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079" w:rsidRPr="00153A1C" w14:paraId="15096D02" w14:textId="77777777">
        <w:tc>
          <w:tcPr>
            <w:tcW w:w="10423" w:type="dxa"/>
            <w:gridSpan w:val="2"/>
            <w:shd w:val="clear" w:color="auto" w:fill="auto"/>
          </w:tcPr>
          <w:p w14:paraId="1AB46167" w14:textId="354E260B" w:rsidR="00A52079" w:rsidRPr="00153A1C" w:rsidRDefault="000C4508" w:rsidP="00E77DB8">
            <w:pPr>
              <w:pStyle w:val="ZA"/>
              <w:framePr w:w="0" w:hRule="auto" w:wrap="auto" w:vAnchor="margin" w:hAnchor="text" w:yAlign="inline"/>
              <w:rPr>
                <w:noProof w:val="0"/>
              </w:rPr>
            </w:pPr>
            <w:bookmarkStart w:id="0" w:name="page1"/>
            <w:r w:rsidRPr="00153A1C">
              <w:rPr>
                <w:noProof w:val="0"/>
                <w:sz w:val="64"/>
              </w:rPr>
              <w:t xml:space="preserve">3GPP </w:t>
            </w:r>
            <w:bookmarkStart w:id="1" w:name="specType1"/>
            <w:r w:rsidRPr="00153A1C">
              <w:rPr>
                <w:noProof w:val="0"/>
                <w:sz w:val="64"/>
              </w:rPr>
              <w:t>TR</w:t>
            </w:r>
            <w:bookmarkEnd w:id="1"/>
            <w:r w:rsidRPr="00153A1C">
              <w:rPr>
                <w:noProof w:val="0"/>
                <w:sz w:val="64"/>
              </w:rPr>
              <w:t xml:space="preserve"> </w:t>
            </w:r>
            <w:bookmarkStart w:id="2" w:name="specNumber"/>
            <w:r w:rsidRPr="00153A1C">
              <w:rPr>
                <w:noProof w:val="0"/>
                <w:sz w:val="64"/>
              </w:rPr>
              <w:t>28.8</w:t>
            </w:r>
            <w:bookmarkEnd w:id="2"/>
            <w:r w:rsidRPr="00153A1C">
              <w:rPr>
                <w:rFonts w:eastAsiaTheme="minorEastAsia" w:hint="eastAsia"/>
                <w:noProof w:val="0"/>
                <w:sz w:val="64"/>
                <w:lang w:eastAsia="zh-CN"/>
              </w:rPr>
              <w:t>46</w:t>
            </w:r>
            <w:r w:rsidRPr="00153A1C">
              <w:rPr>
                <w:noProof w:val="0"/>
                <w:sz w:val="64"/>
              </w:rPr>
              <w:t xml:space="preserve"> </w:t>
            </w:r>
            <w:r w:rsidRPr="00153A1C">
              <w:rPr>
                <w:noProof w:val="0"/>
              </w:rPr>
              <w:t>V</w:t>
            </w:r>
            <w:bookmarkStart w:id="3" w:name="specVersion"/>
            <w:r w:rsidR="00D44D67">
              <w:rPr>
                <w:noProof w:val="0"/>
              </w:rPr>
              <w:t>1</w:t>
            </w:r>
            <w:r w:rsidRPr="00153A1C">
              <w:rPr>
                <w:noProof w:val="0"/>
              </w:rPr>
              <w:t>.</w:t>
            </w:r>
            <w:del w:id="4" w:author="CATT-lyy" w:date="2025-02-24T21:48:00Z">
              <w:r w:rsidR="00D44D67" w:rsidDel="00E77DB8">
                <w:rPr>
                  <w:noProof w:val="0"/>
                </w:rPr>
                <w:delText>0</w:delText>
              </w:r>
            </w:del>
            <w:ins w:id="5" w:author="CATT-lyy" w:date="2025-02-24T21:48:00Z">
              <w:r w:rsidR="00E77DB8">
                <w:rPr>
                  <w:rFonts w:eastAsiaTheme="minorEastAsia" w:hint="eastAsia"/>
                  <w:noProof w:val="0"/>
                  <w:lang w:eastAsia="zh-CN"/>
                </w:rPr>
                <w:t>1</w:t>
              </w:r>
            </w:ins>
            <w:r w:rsidRPr="00153A1C">
              <w:rPr>
                <w:noProof w:val="0"/>
              </w:rPr>
              <w:t>.</w:t>
            </w:r>
            <w:bookmarkEnd w:id="3"/>
            <w:r w:rsidR="00B92414">
              <w:rPr>
                <w:noProof w:val="0"/>
              </w:rPr>
              <w:t>0</w:t>
            </w:r>
            <w:r w:rsidRPr="00153A1C">
              <w:rPr>
                <w:noProof w:val="0"/>
              </w:rPr>
              <w:t xml:space="preserve"> </w:t>
            </w:r>
            <w:r w:rsidRPr="00153A1C">
              <w:rPr>
                <w:noProof w:val="0"/>
                <w:sz w:val="32"/>
              </w:rPr>
              <w:t>(</w:t>
            </w:r>
            <w:bookmarkStart w:id="6" w:name="issueDate"/>
            <w:del w:id="7" w:author="CATT-lyy" w:date="2025-02-24T21:48:00Z">
              <w:r w:rsidRPr="00153A1C" w:rsidDel="00E77DB8">
                <w:rPr>
                  <w:noProof w:val="0"/>
                  <w:sz w:val="32"/>
                </w:rPr>
                <w:delText>2024</w:delText>
              </w:r>
            </w:del>
            <w:ins w:id="8" w:author="CATT-lyy" w:date="2025-02-24T21:48:00Z">
              <w:r w:rsidR="00E77DB8" w:rsidRPr="00153A1C">
                <w:rPr>
                  <w:noProof w:val="0"/>
                  <w:sz w:val="32"/>
                </w:rPr>
                <w:t>202</w:t>
              </w:r>
              <w:r w:rsidR="00E77DB8">
                <w:rPr>
                  <w:rFonts w:eastAsiaTheme="minorEastAsia" w:hint="eastAsia"/>
                  <w:noProof w:val="0"/>
                  <w:sz w:val="32"/>
                  <w:lang w:eastAsia="zh-CN"/>
                </w:rPr>
                <w:t>5</w:t>
              </w:r>
            </w:ins>
            <w:r w:rsidRPr="00153A1C">
              <w:rPr>
                <w:noProof w:val="0"/>
                <w:sz w:val="32"/>
              </w:rPr>
              <w:t>-</w:t>
            </w:r>
            <w:bookmarkEnd w:id="6"/>
            <w:del w:id="9" w:author="CATT-lyy" w:date="2025-02-24T21:48:00Z">
              <w:r w:rsidRPr="00153A1C" w:rsidDel="00E77DB8">
                <w:rPr>
                  <w:rFonts w:eastAsiaTheme="minorEastAsia" w:hint="eastAsia"/>
                  <w:noProof w:val="0"/>
                  <w:sz w:val="32"/>
                  <w:lang w:eastAsia="zh-CN"/>
                </w:rPr>
                <w:delText>1</w:delText>
              </w:r>
              <w:r w:rsidR="00D502D3" w:rsidDel="00E77DB8">
                <w:rPr>
                  <w:rFonts w:eastAsiaTheme="minorEastAsia"/>
                  <w:noProof w:val="0"/>
                  <w:sz w:val="32"/>
                  <w:lang w:eastAsia="zh-CN"/>
                </w:rPr>
                <w:delText>2</w:delText>
              </w:r>
            </w:del>
            <w:ins w:id="10" w:author="CATT-lyy" w:date="2025-02-24T21:48:00Z">
              <w:r w:rsidR="00E77DB8">
                <w:rPr>
                  <w:rFonts w:eastAsiaTheme="minorEastAsia" w:hint="eastAsia"/>
                  <w:noProof w:val="0"/>
                  <w:sz w:val="32"/>
                  <w:lang w:eastAsia="zh-CN"/>
                </w:rPr>
                <w:t>0</w:t>
              </w:r>
              <w:r w:rsidR="00E77DB8">
                <w:rPr>
                  <w:rFonts w:eastAsiaTheme="minorEastAsia"/>
                  <w:noProof w:val="0"/>
                  <w:sz w:val="32"/>
                  <w:lang w:eastAsia="zh-CN"/>
                </w:rPr>
                <w:t>2</w:t>
              </w:r>
            </w:ins>
            <w:r w:rsidRPr="00153A1C">
              <w:rPr>
                <w:noProof w:val="0"/>
                <w:sz w:val="32"/>
              </w:rPr>
              <w:t>)</w:t>
            </w:r>
          </w:p>
        </w:tc>
      </w:tr>
      <w:tr w:rsidR="00A52079" w:rsidRPr="00153A1C" w14:paraId="1930D68F" w14:textId="77777777">
        <w:trPr>
          <w:trHeight w:hRule="exact" w:val="1134"/>
        </w:trPr>
        <w:tc>
          <w:tcPr>
            <w:tcW w:w="10423" w:type="dxa"/>
            <w:gridSpan w:val="2"/>
            <w:shd w:val="clear" w:color="auto" w:fill="auto"/>
          </w:tcPr>
          <w:p w14:paraId="25A7AF3C" w14:textId="77777777" w:rsidR="00A52079" w:rsidRPr="00153A1C" w:rsidRDefault="000C4508">
            <w:pPr>
              <w:pStyle w:val="ZB"/>
              <w:framePr w:w="0" w:hRule="auto" w:wrap="auto" w:vAnchor="margin" w:hAnchor="text" w:yAlign="inline"/>
              <w:rPr>
                <w:noProof w:val="0"/>
              </w:rPr>
            </w:pPr>
            <w:r w:rsidRPr="00153A1C">
              <w:rPr>
                <w:noProof w:val="0"/>
              </w:rPr>
              <w:t>Technical</w:t>
            </w:r>
            <w:bookmarkStart w:id="11" w:name="spectype2"/>
            <w:r w:rsidRPr="00153A1C">
              <w:rPr>
                <w:noProof w:val="0"/>
              </w:rPr>
              <w:t xml:space="preserve"> Report</w:t>
            </w:r>
            <w:bookmarkEnd w:id="11"/>
          </w:p>
          <w:p w14:paraId="2CFA4B8B" w14:textId="77777777" w:rsidR="00A52079" w:rsidRPr="00153A1C" w:rsidRDefault="000C4508">
            <w:r w:rsidRPr="00153A1C">
              <w:br/>
            </w:r>
            <w:r w:rsidRPr="00153A1C">
              <w:br/>
            </w:r>
          </w:p>
        </w:tc>
      </w:tr>
      <w:tr w:rsidR="00A52079" w:rsidRPr="00153A1C" w14:paraId="4CB09E40" w14:textId="77777777">
        <w:trPr>
          <w:trHeight w:hRule="exact" w:val="3686"/>
        </w:trPr>
        <w:tc>
          <w:tcPr>
            <w:tcW w:w="10423" w:type="dxa"/>
            <w:gridSpan w:val="2"/>
            <w:shd w:val="clear" w:color="auto" w:fill="auto"/>
          </w:tcPr>
          <w:p w14:paraId="01A3F53C" w14:textId="77777777" w:rsidR="00A52079" w:rsidRPr="00153A1C" w:rsidRDefault="000C4508">
            <w:pPr>
              <w:pStyle w:val="ZT"/>
              <w:framePr w:wrap="auto" w:hAnchor="text" w:yAlign="inline"/>
            </w:pPr>
            <w:r w:rsidRPr="00153A1C">
              <w:t>3rd Generation Partnership Project;</w:t>
            </w:r>
          </w:p>
          <w:p w14:paraId="0A03A4A4" w14:textId="77777777" w:rsidR="00A52079" w:rsidRPr="00153A1C" w:rsidRDefault="000C4508">
            <w:pPr>
              <w:pStyle w:val="ZT"/>
              <w:framePr w:wrap="auto" w:hAnchor="text" w:yAlign="inline"/>
            </w:pPr>
            <w:r w:rsidRPr="00153A1C">
              <w:t xml:space="preserve">Technical Specification Group </w:t>
            </w:r>
            <w:bookmarkStart w:id="12" w:name="specTitle"/>
            <w:r w:rsidRPr="00153A1C">
              <w:t>Services and System Aspects;</w:t>
            </w:r>
            <w:bookmarkEnd w:id="12"/>
          </w:p>
          <w:p w14:paraId="48CFD0A4" w14:textId="77777777" w:rsidR="00A52079" w:rsidRPr="00153A1C" w:rsidRDefault="000C4508">
            <w:pPr>
              <w:pStyle w:val="ZT"/>
              <w:framePr w:wrap="auto" w:hAnchor="text" w:yAlign="inline"/>
              <w:rPr>
                <w:rFonts w:eastAsiaTheme="minorEastAsia"/>
                <w:lang w:eastAsia="zh-CN"/>
              </w:rPr>
            </w:pPr>
            <w:r w:rsidRPr="00153A1C">
              <w:rPr>
                <w:lang w:eastAsia="zh-CN"/>
              </w:rPr>
              <w:t xml:space="preserve">Study on charging aspects of satellite access </w:t>
            </w:r>
            <w:r w:rsidRPr="00153A1C">
              <w:rPr>
                <w:rFonts w:eastAsiaTheme="minorEastAsia" w:hint="eastAsia"/>
                <w:lang w:eastAsia="zh-CN"/>
              </w:rPr>
              <w:t>P</w:t>
            </w:r>
            <w:r w:rsidRPr="00153A1C">
              <w:rPr>
                <w:lang w:eastAsia="zh-CN"/>
              </w:rPr>
              <w:t>hase 3</w:t>
            </w:r>
          </w:p>
          <w:p w14:paraId="6783F73C" w14:textId="77777777" w:rsidR="00A52079" w:rsidRPr="00153A1C" w:rsidRDefault="000C4508">
            <w:pPr>
              <w:pStyle w:val="ZT"/>
              <w:framePr w:wrap="auto" w:hAnchor="text" w:yAlign="inline"/>
              <w:rPr>
                <w:i/>
                <w:sz w:val="28"/>
              </w:rPr>
            </w:pPr>
            <w:r w:rsidRPr="00153A1C">
              <w:t>(</w:t>
            </w:r>
            <w:r w:rsidRPr="00153A1C">
              <w:rPr>
                <w:rStyle w:val="ZGSM"/>
              </w:rPr>
              <w:t xml:space="preserve">Release </w:t>
            </w:r>
            <w:bookmarkStart w:id="13" w:name="specRelease"/>
            <w:r w:rsidRPr="00153A1C">
              <w:rPr>
                <w:rStyle w:val="ZGSM"/>
              </w:rPr>
              <w:t>19</w:t>
            </w:r>
            <w:bookmarkEnd w:id="13"/>
            <w:r w:rsidRPr="00153A1C">
              <w:t>)</w:t>
            </w:r>
          </w:p>
        </w:tc>
      </w:tr>
      <w:tr w:rsidR="00A52079" w:rsidRPr="00153A1C" w14:paraId="43F922E8" w14:textId="77777777">
        <w:tc>
          <w:tcPr>
            <w:tcW w:w="10423" w:type="dxa"/>
            <w:gridSpan w:val="2"/>
            <w:shd w:val="clear" w:color="auto" w:fill="auto"/>
          </w:tcPr>
          <w:p w14:paraId="2EB3D4D8" w14:textId="77777777" w:rsidR="00A52079" w:rsidRPr="00153A1C" w:rsidRDefault="000C4508">
            <w:pPr>
              <w:pStyle w:val="ZU"/>
              <w:framePr w:w="0" w:wrap="auto" w:vAnchor="margin" w:hAnchor="text" w:yAlign="inline"/>
              <w:tabs>
                <w:tab w:val="right" w:pos="10206"/>
              </w:tabs>
              <w:jc w:val="left"/>
              <w:rPr>
                <w:noProof w:val="0"/>
                <w:color w:val="0000FF"/>
              </w:rPr>
            </w:pPr>
            <w:r w:rsidRPr="00153A1C">
              <w:rPr>
                <w:noProof w:val="0"/>
                <w:color w:val="0000FF"/>
              </w:rPr>
              <w:tab/>
            </w:r>
          </w:p>
        </w:tc>
      </w:tr>
      <w:tr w:rsidR="00A52079" w:rsidRPr="00153A1C" w14:paraId="6C37EC67" w14:textId="77777777">
        <w:trPr>
          <w:trHeight w:hRule="exact" w:val="1531"/>
        </w:trPr>
        <w:tc>
          <w:tcPr>
            <w:tcW w:w="4883" w:type="dxa"/>
            <w:shd w:val="clear" w:color="auto" w:fill="auto"/>
          </w:tcPr>
          <w:p w14:paraId="47BD0036" w14:textId="77777777" w:rsidR="00A52079" w:rsidRPr="00153A1C" w:rsidRDefault="000C4508">
            <w:pPr>
              <w:rPr>
                <w:i/>
              </w:rPr>
            </w:pPr>
            <w:r w:rsidRPr="00153A1C">
              <w:rPr>
                <w:i/>
                <w:noProof/>
                <w:lang w:val="en-US"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38BE00F8" w14:textId="77777777" w:rsidR="00A52079" w:rsidRPr="00153A1C" w:rsidRDefault="000C4508">
            <w:pPr>
              <w:jc w:val="right"/>
            </w:pPr>
            <w:r w:rsidRPr="00153A1C">
              <w:rPr>
                <w:noProof/>
                <w:lang w:val="en-US"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153A1C" w14:paraId="00AA34DD" w14:textId="77777777">
        <w:trPr>
          <w:trHeight w:hRule="exact" w:val="5783"/>
        </w:trPr>
        <w:tc>
          <w:tcPr>
            <w:tcW w:w="10423" w:type="dxa"/>
            <w:gridSpan w:val="2"/>
            <w:shd w:val="clear" w:color="auto" w:fill="auto"/>
          </w:tcPr>
          <w:p w14:paraId="3875221B" w14:textId="77777777" w:rsidR="00A52079" w:rsidRPr="00153A1C" w:rsidRDefault="00A52079">
            <w:pPr>
              <w:rPr>
                <w:b/>
              </w:rPr>
            </w:pPr>
          </w:p>
        </w:tc>
      </w:tr>
      <w:tr w:rsidR="00A52079" w:rsidRPr="00153A1C" w14:paraId="49EE2632" w14:textId="77777777">
        <w:trPr>
          <w:cantSplit/>
          <w:trHeight w:hRule="exact" w:val="964"/>
        </w:trPr>
        <w:tc>
          <w:tcPr>
            <w:tcW w:w="10423" w:type="dxa"/>
            <w:gridSpan w:val="2"/>
            <w:shd w:val="clear" w:color="auto" w:fill="auto"/>
          </w:tcPr>
          <w:p w14:paraId="1CBAA79A" w14:textId="77777777" w:rsidR="00A52079" w:rsidRPr="00153A1C" w:rsidRDefault="000C4508">
            <w:pPr>
              <w:rPr>
                <w:sz w:val="16"/>
              </w:rPr>
            </w:pPr>
            <w:bookmarkStart w:id="14" w:name="warningNotice"/>
            <w:r w:rsidRPr="00153A1C">
              <w:rPr>
                <w:sz w:val="16"/>
              </w:rPr>
              <w:t>The present document has been developed within the 3rd Generation Partnership Project (3GPP</w:t>
            </w:r>
            <w:r w:rsidRPr="00153A1C">
              <w:rPr>
                <w:sz w:val="16"/>
                <w:vertAlign w:val="superscript"/>
              </w:rPr>
              <w:t xml:space="preserve"> TM</w:t>
            </w:r>
            <w:r w:rsidRPr="00153A1C">
              <w:rPr>
                <w:sz w:val="16"/>
              </w:rPr>
              <w:t>) and may be further elaborated for the purposes of 3GPP.</w:t>
            </w:r>
            <w:r w:rsidRPr="00153A1C">
              <w:rPr>
                <w:sz w:val="16"/>
              </w:rPr>
              <w:br/>
              <w:t>The present document has not been subject to any approval process by the 3GPP</w:t>
            </w:r>
            <w:r w:rsidRPr="00153A1C">
              <w:rPr>
                <w:sz w:val="16"/>
                <w:vertAlign w:val="superscript"/>
              </w:rPr>
              <w:t xml:space="preserve"> </w:t>
            </w:r>
            <w:r w:rsidRPr="00153A1C">
              <w:rPr>
                <w:sz w:val="16"/>
              </w:rPr>
              <w:t xml:space="preserve">Organizational Partners and </w:t>
            </w:r>
            <w:r w:rsidRPr="00793043">
              <w:rPr>
                <w:sz w:val="16"/>
              </w:rPr>
              <w:t>shall</w:t>
            </w:r>
            <w:r w:rsidRPr="00153A1C">
              <w:rPr>
                <w:sz w:val="16"/>
              </w:rPr>
              <w:t xml:space="preserve"> not be implemented.</w:t>
            </w:r>
            <w:r w:rsidRPr="00153A1C">
              <w:rPr>
                <w:sz w:val="16"/>
              </w:rPr>
              <w:br/>
              <w:t>This Specification is provided for future development work within 3GPP</w:t>
            </w:r>
            <w:r w:rsidRPr="00153A1C">
              <w:rPr>
                <w:sz w:val="16"/>
                <w:vertAlign w:val="superscript"/>
              </w:rPr>
              <w:t xml:space="preserve"> </w:t>
            </w:r>
            <w:r w:rsidRPr="00153A1C">
              <w:rPr>
                <w:sz w:val="16"/>
              </w:rPr>
              <w:t>only. The Organizational Partners accept no liability for any use of this Specification.</w:t>
            </w:r>
            <w:r w:rsidRPr="00153A1C">
              <w:rPr>
                <w:sz w:val="16"/>
              </w:rPr>
              <w:br/>
              <w:t>Specifications and Reports for implementation of the 3GPP</w:t>
            </w:r>
            <w:r w:rsidRPr="00153A1C">
              <w:rPr>
                <w:sz w:val="16"/>
                <w:vertAlign w:val="superscript"/>
              </w:rPr>
              <w:t xml:space="preserve"> TM</w:t>
            </w:r>
            <w:r w:rsidRPr="00153A1C">
              <w:rPr>
                <w:sz w:val="16"/>
              </w:rPr>
              <w:t xml:space="preserve"> system should be obtained via the 3GPP Organizational Partners' Publications Offices.</w:t>
            </w:r>
            <w:bookmarkEnd w:id="14"/>
          </w:p>
          <w:p w14:paraId="3FBC83F5" w14:textId="77777777" w:rsidR="00A52079" w:rsidRPr="00153A1C" w:rsidRDefault="00A52079">
            <w:pPr>
              <w:pStyle w:val="ZV"/>
              <w:framePr w:wrap="notBeside"/>
              <w:rPr>
                <w:noProof w:val="0"/>
              </w:rPr>
            </w:pPr>
          </w:p>
          <w:p w14:paraId="3E1F1825" w14:textId="77777777" w:rsidR="00A52079" w:rsidRPr="00153A1C" w:rsidRDefault="00A52079">
            <w:pPr>
              <w:rPr>
                <w:sz w:val="16"/>
              </w:rPr>
            </w:pPr>
          </w:p>
        </w:tc>
      </w:tr>
      <w:bookmarkEnd w:id="0"/>
    </w:tbl>
    <w:p w14:paraId="503C3570" w14:textId="77777777" w:rsidR="00A52079" w:rsidRPr="00153A1C" w:rsidRDefault="00A52079">
      <w:pPr>
        <w:sectPr w:rsidR="00A52079" w:rsidRPr="00153A1C">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153A1C" w14:paraId="59855622" w14:textId="77777777">
        <w:trPr>
          <w:trHeight w:hRule="exact" w:val="5670"/>
        </w:trPr>
        <w:tc>
          <w:tcPr>
            <w:tcW w:w="10423" w:type="dxa"/>
            <w:shd w:val="clear" w:color="auto" w:fill="auto"/>
          </w:tcPr>
          <w:p w14:paraId="30DAEB65" w14:textId="77777777" w:rsidR="00A52079" w:rsidRPr="00153A1C" w:rsidRDefault="00A52079">
            <w:bookmarkStart w:id="15" w:name="page2"/>
          </w:p>
        </w:tc>
      </w:tr>
      <w:tr w:rsidR="00A52079" w:rsidRPr="00153A1C" w14:paraId="7FBF798F" w14:textId="77777777">
        <w:trPr>
          <w:trHeight w:hRule="exact" w:val="5387"/>
        </w:trPr>
        <w:tc>
          <w:tcPr>
            <w:tcW w:w="10423" w:type="dxa"/>
            <w:shd w:val="clear" w:color="auto" w:fill="auto"/>
          </w:tcPr>
          <w:p w14:paraId="6B464B63" w14:textId="77777777" w:rsidR="00A52079" w:rsidRPr="00153A1C" w:rsidRDefault="000C4508">
            <w:pPr>
              <w:pStyle w:val="FP"/>
              <w:spacing w:after="240"/>
              <w:ind w:left="2835" w:right="2835"/>
              <w:jc w:val="center"/>
              <w:rPr>
                <w:rFonts w:ascii="Arial" w:hAnsi="Arial"/>
                <w:b/>
                <w:i/>
              </w:rPr>
            </w:pPr>
            <w:bookmarkStart w:id="16" w:name="coords3gpp"/>
            <w:r w:rsidRPr="00153A1C">
              <w:rPr>
                <w:rFonts w:ascii="Arial" w:hAnsi="Arial"/>
                <w:b/>
                <w:i/>
              </w:rPr>
              <w:t>3GPP</w:t>
            </w:r>
          </w:p>
          <w:p w14:paraId="02C70A88" w14:textId="77777777" w:rsidR="00A52079" w:rsidRPr="00153A1C" w:rsidRDefault="000C4508">
            <w:pPr>
              <w:pStyle w:val="FP"/>
              <w:pBdr>
                <w:bottom w:val="single" w:sz="6" w:space="1" w:color="auto"/>
              </w:pBdr>
              <w:ind w:left="2835" w:right="2835"/>
              <w:jc w:val="center"/>
            </w:pPr>
            <w:r w:rsidRPr="00153A1C">
              <w:t>Postal address</w:t>
            </w:r>
          </w:p>
          <w:p w14:paraId="28EBB6BC" w14:textId="77777777" w:rsidR="00A52079" w:rsidRPr="00153A1C" w:rsidRDefault="00A52079">
            <w:pPr>
              <w:pStyle w:val="FP"/>
              <w:ind w:left="2835" w:right="2835"/>
              <w:jc w:val="center"/>
              <w:rPr>
                <w:rFonts w:ascii="Arial" w:hAnsi="Arial"/>
                <w:sz w:val="18"/>
              </w:rPr>
            </w:pPr>
          </w:p>
          <w:p w14:paraId="75CE0E08" w14:textId="77777777" w:rsidR="00A52079" w:rsidRPr="00153A1C" w:rsidRDefault="000C4508">
            <w:pPr>
              <w:pStyle w:val="FP"/>
              <w:pBdr>
                <w:bottom w:val="single" w:sz="6" w:space="1" w:color="auto"/>
              </w:pBdr>
              <w:spacing w:before="240"/>
              <w:ind w:left="2835" w:right="2835"/>
              <w:jc w:val="center"/>
            </w:pPr>
            <w:r w:rsidRPr="00153A1C">
              <w:t>3GPP support office address</w:t>
            </w:r>
          </w:p>
          <w:p w14:paraId="7CFD418A" w14:textId="77777777" w:rsidR="00A52079" w:rsidRPr="00153A1C" w:rsidRDefault="000C4508">
            <w:pPr>
              <w:pStyle w:val="FP"/>
              <w:ind w:left="2835" w:right="2835"/>
              <w:jc w:val="center"/>
              <w:rPr>
                <w:rFonts w:ascii="Arial" w:hAnsi="Arial"/>
                <w:sz w:val="18"/>
              </w:rPr>
            </w:pPr>
            <w:r w:rsidRPr="00153A1C">
              <w:rPr>
                <w:rFonts w:ascii="Arial" w:hAnsi="Arial"/>
                <w:sz w:val="18"/>
              </w:rPr>
              <w:t>650 Route des Lucioles - Sophia Antipolis</w:t>
            </w:r>
          </w:p>
          <w:p w14:paraId="1AC8360F" w14:textId="77777777" w:rsidR="00A52079" w:rsidRPr="00153A1C" w:rsidRDefault="000C4508">
            <w:pPr>
              <w:pStyle w:val="FP"/>
              <w:ind w:left="2835" w:right="2835"/>
              <w:jc w:val="center"/>
              <w:rPr>
                <w:rFonts w:ascii="Arial" w:hAnsi="Arial"/>
                <w:sz w:val="18"/>
              </w:rPr>
            </w:pPr>
            <w:r w:rsidRPr="00153A1C">
              <w:rPr>
                <w:rFonts w:ascii="Arial" w:hAnsi="Arial"/>
                <w:sz w:val="18"/>
              </w:rPr>
              <w:t>Valbonne - FRANCE</w:t>
            </w:r>
          </w:p>
          <w:p w14:paraId="0DCE98B9" w14:textId="77777777" w:rsidR="00A52079" w:rsidRPr="00153A1C" w:rsidRDefault="000C4508">
            <w:pPr>
              <w:pStyle w:val="FP"/>
              <w:spacing w:after="20"/>
              <w:ind w:left="2835" w:right="2835"/>
              <w:jc w:val="center"/>
              <w:rPr>
                <w:rFonts w:ascii="Arial" w:hAnsi="Arial"/>
                <w:sz w:val="18"/>
              </w:rPr>
            </w:pPr>
            <w:r w:rsidRPr="00153A1C">
              <w:rPr>
                <w:rFonts w:ascii="Arial" w:hAnsi="Arial"/>
                <w:sz w:val="18"/>
              </w:rPr>
              <w:t>Tel.: +33 4 92 94 42 00 Fax: +33 4 93 65 47 16</w:t>
            </w:r>
          </w:p>
          <w:p w14:paraId="49C59852" w14:textId="77777777" w:rsidR="00A52079" w:rsidRPr="00153A1C" w:rsidRDefault="000C4508">
            <w:pPr>
              <w:pStyle w:val="FP"/>
              <w:pBdr>
                <w:bottom w:val="single" w:sz="6" w:space="1" w:color="auto"/>
              </w:pBdr>
              <w:spacing w:before="240"/>
              <w:ind w:left="2835" w:right="2835"/>
              <w:jc w:val="center"/>
            </w:pPr>
            <w:r w:rsidRPr="00153A1C">
              <w:t>Internet</w:t>
            </w:r>
          </w:p>
          <w:p w14:paraId="3C715496" w14:textId="77777777" w:rsidR="00A52079" w:rsidRPr="00153A1C" w:rsidRDefault="000C4508">
            <w:pPr>
              <w:pStyle w:val="FP"/>
              <w:ind w:left="2835" w:right="2835"/>
              <w:jc w:val="center"/>
              <w:rPr>
                <w:rFonts w:ascii="Arial" w:hAnsi="Arial"/>
                <w:sz w:val="18"/>
              </w:rPr>
            </w:pPr>
            <w:r w:rsidRPr="00153A1C">
              <w:rPr>
                <w:rFonts w:ascii="Arial" w:hAnsi="Arial"/>
                <w:sz w:val="18"/>
              </w:rPr>
              <w:t>http://www.3gpp.org</w:t>
            </w:r>
            <w:bookmarkEnd w:id="16"/>
          </w:p>
          <w:p w14:paraId="62C6CD51" w14:textId="77777777" w:rsidR="00A52079" w:rsidRPr="00153A1C" w:rsidRDefault="00A52079"/>
        </w:tc>
      </w:tr>
      <w:tr w:rsidR="00A52079" w:rsidRPr="00153A1C" w14:paraId="77DD9F4D" w14:textId="77777777">
        <w:tc>
          <w:tcPr>
            <w:tcW w:w="10423" w:type="dxa"/>
            <w:shd w:val="clear" w:color="auto" w:fill="auto"/>
            <w:vAlign w:val="bottom"/>
          </w:tcPr>
          <w:p w14:paraId="6FA75AAF" w14:textId="77777777" w:rsidR="00A52079" w:rsidRPr="00153A1C" w:rsidRDefault="000C4508">
            <w:pPr>
              <w:pStyle w:val="FP"/>
              <w:pBdr>
                <w:bottom w:val="single" w:sz="6" w:space="1" w:color="auto"/>
              </w:pBdr>
              <w:spacing w:after="240"/>
              <w:jc w:val="center"/>
              <w:rPr>
                <w:rFonts w:ascii="Arial" w:hAnsi="Arial"/>
                <w:b/>
                <w:i/>
              </w:rPr>
            </w:pPr>
            <w:bookmarkStart w:id="17" w:name="copyrightNotification"/>
            <w:r w:rsidRPr="00153A1C">
              <w:rPr>
                <w:rFonts w:ascii="Arial" w:hAnsi="Arial"/>
                <w:b/>
                <w:i/>
              </w:rPr>
              <w:t>Copyright Notification</w:t>
            </w:r>
          </w:p>
          <w:p w14:paraId="024ECF9C" w14:textId="77777777" w:rsidR="00A52079" w:rsidRPr="00153A1C" w:rsidRDefault="000C4508">
            <w:pPr>
              <w:pStyle w:val="FP"/>
              <w:jc w:val="center"/>
            </w:pPr>
            <w:r w:rsidRPr="00153A1C">
              <w:t>No part may be reproduced except as authorized by written permission.</w:t>
            </w:r>
            <w:r w:rsidRPr="00153A1C">
              <w:br/>
              <w:t>The copyright and the foregoing restriction extend to reproduction in all media.</w:t>
            </w:r>
          </w:p>
          <w:p w14:paraId="247F33AB" w14:textId="77777777" w:rsidR="00A52079" w:rsidRPr="00153A1C" w:rsidRDefault="00A52079">
            <w:pPr>
              <w:pStyle w:val="FP"/>
              <w:jc w:val="center"/>
            </w:pPr>
          </w:p>
          <w:p w14:paraId="3EEDF01B" w14:textId="77777777" w:rsidR="00A52079" w:rsidRPr="00153A1C" w:rsidRDefault="000C4508">
            <w:pPr>
              <w:pStyle w:val="FP"/>
              <w:jc w:val="center"/>
              <w:rPr>
                <w:sz w:val="18"/>
              </w:rPr>
            </w:pPr>
            <w:r w:rsidRPr="00153A1C">
              <w:rPr>
                <w:sz w:val="18"/>
              </w:rPr>
              <w:t xml:space="preserve">© </w:t>
            </w:r>
            <w:bookmarkStart w:id="18" w:name="copyrightDate"/>
            <w:r w:rsidRPr="00153A1C">
              <w:rPr>
                <w:sz w:val="18"/>
              </w:rPr>
              <w:t>202</w:t>
            </w:r>
            <w:bookmarkEnd w:id="18"/>
            <w:r w:rsidRPr="00153A1C">
              <w:rPr>
                <w:sz w:val="18"/>
              </w:rPr>
              <w:t>4, 3GPP Organizational Partners (ARIB, ATIS, CCSA, ETSI, TSDSI, TTA, TTC).</w:t>
            </w:r>
            <w:bookmarkStart w:id="19" w:name="copyrightaddon"/>
            <w:bookmarkEnd w:id="19"/>
          </w:p>
          <w:p w14:paraId="49210324" w14:textId="77777777" w:rsidR="00A52079" w:rsidRPr="00153A1C" w:rsidRDefault="000C4508">
            <w:pPr>
              <w:pStyle w:val="FP"/>
              <w:jc w:val="center"/>
              <w:rPr>
                <w:sz w:val="18"/>
              </w:rPr>
            </w:pPr>
            <w:r w:rsidRPr="00153A1C">
              <w:rPr>
                <w:sz w:val="18"/>
              </w:rPr>
              <w:t>All rights reserved.</w:t>
            </w:r>
          </w:p>
          <w:p w14:paraId="128252EC" w14:textId="77777777" w:rsidR="00A52079" w:rsidRPr="00153A1C" w:rsidRDefault="00A52079">
            <w:pPr>
              <w:pStyle w:val="FP"/>
              <w:rPr>
                <w:sz w:val="18"/>
              </w:rPr>
            </w:pPr>
          </w:p>
          <w:p w14:paraId="2CB3EF38" w14:textId="77777777" w:rsidR="00A52079" w:rsidRPr="00153A1C" w:rsidRDefault="000C4508">
            <w:pPr>
              <w:pStyle w:val="FP"/>
              <w:rPr>
                <w:sz w:val="18"/>
              </w:rPr>
            </w:pPr>
            <w:r w:rsidRPr="00153A1C">
              <w:rPr>
                <w:sz w:val="18"/>
              </w:rPr>
              <w:t>UMTS™ is a Trade Mark of ETSI registered for the benefit of its members</w:t>
            </w:r>
          </w:p>
          <w:p w14:paraId="0DECF5C3" w14:textId="77777777" w:rsidR="00A52079" w:rsidRPr="00153A1C" w:rsidRDefault="000C4508">
            <w:pPr>
              <w:pStyle w:val="FP"/>
              <w:rPr>
                <w:sz w:val="18"/>
              </w:rPr>
            </w:pPr>
            <w:r w:rsidRPr="00153A1C">
              <w:rPr>
                <w:sz w:val="18"/>
              </w:rPr>
              <w:t>3GPP™ is a Trade Mark of ETSI registered for the benefit of its Members and of the 3GPP Organizational Partners</w:t>
            </w:r>
            <w:r w:rsidRPr="00153A1C">
              <w:rPr>
                <w:sz w:val="18"/>
              </w:rPr>
              <w:br/>
              <w:t>LTE™ is a Trade Mark of ETSI registered for the benefit of its Members and of the 3GPP Organizational Partners</w:t>
            </w:r>
          </w:p>
          <w:p w14:paraId="569CF914" w14:textId="77777777" w:rsidR="00A52079" w:rsidRPr="00153A1C" w:rsidRDefault="000C4508">
            <w:pPr>
              <w:pStyle w:val="FP"/>
              <w:rPr>
                <w:sz w:val="18"/>
              </w:rPr>
            </w:pPr>
            <w:r w:rsidRPr="00153A1C">
              <w:rPr>
                <w:sz w:val="18"/>
              </w:rPr>
              <w:t>GSM® and the GSM logo are registered and owned by the GSM Association</w:t>
            </w:r>
            <w:bookmarkEnd w:id="17"/>
          </w:p>
          <w:p w14:paraId="5F0C59CB" w14:textId="77777777" w:rsidR="00A52079" w:rsidRPr="00153A1C" w:rsidRDefault="00A52079"/>
        </w:tc>
      </w:tr>
      <w:bookmarkEnd w:id="15"/>
    </w:tbl>
    <w:p w14:paraId="0C355605" w14:textId="77777777" w:rsidR="00A52079" w:rsidRPr="00153A1C" w:rsidRDefault="000C4508">
      <w:pPr>
        <w:pStyle w:val="TT"/>
      </w:pPr>
      <w:r w:rsidRPr="00153A1C">
        <w:br w:type="page"/>
      </w:r>
      <w:bookmarkStart w:id="20" w:name="tableOfContents"/>
      <w:bookmarkEnd w:id="20"/>
      <w:r w:rsidRPr="00153A1C">
        <w:lastRenderedPageBreak/>
        <w:t>Contents</w:t>
      </w:r>
    </w:p>
    <w:p w14:paraId="7AEA4674" w14:textId="77777777" w:rsidR="00EF27CB" w:rsidRDefault="00307A3A">
      <w:pPr>
        <w:pStyle w:val="10"/>
        <w:rPr>
          <w:ins w:id="21" w:author="CATT-lyy" w:date="2025-02-24T22:57:00Z"/>
          <w:rFonts w:asciiTheme="minorHAnsi" w:eastAsiaTheme="minorEastAsia" w:hAnsiTheme="minorHAnsi" w:cstheme="minorBidi"/>
          <w:noProof/>
          <w:kern w:val="2"/>
          <w:sz w:val="21"/>
          <w:szCs w:val="22"/>
          <w:lang w:val="en-US" w:eastAsia="zh-CN"/>
        </w:rPr>
      </w:pPr>
      <w:r w:rsidRPr="00153A1C">
        <w:fldChar w:fldCharType="begin"/>
      </w:r>
      <w:r w:rsidRPr="00153A1C">
        <w:instrText xml:space="preserve"> TOC \o "1-9"</w:instrText>
      </w:r>
      <w:r w:rsidRPr="00153A1C">
        <w:fldChar w:fldCharType="separate"/>
      </w:r>
      <w:ins w:id="22" w:author="CATT-lyy" w:date="2025-02-24T22:57:00Z">
        <w:r w:rsidR="00EF27CB">
          <w:rPr>
            <w:noProof/>
          </w:rPr>
          <w:t>Foreword</w:t>
        </w:r>
        <w:r w:rsidR="00EF27CB">
          <w:rPr>
            <w:noProof/>
          </w:rPr>
          <w:tab/>
        </w:r>
        <w:r w:rsidR="00EF27CB">
          <w:rPr>
            <w:noProof/>
          </w:rPr>
          <w:fldChar w:fldCharType="begin"/>
        </w:r>
        <w:r w:rsidR="00EF27CB">
          <w:rPr>
            <w:noProof/>
          </w:rPr>
          <w:instrText xml:space="preserve"> PAGEREF _Toc191330291 \h </w:instrText>
        </w:r>
        <w:r w:rsidR="00EF27CB">
          <w:rPr>
            <w:noProof/>
          </w:rPr>
        </w:r>
      </w:ins>
      <w:r w:rsidR="00EF27CB">
        <w:rPr>
          <w:noProof/>
        </w:rPr>
        <w:fldChar w:fldCharType="separate"/>
      </w:r>
      <w:ins w:id="23" w:author="CATT-lyy" w:date="2025-02-24T22:57:00Z">
        <w:r w:rsidR="00EF27CB">
          <w:rPr>
            <w:noProof/>
          </w:rPr>
          <w:t>5</w:t>
        </w:r>
        <w:r w:rsidR="00EF27CB">
          <w:rPr>
            <w:noProof/>
          </w:rPr>
          <w:fldChar w:fldCharType="end"/>
        </w:r>
      </w:ins>
    </w:p>
    <w:p w14:paraId="089DCCE6" w14:textId="77777777" w:rsidR="00EF27CB" w:rsidRDefault="00EF27CB">
      <w:pPr>
        <w:pStyle w:val="10"/>
        <w:rPr>
          <w:ins w:id="24" w:author="CATT-lyy" w:date="2025-02-24T22:57:00Z"/>
          <w:rFonts w:asciiTheme="minorHAnsi" w:eastAsiaTheme="minorEastAsia" w:hAnsiTheme="minorHAnsi" w:cstheme="minorBidi"/>
          <w:noProof/>
          <w:kern w:val="2"/>
          <w:sz w:val="21"/>
          <w:szCs w:val="22"/>
          <w:lang w:val="en-US" w:eastAsia="zh-CN"/>
        </w:rPr>
      </w:pPr>
      <w:ins w:id="25" w:author="CATT-lyy" w:date="2025-02-24T22:5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_Toc191330292 \h </w:instrText>
        </w:r>
        <w:r>
          <w:rPr>
            <w:noProof/>
          </w:rPr>
        </w:r>
      </w:ins>
      <w:r>
        <w:rPr>
          <w:noProof/>
        </w:rPr>
        <w:fldChar w:fldCharType="separate"/>
      </w:r>
      <w:ins w:id="26" w:author="CATT-lyy" w:date="2025-02-24T22:57:00Z">
        <w:r>
          <w:rPr>
            <w:noProof/>
          </w:rPr>
          <w:t>7</w:t>
        </w:r>
        <w:r>
          <w:rPr>
            <w:noProof/>
          </w:rPr>
          <w:fldChar w:fldCharType="end"/>
        </w:r>
      </w:ins>
    </w:p>
    <w:p w14:paraId="28CA57AB" w14:textId="77777777" w:rsidR="00EF27CB" w:rsidRDefault="00EF27CB">
      <w:pPr>
        <w:pStyle w:val="10"/>
        <w:rPr>
          <w:ins w:id="27" w:author="CATT-lyy" w:date="2025-02-24T22:57:00Z"/>
          <w:rFonts w:asciiTheme="minorHAnsi" w:eastAsiaTheme="minorEastAsia" w:hAnsiTheme="minorHAnsi" w:cstheme="minorBidi"/>
          <w:noProof/>
          <w:kern w:val="2"/>
          <w:sz w:val="21"/>
          <w:szCs w:val="22"/>
          <w:lang w:val="en-US" w:eastAsia="zh-CN"/>
        </w:rPr>
      </w:pPr>
      <w:ins w:id="28" w:author="CATT-lyy" w:date="2025-02-24T22:5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_Toc191330293 \h </w:instrText>
        </w:r>
        <w:r>
          <w:rPr>
            <w:noProof/>
          </w:rPr>
        </w:r>
      </w:ins>
      <w:r>
        <w:rPr>
          <w:noProof/>
        </w:rPr>
        <w:fldChar w:fldCharType="separate"/>
      </w:r>
      <w:ins w:id="29" w:author="CATT-lyy" w:date="2025-02-24T22:57:00Z">
        <w:r>
          <w:rPr>
            <w:noProof/>
          </w:rPr>
          <w:t>7</w:t>
        </w:r>
        <w:r>
          <w:rPr>
            <w:noProof/>
          </w:rPr>
          <w:fldChar w:fldCharType="end"/>
        </w:r>
      </w:ins>
    </w:p>
    <w:p w14:paraId="7591F2DD" w14:textId="77777777" w:rsidR="00EF27CB" w:rsidRDefault="00EF27CB">
      <w:pPr>
        <w:pStyle w:val="10"/>
        <w:rPr>
          <w:ins w:id="30" w:author="CATT-lyy" w:date="2025-02-24T22:57:00Z"/>
          <w:rFonts w:asciiTheme="minorHAnsi" w:eastAsiaTheme="minorEastAsia" w:hAnsiTheme="minorHAnsi" w:cstheme="minorBidi"/>
          <w:noProof/>
          <w:kern w:val="2"/>
          <w:sz w:val="21"/>
          <w:szCs w:val="22"/>
          <w:lang w:val="en-US" w:eastAsia="zh-CN"/>
        </w:rPr>
      </w:pPr>
      <w:ins w:id="31" w:author="CATT-lyy" w:date="2025-02-24T22:57: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_Toc191330294 \h </w:instrText>
        </w:r>
        <w:r>
          <w:rPr>
            <w:noProof/>
          </w:rPr>
        </w:r>
      </w:ins>
      <w:r>
        <w:rPr>
          <w:noProof/>
        </w:rPr>
        <w:fldChar w:fldCharType="separate"/>
      </w:r>
      <w:ins w:id="32" w:author="CATT-lyy" w:date="2025-02-24T22:57:00Z">
        <w:r>
          <w:rPr>
            <w:noProof/>
          </w:rPr>
          <w:t>8</w:t>
        </w:r>
        <w:r>
          <w:rPr>
            <w:noProof/>
          </w:rPr>
          <w:fldChar w:fldCharType="end"/>
        </w:r>
      </w:ins>
    </w:p>
    <w:p w14:paraId="7B1F0DE1" w14:textId="77777777" w:rsidR="00EF27CB" w:rsidRDefault="00EF27CB">
      <w:pPr>
        <w:pStyle w:val="23"/>
        <w:rPr>
          <w:ins w:id="33" w:author="CATT-lyy" w:date="2025-02-24T22:57:00Z"/>
          <w:rFonts w:asciiTheme="minorHAnsi" w:eastAsiaTheme="minorEastAsia" w:hAnsiTheme="minorHAnsi" w:cstheme="minorBidi"/>
          <w:noProof/>
          <w:kern w:val="2"/>
          <w:sz w:val="21"/>
          <w:szCs w:val="22"/>
          <w:lang w:val="en-US" w:eastAsia="zh-CN"/>
        </w:rPr>
      </w:pPr>
      <w:ins w:id="34" w:author="CATT-lyy" w:date="2025-02-24T22:57: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_Toc191330295 \h </w:instrText>
        </w:r>
        <w:r>
          <w:rPr>
            <w:noProof/>
          </w:rPr>
        </w:r>
      </w:ins>
      <w:r>
        <w:rPr>
          <w:noProof/>
        </w:rPr>
        <w:fldChar w:fldCharType="separate"/>
      </w:r>
      <w:ins w:id="35" w:author="CATT-lyy" w:date="2025-02-24T22:57:00Z">
        <w:r>
          <w:rPr>
            <w:noProof/>
          </w:rPr>
          <w:t>8</w:t>
        </w:r>
        <w:r>
          <w:rPr>
            <w:noProof/>
          </w:rPr>
          <w:fldChar w:fldCharType="end"/>
        </w:r>
      </w:ins>
    </w:p>
    <w:p w14:paraId="71646BD8" w14:textId="77777777" w:rsidR="00EF27CB" w:rsidRDefault="00EF27CB">
      <w:pPr>
        <w:pStyle w:val="23"/>
        <w:rPr>
          <w:ins w:id="36" w:author="CATT-lyy" w:date="2025-02-24T22:57:00Z"/>
          <w:rFonts w:asciiTheme="minorHAnsi" w:eastAsiaTheme="minorEastAsia" w:hAnsiTheme="minorHAnsi" w:cstheme="minorBidi"/>
          <w:noProof/>
          <w:kern w:val="2"/>
          <w:sz w:val="21"/>
          <w:szCs w:val="22"/>
          <w:lang w:val="en-US" w:eastAsia="zh-CN"/>
        </w:rPr>
      </w:pPr>
      <w:ins w:id="37" w:author="CATT-lyy" w:date="2025-02-24T22:57: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_Toc191330296 \h </w:instrText>
        </w:r>
        <w:r>
          <w:rPr>
            <w:noProof/>
          </w:rPr>
        </w:r>
      </w:ins>
      <w:r>
        <w:rPr>
          <w:noProof/>
        </w:rPr>
        <w:fldChar w:fldCharType="separate"/>
      </w:r>
      <w:ins w:id="38" w:author="CATT-lyy" w:date="2025-02-24T22:57:00Z">
        <w:r>
          <w:rPr>
            <w:noProof/>
          </w:rPr>
          <w:t>8</w:t>
        </w:r>
        <w:r>
          <w:rPr>
            <w:noProof/>
          </w:rPr>
          <w:fldChar w:fldCharType="end"/>
        </w:r>
      </w:ins>
    </w:p>
    <w:p w14:paraId="348A2818" w14:textId="77777777" w:rsidR="00EF27CB" w:rsidRDefault="00EF27CB">
      <w:pPr>
        <w:pStyle w:val="23"/>
        <w:rPr>
          <w:ins w:id="39" w:author="CATT-lyy" w:date="2025-02-24T22:57:00Z"/>
          <w:rFonts w:asciiTheme="minorHAnsi" w:eastAsiaTheme="minorEastAsia" w:hAnsiTheme="minorHAnsi" w:cstheme="minorBidi"/>
          <w:noProof/>
          <w:kern w:val="2"/>
          <w:sz w:val="21"/>
          <w:szCs w:val="22"/>
          <w:lang w:val="en-US" w:eastAsia="zh-CN"/>
        </w:rPr>
      </w:pPr>
      <w:ins w:id="40" w:author="CATT-lyy" w:date="2025-02-24T22:57: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_Toc191330297 \h </w:instrText>
        </w:r>
        <w:r>
          <w:rPr>
            <w:noProof/>
          </w:rPr>
        </w:r>
      </w:ins>
      <w:r>
        <w:rPr>
          <w:noProof/>
        </w:rPr>
        <w:fldChar w:fldCharType="separate"/>
      </w:r>
      <w:ins w:id="41" w:author="CATT-lyy" w:date="2025-02-24T22:57:00Z">
        <w:r>
          <w:rPr>
            <w:noProof/>
          </w:rPr>
          <w:t>8</w:t>
        </w:r>
        <w:r>
          <w:rPr>
            <w:noProof/>
          </w:rPr>
          <w:fldChar w:fldCharType="end"/>
        </w:r>
      </w:ins>
    </w:p>
    <w:p w14:paraId="3330E67A" w14:textId="77777777" w:rsidR="00EF27CB" w:rsidRDefault="00EF27CB">
      <w:pPr>
        <w:pStyle w:val="10"/>
        <w:rPr>
          <w:ins w:id="42" w:author="CATT-lyy" w:date="2025-02-24T22:57:00Z"/>
          <w:rFonts w:asciiTheme="minorHAnsi" w:eastAsiaTheme="minorEastAsia" w:hAnsiTheme="minorHAnsi" w:cstheme="minorBidi"/>
          <w:noProof/>
          <w:kern w:val="2"/>
          <w:sz w:val="21"/>
          <w:szCs w:val="22"/>
          <w:lang w:val="en-US" w:eastAsia="zh-CN"/>
        </w:rPr>
      </w:pPr>
      <w:ins w:id="43" w:author="CATT-lyy" w:date="2025-02-24T22:57:00Z">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_Toc191330298 \h </w:instrText>
        </w:r>
        <w:r>
          <w:rPr>
            <w:noProof/>
          </w:rPr>
        </w:r>
      </w:ins>
      <w:r>
        <w:rPr>
          <w:noProof/>
        </w:rPr>
        <w:fldChar w:fldCharType="separate"/>
      </w:r>
      <w:ins w:id="44" w:author="CATT-lyy" w:date="2025-02-24T22:57:00Z">
        <w:r>
          <w:rPr>
            <w:noProof/>
          </w:rPr>
          <w:t>8</w:t>
        </w:r>
        <w:r>
          <w:rPr>
            <w:noProof/>
          </w:rPr>
          <w:fldChar w:fldCharType="end"/>
        </w:r>
      </w:ins>
    </w:p>
    <w:p w14:paraId="7606B447" w14:textId="77777777" w:rsidR="00EF27CB" w:rsidRDefault="00EF27CB">
      <w:pPr>
        <w:pStyle w:val="23"/>
        <w:rPr>
          <w:ins w:id="45" w:author="CATT-lyy" w:date="2025-02-24T22:57:00Z"/>
          <w:rFonts w:asciiTheme="minorHAnsi" w:eastAsiaTheme="minorEastAsia" w:hAnsiTheme="minorHAnsi" w:cstheme="minorBidi"/>
          <w:noProof/>
          <w:kern w:val="2"/>
          <w:sz w:val="21"/>
          <w:szCs w:val="22"/>
          <w:lang w:val="en-US" w:eastAsia="zh-CN"/>
        </w:rPr>
      </w:pPr>
      <w:ins w:id="46" w:author="CATT-lyy" w:date="2025-02-24T22:57:00Z">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_Toc191330299 \h </w:instrText>
        </w:r>
        <w:r>
          <w:rPr>
            <w:noProof/>
          </w:rPr>
        </w:r>
      </w:ins>
      <w:r>
        <w:rPr>
          <w:noProof/>
        </w:rPr>
        <w:fldChar w:fldCharType="separate"/>
      </w:r>
      <w:ins w:id="47" w:author="CATT-lyy" w:date="2025-02-24T22:57:00Z">
        <w:r>
          <w:rPr>
            <w:noProof/>
          </w:rPr>
          <w:t>8</w:t>
        </w:r>
        <w:r>
          <w:rPr>
            <w:noProof/>
          </w:rPr>
          <w:fldChar w:fldCharType="end"/>
        </w:r>
      </w:ins>
    </w:p>
    <w:p w14:paraId="7A3EFF73" w14:textId="77777777" w:rsidR="00EF27CB" w:rsidRDefault="00EF27CB">
      <w:pPr>
        <w:pStyle w:val="23"/>
        <w:rPr>
          <w:ins w:id="48" w:author="CATT-lyy" w:date="2025-02-24T22:57:00Z"/>
          <w:rFonts w:asciiTheme="minorHAnsi" w:eastAsiaTheme="minorEastAsia" w:hAnsiTheme="minorHAnsi" w:cstheme="minorBidi"/>
          <w:noProof/>
          <w:kern w:val="2"/>
          <w:sz w:val="21"/>
          <w:szCs w:val="22"/>
          <w:lang w:val="en-US" w:eastAsia="zh-CN"/>
        </w:rPr>
      </w:pPr>
      <w:ins w:id="49" w:author="CATT-lyy" w:date="2025-02-24T22:57:00Z">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Regenerative-based satellite access</w:t>
        </w:r>
        <w:r>
          <w:rPr>
            <w:noProof/>
          </w:rPr>
          <w:tab/>
        </w:r>
        <w:r>
          <w:rPr>
            <w:noProof/>
          </w:rPr>
          <w:fldChar w:fldCharType="begin"/>
        </w:r>
        <w:r>
          <w:rPr>
            <w:noProof/>
          </w:rPr>
          <w:instrText xml:space="preserve"> PAGEREF _Toc191330300 \h </w:instrText>
        </w:r>
        <w:r>
          <w:rPr>
            <w:noProof/>
          </w:rPr>
        </w:r>
      </w:ins>
      <w:r>
        <w:rPr>
          <w:noProof/>
        </w:rPr>
        <w:fldChar w:fldCharType="separate"/>
      </w:r>
      <w:ins w:id="50" w:author="CATT-lyy" w:date="2025-02-24T22:57:00Z">
        <w:r>
          <w:rPr>
            <w:noProof/>
          </w:rPr>
          <w:t>8</w:t>
        </w:r>
        <w:r>
          <w:rPr>
            <w:noProof/>
          </w:rPr>
          <w:fldChar w:fldCharType="end"/>
        </w:r>
      </w:ins>
    </w:p>
    <w:p w14:paraId="5DDAE220" w14:textId="77777777" w:rsidR="00EF27CB" w:rsidRDefault="00EF27CB">
      <w:pPr>
        <w:pStyle w:val="23"/>
        <w:rPr>
          <w:ins w:id="51" w:author="CATT-lyy" w:date="2025-02-24T22:57:00Z"/>
          <w:rFonts w:asciiTheme="minorHAnsi" w:eastAsiaTheme="minorEastAsia" w:hAnsiTheme="minorHAnsi" w:cstheme="minorBidi"/>
          <w:noProof/>
          <w:kern w:val="2"/>
          <w:sz w:val="21"/>
          <w:szCs w:val="22"/>
          <w:lang w:val="en-US" w:eastAsia="zh-CN"/>
        </w:rPr>
      </w:pPr>
      <w:ins w:id="52" w:author="CATT-lyy" w:date="2025-02-24T22:57:00Z">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S</w:t>
        </w:r>
        <w:r>
          <w:rPr>
            <w:noProof/>
            <w:lang w:eastAsia="zh-CN"/>
          </w:rPr>
          <w:t>tore and Forward</w:t>
        </w:r>
        <w:r>
          <w:rPr>
            <w:noProof/>
          </w:rPr>
          <w:t xml:space="preserve"> Satellite operation</w:t>
        </w:r>
        <w:r>
          <w:rPr>
            <w:noProof/>
          </w:rPr>
          <w:tab/>
        </w:r>
        <w:r>
          <w:rPr>
            <w:noProof/>
          </w:rPr>
          <w:fldChar w:fldCharType="begin"/>
        </w:r>
        <w:r>
          <w:rPr>
            <w:noProof/>
          </w:rPr>
          <w:instrText xml:space="preserve"> PAGEREF _Toc191330301 \h </w:instrText>
        </w:r>
        <w:r>
          <w:rPr>
            <w:noProof/>
          </w:rPr>
        </w:r>
      </w:ins>
      <w:r>
        <w:rPr>
          <w:noProof/>
        </w:rPr>
        <w:fldChar w:fldCharType="separate"/>
      </w:r>
      <w:ins w:id="53" w:author="CATT-lyy" w:date="2025-02-24T22:57:00Z">
        <w:r>
          <w:rPr>
            <w:noProof/>
          </w:rPr>
          <w:t>9</w:t>
        </w:r>
        <w:r>
          <w:rPr>
            <w:noProof/>
          </w:rPr>
          <w:fldChar w:fldCharType="end"/>
        </w:r>
      </w:ins>
    </w:p>
    <w:p w14:paraId="3121CF80" w14:textId="77777777" w:rsidR="00EF27CB" w:rsidRDefault="00EF27CB">
      <w:pPr>
        <w:pStyle w:val="23"/>
        <w:rPr>
          <w:ins w:id="54" w:author="CATT-lyy" w:date="2025-02-24T22:57:00Z"/>
          <w:rFonts w:asciiTheme="minorHAnsi" w:eastAsiaTheme="minorEastAsia" w:hAnsiTheme="minorHAnsi" w:cstheme="minorBidi"/>
          <w:noProof/>
          <w:kern w:val="2"/>
          <w:sz w:val="21"/>
          <w:szCs w:val="22"/>
          <w:lang w:val="en-US" w:eastAsia="zh-CN"/>
        </w:rPr>
      </w:pPr>
      <w:ins w:id="55" w:author="CATT-lyy" w:date="2025-02-24T22:57:00Z">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rPr>
          <w:t>UEs- SAT- UEs communications on satellite</w:t>
        </w:r>
        <w:r>
          <w:rPr>
            <w:noProof/>
          </w:rPr>
          <w:tab/>
        </w:r>
        <w:r>
          <w:rPr>
            <w:noProof/>
          </w:rPr>
          <w:fldChar w:fldCharType="begin"/>
        </w:r>
        <w:r>
          <w:rPr>
            <w:noProof/>
          </w:rPr>
          <w:instrText xml:space="preserve"> PAGEREF _Toc191330302 \h </w:instrText>
        </w:r>
        <w:r>
          <w:rPr>
            <w:noProof/>
          </w:rPr>
        </w:r>
      </w:ins>
      <w:r>
        <w:rPr>
          <w:noProof/>
        </w:rPr>
        <w:fldChar w:fldCharType="separate"/>
      </w:r>
      <w:ins w:id="56" w:author="CATT-lyy" w:date="2025-02-24T22:57:00Z">
        <w:r>
          <w:rPr>
            <w:noProof/>
          </w:rPr>
          <w:t>9</w:t>
        </w:r>
        <w:r>
          <w:rPr>
            <w:noProof/>
          </w:rPr>
          <w:fldChar w:fldCharType="end"/>
        </w:r>
      </w:ins>
    </w:p>
    <w:p w14:paraId="79222E39" w14:textId="77777777" w:rsidR="00EF27CB" w:rsidRDefault="00EF27CB">
      <w:pPr>
        <w:pStyle w:val="23"/>
        <w:rPr>
          <w:ins w:id="57" w:author="CATT-lyy" w:date="2025-02-24T22:57:00Z"/>
          <w:rFonts w:asciiTheme="minorHAnsi" w:eastAsiaTheme="minorEastAsia" w:hAnsiTheme="minorHAnsi" w:cstheme="minorBidi"/>
          <w:noProof/>
          <w:kern w:val="2"/>
          <w:sz w:val="21"/>
          <w:szCs w:val="22"/>
          <w:lang w:val="en-US" w:eastAsia="zh-CN"/>
        </w:rPr>
      </w:pPr>
      <w:ins w:id="58" w:author="CATT-lyy" w:date="2025-02-24T22:57:00Z">
        <w:r>
          <w:rPr>
            <w:noProof/>
          </w:rPr>
          <w:t>4.</w:t>
        </w:r>
        <w:r w:rsidRPr="00F61BB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 xml:space="preserve">Roaming aspects </w:t>
        </w:r>
        <w:r>
          <w:rPr>
            <w:noProof/>
            <w:lang w:eastAsia="zh-CN"/>
          </w:rPr>
          <w:t xml:space="preserve">of </w:t>
        </w:r>
        <w:r>
          <w:rPr>
            <w:noProof/>
          </w:rPr>
          <w:t>Satellite access</w:t>
        </w:r>
        <w:r>
          <w:rPr>
            <w:noProof/>
          </w:rPr>
          <w:tab/>
        </w:r>
        <w:r>
          <w:rPr>
            <w:noProof/>
          </w:rPr>
          <w:fldChar w:fldCharType="begin"/>
        </w:r>
        <w:r>
          <w:rPr>
            <w:noProof/>
          </w:rPr>
          <w:instrText xml:space="preserve"> PAGEREF _Toc191330303 \h </w:instrText>
        </w:r>
        <w:r>
          <w:rPr>
            <w:noProof/>
          </w:rPr>
        </w:r>
      </w:ins>
      <w:r>
        <w:rPr>
          <w:noProof/>
        </w:rPr>
        <w:fldChar w:fldCharType="separate"/>
      </w:r>
      <w:ins w:id="59" w:author="CATT-lyy" w:date="2025-02-24T22:57:00Z">
        <w:r>
          <w:rPr>
            <w:noProof/>
          </w:rPr>
          <w:t>11</w:t>
        </w:r>
        <w:r>
          <w:rPr>
            <w:noProof/>
          </w:rPr>
          <w:fldChar w:fldCharType="end"/>
        </w:r>
      </w:ins>
    </w:p>
    <w:p w14:paraId="2F5440E9" w14:textId="77777777" w:rsidR="00EF27CB" w:rsidRDefault="00EF27CB">
      <w:pPr>
        <w:pStyle w:val="10"/>
        <w:rPr>
          <w:ins w:id="60" w:author="CATT-lyy" w:date="2025-02-24T22:57:00Z"/>
          <w:rFonts w:asciiTheme="minorHAnsi" w:eastAsiaTheme="minorEastAsia" w:hAnsiTheme="minorHAnsi" w:cstheme="minorBidi"/>
          <w:noProof/>
          <w:kern w:val="2"/>
          <w:sz w:val="21"/>
          <w:szCs w:val="22"/>
          <w:lang w:val="en-US" w:eastAsia="zh-CN"/>
        </w:rPr>
      </w:pPr>
      <w:ins w:id="61" w:author="CATT-lyy" w:date="2025-02-24T22:57:00Z">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Business roles and business scenarios</w:t>
        </w:r>
        <w:r>
          <w:rPr>
            <w:noProof/>
          </w:rPr>
          <w:tab/>
        </w:r>
        <w:r>
          <w:rPr>
            <w:noProof/>
          </w:rPr>
          <w:fldChar w:fldCharType="begin"/>
        </w:r>
        <w:r>
          <w:rPr>
            <w:noProof/>
          </w:rPr>
          <w:instrText xml:space="preserve"> PAGEREF _Toc191330304 \h </w:instrText>
        </w:r>
        <w:r>
          <w:rPr>
            <w:noProof/>
          </w:rPr>
        </w:r>
      </w:ins>
      <w:r>
        <w:rPr>
          <w:noProof/>
        </w:rPr>
        <w:fldChar w:fldCharType="separate"/>
      </w:r>
      <w:ins w:id="62" w:author="CATT-lyy" w:date="2025-02-24T22:57:00Z">
        <w:r>
          <w:rPr>
            <w:noProof/>
          </w:rPr>
          <w:t>11</w:t>
        </w:r>
        <w:r>
          <w:rPr>
            <w:noProof/>
          </w:rPr>
          <w:fldChar w:fldCharType="end"/>
        </w:r>
      </w:ins>
    </w:p>
    <w:p w14:paraId="4E4AFC64" w14:textId="77777777" w:rsidR="00EF27CB" w:rsidRDefault="00EF27CB">
      <w:pPr>
        <w:pStyle w:val="23"/>
        <w:rPr>
          <w:ins w:id="63" w:author="CATT-lyy" w:date="2025-02-24T22:57:00Z"/>
          <w:rFonts w:asciiTheme="minorHAnsi" w:eastAsiaTheme="minorEastAsia" w:hAnsiTheme="minorHAnsi" w:cstheme="minorBidi"/>
          <w:noProof/>
          <w:kern w:val="2"/>
          <w:sz w:val="21"/>
          <w:szCs w:val="22"/>
          <w:lang w:val="en-US" w:eastAsia="zh-CN"/>
        </w:rPr>
      </w:pPr>
      <w:ins w:id="64" w:author="CATT-lyy" w:date="2025-02-24T22:57:00Z">
        <w:r w:rsidRPr="00F61BB5">
          <w:rPr>
            <w:rFonts w:eastAsiaTheme="minorEastAsia"/>
            <w:noProof/>
            <w:lang w:eastAsia="zh-CN"/>
          </w:rPr>
          <w:t>5.1</w:t>
        </w:r>
        <w:r>
          <w:rPr>
            <w:rFonts w:asciiTheme="minorHAnsi" w:eastAsiaTheme="minorEastAsia" w:hAnsiTheme="minorHAnsi" w:cstheme="minorBidi"/>
            <w:noProof/>
            <w:kern w:val="2"/>
            <w:sz w:val="21"/>
            <w:szCs w:val="22"/>
            <w:lang w:val="en-US" w:eastAsia="zh-CN"/>
          </w:rPr>
          <w:tab/>
        </w:r>
        <w:r>
          <w:rPr>
            <w:noProof/>
          </w:rPr>
          <w:t>Business roles</w:t>
        </w:r>
        <w:r>
          <w:rPr>
            <w:noProof/>
          </w:rPr>
          <w:tab/>
        </w:r>
        <w:r>
          <w:rPr>
            <w:noProof/>
          </w:rPr>
          <w:fldChar w:fldCharType="begin"/>
        </w:r>
        <w:r>
          <w:rPr>
            <w:noProof/>
          </w:rPr>
          <w:instrText xml:space="preserve"> PAGEREF _Toc191330305 \h </w:instrText>
        </w:r>
        <w:r>
          <w:rPr>
            <w:noProof/>
          </w:rPr>
        </w:r>
      </w:ins>
      <w:r>
        <w:rPr>
          <w:noProof/>
        </w:rPr>
        <w:fldChar w:fldCharType="separate"/>
      </w:r>
      <w:ins w:id="65" w:author="CATT-lyy" w:date="2025-02-24T22:57:00Z">
        <w:r>
          <w:rPr>
            <w:noProof/>
          </w:rPr>
          <w:t>11</w:t>
        </w:r>
        <w:r>
          <w:rPr>
            <w:noProof/>
          </w:rPr>
          <w:fldChar w:fldCharType="end"/>
        </w:r>
      </w:ins>
    </w:p>
    <w:p w14:paraId="2DC168B0" w14:textId="77777777" w:rsidR="00EF27CB" w:rsidRDefault="00EF27CB">
      <w:pPr>
        <w:pStyle w:val="23"/>
        <w:rPr>
          <w:ins w:id="66" w:author="CATT-lyy" w:date="2025-02-24T22:57:00Z"/>
          <w:rFonts w:asciiTheme="minorHAnsi" w:eastAsiaTheme="minorEastAsia" w:hAnsiTheme="minorHAnsi" w:cstheme="minorBidi"/>
          <w:noProof/>
          <w:kern w:val="2"/>
          <w:sz w:val="21"/>
          <w:szCs w:val="22"/>
          <w:lang w:val="en-US" w:eastAsia="zh-CN"/>
        </w:rPr>
      </w:pPr>
      <w:ins w:id="67" w:author="CATT-lyy" w:date="2025-02-24T22:57:00Z">
        <w:r>
          <w:rPr>
            <w:noProof/>
            <w:lang w:eastAsia="zh-CN"/>
          </w:rPr>
          <w:t>5</w:t>
        </w:r>
        <w:r>
          <w:rPr>
            <w:noProof/>
          </w:rPr>
          <w:t>.</w:t>
        </w:r>
        <w:r w:rsidRPr="00F61BB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B</w:t>
        </w:r>
        <w:r>
          <w:rPr>
            <w:noProof/>
          </w:rPr>
          <w:t>usiness scenarios</w:t>
        </w:r>
        <w:r>
          <w:rPr>
            <w:noProof/>
          </w:rPr>
          <w:tab/>
        </w:r>
        <w:r>
          <w:rPr>
            <w:noProof/>
          </w:rPr>
          <w:fldChar w:fldCharType="begin"/>
        </w:r>
        <w:r>
          <w:rPr>
            <w:noProof/>
          </w:rPr>
          <w:instrText xml:space="preserve"> PAGEREF _Toc191330306 \h </w:instrText>
        </w:r>
        <w:r>
          <w:rPr>
            <w:noProof/>
          </w:rPr>
        </w:r>
      </w:ins>
      <w:r>
        <w:rPr>
          <w:noProof/>
        </w:rPr>
        <w:fldChar w:fldCharType="separate"/>
      </w:r>
      <w:ins w:id="68" w:author="CATT-lyy" w:date="2025-02-24T22:57:00Z">
        <w:r>
          <w:rPr>
            <w:noProof/>
          </w:rPr>
          <w:t>12</w:t>
        </w:r>
        <w:r>
          <w:rPr>
            <w:noProof/>
          </w:rPr>
          <w:fldChar w:fldCharType="end"/>
        </w:r>
      </w:ins>
    </w:p>
    <w:p w14:paraId="6FD9F20A" w14:textId="77777777" w:rsidR="00EF27CB" w:rsidRDefault="00EF27CB">
      <w:pPr>
        <w:pStyle w:val="33"/>
        <w:rPr>
          <w:ins w:id="69" w:author="CATT-lyy" w:date="2025-02-24T22:57:00Z"/>
          <w:rFonts w:asciiTheme="minorHAnsi" w:eastAsiaTheme="minorEastAsia" w:hAnsiTheme="minorHAnsi" w:cstheme="minorBidi"/>
          <w:noProof/>
          <w:kern w:val="2"/>
          <w:sz w:val="21"/>
          <w:szCs w:val="22"/>
          <w:lang w:val="en-US" w:eastAsia="zh-CN"/>
        </w:rPr>
      </w:pPr>
      <w:ins w:id="70" w:author="CATT-lyy" w:date="2025-02-24T22:57:00Z">
        <w:r w:rsidRPr="00F61BB5">
          <w:rPr>
            <w:rFonts w:eastAsia="等线"/>
            <w:noProof/>
          </w:rPr>
          <w:t>5.</w:t>
        </w:r>
        <w:r w:rsidRPr="00F61BB5">
          <w:rPr>
            <w:rFonts w:eastAsia="等线"/>
            <w:noProof/>
            <w:lang w:eastAsia="zh-CN"/>
          </w:rPr>
          <w:t>2</w:t>
        </w:r>
        <w:r w:rsidRPr="00F61BB5">
          <w:rPr>
            <w:rFonts w:eastAsia="等线"/>
            <w:noProof/>
          </w:rPr>
          <w:t>.1</w:t>
        </w:r>
        <w:r>
          <w:rPr>
            <w:rFonts w:asciiTheme="minorHAnsi" w:eastAsiaTheme="minorEastAsia" w:hAnsiTheme="minorHAnsi" w:cstheme="minorBidi"/>
            <w:noProof/>
            <w:kern w:val="2"/>
            <w:sz w:val="21"/>
            <w:szCs w:val="22"/>
            <w:lang w:val="en-US" w:eastAsia="zh-CN"/>
          </w:rPr>
          <w:tab/>
        </w:r>
        <w:r w:rsidRPr="00F61BB5">
          <w:rPr>
            <w:rFonts w:eastAsia="等线"/>
            <w:noProof/>
            <w:lang w:eastAsia="zh-CN"/>
          </w:rPr>
          <w:t>S&amp;F operation</w:t>
        </w:r>
        <w:r>
          <w:rPr>
            <w:noProof/>
          </w:rPr>
          <w:tab/>
        </w:r>
        <w:r>
          <w:rPr>
            <w:noProof/>
          </w:rPr>
          <w:fldChar w:fldCharType="begin"/>
        </w:r>
        <w:r>
          <w:rPr>
            <w:noProof/>
          </w:rPr>
          <w:instrText xml:space="preserve"> PAGEREF _Toc191330307 \h </w:instrText>
        </w:r>
        <w:r>
          <w:rPr>
            <w:noProof/>
          </w:rPr>
        </w:r>
      </w:ins>
      <w:r>
        <w:rPr>
          <w:noProof/>
        </w:rPr>
        <w:fldChar w:fldCharType="separate"/>
      </w:r>
      <w:ins w:id="71" w:author="CATT-lyy" w:date="2025-02-24T22:57:00Z">
        <w:r>
          <w:rPr>
            <w:noProof/>
          </w:rPr>
          <w:t>12</w:t>
        </w:r>
        <w:r>
          <w:rPr>
            <w:noProof/>
          </w:rPr>
          <w:fldChar w:fldCharType="end"/>
        </w:r>
      </w:ins>
    </w:p>
    <w:p w14:paraId="17275C20" w14:textId="77777777" w:rsidR="00EF27CB" w:rsidRDefault="00EF27CB">
      <w:pPr>
        <w:pStyle w:val="33"/>
        <w:rPr>
          <w:ins w:id="72" w:author="CATT-lyy" w:date="2025-02-24T22:57:00Z"/>
          <w:rFonts w:asciiTheme="minorHAnsi" w:eastAsiaTheme="minorEastAsia" w:hAnsiTheme="minorHAnsi" w:cstheme="minorBidi"/>
          <w:noProof/>
          <w:kern w:val="2"/>
          <w:sz w:val="21"/>
          <w:szCs w:val="22"/>
          <w:lang w:val="en-US" w:eastAsia="zh-CN"/>
        </w:rPr>
      </w:pPr>
      <w:ins w:id="73" w:author="CATT-lyy" w:date="2025-02-24T22:57:00Z">
        <w:r>
          <w:rPr>
            <w:noProof/>
            <w:lang w:eastAsia="zh-CN"/>
          </w:rPr>
          <w:t>5.2.</w:t>
        </w:r>
        <w:r w:rsidRPr="00F61BB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Roaming between MNOs with and without satellite networks</w:t>
        </w:r>
        <w:r>
          <w:rPr>
            <w:noProof/>
          </w:rPr>
          <w:tab/>
        </w:r>
        <w:r>
          <w:rPr>
            <w:noProof/>
          </w:rPr>
          <w:fldChar w:fldCharType="begin"/>
        </w:r>
        <w:r>
          <w:rPr>
            <w:noProof/>
          </w:rPr>
          <w:instrText xml:space="preserve"> PAGEREF _Toc191330308 \h </w:instrText>
        </w:r>
        <w:r>
          <w:rPr>
            <w:noProof/>
          </w:rPr>
        </w:r>
      </w:ins>
      <w:r>
        <w:rPr>
          <w:noProof/>
        </w:rPr>
        <w:fldChar w:fldCharType="separate"/>
      </w:r>
      <w:ins w:id="74" w:author="CATT-lyy" w:date="2025-02-24T22:57:00Z">
        <w:r>
          <w:rPr>
            <w:noProof/>
          </w:rPr>
          <w:t>12</w:t>
        </w:r>
        <w:r>
          <w:rPr>
            <w:noProof/>
          </w:rPr>
          <w:fldChar w:fldCharType="end"/>
        </w:r>
      </w:ins>
    </w:p>
    <w:p w14:paraId="5C060014" w14:textId="77777777" w:rsidR="00EF27CB" w:rsidRDefault="00EF27CB">
      <w:pPr>
        <w:pStyle w:val="33"/>
        <w:rPr>
          <w:ins w:id="75" w:author="CATT-lyy" w:date="2025-02-24T22:57:00Z"/>
          <w:rFonts w:asciiTheme="minorHAnsi" w:eastAsiaTheme="minorEastAsia" w:hAnsiTheme="minorHAnsi" w:cstheme="minorBidi"/>
          <w:noProof/>
          <w:kern w:val="2"/>
          <w:sz w:val="21"/>
          <w:szCs w:val="22"/>
          <w:lang w:val="en-US" w:eastAsia="zh-CN"/>
        </w:rPr>
      </w:pPr>
      <w:ins w:id="76" w:author="CATT-lyy" w:date="2025-02-24T22:57:00Z">
        <w:r>
          <w:rPr>
            <w:noProof/>
            <w:lang w:eastAsia="zh-CN"/>
          </w:rPr>
          <w:t>5.2.</w:t>
        </w:r>
        <w:r w:rsidRPr="00F61BB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5G satellite backhaul without UPF on-board</w:t>
        </w:r>
        <w:r>
          <w:rPr>
            <w:noProof/>
          </w:rPr>
          <w:tab/>
        </w:r>
        <w:r>
          <w:rPr>
            <w:noProof/>
          </w:rPr>
          <w:fldChar w:fldCharType="begin"/>
        </w:r>
        <w:r>
          <w:rPr>
            <w:noProof/>
          </w:rPr>
          <w:instrText xml:space="preserve"> PAGEREF _Toc191330309 \h </w:instrText>
        </w:r>
        <w:r>
          <w:rPr>
            <w:noProof/>
          </w:rPr>
        </w:r>
      </w:ins>
      <w:r>
        <w:rPr>
          <w:noProof/>
        </w:rPr>
        <w:fldChar w:fldCharType="separate"/>
      </w:r>
      <w:ins w:id="77" w:author="CATT-lyy" w:date="2025-02-24T22:57:00Z">
        <w:r>
          <w:rPr>
            <w:noProof/>
          </w:rPr>
          <w:t>12</w:t>
        </w:r>
        <w:r>
          <w:rPr>
            <w:noProof/>
          </w:rPr>
          <w:fldChar w:fldCharType="end"/>
        </w:r>
      </w:ins>
    </w:p>
    <w:p w14:paraId="6D3DF1E7" w14:textId="77777777" w:rsidR="00EF27CB" w:rsidRDefault="00EF27CB">
      <w:pPr>
        <w:pStyle w:val="33"/>
        <w:rPr>
          <w:ins w:id="78" w:author="CATT-lyy" w:date="2025-02-24T22:57:00Z"/>
          <w:rFonts w:asciiTheme="minorHAnsi" w:eastAsiaTheme="minorEastAsia" w:hAnsiTheme="minorHAnsi" w:cstheme="minorBidi"/>
          <w:noProof/>
          <w:kern w:val="2"/>
          <w:sz w:val="21"/>
          <w:szCs w:val="22"/>
          <w:lang w:val="en-US" w:eastAsia="zh-CN"/>
        </w:rPr>
      </w:pPr>
      <w:ins w:id="79" w:author="CATT-lyy" w:date="2025-02-24T22:57:00Z">
        <w:r>
          <w:rPr>
            <w:noProof/>
            <w:lang w:eastAsia="zh-CN"/>
          </w:rPr>
          <w:t>5.2.</w:t>
        </w:r>
        <w:r w:rsidRPr="00F61BB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5G satellite backhaul with UPF on-board</w:t>
        </w:r>
        <w:r>
          <w:rPr>
            <w:noProof/>
          </w:rPr>
          <w:tab/>
        </w:r>
        <w:r>
          <w:rPr>
            <w:noProof/>
          </w:rPr>
          <w:fldChar w:fldCharType="begin"/>
        </w:r>
        <w:r>
          <w:rPr>
            <w:noProof/>
          </w:rPr>
          <w:instrText xml:space="preserve"> PAGEREF _Toc191330310 \h </w:instrText>
        </w:r>
        <w:r>
          <w:rPr>
            <w:noProof/>
          </w:rPr>
        </w:r>
      </w:ins>
      <w:r>
        <w:rPr>
          <w:noProof/>
        </w:rPr>
        <w:fldChar w:fldCharType="separate"/>
      </w:r>
      <w:ins w:id="80" w:author="CATT-lyy" w:date="2025-02-24T22:57:00Z">
        <w:r>
          <w:rPr>
            <w:noProof/>
          </w:rPr>
          <w:t>12</w:t>
        </w:r>
        <w:r>
          <w:rPr>
            <w:noProof/>
          </w:rPr>
          <w:fldChar w:fldCharType="end"/>
        </w:r>
      </w:ins>
    </w:p>
    <w:p w14:paraId="7C7627AC" w14:textId="77777777" w:rsidR="00EF27CB" w:rsidRDefault="00EF27CB">
      <w:pPr>
        <w:pStyle w:val="33"/>
        <w:rPr>
          <w:ins w:id="81" w:author="CATT-lyy" w:date="2025-02-24T22:57:00Z"/>
          <w:rFonts w:asciiTheme="minorHAnsi" w:eastAsiaTheme="minorEastAsia" w:hAnsiTheme="minorHAnsi" w:cstheme="minorBidi"/>
          <w:noProof/>
          <w:kern w:val="2"/>
          <w:sz w:val="21"/>
          <w:szCs w:val="22"/>
          <w:lang w:val="en-US" w:eastAsia="zh-CN"/>
        </w:rPr>
      </w:pPr>
      <w:ins w:id="82" w:author="CATT-lyy" w:date="2025-02-24T22:57:00Z">
        <w:r>
          <w:rPr>
            <w:noProof/>
            <w:lang w:eastAsia="zh-CN"/>
          </w:rPr>
          <w:t>5.2.</w:t>
        </w:r>
        <w:r w:rsidRPr="00F61BB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MVNO which provide satellite communication services</w:t>
        </w:r>
        <w:r>
          <w:rPr>
            <w:noProof/>
          </w:rPr>
          <w:tab/>
        </w:r>
        <w:r>
          <w:rPr>
            <w:noProof/>
          </w:rPr>
          <w:fldChar w:fldCharType="begin"/>
        </w:r>
        <w:r>
          <w:rPr>
            <w:noProof/>
          </w:rPr>
          <w:instrText xml:space="preserve"> PAGEREF _Toc191330311 \h </w:instrText>
        </w:r>
        <w:r>
          <w:rPr>
            <w:noProof/>
          </w:rPr>
        </w:r>
      </w:ins>
      <w:r>
        <w:rPr>
          <w:noProof/>
        </w:rPr>
        <w:fldChar w:fldCharType="separate"/>
      </w:r>
      <w:ins w:id="83" w:author="CATT-lyy" w:date="2025-02-24T22:57:00Z">
        <w:r>
          <w:rPr>
            <w:noProof/>
          </w:rPr>
          <w:t>12</w:t>
        </w:r>
        <w:r>
          <w:rPr>
            <w:noProof/>
          </w:rPr>
          <w:fldChar w:fldCharType="end"/>
        </w:r>
      </w:ins>
    </w:p>
    <w:p w14:paraId="5BDCDBF5" w14:textId="77777777" w:rsidR="00EF27CB" w:rsidRDefault="00EF27CB">
      <w:pPr>
        <w:pStyle w:val="33"/>
        <w:rPr>
          <w:ins w:id="84" w:author="CATT-lyy" w:date="2025-02-24T22:57:00Z"/>
          <w:rFonts w:asciiTheme="minorHAnsi" w:eastAsiaTheme="minorEastAsia" w:hAnsiTheme="minorHAnsi" w:cstheme="minorBidi"/>
          <w:noProof/>
          <w:kern w:val="2"/>
          <w:sz w:val="21"/>
          <w:szCs w:val="22"/>
          <w:lang w:val="en-US" w:eastAsia="zh-CN"/>
        </w:rPr>
      </w:pPr>
      <w:ins w:id="85" w:author="CATT-lyy" w:date="2025-02-24T22:57:00Z">
        <w:r w:rsidRPr="00F61BB5">
          <w:rPr>
            <w:rFonts w:eastAsia="等线"/>
            <w:noProof/>
          </w:rPr>
          <w:t>5.</w:t>
        </w:r>
        <w:r w:rsidRPr="00F61BB5">
          <w:rPr>
            <w:rFonts w:eastAsia="等线"/>
            <w:noProof/>
            <w:lang w:eastAsia="zh-CN"/>
          </w:rPr>
          <w:t>2</w:t>
        </w:r>
        <w:r w:rsidRPr="00F61BB5">
          <w:rPr>
            <w:rFonts w:eastAsia="等线"/>
            <w:noProof/>
          </w:rPr>
          <w:t>.</w:t>
        </w:r>
        <w:r w:rsidRPr="00F61BB5">
          <w:rPr>
            <w:rFonts w:eastAsia="等线"/>
            <w:noProof/>
            <w:lang w:eastAsia="zh-CN"/>
          </w:rPr>
          <w:t>6</w:t>
        </w:r>
        <w:r>
          <w:rPr>
            <w:rFonts w:asciiTheme="minorHAnsi" w:eastAsiaTheme="minorEastAsia" w:hAnsiTheme="minorHAnsi" w:cstheme="minorBidi"/>
            <w:noProof/>
            <w:kern w:val="2"/>
            <w:sz w:val="21"/>
            <w:szCs w:val="22"/>
            <w:lang w:val="en-US" w:eastAsia="zh-CN"/>
          </w:rPr>
          <w:tab/>
        </w:r>
        <w:r w:rsidRPr="00F61BB5">
          <w:rPr>
            <w:rFonts w:eastAsia="等线"/>
            <w:noProof/>
            <w:lang w:eastAsia="zh-CN"/>
          </w:rPr>
          <w:t>Business scenarios for UE-satellite-UE communication</w:t>
        </w:r>
        <w:r>
          <w:rPr>
            <w:noProof/>
          </w:rPr>
          <w:tab/>
        </w:r>
        <w:r>
          <w:rPr>
            <w:noProof/>
          </w:rPr>
          <w:fldChar w:fldCharType="begin"/>
        </w:r>
        <w:r>
          <w:rPr>
            <w:noProof/>
          </w:rPr>
          <w:instrText xml:space="preserve"> PAGEREF _Toc191330312 \h </w:instrText>
        </w:r>
        <w:r>
          <w:rPr>
            <w:noProof/>
          </w:rPr>
        </w:r>
      </w:ins>
      <w:r>
        <w:rPr>
          <w:noProof/>
        </w:rPr>
        <w:fldChar w:fldCharType="separate"/>
      </w:r>
      <w:ins w:id="86" w:author="CATT-lyy" w:date="2025-02-24T22:57:00Z">
        <w:r>
          <w:rPr>
            <w:noProof/>
          </w:rPr>
          <w:t>13</w:t>
        </w:r>
        <w:r>
          <w:rPr>
            <w:noProof/>
          </w:rPr>
          <w:fldChar w:fldCharType="end"/>
        </w:r>
      </w:ins>
    </w:p>
    <w:p w14:paraId="42EF2430" w14:textId="77777777" w:rsidR="00EF27CB" w:rsidRDefault="00EF27CB">
      <w:pPr>
        <w:pStyle w:val="10"/>
        <w:rPr>
          <w:ins w:id="87" w:author="CATT-lyy" w:date="2025-02-24T22:57:00Z"/>
          <w:rFonts w:asciiTheme="minorHAnsi" w:eastAsiaTheme="minorEastAsia" w:hAnsiTheme="minorHAnsi" w:cstheme="minorBidi"/>
          <w:noProof/>
          <w:kern w:val="2"/>
          <w:sz w:val="21"/>
          <w:szCs w:val="22"/>
          <w:lang w:val="en-US" w:eastAsia="zh-CN"/>
        </w:rPr>
      </w:pPr>
      <w:ins w:id="88" w:author="CATT-lyy" w:date="2025-02-24T22:57:00Z">
        <w:r>
          <w:rPr>
            <w:noProof/>
            <w:lang w:eastAsia="zh-CN"/>
          </w:rPr>
          <w:t>6</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_Toc191330313 \h </w:instrText>
        </w:r>
        <w:r>
          <w:rPr>
            <w:noProof/>
          </w:rPr>
        </w:r>
      </w:ins>
      <w:r>
        <w:rPr>
          <w:noProof/>
        </w:rPr>
        <w:fldChar w:fldCharType="separate"/>
      </w:r>
      <w:ins w:id="89" w:author="CATT-lyy" w:date="2025-02-24T22:57:00Z">
        <w:r>
          <w:rPr>
            <w:noProof/>
          </w:rPr>
          <w:t>13</w:t>
        </w:r>
        <w:r>
          <w:rPr>
            <w:noProof/>
          </w:rPr>
          <w:fldChar w:fldCharType="end"/>
        </w:r>
      </w:ins>
    </w:p>
    <w:p w14:paraId="6B4C2BA3" w14:textId="77777777" w:rsidR="00EF27CB" w:rsidRDefault="00EF27CB">
      <w:pPr>
        <w:pStyle w:val="23"/>
        <w:rPr>
          <w:ins w:id="90" w:author="CATT-lyy" w:date="2025-02-24T22:57:00Z"/>
          <w:rFonts w:asciiTheme="minorHAnsi" w:eastAsiaTheme="minorEastAsia" w:hAnsiTheme="minorHAnsi" w:cstheme="minorBidi"/>
          <w:noProof/>
          <w:kern w:val="2"/>
          <w:sz w:val="21"/>
          <w:szCs w:val="22"/>
          <w:lang w:val="en-US" w:eastAsia="zh-CN"/>
        </w:rPr>
      </w:pPr>
      <w:ins w:id="91" w:author="CATT-lyy" w:date="2025-02-24T22:57:00Z">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Topic 1</w:t>
        </w:r>
        <w:r w:rsidRPr="00F61BB5">
          <w:rPr>
            <w:rFonts w:eastAsiaTheme="minorEastAsia"/>
            <w:noProof/>
            <w:lang w:eastAsia="zh-CN"/>
          </w:rPr>
          <w:t xml:space="preserve">: </w:t>
        </w:r>
        <w:r>
          <w:rPr>
            <w:noProof/>
          </w:rPr>
          <w:t>Charging scenarios for store and forward satellite operation</w:t>
        </w:r>
        <w:r>
          <w:rPr>
            <w:noProof/>
          </w:rPr>
          <w:tab/>
        </w:r>
        <w:r>
          <w:rPr>
            <w:noProof/>
          </w:rPr>
          <w:fldChar w:fldCharType="begin"/>
        </w:r>
        <w:r>
          <w:rPr>
            <w:noProof/>
          </w:rPr>
          <w:instrText xml:space="preserve"> PAGEREF _Toc191330314 \h </w:instrText>
        </w:r>
        <w:r>
          <w:rPr>
            <w:noProof/>
          </w:rPr>
        </w:r>
      </w:ins>
      <w:r>
        <w:rPr>
          <w:noProof/>
        </w:rPr>
        <w:fldChar w:fldCharType="separate"/>
      </w:r>
      <w:ins w:id="92" w:author="CATT-lyy" w:date="2025-02-24T22:57:00Z">
        <w:r>
          <w:rPr>
            <w:noProof/>
          </w:rPr>
          <w:t>13</w:t>
        </w:r>
        <w:r>
          <w:rPr>
            <w:noProof/>
          </w:rPr>
          <w:fldChar w:fldCharType="end"/>
        </w:r>
      </w:ins>
    </w:p>
    <w:p w14:paraId="64330320" w14:textId="77777777" w:rsidR="00EF27CB" w:rsidRDefault="00EF27CB">
      <w:pPr>
        <w:pStyle w:val="33"/>
        <w:rPr>
          <w:ins w:id="93" w:author="CATT-lyy" w:date="2025-02-24T22:57:00Z"/>
          <w:rFonts w:asciiTheme="minorHAnsi" w:eastAsiaTheme="minorEastAsia" w:hAnsiTheme="minorHAnsi" w:cstheme="minorBidi"/>
          <w:noProof/>
          <w:kern w:val="2"/>
          <w:sz w:val="21"/>
          <w:szCs w:val="22"/>
          <w:lang w:val="en-US" w:eastAsia="zh-CN"/>
        </w:rPr>
      </w:pPr>
      <w:ins w:id="94" w:author="CATT-lyy" w:date="2025-02-24T22:57:00Z">
        <w:r>
          <w:rPr>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_Toc191330315 \h </w:instrText>
        </w:r>
        <w:r>
          <w:rPr>
            <w:noProof/>
          </w:rPr>
        </w:r>
      </w:ins>
      <w:r>
        <w:rPr>
          <w:noProof/>
        </w:rPr>
        <w:fldChar w:fldCharType="separate"/>
      </w:r>
      <w:ins w:id="95" w:author="CATT-lyy" w:date="2025-02-24T22:57:00Z">
        <w:r>
          <w:rPr>
            <w:noProof/>
          </w:rPr>
          <w:t>13</w:t>
        </w:r>
        <w:r>
          <w:rPr>
            <w:noProof/>
          </w:rPr>
          <w:fldChar w:fldCharType="end"/>
        </w:r>
      </w:ins>
    </w:p>
    <w:p w14:paraId="140BC6A8" w14:textId="77777777" w:rsidR="00EF27CB" w:rsidRDefault="00EF27CB">
      <w:pPr>
        <w:pStyle w:val="43"/>
        <w:rPr>
          <w:ins w:id="96" w:author="CATT-lyy" w:date="2025-02-24T22:57:00Z"/>
          <w:rFonts w:asciiTheme="minorHAnsi" w:eastAsiaTheme="minorEastAsia" w:hAnsiTheme="minorHAnsi" w:cstheme="minorBidi"/>
          <w:noProof/>
          <w:kern w:val="2"/>
          <w:sz w:val="21"/>
          <w:szCs w:val="22"/>
          <w:lang w:val="en-US" w:eastAsia="zh-CN"/>
        </w:rPr>
      </w:pPr>
      <w:ins w:id="97" w:author="CATT-lyy" w:date="2025-02-24T22:57:00Z">
        <w:r>
          <w:rPr>
            <w:noProof/>
          </w:rPr>
          <w:t>6.</w:t>
        </w:r>
        <w:r w:rsidRPr="00F61BB5">
          <w:rPr>
            <w:rFonts w:eastAsiaTheme="minorEastAsia"/>
            <w:noProof/>
          </w:rPr>
          <w:t>1</w:t>
        </w:r>
        <w:r>
          <w:rPr>
            <w:noProof/>
          </w:rPr>
          <w:t>.1.1</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Theme="minorEastAsia"/>
            <w:noProof/>
          </w:rPr>
          <w:t>1</w:t>
        </w:r>
        <w:r>
          <w:rPr>
            <w:noProof/>
          </w:rPr>
          <w:t>.1: MNO charges SCC</w:t>
        </w:r>
        <w:r>
          <w:rPr>
            <w:noProof/>
          </w:rPr>
          <w:tab/>
        </w:r>
        <w:r>
          <w:rPr>
            <w:noProof/>
          </w:rPr>
          <w:fldChar w:fldCharType="begin"/>
        </w:r>
        <w:r>
          <w:rPr>
            <w:noProof/>
          </w:rPr>
          <w:instrText xml:space="preserve"> PAGEREF _Toc191330316 \h </w:instrText>
        </w:r>
        <w:r>
          <w:rPr>
            <w:noProof/>
          </w:rPr>
        </w:r>
      </w:ins>
      <w:r>
        <w:rPr>
          <w:noProof/>
        </w:rPr>
        <w:fldChar w:fldCharType="separate"/>
      </w:r>
      <w:ins w:id="98" w:author="CATT-lyy" w:date="2025-02-24T22:57:00Z">
        <w:r>
          <w:rPr>
            <w:noProof/>
          </w:rPr>
          <w:t>13</w:t>
        </w:r>
        <w:r>
          <w:rPr>
            <w:noProof/>
          </w:rPr>
          <w:fldChar w:fldCharType="end"/>
        </w:r>
      </w:ins>
    </w:p>
    <w:p w14:paraId="22D0E151" w14:textId="77777777" w:rsidR="00EF27CB" w:rsidRDefault="00EF27CB">
      <w:pPr>
        <w:pStyle w:val="43"/>
        <w:rPr>
          <w:ins w:id="99" w:author="CATT-lyy" w:date="2025-02-24T22:57:00Z"/>
          <w:rFonts w:asciiTheme="minorHAnsi" w:eastAsiaTheme="minorEastAsia" w:hAnsiTheme="minorHAnsi" w:cstheme="minorBidi"/>
          <w:noProof/>
          <w:kern w:val="2"/>
          <w:sz w:val="21"/>
          <w:szCs w:val="22"/>
          <w:lang w:val="en-US" w:eastAsia="zh-CN"/>
        </w:rPr>
      </w:pPr>
      <w:ins w:id="100" w:author="CATT-lyy" w:date="2025-02-24T22:57:00Z">
        <w:r>
          <w:rPr>
            <w:noProof/>
          </w:rPr>
          <w:t>6.</w:t>
        </w:r>
        <w:r w:rsidRPr="00F61BB5">
          <w:rPr>
            <w:rFonts w:eastAsiaTheme="minorEastAsia"/>
            <w:noProof/>
          </w:rPr>
          <w:t>1</w:t>
        </w:r>
        <w:r>
          <w:rPr>
            <w:noProof/>
          </w:rPr>
          <w:t>.1.2</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Theme="minorEastAsia"/>
            <w:noProof/>
          </w:rPr>
          <w:t>1</w:t>
        </w:r>
        <w:r>
          <w:rPr>
            <w:noProof/>
          </w:rPr>
          <w:t>.2: MNO charged by SSP</w:t>
        </w:r>
        <w:r>
          <w:rPr>
            <w:noProof/>
          </w:rPr>
          <w:tab/>
        </w:r>
        <w:r>
          <w:rPr>
            <w:noProof/>
          </w:rPr>
          <w:fldChar w:fldCharType="begin"/>
        </w:r>
        <w:r>
          <w:rPr>
            <w:noProof/>
          </w:rPr>
          <w:instrText xml:space="preserve"> PAGEREF _Toc191330317 \h </w:instrText>
        </w:r>
        <w:r>
          <w:rPr>
            <w:noProof/>
          </w:rPr>
        </w:r>
      </w:ins>
      <w:r>
        <w:rPr>
          <w:noProof/>
        </w:rPr>
        <w:fldChar w:fldCharType="separate"/>
      </w:r>
      <w:ins w:id="101" w:author="CATT-lyy" w:date="2025-02-24T22:57:00Z">
        <w:r>
          <w:rPr>
            <w:noProof/>
          </w:rPr>
          <w:t>13</w:t>
        </w:r>
        <w:r>
          <w:rPr>
            <w:noProof/>
          </w:rPr>
          <w:fldChar w:fldCharType="end"/>
        </w:r>
      </w:ins>
    </w:p>
    <w:p w14:paraId="4260A270" w14:textId="77777777" w:rsidR="00EF27CB" w:rsidRDefault="00EF27CB">
      <w:pPr>
        <w:pStyle w:val="33"/>
        <w:rPr>
          <w:ins w:id="102" w:author="CATT-lyy" w:date="2025-02-24T22:57:00Z"/>
          <w:rFonts w:asciiTheme="minorHAnsi" w:eastAsiaTheme="minorEastAsia" w:hAnsiTheme="minorHAnsi" w:cstheme="minorBidi"/>
          <w:noProof/>
          <w:kern w:val="2"/>
          <w:sz w:val="21"/>
          <w:szCs w:val="22"/>
          <w:lang w:val="en-US" w:eastAsia="zh-CN"/>
        </w:rPr>
      </w:pPr>
      <w:ins w:id="103" w:author="CATT-lyy" w:date="2025-02-24T22:57:00Z">
        <w:r>
          <w:rPr>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_Toc191330318 \h </w:instrText>
        </w:r>
        <w:r>
          <w:rPr>
            <w:noProof/>
          </w:rPr>
        </w:r>
      </w:ins>
      <w:r>
        <w:rPr>
          <w:noProof/>
        </w:rPr>
        <w:fldChar w:fldCharType="separate"/>
      </w:r>
      <w:ins w:id="104" w:author="CATT-lyy" w:date="2025-02-24T22:57:00Z">
        <w:r>
          <w:rPr>
            <w:noProof/>
          </w:rPr>
          <w:t>13</w:t>
        </w:r>
        <w:r>
          <w:rPr>
            <w:noProof/>
          </w:rPr>
          <w:fldChar w:fldCharType="end"/>
        </w:r>
      </w:ins>
    </w:p>
    <w:p w14:paraId="10447D81" w14:textId="77777777" w:rsidR="00EF27CB" w:rsidRDefault="00EF27CB">
      <w:pPr>
        <w:pStyle w:val="33"/>
        <w:rPr>
          <w:ins w:id="105" w:author="CATT-lyy" w:date="2025-02-24T22:57:00Z"/>
          <w:rFonts w:asciiTheme="minorHAnsi" w:eastAsiaTheme="minorEastAsia" w:hAnsiTheme="minorHAnsi" w:cstheme="minorBidi"/>
          <w:noProof/>
          <w:kern w:val="2"/>
          <w:sz w:val="21"/>
          <w:szCs w:val="22"/>
          <w:lang w:val="en-US" w:eastAsia="zh-CN"/>
        </w:rPr>
      </w:pPr>
      <w:ins w:id="106" w:author="CATT-lyy" w:date="2025-02-24T22:57:00Z">
        <w:r>
          <w:rPr>
            <w:noProof/>
            <w:lang w:eastAsia="zh-CN"/>
          </w:rPr>
          <w:t>6</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_Toc191330319 \h </w:instrText>
        </w:r>
        <w:r>
          <w:rPr>
            <w:noProof/>
          </w:rPr>
        </w:r>
      </w:ins>
      <w:r>
        <w:rPr>
          <w:noProof/>
        </w:rPr>
        <w:fldChar w:fldCharType="separate"/>
      </w:r>
      <w:ins w:id="107" w:author="CATT-lyy" w:date="2025-02-24T22:57:00Z">
        <w:r>
          <w:rPr>
            <w:noProof/>
          </w:rPr>
          <w:t>14</w:t>
        </w:r>
        <w:r>
          <w:rPr>
            <w:noProof/>
          </w:rPr>
          <w:fldChar w:fldCharType="end"/>
        </w:r>
      </w:ins>
    </w:p>
    <w:p w14:paraId="2E8F7709" w14:textId="77777777" w:rsidR="00EF27CB" w:rsidRDefault="00EF27CB">
      <w:pPr>
        <w:pStyle w:val="43"/>
        <w:rPr>
          <w:ins w:id="108" w:author="CATT-lyy" w:date="2025-02-24T22:57:00Z"/>
          <w:rFonts w:asciiTheme="minorHAnsi" w:eastAsiaTheme="minorEastAsia" w:hAnsiTheme="minorHAnsi" w:cstheme="minorBidi"/>
          <w:noProof/>
          <w:kern w:val="2"/>
          <w:sz w:val="21"/>
          <w:szCs w:val="22"/>
          <w:lang w:val="en-US" w:eastAsia="zh-CN"/>
        </w:rPr>
      </w:pPr>
      <w:ins w:id="109" w:author="CATT-lyy" w:date="2025-02-24T22:57:00Z">
        <w:r>
          <w:rPr>
            <w:noProof/>
          </w:rPr>
          <w:t>6.</w:t>
        </w:r>
        <w:r w:rsidRPr="00F61BB5">
          <w:rPr>
            <w:rFonts w:eastAsiaTheme="minorEastAsia"/>
            <w:noProof/>
          </w:rPr>
          <w:t>1</w:t>
        </w:r>
        <w:r>
          <w:rPr>
            <w:noProof/>
          </w:rPr>
          <w:t>.3.1</w:t>
        </w:r>
        <w:r>
          <w:rPr>
            <w:rFonts w:asciiTheme="minorHAnsi" w:eastAsiaTheme="minorEastAsia" w:hAnsiTheme="minorHAnsi" w:cstheme="minorBidi"/>
            <w:noProof/>
            <w:kern w:val="2"/>
            <w:sz w:val="21"/>
            <w:szCs w:val="22"/>
            <w:lang w:val="en-US" w:eastAsia="zh-CN"/>
          </w:rPr>
          <w:tab/>
        </w:r>
        <w:r>
          <w:rPr>
            <w:noProof/>
          </w:rPr>
          <w:t>Key issue #</w:t>
        </w:r>
        <w:r w:rsidRPr="00F61BB5">
          <w:rPr>
            <w:rFonts w:eastAsiaTheme="minorEastAsia"/>
            <w:noProof/>
            <w:lang w:eastAsia="zh-CN"/>
          </w:rPr>
          <w:t>1</w:t>
        </w:r>
        <w:r>
          <w:rPr>
            <w:noProof/>
          </w:rPr>
          <w:t>.1: Charging events and charging information required</w:t>
        </w:r>
        <w:r>
          <w:rPr>
            <w:noProof/>
          </w:rPr>
          <w:tab/>
        </w:r>
        <w:r>
          <w:rPr>
            <w:noProof/>
          </w:rPr>
          <w:fldChar w:fldCharType="begin"/>
        </w:r>
        <w:r>
          <w:rPr>
            <w:noProof/>
          </w:rPr>
          <w:instrText xml:space="preserve"> PAGEREF _Toc191330320 \h </w:instrText>
        </w:r>
        <w:r>
          <w:rPr>
            <w:noProof/>
          </w:rPr>
        </w:r>
      </w:ins>
      <w:r>
        <w:rPr>
          <w:noProof/>
        </w:rPr>
        <w:fldChar w:fldCharType="separate"/>
      </w:r>
      <w:ins w:id="110" w:author="CATT-lyy" w:date="2025-02-24T22:57:00Z">
        <w:r>
          <w:rPr>
            <w:noProof/>
          </w:rPr>
          <w:t>14</w:t>
        </w:r>
        <w:r>
          <w:rPr>
            <w:noProof/>
          </w:rPr>
          <w:fldChar w:fldCharType="end"/>
        </w:r>
      </w:ins>
    </w:p>
    <w:p w14:paraId="50D65E73" w14:textId="77777777" w:rsidR="00EF27CB" w:rsidRDefault="00EF27CB">
      <w:pPr>
        <w:pStyle w:val="43"/>
        <w:rPr>
          <w:ins w:id="111" w:author="CATT-lyy" w:date="2025-02-24T22:57:00Z"/>
          <w:rFonts w:asciiTheme="minorHAnsi" w:eastAsiaTheme="minorEastAsia" w:hAnsiTheme="minorHAnsi" w:cstheme="minorBidi"/>
          <w:noProof/>
          <w:kern w:val="2"/>
          <w:sz w:val="21"/>
          <w:szCs w:val="22"/>
          <w:lang w:val="en-US" w:eastAsia="zh-CN"/>
        </w:rPr>
      </w:pPr>
      <w:ins w:id="112" w:author="CATT-lyy" w:date="2025-02-24T22:57:00Z">
        <w:r>
          <w:rPr>
            <w:noProof/>
          </w:rPr>
          <w:t>6.</w:t>
        </w:r>
        <w:r w:rsidRPr="00F61BB5">
          <w:rPr>
            <w:rFonts w:eastAsiaTheme="minorEastAsia"/>
            <w:noProof/>
          </w:rPr>
          <w:t>1</w:t>
        </w:r>
        <w:r>
          <w:rPr>
            <w:noProof/>
          </w:rPr>
          <w:t>.3.2</w:t>
        </w:r>
        <w:r>
          <w:rPr>
            <w:rFonts w:asciiTheme="minorHAnsi" w:eastAsiaTheme="minorEastAsia" w:hAnsiTheme="minorHAnsi" w:cstheme="minorBidi"/>
            <w:noProof/>
            <w:kern w:val="2"/>
            <w:sz w:val="21"/>
            <w:szCs w:val="22"/>
            <w:lang w:val="en-US" w:eastAsia="zh-CN"/>
          </w:rPr>
          <w:tab/>
        </w:r>
        <w:r>
          <w:rPr>
            <w:noProof/>
          </w:rPr>
          <w:t>Key issue #</w:t>
        </w:r>
        <w:r w:rsidRPr="00F61BB5">
          <w:rPr>
            <w:rFonts w:eastAsiaTheme="minorEastAsia"/>
            <w:noProof/>
            <w:lang w:eastAsia="zh-CN"/>
          </w:rPr>
          <w:t>1</w:t>
        </w:r>
        <w:r>
          <w:rPr>
            <w:noProof/>
          </w:rPr>
          <w:t>.2: NF/Service suitable to provide charging information</w:t>
        </w:r>
        <w:r>
          <w:rPr>
            <w:noProof/>
          </w:rPr>
          <w:tab/>
        </w:r>
        <w:r>
          <w:rPr>
            <w:noProof/>
          </w:rPr>
          <w:fldChar w:fldCharType="begin"/>
        </w:r>
        <w:r>
          <w:rPr>
            <w:noProof/>
          </w:rPr>
          <w:instrText xml:space="preserve"> PAGEREF _Toc191330321 \h </w:instrText>
        </w:r>
        <w:r>
          <w:rPr>
            <w:noProof/>
          </w:rPr>
        </w:r>
      </w:ins>
      <w:r>
        <w:rPr>
          <w:noProof/>
        </w:rPr>
        <w:fldChar w:fldCharType="separate"/>
      </w:r>
      <w:ins w:id="113" w:author="CATT-lyy" w:date="2025-02-24T22:57:00Z">
        <w:r>
          <w:rPr>
            <w:noProof/>
          </w:rPr>
          <w:t>14</w:t>
        </w:r>
        <w:r>
          <w:rPr>
            <w:noProof/>
          </w:rPr>
          <w:fldChar w:fldCharType="end"/>
        </w:r>
      </w:ins>
    </w:p>
    <w:p w14:paraId="4AF234DF" w14:textId="77777777" w:rsidR="00EF27CB" w:rsidRDefault="00EF27CB">
      <w:pPr>
        <w:pStyle w:val="33"/>
        <w:rPr>
          <w:ins w:id="114" w:author="CATT-lyy" w:date="2025-02-24T22:57:00Z"/>
          <w:rFonts w:asciiTheme="minorHAnsi" w:eastAsiaTheme="minorEastAsia" w:hAnsiTheme="minorHAnsi" w:cstheme="minorBidi"/>
          <w:noProof/>
          <w:kern w:val="2"/>
          <w:sz w:val="21"/>
          <w:szCs w:val="22"/>
          <w:lang w:val="en-US" w:eastAsia="zh-CN"/>
        </w:rPr>
      </w:pPr>
      <w:ins w:id="115" w:author="CATT-lyy" w:date="2025-02-24T22:57:00Z">
        <w:r>
          <w:rPr>
            <w:noProof/>
            <w:lang w:eastAsia="zh-CN"/>
          </w:rPr>
          <w:t>6</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_Toc191330322 \h </w:instrText>
        </w:r>
        <w:r>
          <w:rPr>
            <w:noProof/>
          </w:rPr>
        </w:r>
      </w:ins>
      <w:r>
        <w:rPr>
          <w:noProof/>
        </w:rPr>
        <w:fldChar w:fldCharType="separate"/>
      </w:r>
      <w:ins w:id="116" w:author="CATT-lyy" w:date="2025-02-24T22:57:00Z">
        <w:r>
          <w:rPr>
            <w:noProof/>
          </w:rPr>
          <w:t>14</w:t>
        </w:r>
        <w:r>
          <w:rPr>
            <w:noProof/>
          </w:rPr>
          <w:fldChar w:fldCharType="end"/>
        </w:r>
      </w:ins>
    </w:p>
    <w:p w14:paraId="48E339B6" w14:textId="77777777" w:rsidR="00EF27CB" w:rsidRDefault="00EF27CB">
      <w:pPr>
        <w:pStyle w:val="43"/>
        <w:rPr>
          <w:ins w:id="117" w:author="CATT-lyy" w:date="2025-02-24T22:57:00Z"/>
          <w:rFonts w:asciiTheme="minorHAnsi" w:eastAsiaTheme="minorEastAsia" w:hAnsiTheme="minorHAnsi" w:cstheme="minorBidi"/>
          <w:noProof/>
          <w:kern w:val="2"/>
          <w:sz w:val="21"/>
          <w:szCs w:val="22"/>
          <w:lang w:val="en-US" w:eastAsia="zh-CN"/>
        </w:rPr>
      </w:pPr>
      <w:ins w:id="118" w:author="CATT-lyy" w:date="2025-02-24T22:57:00Z">
        <w:r>
          <w:rPr>
            <w:noProof/>
          </w:rPr>
          <w:t>6.1.4.1</w:t>
        </w:r>
        <w:r>
          <w:rPr>
            <w:rFonts w:asciiTheme="minorHAnsi" w:eastAsiaTheme="minorEastAsia" w:hAnsiTheme="minorHAnsi" w:cstheme="minorBidi"/>
            <w:noProof/>
            <w:kern w:val="2"/>
            <w:sz w:val="21"/>
            <w:szCs w:val="22"/>
            <w:lang w:val="en-US" w:eastAsia="zh-CN"/>
          </w:rPr>
          <w:tab/>
        </w:r>
        <w:r>
          <w:rPr>
            <w:noProof/>
          </w:rPr>
          <w:t xml:space="preserve">Solution #1.1: MME Charging Trigger Function (CTF) based solution for </w:t>
        </w:r>
        <w:r w:rsidRPr="00F61BB5">
          <w:rPr>
            <w:rFonts w:eastAsia="等线"/>
            <w:noProof/>
            <w:lang w:eastAsia="zh-CN"/>
          </w:rPr>
          <w:t>S&amp;F</w:t>
        </w:r>
        <w:r>
          <w:rPr>
            <w:noProof/>
          </w:rPr>
          <w:t xml:space="preserve"> operation charging</w:t>
        </w:r>
        <w:r w:rsidRPr="00F61BB5">
          <w:rPr>
            <w:rFonts w:eastAsia="等线"/>
            <w:noProof/>
            <w:lang w:eastAsia="zh-CN"/>
          </w:rPr>
          <w:t xml:space="preserve"> of SMS service</w:t>
        </w:r>
        <w:r>
          <w:rPr>
            <w:noProof/>
          </w:rPr>
          <w:tab/>
        </w:r>
        <w:r>
          <w:rPr>
            <w:noProof/>
          </w:rPr>
          <w:fldChar w:fldCharType="begin"/>
        </w:r>
        <w:r>
          <w:rPr>
            <w:noProof/>
          </w:rPr>
          <w:instrText xml:space="preserve"> PAGEREF _Toc191330323 \h </w:instrText>
        </w:r>
        <w:r>
          <w:rPr>
            <w:noProof/>
          </w:rPr>
        </w:r>
      </w:ins>
      <w:r>
        <w:rPr>
          <w:noProof/>
        </w:rPr>
        <w:fldChar w:fldCharType="separate"/>
      </w:r>
      <w:ins w:id="119" w:author="CATT-lyy" w:date="2025-02-24T22:57:00Z">
        <w:r>
          <w:rPr>
            <w:noProof/>
          </w:rPr>
          <w:t>14</w:t>
        </w:r>
        <w:r>
          <w:rPr>
            <w:noProof/>
          </w:rPr>
          <w:fldChar w:fldCharType="end"/>
        </w:r>
      </w:ins>
    </w:p>
    <w:p w14:paraId="5029C7C5" w14:textId="77777777" w:rsidR="00EF27CB" w:rsidRDefault="00EF27CB">
      <w:pPr>
        <w:pStyle w:val="43"/>
        <w:rPr>
          <w:ins w:id="120" w:author="CATT-lyy" w:date="2025-02-24T22:57:00Z"/>
          <w:rFonts w:asciiTheme="minorHAnsi" w:eastAsiaTheme="minorEastAsia" w:hAnsiTheme="minorHAnsi" w:cstheme="minorBidi"/>
          <w:noProof/>
          <w:kern w:val="2"/>
          <w:sz w:val="21"/>
          <w:szCs w:val="22"/>
          <w:lang w:val="en-US" w:eastAsia="zh-CN"/>
        </w:rPr>
      </w:pPr>
      <w:ins w:id="121" w:author="CATT-lyy" w:date="2025-02-24T22:57:00Z">
        <w:r>
          <w:rPr>
            <w:noProof/>
          </w:rPr>
          <w:t>6.1.4.</w:t>
        </w:r>
        <w:r w:rsidRPr="00F61BB5">
          <w:rPr>
            <w:rFonts w:eastAsia="等线"/>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等线"/>
            <w:noProof/>
            <w:lang w:eastAsia="zh-CN"/>
          </w:rPr>
          <w:t>2</w:t>
        </w:r>
        <w:r>
          <w:rPr>
            <w:noProof/>
          </w:rPr>
          <w:t xml:space="preserve">: MME Charging Trigger Function (CTF) based solution for </w:t>
        </w:r>
        <w:r w:rsidRPr="00F61BB5">
          <w:rPr>
            <w:rFonts w:eastAsia="等线"/>
            <w:noProof/>
            <w:lang w:eastAsia="zh-CN"/>
          </w:rPr>
          <w:t xml:space="preserve">S&amp;F operation </w:t>
        </w:r>
        <w:r>
          <w:rPr>
            <w:noProof/>
          </w:rPr>
          <w:t>charging</w:t>
        </w:r>
        <w:r w:rsidRPr="00F61BB5">
          <w:rPr>
            <w:rFonts w:eastAsia="等线"/>
            <w:noProof/>
            <w:lang w:eastAsia="zh-CN"/>
          </w:rPr>
          <w:t xml:space="preserve"> with Control Plane CIoT</w:t>
        </w:r>
        <w:r>
          <w:rPr>
            <w:noProof/>
          </w:rPr>
          <w:tab/>
        </w:r>
        <w:r>
          <w:rPr>
            <w:noProof/>
          </w:rPr>
          <w:fldChar w:fldCharType="begin"/>
        </w:r>
        <w:r>
          <w:rPr>
            <w:noProof/>
          </w:rPr>
          <w:instrText xml:space="preserve"> PAGEREF _Toc191330324 \h </w:instrText>
        </w:r>
        <w:r>
          <w:rPr>
            <w:noProof/>
          </w:rPr>
        </w:r>
      </w:ins>
      <w:r>
        <w:rPr>
          <w:noProof/>
        </w:rPr>
        <w:fldChar w:fldCharType="separate"/>
      </w:r>
      <w:ins w:id="122" w:author="CATT-lyy" w:date="2025-02-24T22:57:00Z">
        <w:r>
          <w:rPr>
            <w:noProof/>
          </w:rPr>
          <w:t>16</w:t>
        </w:r>
        <w:r>
          <w:rPr>
            <w:noProof/>
          </w:rPr>
          <w:fldChar w:fldCharType="end"/>
        </w:r>
      </w:ins>
    </w:p>
    <w:p w14:paraId="6DE1A36F" w14:textId="77777777" w:rsidR="00EF27CB" w:rsidRDefault="00EF27CB">
      <w:pPr>
        <w:pStyle w:val="43"/>
        <w:rPr>
          <w:ins w:id="123" w:author="CATT-lyy" w:date="2025-02-24T22:57:00Z"/>
          <w:rFonts w:asciiTheme="minorHAnsi" w:eastAsiaTheme="minorEastAsia" w:hAnsiTheme="minorHAnsi" w:cstheme="minorBidi"/>
          <w:noProof/>
          <w:kern w:val="2"/>
          <w:sz w:val="21"/>
          <w:szCs w:val="22"/>
          <w:lang w:val="en-US" w:eastAsia="zh-CN"/>
        </w:rPr>
      </w:pPr>
      <w:ins w:id="124" w:author="CATT-lyy" w:date="2025-02-24T22:57:00Z">
        <w:r>
          <w:rPr>
            <w:noProof/>
          </w:rPr>
          <w:t>6.1.4.</w:t>
        </w:r>
        <w:r w:rsidRPr="00F61BB5">
          <w:rPr>
            <w:rFonts w:eastAsia="等线"/>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宋体"/>
            <w:noProof/>
            <w:lang w:eastAsia="zh-CN"/>
          </w:rPr>
          <w:t>3</w:t>
        </w:r>
        <w:r>
          <w:rPr>
            <w:noProof/>
          </w:rPr>
          <w:t xml:space="preserve">: MME CDF/CGF based solution for </w:t>
        </w:r>
        <w:r w:rsidRPr="00F61BB5">
          <w:rPr>
            <w:rFonts w:eastAsia="等线"/>
            <w:noProof/>
            <w:lang w:eastAsia="zh-CN"/>
          </w:rPr>
          <w:t xml:space="preserve">S&amp;F operation </w:t>
        </w:r>
        <w:r>
          <w:rPr>
            <w:noProof/>
          </w:rPr>
          <w:t>charging</w:t>
        </w:r>
        <w:r w:rsidRPr="00F61BB5">
          <w:rPr>
            <w:rFonts w:eastAsia="等线"/>
            <w:noProof/>
            <w:lang w:eastAsia="zh-CN"/>
          </w:rPr>
          <w:t xml:space="preserve"> with User Plane CIoT</w:t>
        </w:r>
        <w:r>
          <w:rPr>
            <w:noProof/>
          </w:rPr>
          <w:tab/>
        </w:r>
        <w:r>
          <w:rPr>
            <w:noProof/>
          </w:rPr>
          <w:fldChar w:fldCharType="begin"/>
        </w:r>
        <w:r>
          <w:rPr>
            <w:noProof/>
          </w:rPr>
          <w:instrText xml:space="preserve"> PAGEREF _Toc191330325 \h </w:instrText>
        </w:r>
        <w:r>
          <w:rPr>
            <w:noProof/>
          </w:rPr>
        </w:r>
      </w:ins>
      <w:r>
        <w:rPr>
          <w:noProof/>
        </w:rPr>
        <w:fldChar w:fldCharType="separate"/>
      </w:r>
      <w:ins w:id="125" w:author="CATT-lyy" w:date="2025-02-24T22:57:00Z">
        <w:r>
          <w:rPr>
            <w:noProof/>
          </w:rPr>
          <w:t>19</w:t>
        </w:r>
        <w:r>
          <w:rPr>
            <w:noProof/>
          </w:rPr>
          <w:fldChar w:fldCharType="end"/>
        </w:r>
      </w:ins>
    </w:p>
    <w:p w14:paraId="0447D57C" w14:textId="77777777" w:rsidR="00EF27CB" w:rsidRDefault="00EF27CB">
      <w:pPr>
        <w:pStyle w:val="43"/>
        <w:rPr>
          <w:ins w:id="126" w:author="CATT-lyy" w:date="2025-02-24T22:57:00Z"/>
          <w:rFonts w:asciiTheme="minorHAnsi" w:eastAsiaTheme="minorEastAsia" w:hAnsiTheme="minorHAnsi" w:cstheme="minorBidi"/>
          <w:noProof/>
          <w:kern w:val="2"/>
          <w:sz w:val="21"/>
          <w:szCs w:val="22"/>
          <w:lang w:val="en-US" w:eastAsia="zh-CN"/>
        </w:rPr>
      </w:pPr>
      <w:ins w:id="127" w:author="CATT-lyy" w:date="2025-02-24T22:57:00Z">
        <w:r>
          <w:rPr>
            <w:noProof/>
          </w:rPr>
          <w:t>6.1.4.</w:t>
        </w:r>
        <w:r w:rsidRPr="00F61BB5">
          <w:rPr>
            <w:rFonts w:eastAsia="宋体"/>
            <w:noProof/>
          </w:rPr>
          <w:t>4</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宋体"/>
            <w:noProof/>
          </w:rPr>
          <w:t>4</w:t>
        </w:r>
        <w:r>
          <w:rPr>
            <w:noProof/>
          </w:rPr>
          <w:t xml:space="preserve">: MME CDF/CGF based solution for </w:t>
        </w:r>
        <w:r w:rsidRPr="00F61BB5">
          <w:rPr>
            <w:rFonts w:eastAsia="等线"/>
            <w:noProof/>
          </w:rPr>
          <w:t>S&amp;F</w:t>
        </w:r>
        <w:r>
          <w:rPr>
            <w:noProof/>
          </w:rPr>
          <w:t xml:space="preserve"> operation </w:t>
        </w:r>
        <w:r w:rsidRPr="00F61BB5">
          <w:rPr>
            <w:rFonts w:eastAsia="等线"/>
            <w:noProof/>
          </w:rPr>
          <w:t>of SMS service</w:t>
        </w:r>
        <w:r>
          <w:rPr>
            <w:noProof/>
          </w:rPr>
          <w:tab/>
        </w:r>
        <w:r>
          <w:rPr>
            <w:noProof/>
          </w:rPr>
          <w:fldChar w:fldCharType="begin"/>
        </w:r>
        <w:r>
          <w:rPr>
            <w:noProof/>
          </w:rPr>
          <w:instrText xml:space="preserve"> PAGEREF _Toc191330326 \h </w:instrText>
        </w:r>
        <w:r>
          <w:rPr>
            <w:noProof/>
          </w:rPr>
        </w:r>
      </w:ins>
      <w:r>
        <w:rPr>
          <w:noProof/>
        </w:rPr>
        <w:fldChar w:fldCharType="separate"/>
      </w:r>
      <w:ins w:id="128" w:author="CATT-lyy" w:date="2025-02-24T22:57:00Z">
        <w:r>
          <w:rPr>
            <w:noProof/>
          </w:rPr>
          <w:t>20</w:t>
        </w:r>
        <w:r>
          <w:rPr>
            <w:noProof/>
          </w:rPr>
          <w:fldChar w:fldCharType="end"/>
        </w:r>
      </w:ins>
    </w:p>
    <w:p w14:paraId="52D5A8C6" w14:textId="77777777" w:rsidR="00EF27CB" w:rsidRDefault="00EF27CB">
      <w:pPr>
        <w:pStyle w:val="43"/>
        <w:rPr>
          <w:ins w:id="129" w:author="CATT-lyy" w:date="2025-02-24T22:57:00Z"/>
          <w:rFonts w:asciiTheme="minorHAnsi" w:eastAsiaTheme="minorEastAsia" w:hAnsiTheme="minorHAnsi" w:cstheme="minorBidi"/>
          <w:noProof/>
          <w:kern w:val="2"/>
          <w:sz w:val="21"/>
          <w:szCs w:val="22"/>
          <w:lang w:val="en-US" w:eastAsia="zh-CN"/>
        </w:rPr>
      </w:pPr>
      <w:ins w:id="130" w:author="CATT-lyy" w:date="2025-02-24T22:57:00Z">
        <w:r>
          <w:rPr>
            <w:noProof/>
          </w:rPr>
          <w:t>6.1.4.</w:t>
        </w:r>
        <w:r w:rsidRPr="00F61BB5">
          <w:rPr>
            <w:rFonts w:eastAsia="等线"/>
            <w:noProof/>
          </w:rPr>
          <w:t>5</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等线"/>
            <w:noProof/>
          </w:rPr>
          <w:t>5</w:t>
        </w:r>
        <w:r>
          <w:rPr>
            <w:noProof/>
          </w:rPr>
          <w:t xml:space="preserve">: MME CDF/CGF based solution for </w:t>
        </w:r>
        <w:r w:rsidRPr="00F61BB5">
          <w:rPr>
            <w:rFonts w:eastAsia="等线"/>
            <w:noProof/>
          </w:rPr>
          <w:t>S&amp;F operation with CP data transfer</w:t>
        </w:r>
        <w:r>
          <w:rPr>
            <w:noProof/>
          </w:rPr>
          <w:tab/>
        </w:r>
        <w:r>
          <w:rPr>
            <w:noProof/>
          </w:rPr>
          <w:fldChar w:fldCharType="begin"/>
        </w:r>
        <w:r>
          <w:rPr>
            <w:noProof/>
          </w:rPr>
          <w:instrText xml:space="preserve"> PAGEREF _Toc191330327 \h </w:instrText>
        </w:r>
        <w:r>
          <w:rPr>
            <w:noProof/>
          </w:rPr>
        </w:r>
      </w:ins>
      <w:r>
        <w:rPr>
          <w:noProof/>
        </w:rPr>
        <w:fldChar w:fldCharType="separate"/>
      </w:r>
      <w:ins w:id="131" w:author="CATT-lyy" w:date="2025-02-24T22:57:00Z">
        <w:r>
          <w:rPr>
            <w:noProof/>
          </w:rPr>
          <w:t>21</w:t>
        </w:r>
        <w:r>
          <w:rPr>
            <w:noProof/>
          </w:rPr>
          <w:fldChar w:fldCharType="end"/>
        </w:r>
      </w:ins>
    </w:p>
    <w:p w14:paraId="69B88CA4" w14:textId="77777777" w:rsidR="00EF27CB" w:rsidRDefault="00EF27CB">
      <w:pPr>
        <w:pStyle w:val="43"/>
        <w:rPr>
          <w:ins w:id="132" w:author="CATT-lyy" w:date="2025-02-24T22:57:00Z"/>
          <w:rFonts w:asciiTheme="minorHAnsi" w:eastAsiaTheme="minorEastAsia" w:hAnsiTheme="minorHAnsi" w:cstheme="minorBidi"/>
          <w:noProof/>
          <w:kern w:val="2"/>
          <w:sz w:val="21"/>
          <w:szCs w:val="22"/>
          <w:lang w:val="en-US" w:eastAsia="zh-CN"/>
        </w:rPr>
      </w:pPr>
      <w:ins w:id="133" w:author="CATT-lyy" w:date="2025-02-24T22:57:00Z">
        <w:r>
          <w:rPr>
            <w:noProof/>
          </w:rPr>
          <w:t>6.1.4.</w:t>
        </w:r>
        <w:r w:rsidRPr="00F61BB5">
          <w:rPr>
            <w:rFonts w:eastAsia="宋体"/>
            <w:noProof/>
          </w:rPr>
          <w:t>6</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宋体"/>
            <w:noProof/>
          </w:rPr>
          <w:t>6</w:t>
        </w:r>
        <w:r>
          <w:rPr>
            <w:noProof/>
          </w:rPr>
          <w:t xml:space="preserve">: SCEF CDF/CGF based solution for </w:t>
        </w:r>
        <w:r w:rsidRPr="00F61BB5">
          <w:rPr>
            <w:rFonts w:eastAsia="等线"/>
            <w:noProof/>
          </w:rPr>
          <w:t>S&amp;F</w:t>
        </w:r>
        <w:r>
          <w:rPr>
            <w:noProof/>
          </w:rPr>
          <w:t xml:space="preserve"> with CP data transfer</w:t>
        </w:r>
        <w:r>
          <w:rPr>
            <w:noProof/>
          </w:rPr>
          <w:tab/>
        </w:r>
        <w:r>
          <w:rPr>
            <w:noProof/>
          </w:rPr>
          <w:fldChar w:fldCharType="begin"/>
        </w:r>
        <w:r>
          <w:rPr>
            <w:noProof/>
          </w:rPr>
          <w:instrText xml:space="preserve"> PAGEREF _Toc191330328 \h </w:instrText>
        </w:r>
        <w:r>
          <w:rPr>
            <w:noProof/>
          </w:rPr>
        </w:r>
      </w:ins>
      <w:r>
        <w:rPr>
          <w:noProof/>
        </w:rPr>
        <w:fldChar w:fldCharType="separate"/>
      </w:r>
      <w:ins w:id="134" w:author="CATT-lyy" w:date="2025-02-24T22:57:00Z">
        <w:r>
          <w:rPr>
            <w:noProof/>
          </w:rPr>
          <w:t>23</w:t>
        </w:r>
        <w:r>
          <w:rPr>
            <w:noProof/>
          </w:rPr>
          <w:fldChar w:fldCharType="end"/>
        </w:r>
      </w:ins>
    </w:p>
    <w:p w14:paraId="67F8722D" w14:textId="77777777" w:rsidR="00EF27CB" w:rsidRDefault="00EF27CB">
      <w:pPr>
        <w:pStyle w:val="43"/>
        <w:rPr>
          <w:ins w:id="135" w:author="CATT-lyy" w:date="2025-02-24T22:57:00Z"/>
          <w:rFonts w:asciiTheme="minorHAnsi" w:eastAsiaTheme="minorEastAsia" w:hAnsiTheme="minorHAnsi" w:cstheme="minorBidi"/>
          <w:noProof/>
          <w:kern w:val="2"/>
          <w:sz w:val="21"/>
          <w:szCs w:val="22"/>
          <w:lang w:val="en-US" w:eastAsia="zh-CN"/>
        </w:rPr>
      </w:pPr>
      <w:ins w:id="136" w:author="CATT-lyy" w:date="2025-02-24T22:57:00Z">
        <w:r>
          <w:rPr>
            <w:noProof/>
          </w:rPr>
          <w:t>6.1.4.</w:t>
        </w:r>
        <w:r w:rsidRPr="00F61BB5">
          <w:rPr>
            <w:rFonts w:eastAsia="等线"/>
            <w:noProof/>
            <w:lang w:eastAsia="zh-CN"/>
          </w:rPr>
          <w:t>7</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等线"/>
            <w:noProof/>
            <w:lang w:eastAsia="zh-CN"/>
          </w:rPr>
          <w:t>7</w:t>
        </w:r>
        <w:r>
          <w:rPr>
            <w:noProof/>
          </w:rPr>
          <w:t xml:space="preserve">: </w:t>
        </w:r>
        <w:r w:rsidRPr="00F61BB5">
          <w:rPr>
            <w:rFonts w:eastAsia="等线"/>
            <w:noProof/>
            <w:lang w:eastAsia="zh-CN"/>
          </w:rPr>
          <w:t>TDF</w:t>
        </w:r>
        <w:r>
          <w:rPr>
            <w:noProof/>
          </w:rPr>
          <w:t xml:space="preserve"> Charging Trigger Function (CTF) based solution for </w:t>
        </w:r>
        <w:r w:rsidRPr="00F61BB5">
          <w:rPr>
            <w:rFonts w:eastAsia="等线"/>
            <w:noProof/>
            <w:lang w:eastAsia="zh-CN"/>
          </w:rPr>
          <w:t xml:space="preserve">S&amp;F operation </w:t>
        </w:r>
        <w:r>
          <w:rPr>
            <w:noProof/>
          </w:rPr>
          <w:t>charging</w:t>
        </w:r>
        <w:r w:rsidRPr="00F61BB5">
          <w:rPr>
            <w:rFonts w:eastAsia="等线"/>
            <w:noProof/>
            <w:lang w:eastAsia="zh-CN"/>
          </w:rPr>
          <w:t xml:space="preserve"> with User Plane CIoT</w:t>
        </w:r>
        <w:r>
          <w:rPr>
            <w:noProof/>
          </w:rPr>
          <w:tab/>
        </w:r>
        <w:r>
          <w:rPr>
            <w:noProof/>
          </w:rPr>
          <w:fldChar w:fldCharType="begin"/>
        </w:r>
        <w:r>
          <w:rPr>
            <w:noProof/>
          </w:rPr>
          <w:instrText xml:space="preserve"> PAGEREF _Toc191330329 \h </w:instrText>
        </w:r>
        <w:r>
          <w:rPr>
            <w:noProof/>
          </w:rPr>
        </w:r>
      </w:ins>
      <w:r>
        <w:rPr>
          <w:noProof/>
        </w:rPr>
        <w:fldChar w:fldCharType="separate"/>
      </w:r>
      <w:ins w:id="137" w:author="CATT-lyy" w:date="2025-02-24T22:57:00Z">
        <w:r>
          <w:rPr>
            <w:noProof/>
          </w:rPr>
          <w:t>25</w:t>
        </w:r>
        <w:r>
          <w:rPr>
            <w:noProof/>
          </w:rPr>
          <w:fldChar w:fldCharType="end"/>
        </w:r>
      </w:ins>
    </w:p>
    <w:p w14:paraId="41411931" w14:textId="77777777" w:rsidR="00EF27CB" w:rsidRDefault="00EF27CB">
      <w:pPr>
        <w:pStyle w:val="33"/>
        <w:rPr>
          <w:ins w:id="138" w:author="CATT-lyy" w:date="2025-02-24T22:57:00Z"/>
          <w:rFonts w:asciiTheme="minorHAnsi" w:eastAsiaTheme="minorEastAsia" w:hAnsiTheme="minorHAnsi" w:cstheme="minorBidi"/>
          <w:noProof/>
          <w:kern w:val="2"/>
          <w:sz w:val="21"/>
          <w:szCs w:val="22"/>
          <w:lang w:val="en-US" w:eastAsia="zh-CN"/>
        </w:rPr>
      </w:pPr>
      <w:ins w:id="139" w:author="CATT-lyy" w:date="2025-02-24T22:57:00Z">
        <w:r>
          <w:rPr>
            <w:noProof/>
            <w:lang w:eastAsia="zh-CN"/>
          </w:rPr>
          <w:t>6</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_Toc191330330 \h </w:instrText>
        </w:r>
        <w:r>
          <w:rPr>
            <w:noProof/>
          </w:rPr>
        </w:r>
      </w:ins>
      <w:r>
        <w:rPr>
          <w:noProof/>
        </w:rPr>
        <w:fldChar w:fldCharType="separate"/>
      </w:r>
      <w:ins w:id="140" w:author="CATT-lyy" w:date="2025-02-24T22:57:00Z">
        <w:r>
          <w:rPr>
            <w:noProof/>
          </w:rPr>
          <w:t>26</w:t>
        </w:r>
        <w:r>
          <w:rPr>
            <w:noProof/>
          </w:rPr>
          <w:fldChar w:fldCharType="end"/>
        </w:r>
      </w:ins>
    </w:p>
    <w:p w14:paraId="79703567" w14:textId="77777777" w:rsidR="00EF27CB" w:rsidRDefault="00EF27CB">
      <w:pPr>
        <w:pStyle w:val="43"/>
        <w:rPr>
          <w:ins w:id="141" w:author="CATT-lyy" w:date="2025-02-24T22:57:00Z"/>
          <w:rFonts w:asciiTheme="minorHAnsi" w:eastAsiaTheme="minorEastAsia" w:hAnsiTheme="minorHAnsi" w:cstheme="minorBidi"/>
          <w:noProof/>
          <w:kern w:val="2"/>
          <w:sz w:val="21"/>
          <w:szCs w:val="22"/>
          <w:lang w:val="en-US" w:eastAsia="zh-CN"/>
        </w:rPr>
      </w:pPr>
      <w:ins w:id="142" w:author="CATT-lyy" w:date="2025-02-24T22:57:00Z">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_Toc191330331 \h </w:instrText>
        </w:r>
        <w:r>
          <w:rPr>
            <w:noProof/>
          </w:rPr>
        </w:r>
      </w:ins>
      <w:r>
        <w:rPr>
          <w:noProof/>
        </w:rPr>
        <w:fldChar w:fldCharType="separate"/>
      </w:r>
      <w:ins w:id="143" w:author="CATT-lyy" w:date="2025-02-24T22:57:00Z">
        <w:r>
          <w:rPr>
            <w:noProof/>
          </w:rPr>
          <w:t>26</w:t>
        </w:r>
        <w:r>
          <w:rPr>
            <w:noProof/>
          </w:rPr>
          <w:fldChar w:fldCharType="end"/>
        </w:r>
      </w:ins>
    </w:p>
    <w:p w14:paraId="60BDB0FE" w14:textId="77777777" w:rsidR="00EF27CB" w:rsidRDefault="00EF27CB">
      <w:pPr>
        <w:pStyle w:val="43"/>
        <w:rPr>
          <w:ins w:id="144" w:author="CATT-lyy" w:date="2025-02-24T22:57:00Z"/>
          <w:rFonts w:asciiTheme="minorHAnsi" w:eastAsiaTheme="minorEastAsia" w:hAnsiTheme="minorHAnsi" w:cstheme="minorBidi"/>
          <w:noProof/>
          <w:kern w:val="2"/>
          <w:sz w:val="21"/>
          <w:szCs w:val="22"/>
          <w:lang w:val="en-US" w:eastAsia="zh-CN"/>
        </w:rPr>
      </w:pPr>
      <w:ins w:id="145" w:author="CATT-lyy" w:date="2025-02-24T22:57:00Z">
        <w:r>
          <w:rPr>
            <w:noProof/>
          </w:rPr>
          <w:t>6.1.5.2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_Toc191330332 \h </w:instrText>
        </w:r>
        <w:r>
          <w:rPr>
            <w:noProof/>
          </w:rPr>
        </w:r>
      </w:ins>
      <w:r>
        <w:rPr>
          <w:noProof/>
        </w:rPr>
        <w:fldChar w:fldCharType="separate"/>
      </w:r>
      <w:ins w:id="146" w:author="CATT-lyy" w:date="2025-02-24T22:57:00Z">
        <w:r>
          <w:rPr>
            <w:noProof/>
          </w:rPr>
          <w:t>27</w:t>
        </w:r>
        <w:r>
          <w:rPr>
            <w:noProof/>
          </w:rPr>
          <w:fldChar w:fldCharType="end"/>
        </w:r>
      </w:ins>
    </w:p>
    <w:p w14:paraId="683BF4C9" w14:textId="77777777" w:rsidR="00EF27CB" w:rsidRDefault="00EF27CB">
      <w:pPr>
        <w:pStyle w:val="33"/>
        <w:rPr>
          <w:ins w:id="147" w:author="CATT-lyy" w:date="2025-02-24T22:57:00Z"/>
          <w:rFonts w:asciiTheme="minorHAnsi" w:eastAsiaTheme="minorEastAsia" w:hAnsiTheme="minorHAnsi" w:cstheme="minorBidi"/>
          <w:noProof/>
          <w:kern w:val="2"/>
          <w:sz w:val="21"/>
          <w:szCs w:val="22"/>
          <w:lang w:val="en-US" w:eastAsia="zh-CN"/>
        </w:rPr>
      </w:pPr>
      <w:ins w:id="148" w:author="CATT-lyy" w:date="2025-02-24T22:57:00Z">
        <w:r>
          <w:rPr>
            <w:noProof/>
            <w:lang w:eastAsia="zh-CN"/>
          </w:rPr>
          <w:t>6</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_Toc191330333 \h </w:instrText>
        </w:r>
        <w:r>
          <w:rPr>
            <w:noProof/>
          </w:rPr>
        </w:r>
      </w:ins>
      <w:r>
        <w:rPr>
          <w:noProof/>
        </w:rPr>
        <w:fldChar w:fldCharType="separate"/>
      </w:r>
      <w:ins w:id="149" w:author="CATT-lyy" w:date="2025-02-24T22:57:00Z">
        <w:r>
          <w:rPr>
            <w:noProof/>
          </w:rPr>
          <w:t>27</w:t>
        </w:r>
        <w:r>
          <w:rPr>
            <w:noProof/>
          </w:rPr>
          <w:fldChar w:fldCharType="end"/>
        </w:r>
      </w:ins>
    </w:p>
    <w:p w14:paraId="5F2AAE2A" w14:textId="77777777" w:rsidR="00EF27CB" w:rsidRDefault="00EF27CB">
      <w:pPr>
        <w:pStyle w:val="23"/>
        <w:rPr>
          <w:ins w:id="150" w:author="CATT-lyy" w:date="2025-02-24T22:57:00Z"/>
          <w:rFonts w:asciiTheme="minorHAnsi" w:eastAsiaTheme="minorEastAsia" w:hAnsiTheme="minorHAnsi" w:cstheme="minorBidi"/>
          <w:noProof/>
          <w:kern w:val="2"/>
          <w:sz w:val="21"/>
          <w:szCs w:val="22"/>
          <w:lang w:val="en-US" w:eastAsia="zh-CN"/>
        </w:rPr>
      </w:pPr>
      <w:ins w:id="151" w:author="CATT-lyy" w:date="2025-02-24T22:57:00Z">
        <w:r>
          <w:rPr>
            <w:noProof/>
            <w:lang w:eastAsia="zh-CN"/>
          </w:rPr>
          <w:t>6</w:t>
        </w:r>
        <w:r>
          <w:rPr>
            <w:noProof/>
          </w:rPr>
          <w:t>.</w:t>
        </w:r>
        <w:r w:rsidRPr="00F61BB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sidRPr="00F61BB5">
          <w:rPr>
            <w:rFonts w:eastAsiaTheme="minorEastAsia"/>
            <w:noProof/>
            <w:lang w:eastAsia="zh-CN"/>
          </w:rPr>
          <w:t xml:space="preserve">2: </w:t>
        </w:r>
        <w:r>
          <w:rPr>
            <w:noProof/>
          </w:rPr>
          <w:t>Roaming charging of satellite access</w:t>
        </w:r>
        <w:r>
          <w:rPr>
            <w:noProof/>
          </w:rPr>
          <w:tab/>
        </w:r>
        <w:r>
          <w:rPr>
            <w:noProof/>
          </w:rPr>
          <w:fldChar w:fldCharType="begin"/>
        </w:r>
        <w:r>
          <w:rPr>
            <w:noProof/>
          </w:rPr>
          <w:instrText xml:space="preserve"> PAGEREF _Toc191330334 \h </w:instrText>
        </w:r>
        <w:r>
          <w:rPr>
            <w:noProof/>
          </w:rPr>
        </w:r>
      </w:ins>
      <w:r>
        <w:rPr>
          <w:noProof/>
        </w:rPr>
        <w:fldChar w:fldCharType="separate"/>
      </w:r>
      <w:ins w:id="152" w:author="CATT-lyy" w:date="2025-02-24T22:57:00Z">
        <w:r>
          <w:rPr>
            <w:noProof/>
          </w:rPr>
          <w:t>28</w:t>
        </w:r>
        <w:r>
          <w:rPr>
            <w:noProof/>
          </w:rPr>
          <w:fldChar w:fldCharType="end"/>
        </w:r>
      </w:ins>
    </w:p>
    <w:p w14:paraId="036877B9" w14:textId="77777777" w:rsidR="00EF27CB" w:rsidRDefault="00EF27CB">
      <w:pPr>
        <w:pStyle w:val="33"/>
        <w:rPr>
          <w:ins w:id="153" w:author="CATT-lyy" w:date="2025-02-24T22:57:00Z"/>
          <w:rFonts w:asciiTheme="minorHAnsi" w:eastAsiaTheme="minorEastAsia" w:hAnsiTheme="minorHAnsi" w:cstheme="minorBidi"/>
          <w:noProof/>
          <w:kern w:val="2"/>
          <w:sz w:val="21"/>
          <w:szCs w:val="22"/>
          <w:lang w:val="en-US" w:eastAsia="zh-CN"/>
        </w:rPr>
      </w:pPr>
      <w:ins w:id="154" w:author="CATT-lyy" w:date="2025-02-24T22:57:00Z">
        <w:r>
          <w:rPr>
            <w:noProof/>
            <w:lang w:eastAsia="zh-CN"/>
          </w:rPr>
          <w:t>6</w:t>
        </w:r>
        <w:r>
          <w:rPr>
            <w:noProof/>
          </w:rPr>
          <w:t>.</w:t>
        </w:r>
        <w:r w:rsidRPr="00F61BB5">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_Toc191330335 \h </w:instrText>
        </w:r>
        <w:r>
          <w:rPr>
            <w:noProof/>
          </w:rPr>
        </w:r>
      </w:ins>
      <w:r>
        <w:rPr>
          <w:noProof/>
        </w:rPr>
        <w:fldChar w:fldCharType="separate"/>
      </w:r>
      <w:ins w:id="155" w:author="CATT-lyy" w:date="2025-02-24T22:57:00Z">
        <w:r>
          <w:rPr>
            <w:noProof/>
          </w:rPr>
          <w:t>28</w:t>
        </w:r>
        <w:r>
          <w:rPr>
            <w:noProof/>
          </w:rPr>
          <w:fldChar w:fldCharType="end"/>
        </w:r>
      </w:ins>
    </w:p>
    <w:p w14:paraId="59C5AE5A" w14:textId="77777777" w:rsidR="00EF27CB" w:rsidRDefault="00EF27CB">
      <w:pPr>
        <w:pStyle w:val="43"/>
        <w:rPr>
          <w:ins w:id="156" w:author="CATT-lyy" w:date="2025-02-24T22:57:00Z"/>
          <w:rFonts w:asciiTheme="minorHAnsi" w:eastAsiaTheme="minorEastAsia" w:hAnsiTheme="minorHAnsi" w:cstheme="minorBidi"/>
          <w:noProof/>
          <w:kern w:val="2"/>
          <w:sz w:val="21"/>
          <w:szCs w:val="22"/>
          <w:lang w:val="en-US" w:eastAsia="zh-CN"/>
        </w:rPr>
      </w:pPr>
      <w:ins w:id="157" w:author="CATT-lyy" w:date="2025-02-24T22:57:00Z">
        <w:r>
          <w:rPr>
            <w:noProof/>
          </w:rPr>
          <w:t>6.</w:t>
        </w:r>
        <w:r w:rsidRPr="00F61BB5">
          <w:rPr>
            <w:rFonts w:eastAsiaTheme="minorEastAsia"/>
            <w:noProof/>
          </w:rPr>
          <w:t>2</w:t>
        </w:r>
        <w:r>
          <w:rPr>
            <w:noProof/>
          </w:rPr>
          <w:t>.1.1</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Theme="minorEastAsia"/>
            <w:noProof/>
          </w:rPr>
          <w:t>2</w:t>
        </w:r>
        <w:r>
          <w:rPr>
            <w:noProof/>
          </w:rPr>
          <w:t>.1: MNO's subscriber roam</w:t>
        </w:r>
        <w:r w:rsidRPr="00F61BB5">
          <w:rPr>
            <w:rFonts w:eastAsiaTheme="minorEastAsia"/>
            <w:noProof/>
          </w:rPr>
          <w:t>s</w:t>
        </w:r>
        <w:r>
          <w:rPr>
            <w:noProof/>
          </w:rPr>
          <w:t xml:space="preserve"> to MNO with satellite network</w:t>
        </w:r>
        <w:r>
          <w:rPr>
            <w:noProof/>
          </w:rPr>
          <w:tab/>
        </w:r>
        <w:r>
          <w:rPr>
            <w:noProof/>
          </w:rPr>
          <w:fldChar w:fldCharType="begin"/>
        </w:r>
        <w:r>
          <w:rPr>
            <w:noProof/>
          </w:rPr>
          <w:instrText xml:space="preserve"> PAGEREF _Toc191330336 \h </w:instrText>
        </w:r>
        <w:r>
          <w:rPr>
            <w:noProof/>
          </w:rPr>
        </w:r>
      </w:ins>
      <w:r>
        <w:rPr>
          <w:noProof/>
        </w:rPr>
        <w:fldChar w:fldCharType="separate"/>
      </w:r>
      <w:ins w:id="158" w:author="CATT-lyy" w:date="2025-02-24T22:57:00Z">
        <w:r>
          <w:rPr>
            <w:noProof/>
          </w:rPr>
          <w:t>28</w:t>
        </w:r>
        <w:r>
          <w:rPr>
            <w:noProof/>
          </w:rPr>
          <w:fldChar w:fldCharType="end"/>
        </w:r>
      </w:ins>
    </w:p>
    <w:p w14:paraId="0FBE8ABD" w14:textId="77777777" w:rsidR="00EF27CB" w:rsidRDefault="00EF27CB">
      <w:pPr>
        <w:pStyle w:val="43"/>
        <w:rPr>
          <w:ins w:id="159" w:author="CATT-lyy" w:date="2025-02-24T22:57:00Z"/>
          <w:rFonts w:asciiTheme="minorHAnsi" w:eastAsiaTheme="minorEastAsia" w:hAnsiTheme="minorHAnsi" w:cstheme="minorBidi"/>
          <w:noProof/>
          <w:kern w:val="2"/>
          <w:sz w:val="21"/>
          <w:szCs w:val="22"/>
          <w:lang w:val="en-US" w:eastAsia="zh-CN"/>
        </w:rPr>
      </w:pPr>
      <w:ins w:id="160" w:author="CATT-lyy" w:date="2025-02-24T22:57:00Z">
        <w:r w:rsidRPr="00F61BB5">
          <w:rPr>
            <w:noProof/>
            <w:color w:val="000000"/>
            <w:lang w:eastAsia="zh-CN"/>
          </w:rPr>
          <w:t>6.</w:t>
        </w:r>
        <w:r w:rsidRPr="00F61BB5">
          <w:rPr>
            <w:rFonts w:eastAsiaTheme="minorEastAsia"/>
            <w:noProof/>
            <w:color w:val="000000"/>
            <w:lang w:eastAsia="zh-CN"/>
          </w:rPr>
          <w:t>2</w:t>
        </w:r>
        <w:r w:rsidRPr="00F61BB5">
          <w:rPr>
            <w:noProof/>
            <w:color w:val="000000"/>
            <w:lang w:eastAsia="zh-CN"/>
          </w:rPr>
          <w:t>.1.2</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Theme="minorEastAsia"/>
            <w:noProof/>
            <w:color w:val="000000"/>
            <w:lang w:eastAsia="zh-CN"/>
          </w:rPr>
          <w:t>2</w:t>
        </w:r>
        <w:r w:rsidRPr="00F61BB5">
          <w:rPr>
            <w:noProof/>
            <w:color w:val="000000"/>
            <w:lang w:eastAsia="zh-CN"/>
          </w:rPr>
          <w:t>.2: MNO's SSC subscriber roam</w:t>
        </w:r>
        <w:r w:rsidRPr="00F61BB5">
          <w:rPr>
            <w:rFonts w:eastAsiaTheme="minorEastAsia"/>
            <w:noProof/>
            <w:color w:val="000000"/>
            <w:lang w:eastAsia="zh-CN"/>
          </w:rPr>
          <w:t>s</w:t>
        </w:r>
        <w:r w:rsidRPr="00F61BB5">
          <w:rPr>
            <w:noProof/>
            <w:color w:val="000000"/>
            <w:lang w:eastAsia="zh-CN"/>
          </w:rPr>
          <w:t xml:space="preserve"> to MNO</w:t>
        </w:r>
        <w:r>
          <w:rPr>
            <w:noProof/>
          </w:rPr>
          <w:tab/>
        </w:r>
        <w:r>
          <w:rPr>
            <w:noProof/>
          </w:rPr>
          <w:fldChar w:fldCharType="begin"/>
        </w:r>
        <w:r>
          <w:rPr>
            <w:noProof/>
          </w:rPr>
          <w:instrText xml:space="preserve"> PAGEREF _Toc191330337 \h </w:instrText>
        </w:r>
        <w:r>
          <w:rPr>
            <w:noProof/>
          </w:rPr>
        </w:r>
      </w:ins>
      <w:r>
        <w:rPr>
          <w:noProof/>
        </w:rPr>
        <w:fldChar w:fldCharType="separate"/>
      </w:r>
      <w:ins w:id="161" w:author="CATT-lyy" w:date="2025-02-24T22:57:00Z">
        <w:r>
          <w:rPr>
            <w:noProof/>
          </w:rPr>
          <w:t>28</w:t>
        </w:r>
        <w:r>
          <w:rPr>
            <w:noProof/>
          </w:rPr>
          <w:fldChar w:fldCharType="end"/>
        </w:r>
      </w:ins>
    </w:p>
    <w:p w14:paraId="1BDD388C" w14:textId="77777777" w:rsidR="00EF27CB" w:rsidRDefault="00EF27CB">
      <w:pPr>
        <w:pStyle w:val="33"/>
        <w:rPr>
          <w:ins w:id="162" w:author="CATT-lyy" w:date="2025-02-24T22:57:00Z"/>
          <w:rFonts w:asciiTheme="minorHAnsi" w:eastAsiaTheme="minorEastAsia" w:hAnsiTheme="minorHAnsi" w:cstheme="minorBidi"/>
          <w:noProof/>
          <w:kern w:val="2"/>
          <w:sz w:val="21"/>
          <w:szCs w:val="22"/>
          <w:lang w:val="en-US" w:eastAsia="zh-CN"/>
        </w:rPr>
      </w:pPr>
      <w:ins w:id="163" w:author="CATT-lyy" w:date="2025-02-24T22:57:00Z">
        <w:r>
          <w:rPr>
            <w:noProof/>
            <w:lang w:eastAsia="zh-CN"/>
          </w:rPr>
          <w:t>6</w:t>
        </w:r>
        <w:r>
          <w:rPr>
            <w:noProof/>
          </w:rPr>
          <w:t>.</w:t>
        </w:r>
        <w:r w:rsidRPr="00F61BB5">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_Toc191330338 \h </w:instrText>
        </w:r>
        <w:r>
          <w:rPr>
            <w:noProof/>
          </w:rPr>
        </w:r>
      </w:ins>
      <w:r>
        <w:rPr>
          <w:noProof/>
        </w:rPr>
        <w:fldChar w:fldCharType="separate"/>
      </w:r>
      <w:ins w:id="164" w:author="CATT-lyy" w:date="2025-02-24T22:57:00Z">
        <w:r>
          <w:rPr>
            <w:noProof/>
          </w:rPr>
          <w:t>28</w:t>
        </w:r>
        <w:r>
          <w:rPr>
            <w:noProof/>
          </w:rPr>
          <w:fldChar w:fldCharType="end"/>
        </w:r>
      </w:ins>
    </w:p>
    <w:p w14:paraId="10CF1C11" w14:textId="77777777" w:rsidR="00EF27CB" w:rsidRDefault="00EF27CB">
      <w:pPr>
        <w:pStyle w:val="33"/>
        <w:rPr>
          <w:ins w:id="165" w:author="CATT-lyy" w:date="2025-02-24T22:57:00Z"/>
          <w:rFonts w:asciiTheme="minorHAnsi" w:eastAsiaTheme="minorEastAsia" w:hAnsiTheme="minorHAnsi" w:cstheme="minorBidi"/>
          <w:noProof/>
          <w:kern w:val="2"/>
          <w:sz w:val="21"/>
          <w:szCs w:val="22"/>
          <w:lang w:val="en-US" w:eastAsia="zh-CN"/>
        </w:rPr>
      </w:pPr>
      <w:ins w:id="166" w:author="CATT-lyy" w:date="2025-02-24T22:57:00Z">
        <w:r>
          <w:rPr>
            <w:noProof/>
            <w:lang w:eastAsia="zh-CN"/>
          </w:rPr>
          <w:t>6</w:t>
        </w:r>
        <w:r>
          <w:rPr>
            <w:noProof/>
          </w:rPr>
          <w:t>.</w:t>
        </w:r>
        <w:r w:rsidRPr="00F61BB5">
          <w:rPr>
            <w:rFonts w:eastAsiaTheme="minorEastAsia"/>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_Toc191330339 \h </w:instrText>
        </w:r>
        <w:r>
          <w:rPr>
            <w:noProof/>
          </w:rPr>
        </w:r>
      </w:ins>
      <w:r>
        <w:rPr>
          <w:noProof/>
        </w:rPr>
        <w:fldChar w:fldCharType="separate"/>
      </w:r>
      <w:ins w:id="167" w:author="CATT-lyy" w:date="2025-02-24T22:57:00Z">
        <w:r>
          <w:rPr>
            <w:noProof/>
          </w:rPr>
          <w:t>29</w:t>
        </w:r>
        <w:r>
          <w:rPr>
            <w:noProof/>
          </w:rPr>
          <w:fldChar w:fldCharType="end"/>
        </w:r>
      </w:ins>
    </w:p>
    <w:p w14:paraId="74747D68" w14:textId="77777777" w:rsidR="00EF27CB" w:rsidRDefault="00EF27CB">
      <w:pPr>
        <w:pStyle w:val="43"/>
        <w:rPr>
          <w:ins w:id="168" w:author="CATT-lyy" w:date="2025-02-24T22:57:00Z"/>
          <w:rFonts w:asciiTheme="minorHAnsi" w:eastAsiaTheme="minorEastAsia" w:hAnsiTheme="minorHAnsi" w:cstheme="minorBidi"/>
          <w:noProof/>
          <w:kern w:val="2"/>
          <w:sz w:val="21"/>
          <w:szCs w:val="22"/>
          <w:lang w:val="en-US" w:eastAsia="zh-CN"/>
        </w:rPr>
      </w:pPr>
      <w:ins w:id="169" w:author="CATT-lyy" w:date="2025-02-24T22:57:00Z">
        <w:r w:rsidRPr="00F61BB5">
          <w:rPr>
            <w:noProof/>
            <w:color w:val="000000"/>
            <w:lang w:eastAsia="zh-CN"/>
          </w:rPr>
          <w:lastRenderedPageBreak/>
          <w:t>6</w:t>
        </w:r>
        <w:r w:rsidRPr="00F61BB5">
          <w:rPr>
            <w:noProof/>
            <w:color w:val="000000"/>
          </w:rPr>
          <w:t>.</w:t>
        </w:r>
        <w:r w:rsidRPr="00F61BB5">
          <w:rPr>
            <w:rFonts w:eastAsia="宋体"/>
            <w:noProof/>
            <w:color w:val="000000"/>
            <w:lang w:eastAsia="zh-CN"/>
          </w:rPr>
          <w:t>2</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宋体"/>
            <w:noProof/>
            <w:color w:val="000000"/>
            <w:lang w:eastAsia="zh-CN"/>
          </w:rPr>
          <w:t>2</w:t>
        </w:r>
        <w:r w:rsidRPr="00F61BB5">
          <w:rPr>
            <w:noProof/>
            <w:color w:val="000000"/>
          </w:rPr>
          <w:t xml:space="preserve">.1: </w:t>
        </w:r>
        <w:r w:rsidRPr="00F61BB5">
          <w:rPr>
            <w:noProof/>
            <w:color w:val="000000"/>
            <w:lang w:eastAsia="zh-CN"/>
          </w:rPr>
          <w:t>Charging procedure for satellite roaming</w:t>
        </w:r>
        <w:r>
          <w:rPr>
            <w:noProof/>
          </w:rPr>
          <w:tab/>
        </w:r>
        <w:r>
          <w:rPr>
            <w:noProof/>
          </w:rPr>
          <w:fldChar w:fldCharType="begin"/>
        </w:r>
        <w:r>
          <w:rPr>
            <w:noProof/>
          </w:rPr>
          <w:instrText xml:space="preserve"> PAGEREF _Toc191330340 \h </w:instrText>
        </w:r>
        <w:r>
          <w:rPr>
            <w:noProof/>
          </w:rPr>
        </w:r>
      </w:ins>
      <w:r>
        <w:rPr>
          <w:noProof/>
        </w:rPr>
        <w:fldChar w:fldCharType="separate"/>
      </w:r>
      <w:ins w:id="170" w:author="CATT-lyy" w:date="2025-02-24T22:57:00Z">
        <w:r>
          <w:rPr>
            <w:noProof/>
          </w:rPr>
          <w:t>29</w:t>
        </w:r>
        <w:r>
          <w:rPr>
            <w:noProof/>
          </w:rPr>
          <w:fldChar w:fldCharType="end"/>
        </w:r>
      </w:ins>
    </w:p>
    <w:p w14:paraId="33FBF8B1" w14:textId="77777777" w:rsidR="00EF27CB" w:rsidRDefault="00EF27CB">
      <w:pPr>
        <w:pStyle w:val="33"/>
        <w:rPr>
          <w:ins w:id="171" w:author="CATT-lyy" w:date="2025-02-24T22:57:00Z"/>
          <w:rFonts w:asciiTheme="minorHAnsi" w:eastAsiaTheme="minorEastAsia" w:hAnsiTheme="minorHAnsi" w:cstheme="minorBidi"/>
          <w:noProof/>
          <w:kern w:val="2"/>
          <w:sz w:val="21"/>
          <w:szCs w:val="22"/>
          <w:lang w:val="en-US" w:eastAsia="zh-CN"/>
        </w:rPr>
      </w:pPr>
      <w:ins w:id="172" w:author="CATT-lyy" w:date="2025-02-24T22:57:00Z">
        <w:r>
          <w:rPr>
            <w:noProof/>
            <w:lang w:eastAsia="zh-CN"/>
          </w:rPr>
          <w:t>6</w:t>
        </w:r>
        <w:r>
          <w:rPr>
            <w:noProof/>
          </w:rPr>
          <w:t>.</w:t>
        </w:r>
        <w:r w:rsidRPr="00F61BB5">
          <w:rPr>
            <w:rFonts w:eastAsiaTheme="minorEastAsia"/>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_Toc191330341 \h </w:instrText>
        </w:r>
        <w:r>
          <w:rPr>
            <w:noProof/>
          </w:rPr>
        </w:r>
      </w:ins>
      <w:r>
        <w:rPr>
          <w:noProof/>
        </w:rPr>
        <w:fldChar w:fldCharType="separate"/>
      </w:r>
      <w:ins w:id="173" w:author="CATT-lyy" w:date="2025-02-24T22:57:00Z">
        <w:r>
          <w:rPr>
            <w:noProof/>
          </w:rPr>
          <w:t>29</w:t>
        </w:r>
        <w:r>
          <w:rPr>
            <w:noProof/>
          </w:rPr>
          <w:fldChar w:fldCharType="end"/>
        </w:r>
      </w:ins>
    </w:p>
    <w:p w14:paraId="64806628" w14:textId="77777777" w:rsidR="00EF27CB" w:rsidRDefault="00EF27CB">
      <w:pPr>
        <w:pStyle w:val="43"/>
        <w:rPr>
          <w:ins w:id="174" w:author="CATT-lyy" w:date="2025-02-24T22:57:00Z"/>
          <w:rFonts w:asciiTheme="minorHAnsi" w:eastAsiaTheme="minorEastAsia" w:hAnsiTheme="minorHAnsi" w:cstheme="minorBidi"/>
          <w:noProof/>
          <w:kern w:val="2"/>
          <w:sz w:val="21"/>
          <w:szCs w:val="22"/>
          <w:lang w:val="en-US" w:eastAsia="zh-CN"/>
        </w:rPr>
      </w:pPr>
      <w:ins w:id="175" w:author="CATT-lyy" w:date="2025-02-24T22:57:00Z">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Solution #2.1: Roaming architecture for satellite roaming case</w:t>
        </w:r>
        <w:r>
          <w:rPr>
            <w:noProof/>
          </w:rPr>
          <w:tab/>
        </w:r>
        <w:r>
          <w:rPr>
            <w:noProof/>
          </w:rPr>
          <w:fldChar w:fldCharType="begin"/>
        </w:r>
        <w:r>
          <w:rPr>
            <w:noProof/>
          </w:rPr>
          <w:instrText xml:space="preserve"> PAGEREF _Toc191330342 \h </w:instrText>
        </w:r>
        <w:r>
          <w:rPr>
            <w:noProof/>
          </w:rPr>
        </w:r>
      </w:ins>
      <w:r>
        <w:rPr>
          <w:noProof/>
        </w:rPr>
        <w:fldChar w:fldCharType="separate"/>
      </w:r>
      <w:ins w:id="176" w:author="CATT-lyy" w:date="2025-02-24T22:57:00Z">
        <w:r>
          <w:rPr>
            <w:noProof/>
          </w:rPr>
          <w:t>29</w:t>
        </w:r>
        <w:r>
          <w:rPr>
            <w:noProof/>
          </w:rPr>
          <w:fldChar w:fldCharType="end"/>
        </w:r>
      </w:ins>
    </w:p>
    <w:p w14:paraId="2CDBEDCA" w14:textId="77777777" w:rsidR="00EF27CB" w:rsidRDefault="00EF27CB">
      <w:pPr>
        <w:pStyle w:val="52"/>
        <w:rPr>
          <w:ins w:id="177" w:author="CATT-lyy" w:date="2025-02-24T22:57:00Z"/>
          <w:rFonts w:asciiTheme="minorHAnsi" w:eastAsiaTheme="minorEastAsia" w:hAnsiTheme="minorHAnsi" w:cstheme="minorBidi"/>
          <w:noProof/>
          <w:kern w:val="2"/>
          <w:sz w:val="21"/>
          <w:szCs w:val="22"/>
          <w:lang w:val="en-US" w:eastAsia="zh-CN"/>
        </w:rPr>
      </w:pPr>
      <w:ins w:id="178" w:author="CATT-lyy" w:date="2025-02-24T22:57:00Z">
        <w:r>
          <w:rPr>
            <w:noProof/>
            <w:lang w:eastAsia="zh-CN"/>
          </w:rPr>
          <w:t>6.2.4</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_Toc191330343 \h </w:instrText>
        </w:r>
        <w:r>
          <w:rPr>
            <w:noProof/>
          </w:rPr>
        </w:r>
      </w:ins>
      <w:r>
        <w:rPr>
          <w:noProof/>
        </w:rPr>
        <w:fldChar w:fldCharType="separate"/>
      </w:r>
      <w:ins w:id="179" w:author="CATT-lyy" w:date="2025-02-24T22:57:00Z">
        <w:r>
          <w:rPr>
            <w:noProof/>
          </w:rPr>
          <w:t>29</w:t>
        </w:r>
        <w:r>
          <w:rPr>
            <w:noProof/>
          </w:rPr>
          <w:fldChar w:fldCharType="end"/>
        </w:r>
      </w:ins>
    </w:p>
    <w:p w14:paraId="0C3E2F62" w14:textId="77777777" w:rsidR="00EF27CB" w:rsidRDefault="00EF27CB">
      <w:pPr>
        <w:pStyle w:val="52"/>
        <w:rPr>
          <w:ins w:id="180" w:author="CATT-lyy" w:date="2025-02-24T22:57:00Z"/>
          <w:rFonts w:asciiTheme="minorHAnsi" w:eastAsiaTheme="minorEastAsia" w:hAnsiTheme="minorHAnsi" w:cstheme="minorBidi"/>
          <w:noProof/>
          <w:kern w:val="2"/>
          <w:sz w:val="21"/>
          <w:szCs w:val="22"/>
          <w:lang w:val="en-US" w:eastAsia="zh-CN"/>
        </w:rPr>
      </w:pPr>
      <w:ins w:id="181" w:author="CATT-lyy" w:date="2025-02-24T22:57:00Z">
        <w:r>
          <w:rPr>
            <w:noProof/>
          </w:rPr>
          <w:t>6.2.4.1.2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_Toc191330344 \h </w:instrText>
        </w:r>
        <w:r>
          <w:rPr>
            <w:noProof/>
          </w:rPr>
        </w:r>
      </w:ins>
      <w:r>
        <w:rPr>
          <w:noProof/>
        </w:rPr>
        <w:fldChar w:fldCharType="separate"/>
      </w:r>
      <w:ins w:id="182" w:author="CATT-lyy" w:date="2025-02-24T22:57:00Z">
        <w:r>
          <w:rPr>
            <w:noProof/>
          </w:rPr>
          <w:t>29</w:t>
        </w:r>
        <w:r>
          <w:rPr>
            <w:noProof/>
          </w:rPr>
          <w:fldChar w:fldCharType="end"/>
        </w:r>
      </w:ins>
    </w:p>
    <w:p w14:paraId="48AC83A4" w14:textId="77777777" w:rsidR="00EF27CB" w:rsidRDefault="00EF27CB">
      <w:pPr>
        <w:pStyle w:val="52"/>
        <w:rPr>
          <w:ins w:id="183" w:author="CATT-lyy" w:date="2025-02-24T22:57:00Z"/>
          <w:rFonts w:asciiTheme="minorHAnsi" w:eastAsiaTheme="minorEastAsia" w:hAnsiTheme="minorHAnsi" w:cstheme="minorBidi"/>
          <w:noProof/>
          <w:kern w:val="2"/>
          <w:sz w:val="21"/>
          <w:szCs w:val="22"/>
          <w:lang w:val="en-US" w:eastAsia="zh-CN"/>
        </w:rPr>
      </w:pPr>
      <w:ins w:id="184" w:author="CATT-lyy" w:date="2025-02-24T22:57:00Z">
        <w:r>
          <w:rPr>
            <w:noProof/>
          </w:rPr>
          <w:t>6.2.4.1.3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_Toc191330345 \h </w:instrText>
        </w:r>
        <w:r>
          <w:rPr>
            <w:noProof/>
          </w:rPr>
        </w:r>
      </w:ins>
      <w:r>
        <w:rPr>
          <w:noProof/>
        </w:rPr>
        <w:fldChar w:fldCharType="separate"/>
      </w:r>
      <w:ins w:id="185" w:author="CATT-lyy" w:date="2025-02-24T22:57:00Z">
        <w:r>
          <w:rPr>
            <w:noProof/>
          </w:rPr>
          <w:t>30</w:t>
        </w:r>
        <w:r>
          <w:rPr>
            <w:noProof/>
          </w:rPr>
          <w:fldChar w:fldCharType="end"/>
        </w:r>
      </w:ins>
    </w:p>
    <w:p w14:paraId="1D42F788" w14:textId="77777777" w:rsidR="00EF27CB" w:rsidRDefault="00EF27CB">
      <w:pPr>
        <w:pStyle w:val="33"/>
        <w:rPr>
          <w:ins w:id="186" w:author="CATT-lyy" w:date="2025-02-24T22:57:00Z"/>
          <w:rFonts w:asciiTheme="minorHAnsi" w:eastAsiaTheme="minorEastAsia" w:hAnsiTheme="minorHAnsi" w:cstheme="minorBidi"/>
          <w:noProof/>
          <w:kern w:val="2"/>
          <w:sz w:val="21"/>
          <w:szCs w:val="22"/>
          <w:lang w:val="en-US" w:eastAsia="zh-CN"/>
        </w:rPr>
      </w:pPr>
      <w:ins w:id="187" w:author="CATT-lyy" w:date="2025-02-24T22:57:00Z">
        <w:r>
          <w:rPr>
            <w:noProof/>
            <w:lang w:eastAsia="zh-CN"/>
          </w:rPr>
          <w:t>6</w:t>
        </w:r>
        <w:r>
          <w:rPr>
            <w:noProof/>
          </w:rPr>
          <w:t>.</w:t>
        </w:r>
        <w:r w:rsidRPr="00F61BB5">
          <w:rPr>
            <w:rFonts w:eastAsia="宋体"/>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_Toc191330346 \h </w:instrText>
        </w:r>
        <w:r>
          <w:rPr>
            <w:noProof/>
          </w:rPr>
        </w:r>
      </w:ins>
      <w:r>
        <w:rPr>
          <w:noProof/>
        </w:rPr>
        <w:fldChar w:fldCharType="separate"/>
      </w:r>
      <w:ins w:id="188" w:author="CATT-lyy" w:date="2025-02-24T22:57:00Z">
        <w:r>
          <w:rPr>
            <w:noProof/>
          </w:rPr>
          <w:t>30</w:t>
        </w:r>
        <w:r>
          <w:rPr>
            <w:noProof/>
          </w:rPr>
          <w:fldChar w:fldCharType="end"/>
        </w:r>
      </w:ins>
    </w:p>
    <w:p w14:paraId="2D1EE4CA" w14:textId="77777777" w:rsidR="00EF27CB" w:rsidRDefault="00EF27CB">
      <w:pPr>
        <w:pStyle w:val="43"/>
        <w:rPr>
          <w:ins w:id="189" w:author="CATT-lyy" w:date="2025-02-24T22:57:00Z"/>
          <w:rFonts w:asciiTheme="minorHAnsi" w:eastAsiaTheme="minorEastAsia" w:hAnsiTheme="minorHAnsi" w:cstheme="minorBidi"/>
          <w:noProof/>
          <w:kern w:val="2"/>
          <w:sz w:val="21"/>
          <w:szCs w:val="22"/>
          <w:lang w:val="en-US" w:eastAsia="zh-CN"/>
        </w:rPr>
      </w:pPr>
      <w:ins w:id="190" w:author="CATT-lyy" w:date="2025-02-24T22:57:00Z">
        <w:r>
          <w:rPr>
            <w:noProof/>
          </w:rPr>
          <w:t>6.2.5.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#2.1</w:t>
        </w:r>
        <w:r>
          <w:rPr>
            <w:noProof/>
          </w:rPr>
          <w:tab/>
        </w:r>
        <w:r>
          <w:rPr>
            <w:noProof/>
          </w:rPr>
          <w:fldChar w:fldCharType="begin"/>
        </w:r>
        <w:r>
          <w:rPr>
            <w:noProof/>
          </w:rPr>
          <w:instrText xml:space="preserve"> PAGEREF _Toc191330347 \h </w:instrText>
        </w:r>
        <w:r>
          <w:rPr>
            <w:noProof/>
          </w:rPr>
        </w:r>
      </w:ins>
      <w:r>
        <w:rPr>
          <w:noProof/>
        </w:rPr>
        <w:fldChar w:fldCharType="separate"/>
      </w:r>
      <w:ins w:id="191" w:author="CATT-lyy" w:date="2025-02-24T22:57:00Z">
        <w:r>
          <w:rPr>
            <w:noProof/>
          </w:rPr>
          <w:t>30</w:t>
        </w:r>
        <w:r>
          <w:rPr>
            <w:noProof/>
          </w:rPr>
          <w:fldChar w:fldCharType="end"/>
        </w:r>
      </w:ins>
    </w:p>
    <w:p w14:paraId="153BDEB2" w14:textId="77777777" w:rsidR="00EF27CB" w:rsidRDefault="00EF27CB">
      <w:pPr>
        <w:pStyle w:val="33"/>
        <w:rPr>
          <w:ins w:id="192" w:author="CATT-lyy" w:date="2025-02-24T22:57:00Z"/>
          <w:rFonts w:asciiTheme="minorHAnsi" w:eastAsiaTheme="minorEastAsia" w:hAnsiTheme="minorHAnsi" w:cstheme="minorBidi"/>
          <w:noProof/>
          <w:kern w:val="2"/>
          <w:sz w:val="21"/>
          <w:szCs w:val="22"/>
          <w:lang w:val="en-US" w:eastAsia="zh-CN"/>
        </w:rPr>
      </w:pPr>
      <w:ins w:id="193" w:author="CATT-lyy" w:date="2025-02-24T22:57:00Z">
        <w:r>
          <w:rPr>
            <w:noProof/>
            <w:lang w:eastAsia="zh-CN"/>
          </w:rPr>
          <w:t>6</w:t>
        </w:r>
        <w:r>
          <w:rPr>
            <w:noProof/>
          </w:rPr>
          <w:t>.</w:t>
        </w:r>
        <w:r w:rsidRPr="00F61BB5">
          <w:rPr>
            <w:rFonts w:eastAsia="宋体"/>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_Toc191330348 \h </w:instrText>
        </w:r>
        <w:r>
          <w:rPr>
            <w:noProof/>
          </w:rPr>
        </w:r>
      </w:ins>
      <w:r>
        <w:rPr>
          <w:noProof/>
        </w:rPr>
        <w:fldChar w:fldCharType="separate"/>
      </w:r>
      <w:ins w:id="194" w:author="CATT-lyy" w:date="2025-02-24T22:57:00Z">
        <w:r>
          <w:rPr>
            <w:noProof/>
          </w:rPr>
          <w:t>31</w:t>
        </w:r>
        <w:r>
          <w:rPr>
            <w:noProof/>
          </w:rPr>
          <w:fldChar w:fldCharType="end"/>
        </w:r>
      </w:ins>
    </w:p>
    <w:p w14:paraId="34DB06D1" w14:textId="77777777" w:rsidR="00EF27CB" w:rsidRDefault="00EF27CB">
      <w:pPr>
        <w:pStyle w:val="23"/>
        <w:rPr>
          <w:ins w:id="195" w:author="CATT-lyy" w:date="2025-02-24T22:57:00Z"/>
          <w:rFonts w:asciiTheme="minorHAnsi" w:eastAsiaTheme="minorEastAsia" w:hAnsiTheme="minorHAnsi" w:cstheme="minorBidi"/>
          <w:noProof/>
          <w:kern w:val="2"/>
          <w:sz w:val="21"/>
          <w:szCs w:val="22"/>
          <w:lang w:val="en-US" w:eastAsia="zh-CN"/>
        </w:rPr>
      </w:pPr>
      <w:ins w:id="196" w:author="CATT-lyy" w:date="2025-02-24T22:57:00Z">
        <w:r>
          <w:rPr>
            <w:noProof/>
            <w:lang w:eastAsia="zh-CN"/>
          </w:rPr>
          <w:t>6.3</w:t>
        </w:r>
        <w:r>
          <w:rPr>
            <w:rFonts w:asciiTheme="minorHAnsi" w:eastAsiaTheme="minorEastAsia" w:hAnsiTheme="minorHAnsi" w:cstheme="minorBidi"/>
            <w:noProof/>
            <w:kern w:val="2"/>
            <w:sz w:val="21"/>
            <w:szCs w:val="22"/>
            <w:lang w:val="en-US" w:eastAsia="zh-CN"/>
          </w:rPr>
          <w:tab/>
        </w:r>
        <w:r>
          <w:rPr>
            <w:noProof/>
            <w:lang w:eastAsia="zh-CN"/>
          </w:rPr>
          <w:t>Topic 3: Charging for satellite resource usage between SSP and MNO</w:t>
        </w:r>
        <w:r>
          <w:rPr>
            <w:noProof/>
          </w:rPr>
          <w:tab/>
        </w:r>
        <w:r>
          <w:rPr>
            <w:noProof/>
          </w:rPr>
          <w:fldChar w:fldCharType="begin"/>
        </w:r>
        <w:r>
          <w:rPr>
            <w:noProof/>
          </w:rPr>
          <w:instrText xml:space="preserve"> PAGEREF _Toc191330349 \h </w:instrText>
        </w:r>
        <w:r>
          <w:rPr>
            <w:noProof/>
          </w:rPr>
        </w:r>
      </w:ins>
      <w:r>
        <w:rPr>
          <w:noProof/>
        </w:rPr>
        <w:fldChar w:fldCharType="separate"/>
      </w:r>
      <w:ins w:id="197" w:author="CATT-lyy" w:date="2025-02-24T22:57:00Z">
        <w:r>
          <w:rPr>
            <w:noProof/>
          </w:rPr>
          <w:t>31</w:t>
        </w:r>
        <w:r>
          <w:rPr>
            <w:noProof/>
          </w:rPr>
          <w:fldChar w:fldCharType="end"/>
        </w:r>
      </w:ins>
    </w:p>
    <w:p w14:paraId="51A14396" w14:textId="77777777" w:rsidR="00EF27CB" w:rsidRDefault="00EF27CB">
      <w:pPr>
        <w:pStyle w:val="33"/>
        <w:rPr>
          <w:ins w:id="198" w:author="CATT-lyy" w:date="2025-02-24T22:57:00Z"/>
          <w:rFonts w:asciiTheme="minorHAnsi" w:eastAsiaTheme="minorEastAsia" w:hAnsiTheme="minorHAnsi" w:cstheme="minorBidi"/>
          <w:noProof/>
          <w:kern w:val="2"/>
          <w:sz w:val="21"/>
          <w:szCs w:val="22"/>
          <w:lang w:val="en-US" w:eastAsia="zh-CN"/>
        </w:rPr>
      </w:pPr>
      <w:ins w:id="199" w:author="CATT-lyy" w:date="2025-02-24T22:57:00Z">
        <w:r>
          <w:rPr>
            <w:noProof/>
            <w:lang w:eastAsia="zh-CN"/>
          </w:rPr>
          <w:t>6</w:t>
        </w:r>
        <w:r>
          <w:rPr>
            <w:noProof/>
          </w:rPr>
          <w:t>.</w:t>
        </w:r>
        <w:r w:rsidRPr="00F61BB5">
          <w:rPr>
            <w:rFonts w:eastAsiaTheme="minorEastAsia"/>
            <w:noProof/>
            <w:lang w:eastAsia="zh-CN"/>
          </w:rPr>
          <w:t>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_Toc191330350 \h </w:instrText>
        </w:r>
        <w:r>
          <w:rPr>
            <w:noProof/>
          </w:rPr>
        </w:r>
      </w:ins>
      <w:r>
        <w:rPr>
          <w:noProof/>
        </w:rPr>
        <w:fldChar w:fldCharType="separate"/>
      </w:r>
      <w:ins w:id="200" w:author="CATT-lyy" w:date="2025-02-24T22:57:00Z">
        <w:r>
          <w:rPr>
            <w:noProof/>
          </w:rPr>
          <w:t>31</w:t>
        </w:r>
        <w:r>
          <w:rPr>
            <w:noProof/>
          </w:rPr>
          <w:fldChar w:fldCharType="end"/>
        </w:r>
      </w:ins>
    </w:p>
    <w:p w14:paraId="32AAAC28" w14:textId="77777777" w:rsidR="00EF27CB" w:rsidRDefault="00EF27CB">
      <w:pPr>
        <w:pStyle w:val="43"/>
        <w:rPr>
          <w:ins w:id="201" w:author="CATT-lyy" w:date="2025-02-24T22:57:00Z"/>
          <w:rFonts w:asciiTheme="minorHAnsi" w:eastAsiaTheme="minorEastAsia" w:hAnsiTheme="minorHAnsi" w:cstheme="minorBidi"/>
          <w:noProof/>
          <w:kern w:val="2"/>
          <w:sz w:val="21"/>
          <w:szCs w:val="22"/>
          <w:lang w:val="en-US" w:eastAsia="zh-CN"/>
        </w:rPr>
      </w:pPr>
      <w:ins w:id="202" w:author="CATT-lyy" w:date="2025-02-24T22:57:00Z">
        <w:r w:rsidRPr="00F61BB5">
          <w:rPr>
            <w:noProof/>
            <w:color w:val="000000"/>
            <w:lang w:eastAsia="zh-CN"/>
          </w:rPr>
          <w:t>6.</w:t>
        </w:r>
        <w:r w:rsidRPr="00F61BB5">
          <w:rPr>
            <w:rFonts w:eastAsiaTheme="minorEastAsia"/>
            <w:noProof/>
            <w:color w:val="000000"/>
            <w:lang w:eastAsia="zh-CN"/>
          </w:rPr>
          <w:t>3</w:t>
        </w:r>
        <w:r w:rsidRPr="00F61BB5">
          <w:rPr>
            <w:noProof/>
            <w:color w:val="000000"/>
            <w:lang w:eastAsia="zh-CN"/>
          </w:rPr>
          <w:t>.1.1</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Theme="minorEastAsia"/>
            <w:noProof/>
            <w:color w:val="000000"/>
            <w:lang w:eastAsia="zh-CN"/>
          </w:rPr>
          <w:t>1</w:t>
        </w:r>
        <w:r w:rsidRPr="00F61BB5">
          <w:rPr>
            <w:noProof/>
            <w:color w:val="000000"/>
            <w:lang w:eastAsia="zh-CN"/>
          </w:rPr>
          <w:t xml:space="preserve">.1: </w:t>
        </w:r>
        <w:r>
          <w:rPr>
            <w:noProof/>
            <w:lang w:eastAsia="zh-CN"/>
          </w:rPr>
          <w:t>SSP</w:t>
        </w:r>
        <w:r>
          <w:rPr>
            <w:noProof/>
          </w:rPr>
          <w:t xml:space="preserve"> charging </w:t>
        </w:r>
        <w:r>
          <w:rPr>
            <w:noProof/>
            <w:lang w:eastAsia="zh-CN"/>
          </w:rPr>
          <w:t>MNO for satellite used for backhaul</w:t>
        </w:r>
        <w:r>
          <w:rPr>
            <w:noProof/>
          </w:rPr>
          <w:tab/>
        </w:r>
        <w:r>
          <w:rPr>
            <w:noProof/>
          </w:rPr>
          <w:fldChar w:fldCharType="begin"/>
        </w:r>
        <w:r>
          <w:rPr>
            <w:noProof/>
          </w:rPr>
          <w:instrText xml:space="preserve"> PAGEREF _Toc191330351 \h </w:instrText>
        </w:r>
        <w:r>
          <w:rPr>
            <w:noProof/>
          </w:rPr>
        </w:r>
      </w:ins>
      <w:r>
        <w:rPr>
          <w:noProof/>
        </w:rPr>
        <w:fldChar w:fldCharType="separate"/>
      </w:r>
      <w:ins w:id="203" w:author="CATT-lyy" w:date="2025-02-24T22:57:00Z">
        <w:r>
          <w:rPr>
            <w:noProof/>
          </w:rPr>
          <w:t>31</w:t>
        </w:r>
        <w:r>
          <w:rPr>
            <w:noProof/>
          </w:rPr>
          <w:fldChar w:fldCharType="end"/>
        </w:r>
      </w:ins>
    </w:p>
    <w:p w14:paraId="589B4C21" w14:textId="77777777" w:rsidR="00EF27CB" w:rsidRDefault="00EF27CB">
      <w:pPr>
        <w:pStyle w:val="43"/>
        <w:rPr>
          <w:ins w:id="204" w:author="CATT-lyy" w:date="2025-02-24T22:57:00Z"/>
          <w:rFonts w:asciiTheme="minorHAnsi" w:eastAsiaTheme="minorEastAsia" w:hAnsiTheme="minorHAnsi" w:cstheme="minorBidi"/>
          <w:noProof/>
          <w:kern w:val="2"/>
          <w:sz w:val="21"/>
          <w:szCs w:val="22"/>
          <w:lang w:val="en-US" w:eastAsia="zh-CN"/>
        </w:rPr>
      </w:pPr>
      <w:ins w:id="205" w:author="CATT-lyy" w:date="2025-02-24T22:57:00Z">
        <w:r w:rsidRPr="00F61BB5">
          <w:rPr>
            <w:noProof/>
            <w:color w:val="000000"/>
            <w:lang w:eastAsia="zh-CN"/>
          </w:rPr>
          <w:t>6.</w:t>
        </w:r>
        <w:r w:rsidRPr="00F61BB5">
          <w:rPr>
            <w:rFonts w:eastAsiaTheme="minorEastAsia"/>
            <w:noProof/>
            <w:color w:val="000000"/>
            <w:lang w:eastAsia="zh-CN"/>
          </w:rPr>
          <w:t>3</w:t>
        </w:r>
        <w:r w:rsidRPr="00F61BB5">
          <w:rPr>
            <w:noProof/>
            <w:color w:val="000000"/>
            <w:lang w:eastAsia="zh-CN"/>
          </w:rPr>
          <w:t>.1.2</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Theme="minorEastAsia"/>
            <w:noProof/>
            <w:color w:val="000000"/>
            <w:lang w:eastAsia="zh-CN"/>
          </w:rPr>
          <w:t>1</w:t>
        </w:r>
        <w:r w:rsidRPr="00F61BB5">
          <w:rPr>
            <w:noProof/>
            <w:color w:val="000000"/>
            <w:lang w:eastAsia="zh-CN"/>
          </w:rPr>
          <w:t xml:space="preserve">.2: </w:t>
        </w:r>
        <w:r>
          <w:rPr>
            <w:noProof/>
          </w:rPr>
          <w:t>SSP charging MNO</w:t>
        </w:r>
        <w:r>
          <w:rPr>
            <w:noProof/>
            <w:lang w:eastAsia="zh-CN"/>
          </w:rPr>
          <w:t xml:space="preserve"> for edge computing via UPF deployed on the satellite</w:t>
        </w:r>
        <w:r>
          <w:rPr>
            <w:noProof/>
          </w:rPr>
          <w:tab/>
        </w:r>
        <w:r>
          <w:rPr>
            <w:noProof/>
          </w:rPr>
          <w:fldChar w:fldCharType="begin"/>
        </w:r>
        <w:r>
          <w:rPr>
            <w:noProof/>
          </w:rPr>
          <w:instrText xml:space="preserve"> PAGEREF _Toc191330352 \h </w:instrText>
        </w:r>
        <w:r>
          <w:rPr>
            <w:noProof/>
          </w:rPr>
        </w:r>
      </w:ins>
      <w:r>
        <w:rPr>
          <w:noProof/>
        </w:rPr>
        <w:fldChar w:fldCharType="separate"/>
      </w:r>
      <w:ins w:id="206" w:author="CATT-lyy" w:date="2025-02-24T22:57:00Z">
        <w:r>
          <w:rPr>
            <w:noProof/>
          </w:rPr>
          <w:t>31</w:t>
        </w:r>
        <w:r>
          <w:rPr>
            <w:noProof/>
          </w:rPr>
          <w:fldChar w:fldCharType="end"/>
        </w:r>
      </w:ins>
    </w:p>
    <w:p w14:paraId="58C46069" w14:textId="77777777" w:rsidR="00EF27CB" w:rsidRDefault="00EF27CB">
      <w:pPr>
        <w:pStyle w:val="33"/>
        <w:rPr>
          <w:ins w:id="207" w:author="CATT-lyy" w:date="2025-02-24T22:57:00Z"/>
          <w:rFonts w:asciiTheme="minorHAnsi" w:eastAsiaTheme="minorEastAsia" w:hAnsiTheme="minorHAnsi" w:cstheme="minorBidi"/>
          <w:noProof/>
          <w:kern w:val="2"/>
          <w:sz w:val="21"/>
          <w:szCs w:val="22"/>
          <w:lang w:val="en-US" w:eastAsia="zh-CN"/>
        </w:rPr>
      </w:pPr>
      <w:ins w:id="208" w:author="CATT-lyy" w:date="2025-02-24T22:57:00Z">
        <w:r w:rsidRPr="00F61BB5">
          <w:rPr>
            <w:rFonts w:cs="Arial"/>
            <w:noProof/>
          </w:rPr>
          <w:t>6</w:t>
        </w:r>
        <w:r>
          <w:rPr>
            <w:noProof/>
          </w:rPr>
          <w:t>.3.2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_Toc191330353 \h </w:instrText>
        </w:r>
        <w:r>
          <w:rPr>
            <w:noProof/>
          </w:rPr>
        </w:r>
      </w:ins>
      <w:r>
        <w:rPr>
          <w:noProof/>
        </w:rPr>
        <w:fldChar w:fldCharType="separate"/>
      </w:r>
      <w:ins w:id="209" w:author="CATT-lyy" w:date="2025-02-24T22:57:00Z">
        <w:r>
          <w:rPr>
            <w:noProof/>
          </w:rPr>
          <w:t>31</w:t>
        </w:r>
        <w:r>
          <w:rPr>
            <w:noProof/>
          </w:rPr>
          <w:fldChar w:fldCharType="end"/>
        </w:r>
      </w:ins>
    </w:p>
    <w:p w14:paraId="00B36E7F" w14:textId="77777777" w:rsidR="00EF27CB" w:rsidRDefault="00EF27CB">
      <w:pPr>
        <w:pStyle w:val="33"/>
        <w:rPr>
          <w:ins w:id="210" w:author="CATT-lyy" w:date="2025-02-24T22:57:00Z"/>
          <w:rFonts w:asciiTheme="minorHAnsi" w:eastAsiaTheme="minorEastAsia" w:hAnsiTheme="minorHAnsi" w:cstheme="minorBidi"/>
          <w:noProof/>
          <w:kern w:val="2"/>
          <w:sz w:val="21"/>
          <w:szCs w:val="22"/>
          <w:lang w:val="en-US" w:eastAsia="zh-CN"/>
        </w:rPr>
      </w:pPr>
      <w:ins w:id="211" w:author="CATT-lyy" w:date="2025-02-24T22:57:00Z">
        <w:r w:rsidRPr="00F61BB5">
          <w:rPr>
            <w:rFonts w:cs="Arial"/>
            <w:noProof/>
          </w:rPr>
          <w:t>6</w:t>
        </w:r>
        <w:r>
          <w:rPr>
            <w:noProof/>
          </w:rPr>
          <w:t>.3.3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_Toc191330354 \h </w:instrText>
        </w:r>
        <w:r>
          <w:rPr>
            <w:noProof/>
          </w:rPr>
        </w:r>
      </w:ins>
      <w:r>
        <w:rPr>
          <w:noProof/>
        </w:rPr>
        <w:fldChar w:fldCharType="separate"/>
      </w:r>
      <w:ins w:id="212" w:author="CATT-lyy" w:date="2025-02-24T22:57:00Z">
        <w:r>
          <w:rPr>
            <w:noProof/>
          </w:rPr>
          <w:t>31</w:t>
        </w:r>
        <w:r>
          <w:rPr>
            <w:noProof/>
          </w:rPr>
          <w:fldChar w:fldCharType="end"/>
        </w:r>
      </w:ins>
    </w:p>
    <w:p w14:paraId="7EA2A326" w14:textId="77777777" w:rsidR="00EF27CB" w:rsidRDefault="00EF27CB">
      <w:pPr>
        <w:pStyle w:val="43"/>
        <w:rPr>
          <w:ins w:id="213" w:author="CATT-lyy" w:date="2025-02-24T22:57:00Z"/>
          <w:rFonts w:asciiTheme="minorHAnsi" w:eastAsiaTheme="minorEastAsia" w:hAnsiTheme="minorHAnsi" w:cstheme="minorBidi"/>
          <w:noProof/>
          <w:kern w:val="2"/>
          <w:sz w:val="21"/>
          <w:szCs w:val="22"/>
          <w:lang w:val="en-US" w:eastAsia="zh-CN"/>
        </w:rPr>
      </w:pPr>
      <w:ins w:id="214" w:author="CATT-lyy" w:date="2025-02-24T22:57:00Z">
        <w:r w:rsidRPr="00F61BB5">
          <w:rPr>
            <w:rFonts w:cs="Arial"/>
            <w:noProof/>
            <w:color w:val="000000"/>
          </w:rPr>
          <w:t>6</w:t>
        </w:r>
        <w:r w:rsidRPr="00F61BB5">
          <w:rPr>
            <w:noProof/>
            <w:color w:val="000000"/>
          </w:rPr>
          <w:t>.</w:t>
        </w:r>
        <w:r w:rsidRPr="00F61BB5">
          <w:rPr>
            <w:rFonts w:eastAsia="等线" w:cs="Arial"/>
            <w:noProof/>
            <w:color w:val="000000"/>
          </w:rPr>
          <w:t>3</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等线" w:cs="Arial"/>
            <w:noProof/>
            <w:color w:val="000000"/>
          </w:rPr>
          <w:t>3</w:t>
        </w:r>
        <w:r w:rsidRPr="00F61BB5">
          <w:rPr>
            <w:noProof/>
            <w:color w:val="000000"/>
          </w:rPr>
          <w:t>.1: Charging information required</w:t>
        </w:r>
        <w:r>
          <w:rPr>
            <w:noProof/>
          </w:rPr>
          <w:tab/>
        </w:r>
        <w:r>
          <w:rPr>
            <w:noProof/>
          </w:rPr>
          <w:fldChar w:fldCharType="begin"/>
        </w:r>
        <w:r>
          <w:rPr>
            <w:noProof/>
          </w:rPr>
          <w:instrText xml:space="preserve"> PAGEREF _Toc191330355 \h </w:instrText>
        </w:r>
        <w:r>
          <w:rPr>
            <w:noProof/>
          </w:rPr>
        </w:r>
      </w:ins>
      <w:r>
        <w:rPr>
          <w:noProof/>
        </w:rPr>
        <w:fldChar w:fldCharType="separate"/>
      </w:r>
      <w:ins w:id="215" w:author="CATT-lyy" w:date="2025-02-24T22:57:00Z">
        <w:r>
          <w:rPr>
            <w:noProof/>
          </w:rPr>
          <w:t>31</w:t>
        </w:r>
        <w:r>
          <w:rPr>
            <w:noProof/>
          </w:rPr>
          <w:fldChar w:fldCharType="end"/>
        </w:r>
      </w:ins>
    </w:p>
    <w:p w14:paraId="4059DEAB" w14:textId="77777777" w:rsidR="00EF27CB" w:rsidRDefault="00EF27CB">
      <w:pPr>
        <w:pStyle w:val="43"/>
        <w:rPr>
          <w:ins w:id="216" w:author="CATT-lyy" w:date="2025-02-24T22:57:00Z"/>
          <w:rFonts w:asciiTheme="minorHAnsi" w:eastAsiaTheme="minorEastAsia" w:hAnsiTheme="minorHAnsi" w:cstheme="minorBidi"/>
          <w:noProof/>
          <w:kern w:val="2"/>
          <w:sz w:val="21"/>
          <w:szCs w:val="22"/>
          <w:lang w:val="en-US" w:eastAsia="zh-CN"/>
        </w:rPr>
      </w:pPr>
      <w:ins w:id="217" w:author="CATT-lyy" w:date="2025-02-24T22:57:00Z">
        <w:r w:rsidRPr="00F61BB5">
          <w:rPr>
            <w:rFonts w:cs="Arial"/>
            <w:noProof/>
            <w:color w:val="000000"/>
          </w:rPr>
          <w:t>6</w:t>
        </w:r>
        <w:r w:rsidRPr="00F61BB5">
          <w:rPr>
            <w:noProof/>
            <w:color w:val="000000"/>
          </w:rPr>
          <w:t>.</w:t>
        </w:r>
        <w:r w:rsidRPr="00F61BB5">
          <w:rPr>
            <w:rFonts w:eastAsia="等线" w:cs="Arial"/>
            <w:noProof/>
            <w:color w:val="000000"/>
            <w:lang w:eastAsia="zh-CN"/>
          </w:rPr>
          <w:t>3</w:t>
        </w:r>
        <w:r w:rsidRPr="00F61BB5">
          <w:rPr>
            <w:noProof/>
            <w:color w:val="000000"/>
          </w:rPr>
          <w:t>.3.</w:t>
        </w:r>
        <w:r w:rsidRPr="00F61BB5">
          <w:rPr>
            <w:rFonts w:cs="Arial"/>
            <w:noProof/>
            <w:color w:val="000000"/>
          </w:rPr>
          <w:t>2</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等线" w:cs="Arial"/>
            <w:noProof/>
            <w:color w:val="000000"/>
          </w:rPr>
          <w:t>3</w:t>
        </w:r>
        <w:r w:rsidRPr="00F61BB5">
          <w:rPr>
            <w:noProof/>
            <w:color w:val="000000"/>
          </w:rPr>
          <w:t>.</w:t>
        </w:r>
        <w:r w:rsidRPr="00F61BB5">
          <w:rPr>
            <w:rFonts w:cs="Arial"/>
            <w:noProof/>
            <w:color w:val="000000"/>
          </w:rPr>
          <w:t>2</w:t>
        </w:r>
        <w:r w:rsidRPr="00F61BB5">
          <w:rPr>
            <w:noProof/>
            <w:color w:val="000000"/>
          </w:rPr>
          <w:t xml:space="preserve">: Charging </w:t>
        </w:r>
        <w:r w:rsidRPr="00F61BB5">
          <w:rPr>
            <w:noProof/>
            <w:color w:val="000000"/>
            <w:lang w:eastAsia="zh-CN"/>
          </w:rPr>
          <w:t>architecture</w:t>
        </w:r>
        <w:r w:rsidRPr="00F61BB5">
          <w:rPr>
            <w:noProof/>
            <w:color w:val="000000"/>
          </w:rPr>
          <w:t xml:space="preserve"> </w:t>
        </w:r>
        <w:r w:rsidRPr="00F61BB5">
          <w:rPr>
            <w:noProof/>
            <w:color w:val="000000"/>
            <w:lang w:eastAsia="zh-CN"/>
          </w:rPr>
          <w:t>and</w:t>
        </w:r>
        <w:r w:rsidRPr="00F61BB5">
          <w:rPr>
            <w:noProof/>
            <w:color w:val="000000"/>
          </w:rPr>
          <w:t xml:space="preserve"> procedure</w:t>
        </w:r>
        <w:r>
          <w:rPr>
            <w:noProof/>
          </w:rPr>
          <w:tab/>
        </w:r>
        <w:r>
          <w:rPr>
            <w:noProof/>
          </w:rPr>
          <w:fldChar w:fldCharType="begin"/>
        </w:r>
        <w:r>
          <w:rPr>
            <w:noProof/>
          </w:rPr>
          <w:instrText xml:space="preserve"> PAGEREF _Toc191330356 \h </w:instrText>
        </w:r>
        <w:r>
          <w:rPr>
            <w:noProof/>
          </w:rPr>
        </w:r>
      </w:ins>
      <w:r>
        <w:rPr>
          <w:noProof/>
        </w:rPr>
        <w:fldChar w:fldCharType="separate"/>
      </w:r>
      <w:ins w:id="218" w:author="CATT-lyy" w:date="2025-02-24T22:57:00Z">
        <w:r>
          <w:rPr>
            <w:noProof/>
          </w:rPr>
          <w:t>31</w:t>
        </w:r>
        <w:r>
          <w:rPr>
            <w:noProof/>
          </w:rPr>
          <w:fldChar w:fldCharType="end"/>
        </w:r>
      </w:ins>
    </w:p>
    <w:p w14:paraId="52C020B5" w14:textId="77777777" w:rsidR="00EF27CB" w:rsidRDefault="00EF27CB">
      <w:pPr>
        <w:pStyle w:val="33"/>
        <w:rPr>
          <w:ins w:id="219" w:author="CATT-lyy" w:date="2025-02-24T22:57:00Z"/>
          <w:rFonts w:asciiTheme="minorHAnsi" w:eastAsiaTheme="minorEastAsia" w:hAnsiTheme="minorHAnsi" w:cstheme="minorBidi"/>
          <w:noProof/>
          <w:kern w:val="2"/>
          <w:sz w:val="21"/>
          <w:szCs w:val="22"/>
          <w:lang w:val="en-US" w:eastAsia="zh-CN"/>
        </w:rPr>
      </w:pPr>
      <w:ins w:id="220" w:author="CATT-lyy" w:date="2025-02-24T22:57:00Z">
        <w:r w:rsidRPr="00F61BB5">
          <w:rPr>
            <w:rFonts w:cs="Arial"/>
            <w:noProof/>
          </w:rPr>
          <w:t>6.3.4</w:t>
        </w:r>
        <w:r>
          <w:rPr>
            <w:rFonts w:asciiTheme="minorHAnsi" w:eastAsiaTheme="minorEastAsia" w:hAnsiTheme="minorHAnsi" w:cstheme="minorBidi"/>
            <w:noProof/>
            <w:kern w:val="2"/>
            <w:sz w:val="21"/>
            <w:szCs w:val="22"/>
            <w:lang w:val="en-US" w:eastAsia="zh-CN"/>
          </w:rPr>
          <w:tab/>
        </w:r>
        <w:r w:rsidRPr="00F61BB5">
          <w:rPr>
            <w:rFonts w:cs="Arial"/>
            <w:noProof/>
          </w:rPr>
          <w:t>Possible solutions</w:t>
        </w:r>
        <w:r>
          <w:rPr>
            <w:noProof/>
          </w:rPr>
          <w:tab/>
        </w:r>
        <w:r>
          <w:rPr>
            <w:noProof/>
          </w:rPr>
          <w:fldChar w:fldCharType="begin"/>
        </w:r>
        <w:r>
          <w:rPr>
            <w:noProof/>
          </w:rPr>
          <w:instrText xml:space="preserve"> PAGEREF _Toc191330357 \h </w:instrText>
        </w:r>
        <w:r>
          <w:rPr>
            <w:noProof/>
          </w:rPr>
        </w:r>
      </w:ins>
      <w:r>
        <w:rPr>
          <w:noProof/>
        </w:rPr>
        <w:fldChar w:fldCharType="separate"/>
      </w:r>
      <w:ins w:id="221" w:author="CATT-lyy" w:date="2025-02-24T22:57:00Z">
        <w:r>
          <w:rPr>
            <w:noProof/>
          </w:rPr>
          <w:t>32</w:t>
        </w:r>
        <w:r>
          <w:rPr>
            <w:noProof/>
          </w:rPr>
          <w:fldChar w:fldCharType="end"/>
        </w:r>
      </w:ins>
    </w:p>
    <w:p w14:paraId="2FB3B0BF" w14:textId="77777777" w:rsidR="00EF27CB" w:rsidRDefault="00EF27CB">
      <w:pPr>
        <w:pStyle w:val="43"/>
        <w:rPr>
          <w:ins w:id="222" w:author="CATT-lyy" w:date="2025-02-24T22:57:00Z"/>
          <w:rFonts w:asciiTheme="minorHAnsi" w:eastAsiaTheme="minorEastAsia" w:hAnsiTheme="minorHAnsi" w:cstheme="minorBidi"/>
          <w:noProof/>
          <w:kern w:val="2"/>
          <w:sz w:val="21"/>
          <w:szCs w:val="22"/>
          <w:lang w:val="en-US" w:eastAsia="zh-CN"/>
        </w:rPr>
      </w:pPr>
      <w:ins w:id="223" w:author="CATT-lyy" w:date="2025-02-24T22:57:00Z">
        <w:r w:rsidRPr="00F61BB5">
          <w:rPr>
            <w:rFonts w:cs="Arial"/>
            <w:noProof/>
            <w:color w:val="000000"/>
          </w:rPr>
          <w:t>6.3.4.1</w:t>
        </w:r>
        <w:r>
          <w:rPr>
            <w:rFonts w:asciiTheme="minorHAnsi" w:eastAsiaTheme="minorEastAsia" w:hAnsiTheme="minorHAnsi" w:cstheme="minorBidi"/>
            <w:noProof/>
            <w:kern w:val="2"/>
            <w:sz w:val="21"/>
            <w:szCs w:val="22"/>
            <w:lang w:val="en-US" w:eastAsia="zh-CN"/>
          </w:rPr>
          <w:tab/>
        </w:r>
        <w:r w:rsidRPr="00F61BB5">
          <w:rPr>
            <w:rFonts w:cs="Arial"/>
            <w:noProof/>
            <w:color w:val="000000"/>
          </w:rPr>
          <w:t>Solution #3.1: CDR in MNO for SSP to perform wholesale to MNO</w:t>
        </w:r>
        <w:r>
          <w:rPr>
            <w:noProof/>
          </w:rPr>
          <w:tab/>
        </w:r>
        <w:r>
          <w:rPr>
            <w:noProof/>
          </w:rPr>
          <w:fldChar w:fldCharType="begin"/>
        </w:r>
        <w:r>
          <w:rPr>
            <w:noProof/>
          </w:rPr>
          <w:instrText xml:space="preserve"> PAGEREF _Toc191330358 \h </w:instrText>
        </w:r>
        <w:r>
          <w:rPr>
            <w:noProof/>
          </w:rPr>
        </w:r>
      </w:ins>
      <w:r>
        <w:rPr>
          <w:noProof/>
        </w:rPr>
        <w:fldChar w:fldCharType="separate"/>
      </w:r>
      <w:ins w:id="224" w:author="CATT-lyy" w:date="2025-02-24T22:57:00Z">
        <w:r>
          <w:rPr>
            <w:noProof/>
          </w:rPr>
          <w:t>32</w:t>
        </w:r>
        <w:r>
          <w:rPr>
            <w:noProof/>
          </w:rPr>
          <w:fldChar w:fldCharType="end"/>
        </w:r>
      </w:ins>
    </w:p>
    <w:p w14:paraId="1B9065EE" w14:textId="77777777" w:rsidR="00EF27CB" w:rsidRDefault="00EF27CB">
      <w:pPr>
        <w:pStyle w:val="52"/>
        <w:rPr>
          <w:ins w:id="225" w:author="CATT-lyy" w:date="2025-02-24T22:57:00Z"/>
          <w:rFonts w:asciiTheme="minorHAnsi" w:eastAsiaTheme="minorEastAsia" w:hAnsiTheme="minorHAnsi" w:cstheme="minorBidi"/>
          <w:noProof/>
          <w:kern w:val="2"/>
          <w:sz w:val="21"/>
          <w:szCs w:val="22"/>
          <w:lang w:val="en-US" w:eastAsia="zh-CN"/>
        </w:rPr>
      </w:pPr>
      <w:ins w:id="226" w:author="CATT-lyy" w:date="2025-02-24T22:57:00Z">
        <w:r>
          <w:rPr>
            <w:noProof/>
          </w:rPr>
          <w:t>6.3.4.1.1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_Toc191330359 \h </w:instrText>
        </w:r>
        <w:r>
          <w:rPr>
            <w:noProof/>
          </w:rPr>
        </w:r>
      </w:ins>
      <w:r>
        <w:rPr>
          <w:noProof/>
        </w:rPr>
        <w:fldChar w:fldCharType="separate"/>
      </w:r>
      <w:ins w:id="227" w:author="CATT-lyy" w:date="2025-02-24T22:57:00Z">
        <w:r>
          <w:rPr>
            <w:noProof/>
          </w:rPr>
          <w:t>32</w:t>
        </w:r>
        <w:r>
          <w:rPr>
            <w:noProof/>
          </w:rPr>
          <w:fldChar w:fldCharType="end"/>
        </w:r>
      </w:ins>
    </w:p>
    <w:p w14:paraId="0DA32D70" w14:textId="77777777" w:rsidR="00EF27CB" w:rsidRDefault="00EF27CB">
      <w:pPr>
        <w:pStyle w:val="52"/>
        <w:rPr>
          <w:ins w:id="228" w:author="CATT-lyy" w:date="2025-02-24T22:57:00Z"/>
          <w:rFonts w:asciiTheme="minorHAnsi" w:eastAsiaTheme="minorEastAsia" w:hAnsiTheme="minorHAnsi" w:cstheme="minorBidi"/>
          <w:noProof/>
          <w:kern w:val="2"/>
          <w:sz w:val="21"/>
          <w:szCs w:val="22"/>
          <w:lang w:val="en-US" w:eastAsia="zh-CN"/>
        </w:rPr>
      </w:pPr>
      <w:ins w:id="229" w:author="CATT-lyy" w:date="2025-02-24T22:57:00Z">
        <w:r>
          <w:rPr>
            <w:noProof/>
          </w:rPr>
          <w:t>6.3.4.1.2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_Toc191330360 \h </w:instrText>
        </w:r>
        <w:r>
          <w:rPr>
            <w:noProof/>
          </w:rPr>
        </w:r>
      </w:ins>
      <w:r>
        <w:rPr>
          <w:noProof/>
        </w:rPr>
        <w:fldChar w:fldCharType="separate"/>
      </w:r>
      <w:ins w:id="230" w:author="CATT-lyy" w:date="2025-02-24T22:57:00Z">
        <w:r>
          <w:rPr>
            <w:noProof/>
          </w:rPr>
          <w:t>32</w:t>
        </w:r>
        <w:r>
          <w:rPr>
            <w:noProof/>
          </w:rPr>
          <w:fldChar w:fldCharType="end"/>
        </w:r>
      </w:ins>
    </w:p>
    <w:p w14:paraId="4812CA39" w14:textId="77777777" w:rsidR="00EF27CB" w:rsidRDefault="00EF27CB">
      <w:pPr>
        <w:pStyle w:val="52"/>
        <w:rPr>
          <w:ins w:id="231" w:author="CATT-lyy" w:date="2025-02-24T22:57:00Z"/>
          <w:rFonts w:asciiTheme="minorHAnsi" w:eastAsiaTheme="minorEastAsia" w:hAnsiTheme="minorHAnsi" w:cstheme="minorBidi"/>
          <w:noProof/>
          <w:kern w:val="2"/>
          <w:sz w:val="21"/>
          <w:szCs w:val="22"/>
          <w:lang w:val="en-US" w:eastAsia="zh-CN"/>
        </w:rPr>
      </w:pPr>
      <w:ins w:id="232" w:author="CATT-lyy" w:date="2025-02-24T22:57:00Z">
        <w:r>
          <w:rPr>
            <w:noProof/>
          </w:rPr>
          <w:t>6.3.4.1.3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_Toc191330361 \h </w:instrText>
        </w:r>
        <w:r>
          <w:rPr>
            <w:noProof/>
          </w:rPr>
        </w:r>
      </w:ins>
      <w:r>
        <w:rPr>
          <w:noProof/>
        </w:rPr>
        <w:fldChar w:fldCharType="separate"/>
      </w:r>
      <w:ins w:id="233" w:author="CATT-lyy" w:date="2025-02-24T22:57:00Z">
        <w:r>
          <w:rPr>
            <w:noProof/>
          </w:rPr>
          <w:t>32</w:t>
        </w:r>
        <w:r>
          <w:rPr>
            <w:noProof/>
          </w:rPr>
          <w:fldChar w:fldCharType="end"/>
        </w:r>
      </w:ins>
    </w:p>
    <w:p w14:paraId="13E4D0D0" w14:textId="77777777" w:rsidR="00EF27CB" w:rsidRDefault="00EF27CB">
      <w:pPr>
        <w:pStyle w:val="33"/>
        <w:rPr>
          <w:ins w:id="234" w:author="CATT-lyy" w:date="2025-02-24T22:57:00Z"/>
          <w:rFonts w:asciiTheme="minorHAnsi" w:eastAsiaTheme="minorEastAsia" w:hAnsiTheme="minorHAnsi" w:cstheme="minorBidi"/>
          <w:noProof/>
          <w:kern w:val="2"/>
          <w:sz w:val="21"/>
          <w:szCs w:val="22"/>
          <w:lang w:val="en-US" w:eastAsia="zh-CN"/>
        </w:rPr>
      </w:pPr>
      <w:ins w:id="235" w:author="CATT-lyy" w:date="2025-02-24T22:57:00Z">
        <w:r>
          <w:rPr>
            <w:noProof/>
            <w:lang w:eastAsia="zh-CN"/>
          </w:rPr>
          <w:t>6.3.5</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_Toc191330362 \h </w:instrText>
        </w:r>
        <w:r>
          <w:rPr>
            <w:noProof/>
          </w:rPr>
        </w:r>
      </w:ins>
      <w:r>
        <w:rPr>
          <w:noProof/>
        </w:rPr>
        <w:fldChar w:fldCharType="separate"/>
      </w:r>
      <w:ins w:id="236" w:author="CATT-lyy" w:date="2025-02-24T22:57:00Z">
        <w:r>
          <w:rPr>
            <w:noProof/>
          </w:rPr>
          <w:t>32</w:t>
        </w:r>
        <w:r>
          <w:rPr>
            <w:noProof/>
          </w:rPr>
          <w:fldChar w:fldCharType="end"/>
        </w:r>
      </w:ins>
    </w:p>
    <w:p w14:paraId="4C2B88D0" w14:textId="77777777" w:rsidR="00EF27CB" w:rsidRDefault="00EF27CB">
      <w:pPr>
        <w:pStyle w:val="33"/>
        <w:rPr>
          <w:ins w:id="237" w:author="CATT-lyy" w:date="2025-02-24T22:57:00Z"/>
          <w:rFonts w:asciiTheme="minorHAnsi" w:eastAsiaTheme="minorEastAsia" w:hAnsiTheme="minorHAnsi" w:cstheme="minorBidi"/>
          <w:noProof/>
          <w:kern w:val="2"/>
          <w:sz w:val="21"/>
          <w:szCs w:val="22"/>
          <w:lang w:val="en-US" w:eastAsia="zh-CN"/>
        </w:rPr>
      </w:pPr>
      <w:ins w:id="238" w:author="CATT-lyy" w:date="2025-02-24T22:57:00Z">
        <w:r w:rsidRPr="00F61BB5">
          <w:rPr>
            <w:bCs/>
            <w:noProof/>
          </w:rPr>
          <w:t>6.3.6</w:t>
        </w:r>
        <w:r>
          <w:rPr>
            <w:rFonts w:asciiTheme="minorHAnsi" w:eastAsiaTheme="minorEastAsia" w:hAnsiTheme="minorHAnsi" w:cstheme="minorBidi"/>
            <w:noProof/>
            <w:kern w:val="2"/>
            <w:sz w:val="21"/>
            <w:szCs w:val="22"/>
            <w:lang w:val="en-US" w:eastAsia="zh-CN"/>
          </w:rPr>
          <w:tab/>
        </w:r>
        <w:r w:rsidRPr="00F61BB5">
          <w:rPr>
            <w:bCs/>
            <w:noProof/>
          </w:rPr>
          <w:t>Conclusion</w:t>
        </w:r>
        <w:r>
          <w:rPr>
            <w:noProof/>
          </w:rPr>
          <w:tab/>
        </w:r>
        <w:r>
          <w:rPr>
            <w:noProof/>
          </w:rPr>
          <w:fldChar w:fldCharType="begin"/>
        </w:r>
        <w:r>
          <w:rPr>
            <w:noProof/>
          </w:rPr>
          <w:instrText xml:space="preserve"> PAGEREF _Toc191330363 \h </w:instrText>
        </w:r>
        <w:r>
          <w:rPr>
            <w:noProof/>
          </w:rPr>
        </w:r>
      </w:ins>
      <w:r>
        <w:rPr>
          <w:noProof/>
        </w:rPr>
        <w:fldChar w:fldCharType="separate"/>
      </w:r>
      <w:ins w:id="239" w:author="CATT-lyy" w:date="2025-02-24T22:57:00Z">
        <w:r>
          <w:rPr>
            <w:noProof/>
          </w:rPr>
          <w:t>33</w:t>
        </w:r>
        <w:r>
          <w:rPr>
            <w:noProof/>
          </w:rPr>
          <w:fldChar w:fldCharType="end"/>
        </w:r>
      </w:ins>
    </w:p>
    <w:p w14:paraId="3D2C77D1" w14:textId="77777777" w:rsidR="00EF27CB" w:rsidRDefault="00EF27CB">
      <w:pPr>
        <w:pStyle w:val="23"/>
        <w:rPr>
          <w:ins w:id="240" w:author="CATT-lyy" w:date="2025-02-24T22:57:00Z"/>
          <w:rFonts w:asciiTheme="minorHAnsi" w:eastAsiaTheme="minorEastAsia" w:hAnsiTheme="minorHAnsi" w:cstheme="minorBidi"/>
          <w:noProof/>
          <w:kern w:val="2"/>
          <w:sz w:val="21"/>
          <w:szCs w:val="22"/>
          <w:lang w:val="en-US" w:eastAsia="zh-CN"/>
        </w:rPr>
      </w:pPr>
      <w:ins w:id="241" w:author="CATT-lyy" w:date="2025-02-24T22:57:00Z">
        <w:r>
          <w:rPr>
            <w:noProof/>
            <w:lang w:eastAsia="zh-CN"/>
          </w:rPr>
          <w:t>6</w:t>
        </w:r>
        <w:r>
          <w:rPr>
            <w:noProof/>
          </w:rPr>
          <w:t>.</w:t>
        </w:r>
        <w:r w:rsidRPr="00F61BB5">
          <w:rPr>
            <w:rFonts w:eastAsia="宋体"/>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sidRPr="00F61BB5">
          <w:rPr>
            <w:rFonts w:eastAsia="宋体"/>
            <w:noProof/>
            <w:lang w:eastAsia="zh-CN"/>
          </w:rPr>
          <w:t>4</w:t>
        </w:r>
        <w:r w:rsidRPr="00F61BB5">
          <w:rPr>
            <w:rFonts w:eastAsia="等线"/>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r>
        <w:r>
          <w:rPr>
            <w:noProof/>
          </w:rPr>
          <w:instrText xml:space="preserve"> PAGEREF _Toc191330364 \h </w:instrText>
        </w:r>
        <w:r>
          <w:rPr>
            <w:noProof/>
          </w:rPr>
        </w:r>
      </w:ins>
      <w:r>
        <w:rPr>
          <w:noProof/>
        </w:rPr>
        <w:fldChar w:fldCharType="separate"/>
      </w:r>
      <w:ins w:id="242" w:author="CATT-lyy" w:date="2025-02-24T22:57:00Z">
        <w:r>
          <w:rPr>
            <w:noProof/>
          </w:rPr>
          <w:t>33</w:t>
        </w:r>
        <w:r>
          <w:rPr>
            <w:noProof/>
          </w:rPr>
          <w:fldChar w:fldCharType="end"/>
        </w:r>
      </w:ins>
    </w:p>
    <w:p w14:paraId="6DFD681C" w14:textId="77777777" w:rsidR="00EF27CB" w:rsidRDefault="00EF27CB">
      <w:pPr>
        <w:pStyle w:val="33"/>
        <w:rPr>
          <w:ins w:id="243" w:author="CATT-lyy" w:date="2025-02-24T22:57:00Z"/>
          <w:rFonts w:asciiTheme="minorHAnsi" w:eastAsiaTheme="minorEastAsia" w:hAnsiTheme="minorHAnsi" w:cstheme="minorBidi"/>
          <w:noProof/>
          <w:kern w:val="2"/>
          <w:sz w:val="21"/>
          <w:szCs w:val="22"/>
          <w:lang w:val="en-US" w:eastAsia="zh-CN"/>
        </w:rPr>
      </w:pPr>
      <w:ins w:id="244" w:author="CATT-lyy" w:date="2025-02-24T22:57:00Z">
        <w:r>
          <w:rPr>
            <w:noProof/>
            <w:lang w:eastAsia="zh-CN"/>
          </w:rPr>
          <w:t>6</w:t>
        </w:r>
        <w:r>
          <w:rPr>
            <w:noProof/>
          </w:rPr>
          <w:t>.</w:t>
        </w:r>
        <w:r w:rsidRPr="00F61BB5">
          <w:rPr>
            <w:rFonts w:eastAsia="宋体"/>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_Toc191330365 \h </w:instrText>
        </w:r>
        <w:r>
          <w:rPr>
            <w:noProof/>
          </w:rPr>
        </w:r>
      </w:ins>
      <w:r>
        <w:rPr>
          <w:noProof/>
        </w:rPr>
        <w:fldChar w:fldCharType="separate"/>
      </w:r>
      <w:ins w:id="245" w:author="CATT-lyy" w:date="2025-02-24T22:57:00Z">
        <w:r>
          <w:rPr>
            <w:noProof/>
          </w:rPr>
          <w:t>33</w:t>
        </w:r>
        <w:r>
          <w:rPr>
            <w:noProof/>
          </w:rPr>
          <w:fldChar w:fldCharType="end"/>
        </w:r>
      </w:ins>
    </w:p>
    <w:p w14:paraId="2D8FFC8C" w14:textId="77777777" w:rsidR="00EF27CB" w:rsidRDefault="00EF27CB">
      <w:pPr>
        <w:pStyle w:val="43"/>
        <w:rPr>
          <w:ins w:id="246" w:author="CATT-lyy" w:date="2025-02-24T22:57:00Z"/>
          <w:rFonts w:asciiTheme="minorHAnsi" w:eastAsiaTheme="minorEastAsia" w:hAnsiTheme="minorHAnsi" w:cstheme="minorBidi"/>
          <w:noProof/>
          <w:kern w:val="2"/>
          <w:sz w:val="21"/>
          <w:szCs w:val="22"/>
          <w:lang w:val="en-US" w:eastAsia="zh-CN"/>
        </w:rPr>
      </w:pPr>
      <w:ins w:id="247" w:author="CATT-lyy" w:date="2025-02-24T22:57:00Z">
        <w:r w:rsidRPr="00F61BB5">
          <w:rPr>
            <w:noProof/>
            <w:color w:val="000000"/>
            <w:lang w:eastAsia="zh-CN"/>
          </w:rPr>
          <w:t>6.</w:t>
        </w:r>
        <w:r w:rsidRPr="00F61BB5">
          <w:rPr>
            <w:rFonts w:eastAsia="等线"/>
            <w:noProof/>
            <w:color w:val="000000"/>
            <w:lang w:eastAsia="zh-CN"/>
          </w:rPr>
          <w:t>4</w:t>
        </w:r>
        <w:r w:rsidRPr="00F61BB5">
          <w:rPr>
            <w:noProof/>
            <w:color w:val="000000"/>
            <w:lang w:eastAsia="zh-CN"/>
          </w:rPr>
          <w:t>.1.1</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等线"/>
            <w:noProof/>
            <w:color w:val="000000"/>
            <w:lang w:eastAsia="zh-CN"/>
          </w:rPr>
          <w:t>4</w:t>
        </w:r>
        <w:r w:rsidRPr="00F61BB5">
          <w:rPr>
            <w:noProof/>
            <w:color w:val="000000"/>
            <w:lang w:eastAsia="zh-CN"/>
          </w:rPr>
          <w:t>.1: MNO charges SCC</w:t>
        </w:r>
        <w:r>
          <w:rPr>
            <w:noProof/>
          </w:rPr>
          <w:tab/>
        </w:r>
        <w:r>
          <w:rPr>
            <w:noProof/>
          </w:rPr>
          <w:fldChar w:fldCharType="begin"/>
        </w:r>
        <w:r>
          <w:rPr>
            <w:noProof/>
          </w:rPr>
          <w:instrText xml:space="preserve"> PAGEREF _Toc191330366 \h </w:instrText>
        </w:r>
        <w:r>
          <w:rPr>
            <w:noProof/>
          </w:rPr>
        </w:r>
      </w:ins>
      <w:r>
        <w:rPr>
          <w:noProof/>
        </w:rPr>
        <w:fldChar w:fldCharType="separate"/>
      </w:r>
      <w:ins w:id="248" w:author="CATT-lyy" w:date="2025-02-24T22:57:00Z">
        <w:r>
          <w:rPr>
            <w:noProof/>
          </w:rPr>
          <w:t>33</w:t>
        </w:r>
        <w:r>
          <w:rPr>
            <w:noProof/>
          </w:rPr>
          <w:fldChar w:fldCharType="end"/>
        </w:r>
      </w:ins>
    </w:p>
    <w:p w14:paraId="07D862CD" w14:textId="77777777" w:rsidR="00EF27CB" w:rsidRDefault="00EF27CB">
      <w:pPr>
        <w:pStyle w:val="43"/>
        <w:rPr>
          <w:ins w:id="249" w:author="CATT-lyy" w:date="2025-02-24T22:57:00Z"/>
          <w:rFonts w:asciiTheme="minorHAnsi" w:eastAsiaTheme="minorEastAsia" w:hAnsiTheme="minorHAnsi" w:cstheme="minorBidi"/>
          <w:noProof/>
          <w:kern w:val="2"/>
          <w:sz w:val="21"/>
          <w:szCs w:val="22"/>
          <w:lang w:val="en-US" w:eastAsia="zh-CN"/>
        </w:rPr>
      </w:pPr>
      <w:ins w:id="250" w:author="CATT-lyy" w:date="2025-02-24T22:57:00Z">
        <w:r w:rsidRPr="00F61BB5">
          <w:rPr>
            <w:noProof/>
            <w:color w:val="000000"/>
            <w:lang w:eastAsia="zh-CN"/>
          </w:rPr>
          <w:t>6.</w:t>
        </w:r>
        <w:r w:rsidRPr="00F61BB5">
          <w:rPr>
            <w:rFonts w:eastAsia="等线"/>
            <w:noProof/>
            <w:color w:val="000000"/>
            <w:lang w:eastAsia="zh-CN"/>
          </w:rPr>
          <w:t>4</w:t>
        </w:r>
        <w:r w:rsidRPr="00F61BB5">
          <w:rPr>
            <w:noProof/>
            <w:color w:val="000000"/>
            <w:lang w:eastAsia="zh-CN"/>
          </w:rPr>
          <w:t>.1.2</w:t>
        </w:r>
        <w:r>
          <w:rPr>
            <w:rFonts w:asciiTheme="minorHAnsi" w:eastAsiaTheme="minorEastAsia" w:hAnsiTheme="minorHAnsi" w:cstheme="minorBidi"/>
            <w:noProof/>
            <w:kern w:val="2"/>
            <w:sz w:val="21"/>
            <w:szCs w:val="22"/>
            <w:lang w:val="en-US" w:eastAsia="zh-CN"/>
          </w:rPr>
          <w:tab/>
        </w:r>
        <w:r w:rsidRPr="00F61BB5">
          <w:rPr>
            <w:noProof/>
            <w:color w:val="000000"/>
            <w:lang w:eastAsia="zh-CN"/>
          </w:rPr>
          <w:t>Use Case #</w:t>
        </w:r>
        <w:r w:rsidRPr="00F61BB5">
          <w:rPr>
            <w:rFonts w:eastAsia="等线"/>
            <w:noProof/>
            <w:color w:val="000000"/>
            <w:lang w:eastAsia="zh-CN"/>
          </w:rPr>
          <w:t>4</w:t>
        </w:r>
        <w:r w:rsidRPr="00F61BB5">
          <w:rPr>
            <w:noProof/>
            <w:color w:val="000000"/>
            <w:lang w:eastAsia="zh-CN"/>
          </w:rPr>
          <w:t>.2: MNO charged by SSP</w:t>
        </w:r>
        <w:r>
          <w:rPr>
            <w:noProof/>
          </w:rPr>
          <w:tab/>
        </w:r>
        <w:r>
          <w:rPr>
            <w:noProof/>
          </w:rPr>
          <w:fldChar w:fldCharType="begin"/>
        </w:r>
        <w:r>
          <w:rPr>
            <w:noProof/>
          </w:rPr>
          <w:instrText xml:space="preserve"> PAGEREF _Toc191330367 \h </w:instrText>
        </w:r>
        <w:r>
          <w:rPr>
            <w:noProof/>
          </w:rPr>
        </w:r>
      </w:ins>
      <w:r>
        <w:rPr>
          <w:noProof/>
        </w:rPr>
        <w:fldChar w:fldCharType="separate"/>
      </w:r>
      <w:ins w:id="251" w:author="CATT-lyy" w:date="2025-02-24T22:57:00Z">
        <w:r>
          <w:rPr>
            <w:noProof/>
          </w:rPr>
          <w:t>33</w:t>
        </w:r>
        <w:r>
          <w:rPr>
            <w:noProof/>
          </w:rPr>
          <w:fldChar w:fldCharType="end"/>
        </w:r>
      </w:ins>
    </w:p>
    <w:p w14:paraId="13530115" w14:textId="77777777" w:rsidR="00EF27CB" w:rsidRDefault="00EF27CB">
      <w:pPr>
        <w:pStyle w:val="33"/>
        <w:rPr>
          <w:ins w:id="252" w:author="CATT-lyy" w:date="2025-02-24T22:57:00Z"/>
          <w:rFonts w:asciiTheme="minorHAnsi" w:eastAsiaTheme="minorEastAsia" w:hAnsiTheme="minorHAnsi" w:cstheme="minorBidi"/>
          <w:noProof/>
          <w:kern w:val="2"/>
          <w:sz w:val="21"/>
          <w:szCs w:val="22"/>
          <w:lang w:val="en-US" w:eastAsia="zh-CN"/>
        </w:rPr>
      </w:pPr>
      <w:ins w:id="253" w:author="CATT-lyy" w:date="2025-02-24T22:57:00Z">
        <w:r>
          <w:rPr>
            <w:noProof/>
            <w:lang w:eastAsia="zh-CN"/>
          </w:rPr>
          <w:t>6</w:t>
        </w:r>
        <w:r>
          <w:rPr>
            <w:noProof/>
          </w:rPr>
          <w:t>.</w:t>
        </w:r>
        <w:r w:rsidRPr="00F61BB5">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_Toc191330368 \h </w:instrText>
        </w:r>
        <w:r>
          <w:rPr>
            <w:noProof/>
          </w:rPr>
        </w:r>
      </w:ins>
      <w:r>
        <w:rPr>
          <w:noProof/>
        </w:rPr>
        <w:fldChar w:fldCharType="separate"/>
      </w:r>
      <w:ins w:id="254" w:author="CATT-lyy" w:date="2025-02-24T22:57:00Z">
        <w:r>
          <w:rPr>
            <w:noProof/>
          </w:rPr>
          <w:t>33</w:t>
        </w:r>
        <w:r>
          <w:rPr>
            <w:noProof/>
          </w:rPr>
          <w:fldChar w:fldCharType="end"/>
        </w:r>
      </w:ins>
    </w:p>
    <w:p w14:paraId="725D355A" w14:textId="77777777" w:rsidR="00EF27CB" w:rsidRDefault="00EF27CB">
      <w:pPr>
        <w:pStyle w:val="33"/>
        <w:rPr>
          <w:ins w:id="255" w:author="CATT-lyy" w:date="2025-02-24T22:57:00Z"/>
          <w:rFonts w:asciiTheme="minorHAnsi" w:eastAsiaTheme="minorEastAsia" w:hAnsiTheme="minorHAnsi" w:cstheme="minorBidi"/>
          <w:noProof/>
          <w:kern w:val="2"/>
          <w:sz w:val="21"/>
          <w:szCs w:val="22"/>
          <w:lang w:val="en-US" w:eastAsia="zh-CN"/>
        </w:rPr>
      </w:pPr>
      <w:ins w:id="256" w:author="CATT-lyy" w:date="2025-02-24T22:57:00Z">
        <w:r>
          <w:rPr>
            <w:noProof/>
            <w:lang w:eastAsia="zh-CN"/>
          </w:rPr>
          <w:t>6</w:t>
        </w:r>
        <w:r>
          <w:rPr>
            <w:noProof/>
          </w:rPr>
          <w:t>.</w:t>
        </w:r>
        <w:r w:rsidRPr="00F61BB5">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_Toc191330369 \h </w:instrText>
        </w:r>
        <w:r>
          <w:rPr>
            <w:noProof/>
          </w:rPr>
        </w:r>
      </w:ins>
      <w:r>
        <w:rPr>
          <w:noProof/>
        </w:rPr>
        <w:fldChar w:fldCharType="separate"/>
      </w:r>
      <w:ins w:id="257" w:author="CATT-lyy" w:date="2025-02-24T22:57:00Z">
        <w:r>
          <w:rPr>
            <w:noProof/>
          </w:rPr>
          <w:t>34</w:t>
        </w:r>
        <w:r>
          <w:rPr>
            <w:noProof/>
          </w:rPr>
          <w:fldChar w:fldCharType="end"/>
        </w:r>
      </w:ins>
    </w:p>
    <w:p w14:paraId="7CD4BCC5" w14:textId="77777777" w:rsidR="00EF27CB" w:rsidRDefault="00EF27CB">
      <w:pPr>
        <w:pStyle w:val="43"/>
        <w:rPr>
          <w:ins w:id="258" w:author="CATT-lyy" w:date="2025-02-24T22:57:00Z"/>
          <w:rFonts w:asciiTheme="minorHAnsi" w:eastAsiaTheme="minorEastAsia" w:hAnsiTheme="minorHAnsi" w:cstheme="minorBidi"/>
          <w:noProof/>
          <w:kern w:val="2"/>
          <w:sz w:val="21"/>
          <w:szCs w:val="22"/>
          <w:lang w:val="en-US" w:eastAsia="zh-CN"/>
        </w:rPr>
      </w:pPr>
      <w:ins w:id="259" w:author="CATT-lyy" w:date="2025-02-24T22:57:00Z">
        <w:r w:rsidRPr="00F61BB5">
          <w:rPr>
            <w:noProof/>
            <w:color w:val="000000"/>
            <w:lang w:eastAsia="zh-CN"/>
          </w:rPr>
          <w:t>6</w:t>
        </w:r>
        <w:r w:rsidRPr="00F61BB5">
          <w:rPr>
            <w:noProof/>
            <w:color w:val="000000"/>
          </w:rPr>
          <w:t>.</w:t>
        </w:r>
        <w:r w:rsidRPr="00F61BB5">
          <w:rPr>
            <w:rFonts w:eastAsia="等线"/>
            <w:noProof/>
            <w:color w:val="000000"/>
            <w:lang w:eastAsia="zh-CN"/>
          </w:rPr>
          <w:t>4</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等线"/>
            <w:noProof/>
            <w:color w:val="000000"/>
            <w:lang w:eastAsia="zh-CN"/>
          </w:rPr>
          <w:t>4</w:t>
        </w:r>
        <w:r w:rsidRPr="00F61BB5">
          <w:rPr>
            <w:noProof/>
            <w:color w:val="000000"/>
          </w:rPr>
          <w:t xml:space="preserve">.1: </w:t>
        </w:r>
        <w:r w:rsidRPr="00F61BB5">
          <w:rPr>
            <w:noProof/>
            <w:color w:val="000000"/>
            <w:lang w:eastAsia="zh-CN"/>
          </w:rPr>
          <w:t>Charging events and charging information required</w:t>
        </w:r>
        <w:r>
          <w:rPr>
            <w:noProof/>
          </w:rPr>
          <w:tab/>
        </w:r>
        <w:r>
          <w:rPr>
            <w:noProof/>
          </w:rPr>
          <w:fldChar w:fldCharType="begin"/>
        </w:r>
        <w:r>
          <w:rPr>
            <w:noProof/>
          </w:rPr>
          <w:instrText xml:space="preserve"> PAGEREF _Toc191330370 \h </w:instrText>
        </w:r>
        <w:r>
          <w:rPr>
            <w:noProof/>
          </w:rPr>
        </w:r>
      </w:ins>
      <w:r>
        <w:rPr>
          <w:noProof/>
        </w:rPr>
        <w:fldChar w:fldCharType="separate"/>
      </w:r>
      <w:ins w:id="260" w:author="CATT-lyy" w:date="2025-02-24T22:57:00Z">
        <w:r>
          <w:rPr>
            <w:noProof/>
          </w:rPr>
          <w:t>34</w:t>
        </w:r>
        <w:r>
          <w:rPr>
            <w:noProof/>
          </w:rPr>
          <w:fldChar w:fldCharType="end"/>
        </w:r>
      </w:ins>
    </w:p>
    <w:p w14:paraId="085AD42C" w14:textId="77777777" w:rsidR="00EF27CB" w:rsidRDefault="00EF27CB">
      <w:pPr>
        <w:pStyle w:val="33"/>
        <w:rPr>
          <w:ins w:id="261" w:author="CATT-lyy" w:date="2025-02-24T22:57:00Z"/>
          <w:rFonts w:asciiTheme="minorHAnsi" w:eastAsiaTheme="minorEastAsia" w:hAnsiTheme="minorHAnsi" w:cstheme="minorBidi"/>
          <w:noProof/>
          <w:kern w:val="2"/>
          <w:sz w:val="21"/>
          <w:szCs w:val="22"/>
          <w:lang w:val="en-US" w:eastAsia="zh-CN"/>
        </w:rPr>
      </w:pPr>
      <w:ins w:id="262" w:author="CATT-lyy" w:date="2025-02-24T22:57:00Z">
        <w:r>
          <w:rPr>
            <w:noProof/>
            <w:lang w:eastAsia="zh-CN"/>
          </w:rPr>
          <w:t>6</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_Toc191330371 \h </w:instrText>
        </w:r>
        <w:r>
          <w:rPr>
            <w:noProof/>
          </w:rPr>
        </w:r>
      </w:ins>
      <w:r>
        <w:rPr>
          <w:noProof/>
        </w:rPr>
        <w:fldChar w:fldCharType="separate"/>
      </w:r>
      <w:ins w:id="263" w:author="CATT-lyy" w:date="2025-02-24T22:57:00Z">
        <w:r>
          <w:rPr>
            <w:noProof/>
          </w:rPr>
          <w:t>34</w:t>
        </w:r>
        <w:r>
          <w:rPr>
            <w:noProof/>
          </w:rPr>
          <w:fldChar w:fldCharType="end"/>
        </w:r>
      </w:ins>
    </w:p>
    <w:p w14:paraId="1F8A402D" w14:textId="77777777" w:rsidR="00EF27CB" w:rsidRDefault="00EF27CB">
      <w:pPr>
        <w:pStyle w:val="43"/>
        <w:rPr>
          <w:ins w:id="264" w:author="CATT-lyy" w:date="2025-02-24T22:57:00Z"/>
          <w:rFonts w:asciiTheme="minorHAnsi" w:eastAsiaTheme="minorEastAsia" w:hAnsiTheme="minorHAnsi" w:cstheme="minorBidi"/>
          <w:noProof/>
          <w:kern w:val="2"/>
          <w:sz w:val="21"/>
          <w:szCs w:val="22"/>
          <w:lang w:val="en-US" w:eastAsia="zh-CN"/>
        </w:rPr>
      </w:pPr>
      <w:ins w:id="265" w:author="CATT-lyy" w:date="2025-02-24T22:57:00Z">
        <w:r>
          <w:rPr>
            <w:noProof/>
          </w:rPr>
          <w:t>6.</w:t>
        </w:r>
        <w:r>
          <w:rPr>
            <w:noProof/>
            <w:lang w:eastAsia="zh-CN"/>
          </w:rPr>
          <w:t>4</w:t>
        </w:r>
        <w:r>
          <w:rPr>
            <w:noProof/>
          </w:rPr>
          <w:t>.4.</w:t>
        </w:r>
        <w:r w:rsidRPr="00F61BB5">
          <w:rPr>
            <w:rFonts w:eastAsiaTheme="minorEastAsia"/>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sidRPr="00F61BB5">
          <w:rPr>
            <w:rFonts w:eastAsiaTheme="minorEastAsia"/>
            <w:noProof/>
            <w:lang w:eastAsia="zh-CN"/>
          </w:rPr>
          <w:t>1</w:t>
        </w:r>
        <w:r>
          <w:rPr>
            <w:noProof/>
          </w:rPr>
          <w:t xml:space="preserve">: IMS-GWF Charging Trigger Function (CTF) based solution for </w:t>
        </w:r>
        <w:r w:rsidRPr="00F61BB5">
          <w:rPr>
            <w:rFonts w:eastAsia="等线"/>
            <w:noProof/>
            <w:lang w:eastAsia="zh-CN"/>
          </w:rPr>
          <w:t>UE-SAT-UE communication</w:t>
        </w:r>
        <w:r>
          <w:rPr>
            <w:noProof/>
          </w:rPr>
          <w:tab/>
        </w:r>
        <w:r>
          <w:rPr>
            <w:noProof/>
          </w:rPr>
          <w:fldChar w:fldCharType="begin"/>
        </w:r>
        <w:r>
          <w:rPr>
            <w:noProof/>
          </w:rPr>
          <w:instrText xml:space="preserve"> PAGEREF _Toc191330372 \h </w:instrText>
        </w:r>
        <w:r>
          <w:rPr>
            <w:noProof/>
          </w:rPr>
        </w:r>
      </w:ins>
      <w:r>
        <w:rPr>
          <w:noProof/>
        </w:rPr>
        <w:fldChar w:fldCharType="separate"/>
      </w:r>
      <w:ins w:id="266" w:author="CATT-lyy" w:date="2025-02-24T22:57:00Z">
        <w:r>
          <w:rPr>
            <w:noProof/>
          </w:rPr>
          <w:t>34</w:t>
        </w:r>
        <w:r>
          <w:rPr>
            <w:noProof/>
          </w:rPr>
          <w:fldChar w:fldCharType="end"/>
        </w:r>
      </w:ins>
    </w:p>
    <w:p w14:paraId="15CCCDED" w14:textId="77777777" w:rsidR="00EF27CB" w:rsidRDefault="00EF27CB">
      <w:pPr>
        <w:pStyle w:val="33"/>
        <w:rPr>
          <w:ins w:id="267" w:author="CATT-lyy" w:date="2025-02-24T22:57:00Z"/>
          <w:rFonts w:asciiTheme="minorHAnsi" w:eastAsiaTheme="minorEastAsia" w:hAnsiTheme="minorHAnsi" w:cstheme="minorBidi"/>
          <w:noProof/>
          <w:kern w:val="2"/>
          <w:sz w:val="21"/>
          <w:szCs w:val="22"/>
          <w:lang w:val="en-US" w:eastAsia="zh-CN"/>
        </w:rPr>
      </w:pPr>
      <w:ins w:id="268" w:author="CATT-lyy" w:date="2025-02-24T22:57:00Z">
        <w:r>
          <w:rPr>
            <w:noProof/>
            <w:lang w:eastAsia="zh-CN"/>
          </w:rPr>
          <w:t>6</w:t>
        </w:r>
        <w:r>
          <w:rPr>
            <w:noProof/>
          </w:rPr>
          <w:t>.</w:t>
        </w:r>
        <w:r>
          <w:rPr>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_Toc191330373 \h </w:instrText>
        </w:r>
        <w:r>
          <w:rPr>
            <w:noProof/>
          </w:rPr>
        </w:r>
      </w:ins>
      <w:r>
        <w:rPr>
          <w:noProof/>
        </w:rPr>
        <w:fldChar w:fldCharType="separate"/>
      </w:r>
      <w:ins w:id="269" w:author="CATT-lyy" w:date="2025-02-24T22:57:00Z">
        <w:r>
          <w:rPr>
            <w:noProof/>
          </w:rPr>
          <w:t>37</w:t>
        </w:r>
        <w:r>
          <w:rPr>
            <w:noProof/>
          </w:rPr>
          <w:fldChar w:fldCharType="end"/>
        </w:r>
      </w:ins>
    </w:p>
    <w:p w14:paraId="6D04ACD3" w14:textId="77777777" w:rsidR="00EF27CB" w:rsidRDefault="00EF27CB">
      <w:pPr>
        <w:pStyle w:val="43"/>
        <w:rPr>
          <w:ins w:id="270" w:author="CATT-lyy" w:date="2025-02-24T22:57:00Z"/>
          <w:rFonts w:asciiTheme="minorHAnsi" w:eastAsiaTheme="minorEastAsia" w:hAnsiTheme="minorHAnsi" w:cstheme="minorBidi"/>
          <w:noProof/>
          <w:kern w:val="2"/>
          <w:sz w:val="21"/>
          <w:szCs w:val="22"/>
          <w:lang w:val="en-US" w:eastAsia="zh-CN"/>
        </w:rPr>
      </w:pPr>
      <w:ins w:id="271" w:author="CATT-lyy" w:date="2025-02-24T22:57:00Z">
        <w:r>
          <w:rPr>
            <w:noProof/>
            <w:lang w:eastAsia="zh-CN"/>
          </w:rPr>
          <w:t>6</w:t>
        </w:r>
        <w:r>
          <w:rPr>
            <w:noProof/>
          </w:rPr>
          <w:t>.</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_Toc191330374 \h </w:instrText>
        </w:r>
        <w:r>
          <w:rPr>
            <w:noProof/>
          </w:rPr>
        </w:r>
      </w:ins>
      <w:r>
        <w:rPr>
          <w:noProof/>
        </w:rPr>
        <w:fldChar w:fldCharType="separate"/>
      </w:r>
      <w:ins w:id="272" w:author="CATT-lyy" w:date="2025-02-24T22:57:00Z">
        <w:r>
          <w:rPr>
            <w:noProof/>
          </w:rPr>
          <w:t>37</w:t>
        </w:r>
        <w:r>
          <w:rPr>
            <w:noProof/>
          </w:rPr>
          <w:fldChar w:fldCharType="end"/>
        </w:r>
      </w:ins>
    </w:p>
    <w:p w14:paraId="67670F8A" w14:textId="77777777" w:rsidR="00EF27CB" w:rsidRDefault="00EF27CB">
      <w:pPr>
        <w:pStyle w:val="33"/>
        <w:rPr>
          <w:ins w:id="273" w:author="CATT-lyy" w:date="2025-02-24T22:57:00Z"/>
          <w:rFonts w:asciiTheme="minorHAnsi" w:eastAsiaTheme="minorEastAsia" w:hAnsiTheme="minorHAnsi" w:cstheme="minorBidi"/>
          <w:noProof/>
          <w:kern w:val="2"/>
          <w:sz w:val="21"/>
          <w:szCs w:val="22"/>
          <w:lang w:val="en-US" w:eastAsia="zh-CN"/>
        </w:rPr>
      </w:pPr>
      <w:ins w:id="274" w:author="CATT-lyy" w:date="2025-02-24T22:57:00Z">
        <w:r>
          <w:rPr>
            <w:noProof/>
            <w:lang w:eastAsia="zh-CN"/>
          </w:rPr>
          <w:t>6</w:t>
        </w:r>
        <w:r>
          <w:rPr>
            <w:noProof/>
          </w:rPr>
          <w:t>.</w:t>
        </w:r>
        <w:r>
          <w:rPr>
            <w:noProof/>
            <w:lang w:eastAsia="zh-CN"/>
          </w:rPr>
          <w:t>4</w:t>
        </w:r>
        <w:r>
          <w:rPr>
            <w:noProof/>
          </w:rPr>
          <w:t>.</w:t>
        </w:r>
        <w:r>
          <w:rPr>
            <w:noProof/>
            <w:lang w:eastAsia="zh-CN"/>
          </w:rPr>
          <w:t>6</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ab/>
        </w:r>
        <w:r>
          <w:rPr>
            <w:noProof/>
          </w:rPr>
          <w:fldChar w:fldCharType="begin"/>
        </w:r>
        <w:r>
          <w:rPr>
            <w:noProof/>
          </w:rPr>
          <w:instrText xml:space="preserve"> PAGEREF _Toc191330375 \h </w:instrText>
        </w:r>
        <w:r>
          <w:rPr>
            <w:noProof/>
          </w:rPr>
        </w:r>
      </w:ins>
      <w:r>
        <w:rPr>
          <w:noProof/>
        </w:rPr>
        <w:fldChar w:fldCharType="separate"/>
      </w:r>
      <w:ins w:id="275" w:author="CATT-lyy" w:date="2025-02-24T22:57:00Z">
        <w:r>
          <w:rPr>
            <w:noProof/>
          </w:rPr>
          <w:t>37</w:t>
        </w:r>
        <w:r>
          <w:rPr>
            <w:noProof/>
          </w:rPr>
          <w:fldChar w:fldCharType="end"/>
        </w:r>
      </w:ins>
    </w:p>
    <w:p w14:paraId="77CC08C1" w14:textId="77777777" w:rsidR="00EF27CB" w:rsidRDefault="00EF27CB">
      <w:pPr>
        <w:pStyle w:val="23"/>
        <w:rPr>
          <w:ins w:id="276" w:author="CATT-lyy" w:date="2025-02-24T22:57:00Z"/>
          <w:rFonts w:asciiTheme="minorHAnsi" w:eastAsiaTheme="minorEastAsia" w:hAnsiTheme="minorHAnsi" w:cstheme="minorBidi"/>
          <w:noProof/>
          <w:kern w:val="2"/>
          <w:sz w:val="21"/>
          <w:szCs w:val="22"/>
          <w:lang w:val="en-US" w:eastAsia="zh-CN"/>
        </w:rPr>
      </w:pPr>
      <w:ins w:id="277" w:author="CATT-lyy" w:date="2025-02-24T22:57:00Z">
        <w:r>
          <w:rPr>
            <w:noProof/>
            <w:lang w:eastAsia="zh-CN"/>
          </w:rPr>
          <w:t>6</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5</w:t>
        </w:r>
        <w:r w:rsidRPr="00F61BB5">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r>
        <w:r>
          <w:rPr>
            <w:noProof/>
          </w:rPr>
          <w:instrText xml:space="preserve"> PAGEREF _Toc191330376 \h </w:instrText>
        </w:r>
        <w:r>
          <w:rPr>
            <w:noProof/>
          </w:rPr>
        </w:r>
      </w:ins>
      <w:r>
        <w:rPr>
          <w:noProof/>
        </w:rPr>
        <w:fldChar w:fldCharType="separate"/>
      </w:r>
      <w:ins w:id="278" w:author="CATT-lyy" w:date="2025-02-24T22:57:00Z">
        <w:r>
          <w:rPr>
            <w:noProof/>
          </w:rPr>
          <w:t>37</w:t>
        </w:r>
        <w:r>
          <w:rPr>
            <w:noProof/>
          </w:rPr>
          <w:fldChar w:fldCharType="end"/>
        </w:r>
      </w:ins>
    </w:p>
    <w:p w14:paraId="6978DC55" w14:textId="77777777" w:rsidR="00EF27CB" w:rsidRDefault="00EF27CB">
      <w:pPr>
        <w:pStyle w:val="33"/>
        <w:rPr>
          <w:ins w:id="279" w:author="CATT-lyy" w:date="2025-02-24T22:57:00Z"/>
          <w:rFonts w:asciiTheme="minorHAnsi" w:eastAsiaTheme="minorEastAsia" w:hAnsiTheme="minorHAnsi" w:cstheme="minorBidi"/>
          <w:noProof/>
          <w:kern w:val="2"/>
          <w:sz w:val="21"/>
          <w:szCs w:val="22"/>
          <w:lang w:val="en-US" w:eastAsia="zh-CN"/>
        </w:rPr>
      </w:pPr>
      <w:ins w:id="280" w:author="CATT-lyy" w:date="2025-02-24T22:57:00Z">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_Toc191330377 \h </w:instrText>
        </w:r>
        <w:r>
          <w:rPr>
            <w:noProof/>
          </w:rPr>
        </w:r>
      </w:ins>
      <w:r>
        <w:rPr>
          <w:noProof/>
        </w:rPr>
        <w:fldChar w:fldCharType="separate"/>
      </w:r>
      <w:ins w:id="281" w:author="CATT-lyy" w:date="2025-02-24T22:57:00Z">
        <w:r>
          <w:rPr>
            <w:noProof/>
          </w:rPr>
          <w:t>37</w:t>
        </w:r>
        <w:r>
          <w:rPr>
            <w:noProof/>
          </w:rPr>
          <w:fldChar w:fldCharType="end"/>
        </w:r>
      </w:ins>
    </w:p>
    <w:p w14:paraId="5CA98B42" w14:textId="77777777" w:rsidR="00EF27CB" w:rsidRDefault="00EF27CB">
      <w:pPr>
        <w:pStyle w:val="43"/>
        <w:rPr>
          <w:ins w:id="282" w:author="CATT-lyy" w:date="2025-02-24T22:57:00Z"/>
          <w:rFonts w:asciiTheme="minorHAnsi" w:eastAsiaTheme="minorEastAsia" w:hAnsiTheme="minorHAnsi" w:cstheme="minorBidi"/>
          <w:noProof/>
          <w:kern w:val="2"/>
          <w:sz w:val="21"/>
          <w:szCs w:val="22"/>
          <w:lang w:val="en-US" w:eastAsia="zh-CN"/>
        </w:rPr>
      </w:pPr>
      <w:ins w:id="283" w:author="CATT-lyy" w:date="2025-02-24T22:57:00Z">
        <w:r>
          <w:rPr>
            <w:noProof/>
          </w:rPr>
          <w:t>6.</w:t>
        </w:r>
        <w:r w:rsidRPr="00F61BB5">
          <w:rPr>
            <w:rFonts w:eastAsia="等线"/>
            <w:noProof/>
          </w:rPr>
          <w:t>5</w:t>
        </w:r>
        <w:r>
          <w:rPr>
            <w:noProof/>
          </w:rPr>
          <w:t>.1.1</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等线"/>
            <w:noProof/>
          </w:rPr>
          <w:t>5</w:t>
        </w:r>
        <w:r>
          <w:rPr>
            <w:noProof/>
          </w:rPr>
          <w:t>.1: MVNO charges SCC</w:t>
        </w:r>
        <w:r>
          <w:rPr>
            <w:noProof/>
          </w:rPr>
          <w:tab/>
        </w:r>
        <w:r>
          <w:rPr>
            <w:noProof/>
          </w:rPr>
          <w:fldChar w:fldCharType="begin"/>
        </w:r>
        <w:r>
          <w:rPr>
            <w:noProof/>
          </w:rPr>
          <w:instrText xml:space="preserve"> PAGEREF _Toc191330378 \h </w:instrText>
        </w:r>
        <w:r>
          <w:rPr>
            <w:noProof/>
          </w:rPr>
        </w:r>
      </w:ins>
      <w:r>
        <w:rPr>
          <w:noProof/>
        </w:rPr>
        <w:fldChar w:fldCharType="separate"/>
      </w:r>
      <w:ins w:id="284" w:author="CATT-lyy" w:date="2025-02-24T22:57:00Z">
        <w:r>
          <w:rPr>
            <w:noProof/>
          </w:rPr>
          <w:t>37</w:t>
        </w:r>
        <w:r>
          <w:rPr>
            <w:noProof/>
          </w:rPr>
          <w:fldChar w:fldCharType="end"/>
        </w:r>
      </w:ins>
    </w:p>
    <w:p w14:paraId="6F504FC5" w14:textId="77777777" w:rsidR="00EF27CB" w:rsidRDefault="00EF27CB">
      <w:pPr>
        <w:pStyle w:val="43"/>
        <w:rPr>
          <w:ins w:id="285" w:author="CATT-lyy" w:date="2025-02-24T22:57:00Z"/>
          <w:rFonts w:asciiTheme="minorHAnsi" w:eastAsiaTheme="minorEastAsia" w:hAnsiTheme="minorHAnsi" w:cstheme="minorBidi"/>
          <w:noProof/>
          <w:kern w:val="2"/>
          <w:sz w:val="21"/>
          <w:szCs w:val="22"/>
          <w:lang w:val="en-US" w:eastAsia="zh-CN"/>
        </w:rPr>
      </w:pPr>
      <w:ins w:id="286" w:author="CATT-lyy" w:date="2025-02-24T22:57:00Z">
        <w:r>
          <w:rPr>
            <w:noProof/>
          </w:rPr>
          <w:t>6.</w:t>
        </w:r>
        <w:r w:rsidRPr="00F61BB5">
          <w:rPr>
            <w:rFonts w:eastAsia="等线"/>
            <w:noProof/>
          </w:rPr>
          <w:t>5</w:t>
        </w:r>
        <w:r>
          <w:rPr>
            <w:noProof/>
          </w:rPr>
          <w:t>.1.2</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等线"/>
            <w:noProof/>
          </w:rPr>
          <w:t>5</w:t>
        </w:r>
        <w:r>
          <w:rPr>
            <w:noProof/>
          </w:rPr>
          <w:t>.2: MVNO charged by MNO</w:t>
        </w:r>
        <w:r>
          <w:rPr>
            <w:noProof/>
          </w:rPr>
          <w:tab/>
        </w:r>
        <w:r>
          <w:rPr>
            <w:noProof/>
          </w:rPr>
          <w:fldChar w:fldCharType="begin"/>
        </w:r>
        <w:r>
          <w:rPr>
            <w:noProof/>
          </w:rPr>
          <w:instrText xml:space="preserve"> PAGEREF _Toc191330379 \h </w:instrText>
        </w:r>
        <w:r>
          <w:rPr>
            <w:noProof/>
          </w:rPr>
        </w:r>
      </w:ins>
      <w:r>
        <w:rPr>
          <w:noProof/>
        </w:rPr>
        <w:fldChar w:fldCharType="separate"/>
      </w:r>
      <w:ins w:id="287" w:author="CATT-lyy" w:date="2025-02-24T22:57:00Z">
        <w:r>
          <w:rPr>
            <w:noProof/>
          </w:rPr>
          <w:t>38</w:t>
        </w:r>
        <w:r>
          <w:rPr>
            <w:noProof/>
          </w:rPr>
          <w:fldChar w:fldCharType="end"/>
        </w:r>
      </w:ins>
    </w:p>
    <w:p w14:paraId="77112EE0" w14:textId="77777777" w:rsidR="00EF27CB" w:rsidRDefault="00EF27CB">
      <w:pPr>
        <w:pStyle w:val="33"/>
        <w:rPr>
          <w:ins w:id="288" w:author="CATT-lyy" w:date="2025-02-24T22:57:00Z"/>
          <w:rFonts w:asciiTheme="minorHAnsi" w:eastAsiaTheme="minorEastAsia" w:hAnsiTheme="minorHAnsi" w:cstheme="minorBidi"/>
          <w:noProof/>
          <w:kern w:val="2"/>
          <w:sz w:val="21"/>
          <w:szCs w:val="22"/>
          <w:lang w:val="en-US" w:eastAsia="zh-CN"/>
        </w:rPr>
      </w:pPr>
      <w:ins w:id="289" w:author="CATT-lyy" w:date="2025-02-24T22:57:00Z">
        <w:r>
          <w:rPr>
            <w:noProof/>
            <w:lang w:eastAsia="zh-CN"/>
          </w:rPr>
          <w:t>6</w:t>
        </w:r>
        <w:r>
          <w:rPr>
            <w:noProof/>
          </w:rPr>
          <w:t>.</w:t>
        </w:r>
        <w:r>
          <w:rPr>
            <w:noProof/>
            <w:lang w:eastAsia="zh-CN"/>
          </w:rPr>
          <w:t>5</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_Toc191330380 \h </w:instrText>
        </w:r>
        <w:r>
          <w:rPr>
            <w:noProof/>
          </w:rPr>
        </w:r>
      </w:ins>
      <w:r>
        <w:rPr>
          <w:noProof/>
        </w:rPr>
        <w:fldChar w:fldCharType="separate"/>
      </w:r>
      <w:ins w:id="290" w:author="CATT-lyy" w:date="2025-02-24T22:57:00Z">
        <w:r>
          <w:rPr>
            <w:noProof/>
          </w:rPr>
          <w:t>38</w:t>
        </w:r>
        <w:r>
          <w:rPr>
            <w:noProof/>
          </w:rPr>
          <w:fldChar w:fldCharType="end"/>
        </w:r>
      </w:ins>
    </w:p>
    <w:p w14:paraId="69404062" w14:textId="77777777" w:rsidR="00EF27CB" w:rsidRDefault="00EF27CB">
      <w:pPr>
        <w:pStyle w:val="33"/>
        <w:rPr>
          <w:ins w:id="291" w:author="CATT-lyy" w:date="2025-02-24T22:57:00Z"/>
          <w:rFonts w:asciiTheme="minorHAnsi" w:eastAsiaTheme="minorEastAsia" w:hAnsiTheme="minorHAnsi" w:cstheme="minorBidi"/>
          <w:noProof/>
          <w:kern w:val="2"/>
          <w:sz w:val="21"/>
          <w:szCs w:val="22"/>
          <w:lang w:val="en-US" w:eastAsia="zh-CN"/>
        </w:rPr>
      </w:pPr>
      <w:ins w:id="292" w:author="CATT-lyy" w:date="2025-02-24T22:57:00Z">
        <w:r>
          <w:rPr>
            <w:noProof/>
            <w:lang w:eastAsia="zh-CN"/>
          </w:rPr>
          <w:t>6</w:t>
        </w:r>
        <w:r>
          <w:rPr>
            <w:noProof/>
          </w:rPr>
          <w:t>.</w:t>
        </w:r>
        <w:r>
          <w:rPr>
            <w:noProof/>
            <w:lang w:eastAsia="zh-CN"/>
          </w:rPr>
          <w:t>5</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_Toc191330381 \h </w:instrText>
        </w:r>
        <w:r>
          <w:rPr>
            <w:noProof/>
          </w:rPr>
        </w:r>
      </w:ins>
      <w:r>
        <w:rPr>
          <w:noProof/>
        </w:rPr>
        <w:fldChar w:fldCharType="separate"/>
      </w:r>
      <w:ins w:id="293" w:author="CATT-lyy" w:date="2025-02-24T22:57:00Z">
        <w:r>
          <w:rPr>
            <w:noProof/>
          </w:rPr>
          <w:t>38</w:t>
        </w:r>
        <w:r>
          <w:rPr>
            <w:noProof/>
          </w:rPr>
          <w:fldChar w:fldCharType="end"/>
        </w:r>
      </w:ins>
    </w:p>
    <w:p w14:paraId="60F2D6ED" w14:textId="77777777" w:rsidR="00EF27CB" w:rsidRDefault="00EF27CB">
      <w:pPr>
        <w:pStyle w:val="43"/>
        <w:rPr>
          <w:ins w:id="294" w:author="CATT-lyy" w:date="2025-02-24T22:57:00Z"/>
          <w:rFonts w:asciiTheme="minorHAnsi" w:eastAsiaTheme="minorEastAsia" w:hAnsiTheme="minorHAnsi" w:cstheme="minorBidi"/>
          <w:noProof/>
          <w:kern w:val="2"/>
          <w:sz w:val="21"/>
          <w:szCs w:val="22"/>
          <w:lang w:val="en-US" w:eastAsia="zh-CN"/>
        </w:rPr>
      </w:pPr>
      <w:ins w:id="295" w:author="CATT-lyy" w:date="2025-02-24T22:57:00Z">
        <w:r w:rsidRPr="00F61BB5">
          <w:rPr>
            <w:noProof/>
            <w:color w:val="000000"/>
            <w:lang w:eastAsia="zh-CN"/>
          </w:rPr>
          <w:t>6</w:t>
        </w:r>
        <w:r w:rsidRPr="00F61BB5">
          <w:rPr>
            <w:noProof/>
            <w:color w:val="000000"/>
          </w:rPr>
          <w:t>.</w:t>
        </w:r>
        <w:r w:rsidRPr="00F61BB5">
          <w:rPr>
            <w:noProof/>
            <w:color w:val="000000"/>
            <w:lang w:eastAsia="zh-CN"/>
          </w:rPr>
          <w:t>5</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noProof/>
            <w:color w:val="000000"/>
            <w:lang w:eastAsia="zh-CN"/>
          </w:rPr>
          <w:t>5</w:t>
        </w:r>
        <w:r w:rsidRPr="00F61BB5">
          <w:rPr>
            <w:noProof/>
            <w:color w:val="000000"/>
          </w:rPr>
          <w:t xml:space="preserve">.1: </w:t>
        </w:r>
        <w:r w:rsidRPr="00F61BB5">
          <w:rPr>
            <w:noProof/>
            <w:color w:val="000000"/>
            <w:lang w:eastAsia="zh-CN"/>
          </w:rPr>
          <w:t>Charging information, architecture and procedure</w:t>
        </w:r>
        <w:r>
          <w:rPr>
            <w:noProof/>
          </w:rPr>
          <w:tab/>
        </w:r>
        <w:r>
          <w:rPr>
            <w:noProof/>
          </w:rPr>
          <w:fldChar w:fldCharType="begin"/>
        </w:r>
        <w:r>
          <w:rPr>
            <w:noProof/>
          </w:rPr>
          <w:instrText xml:space="preserve"> PAGEREF _Toc191330382 \h </w:instrText>
        </w:r>
        <w:r>
          <w:rPr>
            <w:noProof/>
          </w:rPr>
        </w:r>
      </w:ins>
      <w:r>
        <w:rPr>
          <w:noProof/>
        </w:rPr>
        <w:fldChar w:fldCharType="separate"/>
      </w:r>
      <w:ins w:id="296" w:author="CATT-lyy" w:date="2025-02-24T22:57:00Z">
        <w:r>
          <w:rPr>
            <w:noProof/>
          </w:rPr>
          <w:t>38</w:t>
        </w:r>
        <w:r>
          <w:rPr>
            <w:noProof/>
          </w:rPr>
          <w:fldChar w:fldCharType="end"/>
        </w:r>
      </w:ins>
    </w:p>
    <w:p w14:paraId="5F2C2E71" w14:textId="77777777" w:rsidR="00EF27CB" w:rsidRDefault="00EF27CB">
      <w:pPr>
        <w:pStyle w:val="33"/>
        <w:rPr>
          <w:ins w:id="297" w:author="CATT-lyy" w:date="2025-02-24T22:57:00Z"/>
          <w:rFonts w:asciiTheme="minorHAnsi" w:eastAsiaTheme="minorEastAsia" w:hAnsiTheme="minorHAnsi" w:cstheme="minorBidi"/>
          <w:noProof/>
          <w:kern w:val="2"/>
          <w:sz w:val="21"/>
          <w:szCs w:val="22"/>
          <w:lang w:val="en-US" w:eastAsia="zh-CN"/>
        </w:rPr>
      </w:pPr>
      <w:ins w:id="298" w:author="CATT-lyy" w:date="2025-02-24T22:57:00Z">
        <w:r>
          <w:rPr>
            <w:noProof/>
            <w:lang w:eastAsia="zh-CN"/>
          </w:rPr>
          <w:t>6</w:t>
        </w:r>
        <w:r>
          <w:rPr>
            <w:noProof/>
          </w:rPr>
          <w:t>.</w:t>
        </w:r>
        <w:r>
          <w:rPr>
            <w:noProof/>
            <w:lang w:eastAsia="zh-CN"/>
          </w:rPr>
          <w:t>5</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_Toc191330383 \h </w:instrText>
        </w:r>
        <w:r>
          <w:rPr>
            <w:noProof/>
          </w:rPr>
        </w:r>
      </w:ins>
      <w:r>
        <w:rPr>
          <w:noProof/>
        </w:rPr>
        <w:fldChar w:fldCharType="separate"/>
      </w:r>
      <w:ins w:id="299" w:author="CATT-lyy" w:date="2025-02-24T22:57:00Z">
        <w:r>
          <w:rPr>
            <w:noProof/>
          </w:rPr>
          <w:t>38</w:t>
        </w:r>
        <w:r>
          <w:rPr>
            <w:noProof/>
          </w:rPr>
          <w:fldChar w:fldCharType="end"/>
        </w:r>
      </w:ins>
    </w:p>
    <w:p w14:paraId="3CFE97EB" w14:textId="77777777" w:rsidR="00EF27CB" w:rsidRDefault="00EF27CB">
      <w:pPr>
        <w:pStyle w:val="43"/>
        <w:rPr>
          <w:ins w:id="300" w:author="CATT-lyy" w:date="2025-02-24T22:57:00Z"/>
          <w:rFonts w:asciiTheme="minorHAnsi" w:eastAsiaTheme="minorEastAsia" w:hAnsiTheme="minorHAnsi" w:cstheme="minorBidi"/>
          <w:noProof/>
          <w:kern w:val="2"/>
          <w:sz w:val="21"/>
          <w:szCs w:val="22"/>
          <w:lang w:val="en-US" w:eastAsia="zh-CN"/>
        </w:rPr>
      </w:pPr>
      <w:ins w:id="301" w:author="CATT-lyy" w:date="2025-02-24T22:57:00Z">
        <w:r>
          <w:rPr>
            <w:noProof/>
            <w:lang w:eastAsia="zh-CN"/>
          </w:rPr>
          <w:t>6.5.4.1</w:t>
        </w:r>
        <w:r>
          <w:rPr>
            <w:rFonts w:asciiTheme="minorHAnsi" w:eastAsiaTheme="minorEastAsia" w:hAnsiTheme="minorHAnsi" w:cstheme="minorBidi"/>
            <w:noProof/>
            <w:kern w:val="2"/>
            <w:sz w:val="21"/>
            <w:szCs w:val="22"/>
            <w:lang w:val="en-US" w:eastAsia="zh-CN"/>
          </w:rPr>
          <w:tab/>
        </w:r>
        <w:r>
          <w:rPr>
            <w:noProof/>
            <w:lang w:eastAsia="zh-CN"/>
          </w:rPr>
          <w:t>Solution #5.1: MNO performs wholesale charging and MVNO performs retail charging</w:t>
        </w:r>
        <w:r>
          <w:rPr>
            <w:noProof/>
          </w:rPr>
          <w:tab/>
        </w:r>
        <w:r>
          <w:rPr>
            <w:noProof/>
          </w:rPr>
          <w:fldChar w:fldCharType="begin"/>
        </w:r>
        <w:r>
          <w:rPr>
            <w:noProof/>
          </w:rPr>
          <w:instrText xml:space="preserve"> PAGEREF _Toc191330384 \h </w:instrText>
        </w:r>
        <w:r>
          <w:rPr>
            <w:noProof/>
          </w:rPr>
        </w:r>
      </w:ins>
      <w:r>
        <w:rPr>
          <w:noProof/>
        </w:rPr>
        <w:fldChar w:fldCharType="separate"/>
      </w:r>
      <w:ins w:id="302" w:author="CATT-lyy" w:date="2025-02-24T22:57:00Z">
        <w:r>
          <w:rPr>
            <w:noProof/>
          </w:rPr>
          <w:t>38</w:t>
        </w:r>
        <w:r>
          <w:rPr>
            <w:noProof/>
          </w:rPr>
          <w:fldChar w:fldCharType="end"/>
        </w:r>
      </w:ins>
    </w:p>
    <w:p w14:paraId="0E16D74F" w14:textId="77777777" w:rsidR="00EF27CB" w:rsidRDefault="00EF27CB">
      <w:pPr>
        <w:pStyle w:val="52"/>
        <w:rPr>
          <w:ins w:id="303" w:author="CATT-lyy" w:date="2025-02-24T22:57:00Z"/>
          <w:rFonts w:asciiTheme="minorHAnsi" w:eastAsiaTheme="minorEastAsia" w:hAnsiTheme="minorHAnsi" w:cstheme="minorBidi"/>
          <w:noProof/>
          <w:kern w:val="2"/>
          <w:sz w:val="21"/>
          <w:szCs w:val="22"/>
          <w:lang w:val="en-US" w:eastAsia="zh-CN"/>
        </w:rPr>
      </w:pPr>
      <w:ins w:id="304" w:author="CATT-lyy" w:date="2025-02-24T22:57:00Z">
        <w:r>
          <w:rPr>
            <w:noProof/>
            <w:lang w:eastAsia="zh-CN"/>
          </w:rPr>
          <w:t>6.5.4</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_Toc191330385 \h </w:instrText>
        </w:r>
        <w:r>
          <w:rPr>
            <w:noProof/>
          </w:rPr>
        </w:r>
      </w:ins>
      <w:r>
        <w:rPr>
          <w:noProof/>
        </w:rPr>
        <w:fldChar w:fldCharType="separate"/>
      </w:r>
      <w:ins w:id="305" w:author="CATT-lyy" w:date="2025-02-24T22:57:00Z">
        <w:r>
          <w:rPr>
            <w:noProof/>
          </w:rPr>
          <w:t>38</w:t>
        </w:r>
        <w:r>
          <w:rPr>
            <w:noProof/>
          </w:rPr>
          <w:fldChar w:fldCharType="end"/>
        </w:r>
      </w:ins>
    </w:p>
    <w:p w14:paraId="1D4EA960" w14:textId="77777777" w:rsidR="00EF27CB" w:rsidRDefault="00EF27CB">
      <w:pPr>
        <w:pStyle w:val="52"/>
        <w:rPr>
          <w:ins w:id="306" w:author="CATT-lyy" w:date="2025-02-24T22:57:00Z"/>
          <w:rFonts w:asciiTheme="minorHAnsi" w:eastAsiaTheme="minorEastAsia" w:hAnsiTheme="minorHAnsi" w:cstheme="minorBidi"/>
          <w:noProof/>
          <w:kern w:val="2"/>
          <w:sz w:val="21"/>
          <w:szCs w:val="22"/>
          <w:lang w:val="en-US" w:eastAsia="zh-CN"/>
        </w:rPr>
      </w:pPr>
      <w:ins w:id="307" w:author="CATT-lyy" w:date="2025-02-24T22:57:00Z">
        <w:r>
          <w:rPr>
            <w:noProof/>
          </w:rPr>
          <w:t>6.</w:t>
        </w:r>
        <w:r w:rsidRPr="00F61BB5">
          <w:rPr>
            <w:rFonts w:eastAsiaTheme="minorEastAsia"/>
            <w:noProof/>
            <w:lang w:eastAsia="zh-CN"/>
          </w:rPr>
          <w:t>5</w:t>
        </w:r>
        <w:r>
          <w:rPr>
            <w:noProof/>
          </w:rPr>
          <w:t>.4.1.2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_Toc191330386 \h </w:instrText>
        </w:r>
        <w:r>
          <w:rPr>
            <w:noProof/>
          </w:rPr>
        </w:r>
      </w:ins>
      <w:r>
        <w:rPr>
          <w:noProof/>
        </w:rPr>
        <w:fldChar w:fldCharType="separate"/>
      </w:r>
      <w:ins w:id="308" w:author="CATT-lyy" w:date="2025-02-24T22:57:00Z">
        <w:r>
          <w:rPr>
            <w:noProof/>
          </w:rPr>
          <w:t>38</w:t>
        </w:r>
        <w:r>
          <w:rPr>
            <w:noProof/>
          </w:rPr>
          <w:fldChar w:fldCharType="end"/>
        </w:r>
      </w:ins>
    </w:p>
    <w:p w14:paraId="6DC479C6" w14:textId="77777777" w:rsidR="00EF27CB" w:rsidRDefault="00EF27CB">
      <w:pPr>
        <w:pStyle w:val="52"/>
        <w:rPr>
          <w:ins w:id="309" w:author="CATT-lyy" w:date="2025-02-24T22:57:00Z"/>
          <w:rFonts w:asciiTheme="minorHAnsi" w:eastAsiaTheme="minorEastAsia" w:hAnsiTheme="minorHAnsi" w:cstheme="minorBidi"/>
          <w:noProof/>
          <w:kern w:val="2"/>
          <w:sz w:val="21"/>
          <w:szCs w:val="22"/>
          <w:lang w:val="en-US" w:eastAsia="zh-CN"/>
        </w:rPr>
      </w:pPr>
      <w:ins w:id="310" w:author="CATT-lyy" w:date="2025-02-24T22:57:00Z">
        <w:r>
          <w:rPr>
            <w:noProof/>
          </w:rPr>
          <w:t>6.</w:t>
        </w:r>
        <w:r>
          <w:rPr>
            <w:noProof/>
            <w:lang w:eastAsia="zh-CN"/>
          </w:rPr>
          <w:t>5</w:t>
        </w:r>
        <w:r>
          <w:rPr>
            <w:noProof/>
          </w:rPr>
          <w:t>.4.1.3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_Toc191330387 \h </w:instrText>
        </w:r>
        <w:r>
          <w:rPr>
            <w:noProof/>
          </w:rPr>
        </w:r>
      </w:ins>
      <w:r>
        <w:rPr>
          <w:noProof/>
        </w:rPr>
        <w:fldChar w:fldCharType="separate"/>
      </w:r>
      <w:ins w:id="311" w:author="CATT-lyy" w:date="2025-02-24T22:57:00Z">
        <w:r>
          <w:rPr>
            <w:noProof/>
          </w:rPr>
          <w:t>40</w:t>
        </w:r>
        <w:r>
          <w:rPr>
            <w:noProof/>
          </w:rPr>
          <w:fldChar w:fldCharType="end"/>
        </w:r>
      </w:ins>
    </w:p>
    <w:p w14:paraId="2580A016" w14:textId="77777777" w:rsidR="00EF27CB" w:rsidRDefault="00EF27CB">
      <w:pPr>
        <w:pStyle w:val="33"/>
        <w:rPr>
          <w:ins w:id="312" w:author="CATT-lyy" w:date="2025-02-24T22:57:00Z"/>
          <w:rFonts w:asciiTheme="minorHAnsi" w:eastAsiaTheme="minorEastAsia" w:hAnsiTheme="minorHAnsi" w:cstheme="minorBidi"/>
          <w:noProof/>
          <w:kern w:val="2"/>
          <w:sz w:val="21"/>
          <w:szCs w:val="22"/>
          <w:lang w:val="en-US" w:eastAsia="zh-CN"/>
        </w:rPr>
      </w:pPr>
      <w:ins w:id="313" w:author="CATT-lyy" w:date="2025-02-24T22:57:00Z">
        <w:r>
          <w:rPr>
            <w:noProof/>
            <w:lang w:eastAsia="zh-CN"/>
          </w:rPr>
          <w:t>6.5.5</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_Toc191330388 \h </w:instrText>
        </w:r>
        <w:r>
          <w:rPr>
            <w:noProof/>
          </w:rPr>
        </w:r>
      </w:ins>
      <w:r>
        <w:rPr>
          <w:noProof/>
        </w:rPr>
        <w:fldChar w:fldCharType="separate"/>
      </w:r>
      <w:ins w:id="314" w:author="CATT-lyy" w:date="2025-02-24T22:57:00Z">
        <w:r>
          <w:rPr>
            <w:noProof/>
          </w:rPr>
          <w:t>40</w:t>
        </w:r>
        <w:r>
          <w:rPr>
            <w:noProof/>
          </w:rPr>
          <w:fldChar w:fldCharType="end"/>
        </w:r>
      </w:ins>
    </w:p>
    <w:p w14:paraId="528A28E8" w14:textId="77777777" w:rsidR="00EF27CB" w:rsidRDefault="00EF27CB">
      <w:pPr>
        <w:pStyle w:val="33"/>
        <w:rPr>
          <w:ins w:id="315" w:author="CATT-lyy" w:date="2025-02-24T22:57:00Z"/>
          <w:rFonts w:asciiTheme="minorHAnsi" w:eastAsiaTheme="minorEastAsia" w:hAnsiTheme="minorHAnsi" w:cstheme="minorBidi"/>
          <w:noProof/>
          <w:kern w:val="2"/>
          <w:sz w:val="21"/>
          <w:szCs w:val="22"/>
          <w:lang w:val="en-US" w:eastAsia="zh-CN"/>
        </w:rPr>
      </w:pPr>
      <w:ins w:id="316" w:author="CATT-lyy" w:date="2025-02-24T22:57:00Z">
        <w:r>
          <w:rPr>
            <w:noProof/>
            <w:lang w:eastAsia="zh-CN"/>
          </w:rPr>
          <w:t>6.5.6</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ab/>
        </w:r>
        <w:r>
          <w:rPr>
            <w:noProof/>
          </w:rPr>
          <w:fldChar w:fldCharType="begin"/>
        </w:r>
        <w:r>
          <w:rPr>
            <w:noProof/>
          </w:rPr>
          <w:instrText xml:space="preserve"> PAGEREF _Toc191330389 \h </w:instrText>
        </w:r>
        <w:r>
          <w:rPr>
            <w:noProof/>
          </w:rPr>
        </w:r>
      </w:ins>
      <w:r>
        <w:rPr>
          <w:noProof/>
        </w:rPr>
        <w:fldChar w:fldCharType="separate"/>
      </w:r>
      <w:ins w:id="317" w:author="CATT-lyy" w:date="2025-02-24T22:57:00Z">
        <w:r>
          <w:rPr>
            <w:noProof/>
          </w:rPr>
          <w:t>40</w:t>
        </w:r>
        <w:r>
          <w:rPr>
            <w:noProof/>
          </w:rPr>
          <w:fldChar w:fldCharType="end"/>
        </w:r>
      </w:ins>
    </w:p>
    <w:p w14:paraId="19503FF9" w14:textId="77777777" w:rsidR="00EF27CB" w:rsidRDefault="00EF27CB">
      <w:pPr>
        <w:pStyle w:val="10"/>
        <w:rPr>
          <w:ins w:id="318" w:author="CATT-lyy" w:date="2025-02-24T22:57:00Z"/>
          <w:rFonts w:asciiTheme="minorHAnsi" w:eastAsiaTheme="minorEastAsia" w:hAnsiTheme="minorHAnsi" w:cstheme="minorBidi"/>
          <w:noProof/>
          <w:kern w:val="2"/>
          <w:sz w:val="21"/>
          <w:szCs w:val="22"/>
          <w:lang w:val="en-US" w:eastAsia="zh-CN"/>
        </w:rPr>
      </w:pPr>
      <w:ins w:id="319" w:author="CATT-lyy" w:date="2025-02-24T22:57:00Z">
        <w:r>
          <w:rPr>
            <w:noProof/>
            <w:lang w:eastAsia="zh-CN"/>
          </w:rPr>
          <w:t>7</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_Toc191330390 \h </w:instrText>
        </w:r>
        <w:r>
          <w:rPr>
            <w:noProof/>
          </w:rPr>
        </w:r>
      </w:ins>
      <w:r>
        <w:rPr>
          <w:noProof/>
        </w:rPr>
        <w:fldChar w:fldCharType="separate"/>
      </w:r>
      <w:ins w:id="320" w:author="CATT-lyy" w:date="2025-02-24T22:57:00Z">
        <w:r>
          <w:rPr>
            <w:noProof/>
          </w:rPr>
          <w:t>40</w:t>
        </w:r>
        <w:r>
          <w:rPr>
            <w:noProof/>
          </w:rPr>
          <w:fldChar w:fldCharType="end"/>
        </w:r>
      </w:ins>
    </w:p>
    <w:p w14:paraId="36B2F851" w14:textId="77777777" w:rsidR="00EF27CB" w:rsidRDefault="00EF27CB">
      <w:pPr>
        <w:pStyle w:val="80"/>
        <w:rPr>
          <w:ins w:id="321" w:author="CATT-lyy" w:date="2025-02-24T22:57:00Z"/>
          <w:rFonts w:asciiTheme="minorHAnsi" w:eastAsiaTheme="minorEastAsia" w:hAnsiTheme="minorHAnsi" w:cstheme="minorBidi"/>
          <w:b w:val="0"/>
          <w:noProof/>
          <w:kern w:val="2"/>
          <w:sz w:val="21"/>
          <w:szCs w:val="22"/>
          <w:lang w:val="en-US" w:eastAsia="zh-CN"/>
        </w:rPr>
      </w:pPr>
      <w:ins w:id="322" w:author="CATT-lyy" w:date="2025-02-24T22:57:00Z">
        <w:r>
          <w:rPr>
            <w:noProof/>
          </w:rPr>
          <w:t>Annex A: Change history</w:t>
        </w:r>
        <w:r>
          <w:rPr>
            <w:noProof/>
          </w:rPr>
          <w:tab/>
        </w:r>
        <w:r>
          <w:rPr>
            <w:noProof/>
          </w:rPr>
          <w:fldChar w:fldCharType="begin"/>
        </w:r>
        <w:r>
          <w:rPr>
            <w:noProof/>
          </w:rPr>
          <w:instrText xml:space="preserve"> PAGEREF _Toc191330391 \h </w:instrText>
        </w:r>
        <w:r>
          <w:rPr>
            <w:noProof/>
          </w:rPr>
        </w:r>
      </w:ins>
      <w:r>
        <w:rPr>
          <w:noProof/>
        </w:rPr>
        <w:fldChar w:fldCharType="separate"/>
      </w:r>
      <w:ins w:id="323" w:author="CATT-lyy" w:date="2025-02-24T22:57:00Z">
        <w:r>
          <w:rPr>
            <w:noProof/>
          </w:rPr>
          <w:t>41</w:t>
        </w:r>
        <w:r>
          <w:rPr>
            <w:noProof/>
          </w:rPr>
          <w:fldChar w:fldCharType="end"/>
        </w:r>
      </w:ins>
    </w:p>
    <w:p w14:paraId="7531B9D5" w14:textId="7F3E56C0" w:rsidR="00307A3A" w:rsidRPr="00153A1C" w:rsidDel="00EF27CB" w:rsidRDefault="00307A3A">
      <w:pPr>
        <w:pStyle w:val="10"/>
        <w:rPr>
          <w:del w:id="324" w:author="CATT-lyy" w:date="2025-02-24T22:57:00Z"/>
          <w:rFonts w:asciiTheme="minorHAnsi" w:eastAsiaTheme="minorEastAsia" w:hAnsiTheme="minorHAnsi" w:cstheme="minorBidi"/>
          <w:noProof/>
          <w:kern w:val="2"/>
          <w:szCs w:val="22"/>
          <w:lang w:eastAsia="en-GB"/>
          <w14:ligatures w14:val="standardContextual"/>
        </w:rPr>
      </w:pPr>
      <w:del w:id="325" w:author="CATT-lyy" w:date="2025-02-24T22:57:00Z">
        <w:r w:rsidRPr="00153A1C" w:rsidDel="00EF27CB">
          <w:rPr>
            <w:noProof/>
          </w:rPr>
          <w:delText>Foreword</w:delText>
        </w:r>
        <w:r w:rsidRPr="00153A1C" w:rsidDel="00EF27CB">
          <w:rPr>
            <w:noProof/>
          </w:rPr>
          <w:tab/>
          <w:delText>5</w:delText>
        </w:r>
      </w:del>
    </w:p>
    <w:p w14:paraId="0FB30D2E" w14:textId="77777777" w:rsidR="00307A3A" w:rsidRPr="00153A1C" w:rsidDel="00EF27CB" w:rsidRDefault="00307A3A">
      <w:pPr>
        <w:pStyle w:val="10"/>
        <w:rPr>
          <w:del w:id="326" w:author="CATT-lyy" w:date="2025-02-24T22:57:00Z"/>
          <w:rFonts w:asciiTheme="minorHAnsi" w:eastAsiaTheme="minorEastAsia" w:hAnsiTheme="minorHAnsi" w:cstheme="minorBidi"/>
          <w:noProof/>
          <w:kern w:val="2"/>
          <w:szCs w:val="22"/>
          <w:lang w:eastAsia="en-GB"/>
          <w14:ligatures w14:val="standardContextual"/>
        </w:rPr>
      </w:pPr>
      <w:del w:id="327" w:author="CATT-lyy" w:date="2025-02-24T22:57:00Z">
        <w:r w:rsidRPr="00153A1C" w:rsidDel="00EF27CB">
          <w:rPr>
            <w:noProof/>
          </w:rPr>
          <w:delText>1</w:delText>
        </w:r>
        <w:r w:rsidRPr="00153A1C" w:rsidDel="00EF27CB">
          <w:rPr>
            <w:rFonts w:asciiTheme="minorHAnsi" w:eastAsiaTheme="minorEastAsia" w:hAnsiTheme="minorHAnsi" w:cstheme="minorBidi"/>
            <w:noProof/>
            <w:kern w:val="2"/>
            <w:szCs w:val="22"/>
            <w:lang w:eastAsia="en-GB"/>
            <w14:ligatures w14:val="standardContextual"/>
          </w:rPr>
          <w:tab/>
        </w:r>
        <w:r w:rsidRPr="00153A1C" w:rsidDel="00EF27CB">
          <w:rPr>
            <w:noProof/>
          </w:rPr>
          <w:delText>Scope</w:delText>
        </w:r>
        <w:r w:rsidRPr="00153A1C" w:rsidDel="00EF27CB">
          <w:rPr>
            <w:noProof/>
          </w:rPr>
          <w:tab/>
          <w:delText>7</w:delText>
        </w:r>
      </w:del>
    </w:p>
    <w:p w14:paraId="630D474B" w14:textId="77777777" w:rsidR="00307A3A" w:rsidRPr="00153A1C" w:rsidDel="00EF27CB" w:rsidRDefault="00307A3A">
      <w:pPr>
        <w:pStyle w:val="10"/>
        <w:rPr>
          <w:del w:id="328" w:author="CATT-lyy" w:date="2025-02-24T22:57:00Z"/>
          <w:rFonts w:asciiTheme="minorHAnsi" w:eastAsiaTheme="minorEastAsia" w:hAnsiTheme="minorHAnsi" w:cstheme="minorBidi"/>
          <w:noProof/>
          <w:kern w:val="2"/>
          <w:szCs w:val="22"/>
          <w:lang w:eastAsia="en-GB"/>
          <w14:ligatures w14:val="standardContextual"/>
        </w:rPr>
      </w:pPr>
      <w:del w:id="329" w:author="CATT-lyy" w:date="2025-02-24T22:57:00Z">
        <w:r w:rsidRPr="00153A1C" w:rsidDel="00EF27CB">
          <w:rPr>
            <w:noProof/>
          </w:rPr>
          <w:delText>2</w:delText>
        </w:r>
        <w:r w:rsidRPr="00153A1C" w:rsidDel="00EF27CB">
          <w:rPr>
            <w:rFonts w:asciiTheme="minorHAnsi" w:eastAsiaTheme="minorEastAsia" w:hAnsiTheme="minorHAnsi" w:cstheme="minorBidi"/>
            <w:noProof/>
            <w:kern w:val="2"/>
            <w:szCs w:val="22"/>
            <w:lang w:eastAsia="en-GB"/>
            <w14:ligatures w14:val="standardContextual"/>
          </w:rPr>
          <w:tab/>
        </w:r>
        <w:r w:rsidRPr="00153A1C" w:rsidDel="00EF27CB">
          <w:rPr>
            <w:noProof/>
          </w:rPr>
          <w:delText>References</w:delText>
        </w:r>
        <w:r w:rsidRPr="00153A1C" w:rsidDel="00EF27CB">
          <w:rPr>
            <w:noProof/>
          </w:rPr>
          <w:tab/>
          <w:delText>7</w:delText>
        </w:r>
      </w:del>
    </w:p>
    <w:p w14:paraId="0F75012F" w14:textId="77777777" w:rsidR="00307A3A" w:rsidRPr="00153A1C" w:rsidDel="00EF27CB" w:rsidRDefault="00307A3A">
      <w:pPr>
        <w:pStyle w:val="10"/>
        <w:rPr>
          <w:del w:id="330" w:author="CATT-lyy" w:date="2025-02-24T22:57:00Z"/>
          <w:rFonts w:asciiTheme="minorHAnsi" w:eastAsiaTheme="minorEastAsia" w:hAnsiTheme="minorHAnsi" w:cstheme="minorBidi"/>
          <w:noProof/>
          <w:kern w:val="2"/>
          <w:szCs w:val="22"/>
          <w:lang w:eastAsia="en-GB"/>
          <w14:ligatures w14:val="standardContextual"/>
        </w:rPr>
      </w:pPr>
      <w:del w:id="331" w:author="CATT-lyy" w:date="2025-02-24T22:57:00Z">
        <w:r w:rsidRPr="00153A1C" w:rsidDel="00EF27CB">
          <w:rPr>
            <w:noProof/>
          </w:rPr>
          <w:delText>3</w:delText>
        </w:r>
        <w:r w:rsidRPr="00153A1C" w:rsidDel="00EF27CB">
          <w:rPr>
            <w:rFonts w:asciiTheme="minorHAnsi" w:eastAsiaTheme="minorEastAsia" w:hAnsiTheme="minorHAnsi" w:cstheme="minorBidi"/>
            <w:noProof/>
            <w:kern w:val="2"/>
            <w:szCs w:val="22"/>
            <w:lang w:eastAsia="en-GB"/>
            <w14:ligatures w14:val="standardContextual"/>
          </w:rPr>
          <w:tab/>
        </w:r>
        <w:r w:rsidRPr="00153A1C" w:rsidDel="00EF27CB">
          <w:rPr>
            <w:noProof/>
          </w:rPr>
          <w:delText>Definitions of terms, symbols and abbreviations</w:delText>
        </w:r>
        <w:r w:rsidRPr="00153A1C" w:rsidDel="00EF27CB">
          <w:rPr>
            <w:noProof/>
          </w:rPr>
          <w:tab/>
          <w:delText>8</w:delText>
        </w:r>
      </w:del>
    </w:p>
    <w:p w14:paraId="16BB21FF" w14:textId="77777777" w:rsidR="00307A3A" w:rsidRPr="00153A1C" w:rsidDel="00EF27CB" w:rsidRDefault="00307A3A">
      <w:pPr>
        <w:pStyle w:val="23"/>
        <w:rPr>
          <w:del w:id="332" w:author="CATT-lyy" w:date="2025-02-24T22:57:00Z"/>
          <w:rFonts w:asciiTheme="minorHAnsi" w:eastAsiaTheme="minorEastAsia" w:hAnsiTheme="minorHAnsi" w:cstheme="minorBidi"/>
          <w:noProof/>
          <w:kern w:val="2"/>
          <w:sz w:val="22"/>
          <w:szCs w:val="22"/>
          <w:lang w:eastAsia="en-GB"/>
          <w14:ligatures w14:val="standardContextual"/>
        </w:rPr>
      </w:pPr>
      <w:del w:id="333" w:author="CATT-lyy" w:date="2025-02-24T22:57:00Z">
        <w:r w:rsidRPr="00153A1C" w:rsidDel="00EF27CB">
          <w:rPr>
            <w:noProof/>
          </w:rPr>
          <w:delText>3.1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Terms</w:delText>
        </w:r>
        <w:r w:rsidRPr="00153A1C" w:rsidDel="00EF27CB">
          <w:rPr>
            <w:noProof/>
          </w:rPr>
          <w:tab/>
          <w:delText>8</w:delText>
        </w:r>
      </w:del>
    </w:p>
    <w:p w14:paraId="2413F6C6" w14:textId="77777777" w:rsidR="00307A3A" w:rsidRPr="00153A1C" w:rsidDel="00EF27CB" w:rsidRDefault="00307A3A">
      <w:pPr>
        <w:pStyle w:val="23"/>
        <w:rPr>
          <w:del w:id="334" w:author="CATT-lyy" w:date="2025-02-24T22:57:00Z"/>
          <w:rFonts w:asciiTheme="minorHAnsi" w:eastAsiaTheme="minorEastAsia" w:hAnsiTheme="minorHAnsi" w:cstheme="minorBidi"/>
          <w:noProof/>
          <w:kern w:val="2"/>
          <w:sz w:val="22"/>
          <w:szCs w:val="22"/>
          <w:lang w:eastAsia="en-GB"/>
          <w14:ligatures w14:val="standardContextual"/>
        </w:rPr>
      </w:pPr>
      <w:del w:id="335" w:author="CATT-lyy" w:date="2025-02-24T22:57:00Z">
        <w:r w:rsidRPr="00153A1C" w:rsidDel="00EF27CB">
          <w:rPr>
            <w:noProof/>
          </w:rPr>
          <w:lastRenderedPageBreak/>
          <w:delText>3.2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Symbols</w:delText>
        </w:r>
        <w:r w:rsidRPr="00153A1C" w:rsidDel="00EF27CB">
          <w:rPr>
            <w:noProof/>
          </w:rPr>
          <w:tab/>
          <w:delText>8</w:delText>
        </w:r>
      </w:del>
    </w:p>
    <w:p w14:paraId="2CEEDA2E" w14:textId="77777777" w:rsidR="00307A3A" w:rsidRPr="00153A1C" w:rsidDel="00EF27CB" w:rsidRDefault="00307A3A">
      <w:pPr>
        <w:pStyle w:val="23"/>
        <w:rPr>
          <w:del w:id="336" w:author="CATT-lyy" w:date="2025-02-24T22:57:00Z"/>
          <w:rFonts w:asciiTheme="minorHAnsi" w:eastAsiaTheme="minorEastAsia" w:hAnsiTheme="minorHAnsi" w:cstheme="minorBidi"/>
          <w:noProof/>
          <w:kern w:val="2"/>
          <w:sz w:val="22"/>
          <w:szCs w:val="22"/>
          <w:lang w:eastAsia="en-GB"/>
          <w14:ligatures w14:val="standardContextual"/>
        </w:rPr>
      </w:pPr>
      <w:del w:id="337" w:author="CATT-lyy" w:date="2025-02-24T22:57:00Z">
        <w:r w:rsidRPr="00153A1C" w:rsidDel="00EF27CB">
          <w:rPr>
            <w:noProof/>
          </w:rPr>
          <w:delText>3.3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Abbreviations</w:delText>
        </w:r>
        <w:r w:rsidRPr="00153A1C" w:rsidDel="00EF27CB">
          <w:rPr>
            <w:noProof/>
          </w:rPr>
          <w:tab/>
          <w:delText>8</w:delText>
        </w:r>
      </w:del>
    </w:p>
    <w:p w14:paraId="6234DECA" w14:textId="77777777" w:rsidR="00307A3A" w:rsidRPr="00153A1C" w:rsidDel="00EF27CB" w:rsidRDefault="00307A3A">
      <w:pPr>
        <w:pStyle w:val="10"/>
        <w:rPr>
          <w:del w:id="338" w:author="CATT-lyy" w:date="2025-02-24T22:57:00Z"/>
          <w:rFonts w:asciiTheme="minorHAnsi" w:eastAsiaTheme="minorEastAsia" w:hAnsiTheme="minorHAnsi" w:cstheme="minorBidi"/>
          <w:noProof/>
          <w:kern w:val="2"/>
          <w:szCs w:val="22"/>
          <w:lang w:eastAsia="en-GB"/>
          <w14:ligatures w14:val="standardContextual"/>
        </w:rPr>
      </w:pPr>
      <w:del w:id="339" w:author="CATT-lyy" w:date="2025-02-24T22:57:00Z">
        <w:r w:rsidRPr="00153A1C" w:rsidDel="00EF27CB">
          <w:rPr>
            <w:noProof/>
          </w:rPr>
          <w:delText>4</w:delText>
        </w:r>
        <w:r w:rsidRPr="00153A1C" w:rsidDel="00EF27CB">
          <w:rPr>
            <w:rFonts w:asciiTheme="minorHAnsi" w:eastAsiaTheme="minorEastAsia" w:hAnsiTheme="minorHAnsi" w:cstheme="minorBidi"/>
            <w:noProof/>
            <w:kern w:val="2"/>
            <w:szCs w:val="22"/>
            <w:lang w:eastAsia="en-GB"/>
            <w14:ligatures w14:val="standardContextual"/>
          </w:rPr>
          <w:tab/>
        </w:r>
        <w:r w:rsidRPr="00153A1C" w:rsidDel="00EF27CB">
          <w:rPr>
            <w:noProof/>
          </w:rPr>
          <w:delText>Background</w:delText>
        </w:r>
        <w:r w:rsidRPr="00153A1C" w:rsidDel="00EF27CB">
          <w:rPr>
            <w:noProof/>
          </w:rPr>
          <w:tab/>
          <w:delText>8</w:delText>
        </w:r>
      </w:del>
    </w:p>
    <w:p w14:paraId="2153E18C" w14:textId="77777777" w:rsidR="00307A3A" w:rsidRPr="00153A1C" w:rsidDel="00EF27CB" w:rsidRDefault="00307A3A">
      <w:pPr>
        <w:pStyle w:val="23"/>
        <w:rPr>
          <w:del w:id="340" w:author="CATT-lyy" w:date="2025-02-24T22:57:00Z"/>
          <w:rFonts w:asciiTheme="minorHAnsi" w:eastAsiaTheme="minorEastAsia" w:hAnsiTheme="minorHAnsi" w:cstheme="minorBidi"/>
          <w:noProof/>
          <w:kern w:val="2"/>
          <w:sz w:val="22"/>
          <w:szCs w:val="22"/>
          <w:lang w:eastAsia="en-GB"/>
          <w14:ligatures w14:val="standardContextual"/>
        </w:rPr>
      </w:pPr>
      <w:del w:id="341" w:author="CATT-lyy" w:date="2025-02-24T22:57:00Z">
        <w:r w:rsidRPr="00153A1C" w:rsidDel="00EF27CB">
          <w:rPr>
            <w:noProof/>
          </w:rPr>
          <w:delText>4.</w:delText>
        </w:r>
        <w:r w:rsidRPr="00153A1C" w:rsidDel="00EF27CB">
          <w:rPr>
            <w:noProof/>
            <w:lang w:eastAsia="zh-CN"/>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General</w:delText>
        </w:r>
        <w:r w:rsidRPr="00153A1C" w:rsidDel="00EF27CB">
          <w:rPr>
            <w:noProof/>
          </w:rPr>
          <w:tab/>
          <w:delText>8</w:delText>
        </w:r>
      </w:del>
    </w:p>
    <w:p w14:paraId="2A007C7F" w14:textId="77777777" w:rsidR="00307A3A" w:rsidRPr="00153A1C" w:rsidDel="00EF27CB" w:rsidRDefault="00307A3A">
      <w:pPr>
        <w:pStyle w:val="23"/>
        <w:rPr>
          <w:del w:id="342" w:author="CATT-lyy" w:date="2025-02-24T22:57:00Z"/>
          <w:rFonts w:asciiTheme="minorHAnsi" w:eastAsiaTheme="minorEastAsia" w:hAnsiTheme="minorHAnsi" w:cstheme="minorBidi"/>
          <w:noProof/>
          <w:kern w:val="2"/>
          <w:sz w:val="22"/>
          <w:szCs w:val="22"/>
          <w:lang w:eastAsia="en-GB"/>
          <w14:ligatures w14:val="standardContextual"/>
        </w:rPr>
      </w:pPr>
      <w:del w:id="343" w:author="CATT-lyy" w:date="2025-02-24T22:57:00Z">
        <w:r w:rsidRPr="00153A1C" w:rsidDel="00EF27CB">
          <w:rPr>
            <w:noProof/>
          </w:rPr>
          <w:delText>4.</w:delText>
        </w:r>
        <w:r w:rsidRPr="00153A1C" w:rsidDel="00EF27CB">
          <w:rPr>
            <w:noProof/>
            <w:lang w:eastAsia="zh-CN"/>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Regenerative-based satellite access</w:delText>
        </w:r>
        <w:r w:rsidRPr="00153A1C" w:rsidDel="00EF27CB">
          <w:rPr>
            <w:noProof/>
          </w:rPr>
          <w:tab/>
          <w:delText>8</w:delText>
        </w:r>
      </w:del>
    </w:p>
    <w:p w14:paraId="6FB4D64C" w14:textId="77777777" w:rsidR="00307A3A" w:rsidRPr="00153A1C" w:rsidDel="00EF27CB" w:rsidRDefault="00307A3A">
      <w:pPr>
        <w:pStyle w:val="23"/>
        <w:rPr>
          <w:del w:id="344" w:author="CATT-lyy" w:date="2025-02-24T22:57:00Z"/>
          <w:rFonts w:asciiTheme="minorHAnsi" w:eastAsiaTheme="minorEastAsia" w:hAnsiTheme="minorHAnsi" w:cstheme="minorBidi"/>
          <w:noProof/>
          <w:kern w:val="2"/>
          <w:sz w:val="22"/>
          <w:szCs w:val="22"/>
          <w:lang w:eastAsia="en-GB"/>
          <w14:ligatures w14:val="standardContextual"/>
        </w:rPr>
      </w:pPr>
      <w:del w:id="345" w:author="CATT-lyy" w:date="2025-02-24T22:57:00Z">
        <w:r w:rsidRPr="00153A1C" w:rsidDel="00EF27CB">
          <w:rPr>
            <w:noProof/>
          </w:rPr>
          <w:delText>4.</w:delText>
        </w:r>
        <w:r w:rsidRPr="00153A1C" w:rsidDel="00EF27CB">
          <w:rPr>
            <w:noProof/>
            <w:lang w:eastAsia="zh-CN"/>
          </w:rPr>
          <w:delText>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w:delText>
        </w:r>
        <w:r w:rsidRPr="00153A1C" w:rsidDel="00EF27CB">
          <w:rPr>
            <w:noProof/>
            <w:lang w:eastAsia="zh-CN"/>
          </w:rPr>
          <w:delText>tore and Forward</w:delText>
        </w:r>
        <w:r w:rsidRPr="00153A1C" w:rsidDel="00EF27CB">
          <w:rPr>
            <w:noProof/>
          </w:rPr>
          <w:delText xml:space="preserve"> Satellite operation</w:delText>
        </w:r>
        <w:r w:rsidRPr="00153A1C" w:rsidDel="00EF27CB">
          <w:rPr>
            <w:noProof/>
          </w:rPr>
          <w:tab/>
          <w:delText>9</w:delText>
        </w:r>
      </w:del>
    </w:p>
    <w:p w14:paraId="078E0A5D" w14:textId="77777777" w:rsidR="00307A3A" w:rsidRPr="00153A1C" w:rsidDel="00EF27CB" w:rsidRDefault="00307A3A">
      <w:pPr>
        <w:pStyle w:val="23"/>
        <w:rPr>
          <w:del w:id="346" w:author="CATT-lyy" w:date="2025-02-24T22:57:00Z"/>
          <w:rFonts w:asciiTheme="minorHAnsi" w:eastAsiaTheme="minorEastAsia" w:hAnsiTheme="minorHAnsi" w:cstheme="minorBidi"/>
          <w:noProof/>
          <w:kern w:val="2"/>
          <w:sz w:val="22"/>
          <w:szCs w:val="22"/>
          <w:lang w:eastAsia="en-GB"/>
          <w14:ligatures w14:val="standardContextual"/>
        </w:rPr>
      </w:pPr>
      <w:del w:id="347" w:author="CATT-lyy" w:date="2025-02-24T22:57:00Z">
        <w:r w:rsidRPr="00153A1C" w:rsidDel="00EF27CB">
          <w:rPr>
            <w:noProof/>
          </w:rPr>
          <w:delText>4.</w:delText>
        </w:r>
        <w:r w:rsidRPr="00153A1C" w:rsidDel="00EF27CB">
          <w:rPr>
            <w:noProof/>
            <w:lang w:eastAsia="zh-CN"/>
          </w:rPr>
          <w:delText>4</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UEs- SAT- UEs communications on satellite</w:delText>
        </w:r>
        <w:r w:rsidRPr="00153A1C" w:rsidDel="00EF27CB">
          <w:rPr>
            <w:noProof/>
          </w:rPr>
          <w:tab/>
          <w:delText>10</w:delText>
        </w:r>
      </w:del>
    </w:p>
    <w:p w14:paraId="6F3042DC" w14:textId="77777777" w:rsidR="00307A3A" w:rsidRPr="00153A1C" w:rsidDel="00EF27CB" w:rsidRDefault="00307A3A">
      <w:pPr>
        <w:pStyle w:val="23"/>
        <w:rPr>
          <w:del w:id="348" w:author="CATT-lyy" w:date="2025-02-24T22:57:00Z"/>
          <w:rFonts w:asciiTheme="minorHAnsi" w:eastAsiaTheme="minorEastAsia" w:hAnsiTheme="minorHAnsi" w:cstheme="minorBidi"/>
          <w:noProof/>
          <w:kern w:val="2"/>
          <w:sz w:val="22"/>
          <w:szCs w:val="22"/>
          <w:lang w:eastAsia="en-GB"/>
          <w14:ligatures w14:val="standardContextual"/>
        </w:rPr>
      </w:pPr>
      <w:del w:id="349" w:author="CATT-lyy" w:date="2025-02-24T22:57:00Z">
        <w:r w:rsidRPr="00153A1C" w:rsidDel="00EF27CB">
          <w:rPr>
            <w:noProof/>
          </w:rPr>
          <w:delText>4.</w:delText>
        </w:r>
        <w:r w:rsidRPr="00153A1C" w:rsidDel="00EF27CB">
          <w:rPr>
            <w:rFonts w:eastAsiaTheme="minorEastAsia"/>
            <w:noProof/>
            <w:lang w:eastAsia="zh-CN"/>
          </w:rPr>
          <w:delText>5</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 xml:space="preserve">Roaming aspects </w:delText>
        </w:r>
        <w:r w:rsidRPr="00153A1C" w:rsidDel="00EF27CB">
          <w:rPr>
            <w:noProof/>
            <w:lang w:eastAsia="zh-CN"/>
          </w:rPr>
          <w:delText xml:space="preserve">of </w:delText>
        </w:r>
        <w:r w:rsidRPr="00153A1C" w:rsidDel="00EF27CB">
          <w:rPr>
            <w:noProof/>
          </w:rPr>
          <w:delText>Satellite access</w:delText>
        </w:r>
        <w:r w:rsidRPr="00153A1C" w:rsidDel="00EF27CB">
          <w:rPr>
            <w:noProof/>
          </w:rPr>
          <w:tab/>
          <w:delText>12</w:delText>
        </w:r>
      </w:del>
    </w:p>
    <w:p w14:paraId="2981F127" w14:textId="77777777" w:rsidR="00307A3A" w:rsidRPr="00153A1C" w:rsidDel="00EF27CB" w:rsidRDefault="00307A3A">
      <w:pPr>
        <w:pStyle w:val="10"/>
        <w:rPr>
          <w:del w:id="350" w:author="CATT-lyy" w:date="2025-02-24T22:57:00Z"/>
          <w:rFonts w:asciiTheme="minorHAnsi" w:eastAsiaTheme="minorEastAsia" w:hAnsiTheme="minorHAnsi" w:cstheme="minorBidi"/>
          <w:noProof/>
          <w:kern w:val="2"/>
          <w:szCs w:val="22"/>
          <w:lang w:eastAsia="en-GB"/>
          <w14:ligatures w14:val="standardContextual"/>
        </w:rPr>
      </w:pPr>
      <w:del w:id="351" w:author="CATT-lyy" w:date="2025-02-24T22:57:00Z">
        <w:r w:rsidRPr="00153A1C" w:rsidDel="00EF27CB">
          <w:rPr>
            <w:noProof/>
            <w:lang w:eastAsia="zh-CN"/>
          </w:rPr>
          <w:delText>5</w:delText>
        </w:r>
        <w:r w:rsidRPr="00153A1C" w:rsidDel="00EF27CB">
          <w:rPr>
            <w:rFonts w:asciiTheme="minorHAnsi" w:eastAsiaTheme="minorEastAsia" w:hAnsiTheme="minorHAnsi" w:cstheme="minorBidi"/>
            <w:noProof/>
            <w:kern w:val="2"/>
            <w:szCs w:val="22"/>
            <w:lang w:eastAsia="en-GB"/>
            <w14:ligatures w14:val="standardContextual"/>
          </w:rPr>
          <w:tab/>
        </w:r>
        <w:r w:rsidRPr="00153A1C" w:rsidDel="00EF27CB">
          <w:rPr>
            <w:noProof/>
            <w:lang w:eastAsia="zh-CN"/>
          </w:rPr>
          <w:delText>Business roles and business scenarios</w:delText>
        </w:r>
        <w:r w:rsidRPr="00153A1C" w:rsidDel="00EF27CB">
          <w:rPr>
            <w:noProof/>
          </w:rPr>
          <w:tab/>
          <w:delText>12</w:delText>
        </w:r>
      </w:del>
    </w:p>
    <w:p w14:paraId="790D2920" w14:textId="77777777" w:rsidR="00307A3A" w:rsidRPr="00153A1C" w:rsidDel="00EF27CB" w:rsidRDefault="00307A3A">
      <w:pPr>
        <w:pStyle w:val="23"/>
        <w:rPr>
          <w:del w:id="352" w:author="CATT-lyy" w:date="2025-02-24T22:57:00Z"/>
          <w:rFonts w:asciiTheme="minorHAnsi" w:eastAsiaTheme="minorEastAsia" w:hAnsiTheme="minorHAnsi" w:cstheme="minorBidi"/>
          <w:noProof/>
          <w:kern w:val="2"/>
          <w:sz w:val="22"/>
          <w:szCs w:val="22"/>
          <w:lang w:eastAsia="en-GB"/>
          <w14:ligatures w14:val="standardContextual"/>
        </w:rPr>
      </w:pPr>
      <w:del w:id="353" w:author="CATT-lyy" w:date="2025-02-24T22:57:00Z">
        <w:r w:rsidRPr="00153A1C" w:rsidDel="00EF27CB">
          <w:rPr>
            <w:rFonts w:eastAsiaTheme="minorEastAsia"/>
            <w:noProof/>
            <w:lang w:eastAsia="zh-CN"/>
          </w:rPr>
          <w:delText>5.1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Business roles</w:delText>
        </w:r>
        <w:r w:rsidRPr="00153A1C" w:rsidDel="00EF27CB">
          <w:rPr>
            <w:noProof/>
          </w:rPr>
          <w:tab/>
          <w:delText>12</w:delText>
        </w:r>
      </w:del>
    </w:p>
    <w:p w14:paraId="08EFA72A" w14:textId="77777777" w:rsidR="00307A3A" w:rsidRPr="00153A1C" w:rsidDel="00EF27CB" w:rsidRDefault="00307A3A">
      <w:pPr>
        <w:pStyle w:val="23"/>
        <w:rPr>
          <w:del w:id="354" w:author="CATT-lyy" w:date="2025-02-24T22:57:00Z"/>
          <w:rFonts w:asciiTheme="minorHAnsi" w:eastAsiaTheme="minorEastAsia" w:hAnsiTheme="minorHAnsi" w:cstheme="minorBidi"/>
          <w:noProof/>
          <w:kern w:val="2"/>
          <w:sz w:val="22"/>
          <w:szCs w:val="22"/>
          <w:lang w:eastAsia="en-GB"/>
          <w14:ligatures w14:val="standardContextual"/>
        </w:rPr>
      </w:pPr>
      <w:del w:id="355" w:author="CATT-lyy" w:date="2025-02-24T22:57:00Z">
        <w:r w:rsidRPr="00153A1C" w:rsidDel="00EF27CB">
          <w:rPr>
            <w:noProof/>
            <w:lang w:eastAsia="zh-CN"/>
          </w:rPr>
          <w:delText>5</w:delText>
        </w:r>
        <w:r w:rsidRPr="00153A1C" w:rsidDel="00EF27CB">
          <w:rPr>
            <w:noProof/>
          </w:rPr>
          <w:delText>.</w:delText>
        </w:r>
        <w:r w:rsidRPr="00153A1C" w:rsidDel="00EF27CB">
          <w:rPr>
            <w:rFonts w:eastAsiaTheme="minorEastAsia"/>
            <w:noProof/>
            <w:lang w:eastAsia="zh-CN"/>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B</w:delText>
        </w:r>
        <w:r w:rsidRPr="00153A1C" w:rsidDel="00EF27CB">
          <w:rPr>
            <w:noProof/>
          </w:rPr>
          <w:delText>usiness scenarios</w:delText>
        </w:r>
        <w:r w:rsidRPr="00153A1C" w:rsidDel="00EF27CB">
          <w:rPr>
            <w:noProof/>
          </w:rPr>
          <w:tab/>
          <w:delText>13</w:delText>
        </w:r>
      </w:del>
    </w:p>
    <w:p w14:paraId="6CECB785" w14:textId="77777777" w:rsidR="00307A3A" w:rsidRPr="00153A1C" w:rsidDel="00EF27CB" w:rsidRDefault="00307A3A">
      <w:pPr>
        <w:pStyle w:val="33"/>
        <w:rPr>
          <w:del w:id="356" w:author="CATT-lyy" w:date="2025-02-24T22:57:00Z"/>
          <w:rFonts w:asciiTheme="minorHAnsi" w:eastAsiaTheme="minorEastAsia" w:hAnsiTheme="minorHAnsi" w:cstheme="minorBidi"/>
          <w:noProof/>
          <w:kern w:val="2"/>
          <w:sz w:val="22"/>
          <w:szCs w:val="22"/>
          <w:lang w:eastAsia="en-GB"/>
          <w14:ligatures w14:val="standardContextual"/>
        </w:rPr>
      </w:pPr>
      <w:del w:id="357" w:author="CATT-lyy" w:date="2025-02-24T22:57:00Z">
        <w:r w:rsidRPr="00153A1C" w:rsidDel="00EF27CB">
          <w:rPr>
            <w:rFonts w:eastAsia="等线"/>
            <w:noProof/>
          </w:rPr>
          <w:delText>5.</w:delText>
        </w:r>
        <w:r w:rsidRPr="00153A1C" w:rsidDel="00EF27CB">
          <w:rPr>
            <w:rFonts w:eastAsia="等线"/>
            <w:noProof/>
            <w:lang w:eastAsia="zh-CN"/>
          </w:rPr>
          <w:delText>2</w:delText>
        </w:r>
        <w:r w:rsidRPr="00153A1C" w:rsidDel="00EF27CB">
          <w:rPr>
            <w:rFonts w:eastAsia="等线"/>
            <w:noProof/>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rFonts w:eastAsia="等线"/>
            <w:noProof/>
            <w:lang w:eastAsia="zh-CN"/>
          </w:rPr>
          <w:delText>S&amp;F operation</w:delText>
        </w:r>
        <w:r w:rsidRPr="00153A1C" w:rsidDel="00EF27CB">
          <w:rPr>
            <w:rFonts w:eastAsia="等线"/>
            <w:noProof/>
          </w:rPr>
          <w:delText xml:space="preserve"> with</w:delText>
        </w:r>
        <w:r w:rsidRPr="00153A1C" w:rsidDel="00EF27CB">
          <w:rPr>
            <w:rFonts w:eastAsia="等线"/>
            <w:noProof/>
            <w:lang w:eastAsia="zh-CN"/>
          </w:rPr>
          <w:delText xml:space="preserve"> spilt MME architecture</w:delText>
        </w:r>
        <w:r w:rsidRPr="00153A1C" w:rsidDel="00EF27CB">
          <w:rPr>
            <w:noProof/>
          </w:rPr>
          <w:tab/>
          <w:delText>13</w:delText>
        </w:r>
      </w:del>
    </w:p>
    <w:p w14:paraId="50494B2C" w14:textId="77777777" w:rsidR="00307A3A" w:rsidRPr="00153A1C" w:rsidDel="00EF27CB" w:rsidRDefault="00307A3A">
      <w:pPr>
        <w:pStyle w:val="33"/>
        <w:rPr>
          <w:del w:id="358" w:author="CATT-lyy" w:date="2025-02-24T22:57:00Z"/>
          <w:rFonts w:asciiTheme="minorHAnsi" w:eastAsiaTheme="minorEastAsia" w:hAnsiTheme="minorHAnsi" w:cstheme="minorBidi"/>
          <w:noProof/>
          <w:kern w:val="2"/>
          <w:sz w:val="22"/>
          <w:szCs w:val="22"/>
          <w:lang w:eastAsia="en-GB"/>
          <w14:ligatures w14:val="standardContextual"/>
        </w:rPr>
      </w:pPr>
      <w:del w:id="359" w:author="CATT-lyy" w:date="2025-02-24T22:57:00Z">
        <w:r w:rsidRPr="00153A1C" w:rsidDel="00EF27CB">
          <w:rPr>
            <w:rFonts w:eastAsia="等线"/>
            <w:noProof/>
          </w:rPr>
          <w:delText>5.</w:delText>
        </w:r>
        <w:r w:rsidRPr="00153A1C" w:rsidDel="00EF27CB">
          <w:rPr>
            <w:rFonts w:eastAsia="等线"/>
            <w:noProof/>
            <w:lang w:eastAsia="zh-CN"/>
          </w:rPr>
          <w:delText>2</w:delText>
        </w:r>
        <w:r w:rsidRPr="00153A1C" w:rsidDel="00EF27CB">
          <w:rPr>
            <w:rFonts w:eastAsia="等线"/>
            <w:noProof/>
          </w:rPr>
          <w:delText>.</w:delText>
        </w:r>
        <w:r w:rsidRPr="00153A1C" w:rsidDel="00EF27CB">
          <w:rPr>
            <w:rFonts w:eastAsia="等线"/>
            <w:noProof/>
            <w:lang w:eastAsia="zh-CN"/>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rFonts w:eastAsia="等线"/>
            <w:noProof/>
            <w:lang w:eastAsia="zh-CN"/>
          </w:rPr>
          <w:delText>S&amp;F operation</w:delText>
        </w:r>
        <w:r w:rsidRPr="00153A1C" w:rsidDel="00EF27CB">
          <w:rPr>
            <w:rFonts w:eastAsia="等线"/>
            <w:noProof/>
          </w:rPr>
          <w:delText xml:space="preserve"> with</w:delText>
        </w:r>
        <w:r w:rsidRPr="00153A1C" w:rsidDel="00EF27CB">
          <w:rPr>
            <w:rFonts w:eastAsia="等线"/>
            <w:noProof/>
            <w:lang w:eastAsia="zh-CN"/>
          </w:rPr>
          <w:delText xml:space="preserve"> full EPC on-board architecture</w:delText>
        </w:r>
        <w:r w:rsidRPr="00153A1C" w:rsidDel="00EF27CB">
          <w:rPr>
            <w:noProof/>
          </w:rPr>
          <w:tab/>
          <w:delText>13</w:delText>
        </w:r>
      </w:del>
    </w:p>
    <w:p w14:paraId="26D5B984" w14:textId="77777777" w:rsidR="00307A3A" w:rsidRPr="00153A1C" w:rsidDel="00EF27CB" w:rsidRDefault="00307A3A">
      <w:pPr>
        <w:pStyle w:val="33"/>
        <w:rPr>
          <w:del w:id="360" w:author="CATT-lyy" w:date="2025-02-24T22:57:00Z"/>
          <w:rFonts w:asciiTheme="minorHAnsi" w:eastAsiaTheme="minorEastAsia" w:hAnsiTheme="minorHAnsi" w:cstheme="minorBidi"/>
          <w:noProof/>
          <w:kern w:val="2"/>
          <w:sz w:val="22"/>
          <w:szCs w:val="22"/>
          <w:lang w:eastAsia="en-GB"/>
          <w14:ligatures w14:val="standardContextual"/>
        </w:rPr>
      </w:pPr>
      <w:del w:id="361" w:author="CATT-lyy" w:date="2025-02-24T22:57:00Z">
        <w:r w:rsidRPr="00153A1C" w:rsidDel="00EF27CB">
          <w:rPr>
            <w:noProof/>
            <w:lang w:eastAsia="zh-CN"/>
          </w:rPr>
          <w:delText>5.2.</w:delText>
        </w:r>
        <w:r w:rsidRPr="00153A1C" w:rsidDel="00EF27CB">
          <w:rPr>
            <w:rFonts w:eastAsiaTheme="minorEastAsia"/>
            <w:noProof/>
            <w:lang w:eastAsia="zh-CN"/>
          </w:rPr>
          <w:delText>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Roaming between MNOs with and without satellite networks</w:delText>
        </w:r>
        <w:r w:rsidRPr="00153A1C" w:rsidDel="00EF27CB">
          <w:rPr>
            <w:noProof/>
          </w:rPr>
          <w:tab/>
          <w:delText>13</w:delText>
        </w:r>
      </w:del>
    </w:p>
    <w:p w14:paraId="703AD152" w14:textId="77777777" w:rsidR="00307A3A" w:rsidRPr="00153A1C" w:rsidDel="00EF27CB" w:rsidRDefault="00307A3A">
      <w:pPr>
        <w:pStyle w:val="33"/>
        <w:rPr>
          <w:del w:id="362" w:author="CATT-lyy" w:date="2025-02-24T22:57:00Z"/>
          <w:rFonts w:asciiTheme="minorHAnsi" w:eastAsiaTheme="minorEastAsia" w:hAnsiTheme="minorHAnsi" w:cstheme="minorBidi"/>
          <w:noProof/>
          <w:kern w:val="2"/>
          <w:sz w:val="22"/>
          <w:szCs w:val="22"/>
          <w:lang w:eastAsia="en-GB"/>
          <w14:ligatures w14:val="standardContextual"/>
        </w:rPr>
      </w:pPr>
      <w:del w:id="363" w:author="CATT-lyy" w:date="2025-02-24T22:57:00Z">
        <w:r w:rsidRPr="00153A1C" w:rsidDel="00EF27CB">
          <w:rPr>
            <w:noProof/>
            <w:lang w:eastAsia="zh-CN"/>
          </w:rPr>
          <w:delText>5.2.</w:delText>
        </w:r>
        <w:r w:rsidRPr="00153A1C" w:rsidDel="00EF27CB">
          <w:rPr>
            <w:rFonts w:eastAsiaTheme="minorEastAsia"/>
            <w:noProof/>
            <w:lang w:eastAsia="zh-CN"/>
          </w:rPr>
          <w:delText>4</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5G satellite backhaul without UPF on-board</w:delText>
        </w:r>
        <w:r w:rsidRPr="00153A1C" w:rsidDel="00EF27CB">
          <w:rPr>
            <w:noProof/>
          </w:rPr>
          <w:tab/>
          <w:delText>13</w:delText>
        </w:r>
      </w:del>
    </w:p>
    <w:p w14:paraId="1B7D24DC" w14:textId="77777777" w:rsidR="00307A3A" w:rsidRPr="00153A1C" w:rsidDel="00EF27CB" w:rsidRDefault="00307A3A">
      <w:pPr>
        <w:pStyle w:val="33"/>
        <w:rPr>
          <w:del w:id="364" w:author="CATT-lyy" w:date="2025-02-24T22:57:00Z"/>
          <w:rFonts w:asciiTheme="minorHAnsi" w:eastAsiaTheme="minorEastAsia" w:hAnsiTheme="minorHAnsi" w:cstheme="minorBidi"/>
          <w:noProof/>
          <w:kern w:val="2"/>
          <w:sz w:val="22"/>
          <w:szCs w:val="22"/>
          <w:lang w:eastAsia="en-GB"/>
          <w14:ligatures w14:val="standardContextual"/>
        </w:rPr>
      </w:pPr>
      <w:del w:id="365" w:author="CATT-lyy" w:date="2025-02-24T22:57:00Z">
        <w:r w:rsidRPr="00153A1C" w:rsidDel="00EF27CB">
          <w:rPr>
            <w:noProof/>
            <w:lang w:eastAsia="zh-CN"/>
          </w:rPr>
          <w:delText>5.2.</w:delText>
        </w:r>
        <w:r w:rsidRPr="00153A1C" w:rsidDel="00EF27CB">
          <w:rPr>
            <w:rFonts w:eastAsiaTheme="minorEastAsia"/>
            <w:noProof/>
            <w:lang w:eastAsia="zh-CN"/>
          </w:rPr>
          <w:delText>5</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5G satellite backhaul with UPF on-board</w:delText>
        </w:r>
        <w:r w:rsidRPr="00153A1C" w:rsidDel="00EF27CB">
          <w:rPr>
            <w:noProof/>
          </w:rPr>
          <w:tab/>
          <w:delText>13</w:delText>
        </w:r>
      </w:del>
    </w:p>
    <w:p w14:paraId="2AFBDF52" w14:textId="77777777" w:rsidR="00307A3A" w:rsidRPr="00153A1C" w:rsidDel="00EF27CB" w:rsidRDefault="00307A3A">
      <w:pPr>
        <w:pStyle w:val="33"/>
        <w:rPr>
          <w:del w:id="366" w:author="CATT-lyy" w:date="2025-02-24T22:57:00Z"/>
          <w:rFonts w:asciiTheme="minorHAnsi" w:eastAsiaTheme="minorEastAsia" w:hAnsiTheme="minorHAnsi" w:cstheme="minorBidi"/>
          <w:noProof/>
          <w:kern w:val="2"/>
          <w:sz w:val="22"/>
          <w:szCs w:val="22"/>
          <w:lang w:eastAsia="en-GB"/>
          <w14:ligatures w14:val="standardContextual"/>
        </w:rPr>
      </w:pPr>
      <w:del w:id="367" w:author="CATT-lyy" w:date="2025-02-24T22:57:00Z">
        <w:r w:rsidRPr="00153A1C" w:rsidDel="00EF27CB">
          <w:rPr>
            <w:noProof/>
            <w:lang w:eastAsia="zh-CN"/>
          </w:rPr>
          <w:delText>5.2.</w:delText>
        </w:r>
        <w:r w:rsidRPr="00153A1C" w:rsidDel="00EF27CB">
          <w:rPr>
            <w:rFonts w:eastAsiaTheme="minorEastAsia"/>
            <w:noProof/>
            <w:lang w:eastAsia="zh-CN"/>
          </w:rPr>
          <w:delText>6</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MVNO which provide satellite communication services</w:delText>
        </w:r>
        <w:r w:rsidRPr="00153A1C" w:rsidDel="00EF27CB">
          <w:rPr>
            <w:noProof/>
          </w:rPr>
          <w:tab/>
          <w:delText>14</w:delText>
        </w:r>
      </w:del>
    </w:p>
    <w:p w14:paraId="1BB306A3" w14:textId="77777777" w:rsidR="00307A3A" w:rsidRPr="00153A1C" w:rsidDel="00EF27CB" w:rsidRDefault="00307A3A">
      <w:pPr>
        <w:pStyle w:val="33"/>
        <w:rPr>
          <w:del w:id="368" w:author="CATT-lyy" w:date="2025-02-24T22:57:00Z"/>
          <w:rFonts w:asciiTheme="minorHAnsi" w:eastAsiaTheme="minorEastAsia" w:hAnsiTheme="minorHAnsi" w:cstheme="minorBidi"/>
          <w:noProof/>
          <w:kern w:val="2"/>
          <w:sz w:val="22"/>
          <w:szCs w:val="22"/>
          <w:lang w:eastAsia="en-GB"/>
          <w14:ligatures w14:val="standardContextual"/>
        </w:rPr>
      </w:pPr>
      <w:del w:id="369" w:author="CATT-lyy" w:date="2025-02-24T22:57:00Z">
        <w:r w:rsidRPr="00153A1C" w:rsidDel="00EF27CB">
          <w:rPr>
            <w:rFonts w:eastAsia="等线"/>
            <w:noProof/>
          </w:rPr>
          <w:delText>5.</w:delText>
        </w:r>
        <w:r w:rsidRPr="00153A1C" w:rsidDel="00EF27CB">
          <w:rPr>
            <w:rFonts w:eastAsia="等线"/>
            <w:noProof/>
            <w:lang w:eastAsia="zh-CN"/>
          </w:rPr>
          <w:delText>2</w:delText>
        </w:r>
        <w:r w:rsidRPr="00153A1C" w:rsidDel="00EF27CB">
          <w:rPr>
            <w:rFonts w:eastAsia="等线"/>
            <w:noProof/>
          </w:rPr>
          <w:delText>.</w:delText>
        </w:r>
        <w:r w:rsidRPr="00153A1C" w:rsidDel="00EF27CB">
          <w:rPr>
            <w:rFonts w:eastAsia="等线"/>
            <w:noProof/>
            <w:lang w:eastAsia="zh-CN"/>
          </w:rPr>
          <w:delText>7</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rFonts w:eastAsia="等线"/>
            <w:noProof/>
            <w:lang w:eastAsia="zh-CN"/>
          </w:rPr>
          <w:delText>Business scenarios for UE-satellite-UE communication</w:delText>
        </w:r>
        <w:r w:rsidRPr="00153A1C" w:rsidDel="00EF27CB">
          <w:rPr>
            <w:noProof/>
          </w:rPr>
          <w:tab/>
          <w:delText>14</w:delText>
        </w:r>
      </w:del>
    </w:p>
    <w:p w14:paraId="3E125762" w14:textId="77777777" w:rsidR="00307A3A" w:rsidRPr="00153A1C" w:rsidDel="00EF27CB" w:rsidRDefault="00307A3A">
      <w:pPr>
        <w:pStyle w:val="10"/>
        <w:rPr>
          <w:del w:id="370" w:author="CATT-lyy" w:date="2025-02-24T22:57:00Z"/>
          <w:rFonts w:asciiTheme="minorHAnsi" w:eastAsiaTheme="minorEastAsia" w:hAnsiTheme="minorHAnsi" w:cstheme="minorBidi"/>
          <w:noProof/>
          <w:kern w:val="2"/>
          <w:szCs w:val="22"/>
          <w:lang w:eastAsia="en-GB"/>
          <w14:ligatures w14:val="standardContextual"/>
        </w:rPr>
      </w:pPr>
      <w:del w:id="371" w:author="CATT-lyy" w:date="2025-02-24T22:57:00Z">
        <w:r w:rsidRPr="00153A1C" w:rsidDel="00EF27CB">
          <w:rPr>
            <w:noProof/>
            <w:lang w:eastAsia="zh-CN"/>
          </w:rPr>
          <w:delText>6</w:delText>
        </w:r>
        <w:r w:rsidRPr="00153A1C" w:rsidDel="00EF27CB">
          <w:rPr>
            <w:rFonts w:asciiTheme="minorHAnsi" w:eastAsiaTheme="minorEastAsia" w:hAnsiTheme="minorHAnsi" w:cstheme="minorBidi"/>
            <w:noProof/>
            <w:kern w:val="2"/>
            <w:szCs w:val="22"/>
            <w:lang w:eastAsia="en-GB"/>
            <w14:ligatures w14:val="standardContextual"/>
          </w:rPr>
          <w:tab/>
        </w:r>
        <w:r w:rsidRPr="00153A1C" w:rsidDel="00EF27CB">
          <w:rPr>
            <w:noProof/>
          </w:rPr>
          <w:delText>Charging scenarios and key issues</w:delText>
        </w:r>
        <w:r w:rsidRPr="00153A1C" w:rsidDel="00EF27CB">
          <w:rPr>
            <w:noProof/>
          </w:rPr>
          <w:tab/>
          <w:delText>14</w:delText>
        </w:r>
      </w:del>
    </w:p>
    <w:p w14:paraId="60AF1EF8" w14:textId="77777777" w:rsidR="00307A3A" w:rsidRPr="00153A1C" w:rsidDel="00EF27CB" w:rsidRDefault="00307A3A">
      <w:pPr>
        <w:pStyle w:val="23"/>
        <w:rPr>
          <w:del w:id="372" w:author="CATT-lyy" w:date="2025-02-24T22:57:00Z"/>
          <w:rFonts w:asciiTheme="minorHAnsi" w:eastAsiaTheme="minorEastAsia" w:hAnsiTheme="minorHAnsi" w:cstheme="minorBidi"/>
          <w:noProof/>
          <w:kern w:val="2"/>
          <w:sz w:val="22"/>
          <w:szCs w:val="22"/>
          <w:lang w:eastAsia="en-GB"/>
          <w14:ligatures w14:val="standardContextual"/>
        </w:rPr>
      </w:pPr>
      <w:del w:id="373" w:author="CATT-lyy" w:date="2025-02-24T22:57:00Z">
        <w:r w:rsidRPr="00153A1C" w:rsidDel="00EF27CB">
          <w:rPr>
            <w:noProof/>
            <w:lang w:eastAsia="zh-CN"/>
          </w:rPr>
          <w:delText>6</w:delText>
        </w:r>
        <w:r w:rsidRPr="00153A1C" w:rsidDel="00EF27CB">
          <w:rPr>
            <w:noProof/>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Topic 1</w:delText>
        </w:r>
        <w:r w:rsidRPr="00153A1C" w:rsidDel="00EF27CB">
          <w:rPr>
            <w:rFonts w:eastAsiaTheme="minorEastAsia"/>
            <w:noProof/>
            <w:lang w:eastAsia="zh-CN"/>
          </w:rPr>
          <w:delText xml:space="preserve">: </w:delText>
        </w:r>
        <w:r w:rsidRPr="00153A1C" w:rsidDel="00EF27CB">
          <w:rPr>
            <w:noProof/>
          </w:rPr>
          <w:delText>Charging scenarios for store and forward satellite operation</w:delText>
        </w:r>
        <w:r w:rsidRPr="00153A1C" w:rsidDel="00EF27CB">
          <w:rPr>
            <w:noProof/>
          </w:rPr>
          <w:tab/>
          <w:delText>14</w:delText>
        </w:r>
      </w:del>
    </w:p>
    <w:p w14:paraId="3943FE2A" w14:textId="77777777" w:rsidR="00307A3A" w:rsidRPr="00153A1C" w:rsidDel="00EF27CB" w:rsidRDefault="00307A3A">
      <w:pPr>
        <w:pStyle w:val="33"/>
        <w:rPr>
          <w:del w:id="374" w:author="CATT-lyy" w:date="2025-02-24T22:57:00Z"/>
          <w:rFonts w:asciiTheme="minorHAnsi" w:eastAsiaTheme="minorEastAsia" w:hAnsiTheme="minorHAnsi" w:cstheme="minorBidi"/>
          <w:noProof/>
          <w:kern w:val="2"/>
          <w:sz w:val="22"/>
          <w:szCs w:val="22"/>
          <w:lang w:eastAsia="en-GB"/>
          <w14:ligatures w14:val="standardContextual"/>
        </w:rPr>
      </w:pPr>
      <w:del w:id="375" w:author="CATT-lyy" w:date="2025-02-24T22:57:00Z">
        <w:r w:rsidRPr="00153A1C" w:rsidDel="00EF27CB">
          <w:rPr>
            <w:noProof/>
            <w:lang w:eastAsia="zh-CN"/>
          </w:rPr>
          <w:delText>6</w:delText>
        </w:r>
        <w:r w:rsidRPr="00153A1C" w:rsidDel="00EF27CB">
          <w:rPr>
            <w:noProof/>
          </w:rPr>
          <w:delText>.1.1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Use cases</w:delText>
        </w:r>
        <w:r w:rsidRPr="00153A1C" w:rsidDel="00EF27CB">
          <w:rPr>
            <w:noProof/>
          </w:rPr>
          <w:tab/>
          <w:delText>14</w:delText>
        </w:r>
      </w:del>
    </w:p>
    <w:p w14:paraId="007A6495" w14:textId="77777777" w:rsidR="00307A3A" w:rsidRPr="00153A1C" w:rsidDel="00EF27CB" w:rsidRDefault="00307A3A">
      <w:pPr>
        <w:pStyle w:val="43"/>
        <w:rPr>
          <w:del w:id="376" w:author="CATT-lyy" w:date="2025-02-24T22:57:00Z"/>
          <w:rFonts w:asciiTheme="minorHAnsi" w:eastAsiaTheme="minorEastAsia" w:hAnsiTheme="minorHAnsi" w:cstheme="minorBidi"/>
          <w:noProof/>
          <w:kern w:val="2"/>
          <w:sz w:val="22"/>
          <w:szCs w:val="22"/>
          <w:lang w:eastAsia="en-GB"/>
          <w14:ligatures w14:val="standardContextual"/>
        </w:rPr>
      </w:pPr>
      <w:del w:id="377" w:author="CATT-lyy" w:date="2025-02-24T22:57:00Z">
        <w:r w:rsidRPr="00153A1C" w:rsidDel="00EF27CB">
          <w:rPr>
            <w:noProof/>
            <w:color w:val="000000"/>
            <w:lang w:eastAsia="zh-CN"/>
          </w:rPr>
          <w:delText>6.</w:delText>
        </w:r>
        <w:r w:rsidRPr="00153A1C" w:rsidDel="00EF27CB">
          <w:rPr>
            <w:rFonts w:eastAsiaTheme="minorEastAsia"/>
            <w:noProof/>
            <w:color w:val="000000"/>
            <w:lang w:eastAsia="zh-CN"/>
          </w:rPr>
          <w:delText>1</w:delText>
        </w:r>
        <w:r w:rsidRPr="00153A1C" w:rsidDel="00EF27CB">
          <w:rPr>
            <w:noProof/>
            <w:color w:val="000000"/>
            <w:lang w:eastAsia="zh-CN"/>
          </w:rPr>
          <w:delText>.1.1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lang w:eastAsia="zh-CN"/>
          </w:rPr>
          <w:delText xml:space="preserve">Use Case </w:delText>
        </w:r>
        <w:r w:rsidRPr="00153A1C" w:rsidDel="00EF27CB">
          <w:rPr>
            <w:noProof/>
            <w:color w:val="000000"/>
          </w:rPr>
          <w:delText>#</w:delText>
        </w:r>
        <w:r w:rsidRPr="00153A1C" w:rsidDel="00EF27CB">
          <w:rPr>
            <w:rFonts w:eastAsiaTheme="minorEastAsia"/>
            <w:noProof/>
            <w:color w:val="000000"/>
            <w:lang w:eastAsia="zh-CN"/>
          </w:rPr>
          <w:delText>1</w:delText>
        </w:r>
        <w:r w:rsidRPr="00153A1C" w:rsidDel="00EF27CB">
          <w:rPr>
            <w:noProof/>
            <w:color w:val="000000"/>
            <w:lang w:eastAsia="zh-CN"/>
          </w:rPr>
          <w:delText>.1: MNO charges SCC</w:delText>
        </w:r>
        <w:r w:rsidRPr="00153A1C" w:rsidDel="00EF27CB">
          <w:rPr>
            <w:noProof/>
          </w:rPr>
          <w:tab/>
          <w:delText>14</w:delText>
        </w:r>
      </w:del>
    </w:p>
    <w:p w14:paraId="72715B01" w14:textId="77777777" w:rsidR="00307A3A" w:rsidRPr="00153A1C" w:rsidDel="00EF27CB" w:rsidRDefault="00307A3A">
      <w:pPr>
        <w:pStyle w:val="43"/>
        <w:rPr>
          <w:del w:id="378" w:author="CATT-lyy" w:date="2025-02-24T22:57:00Z"/>
          <w:rFonts w:asciiTheme="minorHAnsi" w:eastAsiaTheme="minorEastAsia" w:hAnsiTheme="minorHAnsi" w:cstheme="minorBidi"/>
          <w:noProof/>
          <w:kern w:val="2"/>
          <w:sz w:val="22"/>
          <w:szCs w:val="22"/>
          <w:lang w:eastAsia="en-GB"/>
          <w14:ligatures w14:val="standardContextual"/>
        </w:rPr>
      </w:pPr>
      <w:del w:id="379" w:author="CATT-lyy" w:date="2025-02-24T22:57:00Z">
        <w:r w:rsidRPr="00153A1C" w:rsidDel="00EF27CB">
          <w:rPr>
            <w:noProof/>
            <w:color w:val="000000"/>
            <w:lang w:eastAsia="zh-CN"/>
          </w:rPr>
          <w:delText>6.</w:delText>
        </w:r>
        <w:r w:rsidRPr="00153A1C" w:rsidDel="00EF27CB">
          <w:rPr>
            <w:rFonts w:eastAsiaTheme="minorEastAsia"/>
            <w:noProof/>
            <w:color w:val="000000"/>
            <w:lang w:eastAsia="zh-CN"/>
          </w:rPr>
          <w:delText>1</w:delText>
        </w:r>
        <w:r w:rsidRPr="00153A1C" w:rsidDel="00EF27CB">
          <w:rPr>
            <w:noProof/>
            <w:color w:val="000000"/>
            <w:lang w:eastAsia="zh-CN"/>
          </w:rPr>
          <w:delText>.1.2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lang w:eastAsia="zh-CN"/>
          </w:rPr>
          <w:delText>Use Case #</w:delText>
        </w:r>
        <w:r w:rsidRPr="00153A1C" w:rsidDel="00EF27CB">
          <w:rPr>
            <w:rFonts w:eastAsiaTheme="minorEastAsia"/>
            <w:noProof/>
            <w:color w:val="000000"/>
            <w:lang w:eastAsia="zh-CN"/>
          </w:rPr>
          <w:delText>1</w:delText>
        </w:r>
        <w:r w:rsidRPr="00153A1C" w:rsidDel="00EF27CB">
          <w:rPr>
            <w:noProof/>
            <w:color w:val="000000"/>
            <w:lang w:eastAsia="zh-CN"/>
          </w:rPr>
          <w:delText>.2: MNO charged by SSP</w:delText>
        </w:r>
        <w:r w:rsidRPr="00153A1C" w:rsidDel="00EF27CB">
          <w:rPr>
            <w:noProof/>
          </w:rPr>
          <w:tab/>
          <w:delText>14</w:delText>
        </w:r>
      </w:del>
    </w:p>
    <w:p w14:paraId="01BD1C05" w14:textId="77777777" w:rsidR="00307A3A" w:rsidRPr="00153A1C" w:rsidDel="00EF27CB" w:rsidRDefault="00307A3A">
      <w:pPr>
        <w:pStyle w:val="33"/>
        <w:rPr>
          <w:del w:id="380" w:author="CATT-lyy" w:date="2025-02-24T22:57:00Z"/>
          <w:rFonts w:asciiTheme="minorHAnsi" w:eastAsiaTheme="minorEastAsia" w:hAnsiTheme="minorHAnsi" w:cstheme="minorBidi"/>
          <w:noProof/>
          <w:kern w:val="2"/>
          <w:sz w:val="22"/>
          <w:szCs w:val="22"/>
          <w:lang w:eastAsia="en-GB"/>
          <w14:ligatures w14:val="standardContextual"/>
        </w:rPr>
      </w:pPr>
      <w:del w:id="381" w:author="CATT-lyy" w:date="2025-02-24T22:57:00Z">
        <w:r w:rsidRPr="00153A1C" w:rsidDel="00EF27CB">
          <w:rPr>
            <w:noProof/>
            <w:lang w:eastAsia="zh-CN"/>
          </w:rPr>
          <w:delText>6</w:delText>
        </w:r>
        <w:r w:rsidRPr="00153A1C" w:rsidDel="00EF27CB">
          <w:rPr>
            <w:noProof/>
          </w:rPr>
          <w:delText>.1.2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Potential charging requirements</w:delText>
        </w:r>
        <w:r w:rsidRPr="00153A1C" w:rsidDel="00EF27CB">
          <w:rPr>
            <w:noProof/>
          </w:rPr>
          <w:tab/>
          <w:delText>15</w:delText>
        </w:r>
      </w:del>
    </w:p>
    <w:p w14:paraId="4EE8A4FC" w14:textId="77777777" w:rsidR="00307A3A" w:rsidRPr="00153A1C" w:rsidDel="00EF27CB" w:rsidRDefault="00307A3A">
      <w:pPr>
        <w:pStyle w:val="33"/>
        <w:rPr>
          <w:del w:id="382" w:author="CATT-lyy" w:date="2025-02-24T22:57:00Z"/>
          <w:rFonts w:asciiTheme="minorHAnsi" w:eastAsiaTheme="minorEastAsia" w:hAnsiTheme="minorHAnsi" w:cstheme="minorBidi"/>
          <w:noProof/>
          <w:kern w:val="2"/>
          <w:sz w:val="22"/>
          <w:szCs w:val="22"/>
          <w:lang w:eastAsia="en-GB"/>
          <w14:ligatures w14:val="standardContextual"/>
        </w:rPr>
      </w:pPr>
      <w:del w:id="383" w:author="CATT-lyy" w:date="2025-02-24T22:57:00Z">
        <w:r w:rsidRPr="00153A1C" w:rsidDel="00EF27CB">
          <w:rPr>
            <w:noProof/>
            <w:lang w:eastAsia="zh-CN"/>
          </w:rPr>
          <w:delText>6</w:delText>
        </w:r>
        <w:r w:rsidRPr="00153A1C" w:rsidDel="00EF27CB">
          <w:rPr>
            <w:noProof/>
          </w:rPr>
          <w:delText>.1.3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Key issues</w:delText>
        </w:r>
        <w:r w:rsidRPr="00153A1C" w:rsidDel="00EF27CB">
          <w:rPr>
            <w:noProof/>
          </w:rPr>
          <w:tab/>
          <w:delText>15</w:delText>
        </w:r>
      </w:del>
    </w:p>
    <w:p w14:paraId="4E0E4817" w14:textId="77777777" w:rsidR="00307A3A" w:rsidRPr="00153A1C" w:rsidDel="00EF27CB" w:rsidRDefault="00307A3A">
      <w:pPr>
        <w:pStyle w:val="43"/>
        <w:rPr>
          <w:del w:id="384" w:author="CATT-lyy" w:date="2025-02-24T22:57:00Z"/>
          <w:rFonts w:asciiTheme="minorHAnsi" w:eastAsiaTheme="minorEastAsia" w:hAnsiTheme="minorHAnsi" w:cstheme="minorBidi"/>
          <w:noProof/>
          <w:kern w:val="2"/>
          <w:sz w:val="22"/>
          <w:szCs w:val="22"/>
          <w:lang w:eastAsia="en-GB"/>
          <w14:ligatures w14:val="standardContextual"/>
        </w:rPr>
      </w:pPr>
      <w:del w:id="385" w:author="CATT-lyy" w:date="2025-02-24T22:57:00Z">
        <w:r w:rsidRPr="00153A1C" w:rsidDel="00EF27CB">
          <w:rPr>
            <w:noProof/>
            <w:color w:val="000000"/>
            <w:lang w:eastAsia="zh-CN"/>
          </w:rPr>
          <w:delText>6</w:delText>
        </w:r>
        <w:r w:rsidRPr="00153A1C" w:rsidDel="00EF27CB">
          <w:rPr>
            <w:noProof/>
            <w:color w:val="000000"/>
          </w:rPr>
          <w:delText>.</w:delText>
        </w:r>
        <w:r w:rsidRPr="00153A1C" w:rsidDel="00EF27CB">
          <w:rPr>
            <w:rFonts w:eastAsiaTheme="minorEastAsia"/>
            <w:noProof/>
            <w:color w:val="000000"/>
            <w:lang w:eastAsia="zh-CN"/>
          </w:rPr>
          <w:delText>1</w:delText>
        </w:r>
        <w:r w:rsidRPr="00153A1C" w:rsidDel="00EF27CB">
          <w:rPr>
            <w:noProof/>
            <w:color w:val="000000"/>
          </w:rPr>
          <w:delText>.3.1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rPr>
          <w:delText>Key issue #</w:delText>
        </w:r>
        <w:r w:rsidRPr="00153A1C" w:rsidDel="00EF27CB">
          <w:rPr>
            <w:rFonts w:eastAsiaTheme="minorEastAsia"/>
            <w:noProof/>
            <w:color w:val="000000"/>
            <w:lang w:eastAsia="zh-CN"/>
          </w:rPr>
          <w:delText>3</w:delText>
        </w:r>
        <w:r w:rsidRPr="00153A1C" w:rsidDel="00EF27CB">
          <w:rPr>
            <w:noProof/>
            <w:color w:val="000000"/>
          </w:rPr>
          <w:delText xml:space="preserve">.1: </w:delText>
        </w:r>
        <w:r w:rsidRPr="00153A1C" w:rsidDel="00EF27CB">
          <w:rPr>
            <w:noProof/>
            <w:color w:val="000000"/>
            <w:lang w:eastAsia="zh-CN"/>
          </w:rPr>
          <w:delText>Charging events and charging information required</w:delText>
        </w:r>
        <w:r w:rsidRPr="00153A1C" w:rsidDel="00EF27CB">
          <w:rPr>
            <w:noProof/>
          </w:rPr>
          <w:tab/>
          <w:delText>15</w:delText>
        </w:r>
      </w:del>
    </w:p>
    <w:p w14:paraId="14F08475" w14:textId="77777777" w:rsidR="00307A3A" w:rsidRPr="00153A1C" w:rsidDel="00EF27CB" w:rsidRDefault="00307A3A">
      <w:pPr>
        <w:pStyle w:val="43"/>
        <w:rPr>
          <w:del w:id="386" w:author="CATT-lyy" w:date="2025-02-24T22:57:00Z"/>
          <w:rFonts w:asciiTheme="minorHAnsi" w:eastAsiaTheme="minorEastAsia" w:hAnsiTheme="minorHAnsi" w:cstheme="minorBidi"/>
          <w:noProof/>
          <w:kern w:val="2"/>
          <w:sz w:val="22"/>
          <w:szCs w:val="22"/>
          <w:lang w:eastAsia="en-GB"/>
          <w14:ligatures w14:val="standardContextual"/>
        </w:rPr>
      </w:pPr>
      <w:del w:id="387" w:author="CATT-lyy" w:date="2025-02-24T22:57:00Z">
        <w:r w:rsidRPr="00153A1C" w:rsidDel="00EF27CB">
          <w:rPr>
            <w:noProof/>
            <w:color w:val="000000"/>
            <w:lang w:eastAsia="zh-CN"/>
          </w:rPr>
          <w:delText>6</w:delText>
        </w:r>
        <w:r w:rsidRPr="00153A1C" w:rsidDel="00EF27CB">
          <w:rPr>
            <w:noProof/>
            <w:color w:val="000000"/>
          </w:rPr>
          <w:delText>.</w:delText>
        </w:r>
        <w:r w:rsidRPr="00153A1C" w:rsidDel="00EF27CB">
          <w:rPr>
            <w:rFonts w:eastAsiaTheme="minorEastAsia"/>
            <w:noProof/>
            <w:color w:val="000000"/>
            <w:lang w:eastAsia="zh-CN"/>
          </w:rPr>
          <w:delText>1</w:delText>
        </w:r>
        <w:r w:rsidRPr="00153A1C" w:rsidDel="00EF27CB">
          <w:rPr>
            <w:noProof/>
            <w:color w:val="000000"/>
          </w:rPr>
          <w:delText>.3.</w:delText>
        </w:r>
        <w:r w:rsidRPr="00153A1C" w:rsidDel="00EF27CB">
          <w:rPr>
            <w:noProof/>
            <w:color w:val="000000"/>
            <w:lang w:eastAsia="zh-CN"/>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rPr>
          <w:delText>Key issue #</w:delText>
        </w:r>
        <w:r w:rsidRPr="00153A1C" w:rsidDel="00EF27CB">
          <w:rPr>
            <w:rFonts w:eastAsiaTheme="minorEastAsia"/>
            <w:noProof/>
            <w:color w:val="000000"/>
            <w:lang w:eastAsia="zh-CN"/>
          </w:rPr>
          <w:delText>3</w:delText>
        </w:r>
        <w:r w:rsidRPr="00153A1C" w:rsidDel="00EF27CB">
          <w:rPr>
            <w:noProof/>
            <w:color w:val="000000"/>
          </w:rPr>
          <w:delText>.</w:delText>
        </w:r>
        <w:r w:rsidRPr="00153A1C" w:rsidDel="00EF27CB">
          <w:rPr>
            <w:noProof/>
            <w:color w:val="000000"/>
            <w:lang w:eastAsia="zh-CN"/>
          </w:rPr>
          <w:delText>2</w:delText>
        </w:r>
        <w:r w:rsidRPr="00153A1C" w:rsidDel="00EF27CB">
          <w:rPr>
            <w:noProof/>
            <w:color w:val="000000"/>
          </w:rPr>
          <w:delText>:</w:delText>
        </w:r>
        <w:r w:rsidRPr="00153A1C" w:rsidDel="00EF27CB">
          <w:rPr>
            <w:noProof/>
            <w:color w:val="000000"/>
            <w:lang w:eastAsia="zh-CN"/>
          </w:rPr>
          <w:delText xml:space="preserve"> NF/Service suitable to provide charging information</w:delText>
        </w:r>
        <w:r w:rsidRPr="00153A1C" w:rsidDel="00EF27CB">
          <w:rPr>
            <w:noProof/>
          </w:rPr>
          <w:tab/>
          <w:delText>15</w:delText>
        </w:r>
      </w:del>
    </w:p>
    <w:p w14:paraId="6A1637C5" w14:textId="77777777" w:rsidR="00307A3A" w:rsidRPr="00153A1C" w:rsidDel="00EF27CB" w:rsidRDefault="00307A3A">
      <w:pPr>
        <w:pStyle w:val="33"/>
        <w:rPr>
          <w:del w:id="388" w:author="CATT-lyy" w:date="2025-02-24T22:57:00Z"/>
          <w:rFonts w:asciiTheme="minorHAnsi" w:eastAsiaTheme="minorEastAsia" w:hAnsiTheme="minorHAnsi" w:cstheme="minorBidi"/>
          <w:noProof/>
          <w:kern w:val="2"/>
          <w:sz w:val="22"/>
          <w:szCs w:val="22"/>
          <w:lang w:eastAsia="en-GB"/>
          <w14:ligatures w14:val="standardContextual"/>
        </w:rPr>
      </w:pPr>
      <w:del w:id="389" w:author="CATT-lyy" w:date="2025-02-24T22:57:00Z">
        <w:r w:rsidRPr="00153A1C" w:rsidDel="00EF27CB">
          <w:rPr>
            <w:noProof/>
            <w:lang w:eastAsia="zh-CN"/>
          </w:rPr>
          <w:delText>6</w:delText>
        </w:r>
        <w:r w:rsidRPr="00153A1C" w:rsidDel="00EF27CB">
          <w:rPr>
            <w:noProof/>
          </w:rPr>
          <w:delText>.1.4</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Possible solutions</w:delText>
        </w:r>
        <w:r w:rsidRPr="00153A1C" w:rsidDel="00EF27CB">
          <w:rPr>
            <w:noProof/>
          </w:rPr>
          <w:tab/>
          <w:delText>15</w:delText>
        </w:r>
      </w:del>
    </w:p>
    <w:p w14:paraId="71667467" w14:textId="77777777" w:rsidR="00307A3A" w:rsidRPr="00153A1C" w:rsidDel="00EF27CB" w:rsidRDefault="00307A3A">
      <w:pPr>
        <w:pStyle w:val="43"/>
        <w:rPr>
          <w:del w:id="390" w:author="CATT-lyy" w:date="2025-02-24T22:57:00Z"/>
          <w:rFonts w:asciiTheme="minorHAnsi" w:eastAsiaTheme="minorEastAsia" w:hAnsiTheme="minorHAnsi" w:cstheme="minorBidi"/>
          <w:noProof/>
          <w:kern w:val="2"/>
          <w:sz w:val="22"/>
          <w:szCs w:val="22"/>
          <w:lang w:eastAsia="en-GB"/>
          <w14:ligatures w14:val="standardContextual"/>
        </w:rPr>
      </w:pPr>
      <w:del w:id="391" w:author="CATT-lyy" w:date="2025-02-24T22:57:00Z">
        <w:r w:rsidRPr="00153A1C" w:rsidDel="00EF27CB">
          <w:rPr>
            <w:noProof/>
          </w:rPr>
          <w:delText>6.1.4.1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Solution #1.1: MME Charging Trigger Fu</w:delText>
        </w:r>
        <w:bookmarkStart w:id="392" w:name="_GoBack"/>
        <w:bookmarkEnd w:id="392"/>
        <w:r w:rsidRPr="00153A1C" w:rsidDel="00EF27CB">
          <w:rPr>
            <w:noProof/>
          </w:rPr>
          <w:delText xml:space="preserve">nction (CTF) based solution for </w:delText>
        </w:r>
        <w:r w:rsidRPr="00153A1C" w:rsidDel="00EF27CB">
          <w:rPr>
            <w:rFonts w:eastAsia="等线"/>
            <w:noProof/>
            <w:lang w:eastAsia="zh-CN"/>
          </w:rPr>
          <w:delText>S&amp;F</w:delText>
        </w:r>
        <w:r w:rsidRPr="00153A1C" w:rsidDel="00EF27CB">
          <w:rPr>
            <w:noProof/>
          </w:rPr>
          <w:delText xml:space="preserve"> operation charging</w:delText>
        </w:r>
        <w:r w:rsidRPr="00153A1C" w:rsidDel="00EF27CB">
          <w:rPr>
            <w:rFonts w:eastAsia="等线"/>
            <w:noProof/>
            <w:lang w:eastAsia="zh-CN"/>
          </w:rPr>
          <w:delText xml:space="preserve"> of SMS service</w:delText>
        </w:r>
        <w:r w:rsidRPr="00153A1C" w:rsidDel="00EF27CB">
          <w:rPr>
            <w:noProof/>
          </w:rPr>
          <w:tab/>
          <w:delText>15</w:delText>
        </w:r>
      </w:del>
    </w:p>
    <w:p w14:paraId="028C8C95" w14:textId="77777777" w:rsidR="00307A3A" w:rsidRPr="00153A1C" w:rsidDel="00EF27CB" w:rsidRDefault="00307A3A">
      <w:pPr>
        <w:pStyle w:val="43"/>
        <w:rPr>
          <w:del w:id="393" w:author="CATT-lyy" w:date="2025-02-24T22:57:00Z"/>
          <w:rFonts w:asciiTheme="minorHAnsi" w:eastAsiaTheme="minorEastAsia" w:hAnsiTheme="minorHAnsi" w:cstheme="minorBidi"/>
          <w:noProof/>
          <w:kern w:val="2"/>
          <w:sz w:val="22"/>
          <w:szCs w:val="22"/>
          <w:lang w:eastAsia="en-GB"/>
          <w14:ligatures w14:val="standardContextual"/>
        </w:rPr>
      </w:pPr>
      <w:del w:id="394" w:author="CATT-lyy" w:date="2025-02-24T22:57:00Z">
        <w:r w:rsidRPr="00153A1C" w:rsidDel="00EF27CB">
          <w:rPr>
            <w:noProof/>
          </w:rPr>
          <w:delText>6.1.4.</w:delText>
        </w:r>
        <w:r w:rsidRPr="00153A1C" w:rsidDel="00EF27CB">
          <w:rPr>
            <w:rFonts w:eastAsia="等线"/>
            <w:noProof/>
            <w:lang w:eastAsia="zh-CN"/>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Solution #1.</w:delText>
        </w:r>
        <w:r w:rsidRPr="00153A1C" w:rsidDel="00EF27CB">
          <w:rPr>
            <w:rFonts w:eastAsia="等线"/>
            <w:noProof/>
            <w:lang w:eastAsia="zh-CN"/>
          </w:rPr>
          <w:delText>2</w:delText>
        </w:r>
        <w:r w:rsidRPr="00153A1C" w:rsidDel="00EF27CB">
          <w:rPr>
            <w:noProof/>
          </w:rPr>
          <w:delText xml:space="preserve">: MME Charging Trigger Function (CTF) based solution for </w:delText>
        </w:r>
        <w:r w:rsidRPr="00153A1C" w:rsidDel="00EF27CB">
          <w:rPr>
            <w:rFonts w:eastAsia="等线"/>
            <w:noProof/>
            <w:lang w:eastAsia="zh-CN"/>
          </w:rPr>
          <w:delText xml:space="preserve">S&amp;F operation </w:delText>
        </w:r>
        <w:r w:rsidRPr="00153A1C" w:rsidDel="00EF27CB">
          <w:rPr>
            <w:noProof/>
          </w:rPr>
          <w:delText>charging</w:delText>
        </w:r>
        <w:r w:rsidRPr="00153A1C" w:rsidDel="00EF27CB">
          <w:rPr>
            <w:rFonts w:eastAsia="等线"/>
            <w:noProof/>
            <w:lang w:eastAsia="zh-CN"/>
          </w:rPr>
          <w:delText xml:space="preserve"> with Control Plane CIoT</w:delText>
        </w:r>
        <w:r w:rsidRPr="00153A1C" w:rsidDel="00EF27CB">
          <w:rPr>
            <w:noProof/>
          </w:rPr>
          <w:tab/>
          <w:delText>18</w:delText>
        </w:r>
      </w:del>
    </w:p>
    <w:p w14:paraId="64F9D8AA" w14:textId="77777777" w:rsidR="00307A3A" w:rsidRPr="00153A1C" w:rsidDel="00EF27CB" w:rsidRDefault="00307A3A">
      <w:pPr>
        <w:pStyle w:val="43"/>
        <w:rPr>
          <w:del w:id="395" w:author="CATT-lyy" w:date="2025-02-24T22:57:00Z"/>
          <w:rFonts w:asciiTheme="minorHAnsi" w:eastAsiaTheme="minorEastAsia" w:hAnsiTheme="minorHAnsi" w:cstheme="minorBidi"/>
          <w:noProof/>
          <w:kern w:val="2"/>
          <w:sz w:val="22"/>
          <w:szCs w:val="22"/>
          <w:lang w:eastAsia="en-GB"/>
          <w14:ligatures w14:val="standardContextual"/>
        </w:rPr>
      </w:pPr>
      <w:del w:id="396" w:author="CATT-lyy" w:date="2025-02-24T22:57:00Z">
        <w:r w:rsidRPr="00153A1C" w:rsidDel="00EF27CB">
          <w:rPr>
            <w:noProof/>
          </w:rPr>
          <w:delText>6.1.4.</w:delText>
        </w:r>
        <w:r w:rsidRPr="00153A1C" w:rsidDel="00EF27CB">
          <w:rPr>
            <w:rFonts w:eastAsia="等线"/>
            <w:noProof/>
            <w:lang w:eastAsia="zh-CN"/>
          </w:rPr>
          <w:delText>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Solution #1.</w:delText>
        </w:r>
        <w:r w:rsidRPr="00153A1C" w:rsidDel="00EF27CB">
          <w:rPr>
            <w:rFonts w:eastAsia="宋体"/>
            <w:noProof/>
            <w:lang w:eastAsia="zh-CN"/>
          </w:rPr>
          <w:delText>3</w:delText>
        </w:r>
        <w:r w:rsidRPr="00153A1C" w:rsidDel="00EF27CB">
          <w:rPr>
            <w:noProof/>
          </w:rPr>
          <w:delText xml:space="preserve">: MME Charging Trigger Function (CTF) based solution for </w:delText>
        </w:r>
        <w:r w:rsidRPr="00153A1C" w:rsidDel="00EF27CB">
          <w:rPr>
            <w:rFonts w:eastAsia="等线"/>
            <w:noProof/>
            <w:lang w:eastAsia="zh-CN"/>
          </w:rPr>
          <w:delText xml:space="preserve">S&amp;F operation </w:delText>
        </w:r>
        <w:r w:rsidRPr="00153A1C" w:rsidDel="00EF27CB">
          <w:rPr>
            <w:noProof/>
          </w:rPr>
          <w:delText>charging</w:delText>
        </w:r>
        <w:r w:rsidRPr="00153A1C" w:rsidDel="00EF27CB">
          <w:rPr>
            <w:rFonts w:eastAsia="等线"/>
            <w:noProof/>
            <w:lang w:eastAsia="zh-CN"/>
          </w:rPr>
          <w:delText xml:space="preserve"> with User Plane CIoT</w:delText>
        </w:r>
        <w:r w:rsidRPr="00153A1C" w:rsidDel="00EF27CB">
          <w:rPr>
            <w:noProof/>
          </w:rPr>
          <w:tab/>
          <w:delText>21</w:delText>
        </w:r>
      </w:del>
    </w:p>
    <w:p w14:paraId="5FF9D5DD" w14:textId="77777777" w:rsidR="00307A3A" w:rsidRPr="00153A1C" w:rsidDel="00EF27CB" w:rsidRDefault="00307A3A">
      <w:pPr>
        <w:pStyle w:val="33"/>
        <w:rPr>
          <w:del w:id="397" w:author="CATT-lyy" w:date="2025-02-24T22:57:00Z"/>
          <w:rFonts w:asciiTheme="minorHAnsi" w:eastAsiaTheme="minorEastAsia" w:hAnsiTheme="minorHAnsi" w:cstheme="minorBidi"/>
          <w:noProof/>
          <w:kern w:val="2"/>
          <w:sz w:val="22"/>
          <w:szCs w:val="22"/>
          <w:lang w:eastAsia="en-GB"/>
          <w14:ligatures w14:val="standardContextual"/>
        </w:rPr>
      </w:pPr>
      <w:del w:id="398" w:author="CATT-lyy" w:date="2025-02-24T22:57:00Z">
        <w:r w:rsidRPr="00153A1C" w:rsidDel="00EF27CB">
          <w:rPr>
            <w:noProof/>
            <w:lang w:eastAsia="zh-CN"/>
          </w:rPr>
          <w:delText>6</w:delText>
        </w:r>
        <w:r w:rsidRPr="00153A1C" w:rsidDel="00EF27CB">
          <w:rPr>
            <w:noProof/>
          </w:rPr>
          <w:delText>.1.5</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Evaluation</w:delText>
        </w:r>
        <w:r w:rsidRPr="00153A1C" w:rsidDel="00EF27CB">
          <w:rPr>
            <w:noProof/>
          </w:rPr>
          <w:tab/>
          <w:delText>27</w:delText>
        </w:r>
      </w:del>
    </w:p>
    <w:p w14:paraId="0E8E638B" w14:textId="77777777" w:rsidR="00307A3A" w:rsidRPr="00153A1C" w:rsidDel="00EF27CB" w:rsidRDefault="00307A3A">
      <w:pPr>
        <w:pStyle w:val="43"/>
        <w:rPr>
          <w:del w:id="399" w:author="CATT-lyy" w:date="2025-02-24T22:57:00Z"/>
          <w:rFonts w:asciiTheme="minorHAnsi" w:eastAsiaTheme="minorEastAsia" w:hAnsiTheme="minorHAnsi" w:cstheme="minorBidi"/>
          <w:noProof/>
          <w:kern w:val="2"/>
          <w:sz w:val="22"/>
          <w:szCs w:val="22"/>
          <w:lang w:eastAsia="en-GB"/>
          <w14:ligatures w14:val="standardContextual"/>
        </w:rPr>
      </w:pPr>
      <w:del w:id="400" w:author="CATT-lyy" w:date="2025-02-24T22:57:00Z">
        <w:r w:rsidRPr="00153A1C" w:rsidDel="00EF27CB">
          <w:rPr>
            <w:noProof/>
            <w:lang w:eastAsia="zh-CN"/>
          </w:rPr>
          <w:delText>6</w:delText>
        </w:r>
        <w:r w:rsidRPr="00153A1C" w:rsidDel="00EF27CB">
          <w:rPr>
            <w:noProof/>
          </w:rPr>
          <w:delText>.</w:delText>
        </w:r>
        <w:r w:rsidRPr="00153A1C" w:rsidDel="00EF27CB">
          <w:rPr>
            <w:noProof/>
            <w:lang w:eastAsia="zh-CN"/>
          </w:rPr>
          <w:delText>1</w:delText>
        </w:r>
        <w:r w:rsidRPr="00153A1C" w:rsidDel="00EF27CB">
          <w:rPr>
            <w:noProof/>
          </w:rPr>
          <w:delText>.5.</w:delText>
        </w:r>
        <w:r w:rsidRPr="00153A1C" w:rsidDel="00EF27CB">
          <w:rPr>
            <w:noProof/>
            <w:lang w:eastAsia="zh-CN"/>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Solutions evaluation for Key issue #</w:delText>
        </w:r>
        <w:r w:rsidRPr="00153A1C" w:rsidDel="00EF27CB">
          <w:rPr>
            <w:noProof/>
            <w:lang w:eastAsia="zh-CN"/>
          </w:rPr>
          <w:delText>1</w:delText>
        </w:r>
        <w:r w:rsidRPr="00153A1C" w:rsidDel="00EF27CB">
          <w:rPr>
            <w:noProof/>
          </w:rPr>
          <w:delText>.1</w:delText>
        </w:r>
        <w:r w:rsidRPr="00153A1C" w:rsidDel="00EF27CB">
          <w:rPr>
            <w:noProof/>
          </w:rPr>
          <w:tab/>
          <w:delText>27</w:delText>
        </w:r>
      </w:del>
    </w:p>
    <w:p w14:paraId="078D8053" w14:textId="77777777" w:rsidR="00307A3A" w:rsidRPr="00153A1C" w:rsidDel="00EF27CB" w:rsidRDefault="00307A3A">
      <w:pPr>
        <w:pStyle w:val="43"/>
        <w:rPr>
          <w:del w:id="401" w:author="CATT-lyy" w:date="2025-02-24T22:57:00Z"/>
          <w:rFonts w:asciiTheme="minorHAnsi" w:eastAsiaTheme="minorEastAsia" w:hAnsiTheme="minorHAnsi" w:cstheme="minorBidi"/>
          <w:noProof/>
          <w:kern w:val="2"/>
          <w:sz w:val="22"/>
          <w:szCs w:val="22"/>
          <w:lang w:eastAsia="en-GB"/>
          <w14:ligatures w14:val="standardContextual"/>
        </w:rPr>
      </w:pPr>
      <w:del w:id="402" w:author="CATT-lyy" w:date="2025-02-24T22:57:00Z">
        <w:r w:rsidRPr="00153A1C" w:rsidDel="00EF27CB">
          <w:rPr>
            <w:noProof/>
            <w:lang w:eastAsia="zh-CN"/>
          </w:rPr>
          <w:delText>6</w:delText>
        </w:r>
        <w:r w:rsidRPr="00153A1C" w:rsidDel="00EF27CB">
          <w:rPr>
            <w:noProof/>
          </w:rPr>
          <w:delText>.1.5.</w:delText>
        </w:r>
        <w:r w:rsidRPr="00153A1C" w:rsidDel="00EF27CB">
          <w:rPr>
            <w:noProof/>
            <w:lang w:eastAsia="zh-CN"/>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Solutions evaluation for Key issue #1.2</w:delText>
        </w:r>
        <w:r w:rsidRPr="00153A1C" w:rsidDel="00EF27CB">
          <w:rPr>
            <w:noProof/>
          </w:rPr>
          <w:tab/>
          <w:delText>28</w:delText>
        </w:r>
      </w:del>
    </w:p>
    <w:p w14:paraId="5A80A5CD" w14:textId="77777777" w:rsidR="00307A3A" w:rsidRPr="00153A1C" w:rsidDel="00EF27CB" w:rsidRDefault="00307A3A">
      <w:pPr>
        <w:pStyle w:val="33"/>
        <w:rPr>
          <w:del w:id="403" w:author="CATT-lyy" w:date="2025-02-24T22:57:00Z"/>
          <w:rFonts w:asciiTheme="minorHAnsi" w:eastAsiaTheme="minorEastAsia" w:hAnsiTheme="minorHAnsi" w:cstheme="minorBidi"/>
          <w:noProof/>
          <w:kern w:val="2"/>
          <w:sz w:val="22"/>
          <w:szCs w:val="22"/>
          <w:lang w:eastAsia="en-GB"/>
          <w14:ligatures w14:val="standardContextual"/>
        </w:rPr>
      </w:pPr>
      <w:del w:id="404" w:author="CATT-lyy" w:date="2025-02-24T22:57:00Z">
        <w:r w:rsidRPr="00153A1C" w:rsidDel="00EF27CB">
          <w:rPr>
            <w:noProof/>
            <w:lang w:eastAsia="zh-CN"/>
          </w:rPr>
          <w:delText>6</w:delText>
        </w:r>
        <w:r w:rsidRPr="00153A1C" w:rsidDel="00EF27CB">
          <w:rPr>
            <w:noProof/>
          </w:rPr>
          <w:delText>.1.6</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Conclusion</w:delText>
        </w:r>
        <w:r w:rsidRPr="00153A1C" w:rsidDel="00EF27CB">
          <w:rPr>
            <w:noProof/>
          </w:rPr>
          <w:tab/>
          <w:delText>28</w:delText>
        </w:r>
      </w:del>
    </w:p>
    <w:p w14:paraId="1465856A" w14:textId="77777777" w:rsidR="00307A3A" w:rsidRPr="00153A1C" w:rsidDel="00EF27CB" w:rsidRDefault="00307A3A">
      <w:pPr>
        <w:pStyle w:val="23"/>
        <w:rPr>
          <w:del w:id="405" w:author="CATT-lyy" w:date="2025-02-24T22:57:00Z"/>
          <w:rFonts w:asciiTheme="minorHAnsi" w:eastAsiaTheme="minorEastAsia" w:hAnsiTheme="minorHAnsi" w:cstheme="minorBidi"/>
          <w:noProof/>
          <w:kern w:val="2"/>
          <w:sz w:val="22"/>
          <w:szCs w:val="22"/>
          <w:lang w:eastAsia="en-GB"/>
          <w14:ligatures w14:val="standardContextual"/>
        </w:rPr>
      </w:pPr>
      <w:del w:id="406" w:author="CATT-lyy" w:date="2025-02-24T22:57:00Z">
        <w:r w:rsidRPr="00153A1C" w:rsidDel="00EF27CB">
          <w:rPr>
            <w:noProof/>
            <w:lang w:eastAsia="zh-CN"/>
          </w:rPr>
          <w:delText>6</w:delText>
        </w:r>
        <w:r w:rsidRPr="00153A1C" w:rsidDel="00EF27CB">
          <w:rPr>
            <w:noProof/>
          </w:rPr>
          <w:delText>.</w:delText>
        </w:r>
        <w:r w:rsidRPr="00153A1C" w:rsidDel="00EF27CB">
          <w:rPr>
            <w:rFonts w:eastAsiaTheme="minorEastAsia"/>
            <w:noProof/>
            <w:lang w:eastAsia="zh-CN"/>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 xml:space="preserve">Topic </w:delText>
        </w:r>
        <w:r w:rsidRPr="00153A1C" w:rsidDel="00EF27CB">
          <w:rPr>
            <w:rFonts w:eastAsiaTheme="minorEastAsia"/>
            <w:noProof/>
            <w:lang w:eastAsia="zh-CN"/>
          </w:rPr>
          <w:delText xml:space="preserve">2: </w:delText>
        </w:r>
        <w:r w:rsidRPr="00153A1C" w:rsidDel="00EF27CB">
          <w:rPr>
            <w:noProof/>
          </w:rPr>
          <w:delText>Roaming charging of satellite access</w:delText>
        </w:r>
        <w:r w:rsidRPr="00153A1C" w:rsidDel="00EF27CB">
          <w:rPr>
            <w:noProof/>
          </w:rPr>
          <w:tab/>
          <w:delText>28</w:delText>
        </w:r>
      </w:del>
    </w:p>
    <w:p w14:paraId="15BBE21E" w14:textId="77777777" w:rsidR="00307A3A" w:rsidRPr="00153A1C" w:rsidDel="00EF27CB" w:rsidRDefault="00307A3A">
      <w:pPr>
        <w:pStyle w:val="33"/>
        <w:rPr>
          <w:del w:id="407" w:author="CATT-lyy" w:date="2025-02-24T22:57:00Z"/>
          <w:rFonts w:asciiTheme="minorHAnsi" w:eastAsiaTheme="minorEastAsia" w:hAnsiTheme="minorHAnsi" w:cstheme="minorBidi"/>
          <w:noProof/>
          <w:kern w:val="2"/>
          <w:sz w:val="22"/>
          <w:szCs w:val="22"/>
          <w:lang w:eastAsia="en-GB"/>
          <w14:ligatures w14:val="standardContextual"/>
        </w:rPr>
      </w:pPr>
      <w:del w:id="408" w:author="CATT-lyy" w:date="2025-02-24T22:57:00Z">
        <w:r w:rsidRPr="00153A1C" w:rsidDel="00EF27CB">
          <w:rPr>
            <w:noProof/>
            <w:lang w:eastAsia="zh-CN"/>
          </w:rPr>
          <w:delText>6</w:delText>
        </w:r>
        <w:r w:rsidRPr="00153A1C" w:rsidDel="00EF27CB">
          <w:rPr>
            <w:noProof/>
          </w:rPr>
          <w:delText>.</w:delText>
        </w:r>
        <w:r w:rsidRPr="00153A1C" w:rsidDel="00EF27CB">
          <w:rPr>
            <w:rFonts w:eastAsiaTheme="minorEastAsia"/>
            <w:noProof/>
            <w:lang w:eastAsia="zh-CN"/>
          </w:rPr>
          <w:delText>2</w:delText>
        </w:r>
        <w:r w:rsidRPr="00153A1C" w:rsidDel="00EF27CB">
          <w:rPr>
            <w:noProof/>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Use cases</w:delText>
        </w:r>
        <w:r w:rsidRPr="00153A1C" w:rsidDel="00EF27CB">
          <w:rPr>
            <w:noProof/>
          </w:rPr>
          <w:tab/>
          <w:delText>28</w:delText>
        </w:r>
      </w:del>
    </w:p>
    <w:p w14:paraId="63DE4B9F" w14:textId="5611D4CD" w:rsidR="00307A3A" w:rsidRPr="00793043" w:rsidDel="00EF27CB" w:rsidRDefault="00307A3A">
      <w:pPr>
        <w:pStyle w:val="43"/>
        <w:rPr>
          <w:del w:id="409" w:author="CATT-lyy" w:date="2025-02-24T22:57:00Z"/>
          <w:rFonts w:asciiTheme="minorHAnsi" w:eastAsiaTheme="minorEastAsia" w:hAnsiTheme="minorHAnsi" w:cstheme="minorBidi"/>
          <w:noProof/>
          <w:kern w:val="2"/>
          <w:sz w:val="22"/>
          <w:szCs w:val="22"/>
          <w:lang w:eastAsia="en-GB"/>
          <w14:ligatures w14:val="standardContextual"/>
        </w:rPr>
      </w:pPr>
      <w:del w:id="410" w:author="CATT-lyy" w:date="2025-02-24T22:57:00Z">
        <w:r w:rsidRPr="00153A1C" w:rsidDel="00EF27CB">
          <w:rPr>
            <w:noProof/>
            <w:color w:val="000000"/>
            <w:lang w:eastAsia="zh-CN"/>
          </w:rPr>
          <w:delText>6.</w:delText>
        </w:r>
        <w:r w:rsidRPr="00153A1C" w:rsidDel="00EF27CB">
          <w:rPr>
            <w:rFonts w:eastAsiaTheme="minorEastAsia"/>
            <w:noProof/>
            <w:color w:val="000000"/>
            <w:lang w:eastAsia="zh-CN"/>
          </w:rPr>
          <w:delText>2</w:delText>
        </w:r>
        <w:r w:rsidRPr="00153A1C" w:rsidDel="00EF27CB">
          <w:rPr>
            <w:noProof/>
            <w:color w:val="000000"/>
            <w:lang w:eastAsia="zh-CN"/>
          </w:rPr>
          <w:delText>.1.1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lang w:eastAsia="zh-CN"/>
          </w:rPr>
          <w:delText xml:space="preserve">Use Case </w:delText>
        </w:r>
        <w:r w:rsidRPr="00153A1C" w:rsidDel="00EF27CB">
          <w:rPr>
            <w:noProof/>
            <w:color w:val="000000"/>
          </w:rPr>
          <w:delText>#</w:delText>
        </w:r>
        <w:r w:rsidRPr="00153A1C" w:rsidDel="00EF27CB">
          <w:rPr>
            <w:rFonts w:eastAsiaTheme="minorEastAsia"/>
            <w:noProof/>
            <w:color w:val="000000"/>
            <w:lang w:eastAsia="zh-CN"/>
          </w:rPr>
          <w:delText>2</w:delText>
        </w:r>
        <w:r w:rsidRPr="00153A1C" w:rsidDel="00EF27CB">
          <w:rPr>
            <w:noProof/>
            <w:color w:val="000000"/>
            <w:lang w:eastAsia="zh-CN"/>
          </w:rPr>
          <w:delText>.1: M</w:delText>
        </w:r>
        <w:r w:rsidRPr="00793043" w:rsidDel="00EF27CB">
          <w:rPr>
            <w:noProof/>
            <w:color w:val="000000"/>
            <w:lang w:eastAsia="zh-CN"/>
          </w:rPr>
          <w:delText>NO</w:delText>
        </w:r>
        <w:r w:rsidR="00793043" w:rsidRPr="00793043" w:rsidDel="00EF27CB">
          <w:rPr>
            <w:noProof/>
            <w:color w:val="000000"/>
            <w:lang w:eastAsia="zh-CN"/>
          </w:rPr>
          <w:delText>'</w:delText>
        </w:r>
        <w:r w:rsidRPr="00793043" w:rsidDel="00EF27CB">
          <w:rPr>
            <w:noProof/>
            <w:color w:val="000000"/>
            <w:lang w:eastAsia="zh-CN"/>
          </w:rPr>
          <w:delText>s subscriber roam</w:delText>
        </w:r>
        <w:r w:rsidRPr="00793043" w:rsidDel="00EF27CB">
          <w:rPr>
            <w:rFonts w:eastAsiaTheme="minorEastAsia"/>
            <w:noProof/>
            <w:color w:val="000000"/>
            <w:lang w:eastAsia="zh-CN"/>
          </w:rPr>
          <w:delText>s</w:delText>
        </w:r>
        <w:r w:rsidRPr="00793043" w:rsidDel="00EF27CB">
          <w:rPr>
            <w:noProof/>
            <w:color w:val="000000"/>
            <w:lang w:eastAsia="zh-CN"/>
          </w:rPr>
          <w:delText xml:space="preserve"> to MNO </w:delText>
        </w:r>
        <w:r w:rsidRPr="00793043" w:rsidDel="00EF27CB">
          <w:rPr>
            <w:noProof/>
            <w:lang w:eastAsia="zh-CN"/>
          </w:rPr>
          <w:delText>with satellite network</w:delText>
        </w:r>
        <w:r w:rsidRPr="00793043" w:rsidDel="00EF27CB">
          <w:rPr>
            <w:noProof/>
          </w:rPr>
          <w:tab/>
          <w:delText>28</w:delText>
        </w:r>
      </w:del>
    </w:p>
    <w:p w14:paraId="620811D7" w14:textId="5DB16EFD" w:rsidR="00307A3A" w:rsidRPr="00153A1C" w:rsidDel="00EF27CB" w:rsidRDefault="00307A3A">
      <w:pPr>
        <w:pStyle w:val="43"/>
        <w:rPr>
          <w:del w:id="411" w:author="CATT-lyy" w:date="2025-02-24T22:57:00Z"/>
          <w:rFonts w:asciiTheme="minorHAnsi" w:eastAsiaTheme="minorEastAsia" w:hAnsiTheme="minorHAnsi" w:cstheme="minorBidi"/>
          <w:noProof/>
          <w:kern w:val="2"/>
          <w:sz w:val="22"/>
          <w:szCs w:val="22"/>
          <w:lang w:eastAsia="en-GB"/>
          <w14:ligatures w14:val="standardContextual"/>
        </w:rPr>
      </w:pPr>
      <w:del w:id="412" w:author="CATT-lyy" w:date="2025-02-24T22:57:00Z">
        <w:r w:rsidRPr="00793043" w:rsidDel="00EF27CB">
          <w:rPr>
            <w:noProof/>
            <w:color w:val="000000"/>
            <w:lang w:eastAsia="zh-CN"/>
          </w:rPr>
          <w:delText>6.</w:delText>
        </w:r>
        <w:r w:rsidRPr="00793043" w:rsidDel="00EF27CB">
          <w:rPr>
            <w:rFonts w:eastAsiaTheme="minorEastAsia"/>
            <w:noProof/>
            <w:color w:val="000000"/>
            <w:lang w:eastAsia="zh-CN"/>
          </w:rPr>
          <w:delText>2</w:delText>
        </w:r>
        <w:r w:rsidRPr="00793043" w:rsidDel="00EF27CB">
          <w:rPr>
            <w:noProof/>
            <w:color w:val="000000"/>
            <w:lang w:eastAsia="zh-CN"/>
          </w:rPr>
          <w:delText>.1.2</w:delText>
        </w:r>
        <w:r w:rsidRPr="00793043" w:rsidDel="00EF27CB">
          <w:rPr>
            <w:rFonts w:asciiTheme="minorHAnsi" w:eastAsiaTheme="minorEastAsia" w:hAnsiTheme="minorHAnsi" w:cstheme="minorBidi"/>
            <w:noProof/>
            <w:kern w:val="2"/>
            <w:sz w:val="22"/>
            <w:szCs w:val="22"/>
            <w:lang w:eastAsia="en-GB"/>
            <w14:ligatures w14:val="standardContextual"/>
          </w:rPr>
          <w:tab/>
        </w:r>
        <w:r w:rsidRPr="00793043" w:rsidDel="00EF27CB">
          <w:rPr>
            <w:noProof/>
            <w:color w:val="000000"/>
            <w:lang w:eastAsia="zh-CN"/>
          </w:rPr>
          <w:delText xml:space="preserve">Use Case </w:delText>
        </w:r>
        <w:r w:rsidRPr="00793043" w:rsidDel="00EF27CB">
          <w:rPr>
            <w:noProof/>
            <w:color w:val="000000"/>
          </w:rPr>
          <w:delText>#</w:delText>
        </w:r>
        <w:r w:rsidRPr="00793043" w:rsidDel="00EF27CB">
          <w:rPr>
            <w:rFonts w:eastAsiaTheme="minorEastAsia"/>
            <w:noProof/>
            <w:color w:val="000000"/>
            <w:lang w:eastAsia="zh-CN"/>
          </w:rPr>
          <w:delText>2</w:delText>
        </w:r>
        <w:r w:rsidRPr="00793043" w:rsidDel="00EF27CB">
          <w:rPr>
            <w:noProof/>
            <w:color w:val="000000"/>
            <w:lang w:eastAsia="zh-CN"/>
          </w:rPr>
          <w:delText>.2: MNO</w:delText>
        </w:r>
        <w:r w:rsidR="00793043" w:rsidRPr="00793043" w:rsidDel="00EF27CB">
          <w:rPr>
            <w:noProof/>
            <w:color w:val="000000"/>
            <w:lang w:eastAsia="zh-CN"/>
          </w:rPr>
          <w:delText>'</w:delText>
        </w:r>
        <w:r w:rsidRPr="00793043" w:rsidDel="00EF27CB">
          <w:rPr>
            <w:noProof/>
            <w:color w:val="000000"/>
            <w:lang w:eastAsia="zh-CN"/>
          </w:rPr>
          <w:delText>s SS</w:delText>
        </w:r>
        <w:r w:rsidRPr="00153A1C" w:rsidDel="00EF27CB">
          <w:rPr>
            <w:noProof/>
            <w:color w:val="000000"/>
            <w:lang w:eastAsia="zh-CN"/>
          </w:rPr>
          <w:delText>C subscriber roam</w:delText>
        </w:r>
        <w:r w:rsidRPr="00153A1C" w:rsidDel="00EF27CB">
          <w:rPr>
            <w:rFonts w:eastAsiaTheme="minorEastAsia"/>
            <w:noProof/>
            <w:color w:val="000000"/>
            <w:lang w:eastAsia="zh-CN"/>
          </w:rPr>
          <w:delText>s</w:delText>
        </w:r>
        <w:r w:rsidRPr="00153A1C" w:rsidDel="00EF27CB">
          <w:rPr>
            <w:noProof/>
            <w:color w:val="000000"/>
            <w:lang w:eastAsia="zh-CN"/>
          </w:rPr>
          <w:delText xml:space="preserve"> to MNO</w:delText>
        </w:r>
        <w:r w:rsidRPr="00153A1C" w:rsidDel="00EF27CB">
          <w:rPr>
            <w:noProof/>
          </w:rPr>
          <w:tab/>
          <w:delText>29</w:delText>
        </w:r>
      </w:del>
    </w:p>
    <w:p w14:paraId="6AA14157" w14:textId="77777777" w:rsidR="00307A3A" w:rsidRPr="00153A1C" w:rsidDel="00EF27CB" w:rsidRDefault="00307A3A">
      <w:pPr>
        <w:pStyle w:val="33"/>
        <w:rPr>
          <w:del w:id="413" w:author="CATT-lyy" w:date="2025-02-24T22:57:00Z"/>
          <w:rFonts w:asciiTheme="minorHAnsi" w:eastAsiaTheme="minorEastAsia" w:hAnsiTheme="minorHAnsi" w:cstheme="minorBidi"/>
          <w:noProof/>
          <w:kern w:val="2"/>
          <w:sz w:val="22"/>
          <w:szCs w:val="22"/>
          <w:lang w:eastAsia="en-GB"/>
          <w14:ligatures w14:val="standardContextual"/>
        </w:rPr>
      </w:pPr>
      <w:del w:id="414" w:author="CATT-lyy" w:date="2025-02-24T22:57:00Z">
        <w:r w:rsidRPr="00153A1C" w:rsidDel="00EF27CB">
          <w:rPr>
            <w:noProof/>
            <w:lang w:eastAsia="zh-CN"/>
          </w:rPr>
          <w:delText>6</w:delText>
        </w:r>
        <w:r w:rsidRPr="00153A1C" w:rsidDel="00EF27CB">
          <w:rPr>
            <w:noProof/>
          </w:rPr>
          <w:delText>.</w:delText>
        </w:r>
        <w:r w:rsidRPr="00153A1C" w:rsidDel="00EF27CB">
          <w:rPr>
            <w:rFonts w:eastAsiaTheme="minorEastAsia"/>
            <w:noProof/>
            <w:lang w:eastAsia="zh-CN"/>
          </w:rPr>
          <w:delText>2</w:delText>
        </w:r>
        <w:r w:rsidRPr="00153A1C" w:rsidDel="00EF27CB">
          <w:rPr>
            <w:noProof/>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Potential charging requirements</w:delText>
        </w:r>
        <w:r w:rsidRPr="00153A1C" w:rsidDel="00EF27CB">
          <w:rPr>
            <w:noProof/>
          </w:rPr>
          <w:tab/>
          <w:delText>29</w:delText>
        </w:r>
      </w:del>
    </w:p>
    <w:p w14:paraId="47549773" w14:textId="77777777" w:rsidR="00307A3A" w:rsidRPr="00153A1C" w:rsidDel="00EF27CB" w:rsidRDefault="00307A3A">
      <w:pPr>
        <w:pStyle w:val="33"/>
        <w:rPr>
          <w:del w:id="415" w:author="CATT-lyy" w:date="2025-02-24T22:57:00Z"/>
          <w:rFonts w:asciiTheme="minorHAnsi" w:eastAsiaTheme="minorEastAsia" w:hAnsiTheme="minorHAnsi" w:cstheme="minorBidi"/>
          <w:noProof/>
          <w:kern w:val="2"/>
          <w:sz w:val="22"/>
          <w:szCs w:val="22"/>
          <w:lang w:eastAsia="en-GB"/>
          <w14:ligatures w14:val="standardContextual"/>
        </w:rPr>
      </w:pPr>
      <w:del w:id="416" w:author="CATT-lyy" w:date="2025-02-24T22:57:00Z">
        <w:r w:rsidRPr="00153A1C" w:rsidDel="00EF27CB">
          <w:rPr>
            <w:noProof/>
            <w:lang w:eastAsia="zh-CN"/>
          </w:rPr>
          <w:delText>6</w:delText>
        </w:r>
        <w:r w:rsidRPr="00153A1C" w:rsidDel="00EF27CB">
          <w:rPr>
            <w:noProof/>
          </w:rPr>
          <w:delText>.</w:delText>
        </w:r>
        <w:r w:rsidRPr="00153A1C" w:rsidDel="00EF27CB">
          <w:rPr>
            <w:rFonts w:eastAsiaTheme="minorEastAsia"/>
            <w:noProof/>
            <w:lang w:eastAsia="zh-CN"/>
          </w:rPr>
          <w:delText>2</w:delText>
        </w:r>
        <w:r w:rsidRPr="00153A1C" w:rsidDel="00EF27CB">
          <w:rPr>
            <w:noProof/>
          </w:rPr>
          <w:delText>.3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Key issues</w:delText>
        </w:r>
        <w:r w:rsidRPr="00153A1C" w:rsidDel="00EF27CB">
          <w:rPr>
            <w:noProof/>
          </w:rPr>
          <w:tab/>
          <w:delText>29</w:delText>
        </w:r>
      </w:del>
    </w:p>
    <w:p w14:paraId="1342DF63" w14:textId="77777777" w:rsidR="00307A3A" w:rsidRPr="00153A1C" w:rsidDel="00EF27CB" w:rsidRDefault="00307A3A">
      <w:pPr>
        <w:pStyle w:val="43"/>
        <w:rPr>
          <w:del w:id="417" w:author="CATT-lyy" w:date="2025-02-24T22:57:00Z"/>
          <w:rFonts w:asciiTheme="minorHAnsi" w:eastAsiaTheme="minorEastAsia" w:hAnsiTheme="minorHAnsi" w:cstheme="minorBidi"/>
          <w:noProof/>
          <w:kern w:val="2"/>
          <w:sz w:val="22"/>
          <w:szCs w:val="22"/>
          <w:lang w:eastAsia="en-GB"/>
          <w14:ligatures w14:val="standardContextual"/>
        </w:rPr>
      </w:pPr>
      <w:del w:id="418" w:author="CATT-lyy" w:date="2025-02-24T22:57:00Z">
        <w:r w:rsidRPr="00153A1C" w:rsidDel="00EF27CB">
          <w:rPr>
            <w:noProof/>
            <w:color w:val="000000"/>
            <w:lang w:eastAsia="zh-CN"/>
          </w:rPr>
          <w:delText>6</w:delText>
        </w:r>
        <w:r w:rsidRPr="00153A1C" w:rsidDel="00EF27CB">
          <w:rPr>
            <w:noProof/>
            <w:color w:val="000000"/>
          </w:rPr>
          <w:delText>.</w:delText>
        </w:r>
        <w:r w:rsidRPr="00153A1C" w:rsidDel="00EF27CB">
          <w:rPr>
            <w:rFonts w:eastAsia="宋体"/>
            <w:noProof/>
            <w:color w:val="000000"/>
            <w:lang w:eastAsia="zh-CN"/>
          </w:rPr>
          <w:delText>2</w:delText>
        </w:r>
        <w:r w:rsidRPr="00153A1C" w:rsidDel="00EF27CB">
          <w:rPr>
            <w:noProof/>
            <w:color w:val="000000"/>
          </w:rPr>
          <w:delText>.3.1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rPr>
          <w:delText>Key issue #</w:delText>
        </w:r>
        <w:r w:rsidRPr="00153A1C" w:rsidDel="00EF27CB">
          <w:rPr>
            <w:rFonts w:eastAsia="宋体"/>
            <w:noProof/>
            <w:color w:val="000000"/>
            <w:lang w:eastAsia="zh-CN"/>
          </w:rPr>
          <w:delText>2</w:delText>
        </w:r>
        <w:r w:rsidRPr="00153A1C" w:rsidDel="00EF27CB">
          <w:rPr>
            <w:noProof/>
            <w:color w:val="000000"/>
          </w:rPr>
          <w:delText xml:space="preserve">.1: </w:delText>
        </w:r>
        <w:r w:rsidRPr="00153A1C" w:rsidDel="00EF27CB">
          <w:rPr>
            <w:noProof/>
            <w:color w:val="000000"/>
            <w:lang w:eastAsia="zh-CN"/>
          </w:rPr>
          <w:delText>Charging procedure for satellite roaming</w:delText>
        </w:r>
        <w:r w:rsidRPr="00153A1C" w:rsidDel="00EF27CB">
          <w:rPr>
            <w:noProof/>
          </w:rPr>
          <w:tab/>
          <w:delText>29</w:delText>
        </w:r>
      </w:del>
    </w:p>
    <w:p w14:paraId="07808CD2" w14:textId="77777777" w:rsidR="00307A3A" w:rsidRPr="00153A1C" w:rsidDel="00EF27CB" w:rsidRDefault="00307A3A">
      <w:pPr>
        <w:pStyle w:val="33"/>
        <w:rPr>
          <w:del w:id="419" w:author="CATT-lyy" w:date="2025-02-24T22:57:00Z"/>
          <w:rFonts w:asciiTheme="minorHAnsi" w:eastAsiaTheme="minorEastAsia" w:hAnsiTheme="minorHAnsi" w:cstheme="minorBidi"/>
          <w:noProof/>
          <w:kern w:val="2"/>
          <w:sz w:val="22"/>
          <w:szCs w:val="22"/>
          <w:lang w:eastAsia="en-GB"/>
          <w14:ligatures w14:val="standardContextual"/>
        </w:rPr>
      </w:pPr>
      <w:del w:id="420" w:author="CATT-lyy" w:date="2025-02-24T22:57:00Z">
        <w:r w:rsidRPr="00153A1C" w:rsidDel="00EF27CB">
          <w:rPr>
            <w:noProof/>
            <w:lang w:eastAsia="zh-CN"/>
          </w:rPr>
          <w:delText>6</w:delText>
        </w:r>
        <w:r w:rsidRPr="00153A1C" w:rsidDel="00EF27CB">
          <w:rPr>
            <w:noProof/>
          </w:rPr>
          <w:delText>.</w:delText>
        </w:r>
        <w:r w:rsidRPr="00153A1C" w:rsidDel="00EF27CB">
          <w:rPr>
            <w:rFonts w:eastAsiaTheme="minorEastAsia"/>
            <w:noProof/>
            <w:lang w:eastAsia="zh-CN"/>
          </w:rPr>
          <w:delText>2</w:delText>
        </w:r>
        <w:r w:rsidRPr="00153A1C" w:rsidDel="00EF27CB">
          <w:rPr>
            <w:noProof/>
          </w:rPr>
          <w:delText>.4</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Possible solutions</w:delText>
        </w:r>
        <w:r w:rsidRPr="00153A1C" w:rsidDel="00EF27CB">
          <w:rPr>
            <w:noProof/>
          </w:rPr>
          <w:tab/>
          <w:delText>29</w:delText>
        </w:r>
      </w:del>
    </w:p>
    <w:p w14:paraId="69A6FC13" w14:textId="77777777" w:rsidR="00307A3A" w:rsidRPr="00153A1C" w:rsidDel="00EF27CB" w:rsidRDefault="00307A3A">
      <w:pPr>
        <w:pStyle w:val="43"/>
        <w:rPr>
          <w:del w:id="421" w:author="CATT-lyy" w:date="2025-02-24T22:57:00Z"/>
          <w:rFonts w:asciiTheme="minorHAnsi" w:eastAsiaTheme="minorEastAsia" w:hAnsiTheme="minorHAnsi" w:cstheme="minorBidi"/>
          <w:noProof/>
          <w:kern w:val="2"/>
          <w:sz w:val="22"/>
          <w:szCs w:val="22"/>
          <w:lang w:eastAsia="en-GB"/>
          <w14:ligatures w14:val="standardContextual"/>
        </w:rPr>
      </w:pPr>
      <w:del w:id="422" w:author="CATT-lyy" w:date="2025-02-24T22:57:00Z">
        <w:r w:rsidRPr="00153A1C" w:rsidDel="00EF27CB">
          <w:rPr>
            <w:noProof/>
            <w:lang w:eastAsia="zh-CN"/>
          </w:rPr>
          <w:delText>6.2.4.1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Solution #2.1: Roaming architecture for satellite roaming case</w:delText>
        </w:r>
        <w:r w:rsidRPr="00153A1C" w:rsidDel="00EF27CB">
          <w:rPr>
            <w:noProof/>
          </w:rPr>
          <w:tab/>
          <w:delText>29</w:delText>
        </w:r>
      </w:del>
    </w:p>
    <w:p w14:paraId="4621500D" w14:textId="77777777" w:rsidR="00307A3A" w:rsidRPr="00153A1C" w:rsidDel="00EF27CB" w:rsidRDefault="00307A3A">
      <w:pPr>
        <w:pStyle w:val="52"/>
        <w:rPr>
          <w:del w:id="423" w:author="CATT-lyy" w:date="2025-02-24T22:57:00Z"/>
          <w:rFonts w:asciiTheme="minorHAnsi" w:eastAsiaTheme="minorEastAsia" w:hAnsiTheme="minorHAnsi" w:cstheme="minorBidi"/>
          <w:noProof/>
          <w:kern w:val="2"/>
          <w:sz w:val="22"/>
          <w:szCs w:val="22"/>
          <w:lang w:eastAsia="en-GB"/>
          <w14:ligatures w14:val="standardContextual"/>
        </w:rPr>
      </w:pPr>
      <w:del w:id="424" w:author="CATT-lyy" w:date="2025-02-24T22:57:00Z">
        <w:r w:rsidRPr="00153A1C" w:rsidDel="00EF27CB">
          <w:rPr>
            <w:noProof/>
            <w:lang w:eastAsia="zh-CN"/>
          </w:rPr>
          <w:delText>6.2.4</w:delText>
        </w:r>
        <w:r w:rsidRPr="00153A1C" w:rsidDel="00EF27CB">
          <w:rPr>
            <w:noProof/>
          </w:rPr>
          <w:delText>.</w:delText>
        </w:r>
        <w:r w:rsidRPr="00153A1C" w:rsidDel="00EF27CB">
          <w:rPr>
            <w:noProof/>
            <w:lang w:eastAsia="zh-CN"/>
          </w:rPr>
          <w:delText>1</w:delText>
        </w:r>
        <w:r w:rsidRPr="00153A1C" w:rsidDel="00EF27CB">
          <w:rPr>
            <w:noProof/>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General description</w:delText>
        </w:r>
        <w:r w:rsidRPr="00153A1C" w:rsidDel="00EF27CB">
          <w:rPr>
            <w:noProof/>
          </w:rPr>
          <w:tab/>
          <w:delText>29</w:delText>
        </w:r>
      </w:del>
    </w:p>
    <w:p w14:paraId="0708D2D3" w14:textId="77777777" w:rsidR="00307A3A" w:rsidRPr="00153A1C" w:rsidDel="00EF27CB" w:rsidRDefault="00307A3A">
      <w:pPr>
        <w:pStyle w:val="52"/>
        <w:rPr>
          <w:del w:id="425" w:author="CATT-lyy" w:date="2025-02-24T22:57:00Z"/>
          <w:rFonts w:asciiTheme="minorHAnsi" w:eastAsiaTheme="minorEastAsia" w:hAnsiTheme="minorHAnsi" w:cstheme="minorBidi"/>
          <w:noProof/>
          <w:kern w:val="2"/>
          <w:sz w:val="22"/>
          <w:szCs w:val="22"/>
          <w:lang w:eastAsia="en-GB"/>
          <w14:ligatures w14:val="standardContextual"/>
        </w:rPr>
      </w:pPr>
      <w:del w:id="426" w:author="CATT-lyy" w:date="2025-02-24T22:57:00Z">
        <w:r w:rsidRPr="00153A1C" w:rsidDel="00EF27CB">
          <w:rPr>
            <w:noProof/>
          </w:rPr>
          <w:delText>6.2.4.1.2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Architecture description</w:delText>
        </w:r>
        <w:r w:rsidRPr="00153A1C" w:rsidDel="00EF27CB">
          <w:rPr>
            <w:noProof/>
          </w:rPr>
          <w:tab/>
          <w:delText>29</w:delText>
        </w:r>
      </w:del>
    </w:p>
    <w:p w14:paraId="788CA2CB" w14:textId="77777777" w:rsidR="00307A3A" w:rsidRPr="00153A1C" w:rsidDel="00EF27CB" w:rsidRDefault="00307A3A">
      <w:pPr>
        <w:pStyle w:val="52"/>
        <w:rPr>
          <w:del w:id="427" w:author="CATT-lyy" w:date="2025-02-24T22:57:00Z"/>
          <w:rFonts w:asciiTheme="minorHAnsi" w:eastAsiaTheme="minorEastAsia" w:hAnsiTheme="minorHAnsi" w:cstheme="minorBidi"/>
          <w:noProof/>
          <w:kern w:val="2"/>
          <w:sz w:val="22"/>
          <w:szCs w:val="22"/>
          <w:lang w:eastAsia="en-GB"/>
          <w14:ligatures w14:val="standardContextual"/>
        </w:rPr>
      </w:pPr>
      <w:del w:id="428" w:author="CATT-lyy" w:date="2025-02-24T22:57:00Z">
        <w:r w:rsidRPr="00153A1C" w:rsidDel="00EF27CB">
          <w:rPr>
            <w:noProof/>
          </w:rPr>
          <w:delText>6.2.4.1.3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Procedures description</w:delText>
        </w:r>
        <w:r w:rsidRPr="00153A1C" w:rsidDel="00EF27CB">
          <w:rPr>
            <w:noProof/>
          </w:rPr>
          <w:tab/>
          <w:delText>30</w:delText>
        </w:r>
      </w:del>
    </w:p>
    <w:p w14:paraId="464E4426" w14:textId="77777777" w:rsidR="00307A3A" w:rsidRPr="00153A1C" w:rsidDel="00EF27CB" w:rsidRDefault="00307A3A">
      <w:pPr>
        <w:pStyle w:val="33"/>
        <w:rPr>
          <w:del w:id="429" w:author="CATT-lyy" w:date="2025-02-24T22:57:00Z"/>
          <w:rFonts w:asciiTheme="minorHAnsi" w:eastAsiaTheme="minorEastAsia" w:hAnsiTheme="minorHAnsi" w:cstheme="minorBidi"/>
          <w:noProof/>
          <w:kern w:val="2"/>
          <w:sz w:val="22"/>
          <w:szCs w:val="22"/>
          <w:lang w:eastAsia="en-GB"/>
          <w14:ligatures w14:val="standardContextual"/>
        </w:rPr>
      </w:pPr>
      <w:del w:id="430" w:author="CATT-lyy" w:date="2025-02-24T22:57:00Z">
        <w:r w:rsidRPr="00153A1C" w:rsidDel="00EF27CB">
          <w:rPr>
            <w:noProof/>
            <w:lang w:eastAsia="zh-CN"/>
          </w:rPr>
          <w:delText>6</w:delText>
        </w:r>
        <w:r w:rsidRPr="00153A1C" w:rsidDel="00EF27CB">
          <w:rPr>
            <w:noProof/>
          </w:rPr>
          <w:delText>.</w:delText>
        </w:r>
        <w:r w:rsidRPr="00153A1C" w:rsidDel="00EF27CB">
          <w:rPr>
            <w:rFonts w:eastAsia="宋体"/>
            <w:noProof/>
            <w:lang w:eastAsia="zh-CN"/>
          </w:rPr>
          <w:delText>2</w:delText>
        </w:r>
        <w:r w:rsidRPr="00153A1C" w:rsidDel="00EF27CB">
          <w:rPr>
            <w:noProof/>
          </w:rPr>
          <w:delText>.5</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Evaluation</w:delText>
        </w:r>
        <w:r w:rsidRPr="00153A1C" w:rsidDel="00EF27CB">
          <w:rPr>
            <w:noProof/>
          </w:rPr>
          <w:tab/>
          <w:delText>31</w:delText>
        </w:r>
      </w:del>
    </w:p>
    <w:p w14:paraId="43995021" w14:textId="77777777" w:rsidR="00307A3A" w:rsidRPr="00153A1C" w:rsidDel="00EF27CB" w:rsidRDefault="00307A3A">
      <w:pPr>
        <w:pStyle w:val="43"/>
        <w:rPr>
          <w:del w:id="431" w:author="CATT-lyy" w:date="2025-02-24T22:57:00Z"/>
          <w:rFonts w:asciiTheme="minorHAnsi" w:eastAsiaTheme="minorEastAsia" w:hAnsiTheme="minorHAnsi" w:cstheme="minorBidi"/>
          <w:noProof/>
          <w:kern w:val="2"/>
          <w:sz w:val="22"/>
          <w:szCs w:val="22"/>
          <w:lang w:eastAsia="en-GB"/>
          <w14:ligatures w14:val="standardContextual"/>
        </w:rPr>
      </w:pPr>
      <w:del w:id="432" w:author="CATT-lyy" w:date="2025-02-24T22:57:00Z">
        <w:r w:rsidRPr="00153A1C" w:rsidDel="00EF27CB">
          <w:rPr>
            <w:noProof/>
          </w:rPr>
          <w:delText>6.2.5.</w:delText>
        </w:r>
        <w:r w:rsidRPr="00153A1C" w:rsidDel="00EF27CB">
          <w:rPr>
            <w:noProof/>
            <w:lang w:eastAsia="zh-CN"/>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Solutions evaluation for Key issue #2.1</w:delText>
        </w:r>
        <w:r w:rsidRPr="00153A1C" w:rsidDel="00EF27CB">
          <w:rPr>
            <w:noProof/>
          </w:rPr>
          <w:tab/>
          <w:delText>31</w:delText>
        </w:r>
      </w:del>
    </w:p>
    <w:p w14:paraId="6BA3D229" w14:textId="77777777" w:rsidR="00307A3A" w:rsidRPr="00153A1C" w:rsidDel="00EF27CB" w:rsidRDefault="00307A3A">
      <w:pPr>
        <w:pStyle w:val="33"/>
        <w:rPr>
          <w:del w:id="433" w:author="CATT-lyy" w:date="2025-02-24T22:57:00Z"/>
          <w:rFonts w:asciiTheme="minorHAnsi" w:eastAsiaTheme="minorEastAsia" w:hAnsiTheme="minorHAnsi" w:cstheme="minorBidi"/>
          <w:noProof/>
          <w:kern w:val="2"/>
          <w:sz w:val="22"/>
          <w:szCs w:val="22"/>
          <w:lang w:eastAsia="en-GB"/>
          <w14:ligatures w14:val="standardContextual"/>
        </w:rPr>
      </w:pPr>
      <w:del w:id="434" w:author="CATT-lyy" w:date="2025-02-24T22:57:00Z">
        <w:r w:rsidRPr="00153A1C" w:rsidDel="00EF27CB">
          <w:rPr>
            <w:noProof/>
            <w:lang w:eastAsia="zh-CN"/>
          </w:rPr>
          <w:delText>6</w:delText>
        </w:r>
        <w:r w:rsidRPr="00153A1C" w:rsidDel="00EF27CB">
          <w:rPr>
            <w:noProof/>
          </w:rPr>
          <w:delText>.</w:delText>
        </w:r>
        <w:r w:rsidRPr="00153A1C" w:rsidDel="00EF27CB">
          <w:rPr>
            <w:rFonts w:eastAsia="宋体"/>
            <w:noProof/>
            <w:lang w:eastAsia="zh-CN"/>
          </w:rPr>
          <w:delText>2</w:delText>
        </w:r>
        <w:r w:rsidRPr="00153A1C" w:rsidDel="00EF27CB">
          <w:rPr>
            <w:noProof/>
          </w:rPr>
          <w:delText>.6</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Conclusion</w:delText>
        </w:r>
        <w:r w:rsidRPr="00153A1C" w:rsidDel="00EF27CB">
          <w:rPr>
            <w:noProof/>
          </w:rPr>
          <w:tab/>
          <w:delText>31</w:delText>
        </w:r>
      </w:del>
    </w:p>
    <w:p w14:paraId="06C25660" w14:textId="77777777" w:rsidR="00307A3A" w:rsidRPr="00153A1C" w:rsidDel="00EF27CB" w:rsidRDefault="00307A3A">
      <w:pPr>
        <w:pStyle w:val="23"/>
        <w:rPr>
          <w:del w:id="435" w:author="CATT-lyy" w:date="2025-02-24T22:57:00Z"/>
          <w:rFonts w:asciiTheme="minorHAnsi" w:eastAsiaTheme="minorEastAsia" w:hAnsiTheme="minorHAnsi" w:cstheme="minorBidi"/>
          <w:noProof/>
          <w:kern w:val="2"/>
          <w:sz w:val="22"/>
          <w:szCs w:val="22"/>
          <w:lang w:eastAsia="en-GB"/>
          <w14:ligatures w14:val="standardContextual"/>
        </w:rPr>
      </w:pPr>
      <w:del w:id="436" w:author="CATT-lyy" w:date="2025-02-24T22:57:00Z">
        <w:r w:rsidRPr="00153A1C" w:rsidDel="00EF27CB">
          <w:rPr>
            <w:noProof/>
            <w:lang w:eastAsia="zh-CN"/>
          </w:rPr>
          <w:delText>6.3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Topic 3: Charging for satellite resource usage between SSP and MNO</w:delText>
        </w:r>
        <w:r w:rsidRPr="00153A1C" w:rsidDel="00EF27CB">
          <w:rPr>
            <w:noProof/>
          </w:rPr>
          <w:tab/>
          <w:delText>31</w:delText>
        </w:r>
      </w:del>
    </w:p>
    <w:p w14:paraId="68784E81" w14:textId="77777777" w:rsidR="00307A3A" w:rsidRPr="00153A1C" w:rsidDel="00EF27CB" w:rsidRDefault="00307A3A">
      <w:pPr>
        <w:pStyle w:val="33"/>
        <w:rPr>
          <w:del w:id="437" w:author="CATT-lyy" w:date="2025-02-24T22:57:00Z"/>
          <w:rFonts w:asciiTheme="minorHAnsi" w:eastAsiaTheme="minorEastAsia" w:hAnsiTheme="minorHAnsi" w:cstheme="minorBidi"/>
          <w:noProof/>
          <w:kern w:val="2"/>
          <w:sz w:val="22"/>
          <w:szCs w:val="22"/>
          <w:lang w:eastAsia="en-GB"/>
          <w14:ligatures w14:val="standardContextual"/>
        </w:rPr>
      </w:pPr>
      <w:del w:id="438" w:author="CATT-lyy" w:date="2025-02-24T22:57:00Z">
        <w:r w:rsidRPr="00153A1C" w:rsidDel="00EF27CB">
          <w:rPr>
            <w:noProof/>
            <w:lang w:eastAsia="zh-CN"/>
          </w:rPr>
          <w:delText>6</w:delText>
        </w:r>
        <w:r w:rsidRPr="00153A1C" w:rsidDel="00EF27CB">
          <w:rPr>
            <w:noProof/>
          </w:rPr>
          <w:delText>.</w:delText>
        </w:r>
        <w:r w:rsidRPr="00153A1C" w:rsidDel="00EF27CB">
          <w:rPr>
            <w:rFonts w:eastAsiaTheme="minorEastAsia"/>
            <w:noProof/>
            <w:lang w:eastAsia="zh-CN"/>
          </w:rPr>
          <w:delText>3</w:delText>
        </w:r>
        <w:r w:rsidRPr="00153A1C" w:rsidDel="00EF27CB">
          <w:rPr>
            <w:noProof/>
            <w:lang w:eastAsia="zh-CN"/>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Use cases</w:delText>
        </w:r>
        <w:r w:rsidRPr="00153A1C" w:rsidDel="00EF27CB">
          <w:rPr>
            <w:noProof/>
          </w:rPr>
          <w:tab/>
          <w:delText>31</w:delText>
        </w:r>
      </w:del>
    </w:p>
    <w:p w14:paraId="6A689C74" w14:textId="77777777" w:rsidR="00307A3A" w:rsidRPr="00153A1C" w:rsidDel="00EF27CB" w:rsidRDefault="00307A3A">
      <w:pPr>
        <w:pStyle w:val="43"/>
        <w:rPr>
          <w:del w:id="439" w:author="CATT-lyy" w:date="2025-02-24T22:57:00Z"/>
          <w:rFonts w:asciiTheme="minorHAnsi" w:eastAsiaTheme="minorEastAsia" w:hAnsiTheme="minorHAnsi" w:cstheme="minorBidi"/>
          <w:noProof/>
          <w:kern w:val="2"/>
          <w:sz w:val="22"/>
          <w:szCs w:val="22"/>
          <w:lang w:eastAsia="en-GB"/>
          <w14:ligatures w14:val="standardContextual"/>
        </w:rPr>
      </w:pPr>
      <w:del w:id="440" w:author="CATT-lyy" w:date="2025-02-24T22:57:00Z">
        <w:r w:rsidRPr="00153A1C" w:rsidDel="00EF27CB">
          <w:rPr>
            <w:noProof/>
            <w:color w:val="000000"/>
            <w:lang w:eastAsia="zh-CN"/>
          </w:rPr>
          <w:delText>6.</w:delText>
        </w:r>
        <w:r w:rsidRPr="00153A1C" w:rsidDel="00EF27CB">
          <w:rPr>
            <w:rFonts w:eastAsiaTheme="minorEastAsia"/>
            <w:noProof/>
            <w:color w:val="000000"/>
            <w:lang w:eastAsia="zh-CN"/>
          </w:rPr>
          <w:delText>3</w:delText>
        </w:r>
        <w:r w:rsidRPr="00153A1C" w:rsidDel="00EF27CB">
          <w:rPr>
            <w:noProof/>
            <w:color w:val="000000"/>
            <w:lang w:eastAsia="zh-CN"/>
          </w:rPr>
          <w:delText>.1.1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lang w:eastAsia="zh-CN"/>
          </w:rPr>
          <w:delText xml:space="preserve">Use Case </w:delText>
        </w:r>
        <w:r w:rsidRPr="00153A1C" w:rsidDel="00EF27CB">
          <w:rPr>
            <w:noProof/>
            <w:color w:val="000000"/>
          </w:rPr>
          <w:delText>#</w:delText>
        </w:r>
        <w:r w:rsidRPr="00153A1C" w:rsidDel="00EF27CB">
          <w:rPr>
            <w:rFonts w:eastAsiaTheme="minorEastAsia"/>
            <w:noProof/>
            <w:color w:val="000000"/>
            <w:lang w:eastAsia="zh-CN"/>
          </w:rPr>
          <w:delText>1</w:delText>
        </w:r>
        <w:r w:rsidRPr="00153A1C" w:rsidDel="00EF27CB">
          <w:rPr>
            <w:noProof/>
            <w:color w:val="000000"/>
            <w:lang w:eastAsia="zh-CN"/>
          </w:rPr>
          <w:delText xml:space="preserve">.1: </w:delText>
        </w:r>
        <w:r w:rsidRPr="00153A1C" w:rsidDel="00EF27CB">
          <w:rPr>
            <w:noProof/>
            <w:lang w:eastAsia="zh-CN"/>
          </w:rPr>
          <w:delText>SSP</w:delText>
        </w:r>
        <w:r w:rsidRPr="00153A1C" w:rsidDel="00EF27CB">
          <w:rPr>
            <w:noProof/>
          </w:rPr>
          <w:delText xml:space="preserve"> charging </w:delText>
        </w:r>
        <w:r w:rsidRPr="00153A1C" w:rsidDel="00EF27CB">
          <w:rPr>
            <w:noProof/>
            <w:lang w:eastAsia="zh-CN"/>
          </w:rPr>
          <w:delText>MNO for satellite used for backhaul</w:delText>
        </w:r>
        <w:r w:rsidRPr="00153A1C" w:rsidDel="00EF27CB">
          <w:rPr>
            <w:noProof/>
          </w:rPr>
          <w:tab/>
          <w:delText>31</w:delText>
        </w:r>
      </w:del>
    </w:p>
    <w:p w14:paraId="4A46F611" w14:textId="77777777" w:rsidR="00307A3A" w:rsidRPr="00153A1C" w:rsidDel="00EF27CB" w:rsidRDefault="00307A3A">
      <w:pPr>
        <w:pStyle w:val="43"/>
        <w:rPr>
          <w:del w:id="441" w:author="CATT-lyy" w:date="2025-02-24T22:57:00Z"/>
          <w:rFonts w:asciiTheme="minorHAnsi" w:eastAsiaTheme="minorEastAsia" w:hAnsiTheme="minorHAnsi" w:cstheme="minorBidi"/>
          <w:noProof/>
          <w:kern w:val="2"/>
          <w:sz w:val="22"/>
          <w:szCs w:val="22"/>
          <w:lang w:eastAsia="en-GB"/>
          <w14:ligatures w14:val="standardContextual"/>
        </w:rPr>
      </w:pPr>
      <w:del w:id="442" w:author="CATT-lyy" w:date="2025-02-24T22:57:00Z">
        <w:r w:rsidRPr="00153A1C" w:rsidDel="00EF27CB">
          <w:rPr>
            <w:noProof/>
            <w:color w:val="000000"/>
            <w:lang w:eastAsia="zh-CN"/>
          </w:rPr>
          <w:delText>6.</w:delText>
        </w:r>
        <w:r w:rsidRPr="00153A1C" w:rsidDel="00EF27CB">
          <w:rPr>
            <w:rFonts w:eastAsiaTheme="minorEastAsia"/>
            <w:noProof/>
            <w:color w:val="000000"/>
            <w:lang w:eastAsia="zh-CN"/>
          </w:rPr>
          <w:delText>3</w:delText>
        </w:r>
        <w:r w:rsidRPr="00153A1C" w:rsidDel="00EF27CB">
          <w:rPr>
            <w:noProof/>
            <w:color w:val="000000"/>
            <w:lang w:eastAsia="zh-CN"/>
          </w:rPr>
          <w:delText>.1.2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lang w:eastAsia="zh-CN"/>
          </w:rPr>
          <w:delText xml:space="preserve">Use Case </w:delText>
        </w:r>
        <w:r w:rsidRPr="00153A1C" w:rsidDel="00EF27CB">
          <w:rPr>
            <w:noProof/>
            <w:color w:val="000000"/>
          </w:rPr>
          <w:delText>#</w:delText>
        </w:r>
        <w:r w:rsidRPr="00153A1C" w:rsidDel="00EF27CB">
          <w:rPr>
            <w:rFonts w:eastAsiaTheme="minorEastAsia"/>
            <w:noProof/>
            <w:color w:val="000000"/>
            <w:lang w:eastAsia="zh-CN"/>
          </w:rPr>
          <w:delText>1</w:delText>
        </w:r>
        <w:r w:rsidRPr="00153A1C" w:rsidDel="00EF27CB">
          <w:rPr>
            <w:noProof/>
            <w:color w:val="000000"/>
            <w:lang w:eastAsia="zh-CN"/>
          </w:rPr>
          <w:delText xml:space="preserve">.2: </w:delText>
        </w:r>
        <w:r w:rsidRPr="00153A1C" w:rsidDel="00EF27CB">
          <w:rPr>
            <w:noProof/>
          </w:rPr>
          <w:delText>SSP charging MNO</w:delText>
        </w:r>
        <w:r w:rsidRPr="00153A1C" w:rsidDel="00EF27CB">
          <w:rPr>
            <w:noProof/>
            <w:lang w:eastAsia="zh-CN"/>
          </w:rPr>
          <w:delText xml:space="preserve"> for edge computing via UPF deployed on the satellite</w:delText>
        </w:r>
        <w:r w:rsidRPr="00153A1C" w:rsidDel="00EF27CB">
          <w:rPr>
            <w:noProof/>
          </w:rPr>
          <w:tab/>
          <w:delText>31</w:delText>
        </w:r>
      </w:del>
    </w:p>
    <w:p w14:paraId="1F5AC18B" w14:textId="77777777" w:rsidR="00307A3A" w:rsidRPr="00153A1C" w:rsidDel="00EF27CB" w:rsidRDefault="00307A3A">
      <w:pPr>
        <w:pStyle w:val="33"/>
        <w:rPr>
          <w:del w:id="443" w:author="CATT-lyy" w:date="2025-02-24T22:57:00Z"/>
          <w:rFonts w:asciiTheme="minorHAnsi" w:eastAsiaTheme="minorEastAsia" w:hAnsiTheme="minorHAnsi" w:cstheme="minorBidi"/>
          <w:noProof/>
          <w:kern w:val="2"/>
          <w:sz w:val="22"/>
          <w:szCs w:val="22"/>
          <w:lang w:eastAsia="en-GB"/>
          <w14:ligatures w14:val="standardContextual"/>
        </w:rPr>
      </w:pPr>
      <w:del w:id="444" w:author="CATT-lyy" w:date="2025-02-24T22:57:00Z">
        <w:r w:rsidRPr="00153A1C" w:rsidDel="00EF27CB">
          <w:rPr>
            <w:rFonts w:cs="Arial"/>
            <w:noProof/>
          </w:rPr>
          <w:delText>6</w:delText>
        </w:r>
        <w:r w:rsidRPr="00153A1C" w:rsidDel="00EF27CB">
          <w:rPr>
            <w:noProof/>
          </w:rPr>
          <w:delText>.3.2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Potential charging requirements</w:delText>
        </w:r>
        <w:r w:rsidRPr="00153A1C" w:rsidDel="00EF27CB">
          <w:rPr>
            <w:noProof/>
          </w:rPr>
          <w:tab/>
          <w:delText>32</w:delText>
        </w:r>
      </w:del>
    </w:p>
    <w:p w14:paraId="77BFC364" w14:textId="77777777" w:rsidR="00307A3A" w:rsidRPr="00153A1C" w:rsidDel="00EF27CB" w:rsidRDefault="00307A3A">
      <w:pPr>
        <w:pStyle w:val="33"/>
        <w:rPr>
          <w:del w:id="445" w:author="CATT-lyy" w:date="2025-02-24T22:57:00Z"/>
          <w:rFonts w:asciiTheme="minorHAnsi" w:eastAsiaTheme="minorEastAsia" w:hAnsiTheme="minorHAnsi" w:cstheme="minorBidi"/>
          <w:noProof/>
          <w:kern w:val="2"/>
          <w:sz w:val="22"/>
          <w:szCs w:val="22"/>
          <w:lang w:eastAsia="en-GB"/>
          <w14:ligatures w14:val="standardContextual"/>
        </w:rPr>
      </w:pPr>
      <w:del w:id="446" w:author="CATT-lyy" w:date="2025-02-24T22:57:00Z">
        <w:r w:rsidRPr="00153A1C" w:rsidDel="00EF27CB">
          <w:rPr>
            <w:rFonts w:cs="Arial"/>
            <w:noProof/>
          </w:rPr>
          <w:delText>6</w:delText>
        </w:r>
        <w:r w:rsidRPr="00153A1C" w:rsidDel="00EF27CB">
          <w:rPr>
            <w:noProof/>
          </w:rPr>
          <w:delText>.3.3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Key issues</w:delText>
        </w:r>
        <w:r w:rsidRPr="00153A1C" w:rsidDel="00EF27CB">
          <w:rPr>
            <w:noProof/>
          </w:rPr>
          <w:tab/>
          <w:delText>32</w:delText>
        </w:r>
      </w:del>
    </w:p>
    <w:p w14:paraId="12B7C1A0" w14:textId="77777777" w:rsidR="00307A3A" w:rsidRPr="00153A1C" w:rsidDel="00EF27CB" w:rsidRDefault="00307A3A">
      <w:pPr>
        <w:pStyle w:val="43"/>
        <w:rPr>
          <w:del w:id="447" w:author="CATT-lyy" w:date="2025-02-24T22:57:00Z"/>
          <w:rFonts w:asciiTheme="minorHAnsi" w:eastAsiaTheme="minorEastAsia" w:hAnsiTheme="minorHAnsi" w:cstheme="minorBidi"/>
          <w:noProof/>
          <w:kern w:val="2"/>
          <w:sz w:val="22"/>
          <w:szCs w:val="22"/>
          <w:lang w:eastAsia="en-GB"/>
          <w14:ligatures w14:val="standardContextual"/>
        </w:rPr>
      </w:pPr>
      <w:del w:id="448" w:author="CATT-lyy" w:date="2025-02-24T22:57:00Z">
        <w:r w:rsidRPr="00153A1C" w:rsidDel="00EF27CB">
          <w:rPr>
            <w:rFonts w:cs="Arial"/>
            <w:noProof/>
            <w:color w:val="000000"/>
          </w:rPr>
          <w:delText>6</w:delText>
        </w:r>
        <w:r w:rsidRPr="00153A1C" w:rsidDel="00EF27CB">
          <w:rPr>
            <w:noProof/>
            <w:color w:val="000000"/>
          </w:rPr>
          <w:delText>.</w:delText>
        </w:r>
        <w:r w:rsidRPr="00153A1C" w:rsidDel="00EF27CB">
          <w:rPr>
            <w:rFonts w:eastAsia="等线" w:cs="Arial"/>
            <w:noProof/>
            <w:color w:val="000000"/>
          </w:rPr>
          <w:delText>3</w:delText>
        </w:r>
        <w:r w:rsidRPr="00153A1C" w:rsidDel="00EF27CB">
          <w:rPr>
            <w:noProof/>
            <w:color w:val="000000"/>
          </w:rPr>
          <w:delText>.3.1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rPr>
          <w:delText>Key issue #</w:delText>
        </w:r>
        <w:r w:rsidRPr="00153A1C" w:rsidDel="00EF27CB">
          <w:rPr>
            <w:rFonts w:eastAsia="等线" w:cs="Arial"/>
            <w:noProof/>
            <w:color w:val="000000"/>
          </w:rPr>
          <w:delText>3</w:delText>
        </w:r>
        <w:r w:rsidRPr="00153A1C" w:rsidDel="00EF27CB">
          <w:rPr>
            <w:noProof/>
            <w:color w:val="000000"/>
          </w:rPr>
          <w:delText>.1: Charging information required</w:delText>
        </w:r>
        <w:r w:rsidRPr="00153A1C" w:rsidDel="00EF27CB">
          <w:rPr>
            <w:noProof/>
          </w:rPr>
          <w:tab/>
          <w:delText>32</w:delText>
        </w:r>
      </w:del>
    </w:p>
    <w:p w14:paraId="2E8BD8FD" w14:textId="77777777" w:rsidR="00307A3A" w:rsidRPr="00153A1C" w:rsidDel="00EF27CB" w:rsidRDefault="00307A3A">
      <w:pPr>
        <w:pStyle w:val="43"/>
        <w:rPr>
          <w:del w:id="449" w:author="CATT-lyy" w:date="2025-02-24T22:57:00Z"/>
          <w:rFonts w:asciiTheme="minorHAnsi" w:eastAsiaTheme="minorEastAsia" w:hAnsiTheme="minorHAnsi" w:cstheme="minorBidi"/>
          <w:noProof/>
          <w:kern w:val="2"/>
          <w:sz w:val="22"/>
          <w:szCs w:val="22"/>
          <w:lang w:eastAsia="en-GB"/>
          <w14:ligatures w14:val="standardContextual"/>
        </w:rPr>
      </w:pPr>
      <w:del w:id="450" w:author="CATT-lyy" w:date="2025-02-24T22:57:00Z">
        <w:r w:rsidRPr="00153A1C" w:rsidDel="00EF27CB">
          <w:rPr>
            <w:rFonts w:cs="Arial"/>
            <w:noProof/>
            <w:color w:val="000000"/>
          </w:rPr>
          <w:lastRenderedPageBreak/>
          <w:delText>6</w:delText>
        </w:r>
        <w:r w:rsidRPr="00153A1C" w:rsidDel="00EF27CB">
          <w:rPr>
            <w:noProof/>
            <w:color w:val="000000"/>
          </w:rPr>
          <w:delText>.</w:delText>
        </w:r>
        <w:r w:rsidRPr="00153A1C" w:rsidDel="00EF27CB">
          <w:rPr>
            <w:rFonts w:eastAsia="等线" w:cs="Arial"/>
            <w:noProof/>
            <w:color w:val="000000"/>
            <w:lang w:eastAsia="zh-CN"/>
          </w:rPr>
          <w:delText>3</w:delText>
        </w:r>
        <w:r w:rsidRPr="00153A1C" w:rsidDel="00EF27CB">
          <w:rPr>
            <w:noProof/>
            <w:color w:val="000000"/>
          </w:rPr>
          <w:delText>.3.</w:delText>
        </w:r>
        <w:r w:rsidRPr="00153A1C" w:rsidDel="00EF27CB">
          <w:rPr>
            <w:rFonts w:cs="Arial"/>
            <w:noProof/>
            <w:color w:val="000000"/>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rPr>
          <w:delText>Key issue #</w:delText>
        </w:r>
        <w:r w:rsidRPr="00153A1C" w:rsidDel="00EF27CB">
          <w:rPr>
            <w:rFonts w:eastAsia="等线" w:cs="Arial"/>
            <w:noProof/>
            <w:color w:val="000000"/>
          </w:rPr>
          <w:delText>3</w:delText>
        </w:r>
        <w:r w:rsidRPr="00153A1C" w:rsidDel="00EF27CB">
          <w:rPr>
            <w:noProof/>
            <w:color w:val="000000"/>
          </w:rPr>
          <w:delText>.</w:delText>
        </w:r>
        <w:r w:rsidRPr="00153A1C" w:rsidDel="00EF27CB">
          <w:rPr>
            <w:rFonts w:cs="Arial"/>
            <w:noProof/>
            <w:color w:val="000000"/>
          </w:rPr>
          <w:delText>2</w:delText>
        </w:r>
        <w:r w:rsidRPr="00153A1C" w:rsidDel="00EF27CB">
          <w:rPr>
            <w:noProof/>
            <w:color w:val="000000"/>
          </w:rPr>
          <w:delText xml:space="preserve">: Charging </w:delText>
        </w:r>
        <w:r w:rsidRPr="00153A1C" w:rsidDel="00EF27CB">
          <w:rPr>
            <w:noProof/>
            <w:color w:val="000000"/>
            <w:lang w:eastAsia="zh-CN"/>
          </w:rPr>
          <w:delText>architecture</w:delText>
        </w:r>
        <w:r w:rsidRPr="00153A1C" w:rsidDel="00EF27CB">
          <w:rPr>
            <w:noProof/>
            <w:color w:val="000000"/>
          </w:rPr>
          <w:delText xml:space="preserve"> </w:delText>
        </w:r>
        <w:r w:rsidRPr="00153A1C" w:rsidDel="00EF27CB">
          <w:rPr>
            <w:noProof/>
            <w:color w:val="000000"/>
            <w:lang w:eastAsia="zh-CN"/>
          </w:rPr>
          <w:delText>and</w:delText>
        </w:r>
        <w:r w:rsidRPr="00153A1C" w:rsidDel="00EF27CB">
          <w:rPr>
            <w:noProof/>
            <w:color w:val="000000"/>
          </w:rPr>
          <w:delText xml:space="preserve"> procedure</w:delText>
        </w:r>
        <w:r w:rsidRPr="00153A1C" w:rsidDel="00EF27CB">
          <w:rPr>
            <w:noProof/>
          </w:rPr>
          <w:tab/>
          <w:delText>32</w:delText>
        </w:r>
      </w:del>
    </w:p>
    <w:p w14:paraId="46102EC9" w14:textId="77777777" w:rsidR="00307A3A" w:rsidRPr="00153A1C" w:rsidDel="00EF27CB" w:rsidRDefault="00307A3A">
      <w:pPr>
        <w:pStyle w:val="33"/>
        <w:rPr>
          <w:del w:id="451" w:author="CATT-lyy" w:date="2025-02-24T22:57:00Z"/>
          <w:rFonts w:asciiTheme="minorHAnsi" w:eastAsiaTheme="minorEastAsia" w:hAnsiTheme="minorHAnsi" w:cstheme="minorBidi"/>
          <w:noProof/>
          <w:kern w:val="2"/>
          <w:sz w:val="22"/>
          <w:szCs w:val="22"/>
          <w:lang w:eastAsia="en-GB"/>
          <w14:ligatures w14:val="standardContextual"/>
        </w:rPr>
      </w:pPr>
      <w:del w:id="452" w:author="CATT-lyy" w:date="2025-02-24T22:57:00Z">
        <w:r w:rsidRPr="00153A1C" w:rsidDel="00EF27CB">
          <w:rPr>
            <w:rFonts w:cs="Arial"/>
            <w:noProof/>
          </w:rPr>
          <w:delText>6.3.4</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rFonts w:cs="Arial"/>
            <w:noProof/>
          </w:rPr>
          <w:delText>Possible solutions</w:delText>
        </w:r>
        <w:r w:rsidRPr="00153A1C" w:rsidDel="00EF27CB">
          <w:rPr>
            <w:noProof/>
          </w:rPr>
          <w:tab/>
          <w:delText>32</w:delText>
        </w:r>
      </w:del>
    </w:p>
    <w:p w14:paraId="75DFBCCB" w14:textId="77777777" w:rsidR="00307A3A" w:rsidRPr="00153A1C" w:rsidDel="00EF27CB" w:rsidRDefault="00307A3A">
      <w:pPr>
        <w:pStyle w:val="43"/>
        <w:rPr>
          <w:del w:id="453" w:author="CATT-lyy" w:date="2025-02-24T22:57:00Z"/>
          <w:rFonts w:asciiTheme="minorHAnsi" w:eastAsiaTheme="minorEastAsia" w:hAnsiTheme="minorHAnsi" w:cstheme="minorBidi"/>
          <w:noProof/>
          <w:kern w:val="2"/>
          <w:sz w:val="22"/>
          <w:szCs w:val="22"/>
          <w:lang w:eastAsia="en-GB"/>
          <w14:ligatures w14:val="standardContextual"/>
        </w:rPr>
      </w:pPr>
      <w:del w:id="454" w:author="CATT-lyy" w:date="2025-02-24T22:57:00Z">
        <w:r w:rsidRPr="00153A1C" w:rsidDel="00EF27CB">
          <w:rPr>
            <w:rFonts w:cs="Arial"/>
            <w:noProof/>
            <w:color w:val="000000"/>
          </w:rPr>
          <w:delText>6.3.4.1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rFonts w:cs="Arial"/>
            <w:noProof/>
            <w:color w:val="000000"/>
          </w:rPr>
          <w:delText>Solution #3.1: CDR in MNO for SSP to perform wholesale to MNO</w:delText>
        </w:r>
        <w:r w:rsidRPr="00153A1C" w:rsidDel="00EF27CB">
          <w:rPr>
            <w:noProof/>
          </w:rPr>
          <w:tab/>
          <w:delText>32</w:delText>
        </w:r>
      </w:del>
    </w:p>
    <w:p w14:paraId="235AA78B" w14:textId="77777777" w:rsidR="00307A3A" w:rsidRPr="00153A1C" w:rsidDel="00EF27CB" w:rsidRDefault="00307A3A">
      <w:pPr>
        <w:pStyle w:val="52"/>
        <w:rPr>
          <w:del w:id="455" w:author="CATT-lyy" w:date="2025-02-24T22:57:00Z"/>
          <w:rFonts w:asciiTheme="minorHAnsi" w:eastAsiaTheme="minorEastAsia" w:hAnsiTheme="minorHAnsi" w:cstheme="minorBidi"/>
          <w:noProof/>
          <w:kern w:val="2"/>
          <w:sz w:val="22"/>
          <w:szCs w:val="22"/>
          <w:lang w:eastAsia="en-GB"/>
          <w14:ligatures w14:val="standardContextual"/>
        </w:rPr>
      </w:pPr>
      <w:del w:id="456" w:author="CATT-lyy" w:date="2025-02-24T22:57:00Z">
        <w:r w:rsidRPr="00153A1C" w:rsidDel="00EF27CB">
          <w:rPr>
            <w:noProof/>
          </w:rPr>
          <w:delText>6.3.4.1.1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General description</w:delText>
        </w:r>
        <w:r w:rsidRPr="00153A1C" w:rsidDel="00EF27CB">
          <w:rPr>
            <w:noProof/>
          </w:rPr>
          <w:tab/>
          <w:delText>32</w:delText>
        </w:r>
      </w:del>
    </w:p>
    <w:p w14:paraId="67DA3345" w14:textId="77777777" w:rsidR="00307A3A" w:rsidRPr="00153A1C" w:rsidDel="00EF27CB" w:rsidRDefault="00307A3A">
      <w:pPr>
        <w:pStyle w:val="52"/>
        <w:rPr>
          <w:del w:id="457" w:author="CATT-lyy" w:date="2025-02-24T22:57:00Z"/>
          <w:rFonts w:asciiTheme="minorHAnsi" w:eastAsiaTheme="minorEastAsia" w:hAnsiTheme="minorHAnsi" w:cstheme="minorBidi"/>
          <w:noProof/>
          <w:kern w:val="2"/>
          <w:sz w:val="22"/>
          <w:szCs w:val="22"/>
          <w:lang w:eastAsia="en-GB"/>
          <w14:ligatures w14:val="standardContextual"/>
        </w:rPr>
      </w:pPr>
      <w:del w:id="458" w:author="CATT-lyy" w:date="2025-02-24T22:57:00Z">
        <w:r w:rsidRPr="00153A1C" w:rsidDel="00EF27CB">
          <w:rPr>
            <w:noProof/>
          </w:rPr>
          <w:delText>6.3.4.1.2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Architecture description</w:delText>
        </w:r>
        <w:r w:rsidRPr="00153A1C" w:rsidDel="00EF27CB">
          <w:rPr>
            <w:noProof/>
          </w:rPr>
          <w:tab/>
          <w:delText>32</w:delText>
        </w:r>
      </w:del>
    </w:p>
    <w:p w14:paraId="38EDCB9D" w14:textId="77777777" w:rsidR="00307A3A" w:rsidRPr="00153A1C" w:rsidDel="00EF27CB" w:rsidRDefault="00307A3A">
      <w:pPr>
        <w:pStyle w:val="52"/>
        <w:rPr>
          <w:del w:id="459" w:author="CATT-lyy" w:date="2025-02-24T22:57:00Z"/>
          <w:rFonts w:asciiTheme="minorHAnsi" w:eastAsiaTheme="minorEastAsia" w:hAnsiTheme="minorHAnsi" w:cstheme="minorBidi"/>
          <w:noProof/>
          <w:kern w:val="2"/>
          <w:sz w:val="22"/>
          <w:szCs w:val="22"/>
          <w:lang w:eastAsia="en-GB"/>
          <w14:ligatures w14:val="standardContextual"/>
        </w:rPr>
      </w:pPr>
      <w:del w:id="460" w:author="CATT-lyy" w:date="2025-02-24T22:57:00Z">
        <w:r w:rsidRPr="00153A1C" w:rsidDel="00EF27CB">
          <w:rPr>
            <w:noProof/>
          </w:rPr>
          <w:delText>6.3.4.1.3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Procedures description</w:delText>
        </w:r>
        <w:r w:rsidRPr="00153A1C" w:rsidDel="00EF27CB">
          <w:rPr>
            <w:noProof/>
          </w:rPr>
          <w:tab/>
          <w:delText>33</w:delText>
        </w:r>
      </w:del>
    </w:p>
    <w:p w14:paraId="15A90EF1" w14:textId="77777777" w:rsidR="00307A3A" w:rsidRPr="00153A1C" w:rsidDel="00EF27CB" w:rsidRDefault="00307A3A">
      <w:pPr>
        <w:pStyle w:val="23"/>
        <w:rPr>
          <w:del w:id="461" w:author="CATT-lyy" w:date="2025-02-24T22:57:00Z"/>
          <w:rFonts w:asciiTheme="minorHAnsi" w:eastAsiaTheme="minorEastAsia" w:hAnsiTheme="minorHAnsi" w:cstheme="minorBidi"/>
          <w:noProof/>
          <w:kern w:val="2"/>
          <w:sz w:val="22"/>
          <w:szCs w:val="22"/>
          <w:lang w:eastAsia="en-GB"/>
          <w14:ligatures w14:val="standardContextual"/>
        </w:rPr>
      </w:pPr>
      <w:del w:id="462" w:author="CATT-lyy" w:date="2025-02-24T22:57:00Z">
        <w:r w:rsidRPr="00153A1C" w:rsidDel="00EF27CB">
          <w:rPr>
            <w:noProof/>
            <w:lang w:eastAsia="zh-CN"/>
          </w:rPr>
          <w:delText>6</w:delText>
        </w:r>
        <w:r w:rsidRPr="00153A1C" w:rsidDel="00EF27CB">
          <w:rPr>
            <w:noProof/>
          </w:rPr>
          <w:delText>.</w:delText>
        </w:r>
        <w:r w:rsidRPr="00153A1C" w:rsidDel="00EF27CB">
          <w:rPr>
            <w:rFonts w:eastAsia="宋体"/>
            <w:noProof/>
            <w:lang w:eastAsia="zh-CN"/>
          </w:rPr>
          <w:delText>4</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 xml:space="preserve">Topic </w:delText>
        </w:r>
        <w:r w:rsidRPr="00153A1C" w:rsidDel="00EF27CB">
          <w:rPr>
            <w:rFonts w:eastAsia="宋体"/>
            <w:noProof/>
            <w:lang w:eastAsia="zh-CN"/>
          </w:rPr>
          <w:delText>4</w:delText>
        </w:r>
        <w:r w:rsidRPr="00153A1C" w:rsidDel="00EF27CB">
          <w:rPr>
            <w:rFonts w:eastAsia="等线"/>
            <w:noProof/>
            <w:lang w:eastAsia="zh-CN"/>
          </w:rPr>
          <w:delText xml:space="preserve">: </w:delText>
        </w:r>
        <w:r w:rsidRPr="00153A1C" w:rsidDel="00EF27CB">
          <w:rPr>
            <w:noProof/>
          </w:rPr>
          <w:delText xml:space="preserve">Charging scenarios for </w:delText>
        </w:r>
        <w:r w:rsidRPr="00153A1C" w:rsidDel="00EF27CB">
          <w:rPr>
            <w:noProof/>
            <w:lang w:eastAsia="zh-CN"/>
          </w:rPr>
          <w:delText>UE-satellite-UE communication</w:delText>
        </w:r>
        <w:r w:rsidRPr="00153A1C" w:rsidDel="00EF27CB">
          <w:rPr>
            <w:noProof/>
          </w:rPr>
          <w:tab/>
          <w:delText>33</w:delText>
        </w:r>
      </w:del>
    </w:p>
    <w:p w14:paraId="11AF0347" w14:textId="77777777" w:rsidR="00307A3A" w:rsidRPr="00153A1C" w:rsidDel="00EF27CB" w:rsidRDefault="00307A3A">
      <w:pPr>
        <w:pStyle w:val="33"/>
        <w:rPr>
          <w:del w:id="463" w:author="CATT-lyy" w:date="2025-02-24T22:57:00Z"/>
          <w:rFonts w:asciiTheme="minorHAnsi" w:eastAsiaTheme="minorEastAsia" w:hAnsiTheme="minorHAnsi" w:cstheme="minorBidi"/>
          <w:noProof/>
          <w:kern w:val="2"/>
          <w:sz w:val="22"/>
          <w:szCs w:val="22"/>
          <w:lang w:eastAsia="en-GB"/>
          <w14:ligatures w14:val="standardContextual"/>
        </w:rPr>
      </w:pPr>
      <w:del w:id="464" w:author="CATT-lyy" w:date="2025-02-24T22:57:00Z">
        <w:r w:rsidRPr="00153A1C" w:rsidDel="00EF27CB">
          <w:rPr>
            <w:noProof/>
            <w:lang w:eastAsia="zh-CN"/>
          </w:rPr>
          <w:delText>6</w:delText>
        </w:r>
        <w:r w:rsidRPr="00153A1C" w:rsidDel="00EF27CB">
          <w:rPr>
            <w:noProof/>
          </w:rPr>
          <w:delText>.</w:delText>
        </w:r>
        <w:r w:rsidRPr="00153A1C" w:rsidDel="00EF27CB">
          <w:rPr>
            <w:rFonts w:eastAsia="宋体"/>
            <w:noProof/>
            <w:lang w:eastAsia="zh-CN"/>
          </w:rPr>
          <w:delText>4</w:delText>
        </w:r>
        <w:r w:rsidRPr="00153A1C" w:rsidDel="00EF27CB">
          <w:rPr>
            <w:noProof/>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Use cases</w:delText>
        </w:r>
        <w:r w:rsidRPr="00153A1C" w:rsidDel="00EF27CB">
          <w:rPr>
            <w:noProof/>
          </w:rPr>
          <w:tab/>
          <w:delText>33</w:delText>
        </w:r>
      </w:del>
    </w:p>
    <w:p w14:paraId="021D7877" w14:textId="77777777" w:rsidR="00307A3A" w:rsidRPr="00153A1C" w:rsidDel="00EF27CB" w:rsidRDefault="00307A3A">
      <w:pPr>
        <w:pStyle w:val="43"/>
        <w:rPr>
          <w:del w:id="465" w:author="CATT-lyy" w:date="2025-02-24T22:57:00Z"/>
          <w:rFonts w:asciiTheme="minorHAnsi" w:eastAsiaTheme="minorEastAsia" w:hAnsiTheme="minorHAnsi" w:cstheme="minorBidi"/>
          <w:noProof/>
          <w:kern w:val="2"/>
          <w:sz w:val="22"/>
          <w:szCs w:val="22"/>
          <w:lang w:eastAsia="en-GB"/>
          <w14:ligatures w14:val="standardContextual"/>
        </w:rPr>
      </w:pPr>
      <w:del w:id="466" w:author="CATT-lyy" w:date="2025-02-24T22:57:00Z">
        <w:r w:rsidRPr="00153A1C" w:rsidDel="00EF27CB">
          <w:rPr>
            <w:noProof/>
            <w:color w:val="000000"/>
            <w:lang w:eastAsia="zh-CN"/>
          </w:rPr>
          <w:delText>6.</w:delText>
        </w:r>
        <w:r w:rsidRPr="00153A1C" w:rsidDel="00EF27CB">
          <w:rPr>
            <w:rFonts w:eastAsia="等线"/>
            <w:noProof/>
            <w:color w:val="000000"/>
            <w:lang w:eastAsia="zh-CN"/>
          </w:rPr>
          <w:delText>4</w:delText>
        </w:r>
        <w:r w:rsidRPr="00153A1C" w:rsidDel="00EF27CB">
          <w:rPr>
            <w:noProof/>
            <w:color w:val="000000"/>
            <w:lang w:eastAsia="zh-CN"/>
          </w:rPr>
          <w:delText>.1.1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lang w:eastAsia="zh-CN"/>
          </w:rPr>
          <w:delText xml:space="preserve">Use Case </w:delText>
        </w:r>
        <w:r w:rsidRPr="00153A1C" w:rsidDel="00EF27CB">
          <w:rPr>
            <w:noProof/>
            <w:color w:val="000000"/>
          </w:rPr>
          <w:delText>#</w:delText>
        </w:r>
        <w:r w:rsidRPr="00153A1C" w:rsidDel="00EF27CB">
          <w:rPr>
            <w:rFonts w:eastAsia="等线"/>
            <w:noProof/>
            <w:color w:val="000000"/>
            <w:lang w:eastAsia="zh-CN"/>
          </w:rPr>
          <w:delText>4</w:delText>
        </w:r>
        <w:r w:rsidRPr="00153A1C" w:rsidDel="00EF27CB">
          <w:rPr>
            <w:noProof/>
            <w:color w:val="000000"/>
            <w:lang w:eastAsia="zh-CN"/>
          </w:rPr>
          <w:delText>.1: MNO charges SCC</w:delText>
        </w:r>
        <w:r w:rsidRPr="00153A1C" w:rsidDel="00EF27CB">
          <w:rPr>
            <w:noProof/>
          </w:rPr>
          <w:tab/>
          <w:delText>33</w:delText>
        </w:r>
      </w:del>
    </w:p>
    <w:p w14:paraId="3FA30D26" w14:textId="77777777" w:rsidR="00307A3A" w:rsidRPr="00153A1C" w:rsidDel="00EF27CB" w:rsidRDefault="00307A3A">
      <w:pPr>
        <w:pStyle w:val="43"/>
        <w:rPr>
          <w:del w:id="467" w:author="CATT-lyy" w:date="2025-02-24T22:57:00Z"/>
          <w:rFonts w:asciiTheme="minorHAnsi" w:eastAsiaTheme="minorEastAsia" w:hAnsiTheme="minorHAnsi" w:cstheme="minorBidi"/>
          <w:noProof/>
          <w:kern w:val="2"/>
          <w:sz w:val="22"/>
          <w:szCs w:val="22"/>
          <w:lang w:eastAsia="en-GB"/>
          <w14:ligatures w14:val="standardContextual"/>
        </w:rPr>
      </w:pPr>
      <w:del w:id="468" w:author="CATT-lyy" w:date="2025-02-24T22:57:00Z">
        <w:r w:rsidRPr="00153A1C" w:rsidDel="00EF27CB">
          <w:rPr>
            <w:noProof/>
            <w:color w:val="000000"/>
            <w:lang w:eastAsia="zh-CN"/>
          </w:rPr>
          <w:delText>6.</w:delText>
        </w:r>
        <w:r w:rsidRPr="00153A1C" w:rsidDel="00EF27CB">
          <w:rPr>
            <w:rFonts w:eastAsia="等线"/>
            <w:noProof/>
            <w:color w:val="000000"/>
            <w:lang w:eastAsia="zh-CN"/>
          </w:rPr>
          <w:delText>4</w:delText>
        </w:r>
        <w:r w:rsidRPr="00153A1C" w:rsidDel="00EF27CB">
          <w:rPr>
            <w:noProof/>
            <w:color w:val="000000"/>
            <w:lang w:eastAsia="zh-CN"/>
          </w:rPr>
          <w:delText>.1.2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lang w:eastAsia="zh-CN"/>
          </w:rPr>
          <w:delText>Use Case #</w:delText>
        </w:r>
        <w:r w:rsidRPr="00153A1C" w:rsidDel="00EF27CB">
          <w:rPr>
            <w:rFonts w:eastAsia="等线"/>
            <w:noProof/>
            <w:color w:val="000000"/>
            <w:lang w:eastAsia="zh-CN"/>
          </w:rPr>
          <w:delText>4</w:delText>
        </w:r>
        <w:r w:rsidRPr="00153A1C" w:rsidDel="00EF27CB">
          <w:rPr>
            <w:noProof/>
            <w:color w:val="000000"/>
            <w:lang w:eastAsia="zh-CN"/>
          </w:rPr>
          <w:delText>.2: MNO charged by SSP</w:delText>
        </w:r>
        <w:r w:rsidRPr="00153A1C" w:rsidDel="00EF27CB">
          <w:rPr>
            <w:noProof/>
          </w:rPr>
          <w:tab/>
          <w:delText>33</w:delText>
        </w:r>
      </w:del>
    </w:p>
    <w:p w14:paraId="6D3C532E" w14:textId="77777777" w:rsidR="00307A3A" w:rsidRPr="00153A1C" w:rsidDel="00EF27CB" w:rsidRDefault="00307A3A">
      <w:pPr>
        <w:pStyle w:val="33"/>
        <w:rPr>
          <w:del w:id="469" w:author="CATT-lyy" w:date="2025-02-24T22:57:00Z"/>
          <w:rFonts w:asciiTheme="minorHAnsi" w:eastAsiaTheme="minorEastAsia" w:hAnsiTheme="minorHAnsi" w:cstheme="minorBidi"/>
          <w:noProof/>
          <w:kern w:val="2"/>
          <w:sz w:val="22"/>
          <w:szCs w:val="22"/>
          <w:lang w:eastAsia="en-GB"/>
          <w14:ligatures w14:val="standardContextual"/>
        </w:rPr>
      </w:pPr>
      <w:del w:id="470" w:author="CATT-lyy" w:date="2025-02-24T22:57:00Z">
        <w:r w:rsidRPr="00153A1C" w:rsidDel="00EF27CB">
          <w:rPr>
            <w:noProof/>
            <w:lang w:eastAsia="zh-CN"/>
          </w:rPr>
          <w:delText>6</w:delText>
        </w:r>
        <w:r w:rsidRPr="00153A1C" w:rsidDel="00EF27CB">
          <w:rPr>
            <w:noProof/>
          </w:rPr>
          <w:delText>.</w:delText>
        </w:r>
        <w:r w:rsidRPr="00153A1C" w:rsidDel="00EF27CB">
          <w:rPr>
            <w:rFonts w:eastAsia="宋体"/>
            <w:noProof/>
            <w:lang w:eastAsia="zh-CN"/>
          </w:rPr>
          <w:delText>4</w:delText>
        </w:r>
        <w:r w:rsidRPr="00153A1C" w:rsidDel="00EF27CB">
          <w:rPr>
            <w:noProof/>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Potential charging requirements</w:delText>
        </w:r>
        <w:r w:rsidRPr="00153A1C" w:rsidDel="00EF27CB">
          <w:rPr>
            <w:noProof/>
          </w:rPr>
          <w:tab/>
          <w:delText>34</w:delText>
        </w:r>
      </w:del>
    </w:p>
    <w:p w14:paraId="3E4FFD87" w14:textId="77777777" w:rsidR="00307A3A" w:rsidRPr="00153A1C" w:rsidDel="00EF27CB" w:rsidRDefault="00307A3A">
      <w:pPr>
        <w:pStyle w:val="33"/>
        <w:rPr>
          <w:del w:id="471" w:author="CATT-lyy" w:date="2025-02-24T22:57:00Z"/>
          <w:rFonts w:asciiTheme="minorHAnsi" w:eastAsiaTheme="minorEastAsia" w:hAnsiTheme="minorHAnsi" w:cstheme="minorBidi"/>
          <w:noProof/>
          <w:kern w:val="2"/>
          <w:sz w:val="22"/>
          <w:szCs w:val="22"/>
          <w:lang w:eastAsia="en-GB"/>
          <w14:ligatures w14:val="standardContextual"/>
        </w:rPr>
      </w:pPr>
      <w:del w:id="472" w:author="CATT-lyy" w:date="2025-02-24T22:57:00Z">
        <w:r w:rsidRPr="00153A1C" w:rsidDel="00EF27CB">
          <w:rPr>
            <w:noProof/>
            <w:lang w:eastAsia="zh-CN"/>
          </w:rPr>
          <w:delText>6</w:delText>
        </w:r>
        <w:r w:rsidRPr="00153A1C" w:rsidDel="00EF27CB">
          <w:rPr>
            <w:noProof/>
          </w:rPr>
          <w:delText>.</w:delText>
        </w:r>
        <w:r w:rsidRPr="00153A1C" w:rsidDel="00EF27CB">
          <w:rPr>
            <w:rFonts w:eastAsia="宋体"/>
            <w:noProof/>
            <w:lang w:eastAsia="zh-CN"/>
          </w:rPr>
          <w:delText>4</w:delText>
        </w:r>
        <w:r w:rsidRPr="00153A1C" w:rsidDel="00EF27CB">
          <w:rPr>
            <w:noProof/>
          </w:rPr>
          <w:delText>.3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Key issues</w:delText>
        </w:r>
        <w:r w:rsidRPr="00153A1C" w:rsidDel="00EF27CB">
          <w:rPr>
            <w:noProof/>
          </w:rPr>
          <w:tab/>
          <w:delText>34</w:delText>
        </w:r>
      </w:del>
    </w:p>
    <w:p w14:paraId="1DBDFA96" w14:textId="77777777" w:rsidR="00307A3A" w:rsidRPr="00153A1C" w:rsidDel="00EF27CB" w:rsidRDefault="00307A3A">
      <w:pPr>
        <w:pStyle w:val="43"/>
        <w:rPr>
          <w:del w:id="473" w:author="CATT-lyy" w:date="2025-02-24T22:57:00Z"/>
          <w:rFonts w:asciiTheme="minorHAnsi" w:eastAsiaTheme="minorEastAsia" w:hAnsiTheme="minorHAnsi" w:cstheme="minorBidi"/>
          <w:noProof/>
          <w:kern w:val="2"/>
          <w:sz w:val="22"/>
          <w:szCs w:val="22"/>
          <w:lang w:eastAsia="en-GB"/>
          <w14:ligatures w14:val="standardContextual"/>
        </w:rPr>
      </w:pPr>
      <w:del w:id="474" w:author="CATT-lyy" w:date="2025-02-24T22:57:00Z">
        <w:r w:rsidRPr="00153A1C" w:rsidDel="00EF27CB">
          <w:rPr>
            <w:noProof/>
            <w:color w:val="000000"/>
            <w:lang w:eastAsia="zh-CN"/>
          </w:rPr>
          <w:delText>6</w:delText>
        </w:r>
        <w:r w:rsidRPr="00153A1C" w:rsidDel="00EF27CB">
          <w:rPr>
            <w:noProof/>
            <w:color w:val="000000"/>
          </w:rPr>
          <w:delText>.</w:delText>
        </w:r>
        <w:r w:rsidRPr="00153A1C" w:rsidDel="00EF27CB">
          <w:rPr>
            <w:rFonts w:eastAsia="等线"/>
            <w:noProof/>
            <w:color w:val="000000"/>
            <w:lang w:eastAsia="zh-CN"/>
          </w:rPr>
          <w:delText>4</w:delText>
        </w:r>
        <w:r w:rsidRPr="00153A1C" w:rsidDel="00EF27CB">
          <w:rPr>
            <w:noProof/>
            <w:color w:val="000000"/>
          </w:rPr>
          <w:delText>.3.1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rPr>
          <w:delText>Key issue #</w:delText>
        </w:r>
        <w:r w:rsidRPr="00153A1C" w:rsidDel="00EF27CB">
          <w:rPr>
            <w:rFonts w:eastAsia="等线"/>
            <w:noProof/>
            <w:color w:val="000000"/>
            <w:lang w:eastAsia="zh-CN"/>
          </w:rPr>
          <w:delText>4</w:delText>
        </w:r>
        <w:r w:rsidRPr="00153A1C" w:rsidDel="00EF27CB">
          <w:rPr>
            <w:noProof/>
            <w:color w:val="000000"/>
          </w:rPr>
          <w:delText xml:space="preserve">.1: </w:delText>
        </w:r>
        <w:r w:rsidRPr="00153A1C" w:rsidDel="00EF27CB">
          <w:rPr>
            <w:noProof/>
            <w:color w:val="000000"/>
            <w:lang w:eastAsia="zh-CN"/>
          </w:rPr>
          <w:delText>Charging events and charging information required</w:delText>
        </w:r>
        <w:r w:rsidRPr="00153A1C" w:rsidDel="00EF27CB">
          <w:rPr>
            <w:noProof/>
          </w:rPr>
          <w:tab/>
          <w:delText>34</w:delText>
        </w:r>
      </w:del>
    </w:p>
    <w:p w14:paraId="1C431E77" w14:textId="77777777" w:rsidR="00307A3A" w:rsidRPr="00153A1C" w:rsidDel="00EF27CB" w:rsidRDefault="00307A3A">
      <w:pPr>
        <w:pStyle w:val="23"/>
        <w:rPr>
          <w:del w:id="475" w:author="CATT-lyy" w:date="2025-02-24T22:57:00Z"/>
          <w:rFonts w:asciiTheme="minorHAnsi" w:eastAsiaTheme="minorEastAsia" w:hAnsiTheme="minorHAnsi" w:cstheme="minorBidi"/>
          <w:noProof/>
          <w:kern w:val="2"/>
          <w:sz w:val="22"/>
          <w:szCs w:val="22"/>
          <w:lang w:eastAsia="en-GB"/>
          <w14:ligatures w14:val="standardContextual"/>
        </w:rPr>
      </w:pPr>
      <w:del w:id="476" w:author="CATT-lyy" w:date="2025-02-24T22:57:00Z">
        <w:r w:rsidRPr="00153A1C" w:rsidDel="00EF27CB">
          <w:rPr>
            <w:noProof/>
            <w:lang w:eastAsia="zh-CN"/>
          </w:rPr>
          <w:delText>6</w:delText>
        </w:r>
        <w:r w:rsidRPr="00153A1C" w:rsidDel="00EF27CB">
          <w:rPr>
            <w:noProof/>
          </w:rPr>
          <w:delText>.</w:delText>
        </w:r>
        <w:r w:rsidRPr="00153A1C" w:rsidDel="00EF27CB">
          <w:rPr>
            <w:noProof/>
            <w:lang w:eastAsia="zh-CN"/>
          </w:rPr>
          <w:delText>5</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 xml:space="preserve">Topic </w:delText>
        </w:r>
        <w:r w:rsidRPr="00153A1C" w:rsidDel="00EF27CB">
          <w:rPr>
            <w:noProof/>
            <w:lang w:eastAsia="zh-CN"/>
          </w:rPr>
          <w:delText>5</w:delText>
        </w:r>
        <w:r w:rsidRPr="00153A1C" w:rsidDel="00EF27CB">
          <w:rPr>
            <w:rFonts w:eastAsiaTheme="minorEastAsia"/>
            <w:noProof/>
            <w:lang w:eastAsia="zh-CN"/>
          </w:rPr>
          <w:delText xml:space="preserve">: </w:delText>
        </w:r>
        <w:r w:rsidRPr="00153A1C" w:rsidDel="00EF27CB">
          <w:rPr>
            <w:noProof/>
          </w:rPr>
          <w:delText>Charging scenarios for MVNO which provide satellite communication services</w:delText>
        </w:r>
        <w:r w:rsidRPr="00153A1C" w:rsidDel="00EF27CB">
          <w:rPr>
            <w:noProof/>
          </w:rPr>
          <w:tab/>
          <w:delText>34</w:delText>
        </w:r>
      </w:del>
    </w:p>
    <w:p w14:paraId="55F48A21" w14:textId="77777777" w:rsidR="00307A3A" w:rsidRPr="00153A1C" w:rsidDel="00EF27CB" w:rsidRDefault="00307A3A">
      <w:pPr>
        <w:pStyle w:val="33"/>
        <w:rPr>
          <w:del w:id="477" w:author="CATT-lyy" w:date="2025-02-24T22:57:00Z"/>
          <w:rFonts w:asciiTheme="minorHAnsi" w:eastAsiaTheme="minorEastAsia" w:hAnsiTheme="minorHAnsi" w:cstheme="minorBidi"/>
          <w:noProof/>
          <w:kern w:val="2"/>
          <w:sz w:val="22"/>
          <w:szCs w:val="22"/>
          <w:lang w:eastAsia="en-GB"/>
          <w14:ligatures w14:val="standardContextual"/>
        </w:rPr>
      </w:pPr>
      <w:del w:id="478" w:author="CATT-lyy" w:date="2025-02-24T22:57:00Z">
        <w:r w:rsidRPr="00153A1C" w:rsidDel="00EF27CB">
          <w:rPr>
            <w:noProof/>
            <w:lang w:eastAsia="zh-CN"/>
          </w:rPr>
          <w:delText>6</w:delText>
        </w:r>
        <w:r w:rsidRPr="00153A1C" w:rsidDel="00EF27CB">
          <w:rPr>
            <w:noProof/>
          </w:rPr>
          <w:delText>.</w:delText>
        </w:r>
        <w:r w:rsidRPr="00153A1C" w:rsidDel="00EF27CB">
          <w:rPr>
            <w:noProof/>
            <w:lang w:eastAsia="zh-CN"/>
          </w:rPr>
          <w:delText>5</w:delText>
        </w:r>
        <w:r w:rsidRPr="00153A1C" w:rsidDel="00EF27CB">
          <w:rPr>
            <w:noProof/>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Use cases</w:delText>
        </w:r>
        <w:r w:rsidRPr="00153A1C" w:rsidDel="00EF27CB">
          <w:rPr>
            <w:noProof/>
          </w:rPr>
          <w:tab/>
          <w:delText>34</w:delText>
        </w:r>
      </w:del>
    </w:p>
    <w:p w14:paraId="2163F818" w14:textId="77777777" w:rsidR="00307A3A" w:rsidRPr="00153A1C" w:rsidDel="00EF27CB" w:rsidRDefault="00307A3A">
      <w:pPr>
        <w:pStyle w:val="33"/>
        <w:rPr>
          <w:del w:id="479" w:author="CATT-lyy" w:date="2025-02-24T22:57:00Z"/>
          <w:rFonts w:asciiTheme="minorHAnsi" w:eastAsiaTheme="minorEastAsia" w:hAnsiTheme="minorHAnsi" w:cstheme="minorBidi"/>
          <w:noProof/>
          <w:kern w:val="2"/>
          <w:sz w:val="22"/>
          <w:szCs w:val="22"/>
          <w:lang w:eastAsia="en-GB"/>
          <w14:ligatures w14:val="standardContextual"/>
        </w:rPr>
      </w:pPr>
      <w:del w:id="480" w:author="CATT-lyy" w:date="2025-02-24T22:57:00Z">
        <w:r w:rsidRPr="00153A1C" w:rsidDel="00EF27CB">
          <w:rPr>
            <w:noProof/>
            <w:lang w:eastAsia="zh-CN"/>
          </w:rPr>
          <w:delText>6</w:delText>
        </w:r>
        <w:r w:rsidRPr="00153A1C" w:rsidDel="00EF27CB">
          <w:rPr>
            <w:noProof/>
          </w:rPr>
          <w:delText>.</w:delText>
        </w:r>
        <w:r w:rsidRPr="00153A1C" w:rsidDel="00EF27CB">
          <w:rPr>
            <w:noProof/>
            <w:lang w:eastAsia="zh-CN"/>
          </w:rPr>
          <w:delText>5</w:delText>
        </w:r>
        <w:r w:rsidRPr="00153A1C" w:rsidDel="00EF27CB">
          <w:rPr>
            <w:noProof/>
          </w:rPr>
          <w:delText>.2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Potential charging requirements</w:delText>
        </w:r>
        <w:r w:rsidRPr="00153A1C" w:rsidDel="00EF27CB">
          <w:rPr>
            <w:noProof/>
          </w:rPr>
          <w:tab/>
          <w:delText>35</w:delText>
        </w:r>
      </w:del>
    </w:p>
    <w:p w14:paraId="13317DF9" w14:textId="77777777" w:rsidR="00307A3A" w:rsidRPr="00153A1C" w:rsidDel="00EF27CB" w:rsidRDefault="00307A3A">
      <w:pPr>
        <w:pStyle w:val="33"/>
        <w:rPr>
          <w:del w:id="481" w:author="CATT-lyy" w:date="2025-02-24T22:57:00Z"/>
          <w:rFonts w:asciiTheme="minorHAnsi" w:eastAsiaTheme="minorEastAsia" w:hAnsiTheme="minorHAnsi" w:cstheme="minorBidi"/>
          <w:noProof/>
          <w:kern w:val="2"/>
          <w:sz w:val="22"/>
          <w:szCs w:val="22"/>
          <w:lang w:eastAsia="en-GB"/>
          <w14:ligatures w14:val="standardContextual"/>
        </w:rPr>
      </w:pPr>
      <w:del w:id="482" w:author="CATT-lyy" w:date="2025-02-24T22:57:00Z">
        <w:r w:rsidRPr="00153A1C" w:rsidDel="00EF27CB">
          <w:rPr>
            <w:noProof/>
            <w:lang w:eastAsia="zh-CN"/>
          </w:rPr>
          <w:delText>6</w:delText>
        </w:r>
        <w:r w:rsidRPr="00153A1C" w:rsidDel="00EF27CB">
          <w:rPr>
            <w:noProof/>
          </w:rPr>
          <w:delText>.</w:delText>
        </w:r>
        <w:r w:rsidRPr="00153A1C" w:rsidDel="00EF27CB">
          <w:rPr>
            <w:noProof/>
            <w:lang w:eastAsia="zh-CN"/>
          </w:rPr>
          <w:delText>5</w:delText>
        </w:r>
        <w:r w:rsidRPr="00153A1C" w:rsidDel="00EF27CB">
          <w:rPr>
            <w:noProof/>
          </w:rPr>
          <w:delText>.3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Key issues</w:delText>
        </w:r>
        <w:r w:rsidRPr="00153A1C" w:rsidDel="00EF27CB">
          <w:rPr>
            <w:noProof/>
          </w:rPr>
          <w:tab/>
          <w:delText>35</w:delText>
        </w:r>
      </w:del>
    </w:p>
    <w:p w14:paraId="6CBA7758" w14:textId="77777777" w:rsidR="00307A3A" w:rsidRPr="00153A1C" w:rsidDel="00EF27CB" w:rsidRDefault="00307A3A">
      <w:pPr>
        <w:pStyle w:val="43"/>
        <w:rPr>
          <w:del w:id="483" w:author="CATT-lyy" w:date="2025-02-24T22:57:00Z"/>
          <w:rFonts w:asciiTheme="minorHAnsi" w:eastAsiaTheme="minorEastAsia" w:hAnsiTheme="minorHAnsi" w:cstheme="minorBidi"/>
          <w:noProof/>
          <w:kern w:val="2"/>
          <w:sz w:val="22"/>
          <w:szCs w:val="22"/>
          <w:lang w:eastAsia="en-GB"/>
          <w14:ligatures w14:val="standardContextual"/>
        </w:rPr>
      </w:pPr>
      <w:del w:id="484" w:author="CATT-lyy" w:date="2025-02-24T22:57:00Z">
        <w:r w:rsidRPr="00153A1C" w:rsidDel="00EF27CB">
          <w:rPr>
            <w:noProof/>
            <w:color w:val="000000"/>
            <w:lang w:eastAsia="zh-CN"/>
          </w:rPr>
          <w:delText>6</w:delText>
        </w:r>
        <w:r w:rsidRPr="00153A1C" w:rsidDel="00EF27CB">
          <w:rPr>
            <w:noProof/>
            <w:color w:val="000000"/>
          </w:rPr>
          <w:delText>.</w:delText>
        </w:r>
        <w:r w:rsidRPr="00153A1C" w:rsidDel="00EF27CB">
          <w:rPr>
            <w:noProof/>
            <w:color w:val="000000"/>
            <w:lang w:eastAsia="zh-CN"/>
          </w:rPr>
          <w:delText>5</w:delText>
        </w:r>
        <w:r w:rsidRPr="00153A1C" w:rsidDel="00EF27CB">
          <w:rPr>
            <w:noProof/>
            <w:color w:val="000000"/>
          </w:rPr>
          <w:delText>.3.1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color w:val="000000"/>
          </w:rPr>
          <w:delText>Key issue #</w:delText>
        </w:r>
        <w:r w:rsidRPr="00153A1C" w:rsidDel="00EF27CB">
          <w:rPr>
            <w:noProof/>
            <w:color w:val="000000"/>
            <w:lang w:eastAsia="zh-CN"/>
          </w:rPr>
          <w:delText>5</w:delText>
        </w:r>
        <w:r w:rsidRPr="00153A1C" w:rsidDel="00EF27CB">
          <w:rPr>
            <w:noProof/>
            <w:color w:val="000000"/>
          </w:rPr>
          <w:delText xml:space="preserve">.1: </w:delText>
        </w:r>
        <w:r w:rsidRPr="00153A1C" w:rsidDel="00EF27CB">
          <w:rPr>
            <w:noProof/>
            <w:color w:val="000000"/>
            <w:lang w:eastAsia="zh-CN"/>
          </w:rPr>
          <w:delText>Charging information, architecture and procedure</w:delText>
        </w:r>
        <w:r w:rsidRPr="00153A1C" w:rsidDel="00EF27CB">
          <w:rPr>
            <w:noProof/>
          </w:rPr>
          <w:tab/>
          <w:delText>35</w:delText>
        </w:r>
      </w:del>
    </w:p>
    <w:p w14:paraId="48816C85" w14:textId="77777777" w:rsidR="00307A3A" w:rsidRPr="00153A1C" w:rsidDel="00EF27CB" w:rsidRDefault="00307A3A">
      <w:pPr>
        <w:pStyle w:val="33"/>
        <w:rPr>
          <w:del w:id="485" w:author="CATT-lyy" w:date="2025-02-24T22:57:00Z"/>
          <w:rFonts w:asciiTheme="minorHAnsi" w:eastAsiaTheme="minorEastAsia" w:hAnsiTheme="minorHAnsi" w:cstheme="minorBidi"/>
          <w:noProof/>
          <w:kern w:val="2"/>
          <w:sz w:val="22"/>
          <w:szCs w:val="22"/>
          <w:lang w:eastAsia="en-GB"/>
          <w14:ligatures w14:val="standardContextual"/>
        </w:rPr>
      </w:pPr>
      <w:del w:id="486" w:author="CATT-lyy" w:date="2025-02-24T22:57:00Z">
        <w:r w:rsidRPr="00153A1C" w:rsidDel="00EF27CB">
          <w:rPr>
            <w:noProof/>
            <w:lang w:eastAsia="zh-CN"/>
          </w:rPr>
          <w:delText>6</w:delText>
        </w:r>
        <w:r w:rsidRPr="00153A1C" w:rsidDel="00EF27CB">
          <w:rPr>
            <w:noProof/>
          </w:rPr>
          <w:delText>.</w:delText>
        </w:r>
        <w:r w:rsidRPr="00153A1C" w:rsidDel="00EF27CB">
          <w:rPr>
            <w:noProof/>
            <w:lang w:eastAsia="zh-CN"/>
          </w:rPr>
          <w:delText>5</w:delText>
        </w:r>
        <w:r w:rsidRPr="00153A1C" w:rsidDel="00EF27CB">
          <w:rPr>
            <w:noProof/>
          </w:rPr>
          <w:delText>.4</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Possible solutions</w:delText>
        </w:r>
        <w:r w:rsidRPr="00153A1C" w:rsidDel="00EF27CB">
          <w:rPr>
            <w:noProof/>
          </w:rPr>
          <w:tab/>
          <w:delText>35</w:delText>
        </w:r>
      </w:del>
    </w:p>
    <w:p w14:paraId="282D0668" w14:textId="77777777" w:rsidR="00307A3A" w:rsidRPr="00153A1C" w:rsidDel="00EF27CB" w:rsidRDefault="00307A3A">
      <w:pPr>
        <w:pStyle w:val="43"/>
        <w:rPr>
          <w:del w:id="487" w:author="CATT-lyy" w:date="2025-02-24T22:57:00Z"/>
          <w:rFonts w:asciiTheme="minorHAnsi" w:eastAsiaTheme="minorEastAsia" w:hAnsiTheme="minorHAnsi" w:cstheme="minorBidi"/>
          <w:noProof/>
          <w:kern w:val="2"/>
          <w:sz w:val="22"/>
          <w:szCs w:val="22"/>
          <w:lang w:eastAsia="en-GB"/>
          <w14:ligatures w14:val="standardContextual"/>
        </w:rPr>
      </w:pPr>
      <w:del w:id="488" w:author="CATT-lyy" w:date="2025-02-24T22:57:00Z">
        <w:r w:rsidRPr="00153A1C" w:rsidDel="00EF27CB">
          <w:rPr>
            <w:noProof/>
            <w:lang w:eastAsia="zh-CN"/>
          </w:rPr>
          <w:delText>6.5.4.1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Solution #5.1: MNO performs wholesale charging and MVNO performs retail charging</w:delText>
        </w:r>
        <w:r w:rsidRPr="00153A1C" w:rsidDel="00EF27CB">
          <w:rPr>
            <w:noProof/>
          </w:rPr>
          <w:tab/>
          <w:delText>35</w:delText>
        </w:r>
      </w:del>
    </w:p>
    <w:p w14:paraId="625B8052" w14:textId="77777777" w:rsidR="00307A3A" w:rsidRPr="00153A1C" w:rsidDel="00EF27CB" w:rsidRDefault="00307A3A">
      <w:pPr>
        <w:pStyle w:val="52"/>
        <w:rPr>
          <w:del w:id="489" w:author="CATT-lyy" w:date="2025-02-24T22:57:00Z"/>
          <w:rFonts w:asciiTheme="minorHAnsi" w:eastAsiaTheme="minorEastAsia" w:hAnsiTheme="minorHAnsi" w:cstheme="minorBidi"/>
          <w:noProof/>
          <w:kern w:val="2"/>
          <w:sz w:val="22"/>
          <w:szCs w:val="22"/>
          <w:lang w:eastAsia="en-GB"/>
          <w14:ligatures w14:val="standardContextual"/>
        </w:rPr>
      </w:pPr>
      <w:del w:id="490" w:author="CATT-lyy" w:date="2025-02-24T22:57:00Z">
        <w:r w:rsidRPr="00153A1C" w:rsidDel="00EF27CB">
          <w:rPr>
            <w:noProof/>
            <w:lang w:eastAsia="zh-CN"/>
          </w:rPr>
          <w:delText>6.5.4</w:delText>
        </w:r>
        <w:r w:rsidRPr="00153A1C" w:rsidDel="00EF27CB">
          <w:rPr>
            <w:noProof/>
          </w:rPr>
          <w:delText>.</w:delText>
        </w:r>
        <w:r w:rsidRPr="00153A1C" w:rsidDel="00EF27CB">
          <w:rPr>
            <w:noProof/>
            <w:lang w:eastAsia="zh-CN"/>
          </w:rPr>
          <w:delText>1</w:delText>
        </w:r>
        <w:r w:rsidRPr="00153A1C" w:rsidDel="00EF27CB">
          <w:rPr>
            <w:noProof/>
          </w:rPr>
          <w:delText>.1</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General description</w:delText>
        </w:r>
        <w:r w:rsidRPr="00153A1C" w:rsidDel="00EF27CB">
          <w:rPr>
            <w:noProof/>
          </w:rPr>
          <w:tab/>
          <w:delText>35</w:delText>
        </w:r>
      </w:del>
    </w:p>
    <w:p w14:paraId="6B56C0FF" w14:textId="77777777" w:rsidR="00307A3A" w:rsidRPr="00153A1C" w:rsidDel="00EF27CB" w:rsidRDefault="00307A3A">
      <w:pPr>
        <w:pStyle w:val="52"/>
        <w:rPr>
          <w:del w:id="491" w:author="CATT-lyy" w:date="2025-02-24T22:57:00Z"/>
          <w:rFonts w:asciiTheme="minorHAnsi" w:eastAsiaTheme="minorEastAsia" w:hAnsiTheme="minorHAnsi" w:cstheme="minorBidi"/>
          <w:noProof/>
          <w:kern w:val="2"/>
          <w:sz w:val="22"/>
          <w:szCs w:val="22"/>
          <w:lang w:eastAsia="en-GB"/>
          <w14:ligatures w14:val="standardContextual"/>
        </w:rPr>
      </w:pPr>
      <w:del w:id="492" w:author="CATT-lyy" w:date="2025-02-24T22:57:00Z">
        <w:r w:rsidRPr="00153A1C" w:rsidDel="00EF27CB">
          <w:rPr>
            <w:noProof/>
          </w:rPr>
          <w:delText>6.</w:delText>
        </w:r>
        <w:r w:rsidRPr="00153A1C" w:rsidDel="00EF27CB">
          <w:rPr>
            <w:rFonts w:eastAsiaTheme="minorEastAsia"/>
            <w:noProof/>
            <w:lang w:eastAsia="zh-CN"/>
          </w:rPr>
          <w:delText>5</w:delText>
        </w:r>
        <w:r w:rsidRPr="00153A1C" w:rsidDel="00EF27CB">
          <w:rPr>
            <w:noProof/>
          </w:rPr>
          <w:delText>.4.1.2</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Architecture description</w:delText>
        </w:r>
        <w:r w:rsidRPr="00153A1C" w:rsidDel="00EF27CB">
          <w:rPr>
            <w:noProof/>
          </w:rPr>
          <w:tab/>
          <w:delText>35</w:delText>
        </w:r>
      </w:del>
    </w:p>
    <w:p w14:paraId="7A36F676" w14:textId="77777777" w:rsidR="00307A3A" w:rsidRPr="00153A1C" w:rsidDel="00EF27CB" w:rsidRDefault="00307A3A">
      <w:pPr>
        <w:pStyle w:val="52"/>
        <w:rPr>
          <w:del w:id="493" w:author="CATT-lyy" w:date="2025-02-24T22:57:00Z"/>
          <w:rFonts w:asciiTheme="minorHAnsi" w:eastAsiaTheme="minorEastAsia" w:hAnsiTheme="minorHAnsi" w:cstheme="minorBidi"/>
          <w:noProof/>
          <w:kern w:val="2"/>
          <w:sz w:val="22"/>
          <w:szCs w:val="22"/>
          <w:lang w:eastAsia="en-GB"/>
          <w14:ligatures w14:val="standardContextual"/>
        </w:rPr>
      </w:pPr>
      <w:del w:id="494" w:author="CATT-lyy" w:date="2025-02-24T22:57:00Z">
        <w:r w:rsidRPr="00153A1C" w:rsidDel="00EF27CB">
          <w:rPr>
            <w:noProof/>
          </w:rPr>
          <w:delText>6.</w:delText>
        </w:r>
        <w:r w:rsidRPr="00153A1C" w:rsidDel="00EF27CB">
          <w:rPr>
            <w:noProof/>
            <w:lang w:eastAsia="zh-CN"/>
          </w:rPr>
          <w:delText>5</w:delText>
        </w:r>
        <w:r w:rsidRPr="00153A1C" w:rsidDel="00EF27CB">
          <w:rPr>
            <w:noProof/>
          </w:rPr>
          <w:delText>.4.1.3</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rPr>
          <w:delText>Procedures description</w:delText>
        </w:r>
        <w:r w:rsidRPr="00153A1C" w:rsidDel="00EF27CB">
          <w:rPr>
            <w:noProof/>
          </w:rPr>
          <w:tab/>
          <w:delText>36</w:delText>
        </w:r>
      </w:del>
    </w:p>
    <w:p w14:paraId="299A0893" w14:textId="77777777" w:rsidR="00307A3A" w:rsidRPr="00153A1C" w:rsidDel="00EF27CB" w:rsidRDefault="00307A3A">
      <w:pPr>
        <w:pStyle w:val="33"/>
        <w:rPr>
          <w:del w:id="495" w:author="CATT-lyy" w:date="2025-02-24T22:57:00Z"/>
          <w:rFonts w:asciiTheme="minorHAnsi" w:eastAsiaTheme="minorEastAsia" w:hAnsiTheme="minorHAnsi" w:cstheme="minorBidi"/>
          <w:noProof/>
          <w:kern w:val="2"/>
          <w:sz w:val="22"/>
          <w:szCs w:val="22"/>
          <w:lang w:eastAsia="en-GB"/>
          <w14:ligatures w14:val="standardContextual"/>
        </w:rPr>
      </w:pPr>
      <w:del w:id="496" w:author="CATT-lyy" w:date="2025-02-24T22:57:00Z">
        <w:r w:rsidRPr="00153A1C" w:rsidDel="00EF27CB">
          <w:rPr>
            <w:noProof/>
            <w:lang w:eastAsia="zh-CN"/>
          </w:rPr>
          <w:delText>6.5.5</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Evaluation</w:delText>
        </w:r>
        <w:r w:rsidRPr="00153A1C" w:rsidDel="00EF27CB">
          <w:rPr>
            <w:noProof/>
          </w:rPr>
          <w:tab/>
          <w:delText>37</w:delText>
        </w:r>
      </w:del>
    </w:p>
    <w:p w14:paraId="1547C50C" w14:textId="77777777" w:rsidR="00307A3A" w:rsidRPr="00153A1C" w:rsidDel="00EF27CB" w:rsidRDefault="00307A3A">
      <w:pPr>
        <w:pStyle w:val="33"/>
        <w:rPr>
          <w:del w:id="497" w:author="CATT-lyy" w:date="2025-02-24T22:57:00Z"/>
          <w:rFonts w:asciiTheme="minorHAnsi" w:eastAsiaTheme="minorEastAsia" w:hAnsiTheme="minorHAnsi" w:cstheme="minorBidi"/>
          <w:noProof/>
          <w:kern w:val="2"/>
          <w:sz w:val="22"/>
          <w:szCs w:val="22"/>
          <w:lang w:eastAsia="en-GB"/>
          <w14:ligatures w14:val="standardContextual"/>
        </w:rPr>
      </w:pPr>
      <w:del w:id="498" w:author="CATT-lyy" w:date="2025-02-24T22:57:00Z">
        <w:r w:rsidRPr="00153A1C" w:rsidDel="00EF27CB">
          <w:rPr>
            <w:noProof/>
            <w:lang w:eastAsia="zh-CN"/>
          </w:rPr>
          <w:delText>6.5.6</w:delText>
        </w:r>
        <w:r w:rsidRPr="00153A1C" w:rsidDel="00EF27CB">
          <w:rPr>
            <w:rFonts w:asciiTheme="minorHAnsi" w:eastAsiaTheme="minorEastAsia" w:hAnsiTheme="minorHAnsi" w:cstheme="minorBidi"/>
            <w:noProof/>
            <w:kern w:val="2"/>
            <w:sz w:val="22"/>
            <w:szCs w:val="22"/>
            <w:lang w:eastAsia="en-GB"/>
            <w14:ligatures w14:val="standardContextual"/>
          </w:rPr>
          <w:tab/>
        </w:r>
        <w:r w:rsidRPr="00153A1C" w:rsidDel="00EF27CB">
          <w:rPr>
            <w:noProof/>
            <w:lang w:eastAsia="zh-CN"/>
          </w:rPr>
          <w:delText>Conclusion</w:delText>
        </w:r>
        <w:r w:rsidRPr="00153A1C" w:rsidDel="00EF27CB">
          <w:rPr>
            <w:noProof/>
          </w:rPr>
          <w:tab/>
          <w:delText>37</w:delText>
        </w:r>
      </w:del>
    </w:p>
    <w:p w14:paraId="7D5F286F" w14:textId="77777777" w:rsidR="00307A3A" w:rsidRPr="00153A1C" w:rsidDel="00EF27CB" w:rsidRDefault="00307A3A">
      <w:pPr>
        <w:pStyle w:val="10"/>
        <w:rPr>
          <w:del w:id="499" w:author="CATT-lyy" w:date="2025-02-24T22:57:00Z"/>
          <w:rFonts w:asciiTheme="minorHAnsi" w:eastAsiaTheme="minorEastAsia" w:hAnsiTheme="minorHAnsi" w:cstheme="minorBidi"/>
          <w:noProof/>
          <w:kern w:val="2"/>
          <w:szCs w:val="22"/>
          <w:lang w:eastAsia="en-GB"/>
          <w14:ligatures w14:val="standardContextual"/>
        </w:rPr>
      </w:pPr>
      <w:del w:id="500" w:author="CATT-lyy" w:date="2025-02-24T22:57:00Z">
        <w:r w:rsidRPr="00153A1C" w:rsidDel="00EF27CB">
          <w:rPr>
            <w:noProof/>
            <w:lang w:eastAsia="zh-CN"/>
          </w:rPr>
          <w:delText>7</w:delText>
        </w:r>
        <w:r w:rsidRPr="00153A1C" w:rsidDel="00EF27CB">
          <w:rPr>
            <w:noProof/>
          </w:rPr>
          <w:delText>.</w:delText>
        </w:r>
        <w:r w:rsidRPr="00153A1C" w:rsidDel="00EF27CB">
          <w:rPr>
            <w:rFonts w:asciiTheme="minorHAnsi" w:eastAsiaTheme="minorEastAsia" w:hAnsiTheme="minorHAnsi" w:cstheme="minorBidi"/>
            <w:noProof/>
            <w:kern w:val="2"/>
            <w:szCs w:val="22"/>
            <w:lang w:eastAsia="en-GB"/>
            <w14:ligatures w14:val="standardContextual"/>
          </w:rPr>
          <w:tab/>
        </w:r>
        <w:r w:rsidRPr="00153A1C" w:rsidDel="00EF27CB">
          <w:rPr>
            <w:noProof/>
          </w:rPr>
          <w:delText>Conclusions and Recommendations</w:delText>
        </w:r>
        <w:r w:rsidRPr="00153A1C" w:rsidDel="00EF27CB">
          <w:rPr>
            <w:noProof/>
          </w:rPr>
          <w:tab/>
          <w:delText>37</w:delText>
        </w:r>
      </w:del>
    </w:p>
    <w:p w14:paraId="469F2AAD" w14:textId="77777777" w:rsidR="00307A3A" w:rsidRPr="00153A1C" w:rsidDel="00EF27CB" w:rsidRDefault="00307A3A">
      <w:pPr>
        <w:pStyle w:val="80"/>
        <w:rPr>
          <w:del w:id="501" w:author="CATT-lyy" w:date="2025-02-24T22:57:00Z"/>
          <w:rFonts w:asciiTheme="minorHAnsi" w:eastAsiaTheme="minorEastAsia" w:hAnsiTheme="minorHAnsi" w:cstheme="minorBidi"/>
          <w:b w:val="0"/>
          <w:noProof/>
          <w:kern w:val="2"/>
          <w:szCs w:val="22"/>
          <w:lang w:eastAsia="en-GB"/>
          <w14:ligatures w14:val="standardContextual"/>
        </w:rPr>
      </w:pPr>
      <w:del w:id="502" w:author="CATT-lyy" w:date="2025-02-24T22:57:00Z">
        <w:r w:rsidRPr="00153A1C" w:rsidDel="00EF27CB">
          <w:rPr>
            <w:noProof/>
          </w:rPr>
          <w:delText>Annex &lt;A&gt;: Change history</w:delText>
        </w:r>
        <w:r w:rsidRPr="00153A1C" w:rsidDel="00EF27CB">
          <w:rPr>
            <w:noProof/>
          </w:rPr>
          <w:tab/>
          <w:delText>38</w:delText>
        </w:r>
      </w:del>
    </w:p>
    <w:p w14:paraId="63350E87" w14:textId="77777777" w:rsidR="00A52079" w:rsidRPr="00153A1C" w:rsidRDefault="00307A3A">
      <w:r w:rsidRPr="00153A1C">
        <w:fldChar w:fldCharType="end"/>
      </w:r>
    </w:p>
    <w:p w14:paraId="057B4F87" w14:textId="77777777" w:rsidR="00A52079" w:rsidRPr="00153A1C" w:rsidRDefault="000C4508">
      <w:r w:rsidRPr="00153A1C">
        <w:br w:type="page"/>
      </w:r>
    </w:p>
    <w:p w14:paraId="66A69288" w14:textId="77777777" w:rsidR="00A52079" w:rsidRPr="00153A1C" w:rsidRDefault="000C4508" w:rsidP="005F458C">
      <w:pPr>
        <w:pStyle w:val="1"/>
      </w:pPr>
      <w:bookmarkStart w:id="503" w:name="foreword"/>
      <w:bookmarkStart w:id="504" w:name="_Toc191329861"/>
      <w:bookmarkStart w:id="505" w:name="_Toc191330291"/>
      <w:bookmarkEnd w:id="503"/>
      <w:r w:rsidRPr="00153A1C">
        <w:lastRenderedPageBreak/>
        <w:t>Foreword</w:t>
      </w:r>
      <w:bookmarkEnd w:id="504"/>
      <w:bookmarkEnd w:id="505"/>
    </w:p>
    <w:p w14:paraId="1F5056DB" w14:textId="77777777" w:rsidR="00A52079" w:rsidRPr="00153A1C" w:rsidRDefault="000C4508">
      <w:r w:rsidRPr="00153A1C">
        <w:t xml:space="preserve">This Technical </w:t>
      </w:r>
      <w:bookmarkStart w:id="506" w:name="spectype3"/>
      <w:r w:rsidRPr="00153A1C">
        <w:t>Report</w:t>
      </w:r>
      <w:bookmarkEnd w:id="506"/>
      <w:r w:rsidRPr="00153A1C">
        <w:t xml:space="preserve"> has been produced by the 3rd Generation Partnership Project (3GPP).</w:t>
      </w:r>
    </w:p>
    <w:p w14:paraId="6820D52A" w14:textId="77777777" w:rsidR="00A52079" w:rsidRPr="00153A1C" w:rsidRDefault="000C4508">
      <w:r w:rsidRPr="00153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153A1C" w:rsidRDefault="000C4508">
      <w:pPr>
        <w:pStyle w:val="B1"/>
      </w:pPr>
      <w:r w:rsidRPr="00153A1C">
        <w:t>Version x.y.z</w:t>
      </w:r>
    </w:p>
    <w:p w14:paraId="36D26D7B" w14:textId="77777777" w:rsidR="00A52079" w:rsidRPr="00153A1C" w:rsidRDefault="000C4508">
      <w:pPr>
        <w:pStyle w:val="B1"/>
      </w:pPr>
      <w:r w:rsidRPr="00153A1C">
        <w:t>where:</w:t>
      </w:r>
    </w:p>
    <w:p w14:paraId="41BEE3D8" w14:textId="77777777" w:rsidR="00A52079" w:rsidRPr="00153A1C" w:rsidRDefault="000C4508">
      <w:pPr>
        <w:pStyle w:val="B2"/>
      </w:pPr>
      <w:r w:rsidRPr="00153A1C">
        <w:t>x</w:t>
      </w:r>
      <w:r w:rsidRPr="00153A1C">
        <w:tab/>
        <w:t>the first digit:</w:t>
      </w:r>
    </w:p>
    <w:p w14:paraId="5337BF57" w14:textId="77777777" w:rsidR="00A52079" w:rsidRPr="00153A1C" w:rsidRDefault="000C4508">
      <w:pPr>
        <w:pStyle w:val="B3"/>
      </w:pPr>
      <w:r w:rsidRPr="00153A1C">
        <w:t>1</w:t>
      </w:r>
      <w:r w:rsidRPr="00153A1C">
        <w:tab/>
        <w:t>presented to TSG for information;</w:t>
      </w:r>
    </w:p>
    <w:p w14:paraId="1CB45FB3" w14:textId="77777777" w:rsidR="00A52079" w:rsidRPr="00793043" w:rsidRDefault="000C4508">
      <w:pPr>
        <w:pStyle w:val="B3"/>
      </w:pPr>
      <w:r w:rsidRPr="00153A1C">
        <w:t>2</w:t>
      </w:r>
      <w:r w:rsidRPr="00153A1C">
        <w:tab/>
        <w:t>presented to TSG f</w:t>
      </w:r>
      <w:r w:rsidRPr="00793043">
        <w:t>or approval;</w:t>
      </w:r>
    </w:p>
    <w:p w14:paraId="4EC80981" w14:textId="77777777" w:rsidR="00A52079" w:rsidRPr="00793043" w:rsidRDefault="000C4508">
      <w:pPr>
        <w:pStyle w:val="B3"/>
      </w:pPr>
      <w:r w:rsidRPr="00793043">
        <w:t>3</w:t>
      </w:r>
      <w:r w:rsidRPr="00793043">
        <w:tab/>
        <w:t>or greater indicates TSG approved document under change control.</w:t>
      </w:r>
    </w:p>
    <w:p w14:paraId="6B216B88" w14:textId="77777777" w:rsidR="00A52079" w:rsidRPr="00793043" w:rsidRDefault="000C4508">
      <w:pPr>
        <w:pStyle w:val="B2"/>
      </w:pPr>
      <w:r w:rsidRPr="00793043">
        <w:t>y</w:t>
      </w:r>
      <w:r w:rsidRPr="00793043">
        <w:tab/>
        <w:t>the second digit is incremented for all changes of substance, i.e. technical enhancements, corrections, updates, etc.</w:t>
      </w:r>
    </w:p>
    <w:p w14:paraId="7C274028" w14:textId="77777777" w:rsidR="00A52079" w:rsidRPr="00793043" w:rsidRDefault="000C4508">
      <w:pPr>
        <w:pStyle w:val="B2"/>
      </w:pPr>
      <w:r w:rsidRPr="00793043">
        <w:t>z</w:t>
      </w:r>
      <w:r w:rsidRPr="00793043">
        <w:tab/>
        <w:t>the third digit is incremented when editorial only changes have been incorporated in the document.</w:t>
      </w:r>
    </w:p>
    <w:p w14:paraId="08D53333" w14:textId="77777777" w:rsidR="00A52079" w:rsidRPr="00793043" w:rsidRDefault="000C4508">
      <w:r w:rsidRPr="00793043">
        <w:t>In the present document, modal verbs have the following meanings:</w:t>
      </w:r>
    </w:p>
    <w:p w14:paraId="7619D7F5" w14:textId="77777777" w:rsidR="00A52079" w:rsidRPr="00793043" w:rsidRDefault="000C4508">
      <w:pPr>
        <w:pStyle w:val="EX"/>
      </w:pPr>
      <w:r w:rsidRPr="00793043">
        <w:rPr>
          <w:b/>
        </w:rPr>
        <w:t>shall</w:t>
      </w:r>
      <w:r w:rsidRPr="00793043">
        <w:tab/>
      </w:r>
      <w:r w:rsidRPr="00793043">
        <w:tab/>
        <w:t>indicates a mandatory requirement to do something</w:t>
      </w:r>
    </w:p>
    <w:p w14:paraId="587EC731" w14:textId="77777777" w:rsidR="00A52079" w:rsidRPr="00793043" w:rsidRDefault="000C4508">
      <w:pPr>
        <w:pStyle w:val="EX"/>
      </w:pPr>
      <w:r w:rsidRPr="00793043">
        <w:rPr>
          <w:b/>
        </w:rPr>
        <w:t>shall not</w:t>
      </w:r>
      <w:r w:rsidRPr="00793043">
        <w:tab/>
        <w:t>indicates an interdiction (prohibition) to do something</w:t>
      </w:r>
    </w:p>
    <w:p w14:paraId="12AC7FF1" w14:textId="77777777" w:rsidR="00A52079" w:rsidRPr="00793043" w:rsidRDefault="000C4508">
      <w:r w:rsidRPr="00793043">
        <w:t>The constructions "shall" and "shall not" are confined to the context of normative provisions, and do not appear in Technical Reports.</w:t>
      </w:r>
    </w:p>
    <w:p w14:paraId="7EB4EB8E" w14:textId="77777777" w:rsidR="00A52079" w:rsidRPr="00153A1C" w:rsidRDefault="000C4508">
      <w:r w:rsidRPr="00793043">
        <w:t>The constructions "must" and "must not" are not used as substitutes for "shall" and "shall not". Their use is avoided insofar as possible, and they are not used in a normative context except in a direct citation</w:t>
      </w:r>
      <w:r w:rsidRPr="00153A1C">
        <w:t xml:space="preserve"> from an external, referenced, non-3GPP document, or so as to maintain continuity of style when extending or modifying the provisions of such a referenced document.</w:t>
      </w:r>
    </w:p>
    <w:p w14:paraId="7DBDB0D3" w14:textId="77777777" w:rsidR="00A52079" w:rsidRPr="00153A1C" w:rsidRDefault="000C4508">
      <w:pPr>
        <w:pStyle w:val="EX"/>
      </w:pPr>
      <w:r w:rsidRPr="00153A1C">
        <w:rPr>
          <w:b/>
        </w:rPr>
        <w:t>should</w:t>
      </w:r>
      <w:r w:rsidRPr="00153A1C">
        <w:tab/>
      </w:r>
      <w:r w:rsidRPr="00153A1C">
        <w:tab/>
        <w:t>indicates a recommendation to do something</w:t>
      </w:r>
    </w:p>
    <w:p w14:paraId="713593CC" w14:textId="77777777" w:rsidR="00A52079" w:rsidRPr="00153A1C" w:rsidRDefault="000C4508">
      <w:pPr>
        <w:pStyle w:val="EX"/>
      </w:pPr>
      <w:r w:rsidRPr="00153A1C">
        <w:rPr>
          <w:b/>
        </w:rPr>
        <w:t>should not</w:t>
      </w:r>
      <w:r w:rsidRPr="00153A1C">
        <w:tab/>
        <w:t>indicates a recommendation not to do something</w:t>
      </w:r>
    </w:p>
    <w:p w14:paraId="2F73F0C5" w14:textId="77777777" w:rsidR="00A52079" w:rsidRPr="00153A1C" w:rsidRDefault="000C4508">
      <w:pPr>
        <w:pStyle w:val="EX"/>
      </w:pPr>
      <w:r w:rsidRPr="00153A1C">
        <w:rPr>
          <w:b/>
        </w:rPr>
        <w:t>may</w:t>
      </w:r>
      <w:r w:rsidRPr="00153A1C">
        <w:tab/>
      </w:r>
      <w:r w:rsidRPr="00153A1C">
        <w:tab/>
        <w:t>indicates permission to do something</w:t>
      </w:r>
    </w:p>
    <w:p w14:paraId="0DE8928E" w14:textId="77777777" w:rsidR="00A52079" w:rsidRPr="00153A1C" w:rsidRDefault="000C4508">
      <w:pPr>
        <w:pStyle w:val="EX"/>
      </w:pPr>
      <w:r w:rsidRPr="00153A1C">
        <w:rPr>
          <w:b/>
        </w:rPr>
        <w:t>need not</w:t>
      </w:r>
      <w:r w:rsidRPr="00153A1C">
        <w:tab/>
        <w:t>indicates permission not to do something</w:t>
      </w:r>
    </w:p>
    <w:p w14:paraId="2E4B1506" w14:textId="77777777" w:rsidR="00A52079" w:rsidRPr="00153A1C" w:rsidRDefault="000C4508">
      <w:r w:rsidRPr="00153A1C">
        <w:t>The construction "may not" is ambiguous and is not used in normative elements. The unambiguous constructions "might not" or "</w:t>
      </w:r>
      <w:r w:rsidRPr="00793043">
        <w:t>shall</w:t>
      </w:r>
      <w:r w:rsidRPr="00153A1C">
        <w:t xml:space="preserve"> not" are used instead, depending upon the meaning intended.</w:t>
      </w:r>
    </w:p>
    <w:p w14:paraId="11724CF1" w14:textId="77777777" w:rsidR="00A52079" w:rsidRPr="00153A1C" w:rsidRDefault="000C4508">
      <w:pPr>
        <w:pStyle w:val="EX"/>
      </w:pPr>
      <w:r w:rsidRPr="00153A1C">
        <w:rPr>
          <w:b/>
        </w:rPr>
        <w:t>can</w:t>
      </w:r>
      <w:r w:rsidRPr="00153A1C">
        <w:tab/>
      </w:r>
      <w:r w:rsidRPr="00153A1C">
        <w:tab/>
        <w:t>indicates that something is possible</w:t>
      </w:r>
    </w:p>
    <w:p w14:paraId="68FE7125" w14:textId="77777777" w:rsidR="00A52079" w:rsidRPr="00153A1C" w:rsidRDefault="000C4508">
      <w:pPr>
        <w:pStyle w:val="EX"/>
      </w:pPr>
      <w:r w:rsidRPr="00153A1C">
        <w:rPr>
          <w:b/>
        </w:rPr>
        <w:t>cannot</w:t>
      </w:r>
      <w:r w:rsidRPr="00153A1C">
        <w:tab/>
      </w:r>
      <w:r w:rsidRPr="00153A1C">
        <w:tab/>
        <w:t>indicates that something is impossible</w:t>
      </w:r>
    </w:p>
    <w:p w14:paraId="0447901B" w14:textId="77777777" w:rsidR="00A52079" w:rsidRPr="00153A1C" w:rsidRDefault="000C4508">
      <w:r w:rsidRPr="00153A1C">
        <w:t>The constructions "can" and "cannot" are not substitutes for "may" and "need not".</w:t>
      </w:r>
    </w:p>
    <w:p w14:paraId="4870125B" w14:textId="77777777" w:rsidR="00A52079" w:rsidRPr="00153A1C" w:rsidRDefault="000C4508">
      <w:pPr>
        <w:pStyle w:val="EX"/>
      </w:pPr>
      <w:r w:rsidRPr="00153A1C">
        <w:rPr>
          <w:b/>
        </w:rPr>
        <w:t>will</w:t>
      </w:r>
      <w:r w:rsidRPr="00153A1C">
        <w:tab/>
      </w:r>
      <w:r w:rsidRPr="00153A1C">
        <w:tab/>
        <w:t>indicates that something is certain or expected to happen as a result of action taken by an agency the behaviour of which is outside the scope of the present document</w:t>
      </w:r>
    </w:p>
    <w:p w14:paraId="0E7D0FE4" w14:textId="77777777" w:rsidR="00A52079" w:rsidRPr="00153A1C" w:rsidRDefault="000C4508">
      <w:pPr>
        <w:pStyle w:val="EX"/>
      </w:pPr>
      <w:r w:rsidRPr="00153A1C">
        <w:rPr>
          <w:b/>
        </w:rPr>
        <w:t>will not</w:t>
      </w:r>
      <w:r w:rsidRPr="00153A1C">
        <w:tab/>
      </w:r>
      <w:r w:rsidRPr="00153A1C">
        <w:tab/>
        <w:t>indicates that something is certain or expected not to happen as a result of action taken by an agency the behaviour of which is outside the scope of the present document</w:t>
      </w:r>
    </w:p>
    <w:p w14:paraId="6ED767B4" w14:textId="77777777" w:rsidR="00A52079" w:rsidRPr="00153A1C" w:rsidRDefault="000C4508">
      <w:pPr>
        <w:pStyle w:val="EX"/>
      </w:pPr>
      <w:r w:rsidRPr="00153A1C">
        <w:rPr>
          <w:b/>
        </w:rPr>
        <w:t>might</w:t>
      </w:r>
      <w:r w:rsidRPr="00153A1C">
        <w:tab/>
        <w:t>indicates a likelihood that something will happen as a result of action taken by some agency the behaviour of which is outside the scope of the present document</w:t>
      </w:r>
    </w:p>
    <w:p w14:paraId="58B26857" w14:textId="77777777" w:rsidR="00A52079" w:rsidRPr="00153A1C" w:rsidRDefault="000C4508">
      <w:pPr>
        <w:pStyle w:val="EX"/>
      </w:pPr>
      <w:r w:rsidRPr="00153A1C">
        <w:rPr>
          <w:b/>
        </w:rPr>
        <w:t>might not</w:t>
      </w:r>
      <w:r w:rsidRPr="00153A1C">
        <w:tab/>
        <w:t>indicates a likelihood that something will not happen as a result of action taken by some agency the behaviour of which is outside the scope of the present document</w:t>
      </w:r>
    </w:p>
    <w:p w14:paraId="4F59A680" w14:textId="77777777" w:rsidR="00A52079" w:rsidRPr="00153A1C" w:rsidRDefault="000C4508">
      <w:r w:rsidRPr="00153A1C">
        <w:t>In addition:</w:t>
      </w:r>
    </w:p>
    <w:p w14:paraId="3D554E9F" w14:textId="77777777" w:rsidR="00A52079" w:rsidRPr="00153A1C" w:rsidRDefault="000C4508">
      <w:pPr>
        <w:pStyle w:val="EX"/>
      </w:pPr>
      <w:r w:rsidRPr="00153A1C">
        <w:rPr>
          <w:b/>
        </w:rPr>
        <w:t>is</w:t>
      </w:r>
      <w:r w:rsidRPr="00153A1C">
        <w:tab/>
        <w:t>(or any other verb in the indicative mood) indicates a statement of fact</w:t>
      </w:r>
    </w:p>
    <w:p w14:paraId="0CB6069A" w14:textId="77777777" w:rsidR="00A52079" w:rsidRPr="00153A1C" w:rsidRDefault="000C4508">
      <w:pPr>
        <w:pStyle w:val="EX"/>
      </w:pPr>
      <w:r w:rsidRPr="00153A1C">
        <w:rPr>
          <w:b/>
        </w:rPr>
        <w:t>is not</w:t>
      </w:r>
      <w:r w:rsidRPr="00153A1C">
        <w:tab/>
        <w:t>(or any other negative verb in the indicative mood) indicates a statement of fact</w:t>
      </w:r>
    </w:p>
    <w:p w14:paraId="3E27F772" w14:textId="77777777" w:rsidR="00A52079" w:rsidRPr="00153A1C" w:rsidRDefault="000C4508">
      <w:r w:rsidRPr="00153A1C">
        <w:t>The constructions "is" and "is not" do not indicate requirements.</w:t>
      </w:r>
    </w:p>
    <w:p w14:paraId="1E4C9E6B" w14:textId="77777777" w:rsidR="00A52079" w:rsidRPr="00153A1C" w:rsidRDefault="000C4508">
      <w:pPr>
        <w:pStyle w:val="1"/>
      </w:pPr>
      <w:bookmarkStart w:id="507" w:name="introduction"/>
      <w:bookmarkEnd w:id="507"/>
      <w:r w:rsidRPr="00153A1C">
        <w:br w:type="page"/>
      </w:r>
      <w:bookmarkStart w:id="508" w:name="scope"/>
      <w:bookmarkStart w:id="509" w:name="_Toc191329862"/>
      <w:bookmarkStart w:id="510" w:name="_Toc191330292"/>
      <w:bookmarkEnd w:id="508"/>
      <w:r w:rsidRPr="00153A1C">
        <w:t>1</w:t>
      </w:r>
      <w:r w:rsidRPr="00153A1C">
        <w:tab/>
        <w:t>Scope</w:t>
      </w:r>
      <w:bookmarkEnd w:id="509"/>
      <w:bookmarkEnd w:id="510"/>
    </w:p>
    <w:p w14:paraId="7C6625B7" w14:textId="77777777" w:rsidR="00A52079" w:rsidRPr="00153A1C" w:rsidRDefault="000C4508">
      <w:pPr>
        <w:rPr>
          <w:lang w:eastAsia="zh-CN"/>
        </w:rPr>
      </w:pPr>
      <w:r w:rsidRPr="00153A1C">
        <w:t xml:space="preserve">The present document </w:t>
      </w:r>
      <w:r w:rsidRPr="00153A1C">
        <w:rPr>
          <w:rFonts w:hint="eastAsia"/>
          <w:lang w:eastAsia="zh-CN"/>
        </w:rPr>
        <w:t>studies</w:t>
      </w:r>
      <w:r w:rsidRPr="00153A1C">
        <w:t xml:space="preserve"> on charging aspects of</w:t>
      </w:r>
      <w:r w:rsidRPr="00153A1C">
        <w:rPr>
          <w:rFonts w:hint="eastAsia"/>
          <w:lang w:eastAsia="zh-CN"/>
        </w:rPr>
        <w:t xml:space="preserve"> satellite </w:t>
      </w:r>
      <w:r w:rsidRPr="00153A1C">
        <w:rPr>
          <w:lang w:eastAsia="zh-CN"/>
        </w:rPr>
        <w:t>access Phase 3</w:t>
      </w:r>
      <w:r w:rsidRPr="00153A1C">
        <w:rPr>
          <w:rFonts w:hint="eastAsia"/>
          <w:lang w:eastAsia="zh-CN"/>
        </w:rPr>
        <w:t xml:space="preserve"> based on the </w:t>
      </w:r>
      <w:r w:rsidRPr="00153A1C">
        <w:rPr>
          <w:lang w:eastAsia="zh-CN"/>
        </w:rPr>
        <w:t>T</w:t>
      </w:r>
      <w:r w:rsidRPr="00153A1C">
        <w:rPr>
          <w:rFonts w:hint="eastAsia"/>
          <w:lang w:eastAsia="zh-CN"/>
        </w:rPr>
        <w:t>S</w:t>
      </w:r>
      <w:r w:rsidRPr="00153A1C">
        <w:rPr>
          <w:lang w:eastAsia="zh-CN"/>
        </w:rPr>
        <w:t xml:space="preserve"> 22.261</w:t>
      </w:r>
      <w:r w:rsidRPr="00153A1C">
        <w:rPr>
          <w:rFonts w:hint="eastAsia"/>
          <w:lang w:eastAsia="zh-CN"/>
        </w:rPr>
        <w:t>[2] and</w:t>
      </w:r>
      <w:r w:rsidRPr="00153A1C">
        <w:t xml:space="preserve"> </w:t>
      </w:r>
      <w:r w:rsidRPr="00153A1C">
        <w:rPr>
          <w:lang w:eastAsia="zh-CN"/>
        </w:rPr>
        <w:t>TR 23.700-29</w:t>
      </w:r>
      <w:r w:rsidRPr="00153A1C">
        <w:rPr>
          <w:rFonts w:hint="eastAsia"/>
          <w:lang w:eastAsia="zh-CN"/>
        </w:rPr>
        <w:t xml:space="preserve"> [3]: </w:t>
      </w:r>
    </w:p>
    <w:p w14:paraId="75C1DC2E" w14:textId="77777777" w:rsidR="00A52079" w:rsidRPr="00153A1C" w:rsidRDefault="000C4508">
      <w:pPr>
        <w:rPr>
          <w:lang w:eastAsia="zh-CN"/>
        </w:rPr>
      </w:pPr>
      <w:r w:rsidRPr="00153A1C">
        <w:rPr>
          <w:lang w:eastAsia="zh-CN"/>
        </w:rPr>
        <w:t>This study item is to investigate the</w:t>
      </w:r>
      <w:r w:rsidRPr="00153A1C">
        <w:t xml:space="preserve"> following aspects of the </w:t>
      </w:r>
      <w:r w:rsidRPr="00153A1C">
        <w:rPr>
          <w:rFonts w:hint="eastAsia"/>
          <w:lang w:eastAsia="zh-CN"/>
        </w:rPr>
        <w:t>s</w:t>
      </w:r>
      <w:r w:rsidRPr="00153A1C">
        <w:rPr>
          <w:lang w:eastAsia="zh-CN"/>
        </w:rPr>
        <w:t>atellite access:</w:t>
      </w:r>
    </w:p>
    <w:p w14:paraId="2928D6E9" w14:textId="77777777" w:rsidR="00A52079" w:rsidRPr="00153A1C" w:rsidRDefault="005F458C" w:rsidP="005F458C">
      <w:pPr>
        <w:pStyle w:val="B1"/>
        <w:rPr>
          <w:lang w:eastAsia="zh-CN"/>
        </w:rPr>
      </w:pPr>
      <w:r w:rsidRPr="00153A1C">
        <w:t>-</w:t>
      </w:r>
      <w:r w:rsidRPr="00153A1C">
        <w:tab/>
      </w:r>
      <w:r w:rsidR="000C4508" w:rsidRPr="00153A1C">
        <w:t>Possible business scenarios;</w:t>
      </w:r>
    </w:p>
    <w:p w14:paraId="1EC96869" w14:textId="77777777" w:rsidR="00A52079" w:rsidRPr="00153A1C" w:rsidRDefault="005F458C" w:rsidP="005F458C">
      <w:pPr>
        <w:pStyle w:val="B1"/>
        <w:rPr>
          <w:lang w:eastAsia="zh-CN"/>
        </w:rPr>
      </w:pPr>
      <w:r w:rsidRPr="00153A1C">
        <w:t>-</w:t>
      </w:r>
      <w:r w:rsidRPr="00153A1C">
        <w:tab/>
      </w:r>
      <w:r w:rsidR="000C4508" w:rsidRPr="00153A1C">
        <w:t>Possible charging scenarios and potential charging requirements based on business scenarios;</w:t>
      </w:r>
    </w:p>
    <w:p w14:paraId="2FB74DBA" w14:textId="77777777" w:rsidR="00A52079" w:rsidRPr="00153A1C" w:rsidRDefault="005F458C" w:rsidP="005F458C">
      <w:pPr>
        <w:pStyle w:val="B1"/>
        <w:rPr>
          <w:lang w:eastAsia="zh-CN"/>
        </w:rPr>
      </w:pPr>
      <w:r w:rsidRPr="00153A1C">
        <w:t>-</w:t>
      </w:r>
      <w:r w:rsidRPr="00153A1C">
        <w:tab/>
      </w:r>
      <w:r w:rsidR="000C4508" w:rsidRPr="00153A1C">
        <w:t xml:space="preserve">Identify the potential charging solutions. </w:t>
      </w:r>
    </w:p>
    <w:p w14:paraId="262D9A49" w14:textId="77777777" w:rsidR="00A52079" w:rsidRPr="00153A1C" w:rsidRDefault="000C4508">
      <w:pPr>
        <w:pStyle w:val="1"/>
      </w:pPr>
      <w:bookmarkStart w:id="511" w:name="references"/>
      <w:bookmarkStart w:id="512" w:name="_Toc191329863"/>
      <w:bookmarkStart w:id="513" w:name="_Toc191330293"/>
      <w:bookmarkEnd w:id="511"/>
      <w:r w:rsidRPr="00153A1C">
        <w:t>2</w:t>
      </w:r>
      <w:r w:rsidRPr="00153A1C">
        <w:tab/>
        <w:t>References</w:t>
      </w:r>
      <w:bookmarkEnd w:id="512"/>
      <w:bookmarkEnd w:id="513"/>
    </w:p>
    <w:p w14:paraId="3E84A176" w14:textId="77777777" w:rsidR="00A52079" w:rsidRPr="00153A1C" w:rsidRDefault="000C4508">
      <w:r w:rsidRPr="00153A1C">
        <w:t>The following documents contain provisions which, through reference in this text, constitute provisions of the present document.</w:t>
      </w:r>
    </w:p>
    <w:p w14:paraId="0132F587" w14:textId="77777777" w:rsidR="00A52079" w:rsidRPr="00153A1C" w:rsidRDefault="000C4508">
      <w:pPr>
        <w:pStyle w:val="B1"/>
      </w:pPr>
      <w:r w:rsidRPr="00153A1C">
        <w:t>-</w:t>
      </w:r>
      <w:r w:rsidRPr="00153A1C">
        <w:tab/>
        <w:t>References are either specific (identified by date of publication, edition number, version number</w:t>
      </w:r>
      <w:r w:rsidRPr="00793043">
        <w:t>, etc.</w:t>
      </w:r>
      <w:r w:rsidRPr="00153A1C">
        <w:t>) or non</w:t>
      </w:r>
      <w:r w:rsidRPr="00153A1C">
        <w:noBreakHyphen/>
        <w:t>specific.</w:t>
      </w:r>
    </w:p>
    <w:p w14:paraId="1B01DE5D" w14:textId="77777777" w:rsidR="00A52079" w:rsidRPr="00153A1C" w:rsidRDefault="000C4508">
      <w:pPr>
        <w:pStyle w:val="B1"/>
      </w:pPr>
      <w:r w:rsidRPr="00153A1C">
        <w:t>-</w:t>
      </w:r>
      <w:r w:rsidRPr="00153A1C">
        <w:tab/>
        <w:t>For a specific reference, subsequent revisions do not apply.</w:t>
      </w:r>
    </w:p>
    <w:p w14:paraId="31BC509B" w14:textId="77777777" w:rsidR="00A52079" w:rsidRPr="00153A1C" w:rsidRDefault="000C4508">
      <w:pPr>
        <w:pStyle w:val="B1"/>
      </w:pPr>
      <w:r w:rsidRPr="00153A1C">
        <w:t>-</w:t>
      </w:r>
      <w:r w:rsidRPr="00153A1C">
        <w:tab/>
        <w:t>For a non-specific reference, the latest version applies. In the case of a reference to a 3GPP document (including a GSM document), a non-specific reference implicitly refers to the latest version of that document</w:t>
      </w:r>
      <w:r w:rsidRPr="00153A1C">
        <w:rPr>
          <w:i/>
        </w:rPr>
        <w:t xml:space="preserve"> in the same Release as the present document</w:t>
      </w:r>
      <w:r w:rsidRPr="00153A1C">
        <w:t>.</w:t>
      </w:r>
    </w:p>
    <w:p w14:paraId="206D1FD7" w14:textId="355200BF" w:rsidR="00A52079" w:rsidRPr="00153A1C" w:rsidRDefault="000C4508">
      <w:pPr>
        <w:pStyle w:val="EX"/>
        <w:rPr>
          <w:rFonts w:eastAsiaTheme="minorEastAsia"/>
          <w:lang w:eastAsia="zh-CN"/>
        </w:rPr>
      </w:pPr>
      <w:r w:rsidRPr="00153A1C">
        <w:t>[1]</w:t>
      </w:r>
      <w:r w:rsidRPr="00153A1C">
        <w:tab/>
      </w:r>
      <w:r w:rsidR="002C5E85" w:rsidRPr="00153A1C">
        <w:t>3GPP</w:t>
      </w:r>
      <w:r w:rsidR="002C5E85">
        <w:t> </w:t>
      </w:r>
      <w:r w:rsidR="002C5E85" w:rsidRPr="00153A1C">
        <w:t>TR</w:t>
      </w:r>
      <w:r w:rsidR="002C5E85">
        <w:t> </w:t>
      </w:r>
      <w:r w:rsidR="002C5E85" w:rsidRPr="00153A1C">
        <w:t>21.905:</w:t>
      </w:r>
      <w:r w:rsidRPr="00153A1C">
        <w:t xml:space="preserve"> "Vocabulary for 3GPP Specifications".</w:t>
      </w:r>
    </w:p>
    <w:p w14:paraId="156B4EEA" w14:textId="3DCDD7FD" w:rsidR="00A52079" w:rsidRPr="00153A1C" w:rsidRDefault="000C4508">
      <w:pPr>
        <w:pStyle w:val="EX"/>
        <w:rPr>
          <w:lang w:eastAsia="zh-CN"/>
        </w:rPr>
      </w:pPr>
      <w:r w:rsidRPr="00153A1C">
        <w:t>[</w:t>
      </w:r>
      <w:r w:rsidRPr="00153A1C">
        <w:rPr>
          <w:rFonts w:hint="eastAsia"/>
          <w:lang w:eastAsia="zh-CN"/>
        </w:rPr>
        <w:t>2</w:t>
      </w:r>
      <w:r w:rsidRPr="00153A1C">
        <w:t>]</w:t>
      </w:r>
      <w:r w:rsidRPr="00153A1C">
        <w:tab/>
      </w:r>
      <w:r w:rsidR="002C5E85" w:rsidRPr="00153A1C">
        <w:t>3GPP</w:t>
      </w:r>
      <w:r w:rsidR="002C5E85">
        <w:t> </w:t>
      </w:r>
      <w:r w:rsidR="002C5E85" w:rsidRPr="00153A1C">
        <w:t>TS</w:t>
      </w:r>
      <w:r w:rsidR="002C5E85">
        <w:t> </w:t>
      </w:r>
      <w:r w:rsidR="002C5E85" w:rsidRPr="00153A1C">
        <w:t>22.261:</w:t>
      </w:r>
      <w:r w:rsidRPr="00153A1C">
        <w:t xml:space="preserve"> "Service requirements for the 5G system; Stage 1".</w:t>
      </w:r>
    </w:p>
    <w:p w14:paraId="50BF33FF" w14:textId="108E3AD7" w:rsidR="00A52079" w:rsidRPr="00153A1C" w:rsidRDefault="000C4508">
      <w:pPr>
        <w:pStyle w:val="EX"/>
        <w:rPr>
          <w:lang w:eastAsia="zh-CN"/>
        </w:rPr>
      </w:pPr>
      <w:r w:rsidRPr="00153A1C">
        <w:rPr>
          <w:rFonts w:hint="eastAsia"/>
          <w:lang w:eastAsia="zh-CN"/>
        </w:rPr>
        <w:t>[3]</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23</w:t>
      </w:r>
      <w:r w:rsidR="002C5E85">
        <w:rPr>
          <w:lang w:eastAsia="zh-CN"/>
        </w:rPr>
        <w:t>.</w:t>
      </w:r>
      <w:r w:rsidR="002C5E85" w:rsidRPr="00153A1C">
        <w:rPr>
          <w:lang w:eastAsia="zh-CN"/>
        </w:rPr>
        <w:t>700</w:t>
      </w:r>
      <w:r w:rsidR="002C5E85">
        <w:rPr>
          <w:lang w:eastAsia="zh-CN"/>
        </w:rPr>
        <w:noBreakHyphen/>
      </w:r>
      <w:r w:rsidR="002C5E85" w:rsidRPr="00153A1C">
        <w:rPr>
          <w:lang w:eastAsia="zh-CN"/>
        </w:rPr>
        <w:t>29:</w:t>
      </w:r>
      <w:r w:rsidRPr="00153A1C">
        <w:rPr>
          <w:lang w:eastAsia="zh-CN"/>
        </w:rPr>
        <w:t xml:space="preserve"> "Study on integration of satellite components</w:t>
      </w:r>
      <w:r w:rsidRPr="00153A1C">
        <w:rPr>
          <w:rFonts w:hint="eastAsia"/>
          <w:lang w:eastAsia="zh-CN"/>
        </w:rPr>
        <w:t xml:space="preserve"> </w:t>
      </w:r>
      <w:r w:rsidRPr="00153A1C">
        <w:rPr>
          <w:lang w:eastAsia="zh-CN"/>
        </w:rPr>
        <w:t>in the 5G architecture</w:t>
      </w:r>
      <w:r w:rsidRPr="00153A1C">
        <w:rPr>
          <w:rFonts w:hint="eastAsia"/>
          <w:lang w:eastAsia="zh-CN"/>
        </w:rPr>
        <w:t xml:space="preserve">; </w:t>
      </w:r>
      <w:r w:rsidRPr="00153A1C">
        <w:rPr>
          <w:lang w:eastAsia="zh-CN"/>
        </w:rPr>
        <w:t>Phase 3".</w:t>
      </w:r>
    </w:p>
    <w:p w14:paraId="523A9CAF" w14:textId="081D6377" w:rsidR="00A52079" w:rsidRPr="00153A1C" w:rsidRDefault="000C4508">
      <w:pPr>
        <w:pStyle w:val="EX"/>
        <w:rPr>
          <w:lang w:eastAsia="zh-CN"/>
        </w:rPr>
      </w:pPr>
      <w:bookmarkStart w:id="514" w:name="MCCTEMPBM_00000023"/>
      <w:r w:rsidRPr="00153A1C">
        <w:rPr>
          <w:rFonts w:hint="eastAsia"/>
          <w:lang w:eastAsia="zh-CN"/>
        </w:rPr>
        <w:t>[</w:t>
      </w:r>
      <w:r w:rsidRPr="00153A1C">
        <w:rPr>
          <w:rFonts w:eastAsiaTheme="minorEastAsia" w:hint="eastAsia"/>
          <w:lang w:eastAsia="zh-CN"/>
        </w:rPr>
        <w:t>4</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w:t>
      </w:r>
      <w:r w:rsidR="002C5E85" w:rsidRPr="00153A1C">
        <w:rPr>
          <w:rFonts w:hint="eastAsia"/>
          <w:lang w:eastAsia="zh-CN"/>
        </w:rPr>
        <w:t>8</w:t>
      </w:r>
      <w:r w:rsidR="002C5E85" w:rsidRPr="00153A1C">
        <w:rPr>
          <w:lang w:eastAsia="zh-CN"/>
        </w:rPr>
        <w:t>.</w:t>
      </w:r>
      <w:r w:rsidR="002C5E85" w:rsidRPr="00153A1C">
        <w:rPr>
          <w:rFonts w:hint="eastAsia"/>
          <w:lang w:eastAsia="zh-CN"/>
        </w:rPr>
        <w:t>844</w:t>
      </w:r>
      <w:r w:rsidR="002C5E85" w:rsidRPr="00153A1C">
        <w:rPr>
          <w:lang w:eastAsia="zh-CN"/>
        </w:rPr>
        <w:t>:</w:t>
      </w:r>
      <w:r w:rsidRPr="00153A1C">
        <w:rPr>
          <w:lang w:eastAsia="zh-CN"/>
        </w:rPr>
        <w:t xml:space="preserve"> "Study on charging aspects of satellite in the 5G System"</w:t>
      </w:r>
      <w:bookmarkEnd w:id="514"/>
      <w:r w:rsidR="00FF18BE">
        <w:rPr>
          <w:lang w:eastAsia="zh-CN"/>
        </w:rPr>
        <w:t>.</w:t>
      </w:r>
    </w:p>
    <w:p w14:paraId="2D99BC0B" w14:textId="23FD1A91"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5</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23.401:</w:t>
      </w:r>
      <w:r w:rsidRPr="00153A1C">
        <w:rPr>
          <w:lang w:eastAsia="zh-CN"/>
        </w:rPr>
        <w:t xml:space="preserve"> "General Packet Radio Service (GPRS) enhancements for Evolved Universal Terrestrial Radio Access Network (E-UTRAN) access".</w:t>
      </w:r>
    </w:p>
    <w:p w14:paraId="7DCFBCFF" w14:textId="5AACB6C5"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6</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eastAsiaTheme="minorEastAsia" w:hint="eastAsia"/>
          <w:lang w:eastAsia="zh-CN"/>
        </w:rPr>
        <w:t>R</w:t>
      </w:r>
      <w:r w:rsidR="002C5E85">
        <w:rPr>
          <w:lang w:eastAsia="zh-CN"/>
        </w:rPr>
        <w:t> </w:t>
      </w:r>
      <w:r w:rsidR="002C5E85" w:rsidRPr="00153A1C">
        <w:rPr>
          <w:lang w:eastAsia="zh-CN"/>
        </w:rPr>
        <w:t>2</w:t>
      </w:r>
      <w:r w:rsidR="002C5E85" w:rsidRPr="00153A1C">
        <w:rPr>
          <w:rFonts w:eastAsiaTheme="minorEastAsia" w:hint="eastAsia"/>
          <w:lang w:eastAsia="zh-CN"/>
        </w:rPr>
        <w:t>2</w:t>
      </w:r>
      <w:r w:rsidR="002C5E85" w:rsidRPr="00153A1C">
        <w:rPr>
          <w:lang w:eastAsia="zh-CN"/>
        </w:rPr>
        <w:t>.</w:t>
      </w:r>
      <w:r w:rsidR="002C5E85" w:rsidRPr="00153A1C">
        <w:rPr>
          <w:rFonts w:eastAsiaTheme="minorEastAsia" w:hint="eastAsia"/>
          <w:lang w:eastAsia="zh-CN"/>
        </w:rPr>
        <w:t>822</w:t>
      </w:r>
      <w:r w:rsidR="002C5E85" w:rsidRPr="00153A1C">
        <w:rPr>
          <w:lang w:eastAsia="zh-CN"/>
        </w:rPr>
        <w:t>:</w:t>
      </w:r>
      <w:r w:rsidRPr="00153A1C">
        <w:rPr>
          <w:lang w:eastAsia="zh-CN"/>
        </w:rPr>
        <w:t xml:space="preserve"> "Study on using Satellite Access in 5G ".</w:t>
      </w:r>
    </w:p>
    <w:p w14:paraId="25927C06" w14:textId="1CB58762" w:rsidR="00A52079" w:rsidRPr="00153A1C" w:rsidRDefault="000C4508">
      <w:pPr>
        <w:pStyle w:val="EX"/>
        <w:rPr>
          <w:rFonts w:eastAsia="等线"/>
          <w:lang w:eastAsia="zh-CN"/>
        </w:rPr>
      </w:pPr>
      <w:r w:rsidRPr="00153A1C">
        <w:rPr>
          <w:rFonts w:eastAsia="等线" w:hint="eastAsia"/>
          <w:lang w:eastAsia="zh-CN"/>
        </w:rPr>
        <w:t>[7]</w:t>
      </w:r>
      <w:r w:rsidRPr="00153A1C">
        <w:rPr>
          <w:rFonts w:eastAsia="等线" w:hint="eastAsia"/>
          <w:lang w:eastAsia="zh-CN"/>
        </w:rPr>
        <w:tab/>
      </w:r>
      <w:r w:rsidR="002C5E85" w:rsidRPr="00153A1C">
        <w:rPr>
          <w:rFonts w:eastAsia="等线" w:hint="eastAsia"/>
          <w:lang w:eastAsia="zh-CN"/>
        </w:rPr>
        <w:t>3GPP</w:t>
      </w:r>
      <w:r w:rsidR="002C5E85">
        <w:rPr>
          <w:rFonts w:eastAsia="等线"/>
          <w:lang w:eastAsia="zh-CN"/>
        </w:rPr>
        <w:t> </w:t>
      </w:r>
      <w:r w:rsidR="002C5E85" w:rsidRPr="00153A1C">
        <w:rPr>
          <w:rFonts w:eastAsia="等线" w:hint="eastAsia"/>
          <w:lang w:eastAsia="zh-CN"/>
        </w:rPr>
        <w:t>TS</w:t>
      </w:r>
      <w:r w:rsidR="002C5E85">
        <w:rPr>
          <w:rFonts w:eastAsia="等线"/>
          <w:lang w:eastAsia="zh-CN"/>
        </w:rPr>
        <w:t> </w:t>
      </w:r>
      <w:r w:rsidR="002C5E85" w:rsidRPr="00153A1C">
        <w:rPr>
          <w:rFonts w:eastAsia="等线" w:hint="eastAsia"/>
          <w:lang w:eastAsia="zh-CN"/>
        </w:rPr>
        <w:t>32.251:</w:t>
      </w:r>
      <w:r w:rsidRPr="00153A1C">
        <w:rPr>
          <w:lang w:eastAsia="zh-CN"/>
        </w:rPr>
        <w:t xml:space="preserve"> "</w:t>
      </w:r>
      <w:r w:rsidRPr="00153A1C">
        <w:t xml:space="preserve"> </w:t>
      </w:r>
      <w:r w:rsidRPr="00153A1C">
        <w:rPr>
          <w:lang w:eastAsia="zh-CN"/>
        </w:rPr>
        <w:t>Packet Switched (PS) domain charging".</w:t>
      </w:r>
    </w:p>
    <w:p w14:paraId="7FACAF8B" w14:textId="6AED8609" w:rsidR="00A52079" w:rsidRPr="00153A1C" w:rsidRDefault="000C4508">
      <w:pPr>
        <w:pStyle w:val="EX"/>
        <w:rPr>
          <w:lang w:eastAsia="zh-CN"/>
        </w:rPr>
      </w:pPr>
      <w:r w:rsidRPr="00153A1C">
        <w:rPr>
          <w:lang w:eastAsia="zh-CN"/>
        </w:rPr>
        <w:t>[</w:t>
      </w:r>
      <w:r w:rsidRPr="00153A1C">
        <w:rPr>
          <w:rFonts w:eastAsiaTheme="minorEastAsia" w:hint="eastAsia"/>
          <w:lang w:eastAsia="zh-CN"/>
        </w:rPr>
        <w:t>8</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32.255:</w:t>
      </w:r>
      <w:r w:rsidRPr="00153A1C">
        <w:rPr>
          <w:lang w:eastAsia="zh-CN"/>
        </w:rPr>
        <w:t xml:space="preserve"> "Telecommunication management; Charging management; 5G data connectivity domain charging; Stage 2".</w:t>
      </w:r>
    </w:p>
    <w:p w14:paraId="1ED75EA2" w14:textId="5998C3C5" w:rsidR="00A52079" w:rsidRPr="00153A1C" w:rsidRDefault="000C4508">
      <w:pPr>
        <w:pStyle w:val="EX"/>
        <w:rPr>
          <w:lang w:eastAsia="zh-CN"/>
        </w:rPr>
      </w:pPr>
      <w:r w:rsidRPr="00153A1C">
        <w:rPr>
          <w:lang w:eastAsia="zh-CN"/>
        </w:rPr>
        <w:t>[</w:t>
      </w:r>
      <w:r w:rsidRPr="00153A1C">
        <w:rPr>
          <w:rFonts w:eastAsiaTheme="minorEastAsia" w:hint="eastAsia"/>
          <w:lang w:eastAsia="zh-CN"/>
        </w:rPr>
        <w:t>9</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23.502:</w:t>
      </w:r>
      <w:r w:rsidRPr="00153A1C">
        <w:rPr>
          <w:lang w:eastAsia="zh-CN"/>
        </w:rPr>
        <w:t xml:space="preserve"> "Procedures for the 5G System (5GS)".</w:t>
      </w:r>
    </w:p>
    <w:p w14:paraId="47563F7F" w14:textId="39B6500F" w:rsidR="00A52079" w:rsidRPr="00153A1C" w:rsidRDefault="000C4508">
      <w:pPr>
        <w:pStyle w:val="EX"/>
        <w:rPr>
          <w:lang w:eastAsia="zh-CN"/>
        </w:rPr>
      </w:pPr>
      <w:r w:rsidRPr="00153A1C">
        <w:rPr>
          <w:rFonts w:hint="eastAsia"/>
          <w:lang w:eastAsia="zh-CN"/>
        </w:rPr>
        <w:t>[10]</w:t>
      </w:r>
      <w:r w:rsidRPr="00153A1C">
        <w:rPr>
          <w:rFonts w:hint="eastAsia"/>
          <w:lang w:eastAsia="zh-CN"/>
        </w:rPr>
        <w:tab/>
      </w:r>
      <w:r w:rsidR="002C5E85" w:rsidRPr="00153A1C">
        <w:t>3GPP</w:t>
      </w:r>
      <w:r w:rsidR="002C5E85">
        <w:t> </w:t>
      </w:r>
      <w:r w:rsidR="002C5E85" w:rsidRPr="00153A1C">
        <w:t>TS</w:t>
      </w:r>
      <w:r w:rsidR="002C5E85">
        <w:t> </w:t>
      </w:r>
      <w:r w:rsidR="002C5E85" w:rsidRPr="00153A1C">
        <w:t>23.501:</w:t>
      </w:r>
      <w:r w:rsidRPr="00153A1C">
        <w:t xml:space="preserve"> "System Architecture for the 5G System</w:t>
      </w:r>
      <w:r w:rsidRPr="00153A1C">
        <w:rPr>
          <w:lang w:eastAsia="zh-CN"/>
        </w:rPr>
        <w:t>; Stage 2</w:t>
      </w:r>
      <w:r w:rsidRPr="00153A1C">
        <w:t>".</w:t>
      </w:r>
    </w:p>
    <w:p w14:paraId="52CED263" w14:textId="7DDA3607" w:rsidR="00A52079" w:rsidRPr="00153A1C" w:rsidRDefault="000C4508">
      <w:pPr>
        <w:pStyle w:val="EX"/>
      </w:pPr>
      <w:r w:rsidRPr="00153A1C">
        <w:rPr>
          <w:rFonts w:hint="eastAsia"/>
          <w:lang w:eastAsia="zh-CN"/>
        </w:rPr>
        <w:t>[11]</w:t>
      </w:r>
      <w:r w:rsidRPr="00153A1C">
        <w:rPr>
          <w:rFonts w:hint="eastAsia"/>
          <w:lang w:eastAsia="zh-CN"/>
        </w:rPr>
        <w:tab/>
      </w:r>
      <w:r w:rsidR="002C5E85" w:rsidRPr="00153A1C">
        <w:rPr>
          <w:rFonts w:hint="eastAsia"/>
          <w:lang w:eastAsia="zh-CN"/>
        </w:rPr>
        <w:t>3GPP</w:t>
      </w:r>
      <w:r w:rsidR="002C5E85">
        <w:rPr>
          <w:lang w:eastAsia="zh-CN"/>
        </w:rPr>
        <w:t> </w:t>
      </w:r>
      <w:r w:rsidR="002C5E85" w:rsidRPr="00153A1C">
        <w:rPr>
          <w:rFonts w:hint="eastAsia"/>
          <w:lang w:eastAsia="zh-CN"/>
        </w:rPr>
        <w:t>TS</w:t>
      </w:r>
      <w:r w:rsidR="002C5E85">
        <w:rPr>
          <w:lang w:eastAsia="zh-CN"/>
        </w:rPr>
        <w:t> </w:t>
      </w:r>
      <w:r w:rsidR="002C5E85" w:rsidRPr="00153A1C">
        <w:rPr>
          <w:rFonts w:hint="eastAsia"/>
          <w:lang w:eastAsia="zh-CN"/>
        </w:rPr>
        <w:t>23.228:</w:t>
      </w:r>
      <w:r w:rsidRPr="00153A1C">
        <w:t xml:space="preserve"> " IP Multimedia Subsystem (IMS)</w:t>
      </w:r>
      <w:r w:rsidRPr="00153A1C">
        <w:rPr>
          <w:lang w:eastAsia="zh-CN"/>
        </w:rPr>
        <w:t>; Stage 2</w:t>
      </w:r>
      <w:r w:rsidRPr="00153A1C">
        <w:t>".</w:t>
      </w:r>
    </w:p>
    <w:p w14:paraId="636A0557" w14:textId="27D9C2AF" w:rsidR="00A52079" w:rsidRPr="00153A1C" w:rsidRDefault="000C4508">
      <w:pPr>
        <w:pStyle w:val="EX"/>
        <w:rPr>
          <w:lang w:eastAsia="zh-CN"/>
        </w:rPr>
      </w:pPr>
      <w:r w:rsidRPr="00153A1C">
        <w:rPr>
          <w:lang w:eastAsia="zh-CN"/>
        </w:rPr>
        <w:t>[</w:t>
      </w:r>
      <w:r w:rsidRPr="00153A1C">
        <w:rPr>
          <w:rFonts w:eastAsia="等线" w:hint="eastAsia"/>
          <w:lang w:eastAsia="zh-CN"/>
        </w:rPr>
        <w:t>12</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253</w:t>
      </w:r>
      <w:r w:rsidR="002C5E85" w:rsidRPr="00153A1C">
        <w:rPr>
          <w:lang w:eastAsia="zh-CN"/>
        </w:rPr>
        <w:t>:</w:t>
      </w:r>
      <w:r w:rsidRPr="00153A1C">
        <w:rPr>
          <w:lang w:eastAsia="zh-CN"/>
        </w:rPr>
        <w:t xml:space="preserve"> "Control Plane (CP) data transfer domain charging".</w:t>
      </w:r>
    </w:p>
    <w:p w14:paraId="755BD197" w14:textId="78AB8C17" w:rsidR="00A52079" w:rsidRPr="00153A1C" w:rsidRDefault="000C4508">
      <w:pPr>
        <w:pStyle w:val="EX"/>
        <w:rPr>
          <w:lang w:eastAsia="zh-CN"/>
        </w:rPr>
      </w:pPr>
      <w:r w:rsidRPr="00153A1C">
        <w:rPr>
          <w:lang w:eastAsia="zh-CN"/>
        </w:rPr>
        <w:t>[</w:t>
      </w:r>
      <w:r w:rsidRPr="00153A1C">
        <w:rPr>
          <w:rFonts w:eastAsia="等线" w:hint="eastAsia"/>
          <w:lang w:eastAsia="zh-CN"/>
        </w:rPr>
        <w:t>13</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299</w:t>
      </w:r>
      <w:r w:rsidR="002C5E85" w:rsidRPr="00153A1C">
        <w:rPr>
          <w:lang w:eastAsia="zh-CN"/>
        </w:rPr>
        <w:t>:</w:t>
      </w:r>
      <w:r w:rsidRPr="00153A1C">
        <w:rPr>
          <w:lang w:eastAsia="zh-CN"/>
        </w:rPr>
        <w:t xml:space="preserve"> "Diameter charging applications".</w:t>
      </w:r>
    </w:p>
    <w:p w14:paraId="1B1A4BED" w14:textId="579D926B" w:rsidR="00A52079" w:rsidRDefault="000C4508" w:rsidP="00FF18BE">
      <w:pPr>
        <w:pStyle w:val="EX"/>
        <w:rPr>
          <w:ins w:id="515" w:author="S5-250704" w:date="2025-02-24T22:03:00Z"/>
          <w:rFonts w:eastAsiaTheme="minorEastAsia" w:hint="eastAsia"/>
          <w:lang w:eastAsia="zh-CN"/>
        </w:rPr>
      </w:pPr>
      <w:r w:rsidRPr="00153A1C">
        <w:rPr>
          <w:lang w:eastAsia="zh-CN"/>
        </w:rPr>
        <w:t>[</w:t>
      </w:r>
      <w:r w:rsidRPr="00153A1C">
        <w:rPr>
          <w:rFonts w:eastAsia="等线" w:hint="eastAsia"/>
          <w:lang w:eastAsia="zh-CN"/>
        </w:rPr>
        <w:t>14</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298</w:t>
      </w:r>
      <w:r w:rsidR="002C5E85" w:rsidRPr="00153A1C">
        <w:rPr>
          <w:lang w:eastAsia="zh-CN"/>
        </w:rPr>
        <w:t>:</w:t>
      </w:r>
      <w:r w:rsidRPr="00153A1C">
        <w:rPr>
          <w:lang w:eastAsia="zh-CN"/>
        </w:rPr>
        <w:t xml:space="preserve"> "</w:t>
      </w:r>
      <w:r w:rsidRPr="00153A1C">
        <w:t>Charging Data Record (CDR) parameter description</w:t>
      </w:r>
      <w:r w:rsidRPr="00153A1C">
        <w:rPr>
          <w:lang w:eastAsia="zh-CN"/>
        </w:rPr>
        <w:t>".</w:t>
      </w:r>
      <w:bookmarkStart w:id="516" w:name="MCCTEMPBM_00000024"/>
      <w:bookmarkStart w:id="517" w:name="MCCTEMPBM_00000025"/>
      <w:bookmarkStart w:id="518" w:name="MCCTEMPBM_00000026"/>
    </w:p>
    <w:p w14:paraId="171D1988" w14:textId="6E5C5A51" w:rsidR="00212E62" w:rsidRDefault="00212E62" w:rsidP="00FF18BE">
      <w:pPr>
        <w:pStyle w:val="EX"/>
        <w:rPr>
          <w:ins w:id="519" w:author="S5-250707" w:date="2025-02-24T22:19:00Z"/>
          <w:rFonts w:eastAsiaTheme="minorEastAsia" w:hint="eastAsia"/>
          <w:lang w:eastAsia="zh-CN"/>
        </w:rPr>
      </w:pPr>
      <w:ins w:id="520" w:author="S5-250704" w:date="2025-02-24T22:04:00Z">
        <w:r>
          <w:rPr>
            <w:rFonts w:eastAsiaTheme="minorEastAsia" w:hint="eastAsia"/>
            <w:lang w:eastAsia="zh-CN"/>
          </w:rPr>
          <w:t>[15]</w:t>
        </w:r>
        <w:r>
          <w:rPr>
            <w:rFonts w:eastAsiaTheme="minorEastAsia" w:hint="eastAsia"/>
            <w:lang w:eastAsia="zh-CN"/>
          </w:rPr>
          <w:tab/>
        </w:r>
        <w:r>
          <w:rPr>
            <w:rFonts w:hint="eastAsia"/>
            <w:lang w:eastAsia="zh-CN"/>
          </w:rPr>
          <w:t>3GPP TS 23.203:</w:t>
        </w:r>
        <w:r w:rsidRPr="003D0365">
          <w:t xml:space="preserve"> </w:t>
        </w:r>
        <w:r w:rsidRPr="00153A1C">
          <w:rPr>
            <w:lang w:eastAsia="zh-CN"/>
          </w:rPr>
          <w:t>"</w:t>
        </w:r>
        <w:r w:rsidRPr="003D0365">
          <w:rPr>
            <w:lang w:eastAsia="zh-CN"/>
          </w:rPr>
          <w:t>Policy and charging control architecture</w:t>
        </w:r>
        <w:r w:rsidRPr="00153A1C">
          <w:rPr>
            <w:lang w:eastAsia="zh-CN"/>
          </w:rPr>
          <w:t>"</w:t>
        </w:r>
        <w:r>
          <w:rPr>
            <w:rFonts w:hint="eastAsia"/>
            <w:lang w:eastAsia="zh-CN"/>
          </w:rPr>
          <w:t>.</w:t>
        </w:r>
      </w:ins>
    </w:p>
    <w:p w14:paraId="76CC317C" w14:textId="77777777" w:rsidR="001A197C" w:rsidRPr="00153A1C" w:rsidRDefault="001A197C" w:rsidP="001A197C">
      <w:pPr>
        <w:pStyle w:val="EX"/>
        <w:rPr>
          <w:ins w:id="521" w:author="S5-250707" w:date="2025-02-24T22:19:00Z"/>
          <w:lang w:eastAsia="zh-CN"/>
        </w:rPr>
      </w:pPr>
      <w:ins w:id="522" w:author="S5-250707" w:date="2025-02-24T22:19:00Z">
        <w:r>
          <w:rPr>
            <w:rFonts w:eastAsiaTheme="minorEastAsia" w:hint="eastAsia"/>
            <w:lang w:eastAsia="zh-CN"/>
          </w:rPr>
          <w:t>[16]</w:t>
        </w:r>
        <w:r>
          <w:rPr>
            <w:rFonts w:eastAsiaTheme="minorEastAsia" w:hint="eastAsia"/>
            <w:lang w:eastAsia="zh-CN"/>
          </w:rPr>
          <w:tab/>
        </w:r>
        <w:r w:rsidRPr="00153A1C">
          <w:rPr>
            <w:lang w:eastAsia="zh-CN"/>
          </w:rPr>
          <w:t>3GPP</w:t>
        </w:r>
        <w:r>
          <w:rPr>
            <w:lang w:eastAsia="zh-CN"/>
          </w:rPr>
          <w:t> </w:t>
        </w:r>
        <w:r w:rsidRPr="00153A1C">
          <w:rPr>
            <w:lang w:eastAsia="zh-CN"/>
          </w:rPr>
          <w:t>TS</w:t>
        </w:r>
        <w:r>
          <w:rPr>
            <w:lang w:eastAsia="zh-CN"/>
          </w:rPr>
          <w:t> </w:t>
        </w:r>
        <w:r w:rsidRPr="00153A1C">
          <w:rPr>
            <w:rFonts w:hint="eastAsia"/>
            <w:lang w:eastAsia="zh-CN"/>
          </w:rPr>
          <w:t>32</w:t>
        </w:r>
        <w:r w:rsidRPr="00153A1C">
          <w:rPr>
            <w:lang w:eastAsia="zh-CN"/>
          </w:rPr>
          <w:t>.</w:t>
        </w:r>
        <w:r w:rsidRPr="00153A1C">
          <w:rPr>
            <w:rFonts w:hint="eastAsia"/>
            <w:lang w:eastAsia="zh-CN"/>
          </w:rPr>
          <w:t>2</w:t>
        </w:r>
        <w:r>
          <w:rPr>
            <w:rFonts w:hint="eastAsia"/>
            <w:lang w:eastAsia="zh-CN"/>
          </w:rPr>
          <w:t>40</w:t>
        </w:r>
        <w:r w:rsidRPr="00153A1C">
          <w:rPr>
            <w:lang w:eastAsia="zh-CN"/>
          </w:rPr>
          <w:t>:</w:t>
        </w:r>
        <w:r w:rsidRPr="005405E1">
          <w:rPr>
            <w:lang w:eastAsia="zh-CN"/>
          </w:rPr>
          <w:t xml:space="preserve"> </w:t>
        </w:r>
        <w:r w:rsidRPr="00153A1C">
          <w:rPr>
            <w:lang w:eastAsia="zh-CN"/>
          </w:rPr>
          <w:t>"</w:t>
        </w:r>
        <w:r w:rsidRPr="005405E1">
          <w:rPr>
            <w:lang w:eastAsia="zh-CN"/>
          </w:rPr>
          <w:t>Charging architecture and principles</w:t>
        </w:r>
        <w:r w:rsidRPr="00153A1C">
          <w:rPr>
            <w:lang w:eastAsia="zh-CN"/>
          </w:rPr>
          <w:t>".</w:t>
        </w:r>
      </w:ins>
    </w:p>
    <w:p w14:paraId="2240632D" w14:textId="77777777" w:rsidR="00933756" w:rsidRDefault="00933756" w:rsidP="00933756">
      <w:pPr>
        <w:pStyle w:val="EX"/>
        <w:rPr>
          <w:ins w:id="523" w:author="S5-250709" w:date="2025-02-24T22:25:00Z"/>
          <w:lang w:val="en-US" w:eastAsia="zh-CN"/>
        </w:rPr>
      </w:pPr>
      <w:ins w:id="524" w:author="S5-250709" w:date="2025-02-24T22:25:00Z">
        <w:r>
          <w:rPr>
            <w:rFonts w:eastAsiaTheme="minorEastAsia" w:hint="eastAsia"/>
            <w:lang w:eastAsia="zh-CN"/>
          </w:rPr>
          <w:t>[17]</w:t>
        </w:r>
        <w:r>
          <w:rPr>
            <w:rFonts w:eastAsiaTheme="minorEastAsia" w:hint="eastAsia"/>
            <w:lang w:eastAsia="zh-CN"/>
          </w:rPr>
          <w:tab/>
        </w:r>
        <w:r>
          <w:t xml:space="preserve">3GPP TS </w:t>
        </w:r>
        <w:r>
          <w:rPr>
            <w:rFonts w:hint="eastAsia"/>
          </w:rPr>
          <w:t>32</w:t>
        </w:r>
        <w:r>
          <w:t>.</w:t>
        </w:r>
        <w:r>
          <w:rPr>
            <w:rFonts w:hint="eastAsia"/>
          </w:rPr>
          <w:t>257</w:t>
        </w:r>
        <w:r>
          <w:t>: "</w:t>
        </w:r>
        <w:r>
          <w:rPr>
            <w:rFonts w:hint="eastAsia"/>
          </w:rPr>
          <w:t>Edge computing domain charging</w:t>
        </w:r>
        <w:r>
          <w:t>".</w:t>
        </w:r>
      </w:ins>
    </w:p>
    <w:p w14:paraId="4E9760EE" w14:textId="77777777" w:rsidR="00BE2842" w:rsidRDefault="00BE2842" w:rsidP="00BE2842">
      <w:pPr>
        <w:pStyle w:val="EX"/>
        <w:rPr>
          <w:ins w:id="525" w:author="S5-250711" w:date="2025-02-24T22:31:00Z"/>
          <w:lang w:eastAsia="zh-CN"/>
        </w:rPr>
      </w:pPr>
      <w:ins w:id="526" w:author="S5-250711" w:date="2025-02-24T22:31:00Z">
        <w:r>
          <w:rPr>
            <w:rFonts w:eastAsiaTheme="minorEastAsia" w:hint="eastAsia"/>
            <w:lang w:val="en-US" w:eastAsia="zh-CN"/>
          </w:rPr>
          <w:lastRenderedPageBreak/>
          <w:t>[18]</w:t>
        </w:r>
        <w:r>
          <w:rPr>
            <w:rFonts w:eastAsiaTheme="minorEastAsia" w:hint="eastAsia"/>
            <w:lang w:val="en-US" w:eastAsia="zh-CN"/>
          </w:rPr>
          <w:tab/>
        </w:r>
        <w:r>
          <w:rPr>
            <w:rFonts w:hint="eastAsia"/>
            <w:lang w:eastAsia="zh-CN"/>
          </w:rPr>
          <w:t>3GPP TS 32.260:</w:t>
        </w:r>
        <w:r w:rsidRPr="00707F39">
          <w:rPr>
            <w:lang w:eastAsia="zh-CN"/>
          </w:rPr>
          <w:t xml:space="preserve"> </w:t>
        </w:r>
        <w:r w:rsidRPr="00153A1C">
          <w:rPr>
            <w:lang w:eastAsia="zh-CN"/>
          </w:rPr>
          <w:t>"</w:t>
        </w:r>
        <w:r w:rsidRPr="00707F39">
          <w:rPr>
            <w:lang w:eastAsia="zh-CN"/>
          </w:rPr>
          <w:t>IP Multimedia Subsystem (IMS) charging</w:t>
        </w:r>
        <w:r w:rsidRPr="00153A1C">
          <w:rPr>
            <w:lang w:eastAsia="zh-CN"/>
          </w:rPr>
          <w:t>"</w:t>
        </w:r>
        <w:r>
          <w:rPr>
            <w:rFonts w:hint="eastAsia"/>
            <w:lang w:eastAsia="zh-CN"/>
          </w:rPr>
          <w:t>.</w:t>
        </w:r>
      </w:ins>
    </w:p>
    <w:p w14:paraId="593154EF" w14:textId="78F2B069" w:rsidR="00BE2842" w:rsidRPr="009266DA" w:rsidRDefault="00BE2842" w:rsidP="00BE2842">
      <w:pPr>
        <w:pStyle w:val="EX"/>
        <w:rPr>
          <w:ins w:id="527" w:author="S5-250535" w:date="2025-02-24T22:37:00Z"/>
          <w:rFonts w:eastAsiaTheme="minorEastAsia" w:hint="eastAsia"/>
          <w:lang w:eastAsia="zh-CN"/>
        </w:rPr>
      </w:pPr>
      <w:ins w:id="528" w:author="S5-250711" w:date="2025-02-24T22:31:00Z">
        <w:r>
          <w:rPr>
            <w:rFonts w:eastAsiaTheme="minorEastAsia" w:hint="eastAsia"/>
            <w:lang w:eastAsia="zh-CN"/>
          </w:rPr>
          <w:t>[19]</w:t>
        </w:r>
        <w:r>
          <w:rPr>
            <w:rFonts w:eastAsiaTheme="minorEastAsia" w:hint="eastAsia"/>
            <w:lang w:eastAsia="zh-CN"/>
          </w:rPr>
          <w:tab/>
        </w:r>
        <w:r>
          <w:rPr>
            <w:rFonts w:hint="eastAsia"/>
            <w:lang w:eastAsia="zh-CN"/>
          </w:rPr>
          <w:t xml:space="preserve">3GPP </w:t>
        </w:r>
        <w:r w:rsidRPr="004C643F">
          <w:rPr>
            <w:lang w:eastAsia="zh-CN"/>
          </w:rPr>
          <w:t>TS 24.229</w:t>
        </w:r>
        <w:r>
          <w:rPr>
            <w:rFonts w:hint="eastAsia"/>
            <w:lang w:eastAsia="zh-CN"/>
          </w:rPr>
          <w:t>:</w:t>
        </w:r>
        <w:r w:rsidRPr="00444A64">
          <w:rPr>
            <w:lang w:eastAsia="zh-CN"/>
          </w:rPr>
          <w:t xml:space="preserve"> </w:t>
        </w:r>
        <w:r w:rsidRPr="00153A1C">
          <w:rPr>
            <w:lang w:eastAsia="zh-CN"/>
          </w:rPr>
          <w:t>"</w:t>
        </w:r>
        <w:r>
          <w:rPr>
            <w:lang w:eastAsia="zh-CN"/>
          </w:rPr>
          <w:t>IP multimedia call control protocol based on</w:t>
        </w:r>
        <w:r>
          <w:rPr>
            <w:rFonts w:hint="eastAsia"/>
            <w:lang w:eastAsia="zh-CN"/>
          </w:rPr>
          <w:t xml:space="preserve"> </w:t>
        </w:r>
        <w:r>
          <w:rPr>
            <w:lang w:eastAsia="zh-CN"/>
          </w:rPr>
          <w:t>Session Initiation Protocol (SIP)</w:t>
        </w:r>
        <w:r>
          <w:rPr>
            <w:rFonts w:hint="eastAsia"/>
            <w:lang w:eastAsia="zh-CN"/>
          </w:rPr>
          <w:t xml:space="preserve"> </w:t>
        </w:r>
        <w:r>
          <w:rPr>
            <w:lang w:eastAsia="zh-CN"/>
          </w:rPr>
          <w:t>and Session Description Protocol (SDP)</w:t>
        </w:r>
      </w:ins>
      <w:ins w:id="529" w:author="S5-250535" w:date="2025-02-24T22:38:00Z">
        <w:r w:rsidR="00450F09" w:rsidRPr="00450F09">
          <w:rPr>
            <w:lang w:eastAsia="zh-CN"/>
          </w:rPr>
          <w:t xml:space="preserve"> </w:t>
        </w:r>
        <w:r w:rsidR="00450F09" w:rsidRPr="00153A1C">
          <w:rPr>
            <w:lang w:eastAsia="zh-CN"/>
          </w:rPr>
          <w:t>"</w:t>
        </w:r>
        <w:r w:rsidR="009266DA">
          <w:rPr>
            <w:rFonts w:eastAsiaTheme="minorEastAsia" w:hint="eastAsia"/>
            <w:lang w:eastAsia="zh-CN"/>
          </w:rPr>
          <w:t>.</w:t>
        </w:r>
      </w:ins>
    </w:p>
    <w:p w14:paraId="26030930" w14:textId="5FE171F7" w:rsidR="00450F09" w:rsidRPr="007A5DFC" w:rsidRDefault="00450F09" w:rsidP="00BE2842">
      <w:pPr>
        <w:pStyle w:val="EX"/>
        <w:rPr>
          <w:ins w:id="530" w:author="S5-250711" w:date="2025-02-24T22:31:00Z"/>
          <w:rFonts w:eastAsiaTheme="minorEastAsia" w:hint="eastAsia"/>
          <w:lang w:eastAsia="zh-CN"/>
        </w:rPr>
      </w:pPr>
      <w:ins w:id="531" w:author="S5-250535" w:date="2025-02-24T22:37:00Z">
        <w:r>
          <w:rPr>
            <w:rFonts w:eastAsiaTheme="minorEastAsia" w:hint="eastAsia"/>
            <w:lang w:eastAsia="zh-CN"/>
          </w:rPr>
          <w:t>[20]</w:t>
        </w:r>
        <w:r>
          <w:rPr>
            <w:rFonts w:eastAsiaTheme="minorEastAsia" w:hint="eastAsia"/>
            <w:lang w:eastAsia="zh-CN"/>
          </w:rPr>
          <w:tab/>
        </w:r>
      </w:ins>
      <w:ins w:id="532" w:author="S5-250535" w:date="2025-02-24T22:38:00Z">
        <w:r>
          <w:rPr>
            <w:rFonts w:hint="eastAsia"/>
            <w:lang w:eastAsia="zh-CN"/>
          </w:rPr>
          <w:t>3GPP</w:t>
        </w:r>
        <w:r w:rsidRPr="00450F09">
          <w:rPr>
            <w:rFonts w:eastAsiaTheme="minorEastAsia"/>
            <w:lang w:eastAsia="zh-CN"/>
          </w:rPr>
          <w:t xml:space="preserve"> </w:t>
        </w:r>
      </w:ins>
      <w:ins w:id="533" w:author="S5-250535" w:date="2025-02-24T22:37:00Z">
        <w:r w:rsidRPr="00450F09">
          <w:rPr>
            <w:rFonts w:eastAsiaTheme="minorEastAsia"/>
            <w:lang w:eastAsia="zh-CN"/>
          </w:rPr>
          <w:t>TS 32.275</w:t>
        </w:r>
      </w:ins>
      <w:ins w:id="534" w:author="S5-250535" w:date="2025-02-24T22:38:00Z">
        <w:r>
          <w:rPr>
            <w:rFonts w:eastAsiaTheme="minorEastAsia" w:hint="eastAsia"/>
            <w:lang w:eastAsia="zh-CN"/>
          </w:rPr>
          <w:t>:</w:t>
        </w:r>
        <w:r w:rsidR="009266DA" w:rsidRPr="009266DA">
          <w:rPr>
            <w:lang w:eastAsia="zh-CN"/>
          </w:rPr>
          <w:t xml:space="preserve"> </w:t>
        </w:r>
        <w:r w:rsidR="009266DA" w:rsidRPr="00153A1C">
          <w:rPr>
            <w:lang w:eastAsia="zh-CN"/>
          </w:rPr>
          <w:t>"</w:t>
        </w:r>
      </w:ins>
      <w:ins w:id="535" w:author="S5-250535" w:date="2025-02-24T22:40:00Z">
        <w:r w:rsidR="007A5DFC" w:rsidRPr="007A5DFC">
          <w:rPr>
            <w:lang w:eastAsia="zh-CN"/>
          </w:rPr>
          <w:t>MultiMedia Telephony (MMTel) charging</w:t>
        </w:r>
        <w:r w:rsidR="007A5DFC" w:rsidRPr="00153A1C">
          <w:rPr>
            <w:lang w:eastAsia="zh-CN"/>
          </w:rPr>
          <w:t>"</w:t>
        </w:r>
        <w:r w:rsidR="007A5DFC">
          <w:rPr>
            <w:rFonts w:eastAsiaTheme="minorEastAsia" w:hint="eastAsia"/>
            <w:lang w:eastAsia="zh-CN"/>
          </w:rPr>
          <w:t>.</w:t>
        </w:r>
      </w:ins>
    </w:p>
    <w:p w14:paraId="5B41C134" w14:textId="534D65E3" w:rsidR="001A197C" w:rsidRPr="00BE2842" w:rsidRDefault="001A197C" w:rsidP="00FF18BE">
      <w:pPr>
        <w:pStyle w:val="EX"/>
        <w:rPr>
          <w:rFonts w:eastAsiaTheme="minorEastAsia" w:hint="eastAsia"/>
          <w:lang w:eastAsia="zh-CN"/>
        </w:rPr>
      </w:pPr>
    </w:p>
    <w:p w14:paraId="5ADF9092" w14:textId="77777777" w:rsidR="00A52079" w:rsidRPr="00153A1C" w:rsidRDefault="000C4508">
      <w:pPr>
        <w:pStyle w:val="1"/>
      </w:pPr>
      <w:bookmarkStart w:id="536" w:name="definitions"/>
      <w:bookmarkStart w:id="537" w:name="_Toc191329864"/>
      <w:bookmarkStart w:id="538" w:name="_Toc191330294"/>
      <w:bookmarkEnd w:id="516"/>
      <w:bookmarkEnd w:id="517"/>
      <w:bookmarkEnd w:id="518"/>
      <w:bookmarkEnd w:id="536"/>
      <w:r w:rsidRPr="00153A1C">
        <w:t>3</w:t>
      </w:r>
      <w:r w:rsidRPr="00153A1C">
        <w:tab/>
        <w:t>Definitions of terms, symbols and abbreviations</w:t>
      </w:r>
      <w:bookmarkEnd w:id="537"/>
      <w:bookmarkEnd w:id="538"/>
    </w:p>
    <w:p w14:paraId="4DBA2A33" w14:textId="77777777" w:rsidR="00A52079" w:rsidRPr="00153A1C" w:rsidRDefault="000C4508">
      <w:pPr>
        <w:pStyle w:val="21"/>
      </w:pPr>
      <w:bookmarkStart w:id="539" w:name="_Toc191329865"/>
      <w:bookmarkStart w:id="540" w:name="_Toc191330295"/>
      <w:r w:rsidRPr="00153A1C">
        <w:t>3.1</w:t>
      </w:r>
      <w:r w:rsidRPr="00153A1C">
        <w:tab/>
        <w:t>Terms</w:t>
      </w:r>
      <w:bookmarkEnd w:id="539"/>
      <w:bookmarkEnd w:id="540"/>
    </w:p>
    <w:p w14:paraId="79F1B559" w14:textId="09F27844" w:rsidR="00A52079" w:rsidRPr="00153A1C" w:rsidRDefault="000C4508">
      <w:r w:rsidRPr="00153A1C">
        <w:t xml:space="preserve">For the purposes of the present document, the terms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 term defined in the present document takes precedence over the definition of the same term,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48C71AD5" w14:textId="77777777" w:rsidR="00A52079" w:rsidRPr="00153A1C" w:rsidRDefault="000C4508">
      <w:pPr>
        <w:pStyle w:val="21"/>
      </w:pPr>
      <w:bookmarkStart w:id="541" w:name="_Toc191329866"/>
      <w:bookmarkStart w:id="542" w:name="_Toc191330296"/>
      <w:r w:rsidRPr="00153A1C">
        <w:t>3.2</w:t>
      </w:r>
      <w:r w:rsidRPr="00153A1C">
        <w:tab/>
        <w:t>Symbols</w:t>
      </w:r>
      <w:bookmarkEnd w:id="541"/>
      <w:bookmarkEnd w:id="542"/>
    </w:p>
    <w:p w14:paraId="1DC2EC17" w14:textId="71F8683B" w:rsidR="00A52079" w:rsidRPr="00153A1C" w:rsidRDefault="00F7429D" w:rsidP="00F7429D">
      <w:r>
        <w:t>Void.</w:t>
      </w:r>
    </w:p>
    <w:p w14:paraId="59E7F8FC" w14:textId="77777777" w:rsidR="00A52079" w:rsidRPr="00153A1C" w:rsidRDefault="000C4508">
      <w:pPr>
        <w:pStyle w:val="21"/>
      </w:pPr>
      <w:bookmarkStart w:id="543" w:name="_Toc191329867"/>
      <w:bookmarkStart w:id="544" w:name="_Toc191330297"/>
      <w:r w:rsidRPr="00153A1C">
        <w:t>3.3</w:t>
      </w:r>
      <w:r w:rsidRPr="00153A1C">
        <w:tab/>
        <w:t>Abbreviations</w:t>
      </w:r>
      <w:bookmarkEnd w:id="543"/>
      <w:bookmarkEnd w:id="544"/>
    </w:p>
    <w:p w14:paraId="3347B217" w14:textId="0D1108C8" w:rsidR="00A52079" w:rsidRPr="00153A1C" w:rsidRDefault="000C4508">
      <w:pPr>
        <w:keepNext/>
      </w:pPr>
      <w:r w:rsidRPr="00153A1C">
        <w:t xml:space="preserve">For the purposes of the present document, the abbreviations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An abbreviation defined in the present document takes precedence over the definition of the same abbreviation,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6087EE53" w14:textId="77777777" w:rsidR="00A52079" w:rsidRPr="00153A1C" w:rsidRDefault="000C4508">
      <w:pPr>
        <w:pStyle w:val="EW"/>
        <w:rPr>
          <w:rFonts w:eastAsiaTheme="minorEastAsia"/>
          <w:lang w:eastAsia="zh-CN"/>
        </w:rPr>
      </w:pPr>
      <w:r w:rsidRPr="00153A1C">
        <w:t>S&amp;F</w:t>
      </w:r>
      <w:r w:rsidRPr="00153A1C">
        <w:tab/>
        <w:t>Store and Forward</w:t>
      </w:r>
    </w:p>
    <w:p w14:paraId="59CEDB6A" w14:textId="77777777" w:rsidR="00A52079" w:rsidRPr="00153A1C" w:rsidRDefault="000C4508">
      <w:pPr>
        <w:pStyle w:val="1"/>
        <w:rPr>
          <w:lang w:eastAsia="zh-CN"/>
        </w:rPr>
      </w:pPr>
      <w:bookmarkStart w:id="545" w:name="_Toc191329868"/>
      <w:bookmarkStart w:id="546" w:name="_Toc191330298"/>
      <w:r w:rsidRPr="00153A1C">
        <w:t>4</w:t>
      </w:r>
      <w:r w:rsidRPr="00153A1C">
        <w:tab/>
        <w:t>Background</w:t>
      </w:r>
      <w:bookmarkEnd w:id="545"/>
      <w:bookmarkEnd w:id="546"/>
    </w:p>
    <w:p w14:paraId="6FC4559C" w14:textId="77777777" w:rsidR="00A52079" w:rsidRPr="00153A1C" w:rsidRDefault="000C4508">
      <w:pPr>
        <w:pStyle w:val="21"/>
        <w:rPr>
          <w:lang w:eastAsia="zh-CN"/>
        </w:rPr>
      </w:pPr>
      <w:bookmarkStart w:id="547" w:name="_Toc191329869"/>
      <w:bookmarkStart w:id="548" w:name="_Toc191330299"/>
      <w:r w:rsidRPr="00153A1C">
        <w:t>4.</w:t>
      </w:r>
      <w:r w:rsidRPr="00153A1C">
        <w:rPr>
          <w:rFonts w:hint="eastAsia"/>
          <w:lang w:eastAsia="zh-CN"/>
        </w:rPr>
        <w:t>1</w:t>
      </w:r>
      <w:r w:rsidRPr="00153A1C">
        <w:tab/>
        <w:t>General</w:t>
      </w:r>
      <w:bookmarkEnd w:id="547"/>
      <w:bookmarkEnd w:id="548"/>
    </w:p>
    <w:p w14:paraId="5A153549" w14:textId="31D81E11" w:rsidR="00A52079" w:rsidRPr="00153A1C" w:rsidRDefault="000C4508">
      <w:pPr>
        <w:rPr>
          <w:lang w:eastAsia="zh-CN"/>
        </w:rPr>
      </w:pPr>
      <w:r w:rsidRPr="00153A1C">
        <w:rPr>
          <w:lang w:eastAsia="zh-CN"/>
        </w:rPr>
        <w:t>F</w:t>
      </w:r>
      <w:r w:rsidRPr="00153A1C">
        <w:rPr>
          <w:rFonts w:hint="eastAsia"/>
          <w:lang w:eastAsia="zh-CN"/>
        </w:rPr>
        <w:t>or Rel-19, SA1 has</w:t>
      </w:r>
      <w:r w:rsidRPr="00153A1C">
        <w:rPr>
          <w:lang w:eastAsia="zh-CN"/>
        </w:rPr>
        <w:t xml:space="preserve"> specified</w:t>
      </w:r>
      <w:r w:rsidRPr="00153A1C">
        <w:rPr>
          <w:rFonts w:hint="eastAsia"/>
          <w:lang w:eastAsia="zh-CN"/>
        </w:rPr>
        <w:t xml:space="preserve"> t</w:t>
      </w:r>
      <w:r w:rsidRPr="00153A1C">
        <w:rPr>
          <w:lang w:eastAsia="zh-CN"/>
        </w:rPr>
        <w:t>he following requirements on charging aspects for satellite access Phase 3</w:t>
      </w:r>
      <w:r w:rsidRPr="00153A1C">
        <w:rPr>
          <w:rFonts w:hint="eastAsia"/>
          <w:lang w:eastAsia="zh-CN"/>
        </w:rPr>
        <w:t xml:space="preserve"> </w:t>
      </w:r>
      <w:r w:rsidRPr="00153A1C">
        <w:rPr>
          <w:lang w:eastAsia="zh-CN"/>
        </w:rPr>
        <w:t xml:space="preserve">in the TS </w:t>
      </w:r>
      <w:bookmarkStart w:id="549" w:name="MCCTEMPBM_00000027"/>
      <w:bookmarkStart w:id="550" w:name="MCCTEMPBM_00000039"/>
      <w:r w:rsidRPr="00153A1C">
        <w:rPr>
          <w:lang w:eastAsia="zh-CN"/>
        </w:rPr>
        <w:t>22.261</w:t>
      </w:r>
      <w:r w:rsidR="002C5E85">
        <w:rPr>
          <w:lang w:eastAsia="zh-CN"/>
        </w:rPr>
        <w:t xml:space="preserve"> </w:t>
      </w:r>
      <w:r w:rsidRPr="00153A1C">
        <w:rPr>
          <w:lang w:eastAsia="zh-CN"/>
        </w:rPr>
        <w:t>[</w:t>
      </w:r>
      <w:r w:rsidRPr="00153A1C">
        <w:rPr>
          <w:rFonts w:hint="eastAsia"/>
          <w:lang w:eastAsia="zh-CN"/>
        </w:rPr>
        <w:t>2</w:t>
      </w:r>
      <w:bookmarkEnd w:id="549"/>
      <w:bookmarkEnd w:id="550"/>
      <w:r w:rsidRPr="00153A1C">
        <w:rPr>
          <w:lang w:eastAsia="zh-CN"/>
        </w:rPr>
        <w:t>]</w:t>
      </w:r>
      <w:r w:rsidRPr="00153A1C">
        <w:rPr>
          <w:rFonts w:hint="eastAsia"/>
          <w:lang w:eastAsia="zh-CN"/>
        </w:rPr>
        <w:t>:</w:t>
      </w:r>
    </w:p>
    <w:p w14:paraId="7AAA15D8" w14:textId="6732ECEC" w:rsidR="00A52079" w:rsidRPr="00793043" w:rsidRDefault="005F458C" w:rsidP="005F458C">
      <w:pPr>
        <w:pStyle w:val="B1"/>
        <w:rPr>
          <w:lang w:eastAsia="zh-CN"/>
        </w:rPr>
      </w:pPr>
      <w:r w:rsidRPr="00793043">
        <w:t>-</w:t>
      </w:r>
      <w:r w:rsidRPr="00793043">
        <w:tab/>
      </w:r>
      <w:r w:rsidR="00793043">
        <w:rPr>
          <w:rFonts w:hint="eastAsia"/>
        </w:rPr>
        <w:t xml:space="preserve"> </w:t>
      </w:r>
      <w:r w:rsidR="000C4508" w:rsidRPr="00793043">
        <w:t xml:space="preserve">A 5G system with satellite access supporting Store and Forward </w:t>
      </w:r>
      <w:r w:rsidR="000C4508" w:rsidRPr="00793043">
        <w:rPr>
          <w:rFonts w:hint="eastAsia"/>
        </w:rPr>
        <w:t>(</w:t>
      </w:r>
      <w:r w:rsidR="000C4508" w:rsidRPr="00793043">
        <w:t>S&amp;F</w:t>
      </w:r>
      <w:r w:rsidR="000C4508" w:rsidRPr="00793043">
        <w:rPr>
          <w:rFonts w:hint="eastAsia"/>
        </w:rPr>
        <w:t>)</w:t>
      </w:r>
      <w:r w:rsidR="000C4508" w:rsidRPr="00793043">
        <w:t xml:space="preserve"> Satellite operation </w:t>
      </w:r>
      <w:del w:id="551" w:author="S5-250509" w:date="2025-02-24T22:48:00Z">
        <w:r w:rsidR="000C4508" w:rsidRPr="00793043" w:rsidDel="007823CE">
          <w:delText>shall</w:delText>
        </w:r>
      </w:del>
      <w:ins w:id="552" w:author="S5-250509" w:date="2025-02-24T22:48:00Z">
        <w:r w:rsidR="007823CE">
          <w:t>may</w:t>
        </w:r>
      </w:ins>
      <w:r w:rsidR="000C4508" w:rsidRPr="00793043">
        <w:t xml:space="preserve"> be able to collect charging information per UE or per application (e.g., number of UEs, data volume, duration, involved satellites).</w:t>
      </w:r>
    </w:p>
    <w:p w14:paraId="6A1507FC" w14:textId="59B1616C" w:rsidR="00A52079" w:rsidRPr="00793043" w:rsidRDefault="005F458C" w:rsidP="005F458C">
      <w:pPr>
        <w:pStyle w:val="B1"/>
        <w:rPr>
          <w:lang w:eastAsia="zh-CN"/>
        </w:rPr>
      </w:pPr>
      <w:r w:rsidRPr="00793043">
        <w:t>-</w:t>
      </w:r>
      <w:r w:rsidRPr="00793043">
        <w:tab/>
      </w:r>
      <w:r w:rsidR="000C4508" w:rsidRPr="00793043">
        <w:rPr>
          <w:rFonts w:hint="eastAsia"/>
        </w:rPr>
        <w:t xml:space="preserve"> </w:t>
      </w:r>
      <w:r w:rsidR="000C4508" w:rsidRPr="00793043">
        <w:t xml:space="preserve">A 5G system with satellite access </w:t>
      </w:r>
      <w:del w:id="553" w:author="S5-250509" w:date="2025-02-24T22:48:00Z">
        <w:r w:rsidR="000C4508" w:rsidRPr="00793043" w:rsidDel="007823CE">
          <w:delText>shall</w:delText>
        </w:r>
      </w:del>
      <w:ins w:id="554" w:author="S5-250509" w:date="2025-02-24T22:48:00Z">
        <w:r w:rsidR="007823CE">
          <w:t>may</w:t>
        </w:r>
      </w:ins>
      <w:r w:rsidR="000C4508" w:rsidRPr="00793043">
        <w:t xml:space="preserve"> be able to collect charging information for a UE registered to a HPLMN or a VPLMN, for UE-Satellite-UE communication.</w:t>
      </w:r>
    </w:p>
    <w:p w14:paraId="43E04CF3" w14:textId="06DF1588" w:rsidR="00A52079" w:rsidRPr="00153A1C" w:rsidRDefault="005F458C" w:rsidP="005F458C">
      <w:pPr>
        <w:pStyle w:val="B1"/>
      </w:pPr>
      <w:r w:rsidRPr="00793043">
        <w:t>-</w:t>
      </w:r>
      <w:r w:rsidRPr="00793043">
        <w:tab/>
      </w:r>
      <w:r w:rsidR="000C4508" w:rsidRPr="00793043">
        <w:rPr>
          <w:rFonts w:hint="eastAsia"/>
        </w:rPr>
        <w:t xml:space="preserve"> </w:t>
      </w:r>
      <w:r w:rsidR="000C4508" w:rsidRPr="00793043">
        <w:t xml:space="preserve">In a 5G system with satellite access, charging data records associated with satellite access(es) </w:t>
      </w:r>
      <w:del w:id="555" w:author="S5-250509" w:date="2025-02-24T22:48:00Z">
        <w:r w:rsidR="000C4508" w:rsidRPr="00793043" w:rsidDel="007823CE">
          <w:delText>shall</w:delText>
        </w:r>
      </w:del>
      <w:ins w:id="556" w:author="S5-250509" w:date="2025-02-24T22:48:00Z">
        <w:r w:rsidR="007823CE">
          <w:t>may</w:t>
        </w:r>
      </w:ins>
      <w:r w:rsidR="000C4508" w:rsidRPr="00793043">
        <w:t xml:space="preserve"> include the location of the associated UE(s) with satellite access.</w:t>
      </w:r>
    </w:p>
    <w:p w14:paraId="0EF4F087" w14:textId="77777777" w:rsidR="00A52079" w:rsidRPr="00153A1C" w:rsidRDefault="000C4508">
      <w:pPr>
        <w:pStyle w:val="21"/>
        <w:rPr>
          <w:lang w:eastAsia="zh-CN"/>
        </w:rPr>
      </w:pPr>
      <w:bookmarkStart w:id="557" w:name="_Toc191329870"/>
      <w:bookmarkStart w:id="558" w:name="_Toc191330300"/>
      <w:r w:rsidRPr="00153A1C">
        <w:t>4.</w:t>
      </w:r>
      <w:r w:rsidRPr="00153A1C">
        <w:rPr>
          <w:rFonts w:hint="eastAsia"/>
          <w:lang w:eastAsia="zh-CN"/>
        </w:rPr>
        <w:t>2</w:t>
      </w:r>
      <w:r w:rsidRPr="00153A1C">
        <w:tab/>
        <w:t>Regenerative-based satellite access</w:t>
      </w:r>
      <w:bookmarkEnd w:id="557"/>
      <w:bookmarkEnd w:id="558"/>
    </w:p>
    <w:p w14:paraId="65BC343F" w14:textId="6DE5D2E8" w:rsidR="00A52079" w:rsidRPr="00153A1C" w:rsidRDefault="000C4508">
      <w:pPr>
        <w:rPr>
          <w:lang w:eastAsia="zh-CN"/>
        </w:rPr>
      </w:pPr>
      <w:r w:rsidRPr="00153A1C">
        <w:t xml:space="preserve">As introduced in the </w:t>
      </w:r>
      <w:r>
        <w:t xml:space="preserve">clause </w:t>
      </w:r>
      <w:r w:rsidRPr="005038AF">
        <w:t>4.5</w:t>
      </w:r>
      <w:r>
        <w:t xml:space="preserve"> of TR </w:t>
      </w:r>
      <w:bookmarkStart w:id="559" w:name="MCCTEMPBM_00000031"/>
      <w:bookmarkStart w:id="560" w:name="MCCTEMPBM_00000043"/>
      <w:r>
        <w:t>28.844</w:t>
      </w:r>
      <w:r w:rsidR="002C5E85">
        <w:t xml:space="preserve"> </w:t>
      </w:r>
      <w:r>
        <w:t>[</w:t>
      </w:r>
      <w:r w:rsidRPr="00153A1C">
        <w:t>4</w:t>
      </w:r>
      <w:bookmarkEnd w:id="559"/>
      <w:bookmarkEnd w:id="560"/>
      <w:r w:rsidRPr="00153A1C">
        <w:t xml:space="preserve">], the regenerative-based satellite access architecture involves deploying some 5GC network functions on the satellites. The following from </w:t>
      </w:r>
      <w:r>
        <w:t>f</w:t>
      </w:r>
      <w:r w:rsidRPr="00153A1C">
        <w:t xml:space="preserve">igure </w:t>
      </w:r>
      <w:r w:rsidRPr="005038AF">
        <w:t>6.2.1-1</w:t>
      </w:r>
      <w:r w:rsidRPr="00153A1C">
        <w:t xml:space="preserve"> of TR </w:t>
      </w:r>
      <w:bookmarkStart w:id="561" w:name="MCCTEMPBM_00000029"/>
      <w:bookmarkStart w:id="562" w:name="MCCTEMPBM_00000041"/>
      <w:r w:rsidRPr="00153A1C">
        <w:t>23.700-29</w:t>
      </w:r>
      <w:r w:rsidR="002C5E85">
        <w:t xml:space="preserve"> </w:t>
      </w:r>
      <w:r w:rsidRPr="00153A1C">
        <w:t>[3</w:t>
      </w:r>
      <w:bookmarkEnd w:id="561"/>
      <w:bookmarkEnd w:id="562"/>
      <w:r w:rsidRPr="00153A1C">
        <w:t>] shows the high-level 5G network architecture for the regenerative-based satellite access.</w:t>
      </w:r>
    </w:p>
    <w:p w14:paraId="002D407D" w14:textId="77777777" w:rsidR="00A52079" w:rsidRPr="00153A1C" w:rsidRDefault="000C4508" w:rsidP="00B06A60">
      <w:pPr>
        <w:pStyle w:val="TH"/>
        <w:rPr>
          <w:lang w:eastAsia="zh-CN"/>
        </w:rPr>
      </w:pPr>
      <w:r w:rsidRPr="00153A1C">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35pt;height:139pt" o:ole="">
            <v:imagedata r:id="rId14" o:title=""/>
          </v:shape>
          <o:OLEObject Type="Embed" ProgID="Visio.Drawing.11" ShapeID="_x0000_i1025" DrawAspect="Content" ObjectID="_1801944646" r:id="rId15"/>
        </w:object>
      </w:r>
    </w:p>
    <w:p w14:paraId="630FA897" w14:textId="77777777" w:rsidR="00A52079" w:rsidRPr="00153A1C" w:rsidRDefault="000C4508">
      <w:pPr>
        <w:pStyle w:val="TF"/>
        <w:rPr>
          <w:b w:val="0"/>
          <w:lang w:eastAsia="zh-CN"/>
        </w:rPr>
      </w:pPr>
      <w:r w:rsidRPr="00153A1C">
        <w:t xml:space="preserve">Figure </w:t>
      </w:r>
      <w:r w:rsidRPr="00153A1C">
        <w:rPr>
          <w:rFonts w:hint="eastAsia"/>
          <w:lang w:eastAsia="zh-CN"/>
        </w:rPr>
        <w:t>4</w:t>
      </w:r>
      <w:r w:rsidRPr="00153A1C">
        <w:t>.</w:t>
      </w:r>
      <w:r w:rsidRPr="00153A1C">
        <w:rPr>
          <w:rFonts w:hint="eastAsia"/>
          <w:lang w:eastAsia="zh-CN"/>
        </w:rPr>
        <w:t>2</w:t>
      </w:r>
      <w:r w:rsidRPr="00153A1C">
        <w:t>-</w:t>
      </w:r>
      <w:r w:rsidRPr="00153A1C">
        <w:rPr>
          <w:rFonts w:hint="eastAsia"/>
          <w:lang w:eastAsia="zh-CN"/>
        </w:rPr>
        <w:t>1</w:t>
      </w:r>
      <w:r w:rsidRPr="00153A1C">
        <w:t>: Regenerative-based satellite access</w:t>
      </w:r>
    </w:p>
    <w:p w14:paraId="6AC39700" w14:textId="77777777" w:rsidR="00A52079" w:rsidRPr="00153A1C" w:rsidRDefault="000C4508">
      <w:pPr>
        <w:pStyle w:val="21"/>
        <w:rPr>
          <w:lang w:eastAsia="zh-CN"/>
        </w:rPr>
      </w:pPr>
      <w:bookmarkStart w:id="563" w:name="_Toc191329871"/>
      <w:bookmarkStart w:id="564" w:name="_Toc191330301"/>
      <w:r w:rsidRPr="00153A1C">
        <w:t>4.</w:t>
      </w:r>
      <w:r w:rsidRPr="00153A1C">
        <w:rPr>
          <w:rFonts w:hint="eastAsia"/>
          <w:lang w:eastAsia="zh-CN"/>
        </w:rPr>
        <w:t>3</w:t>
      </w:r>
      <w:r w:rsidRPr="00153A1C">
        <w:tab/>
        <w:t>S</w:t>
      </w:r>
      <w:r w:rsidRPr="00153A1C">
        <w:rPr>
          <w:rFonts w:hint="eastAsia"/>
          <w:lang w:eastAsia="zh-CN"/>
        </w:rPr>
        <w:t>tore and Forward</w:t>
      </w:r>
      <w:r w:rsidRPr="00153A1C">
        <w:t xml:space="preserve"> Satellite operation</w:t>
      </w:r>
      <w:bookmarkEnd w:id="563"/>
      <w:bookmarkEnd w:id="564"/>
    </w:p>
    <w:p w14:paraId="6C84C3AC" w14:textId="6E161568" w:rsidR="00A52079" w:rsidRPr="00153A1C" w:rsidRDefault="000C4508">
      <w:pPr>
        <w:rPr>
          <w:lang w:eastAsia="zh-CN"/>
        </w:rPr>
      </w:pPr>
      <w:r w:rsidRPr="00153A1C">
        <w:t xml:space="preserve">As specified in the </w:t>
      </w:r>
      <w:r w:rsidR="002C5E85" w:rsidRPr="00153A1C">
        <w:t>TS</w:t>
      </w:r>
      <w:r w:rsidR="002C5E85">
        <w:t> </w:t>
      </w:r>
      <w:r w:rsidR="002C5E85" w:rsidRPr="00153A1C">
        <w:t>22.261</w:t>
      </w:r>
      <w:r w:rsidR="002C5E85">
        <w:t> </w:t>
      </w:r>
      <w:r w:rsidR="002C5E85" w:rsidRPr="00153A1C">
        <w:t>[</w:t>
      </w:r>
      <w:r w:rsidRPr="00153A1C">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w:t>
      </w:r>
      <w:r>
        <w:t>F</w:t>
      </w:r>
      <w:r w:rsidRPr="00153A1C">
        <w:t xml:space="preserve">igure </w:t>
      </w:r>
      <w:r w:rsidRPr="005038AF">
        <w:t>J-1</w:t>
      </w:r>
      <w:r w:rsidRPr="00153A1C">
        <w:t xml:space="preserve"> of </w:t>
      </w:r>
      <w:r w:rsidR="002C5E85" w:rsidRPr="00153A1C">
        <w:t>TS</w:t>
      </w:r>
      <w:r w:rsidR="002C5E85">
        <w:t> </w:t>
      </w:r>
      <w:r w:rsidR="002C5E85" w:rsidRPr="00153A1C">
        <w:t>22.261</w:t>
      </w:r>
      <w:r w:rsidR="002C5E85">
        <w:t> </w:t>
      </w:r>
      <w:r w:rsidR="002C5E85" w:rsidRPr="00153A1C">
        <w:t>[</w:t>
      </w:r>
      <w:r w:rsidRPr="00153A1C">
        <w:t>2] shows the high-level network architecture for S&amp;F operation.</w:t>
      </w:r>
    </w:p>
    <w:p w14:paraId="3C53942C" w14:textId="77777777" w:rsidR="00A52079" w:rsidRPr="00153A1C" w:rsidRDefault="000C4508" w:rsidP="00B06A60">
      <w:pPr>
        <w:pStyle w:val="TH"/>
        <w:rPr>
          <w:lang w:eastAsia="zh-CN"/>
        </w:rPr>
      </w:pPr>
      <w:r w:rsidRPr="00153A1C">
        <w:rPr>
          <w:lang w:eastAsia="en-GB"/>
        </w:rPr>
        <w:object w:dxaOrig="6945" w:dyaOrig="3791" w14:anchorId="14DDDE09">
          <v:shape id="_x0000_i1026" type="#_x0000_t75" style="width:347.5pt;height:189.1pt" o:ole="">
            <v:imagedata r:id="rId16" o:title=""/>
          </v:shape>
          <o:OLEObject Type="Embed" ProgID="Word.Picture.8" ShapeID="_x0000_i1026" DrawAspect="Content" ObjectID="_1801944647" r:id="rId17"/>
        </w:object>
      </w:r>
    </w:p>
    <w:p w14:paraId="6D682B08" w14:textId="77777777" w:rsidR="00A52079" w:rsidRPr="00153A1C" w:rsidRDefault="000C4508">
      <w:pPr>
        <w:pStyle w:val="TF"/>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rPr>
        <w:t>1</w:t>
      </w:r>
      <w:r w:rsidRPr="00153A1C">
        <w:t>: Illustration of "S&amp;F Satellite operation" modes in a 5G system with satellite access</w:t>
      </w:r>
    </w:p>
    <w:p w14:paraId="50E8E41C" w14:textId="77777777" w:rsidR="007C6179" w:rsidRPr="00726C92" w:rsidRDefault="007C6179" w:rsidP="007C6179">
      <w:pPr>
        <w:rPr>
          <w:ins w:id="565" w:author="S5-250702" w:date="2025-02-24T21:57:00Z"/>
          <w:lang w:eastAsia="zh-CN"/>
        </w:rPr>
      </w:pPr>
      <w:ins w:id="566" w:author="S5-250702" w:date="2025-02-24T21:57:00Z">
        <w:r>
          <w:rPr>
            <w:lang w:eastAsia="zh-CN"/>
          </w:rPr>
          <w:t>T</w:t>
        </w:r>
        <w:r w:rsidRPr="00726C92">
          <w:rPr>
            <w:rFonts w:hint="eastAsia"/>
            <w:lang w:eastAsia="zh-CN"/>
          </w:rPr>
          <w:t>he conclusion</w:t>
        </w:r>
        <w:r>
          <w:rPr>
            <w:lang w:eastAsia="zh-CN"/>
          </w:rPr>
          <w:t>s</w:t>
        </w:r>
        <w:r w:rsidRPr="00726C92">
          <w:rPr>
            <w:rFonts w:hint="eastAsia"/>
            <w:lang w:eastAsia="zh-CN"/>
          </w:rPr>
          <w:t xml:space="preserve"> in TR 23.700-29 [3], have two </w:t>
        </w:r>
        <w:r>
          <w:rPr>
            <w:lang w:eastAsia="zh-CN"/>
          </w:rPr>
          <w:t xml:space="preserve">informative </w:t>
        </w:r>
        <w:r w:rsidRPr="00726C92">
          <w:rPr>
            <w:lang w:eastAsia="zh-CN"/>
          </w:rPr>
          <w:t>architectures</w:t>
        </w:r>
        <w:r w:rsidRPr="00726C92">
          <w:rPr>
            <w:rFonts w:hint="eastAsia"/>
            <w:lang w:eastAsia="zh-CN"/>
          </w:rPr>
          <w:t xml:space="preserve"> </w:t>
        </w:r>
        <w:r>
          <w:rPr>
            <w:lang w:eastAsia="zh-CN"/>
          </w:rPr>
          <w:t xml:space="preserve">for the </w:t>
        </w:r>
        <w:r w:rsidRPr="00726C92">
          <w:rPr>
            <w:lang w:eastAsia="zh-CN"/>
          </w:rPr>
          <w:t>support</w:t>
        </w:r>
        <w:r w:rsidRPr="00726C92">
          <w:rPr>
            <w:rFonts w:hint="eastAsia"/>
            <w:lang w:eastAsia="zh-CN"/>
          </w:rPr>
          <w:t xml:space="preserve"> </w:t>
        </w:r>
        <w:r w:rsidRPr="00726C92">
          <w:rPr>
            <w:lang w:eastAsia="zh-CN"/>
          </w:rPr>
          <w:t>S&amp;F operation</w:t>
        </w:r>
        <w:r w:rsidRPr="00726C92">
          <w:rPr>
            <w:rFonts w:hint="eastAsia"/>
            <w:lang w:eastAsia="zh-CN"/>
          </w:rPr>
          <w:t>:</w:t>
        </w:r>
      </w:ins>
    </w:p>
    <w:p w14:paraId="5047C3F2" w14:textId="788FDB5C" w:rsidR="00A52079" w:rsidRPr="00153A1C" w:rsidDel="007C6179" w:rsidRDefault="000C4508">
      <w:pPr>
        <w:rPr>
          <w:del w:id="567" w:author="S5-250702" w:date="2025-02-24T21:57:00Z"/>
          <w:lang w:eastAsia="zh-CN"/>
        </w:rPr>
      </w:pPr>
      <w:del w:id="568" w:author="S5-250702" w:date="2025-02-24T21:57:00Z">
        <w:r w:rsidRPr="00153A1C" w:rsidDel="007C6179">
          <w:rPr>
            <w:rFonts w:hint="eastAsia"/>
            <w:lang w:eastAsia="zh-CN"/>
          </w:rPr>
          <w:delText xml:space="preserve">According to the conclusion of the 5GSAT_ph3 in the TR 23.700-29 [3], SA2 have approved two optional architectures to support the </w:delText>
        </w:r>
        <w:r w:rsidRPr="00153A1C" w:rsidDel="007C6179">
          <w:rPr>
            <w:lang w:eastAsia="zh-CN"/>
          </w:rPr>
          <w:delText>S&amp;F operation</w:delText>
        </w:r>
        <w:r w:rsidRPr="00153A1C" w:rsidDel="007C6179">
          <w:rPr>
            <w:rFonts w:hint="eastAsia"/>
            <w:lang w:eastAsia="zh-CN"/>
          </w:rPr>
          <w:delText>:</w:delText>
        </w:r>
      </w:del>
    </w:p>
    <w:p w14:paraId="6C35066F" w14:textId="312C913B" w:rsidR="00A52079" w:rsidRPr="00153A1C" w:rsidRDefault="005F458C" w:rsidP="005F458C">
      <w:pPr>
        <w:pStyle w:val="B1"/>
        <w:rPr>
          <w:lang w:eastAsia="zh-CN"/>
        </w:rPr>
      </w:pPr>
      <w:r w:rsidRPr="00153A1C">
        <w:t>-</w:t>
      </w:r>
      <w:r w:rsidRPr="00153A1C">
        <w:tab/>
      </w:r>
      <w:r w:rsidR="000C4508" w:rsidRPr="00153A1C">
        <w:t>Split MME architecture</w:t>
      </w:r>
      <w:ins w:id="569" w:author="S5-250702" w:date="2025-02-24T21:57:00Z">
        <w:r w:rsidR="007C6179">
          <w:t xml:space="preserve">, where </w:t>
        </w:r>
        <w:r w:rsidR="007C6179" w:rsidRPr="00726C92">
          <w:t>the eNB and part of MME functions on the satellite, and other network functions are deployed on the ground</w:t>
        </w:r>
        <w:r w:rsidR="007C6179">
          <w:t xml:space="preserve">, </w:t>
        </w:r>
        <w:r w:rsidR="007C6179" w:rsidRPr="00726C92">
          <w:t>including part of MME functions and HSS</w:t>
        </w:r>
        <w:r w:rsidR="007C6179">
          <w:t>.</w:t>
        </w:r>
      </w:ins>
    </w:p>
    <w:p w14:paraId="075678E2" w14:textId="77777777" w:rsidR="007C6179" w:rsidRPr="00726C92" w:rsidRDefault="005F458C" w:rsidP="007C6179">
      <w:pPr>
        <w:ind w:left="568" w:hanging="284"/>
        <w:rPr>
          <w:ins w:id="570" w:author="S5-250702" w:date="2025-02-24T21:58:00Z"/>
        </w:rPr>
      </w:pPr>
      <w:r w:rsidRPr="00153A1C">
        <w:t>-</w:t>
      </w:r>
      <w:r w:rsidRPr="00153A1C">
        <w:tab/>
      </w:r>
      <w:r w:rsidR="000C4508" w:rsidRPr="00153A1C">
        <w:t>full CN onboard the satellite architecture</w:t>
      </w:r>
      <w:ins w:id="571" w:author="S5-250702" w:date="2025-02-24T21:58:00Z">
        <w:r w:rsidR="007C6179">
          <w:t>, where t</w:t>
        </w:r>
        <w:r w:rsidR="007C6179" w:rsidRPr="002B6960">
          <w:t xml:space="preserve">he </w:t>
        </w:r>
        <w:r w:rsidR="007C6179">
          <w:t xml:space="preserve">eNB and </w:t>
        </w:r>
        <w:r w:rsidR="007C6179" w:rsidRPr="002B6960">
          <w:t>whole CN including MME, SGW, PGW, HSS, E-SMLC, SMSC etc are on board each satellite. Proxies are deployed on the satellite and the ground for application traffic, including support of MT traffic, MO traffic, SMS, etc.</w:t>
        </w:r>
        <w:r w:rsidR="007C6179">
          <w:t xml:space="preserve"> </w:t>
        </w:r>
        <w:r w:rsidR="007C6179" w:rsidRPr="002B6960">
          <w:t>The implementation of the proxies and the interface between them is out of 3GPP scope.</w:t>
        </w:r>
      </w:ins>
    </w:p>
    <w:p w14:paraId="4944C344" w14:textId="6CBD5859" w:rsidR="00A52079" w:rsidRPr="007C6179" w:rsidDel="007C6179" w:rsidRDefault="00A52079" w:rsidP="007C6179">
      <w:pPr>
        <w:rPr>
          <w:del w:id="572" w:author="S5-250702" w:date="2025-02-24T21:58:00Z"/>
          <w:lang w:eastAsia="zh-CN"/>
        </w:rPr>
      </w:pPr>
    </w:p>
    <w:p w14:paraId="6E03D3C1" w14:textId="256F7484" w:rsidR="00A52079" w:rsidRPr="00153A1C" w:rsidDel="007C6179" w:rsidRDefault="000C4508" w:rsidP="007C6179">
      <w:pPr>
        <w:rPr>
          <w:del w:id="573" w:author="S5-250702" w:date="2025-02-24T21:58:00Z"/>
          <w:lang w:eastAsia="zh-CN"/>
        </w:rPr>
      </w:pPr>
      <w:del w:id="574" w:author="S5-250702" w:date="2025-02-24T21:58:00Z">
        <w:r w:rsidRPr="00153A1C" w:rsidDel="007C6179">
          <w:delText xml:space="preserve">For split MME architecture, the eNB and part of MME functions on the satellite, and all the other network functions including the other part of MME functions and HSS are deployed on the ground. The example of the S&amp;F architecture based on MME split is shown in the </w:delText>
        </w:r>
        <w:r w:rsidDel="007C6179">
          <w:delText xml:space="preserve">Figure </w:delText>
        </w:r>
        <w:r w:rsidRPr="005038AF" w:rsidDel="007C6179">
          <w:delText>4.3-2</w:delText>
        </w:r>
        <w:r w:rsidR="00D81CC6" w:rsidRPr="005038AF" w:rsidDel="007C6179">
          <w:delText>:</w:delText>
        </w:r>
      </w:del>
    </w:p>
    <w:p w14:paraId="23DF7AF7" w14:textId="146A48BC" w:rsidR="00A52079" w:rsidRPr="00153A1C" w:rsidDel="007C6179" w:rsidRDefault="000C4508" w:rsidP="007C6179">
      <w:pPr>
        <w:rPr>
          <w:del w:id="575" w:author="S5-250702" w:date="2025-02-24T21:58:00Z"/>
          <w:lang w:eastAsia="zh-CN"/>
        </w:rPr>
      </w:pPr>
      <w:del w:id="576" w:author="S5-250702" w:date="2025-02-24T21:58:00Z">
        <w:r w:rsidRPr="00153A1C" w:rsidDel="007C6179">
          <w:object w:dxaOrig="6061" w:dyaOrig="3427" w14:anchorId="1E9BAAF5">
            <v:shape id="_x0000_i1027" type="#_x0000_t75" style="width:303.05pt;height:170.9pt" o:ole="">
              <v:imagedata r:id="rId18" o:title=""/>
            </v:shape>
            <o:OLEObject Type="Embed" ProgID="Visio.Drawing.15" ShapeID="_x0000_i1027" DrawAspect="Content" ObjectID="_1801944648" r:id="rId19"/>
          </w:object>
        </w:r>
      </w:del>
    </w:p>
    <w:p w14:paraId="4F7D2647" w14:textId="77DE1ED4" w:rsidR="00A52079" w:rsidRPr="00153A1C" w:rsidDel="007C6179" w:rsidRDefault="000C4508" w:rsidP="007C6179">
      <w:pPr>
        <w:rPr>
          <w:del w:id="577" w:author="S5-250702" w:date="2025-02-24T21:58:00Z"/>
          <w:lang w:eastAsia="zh-CN"/>
        </w:rPr>
      </w:pPr>
      <w:del w:id="578" w:author="S5-250702" w:date="2025-02-24T21:58:00Z">
        <w:r w:rsidRPr="00153A1C" w:rsidDel="007C6179">
          <w:delText xml:space="preserve">Figure </w:delText>
        </w:r>
        <w:r w:rsidRPr="00153A1C" w:rsidDel="007C6179">
          <w:rPr>
            <w:rFonts w:hint="eastAsia"/>
          </w:rPr>
          <w:delText>4</w:delText>
        </w:r>
        <w:r w:rsidRPr="00153A1C" w:rsidDel="007C6179">
          <w:delText>.</w:delText>
        </w:r>
        <w:r w:rsidRPr="00153A1C" w:rsidDel="007C6179">
          <w:rPr>
            <w:rFonts w:hint="eastAsia"/>
            <w:lang w:eastAsia="zh-CN"/>
          </w:rPr>
          <w:delText>3</w:delText>
        </w:r>
        <w:r w:rsidRPr="00153A1C" w:rsidDel="007C6179">
          <w:delText>-</w:delText>
        </w:r>
        <w:r w:rsidRPr="00153A1C" w:rsidDel="007C6179">
          <w:rPr>
            <w:rFonts w:hint="eastAsia"/>
            <w:lang w:eastAsia="zh-CN"/>
          </w:rPr>
          <w:delText>2</w:delText>
        </w:r>
        <w:r w:rsidRPr="00153A1C" w:rsidDel="007C6179">
          <w:delText>: S&amp;F architecture based on MME split</w:delText>
        </w:r>
      </w:del>
    </w:p>
    <w:p w14:paraId="0F3255C0" w14:textId="0F1FD612" w:rsidR="00A52079" w:rsidRPr="00153A1C" w:rsidDel="007C6179" w:rsidRDefault="000C4508" w:rsidP="007C6179">
      <w:pPr>
        <w:rPr>
          <w:del w:id="579" w:author="S5-250702" w:date="2025-02-24T21:58:00Z"/>
          <w:lang w:eastAsia="zh-CN"/>
        </w:rPr>
      </w:pPr>
      <w:del w:id="580" w:author="S5-250702" w:date="2025-02-24T21:58:00Z">
        <w:r w:rsidRPr="00153A1C" w:rsidDel="007C6179">
          <w:rPr>
            <w:rFonts w:hint="eastAsia"/>
            <w:lang w:eastAsia="zh-CN"/>
          </w:rPr>
          <w:delText xml:space="preserve">For </w:delText>
        </w:r>
        <w:r w:rsidRPr="00153A1C" w:rsidDel="007C6179">
          <w:rPr>
            <w:lang w:eastAsia="zh-CN"/>
          </w:rPr>
          <w:delText>full CN onboard the satellite</w:delText>
        </w:r>
        <w:r w:rsidRPr="00153A1C" w:rsidDel="007C6179">
          <w:rPr>
            <w:rFonts w:hint="eastAsia"/>
            <w:lang w:eastAsia="zh-CN"/>
          </w:rPr>
          <w:delText xml:space="preserve"> architecture, </w:delText>
        </w:r>
        <w:r w:rsidRPr="00153A1C" w:rsidDel="007C6179">
          <w:rPr>
            <w:lang w:eastAsia="zh-CN"/>
          </w:rPr>
          <w:delText>the whole CN including eNB, MME, SGW, PGW, HSS, E-SMLC, SMSC etc are on board each satellite. Proxies deployed on the satellite and the ground for application traffic, including support of MT traffic, MO traffic, SMS</w:delText>
        </w:r>
        <w:r w:rsidRPr="00793043" w:rsidDel="007C6179">
          <w:rPr>
            <w:lang w:eastAsia="zh-CN"/>
          </w:rPr>
          <w:delText>, etc.</w:delText>
        </w:r>
        <w:r w:rsidRPr="00153A1C" w:rsidDel="007C6179">
          <w:rPr>
            <w:lang w:eastAsia="zh-CN"/>
          </w:rPr>
          <w:delText xml:space="preserve"> Each satellite includes an endpoint proxy function that emulates the behaviour of a real endpoint (e.g. an AF) from the perspective of a UE.</w:delText>
        </w:r>
      </w:del>
    </w:p>
    <w:p w14:paraId="19106611" w14:textId="4242B240" w:rsidR="00A52079" w:rsidRPr="00153A1C" w:rsidDel="007C6179" w:rsidRDefault="000C4508" w:rsidP="007C6179">
      <w:pPr>
        <w:rPr>
          <w:del w:id="581" w:author="S5-250702" w:date="2025-02-24T21:58:00Z"/>
          <w:rFonts w:eastAsia="等线"/>
          <w:lang w:eastAsia="zh-CN"/>
        </w:rPr>
      </w:pPr>
      <w:del w:id="582" w:author="S5-250702" w:date="2025-02-24T21:58:00Z">
        <w:r w:rsidRPr="00153A1C" w:rsidDel="007C6179">
          <w:object w:dxaOrig="8121" w:dyaOrig="4612" w14:anchorId="54FA2882">
            <v:shape id="_x0000_i1028" type="#_x0000_t75" style="width:405.7pt;height:230.4pt" o:ole="">
              <v:imagedata r:id="rId20" o:title=""/>
            </v:shape>
            <o:OLEObject Type="Embed" ProgID="Visio.Drawing.15" ShapeID="_x0000_i1028" DrawAspect="Content" ObjectID="_1801944649" r:id="rId21"/>
          </w:object>
        </w:r>
      </w:del>
    </w:p>
    <w:p w14:paraId="25286050" w14:textId="43FEE4A6" w:rsidR="00A52079" w:rsidRPr="00153A1C" w:rsidRDefault="000C4508" w:rsidP="007C6179">
      <w:pPr>
        <w:rPr>
          <w:lang w:eastAsia="zh-CN"/>
        </w:rPr>
      </w:pPr>
      <w:del w:id="583" w:author="S5-250702" w:date="2025-02-24T21:58:00Z">
        <w:r w:rsidRPr="00153A1C" w:rsidDel="007C6179">
          <w:delText xml:space="preserve">Figure </w:delText>
        </w:r>
        <w:r w:rsidRPr="00153A1C" w:rsidDel="007C6179">
          <w:rPr>
            <w:rFonts w:hint="eastAsia"/>
          </w:rPr>
          <w:delText>4</w:delText>
        </w:r>
        <w:r w:rsidRPr="00153A1C" w:rsidDel="007C6179">
          <w:delText>.</w:delText>
        </w:r>
        <w:r w:rsidRPr="00153A1C" w:rsidDel="007C6179">
          <w:rPr>
            <w:rFonts w:hint="eastAsia"/>
            <w:lang w:eastAsia="zh-CN"/>
          </w:rPr>
          <w:delText>3</w:delText>
        </w:r>
        <w:r w:rsidRPr="00153A1C" w:rsidDel="007C6179">
          <w:delText>-</w:delText>
        </w:r>
        <w:r w:rsidRPr="00153A1C" w:rsidDel="007C6179">
          <w:rPr>
            <w:rFonts w:hint="eastAsia"/>
            <w:lang w:eastAsia="zh-CN"/>
          </w:rPr>
          <w:delText>2</w:delText>
        </w:r>
        <w:r w:rsidRPr="00153A1C" w:rsidDel="007C6179">
          <w:delText>: S&amp;F architecture based on</w:delText>
        </w:r>
        <w:r w:rsidRPr="00153A1C" w:rsidDel="007C6179">
          <w:rPr>
            <w:rFonts w:hint="eastAsia"/>
            <w:lang w:eastAsia="zh-CN"/>
          </w:rPr>
          <w:delText xml:space="preserve"> </w:delText>
        </w:r>
        <w:r w:rsidRPr="00153A1C" w:rsidDel="007C6179">
          <w:delText>full CN onboard the satellite</w:delText>
        </w:r>
      </w:del>
    </w:p>
    <w:p w14:paraId="19039124" w14:textId="77777777" w:rsidR="00A52079" w:rsidRPr="00153A1C" w:rsidRDefault="000C4508">
      <w:pPr>
        <w:pStyle w:val="21"/>
        <w:rPr>
          <w:lang w:eastAsia="zh-CN"/>
        </w:rPr>
      </w:pPr>
      <w:bookmarkStart w:id="584" w:name="_Toc191329872"/>
      <w:bookmarkStart w:id="585" w:name="_Toc191330302"/>
      <w:r w:rsidRPr="00153A1C">
        <w:t>4.</w:t>
      </w:r>
      <w:r w:rsidRPr="00153A1C">
        <w:rPr>
          <w:rFonts w:hint="eastAsia"/>
          <w:lang w:eastAsia="zh-CN"/>
        </w:rPr>
        <w:t>4</w:t>
      </w:r>
      <w:r w:rsidRPr="00153A1C">
        <w:tab/>
        <w:t>UEs- SAT- UEs communications on satellite</w:t>
      </w:r>
      <w:bookmarkEnd w:id="584"/>
      <w:bookmarkEnd w:id="585"/>
    </w:p>
    <w:p w14:paraId="38E3CEC5" w14:textId="211E58EC" w:rsidR="00A52079" w:rsidRPr="00153A1C" w:rsidRDefault="000C4508">
      <w:pPr>
        <w:rPr>
          <w:lang w:eastAsia="zh-CN"/>
        </w:rPr>
      </w:pPr>
      <w:r w:rsidRPr="00153A1C">
        <w:t xml:space="preserve">As specified in the TS </w:t>
      </w:r>
      <w:bookmarkStart w:id="586" w:name="MCCTEMPBM_00000028"/>
      <w:bookmarkStart w:id="587" w:name="MCCTEMPBM_00000040"/>
      <w:r w:rsidRPr="00153A1C">
        <w:t>22.261</w:t>
      </w:r>
      <w:r w:rsidR="002C5E85">
        <w:t xml:space="preserve"> </w:t>
      </w:r>
      <w:r w:rsidRPr="00153A1C">
        <w:t>[2</w:t>
      </w:r>
      <w:bookmarkEnd w:id="586"/>
      <w:bookmarkEnd w:id="587"/>
      <w:r w:rsidRPr="00153A1C">
        <w:t>], a 5G system with satellite acc</w:t>
      </w:r>
      <w:r w:rsidRPr="008B4D9B">
        <w:t xml:space="preserve">ess </w:t>
      </w:r>
      <w:del w:id="588" w:author="S5-250509" w:date="2025-02-24T22:48:00Z">
        <w:r w:rsidRPr="008B4D9B" w:rsidDel="007823CE">
          <w:delText>shall</w:delText>
        </w:r>
      </w:del>
      <w:ins w:id="589" w:author="S5-250509" w:date="2025-02-24T22:48:00Z">
        <w:r w:rsidR="007823CE">
          <w:t>may</w:t>
        </w:r>
      </w:ins>
      <w:r w:rsidRPr="008B4D9B">
        <w:t xml:space="preserve"> support</w:t>
      </w:r>
      <w:r w:rsidRPr="00153A1C">
        <w:t xml:space="preserve"> UE-Satellite-UE communication regardless of whether the feeder link is available or not. The UE-satellite-UE communication scenario is that UEs can communicate using satellite access without the user plane traffic going to the ground network. The following from Figure </w:t>
      </w:r>
      <w:r w:rsidRPr="005038AF">
        <w:t>6.28.1-1</w:t>
      </w:r>
      <w:r w:rsidRPr="00153A1C">
        <w:t xml:space="preserve"> of TR </w:t>
      </w:r>
      <w:bookmarkStart w:id="590" w:name="MCCTEMPBM_00000030"/>
      <w:bookmarkStart w:id="591" w:name="MCCTEMPBM_00000042"/>
      <w:r w:rsidRPr="00153A1C">
        <w:t>23.700-29</w:t>
      </w:r>
      <w:r w:rsidR="002C5E85">
        <w:t xml:space="preserve"> </w:t>
      </w:r>
      <w:r w:rsidRPr="00153A1C">
        <w:t>[3</w:t>
      </w:r>
      <w:bookmarkEnd w:id="590"/>
      <w:bookmarkEnd w:id="591"/>
      <w:r w:rsidRPr="00153A1C">
        <w:t>] shows the high-level network architecture for UE-satellite-UE communication.</w:t>
      </w:r>
    </w:p>
    <w:p w14:paraId="16803A5B" w14:textId="77777777" w:rsidR="00A52079" w:rsidRPr="00153A1C" w:rsidRDefault="000C4508" w:rsidP="00B06A60">
      <w:pPr>
        <w:pStyle w:val="TH"/>
        <w:rPr>
          <w:lang w:eastAsia="zh-CN"/>
        </w:rPr>
      </w:pPr>
      <w:r w:rsidRPr="00153A1C">
        <w:object w:dxaOrig="7009" w:dyaOrig="4502" w14:anchorId="1BF0E336">
          <v:shape id="_x0000_i1029" type="#_x0000_t75" style="width:350.6pt;height:224.75pt" o:ole="">
            <v:imagedata r:id="rId22" o:title=""/>
          </v:shape>
          <o:OLEObject Type="Embed" ProgID="Visio.Drawing.15" ShapeID="_x0000_i1029" DrawAspect="Content" ObjectID="_1801944650" r:id="rId23"/>
        </w:object>
      </w:r>
    </w:p>
    <w:p w14:paraId="504B5FEB"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rPr>
        <w:t>1</w:t>
      </w:r>
      <w:r w:rsidRPr="00153A1C">
        <w:t>: UEs- SAT- UEs communications on satellite in same cell with ISL</w:t>
      </w:r>
    </w:p>
    <w:p w14:paraId="76AB9050" w14:textId="77777777" w:rsidR="00A52079" w:rsidRPr="00153A1C" w:rsidRDefault="000C4508">
      <w:pPr>
        <w:pStyle w:val="EditorsNote"/>
      </w:pPr>
      <w:r w:rsidRPr="00153A1C">
        <w:t>Editor's note:</w:t>
      </w:r>
      <w:r w:rsidRPr="00153A1C">
        <w:tab/>
        <w:t>SA5 will align with the architecture and procedure for supporting UEs- SAT- UEs communications specified by SA2.</w:t>
      </w:r>
    </w:p>
    <w:p w14:paraId="2ECC3404" w14:textId="444A5714"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23.501</w:t>
      </w:r>
      <w:r w:rsidR="002C5E85">
        <w:rPr>
          <w:lang w:eastAsia="zh-CN"/>
        </w:rPr>
        <w:t> </w:t>
      </w:r>
      <w:r w:rsidR="002C5E85" w:rsidRPr="00153A1C">
        <w:rPr>
          <w:rFonts w:hint="eastAsia"/>
          <w:lang w:eastAsia="zh-CN"/>
        </w:rPr>
        <w:t>[</w:t>
      </w:r>
      <w:r w:rsidRPr="00153A1C">
        <w:rPr>
          <w:rFonts w:hint="eastAsia"/>
          <w:lang w:eastAsia="zh-CN"/>
        </w:rPr>
        <w:t xml:space="preserve">10], </w:t>
      </w:r>
      <w:r w:rsidRPr="00153A1C">
        <w:rPr>
          <w:lang w:eastAsia="zh-CN"/>
        </w:rPr>
        <w:t>only IMS voice/video services between two UEs belonging to same PLMN and in non-roaming scenario are considered</w:t>
      </w:r>
      <w:r w:rsidRPr="00153A1C">
        <w:rPr>
          <w:rFonts w:hint="eastAsia"/>
          <w:lang w:eastAsia="zh-CN"/>
        </w:rPr>
        <w:t xml:space="preserve"> by </w:t>
      </w:r>
      <w:r w:rsidRPr="00153A1C">
        <w:rPr>
          <w:lang w:eastAsia="zh-CN"/>
        </w:rPr>
        <w:t>UE-satellite-UE communication</w:t>
      </w:r>
      <w:r w:rsidRPr="00153A1C">
        <w:rPr>
          <w:rFonts w:hint="eastAsia"/>
          <w:lang w:eastAsia="zh-CN"/>
        </w:rPr>
        <w:t xml:space="preserve"> in this release.</w:t>
      </w:r>
    </w:p>
    <w:p w14:paraId="6AF4471B" w14:textId="0C8F6A6D"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o support IMS satellite media plane optimization, the IMS-AGW may be deployed on the satellite(s) that host the gNB and UPF (UL CL/BP and L-PSA) of the 5GC.</w:t>
      </w:r>
      <w:r w:rsidRPr="00153A1C">
        <w:t xml:space="preserve"> </w:t>
      </w:r>
      <w:r w:rsidRPr="00153A1C">
        <w:rPr>
          <w:lang w:eastAsia="zh-CN"/>
        </w:rPr>
        <w:t>It is assumed that the satellite(s) can always connect to the ground with IP transport networks. The P-CSCF is responsible for determining whether to activate UE-satellite-UE communication</w:t>
      </w:r>
      <w:r w:rsidRPr="00153A1C">
        <w:rPr>
          <w:rFonts w:hint="eastAsia"/>
          <w:lang w:eastAsia="zh-CN"/>
        </w:rPr>
        <w:t>. The following figure shows the r</w:t>
      </w:r>
      <w:r w:rsidRPr="00153A1C">
        <w:rPr>
          <w:lang w:eastAsia="zh-CN"/>
        </w:rPr>
        <w:t>eference architecture of IMS satellite media plane optimization</w:t>
      </w:r>
      <w:r w:rsidRPr="00153A1C">
        <w:rPr>
          <w:rFonts w:hint="eastAsia"/>
          <w:lang w:eastAsia="zh-CN"/>
        </w:rPr>
        <w:t>.</w:t>
      </w:r>
    </w:p>
    <w:p w14:paraId="3858C5DA" w14:textId="77777777" w:rsidR="00A52079" w:rsidRPr="00153A1C" w:rsidRDefault="000C4508" w:rsidP="00B06A60">
      <w:pPr>
        <w:pStyle w:val="TH"/>
        <w:rPr>
          <w:lang w:eastAsia="zh-CN"/>
        </w:rPr>
      </w:pPr>
      <w:r w:rsidRPr="00153A1C">
        <w:object w:dxaOrig="9602" w:dyaOrig="3479" w14:anchorId="03495C3F">
          <v:shape id="_x0000_i1030" type="#_x0000_t75" style="width:480.85pt;height:174.05pt" o:ole="">
            <v:imagedata r:id="rId24" o:title=""/>
          </v:shape>
          <o:OLEObject Type="Embed" ProgID="Visio.Drawing.15" ShapeID="_x0000_i1030" DrawAspect="Content" ObjectID="_1801944651" r:id="rId25"/>
        </w:object>
      </w:r>
    </w:p>
    <w:p w14:paraId="40AB1D87" w14:textId="77777777" w:rsidR="00A52079" w:rsidRPr="00153A1C" w:rsidRDefault="000C4508">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lang w:eastAsia="zh-CN"/>
        </w:rPr>
        <w:t>2</w:t>
      </w:r>
      <w:r w:rsidRPr="00153A1C">
        <w:t>: Reference architecture of IMS satellite media plane optimization</w:t>
      </w:r>
    </w:p>
    <w:p w14:paraId="7F989C01" w14:textId="1F9DC1EF" w:rsidR="00A52079" w:rsidRPr="00153A1C" w:rsidRDefault="000C4508" w:rsidP="008B4D9B">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he architecture deployment assumes</w:t>
      </w:r>
      <w:r w:rsidRPr="00153A1C">
        <w:rPr>
          <w:rFonts w:hint="eastAsia"/>
          <w:lang w:eastAsia="zh-CN"/>
        </w:rPr>
        <w:t xml:space="preserve"> that </w:t>
      </w:r>
      <w:r w:rsidRPr="00153A1C">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153A1C">
        <w:rPr>
          <w:lang w:eastAsia="zh-CN"/>
        </w:rPr>
        <w:t>scope. In</w:t>
      </w:r>
      <w:r w:rsidRPr="00153A1C">
        <w:rPr>
          <w:rFonts w:hint="eastAsia"/>
          <w:lang w:eastAsia="zh-CN"/>
        </w:rPr>
        <w:t xml:space="preserve"> addition, t</w:t>
      </w:r>
      <w:r w:rsidRPr="00153A1C">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1CA5DC02" w14:textId="77777777" w:rsidR="00A52079" w:rsidRPr="00153A1C" w:rsidRDefault="000C4508">
      <w:pPr>
        <w:pStyle w:val="21"/>
      </w:pPr>
      <w:bookmarkStart w:id="592" w:name="_Toc191329873"/>
      <w:bookmarkStart w:id="593" w:name="_Toc191330303"/>
      <w:r w:rsidRPr="00153A1C">
        <w:lastRenderedPageBreak/>
        <w:t>4.</w:t>
      </w:r>
      <w:r w:rsidRPr="00153A1C">
        <w:rPr>
          <w:rFonts w:eastAsiaTheme="minorEastAsia" w:hint="eastAsia"/>
          <w:lang w:eastAsia="zh-CN"/>
        </w:rPr>
        <w:t>5</w:t>
      </w:r>
      <w:r w:rsidRPr="00153A1C">
        <w:tab/>
        <w:t xml:space="preserve">Roaming aspects </w:t>
      </w:r>
      <w:r w:rsidRPr="00153A1C">
        <w:rPr>
          <w:rFonts w:hint="eastAsia"/>
          <w:lang w:eastAsia="zh-CN"/>
        </w:rPr>
        <w:t>o</w:t>
      </w:r>
      <w:r w:rsidRPr="00153A1C">
        <w:rPr>
          <w:lang w:eastAsia="zh-CN"/>
        </w:rPr>
        <w:t xml:space="preserve">f </w:t>
      </w:r>
      <w:r w:rsidRPr="00153A1C">
        <w:t>Satellite access</w:t>
      </w:r>
      <w:bookmarkEnd w:id="592"/>
      <w:bookmarkEnd w:id="593"/>
    </w:p>
    <w:p w14:paraId="21F60621" w14:textId="4097191C" w:rsidR="00A52079" w:rsidRPr="00153A1C" w:rsidRDefault="000C4508">
      <w:r w:rsidRPr="00153A1C">
        <w:t xml:space="preserve">As per the </w:t>
      </w:r>
      <w:r w:rsidR="002C5E85" w:rsidRPr="00153A1C">
        <w:t>TS</w:t>
      </w:r>
      <w:r w:rsidR="002C5E85">
        <w:t> </w:t>
      </w:r>
      <w:r w:rsidR="002C5E85" w:rsidRPr="00153A1C">
        <w:t>22.261</w:t>
      </w:r>
      <w:r w:rsidR="002C5E85">
        <w:t> </w:t>
      </w:r>
      <w:r w:rsidR="002C5E85" w:rsidRPr="00153A1C">
        <w:t>[</w:t>
      </w:r>
      <w:r w:rsidRPr="00153A1C">
        <w:t xml:space="preserve">2], </w:t>
      </w:r>
      <w:r>
        <w:t xml:space="preserve">clause </w:t>
      </w:r>
      <w:r w:rsidRPr="005038AF">
        <w:t>6.46.4</w:t>
      </w:r>
      <w:r>
        <w:t xml:space="preserve">, </w:t>
      </w:r>
      <w:r w:rsidRPr="00153A1C">
        <w:t>the roaming aspects for a 5G system with satellite access, the following requirements apply:</w:t>
      </w:r>
    </w:p>
    <w:p w14:paraId="7655EBD0" w14:textId="77777777" w:rsidR="00A52079" w:rsidRPr="00153A1C" w:rsidRDefault="000C4508">
      <w:pPr>
        <w:pStyle w:val="B1"/>
      </w:pPr>
      <w:r w:rsidRPr="00153A1C">
        <w:t>-</w:t>
      </w:r>
      <w:r w:rsidRPr="00153A1C">
        <w:tab/>
        <w:t>A 5G system with satellite access that support roaming of UE for both satellite access and terrestrial access between 5G satellite networks and 5G terrestrial networks.</w:t>
      </w:r>
    </w:p>
    <w:p w14:paraId="594483DF" w14:textId="77777777" w:rsidR="00A52079" w:rsidRPr="00153A1C" w:rsidRDefault="000C4508">
      <w:pPr>
        <w:pStyle w:val="B1"/>
      </w:pPr>
      <w:r w:rsidRPr="00153A1C">
        <w:t>-</w:t>
      </w:r>
      <w:r w:rsidRPr="00153A1C">
        <w:tab/>
        <w:t>UEs supporting satellite access that support optimized network selection and reselection to PLMNs with satellite access, based on home operator policy.</w:t>
      </w:r>
    </w:p>
    <w:p w14:paraId="3483DED9" w14:textId="77777777" w:rsidR="00A52079" w:rsidRPr="00153A1C" w:rsidRDefault="000C4508">
      <w:pPr>
        <w:rPr>
          <w:lang w:eastAsia="zh-CN"/>
        </w:rPr>
      </w:pPr>
      <w:r w:rsidRPr="00153A1C">
        <w:t xml:space="preserve">The </w:t>
      </w:r>
      <w:r>
        <w:t xml:space="preserve">Figure </w:t>
      </w:r>
      <w:r w:rsidRPr="005038AF">
        <w:t>4.5-1</w:t>
      </w:r>
      <w:r w:rsidRPr="00153A1C">
        <w:t xml:space="preserve"> shows the high-level network architecture for Roaming aspects of transparent satellite access.</w:t>
      </w:r>
    </w:p>
    <w:p w14:paraId="420906B2" w14:textId="77777777" w:rsidR="00A52079" w:rsidRPr="00153A1C" w:rsidRDefault="000C4508" w:rsidP="00B06A60">
      <w:pPr>
        <w:pStyle w:val="TH"/>
      </w:pPr>
      <w:r w:rsidRPr="00153A1C">
        <w:object w:dxaOrig="5259" w:dyaOrig="3062" w14:anchorId="30649742">
          <v:shape id="_x0000_i1031" type="#_x0000_t75" style="width:262.95pt;height:153.4pt" o:ole="">
            <v:imagedata r:id="rId26" o:title="" cropbottom="14034f" cropright="8777f"/>
          </v:shape>
          <o:OLEObject Type="Embed" ProgID="Visio.Drawing.11" ShapeID="_x0000_i1031" DrawAspect="Content" ObjectID="_1801944652" r:id="rId27"/>
        </w:object>
      </w:r>
    </w:p>
    <w:p w14:paraId="6F52A8A9"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eastAsiaTheme="minorEastAsia" w:hint="eastAsia"/>
          <w:lang w:eastAsia="zh-CN"/>
        </w:rPr>
        <w:t>5</w:t>
      </w:r>
      <w:r w:rsidRPr="00153A1C">
        <w:t>-</w:t>
      </w:r>
      <w:r w:rsidRPr="00153A1C">
        <w:rPr>
          <w:rFonts w:hint="eastAsia"/>
        </w:rPr>
        <w:t>1</w:t>
      </w:r>
      <w:r w:rsidRPr="00153A1C">
        <w:t xml:space="preserve">: </w:t>
      </w:r>
      <w:r w:rsidRPr="00153A1C">
        <w:rPr>
          <w:lang w:eastAsia="zh-CN"/>
        </w:rPr>
        <w:t>Roaming aspects of transparent satellite access</w:t>
      </w:r>
    </w:p>
    <w:p w14:paraId="511D5EF8" w14:textId="77777777" w:rsidR="00A52079" w:rsidRPr="00153A1C" w:rsidRDefault="000C4508">
      <w:pPr>
        <w:pStyle w:val="1"/>
        <w:rPr>
          <w:lang w:eastAsia="zh-CN"/>
        </w:rPr>
      </w:pPr>
      <w:bookmarkStart w:id="594" w:name="_Toc191329874"/>
      <w:bookmarkStart w:id="595" w:name="_Toc191330304"/>
      <w:r w:rsidRPr="00153A1C">
        <w:rPr>
          <w:rFonts w:hint="eastAsia"/>
          <w:lang w:eastAsia="zh-CN"/>
        </w:rPr>
        <w:t>5</w:t>
      </w:r>
      <w:r w:rsidRPr="00153A1C">
        <w:tab/>
      </w:r>
      <w:r w:rsidRPr="00153A1C">
        <w:rPr>
          <w:rFonts w:hint="eastAsia"/>
          <w:lang w:eastAsia="zh-CN"/>
        </w:rPr>
        <w:t>Business roles and business scenarios</w:t>
      </w:r>
      <w:bookmarkEnd w:id="594"/>
      <w:bookmarkEnd w:id="595"/>
    </w:p>
    <w:p w14:paraId="6ED1286F" w14:textId="77777777" w:rsidR="00A52079" w:rsidRPr="00153A1C" w:rsidRDefault="000C4508">
      <w:pPr>
        <w:pStyle w:val="21"/>
      </w:pPr>
      <w:bookmarkStart w:id="596" w:name="_Toc191329875"/>
      <w:bookmarkStart w:id="597" w:name="_Toc191330305"/>
      <w:r w:rsidRPr="00153A1C">
        <w:rPr>
          <w:rFonts w:eastAsiaTheme="minorEastAsia" w:hint="eastAsia"/>
          <w:lang w:eastAsia="zh-CN"/>
        </w:rPr>
        <w:t>5.1</w:t>
      </w:r>
      <w:r w:rsidRPr="00153A1C">
        <w:tab/>
        <w:t>Business roles</w:t>
      </w:r>
      <w:bookmarkEnd w:id="596"/>
      <w:bookmarkEnd w:id="597"/>
    </w:p>
    <w:p w14:paraId="69090A15" w14:textId="77777777" w:rsidR="00A52079" w:rsidRPr="00153A1C" w:rsidRDefault="000C4508">
      <w:pPr>
        <w:rPr>
          <w:lang w:eastAsia="zh-CN"/>
        </w:rPr>
      </w:pPr>
      <w:r w:rsidRPr="00153A1C">
        <w:rPr>
          <w:lang w:eastAsia="zh-CN"/>
        </w:rPr>
        <w:t>The business roles for satellite charging in 5G can be split accordingly:</w:t>
      </w:r>
    </w:p>
    <w:p w14:paraId="1AD4A6DE" w14:textId="77777777" w:rsidR="00A52079" w:rsidRPr="00153A1C" w:rsidRDefault="000C4508">
      <w:pPr>
        <w:pStyle w:val="B1"/>
      </w:pPr>
      <w:r w:rsidRPr="00153A1C">
        <w:t>-</w:t>
      </w:r>
      <w:r w:rsidRPr="00153A1C">
        <w:tab/>
        <w:t>Mobile Network Operator (MNO): an operator who can provide satellite communication services for SCC.</w:t>
      </w:r>
    </w:p>
    <w:p w14:paraId="6B1240F4" w14:textId="77777777" w:rsidR="00A52079" w:rsidRPr="00153A1C" w:rsidRDefault="000C4508">
      <w:pPr>
        <w:pStyle w:val="B1"/>
        <w:rPr>
          <w:lang w:eastAsia="zh-CN"/>
        </w:rPr>
      </w:pPr>
      <w:r w:rsidRPr="00153A1C">
        <w:t>-</w:t>
      </w:r>
      <w:r w:rsidRPr="00153A1C">
        <w:tab/>
        <w:t>Satellite Service Provider (SSP): a provider of satellite network services for MNO</w:t>
      </w:r>
      <w:r w:rsidRPr="00153A1C">
        <w:rPr>
          <w:rFonts w:hint="eastAsia"/>
          <w:lang w:eastAsia="zh-CN"/>
        </w:rPr>
        <w:t xml:space="preserve">, </w:t>
      </w:r>
      <w:r w:rsidRPr="00153A1C">
        <w:t>e.g. satellite companies.</w:t>
      </w:r>
    </w:p>
    <w:p w14:paraId="3652B439" w14:textId="77777777" w:rsidR="00A52079" w:rsidRPr="00153A1C" w:rsidRDefault="000C4508">
      <w:pPr>
        <w:pStyle w:val="B1"/>
        <w:rPr>
          <w:rFonts w:eastAsiaTheme="minorEastAsia"/>
          <w:lang w:eastAsia="zh-CN" w:bidi="ar-IQ"/>
        </w:rPr>
      </w:pPr>
      <w:r w:rsidRPr="00153A1C">
        <w:rPr>
          <w:rFonts w:hint="eastAsia"/>
          <w:lang w:bidi="ar-IQ"/>
        </w:rPr>
        <w:t xml:space="preserve">- </w:t>
      </w:r>
      <w:r w:rsidRPr="00153A1C">
        <w:rPr>
          <w:lang w:bidi="ar-IQ"/>
        </w:rPr>
        <w:tab/>
      </w:r>
      <w:r w:rsidRPr="00153A1C">
        <w:rPr>
          <w:rFonts w:hint="eastAsia"/>
          <w:lang w:eastAsia="zh-CN" w:bidi="ar-IQ"/>
        </w:rPr>
        <w:t>Satellite</w:t>
      </w:r>
      <w:r w:rsidRPr="00153A1C">
        <w:rPr>
          <w:rFonts w:hint="eastAsia"/>
          <w:lang w:eastAsia="zh-CN"/>
        </w:rPr>
        <w:t xml:space="preserve"> </w:t>
      </w:r>
      <w:r w:rsidRPr="00153A1C">
        <w:rPr>
          <w:lang w:eastAsia="zh-CN" w:bidi="ar-IQ"/>
        </w:rPr>
        <w:t>Communication Customer</w:t>
      </w:r>
      <w:r w:rsidRPr="00153A1C">
        <w:rPr>
          <w:rFonts w:hint="eastAsia"/>
          <w:lang w:eastAsia="zh-CN" w:bidi="ar-IQ"/>
        </w:rPr>
        <w:t xml:space="preserve"> (SCC): </w:t>
      </w:r>
      <w:r w:rsidRPr="00153A1C">
        <w:rPr>
          <w:lang w:eastAsia="zh-CN" w:bidi="ar-IQ"/>
        </w:rPr>
        <w:t xml:space="preserve">a consumer who uses </w:t>
      </w:r>
      <w:r w:rsidRPr="00153A1C">
        <w:rPr>
          <w:rFonts w:hint="eastAsia"/>
          <w:lang w:eastAsia="zh-CN" w:bidi="ar-IQ"/>
        </w:rPr>
        <w:t xml:space="preserve">satellite communication </w:t>
      </w:r>
      <w:r w:rsidRPr="00153A1C">
        <w:rPr>
          <w:lang w:eastAsia="zh-CN" w:bidi="ar-IQ"/>
        </w:rPr>
        <w:t xml:space="preserve">services from an MNO, e.g. </w:t>
      </w:r>
      <w:r w:rsidRPr="00153A1C">
        <w:rPr>
          <w:rFonts w:hint="eastAsia"/>
          <w:lang w:eastAsia="zh-CN" w:bidi="ar-IQ"/>
        </w:rPr>
        <w:t>UE</w:t>
      </w:r>
      <w:r w:rsidRPr="00153A1C">
        <w:rPr>
          <w:lang w:eastAsia="zh-CN" w:bidi="ar-IQ"/>
        </w:rPr>
        <w:t>.</w:t>
      </w:r>
    </w:p>
    <w:p w14:paraId="1DD8B19F" w14:textId="77777777" w:rsidR="00A52079" w:rsidRPr="00153A1C" w:rsidRDefault="000C4508" w:rsidP="005F458C">
      <w:pPr>
        <w:pStyle w:val="B1"/>
        <w:rPr>
          <w:rFonts w:eastAsiaTheme="minorEastAsia"/>
          <w:lang w:eastAsia="zh-CN" w:bidi="ar-IQ"/>
        </w:rPr>
      </w:pPr>
      <w:r w:rsidRPr="00153A1C">
        <w:t>-</w:t>
      </w:r>
      <w:r w:rsidRPr="00153A1C">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153A1C" w:rsidRDefault="000C4508">
      <w:pPr>
        <w:rPr>
          <w:lang w:eastAsia="zh-CN"/>
        </w:rPr>
      </w:pPr>
      <w:r w:rsidRPr="00153A1C">
        <w:rPr>
          <w:lang w:eastAsia="zh-CN"/>
        </w:rPr>
        <w:t xml:space="preserve">Depending on the scenarios an enterprise can play one or several roles simultaneously, </w:t>
      </w:r>
      <w:r w:rsidRPr="00153A1C">
        <w:rPr>
          <w:rFonts w:hint="eastAsia"/>
          <w:lang w:eastAsia="zh-CN"/>
        </w:rPr>
        <w:t xml:space="preserve">e.g. </w:t>
      </w:r>
      <w:r w:rsidRPr="00153A1C">
        <w:rPr>
          <w:rFonts w:hint="eastAsia"/>
          <w:lang w:eastAsia="zh-CN" w:bidi="ar-IQ"/>
        </w:rPr>
        <w:t>MNO</w:t>
      </w:r>
      <w:r w:rsidRPr="00153A1C">
        <w:rPr>
          <w:rFonts w:hint="eastAsia"/>
          <w:lang w:bidi="ar-IQ"/>
        </w:rPr>
        <w:t xml:space="preserve"> and </w:t>
      </w:r>
      <w:r w:rsidRPr="00153A1C">
        <w:rPr>
          <w:rFonts w:hint="eastAsia"/>
          <w:lang w:eastAsia="zh-CN" w:bidi="ar-IQ"/>
        </w:rPr>
        <w:t>SSP can be</w:t>
      </w:r>
      <w:r w:rsidRPr="00153A1C">
        <w:rPr>
          <w:rFonts w:hint="eastAsia"/>
          <w:lang w:bidi="ar-IQ"/>
        </w:rPr>
        <w:t xml:space="preserve"> provided by the same </w:t>
      </w:r>
      <w:r w:rsidRPr="00153A1C">
        <w:rPr>
          <w:lang w:bidi="ar-IQ"/>
        </w:rPr>
        <w:t>enterprise,</w:t>
      </w:r>
      <w:r w:rsidRPr="00153A1C">
        <w:rPr>
          <w:lang w:eastAsia="zh-CN"/>
        </w:rPr>
        <w:t xml:space="preserve"> and apply </w:t>
      </w:r>
      <w:r w:rsidRPr="00153A1C">
        <w:rPr>
          <w:rFonts w:hint="eastAsia"/>
          <w:lang w:eastAsia="zh-CN"/>
        </w:rPr>
        <w:t>b</w:t>
      </w:r>
      <w:r w:rsidRPr="00153A1C">
        <w:rPr>
          <w:lang w:eastAsia="zh-CN"/>
        </w:rPr>
        <w:t>usiness rules</w:t>
      </w:r>
      <w:r w:rsidRPr="00153A1C">
        <w:rPr>
          <w:rFonts w:hint="eastAsia"/>
          <w:lang w:eastAsia="zh-CN"/>
        </w:rPr>
        <w:t xml:space="preserve"> </w:t>
      </w:r>
      <w:r w:rsidRPr="00153A1C">
        <w:rPr>
          <w:lang w:eastAsia="zh-CN"/>
        </w:rPr>
        <w:t>based on corresponding business agreements and relationship</w:t>
      </w:r>
      <w:r w:rsidRPr="00153A1C">
        <w:rPr>
          <w:rFonts w:hint="eastAsia"/>
          <w:lang w:eastAsia="zh-CN"/>
        </w:rPr>
        <w:t>s</w:t>
      </w:r>
      <w:r w:rsidRPr="00153A1C">
        <w:rPr>
          <w:lang w:eastAsia="zh-CN"/>
        </w:rPr>
        <w:t xml:space="preserve">, e.g.: </w:t>
      </w:r>
    </w:p>
    <w:p w14:paraId="5D62CC40" w14:textId="77777777" w:rsidR="00A52079" w:rsidRPr="00153A1C" w:rsidRDefault="000C4508">
      <w:pPr>
        <w:pStyle w:val="B1"/>
        <w:rPr>
          <w:lang w:bidi="ar-IQ"/>
        </w:rPr>
      </w:pPr>
      <w:r w:rsidRPr="00153A1C">
        <w:rPr>
          <w:rFonts w:hint="eastAsia"/>
          <w:lang w:bidi="ar-IQ"/>
        </w:rPr>
        <w:t xml:space="preserve">- </w:t>
      </w:r>
      <w:r w:rsidRPr="00153A1C">
        <w:rPr>
          <w:lang w:bidi="ar-IQ"/>
        </w:rPr>
        <w:tab/>
      </w:r>
      <w:r w:rsidRPr="00153A1C">
        <w:rPr>
          <w:rFonts w:hint="eastAsia"/>
          <w:lang w:eastAsia="zh-CN" w:bidi="ar-IQ"/>
        </w:rPr>
        <w:t>MNO</w:t>
      </w:r>
      <w:r w:rsidRPr="00153A1C">
        <w:t xml:space="preserve"> has agreements with S</w:t>
      </w:r>
      <w:r w:rsidRPr="00153A1C">
        <w:rPr>
          <w:rFonts w:hint="eastAsia"/>
          <w:lang w:eastAsia="zh-CN"/>
        </w:rPr>
        <w:t>C</w:t>
      </w:r>
      <w:r w:rsidRPr="00153A1C">
        <w:t>C for using</w:t>
      </w:r>
      <w:r w:rsidRPr="00153A1C">
        <w:rPr>
          <w:rFonts w:hint="eastAsia"/>
          <w:lang w:eastAsia="zh-CN"/>
        </w:rPr>
        <w:t xml:space="preserve"> </w:t>
      </w:r>
      <w:r w:rsidRPr="00153A1C">
        <w:rPr>
          <w:rFonts w:hint="eastAsia"/>
          <w:lang w:eastAsia="zh-CN" w:bidi="ar-IQ"/>
        </w:rPr>
        <w:t>satellite communication</w:t>
      </w:r>
      <w:r w:rsidRPr="00153A1C">
        <w:t xml:space="preserve"> services.</w:t>
      </w:r>
      <w:r w:rsidRPr="00153A1C">
        <w:rPr>
          <w:rFonts w:hint="eastAsia"/>
          <w:lang w:bidi="ar-IQ"/>
        </w:rPr>
        <w:t xml:space="preserve"> </w:t>
      </w:r>
    </w:p>
    <w:p w14:paraId="3242A84A" w14:textId="77777777" w:rsidR="00A52079" w:rsidRPr="00153A1C" w:rsidRDefault="000C4508">
      <w:pPr>
        <w:pStyle w:val="B1"/>
        <w:rPr>
          <w:lang w:eastAsia="zh-CN" w:bidi="ar-IQ"/>
        </w:rPr>
      </w:pPr>
      <w:r w:rsidRPr="00153A1C">
        <w:rPr>
          <w:rFonts w:hint="eastAsia"/>
          <w:lang w:bidi="ar-IQ"/>
        </w:rPr>
        <w:t xml:space="preserve">- </w:t>
      </w:r>
      <w:r w:rsidRPr="00153A1C">
        <w:rPr>
          <w:lang w:bidi="ar-IQ"/>
        </w:rPr>
        <w:tab/>
      </w:r>
      <w:r w:rsidRPr="00153A1C">
        <w:rPr>
          <w:rFonts w:hint="eastAsia"/>
          <w:lang w:eastAsia="zh-CN" w:bidi="ar-IQ"/>
        </w:rPr>
        <w:t>SSP</w:t>
      </w:r>
      <w:r w:rsidRPr="00153A1C">
        <w:t xml:space="preserve"> has agreements with </w:t>
      </w:r>
      <w:r w:rsidRPr="00153A1C">
        <w:rPr>
          <w:rFonts w:hint="eastAsia"/>
          <w:lang w:eastAsia="zh-CN"/>
        </w:rPr>
        <w:t>MNO</w:t>
      </w:r>
      <w:r w:rsidRPr="00153A1C">
        <w:t xml:space="preserve"> for</w:t>
      </w:r>
      <w:r w:rsidRPr="00153A1C">
        <w:rPr>
          <w:rFonts w:hint="eastAsia"/>
          <w:lang w:eastAsia="zh-CN"/>
        </w:rPr>
        <w:t xml:space="preserve"> </w:t>
      </w:r>
      <w:r w:rsidRPr="00153A1C">
        <w:t xml:space="preserve">using </w:t>
      </w:r>
      <w:r w:rsidRPr="00153A1C">
        <w:rPr>
          <w:rFonts w:hint="eastAsia"/>
          <w:lang w:eastAsia="zh-CN"/>
        </w:rPr>
        <w:t>satellite</w:t>
      </w:r>
      <w:r w:rsidRPr="00153A1C">
        <w:rPr>
          <w:rFonts w:eastAsiaTheme="minorEastAsia" w:hint="eastAsia"/>
          <w:lang w:eastAsia="zh-CN"/>
        </w:rPr>
        <w:t xml:space="preserve"> </w:t>
      </w:r>
      <w:r w:rsidRPr="00153A1C">
        <w:rPr>
          <w:lang w:eastAsia="zh-CN"/>
        </w:rPr>
        <w:t>network service</w:t>
      </w:r>
      <w:r w:rsidRPr="00153A1C">
        <w:rPr>
          <w:rFonts w:hint="eastAsia"/>
          <w:lang w:eastAsia="zh-CN"/>
        </w:rPr>
        <w:t>s</w:t>
      </w:r>
      <w:r w:rsidRPr="00153A1C">
        <w:t>.</w:t>
      </w:r>
      <w:r w:rsidRPr="00153A1C">
        <w:rPr>
          <w:rFonts w:hint="eastAsia"/>
          <w:lang w:bidi="ar-IQ"/>
        </w:rPr>
        <w:t xml:space="preserve"> </w:t>
      </w:r>
    </w:p>
    <w:p w14:paraId="423EEE15" w14:textId="77777777" w:rsidR="00A52079" w:rsidRPr="00153A1C" w:rsidRDefault="000C4508">
      <w:pPr>
        <w:pStyle w:val="B1"/>
        <w:rPr>
          <w:rFonts w:eastAsiaTheme="minorEastAsia"/>
          <w:lang w:eastAsia="zh-CN" w:bidi="ar-IQ"/>
        </w:rPr>
      </w:pPr>
      <w:r w:rsidRPr="00153A1C">
        <w:rPr>
          <w:rFonts w:hint="eastAsia"/>
          <w:lang w:bidi="ar-IQ"/>
        </w:rPr>
        <w:t>-</w:t>
      </w:r>
      <w:r w:rsidRPr="00153A1C">
        <w:rPr>
          <w:lang w:bidi="ar-IQ"/>
        </w:rPr>
        <w:tab/>
      </w:r>
      <w:r w:rsidRPr="00153A1C">
        <w:rPr>
          <w:rFonts w:hint="eastAsia"/>
          <w:lang w:eastAsia="zh-CN" w:bidi="ar-IQ"/>
        </w:rPr>
        <w:t>MNO</w:t>
      </w:r>
      <w:r w:rsidRPr="00153A1C">
        <w:t xml:space="preserve"> has agreements with other </w:t>
      </w:r>
      <w:r w:rsidRPr="00153A1C">
        <w:rPr>
          <w:lang w:eastAsia="zh-CN" w:bidi="ar-IQ"/>
        </w:rPr>
        <w:t>MNO</w:t>
      </w:r>
      <w:r w:rsidRPr="00153A1C">
        <w:rPr>
          <w:rFonts w:eastAsiaTheme="minorEastAsia" w:hint="eastAsia"/>
          <w:lang w:eastAsia="zh-CN" w:bidi="ar-IQ"/>
        </w:rPr>
        <w:t>s</w:t>
      </w:r>
      <w:r w:rsidRPr="00153A1C">
        <w:rPr>
          <w:rFonts w:hint="eastAsia"/>
          <w:lang w:eastAsia="zh-CN" w:bidi="ar-IQ"/>
        </w:rPr>
        <w:t xml:space="preserve"> for inbound</w:t>
      </w:r>
      <w:r w:rsidRPr="00153A1C">
        <w:t xml:space="preserve"> and outbound</w:t>
      </w:r>
      <w:r w:rsidRPr="00153A1C">
        <w:rPr>
          <w:rFonts w:hint="eastAsia"/>
          <w:lang w:eastAsia="zh-CN"/>
        </w:rPr>
        <w:t xml:space="preserve"> roamers</w:t>
      </w:r>
      <w:r w:rsidRPr="00153A1C">
        <w:rPr>
          <w:rFonts w:hint="eastAsia"/>
          <w:lang w:eastAsia="zh-CN" w:bidi="ar-IQ"/>
        </w:rPr>
        <w:t>.</w:t>
      </w:r>
    </w:p>
    <w:p w14:paraId="0340753F" w14:textId="77777777" w:rsidR="00A52079" w:rsidRPr="00153A1C" w:rsidRDefault="000C4508" w:rsidP="005F458C">
      <w:pPr>
        <w:pStyle w:val="B1"/>
        <w:rPr>
          <w:rFonts w:eastAsiaTheme="minorEastAsia"/>
          <w:lang w:eastAsia="zh-CN" w:bidi="ar-IQ"/>
        </w:rPr>
      </w:pPr>
      <w:r w:rsidRPr="00153A1C">
        <w:rPr>
          <w:rFonts w:eastAsiaTheme="minorEastAsia" w:hint="eastAsia"/>
        </w:rPr>
        <w:t>-</w:t>
      </w:r>
      <w:r w:rsidRPr="00153A1C">
        <w:rPr>
          <w:rFonts w:eastAsiaTheme="minorEastAsia" w:hint="eastAsia"/>
        </w:rPr>
        <w:tab/>
      </w:r>
      <w:r w:rsidRPr="00153A1C">
        <w:t>MVNO has agreements with MNO for use of terrestrial network service or satellite network services.</w:t>
      </w:r>
    </w:p>
    <w:p w14:paraId="5ADEAEA7" w14:textId="77777777" w:rsidR="00A52079" w:rsidRPr="00153A1C" w:rsidRDefault="000C4508">
      <w:pPr>
        <w:pStyle w:val="21"/>
        <w:rPr>
          <w:lang w:eastAsia="zh-CN"/>
        </w:rPr>
      </w:pPr>
      <w:bookmarkStart w:id="598" w:name="_Toc191329876"/>
      <w:bookmarkStart w:id="599" w:name="_Toc191330306"/>
      <w:r w:rsidRPr="00153A1C">
        <w:rPr>
          <w:rFonts w:hint="eastAsia"/>
          <w:lang w:eastAsia="zh-CN"/>
        </w:rPr>
        <w:lastRenderedPageBreak/>
        <w:t>5</w:t>
      </w:r>
      <w:r w:rsidRPr="00153A1C">
        <w:t>.</w:t>
      </w:r>
      <w:r w:rsidRPr="00153A1C">
        <w:rPr>
          <w:rFonts w:eastAsiaTheme="minorEastAsia" w:hint="eastAsia"/>
          <w:lang w:eastAsia="zh-CN"/>
        </w:rPr>
        <w:t>2</w:t>
      </w:r>
      <w:r w:rsidRPr="00153A1C">
        <w:tab/>
      </w:r>
      <w:r w:rsidRPr="00153A1C">
        <w:rPr>
          <w:rFonts w:hint="eastAsia"/>
          <w:lang w:eastAsia="zh-CN"/>
        </w:rPr>
        <w:t>B</w:t>
      </w:r>
      <w:r w:rsidRPr="00153A1C">
        <w:t>usiness scenarios</w:t>
      </w:r>
      <w:bookmarkEnd w:id="598"/>
      <w:bookmarkEnd w:id="599"/>
    </w:p>
    <w:p w14:paraId="2BDF226D" w14:textId="58DB40EF" w:rsidR="00A52079" w:rsidRPr="00153A1C" w:rsidRDefault="000C4508">
      <w:pPr>
        <w:pStyle w:val="31"/>
        <w:rPr>
          <w:rFonts w:eastAsia="等线"/>
          <w:lang w:eastAsia="zh-CN"/>
        </w:rPr>
      </w:pPr>
      <w:bookmarkStart w:id="600" w:name="_Toc191329877"/>
      <w:bookmarkStart w:id="601" w:name="_Toc191330307"/>
      <w:r w:rsidRPr="00153A1C">
        <w:rPr>
          <w:rFonts w:eastAsia="等线"/>
        </w:rPr>
        <w:t>5.</w:t>
      </w:r>
      <w:r w:rsidRPr="00153A1C">
        <w:rPr>
          <w:rFonts w:eastAsia="等线" w:hint="eastAsia"/>
          <w:lang w:eastAsia="zh-CN"/>
        </w:rPr>
        <w:t>2</w:t>
      </w:r>
      <w:r w:rsidRPr="00153A1C">
        <w:rPr>
          <w:rFonts w:eastAsia="等线"/>
        </w:rPr>
        <w:t>.1</w:t>
      </w:r>
      <w:r w:rsidRPr="00153A1C">
        <w:rPr>
          <w:rFonts w:eastAsia="等线" w:hint="eastAsia"/>
          <w:lang w:eastAsia="zh-CN"/>
        </w:rPr>
        <w:tab/>
        <w:t xml:space="preserve">S&amp;F </w:t>
      </w:r>
      <w:r w:rsidRPr="00153A1C">
        <w:rPr>
          <w:rFonts w:eastAsia="等线"/>
          <w:lang w:eastAsia="zh-CN"/>
        </w:rPr>
        <w:t>operation</w:t>
      </w:r>
      <w:del w:id="602" w:author="S5-250703" w:date="2025-02-24T22:00:00Z">
        <w:r w:rsidRPr="00153A1C" w:rsidDel="00045E0C">
          <w:rPr>
            <w:rFonts w:eastAsia="等线"/>
          </w:rPr>
          <w:delText xml:space="preserve"> </w:delText>
        </w:r>
        <w:r w:rsidRPr="00153A1C" w:rsidDel="00045E0C">
          <w:rPr>
            <w:rFonts w:eastAsia="等线" w:hint="eastAsia"/>
          </w:rPr>
          <w:delText>with</w:delText>
        </w:r>
        <w:r w:rsidRPr="00153A1C" w:rsidDel="00045E0C">
          <w:rPr>
            <w:rFonts w:eastAsia="等线" w:hint="eastAsia"/>
            <w:lang w:eastAsia="zh-CN"/>
          </w:rPr>
          <w:delText xml:space="preserve"> </w:delText>
        </w:r>
        <w:r w:rsidRPr="00153A1C" w:rsidDel="00045E0C">
          <w:rPr>
            <w:rFonts w:eastAsia="等线"/>
            <w:lang w:eastAsia="zh-CN"/>
          </w:rPr>
          <w:delText>spilt MME architecture</w:delText>
        </w:r>
      </w:del>
      <w:bookmarkEnd w:id="600"/>
      <w:bookmarkEnd w:id="601"/>
    </w:p>
    <w:p w14:paraId="2A386D57" w14:textId="0088139A"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#1a</w:t>
      </w:r>
      <w:r w:rsidRPr="00153A1C">
        <w:rPr>
          <w:lang w:eastAsia="zh-CN"/>
        </w:rPr>
        <w:t>: S&amp;F operation</w:t>
      </w:r>
      <w:del w:id="603" w:author="S5-250703" w:date="2025-02-24T22:00:00Z">
        <w:r w:rsidRPr="00153A1C" w:rsidDel="00045E0C">
          <w:rPr>
            <w:lang w:eastAsia="zh-CN"/>
          </w:rPr>
          <w:delText xml:space="preserve"> with </w:delText>
        </w:r>
        <w:r w:rsidRPr="00153A1C" w:rsidDel="00045E0C">
          <w:rPr>
            <w:rFonts w:hint="eastAsia"/>
            <w:lang w:eastAsia="zh-CN"/>
          </w:rPr>
          <w:delText>spilt MME architecture</w:delText>
        </w:r>
      </w:del>
    </w:p>
    <w:p w14:paraId="51C76FDB" w14:textId="77777777" w:rsidR="00A52079" w:rsidRPr="00153A1C" w:rsidRDefault="000C4508">
      <w:pPr>
        <w:rPr>
          <w:lang w:eastAsia="zh-CN"/>
        </w:rPr>
      </w:pPr>
      <w:r w:rsidRPr="00153A1C">
        <w:rPr>
          <w:lang w:eastAsia="zh-CN"/>
        </w:rPr>
        <w:t>A</w:t>
      </w:r>
      <w:r w:rsidRPr="00153A1C">
        <w:rPr>
          <w:rFonts w:eastAsiaTheme="minorEastAsia" w:hint="eastAsia"/>
          <w:lang w:eastAsia="zh-CN"/>
        </w:rPr>
        <w:t xml:space="preserve"> </w:t>
      </w:r>
      <w:r w:rsidRPr="00153A1C">
        <w:rPr>
          <w:rFonts w:hint="eastAsia"/>
          <w:lang w:eastAsia="zh-CN"/>
        </w:rPr>
        <w:t xml:space="preserve">UE with the store and forward capability attaches to the </w:t>
      </w:r>
      <w:r w:rsidRPr="00153A1C">
        <w:rPr>
          <w:lang w:eastAsia="zh-CN"/>
        </w:rPr>
        <w:t xml:space="preserve">satellite </w:t>
      </w:r>
      <w:r w:rsidRPr="00153A1C">
        <w:rPr>
          <w:rFonts w:hint="eastAsia"/>
          <w:lang w:eastAsia="zh-CN"/>
        </w:rPr>
        <w:t xml:space="preserve">in the </w:t>
      </w:r>
      <w:r w:rsidRPr="00153A1C">
        <w:rPr>
          <w:lang w:eastAsia="zh-CN"/>
        </w:rPr>
        <w:t>store and forward</w:t>
      </w:r>
      <w:r w:rsidRPr="00153A1C">
        <w:rPr>
          <w:rFonts w:hint="eastAsia"/>
          <w:lang w:eastAsia="zh-CN"/>
        </w:rPr>
        <w:t xml:space="preserve"> mode, the data could be stored on the satellite when the feeder link is not available. When the feeder link is available, the UE data could be forwarded to the ground DN. </w:t>
      </w:r>
      <w:r w:rsidRPr="00153A1C">
        <w:rPr>
          <w:rFonts w:eastAsiaTheme="minorEastAsia" w:hint="eastAsia"/>
          <w:lang w:eastAsia="zh-CN"/>
        </w:rPr>
        <w:t>S</w:t>
      </w:r>
      <w:r w:rsidRPr="00153A1C">
        <w:rPr>
          <w:rFonts w:hint="eastAsia"/>
          <w:lang w:eastAsia="zh-CN"/>
        </w:rPr>
        <w:t xml:space="preserve">everal satellites may be involved to finish the attach procedure or data transmission procedure. </w:t>
      </w:r>
    </w:p>
    <w:p w14:paraId="6B1B08CF" w14:textId="43DF064B" w:rsidR="00A52079" w:rsidRPr="00153A1C" w:rsidRDefault="000C4508">
      <w:pPr>
        <w:rPr>
          <w:lang w:eastAsia="zh-CN"/>
        </w:rPr>
      </w:pPr>
      <w:r w:rsidRPr="00153A1C">
        <w:rPr>
          <w:lang w:eastAsia="zh-CN"/>
        </w:rPr>
        <w:t>An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s</w:t>
      </w:r>
      <w:r w:rsidRPr="00153A1C">
        <w:rPr>
          <w:lang w:eastAsia="zh-CN"/>
        </w:rPr>
        <w:t xml:space="preserve"> to deploy</w:t>
      </w:r>
      <w:ins w:id="604" w:author="S5-250703" w:date="2025-02-24T22:01:00Z">
        <w:r w:rsidR="00045E0C" w:rsidRPr="00AB0B83">
          <w:rPr>
            <w:lang w:eastAsia="zh-CN"/>
          </w:rPr>
          <w:t xml:space="preserve"> </w:t>
        </w:r>
        <w:r w:rsidR="00045E0C">
          <w:rPr>
            <w:lang w:eastAsia="zh-CN"/>
          </w:rPr>
          <w:t>a full EPC or part of (e.g.</w:t>
        </w:r>
      </w:ins>
      <w:r w:rsidRPr="00153A1C">
        <w:rPr>
          <w:lang w:eastAsia="zh-CN"/>
        </w:rPr>
        <w:t xml:space="preserve"> </w:t>
      </w:r>
      <w:del w:id="605" w:author="S5-250703" w:date="2025-02-24T22:01:00Z">
        <w:r w:rsidRPr="00153A1C" w:rsidDel="00045E0C">
          <w:rPr>
            <w:lang w:eastAsia="zh-CN"/>
          </w:rPr>
          <w:delText xml:space="preserve">the </w:delText>
        </w:r>
      </w:del>
      <w:r w:rsidRPr="00153A1C">
        <w:rPr>
          <w:lang w:eastAsia="zh-CN"/>
        </w:rPr>
        <w:t xml:space="preserve">eNB and </w:t>
      </w:r>
      <w:r w:rsidRPr="00153A1C">
        <w:rPr>
          <w:rFonts w:hint="eastAsia"/>
          <w:lang w:eastAsia="zh-CN"/>
        </w:rPr>
        <w:t>part of MME functions</w:t>
      </w:r>
      <w:ins w:id="606" w:author="S5-250703" w:date="2025-02-24T22:01:00Z">
        <w:r w:rsidR="00045E0C">
          <w:rPr>
            <w:lang w:eastAsia="zh-CN"/>
          </w:rPr>
          <w:t>)</w:t>
        </w:r>
      </w:ins>
      <w:del w:id="607" w:author="S5-250703" w:date="2025-02-24T22:01:00Z">
        <w:r w:rsidRPr="00153A1C" w:rsidDel="00045E0C">
          <w:rPr>
            <w:rFonts w:hint="eastAsia"/>
            <w:lang w:eastAsia="zh-CN"/>
          </w:rPr>
          <w:delText xml:space="preserve"> </w:delText>
        </w:r>
      </w:del>
      <w:r w:rsidRPr="00153A1C">
        <w:rPr>
          <w:rFonts w:hint="eastAsia"/>
          <w:lang w:eastAsia="zh-CN"/>
        </w:rPr>
        <w:t xml:space="preserve">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Theme="minorEastAsia"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usage of</w:t>
      </w:r>
      <w:r w:rsidRPr="00153A1C">
        <w:rPr>
          <w:lang w:eastAsia="zh-CN"/>
        </w:rPr>
        <w:t xml:space="preserve"> involved satellites</w:t>
      </w:r>
      <w:r w:rsidRPr="00153A1C">
        <w:rPr>
          <w:rFonts w:hint="eastAsia"/>
          <w:lang w:eastAsia="zh-CN"/>
        </w:rPr>
        <w:t>.</w:t>
      </w:r>
    </w:p>
    <w:p w14:paraId="072DEEC1" w14:textId="77777777" w:rsidR="00A52079" w:rsidRPr="00153A1C" w:rsidRDefault="000C4508">
      <w:pPr>
        <w:rPr>
          <w:rFonts w:eastAsiaTheme="minorEastAsia"/>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Theme="minorEastAsia" w:hint="eastAsia"/>
          <w:lang w:eastAsia="zh-CN"/>
        </w:rPr>
        <w:t xml:space="preserve"> </w:t>
      </w:r>
      <w:r w:rsidRPr="00153A1C">
        <w:rPr>
          <w:lang w:eastAsia="zh-CN"/>
        </w:rPr>
        <w:t>which allows it to use its services including the satellite store and forward service.</w:t>
      </w:r>
      <w:r w:rsidRPr="00153A1C">
        <w:rPr>
          <w:rFonts w:hint="eastAsia"/>
          <w:lang w:eastAsia="zh-CN"/>
        </w:rPr>
        <w:t xml:space="preserve"> </w:t>
      </w:r>
      <w:r w:rsidRPr="00153A1C">
        <w:rPr>
          <w:lang w:eastAsia="zh-CN"/>
        </w:rPr>
        <w:t>The subscriber is charged party and the MNO is the charging party.</w:t>
      </w:r>
    </w:p>
    <w:p w14:paraId="082D17D7" w14:textId="4D303A3C" w:rsidR="00A52079" w:rsidRPr="00153A1C" w:rsidDel="00045E0C" w:rsidRDefault="000C4508">
      <w:pPr>
        <w:pStyle w:val="31"/>
        <w:rPr>
          <w:del w:id="608" w:author="S5-250703" w:date="2025-02-24T22:01:00Z"/>
          <w:rFonts w:eastAsia="等线"/>
          <w:lang w:eastAsia="zh-CN"/>
        </w:rPr>
      </w:pPr>
      <w:del w:id="609" w:author="S5-250703" w:date="2025-02-24T22:01:00Z">
        <w:r w:rsidRPr="00153A1C" w:rsidDel="00045E0C">
          <w:rPr>
            <w:rFonts w:eastAsia="等线" w:hint="eastAsia"/>
          </w:rPr>
          <w:delText>5</w:delText>
        </w:r>
        <w:r w:rsidRPr="00153A1C" w:rsidDel="00045E0C">
          <w:rPr>
            <w:rFonts w:eastAsia="等线"/>
          </w:rPr>
          <w:delText>.</w:delText>
        </w:r>
        <w:r w:rsidRPr="00153A1C" w:rsidDel="00045E0C">
          <w:rPr>
            <w:rFonts w:eastAsia="等线" w:hint="eastAsia"/>
            <w:lang w:eastAsia="zh-CN"/>
          </w:rPr>
          <w:delText>2</w:delText>
        </w:r>
        <w:r w:rsidRPr="00153A1C" w:rsidDel="00045E0C">
          <w:rPr>
            <w:rFonts w:eastAsia="等线" w:hint="eastAsia"/>
          </w:rPr>
          <w:delText>.</w:delText>
        </w:r>
        <w:r w:rsidRPr="00153A1C" w:rsidDel="00045E0C">
          <w:rPr>
            <w:rFonts w:eastAsia="等线" w:hint="eastAsia"/>
            <w:lang w:eastAsia="zh-CN"/>
          </w:rPr>
          <w:delText>2</w:delText>
        </w:r>
        <w:r w:rsidRPr="00153A1C" w:rsidDel="00045E0C">
          <w:rPr>
            <w:rFonts w:eastAsia="等线" w:hint="eastAsia"/>
            <w:lang w:eastAsia="zh-CN"/>
          </w:rPr>
          <w:tab/>
          <w:delText xml:space="preserve">S&amp;F </w:delText>
        </w:r>
        <w:r w:rsidRPr="00153A1C" w:rsidDel="00045E0C">
          <w:rPr>
            <w:rFonts w:eastAsia="等线"/>
            <w:lang w:eastAsia="zh-CN"/>
          </w:rPr>
          <w:delText>operation</w:delText>
        </w:r>
        <w:r w:rsidRPr="00153A1C" w:rsidDel="00045E0C">
          <w:rPr>
            <w:rFonts w:eastAsia="等线" w:hint="eastAsia"/>
          </w:rPr>
          <w:delText xml:space="preserve"> with</w:delText>
        </w:r>
        <w:r w:rsidRPr="00153A1C" w:rsidDel="00045E0C">
          <w:rPr>
            <w:rFonts w:eastAsia="等线" w:hint="eastAsia"/>
            <w:lang w:eastAsia="zh-CN"/>
          </w:rPr>
          <w:delText xml:space="preserve"> full</w:delText>
        </w:r>
        <w:r w:rsidRPr="00153A1C" w:rsidDel="00045E0C">
          <w:rPr>
            <w:rFonts w:eastAsia="等线"/>
            <w:lang w:eastAsia="zh-CN"/>
          </w:rPr>
          <w:delText xml:space="preserve"> EPC on-board architecture</w:delText>
        </w:r>
      </w:del>
    </w:p>
    <w:p w14:paraId="44F84FA6" w14:textId="051F716A" w:rsidR="00A52079" w:rsidRPr="00153A1C" w:rsidDel="00045E0C" w:rsidRDefault="000C4508">
      <w:pPr>
        <w:rPr>
          <w:del w:id="610" w:author="S5-250703" w:date="2025-02-24T22:01:00Z"/>
          <w:rFonts w:eastAsiaTheme="minorEastAsia"/>
          <w:lang w:eastAsia="zh-CN"/>
        </w:rPr>
      </w:pPr>
      <w:del w:id="611" w:author="S5-250703" w:date="2025-02-24T22:01:00Z">
        <w:r w:rsidRPr="00153A1C" w:rsidDel="00045E0C">
          <w:rPr>
            <w:lang w:eastAsia="zh-CN"/>
          </w:rPr>
          <w:delText>Business scenario</w:delText>
        </w:r>
        <w:r w:rsidRPr="00153A1C" w:rsidDel="00045E0C">
          <w:rPr>
            <w:rFonts w:hint="eastAsia"/>
            <w:lang w:eastAsia="zh-CN"/>
          </w:rPr>
          <w:delText>#1</w:delText>
        </w:r>
        <w:r w:rsidRPr="00153A1C" w:rsidDel="00045E0C">
          <w:rPr>
            <w:lang w:eastAsia="zh-CN"/>
          </w:rPr>
          <w:delText>b: S&amp;F operation with</w:delText>
        </w:r>
        <w:r w:rsidRPr="00153A1C" w:rsidDel="00045E0C">
          <w:rPr>
            <w:rFonts w:hint="eastAsia"/>
            <w:lang w:eastAsia="zh-CN"/>
          </w:rPr>
          <w:delText xml:space="preserve"> full EPC on-board architecture</w:delText>
        </w:r>
      </w:del>
    </w:p>
    <w:p w14:paraId="05146428" w14:textId="77B8A210" w:rsidR="00A52079" w:rsidRPr="00153A1C" w:rsidDel="00045E0C" w:rsidRDefault="000C4508">
      <w:pPr>
        <w:rPr>
          <w:del w:id="612" w:author="S5-250703" w:date="2025-02-24T22:01:00Z"/>
          <w:rFonts w:eastAsiaTheme="minorEastAsia"/>
          <w:lang w:eastAsia="zh-CN"/>
        </w:rPr>
      </w:pPr>
      <w:del w:id="613" w:author="S5-250703" w:date="2025-02-24T22:01:00Z">
        <w:r w:rsidRPr="00153A1C" w:rsidDel="00045E0C">
          <w:rPr>
            <w:lang w:eastAsia="zh-CN"/>
          </w:rPr>
          <w:delText>A</w:delText>
        </w:r>
        <w:r w:rsidRPr="00153A1C" w:rsidDel="00045E0C">
          <w:rPr>
            <w:rFonts w:hint="eastAsia"/>
            <w:lang w:eastAsia="zh-CN"/>
          </w:rPr>
          <w:delText xml:space="preserve"> UE with the store and forward capability attaches to the </w:delText>
        </w:r>
        <w:r w:rsidRPr="00153A1C" w:rsidDel="00045E0C">
          <w:rPr>
            <w:lang w:eastAsia="zh-CN"/>
          </w:rPr>
          <w:delText xml:space="preserve">satellite </w:delText>
        </w:r>
        <w:r w:rsidRPr="00153A1C" w:rsidDel="00045E0C">
          <w:rPr>
            <w:rFonts w:hint="eastAsia"/>
            <w:lang w:eastAsia="zh-CN"/>
          </w:rPr>
          <w:delText xml:space="preserve">in the </w:delText>
        </w:r>
        <w:r w:rsidRPr="00153A1C" w:rsidDel="00045E0C">
          <w:rPr>
            <w:lang w:eastAsia="zh-CN"/>
          </w:rPr>
          <w:delText>store and forward</w:delText>
        </w:r>
        <w:r w:rsidRPr="00153A1C" w:rsidDel="00045E0C">
          <w:rPr>
            <w:rFonts w:hint="eastAsia"/>
            <w:lang w:eastAsia="zh-CN"/>
          </w:rPr>
          <w:delText xml:space="preserve"> mode, the data could be stored on the satellite when the feeder link is not available. When the feeder link is available, the UE data could be forwarded to the ground DN. </w:delText>
        </w:r>
        <w:r w:rsidRPr="00153A1C" w:rsidDel="00045E0C">
          <w:rPr>
            <w:lang w:eastAsia="zh-CN"/>
          </w:rPr>
          <w:delText>S</w:delText>
        </w:r>
        <w:r w:rsidRPr="00153A1C" w:rsidDel="00045E0C">
          <w:rPr>
            <w:rFonts w:hint="eastAsia"/>
            <w:lang w:eastAsia="zh-CN"/>
          </w:rPr>
          <w:delText>everal satellites may be involved to finish the attach procedure or data transmission procedure.</w:delText>
        </w:r>
      </w:del>
    </w:p>
    <w:p w14:paraId="7A5305A1" w14:textId="33DD4B4C" w:rsidR="00A52079" w:rsidRPr="00153A1C" w:rsidDel="00045E0C" w:rsidRDefault="000C4508">
      <w:pPr>
        <w:rPr>
          <w:del w:id="614" w:author="S5-250703" w:date="2025-02-24T22:01:00Z"/>
          <w:lang w:eastAsia="zh-CN"/>
        </w:rPr>
      </w:pPr>
      <w:del w:id="615" w:author="S5-250703" w:date="2025-02-24T22:01:00Z">
        <w:r w:rsidRPr="00153A1C" w:rsidDel="00045E0C">
          <w:rPr>
            <w:lang w:eastAsia="zh-CN"/>
          </w:rPr>
          <w:delText>An MNO</w:delText>
        </w:r>
        <w:r w:rsidRPr="00153A1C" w:rsidDel="00045E0C">
          <w:rPr>
            <w:rFonts w:hint="eastAsia"/>
            <w:lang w:eastAsia="zh-CN"/>
          </w:rPr>
          <w:delText xml:space="preserve"> rent</w:delText>
        </w:r>
        <w:r w:rsidRPr="00153A1C" w:rsidDel="00045E0C">
          <w:rPr>
            <w:lang w:eastAsia="zh-CN"/>
          </w:rPr>
          <w:delText>s</w:delText>
        </w:r>
        <w:r w:rsidRPr="00153A1C" w:rsidDel="00045E0C">
          <w:rPr>
            <w:rFonts w:hint="eastAsia"/>
            <w:lang w:eastAsia="zh-CN"/>
          </w:rPr>
          <w:delText xml:space="preserve"> satellite</w:delText>
        </w:r>
        <w:r w:rsidRPr="00153A1C" w:rsidDel="00045E0C">
          <w:rPr>
            <w:rFonts w:eastAsiaTheme="minorEastAsia" w:hint="eastAsia"/>
            <w:lang w:eastAsia="zh-CN"/>
          </w:rPr>
          <w:delText>s</w:delText>
        </w:r>
        <w:r w:rsidRPr="00153A1C" w:rsidDel="00045E0C">
          <w:rPr>
            <w:rFonts w:hint="eastAsia"/>
            <w:lang w:eastAsia="zh-CN"/>
          </w:rPr>
          <w:delText xml:space="preserve"> to deploy the eNB and core NFs from </w:delText>
        </w:r>
        <w:r w:rsidRPr="00153A1C" w:rsidDel="00045E0C">
          <w:rPr>
            <w:lang w:eastAsia="zh-CN"/>
          </w:rPr>
          <w:delText>an SSP, to be able to provide service to its customer</w:delText>
        </w:r>
        <w:r w:rsidRPr="00153A1C" w:rsidDel="00045E0C">
          <w:rPr>
            <w:rFonts w:hint="eastAsia"/>
            <w:lang w:eastAsia="zh-CN"/>
          </w:rPr>
          <w:delText>.</w:delText>
        </w:r>
        <w:r w:rsidRPr="00153A1C" w:rsidDel="00045E0C">
          <w:rPr>
            <w:lang w:eastAsia="zh-CN"/>
          </w:rPr>
          <w:delText xml:space="preserve"> This means that there would be</w:delText>
        </w:r>
        <w:r w:rsidRPr="00153A1C" w:rsidDel="00045E0C">
          <w:rPr>
            <w:rFonts w:eastAsiaTheme="minorEastAsia" w:hint="eastAsia"/>
            <w:lang w:eastAsia="zh-CN"/>
          </w:rPr>
          <w:delText xml:space="preserve"> </w:delText>
        </w:r>
        <w:r w:rsidRPr="00153A1C" w:rsidDel="00045E0C">
          <w:rPr>
            <w:lang w:eastAsia="zh-CN"/>
          </w:rPr>
          <w:delText xml:space="preserve">a wholesale agreement between </w:delText>
        </w:r>
        <w:r w:rsidRPr="00153A1C" w:rsidDel="00045E0C">
          <w:rPr>
            <w:rFonts w:hint="eastAsia"/>
            <w:lang w:eastAsia="zh-CN"/>
          </w:rPr>
          <w:delText xml:space="preserve">MNO and SSP, </w:delText>
        </w:r>
        <w:r w:rsidRPr="00153A1C" w:rsidDel="00045E0C">
          <w:rPr>
            <w:lang w:eastAsia="zh-CN"/>
          </w:rPr>
          <w:delText>where</w:delText>
        </w:r>
        <w:r w:rsidRPr="00153A1C" w:rsidDel="00045E0C">
          <w:rPr>
            <w:rFonts w:hint="eastAsia"/>
            <w:lang w:eastAsia="zh-CN"/>
          </w:rPr>
          <w:delText xml:space="preserve"> the MNO is charged party and the SSP is the charging party. The MNO could be charged by </w:delText>
        </w:r>
        <w:r w:rsidRPr="00153A1C" w:rsidDel="00045E0C">
          <w:rPr>
            <w:lang w:eastAsia="zh-CN"/>
          </w:rPr>
          <w:delText>SSP</w:delText>
        </w:r>
        <w:r w:rsidRPr="00153A1C" w:rsidDel="00045E0C">
          <w:rPr>
            <w:rFonts w:hint="eastAsia"/>
            <w:lang w:eastAsia="zh-CN"/>
          </w:rPr>
          <w:delText xml:space="preserve"> based on the usage of</w:delText>
        </w:r>
        <w:r w:rsidRPr="00153A1C" w:rsidDel="00045E0C">
          <w:rPr>
            <w:lang w:eastAsia="zh-CN"/>
          </w:rPr>
          <w:delText xml:space="preserve"> involved satellites</w:delText>
        </w:r>
        <w:r w:rsidRPr="00153A1C" w:rsidDel="00045E0C">
          <w:rPr>
            <w:rFonts w:hint="eastAsia"/>
            <w:lang w:eastAsia="zh-CN"/>
          </w:rPr>
          <w:delText>.</w:delText>
        </w:r>
      </w:del>
    </w:p>
    <w:p w14:paraId="5E0BED0B" w14:textId="6064DAEA" w:rsidR="00A52079" w:rsidRPr="00153A1C" w:rsidRDefault="000C4508">
      <w:pPr>
        <w:rPr>
          <w:lang w:eastAsia="zh-CN"/>
        </w:rPr>
      </w:pPr>
      <w:del w:id="616" w:author="S5-250703" w:date="2025-02-24T22:01:00Z">
        <w:r w:rsidRPr="00153A1C" w:rsidDel="00045E0C">
          <w:rPr>
            <w:lang w:eastAsia="zh-CN"/>
          </w:rPr>
          <w:delText>An end user</w:delText>
        </w:r>
        <w:r w:rsidRPr="00153A1C" w:rsidDel="00045E0C">
          <w:rPr>
            <w:rFonts w:hint="eastAsia"/>
            <w:lang w:eastAsia="zh-CN"/>
          </w:rPr>
          <w:delText xml:space="preserve"> </w:delText>
        </w:r>
        <w:r w:rsidRPr="00153A1C" w:rsidDel="00045E0C">
          <w:rPr>
            <w:lang w:eastAsia="zh-CN"/>
          </w:rPr>
          <w:delText xml:space="preserve">has </w:delText>
        </w:r>
        <w:r w:rsidRPr="00153A1C" w:rsidDel="00045E0C">
          <w:rPr>
            <w:rFonts w:hint="eastAsia"/>
            <w:lang w:eastAsia="zh-CN"/>
          </w:rPr>
          <w:delText>a</w:delText>
        </w:r>
        <w:r w:rsidRPr="00153A1C" w:rsidDel="00045E0C">
          <w:rPr>
            <w:lang w:eastAsia="zh-CN"/>
          </w:rPr>
          <w:delText xml:space="preserve"> subscription with the MNO, , which allows it to use its services including the satellite store and forward service</w:delText>
        </w:r>
        <w:r w:rsidRPr="00153A1C" w:rsidDel="00045E0C">
          <w:rPr>
            <w:rFonts w:eastAsiaTheme="minorEastAsia" w:hint="eastAsia"/>
            <w:lang w:eastAsia="zh-CN"/>
          </w:rPr>
          <w:delText>.</w:delText>
        </w:r>
        <w:r w:rsidRPr="00153A1C" w:rsidDel="00045E0C">
          <w:rPr>
            <w:lang w:eastAsia="zh-CN"/>
          </w:rPr>
          <w:delText xml:space="preserve"> The subscriber is the charged party and the MNO is the charging party.</w:delText>
        </w:r>
      </w:del>
    </w:p>
    <w:p w14:paraId="0A91AD12" w14:textId="6C83A08C" w:rsidR="00A52079" w:rsidRPr="00153A1C" w:rsidRDefault="000C4508">
      <w:pPr>
        <w:pStyle w:val="31"/>
        <w:rPr>
          <w:rFonts w:eastAsiaTheme="minorEastAsia"/>
          <w:lang w:eastAsia="zh-CN"/>
        </w:rPr>
      </w:pPr>
      <w:bookmarkStart w:id="617" w:name="_Toc191329878"/>
      <w:bookmarkStart w:id="618" w:name="_Toc191330308"/>
      <w:r w:rsidRPr="00153A1C">
        <w:rPr>
          <w:rFonts w:hint="eastAsia"/>
          <w:lang w:eastAsia="zh-CN"/>
        </w:rPr>
        <w:t>5</w:t>
      </w:r>
      <w:r w:rsidRPr="00153A1C">
        <w:rPr>
          <w:lang w:eastAsia="zh-CN"/>
        </w:rPr>
        <w:t>.2.</w:t>
      </w:r>
      <w:del w:id="619" w:author="S5-250703" w:date="2025-02-24T22:02:00Z">
        <w:r w:rsidRPr="00153A1C" w:rsidDel="00045E0C">
          <w:rPr>
            <w:rFonts w:eastAsiaTheme="minorEastAsia" w:hint="eastAsia"/>
            <w:lang w:eastAsia="zh-CN"/>
          </w:rPr>
          <w:delText>3</w:delText>
        </w:r>
      </w:del>
      <w:ins w:id="620" w:author="S5-250703" w:date="2025-02-24T22:02:00Z">
        <w:r w:rsidR="00045E0C">
          <w:rPr>
            <w:rFonts w:eastAsiaTheme="minorEastAsia" w:hint="eastAsia"/>
            <w:lang w:eastAsia="zh-CN"/>
          </w:rPr>
          <w:t>2</w:t>
        </w:r>
      </w:ins>
      <w:r w:rsidRPr="00153A1C">
        <w:rPr>
          <w:lang w:eastAsia="zh-CN"/>
        </w:rPr>
        <w:tab/>
        <w:t>Roaming between</w:t>
      </w:r>
      <w:r w:rsidRPr="00153A1C">
        <w:rPr>
          <w:rFonts w:hint="eastAsia"/>
          <w:lang w:eastAsia="zh-CN"/>
        </w:rPr>
        <w:t xml:space="preserve"> </w:t>
      </w:r>
      <w:r w:rsidRPr="00153A1C">
        <w:rPr>
          <w:lang w:eastAsia="zh-CN"/>
        </w:rPr>
        <w:t>MNO</w:t>
      </w:r>
      <w:r w:rsidRPr="00153A1C">
        <w:rPr>
          <w:rFonts w:hint="eastAsia"/>
          <w:lang w:eastAsia="zh-CN"/>
        </w:rPr>
        <w:t xml:space="preserve">s </w:t>
      </w:r>
      <w:r w:rsidRPr="00153A1C">
        <w:rPr>
          <w:lang w:eastAsia="zh-CN"/>
        </w:rPr>
        <w:t>with and without satellite networks</w:t>
      </w:r>
      <w:bookmarkEnd w:id="617"/>
      <w:bookmarkEnd w:id="618"/>
      <w:r w:rsidRPr="00153A1C">
        <w:rPr>
          <w:lang w:eastAsia="zh-CN"/>
        </w:rPr>
        <w:t xml:space="preserve"> </w:t>
      </w:r>
    </w:p>
    <w:p w14:paraId="11A93880"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w:t>
      </w:r>
      <w:r w:rsidRPr="00153A1C">
        <w:rPr>
          <w:rFonts w:eastAsiaTheme="minorEastAsia" w:hint="eastAsia"/>
          <w:lang w:eastAsia="zh-CN"/>
        </w:rPr>
        <w:t>2</w:t>
      </w:r>
      <w:r w:rsidRPr="00153A1C">
        <w:rPr>
          <w:rFonts w:hint="eastAsia"/>
          <w:lang w:eastAsia="zh-CN"/>
        </w:rPr>
        <w:t>a</w:t>
      </w:r>
      <w:r w:rsidRPr="00153A1C">
        <w:rPr>
          <w:lang w:eastAsia="zh-CN"/>
        </w:rPr>
        <w:t>: Roaming between MNO</w:t>
      </w:r>
      <w:r w:rsidRPr="00153A1C">
        <w:rPr>
          <w:rFonts w:hint="eastAsia"/>
          <w:lang w:eastAsia="zh-CN"/>
        </w:rPr>
        <w:t>s</w:t>
      </w:r>
      <w:r w:rsidRPr="00153A1C">
        <w:rPr>
          <w:lang w:eastAsia="zh-CN"/>
        </w:rPr>
        <w:t xml:space="preserve"> with and without satellite networks</w:t>
      </w:r>
      <w:r w:rsidRPr="00153A1C">
        <w:rPr>
          <w:rFonts w:hint="eastAsia"/>
          <w:lang w:eastAsia="zh-CN"/>
        </w:rPr>
        <w:t>.</w:t>
      </w:r>
    </w:p>
    <w:p w14:paraId="23E93961" w14:textId="77777777" w:rsidR="00A52079" w:rsidRPr="00153A1C" w:rsidRDefault="000C4508">
      <w:pPr>
        <w:rPr>
          <w:lang w:eastAsia="zh-CN"/>
        </w:rPr>
      </w:pPr>
      <w:r w:rsidRPr="00153A1C">
        <w:rPr>
          <w:lang w:eastAsia="zh-CN"/>
        </w:rPr>
        <w:t>Subscriber of an MNO without satellite network</w:t>
      </w:r>
      <w:r w:rsidRPr="00153A1C">
        <w:rPr>
          <w:rFonts w:hint="eastAsia"/>
          <w:lang w:eastAsia="zh-CN"/>
        </w:rPr>
        <w:t xml:space="preserve"> </w:t>
      </w:r>
      <w:r w:rsidRPr="00153A1C">
        <w:rPr>
          <w:lang w:eastAsia="zh-CN"/>
        </w:rPr>
        <w:t>roam</w:t>
      </w:r>
      <w:r w:rsidRPr="00153A1C">
        <w:rPr>
          <w:rFonts w:eastAsiaTheme="minorEastAsia" w:hint="eastAsia"/>
          <w:lang w:eastAsia="zh-CN"/>
        </w:rPr>
        <w:t>s</w:t>
      </w:r>
      <w:r w:rsidRPr="00153A1C">
        <w:rPr>
          <w:lang w:eastAsia="zh-CN"/>
        </w:rPr>
        <w:t xml:space="preserve"> into an MNO network</w:t>
      </w:r>
      <w:r w:rsidRPr="00153A1C">
        <w:rPr>
          <w:rFonts w:hint="eastAsia"/>
          <w:lang w:eastAsia="zh-CN"/>
        </w:rPr>
        <w:t xml:space="preserve"> </w:t>
      </w:r>
      <w:r w:rsidRPr="00153A1C">
        <w:rPr>
          <w:lang w:eastAsia="zh-CN"/>
        </w:rPr>
        <w:t>with satellite network. The MNO without satellite network</w:t>
      </w:r>
      <w:r w:rsidRPr="00153A1C">
        <w:rPr>
          <w:rFonts w:hint="eastAsia"/>
          <w:lang w:eastAsia="zh-CN"/>
        </w:rPr>
        <w:t xml:space="preserve"> </w:t>
      </w:r>
      <w:r w:rsidRPr="00153A1C">
        <w:rPr>
          <w:lang w:eastAsia="zh-CN"/>
        </w:rPr>
        <w:t>has a wholesale agreement with the MNO</w:t>
      </w:r>
      <w:r w:rsidRPr="00153A1C">
        <w:rPr>
          <w:rFonts w:hint="eastAsia"/>
          <w:lang w:eastAsia="zh-CN"/>
        </w:rPr>
        <w:t xml:space="preserve"> </w:t>
      </w:r>
      <w:r w:rsidRPr="00153A1C">
        <w:rPr>
          <w:lang w:eastAsia="zh-CN"/>
        </w:rPr>
        <w:t>with satellite network where the MNO without satellite network</w:t>
      </w:r>
      <w:r w:rsidRPr="00153A1C">
        <w:rPr>
          <w:rFonts w:hint="eastAsia"/>
          <w:lang w:eastAsia="zh-CN"/>
        </w:rPr>
        <w:t xml:space="preserve"> </w:t>
      </w:r>
      <w:r w:rsidRPr="00153A1C">
        <w:rPr>
          <w:lang w:eastAsia="zh-CN"/>
        </w:rPr>
        <w:t>would be the charged party and the MNO with satellite network</w:t>
      </w:r>
      <w:r w:rsidRPr="00153A1C">
        <w:rPr>
          <w:rFonts w:hint="eastAsia"/>
          <w:lang w:eastAsia="zh-CN"/>
        </w:rPr>
        <w:t xml:space="preserve"> </w:t>
      </w:r>
      <w:r w:rsidRPr="00153A1C">
        <w:rPr>
          <w:lang w:eastAsia="zh-CN"/>
        </w:rPr>
        <w:t>would be the charging party for this scenario. The SCC can have subscription with the MNO that allows roaming into the MNO with satellite</w:t>
      </w:r>
      <w:r w:rsidRPr="00153A1C">
        <w:rPr>
          <w:rFonts w:hint="eastAsia"/>
          <w:lang w:eastAsia="zh-CN"/>
        </w:rPr>
        <w:t xml:space="preserve"> </w:t>
      </w:r>
      <w:r w:rsidRPr="00153A1C">
        <w:rPr>
          <w:lang w:eastAsia="zh-CN"/>
        </w:rPr>
        <w:t>network.</w:t>
      </w:r>
      <w:r w:rsidRPr="00153A1C">
        <w:rPr>
          <w:rFonts w:eastAsiaTheme="minorEastAsia" w:hint="eastAsia"/>
          <w:lang w:eastAsia="zh-CN"/>
        </w:rPr>
        <w:t xml:space="preserve"> </w:t>
      </w:r>
      <w:r w:rsidRPr="00153A1C">
        <w:rPr>
          <w:lang w:eastAsia="zh-CN"/>
        </w:rPr>
        <w:t xml:space="preserve">The SCC </w:t>
      </w:r>
      <w:r w:rsidRPr="00153A1C">
        <w:rPr>
          <w:rFonts w:eastAsiaTheme="minorEastAsia" w:hint="eastAsia"/>
          <w:lang w:eastAsia="zh-CN"/>
        </w:rPr>
        <w:t>s</w:t>
      </w:r>
      <w:r w:rsidRPr="00153A1C">
        <w:rPr>
          <w:lang w:eastAsia="zh-CN"/>
        </w:rPr>
        <w:t>ubscriber would be charged by the MNO, while the MNO</w:t>
      </w:r>
      <w:r w:rsidRPr="00153A1C">
        <w:rPr>
          <w:rFonts w:hint="eastAsia"/>
          <w:lang w:eastAsia="zh-CN"/>
        </w:rPr>
        <w:t xml:space="preserve"> </w:t>
      </w:r>
      <w:r w:rsidRPr="00153A1C">
        <w:rPr>
          <w:lang w:eastAsia="zh-CN"/>
        </w:rPr>
        <w:t>with satellite network would do interconnect charging towards the MNO</w:t>
      </w:r>
      <w:r w:rsidRPr="00153A1C">
        <w:rPr>
          <w:rFonts w:hint="eastAsia"/>
          <w:lang w:eastAsia="zh-CN"/>
        </w:rPr>
        <w:t xml:space="preserve"> </w:t>
      </w:r>
      <w:r w:rsidRPr="00153A1C">
        <w:rPr>
          <w:lang w:eastAsia="zh-CN"/>
        </w:rPr>
        <w:t xml:space="preserve">without satellite network. Likewise, an SCC can have a subscription with </w:t>
      </w:r>
      <w:r w:rsidRPr="00153A1C">
        <w:rPr>
          <w:rFonts w:hint="eastAsia"/>
          <w:lang w:eastAsia="zh-CN"/>
        </w:rPr>
        <w:t>an</w:t>
      </w:r>
      <w:r w:rsidRPr="00153A1C">
        <w:rPr>
          <w:lang w:eastAsia="zh-CN"/>
        </w:rPr>
        <w:t xml:space="preserve"> MNO with satellite network</w:t>
      </w:r>
      <w:r w:rsidRPr="00153A1C">
        <w:rPr>
          <w:rFonts w:hint="eastAsia"/>
          <w:lang w:eastAsia="zh-CN"/>
        </w:rPr>
        <w:t xml:space="preserve"> </w:t>
      </w:r>
      <w:r w:rsidRPr="00153A1C">
        <w:rPr>
          <w:lang w:eastAsia="zh-CN"/>
        </w:rPr>
        <w:t xml:space="preserve">allowing it to roam into </w:t>
      </w:r>
      <w:r w:rsidRPr="00153A1C">
        <w:rPr>
          <w:rFonts w:hint="eastAsia"/>
          <w:lang w:eastAsia="zh-CN"/>
        </w:rPr>
        <w:t>an</w:t>
      </w:r>
      <w:r w:rsidRPr="00153A1C">
        <w:rPr>
          <w:lang w:eastAsia="zh-CN"/>
        </w:rPr>
        <w:t xml:space="preserve"> MNO without satellite</w:t>
      </w:r>
      <w:r w:rsidRPr="00153A1C">
        <w:rPr>
          <w:rFonts w:hint="eastAsia"/>
          <w:lang w:eastAsia="zh-CN"/>
        </w:rPr>
        <w:t xml:space="preserve"> </w:t>
      </w:r>
      <w:r w:rsidRPr="00153A1C">
        <w:rPr>
          <w:lang w:eastAsia="zh-CN"/>
        </w:rPr>
        <w:t>network, where the MNO without satellite network</w:t>
      </w:r>
      <w:r w:rsidRPr="00153A1C">
        <w:rPr>
          <w:rFonts w:hint="eastAsia"/>
          <w:lang w:eastAsia="zh-CN"/>
        </w:rPr>
        <w:t xml:space="preserve"> </w:t>
      </w:r>
      <w:r w:rsidRPr="00153A1C">
        <w:rPr>
          <w:lang w:eastAsia="zh-CN"/>
        </w:rPr>
        <w:t>would do interconnect charging towards the MNO with satellite network</w:t>
      </w:r>
      <w:r w:rsidRPr="00153A1C">
        <w:rPr>
          <w:rFonts w:hint="eastAsia"/>
          <w:lang w:eastAsia="zh-CN"/>
        </w:rPr>
        <w:t xml:space="preserve"> </w:t>
      </w:r>
      <w:r w:rsidRPr="00153A1C">
        <w:rPr>
          <w:lang w:eastAsia="zh-CN"/>
        </w:rPr>
        <w:t>and the MNO with satellite network</w:t>
      </w:r>
      <w:r w:rsidRPr="00153A1C">
        <w:rPr>
          <w:rFonts w:hint="eastAsia"/>
          <w:lang w:eastAsia="zh-CN"/>
        </w:rPr>
        <w:t xml:space="preserve"> </w:t>
      </w:r>
      <w:r w:rsidRPr="00153A1C">
        <w:rPr>
          <w:lang w:eastAsia="zh-CN"/>
        </w:rPr>
        <w:t>would charge the SCC.</w:t>
      </w:r>
    </w:p>
    <w:p w14:paraId="454AFE87" w14:textId="175B6BA7" w:rsidR="00A52079" w:rsidRPr="00153A1C" w:rsidRDefault="000C4508">
      <w:pPr>
        <w:pStyle w:val="31"/>
        <w:rPr>
          <w:rFonts w:eastAsiaTheme="minorEastAsia"/>
          <w:lang w:eastAsia="zh-CN"/>
        </w:rPr>
      </w:pPr>
      <w:bookmarkStart w:id="621" w:name="_Toc191329879"/>
      <w:bookmarkStart w:id="622" w:name="_Toc191330309"/>
      <w:r w:rsidRPr="00153A1C">
        <w:rPr>
          <w:lang w:eastAsia="zh-CN"/>
        </w:rPr>
        <w:t>5.2.</w:t>
      </w:r>
      <w:del w:id="623" w:author="S5-250703" w:date="2025-02-24T22:02:00Z">
        <w:r w:rsidRPr="00153A1C" w:rsidDel="00045E0C">
          <w:rPr>
            <w:rFonts w:eastAsiaTheme="minorEastAsia" w:hint="eastAsia"/>
            <w:lang w:eastAsia="zh-CN"/>
          </w:rPr>
          <w:delText>4</w:delText>
        </w:r>
      </w:del>
      <w:ins w:id="624" w:author="S5-250703" w:date="2025-02-24T22:02:00Z">
        <w:r w:rsidR="00045E0C">
          <w:rPr>
            <w:rFonts w:eastAsiaTheme="minorEastAsia" w:hint="eastAsia"/>
            <w:lang w:eastAsia="zh-CN"/>
          </w:rPr>
          <w:t>3</w:t>
        </w:r>
      </w:ins>
      <w:r w:rsidRPr="00153A1C">
        <w:rPr>
          <w:lang w:eastAsia="zh-CN"/>
        </w:rPr>
        <w:tab/>
        <w:t>5G satellite backhaul without UPF on-board</w:t>
      </w:r>
      <w:bookmarkEnd w:id="621"/>
      <w:bookmarkEnd w:id="622"/>
    </w:p>
    <w:p w14:paraId="69135509"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 xml:space="preserve">a: 5G Satellite Backhaul. </w:t>
      </w:r>
    </w:p>
    <w:p w14:paraId="25B22BDD" w14:textId="77777777" w:rsidR="00A52079" w:rsidRPr="00153A1C" w:rsidRDefault="000C4508">
      <w:pPr>
        <w:rPr>
          <w:rFonts w:eastAsiaTheme="minorEastAsia"/>
          <w:lang w:eastAsia="zh-CN"/>
        </w:rPr>
      </w:pPr>
      <w:r w:rsidRPr="00153A1C">
        <w:rPr>
          <w:lang w:eastAsia="zh-CN"/>
        </w:rPr>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as part of the backhaul between (R)AN and 5GC</w:t>
      </w:r>
      <w:r w:rsidRPr="00153A1C">
        <w:rPr>
          <w:rFonts w:eastAsiaTheme="minorEastAsia" w:hint="eastAsia"/>
          <w:lang w:eastAsia="zh-CN"/>
        </w:rPr>
        <w:t>.</w:t>
      </w:r>
      <w:r w:rsidRPr="00153A1C">
        <w:rPr>
          <w:lang w:eastAsia="zh-CN"/>
        </w:rPr>
        <w:t xml:space="preserve"> An MNO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satellite</w:t>
      </w:r>
      <w:r w:rsidRPr="00153A1C">
        <w:rPr>
          <w:lang w:eastAsia="zh-CN"/>
        </w:rPr>
        <w:t xml:space="preserve"> </w:t>
      </w:r>
      <w:r w:rsidRPr="00153A1C">
        <w:rPr>
          <w:rFonts w:hint="eastAsia"/>
          <w:lang w:eastAsia="zh-CN"/>
        </w:rPr>
        <w:t>backhaul</w:t>
      </w:r>
      <w:r w:rsidRPr="00153A1C">
        <w:rPr>
          <w:lang w:eastAsia="zh-CN"/>
        </w:rPr>
        <w:t>. MNO could be charged by SSP based on the total data volume transferred via the</w:t>
      </w:r>
      <w:r w:rsidRPr="00153A1C">
        <w:rPr>
          <w:rFonts w:hint="eastAsia"/>
          <w:lang w:eastAsia="zh-CN"/>
        </w:rPr>
        <w:t xml:space="preserve"> </w:t>
      </w:r>
      <w:r w:rsidRPr="00153A1C">
        <w:rPr>
          <w:lang w:eastAsia="zh-CN"/>
        </w:rPr>
        <w:t>satellite. In this scenario,</w:t>
      </w:r>
      <w:r w:rsidRPr="00153A1C">
        <w:t xml:space="preserve"> </w:t>
      </w:r>
      <w:r w:rsidRPr="00153A1C">
        <w:rPr>
          <w:lang w:eastAsia="zh-CN"/>
        </w:rPr>
        <w:t>UPF is not deployed on the satellite.</w:t>
      </w:r>
    </w:p>
    <w:p w14:paraId="3F497ED9" w14:textId="007414B6" w:rsidR="00A52079" w:rsidRPr="00153A1C" w:rsidRDefault="000C4508">
      <w:pPr>
        <w:pStyle w:val="31"/>
        <w:rPr>
          <w:rFonts w:eastAsiaTheme="minorEastAsia"/>
          <w:lang w:eastAsia="zh-CN"/>
        </w:rPr>
      </w:pPr>
      <w:bookmarkStart w:id="625" w:name="_Toc191329880"/>
      <w:bookmarkStart w:id="626" w:name="_Toc191330310"/>
      <w:r w:rsidRPr="00153A1C">
        <w:rPr>
          <w:lang w:eastAsia="zh-CN"/>
        </w:rPr>
        <w:t>5.2.</w:t>
      </w:r>
      <w:del w:id="627" w:author="S5-250703" w:date="2025-02-24T22:02:00Z">
        <w:r w:rsidRPr="00153A1C" w:rsidDel="00045E0C">
          <w:rPr>
            <w:rFonts w:eastAsiaTheme="minorEastAsia" w:hint="eastAsia"/>
            <w:lang w:eastAsia="zh-CN"/>
          </w:rPr>
          <w:delText>5</w:delText>
        </w:r>
      </w:del>
      <w:ins w:id="628" w:author="S5-250703" w:date="2025-02-24T22:02:00Z">
        <w:r w:rsidR="00045E0C">
          <w:rPr>
            <w:rFonts w:eastAsiaTheme="minorEastAsia" w:hint="eastAsia"/>
            <w:lang w:eastAsia="zh-CN"/>
          </w:rPr>
          <w:t>4</w:t>
        </w:r>
      </w:ins>
      <w:r w:rsidRPr="00153A1C">
        <w:rPr>
          <w:lang w:eastAsia="zh-CN"/>
        </w:rPr>
        <w:tab/>
        <w:t>5G satellite backhaul with UPF on-board</w:t>
      </w:r>
      <w:bookmarkEnd w:id="625"/>
      <w:bookmarkEnd w:id="626"/>
    </w:p>
    <w:p w14:paraId="01942234"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b: Edge Computing.</w:t>
      </w:r>
      <w:r w:rsidRPr="00153A1C">
        <w:t xml:space="preserve"> </w:t>
      </w:r>
    </w:p>
    <w:p w14:paraId="2AF0D06D" w14:textId="77777777" w:rsidR="00A52079" w:rsidRPr="00153A1C" w:rsidRDefault="000C4508">
      <w:pPr>
        <w:rPr>
          <w:lang w:eastAsia="zh-CN"/>
        </w:rPr>
      </w:pPr>
      <w:r w:rsidRPr="00153A1C">
        <w:rPr>
          <w:lang w:eastAsia="zh-CN"/>
        </w:rPr>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to deploy</w:t>
      </w:r>
      <w:r w:rsidRPr="00153A1C">
        <w:t>, UPF on satellite</w:t>
      </w:r>
      <w:r w:rsidRPr="00153A1C">
        <w:rPr>
          <w:rFonts w:eastAsiaTheme="minorEastAsia" w:hint="eastAsia"/>
          <w:lang w:eastAsia="zh-CN"/>
        </w:rPr>
        <w:t>.</w:t>
      </w:r>
      <w:r w:rsidRPr="00153A1C">
        <w:rPr>
          <w:lang w:eastAsia="zh-CN"/>
        </w:rPr>
        <w:t xml:space="preserve"> An MNO can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e</w:t>
      </w:r>
      <w:r w:rsidRPr="00153A1C">
        <w:rPr>
          <w:lang w:eastAsia="zh-CN"/>
        </w:rPr>
        <w:t>dge computing via</w:t>
      </w:r>
      <w:r w:rsidRPr="00153A1C">
        <w:rPr>
          <w:rFonts w:hint="eastAsia"/>
          <w:lang w:eastAsia="zh-CN"/>
        </w:rPr>
        <w:t xml:space="preserve"> </w:t>
      </w:r>
      <w:r w:rsidRPr="00153A1C">
        <w:rPr>
          <w:lang w:eastAsia="zh-CN"/>
        </w:rPr>
        <w:t>UPF deployed on the satellite. MNO could be charged by SSP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p>
    <w:p w14:paraId="7378AD87" w14:textId="761F9AFD" w:rsidR="00A52079" w:rsidRPr="00153A1C" w:rsidRDefault="000C4508">
      <w:pPr>
        <w:pStyle w:val="31"/>
        <w:rPr>
          <w:rFonts w:eastAsiaTheme="minorEastAsia"/>
          <w:lang w:eastAsia="zh-CN"/>
        </w:rPr>
      </w:pPr>
      <w:bookmarkStart w:id="629" w:name="_Toc191329881"/>
      <w:bookmarkStart w:id="630" w:name="_Toc191330311"/>
      <w:r w:rsidRPr="00153A1C">
        <w:rPr>
          <w:lang w:eastAsia="zh-CN"/>
        </w:rPr>
        <w:t>5.2.</w:t>
      </w:r>
      <w:del w:id="631" w:author="S5-250703" w:date="2025-02-24T22:02:00Z">
        <w:r w:rsidRPr="00153A1C" w:rsidDel="00045E0C">
          <w:rPr>
            <w:rFonts w:eastAsiaTheme="minorEastAsia" w:hint="eastAsia"/>
            <w:lang w:eastAsia="zh-CN"/>
          </w:rPr>
          <w:delText>6</w:delText>
        </w:r>
      </w:del>
      <w:ins w:id="632" w:author="S5-250703" w:date="2025-02-24T22:02:00Z">
        <w:r w:rsidR="00045E0C">
          <w:rPr>
            <w:rFonts w:eastAsiaTheme="minorEastAsia" w:hint="eastAsia"/>
            <w:lang w:eastAsia="zh-CN"/>
          </w:rPr>
          <w:t>5</w:t>
        </w:r>
      </w:ins>
      <w:r w:rsidRPr="00153A1C">
        <w:rPr>
          <w:lang w:eastAsia="zh-CN"/>
        </w:rPr>
        <w:tab/>
        <w:t>M</w:t>
      </w:r>
      <w:r w:rsidRPr="00153A1C">
        <w:rPr>
          <w:rFonts w:hint="eastAsia"/>
          <w:lang w:eastAsia="zh-CN"/>
        </w:rPr>
        <w:t xml:space="preserve">VNO </w:t>
      </w:r>
      <w:r w:rsidRPr="00153A1C">
        <w:rPr>
          <w:lang w:eastAsia="zh-CN"/>
        </w:rPr>
        <w:t>which provide satellite communication services</w:t>
      </w:r>
      <w:bookmarkEnd w:id="629"/>
      <w:bookmarkEnd w:id="630"/>
    </w:p>
    <w:p w14:paraId="77A607C4" w14:textId="77777777" w:rsidR="00A52079" w:rsidRPr="00153A1C" w:rsidRDefault="000C4508">
      <w:pPr>
        <w:rPr>
          <w:rFonts w:eastAsiaTheme="minorEastAsia"/>
          <w:lang w:eastAsia="zh-CN"/>
        </w:rPr>
      </w:pPr>
      <w:r w:rsidRPr="00153A1C">
        <w:t>Business scenario#</w:t>
      </w:r>
      <w:r w:rsidRPr="00153A1C">
        <w:rPr>
          <w:rFonts w:eastAsiaTheme="minorEastAsia" w:hint="eastAsia"/>
          <w:lang w:eastAsia="zh-CN"/>
        </w:rPr>
        <w:t>4</w:t>
      </w:r>
      <w:r w:rsidRPr="00153A1C">
        <w:t xml:space="preserve">a: </w:t>
      </w:r>
      <w:r w:rsidRPr="00153A1C">
        <w:rPr>
          <w:rFonts w:eastAsiaTheme="minorEastAsia" w:hint="eastAsia"/>
          <w:lang w:eastAsia="zh-CN"/>
        </w:rPr>
        <w:t>M</w:t>
      </w:r>
      <w:r w:rsidRPr="00153A1C">
        <w:t xml:space="preserve">VNO providing </w:t>
      </w:r>
      <w:r w:rsidRPr="00153A1C">
        <w:rPr>
          <w:lang w:eastAsia="zh-CN"/>
        </w:rPr>
        <w:t>satellite communication services</w:t>
      </w:r>
    </w:p>
    <w:p w14:paraId="3784EC34" w14:textId="77777777" w:rsidR="00A52079" w:rsidRPr="00153A1C" w:rsidRDefault="000C4508">
      <w:r w:rsidRPr="00153A1C">
        <w:rPr>
          <w:rFonts w:eastAsiaTheme="minorEastAsia" w:hint="eastAsia"/>
          <w:lang w:eastAsia="zh-CN"/>
        </w:rPr>
        <w:t>M</w:t>
      </w:r>
      <w:r w:rsidRPr="00153A1C">
        <w:t xml:space="preserve">VNO </w:t>
      </w:r>
      <w:r w:rsidRPr="00153A1C">
        <w:rPr>
          <w:rFonts w:hint="eastAsia"/>
          <w:lang w:eastAsia="zh-CN"/>
        </w:rPr>
        <w:t>rent</w:t>
      </w:r>
      <w:r w:rsidRPr="00153A1C">
        <w:rPr>
          <w:rFonts w:eastAsiaTheme="minorEastAsia" w:hint="eastAsia"/>
          <w:lang w:eastAsia="zh-CN"/>
        </w:rPr>
        <w:t>s</w:t>
      </w:r>
      <w:r w:rsidRPr="00153A1C">
        <w:t xml:space="preserve"> satellite</w:t>
      </w:r>
      <w:r w:rsidRPr="00153A1C">
        <w:rPr>
          <w:rFonts w:eastAsia="宋体" w:hint="eastAsia"/>
          <w:lang w:eastAsia="zh-CN"/>
        </w:rPr>
        <w:t xml:space="preserve"> </w:t>
      </w:r>
      <w:r w:rsidRPr="00153A1C">
        <w:t xml:space="preserve">network </w:t>
      </w:r>
      <w:r w:rsidRPr="00153A1C">
        <w:rPr>
          <w:rFonts w:hint="eastAsia"/>
          <w:lang w:eastAsia="zh-CN"/>
        </w:rPr>
        <w:t>resource</w:t>
      </w:r>
      <w:r w:rsidRPr="00153A1C">
        <w:t xml:space="preserve"> from MNOs and then provide </w:t>
      </w:r>
      <w:r w:rsidRPr="00153A1C">
        <w:rPr>
          <w:rFonts w:hint="eastAsia"/>
          <w:lang w:eastAsia="zh-CN"/>
        </w:rPr>
        <w:t>satellite</w:t>
      </w:r>
      <w:r w:rsidRPr="00153A1C">
        <w:t xml:space="preserve"> </w:t>
      </w:r>
      <w:r w:rsidRPr="00153A1C">
        <w:rPr>
          <w:lang w:eastAsia="zh-CN"/>
        </w:rPr>
        <w:t>communication</w:t>
      </w:r>
      <w:r w:rsidRPr="00153A1C">
        <w:t xml:space="preserve"> services to its subscribers</w:t>
      </w:r>
      <w:r w:rsidRPr="00153A1C">
        <w:rPr>
          <w:rFonts w:eastAsiaTheme="minorEastAsia" w:hint="eastAsia"/>
          <w:lang w:eastAsia="zh-CN"/>
        </w:rPr>
        <w:t>,</w:t>
      </w:r>
      <w:r w:rsidRPr="00153A1C">
        <w:t xml:space="preserve"> i.e. it allows the subscribe</w:t>
      </w:r>
      <w:r w:rsidRPr="00153A1C">
        <w:rPr>
          <w:rFonts w:eastAsiaTheme="minorEastAsia" w:hint="eastAsia"/>
          <w:lang w:eastAsia="zh-CN"/>
        </w:rPr>
        <w:t>r</w:t>
      </w:r>
      <w:r w:rsidRPr="00153A1C">
        <w:t>s usage of 5G data connectivity while in the host MNO.</w:t>
      </w:r>
    </w:p>
    <w:p w14:paraId="0166666E" w14:textId="77777777" w:rsidR="00A52079" w:rsidRPr="00153A1C" w:rsidRDefault="000C4508">
      <w:r w:rsidRPr="00153A1C">
        <w:rPr>
          <w:rFonts w:eastAsiaTheme="minorEastAsia" w:hint="eastAsia"/>
          <w:lang w:eastAsia="zh-CN"/>
        </w:rPr>
        <w:t>T</w:t>
      </w:r>
      <w:r w:rsidRPr="00153A1C">
        <w:t xml:space="preserve">he </w:t>
      </w:r>
      <w:r w:rsidRPr="00153A1C">
        <w:rPr>
          <w:rFonts w:hint="eastAsia"/>
          <w:lang w:eastAsia="zh-CN"/>
        </w:rPr>
        <w:t>host</w:t>
      </w:r>
      <w:r w:rsidRPr="00153A1C">
        <w:t xml:space="preserve"> MNO will collect charging information related to 5G data connectivity usage for charging the MVNO</w:t>
      </w:r>
      <w:r w:rsidRPr="00153A1C">
        <w:rPr>
          <w:lang w:eastAsia="zh-CN"/>
        </w:rPr>
        <w:t xml:space="preserve">, and may collect charging information related to the 5G data connectivity usage for MVNO subscribes (per UE) and convey </w:t>
      </w:r>
      <w:r w:rsidRPr="00153A1C">
        <w:rPr>
          <w:lang w:eastAsia="zh-CN"/>
        </w:rPr>
        <w:lastRenderedPageBreak/>
        <w:t xml:space="preserve">this to the </w:t>
      </w:r>
      <w:r w:rsidRPr="00153A1C">
        <w:rPr>
          <w:rFonts w:eastAsiaTheme="minorEastAsia" w:hint="eastAsia"/>
          <w:lang w:eastAsia="zh-CN"/>
        </w:rPr>
        <w:t>M</w:t>
      </w:r>
      <w:r w:rsidRPr="00153A1C">
        <w:rPr>
          <w:lang w:eastAsia="zh-CN"/>
        </w:rPr>
        <w:t xml:space="preserve">VNO. </w:t>
      </w:r>
      <w:r w:rsidRPr="00153A1C">
        <w:rPr>
          <w:rFonts w:eastAsiaTheme="minorEastAsia" w:hint="eastAsia"/>
          <w:lang w:eastAsia="zh-CN"/>
        </w:rPr>
        <w:t>M</w:t>
      </w:r>
      <w:r w:rsidRPr="00153A1C">
        <w:t xml:space="preserve">VNO could be charged by </w:t>
      </w:r>
      <w:r w:rsidRPr="00153A1C">
        <w:rPr>
          <w:rFonts w:hint="eastAsia"/>
          <w:lang w:eastAsia="zh-CN"/>
        </w:rPr>
        <w:t>host</w:t>
      </w:r>
      <w:r w:rsidRPr="00153A1C">
        <w:rPr>
          <w:rFonts w:hint="eastAsia"/>
        </w:rPr>
        <w:t xml:space="preserve"> </w:t>
      </w:r>
      <w:r w:rsidRPr="00153A1C">
        <w:t>MNO based on the total data volume or other types of resource usage.</w:t>
      </w:r>
    </w:p>
    <w:p w14:paraId="50742DC7" w14:textId="64B869A6" w:rsidR="00A52079" w:rsidRPr="00153A1C" w:rsidRDefault="000C4508">
      <w:pPr>
        <w:pStyle w:val="31"/>
        <w:rPr>
          <w:rFonts w:eastAsia="等线"/>
          <w:lang w:eastAsia="zh-CN"/>
        </w:rPr>
      </w:pPr>
      <w:bookmarkStart w:id="633" w:name="_Toc191329882"/>
      <w:bookmarkStart w:id="634" w:name="_Toc191330312"/>
      <w:r w:rsidRPr="00153A1C">
        <w:rPr>
          <w:rFonts w:eastAsia="等线" w:hint="eastAsia"/>
        </w:rPr>
        <w:t>5</w:t>
      </w:r>
      <w:r w:rsidRPr="00153A1C">
        <w:rPr>
          <w:rFonts w:eastAsia="等线"/>
        </w:rPr>
        <w:t>.</w:t>
      </w:r>
      <w:r w:rsidRPr="00153A1C">
        <w:rPr>
          <w:rFonts w:eastAsia="等线" w:hint="eastAsia"/>
          <w:lang w:eastAsia="zh-CN"/>
        </w:rPr>
        <w:t>2</w:t>
      </w:r>
      <w:r w:rsidRPr="00153A1C">
        <w:rPr>
          <w:rFonts w:eastAsia="等线" w:hint="eastAsia"/>
        </w:rPr>
        <w:t>.</w:t>
      </w:r>
      <w:del w:id="635" w:author="S5-250703" w:date="2025-02-24T22:02:00Z">
        <w:r w:rsidRPr="00153A1C" w:rsidDel="00045E0C">
          <w:rPr>
            <w:rFonts w:eastAsia="等线" w:hint="eastAsia"/>
            <w:lang w:eastAsia="zh-CN"/>
          </w:rPr>
          <w:delText>7</w:delText>
        </w:r>
      </w:del>
      <w:ins w:id="636" w:author="S5-250703" w:date="2025-02-24T22:02:00Z">
        <w:r w:rsidR="00045E0C">
          <w:rPr>
            <w:rFonts w:eastAsia="等线" w:hint="eastAsia"/>
            <w:lang w:eastAsia="zh-CN"/>
          </w:rPr>
          <w:t>6</w:t>
        </w:r>
      </w:ins>
      <w:r w:rsidRPr="00153A1C">
        <w:rPr>
          <w:rFonts w:eastAsia="等线" w:hint="eastAsia"/>
          <w:lang w:eastAsia="zh-CN"/>
        </w:rPr>
        <w:tab/>
        <w:t>B</w:t>
      </w:r>
      <w:r w:rsidRPr="00153A1C">
        <w:rPr>
          <w:rFonts w:eastAsia="等线"/>
          <w:lang w:eastAsia="zh-CN"/>
        </w:rPr>
        <w:t>usiness scenarios for UE-satellite-UE communication</w:t>
      </w:r>
      <w:bookmarkEnd w:id="633"/>
      <w:bookmarkEnd w:id="634"/>
    </w:p>
    <w:p w14:paraId="140CFE65" w14:textId="77777777" w:rsidR="00A52079" w:rsidRPr="00153A1C" w:rsidRDefault="000C4508">
      <w:pPr>
        <w:rPr>
          <w:rFonts w:eastAsia="等线"/>
          <w:lang w:eastAsia="zh-CN"/>
        </w:rPr>
      </w:pPr>
      <w:r w:rsidRPr="00153A1C">
        <w:rPr>
          <w:lang w:eastAsia="zh-CN"/>
        </w:rPr>
        <w:t>Business scenario</w:t>
      </w:r>
      <w:r w:rsidRPr="00153A1C">
        <w:rPr>
          <w:rFonts w:hint="eastAsia"/>
          <w:lang w:eastAsia="zh-CN"/>
        </w:rPr>
        <w:t>#5a</w:t>
      </w:r>
      <w:r w:rsidRPr="00153A1C">
        <w:rPr>
          <w:lang w:eastAsia="zh-CN"/>
        </w:rPr>
        <w:t>: UE-satellite-UE communication</w:t>
      </w:r>
    </w:p>
    <w:p w14:paraId="51881220" w14:textId="0225B3F6" w:rsidR="00A52079" w:rsidRPr="00153A1C" w:rsidRDefault="000C4508">
      <w:pPr>
        <w:rPr>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等线" w:hint="eastAsia"/>
          <w:lang w:eastAsia="zh-CN"/>
        </w:rPr>
        <w:t xml:space="preserve"> </w:t>
      </w:r>
      <w:r w:rsidRPr="00153A1C">
        <w:rPr>
          <w:lang w:eastAsia="zh-CN"/>
        </w:rPr>
        <w:t>which allows it to use its services including the UE-satellite-UE communication.</w:t>
      </w:r>
      <w:r w:rsidRPr="00153A1C">
        <w:rPr>
          <w:rFonts w:hint="eastAsia"/>
          <w:lang w:eastAsia="zh-CN"/>
        </w:rPr>
        <w:t xml:space="preserve"> </w:t>
      </w:r>
      <w:r w:rsidRPr="00153A1C">
        <w:rPr>
          <w:lang w:eastAsia="zh-CN"/>
        </w:rPr>
        <w:t xml:space="preserve">The subscriber is charged party and the MNO is the charging </w:t>
      </w:r>
      <w:r w:rsidR="00C70563" w:rsidRPr="00153A1C">
        <w:rPr>
          <w:lang w:eastAsia="zh-CN"/>
        </w:rPr>
        <w:t>party. An</w:t>
      </w:r>
      <w:r w:rsidRPr="00153A1C">
        <w:rPr>
          <w:lang w:eastAsia="zh-CN"/>
        </w:rPr>
        <w:t xml:space="preserve">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 xml:space="preserve">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等线"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traffic and the usage of</w:t>
      </w:r>
      <w:r w:rsidRPr="00153A1C">
        <w:rPr>
          <w:lang w:eastAsia="zh-CN"/>
        </w:rPr>
        <w:t xml:space="preserve"> involved satellites</w:t>
      </w:r>
      <w:r w:rsidRPr="00153A1C">
        <w:rPr>
          <w:rFonts w:hint="eastAsia"/>
          <w:lang w:eastAsia="zh-CN"/>
        </w:rPr>
        <w:t>.</w:t>
      </w:r>
    </w:p>
    <w:p w14:paraId="6C2C409F" w14:textId="77777777" w:rsidR="00A52079" w:rsidRPr="00153A1C" w:rsidRDefault="000C4508">
      <w:pPr>
        <w:pStyle w:val="1"/>
      </w:pPr>
      <w:bookmarkStart w:id="637" w:name="_Toc191329883"/>
      <w:bookmarkStart w:id="638" w:name="_Toc191330313"/>
      <w:r w:rsidRPr="00153A1C">
        <w:rPr>
          <w:rFonts w:hint="eastAsia"/>
          <w:lang w:eastAsia="zh-CN"/>
        </w:rPr>
        <w:t>6</w:t>
      </w:r>
      <w:r w:rsidRPr="00153A1C">
        <w:tab/>
        <w:t>Charging scenarios and key issues</w:t>
      </w:r>
      <w:bookmarkEnd w:id="637"/>
      <w:bookmarkEnd w:id="638"/>
    </w:p>
    <w:p w14:paraId="78B7FC49" w14:textId="77777777" w:rsidR="00A52079" w:rsidRPr="00153A1C" w:rsidRDefault="000C4508">
      <w:pPr>
        <w:pStyle w:val="21"/>
        <w:rPr>
          <w:rFonts w:eastAsiaTheme="minorEastAsia"/>
          <w:lang w:eastAsia="zh-CN"/>
        </w:rPr>
      </w:pPr>
      <w:bookmarkStart w:id="639" w:name="_Toc191329884"/>
      <w:bookmarkStart w:id="640" w:name="_Toc191330314"/>
      <w:r w:rsidRPr="00153A1C">
        <w:rPr>
          <w:rFonts w:hint="eastAsia"/>
          <w:lang w:eastAsia="zh-CN"/>
        </w:rPr>
        <w:t>6</w:t>
      </w:r>
      <w:r w:rsidRPr="00153A1C">
        <w:t>.1</w:t>
      </w:r>
      <w:r w:rsidRPr="00153A1C">
        <w:tab/>
        <w:t>Topic 1</w:t>
      </w:r>
      <w:r w:rsidRPr="00153A1C">
        <w:rPr>
          <w:rFonts w:eastAsiaTheme="minorEastAsia" w:hint="eastAsia"/>
          <w:lang w:eastAsia="zh-CN"/>
        </w:rPr>
        <w:t xml:space="preserve">: </w:t>
      </w:r>
      <w:r w:rsidRPr="00153A1C">
        <w:t>Charging scenarios for store and forward satellite operation</w:t>
      </w:r>
      <w:bookmarkEnd w:id="639"/>
      <w:bookmarkEnd w:id="640"/>
    </w:p>
    <w:p w14:paraId="45566558" w14:textId="77777777" w:rsidR="00A52079" w:rsidRPr="00153A1C" w:rsidRDefault="000C4508">
      <w:pPr>
        <w:pStyle w:val="31"/>
        <w:rPr>
          <w:rFonts w:eastAsiaTheme="minorEastAsia"/>
          <w:lang w:eastAsia="zh-CN"/>
        </w:rPr>
      </w:pPr>
      <w:bookmarkStart w:id="641" w:name="_Toc191329885"/>
      <w:bookmarkStart w:id="642" w:name="_Toc191330315"/>
      <w:r w:rsidRPr="00153A1C">
        <w:rPr>
          <w:rFonts w:hint="eastAsia"/>
          <w:lang w:eastAsia="zh-CN"/>
        </w:rPr>
        <w:t>6</w:t>
      </w:r>
      <w:r w:rsidRPr="00153A1C">
        <w:t>.1.1</w:t>
      </w:r>
      <w:r w:rsidRPr="00153A1C">
        <w:tab/>
      </w:r>
      <w:r w:rsidRPr="00153A1C">
        <w:rPr>
          <w:rFonts w:hint="eastAsia"/>
          <w:lang w:eastAsia="zh-CN"/>
        </w:rPr>
        <w:t>Use cases</w:t>
      </w:r>
      <w:bookmarkEnd w:id="641"/>
      <w:bookmarkEnd w:id="642"/>
      <w:r w:rsidRPr="00153A1C">
        <w:t xml:space="preserve"> </w:t>
      </w:r>
    </w:p>
    <w:p w14:paraId="1E7ABF4E" w14:textId="77777777" w:rsidR="00A52079" w:rsidRPr="00153A1C" w:rsidRDefault="000C4508" w:rsidP="005F458C">
      <w:pPr>
        <w:pStyle w:val="41"/>
        <w:rPr>
          <w:lang w:eastAsia="zh-CN"/>
        </w:rPr>
      </w:pPr>
      <w:bookmarkStart w:id="643" w:name="_Toc191329886"/>
      <w:bookmarkStart w:id="644" w:name="_Toc191330316"/>
      <w:r w:rsidRPr="00153A1C">
        <w:rPr>
          <w:rFonts w:hint="eastAsia"/>
        </w:rPr>
        <w:t>6</w:t>
      </w:r>
      <w:r w:rsidRPr="00153A1C">
        <w:t>.</w:t>
      </w:r>
      <w:r w:rsidRPr="00153A1C">
        <w:rPr>
          <w:rFonts w:eastAsiaTheme="minorEastAsia" w:hint="eastAsia"/>
        </w:rPr>
        <w:t>1</w:t>
      </w:r>
      <w:r w:rsidRPr="00153A1C">
        <w:t>.1.</w:t>
      </w:r>
      <w:r w:rsidRPr="00153A1C">
        <w:rPr>
          <w:rFonts w:hint="eastAsia"/>
        </w:rPr>
        <w:t>1</w:t>
      </w:r>
      <w:r w:rsidRPr="00153A1C">
        <w:tab/>
        <w:t>Use Case #</w:t>
      </w:r>
      <w:r w:rsidRPr="00153A1C">
        <w:rPr>
          <w:rFonts w:eastAsiaTheme="minorEastAsia" w:hint="eastAsia"/>
        </w:rPr>
        <w:t>1</w:t>
      </w:r>
      <w:r w:rsidRPr="00153A1C">
        <w:t>.</w:t>
      </w:r>
      <w:r w:rsidRPr="00153A1C">
        <w:rPr>
          <w:rFonts w:hint="eastAsia"/>
        </w:rPr>
        <w:t>1</w:t>
      </w:r>
      <w:r w:rsidRPr="00153A1C">
        <w:t>: MNO charg</w:t>
      </w:r>
      <w:r w:rsidRPr="00153A1C">
        <w:rPr>
          <w:rFonts w:hint="eastAsia"/>
        </w:rPr>
        <w:t>es</w:t>
      </w:r>
      <w:r w:rsidRPr="00153A1C">
        <w:t xml:space="preserve"> SCC</w:t>
      </w:r>
      <w:bookmarkEnd w:id="643"/>
      <w:bookmarkEnd w:id="644"/>
    </w:p>
    <w:p w14:paraId="6609E11C"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40DDDD8"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w:t>
      </w:r>
      <w:r w:rsidR="00C646B5" w:rsidRPr="00153A1C">
        <w:rPr>
          <w:rFonts w:eastAsiaTheme="minorEastAsia" w:hint="eastAsia"/>
          <w:lang w:eastAsia="zh-CN"/>
        </w:rPr>
        <w:t xml:space="preserve"> </w:t>
      </w:r>
      <w:r w:rsidRPr="00153A1C">
        <w:rPr>
          <w:lang w:eastAsia="zh-CN"/>
        </w:rPr>
        <w:t>MNO</w:t>
      </w:r>
      <w:r w:rsidRPr="00153A1C">
        <w:rPr>
          <w:rFonts w:hint="eastAsia"/>
          <w:lang w:eastAsia="zh-CN"/>
        </w:rPr>
        <w:t xml:space="preserve"> which rent</w:t>
      </w:r>
      <w:r w:rsidRPr="00153A1C">
        <w:rPr>
          <w:rFonts w:eastAsiaTheme="minorEastAsia"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Theme="minorEastAsia" w:hint="eastAsia"/>
          <w:lang w:eastAsia="zh-CN"/>
        </w:rPr>
        <w:t>,</w:t>
      </w:r>
      <w:r w:rsidRPr="00153A1C">
        <w:rPr>
          <w:lang w:eastAsia="zh-CN"/>
        </w:rPr>
        <w:t xml:space="preserve"> to allow MNO to provide S&amp;F operation to its subscribers.</w:t>
      </w:r>
    </w:p>
    <w:p w14:paraId="430465CF"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charging party and charged party can be: </w:t>
      </w:r>
    </w:p>
    <w:p w14:paraId="1AC294D6"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35D49907"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37FF7FBB"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Theme="minorEastAsia"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S&amp;F operation</w:t>
      </w:r>
      <w:r w:rsidRPr="00153A1C">
        <w:rPr>
          <w:rFonts w:hint="eastAsia"/>
          <w:lang w:eastAsia="zh-CN" w:bidi="ar-IQ"/>
        </w:rPr>
        <w:t xml:space="preserve"> service</w:t>
      </w:r>
      <w:r w:rsidRPr="00153A1C">
        <w:rPr>
          <w:rFonts w:hint="eastAsia"/>
          <w:lang w:eastAsia="zh-CN"/>
        </w:rPr>
        <w:t>.</w:t>
      </w:r>
    </w:p>
    <w:p w14:paraId="5FD3E8C5" w14:textId="77777777" w:rsidR="00A52079" w:rsidRPr="00153A1C" w:rsidRDefault="000C4508">
      <w:pPr>
        <w:rPr>
          <w:rFonts w:eastAsiaTheme="minorEastAsia"/>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5F95C47A" w14:textId="77777777" w:rsidR="00A52079" w:rsidRPr="00153A1C" w:rsidRDefault="000C4508" w:rsidP="005F458C">
      <w:pPr>
        <w:pStyle w:val="41"/>
        <w:rPr>
          <w:lang w:eastAsia="zh-CN"/>
        </w:rPr>
      </w:pPr>
      <w:bookmarkStart w:id="645" w:name="_Toc191329887"/>
      <w:bookmarkStart w:id="646" w:name="_Toc191330317"/>
      <w:r w:rsidRPr="00153A1C">
        <w:rPr>
          <w:rFonts w:hint="eastAsia"/>
        </w:rPr>
        <w:t>6</w:t>
      </w:r>
      <w:r w:rsidRPr="00153A1C">
        <w:t>.</w:t>
      </w:r>
      <w:r w:rsidRPr="00153A1C">
        <w:rPr>
          <w:rFonts w:eastAsiaTheme="minorEastAsia" w:hint="eastAsia"/>
        </w:rPr>
        <w:t>1</w:t>
      </w:r>
      <w:r w:rsidRPr="00153A1C">
        <w:t>.1.</w:t>
      </w:r>
      <w:r w:rsidRPr="00153A1C">
        <w:rPr>
          <w:rFonts w:hint="eastAsia"/>
        </w:rPr>
        <w:t>2</w:t>
      </w:r>
      <w:r w:rsidRPr="00153A1C">
        <w:tab/>
        <w:t>Use Case #</w:t>
      </w:r>
      <w:r w:rsidRPr="00153A1C">
        <w:rPr>
          <w:rFonts w:eastAsiaTheme="minorEastAsia" w:hint="eastAsia"/>
        </w:rPr>
        <w:t>1</w:t>
      </w:r>
      <w:r w:rsidRPr="00153A1C">
        <w:t>.</w:t>
      </w:r>
      <w:r w:rsidRPr="00153A1C">
        <w:rPr>
          <w:rFonts w:hint="eastAsia"/>
        </w:rPr>
        <w:t>2</w:t>
      </w:r>
      <w:r w:rsidRPr="00153A1C">
        <w:t xml:space="preserve">: MNO charged by </w:t>
      </w:r>
      <w:r w:rsidRPr="00153A1C">
        <w:rPr>
          <w:rFonts w:hint="eastAsia"/>
        </w:rPr>
        <w:t>SSP</w:t>
      </w:r>
      <w:bookmarkEnd w:id="645"/>
      <w:bookmarkEnd w:id="646"/>
    </w:p>
    <w:p w14:paraId="0F9F6047" w14:textId="77777777" w:rsidR="00A52079" w:rsidRPr="00153A1C" w:rsidRDefault="000C4508">
      <w:pPr>
        <w:rPr>
          <w:rFonts w:eastAsiaTheme="minorEastAsia"/>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703D431B" w14:textId="77777777" w:rsidR="00A52079" w:rsidRPr="00153A1C" w:rsidRDefault="000C4508">
      <w:pPr>
        <w:rPr>
          <w:rFonts w:eastAsiaTheme="minorEastAsia"/>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 xml:space="preserve">an SSP for the deployment of </w:t>
      </w:r>
      <w:r w:rsidRPr="00153A1C">
        <w:rPr>
          <w:rFonts w:hint="eastAsia"/>
          <w:lang w:eastAsia="zh-CN" w:bidi="ar-IQ"/>
        </w:rPr>
        <w:t>eNB and NFs</w:t>
      </w:r>
      <w:r w:rsidRPr="00153A1C">
        <w:rPr>
          <w:rFonts w:eastAsiaTheme="minorEastAsia" w:hint="eastAsia"/>
          <w:lang w:eastAsia="zh-CN" w:bidi="ar-IQ"/>
        </w:rPr>
        <w:t>.</w:t>
      </w:r>
      <w:r w:rsidRPr="00153A1C">
        <w:rPr>
          <w:rFonts w:hint="eastAsia"/>
          <w:lang w:eastAsia="zh-CN"/>
        </w:rPr>
        <w:t xml:space="preserve"> </w:t>
      </w:r>
    </w:p>
    <w:p w14:paraId="79444F4D"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w:t>
      </w:r>
      <w:r w:rsidRPr="00153A1C">
        <w:rPr>
          <w:lang w:eastAsia="zh-CN"/>
        </w:rPr>
        <w:t>charging party and charged party can be:</w:t>
      </w:r>
    </w:p>
    <w:p w14:paraId="4CA33DC6"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Charged party: MNO.</w:t>
      </w:r>
    </w:p>
    <w:p w14:paraId="2D85B810" w14:textId="77777777" w:rsidR="00A52079" w:rsidRPr="00153A1C" w:rsidRDefault="000C4508">
      <w:pPr>
        <w:pStyle w:val="B1"/>
        <w:rPr>
          <w:rFonts w:eastAsiaTheme="minorEastAsia"/>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Theme="minorEastAsia" w:hint="eastAsia"/>
          <w:lang w:eastAsia="zh-CN" w:bidi="ar-IQ"/>
        </w:rPr>
        <w:t>SSP</w:t>
      </w:r>
    </w:p>
    <w:p w14:paraId="7DF2FD33"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 to deploy the </w:t>
      </w:r>
      <w:r w:rsidRPr="00153A1C">
        <w:rPr>
          <w:rFonts w:hint="eastAsia"/>
          <w:lang w:eastAsia="zh-CN" w:bidi="ar-IQ"/>
        </w:rPr>
        <w:t>eNB and NFs</w:t>
      </w:r>
      <w:r w:rsidRPr="00153A1C">
        <w:rPr>
          <w:rFonts w:hint="eastAsia"/>
          <w:lang w:eastAsia="zh-CN"/>
        </w:rPr>
        <w:t>.</w:t>
      </w:r>
      <w:r w:rsidRPr="00153A1C">
        <w:rPr>
          <w:lang w:eastAsia="zh-CN"/>
        </w:rPr>
        <w:t xml:space="preserve"> </w:t>
      </w:r>
    </w:p>
    <w:p w14:paraId="6DE880FD" w14:textId="77777777" w:rsidR="00A52079" w:rsidRPr="00153A1C" w:rsidRDefault="000C4508">
      <w:pPr>
        <w:rPr>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0BA966AB" w14:textId="77777777" w:rsidR="00A52079" w:rsidRPr="00153A1C" w:rsidRDefault="000C4508">
      <w:pPr>
        <w:pStyle w:val="31"/>
        <w:rPr>
          <w:rFonts w:eastAsiaTheme="minorEastAsia"/>
          <w:lang w:eastAsia="zh-CN"/>
        </w:rPr>
      </w:pPr>
      <w:bookmarkStart w:id="647" w:name="_Toc191329888"/>
      <w:bookmarkStart w:id="648" w:name="_Toc191330318"/>
      <w:r w:rsidRPr="00153A1C">
        <w:rPr>
          <w:rFonts w:hint="eastAsia"/>
          <w:lang w:eastAsia="zh-CN"/>
        </w:rPr>
        <w:t>6</w:t>
      </w:r>
      <w:r w:rsidRPr="00153A1C">
        <w:t>.1.2</w:t>
      </w:r>
      <w:r w:rsidRPr="00153A1C">
        <w:tab/>
        <w:t>Potential charging requirements</w:t>
      </w:r>
      <w:bookmarkEnd w:id="647"/>
      <w:bookmarkEnd w:id="648"/>
    </w:p>
    <w:p w14:paraId="7CD4723A" w14:textId="4363B799"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w:t>
      </w:r>
      <w:r w:rsidR="002C5E85" w:rsidRPr="00153A1C">
        <w:rPr>
          <w:lang w:eastAsia="zh-CN"/>
        </w:rPr>
        <w:t>TS</w:t>
      </w:r>
      <w:r w:rsidR="002C5E85">
        <w:rPr>
          <w:lang w:eastAsia="zh-CN"/>
        </w:rPr>
        <w:t> </w:t>
      </w:r>
      <w:r w:rsidR="002C5E85" w:rsidRPr="00153A1C">
        <w:rPr>
          <w:lang w:eastAsia="zh-CN"/>
        </w:rPr>
        <w:t>2</w:t>
      </w:r>
      <w:r w:rsidR="002C5E85" w:rsidRPr="00153A1C">
        <w:rPr>
          <w:rFonts w:hint="eastAsia"/>
          <w:lang w:eastAsia="zh-CN"/>
        </w:rPr>
        <w:t>3.401</w:t>
      </w:r>
      <w:r w:rsidR="002C5E85">
        <w:rPr>
          <w:lang w:eastAsia="zh-CN"/>
        </w:rPr>
        <w:t> </w:t>
      </w:r>
      <w:r w:rsidR="002C5E85" w:rsidRPr="00153A1C">
        <w:rPr>
          <w:lang w:eastAsia="zh-CN"/>
        </w:rPr>
        <w:t>[</w:t>
      </w:r>
      <w:r w:rsidRPr="00153A1C">
        <w:rPr>
          <w:rFonts w:eastAsiaTheme="minorEastAsia" w:hint="eastAsia"/>
          <w:lang w:eastAsia="zh-CN"/>
        </w:rPr>
        <w:t>5</w:t>
      </w:r>
      <w:r w:rsidRPr="00153A1C">
        <w:rPr>
          <w:lang w:eastAsia="zh-CN"/>
        </w:rPr>
        <w:t>].</w:t>
      </w:r>
    </w:p>
    <w:p w14:paraId="7D2F1F8A" w14:textId="7B759870" w:rsidR="00A52079" w:rsidRPr="00153A1C" w:rsidRDefault="000C4508">
      <w:pPr>
        <w:rPr>
          <w:lang w:eastAsia="zh-CN"/>
        </w:rPr>
      </w:pPr>
      <w:r w:rsidRPr="00153A1C">
        <w:rPr>
          <w:rFonts w:eastAsia="Malgun Gothic"/>
          <w:b/>
          <w:lang w:eastAsia="ko-KR"/>
        </w:rPr>
        <w:lastRenderedPageBreak/>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SMS</w:t>
      </w:r>
      <w:r w:rsidR="00793043">
        <w:rPr>
          <w:rFonts w:hint="eastAsia"/>
          <w:lang w:eastAsia="zh-CN"/>
        </w:rPr>
        <w:t xml:space="preserve"> </w:t>
      </w:r>
      <w:r w:rsidRPr="00153A1C">
        <w:rPr>
          <w:rFonts w:hint="eastAsia"/>
          <w:lang w:eastAsia="zh-CN"/>
        </w:rPr>
        <w:t>service.</w:t>
      </w:r>
    </w:p>
    <w:p w14:paraId="13D9F6BC"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2</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CP CIoT service.</w:t>
      </w:r>
    </w:p>
    <w:p w14:paraId="2BDB38AE"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3</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UP CIoT service.</w:t>
      </w:r>
    </w:p>
    <w:p w14:paraId="141A2F66" w14:textId="77777777" w:rsidR="00A52079" w:rsidRPr="00153A1C" w:rsidRDefault="000C4508">
      <w:pPr>
        <w:pStyle w:val="31"/>
        <w:rPr>
          <w:rFonts w:eastAsiaTheme="minorEastAsia"/>
          <w:lang w:eastAsia="zh-CN"/>
        </w:rPr>
      </w:pPr>
      <w:bookmarkStart w:id="649" w:name="_Toc191329889"/>
      <w:bookmarkStart w:id="650" w:name="_Toc191330319"/>
      <w:r w:rsidRPr="00153A1C">
        <w:rPr>
          <w:rFonts w:hint="eastAsia"/>
          <w:lang w:eastAsia="zh-CN"/>
        </w:rPr>
        <w:t>6</w:t>
      </w:r>
      <w:r w:rsidRPr="00153A1C">
        <w:t>.1.3</w:t>
      </w:r>
      <w:r w:rsidRPr="00153A1C">
        <w:tab/>
        <w:t>Key issues</w:t>
      </w:r>
      <w:bookmarkEnd w:id="649"/>
      <w:bookmarkEnd w:id="650"/>
      <w:r w:rsidRPr="00153A1C">
        <w:t xml:space="preserve"> </w:t>
      </w:r>
    </w:p>
    <w:p w14:paraId="4B991AC5" w14:textId="223486ED" w:rsidR="00A52079" w:rsidRPr="00153A1C" w:rsidRDefault="000C4508" w:rsidP="005F458C">
      <w:pPr>
        <w:pStyle w:val="41"/>
      </w:pPr>
      <w:bookmarkStart w:id="651" w:name="_Toc191329890"/>
      <w:bookmarkStart w:id="652" w:name="_Toc191330320"/>
      <w:r w:rsidRPr="00153A1C">
        <w:rPr>
          <w:rFonts w:hint="eastAsia"/>
        </w:rPr>
        <w:t>6</w:t>
      </w:r>
      <w:r w:rsidRPr="00153A1C">
        <w:t>.</w:t>
      </w:r>
      <w:r w:rsidRPr="00153A1C">
        <w:rPr>
          <w:rFonts w:eastAsiaTheme="minorEastAsia" w:hint="eastAsia"/>
        </w:rPr>
        <w:t>1</w:t>
      </w:r>
      <w:r w:rsidRPr="00153A1C">
        <w:t>.3.1</w:t>
      </w:r>
      <w:r w:rsidRPr="00153A1C">
        <w:tab/>
        <w:t>Key issue #</w:t>
      </w:r>
      <w:del w:id="653" w:author="S5-250708" w:date="2025-02-24T22:21:00Z">
        <w:r w:rsidRPr="00153A1C" w:rsidDel="00806EF0">
          <w:rPr>
            <w:rFonts w:eastAsiaTheme="minorEastAsia" w:hint="eastAsia"/>
          </w:rPr>
          <w:delText>3</w:delText>
        </w:r>
      </w:del>
      <w:ins w:id="654" w:author="S5-250708" w:date="2025-02-24T22:21:00Z">
        <w:r w:rsidR="00806EF0">
          <w:rPr>
            <w:rFonts w:eastAsiaTheme="minorEastAsia" w:hint="eastAsia"/>
            <w:lang w:eastAsia="zh-CN"/>
          </w:rPr>
          <w:t>1</w:t>
        </w:r>
      </w:ins>
      <w:r w:rsidRPr="00153A1C">
        <w:t>.1: Charging events and charging information required</w:t>
      </w:r>
      <w:bookmarkEnd w:id="651"/>
      <w:bookmarkEnd w:id="652"/>
    </w:p>
    <w:p w14:paraId="4BA4D2AE"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w:t>
      </w:r>
      <w:r w:rsidRPr="00153A1C">
        <w:rPr>
          <w:rFonts w:hint="eastAsia"/>
        </w:rPr>
        <w:t xml:space="preserve"> </w:t>
      </w:r>
      <w:r w:rsidRPr="00153A1C">
        <w:t>service charging considering REQ- CH_ SAT_PH3-01. This investigation covers the following:</w:t>
      </w:r>
    </w:p>
    <w:p w14:paraId="0D333242" w14:textId="77777777" w:rsidR="00A52079" w:rsidRPr="00153A1C" w:rsidRDefault="000C4508" w:rsidP="005F458C">
      <w:pPr>
        <w:pStyle w:val="B1"/>
        <w:rPr>
          <w:lang w:eastAsia="zh-CN"/>
        </w:rPr>
      </w:pPr>
      <w:r w:rsidRPr="00153A1C">
        <w:rPr>
          <w:rFonts w:hint="eastAsia"/>
        </w:rPr>
        <w:t>-</w:t>
      </w:r>
      <w:r w:rsidRPr="00153A1C">
        <w:rPr>
          <w:rFonts w:hint="eastAsia"/>
        </w:rPr>
        <w:tab/>
      </w:r>
      <w:r w:rsidRPr="00153A1C">
        <w:t>identification of the triggers for charging events</w:t>
      </w:r>
      <w:r w:rsidRPr="00153A1C">
        <w:rPr>
          <w:rFonts w:hint="eastAsia"/>
        </w:rPr>
        <w:t xml:space="preserve"> </w:t>
      </w:r>
      <w:r w:rsidRPr="00153A1C">
        <w:t xml:space="preserve">for </w:t>
      </w:r>
      <w:r w:rsidRPr="00153A1C">
        <w:rPr>
          <w:rFonts w:hint="eastAsia"/>
        </w:rPr>
        <w:t>S&amp;F</w:t>
      </w:r>
      <w:r w:rsidRPr="00153A1C">
        <w:t xml:space="preserve"> operation</w:t>
      </w:r>
      <w:r w:rsidRPr="00153A1C">
        <w:rPr>
          <w:rFonts w:hint="eastAsia"/>
        </w:rPr>
        <w:t>;</w:t>
      </w:r>
    </w:p>
    <w:p w14:paraId="001BC7AD" w14:textId="77777777" w:rsidR="00A52079" w:rsidRPr="00153A1C" w:rsidRDefault="000C4508" w:rsidP="005F458C">
      <w:pPr>
        <w:pStyle w:val="B1"/>
        <w:rPr>
          <w:lang w:eastAsia="zh-CN"/>
        </w:rPr>
      </w:pPr>
      <w:r w:rsidRPr="00153A1C">
        <w:rPr>
          <w:rFonts w:hint="eastAsia"/>
        </w:rPr>
        <w:t>-</w:t>
      </w:r>
      <w:r w:rsidRPr="00153A1C">
        <w:rPr>
          <w:rFonts w:hint="eastAsia"/>
        </w:rPr>
        <w:tab/>
      </w:r>
      <w:r w:rsidRPr="00153A1C">
        <w:t xml:space="preserve">identification and classification of the charging information for </w:t>
      </w:r>
      <w:r w:rsidRPr="00153A1C">
        <w:rPr>
          <w:rFonts w:hint="eastAsia"/>
        </w:rPr>
        <w:t>S&amp;F</w:t>
      </w:r>
      <w:r w:rsidRPr="00153A1C">
        <w:t xml:space="preserve"> operation;</w:t>
      </w:r>
    </w:p>
    <w:p w14:paraId="44C7E614" w14:textId="1D073439" w:rsidR="00A52079" w:rsidRPr="00153A1C" w:rsidRDefault="000C4508" w:rsidP="005F458C">
      <w:pPr>
        <w:pStyle w:val="41"/>
      </w:pPr>
      <w:bookmarkStart w:id="655" w:name="_Toc191329891"/>
      <w:bookmarkStart w:id="656" w:name="_Toc191330321"/>
      <w:r w:rsidRPr="00153A1C">
        <w:rPr>
          <w:rFonts w:hint="eastAsia"/>
        </w:rPr>
        <w:t>6</w:t>
      </w:r>
      <w:r w:rsidRPr="00153A1C">
        <w:t>.</w:t>
      </w:r>
      <w:r w:rsidRPr="00153A1C">
        <w:rPr>
          <w:rFonts w:eastAsiaTheme="minorEastAsia" w:hint="eastAsia"/>
        </w:rPr>
        <w:t>1</w:t>
      </w:r>
      <w:r w:rsidRPr="00153A1C">
        <w:t>.3.</w:t>
      </w:r>
      <w:r w:rsidRPr="00153A1C">
        <w:rPr>
          <w:rFonts w:hint="eastAsia"/>
        </w:rPr>
        <w:t>2</w:t>
      </w:r>
      <w:r w:rsidRPr="00153A1C">
        <w:tab/>
        <w:t>Key issue #</w:t>
      </w:r>
      <w:del w:id="657" w:author="S5-250708" w:date="2025-02-24T22:21:00Z">
        <w:r w:rsidRPr="00153A1C" w:rsidDel="00806EF0">
          <w:rPr>
            <w:rFonts w:eastAsiaTheme="minorEastAsia" w:hint="eastAsia"/>
          </w:rPr>
          <w:delText>3</w:delText>
        </w:r>
      </w:del>
      <w:ins w:id="658" w:author="S5-250708" w:date="2025-02-24T22:21:00Z">
        <w:r w:rsidR="00806EF0">
          <w:rPr>
            <w:rFonts w:eastAsiaTheme="minorEastAsia" w:hint="eastAsia"/>
            <w:lang w:eastAsia="zh-CN"/>
          </w:rPr>
          <w:t>1</w:t>
        </w:r>
      </w:ins>
      <w:r w:rsidRPr="00153A1C">
        <w:t>.</w:t>
      </w:r>
      <w:r w:rsidRPr="00153A1C">
        <w:rPr>
          <w:rFonts w:hint="eastAsia"/>
        </w:rPr>
        <w:t>2</w:t>
      </w:r>
      <w:r w:rsidRPr="00153A1C">
        <w:t>:</w:t>
      </w:r>
      <w:r w:rsidRPr="00153A1C">
        <w:rPr>
          <w:rFonts w:hint="eastAsia"/>
        </w:rPr>
        <w:t xml:space="preserve"> </w:t>
      </w:r>
      <w:r w:rsidRPr="00153A1C">
        <w:t>NF/Service suitable to provide charging information</w:t>
      </w:r>
      <w:bookmarkEnd w:id="655"/>
      <w:bookmarkEnd w:id="656"/>
    </w:p>
    <w:p w14:paraId="43D269E1"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 charging considering REQ- CH_ SAT_PH3-01. This investigation covers the following:</w:t>
      </w:r>
    </w:p>
    <w:p w14:paraId="7A34B214" w14:textId="77777777" w:rsidR="00A52079" w:rsidRPr="00153A1C" w:rsidRDefault="000C4508" w:rsidP="005F458C">
      <w:pPr>
        <w:pStyle w:val="B1"/>
        <w:rPr>
          <w:lang w:eastAsia="zh-CN"/>
        </w:rPr>
      </w:pPr>
      <w:r w:rsidRPr="00153A1C">
        <w:t>-</w:t>
      </w:r>
      <w:r w:rsidRPr="00153A1C">
        <w:tab/>
        <w:t xml:space="preserve">determination of which NF in the </w:t>
      </w:r>
      <w:r w:rsidRPr="00153A1C">
        <w:rPr>
          <w:rFonts w:hint="eastAsia"/>
        </w:rPr>
        <w:t>4</w:t>
      </w:r>
      <w:r w:rsidRPr="00153A1C">
        <w:t xml:space="preserve">G system are suitable to provide the charging information to support the </w:t>
      </w:r>
      <w:r w:rsidRPr="00153A1C">
        <w:rPr>
          <w:rFonts w:hint="eastAsia"/>
        </w:rPr>
        <w:t>S&amp;F</w:t>
      </w:r>
      <w:r w:rsidRPr="00153A1C">
        <w:t xml:space="preserve"> operation.</w:t>
      </w:r>
    </w:p>
    <w:p w14:paraId="52A0A532" w14:textId="77777777" w:rsidR="00A52079" w:rsidRPr="00153A1C" w:rsidRDefault="000C4508">
      <w:pPr>
        <w:pStyle w:val="31"/>
        <w:rPr>
          <w:rFonts w:eastAsiaTheme="minorEastAsia"/>
          <w:lang w:eastAsia="zh-CN"/>
        </w:rPr>
      </w:pPr>
      <w:bookmarkStart w:id="659" w:name="_Toc191329892"/>
      <w:bookmarkStart w:id="660" w:name="_Toc191330322"/>
      <w:r w:rsidRPr="00153A1C">
        <w:rPr>
          <w:rFonts w:hint="eastAsia"/>
          <w:lang w:eastAsia="zh-CN"/>
        </w:rPr>
        <w:t>6</w:t>
      </w:r>
      <w:r w:rsidRPr="00153A1C">
        <w:t>.1.4</w:t>
      </w:r>
      <w:r w:rsidRPr="00153A1C">
        <w:tab/>
        <w:t>Possible solutions</w:t>
      </w:r>
      <w:bookmarkEnd w:id="659"/>
      <w:bookmarkEnd w:id="660"/>
    </w:p>
    <w:p w14:paraId="77EE59C9" w14:textId="77777777" w:rsidR="00A52079" w:rsidRPr="00153A1C" w:rsidRDefault="000C4508">
      <w:pPr>
        <w:pStyle w:val="41"/>
        <w:rPr>
          <w:rFonts w:eastAsia="等线"/>
          <w:lang w:eastAsia="zh-CN"/>
        </w:rPr>
      </w:pPr>
      <w:bookmarkStart w:id="661" w:name="_Toc191329893"/>
      <w:bookmarkStart w:id="662" w:name="_Toc191330323"/>
      <w:r w:rsidRPr="00153A1C">
        <w:t>6.1.4.1</w:t>
      </w:r>
      <w:r w:rsidRPr="00153A1C">
        <w:tab/>
        <w:t xml:space="preserve">Solution #1.1: MME Charging Trigger Function (CTF) based solution for </w:t>
      </w:r>
      <w:r w:rsidRPr="00153A1C">
        <w:rPr>
          <w:rFonts w:eastAsia="等线" w:hint="eastAsia"/>
          <w:lang w:eastAsia="zh-CN"/>
        </w:rPr>
        <w:t>S&amp;F</w:t>
      </w:r>
      <w:r w:rsidRPr="00153A1C">
        <w:t xml:space="preserve"> operation charging</w:t>
      </w:r>
      <w:r w:rsidRPr="00153A1C">
        <w:rPr>
          <w:rFonts w:eastAsia="等线" w:hint="eastAsia"/>
          <w:lang w:eastAsia="zh-CN"/>
        </w:rPr>
        <w:t xml:space="preserve"> of SMS service</w:t>
      </w:r>
      <w:bookmarkEnd w:id="661"/>
      <w:bookmarkEnd w:id="662"/>
    </w:p>
    <w:p w14:paraId="0DF76012"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D4351" w14:textId="03421B66"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S&amp;F Satellite operation is especially suited for the delivery of delay-tolerant/non-real-time satellite services (i.e. CIoT/MTC,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717C5DC7"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153A1C">
        <w:rPr>
          <w:rFonts w:hint="eastAsia"/>
          <w:lang w:eastAsia="zh-CN"/>
        </w:rPr>
        <w:t>The high level of the MME split architecture is shown below:</w:t>
      </w:r>
    </w:p>
    <w:p w14:paraId="4B2695F3" w14:textId="77777777" w:rsidR="00A52079" w:rsidRPr="00153A1C" w:rsidRDefault="000C4508" w:rsidP="00B06A60">
      <w:pPr>
        <w:pStyle w:val="TH"/>
        <w:rPr>
          <w:lang w:eastAsia="zh-CN"/>
        </w:rPr>
      </w:pPr>
      <w:r w:rsidRPr="00153A1C">
        <w:object w:dxaOrig="9396" w:dyaOrig="3172" w14:anchorId="1E0B8590">
          <v:shape id="_x0000_i1032" type="#_x0000_t75" style="width:469.55pt;height:158.4pt" o:ole="">
            <v:imagedata r:id="rId28" o:title=""/>
          </v:shape>
          <o:OLEObject Type="Embed" ProgID="Visio.Drawing.11" ShapeID="_x0000_i1032" DrawAspect="Content" ObjectID="_1801944653" r:id="rId29"/>
        </w:object>
      </w:r>
    </w:p>
    <w:p w14:paraId="22537275"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1.4.1-1</w:t>
      </w:r>
      <w:r w:rsidRPr="00153A1C">
        <w:t xml:space="preserve">: MME split </w:t>
      </w:r>
      <w:r w:rsidRPr="00153A1C">
        <w:rPr>
          <w:rFonts w:hint="eastAsia"/>
          <w:lang w:eastAsia="zh-CN"/>
        </w:rPr>
        <w:t>charging</w:t>
      </w:r>
      <w:r w:rsidRPr="00153A1C">
        <w:t xml:space="preserve"> architecture</w:t>
      </w:r>
    </w:p>
    <w:p w14:paraId="765AAA8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F4DB7F8"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397695B"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52B18DBE" w14:textId="0A9EA3AD"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w:t>
      </w:r>
      <w:r w:rsidR="00793043">
        <w:t xml:space="preserve"> </w:t>
      </w:r>
      <w:r w:rsidRPr="00153A1C">
        <w:rPr>
          <w:rFonts w:hint="eastAsia"/>
          <w:lang w:eastAsia="zh-CN"/>
        </w:rPr>
        <w:t>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0978905" w14:textId="77777777" w:rsidR="00A52079" w:rsidRPr="00153A1C" w:rsidRDefault="000C4508" w:rsidP="00B06A60">
      <w:pPr>
        <w:pStyle w:val="TH"/>
        <w:rPr>
          <w:lang w:eastAsia="zh-CN"/>
        </w:rPr>
      </w:pPr>
      <w:r w:rsidRPr="00153A1C">
        <w:object w:dxaOrig="9661" w:dyaOrig="4329" w14:anchorId="3B0FB3D7">
          <v:shape id="_x0000_i1033" type="#_x0000_t75" style="width:483.35pt;height:3in" o:ole="">
            <v:imagedata r:id="rId30" o:title=""/>
          </v:shape>
          <o:OLEObject Type="Embed" ProgID="Visio.Drawing.11" ShapeID="_x0000_i1033" DrawAspect="Content" ObjectID="_1801944654" r:id="rId31"/>
        </w:object>
      </w:r>
    </w:p>
    <w:p w14:paraId="507033D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B82CE8C"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643AC2AC"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D4B3D64"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0A7EF74E" w14:textId="535AC649" w:rsidR="00A52079" w:rsidRPr="00153A1C" w:rsidRDefault="000C4508">
      <w:pPr>
        <w:rPr>
          <w:lang w:eastAsia="zh-CN"/>
        </w:rPr>
      </w:pPr>
      <w:r w:rsidRPr="00153A1C">
        <w:t xml:space="preserve">The "SMS over MME Charging" information assignment for Service Information has the following charging information enhancements compared with the </w:t>
      </w:r>
      <w:r>
        <w:t xml:space="preserve">Table </w:t>
      </w:r>
      <w:r w:rsidRPr="005038AF">
        <w:t>6.3.1.1a.1</w:t>
      </w:r>
      <w:r w:rsidRPr="00153A1C">
        <w:t xml:space="preserve"> in </w:t>
      </w:r>
      <w:r w:rsidR="002C5E85" w:rsidRPr="00153A1C">
        <w:t>TS</w:t>
      </w:r>
      <w:r w:rsidR="002C5E85">
        <w:t> </w:t>
      </w:r>
      <w:r w:rsidR="002C5E85" w:rsidRPr="00153A1C">
        <w:t>32.251</w:t>
      </w:r>
      <w:r w:rsidR="002C5E85">
        <w:t> </w:t>
      </w:r>
      <w:r w:rsidR="002C5E85" w:rsidRPr="00153A1C">
        <w:t>[</w:t>
      </w:r>
      <w:r w:rsidRPr="00153A1C">
        <w:t>7]:</w:t>
      </w:r>
    </w:p>
    <w:p w14:paraId="43E213DF"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 xml:space="preserve">RAT type </w:t>
      </w:r>
      <w:r w:rsidRPr="00153A1C">
        <w:rPr>
          <w:rFonts w:eastAsia="等线"/>
          <w:lang w:eastAsia="zh-CN"/>
        </w:rPr>
        <w:t>extends to include "WB-E-UTRAN(LEO)", "WB-E-UTRAN(MEO)", " WB-E-UTRAN(GEO)", " WB-E-UTRAN(OTHERSAT)", "NB-IoT(LEO)", "NB-IoT(MEO)", "NB-IoT(GEO)", "NB-IoT(OTHERSAT)", "LTE-M(LEO)", "LTE-M(MEO)", "LTE-M(GEO)" and "LTE-M(OTHERSAT)"</w:t>
      </w:r>
    </w:p>
    <w:p w14:paraId="5321361D" w14:textId="77777777" w:rsidR="00A52079" w:rsidRPr="00153A1C" w:rsidRDefault="000C4508">
      <w:pPr>
        <w:pStyle w:val="B1"/>
        <w:rPr>
          <w:rFonts w:eastAsia="等线"/>
          <w:lang w:eastAsia="zh-CN"/>
        </w:rPr>
      </w:pPr>
      <w:r w:rsidRPr="00153A1C">
        <w:rPr>
          <w:rFonts w:eastAsia="等线" w:hint="eastAsia"/>
          <w:lang w:eastAsia="zh-CN"/>
        </w:rPr>
        <w:lastRenderedPageBreak/>
        <w:t>-</w:t>
      </w:r>
      <w:r w:rsidRPr="00153A1C">
        <w:rPr>
          <w:rFonts w:eastAsia="等线" w:hint="eastAsia"/>
          <w:lang w:eastAsia="zh-CN"/>
        </w:rPr>
        <w:tab/>
      </w:r>
      <w:r w:rsidRPr="00153A1C">
        <w:rPr>
          <w:rFonts w:eastAsia="等线"/>
          <w:lang w:eastAsia="zh-CN"/>
        </w:rPr>
        <w:t>Store and Forward indicator</w:t>
      </w:r>
    </w:p>
    <w:p w14:paraId="3C25EA26" w14:textId="77777777" w:rsidR="00A52079" w:rsidRPr="00153A1C" w:rsidRDefault="000C4508">
      <w:pPr>
        <w:pStyle w:val="B1"/>
        <w:rPr>
          <w:rFonts w:eastAsia="等线"/>
          <w:lang w:eastAsia="zh-CN"/>
        </w:rPr>
      </w:pPr>
      <w:r w:rsidRPr="00153A1C">
        <w:rPr>
          <w:rFonts w:eastAsia="等线" w:hint="eastAsia"/>
          <w:lang w:eastAsia="zh-CN"/>
        </w:rPr>
        <w:t>-</w:t>
      </w:r>
      <w:r w:rsidRPr="00153A1C">
        <w:rPr>
          <w:rFonts w:eastAsia="等线" w:hint="eastAsia"/>
          <w:lang w:eastAsia="zh-CN"/>
        </w:rPr>
        <w:tab/>
        <w:t>Satellite information</w:t>
      </w:r>
    </w:p>
    <w:p w14:paraId="15949810"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Satellite Access Indicator</w:t>
      </w:r>
    </w:p>
    <w:p w14:paraId="009A52A4" w14:textId="442B4F51"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S&amp;F Monitoring list</w:t>
      </w:r>
      <w:r w:rsidRPr="00153A1C">
        <w:rPr>
          <w:rFonts w:eastAsia="等线" w:hint="eastAsia"/>
        </w:rPr>
        <w:t xml:space="preserve"> (</w:t>
      </w:r>
      <w:r w:rsidR="00C70563" w:rsidRPr="00153A1C">
        <w:rPr>
          <w:rFonts w:eastAsia="等线"/>
        </w:rPr>
        <w:t>i.e. Satellite</w:t>
      </w:r>
      <w:r w:rsidRPr="00153A1C">
        <w:rPr>
          <w:rFonts w:eastAsia="等线"/>
        </w:rPr>
        <w:t xml:space="preserve"> ID</w:t>
      </w:r>
      <w:r w:rsidRPr="00153A1C">
        <w:rPr>
          <w:rFonts w:eastAsia="等线" w:hint="eastAsia"/>
        </w:rPr>
        <w:t>s)</w:t>
      </w:r>
    </w:p>
    <w:p w14:paraId="3B61133A"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duration</w:t>
      </w:r>
    </w:p>
    <w:p w14:paraId="162B7403" w14:textId="77777777" w:rsidR="00A52079" w:rsidRPr="00153A1C" w:rsidRDefault="000C4508" w:rsidP="005F458C">
      <w:pPr>
        <w:pStyle w:val="B1"/>
        <w:rPr>
          <w:rFonts w:eastAsiaTheme="minorEastAsia"/>
          <w:lang w:eastAsia="zh-CN"/>
        </w:rPr>
      </w:pPr>
      <w:r w:rsidRPr="00153A1C">
        <w:rPr>
          <w:rFonts w:eastAsia="等线" w:hint="eastAsia"/>
        </w:rPr>
        <w:t>-</w:t>
      </w:r>
      <w:r w:rsidRPr="00153A1C">
        <w:rPr>
          <w:rFonts w:eastAsia="等线" w:hint="eastAsia"/>
        </w:rPr>
        <w:tab/>
      </w:r>
      <w:r w:rsidRPr="00153A1C">
        <w:rPr>
          <w:rFonts w:eastAsia="等线"/>
        </w:rPr>
        <w:t>Store data volume</w:t>
      </w:r>
    </w:p>
    <w:p w14:paraId="1C0E5129" w14:textId="32349C3E" w:rsidR="00A52079" w:rsidRPr="00153A1C" w:rsidRDefault="000C4508">
      <w:pPr>
        <w:rPr>
          <w:lang w:eastAsia="zh-CN"/>
        </w:rPr>
      </w:pPr>
      <w:r w:rsidRPr="00153A1C">
        <w:t>The SMS-MO data in SGSN/MME (S-SMO-CDR) / SMS-MT data in SGSN/MME (S-SMT-</w:t>
      </w:r>
      <w:r w:rsidRPr="008B4D9B">
        <w:t xml:space="preserve">CDR) </w:t>
      </w:r>
      <w:del w:id="663" w:author="S5-250509" w:date="2025-02-24T22:48:00Z">
        <w:r w:rsidRPr="008B4D9B" w:rsidDel="007823CE">
          <w:delText>shall</w:delText>
        </w:r>
      </w:del>
      <w:ins w:id="664" w:author="S5-250509" w:date="2025-02-24T22:48:00Z">
        <w:r w:rsidR="007823CE">
          <w:t>may</w:t>
        </w:r>
      </w:ins>
      <w:r w:rsidRPr="008B4D9B">
        <w:t xml:space="preserve"> be produced for each short message via the MME on-board. The following enhancements are needed compared with the Table</w:t>
      </w:r>
      <w:r>
        <w:t xml:space="preserve"> </w:t>
      </w:r>
      <w:r w:rsidRPr="005038AF">
        <w:t>6.1.5.1</w:t>
      </w:r>
      <w:r>
        <w:t>/</w:t>
      </w:r>
      <w:r w:rsidRPr="005038AF">
        <w:t>6.1.6.1</w:t>
      </w:r>
      <w:r w:rsidR="00793043">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6C4C62F7" w14:textId="63471EB2" w:rsidR="00A52079" w:rsidRPr="00153A1C" w:rsidRDefault="000C4508">
      <w:pPr>
        <w:pStyle w:val="TH"/>
        <w:rPr>
          <w:lang w:eastAsia="zh-CN" w:bidi="ar-IQ"/>
        </w:rPr>
      </w:pPr>
      <w:r w:rsidRPr="00153A1C">
        <w:t>Table 6.1.4.1</w:t>
      </w:r>
      <w:r w:rsidR="005F458C" w:rsidRPr="00153A1C">
        <w:t>:</w:t>
      </w:r>
      <w:r w:rsidRPr="00153A1C">
        <w:t xml:space="preserve"> Extend to S-SMO-CDR/ S-SMT-CDR for S&amp;F </w:t>
      </w:r>
      <w:r w:rsidR="00F7429D">
        <w:br/>
      </w:r>
      <w:r w:rsidRPr="00153A1C">
        <w:t xml:space="preserve">(3GPP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2654E2E7" w14:textId="77777777" w:rsidTr="005F458C">
        <w:trPr>
          <w:jc w:val="center"/>
        </w:trPr>
        <w:tc>
          <w:tcPr>
            <w:tcW w:w="2765" w:type="dxa"/>
            <w:shd w:val="clear" w:color="auto" w:fill="auto"/>
          </w:tcPr>
          <w:p w14:paraId="497D8C19" w14:textId="77777777" w:rsidR="00A52079" w:rsidRPr="00153A1C" w:rsidRDefault="000C4508" w:rsidP="005F458C">
            <w:pPr>
              <w:pStyle w:val="TAH"/>
              <w:rPr>
                <w:rFonts w:eastAsia="华文仿宋"/>
              </w:rPr>
            </w:pPr>
            <w:bookmarkStart w:id="665" w:name="_MCCTEMPBM_CRPT92320016___7" w:colFirst="0" w:colLast="1"/>
            <w:r w:rsidRPr="00153A1C">
              <w:rPr>
                <w:rFonts w:eastAsia="华文仿宋" w:hint="eastAsia"/>
              </w:rPr>
              <w:t>Field</w:t>
            </w:r>
          </w:p>
        </w:tc>
        <w:tc>
          <w:tcPr>
            <w:tcW w:w="2749" w:type="dxa"/>
            <w:shd w:val="clear" w:color="auto" w:fill="auto"/>
          </w:tcPr>
          <w:p w14:paraId="70748A59" w14:textId="77777777" w:rsidR="00A52079" w:rsidRPr="00153A1C" w:rsidRDefault="000C4508" w:rsidP="005F458C">
            <w:pPr>
              <w:pStyle w:val="TAH"/>
              <w:rPr>
                <w:rFonts w:eastAsia="华文仿宋"/>
              </w:rPr>
            </w:pPr>
            <w:r w:rsidRPr="00153A1C">
              <w:rPr>
                <w:rFonts w:eastAsia="华文仿宋" w:hint="eastAsia"/>
              </w:rPr>
              <w:t>Category</w:t>
            </w:r>
          </w:p>
        </w:tc>
        <w:tc>
          <w:tcPr>
            <w:tcW w:w="2948" w:type="dxa"/>
            <w:shd w:val="clear" w:color="auto" w:fill="auto"/>
          </w:tcPr>
          <w:p w14:paraId="41EC6E6B" w14:textId="77777777" w:rsidR="00A52079" w:rsidRPr="00153A1C" w:rsidRDefault="000C4508" w:rsidP="005F458C">
            <w:pPr>
              <w:pStyle w:val="TAH"/>
              <w:rPr>
                <w:rFonts w:eastAsia="华文仿宋"/>
              </w:rPr>
            </w:pPr>
            <w:r w:rsidRPr="00153A1C">
              <w:rPr>
                <w:rFonts w:eastAsia="华文仿宋" w:hint="eastAsia"/>
              </w:rPr>
              <w:t>Description</w:t>
            </w:r>
          </w:p>
        </w:tc>
      </w:tr>
      <w:tr w:rsidR="00A52079" w:rsidRPr="00153A1C" w14:paraId="15FCDF78" w14:textId="77777777" w:rsidTr="005F458C">
        <w:trPr>
          <w:jc w:val="center"/>
        </w:trPr>
        <w:tc>
          <w:tcPr>
            <w:tcW w:w="2765" w:type="dxa"/>
            <w:shd w:val="clear" w:color="auto" w:fill="auto"/>
          </w:tcPr>
          <w:p w14:paraId="21917E34" w14:textId="77777777" w:rsidR="00A52079" w:rsidRPr="00153A1C" w:rsidRDefault="000C4508" w:rsidP="005F458C">
            <w:pPr>
              <w:pStyle w:val="TAL"/>
              <w:rPr>
                <w:rFonts w:eastAsia="华文仿宋"/>
              </w:rPr>
            </w:pPr>
            <w:bookmarkStart w:id="666" w:name="_MCCTEMPBM_CRPT92320017___7"/>
            <w:bookmarkEnd w:id="665"/>
            <w:r w:rsidRPr="00153A1C">
              <w:rPr>
                <w:rFonts w:eastAsia="华文仿宋"/>
              </w:rPr>
              <w:t>Satellite</w:t>
            </w:r>
            <w:r w:rsidR="005F458C" w:rsidRPr="00153A1C">
              <w:rPr>
                <w:rFonts w:eastAsia="华文仿宋"/>
              </w:rPr>
              <w:t xml:space="preserve"> </w:t>
            </w:r>
            <w:r w:rsidRPr="00153A1C">
              <w:rPr>
                <w:rFonts w:eastAsia="华文仿宋"/>
              </w:rPr>
              <w:t>Access</w:t>
            </w:r>
            <w:r w:rsidR="005F458C" w:rsidRPr="00153A1C">
              <w:rPr>
                <w:rFonts w:eastAsia="华文仿宋"/>
              </w:rPr>
              <w:t xml:space="preserve"> </w:t>
            </w:r>
            <w:r w:rsidRPr="00153A1C">
              <w:rPr>
                <w:rFonts w:eastAsia="华文仿宋"/>
              </w:rPr>
              <w:t>Indicator</w:t>
            </w:r>
            <w:bookmarkEnd w:id="666"/>
          </w:p>
        </w:tc>
        <w:tc>
          <w:tcPr>
            <w:tcW w:w="2749" w:type="dxa"/>
            <w:shd w:val="clear" w:color="auto" w:fill="auto"/>
          </w:tcPr>
          <w:p w14:paraId="65A352E7"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45B042BB" w14:textId="77777777" w:rsidR="00A52079" w:rsidRPr="00153A1C" w:rsidRDefault="000C4508" w:rsidP="005F458C">
            <w:pPr>
              <w:pStyle w:val="TAL"/>
              <w:rPr>
                <w:rFonts w:eastAsia="华文仿宋"/>
                <w:lang w:eastAsia="zh-CN"/>
              </w:rPr>
            </w:pPr>
            <w:bookmarkStart w:id="667" w:name="_MCCTEMPBM_CRPT92320018___7"/>
            <w:r w:rsidRPr="00153A1C">
              <w:rPr>
                <w:rFonts w:eastAsia="华文仿宋"/>
              </w:rPr>
              <w:t>This</w:t>
            </w:r>
            <w:r w:rsidR="005F458C" w:rsidRPr="00153A1C">
              <w:rPr>
                <w:rFonts w:eastAsia="华文仿宋"/>
              </w:rPr>
              <w:t xml:space="preserve"> </w:t>
            </w:r>
            <w:r w:rsidRPr="00153A1C">
              <w:rPr>
                <w:rFonts w:eastAsia="华文仿宋"/>
              </w:rPr>
              <w:t>field</w:t>
            </w:r>
            <w:r w:rsidR="005F458C" w:rsidRPr="00153A1C">
              <w:rPr>
                <w:rFonts w:eastAsia="华文仿宋"/>
              </w:rPr>
              <w:t xml:space="preserve"> </w:t>
            </w:r>
            <w:r w:rsidRPr="00153A1C">
              <w:rPr>
                <w:rFonts w:eastAsia="华文仿宋"/>
              </w:rPr>
              <w:t>holds</w:t>
            </w:r>
            <w:r w:rsidR="005F458C" w:rsidRPr="00153A1C">
              <w:rPr>
                <w:rFonts w:eastAsia="华文仿宋"/>
              </w:rPr>
              <w:t xml:space="preserve"> </w:t>
            </w:r>
            <w:r w:rsidRPr="00153A1C">
              <w:rPr>
                <w:rFonts w:eastAsia="华文仿宋"/>
              </w:rPr>
              <w:t>the</w:t>
            </w:r>
            <w:r w:rsidR="005F458C" w:rsidRPr="00153A1C">
              <w:rPr>
                <w:rFonts w:eastAsia="华文仿宋"/>
              </w:rPr>
              <w:t xml:space="preserve"> </w:t>
            </w:r>
            <w:r w:rsidRPr="00153A1C">
              <w:rPr>
                <w:rFonts w:eastAsia="华文仿宋"/>
              </w:rPr>
              <w:t>use</w:t>
            </w:r>
            <w:r w:rsidR="005F458C" w:rsidRPr="00153A1C">
              <w:rPr>
                <w:rFonts w:eastAsia="华文仿宋"/>
              </w:rPr>
              <w:t xml:space="preserve"> </w:t>
            </w:r>
            <w:r w:rsidRPr="00153A1C">
              <w:rPr>
                <w:rFonts w:eastAsia="华文仿宋"/>
              </w:rPr>
              <w:t>of</w:t>
            </w:r>
            <w:r w:rsidR="005F458C" w:rsidRPr="00153A1C">
              <w:rPr>
                <w:rFonts w:eastAsia="华文仿宋"/>
              </w:rPr>
              <w:t xml:space="preserve"> </w:t>
            </w:r>
            <w:r w:rsidRPr="00153A1C">
              <w:rPr>
                <w:rFonts w:eastAsia="华文仿宋"/>
              </w:rPr>
              <w:t>4G</w:t>
            </w:r>
            <w:r w:rsidR="005F458C" w:rsidRPr="00153A1C">
              <w:rPr>
                <w:rFonts w:eastAsia="华文仿宋"/>
              </w:rPr>
              <w:t xml:space="preserve"> </w:t>
            </w:r>
            <w:r w:rsidRPr="00153A1C">
              <w:rPr>
                <w:rFonts w:eastAsia="华文仿宋"/>
              </w:rPr>
              <w:t>Satellite</w:t>
            </w:r>
            <w:r w:rsidR="005F458C" w:rsidRPr="00153A1C">
              <w:rPr>
                <w:rFonts w:eastAsia="华文仿宋"/>
              </w:rPr>
              <w:t xml:space="preserve"> </w:t>
            </w:r>
            <w:r w:rsidRPr="00153A1C">
              <w:rPr>
                <w:rFonts w:eastAsia="华文仿宋"/>
              </w:rPr>
              <w:t>Access</w:t>
            </w:r>
            <w:r w:rsidRPr="00153A1C">
              <w:rPr>
                <w:rFonts w:eastAsia="华文仿宋" w:hint="eastAsia"/>
                <w:lang w:eastAsia="zh-CN"/>
              </w:rPr>
              <w:t>.</w:t>
            </w:r>
            <w:bookmarkEnd w:id="667"/>
          </w:p>
        </w:tc>
      </w:tr>
      <w:tr w:rsidR="00A52079" w:rsidRPr="00153A1C" w14:paraId="72E0B363" w14:textId="77777777" w:rsidTr="005F458C">
        <w:trPr>
          <w:jc w:val="center"/>
        </w:trPr>
        <w:tc>
          <w:tcPr>
            <w:tcW w:w="2765" w:type="dxa"/>
            <w:shd w:val="clear" w:color="auto" w:fill="auto"/>
          </w:tcPr>
          <w:p w14:paraId="2115C8C6" w14:textId="77777777" w:rsidR="00A52079" w:rsidRPr="00153A1C" w:rsidRDefault="000C4508" w:rsidP="005F458C">
            <w:pPr>
              <w:pStyle w:val="TAL"/>
              <w:rPr>
                <w:rFonts w:eastAsia="华文仿宋"/>
              </w:rPr>
            </w:pPr>
            <w:bookmarkStart w:id="668" w:name="_MCCTEMPBM_CRPT92320019___7"/>
            <w:r w:rsidRPr="00153A1C">
              <w:rPr>
                <w:rFonts w:eastAsia="华文仿宋"/>
              </w:rPr>
              <w:t>Satellite</w:t>
            </w:r>
            <w:r w:rsidR="005F458C" w:rsidRPr="00153A1C">
              <w:rPr>
                <w:rFonts w:eastAsia="华文仿宋"/>
              </w:rPr>
              <w:t xml:space="preserve"> </w:t>
            </w:r>
            <w:r w:rsidRPr="00153A1C">
              <w:rPr>
                <w:rFonts w:eastAsia="华文仿宋"/>
              </w:rPr>
              <w:t>information</w:t>
            </w:r>
            <w:bookmarkEnd w:id="668"/>
          </w:p>
        </w:tc>
        <w:tc>
          <w:tcPr>
            <w:tcW w:w="2749" w:type="dxa"/>
            <w:shd w:val="clear" w:color="auto" w:fill="auto"/>
          </w:tcPr>
          <w:p w14:paraId="5BC4270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0F19FBE2" w14:textId="77777777" w:rsidR="00A52079" w:rsidRPr="00153A1C" w:rsidRDefault="000C4508" w:rsidP="005F458C">
            <w:pPr>
              <w:pStyle w:val="TAL"/>
              <w:rPr>
                <w:rFonts w:eastAsia="华文仿宋"/>
                <w:lang w:eastAsia="zh-CN"/>
              </w:rPr>
            </w:pPr>
            <w:bookmarkStart w:id="669" w:name="_MCCTEMPBM_CRPT92320020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all</w:t>
            </w:r>
            <w:r w:rsidR="005F458C" w:rsidRPr="00153A1C">
              <w:rPr>
                <w:rFonts w:eastAsia="华文仿宋" w:hint="eastAsia"/>
                <w:lang w:eastAsia="zh-CN"/>
              </w:rPr>
              <w:t xml:space="preserve"> </w:t>
            </w:r>
            <w:r w:rsidRPr="00153A1C">
              <w:rPr>
                <w:rFonts w:eastAsia="华文仿宋"/>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information</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support</w:t>
            </w:r>
            <w:r w:rsidR="005F458C" w:rsidRPr="00153A1C">
              <w:rPr>
                <w:rFonts w:eastAsia="华文仿宋" w:hint="eastAsia"/>
                <w:lang w:eastAsia="zh-CN"/>
              </w:rPr>
              <w:t xml:space="preserve"> </w:t>
            </w:r>
            <w:r w:rsidRPr="00153A1C">
              <w:rPr>
                <w:rFonts w:eastAsia="华文仿宋" w:hint="eastAsia"/>
                <w:lang w:eastAsia="zh-CN"/>
              </w:rPr>
              <w:t>to</w:t>
            </w:r>
            <w:r w:rsidR="005F458C" w:rsidRPr="00153A1C">
              <w:rPr>
                <w:rFonts w:eastAsia="华文仿宋" w:hint="eastAsia"/>
                <w:lang w:eastAsia="zh-CN"/>
              </w:rPr>
              <w:t xml:space="preserve"> </w:t>
            </w:r>
            <w:r w:rsidRPr="00153A1C">
              <w:rPr>
                <w:rFonts w:eastAsia="华文仿宋" w:hint="eastAsia"/>
                <w:lang w:eastAsia="zh-CN"/>
              </w:rPr>
              <w:t>finish</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669"/>
          </w:p>
        </w:tc>
      </w:tr>
      <w:tr w:rsidR="00A52079" w:rsidRPr="00153A1C" w14:paraId="61C5D65D" w14:textId="77777777" w:rsidTr="005F458C">
        <w:trPr>
          <w:jc w:val="center"/>
        </w:trPr>
        <w:tc>
          <w:tcPr>
            <w:tcW w:w="2765" w:type="dxa"/>
            <w:shd w:val="clear" w:color="auto" w:fill="auto"/>
          </w:tcPr>
          <w:p w14:paraId="314ED633" w14:textId="77777777" w:rsidR="00A52079" w:rsidRPr="00153A1C" w:rsidRDefault="000C4508" w:rsidP="005F458C">
            <w:pPr>
              <w:pStyle w:val="TAL"/>
              <w:rPr>
                <w:rFonts w:eastAsia="华文仿宋"/>
              </w:rPr>
            </w:pPr>
            <w:bookmarkStart w:id="670" w:name="_MCCTEMPBM_CRPT92320021___2"/>
            <w:r w:rsidRPr="00153A1C">
              <w:rPr>
                <w:rFonts w:eastAsia="华文仿宋"/>
              </w:rPr>
              <w:t>Store</w:t>
            </w:r>
            <w:r w:rsidR="005F458C" w:rsidRPr="00153A1C">
              <w:rPr>
                <w:rFonts w:eastAsia="华文仿宋"/>
              </w:rPr>
              <w:t xml:space="preserve"> </w:t>
            </w:r>
            <w:r w:rsidRPr="00153A1C">
              <w:rPr>
                <w:rFonts w:eastAsia="华文仿宋"/>
              </w:rPr>
              <w:t>and</w:t>
            </w:r>
            <w:r w:rsidR="005F458C" w:rsidRPr="00153A1C">
              <w:rPr>
                <w:rFonts w:eastAsia="华文仿宋"/>
              </w:rPr>
              <w:t xml:space="preserve"> </w:t>
            </w:r>
            <w:r w:rsidRPr="00153A1C">
              <w:rPr>
                <w:rFonts w:eastAsia="华文仿宋"/>
              </w:rPr>
              <w:t>Forward</w:t>
            </w:r>
            <w:r w:rsidR="005F458C" w:rsidRPr="00153A1C">
              <w:rPr>
                <w:rFonts w:eastAsia="华文仿宋"/>
              </w:rPr>
              <w:t xml:space="preserve"> </w:t>
            </w:r>
            <w:r w:rsidRPr="00153A1C">
              <w:rPr>
                <w:rFonts w:eastAsia="华文仿宋"/>
              </w:rPr>
              <w:t>indicator</w:t>
            </w:r>
            <w:bookmarkEnd w:id="670"/>
          </w:p>
        </w:tc>
        <w:tc>
          <w:tcPr>
            <w:tcW w:w="2749" w:type="dxa"/>
            <w:shd w:val="clear" w:color="auto" w:fill="auto"/>
          </w:tcPr>
          <w:p w14:paraId="387C387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08F3A8C" w14:textId="3F69A8FE" w:rsidR="00A52079" w:rsidRPr="00153A1C" w:rsidRDefault="000C4508" w:rsidP="005F458C">
            <w:pPr>
              <w:pStyle w:val="TAL"/>
              <w:rPr>
                <w:rFonts w:eastAsia="华文仿宋"/>
                <w:lang w:eastAsia="zh-CN"/>
              </w:rPr>
            </w:pPr>
            <w:bookmarkStart w:id="671" w:name="_MCCTEMPBM_CRPT92320022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use</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hint="eastAsia"/>
                <w:lang w:eastAsia="zh-CN"/>
              </w:rPr>
              <w:t xml:space="preserve"> </w:t>
            </w:r>
            <w:r w:rsidR="00C70563" w:rsidRPr="00153A1C">
              <w:rPr>
                <w:rFonts w:eastAsia="华文仿宋"/>
                <w:lang w:eastAsia="zh-CN"/>
              </w:rPr>
              <w:t>Satellite</w:t>
            </w:r>
            <w:r w:rsidR="005F458C" w:rsidRPr="00153A1C">
              <w:rPr>
                <w:rFonts w:eastAsia="华文仿宋" w:hint="eastAsia"/>
                <w:lang w:eastAsia="zh-CN"/>
              </w:rPr>
              <w:t xml:space="preserve"> </w:t>
            </w:r>
            <w:r w:rsidRPr="00153A1C">
              <w:rPr>
                <w:rFonts w:eastAsia="华文仿宋" w:hint="eastAsia"/>
                <w:lang w:eastAsia="zh-CN"/>
              </w:rPr>
              <w:t>operation.</w:t>
            </w:r>
            <w:bookmarkEnd w:id="671"/>
          </w:p>
        </w:tc>
      </w:tr>
      <w:tr w:rsidR="00A52079" w:rsidRPr="00153A1C" w14:paraId="65A32556" w14:textId="77777777" w:rsidTr="005F458C">
        <w:trPr>
          <w:jc w:val="center"/>
        </w:trPr>
        <w:tc>
          <w:tcPr>
            <w:tcW w:w="2765" w:type="dxa"/>
            <w:shd w:val="clear" w:color="auto" w:fill="auto"/>
          </w:tcPr>
          <w:p w14:paraId="7DBD8EE4" w14:textId="79BA2706" w:rsidR="00A52079" w:rsidRPr="00153A1C" w:rsidRDefault="000C4508" w:rsidP="005F458C">
            <w:pPr>
              <w:pStyle w:val="TAL"/>
              <w:rPr>
                <w:rFonts w:eastAsia="华文仿宋"/>
              </w:rPr>
            </w:pPr>
            <w:bookmarkStart w:id="672" w:name="_MCCTEMPBM_CRPT92320023___2"/>
            <w:r w:rsidRPr="00153A1C">
              <w:rPr>
                <w:rFonts w:eastAsia="华文仿宋"/>
              </w:rPr>
              <w:t>S&amp;F</w:t>
            </w:r>
            <w:r w:rsidR="005F458C" w:rsidRPr="00153A1C">
              <w:rPr>
                <w:rFonts w:eastAsia="华文仿宋"/>
              </w:rPr>
              <w:t xml:space="preserve"> </w:t>
            </w:r>
            <w:r w:rsidRPr="00153A1C">
              <w:rPr>
                <w:rFonts w:eastAsia="华文仿宋"/>
              </w:rPr>
              <w:t>Monitoring</w:t>
            </w:r>
            <w:r w:rsidR="005F458C" w:rsidRPr="00153A1C">
              <w:rPr>
                <w:rFonts w:eastAsia="华文仿宋"/>
              </w:rPr>
              <w:t xml:space="preserve"> </w:t>
            </w:r>
            <w:r w:rsidRPr="00153A1C">
              <w:rPr>
                <w:rFonts w:eastAsia="华文仿宋"/>
              </w:rPr>
              <w:t>list</w:t>
            </w:r>
            <w:r w:rsidR="00793043">
              <w:rPr>
                <w:rFonts w:eastAsia="华文仿宋"/>
              </w:rPr>
              <w:t xml:space="preserve"> </w:t>
            </w:r>
            <w:r w:rsidRPr="00153A1C">
              <w:rPr>
                <w:rFonts w:eastAsia="华文仿宋"/>
              </w:rPr>
              <w:t>(1..max)</w:t>
            </w:r>
            <w:r w:rsidR="005F458C" w:rsidRPr="00153A1C">
              <w:rPr>
                <w:rFonts w:eastAsia="华文仿宋"/>
              </w:rPr>
              <w:t xml:space="preserve"> </w:t>
            </w:r>
            <w:bookmarkEnd w:id="672"/>
          </w:p>
        </w:tc>
        <w:tc>
          <w:tcPr>
            <w:tcW w:w="2749" w:type="dxa"/>
            <w:shd w:val="clear" w:color="auto" w:fill="auto"/>
          </w:tcPr>
          <w:p w14:paraId="6C1FAA40"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15D348F9" w14:textId="2B82227E" w:rsidR="00A52079" w:rsidRPr="00153A1C" w:rsidRDefault="000C4508" w:rsidP="005F458C">
            <w:pPr>
              <w:pStyle w:val="TAL"/>
              <w:rPr>
                <w:rFonts w:eastAsia="华文仿宋"/>
                <w:lang w:eastAsia="zh-CN"/>
              </w:rPr>
            </w:pPr>
            <w:bookmarkStart w:id="673" w:name="_MCCTEMPBM_CRPT92320024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IDs</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used</w:t>
            </w:r>
            <w:r w:rsidR="005F458C" w:rsidRPr="00153A1C">
              <w:rPr>
                <w:rFonts w:eastAsia="华文仿宋" w:hint="eastAsia"/>
                <w:lang w:eastAsia="zh-CN"/>
              </w:rPr>
              <w:t xml:space="preserve"> </w:t>
            </w:r>
            <w:r w:rsidRPr="00153A1C">
              <w:rPr>
                <w:rFonts w:eastAsia="华文仿宋" w:hint="eastAsia"/>
                <w:lang w:eastAsia="zh-CN"/>
              </w:rPr>
              <w:t>for</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00C70563"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673"/>
          </w:p>
        </w:tc>
      </w:tr>
      <w:tr w:rsidR="00A52079" w:rsidRPr="00153A1C" w14:paraId="574E4D59" w14:textId="77777777" w:rsidTr="005F458C">
        <w:trPr>
          <w:jc w:val="center"/>
        </w:trPr>
        <w:tc>
          <w:tcPr>
            <w:tcW w:w="2765" w:type="dxa"/>
            <w:shd w:val="clear" w:color="auto" w:fill="auto"/>
          </w:tcPr>
          <w:p w14:paraId="3EDC4CE1" w14:textId="77777777" w:rsidR="00A52079" w:rsidRPr="00153A1C" w:rsidRDefault="000C4508" w:rsidP="005F458C">
            <w:pPr>
              <w:pStyle w:val="TAL"/>
              <w:rPr>
                <w:rFonts w:eastAsia="华文仿宋"/>
              </w:rPr>
            </w:pPr>
            <w:bookmarkStart w:id="674" w:name="_MCCTEMPBM_CRPT92320025___2"/>
            <w:r w:rsidRPr="00153A1C">
              <w:rPr>
                <w:rFonts w:eastAsia="华文仿宋"/>
              </w:rPr>
              <w:t>Store</w:t>
            </w:r>
            <w:r w:rsidR="005F458C" w:rsidRPr="00153A1C">
              <w:rPr>
                <w:rFonts w:eastAsia="华文仿宋"/>
              </w:rPr>
              <w:t xml:space="preserve"> </w:t>
            </w:r>
            <w:r w:rsidRPr="00153A1C">
              <w:rPr>
                <w:rFonts w:eastAsia="华文仿宋"/>
              </w:rPr>
              <w:t>duration</w:t>
            </w:r>
            <w:bookmarkEnd w:id="674"/>
          </w:p>
        </w:tc>
        <w:tc>
          <w:tcPr>
            <w:tcW w:w="2749" w:type="dxa"/>
            <w:shd w:val="clear" w:color="auto" w:fill="auto"/>
          </w:tcPr>
          <w:p w14:paraId="247E182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4713D6D" w14:textId="77777777" w:rsidR="00A52079" w:rsidRPr="00153A1C" w:rsidRDefault="000C4508" w:rsidP="005F458C">
            <w:pPr>
              <w:pStyle w:val="TAL"/>
              <w:rPr>
                <w:rFonts w:eastAsia="华文仿宋"/>
                <w:lang w:eastAsia="zh-CN"/>
              </w:rPr>
            </w:pPr>
            <w:bookmarkStart w:id="675" w:name="_MCCTEMPBM_CRPT92320026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t xml:space="preserve"> </w:t>
            </w:r>
            <w:r w:rsidRPr="00153A1C">
              <w:rPr>
                <w:rFonts w:eastAsia="华文仿宋"/>
                <w:lang w:eastAsia="zh-CN"/>
              </w:rPr>
              <w:t>storage</w:t>
            </w:r>
            <w:r w:rsidR="005F458C" w:rsidRPr="00153A1C">
              <w:rPr>
                <w:rFonts w:eastAsia="华文仿宋"/>
                <w:lang w:eastAsia="zh-CN"/>
              </w:rPr>
              <w:t xml:space="preserve"> </w:t>
            </w:r>
            <w:r w:rsidRPr="00153A1C">
              <w:rPr>
                <w:rFonts w:eastAsia="华文仿宋"/>
                <w:lang w:eastAsia="zh-CN"/>
              </w:rPr>
              <w:t>duration</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hint="eastAsia"/>
                <w:lang w:eastAsia="zh-CN"/>
              </w:rPr>
              <w:t xml:space="preserve"> </w:t>
            </w:r>
            <w:r w:rsidRPr="00153A1C">
              <w:rPr>
                <w:rFonts w:eastAsia="华文仿宋" w:hint="eastAsia"/>
                <w:lang w:eastAsia="zh-CN"/>
              </w:rPr>
              <w:t>on</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bookmarkEnd w:id="675"/>
          </w:p>
        </w:tc>
      </w:tr>
      <w:tr w:rsidR="00A52079" w:rsidRPr="00153A1C" w14:paraId="5DE5EF65" w14:textId="77777777" w:rsidTr="005F458C">
        <w:trPr>
          <w:jc w:val="center"/>
        </w:trPr>
        <w:tc>
          <w:tcPr>
            <w:tcW w:w="2765" w:type="dxa"/>
            <w:shd w:val="clear" w:color="auto" w:fill="auto"/>
          </w:tcPr>
          <w:p w14:paraId="71FA257F" w14:textId="77777777" w:rsidR="00A52079" w:rsidRPr="00153A1C" w:rsidRDefault="000C4508" w:rsidP="005F458C">
            <w:pPr>
              <w:pStyle w:val="TAL"/>
              <w:rPr>
                <w:rFonts w:eastAsia="华文仿宋"/>
              </w:rPr>
            </w:pPr>
            <w:bookmarkStart w:id="676" w:name="_MCCTEMPBM_CRPT92320027___2"/>
            <w:r w:rsidRPr="00153A1C">
              <w:rPr>
                <w:rFonts w:eastAsia="华文仿宋"/>
              </w:rPr>
              <w:t>Store</w:t>
            </w:r>
            <w:r w:rsidR="005F458C" w:rsidRPr="00153A1C">
              <w:rPr>
                <w:rFonts w:eastAsia="华文仿宋"/>
              </w:rPr>
              <w:t xml:space="preserve"> </w:t>
            </w:r>
            <w:r w:rsidRPr="00153A1C">
              <w:rPr>
                <w:rFonts w:eastAsia="华文仿宋"/>
              </w:rPr>
              <w:t>data</w:t>
            </w:r>
            <w:r w:rsidR="005F458C" w:rsidRPr="00153A1C">
              <w:rPr>
                <w:rFonts w:eastAsia="华文仿宋"/>
              </w:rPr>
              <w:t xml:space="preserve"> </w:t>
            </w:r>
            <w:r w:rsidRPr="00153A1C">
              <w:rPr>
                <w:rFonts w:eastAsia="华文仿宋"/>
              </w:rPr>
              <w:t>volume</w:t>
            </w:r>
            <w:bookmarkEnd w:id="676"/>
          </w:p>
        </w:tc>
        <w:tc>
          <w:tcPr>
            <w:tcW w:w="2749" w:type="dxa"/>
            <w:shd w:val="clear" w:color="auto" w:fill="auto"/>
          </w:tcPr>
          <w:p w14:paraId="247D74FF"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7BFE17DA" w14:textId="77777777" w:rsidR="00A52079" w:rsidRPr="00153A1C" w:rsidRDefault="000C4508" w:rsidP="005F458C">
            <w:pPr>
              <w:pStyle w:val="TAL"/>
              <w:rPr>
                <w:rFonts w:eastAsia="华文仿宋"/>
                <w:lang w:eastAsia="zh-CN"/>
              </w:rPr>
            </w:pPr>
            <w:bookmarkStart w:id="677" w:name="_MCCTEMPBM_CRPT92320028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stores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amount</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lang w:eastAsia="zh-CN"/>
              </w:rPr>
              <w:t xml:space="preserve"> </w:t>
            </w:r>
            <w:r w:rsidRPr="00153A1C">
              <w:rPr>
                <w:rFonts w:eastAsia="华文仿宋"/>
                <w:lang w:eastAsia="zh-CN"/>
              </w:rPr>
              <w:t>stored</w:t>
            </w:r>
            <w:r w:rsidR="005F458C" w:rsidRPr="00153A1C">
              <w:rPr>
                <w:rFonts w:eastAsia="华文仿宋"/>
                <w:lang w:eastAsia="zh-CN"/>
              </w:rPr>
              <w:t xml:space="preserve"> </w:t>
            </w:r>
            <w:r w:rsidRPr="00153A1C">
              <w:rPr>
                <w:rFonts w:eastAsia="华文仿宋"/>
                <w:lang w:eastAsia="zh-CN"/>
              </w:rPr>
              <w:t>on</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satellite</w:t>
            </w:r>
            <w:r w:rsidRPr="00153A1C">
              <w:rPr>
                <w:rFonts w:eastAsia="华文仿宋" w:hint="eastAsia"/>
                <w:lang w:eastAsia="zh-CN"/>
              </w:rPr>
              <w:t>.</w:t>
            </w:r>
            <w:bookmarkEnd w:id="677"/>
          </w:p>
        </w:tc>
      </w:tr>
    </w:tbl>
    <w:p w14:paraId="591DD06E" w14:textId="77777777" w:rsidR="00A52079" w:rsidRPr="00153A1C" w:rsidRDefault="00A52079" w:rsidP="005F458C">
      <w:pPr>
        <w:rPr>
          <w:lang w:eastAsia="zh-CN"/>
        </w:rPr>
      </w:pPr>
    </w:p>
    <w:p w14:paraId="67D1E486" w14:textId="0733C380"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7A38DD57" w14:textId="2CF61A63"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2904BB0" w14:textId="3A278EE1"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24B48D29" w14:textId="359C25B3" w:rsidR="00A52079" w:rsidRPr="00153A1C" w:rsidRDefault="000C4508" w:rsidP="005F458C">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3D9818DD" w14:textId="77777777" w:rsidR="00A52079" w:rsidRPr="00153A1C" w:rsidRDefault="000C4508">
      <w:pPr>
        <w:pStyle w:val="41"/>
        <w:rPr>
          <w:rFonts w:eastAsia="等线"/>
          <w:lang w:eastAsia="zh-CN"/>
        </w:rPr>
      </w:pPr>
      <w:bookmarkStart w:id="678" w:name="_Toc191329894"/>
      <w:bookmarkStart w:id="679" w:name="_Toc191330324"/>
      <w:r w:rsidRPr="00153A1C">
        <w:t>6.1.4.</w:t>
      </w:r>
      <w:r w:rsidRPr="00153A1C">
        <w:rPr>
          <w:rFonts w:eastAsia="等线" w:hint="eastAsia"/>
          <w:lang w:eastAsia="zh-CN"/>
        </w:rPr>
        <w:t>2</w:t>
      </w:r>
      <w:r w:rsidRPr="00153A1C">
        <w:tab/>
        <w:t>Solution #1.</w:t>
      </w:r>
      <w:r w:rsidRPr="00153A1C">
        <w:rPr>
          <w:rFonts w:eastAsia="等线" w:hint="eastAsia"/>
          <w:lang w:eastAsia="zh-CN"/>
        </w:rPr>
        <w:t>2</w:t>
      </w:r>
      <w:r w:rsidRPr="00153A1C">
        <w:t xml:space="preserve">: MME Charging Trigger Function (CTF) based solution for </w:t>
      </w:r>
      <w:r w:rsidRPr="00153A1C">
        <w:rPr>
          <w:rFonts w:eastAsia="等线" w:hint="eastAsia"/>
          <w:lang w:eastAsia="zh-CN"/>
        </w:rPr>
        <w:t xml:space="preserve">S&amp;F operation </w:t>
      </w:r>
      <w:r w:rsidRPr="00153A1C">
        <w:t>charging</w:t>
      </w:r>
      <w:r w:rsidRPr="00153A1C">
        <w:rPr>
          <w:rFonts w:eastAsia="等线" w:hint="eastAsia"/>
          <w:lang w:eastAsia="zh-CN"/>
        </w:rPr>
        <w:t xml:space="preserve"> with </w:t>
      </w:r>
      <w:r w:rsidRPr="00153A1C">
        <w:rPr>
          <w:rFonts w:eastAsia="等线"/>
          <w:lang w:eastAsia="zh-CN"/>
        </w:rPr>
        <w:t>Control Plane CIoT</w:t>
      </w:r>
      <w:bookmarkEnd w:id="678"/>
      <w:bookmarkEnd w:id="679"/>
    </w:p>
    <w:p w14:paraId="0EFEAE41"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5B6FB087" w14:textId="38F607F6" w:rsidR="00A52079" w:rsidRPr="00153A1C" w:rsidRDefault="000C4508">
      <w:pPr>
        <w:rPr>
          <w:lang w:eastAsia="zh-CN"/>
        </w:rPr>
      </w:pPr>
      <w:r w:rsidRPr="00153A1C">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CIoT EPS Optimisation, the data is stored in the MME-onboard.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66D41EBB"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153A1C">
        <w:rPr>
          <w:rFonts w:hint="eastAsia"/>
          <w:lang w:eastAsia="zh-CN"/>
        </w:rPr>
        <w:t>The high level of the MME split architecture is shown below:</w:t>
      </w:r>
    </w:p>
    <w:p w14:paraId="72ABD727" w14:textId="77777777" w:rsidR="00A52079" w:rsidRPr="00153A1C" w:rsidRDefault="000C4508" w:rsidP="00B06A60">
      <w:pPr>
        <w:pStyle w:val="TH"/>
        <w:rPr>
          <w:lang w:eastAsia="zh-CN"/>
        </w:rPr>
      </w:pPr>
      <w:r w:rsidRPr="00153A1C">
        <w:object w:dxaOrig="9615" w:dyaOrig="3245" w14:anchorId="6473005E">
          <v:shape id="_x0000_i1034" type="#_x0000_t75" style="width:480.85pt;height:162.15pt" o:ole="">
            <v:imagedata r:id="rId28" o:title=""/>
          </v:shape>
          <o:OLEObject Type="Embed" ProgID="Visio.Drawing.11" ShapeID="_x0000_i1034" DrawAspect="Content" ObjectID="_1801944655" r:id="rId32"/>
        </w:object>
      </w:r>
    </w:p>
    <w:p w14:paraId="4569F099"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0C3FFA1F"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D6B3741"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Attach Complete</w:t>
      </w:r>
      <w:r w:rsidRPr="00153A1C">
        <w:rPr>
          <w:lang w:eastAsia="zh-CN"/>
        </w:rPr>
        <w:t xml:space="preserve"> vi</w:t>
      </w:r>
      <w:r w:rsidRPr="00153A1C">
        <w:rPr>
          <w:rFonts w:eastAsia="等线" w:hint="eastAsia"/>
          <w:lang w:eastAsia="zh-CN"/>
        </w:rPr>
        <w:t xml:space="preserve">a the MME onboard for the </w:t>
      </w:r>
      <w:r w:rsidRPr="00153A1C">
        <w:rPr>
          <w:rFonts w:eastAsia="等线"/>
          <w:lang w:eastAsia="zh-CN"/>
        </w:rPr>
        <w:t>CIoT CP Optimizations</w:t>
      </w:r>
      <w:r w:rsidRPr="00153A1C">
        <w:rPr>
          <w:rFonts w:eastAsia="等线" w:hint="eastAsia"/>
          <w:lang w:eastAsia="zh-CN"/>
        </w:rPr>
        <w:t>;</w:t>
      </w:r>
    </w:p>
    <w:p w14:paraId="653370BC"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Service Request</w:t>
      </w:r>
      <w:r w:rsidRPr="00153A1C">
        <w:rPr>
          <w:lang w:eastAsia="zh-CN"/>
        </w:rPr>
        <w:t xml:space="preserve"> vi</w:t>
      </w:r>
      <w:r w:rsidRPr="00153A1C">
        <w:rPr>
          <w:rFonts w:eastAsia="等线" w:hint="eastAsia"/>
          <w:lang w:eastAsia="zh-CN"/>
        </w:rPr>
        <w:t xml:space="preserve">a the MME onboard for the </w:t>
      </w:r>
      <w:r w:rsidRPr="00153A1C">
        <w:rPr>
          <w:rFonts w:eastAsia="等线"/>
          <w:lang w:eastAsia="zh-CN"/>
        </w:rPr>
        <w:t>CIoT CP Optimizations</w:t>
      </w:r>
      <w:r w:rsidRPr="00153A1C">
        <w:rPr>
          <w:rFonts w:eastAsia="等线" w:hint="eastAsia"/>
          <w:lang w:eastAsia="zh-CN"/>
        </w:rPr>
        <w:t>.</w:t>
      </w:r>
    </w:p>
    <w:p w14:paraId="0178B803"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 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F380B28" w14:textId="77777777" w:rsidR="00A52079" w:rsidRPr="00153A1C" w:rsidRDefault="000C4508" w:rsidP="00B06A60">
      <w:pPr>
        <w:pStyle w:val="TH"/>
        <w:rPr>
          <w:lang w:eastAsia="zh-CN"/>
        </w:rPr>
      </w:pPr>
      <w:r w:rsidRPr="00153A1C">
        <w:object w:dxaOrig="9506" w:dyaOrig="4274" w14:anchorId="2AE1F802">
          <v:shape id="_x0000_i1035" type="#_x0000_t75" style="width:475.2pt;height:214.1pt" o:ole="">
            <v:imagedata r:id="rId30" o:title=""/>
          </v:shape>
          <o:OLEObject Type="Embed" ProgID="Visio.Drawing.11" ShapeID="_x0000_i1035" DrawAspect="Content" ObjectID="_1801944656" r:id="rId33"/>
        </w:object>
      </w:r>
    </w:p>
    <w:p w14:paraId="7410BC9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412102DB" w14:textId="77777777" w:rsidR="00A52079" w:rsidRPr="00153A1C" w:rsidRDefault="000C4508">
      <w:pPr>
        <w:rPr>
          <w:lang w:eastAsia="zh-CN"/>
        </w:rPr>
      </w:pPr>
      <w:r w:rsidRPr="00153A1C">
        <w:rPr>
          <w:rFonts w:hint="eastAsia"/>
          <w:lang w:eastAsia="zh-CN"/>
        </w:rPr>
        <w:t xml:space="preserve"> </w:t>
      </w: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2A775AC2"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Attach Complete</w:t>
      </w:r>
      <w:r w:rsidRPr="00153A1C">
        <w:rPr>
          <w:lang w:eastAsia="zh-CN"/>
        </w:rPr>
        <w:t xml:space="preserve"> vi</w:t>
      </w:r>
      <w:r w:rsidRPr="00153A1C">
        <w:rPr>
          <w:rFonts w:eastAsia="等线" w:hint="eastAsia"/>
          <w:lang w:eastAsia="zh-CN"/>
        </w:rPr>
        <w:t xml:space="preserve">a the MME onboard for the </w:t>
      </w:r>
      <w:r w:rsidRPr="00153A1C">
        <w:rPr>
          <w:rFonts w:eastAsia="等线"/>
          <w:lang w:eastAsia="zh-CN"/>
        </w:rPr>
        <w:t>CIoT CP Optimizations</w:t>
      </w:r>
      <w:r w:rsidRPr="00153A1C">
        <w:rPr>
          <w:rFonts w:eastAsia="等线" w:hint="eastAsia"/>
          <w:lang w:eastAsia="zh-CN"/>
        </w:rPr>
        <w:t>;</w:t>
      </w:r>
    </w:p>
    <w:p w14:paraId="3FE19E17"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Service Request</w:t>
      </w:r>
      <w:r w:rsidRPr="00153A1C">
        <w:rPr>
          <w:lang w:eastAsia="zh-CN"/>
        </w:rPr>
        <w:t xml:space="preserve"> vi</w:t>
      </w:r>
      <w:r w:rsidRPr="00153A1C">
        <w:rPr>
          <w:rFonts w:eastAsia="等线" w:hint="eastAsia"/>
          <w:lang w:eastAsia="zh-CN"/>
        </w:rPr>
        <w:t xml:space="preserve">a the MME onboard for the </w:t>
      </w:r>
      <w:r w:rsidRPr="00153A1C">
        <w:rPr>
          <w:rFonts w:eastAsia="等线"/>
          <w:lang w:eastAsia="zh-CN"/>
        </w:rPr>
        <w:t>CIoT CP Optimizations</w:t>
      </w:r>
      <w:r w:rsidRPr="00153A1C">
        <w:rPr>
          <w:rFonts w:eastAsia="等线" w:hint="eastAsia"/>
          <w:lang w:eastAsia="zh-CN"/>
        </w:rPr>
        <w:t>.</w:t>
      </w:r>
    </w:p>
    <w:p w14:paraId="4D7ABB7C" w14:textId="77777777" w:rsidR="00A52079" w:rsidRPr="00153A1C" w:rsidRDefault="000C4508">
      <w:pPr>
        <w:rPr>
          <w:lang w:eastAsia="zh-CN"/>
        </w:rPr>
      </w:pPr>
      <w:r w:rsidRPr="00153A1C">
        <w:rPr>
          <w:rFonts w:hint="eastAsia"/>
          <w:lang w:eastAsia="zh-CN"/>
        </w:rPr>
        <w:t xml:space="preserve">When the MME obtains the attach request or service request including </w:t>
      </w:r>
      <w:r w:rsidRPr="00153A1C">
        <w:rPr>
          <w:lang w:eastAsia="zh-CN"/>
        </w:rPr>
        <w:t>S&amp;F support indication</w:t>
      </w:r>
      <w:r w:rsidRPr="00153A1C">
        <w:rPr>
          <w:rFonts w:hint="eastAsia"/>
          <w:lang w:eastAsia="zh-CN"/>
        </w:rPr>
        <w:t xml:space="preserve"> from the UE and determines to support the</w:t>
      </w:r>
      <w:r w:rsidRPr="00153A1C">
        <w:t xml:space="preserve"> </w:t>
      </w:r>
      <w:r w:rsidRPr="00153A1C">
        <w:rPr>
          <w:lang w:eastAsia="zh-CN"/>
        </w:rPr>
        <w:t>S&amp;F-based services</w:t>
      </w:r>
      <w:r w:rsidRPr="00153A1C">
        <w:rPr>
          <w:rFonts w:hint="eastAsia"/>
          <w:lang w:eastAsia="zh-CN"/>
        </w:rPr>
        <w:t xml:space="preserve">, the MME </w:t>
      </w:r>
      <w:r w:rsidRPr="00153A1C">
        <w:rPr>
          <w:lang w:eastAsia="zh-CN"/>
        </w:rPr>
        <w:t xml:space="preserve">(CTF) sends the Charging Data Request to </w:t>
      </w:r>
      <w:r w:rsidRPr="00153A1C">
        <w:rPr>
          <w:rFonts w:hint="eastAsia"/>
          <w:lang w:eastAsia="zh-CN"/>
        </w:rPr>
        <w:t>OFCS</w:t>
      </w:r>
      <w:r w:rsidRPr="00153A1C">
        <w:rPr>
          <w:lang w:eastAsia="zh-CN"/>
        </w:rPr>
        <w:t xml:space="preserve"> for </w:t>
      </w:r>
      <w:r w:rsidRPr="00153A1C">
        <w:rPr>
          <w:rFonts w:hint="eastAsia"/>
          <w:lang w:eastAsia="zh-CN"/>
        </w:rPr>
        <w:t>S&amp;F operation</w:t>
      </w:r>
      <w:r w:rsidRPr="00153A1C">
        <w:rPr>
          <w:lang w:eastAsia="zh-CN"/>
        </w:rPr>
        <w:t xml:space="preserve"> charging, which has the following</w:t>
      </w:r>
      <w:r w:rsidRPr="00153A1C">
        <w:rPr>
          <w:rFonts w:hint="eastAsia"/>
          <w:lang w:eastAsia="zh-CN"/>
        </w:rPr>
        <w:t xml:space="preserve"> enhancement </w:t>
      </w:r>
      <w:r w:rsidRPr="00153A1C">
        <w:rPr>
          <w:lang w:eastAsia="zh-CN"/>
        </w:rPr>
        <w:t xml:space="preserve">charging information: </w:t>
      </w:r>
    </w:p>
    <w:p w14:paraId="787769CC"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RAT type</w:t>
      </w:r>
      <w:r w:rsidRPr="00153A1C">
        <w:rPr>
          <w:rFonts w:eastAsia="等线"/>
          <w:lang w:eastAsia="zh-CN"/>
        </w:rPr>
        <w:t xml:space="preserve"> extends to include "WB-E-UTRAN(LEO)", "WB-E-UTRAN(MEO)", " WB-E-UTRAN(GEO)", " WB-E-UTRAN(OTHERSAT)", "NB-IoT(LEO)", "NB-IoT(MEO)", "NB-IoT(GEO)", "NB-IoT(OTHERSAT)", "LTE-M(LEO)", "LTE-M(MEO)", "LTE-M(GEO)" and "LTE-M(OTHERSAT)"</w:t>
      </w:r>
    </w:p>
    <w:p w14:paraId="1822AA94" w14:textId="77777777" w:rsidR="00A52079" w:rsidRPr="00153A1C" w:rsidRDefault="000C4508">
      <w:pPr>
        <w:pStyle w:val="B1"/>
        <w:rPr>
          <w:rFonts w:eastAsia="等线"/>
          <w:lang w:eastAsia="zh-CN"/>
        </w:rPr>
      </w:pPr>
      <w:r w:rsidRPr="00153A1C">
        <w:rPr>
          <w:rFonts w:eastAsia="等线" w:hint="eastAsia"/>
          <w:lang w:eastAsia="zh-CN"/>
        </w:rPr>
        <w:lastRenderedPageBreak/>
        <w:t>-</w:t>
      </w:r>
      <w:r w:rsidRPr="00153A1C">
        <w:rPr>
          <w:rFonts w:eastAsia="等线" w:hint="eastAsia"/>
          <w:lang w:eastAsia="zh-CN"/>
        </w:rPr>
        <w:tab/>
      </w:r>
      <w:r w:rsidRPr="00153A1C">
        <w:rPr>
          <w:lang w:eastAsia="zh-CN"/>
        </w:rPr>
        <w:t>Satellite Access Indicator</w:t>
      </w:r>
    </w:p>
    <w:p w14:paraId="04F69FCC" w14:textId="77777777" w:rsidR="00A52079" w:rsidRPr="00153A1C" w:rsidRDefault="000C4508">
      <w:pPr>
        <w:pStyle w:val="B1"/>
        <w:rPr>
          <w:rFonts w:eastAsia="等线"/>
          <w:lang w:eastAsia="zh-CN"/>
        </w:rPr>
      </w:pPr>
      <w:r w:rsidRPr="00153A1C">
        <w:rPr>
          <w:rFonts w:eastAsia="等线" w:hint="eastAsia"/>
          <w:lang w:eastAsia="zh-CN"/>
        </w:rPr>
        <w:t>-</w:t>
      </w:r>
      <w:r w:rsidRPr="00153A1C">
        <w:rPr>
          <w:rFonts w:eastAsia="等线" w:hint="eastAsia"/>
          <w:lang w:eastAsia="zh-CN"/>
        </w:rPr>
        <w:tab/>
        <w:t>Satellite information</w:t>
      </w:r>
    </w:p>
    <w:p w14:paraId="045D1926"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and Forward indicator</w:t>
      </w:r>
    </w:p>
    <w:p w14:paraId="029A7796" w14:textId="7C7652E8"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S&amp;F Monitoring list</w:t>
      </w:r>
      <w:r w:rsidRPr="00153A1C">
        <w:rPr>
          <w:rFonts w:eastAsia="等线" w:hint="eastAsia"/>
        </w:rPr>
        <w:t xml:space="preserve"> (</w:t>
      </w:r>
      <w:r w:rsidR="00C70563" w:rsidRPr="00153A1C">
        <w:rPr>
          <w:rFonts w:eastAsia="等线"/>
        </w:rPr>
        <w:t>i.e. Satellite</w:t>
      </w:r>
      <w:r w:rsidRPr="00153A1C">
        <w:rPr>
          <w:rFonts w:eastAsia="等线"/>
        </w:rPr>
        <w:t xml:space="preserve"> ID</w:t>
      </w:r>
      <w:r w:rsidRPr="00153A1C">
        <w:rPr>
          <w:rFonts w:eastAsia="等线" w:hint="eastAsia"/>
        </w:rPr>
        <w:t>s)</w:t>
      </w:r>
    </w:p>
    <w:p w14:paraId="7AEA727B"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duration</w:t>
      </w:r>
    </w:p>
    <w:p w14:paraId="0F36D359"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data volume</w:t>
      </w:r>
    </w:p>
    <w:p w14:paraId="4556AEB6" w14:textId="77777777" w:rsidR="00A52079" w:rsidRPr="00153A1C" w:rsidRDefault="000C4508">
      <w:pPr>
        <w:rPr>
          <w:lang w:eastAsia="zh-CN"/>
        </w:rPr>
      </w:pPr>
      <w:r w:rsidRPr="00153A1C">
        <w:t xml:space="preserve">The </w:t>
      </w:r>
      <w:r>
        <w:t xml:space="preserve">Figure </w:t>
      </w:r>
      <w:r w:rsidRPr="005038AF">
        <w:t>6.1.4.</w:t>
      </w:r>
      <w:r w:rsidR="004E25DC" w:rsidRPr="005038AF">
        <w:t>2</w:t>
      </w:r>
      <w:r w:rsidRPr="005038AF">
        <w:t>-1</w:t>
      </w:r>
      <w:r>
        <w:t xml:space="preserve"> describes the high level charging procedure for</w:t>
      </w:r>
      <w:r w:rsidRPr="00153A1C">
        <w:t xml:space="preserve"> MME (CTF) charging for S&amp;F operation charging of MME split architecture.</w:t>
      </w:r>
    </w:p>
    <w:p w14:paraId="29794A7E" w14:textId="77777777" w:rsidR="00A52079" w:rsidRPr="00153A1C" w:rsidRDefault="000C4508" w:rsidP="00B06A60">
      <w:pPr>
        <w:pStyle w:val="TH"/>
        <w:rPr>
          <w:lang w:eastAsia="zh-CN"/>
        </w:rPr>
      </w:pPr>
      <w:r w:rsidRPr="00153A1C">
        <w:object w:dxaOrig="7756" w:dyaOrig="5541" w14:anchorId="39F420BF">
          <v:shape id="_x0000_i1036" type="#_x0000_t75" style="width:387.55pt;height:276.75pt" o:ole="">
            <v:imagedata r:id="rId34" o:title=""/>
          </v:shape>
          <o:OLEObject Type="Embed" ProgID="Visio.Drawing.11" ShapeID="_x0000_i1036" DrawAspect="Content" ObjectID="_1801944657" r:id="rId35"/>
        </w:object>
      </w:r>
    </w:p>
    <w:p w14:paraId="2D2B9D77"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.1.4.</w:t>
      </w:r>
      <w:r w:rsidRPr="00153A1C">
        <w:rPr>
          <w:rFonts w:eastAsiaTheme="minorEastAsia" w:hint="eastAsia"/>
          <w:lang w:eastAsia="zh-CN"/>
        </w:rPr>
        <w:t>2</w:t>
      </w:r>
      <w:r w:rsidRPr="00153A1C">
        <w:t xml:space="preserve">-1: </w:t>
      </w:r>
      <w:r w:rsidRPr="00153A1C">
        <w:rPr>
          <w:rFonts w:hint="eastAsia"/>
          <w:lang w:eastAsia="zh-CN"/>
        </w:rPr>
        <w:t>Attach</w:t>
      </w:r>
      <w:r w:rsidRPr="00153A1C">
        <w:t xml:space="preserve"> procedure message flow for </w:t>
      </w:r>
      <w:r w:rsidRPr="00153A1C">
        <w:rPr>
          <w:rFonts w:hint="eastAsia"/>
          <w:lang w:eastAsia="zh-CN"/>
        </w:rPr>
        <w:t>S&amp;F operation</w:t>
      </w:r>
      <w:r w:rsidRPr="00153A1C">
        <w:t xml:space="preserve"> charging with Control Plane CIoT</w:t>
      </w:r>
    </w:p>
    <w:p w14:paraId="7D44A1F6" w14:textId="77777777" w:rsidR="00A52079" w:rsidRPr="008B4D9B" w:rsidRDefault="005F458C" w:rsidP="005F458C">
      <w:pPr>
        <w:pStyle w:val="B1"/>
        <w:rPr>
          <w:lang w:eastAsia="zh-CN"/>
        </w:rPr>
      </w:pPr>
      <w:r w:rsidRPr="00153A1C">
        <w:t>1.</w:t>
      </w:r>
      <w:r w:rsidRPr="00153A1C">
        <w:tab/>
      </w:r>
      <w:r w:rsidR="000C4508" w:rsidRPr="00153A1C">
        <w:t>If t</w:t>
      </w:r>
      <w:r w:rsidR="000C4508" w:rsidRPr="008B4D9B">
        <w:t xml:space="preserve">he PLMN broadcast that it is in S&amp;F mode, </w:t>
      </w:r>
      <w:r w:rsidR="000C4508" w:rsidRPr="008B4D9B">
        <w:rPr>
          <w:rFonts w:hint="eastAsia"/>
        </w:rPr>
        <w:t xml:space="preserve">the </w:t>
      </w:r>
      <w:r w:rsidR="000C4508" w:rsidRPr="008B4D9B">
        <w:t xml:space="preserve">UE </w:t>
      </w:r>
      <w:r w:rsidR="000C4508" w:rsidRPr="008B4D9B">
        <w:rPr>
          <w:rFonts w:hint="eastAsia"/>
        </w:rPr>
        <w:t xml:space="preserve">sends the attach request including </w:t>
      </w:r>
      <w:r w:rsidR="000C4508" w:rsidRPr="008B4D9B">
        <w:t>S&amp;F support indication</w:t>
      </w:r>
      <w:r w:rsidR="000C4508" w:rsidRPr="008B4D9B">
        <w:rPr>
          <w:rFonts w:hint="eastAsia"/>
        </w:rPr>
        <w:t>.</w:t>
      </w:r>
    </w:p>
    <w:p w14:paraId="4D06625D" w14:textId="5E9CD820" w:rsidR="00A52079" w:rsidRPr="008B4D9B" w:rsidRDefault="005F458C" w:rsidP="005F458C">
      <w:pPr>
        <w:pStyle w:val="B1"/>
        <w:rPr>
          <w:lang w:eastAsia="zh-CN"/>
        </w:rPr>
      </w:pPr>
      <w:r w:rsidRPr="008B4D9B">
        <w:t>2.</w:t>
      </w:r>
      <w:r w:rsidRPr="008B4D9B">
        <w:tab/>
      </w:r>
      <w:r w:rsidR="000C4508" w:rsidRPr="008B4D9B">
        <w:t>If the UE indicates that it supports S&amp;F satellite operation,</w:t>
      </w:r>
      <w:r w:rsidR="000C4508" w:rsidRPr="008B4D9B">
        <w:rPr>
          <w:rFonts w:hint="eastAsia"/>
        </w:rPr>
        <w:t xml:space="preserve"> the on-board </w:t>
      </w:r>
      <w:r w:rsidR="000C4508" w:rsidRPr="008B4D9B">
        <w:t xml:space="preserve">MME </w:t>
      </w:r>
      <w:del w:id="680" w:author="S5-250509" w:date="2025-02-24T22:49:00Z">
        <w:r w:rsidR="000C4508" w:rsidRPr="008B4D9B" w:rsidDel="007823CE">
          <w:delText>shall</w:delText>
        </w:r>
      </w:del>
      <w:ins w:id="681" w:author="S5-250509" w:date="2025-02-24T22:49:00Z">
        <w:r w:rsidR="007823CE">
          <w:t>may</w:t>
        </w:r>
      </w:ins>
      <w:r w:rsidR="000C4508" w:rsidRPr="008B4D9B">
        <w:t xml:space="preserve"> consider</w:t>
      </w:r>
      <w:r w:rsidR="000C4508" w:rsidRPr="008B4D9B">
        <w:rPr>
          <w:rFonts w:hint="eastAsia"/>
        </w:rPr>
        <w:t xml:space="preserve"> </w:t>
      </w:r>
      <w:r w:rsidR="000C4508" w:rsidRPr="008B4D9B">
        <w:t>whether to accept the request</w:t>
      </w:r>
      <w:r w:rsidR="000C4508" w:rsidRPr="008B4D9B">
        <w:rPr>
          <w:rFonts w:hint="eastAsia"/>
        </w:rPr>
        <w:t>.</w:t>
      </w:r>
      <w:r w:rsidR="000C4508" w:rsidRPr="008B4D9B">
        <w:t xml:space="preserve"> </w:t>
      </w:r>
    </w:p>
    <w:p w14:paraId="08F85757" w14:textId="29DFF3CF" w:rsidR="00A52079" w:rsidRPr="008B4D9B" w:rsidRDefault="000C4508">
      <w:pPr>
        <w:pStyle w:val="B1"/>
        <w:rPr>
          <w:lang w:eastAsia="zh-CN"/>
        </w:rPr>
      </w:pPr>
      <w:r w:rsidRPr="008B4D9B">
        <w:t xml:space="preserve">3-16. Attach procedure as described in clause 5.3.2.1 of </w:t>
      </w:r>
      <w:r w:rsidR="002C5E85" w:rsidRPr="008B4D9B">
        <w:t>TS 23.401 [</w:t>
      </w:r>
      <w:r w:rsidRPr="008B4D9B">
        <w:t>5].</w:t>
      </w:r>
    </w:p>
    <w:p w14:paraId="3A3B5802" w14:textId="189DDC84" w:rsidR="00A52079" w:rsidRPr="008B4D9B" w:rsidRDefault="000C4508">
      <w:pPr>
        <w:pStyle w:val="B1"/>
        <w:rPr>
          <w:lang w:eastAsia="zh-CN"/>
        </w:rPr>
      </w:pPr>
      <w:r w:rsidRPr="008B4D9B">
        <w:t xml:space="preserve">17. After successful attach, the MME may provide the estimated UL delivery time, a S&amp;F wait timer and S&amp;F monitoring list to UE in the Attach Accept message as described in clause 5.3.2.1 of </w:t>
      </w:r>
      <w:r w:rsidR="002C5E85" w:rsidRPr="008B4D9B">
        <w:t>TS 23.401 [</w:t>
      </w:r>
      <w:r w:rsidRPr="008B4D9B">
        <w:t>5].</w:t>
      </w:r>
    </w:p>
    <w:p w14:paraId="11AC0F6F" w14:textId="77777777" w:rsidR="00A52079" w:rsidRPr="008B4D9B" w:rsidRDefault="000C4508">
      <w:pPr>
        <w:pStyle w:val="B1"/>
        <w:rPr>
          <w:lang w:eastAsia="zh-CN"/>
        </w:rPr>
      </w:pPr>
      <w:r w:rsidRPr="008B4D9B">
        <w:rPr>
          <w:rFonts w:hint="eastAsia"/>
          <w:lang w:eastAsia="zh-CN"/>
        </w:rPr>
        <w:t xml:space="preserve">17ch-a. </w:t>
      </w:r>
      <w:r w:rsidRPr="008B4D9B">
        <w:rPr>
          <w:lang w:eastAsia="zh-CN"/>
        </w:rPr>
        <w:t xml:space="preserve">The </w:t>
      </w:r>
      <w:r w:rsidRPr="008B4D9B">
        <w:rPr>
          <w:rFonts w:hint="eastAsia"/>
          <w:lang w:eastAsia="zh-CN"/>
        </w:rPr>
        <w:t>MME</w:t>
      </w:r>
      <w:r w:rsidRPr="008B4D9B">
        <w:rPr>
          <w:lang w:eastAsia="zh-CN"/>
        </w:rPr>
        <w:t xml:space="preserve"> sends Charging Data Request [Event] including Satellite Access Indicator</w:t>
      </w:r>
      <w:r w:rsidRPr="008B4D9B">
        <w:rPr>
          <w:rFonts w:hint="eastAsia"/>
          <w:lang w:eastAsia="zh-CN"/>
        </w:rPr>
        <w:t>,</w:t>
      </w:r>
      <w:r w:rsidRPr="008B4D9B">
        <w:t xml:space="preserve"> </w:t>
      </w:r>
      <w:r w:rsidRPr="008B4D9B">
        <w:rPr>
          <w:lang w:eastAsia="zh-CN"/>
        </w:rPr>
        <w:t>Store and Forward indicator</w:t>
      </w:r>
      <w:r w:rsidRPr="008B4D9B">
        <w:rPr>
          <w:rFonts w:hint="eastAsia"/>
          <w:lang w:eastAsia="zh-CN"/>
        </w:rPr>
        <w:t xml:space="preserve"> and </w:t>
      </w:r>
      <w:r w:rsidRPr="008B4D9B">
        <w:rPr>
          <w:lang w:eastAsia="zh-CN"/>
        </w:rPr>
        <w:t xml:space="preserve">S&amp;F Monitoring list to </w:t>
      </w:r>
      <w:r w:rsidRPr="008B4D9B">
        <w:rPr>
          <w:rFonts w:hint="eastAsia"/>
          <w:lang w:eastAsia="zh-CN"/>
        </w:rPr>
        <w:t>OFCS</w:t>
      </w:r>
      <w:r w:rsidRPr="008B4D9B">
        <w:rPr>
          <w:lang w:eastAsia="zh-CN"/>
        </w:rPr>
        <w:t xml:space="preserve"> for the UE's successful</w:t>
      </w:r>
      <w:r w:rsidRPr="008B4D9B">
        <w:rPr>
          <w:rFonts w:hint="eastAsia"/>
          <w:lang w:eastAsia="zh-CN"/>
        </w:rPr>
        <w:t xml:space="preserve"> attach for the </w:t>
      </w:r>
      <w:r w:rsidRPr="008B4D9B">
        <w:rPr>
          <w:lang w:eastAsia="zh-CN"/>
        </w:rPr>
        <w:t>S&amp;F-based services.</w:t>
      </w:r>
    </w:p>
    <w:p w14:paraId="10D8CC7A" w14:textId="77777777" w:rsidR="00A52079" w:rsidRPr="008B4D9B" w:rsidRDefault="000C4508">
      <w:pPr>
        <w:pStyle w:val="B1"/>
        <w:rPr>
          <w:lang w:eastAsia="zh-CN"/>
        </w:rPr>
      </w:pPr>
      <w:r w:rsidRPr="008B4D9B">
        <w:rPr>
          <w:rFonts w:hint="eastAsia"/>
          <w:lang w:eastAsia="zh-CN"/>
        </w:rPr>
        <w:t>17ch-b.</w:t>
      </w:r>
      <w:r w:rsidRPr="008B4D9B">
        <w:t xml:space="preserve"> </w:t>
      </w:r>
      <w:r w:rsidRPr="008B4D9B">
        <w:rPr>
          <w:lang w:eastAsia="zh-CN"/>
        </w:rPr>
        <w:t>The CDF creates the CDR.</w:t>
      </w:r>
    </w:p>
    <w:p w14:paraId="68290BCE" w14:textId="77777777" w:rsidR="00A52079" w:rsidRPr="008B4D9B" w:rsidRDefault="000C4508" w:rsidP="005F458C">
      <w:pPr>
        <w:pStyle w:val="B1"/>
        <w:rPr>
          <w:lang w:eastAsia="zh-CN"/>
        </w:rPr>
      </w:pPr>
      <w:r w:rsidRPr="008B4D9B">
        <w:rPr>
          <w:rFonts w:hint="eastAsia"/>
          <w:lang w:eastAsia="zh-CN"/>
        </w:rPr>
        <w:t>17</w:t>
      </w:r>
      <w:r w:rsidRPr="008B4D9B">
        <w:rPr>
          <w:lang w:eastAsia="zh-CN"/>
        </w:rPr>
        <w:t xml:space="preserve">ch-c. The CDF acknowledges by sending Charging Data Response [Event] to the </w:t>
      </w:r>
      <w:r w:rsidRPr="008B4D9B">
        <w:rPr>
          <w:rFonts w:hint="eastAsia"/>
          <w:lang w:eastAsia="zh-CN"/>
        </w:rPr>
        <w:t>MME</w:t>
      </w:r>
      <w:r w:rsidRPr="008B4D9B">
        <w:rPr>
          <w:lang w:eastAsia="zh-CN"/>
        </w:rPr>
        <w:t>.</w:t>
      </w:r>
    </w:p>
    <w:p w14:paraId="09B6D37A" w14:textId="77777777" w:rsidR="00A52079" w:rsidRPr="008B4D9B" w:rsidRDefault="000C4508" w:rsidP="005F458C">
      <w:pPr>
        <w:rPr>
          <w:rFonts w:eastAsia="等线"/>
          <w:lang w:eastAsia="zh-CN"/>
        </w:rPr>
      </w:pPr>
      <w:r w:rsidRPr="008B4D9B">
        <w:rPr>
          <w:rFonts w:eastAsia="等线" w:hint="eastAsia"/>
        </w:rPr>
        <w:t>The</w:t>
      </w:r>
      <w:r w:rsidRPr="008B4D9B">
        <w:t xml:space="preserve"> </w:t>
      </w:r>
      <w:r w:rsidRPr="008B4D9B">
        <w:rPr>
          <w:rFonts w:eastAsia="等线"/>
        </w:rPr>
        <w:t>high level charging procedure</w:t>
      </w:r>
      <w:r w:rsidRPr="008B4D9B">
        <w:rPr>
          <w:rFonts w:eastAsia="等线" w:hint="eastAsia"/>
        </w:rPr>
        <w:t xml:space="preserve"> for </w:t>
      </w:r>
      <w:r w:rsidRPr="008B4D9B">
        <w:rPr>
          <w:rFonts w:eastAsia="等线"/>
        </w:rPr>
        <w:t>whole EPC on-board architecture</w:t>
      </w:r>
      <w:r w:rsidRPr="008B4D9B">
        <w:rPr>
          <w:rFonts w:eastAsia="等线" w:hint="eastAsia"/>
        </w:rPr>
        <w:t xml:space="preserve"> is similar to above. The only difference is that all the NFs are on the satellite.</w:t>
      </w:r>
    </w:p>
    <w:p w14:paraId="45DBA98A" w14:textId="4C4148CA" w:rsidR="00A52079" w:rsidRPr="00153A1C" w:rsidRDefault="000C4508">
      <w:pPr>
        <w:rPr>
          <w:lang w:eastAsia="zh-CN"/>
        </w:rPr>
      </w:pPr>
      <w:r w:rsidRPr="008B4D9B">
        <w:rPr>
          <w:rFonts w:hint="eastAsia"/>
          <w:lang w:eastAsia="zh-CN"/>
        </w:rPr>
        <w:t>The MME</w:t>
      </w:r>
      <w:r w:rsidRPr="008B4D9B">
        <w:rPr>
          <w:lang w:eastAsia="zh-CN"/>
        </w:rPr>
        <w:t>-CDR</w:t>
      </w:r>
      <w:r w:rsidRPr="008B4D9B">
        <w:rPr>
          <w:rFonts w:hint="eastAsia"/>
          <w:lang w:eastAsia="zh-CN"/>
        </w:rPr>
        <w:t xml:space="preserve"> </w:t>
      </w:r>
      <w:del w:id="682" w:author="S5-250509" w:date="2025-02-24T22:49:00Z">
        <w:r w:rsidRPr="008B4D9B" w:rsidDel="007823CE">
          <w:rPr>
            <w:lang w:eastAsia="zh-CN"/>
          </w:rPr>
          <w:delText>shall</w:delText>
        </w:r>
      </w:del>
      <w:ins w:id="683" w:author="S5-250509" w:date="2025-02-24T22:49:00Z">
        <w:r w:rsidR="007823CE">
          <w:rPr>
            <w:lang w:eastAsia="zh-CN"/>
          </w:rPr>
          <w:t>may</w:t>
        </w:r>
      </w:ins>
      <w:r w:rsidRPr="008B4D9B">
        <w:rPr>
          <w:lang w:eastAsia="zh-CN"/>
        </w:rPr>
        <w:t xml:space="preserve"> be produ</w:t>
      </w:r>
      <w:r w:rsidRPr="00153A1C">
        <w:rPr>
          <w:lang w:eastAsia="zh-CN"/>
        </w:rPr>
        <w:t>ced for</w:t>
      </w:r>
      <w:r w:rsidRPr="00153A1C">
        <w:rPr>
          <w:rFonts w:eastAsia="等线" w:hint="eastAsia"/>
          <w:lang w:eastAsia="zh-CN"/>
        </w:rPr>
        <w:t xml:space="preserve"> </w:t>
      </w:r>
      <w:r w:rsidRPr="00153A1C">
        <w:rPr>
          <w:rFonts w:eastAsia="等线"/>
          <w:lang w:eastAsia="zh-CN"/>
        </w:rPr>
        <w:t>S&amp;F operation charging with Control Plane CIo</w:t>
      </w:r>
      <w:r w:rsidRPr="00153A1C">
        <w:rPr>
          <w:rFonts w:hint="eastAsia"/>
          <w:lang w:eastAsia="zh-CN"/>
        </w:rPr>
        <w:t xml:space="preserve">T </w:t>
      </w:r>
      <w:r w:rsidRPr="00153A1C">
        <w:rPr>
          <w:lang w:eastAsia="zh-CN"/>
        </w:rPr>
        <w:t>via the MME on-board</w:t>
      </w:r>
      <w:r w:rsidRPr="00153A1C">
        <w:rPr>
          <w:rFonts w:hint="eastAsia"/>
          <w:lang w:eastAsia="zh-CN"/>
        </w:rPr>
        <w:t xml:space="preserve"> and would be:</w:t>
      </w:r>
    </w:p>
    <w:p w14:paraId="1703F225" w14:textId="77777777" w:rsidR="00A52079" w:rsidRPr="00153A1C" w:rsidRDefault="000C4508">
      <w:pPr>
        <w:pStyle w:val="TH"/>
        <w:rPr>
          <w:lang w:eastAsia="zh-CN" w:bidi="ar-IQ"/>
        </w:rPr>
      </w:pPr>
      <w:r w:rsidRPr="00153A1C">
        <w:rPr>
          <w:lang w:bidi="ar-IQ"/>
        </w:rPr>
        <w:lastRenderedPageBreak/>
        <w:t>Table 6.1.</w:t>
      </w:r>
      <w:r w:rsidRPr="00153A1C">
        <w:rPr>
          <w:rFonts w:hint="eastAsia"/>
          <w:lang w:eastAsia="zh-CN" w:bidi="ar-IQ"/>
        </w:rPr>
        <w:t>4</w:t>
      </w:r>
      <w:r w:rsidRPr="00153A1C">
        <w:rPr>
          <w:lang w:bidi="ar-IQ"/>
        </w:rPr>
        <w:t>.</w:t>
      </w:r>
      <w:r w:rsidRPr="00153A1C">
        <w:rPr>
          <w:rFonts w:eastAsiaTheme="minorEastAsia" w:hint="eastAsia"/>
          <w:lang w:eastAsia="zh-CN" w:bidi="ar-IQ"/>
        </w:rPr>
        <w:t>2</w:t>
      </w:r>
      <w:r w:rsidR="005F458C" w:rsidRPr="00153A1C">
        <w:rPr>
          <w:rFonts w:eastAsiaTheme="minorEastAsia"/>
          <w:lang w:eastAsia="zh-CN" w:bidi="ar-IQ"/>
        </w:rPr>
        <w:t>:</w:t>
      </w:r>
      <w:r w:rsidRPr="00153A1C">
        <w:t xml:space="preserve"> </w:t>
      </w:r>
      <w:r w:rsidRPr="00153A1C">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3BDB0172" w14:textId="77777777" w:rsidTr="005F458C">
        <w:trPr>
          <w:jc w:val="center"/>
        </w:trPr>
        <w:tc>
          <w:tcPr>
            <w:tcW w:w="2765" w:type="dxa"/>
            <w:shd w:val="clear" w:color="auto" w:fill="auto"/>
          </w:tcPr>
          <w:p w14:paraId="0D6D3535" w14:textId="77777777" w:rsidR="00A52079" w:rsidRPr="00153A1C" w:rsidRDefault="000C4508" w:rsidP="005F458C">
            <w:pPr>
              <w:pStyle w:val="TAH"/>
              <w:rPr>
                <w:rFonts w:eastAsia="华文仿宋"/>
              </w:rPr>
            </w:pPr>
            <w:bookmarkStart w:id="684" w:name="_MCCTEMPBM_CRPT92320032___7" w:colFirst="0" w:colLast="1"/>
            <w:r w:rsidRPr="00153A1C">
              <w:rPr>
                <w:rFonts w:eastAsia="华文仿宋" w:hint="eastAsia"/>
              </w:rPr>
              <w:t>Field</w:t>
            </w:r>
          </w:p>
        </w:tc>
        <w:tc>
          <w:tcPr>
            <w:tcW w:w="2749" w:type="dxa"/>
            <w:shd w:val="clear" w:color="auto" w:fill="auto"/>
          </w:tcPr>
          <w:p w14:paraId="319EFBD6" w14:textId="77777777" w:rsidR="00A52079" w:rsidRPr="00153A1C" w:rsidRDefault="000C4508" w:rsidP="005F458C">
            <w:pPr>
              <w:pStyle w:val="TAH"/>
              <w:rPr>
                <w:rFonts w:eastAsia="华文仿宋"/>
              </w:rPr>
            </w:pPr>
            <w:r w:rsidRPr="00153A1C">
              <w:rPr>
                <w:rFonts w:eastAsia="华文仿宋" w:hint="eastAsia"/>
              </w:rPr>
              <w:t>Category</w:t>
            </w:r>
          </w:p>
        </w:tc>
        <w:tc>
          <w:tcPr>
            <w:tcW w:w="2948" w:type="dxa"/>
            <w:shd w:val="clear" w:color="auto" w:fill="auto"/>
          </w:tcPr>
          <w:p w14:paraId="3B300274" w14:textId="77777777" w:rsidR="00A52079" w:rsidRPr="00153A1C" w:rsidRDefault="000C4508" w:rsidP="005F458C">
            <w:pPr>
              <w:pStyle w:val="TAH"/>
              <w:rPr>
                <w:rFonts w:eastAsia="华文仿宋"/>
              </w:rPr>
            </w:pPr>
            <w:r w:rsidRPr="00153A1C">
              <w:rPr>
                <w:rFonts w:eastAsia="华文仿宋" w:hint="eastAsia"/>
              </w:rPr>
              <w:t>Description</w:t>
            </w:r>
          </w:p>
        </w:tc>
      </w:tr>
      <w:tr w:rsidR="00A52079" w:rsidRPr="00153A1C" w14:paraId="520FD512" w14:textId="77777777" w:rsidTr="005F458C">
        <w:trPr>
          <w:jc w:val="center"/>
        </w:trPr>
        <w:tc>
          <w:tcPr>
            <w:tcW w:w="2765" w:type="dxa"/>
            <w:shd w:val="clear" w:color="auto" w:fill="auto"/>
          </w:tcPr>
          <w:p w14:paraId="5BD33C11" w14:textId="77777777" w:rsidR="00A52079" w:rsidRPr="00153A1C" w:rsidRDefault="000C4508" w:rsidP="005F458C">
            <w:pPr>
              <w:pStyle w:val="TAL"/>
              <w:rPr>
                <w:rFonts w:eastAsia="华文仿宋"/>
              </w:rPr>
            </w:pPr>
            <w:bookmarkStart w:id="685" w:name="_MCCTEMPBM_CRPT92320033___7"/>
            <w:bookmarkEnd w:id="684"/>
            <w:r w:rsidRPr="00153A1C">
              <w:rPr>
                <w:rFonts w:eastAsia="华文仿宋"/>
              </w:rPr>
              <w:t>Satellite</w:t>
            </w:r>
            <w:r w:rsidR="005F458C" w:rsidRPr="00153A1C">
              <w:rPr>
                <w:rFonts w:eastAsia="华文仿宋"/>
              </w:rPr>
              <w:t xml:space="preserve"> </w:t>
            </w:r>
            <w:r w:rsidRPr="00153A1C">
              <w:rPr>
                <w:rFonts w:eastAsia="华文仿宋"/>
              </w:rPr>
              <w:t>Access</w:t>
            </w:r>
            <w:r w:rsidR="005F458C" w:rsidRPr="00153A1C">
              <w:rPr>
                <w:rFonts w:eastAsia="华文仿宋"/>
              </w:rPr>
              <w:t xml:space="preserve"> </w:t>
            </w:r>
            <w:r w:rsidRPr="00153A1C">
              <w:rPr>
                <w:rFonts w:eastAsia="华文仿宋"/>
              </w:rPr>
              <w:t>Indicator</w:t>
            </w:r>
            <w:bookmarkEnd w:id="685"/>
          </w:p>
        </w:tc>
        <w:tc>
          <w:tcPr>
            <w:tcW w:w="2749" w:type="dxa"/>
            <w:shd w:val="clear" w:color="auto" w:fill="auto"/>
          </w:tcPr>
          <w:p w14:paraId="51B44738"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0C1D1087" w14:textId="77777777" w:rsidR="00A52079" w:rsidRPr="00153A1C" w:rsidRDefault="000C4508" w:rsidP="005F458C">
            <w:pPr>
              <w:pStyle w:val="TAL"/>
              <w:rPr>
                <w:rFonts w:eastAsia="华文仿宋"/>
                <w:lang w:eastAsia="zh-CN"/>
              </w:rPr>
            </w:pPr>
            <w:bookmarkStart w:id="686" w:name="_MCCTEMPBM_CRPT92320034___7"/>
            <w:r w:rsidRPr="00153A1C">
              <w:rPr>
                <w:rFonts w:eastAsia="华文仿宋"/>
              </w:rPr>
              <w:t>This</w:t>
            </w:r>
            <w:r w:rsidR="005F458C" w:rsidRPr="00153A1C">
              <w:rPr>
                <w:rFonts w:eastAsia="华文仿宋"/>
              </w:rPr>
              <w:t xml:space="preserve"> </w:t>
            </w:r>
            <w:r w:rsidRPr="00153A1C">
              <w:rPr>
                <w:rFonts w:eastAsia="华文仿宋"/>
              </w:rPr>
              <w:t>field</w:t>
            </w:r>
            <w:r w:rsidR="005F458C" w:rsidRPr="00153A1C">
              <w:rPr>
                <w:rFonts w:eastAsia="华文仿宋"/>
              </w:rPr>
              <w:t xml:space="preserve"> </w:t>
            </w:r>
            <w:r w:rsidRPr="00153A1C">
              <w:rPr>
                <w:rFonts w:eastAsia="华文仿宋"/>
              </w:rPr>
              <w:t>holds</w:t>
            </w:r>
            <w:r w:rsidR="005F458C" w:rsidRPr="00153A1C">
              <w:rPr>
                <w:rFonts w:eastAsia="华文仿宋"/>
              </w:rPr>
              <w:t xml:space="preserve"> </w:t>
            </w:r>
            <w:r w:rsidRPr="00153A1C">
              <w:rPr>
                <w:rFonts w:eastAsia="华文仿宋"/>
              </w:rPr>
              <w:t>the</w:t>
            </w:r>
            <w:r w:rsidR="005F458C" w:rsidRPr="00153A1C">
              <w:rPr>
                <w:rFonts w:eastAsia="华文仿宋"/>
              </w:rPr>
              <w:t xml:space="preserve"> </w:t>
            </w:r>
            <w:r w:rsidRPr="00153A1C">
              <w:rPr>
                <w:rFonts w:eastAsia="华文仿宋"/>
              </w:rPr>
              <w:t>use</w:t>
            </w:r>
            <w:r w:rsidR="005F458C" w:rsidRPr="00153A1C">
              <w:rPr>
                <w:rFonts w:eastAsia="华文仿宋"/>
              </w:rPr>
              <w:t xml:space="preserve"> </w:t>
            </w:r>
            <w:r w:rsidRPr="00153A1C">
              <w:rPr>
                <w:rFonts w:eastAsia="华文仿宋"/>
              </w:rPr>
              <w:t>of</w:t>
            </w:r>
            <w:r w:rsidR="005F458C" w:rsidRPr="00153A1C">
              <w:rPr>
                <w:rFonts w:eastAsia="华文仿宋"/>
              </w:rPr>
              <w:t xml:space="preserve"> </w:t>
            </w:r>
            <w:r w:rsidRPr="00153A1C">
              <w:rPr>
                <w:rFonts w:eastAsia="华文仿宋"/>
              </w:rPr>
              <w:t>4G</w:t>
            </w:r>
            <w:r w:rsidR="005F458C" w:rsidRPr="00153A1C">
              <w:rPr>
                <w:rFonts w:eastAsia="华文仿宋"/>
              </w:rPr>
              <w:t xml:space="preserve"> </w:t>
            </w:r>
            <w:r w:rsidRPr="00153A1C">
              <w:rPr>
                <w:rFonts w:eastAsia="华文仿宋"/>
              </w:rPr>
              <w:t>Satellite</w:t>
            </w:r>
            <w:r w:rsidR="005F458C" w:rsidRPr="00153A1C">
              <w:rPr>
                <w:rFonts w:eastAsia="华文仿宋"/>
              </w:rPr>
              <w:t xml:space="preserve"> </w:t>
            </w:r>
            <w:r w:rsidRPr="00153A1C">
              <w:rPr>
                <w:rFonts w:eastAsia="华文仿宋"/>
              </w:rPr>
              <w:t>Access</w:t>
            </w:r>
            <w:r w:rsidRPr="00153A1C">
              <w:rPr>
                <w:rFonts w:eastAsia="华文仿宋" w:hint="eastAsia"/>
                <w:lang w:eastAsia="zh-CN"/>
              </w:rPr>
              <w:t>.</w:t>
            </w:r>
            <w:bookmarkEnd w:id="686"/>
          </w:p>
        </w:tc>
      </w:tr>
      <w:tr w:rsidR="00A52079" w:rsidRPr="00153A1C" w14:paraId="4B139659" w14:textId="77777777" w:rsidTr="005F458C">
        <w:trPr>
          <w:jc w:val="center"/>
        </w:trPr>
        <w:tc>
          <w:tcPr>
            <w:tcW w:w="2765" w:type="dxa"/>
            <w:shd w:val="clear" w:color="auto" w:fill="auto"/>
          </w:tcPr>
          <w:p w14:paraId="446DFF10" w14:textId="77777777" w:rsidR="00A52079" w:rsidRPr="00153A1C" w:rsidRDefault="000C4508" w:rsidP="005F458C">
            <w:pPr>
              <w:pStyle w:val="TAL"/>
              <w:rPr>
                <w:rFonts w:eastAsia="华文仿宋"/>
              </w:rPr>
            </w:pPr>
            <w:bookmarkStart w:id="687" w:name="_MCCTEMPBM_CRPT92320035___7"/>
            <w:r w:rsidRPr="00153A1C">
              <w:rPr>
                <w:rFonts w:eastAsia="华文仿宋"/>
              </w:rPr>
              <w:t>Satellite</w:t>
            </w:r>
            <w:r w:rsidR="005F458C" w:rsidRPr="00153A1C">
              <w:rPr>
                <w:rFonts w:eastAsia="华文仿宋"/>
              </w:rPr>
              <w:t xml:space="preserve"> </w:t>
            </w:r>
            <w:r w:rsidRPr="00153A1C">
              <w:rPr>
                <w:rFonts w:eastAsia="华文仿宋"/>
              </w:rPr>
              <w:t>information</w:t>
            </w:r>
            <w:bookmarkEnd w:id="687"/>
          </w:p>
        </w:tc>
        <w:tc>
          <w:tcPr>
            <w:tcW w:w="2749" w:type="dxa"/>
            <w:shd w:val="clear" w:color="auto" w:fill="auto"/>
          </w:tcPr>
          <w:p w14:paraId="4ADED564"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1AD293B" w14:textId="77777777" w:rsidR="00A52079" w:rsidRPr="00153A1C" w:rsidRDefault="000C4508" w:rsidP="005F458C">
            <w:pPr>
              <w:pStyle w:val="TAL"/>
              <w:rPr>
                <w:rFonts w:eastAsia="华文仿宋"/>
                <w:lang w:eastAsia="zh-CN"/>
              </w:rPr>
            </w:pPr>
            <w:bookmarkStart w:id="688" w:name="_MCCTEMPBM_CRPT92320036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all</w:t>
            </w:r>
            <w:r w:rsidR="005F458C" w:rsidRPr="00153A1C">
              <w:rPr>
                <w:rFonts w:eastAsia="华文仿宋" w:hint="eastAsia"/>
                <w:lang w:eastAsia="zh-CN"/>
              </w:rPr>
              <w:t xml:space="preserve"> </w:t>
            </w:r>
            <w:r w:rsidRPr="00153A1C">
              <w:rPr>
                <w:rFonts w:eastAsia="华文仿宋"/>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information</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support</w:t>
            </w:r>
            <w:r w:rsidR="005F458C" w:rsidRPr="00153A1C">
              <w:rPr>
                <w:rFonts w:eastAsia="华文仿宋" w:hint="eastAsia"/>
                <w:lang w:eastAsia="zh-CN"/>
              </w:rPr>
              <w:t xml:space="preserve"> </w:t>
            </w:r>
            <w:r w:rsidRPr="00153A1C">
              <w:rPr>
                <w:rFonts w:eastAsia="华文仿宋" w:hint="eastAsia"/>
                <w:lang w:eastAsia="zh-CN"/>
              </w:rPr>
              <w:t>to</w:t>
            </w:r>
            <w:r w:rsidR="005F458C" w:rsidRPr="00153A1C">
              <w:rPr>
                <w:rFonts w:eastAsia="华文仿宋" w:hint="eastAsia"/>
                <w:lang w:eastAsia="zh-CN"/>
              </w:rPr>
              <w:t xml:space="preserve"> </w:t>
            </w:r>
            <w:r w:rsidRPr="00153A1C">
              <w:rPr>
                <w:rFonts w:eastAsia="华文仿宋" w:hint="eastAsia"/>
                <w:lang w:eastAsia="zh-CN"/>
              </w:rPr>
              <w:t>finish</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688"/>
          </w:p>
        </w:tc>
      </w:tr>
      <w:tr w:rsidR="00A52079" w:rsidRPr="00153A1C" w14:paraId="4F28FF37" w14:textId="77777777" w:rsidTr="005F458C">
        <w:trPr>
          <w:jc w:val="center"/>
        </w:trPr>
        <w:tc>
          <w:tcPr>
            <w:tcW w:w="2765" w:type="dxa"/>
            <w:shd w:val="clear" w:color="auto" w:fill="auto"/>
          </w:tcPr>
          <w:p w14:paraId="497BACF9" w14:textId="77777777" w:rsidR="00A52079" w:rsidRPr="00153A1C" w:rsidRDefault="000C4508" w:rsidP="005F458C">
            <w:pPr>
              <w:pStyle w:val="TAL"/>
              <w:rPr>
                <w:rFonts w:eastAsia="华文仿宋"/>
              </w:rPr>
            </w:pPr>
            <w:bookmarkStart w:id="689" w:name="_MCCTEMPBM_CRPT92320037___2"/>
            <w:r w:rsidRPr="00153A1C">
              <w:rPr>
                <w:rFonts w:eastAsia="华文仿宋"/>
              </w:rPr>
              <w:t>Store</w:t>
            </w:r>
            <w:r w:rsidR="005F458C" w:rsidRPr="00153A1C">
              <w:rPr>
                <w:rFonts w:eastAsia="华文仿宋"/>
              </w:rPr>
              <w:t xml:space="preserve"> </w:t>
            </w:r>
            <w:r w:rsidRPr="00153A1C">
              <w:rPr>
                <w:rFonts w:eastAsia="华文仿宋"/>
              </w:rPr>
              <w:t>and</w:t>
            </w:r>
            <w:r w:rsidR="005F458C" w:rsidRPr="00153A1C">
              <w:rPr>
                <w:rFonts w:eastAsia="华文仿宋"/>
              </w:rPr>
              <w:t xml:space="preserve"> </w:t>
            </w:r>
            <w:r w:rsidRPr="00153A1C">
              <w:rPr>
                <w:rFonts w:eastAsia="华文仿宋"/>
              </w:rPr>
              <w:t>Forward</w:t>
            </w:r>
            <w:r w:rsidR="005F458C" w:rsidRPr="00153A1C">
              <w:rPr>
                <w:rFonts w:eastAsia="华文仿宋"/>
              </w:rPr>
              <w:t xml:space="preserve"> </w:t>
            </w:r>
            <w:r w:rsidRPr="00153A1C">
              <w:rPr>
                <w:rFonts w:eastAsia="华文仿宋"/>
              </w:rPr>
              <w:t>indicator</w:t>
            </w:r>
            <w:bookmarkEnd w:id="689"/>
          </w:p>
        </w:tc>
        <w:tc>
          <w:tcPr>
            <w:tcW w:w="2749" w:type="dxa"/>
            <w:shd w:val="clear" w:color="auto" w:fill="auto"/>
          </w:tcPr>
          <w:p w14:paraId="28A7A1BA"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41F42B2C" w14:textId="625794C7" w:rsidR="00A52079" w:rsidRPr="00153A1C" w:rsidRDefault="000C4508" w:rsidP="005F458C">
            <w:pPr>
              <w:pStyle w:val="TAL"/>
              <w:rPr>
                <w:rFonts w:eastAsia="华文仿宋"/>
                <w:lang w:eastAsia="zh-CN"/>
              </w:rPr>
            </w:pPr>
            <w:bookmarkStart w:id="690" w:name="_MCCTEMPBM_CRPT92320038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use</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hint="eastAsia"/>
                <w:lang w:eastAsia="zh-CN"/>
              </w:rPr>
              <w:t xml:space="preserve"> </w:t>
            </w:r>
            <w:r w:rsidR="00C70563" w:rsidRPr="00153A1C">
              <w:rPr>
                <w:rFonts w:eastAsia="华文仿宋"/>
                <w:lang w:eastAsia="zh-CN"/>
              </w:rPr>
              <w:t>Satellite</w:t>
            </w:r>
            <w:r w:rsidR="005F458C" w:rsidRPr="00153A1C">
              <w:rPr>
                <w:rFonts w:eastAsia="华文仿宋" w:hint="eastAsia"/>
                <w:lang w:eastAsia="zh-CN"/>
              </w:rPr>
              <w:t xml:space="preserve"> </w:t>
            </w:r>
            <w:r w:rsidRPr="00153A1C">
              <w:rPr>
                <w:rFonts w:eastAsia="华文仿宋" w:hint="eastAsia"/>
                <w:lang w:eastAsia="zh-CN"/>
              </w:rPr>
              <w:t>operation.</w:t>
            </w:r>
            <w:bookmarkEnd w:id="690"/>
          </w:p>
        </w:tc>
      </w:tr>
      <w:tr w:rsidR="00A52079" w:rsidRPr="00153A1C" w14:paraId="7CDFFBFC" w14:textId="77777777" w:rsidTr="005F458C">
        <w:trPr>
          <w:jc w:val="center"/>
        </w:trPr>
        <w:tc>
          <w:tcPr>
            <w:tcW w:w="2765" w:type="dxa"/>
            <w:shd w:val="clear" w:color="auto" w:fill="auto"/>
          </w:tcPr>
          <w:p w14:paraId="72D3BEB7" w14:textId="1E4ADC91" w:rsidR="00A52079" w:rsidRPr="00153A1C" w:rsidRDefault="000C4508" w:rsidP="005F458C">
            <w:pPr>
              <w:pStyle w:val="TAL"/>
              <w:rPr>
                <w:rFonts w:eastAsia="华文仿宋"/>
              </w:rPr>
            </w:pPr>
            <w:bookmarkStart w:id="691" w:name="_MCCTEMPBM_CRPT92320039___2"/>
            <w:r w:rsidRPr="00153A1C">
              <w:rPr>
                <w:rFonts w:eastAsia="华文仿宋"/>
              </w:rPr>
              <w:t>S&amp;F</w:t>
            </w:r>
            <w:r w:rsidR="005F458C" w:rsidRPr="00153A1C">
              <w:rPr>
                <w:rFonts w:eastAsia="华文仿宋"/>
              </w:rPr>
              <w:t xml:space="preserve"> </w:t>
            </w:r>
            <w:r w:rsidRPr="00153A1C">
              <w:rPr>
                <w:rFonts w:eastAsia="华文仿宋"/>
              </w:rPr>
              <w:t>Monitoring</w:t>
            </w:r>
            <w:r w:rsidR="005F458C" w:rsidRPr="00153A1C">
              <w:rPr>
                <w:rFonts w:eastAsia="华文仿宋"/>
              </w:rPr>
              <w:t xml:space="preserve"> </w:t>
            </w:r>
            <w:r w:rsidRPr="00153A1C">
              <w:rPr>
                <w:rFonts w:eastAsia="华文仿宋"/>
              </w:rPr>
              <w:t>list</w:t>
            </w:r>
            <w:r w:rsidR="00793043">
              <w:rPr>
                <w:rFonts w:eastAsia="华文仿宋"/>
              </w:rPr>
              <w:t xml:space="preserve"> </w:t>
            </w:r>
            <w:r w:rsidRPr="00153A1C">
              <w:rPr>
                <w:rFonts w:eastAsia="华文仿宋"/>
              </w:rPr>
              <w:t>(1..max)</w:t>
            </w:r>
            <w:r w:rsidR="005F458C" w:rsidRPr="00153A1C">
              <w:rPr>
                <w:rFonts w:eastAsia="华文仿宋"/>
              </w:rPr>
              <w:t xml:space="preserve"> </w:t>
            </w:r>
            <w:bookmarkEnd w:id="691"/>
          </w:p>
        </w:tc>
        <w:tc>
          <w:tcPr>
            <w:tcW w:w="2749" w:type="dxa"/>
            <w:shd w:val="clear" w:color="auto" w:fill="auto"/>
          </w:tcPr>
          <w:p w14:paraId="4048553C"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31FAC839" w14:textId="6CB89EF1" w:rsidR="00A52079" w:rsidRPr="00153A1C" w:rsidRDefault="000C4508" w:rsidP="005F458C">
            <w:pPr>
              <w:pStyle w:val="TAL"/>
              <w:rPr>
                <w:rFonts w:eastAsia="华文仿宋"/>
                <w:lang w:eastAsia="zh-CN"/>
              </w:rPr>
            </w:pPr>
            <w:bookmarkStart w:id="692" w:name="_MCCTEMPBM_CRPT92320040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IDs</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used</w:t>
            </w:r>
            <w:r w:rsidR="005F458C" w:rsidRPr="00153A1C">
              <w:rPr>
                <w:rFonts w:eastAsia="华文仿宋" w:hint="eastAsia"/>
                <w:lang w:eastAsia="zh-CN"/>
              </w:rPr>
              <w:t xml:space="preserve"> </w:t>
            </w:r>
            <w:r w:rsidRPr="00153A1C">
              <w:rPr>
                <w:rFonts w:eastAsia="华文仿宋" w:hint="eastAsia"/>
                <w:lang w:eastAsia="zh-CN"/>
              </w:rPr>
              <w:t>for</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00C70563"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692"/>
          </w:p>
        </w:tc>
      </w:tr>
      <w:tr w:rsidR="00A52079" w:rsidRPr="00153A1C" w14:paraId="65375E56" w14:textId="77777777" w:rsidTr="005F458C">
        <w:trPr>
          <w:jc w:val="center"/>
        </w:trPr>
        <w:tc>
          <w:tcPr>
            <w:tcW w:w="2765" w:type="dxa"/>
            <w:shd w:val="clear" w:color="auto" w:fill="auto"/>
          </w:tcPr>
          <w:p w14:paraId="37D2E51D" w14:textId="77777777" w:rsidR="00A52079" w:rsidRPr="00153A1C" w:rsidRDefault="000C4508" w:rsidP="005F458C">
            <w:pPr>
              <w:pStyle w:val="TAL"/>
              <w:rPr>
                <w:rFonts w:eastAsia="华文仿宋"/>
              </w:rPr>
            </w:pPr>
            <w:bookmarkStart w:id="693" w:name="_MCCTEMPBM_CRPT92320041___2"/>
            <w:r w:rsidRPr="00153A1C">
              <w:rPr>
                <w:rFonts w:eastAsia="华文仿宋"/>
              </w:rPr>
              <w:t>Store</w:t>
            </w:r>
            <w:r w:rsidR="005F458C" w:rsidRPr="00153A1C">
              <w:rPr>
                <w:rFonts w:eastAsia="华文仿宋"/>
              </w:rPr>
              <w:t xml:space="preserve"> </w:t>
            </w:r>
            <w:r w:rsidRPr="00153A1C">
              <w:rPr>
                <w:rFonts w:eastAsia="华文仿宋"/>
              </w:rPr>
              <w:t>duration</w:t>
            </w:r>
            <w:bookmarkEnd w:id="693"/>
          </w:p>
        </w:tc>
        <w:tc>
          <w:tcPr>
            <w:tcW w:w="2749" w:type="dxa"/>
            <w:shd w:val="clear" w:color="auto" w:fill="auto"/>
          </w:tcPr>
          <w:p w14:paraId="30AC590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5EE07D64" w14:textId="77777777" w:rsidR="00A52079" w:rsidRPr="00153A1C" w:rsidRDefault="000C4508" w:rsidP="005F458C">
            <w:pPr>
              <w:pStyle w:val="TAL"/>
              <w:rPr>
                <w:rFonts w:eastAsia="华文仿宋"/>
                <w:lang w:eastAsia="zh-CN"/>
              </w:rPr>
            </w:pPr>
            <w:bookmarkStart w:id="694" w:name="_MCCTEMPBM_CRPT92320042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t xml:space="preserve"> </w:t>
            </w:r>
            <w:r w:rsidRPr="00153A1C">
              <w:rPr>
                <w:rFonts w:eastAsia="华文仿宋"/>
                <w:lang w:eastAsia="zh-CN"/>
              </w:rPr>
              <w:t>storage</w:t>
            </w:r>
            <w:r w:rsidR="005F458C" w:rsidRPr="00153A1C">
              <w:rPr>
                <w:rFonts w:eastAsia="华文仿宋"/>
                <w:lang w:eastAsia="zh-CN"/>
              </w:rPr>
              <w:t xml:space="preserve"> </w:t>
            </w:r>
            <w:r w:rsidRPr="00153A1C">
              <w:rPr>
                <w:rFonts w:eastAsia="华文仿宋"/>
                <w:lang w:eastAsia="zh-CN"/>
              </w:rPr>
              <w:t>duration</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hint="eastAsia"/>
                <w:lang w:eastAsia="zh-CN"/>
              </w:rPr>
              <w:t xml:space="preserve"> </w:t>
            </w:r>
            <w:r w:rsidRPr="00153A1C">
              <w:rPr>
                <w:rFonts w:eastAsia="华文仿宋" w:hint="eastAsia"/>
                <w:lang w:eastAsia="zh-CN"/>
              </w:rPr>
              <w:t>on</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bookmarkEnd w:id="694"/>
          </w:p>
        </w:tc>
      </w:tr>
      <w:tr w:rsidR="00A52079" w:rsidRPr="00153A1C" w14:paraId="4517274E" w14:textId="77777777" w:rsidTr="005F458C">
        <w:trPr>
          <w:jc w:val="center"/>
        </w:trPr>
        <w:tc>
          <w:tcPr>
            <w:tcW w:w="2765" w:type="dxa"/>
            <w:shd w:val="clear" w:color="auto" w:fill="auto"/>
          </w:tcPr>
          <w:p w14:paraId="182AF07F" w14:textId="77777777" w:rsidR="00A52079" w:rsidRPr="00153A1C" w:rsidRDefault="000C4508" w:rsidP="005F458C">
            <w:pPr>
              <w:pStyle w:val="TAL"/>
              <w:rPr>
                <w:rFonts w:eastAsia="华文仿宋"/>
              </w:rPr>
            </w:pPr>
            <w:bookmarkStart w:id="695" w:name="_MCCTEMPBM_CRPT92320043___2"/>
            <w:r w:rsidRPr="00153A1C">
              <w:rPr>
                <w:rFonts w:eastAsia="华文仿宋"/>
              </w:rPr>
              <w:t>Store</w:t>
            </w:r>
            <w:r w:rsidR="005F458C" w:rsidRPr="00153A1C">
              <w:rPr>
                <w:rFonts w:eastAsia="华文仿宋"/>
              </w:rPr>
              <w:t xml:space="preserve"> </w:t>
            </w:r>
            <w:r w:rsidRPr="00153A1C">
              <w:rPr>
                <w:rFonts w:eastAsia="华文仿宋"/>
              </w:rPr>
              <w:t>data</w:t>
            </w:r>
            <w:r w:rsidR="005F458C" w:rsidRPr="00153A1C">
              <w:rPr>
                <w:rFonts w:eastAsia="华文仿宋"/>
              </w:rPr>
              <w:t xml:space="preserve"> </w:t>
            </w:r>
            <w:r w:rsidRPr="00153A1C">
              <w:rPr>
                <w:rFonts w:eastAsia="华文仿宋"/>
              </w:rPr>
              <w:t>volume</w:t>
            </w:r>
            <w:bookmarkEnd w:id="695"/>
          </w:p>
        </w:tc>
        <w:tc>
          <w:tcPr>
            <w:tcW w:w="2749" w:type="dxa"/>
            <w:shd w:val="clear" w:color="auto" w:fill="auto"/>
          </w:tcPr>
          <w:p w14:paraId="4258F727"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A0E63CA" w14:textId="77777777" w:rsidR="00A52079" w:rsidRPr="00153A1C" w:rsidRDefault="000C4508" w:rsidP="005F458C">
            <w:pPr>
              <w:pStyle w:val="TAL"/>
              <w:rPr>
                <w:rFonts w:eastAsia="华文仿宋"/>
                <w:lang w:eastAsia="zh-CN"/>
              </w:rPr>
            </w:pPr>
            <w:bookmarkStart w:id="696" w:name="_MCCTEMPBM_CRPT92320044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stores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amount</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lang w:eastAsia="zh-CN"/>
              </w:rPr>
              <w:t xml:space="preserve"> </w:t>
            </w:r>
            <w:r w:rsidRPr="00153A1C">
              <w:rPr>
                <w:rFonts w:eastAsia="华文仿宋"/>
                <w:lang w:eastAsia="zh-CN"/>
              </w:rPr>
              <w:t>stored</w:t>
            </w:r>
            <w:r w:rsidR="005F458C" w:rsidRPr="00153A1C">
              <w:rPr>
                <w:rFonts w:eastAsia="华文仿宋"/>
                <w:lang w:eastAsia="zh-CN"/>
              </w:rPr>
              <w:t xml:space="preserve"> </w:t>
            </w:r>
            <w:r w:rsidRPr="00153A1C">
              <w:rPr>
                <w:rFonts w:eastAsia="华文仿宋"/>
                <w:lang w:eastAsia="zh-CN"/>
              </w:rPr>
              <w:t>on</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satellite</w:t>
            </w:r>
            <w:r w:rsidRPr="00153A1C">
              <w:rPr>
                <w:rFonts w:eastAsia="华文仿宋" w:hint="eastAsia"/>
                <w:lang w:eastAsia="zh-CN"/>
              </w:rPr>
              <w:t>.</w:t>
            </w:r>
            <w:bookmarkEnd w:id="696"/>
          </w:p>
        </w:tc>
      </w:tr>
    </w:tbl>
    <w:p w14:paraId="244BBCE5" w14:textId="77777777" w:rsidR="00A52079" w:rsidRPr="00153A1C" w:rsidRDefault="00A52079">
      <w:pPr>
        <w:rPr>
          <w:lang w:eastAsia="zh-CN"/>
        </w:rPr>
      </w:pPr>
    </w:p>
    <w:p w14:paraId="089A63B4" w14:textId="206439FF"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25EFA0F2" w14:textId="336963EC"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4FE325C" w14:textId="425463FA"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56DEFA71" w14:textId="487FF374" w:rsidR="00A52079" w:rsidRPr="00153A1C" w:rsidRDefault="000C4508">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433AA72E" w14:textId="66E89405" w:rsidR="00A52079" w:rsidRPr="00153A1C" w:rsidRDefault="000C4508">
      <w:pPr>
        <w:pStyle w:val="41"/>
        <w:rPr>
          <w:rFonts w:eastAsia="等线"/>
          <w:lang w:eastAsia="zh-CN"/>
        </w:rPr>
      </w:pPr>
      <w:bookmarkStart w:id="697" w:name="_Toc191329895"/>
      <w:bookmarkStart w:id="698" w:name="_Toc191330325"/>
      <w:r w:rsidRPr="00153A1C">
        <w:t>6.1.4.</w:t>
      </w:r>
      <w:r w:rsidRPr="00153A1C">
        <w:rPr>
          <w:rFonts w:eastAsia="等线" w:hint="eastAsia"/>
          <w:lang w:eastAsia="zh-CN"/>
        </w:rPr>
        <w:t>3</w:t>
      </w:r>
      <w:r w:rsidRPr="00153A1C">
        <w:tab/>
        <w:t>Solution #1.</w:t>
      </w:r>
      <w:r w:rsidRPr="00153A1C">
        <w:rPr>
          <w:rFonts w:eastAsia="宋体" w:hint="eastAsia"/>
          <w:lang w:eastAsia="zh-CN"/>
        </w:rPr>
        <w:t>3</w:t>
      </w:r>
      <w:r w:rsidRPr="00153A1C">
        <w:t xml:space="preserve">: MME </w:t>
      </w:r>
      <w:ins w:id="699" w:author="S5-250705" w:date="2025-02-24T22:10:00Z">
        <w:r w:rsidR="00C820A9" w:rsidRPr="00C6555D">
          <w:t>CDF/CGF</w:t>
        </w:r>
      </w:ins>
      <w:del w:id="700" w:author="S5-250705" w:date="2025-02-24T22:10:00Z">
        <w:r w:rsidRPr="00153A1C" w:rsidDel="00C820A9">
          <w:delText>Charging Trigger Function (CTF)</w:delText>
        </w:r>
      </w:del>
      <w:r w:rsidRPr="00153A1C">
        <w:t xml:space="preserve"> based solution for </w:t>
      </w:r>
      <w:r w:rsidRPr="00153A1C">
        <w:rPr>
          <w:rFonts w:eastAsia="等线" w:hint="eastAsia"/>
          <w:lang w:eastAsia="zh-CN"/>
        </w:rPr>
        <w:t xml:space="preserve">S&amp;F operation </w:t>
      </w:r>
      <w:r w:rsidRPr="00153A1C">
        <w:t>charging</w:t>
      </w:r>
      <w:r w:rsidRPr="00153A1C">
        <w:rPr>
          <w:rFonts w:eastAsia="等线" w:hint="eastAsia"/>
          <w:lang w:eastAsia="zh-CN"/>
        </w:rPr>
        <w:t xml:space="preserve"> with User</w:t>
      </w:r>
      <w:r w:rsidRPr="00153A1C">
        <w:rPr>
          <w:rFonts w:eastAsia="等线"/>
          <w:lang w:eastAsia="zh-CN"/>
        </w:rPr>
        <w:t xml:space="preserve"> Plane CIoT</w:t>
      </w:r>
      <w:bookmarkEnd w:id="697"/>
      <w:bookmarkEnd w:id="698"/>
    </w:p>
    <w:p w14:paraId="3C2C594B" w14:textId="1B829640"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ins w:id="701" w:author="S5-250705" w:date="2025-02-24T22:10:00Z">
        <w:r w:rsidR="00C820A9" w:rsidRPr="00C820A9">
          <w:rPr>
            <w:lang w:eastAsia="zh-CN"/>
          </w:rPr>
          <w:t>CDF/CGF</w:t>
        </w:r>
      </w:ins>
      <w:del w:id="702" w:author="S5-250705" w:date="2025-02-24T22:10:00Z">
        <w:r w:rsidRPr="00153A1C" w:rsidDel="00C820A9">
          <w:rPr>
            <w:rFonts w:hint="eastAsia"/>
            <w:lang w:eastAsia="zh-CN"/>
          </w:rPr>
          <w:delText xml:space="preserve">offline </w:delText>
        </w:r>
        <w:r w:rsidRPr="00153A1C" w:rsidDel="00C820A9">
          <w:rPr>
            <w:lang w:eastAsia="zh-CN"/>
          </w:rPr>
          <w:delText>Charging System</w:delText>
        </w:r>
      </w:del>
      <w:r w:rsidRPr="00153A1C">
        <w:rPr>
          <w:lang w:eastAsia="zh-CN"/>
        </w:rPr>
        <w:t xml:space="preserve">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C6A53F6" w14:textId="6E734C90" w:rsidR="00A52079" w:rsidRPr="00153A1C" w:rsidRDefault="000C4508">
      <w:pPr>
        <w:rPr>
          <w:lang w:eastAsia="zh-CN"/>
        </w:rPr>
      </w:pPr>
      <w:r w:rsidRPr="00153A1C">
        <w:rPr>
          <w:rFonts w:hint="eastAsia"/>
          <w:lang w:eastAsia="zh-CN"/>
        </w:rPr>
        <w:t xml:space="preserve">As </w:t>
      </w:r>
      <w:r w:rsidR="004E25DC" w:rsidRPr="00153A1C">
        <w:rPr>
          <w:rFonts w:hint="eastAsia"/>
          <w:lang w:eastAsia="zh-CN"/>
        </w:rPr>
        <w:t>specified in</w:t>
      </w:r>
      <w:r w:rsidR="004E25DC" w:rsidRPr="00153A1C">
        <w:rPr>
          <w:rFonts w:eastAsiaTheme="minorEastAsia" w:hint="eastAsia"/>
          <w:lang w:eastAsia="zh-CN"/>
        </w:rPr>
        <w:t xml:space="preserve"> the TS </w:t>
      </w:r>
      <w:bookmarkStart w:id="703" w:name="MCCTEMPBM_00000032"/>
      <w:bookmarkStart w:id="704" w:name="MCCTEMPBM_00000044"/>
      <w:r w:rsidR="004E25DC" w:rsidRPr="00153A1C">
        <w:rPr>
          <w:rFonts w:eastAsiaTheme="minorEastAsia" w:hint="eastAsia"/>
          <w:lang w:eastAsia="zh-CN"/>
        </w:rPr>
        <w:t>23.401</w:t>
      </w:r>
      <w:r w:rsidR="002C5E85">
        <w:rPr>
          <w:rFonts w:eastAsiaTheme="minorEastAsia"/>
          <w:lang w:eastAsia="zh-CN"/>
        </w:rPr>
        <w:t xml:space="preserve"> </w:t>
      </w:r>
      <w:r w:rsidR="004E25DC" w:rsidRPr="00153A1C">
        <w:rPr>
          <w:rFonts w:eastAsiaTheme="minorEastAsia" w:hint="eastAsia"/>
          <w:lang w:eastAsia="zh-CN"/>
        </w:rPr>
        <w:t>[5</w:t>
      </w:r>
      <w:bookmarkEnd w:id="703"/>
      <w:bookmarkEnd w:id="704"/>
      <w:r w:rsidR="004E25DC" w:rsidRPr="00153A1C">
        <w:rPr>
          <w:rFonts w:eastAsiaTheme="minorEastAsia" w:hint="eastAsia"/>
          <w:lang w:eastAsia="zh-CN"/>
        </w:rPr>
        <w:t>]</w:t>
      </w:r>
      <w:r w:rsidRPr="00153A1C">
        <w:rPr>
          <w:rFonts w:hint="eastAsia"/>
          <w:lang w:eastAsia="zh-CN"/>
        </w:rPr>
        <w:t>, only the w</w:t>
      </w:r>
      <w:r w:rsidRPr="00153A1C">
        <w:rPr>
          <w:lang w:eastAsia="zh-CN"/>
        </w:rPr>
        <w:t>hole EPC on-board</w:t>
      </w:r>
      <w:r w:rsidRPr="00153A1C">
        <w:rPr>
          <w:rFonts w:hint="eastAsia"/>
          <w:lang w:eastAsia="zh-CN"/>
        </w:rPr>
        <w:t xml:space="preserve"> architecture support using the </w:t>
      </w:r>
      <w:r w:rsidRPr="00153A1C">
        <w:rPr>
          <w:lang w:eastAsia="zh-CN"/>
        </w:rPr>
        <w:t>User Plane CIoT</w:t>
      </w:r>
      <w:r w:rsidRPr="00153A1C">
        <w:rPr>
          <w:rFonts w:hint="eastAsia"/>
          <w:lang w:eastAsia="zh-CN"/>
        </w:rPr>
        <w:t xml:space="preserve"> </w:t>
      </w:r>
      <w:r w:rsidRPr="00153A1C">
        <w:rPr>
          <w:lang w:eastAsia="zh-CN"/>
        </w:rPr>
        <w:t>EPS optimisation</w:t>
      </w:r>
      <w:r w:rsidRPr="00153A1C">
        <w:rPr>
          <w:rFonts w:hint="eastAsia"/>
          <w:lang w:eastAsia="zh-CN"/>
        </w:rPr>
        <w:t xml:space="preserve"> to transfer data.</w:t>
      </w:r>
    </w:p>
    <w:p w14:paraId="6623C34E" w14:textId="3E822958" w:rsidR="00A52079" w:rsidRPr="00153A1C" w:rsidRDefault="000C4508">
      <w:pPr>
        <w:rPr>
          <w:lang w:eastAsia="zh-CN"/>
        </w:rPr>
      </w:pPr>
      <w:r w:rsidRPr="00153A1C">
        <w:t xml:space="preserve">UE using satellite access with S&amp;F operation indication in the initial attach or the service request procedure can only be known by MME, </w:t>
      </w:r>
      <w:ins w:id="705" w:author="S5-250705" w:date="2025-02-24T22:10:00Z">
        <w:r w:rsidR="00C820A9">
          <w:t xml:space="preserve">CDR generation in </w:t>
        </w:r>
        <w:r w:rsidR="00C820A9" w:rsidRPr="00AB65A3">
          <w:t>MME</w:t>
        </w:r>
      </w:ins>
      <w:del w:id="706" w:author="S5-250705" w:date="2025-02-24T22:10:00Z">
        <w:r w:rsidRPr="00153A1C" w:rsidDel="00C820A9">
          <w:delText>MME offline charging</w:delText>
        </w:r>
      </w:del>
      <w:r w:rsidRPr="00153A1C">
        <w:t xml:space="preserve"> can be used to charge the S&amp;F operation of the User Plane CIoT service. For the whole EPC on-board architecture, the </w:t>
      </w:r>
      <w:ins w:id="707" w:author="S5-250705" w:date="2025-02-24T22:11:00Z">
        <w:r w:rsidR="00C820A9" w:rsidRPr="00295038">
          <w:rPr>
            <w:lang w:eastAsia="zh-CN"/>
          </w:rPr>
          <w:t>CDF/CGF</w:t>
        </w:r>
      </w:ins>
      <w:del w:id="708" w:author="S5-250705" w:date="2025-02-24T22:11:00Z">
        <w:r w:rsidRPr="00153A1C" w:rsidDel="00C820A9">
          <w:delText>CTF</w:delText>
        </w:r>
      </w:del>
      <w:r w:rsidRPr="00153A1C">
        <w:t xml:space="preserve"> may be deployed on the satellite. The high level of the whole EPC on-board architecture is the same as the Figure </w:t>
      </w:r>
      <w:r w:rsidRPr="005038AF">
        <w:t>6.1.4.1-2</w:t>
      </w:r>
      <w:r w:rsidRPr="00153A1C">
        <w:t xml:space="preserve"> of the solution#1.2.</w:t>
      </w:r>
    </w:p>
    <w:p w14:paraId="0508775C" w14:textId="5DAFDBF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ins w:id="709" w:author="S5-250705" w:date="2025-02-24T22:11:00Z">
        <w:r w:rsidR="00C820A9" w:rsidRPr="00295038">
          <w:rPr>
            <w:lang w:eastAsia="zh-CN"/>
          </w:rPr>
          <w:t>CGF or Billing Domain</w:t>
        </w:r>
      </w:ins>
      <w:del w:id="710" w:author="S5-250705" w:date="2025-02-24T22:11:00Z">
        <w:r w:rsidRPr="00153A1C" w:rsidDel="00C820A9">
          <w:rPr>
            <w:rFonts w:hint="eastAsia"/>
            <w:lang w:eastAsia="zh-CN"/>
          </w:rPr>
          <w:delText>OFCS</w:delText>
        </w:r>
      </w:del>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0D7A6BE" w14:textId="77777777" w:rsidR="00A52079" w:rsidRPr="00153A1C" w:rsidRDefault="000C4508" w:rsidP="005A22BB">
      <w:pPr>
        <w:pStyle w:val="B1"/>
        <w:rPr>
          <w:rFonts w:eastAsia="等线"/>
          <w:lang w:eastAsia="zh-CN" w:bidi="ar-IQ"/>
        </w:rPr>
      </w:pPr>
      <w:r w:rsidRPr="00153A1C">
        <w:rPr>
          <w:lang w:eastAsia="zh-CN"/>
        </w:rPr>
        <w:t>-</w:t>
      </w:r>
      <w:r w:rsidRPr="00153A1C">
        <w:rPr>
          <w:lang w:eastAsia="zh-CN"/>
        </w:rPr>
        <w:tab/>
      </w:r>
      <w:r w:rsidRPr="00153A1C">
        <w:rPr>
          <w:rFonts w:eastAsia="等线" w:hint="eastAsia"/>
          <w:lang w:eastAsia="zh-CN"/>
        </w:rPr>
        <w:t>Attach Complete</w:t>
      </w:r>
      <w:r w:rsidRPr="00153A1C">
        <w:rPr>
          <w:lang w:eastAsia="zh-CN"/>
        </w:rPr>
        <w:t xml:space="preserve"> vi</w:t>
      </w:r>
      <w:r w:rsidRPr="00153A1C">
        <w:rPr>
          <w:rFonts w:eastAsia="等线" w:hint="eastAsia"/>
          <w:lang w:eastAsia="zh-CN"/>
        </w:rPr>
        <w:t xml:space="preserve">a the MME onboard for the </w:t>
      </w:r>
      <w:r w:rsidRPr="00153A1C">
        <w:rPr>
          <w:rFonts w:eastAsia="等线"/>
          <w:lang w:eastAsia="zh-CN"/>
        </w:rPr>
        <w:t xml:space="preserve">CIoT </w:t>
      </w:r>
      <w:r w:rsidRPr="00153A1C">
        <w:rPr>
          <w:rFonts w:eastAsia="等线" w:hint="eastAsia"/>
          <w:lang w:eastAsia="zh-CN"/>
        </w:rPr>
        <w:t>U</w:t>
      </w:r>
      <w:r w:rsidRPr="00153A1C">
        <w:rPr>
          <w:rFonts w:eastAsia="等线"/>
          <w:lang w:eastAsia="zh-CN"/>
        </w:rPr>
        <w:t>P Optimizations</w:t>
      </w:r>
      <w:r w:rsidRPr="00153A1C">
        <w:rPr>
          <w:rFonts w:eastAsia="等线" w:hint="eastAsia"/>
          <w:lang w:eastAsia="zh-CN"/>
        </w:rPr>
        <w:t>;</w:t>
      </w:r>
    </w:p>
    <w:p w14:paraId="5C2481D7" w14:textId="77777777" w:rsidR="00A52079" w:rsidRPr="00153A1C" w:rsidRDefault="000C4508" w:rsidP="005A22BB">
      <w:pPr>
        <w:pStyle w:val="B1"/>
        <w:rPr>
          <w:rFonts w:eastAsia="等线"/>
          <w:lang w:eastAsia="zh-CN" w:bidi="ar-IQ"/>
        </w:rPr>
      </w:pPr>
      <w:r w:rsidRPr="00153A1C">
        <w:rPr>
          <w:lang w:eastAsia="zh-CN"/>
        </w:rPr>
        <w:t>-</w:t>
      </w:r>
      <w:r w:rsidRPr="00153A1C">
        <w:rPr>
          <w:lang w:eastAsia="zh-CN"/>
        </w:rPr>
        <w:tab/>
      </w:r>
      <w:r w:rsidRPr="00153A1C">
        <w:rPr>
          <w:rFonts w:eastAsia="等线" w:hint="eastAsia"/>
          <w:lang w:eastAsia="zh-CN"/>
        </w:rPr>
        <w:t>Service Request</w:t>
      </w:r>
      <w:r w:rsidRPr="00153A1C">
        <w:rPr>
          <w:lang w:eastAsia="zh-CN"/>
        </w:rPr>
        <w:t xml:space="preserve"> vi</w:t>
      </w:r>
      <w:r w:rsidRPr="00153A1C">
        <w:rPr>
          <w:rFonts w:eastAsia="等线" w:hint="eastAsia"/>
          <w:lang w:eastAsia="zh-CN"/>
        </w:rPr>
        <w:t xml:space="preserve">a the MME onboard for the </w:t>
      </w:r>
      <w:r w:rsidRPr="00153A1C">
        <w:rPr>
          <w:rFonts w:eastAsia="等线"/>
          <w:lang w:eastAsia="zh-CN"/>
        </w:rPr>
        <w:t xml:space="preserve">CIoT </w:t>
      </w:r>
      <w:r w:rsidRPr="00153A1C">
        <w:rPr>
          <w:rFonts w:eastAsia="等线" w:hint="eastAsia"/>
          <w:lang w:eastAsia="zh-CN"/>
        </w:rPr>
        <w:t>U</w:t>
      </w:r>
      <w:r w:rsidRPr="00153A1C">
        <w:rPr>
          <w:rFonts w:eastAsia="等线"/>
          <w:lang w:eastAsia="zh-CN"/>
        </w:rPr>
        <w:t>P Optimizations</w:t>
      </w:r>
      <w:r w:rsidRPr="00153A1C">
        <w:rPr>
          <w:rFonts w:eastAsia="等线" w:hint="eastAsia"/>
          <w:lang w:eastAsia="zh-CN"/>
        </w:rPr>
        <w:t>.</w:t>
      </w:r>
    </w:p>
    <w:p w14:paraId="7F96057F" w14:textId="77777777" w:rsidR="00A52079" w:rsidRPr="00153A1C" w:rsidRDefault="000C4508">
      <w:pPr>
        <w:rPr>
          <w:lang w:eastAsia="zh-CN"/>
        </w:rPr>
      </w:pPr>
      <w:r w:rsidRPr="00153A1C">
        <w:rPr>
          <w:rFonts w:hint="eastAsia"/>
          <w:lang w:eastAsia="zh-CN"/>
        </w:rPr>
        <w:t xml:space="preserve">The charging solution is similar with the </w:t>
      </w:r>
      <w:r w:rsidRPr="00153A1C">
        <w:rPr>
          <w:lang w:eastAsia="zh-CN"/>
        </w:rPr>
        <w:t>solution#1.2</w:t>
      </w:r>
      <w:r w:rsidRPr="00153A1C">
        <w:rPr>
          <w:rFonts w:hint="eastAsia"/>
          <w:lang w:eastAsia="zh-CN"/>
        </w:rPr>
        <w:t xml:space="preserve"> except for all the devices are on the satellite.</w:t>
      </w:r>
    </w:p>
    <w:p w14:paraId="395DC4A9" w14:textId="77777777" w:rsidR="00A52079" w:rsidRPr="00153A1C" w:rsidRDefault="000C4508">
      <w:pPr>
        <w:rPr>
          <w:lang w:eastAsia="zh-CN"/>
        </w:rPr>
      </w:pPr>
      <w:r w:rsidRPr="00153A1C">
        <w:rPr>
          <w:lang w:eastAsia="zh-CN"/>
        </w:rPr>
        <w:t>S</w:t>
      </w:r>
      <w:r w:rsidRPr="00153A1C">
        <w:rPr>
          <w:rFonts w:hint="eastAsia"/>
          <w:lang w:eastAsia="zh-CN"/>
        </w:rPr>
        <w:t>ince the MME cannot obtain the s</w:t>
      </w:r>
      <w:r w:rsidRPr="00153A1C">
        <w:rPr>
          <w:lang w:eastAsia="zh-CN"/>
        </w:rPr>
        <w:t>tore duration</w:t>
      </w:r>
      <w:r w:rsidRPr="00153A1C">
        <w:rPr>
          <w:rFonts w:hint="eastAsia"/>
          <w:lang w:eastAsia="zh-CN"/>
        </w:rPr>
        <w:t xml:space="preserve"> and store data volume, the charging information </w:t>
      </w:r>
      <w:r w:rsidRPr="00153A1C">
        <w:rPr>
          <w:lang w:eastAsia="zh-CN"/>
        </w:rPr>
        <w:t>w</w:t>
      </w:r>
      <w:r w:rsidRPr="00153A1C">
        <w:rPr>
          <w:rFonts w:hint="eastAsia"/>
          <w:lang w:eastAsia="zh-CN"/>
        </w:rPr>
        <w:t>ould be:</w:t>
      </w:r>
    </w:p>
    <w:p w14:paraId="5D4E540B"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RAT type</w:t>
      </w:r>
      <w:r w:rsidRPr="00153A1C">
        <w:rPr>
          <w:rFonts w:eastAsia="等线"/>
          <w:lang w:eastAsia="zh-CN"/>
        </w:rPr>
        <w:t xml:space="preserve"> extends to include "WB-E-UTRAN(LEO)", "WB-E-UTRAN(MEO)", " WB-E-UTRAN(GEO)", " WB-E-UTRAN(OTHERSAT)", "NB-IoT(LEO)", "NB-IoT(MEO)", "NB-IoT(GEO)", "NB-IoT(OTHERSAT)", "LTE-M(LEO)", "LTE-M(MEO)", "LTE-M(GEO)" and "LTE-M(OTHERSAT)"</w:t>
      </w:r>
    </w:p>
    <w:p w14:paraId="20FB233B" w14:textId="77777777" w:rsidR="00A52079" w:rsidRPr="00153A1C" w:rsidRDefault="000C4508">
      <w:pPr>
        <w:pStyle w:val="B1"/>
        <w:rPr>
          <w:rFonts w:eastAsia="等线"/>
          <w:lang w:eastAsia="zh-CN"/>
        </w:rPr>
      </w:pPr>
      <w:r w:rsidRPr="00153A1C">
        <w:rPr>
          <w:rFonts w:eastAsia="等线" w:hint="eastAsia"/>
          <w:lang w:eastAsia="zh-CN"/>
        </w:rPr>
        <w:t>-</w:t>
      </w:r>
      <w:r w:rsidRPr="00153A1C">
        <w:rPr>
          <w:rFonts w:eastAsia="等线" w:hint="eastAsia"/>
          <w:lang w:eastAsia="zh-CN"/>
        </w:rPr>
        <w:tab/>
        <w:t>Satellite information</w:t>
      </w:r>
    </w:p>
    <w:p w14:paraId="3E96714A" w14:textId="77777777" w:rsidR="00C820A9" w:rsidRDefault="000C4508" w:rsidP="005F458C">
      <w:pPr>
        <w:pStyle w:val="B1"/>
        <w:rPr>
          <w:ins w:id="711" w:author="S5-250705" w:date="2025-02-24T22:13:00Z"/>
          <w:rFonts w:eastAsia="等线" w:hint="eastAsia"/>
          <w:lang w:eastAsia="zh-CN"/>
        </w:rPr>
      </w:pPr>
      <w:r w:rsidRPr="00153A1C">
        <w:rPr>
          <w:rFonts w:eastAsia="等线" w:hint="eastAsia"/>
        </w:rPr>
        <w:t>-</w:t>
      </w:r>
      <w:r w:rsidRPr="00153A1C">
        <w:rPr>
          <w:rFonts w:eastAsia="等线" w:hint="eastAsia"/>
        </w:rPr>
        <w:tab/>
      </w:r>
      <w:r w:rsidRPr="00153A1C">
        <w:rPr>
          <w:rFonts w:eastAsia="等线"/>
        </w:rPr>
        <w:t>Store and Forward indicator</w:t>
      </w:r>
    </w:p>
    <w:p w14:paraId="5D83643A" w14:textId="2C850691"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S&amp;F Monitoring list</w:t>
      </w:r>
      <w:r w:rsidRPr="00153A1C">
        <w:rPr>
          <w:rFonts w:eastAsia="等线" w:hint="eastAsia"/>
        </w:rPr>
        <w:t xml:space="preserve"> (</w:t>
      </w:r>
      <w:r w:rsidR="00C70563" w:rsidRPr="00153A1C">
        <w:rPr>
          <w:rFonts w:eastAsia="等线"/>
        </w:rPr>
        <w:t>i.e. Satellite</w:t>
      </w:r>
      <w:r w:rsidRPr="00153A1C">
        <w:rPr>
          <w:rFonts w:eastAsia="等线"/>
        </w:rPr>
        <w:t xml:space="preserve"> ID</w:t>
      </w:r>
      <w:r w:rsidRPr="00153A1C">
        <w:rPr>
          <w:rFonts w:eastAsia="等线" w:hint="eastAsia"/>
        </w:rPr>
        <w:t>s)</w:t>
      </w:r>
    </w:p>
    <w:p w14:paraId="14A8DE17"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t>Satellite Access Indicator</w:t>
      </w:r>
    </w:p>
    <w:p w14:paraId="2D5CC3BE" w14:textId="77777777" w:rsidR="00A52079" w:rsidRPr="00153A1C" w:rsidRDefault="000C4508" w:rsidP="005F458C">
      <w:pPr>
        <w:pStyle w:val="41"/>
        <w:rPr>
          <w:rFonts w:eastAsia="等线"/>
          <w:lang w:eastAsia="zh-CN"/>
        </w:rPr>
      </w:pPr>
      <w:bookmarkStart w:id="712" w:name="_Toc191329896"/>
      <w:bookmarkStart w:id="713" w:name="_Toc191330326"/>
      <w:r w:rsidRPr="00153A1C">
        <w:lastRenderedPageBreak/>
        <w:t>6.1.4.</w:t>
      </w:r>
      <w:r w:rsidRPr="00153A1C">
        <w:rPr>
          <w:rFonts w:eastAsia="宋体" w:hint="eastAsia"/>
        </w:rPr>
        <w:t>4</w:t>
      </w:r>
      <w:r w:rsidRPr="00153A1C">
        <w:tab/>
        <w:t>Solution #1.</w:t>
      </w:r>
      <w:r w:rsidRPr="00153A1C">
        <w:rPr>
          <w:rFonts w:eastAsia="宋体" w:hint="eastAsia"/>
        </w:rPr>
        <w:t>4</w:t>
      </w:r>
      <w:r w:rsidRPr="00153A1C">
        <w:t xml:space="preserve">: MME CDF/CGF based solution for </w:t>
      </w:r>
      <w:r w:rsidRPr="00153A1C">
        <w:rPr>
          <w:rFonts w:eastAsia="等线" w:hint="eastAsia"/>
        </w:rPr>
        <w:t>S&amp;F</w:t>
      </w:r>
      <w:r w:rsidRPr="00153A1C">
        <w:t xml:space="preserve"> operation </w:t>
      </w:r>
      <w:r w:rsidRPr="00153A1C">
        <w:rPr>
          <w:rFonts w:eastAsia="等线" w:hint="eastAsia"/>
        </w:rPr>
        <w:t>of SMS service</w:t>
      </w:r>
      <w:bookmarkEnd w:id="712"/>
      <w:bookmarkEnd w:id="713"/>
    </w:p>
    <w:p w14:paraId="5ACE0A04" w14:textId="42FC26F3"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EPC</w:t>
      </w:r>
      <w:ins w:id="714" w:author="S5-250708" w:date="2025-02-24T22:22:00Z">
        <w:r w:rsidR="00F945A2" w:rsidRPr="00F945A2">
          <w:rPr>
            <w:lang w:eastAsia="zh-CN"/>
          </w:rPr>
          <w:t xml:space="preserve"> </w:t>
        </w:r>
        <w:r w:rsidR="00F945A2" w:rsidRPr="0057236E">
          <w:rPr>
            <w:lang w:eastAsia="zh-CN"/>
          </w:rPr>
          <w:t>CDF/CGF</w:t>
        </w:r>
      </w:ins>
      <w:del w:id="715" w:author="S5-250708" w:date="2025-02-24T22:22:00Z">
        <w:r w:rsidRPr="00153A1C" w:rsidDel="00F945A2">
          <w:rPr>
            <w:rFonts w:hint="eastAsia"/>
            <w:lang w:eastAsia="zh-CN"/>
          </w:rPr>
          <w:delText xml:space="preserve"> offline </w:delText>
        </w:r>
        <w:r w:rsidRPr="00153A1C" w:rsidDel="00F945A2">
          <w:rPr>
            <w:lang w:eastAsia="zh-CN"/>
          </w:rPr>
          <w:delText>Charging System</w:delText>
        </w:r>
      </w:del>
      <w:r w:rsidRPr="00153A1C">
        <w:rPr>
          <w:lang w:eastAsia="zh-CN"/>
        </w:rPr>
        <w:t xml:space="preserve">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2D632BEC" w14:textId="38E32CD3"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S&amp;F Satellite operation is especially suited for the delivery of delay-tolerant/non-real-time satellite services (i.e. CIoT/MTC,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5098C8DC"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105E8EBE" w14:textId="77777777" w:rsidR="00A52079" w:rsidRPr="00153A1C" w:rsidRDefault="000C4508" w:rsidP="00B06A60">
      <w:pPr>
        <w:pStyle w:val="TH"/>
        <w:rPr>
          <w:lang w:eastAsia="zh-CN"/>
        </w:rPr>
      </w:pPr>
      <w:r w:rsidRPr="00153A1C">
        <w:rPr>
          <w:lang w:bidi="ar-IQ"/>
        </w:rPr>
        <w:object w:dxaOrig="9050" w:dyaOrig="5560" w14:anchorId="659905D1">
          <v:shape id="_x0000_i1037" type="#_x0000_t75" style="width:452.65pt;height:278pt" o:ole="">
            <v:imagedata r:id="rId36" o:title=""/>
          </v:shape>
          <o:OLEObject Type="Embed" ProgID="Visio.Drawing.11" ShapeID="_x0000_i1037" DrawAspect="Content" ObjectID="_1801944658" r:id="rId37"/>
        </w:object>
      </w:r>
    </w:p>
    <w:p w14:paraId="1696DB4E"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1.4.4-1</w:t>
      </w:r>
      <w:r w:rsidRPr="00153A1C">
        <w:t xml:space="preserve">: MME split </w:t>
      </w:r>
      <w:r w:rsidRPr="00153A1C">
        <w:rPr>
          <w:rFonts w:hint="eastAsia"/>
          <w:lang w:eastAsia="zh-CN"/>
        </w:rPr>
        <w:t>charging</w:t>
      </w:r>
      <w:r w:rsidRPr="00153A1C">
        <w:t xml:space="preserve"> architecture</w:t>
      </w:r>
    </w:p>
    <w:p w14:paraId="3467EF5E"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1256AD30" w14:textId="77777777" w:rsidR="00A52079" w:rsidRPr="00153A1C" w:rsidRDefault="000C4508" w:rsidP="005F458C">
      <w:pPr>
        <w:pStyle w:val="B1"/>
        <w:rPr>
          <w:lang w:eastAsia="zh-CN" w:bidi="ar-IQ"/>
        </w:rPr>
      </w:pPr>
      <w:r w:rsidRPr="00153A1C">
        <w:t>-</w:t>
      </w:r>
      <w:r w:rsidRPr="00153A1C">
        <w:tab/>
        <w:t xml:space="preserve">Short Message sent by a UE via the MME </w:t>
      </w:r>
      <w:r w:rsidRPr="00153A1C">
        <w:rPr>
          <w:rFonts w:hint="eastAsia"/>
        </w:rPr>
        <w:t>onboard</w:t>
      </w:r>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223EBB38" w14:textId="77777777" w:rsidR="00A52079" w:rsidRPr="00153A1C" w:rsidRDefault="000C4508" w:rsidP="005F458C">
      <w:pPr>
        <w:pStyle w:val="B1"/>
        <w:rPr>
          <w:lang w:eastAsia="zh-CN" w:bidi="ar-IQ"/>
        </w:rPr>
      </w:pPr>
      <w:r w:rsidRPr="00153A1C">
        <w:t>-</w:t>
      </w:r>
      <w:r w:rsidRPr="00153A1C">
        <w:tab/>
        <w:t xml:space="preserve">Short Message received by a UE via the MME </w:t>
      </w:r>
      <w:r w:rsidRPr="00153A1C">
        <w:rPr>
          <w:rFonts w:hint="eastAsia"/>
        </w:rPr>
        <w:t>onboard</w:t>
      </w:r>
      <w:r w:rsidRPr="00153A1C">
        <w:t xml:space="preserve"> (MT direction) from the SMSC</w:t>
      </w:r>
      <w:r w:rsidRPr="00153A1C">
        <w:rPr>
          <w:rFonts w:hint="eastAsia"/>
        </w:rPr>
        <w:t>.</w:t>
      </w:r>
    </w:p>
    <w:p w14:paraId="5BA11056"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 The high level of the whole EPC on-board </w:t>
      </w:r>
      <w:r w:rsidRPr="00153A1C">
        <w:rPr>
          <w:lang w:eastAsia="zh-CN"/>
        </w:rPr>
        <w:t>architectu</w:t>
      </w:r>
      <w:r w:rsidRPr="00153A1C">
        <w:rPr>
          <w:rFonts w:hint="eastAsia"/>
          <w:lang w:eastAsia="zh-CN"/>
        </w:rPr>
        <w:t>re is shown below:</w:t>
      </w:r>
    </w:p>
    <w:p w14:paraId="4CFC8789" w14:textId="77777777" w:rsidR="00A52079" w:rsidRPr="00153A1C" w:rsidRDefault="000C4508" w:rsidP="00B06A60">
      <w:pPr>
        <w:pStyle w:val="TH"/>
        <w:rPr>
          <w:lang w:eastAsia="zh-CN"/>
        </w:rPr>
      </w:pPr>
      <w:r w:rsidRPr="00153A1C">
        <w:rPr>
          <w:lang w:bidi="ar-IQ"/>
        </w:rPr>
        <w:object w:dxaOrig="6460" w:dyaOrig="5440" w14:anchorId="3A81193D">
          <v:shape id="_x0000_i1038" type="#_x0000_t75" style="width:323.05pt;height:271.7pt" o:ole="">
            <v:imagedata r:id="rId38" o:title=""/>
          </v:shape>
          <o:OLEObject Type="Embed" ProgID="Visio.Drawing.11" ShapeID="_x0000_i1038" DrawAspect="Content" ObjectID="_1801944659" r:id="rId39"/>
        </w:object>
      </w:r>
    </w:p>
    <w:p w14:paraId="0EE879E0"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1.4.4-2</w:t>
      </w:r>
      <w:r w:rsidRPr="00153A1C">
        <w:t xml:space="preserve">: </w:t>
      </w:r>
      <w:r w:rsidRPr="00153A1C">
        <w:rPr>
          <w:rFonts w:hint="eastAsia"/>
        </w:rPr>
        <w:t>W</w:t>
      </w:r>
      <w:r w:rsidRPr="00153A1C">
        <w:t xml:space="preserve">hole EPC on-board </w:t>
      </w:r>
      <w:r w:rsidRPr="00153A1C">
        <w:rPr>
          <w:rFonts w:hint="eastAsia"/>
        </w:rPr>
        <w:t xml:space="preserve">charging </w:t>
      </w:r>
      <w:r w:rsidRPr="00153A1C">
        <w:t>architecture</w:t>
      </w:r>
    </w:p>
    <w:p w14:paraId="07983775"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5943601" w14:textId="77777777" w:rsidR="00A52079" w:rsidRPr="00153A1C" w:rsidRDefault="000C4508" w:rsidP="005F458C">
      <w:pPr>
        <w:pStyle w:val="B1"/>
        <w:rPr>
          <w:lang w:eastAsia="zh-CN" w:bidi="ar-IQ"/>
        </w:rPr>
      </w:pPr>
      <w:r w:rsidRPr="00153A1C">
        <w:t>-</w:t>
      </w:r>
      <w:r w:rsidRPr="00153A1C">
        <w:tab/>
        <w:t xml:space="preserve">Short Message sent by a UE via the MME </w:t>
      </w:r>
      <w:r w:rsidRPr="00153A1C">
        <w:rPr>
          <w:rFonts w:hint="eastAsia"/>
        </w:rPr>
        <w:t>onboard</w:t>
      </w:r>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51E8AE89" w14:textId="77777777" w:rsidR="00A52079" w:rsidRPr="00153A1C" w:rsidRDefault="000C4508" w:rsidP="005F458C">
      <w:pPr>
        <w:pStyle w:val="B1"/>
        <w:rPr>
          <w:lang w:eastAsia="zh-CN" w:bidi="ar-IQ"/>
        </w:rPr>
      </w:pPr>
      <w:r w:rsidRPr="00153A1C">
        <w:t>-</w:t>
      </w:r>
      <w:r w:rsidRPr="00153A1C">
        <w:tab/>
        <w:t xml:space="preserve">Short Message received by a UE via the MME </w:t>
      </w:r>
      <w:r w:rsidRPr="00153A1C">
        <w:rPr>
          <w:rFonts w:hint="eastAsia"/>
        </w:rPr>
        <w:t>onboard</w:t>
      </w:r>
      <w:r w:rsidRPr="00153A1C">
        <w:t xml:space="preserve"> (MT direction) from the SMSC.</w:t>
      </w:r>
    </w:p>
    <w:p w14:paraId="667CA671" w14:textId="03FB5D0E" w:rsidR="00A52079" w:rsidRPr="00153A1C" w:rsidRDefault="000C4508">
      <w:pPr>
        <w:rPr>
          <w:lang w:eastAsia="zh-CN"/>
        </w:rPr>
      </w:pPr>
      <w:r w:rsidRPr="00153A1C">
        <w:t xml:space="preserve">Table </w:t>
      </w:r>
      <w:r w:rsidRPr="005038AF">
        <w:t>6.1.4.4-1</w:t>
      </w:r>
      <w:r>
        <w:t xml:space="preserve"> shows the </w:t>
      </w:r>
      <w:r w:rsidRPr="00153A1C">
        <w:t xml:space="preserve">enhancements needed for S-SMO-CDR and S-SMT-CDR compared with the </w:t>
      </w:r>
      <w:r>
        <w:t>Table</w:t>
      </w:r>
      <w:r w:rsidR="00F7429D">
        <w:t>s</w:t>
      </w:r>
      <w:r>
        <w:t xml:space="preserve"> </w:t>
      </w:r>
      <w:r w:rsidRPr="005038AF">
        <w:t>6.1.5.1</w:t>
      </w:r>
      <w:r>
        <w:t>/</w:t>
      </w:r>
      <w:r w:rsidRPr="005038AF">
        <w:t>6.1.6.1</w:t>
      </w:r>
      <w:r>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570A33BC" w14:textId="016D8CA7" w:rsidR="00A52079" w:rsidRPr="00153A1C" w:rsidRDefault="000C4508" w:rsidP="00B06A60">
      <w:pPr>
        <w:pStyle w:val="TH"/>
        <w:rPr>
          <w:lang w:eastAsia="zh-CN" w:bidi="ar-IQ"/>
        </w:rPr>
      </w:pPr>
      <w:r w:rsidRPr="00153A1C">
        <w:t xml:space="preserve">Table 6.1.4.4-1 </w:t>
      </w:r>
      <w:r w:rsidR="00C70563" w:rsidRPr="00153A1C">
        <w:t>Extension</w:t>
      </w:r>
      <w:r w:rsidRPr="00153A1C">
        <w:t xml:space="preserve"> to S-SMO-CDR/ S-SMT-CDR for S&amp;F</w:t>
      </w:r>
      <w:r w:rsidR="005F458C" w:rsidRPr="00153A1C">
        <w:br/>
      </w:r>
      <w:r w:rsidRPr="00153A1C">
        <w:t xml:space="preserve"> (3GPP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652A9FFA" w14:textId="77777777">
        <w:trPr>
          <w:trHeight w:val="297"/>
          <w:jc w:val="center"/>
        </w:trPr>
        <w:tc>
          <w:tcPr>
            <w:tcW w:w="2765" w:type="dxa"/>
            <w:shd w:val="clear" w:color="auto" w:fill="D9D9D9" w:themeFill="background1" w:themeFillShade="D9"/>
          </w:tcPr>
          <w:p w14:paraId="3D6FA8B6" w14:textId="77777777" w:rsidR="00A52079" w:rsidRPr="00153A1C" w:rsidRDefault="000C4508" w:rsidP="005F458C">
            <w:pPr>
              <w:pStyle w:val="TAH"/>
              <w:rPr>
                <w:rFonts w:eastAsia="华文仿宋"/>
              </w:rPr>
            </w:pPr>
            <w:r w:rsidRPr="00153A1C">
              <w:rPr>
                <w:rFonts w:eastAsia="华文仿宋"/>
              </w:rPr>
              <w:t>Field</w:t>
            </w:r>
          </w:p>
        </w:tc>
        <w:tc>
          <w:tcPr>
            <w:tcW w:w="1058" w:type="dxa"/>
            <w:shd w:val="clear" w:color="auto" w:fill="D9D9D9" w:themeFill="background1" w:themeFillShade="D9"/>
          </w:tcPr>
          <w:p w14:paraId="7FA819CB" w14:textId="77777777" w:rsidR="00A52079" w:rsidRPr="00153A1C" w:rsidRDefault="000C4508" w:rsidP="005F458C">
            <w:pPr>
              <w:pStyle w:val="TAH"/>
              <w:rPr>
                <w:rFonts w:eastAsia="华文仿宋"/>
              </w:rPr>
            </w:pPr>
            <w:r w:rsidRPr="00153A1C">
              <w:rPr>
                <w:rFonts w:eastAsia="华文仿宋"/>
              </w:rPr>
              <w:t>Category</w:t>
            </w:r>
          </w:p>
        </w:tc>
        <w:tc>
          <w:tcPr>
            <w:tcW w:w="4639" w:type="dxa"/>
            <w:shd w:val="clear" w:color="auto" w:fill="D9D9D9" w:themeFill="background1" w:themeFillShade="D9"/>
          </w:tcPr>
          <w:p w14:paraId="6EF26C1E" w14:textId="77777777" w:rsidR="00A52079" w:rsidRPr="00153A1C" w:rsidRDefault="000C4508">
            <w:pPr>
              <w:spacing w:after="0"/>
              <w:jc w:val="center"/>
              <w:rPr>
                <w:rFonts w:ascii="Arial" w:eastAsia="华文仿宋" w:hAnsi="Arial" w:cs="Arial"/>
                <w:b/>
                <w:bCs/>
                <w:sz w:val="18"/>
                <w:szCs w:val="18"/>
              </w:rPr>
            </w:pPr>
            <w:r w:rsidRPr="00153A1C">
              <w:rPr>
                <w:rFonts w:ascii="Arial" w:eastAsia="华文仿宋" w:hAnsi="Arial" w:cs="Arial"/>
                <w:b/>
                <w:bCs/>
                <w:sz w:val="18"/>
                <w:szCs w:val="18"/>
              </w:rPr>
              <w:t>Description</w:t>
            </w:r>
          </w:p>
        </w:tc>
      </w:tr>
      <w:tr w:rsidR="00A52079" w:rsidRPr="00153A1C" w14:paraId="6D9A49A0" w14:textId="77777777">
        <w:trPr>
          <w:trHeight w:val="593"/>
          <w:jc w:val="center"/>
        </w:trPr>
        <w:tc>
          <w:tcPr>
            <w:tcW w:w="2765" w:type="dxa"/>
            <w:shd w:val="clear" w:color="auto" w:fill="auto"/>
          </w:tcPr>
          <w:p w14:paraId="2F481502" w14:textId="77777777" w:rsidR="00A52079" w:rsidRPr="00153A1C" w:rsidRDefault="000C4508" w:rsidP="00F7429D">
            <w:pPr>
              <w:pStyle w:val="TAL"/>
              <w:rPr>
                <w:rFonts w:eastAsia="华文仿宋"/>
              </w:rPr>
            </w:pPr>
            <w:bookmarkStart w:id="716" w:name="_MCCTEMPBM_CRPT92320051___7"/>
            <w:r w:rsidRPr="00153A1C">
              <w:rPr>
                <w:lang w:bidi="ar-IQ"/>
              </w:rPr>
              <w:t>RAT Type</w:t>
            </w:r>
            <w:bookmarkEnd w:id="716"/>
          </w:p>
        </w:tc>
        <w:tc>
          <w:tcPr>
            <w:tcW w:w="1058" w:type="dxa"/>
            <w:shd w:val="clear" w:color="auto" w:fill="auto"/>
          </w:tcPr>
          <w:p w14:paraId="7B5AC9BC" w14:textId="77777777" w:rsidR="00A52079" w:rsidRPr="00153A1C" w:rsidRDefault="000C4508">
            <w:pPr>
              <w:spacing w:after="0"/>
              <w:jc w:val="center"/>
              <w:rPr>
                <w:rFonts w:ascii="Arial" w:hAnsi="Arial" w:cs="Arial"/>
                <w:sz w:val="18"/>
                <w:szCs w:val="18"/>
              </w:rPr>
            </w:pPr>
            <w:bookmarkStart w:id="717" w:name="_MCCTEMPBM_CRPT9232005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17"/>
          </w:p>
        </w:tc>
        <w:tc>
          <w:tcPr>
            <w:tcW w:w="4639" w:type="dxa"/>
            <w:shd w:val="clear" w:color="auto" w:fill="auto"/>
          </w:tcPr>
          <w:p w14:paraId="64FA3398" w14:textId="77777777" w:rsidR="00A52079" w:rsidRPr="00153A1C" w:rsidRDefault="000C4508">
            <w:pPr>
              <w:spacing w:after="0"/>
              <w:rPr>
                <w:rFonts w:ascii="Arial" w:eastAsia="华文仿宋" w:hAnsi="Arial" w:cs="Arial"/>
                <w:sz w:val="18"/>
                <w:szCs w:val="18"/>
                <w:lang w:eastAsia="zh-CN"/>
              </w:rPr>
            </w:pPr>
            <w:bookmarkStart w:id="718" w:name="_MCCTEMPBM_CRPT92320053___7"/>
            <w:r w:rsidRPr="00153A1C">
              <w:rPr>
                <w:rFonts w:ascii="Arial" w:eastAsia="华文仿宋" w:hAnsi="Arial" w:cs="Arial"/>
                <w:sz w:val="18"/>
                <w:szCs w:val="18"/>
                <w:lang w:eastAsia="zh-CN"/>
              </w:rPr>
              <w:t>This field indicates the Radio Access Technology (RAT) type currently used by the UE, extended with RAT types for satellite.</w:t>
            </w:r>
            <w:bookmarkEnd w:id="718"/>
          </w:p>
        </w:tc>
      </w:tr>
      <w:tr w:rsidR="00A52079" w:rsidRPr="00153A1C" w14:paraId="08B2C50A" w14:textId="77777777">
        <w:trPr>
          <w:trHeight w:val="64"/>
          <w:jc w:val="center"/>
        </w:trPr>
        <w:tc>
          <w:tcPr>
            <w:tcW w:w="2765" w:type="dxa"/>
            <w:shd w:val="clear" w:color="auto" w:fill="auto"/>
          </w:tcPr>
          <w:p w14:paraId="53075F2F" w14:textId="77777777" w:rsidR="00A52079" w:rsidRPr="00153A1C" w:rsidRDefault="000C4508" w:rsidP="00F7429D">
            <w:pPr>
              <w:pStyle w:val="TAL"/>
              <w:rPr>
                <w:rFonts w:eastAsia="华文仿宋"/>
              </w:rPr>
            </w:pPr>
            <w:bookmarkStart w:id="719" w:name="_MCCTEMPBM_CRPT92320054___7"/>
            <w:r w:rsidRPr="00153A1C">
              <w:rPr>
                <w:rFonts w:eastAsia="华文仿宋"/>
              </w:rPr>
              <w:t>Satellite information</w:t>
            </w:r>
            <w:bookmarkEnd w:id="719"/>
          </w:p>
        </w:tc>
        <w:tc>
          <w:tcPr>
            <w:tcW w:w="1058" w:type="dxa"/>
            <w:shd w:val="clear" w:color="auto" w:fill="auto"/>
          </w:tcPr>
          <w:p w14:paraId="5CDB62D1" w14:textId="77777777" w:rsidR="00A52079" w:rsidRPr="00153A1C" w:rsidRDefault="000C4508">
            <w:pPr>
              <w:spacing w:after="0"/>
              <w:jc w:val="center"/>
              <w:rPr>
                <w:rFonts w:ascii="Arial" w:hAnsi="Arial" w:cs="Arial"/>
                <w:sz w:val="18"/>
                <w:szCs w:val="18"/>
              </w:rPr>
            </w:pPr>
            <w:bookmarkStart w:id="720" w:name="_MCCTEMPBM_CRPT9232005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20"/>
          </w:p>
        </w:tc>
        <w:tc>
          <w:tcPr>
            <w:tcW w:w="4639" w:type="dxa"/>
            <w:shd w:val="clear" w:color="auto" w:fill="auto"/>
          </w:tcPr>
          <w:p w14:paraId="676AD679" w14:textId="77777777" w:rsidR="00A52079" w:rsidRPr="00153A1C" w:rsidRDefault="000C4508">
            <w:pPr>
              <w:spacing w:after="0"/>
              <w:rPr>
                <w:rFonts w:ascii="Arial" w:eastAsia="华文仿宋" w:hAnsi="Arial" w:cs="Arial"/>
                <w:sz w:val="18"/>
                <w:szCs w:val="18"/>
                <w:lang w:eastAsia="zh-CN"/>
              </w:rPr>
            </w:pPr>
            <w:bookmarkStart w:id="721" w:name="_MCCTEMPBM_CRPT92320056___7"/>
            <w:r w:rsidRPr="00153A1C">
              <w:rPr>
                <w:rFonts w:ascii="Arial" w:eastAsia="华文仿宋" w:hAnsi="Arial" w:cs="Arial"/>
                <w:sz w:val="18"/>
                <w:szCs w:val="18"/>
                <w:lang w:eastAsia="zh-CN"/>
              </w:rPr>
              <w:t>This field holds all the satellite information that support to finish the store and forward satellite operation.</w:t>
            </w:r>
            <w:bookmarkEnd w:id="721"/>
          </w:p>
        </w:tc>
      </w:tr>
      <w:tr w:rsidR="00A52079" w:rsidRPr="00153A1C" w14:paraId="44BD4398" w14:textId="77777777">
        <w:trPr>
          <w:trHeight w:val="64"/>
          <w:jc w:val="center"/>
        </w:trPr>
        <w:tc>
          <w:tcPr>
            <w:tcW w:w="2765" w:type="dxa"/>
            <w:shd w:val="clear" w:color="auto" w:fill="auto"/>
          </w:tcPr>
          <w:p w14:paraId="4D3DC562" w14:textId="77777777" w:rsidR="00A52079" w:rsidRPr="00153A1C" w:rsidRDefault="000C4508" w:rsidP="00F7429D">
            <w:pPr>
              <w:pStyle w:val="TAL"/>
              <w:rPr>
                <w:rFonts w:eastAsia="华文仿宋"/>
              </w:rPr>
            </w:pPr>
            <w:bookmarkStart w:id="722" w:name="_MCCTEMPBM_CRPT92320057___2"/>
            <w:r w:rsidRPr="00153A1C">
              <w:rPr>
                <w:rFonts w:eastAsia="华文仿宋"/>
              </w:rPr>
              <w:t>Satellite Access Indicator</w:t>
            </w:r>
            <w:bookmarkEnd w:id="722"/>
          </w:p>
        </w:tc>
        <w:tc>
          <w:tcPr>
            <w:tcW w:w="1058" w:type="dxa"/>
            <w:shd w:val="clear" w:color="auto" w:fill="auto"/>
          </w:tcPr>
          <w:p w14:paraId="55CA15A5" w14:textId="77777777" w:rsidR="00A52079" w:rsidRPr="00153A1C" w:rsidRDefault="000C4508">
            <w:pPr>
              <w:spacing w:after="0"/>
              <w:jc w:val="center"/>
              <w:rPr>
                <w:rFonts w:ascii="Arial" w:hAnsi="Arial" w:cs="Arial"/>
                <w:sz w:val="18"/>
                <w:szCs w:val="18"/>
              </w:rPr>
            </w:pPr>
            <w:bookmarkStart w:id="723" w:name="_MCCTEMPBM_CRPT92320058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23"/>
          </w:p>
        </w:tc>
        <w:tc>
          <w:tcPr>
            <w:tcW w:w="4639" w:type="dxa"/>
            <w:shd w:val="clear" w:color="auto" w:fill="auto"/>
          </w:tcPr>
          <w:p w14:paraId="44AD3B00" w14:textId="77777777" w:rsidR="00A52079" w:rsidRPr="00153A1C" w:rsidRDefault="000C4508">
            <w:pPr>
              <w:spacing w:after="0"/>
              <w:rPr>
                <w:rFonts w:ascii="Arial" w:eastAsia="华文仿宋" w:hAnsi="Arial" w:cs="Arial"/>
                <w:sz w:val="18"/>
                <w:szCs w:val="18"/>
                <w:lang w:eastAsia="zh-CN"/>
              </w:rPr>
            </w:pPr>
            <w:bookmarkStart w:id="724" w:name="_MCCTEMPBM_CRPT92320059___7"/>
            <w:r w:rsidRPr="00153A1C">
              <w:rPr>
                <w:rFonts w:ascii="Arial" w:eastAsia="华文仿宋" w:hAnsi="Arial" w:cs="Arial"/>
                <w:sz w:val="18"/>
                <w:szCs w:val="18"/>
              </w:rPr>
              <w:t>This field indicates the use of satellite access</w:t>
            </w:r>
            <w:r w:rsidRPr="00153A1C">
              <w:rPr>
                <w:rFonts w:ascii="Arial" w:eastAsia="华文仿宋" w:hAnsi="Arial" w:cs="Arial"/>
                <w:sz w:val="18"/>
                <w:szCs w:val="18"/>
                <w:lang w:eastAsia="zh-CN"/>
              </w:rPr>
              <w:t>.</w:t>
            </w:r>
            <w:bookmarkEnd w:id="724"/>
          </w:p>
        </w:tc>
      </w:tr>
      <w:tr w:rsidR="00A52079" w:rsidRPr="00153A1C" w14:paraId="4590638C" w14:textId="77777777">
        <w:trPr>
          <w:trHeight w:val="64"/>
          <w:jc w:val="center"/>
        </w:trPr>
        <w:tc>
          <w:tcPr>
            <w:tcW w:w="2765" w:type="dxa"/>
            <w:shd w:val="clear" w:color="auto" w:fill="auto"/>
          </w:tcPr>
          <w:p w14:paraId="2BD6FAD5" w14:textId="77777777" w:rsidR="00A52079" w:rsidRPr="00153A1C" w:rsidRDefault="000C4508" w:rsidP="00F7429D">
            <w:pPr>
              <w:pStyle w:val="TAL"/>
              <w:rPr>
                <w:rFonts w:eastAsia="华文仿宋"/>
              </w:rPr>
            </w:pPr>
            <w:bookmarkStart w:id="725" w:name="_MCCTEMPBM_CRPT92320060___2"/>
            <w:r w:rsidRPr="00153A1C">
              <w:rPr>
                <w:rFonts w:eastAsia="华文仿宋"/>
              </w:rPr>
              <w:t>S&amp;F Indicator</w:t>
            </w:r>
            <w:bookmarkEnd w:id="725"/>
          </w:p>
        </w:tc>
        <w:tc>
          <w:tcPr>
            <w:tcW w:w="1058" w:type="dxa"/>
            <w:shd w:val="clear" w:color="auto" w:fill="auto"/>
          </w:tcPr>
          <w:p w14:paraId="71618455" w14:textId="77777777" w:rsidR="00A52079" w:rsidRPr="00153A1C" w:rsidRDefault="000C4508">
            <w:pPr>
              <w:spacing w:after="0"/>
              <w:jc w:val="center"/>
              <w:rPr>
                <w:rFonts w:ascii="Arial" w:hAnsi="Arial" w:cs="Arial"/>
                <w:sz w:val="18"/>
                <w:szCs w:val="18"/>
              </w:rPr>
            </w:pPr>
            <w:bookmarkStart w:id="726" w:name="_MCCTEMPBM_CRPT92320061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26"/>
          </w:p>
        </w:tc>
        <w:tc>
          <w:tcPr>
            <w:tcW w:w="4639" w:type="dxa"/>
            <w:shd w:val="clear" w:color="auto" w:fill="auto"/>
          </w:tcPr>
          <w:p w14:paraId="451EB19B" w14:textId="77777777" w:rsidR="00A52079" w:rsidRPr="00153A1C" w:rsidRDefault="000C4508">
            <w:pPr>
              <w:spacing w:after="0"/>
              <w:rPr>
                <w:rFonts w:ascii="Arial" w:eastAsia="华文仿宋" w:hAnsi="Arial" w:cs="Arial"/>
                <w:sz w:val="18"/>
                <w:szCs w:val="18"/>
                <w:lang w:eastAsia="zh-CN"/>
              </w:rPr>
            </w:pPr>
            <w:bookmarkStart w:id="727" w:name="_MCCTEMPBM_CRPT92320062___7"/>
            <w:r w:rsidRPr="00153A1C">
              <w:rPr>
                <w:rFonts w:ascii="Arial" w:eastAsia="华文仿宋" w:hAnsi="Arial" w:cs="Arial"/>
                <w:sz w:val="18"/>
                <w:szCs w:val="18"/>
                <w:lang w:eastAsia="zh-CN"/>
              </w:rPr>
              <w:t>This field indicates the use of store and forward satellite operation.</w:t>
            </w:r>
            <w:bookmarkEnd w:id="727"/>
          </w:p>
        </w:tc>
      </w:tr>
      <w:tr w:rsidR="00A52079" w:rsidRPr="00153A1C" w14:paraId="1E24D488" w14:textId="77777777">
        <w:trPr>
          <w:trHeight w:val="64"/>
          <w:jc w:val="center"/>
        </w:trPr>
        <w:tc>
          <w:tcPr>
            <w:tcW w:w="2765" w:type="dxa"/>
            <w:shd w:val="clear" w:color="auto" w:fill="auto"/>
          </w:tcPr>
          <w:p w14:paraId="4F47BC56" w14:textId="77777777" w:rsidR="00A52079" w:rsidRPr="00153A1C" w:rsidRDefault="000C4508" w:rsidP="00F7429D">
            <w:pPr>
              <w:pStyle w:val="TAL"/>
              <w:rPr>
                <w:rFonts w:eastAsia="华文仿宋"/>
              </w:rPr>
            </w:pPr>
            <w:bookmarkStart w:id="728" w:name="_MCCTEMPBM_CRPT92320063___2"/>
            <w:r w:rsidRPr="00153A1C">
              <w:rPr>
                <w:rFonts w:eastAsia="华文仿宋"/>
              </w:rPr>
              <w:t>S&amp;F Monitoring List</w:t>
            </w:r>
            <w:bookmarkEnd w:id="728"/>
          </w:p>
        </w:tc>
        <w:tc>
          <w:tcPr>
            <w:tcW w:w="1058" w:type="dxa"/>
            <w:shd w:val="clear" w:color="auto" w:fill="auto"/>
          </w:tcPr>
          <w:p w14:paraId="0E111E37" w14:textId="77777777" w:rsidR="00A52079" w:rsidRPr="00153A1C" w:rsidRDefault="000C4508">
            <w:pPr>
              <w:spacing w:after="0"/>
              <w:jc w:val="center"/>
              <w:rPr>
                <w:rFonts w:ascii="Arial" w:eastAsia="华文仿宋" w:hAnsi="Arial" w:cs="Arial"/>
                <w:sz w:val="18"/>
                <w:szCs w:val="18"/>
              </w:rPr>
            </w:pPr>
            <w:bookmarkStart w:id="729" w:name="_MCCTEMPBM_CRPT92320064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29"/>
          </w:p>
        </w:tc>
        <w:tc>
          <w:tcPr>
            <w:tcW w:w="4639" w:type="dxa"/>
            <w:shd w:val="clear" w:color="auto" w:fill="auto"/>
          </w:tcPr>
          <w:p w14:paraId="41C0D7D5" w14:textId="77777777" w:rsidR="00A52079" w:rsidRPr="00153A1C" w:rsidRDefault="000C4508">
            <w:pPr>
              <w:spacing w:after="0"/>
              <w:rPr>
                <w:rFonts w:ascii="Arial" w:eastAsia="华文仿宋" w:hAnsi="Arial" w:cs="Arial"/>
                <w:sz w:val="18"/>
                <w:szCs w:val="18"/>
                <w:lang w:eastAsia="zh-CN"/>
              </w:rPr>
            </w:pPr>
            <w:bookmarkStart w:id="730" w:name="_MCCTEMPBM_CRPT92320065___7"/>
            <w:r w:rsidRPr="00153A1C">
              <w:rPr>
                <w:rFonts w:ascii="Arial" w:eastAsia="华文仿宋" w:hAnsi="Arial" w:cs="Arial"/>
                <w:sz w:val="18"/>
                <w:szCs w:val="18"/>
                <w:lang w:eastAsia="zh-CN"/>
              </w:rPr>
              <w:t>This field holds the satellite IDs that used for the store and forward satellite operation.</w:t>
            </w:r>
            <w:bookmarkEnd w:id="730"/>
          </w:p>
        </w:tc>
      </w:tr>
      <w:tr w:rsidR="00A52079" w:rsidRPr="00153A1C" w14:paraId="6BA2A6DA" w14:textId="77777777">
        <w:trPr>
          <w:trHeight w:val="64"/>
          <w:jc w:val="center"/>
        </w:trPr>
        <w:tc>
          <w:tcPr>
            <w:tcW w:w="2765" w:type="dxa"/>
            <w:shd w:val="clear" w:color="auto" w:fill="auto"/>
          </w:tcPr>
          <w:p w14:paraId="05FA2A32" w14:textId="77777777" w:rsidR="00A52079" w:rsidRPr="00153A1C" w:rsidRDefault="000C4508" w:rsidP="00F7429D">
            <w:pPr>
              <w:pStyle w:val="TAL"/>
              <w:rPr>
                <w:rFonts w:eastAsia="华文仿宋"/>
              </w:rPr>
            </w:pPr>
            <w:bookmarkStart w:id="731" w:name="_MCCTEMPBM_CRPT92320066___2"/>
            <w:r w:rsidRPr="00153A1C">
              <w:rPr>
                <w:rFonts w:eastAsia="华文仿宋"/>
              </w:rPr>
              <w:t>S&amp;F Duration</w:t>
            </w:r>
            <w:bookmarkEnd w:id="731"/>
          </w:p>
        </w:tc>
        <w:tc>
          <w:tcPr>
            <w:tcW w:w="1058" w:type="dxa"/>
            <w:shd w:val="clear" w:color="auto" w:fill="auto"/>
          </w:tcPr>
          <w:p w14:paraId="693169E6" w14:textId="77777777" w:rsidR="00A52079" w:rsidRPr="00153A1C" w:rsidRDefault="000C4508">
            <w:pPr>
              <w:spacing w:after="0"/>
              <w:jc w:val="center"/>
              <w:rPr>
                <w:rFonts w:ascii="Arial" w:hAnsi="Arial" w:cs="Arial"/>
                <w:sz w:val="18"/>
                <w:szCs w:val="18"/>
              </w:rPr>
            </w:pPr>
            <w:bookmarkStart w:id="732" w:name="_MCCTEMPBM_CRPT9232006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32"/>
          </w:p>
        </w:tc>
        <w:tc>
          <w:tcPr>
            <w:tcW w:w="4639" w:type="dxa"/>
            <w:shd w:val="clear" w:color="auto" w:fill="auto"/>
          </w:tcPr>
          <w:p w14:paraId="27B87D10" w14:textId="77777777" w:rsidR="00A52079" w:rsidRPr="00153A1C" w:rsidRDefault="000C4508">
            <w:pPr>
              <w:spacing w:after="0"/>
              <w:rPr>
                <w:rFonts w:ascii="Arial" w:eastAsia="华文仿宋" w:hAnsi="Arial" w:cs="Arial"/>
                <w:sz w:val="18"/>
                <w:szCs w:val="18"/>
                <w:lang w:eastAsia="zh-CN"/>
              </w:rPr>
            </w:pPr>
            <w:bookmarkStart w:id="733" w:name="_MCCTEMPBM_CRPT92320068___7"/>
            <w:r w:rsidRPr="00153A1C">
              <w:rPr>
                <w:rFonts w:ascii="Arial" w:eastAsia="华文仿宋" w:hAnsi="Arial" w:cs="Arial"/>
                <w:sz w:val="18"/>
                <w:szCs w:val="18"/>
                <w:lang w:eastAsia="zh-CN"/>
              </w:rPr>
              <w:t>This field holds the</w:t>
            </w:r>
            <w:r w:rsidRPr="00153A1C">
              <w:rPr>
                <w:rFonts w:ascii="Arial" w:hAnsi="Arial" w:cs="Arial"/>
                <w:sz w:val="18"/>
                <w:szCs w:val="18"/>
              </w:rPr>
              <w:t xml:space="preserve"> </w:t>
            </w:r>
            <w:r w:rsidRPr="00153A1C">
              <w:rPr>
                <w:rFonts w:ascii="Arial" w:eastAsia="华文仿宋" w:hAnsi="Arial" w:cs="Arial"/>
                <w:sz w:val="18"/>
                <w:szCs w:val="18"/>
                <w:lang w:eastAsia="zh-CN"/>
              </w:rPr>
              <w:t>storage duration of data on the satellite.</w:t>
            </w:r>
            <w:bookmarkEnd w:id="733"/>
          </w:p>
        </w:tc>
      </w:tr>
      <w:tr w:rsidR="00A52079" w:rsidRPr="00153A1C" w14:paraId="3FD3D2F7" w14:textId="77777777">
        <w:trPr>
          <w:trHeight w:val="64"/>
          <w:jc w:val="center"/>
        </w:trPr>
        <w:tc>
          <w:tcPr>
            <w:tcW w:w="2765" w:type="dxa"/>
            <w:shd w:val="clear" w:color="auto" w:fill="auto"/>
          </w:tcPr>
          <w:p w14:paraId="59E7E371" w14:textId="77777777" w:rsidR="00A52079" w:rsidRPr="00153A1C" w:rsidRDefault="000C4508" w:rsidP="00F7429D">
            <w:pPr>
              <w:pStyle w:val="TAL"/>
              <w:rPr>
                <w:rFonts w:eastAsia="华文仿宋"/>
              </w:rPr>
            </w:pPr>
            <w:bookmarkStart w:id="734" w:name="_MCCTEMPBM_CRPT92320069___2"/>
            <w:r w:rsidRPr="00153A1C">
              <w:rPr>
                <w:rFonts w:eastAsia="华文仿宋"/>
              </w:rPr>
              <w:t>S&amp;F Data volume</w:t>
            </w:r>
            <w:bookmarkEnd w:id="734"/>
          </w:p>
        </w:tc>
        <w:tc>
          <w:tcPr>
            <w:tcW w:w="1058" w:type="dxa"/>
            <w:shd w:val="clear" w:color="auto" w:fill="auto"/>
          </w:tcPr>
          <w:p w14:paraId="300D55C5" w14:textId="77777777" w:rsidR="00A52079" w:rsidRPr="00153A1C" w:rsidRDefault="000C4508">
            <w:pPr>
              <w:spacing w:after="0"/>
              <w:jc w:val="center"/>
              <w:rPr>
                <w:rFonts w:ascii="Arial" w:hAnsi="Arial" w:cs="Arial"/>
                <w:sz w:val="18"/>
                <w:szCs w:val="18"/>
              </w:rPr>
            </w:pPr>
            <w:bookmarkStart w:id="735" w:name="_MCCTEMPBM_CRPT9232007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35"/>
          </w:p>
        </w:tc>
        <w:tc>
          <w:tcPr>
            <w:tcW w:w="4639" w:type="dxa"/>
            <w:shd w:val="clear" w:color="auto" w:fill="auto"/>
          </w:tcPr>
          <w:p w14:paraId="0AA039BE" w14:textId="77777777" w:rsidR="00A52079" w:rsidRPr="00153A1C" w:rsidRDefault="000C4508">
            <w:pPr>
              <w:spacing w:after="0"/>
              <w:rPr>
                <w:rFonts w:ascii="Arial" w:eastAsia="华文仿宋" w:hAnsi="Arial" w:cs="Arial"/>
                <w:sz w:val="18"/>
                <w:szCs w:val="18"/>
                <w:lang w:eastAsia="zh-CN"/>
              </w:rPr>
            </w:pPr>
            <w:bookmarkStart w:id="736" w:name="_MCCTEMPBM_CRPT92320071___7"/>
            <w:r w:rsidRPr="00153A1C">
              <w:rPr>
                <w:rFonts w:ascii="Arial" w:eastAsia="华文仿宋" w:hAnsi="Arial" w:cs="Arial"/>
                <w:sz w:val="18"/>
                <w:szCs w:val="18"/>
                <w:lang w:eastAsia="zh-CN"/>
              </w:rPr>
              <w:t>This field holds the data volume stored on the satellite.</w:t>
            </w:r>
            <w:bookmarkEnd w:id="736"/>
          </w:p>
        </w:tc>
      </w:tr>
    </w:tbl>
    <w:p w14:paraId="3C511643" w14:textId="77777777" w:rsidR="00A52079" w:rsidRPr="00153A1C" w:rsidRDefault="00A52079">
      <w:pPr>
        <w:rPr>
          <w:rFonts w:eastAsiaTheme="minorEastAsia"/>
          <w:lang w:eastAsia="zh-CN"/>
        </w:rPr>
      </w:pPr>
    </w:p>
    <w:p w14:paraId="0DCFDB97" w14:textId="77777777" w:rsidR="00A52079" w:rsidRPr="00153A1C" w:rsidRDefault="000C4508" w:rsidP="005F458C">
      <w:pPr>
        <w:pStyle w:val="41"/>
        <w:rPr>
          <w:rFonts w:eastAsia="等线"/>
          <w:lang w:eastAsia="zh-CN"/>
        </w:rPr>
      </w:pPr>
      <w:bookmarkStart w:id="737" w:name="_Toc191329897"/>
      <w:bookmarkStart w:id="738" w:name="_Toc191330327"/>
      <w:r w:rsidRPr="00153A1C">
        <w:t>6.1.4.</w:t>
      </w:r>
      <w:r w:rsidRPr="00153A1C">
        <w:rPr>
          <w:rFonts w:eastAsia="等线" w:hint="eastAsia"/>
        </w:rPr>
        <w:t>5</w:t>
      </w:r>
      <w:r w:rsidRPr="00153A1C">
        <w:tab/>
        <w:t>Solution #1.</w:t>
      </w:r>
      <w:r w:rsidRPr="00153A1C">
        <w:rPr>
          <w:rFonts w:eastAsia="等线" w:hint="eastAsia"/>
        </w:rPr>
        <w:t>5</w:t>
      </w:r>
      <w:r w:rsidRPr="00153A1C">
        <w:t xml:space="preserve">: MME CDF/CGF based solution for </w:t>
      </w:r>
      <w:r w:rsidRPr="00153A1C">
        <w:rPr>
          <w:rFonts w:eastAsia="等线" w:hint="eastAsia"/>
        </w:rPr>
        <w:t xml:space="preserve">S&amp;F operation with </w:t>
      </w:r>
      <w:r w:rsidRPr="00153A1C">
        <w:rPr>
          <w:rFonts w:eastAsia="等线"/>
        </w:rPr>
        <w:t>CP data transfer</w:t>
      </w:r>
      <w:bookmarkEnd w:id="737"/>
      <w:bookmarkEnd w:id="738"/>
    </w:p>
    <w:p w14:paraId="7A27DBC3"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6B29C" w14:textId="5C7435F5" w:rsidR="00A52079" w:rsidRPr="00153A1C" w:rsidRDefault="000C4508">
      <w:pPr>
        <w:rPr>
          <w:lang w:eastAsia="zh-CN"/>
        </w:rPr>
      </w:pPr>
      <w:r w:rsidRPr="00153A1C">
        <w:lastRenderedPageBreak/>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759F04BA"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onboard behaves jointly as a single MME entity and the UE context is synchronized between them. Each MME-onboard is associated with a different Satellite ID identifier. </w:t>
      </w:r>
      <w:r w:rsidRPr="00153A1C">
        <w:rPr>
          <w:rFonts w:hint="eastAsia"/>
          <w:lang w:eastAsia="zh-CN"/>
        </w:rPr>
        <w:t>The high level of the MME split architecture is shown below:</w:t>
      </w:r>
    </w:p>
    <w:p w14:paraId="70854FA6" w14:textId="77777777" w:rsidR="00A52079" w:rsidRPr="00153A1C" w:rsidRDefault="000C4508" w:rsidP="00B06A60">
      <w:pPr>
        <w:pStyle w:val="TH"/>
        <w:rPr>
          <w:lang w:eastAsia="zh-CN"/>
        </w:rPr>
      </w:pPr>
      <w:r w:rsidRPr="00153A1C">
        <w:rPr>
          <w:lang w:bidi="ar-IQ"/>
        </w:rPr>
        <w:object w:dxaOrig="9048" w:dyaOrig="5556" w14:anchorId="05B20BBC">
          <v:shape id="_x0000_i1039" type="#_x0000_t75" style="width:452.65pt;height:278pt" o:ole="">
            <v:imagedata r:id="rId40" o:title=""/>
          </v:shape>
          <o:OLEObject Type="Embed" ProgID="Visio.Drawing.11" ShapeID="_x0000_i1039" DrawAspect="Content" ObjectID="_1801944660" r:id="rId41"/>
        </w:object>
      </w:r>
    </w:p>
    <w:p w14:paraId="454D8BB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等线" w:hint="eastAsia"/>
          <w:lang w:eastAsia="zh-CN"/>
        </w:rPr>
        <w:t>5</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4AF5C16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w:t>
      </w:r>
      <w:r w:rsidRPr="00153A1C">
        <w:rPr>
          <w:lang w:eastAsia="zh-CN"/>
        </w:rPr>
        <w:t xml:space="preserve"> </w:t>
      </w:r>
      <w:r w:rsidRPr="00153A1C">
        <w:rPr>
          <w:rFonts w:hint="eastAsia"/>
          <w:lang w:eastAsia="zh-CN"/>
        </w:rPr>
        <w:t>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w:t>
      </w:r>
      <w:r w:rsidRPr="00153A1C">
        <w:rPr>
          <w:lang w:eastAsia="zh-CN"/>
        </w:rPr>
        <w:t>chargeable</w:t>
      </w:r>
      <w:r w:rsidRPr="00153A1C">
        <w:rPr>
          <w:rFonts w:hint="eastAsia"/>
          <w:lang w:eastAsia="zh-CN"/>
        </w:rPr>
        <w:t xml:space="preserve"> </w:t>
      </w:r>
      <w:r w:rsidRPr="00153A1C">
        <w:rPr>
          <w:lang w:eastAsia="zh-CN"/>
        </w:rPr>
        <w:t>events:</w:t>
      </w:r>
    </w:p>
    <w:p w14:paraId="510A332F" w14:textId="77777777" w:rsidR="00A52079" w:rsidRPr="00153A1C" w:rsidRDefault="000C4508" w:rsidP="005F458C">
      <w:pPr>
        <w:pStyle w:val="B1"/>
        <w:rPr>
          <w:rFonts w:eastAsia="等线"/>
          <w:lang w:eastAsia="zh-CN"/>
        </w:rPr>
      </w:pPr>
      <w:r w:rsidRPr="00153A1C">
        <w:t>-</w:t>
      </w:r>
      <w:r w:rsidRPr="00153A1C">
        <w:tab/>
      </w:r>
      <w:r w:rsidRPr="00153A1C">
        <w:rPr>
          <w:rFonts w:eastAsia="等线"/>
        </w:rPr>
        <w:t xml:space="preserve">PDN connection creation/release. </w:t>
      </w:r>
      <w:r w:rsidRPr="00153A1C">
        <w:t>vi</w:t>
      </w:r>
      <w:r w:rsidRPr="00153A1C">
        <w:rPr>
          <w:rFonts w:eastAsia="等线" w:hint="eastAsia"/>
        </w:rPr>
        <w:t xml:space="preserve">a the MME onboard for the </w:t>
      </w:r>
      <w:r w:rsidRPr="00153A1C">
        <w:rPr>
          <w:rFonts w:eastAsia="等线"/>
        </w:rPr>
        <w:t>Control Plane (CP) data transfer</w:t>
      </w:r>
      <w:r w:rsidRPr="00153A1C">
        <w:rPr>
          <w:rFonts w:eastAsia="等线" w:hint="eastAsia"/>
        </w:rPr>
        <w:t>.</w:t>
      </w:r>
    </w:p>
    <w:p w14:paraId="0F5A81F2"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w:t>
      </w:r>
      <w:r w:rsidRPr="00153A1C">
        <w:rPr>
          <w:lang w:eastAsia="zh-CN"/>
        </w:rPr>
        <w:t>.</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1E37DBA9" w14:textId="77777777" w:rsidR="00A52079" w:rsidRPr="00153A1C" w:rsidRDefault="000C4508" w:rsidP="00B06A60">
      <w:pPr>
        <w:pStyle w:val="TH"/>
        <w:rPr>
          <w:lang w:eastAsia="zh-CN"/>
        </w:rPr>
      </w:pPr>
      <w:r w:rsidRPr="00153A1C">
        <w:rPr>
          <w:lang w:bidi="ar-IQ"/>
        </w:rPr>
        <w:object w:dxaOrig="6466" w:dyaOrig="5448" w14:anchorId="1A78E538">
          <v:shape id="_x0000_i1040" type="#_x0000_t75" style="width:323.7pt;height:272.95pt" o:ole="">
            <v:imagedata r:id="rId42" o:title=""/>
          </v:shape>
          <o:OLEObject Type="Embed" ProgID="Visio.Drawing.11" ShapeID="_x0000_i1040" DrawAspect="Content" ObjectID="_1801944661" r:id="rId43"/>
        </w:object>
      </w:r>
    </w:p>
    <w:p w14:paraId="5FF2A574"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等线" w:hint="eastAsia"/>
          <w:lang w:eastAsia="zh-CN"/>
        </w:rPr>
        <w:t>5</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AC242C8"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988E53A" w14:textId="77777777" w:rsidR="00A52079" w:rsidRPr="00153A1C" w:rsidRDefault="000C4508" w:rsidP="005F458C">
      <w:pPr>
        <w:pStyle w:val="B1"/>
        <w:rPr>
          <w:rFonts w:eastAsia="等线"/>
          <w:lang w:eastAsia="zh-CN"/>
        </w:rPr>
      </w:pPr>
      <w:r w:rsidRPr="00153A1C">
        <w:t>-</w:t>
      </w:r>
      <w:r w:rsidRPr="00153A1C">
        <w:tab/>
      </w:r>
      <w:r w:rsidRPr="00153A1C">
        <w:rPr>
          <w:rFonts w:eastAsia="等线"/>
        </w:rPr>
        <w:t xml:space="preserve">PDN connection creation/release. </w:t>
      </w:r>
      <w:r w:rsidRPr="00153A1C">
        <w:t>vi</w:t>
      </w:r>
      <w:r w:rsidRPr="00153A1C">
        <w:rPr>
          <w:rFonts w:eastAsia="等线" w:hint="eastAsia"/>
        </w:rPr>
        <w:t xml:space="preserve">a the MME onboard for the </w:t>
      </w:r>
      <w:r w:rsidRPr="00153A1C">
        <w:rPr>
          <w:rFonts w:eastAsia="等线"/>
        </w:rPr>
        <w:t>CIoT CP Optimizations</w:t>
      </w:r>
      <w:r w:rsidRPr="00153A1C">
        <w:rPr>
          <w:rFonts w:eastAsia="等线" w:hint="eastAsia"/>
        </w:rPr>
        <w:t>.</w:t>
      </w:r>
    </w:p>
    <w:p w14:paraId="63CE8B34" w14:textId="6414BA48" w:rsidR="00A52079" w:rsidRPr="00153A1C" w:rsidRDefault="000C4508">
      <w:pPr>
        <w:rPr>
          <w:lang w:eastAsia="zh-CN"/>
        </w:rPr>
      </w:pPr>
      <w:r w:rsidRPr="00153A1C">
        <w:t xml:space="preserve">Table </w:t>
      </w:r>
      <w:r w:rsidRPr="005038AF">
        <w:t>6.1.4.</w:t>
      </w:r>
      <w:r w:rsidR="004E25DC" w:rsidRPr="005038AF">
        <w:t>5</w:t>
      </w:r>
      <w:r w:rsidRPr="005038AF">
        <w:t>-1</w:t>
      </w:r>
      <w:r>
        <w:t xml:space="preserve"> shows the enhancements needed for CPDT-SNN-CDR compared with the Table </w:t>
      </w:r>
      <w:r w:rsidRPr="005038AF">
        <w:t>6.1.3.3.1</w:t>
      </w:r>
      <w:r>
        <w:t xml:space="preserve"> in </w:t>
      </w:r>
      <w:r w:rsidR="002C5E85">
        <w:t>TS 32.253 [</w:t>
      </w:r>
      <w:r w:rsidRPr="00153A1C">
        <w:t>12].</w:t>
      </w:r>
    </w:p>
    <w:p w14:paraId="05BF3F62" w14:textId="77777777" w:rsidR="00A52079" w:rsidRPr="00153A1C" w:rsidRDefault="000C4508" w:rsidP="00B06A60">
      <w:pPr>
        <w:pStyle w:val="TH"/>
        <w:rPr>
          <w:lang w:eastAsia="zh-CN" w:bidi="ar-IQ"/>
        </w:rPr>
      </w:pPr>
      <w:r w:rsidRPr="00153A1C">
        <w:t xml:space="preserve">Table 6.1.4.5-1 Extension to CPDT-SNN-CDR for S&amp;F (3GPP TS 32.253 [12] – </w:t>
      </w:r>
      <w:r>
        <w:t xml:space="preserve">Table </w:t>
      </w:r>
      <w:r w:rsidRPr="005038AF">
        <w:t>6.1.3.3.1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23772687" w14:textId="77777777">
        <w:trPr>
          <w:trHeight w:val="297"/>
          <w:jc w:val="center"/>
        </w:trPr>
        <w:tc>
          <w:tcPr>
            <w:tcW w:w="2765" w:type="dxa"/>
            <w:shd w:val="clear" w:color="auto" w:fill="D9D9D9" w:themeFill="background1" w:themeFillShade="D9"/>
          </w:tcPr>
          <w:p w14:paraId="14EF3EE3" w14:textId="77777777" w:rsidR="00A52079" w:rsidRPr="00153A1C" w:rsidRDefault="000C4508" w:rsidP="005F458C">
            <w:pPr>
              <w:pStyle w:val="TAH"/>
              <w:rPr>
                <w:rFonts w:eastAsia="华文仿宋"/>
              </w:rPr>
            </w:pPr>
            <w:bookmarkStart w:id="739" w:name="_MCCTEMPBM_CRPT92320075___4" w:colFirst="0" w:colLast="1"/>
            <w:r w:rsidRPr="00153A1C">
              <w:rPr>
                <w:rFonts w:eastAsia="华文仿宋"/>
              </w:rPr>
              <w:t>Field</w:t>
            </w:r>
          </w:p>
        </w:tc>
        <w:tc>
          <w:tcPr>
            <w:tcW w:w="1058" w:type="dxa"/>
            <w:shd w:val="clear" w:color="auto" w:fill="D9D9D9" w:themeFill="background1" w:themeFillShade="D9"/>
          </w:tcPr>
          <w:p w14:paraId="394C4B5A" w14:textId="77777777" w:rsidR="00A52079" w:rsidRPr="00153A1C" w:rsidRDefault="000C4508" w:rsidP="005F458C">
            <w:pPr>
              <w:pStyle w:val="TAH"/>
              <w:rPr>
                <w:rFonts w:eastAsia="华文仿宋"/>
              </w:rPr>
            </w:pPr>
            <w:r w:rsidRPr="00153A1C">
              <w:rPr>
                <w:rFonts w:eastAsia="华文仿宋"/>
              </w:rPr>
              <w:t>Category</w:t>
            </w:r>
          </w:p>
        </w:tc>
        <w:tc>
          <w:tcPr>
            <w:tcW w:w="4639" w:type="dxa"/>
            <w:shd w:val="clear" w:color="auto" w:fill="D9D9D9" w:themeFill="background1" w:themeFillShade="D9"/>
          </w:tcPr>
          <w:p w14:paraId="3EF3A113" w14:textId="77777777" w:rsidR="00A52079" w:rsidRPr="00153A1C" w:rsidRDefault="000C4508" w:rsidP="005F458C">
            <w:pPr>
              <w:pStyle w:val="TAH"/>
              <w:rPr>
                <w:rFonts w:eastAsia="华文仿宋"/>
              </w:rPr>
            </w:pPr>
            <w:r w:rsidRPr="00153A1C">
              <w:rPr>
                <w:rFonts w:eastAsia="华文仿宋"/>
              </w:rPr>
              <w:t>Description</w:t>
            </w:r>
          </w:p>
        </w:tc>
      </w:tr>
      <w:tr w:rsidR="00A52079" w:rsidRPr="00153A1C" w14:paraId="0050406F" w14:textId="77777777">
        <w:trPr>
          <w:trHeight w:val="593"/>
          <w:jc w:val="center"/>
        </w:trPr>
        <w:tc>
          <w:tcPr>
            <w:tcW w:w="2765" w:type="dxa"/>
            <w:shd w:val="clear" w:color="auto" w:fill="auto"/>
          </w:tcPr>
          <w:p w14:paraId="2D0DCD9B" w14:textId="77777777" w:rsidR="00A52079" w:rsidRPr="00153A1C" w:rsidRDefault="000C4508" w:rsidP="00F7429D">
            <w:pPr>
              <w:pStyle w:val="TAL"/>
              <w:rPr>
                <w:rFonts w:eastAsia="华文仿宋"/>
              </w:rPr>
            </w:pPr>
            <w:bookmarkStart w:id="740" w:name="_MCCTEMPBM_CRPT92320076___7"/>
            <w:bookmarkEnd w:id="739"/>
            <w:r w:rsidRPr="00153A1C">
              <w:rPr>
                <w:lang w:bidi="ar-IQ"/>
              </w:rPr>
              <w:t>RAT Type</w:t>
            </w:r>
            <w:bookmarkEnd w:id="740"/>
          </w:p>
        </w:tc>
        <w:tc>
          <w:tcPr>
            <w:tcW w:w="1058" w:type="dxa"/>
            <w:shd w:val="clear" w:color="auto" w:fill="auto"/>
          </w:tcPr>
          <w:p w14:paraId="05956E81" w14:textId="77777777" w:rsidR="00A52079" w:rsidRPr="00153A1C" w:rsidRDefault="000C4508">
            <w:pPr>
              <w:spacing w:after="0"/>
              <w:jc w:val="center"/>
              <w:rPr>
                <w:rFonts w:ascii="Arial" w:hAnsi="Arial" w:cs="Arial"/>
                <w:sz w:val="18"/>
                <w:szCs w:val="18"/>
              </w:rPr>
            </w:pPr>
            <w:bookmarkStart w:id="741" w:name="_MCCTEMPBM_CRPT9232007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41"/>
          </w:p>
        </w:tc>
        <w:tc>
          <w:tcPr>
            <w:tcW w:w="4639" w:type="dxa"/>
            <w:shd w:val="clear" w:color="auto" w:fill="auto"/>
          </w:tcPr>
          <w:p w14:paraId="50BD115F" w14:textId="77777777" w:rsidR="00A52079" w:rsidRPr="00153A1C" w:rsidRDefault="000C4508">
            <w:pPr>
              <w:spacing w:after="0"/>
              <w:rPr>
                <w:rFonts w:ascii="Arial" w:eastAsia="华文仿宋" w:hAnsi="Arial" w:cs="Arial"/>
                <w:sz w:val="18"/>
                <w:szCs w:val="18"/>
                <w:lang w:eastAsia="zh-CN"/>
              </w:rPr>
            </w:pPr>
            <w:bookmarkStart w:id="742" w:name="_MCCTEMPBM_CRPT92320078___7"/>
            <w:r w:rsidRPr="00153A1C">
              <w:rPr>
                <w:rFonts w:ascii="Arial" w:eastAsia="华文仿宋" w:hAnsi="Arial" w:cs="Arial"/>
                <w:sz w:val="18"/>
                <w:szCs w:val="18"/>
                <w:lang w:eastAsia="zh-CN"/>
              </w:rPr>
              <w:t>This field indicates the Radio Access Technology (RAT) type currently used by the UE, extended with RAT types for satellite.</w:t>
            </w:r>
            <w:bookmarkEnd w:id="742"/>
          </w:p>
        </w:tc>
      </w:tr>
      <w:tr w:rsidR="00A52079" w:rsidRPr="00153A1C" w14:paraId="34DB98F4" w14:textId="77777777">
        <w:trPr>
          <w:trHeight w:val="64"/>
          <w:jc w:val="center"/>
        </w:trPr>
        <w:tc>
          <w:tcPr>
            <w:tcW w:w="2765" w:type="dxa"/>
            <w:shd w:val="clear" w:color="auto" w:fill="auto"/>
          </w:tcPr>
          <w:p w14:paraId="21C48A6A" w14:textId="77777777" w:rsidR="00A52079" w:rsidRPr="00153A1C" w:rsidRDefault="000C4508" w:rsidP="00F7429D">
            <w:pPr>
              <w:pStyle w:val="TAL"/>
              <w:rPr>
                <w:rFonts w:eastAsia="华文仿宋"/>
              </w:rPr>
            </w:pPr>
            <w:bookmarkStart w:id="743" w:name="_MCCTEMPBM_CRPT92320079___7"/>
            <w:r w:rsidRPr="00153A1C">
              <w:rPr>
                <w:rFonts w:eastAsia="华文仿宋"/>
              </w:rPr>
              <w:t>Satellite information</w:t>
            </w:r>
            <w:bookmarkEnd w:id="743"/>
          </w:p>
        </w:tc>
        <w:tc>
          <w:tcPr>
            <w:tcW w:w="1058" w:type="dxa"/>
            <w:shd w:val="clear" w:color="auto" w:fill="auto"/>
          </w:tcPr>
          <w:p w14:paraId="0BFEBECF" w14:textId="77777777" w:rsidR="00A52079" w:rsidRPr="00153A1C" w:rsidRDefault="000C4508">
            <w:pPr>
              <w:spacing w:after="0"/>
              <w:jc w:val="center"/>
              <w:rPr>
                <w:rFonts w:ascii="Arial" w:hAnsi="Arial" w:cs="Arial"/>
                <w:sz w:val="18"/>
                <w:szCs w:val="18"/>
              </w:rPr>
            </w:pPr>
            <w:bookmarkStart w:id="744" w:name="_MCCTEMPBM_CRPT9232008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44"/>
          </w:p>
        </w:tc>
        <w:tc>
          <w:tcPr>
            <w:tcW w:w="4639" w:type="dxa"/>
            <w:shd w:val="clear" w:color="auto" w:fill="auto"/>
          </w:tcPr>
          <w:p w14:paraId="46EAB2D6" w14:textId="77777777" w:rsidR="00A52079" w:rsidRPr="00153A1C" w:rsidRDefault="000C4508">
            <w:pPr>
              <w:spacing w:after="0"/>
              <w:rPr>
                <w:rFonts w:ascii="Arial" w:eastAsia="华文仿宋" w:hAnsi="Arial" w:cs="Arial"/>
                <w:sz w:val="18"/>
                <w:szCs w:val="18"/>
                <w:lang w:eastAsia="zh-CN"/>
              </w:rPr>
            </w:pPr>
            <w:bookmarkStart w:id="745" w:name="_MCCTEMPBM_CRPT92320081___7"/>
            <w:r w:rsidRPr="00153A1C">
              <w:rPr>
                <w:rFonts w:ascii="Arial" w:eastAsia="华文仿宋" w:hAnsi="Arial" w:cs="Arial"/>
                <w:sz w:val="18"/>
                <w:szCs w:val="18"/>
                <w:lang w:eastAsia="zh-CN"/>
              </w:rPr>
              <w:t>This field holds all the satellite information that support to finish the store and forward satellite operation.</w:t>
            </w:r>
            <w:bookmarkEnd w:id="745"/>
          </w:p>
        </w:tc>
      </w:tr>
      <w:tr w:rsidR="00A52079" w:rsidRPr="00153A1C" w14:paraId="402E3BF3" w14:textId="77777777">
        <w:trPr>
          <w:trHeight w:val="64"/>
          <w:jc w:val="center"/>
        </w:trPr>
        <w:tc>
          <w:tcPr>
            <w:tcW w:w="2765" w:type="dxa"/>
            <w:shd w:val="clear" w:color="auto" w:fill="auto"/>
          </w:tcPr>
          <w:p w14:paraId="6787A0FB" w14:textId="77777777" w:rsidR="00A52079" w:rsidRPr="00153A1C" w:rsidRDefault="000C4508" w:rsidP="00F7429D">
            <w:pPr>
              <w:pStyle w:val="TAL"/>
              <w:rPr>
                <w:rFonts w:eastAsia="华文仿宋"/>
              </w:rPr>
            </w:pPr>
            <w:bookmarkStart w:id="746" w:name="_MCCTEMPBM_CRPT92320082___2"/>
            <w:r w:rsidRPr="00153A1C">
              <w:rPr>
                <w:rFonts w:eastAsia="华文仿宋"/>
              </w:rPr>
              <w:t>Satellite Access Indicator</w:t>
            </w:r>
            <w:bookmarkEnd w:id="746"/>
          </w:p>
        </w:tc>
        <w:tc>
          <w:tcPr>
            <w:tcW w:w="1058" w:type="dxa"/>
            <w:shd w:val="clear" w:color="auto" w:fill="auto"/>
          </w:tcPr>
          <w:p w14:paraId="59379CF1" w14:textId="77777777" w:rsidR="00A52079" w:rsidRPr="00153A1C" w:rsidRDefault="000C4508">
            <w:pPr>
              <w:spacing w:after="0"/>
              <w:jc w:val="center"/>
              <w:rPr>
                <w:rFonts w:ascii="Arial" w:hAnsi="Arial" w:cs="Arial"/>
                <w:sz w:val="18"/>
                <w:szCs w:val="18"/>
              </w:rPr>
            </w:pPr>
            <w:bookmarkStart w:id="747" w:name="_MCCTEMPBM_CRPT92320083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47"/>
          </w:p>
        </w:tc>
        <w:tc>
          <w:tcPr>
            <w:tcW w:w="4639" w:type="dxa"/>
            <w:shd w:val="clear" w:color="auto" w:fill="auto"/>
          </w:tcPr>
          <w:p w14:paraId="458CA8A3" w14:textId="77777777" w:rsidR="00A52079" w:rsidRPr="00153A1C" w:rsidRDefault="000C4508">
            <w:pPr>
              <w:spacing w:after="0"/>
              <w:rPr>
                <w:rFonts w:ascii="Arial" w:eastAsia="华文仿宋" w:hAnsi="Arial" w:cs="Arial"/>
                <w:sz w:val="18"/>
                <w:szCs w:val="18"/>
                <w:lang w:eastAsia="zh-CN"/>
              </w:rPr>
            </w:pPr>
            <w:bookmarkStart w:id="748" w:name="_MCCTEMPBM_CRPT92320084___7"/>
            <w:r w:rsidRPr="00153A1C">
              <w:rPr>
                <w:rFonts w:ascii="Arial" w:eastAsia="华文仿宋" w:hAnsi="Arial" w:cs="Arial"/>
                <w:sz w:val="18"/>
                <w:szCs w:val="18"/>
              </w:rPr>
              <w:t>This field indicates the use of satellite access</w:t>
            </w:r>
            <w:r w:rsidRPr="00153A1C">
              <w:rPr>
                <w:rFonts w:ascii="Arial" w:eastAsia="华文仿宋" w:hAnsi="Arial" w:cs="Arial"/>
                <w:sz w:val="18"/>
                <w:szCs w:val="18"/>
                <w:lang w:eastAsia="zh-CN"/>
              </w:rPr>
              <w:t>.</w:t>
            </w:r>
            <w:bookmarkEnd w:id="748"/>
          </w:p>
        </w:tc>
      </w:tr>
      <w:tr w:rsidR="00A52079" w:rsidRPr="00153A1C" w14:paraId="467AF409" w14:textId="77777777">
        <w:trPr>
          <w:trHeight w:val="64"/>
          <w:jc w:val="center"/>
        </w:trPr>
        <w:tc>
          <w:tcPr>
            <w:tcW w:w="2765" w:type="dxa"/>
            <w:shd w:val="clear" w:color="auto" w:fill="auto"/>
          </w:tcPr>
          <w:p w14:paraId="48BE9EBC" w14:textId="77777777" w:rsidR="00A52079" w:rsidRPr="00153A1C" w:rsidRDefault="000C4508" w:rsidP="00F7429D">
            <w:pPr>
              <w:pStyle w:val="TAL"/>
              <w:rPr>
                <w:rFonts w:eastAsia="华文仿宋"/>
              </w:rPr>
            </w:pPr>
            <w:bookmarkStart w:id="749" w:name="_MCCTEMPBM_CRPT92320085___2"/>
            <w:r w:rsidRPr="00153A1C">
              <w:rPr>
                <w:rFonts w:eastAsia="华文仿宋"/>
              </w:rPr>
              <w:t>S&amp;F Indicator</w:t>
            </w:r>
            <w:bookmarkEnd w:id="749"/>
          </w:p>
        </w:tc>
        <w:tc>
          <w:tcPr>
            <w:tcW w:w="1058" w:type="dxa"/>
            <w:shd w:val="clear" w:color="auto" w:fill="auto"/>
          </w:tcPr>
          <w:p w14:paraId="53DC7ABF" w14:textId="77777777" w:rsidR="00A52079" w:rsidRPr="00153A1C" w:rsidRDefault="000C4508">
            <w:pPr>
              <w:spacing w:after="0"/>
              <w:jc w:val="center"/>
              <w:rPr>
                <w:rFonts w:ascii="Arial" w:hAnsi="Arial" w:cs="Arial"/>
                <w:sz w:val="18"/>
                <w:szCs w:val="18"/>
              </w:rPr>
            </w:pPr>
            <w:bookmarkStart w:id="750" w:name="_MCCTEMPBM_CRPT92320086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50"/>
          </w:p>
        </w:tc>
        <w:tc>
          <w:tcPr>
            <w:tcW w:w="4639" w:type="dxa"/>
            <w:shd w:val="clear" w:color="auto" w:fill="auto"/>
          </w:tcPr>
          <w:p w14:paraId="4C5DD32B" w14:textId="77777777" w:rsidR="00A52079" w:rsidRPr="00153A1C" w:rsidRDefault="000C4508">
            <w:pPr>
              <w:spacing w:after="0"/>
              <w:rPr>
                <w:rFonts w:ascii="Arial" w:eastAsia="华文仿宋" w:hAnsi="Arial" w:cs="Arial"/>
                <w:sz w:val="18"/>
                <w:szCs w:val="18"/>
                <w:lang w:eastAsia="zh-CN"/>
              </w:rPr>
            </w:pPr>
            <w:bookmarkStart w:id="751" w:name="_MCCTEMPBM_CRPT92320087___7"/>
            <w:r w:rsidRPr="00153A1C">
              <w:rPr>
                <w:rFonts w:ascii="Arial" w:eastAsia="华文仿宋" w:hAnsi="Arial" w:cs="Arial"/>
                <w:sz w:val="18"/>
                <w:szCs w:val="18"/>
                <w:lang w:eastAsia="zh-CN"/>
              </w:rPr>
              <w:t>This field indicates the use of store and forward satellite operation.</w:t>
            </w:r>
            <w:bookmarkEnd w:id="751"/>
          </w:p>
        </w:tc>
      </w:tr>
      <w:tr w:rsidR="00A52079" w:rsidRPr="00153A1C" w14:paraId="47392586" w14:textId="77777777">
        <w:trPr>
          <w:trHeight w:val="64"/>
          <w:jc w:val="center"/>
        </w:trPr>
        <w:tc>
          <w:tcPr>
            <w:tcW w:w="2765" w:type="dxa"/>
            <w:shd w:val="clear" w:color="auto" w:fill="auto"/>
          </w:tcPr>
          <w:p w14:paraId="75F0C7D2" w14:textId="77777777" w:rsidR="00A52079" w:rsidRPr="00153A1C" w:rsidRDefault="000C4508" w:rsidP="00F7429D">
            <w:pPr>
              <w:pStyle w:val="TAL"/>
              <w:rPr>
                <w:rFonts w:eastAsia="华文仿宋"/>
              </w:rPr>
            </w:pPr>
            <w:bookmarkStart w:id="752" w:name="_MCCTEMPBM_CRPT92320088___2"/>
            <w:r w:rsidRPr="00153A1C">
              <w:rPr>
                <w:rFonts w:eastAsia="华文仿宋"/>
              </w:rPr>
              <w:t>S&amp;F Monitoring List</w:t>
            </w:r>
            <w:bookmarkEnd w:id="752"/>
          </w:p>
        </w:tc>
        <w:tc>
          <w:tcPr>
            <w:tcW w:w="1058" w:type="dxa"/>
            <w:shd w:val="clear" w:color="auto" w:fill="auto"/>
          </w:tcPr>
          <w:p w14:paraId="312EB93A" w14:textId="77777777" w:rsidR="00A52079" w:rsidRPr="00153A1C" w:rsidRDefault="000C4508">
            <w:pPr>
              <w:spacing w:after="0"/>
              <w:jc w:val="center"/>
              <w:rPr>
                <w:rFonts w:ascii="Arial" w:eastAsia="华文仿宋" w:hAnsi="Arial" w:cs="Arial"/>
                <w:sz w:val="18"/>
                <w:szCs w:val="18"/>
              </w:rPr>
            </w:pPr>
            <w:bookmarkStart w:id="753" w:name="_MCCTEMPBM_CRPT92320089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53"/>
          </w:p>
        </w:tc>
        <w:tc>
          <w:tcPr>
            <w:tcW w:w="4639" w:type="dxa"/>
            <w:shd w:val="clear" w:color="auto" w:fill="auto"/>
          </w:tcPr>
          <w:p w14:paraId="6884BC50" w14:textId="77777777" w:rsidR="00A52079" w:rsidRPr="00153A1C" w:rsidRDefault="000C4508">
            <w:pPr>
              <w:spacing w:after="0"/>
              <w:rPr>
                <w:rFonts w:ascii="Arial" w:eastAsia="华文仿宋" w:hAnsi="Arial" w:cs="Arial"/>
                <w:sz w:val="18"/>
                <w:szCs w:val="18"/>
                <w:lang w:eastAsia="zh-CN"/>
              </w:rPr>
            </w:pPr>
            <w:bookmarkStart w:id="754" w:name="_MCCTEMPBM_CRPT92320090___7"/>
            <w:r w:rsidRPr="00153A1C">
              <w:rPr>
                <w:rFonts w:ascii="Arial" w:eastAsia="华文仿宋" w:hAnsi="Arial" w:cs="Arial"/>
                <w:sz w:val="18"/>
                <w:szCs w:val="18"/>
                <w:lang w:eastAsia="zh-CN"/>
              </w:rPr>
              <w:t>This field holds the satellite IDs that used for the store and forward satellite operation.</w:t>
            </w:r>
            <w:bookmarkEnd w:id="754"/>
          </w:p>
        </w:tc>
      </w:tr>
      <w:tr w:rsidR="00A52079" w:rsidRPr="00153A1C" w14:paraId="23623034" w14:textId="77777777">
        <w:trPr>
          <w:trHeight w:val="64"/>
          <w:jc w:val="center"/>
        </w:trPr>
        <w:tc>
          <w:tcPr>
            <w:tcW w:w="2765" w:type="dxa"/>
            <w:shd w:val="clear" w:color="auto" w:fill="auto"/>
          </w:tcPr>
          <w:p w14:paraId="7661650F" w14:textId="77777777" w:rsidR="00A52079" w:rsidRPr="00153A1C" w:rsidRDefault="000C4508" w:rsidP="00F7429D">
            <w:pPr>
              <w:pStyle w:val="TAL"/>
              <w:rPr>
                <w:rFonts w:eastAsia="华文仿宋"/>
              </w:rPr>
            </w:pPr>
            <w:bookmarkStart w:id="755" w:name="_MCCTEMPBM_CRPT92320091___2"/>
            <w:r w:rsidRPr="00153A1C">
              <w:rPr>
                <w:rFonts w:eastAsia="华文仿宋"/>
              </w:rPr>
              <w:t>S&amp;F Duration</w:t>
            </w:r>
            <w:bookmarkEnd w:id="755"/>
          </w:p>
        </w:tc>
        <w:tc>
          <w:tcPr>
            <w:tcW w:w="1058" w:type="dxa"/>
            <w:shd w:val="clear" w:color="auto" w:fill="auto"/>
          </w:tcPr>
          <w:p w14:paraId="116EF96C" w14:textId="77777777" w:rsidR="00A52079" w:rsidRPr="00153A1C" w:rsidRDefault="000C4508">
            <w:pPr>
              <w:spacing w:after="0"/>
              <w:jc w:val="center"/>
              <w:rPr>
                <w:rFonts w:ascii="Arial" w:hAnsi="Arial" w:cs="Arial"/>
                <w:sz w:val="18"/>
                <w:szCs w:val="18"/>
              </w:rPr>
            </w:pPr>
            <w:bookmarkStart w:id="756" w:name="_MCCTEMPBM_CRPT9232009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56"/>
          </w:p>
        </w:tc>
        <w:tc>
          <w:tcPr>
            <w:tcW w:w="4639" w:type="dxa"/>
            <w:shd w:val="clear" w:color="auto" w:fill="auto"/>
          </w:tcPr>
          <w:p w14:paraId="69635935" w14:textId="77777777" w:rsidR="00A52079" w:rsidRPr="00153A1C" w:rsidRDefault="000C4508">
            <w:pPr>
              <w:spacing w:after="0"/>
              <w:rPr>
                <w:rFonts w:ascii="Arial" w:eastAsia="华文仿宋" w:hAnsi="Arial" w:cs="Arial"/>
                <w:sz w:val="18"/>
                <w:szCs w:val="18"/>
                <w:lang w:eastAsia="zh-CN"/>
              </w:rPr>
            </w:pPr>
            <w:bookmarkStart w:id="757" w:name="_MCCTEMPBM_CRPT92320093___7"/>
            <w:r w:rsidRPr="00153A1C">
              <w:rPr>
                <w:rFonts w:ascii="Arial" w:eastAsia="华文仿宋" w:hAnsi="Arial" w:cs="Arial"/>
                <w:sz w:val="18"/>
                <w:szCs w:val="18"/>
                <w:lang w:eastAsia="zh-CN"/>
              </w:rPr>
              <w:t>This field holds the</w:t>
            </w:r>
            <w:r w:rsidRPr="00153A1C">
              <w:rPr>
                <w:rFonts w:ascii="Arial" w:hAnsi="Arial" w:cs="Arial"/>
                <w:sz w:val="18"/>
                <w:szCs w:val="18"/>
              </w:rPr>
              <w:t xml:space="preserve"> </w:t>
            </w:r>
            <w:r w:rsidRPr="00153A1C">
              <w:rPr>
                <w:rFonts w:ascii="Arial" w:eastAsia="华文仿宋" w:hAnsi="Arial" w:cs="Arial"/>
                <w:sz w:val="18"/>
                <w:szCs w:val="18"/>
                <w:lang w:eastAsia="zh-CN"/>
              </w:rPr>
              <w:t>storage duration of data on the satellite.</w:t>
            </w:r>
            <w:bookmarkEnd w:id="757"/>
          </w:p>
        </w:tc>
      </w:tr>
      <w:tr w:rsidR="00A52079" w:rsidRPr="00153A1C" w14:paraId="5E6F0AA0" w14:textId="77777777">
        <w:trPr>
          <w:trHeight w:val="64"/>
          <w:jc w:val="center"/>
        </w:trPr>
        <w:tc>
          <w:tcPr>
            <w:tcW w:w="2765" w:type="dxa"/>
            <w:shd w:val="clear" w:color="auto" w:fill="auto"/>
          </w:tcPr>
          <w:p w14:paraId="08E00E97" w14:textId="77777777" w:rsidR="00A52079" w:rsidRPr="00153A1C" w:rsidRDefault="000C4508" w:rsidP="00F7429D">
            <w:pPr>
              <w:pStyle w:val="TAL"/>
              <w:rPr>
                <w:rFonts w:eastAsia="华文仿宋"/>
              </w:rPr>
            </w:pPr>
            <w:bookmarkStart w:id="758" w:name="_MCCTEMPBM_CRPT92320094___2"/>
            <w:r w:rsidRPr="00153A1C">
              <w:rPr>
                <w:rFonts w:eastAsia="华文仿宋"/>
              </w:rPr>
              <w:t>S&amp;F Data volume</w:t>
            </w:r>
            <w:bookmarkEnd w:id="758"/>
          </w:p>
        </w:tc>
        <w:tc>
          <w:tcPr>
            <w:tcW w:w="1058" w:type="dxa"/>
            <w:shd w:val="clear" w:color="auto" w:fill="auto"/>
          </w:tcPr>
          <w:p w14:paraId="169C6637" w14:textId="77777777" w:rsidR="00A52079" w:rsidRPr="00153A1C" w:rsidRDefault="000C4508">
            <w:pPr>
              <w:spacing w:after="0"/>
              <w:jc w:val="center"/>
              <w:rPr>
                <w:rFonts w:ascii="Arial" w:hAnsi="Arial" w:cs="Arial"/>
                <w:sz w:val="18"/>
                <w:szCs w:val="18"/>
              </w:rPr>
            </w:pPr>
            <w:bookmarkStart w:id="759" w:name="_MCCTEMPBM_CRPT9232009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759"/>
          </w:p>
        </w:tc>
        <w:tc>
          <w:tcPr>
            <w:tcW w:w="4639" w:type="dxa"/>
            <w:shd w:val="clear" w:color="auto" w:fill="auto"/>
          </w:tcPr>
          <w:p w14:paraId="0909F7AB" w14:textId="77777777" w:rsidR="00A52079" w:rsidRPr="00153A1C" w:rsidRDefault="000C4508">
            <w:pPr>
              <w:spacing w:after="0"/>
              <w:rPr>
                <w:rFonts w:ascii="Arial" w:eastAsia="华文仿宋" w:hAnsi="Arial" w:cs="Arial"/>
                <w:sz w:val="18"/>
                <w:szCs w:val="18"/>
                <w:lang w:eastAsia="zh-CN"/>
              </w:rPr>
            </w:pPr>
            <w:bookmarkStart w:id="760" w:name="_MCCTEMPBM_CRPT92320096___7"/>
            <w:r w:rsidRPr="00153A1C">
              <w:rPr>
                <w:rFonts w:ascii="Arial" w:eastAsia="华文仿宋" w:hAnsi="Arial" w:cs="Arial"/>
                <w:sz w:val="18"/>
                <w:szCs w:val="18"/>
                <w:lang w:eastAsia="zh-CN"/>
              </w:rPr>
              <w:t>This field holds the data volume stored on the satellite.</w:t>
            </w:r>
            <w:bookmarkEnd w:id="760"/>
          </w:p>
        </w:tc>
      </w:tr>
    </w:tbl>
    <w:p w14:paraId="64F77C1B" w14:textId="77777777" w:rsidR="00A52079" w:rsidRPr="00153A1C" w:rsidRDefault="00A52079">
      <w:pPr>
        <w:rPr>
          <w:lang w:eastAsia="zh-CN"/>
        </w:rPr>
      </w:pPr>
    </w:p>
    <w:p w14:paraId="05610BCD" w14:textId="77777777" w:rsidR="00A52079" w:rsidRPr="00153A1C" w:rsidRDefault="000C4508" w:rsidP="005F458C">
      <w:pPr>
        <w:pStyle w:val="41"/>
        <w:rPr>
          <w:rFonts w:eastAsia="等线"/>
          <w:lang w:eastAsia="zh-CN"/>
        </w:rPr>
      </w:pPr>
      <w:bookmarkStart w:id="761" w:name="_Toc191329898"/>
      <w:bookmarkStart w:id="762" w:name="_Toc191330328"/>
      <w:r w:rsidRPr="00153A1C">
        <w:t>6.1.4.</w:t>
      </w:r>
      <w:r w:rsidRPr="00153A1C">
        <w:rPr>
          <w:rFonts w:eastAsia="宋体" w:hint="eastAsia"/>
        </w:rPr>
        <w:t>6</w:t>
      </w:r>
      <w:r w:rsidRPr="00153A1C">
        <w:tab/>
        <w:t>Solution #1.</w:t>
      </w:r>
      <w:r w:rsidRPr="00153A1C">
        <w:rPr>
          <w:rFonts w:eastAsia="宋体" w:hint="eastAsia"/>
        </w:rPr>
        <w:t>6</w:t>
      </w:r>
      <w:r w:rsidRPr="00153A1C">
        <w:t xml:space="preserve">: SCEF CDF/CGF based solution for </w:t>
      </w:r>
      <w:r w:rsidRPr="00153A1C">
        <w:rPr>
          <w:rFonts w:eastAsia="等线" w:hint="eastAsia"/>
        </w:rPr>
        <w:t>S&amp;F</w:t>
      </w:r>
      <w:r w:rsidRPr="00153A1C">
        <w:t xml:space="preserve"> with CP data transfer</w:t>
      </w:r>
      <w:bookmarkEnd w:id="761"/>
      <w:bookmarkEnd w:id="762"/>
    </w:p>
    <w:p w14:paraId="770E71D7"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032320E" w14:textId="7B159E8D" w:rsidR="00A52079" w:rsidRPr="00153A1C" w:rsidRDefault="000C4508">
      <w:pPr>
        <w:rPr>
          <w:lang w:eastAsia="zh-CN"/>
        </w:rPr>
      </w:pPr>
      <w:r w:rsidRPr="00153A1C">
        <w:t xml:space="preserve">As specified in the </w:t>
      </w:r>
      <w:r>
        <w:t xml:space="preserve">clause </w:t>
      </w:r>
      <w:r w:rsidRPr="005038AF">
        <w:t>5.3</w:t>
      </w:r>
      <w:r>
        <w:t xml:space="preserve">.4B of </w:t>
      </w:r>
      <w:r w:rsidR="002C5E85">
        <w:t>TS 23.401 [</w:t>
      </w:r>
      <w:r>
        <w:t xml:space="preserve">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w:t>
      </w:r>
      <w:r w:rsidRPr="00153A1C">
        <w:lastRenderedPageBreak/>
        <w:t>determines a list of satellites (i.e. S&amp;F Monitoring list) from the same (UE selected) PLMN with which UE can attempt to use to finish the attach and service request procedure.</w:t>
      </w:r>
    </w:p>
    <w:p w14:paraId="20B6FAC3"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onboard behaves jointly as a single MME entity and the UE context is synchronized between them. Each MME-onboard is associated with a different Satellite ID identifier. </w:t>
      </w:r>
      <w:r w:rsidRPr="00153A1C">
        <w:rPr>
          <w:rFonts w:hint="eastAsia"/>
          <w:lang w:eastAsia="zh-CN"/>
        </w:rPr>
        <w:t>The high level of the MME split architecture is shown below:</w:t>
      </w:r>
    </w:p>
    <w:p w14:paraId="26BEBCBF" w14:textId="77777777" w:rsidR="00A52079" w:rsidRPr="00153A1C" w:rsidRDefault="00C40B8E" w:rsidP="00B06A60">
      <w:pPr>
        <w:pStyle w:val="TH"/>
        <w:rPr>
          <w:lang w:eastAsia="zh-CN"/>
        </w:rPr>
      </w:pPr>
      <w:r w:rsidRPr="00153A1C">
        <w:rPr>
          <w:lang w:bidi="ar-IQ"/>
        </w:rPr>
        <w:object w:dxaOrig="10420" w:dyaOrig="5013" w14:anchorId="2AFE587B">
          <v:shape id="_x0000_i1041" type="#_x0000_t75" style="width:427pt;height:245.45pt" o:ole="">
            <v:imagedata r:id="rId44" o:title=""/>
          </v:shape>
          <o:OLEObject Type="Embed" ProgID="Visio.Drawing.11" ShapeID="_x0000_i1041" DrawAspect="Content" ObjectID="_1801944662" r:id="rId45"/>
        </w:object>
      </w:r>
    </w:p>
    <w:p w14:paraId="7E5BAC32"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w:t>
      </w:r>
      <w:r w:rsidRPr="00153A1C">
        <w:rPr>
          <w:rFonts w:eastAsia="等线" w:hint="eastAsia"/>
        </w:rPr>
        <w:t>6</w:t>
      </w:r>
      <w:r w:rsidRPr="00153A1C">
        <w:rPr>
          <w:rFonts w:hint="eastAsia"/>
        </w:rPr>
        <w:t>-1</w:t>
      </w:r>
      <w:r w:rsidRPr="00153A1C">
        <w:t xml:space="preserve">: MME split </w:t>
      </w:r>
      <w:r w:rsidRPr="00153A1C">
        <w:rPr>
          <w:rFonts w:hint="eastAsia"/>
        </w:rPr>
        <w:t>charging</w:t>
      </w:r>
      <w:r w:rsidRPr="00153A1C">
        <w:t xml:space="preserve"> architecture</w:t>
      </w:r>
    </w:p>
    <w:p w14:paraId="1DE9FEF0"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4E611EF"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794AC201" w14:textId="77777777" w:rsidR="00A52079" w:rsidRPr="00153A1C" w:rsidRDefault="000C4508">
      <w:pPr>
        <w:rPr>
          <w:lang w:eastAsia="zh-CN"/>
        </w:rPr>
      </w:pPr>
      <w:r w:rsidRPr="00153A1C">
        <w:rPr>
          <w:lang w:eastAsia="zh-CN"/>
        </w:rPr>
        <w:t>For the whole EPC onboard architecture, the CDF/CGF may be deployed on the satellite. The high level of the whole EPC onboard architecture is shown below:</w:t>
      </w:r>
    </w:p>
    <w:p w14:paraId="4401ABCE" w14:textId="77777777" w:rsidR="00A52079" w:rsidRPr="00153A1C" w:rsidRDefault="000C4508" w:rsidP="00B06A60">
      <w:pPr>
        <w:pStyle w:val="TH"/>
        <w:rPr>
          <w:lang w:eastAsia="zh-CN"/>
        </w:rPr>
      </w:pPr>
      <w:r w:rsidRPr="00153A1C">
        <w:rPr>
          <w:lang w:bidi="ar-IQ"/>
        </w:rPr>
        <w:object w:dxaOrig="9048" w:dyaOrig="5556" w14:anchorId="7A9536EE">
          <v:shape id="_x0000_i1042" type="#_x0000_t75" style="width:452.65pt;height:278pt" o:ole="">
            <v:imagedata r:id="rId46" o:title=""/>
          </v:shape>
          <o:OLEObject Type="Embed" ProgID="Visio.Drawing.11" ShapeID="_x0000_i1042" DrawAspect="Content" ObjectID="_1801944663" r:id="rId47"/>
        </w:object>
      </w:r>
    </w:p>
    <w:p w14:paraId="0F28D90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1.4.6-</w:t>
      </w:r>
      <w:r w:rsidR="004E25DC" w:rsidRPr="00153A1C">
        <w:rPr>
          <w:rFonts w:eastAsiaTheme="minorEastAsia" w:hint="eastAsia"/>
          <w:lang w:eastAsia="zh-CN"/>
        </w:rPr>
        <w:t>2</w:t>
      </w:r>
      <w:r w:rsidRPr="00153A1C">
        <w:t xml:space="preserve">: Whole EPC </w:t>
      </w:r>
      <w:r w:rsidRPr="00153A1C">
        <w:rPr>
          <w:rFonts w:hint="eastAsia"/>
          <w:lang w:eastAsia="zh-CN"/>
        </w:rPr>
        <w:t>charging</w:t>
      </w:r>
      <w:r w:rsidRPr="00153A1C">
        <w:t xml:space="preserve"> architecture</w:t>
      </w:r>
    </w:p>
    <w:p w14:paraId="2D1A9731"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0270EBC"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256D3DA1" w14:textId="77777777" w:rsidR="00A52079" w:rsidRDefault="000C4508">
      <w:pPr>
        <w:rPr>
          <w:ins w:id="763" w:author="S5-250704" w:date="2025-02-24T22:04:00Z"/>
          <w:rFonts w:eastAsiaTheme="minorEastAsia" w:hint="eastAsia"/>
          <w:lang w:eastAsia="zh-CN"/>
        </w:rPr>
      </w:pPr>
      <w:r w:rsidRPr="00153A1C">
        <w:rPr>
          <w:lang w:eastAsia="zh-CN"/>
        </w:rPr>
        <w:t>There is no enhancement required for the SCEF CDRs needed.</w:t>
      </w:r>
    </w:p>
    <w:p w14:paraId="5FA55EC8" w14:textId="72C52BFE" w:rsidR="004F3A58" w:rsidRPr="009A1ADE" w:rsidRDefault="004F3A58" w:rsidP="004F3A58">
      <w:pPr>
        <w:pStyle w:val="41"/>
        <w:rPr>
          <w:ins w:id="764" w:author="S5-250704" w:date="2025-02-24T22:04:00Z"/>
          <w:rFonts w:eastAsia="等线"/>
          <w:lang w:eastAsia="zh-CN"/>
        </w:rPr>
      </w:pPr>
      <w:bookmarkStart w:id="765" w:name="_Toc191329899"/>
      <w:bookmarkStart w:id="766" w:name="_Toc191330329"/>
      <w:ins w:id="767" w:author="S5-250704" w:date="2025-02-24T22:04:00Z">
        <w:r w:rsidRPr="002F4A34">
          <w:t>6.1.4.</w:t>
        </w:r>
        <w:r>
          <w:rPr>
            <w:rFonts w:eastAsia="等线" w:hint="eastAsia"/>
            <w:lang w:eastAsia="zh-CN"/>
          </w:rPr>
          <w:t>7</w:t>
        </w:r>
        <w:r w:rsidRPr="002F4A34">
          <w:tab/>
          <w:t>Solution #1.</w:t>
        </w:r>
      </w:ins>
      <w:ins w:id="768" w:author="S5-250704" w:date="2025-02-24T22:05:00Z">
        <w:r w:rsidR="000B3BAE">
          <w:rPr>
            <w:rFonts w:eastAsia="等线" w:hint="eastAsia"/>
            <w:lang w:eastAsia="zh-CN"/>
          </w:rPr>
          <w:t>7</w:t>
        </w:r>
      </w:ins>
      <w:ins w:id="769" w:author="S5-250704" w:date="2025-02-24T22:04:00Z">
        <w:r>
          <w:t xml:space="preserve">: </w:t>
        </w:r>
        <w:r w:rsidRPr="002F33EF">
          <w:rPr>
            <w:rFonts w:eastAsia="等线" w:hint="eastAsia"/>
            <w:lang w:eastAsia="zh-CN"/>
          </w:rPr>
          <w:t>TDF</w:t>
        </w:r>
        <w:r w:rsidRPr="002F4A34">
          <w:t xml:space="preserve"> Charging Trigger Function (CTF) based solution for </w:t>
        </w:r>
        <w:r w:rsidRPr="001D242D">
          <w:rPr>
            <w:rFonts w:eastAsia="等线" w:hint="eastAsia"/>
            <w:lang w:eastAsia="zh-CN"/>
          </w:rPr>
          <w:t xml:space="preserve">S&amp;F operation </w:t>
        </w:r>
        <w:r w:rsidRPr="002F4A34">
          <w:t>charging</w:t>
        </w:r>
        <w:r w:rsidRPr="001D242D">
          <w:rPr>
            <w:rFonts w:eastAsia="等线" w:hint="eastAsia"/>
            <w:lang w:eastAsia="zh-CN"/>
          </w:rPr>
          <w:t xml:space="preserve"> with </w:t>
        </w:r>
        <w:r>
          <w:rPr>
            <w:rFonts w:eastAsia="等线" w:hint="eastAsia"/>
            <w:lang w:eastAsia="zh-CN"/>
          </w:rPr>
          <w:t>User</w:t>
        </w:r>
        <w:r w:rsidRPr="00EB5FC5">
          <w:rPr>
            <w:rFonts w:eastAsia="等线"/>
            <w:lang w:eastAsia="zh-CN"/>
          </w:rPr>
          <w:t xml:space="preserve"> Plane CIoT</w:t>
        </w:r>
        <w:bookmarkEnd w:id="765"/>
        <w:bookmarkEnd w:id="766"/>
      </w:ins>
    </w:p>
    <w:p w14:paraId="66321B43" w14:textId="77777777" w:rsidR="004F3A58" w:rsidRDefault="004F3A58" w:rsidP="004F3A58">
      <w:pPr>
        <w:rPr>
          <w:ins w:id="770" w:author="S5-250704" w:date="2025-02-24T22:04:00Z"/>
          <w:lang w:eastAsia="zh-CN"/>
        </w:rPr>
      </w:pPr>
      <w:ins w:id="771" w:author="S5-250704" w:date="2025-02-24T22:04:00Z">
        <w:r w:rsidRPr="00B34A72">
          <w:rPr>
            <w:lang w:eastAsia="zh-CN"/>
          </w:rPr>
          <w:t xml:space="preserve">This </w:t>
        </w:r>
        <w:r w:rsidRPr="00B34A72">
          <w:rPr>
            <w:rFonts w:hint="eastAsia"/>
            <w:lang w:eastAsia="zh-CN"/>
          </w:rPr>
          <w:t xml:space="preserve">solution </w:t>
        </w:r>
        <w:r w:rsidRPr="00B34A72">
          <w:rPr>
            <w:lang w:eastAsia="zh-CN"/>
          </w:rPr>
          <w:t xml:space="preserve">which relying on </w:t>
        </w:r>
        <w:r>
          <w:rPr>
            <w:rFonts w:hint="eastAsia"/>
            <w:lang w:eastAsia="zh-CN"/>
          </w:rPr>
          <w:t xml:space="preserve">EPC offline </w:t>
        </w:r>
        <w:r w:rsidRPr="00B34A72">
          <w:rPr>
            <w:lang w:eastAsia="zh-CN"/>
          </w:rPr>
          <w:t>Charging System for</w:t>
        </w:r>
        <w:r w:rsidRPr="00B34A72">
          <w:t xml:space="preserve"> </w:t>
        </w:r>
        <w:r w:rsidRPr="00676785">
          <w:rPr>
            <w:lang w:eastAsia="zh-CN"/>
          </w:rPr>
          <w:t>store and forward satellite operation</w:t>
        </w:r>
        <w:r w:rsidRPr="00B34A72">
          <w:rPr>
            <w:lang w:eastAsia="zh-CN"/>
          </w:rPr>
          <w:t xml:space="preserve">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ins>
    </w:p>
    <w:p w14:paraId="2B4CC144" w14:textId="4EBE4B50" w:rsidR="004F3A58" w:rsidRDefault="004F3A58" w:rsidP="004F3A58">
      <w:pPr>
        <w:rPr>
          <w:ins w:id="772" w:author="S5-250704" w:date="2025-02-24T22:04:00Z"/>
          <w:lang w:eastAsia="zh-CN"/>
        </w:rPr>
      </w:pPr>
      <w:ins w:id="773" w:author="S5-250704" w:date="2025-02-24T22:04:00Z">
        <w:r>
          <w:rPr>
            <w:rFonts w:hint="eastAsia"/>
            <w:lang w:eastAsia="zh-CN"/>
          </w:rPr>
          <w:t>As specified in the TS 23.401[5], only the w</w:t>
        </w:r>
        <w:r w:rsidRPr="000F6BF2">
          <w:rPr>
            <w:lang w:eastAsia="zh-CN"/>
          </w:rPr>
          <w:t>hole EPC on-board</w:t>
        </w:r>
        <w:r>
          <w:rPr>
            <w:rFonts w:hint="eastAsia"/>
            <w:lang w:eastAsia="zh-CN"/>
          </w:rPr>
          <w:t xml:space="preserve"> architecture support using the </w:t>
        </w:r>
        <w:r w:rsidRPr="000F6BF2">
          <w:rPr>
            <w:lang w:eastAsia="zh-CN"/>
          </w:rPr>
          <w:t>User Plane CIoT</w:t>
        </w:r>
        <w:r>
          <w:rPr>
            <w:rFonts w:hint="eastAsia"/>
            <w:lang w:eastAsia="zh-CN"/>
          </w:rPr>
          <w:t xml:space="preserve"> </w:t>
        </w:r>
        <w:r w:rsidRPr="000F6BF2">
          <w:rPr>
            <w:lang w:eastAsia="zh-CN"/>
          </w:rPr>
          <w:t>EPS optimisation</w:t>
        </w:r>
        <w:r>
          <w:rPr>
            <w:rFonts w:hint="eastAsia"/>
            <w:lang w:eastAsia="zh-CN"/>
          </w:rPr>
          <w:t xml:space="preserve"> to transfer data. T</w:t>
        </w:r>
        <w:r w:rsidRPr="003D0EF8">
          <w:t xml:space="preserve">he EPS may expose whether a UE is in S&amp;F Mode and provide to the SCS/AS related timing information to guide the SCS/AS decision when to try to contact the UE. </w:t>
        </w:r>
        <w:r>
          <w:rPr>
            <w:rFonts w:hint="eastAsia"/>
            <w:lang w:eastAsia="zh-CN"/>
          </w:rPr>
          <w:t>The TS</w:t>
        </w:r>
        <w:r>
          <w:rPr>
            <w:rFonts w:eastAsiaTheme="minorEastAsia" w:hint="eastAsia"/>
            <w:lang w:eastAsia="zh-CN"/>
          </w:rPr>
          <w:t xml:space="preserve"> </w:t>
        </w:r>
        <w:r>
          <w:rPr>
            <w:rFonts w:hint="eastAsia"/>
            <w:lang w:eastAsia="zh-CN"/>
          </w:rPr>
          <w:t>23.401[5], TS 23.203[</w:t>
        </w:r>
        <w:r>
          <w:rPr>
            <w:rFonts w:eastAsiaTheme="minorEastAsia" w:hint="eastAsia"/>
            <w:lang w:eastAsia="zh-CN"/>
          </w:rPr>
          <w:t>15</w:t>
        </w:r>
        <w:r>
          <w:rPr>
            <w:rFonts w:hint="eastAsia"/>
            <w:lang w:eastAsia="zh-CN"/>
          </w:rPr>
          <w:t>] and TS</w:t>
        </w:r>
      </w:ins>
      <w:ins w:id="774" w:author="S5-250704" w:date="2025-02-24T22:05:00Z">
        <w:r w:rsidR="00051C67">
          <w:rPr>
            <w:rFonts w:eastAsiaTheme="minorEastAsia" w:hint="eastAsia"/>
            <w:lang w:eastAsia="zh-CN"/>
          </w:rPr>
          <w:t xml:space="preserve"> </w:t>
        </w:r>
      </w:ins>
      <w:ins w:id="775" w:author="S5-250704" w:date="2025-02-24T22:04:00Z">
        <w:r>
          <w:rPr>
            <w:rFonts w:hint="eastAsia"/>
            <w:lang w:eastAsia="zh-CN"/>
          </w:rPr>
          <w:t>32.251[7]</w:t>
        </w:r>
        <w:r w:rsidRPr="007F658A">
          <w:rPr>
            <w:rFonts w:hint="eastAsia"/>
            <w:lang w:eastAsia="zh-CN"/>
          </w:rPr>
          <w:t xml:space="preserve"> </w:t>
        </w:r>
        <w:r>
          <w:rPr>
            <w:rFonts w:hint="eastAsia"/>
            <w:lang w:eastAsia="zh-CN"/>
          </w:rPr>
          <w:t>would need to be enhanced to enable t</w:t>
        </w:r>
        <w:r w:rsidRPr="000A2266">
          <w:t xml:space="preserve">he S&amp;F information </w:t>
        </w:r>
        <w:r>
          <w:rPr>
            <w:rFonts w:hint="eastAsia"/>
            <w:lang w:eastAsia="zh-CN"/>
          </w:rPr>
          <w:t>to</w:t>
        </w:r>
        <w:r w:rsidRPr="000A2266">
          <w:t xml:space="preserve"> be transferred from the AS to TDF via PCRF</w:t>
        </w:r>
        <w:r>
          <w:rPr>
            <w:rFonts w:hint="eastAsia"/>
            <w:lang w:eastAsia="zh-CN"/>
          </w:rPr>
          <w:t>.</w:t>
        </w:r>
      </w:ins>
    </w:p>
    <w:p w14:paraId="3A9F2512" w14:textId="77777777" w:rsidR="004F3A58" w:rsidRDefault="004F3A58" w:rsidP="004F3A58">
      <w:pPr>
        <w:rPr>
          <w:ins w:id="776" w:author="S5-250704" w:date="2025-02-24T22:04:00Z"/>
          <w:lang w:eastAsia="zh-CN"/>
        </w:rPr>
      </w:pPr>
      <w:ins w:id="777" w:author="S5-250704" w:date="2025-02-24T22:04:00Z">
        <w:r w:rsidRPr="00A5762D">
          <w:rPr>
            <w:lang w:eastAsia="zh-CN"/>
          </w:rPr>
          <w:t>For the whole EPC onboard architecture, the CDF/CGF may be deployed on the satellite. The high level of the whole EPC on-board architecture is shown below:</w:t>
        </w:r>
      </w:ins>
    </w:p>
    <w:p w14:paraId="065DF571" w14:textId="77777777" w:rsidR="004F3A58" w:rsidRDefault="004F3A58" w:rsidP="004F3A58">
      <w:pPr>
        <w:jc w:val="center"/>
        <w:rPr>
          <w:ins w:id="778" w:author="S5-250704" w:date="2025-02-24T22:04:00Z"/>
          <w:lang w:eastAsia="zh-CN"/>
        </w:rPr>
      </w:pPr>
      <w:ins w:id="779" w:author="S5-250704" w:date="2025-02-24T22:04:00Z">
        <w:r>
          <w:rPr>
            <w:lang w:bidi="ar-IQ"/>
          </w:rPr>
          <w:object w:dxaOrig="6465" w:dyaOrig="5448" w14:anchorId="006C8E8D">
            <v:shape id="_x0000_i1048" type="#_x0000_t75" style="width:271.7pt;height:229.15pt" o:ole="">
              <v:imagedata r:id="rId38" o:title=""/>
            </v:shape>
            <o:OLEObject Type="Embed" ProgID="Visio.Drawing.11" ShapeID="_x0000_i1048" DrawAspect="Content" ObjectID="_1801944664" r:id="rId48"/>
          </w:object>
        </w:r>
      </w:ins>
    </w:p>
    <w:p w14:paraId="5D9D919E" w14:textId="6B0B7634" w:rsidR="004F3A58" w:rsidRDefault="004F3A58" w:rsidP="004F3A58">
      <w:pPr>
        <w:keepLines/>
        <w:spacing w:after="240"/>
        <w:jc w:val="center"/>
        <w:rPr>
          <w:ins w:id="780" w:author="S5-250704" w:date="2025-02-24T22:04:00Z"/>
          <w:rFonts w:ascii="Arial" w:hAnsi="Arial"/>
          <w:b/>
          <w:lang w:eastAsia="zh-CN"/>
        </w:rPr>
      </w:pPr>
      <w:ins w:id="781" w:author="S5-250704" w:date="2025-02-24T22:04:00Z">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ins>
      <w:ins w:id="782" w:author="S5-250704" w:date="2025-02-24T22:05:00Z">
        <w:r w:rsidR="00051C67">
          <w:rPr>
            <w:rFonts w:ascii="Arial" w:eastAsiaTheme="minorEastAsia" w:hAnsi="Arial" w:hint="eastAsia"/>
            <w:b/>
            <w:lang w:val="en-US" w:eastAsia="zh-CN"/>
          </w:rPr>
          <w:t>7</w:t>
        </w:r>
      </w:ins>
      <w:ins w:id="783" w:author="S5-250704" w:date="2025-02-24T22:04:00Z">
        <w:r>
          <w:rPr>
            <w:rFonts w:ascii="Arial" w:hAnsi="Arial" w:hint="eastAsia"/>
            <w:b/>
            <w:lang w:eastAsia="zh-CN"/>
          </w:rPr>
          <w:t>-1</w:t>
        </w:r>
        <w:r>
          <w:rPr>
            <w:rFonts w:ascii="Arial" w:hAnsi="Arial"/>
            <w:b/>
          </w:rPr>
          <w:t xml:space="preserve">: </w:t>
        </w:r>
        <w:r>
          <w:rPr>
            <w:rFonts w:ascii="Arial" w:hAnsi="Arial" w:hint="eastAsia"/>
            <w:b/>
            <w:lang w:eastAsia="zh-CN"/>
          </w:rPr>
          <w:t>W</w:t>
        </w:r>
        <w:r>
          <w:rPr>
            <w:rFonts w:ascii="Arial" w:hAnsi="Arial"/>
            <w:b/>
          </w:rPr>
          <w:t xml:space="preserve">hole EPC on-board </w:t>
        </w:r>
        <w:r>
          <w:rPr>
            <w:rFonts w:ascii="Arial" w:hAnsi="Arial" w:hint="eastAsia"/>
            <w:b/>
            <w:lang w:eastAsia="zh-CN"/>
          </w:rPr>
          <w:t xml:space="preserve">charging </w:t>
        </w:r>
        <w:r>
          <w:rPr>
            <w:rFonts w:ascii="Arial" w:hAnsi="Arial"/>
            <w:b/>
          </w:rPr>
          <w:t>architecture</w:t>
        </w:r>
      </w:ins>
    </w:p>
    <w:p w14:paraId="00E842A1" w14:textId="77777777" w:rsidR="004F3A58" w:rsidRDefault="004F3A58" w:rsidP="004F3A58">
      <w:pPr>
        <w:rPr>
          <w:ins w:id="784" w:author="S5-250704" w:date="2025-02-24T22:04:00Z"/>
          <w:lang w:eastAsia="zh-CN"/>
        </w:rPr>
      </w:pPr>
      <w:ins w:id="785" w:author="S5-250704" w:date="2025-02-24T22:04:00Z">
        <w:r>
          <w:rPr>
            <w:rFonts w:hint="eastAsia"/>
            <w:lang w:eastAsia="zh-CN"/>
          </w:rPr>
          <w:t>T</w:t>
        </w:r>
        <w:r>
          <w:rPr>
            <w:lang w:eastAsia="zh-CN"/>
          </w:rPr>
          <w:t xml:space="preserve">he </w:t>
        </w:r>
        <w:r>
          <w:rPr>
            <w:rFonts w:hint="eastAsia"/>
            <w:lang w:eastAsia="zh-CN"/>
          </w:rPr>
          <w:t>TDF</w:t>
        </w:r>
        <w:r>
          <w:rPr>
            <w:lang w:eastAsia="zh-CN"/>
          </w:rPr>
          <w:t xml:space="preserve"> </w:t>
        </w:r>
        <w:r>
          <w:rPr>
            <w:rFonts w:hint="eastAsia"/>
            <w:lang w:eastAsia="zh-CN"/>
          </w:rPr>
          <w:t>onboard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w:t>
        </w:r>
        <w:r>
          <w:rPr>
            <w:lang w:eastAsia="zh-CN"/>
          </w:rPr>
          <w:t>chargeable</w:t>
        </w:r>
        <w:r>
          <w:rPr>
            <w:rFonts w:hint="eastAsia"/>
            <w:lang w:eastAsia="zh-CN"/>
          </w:rPr>
          <w:t xml:space="preserve"> </w:t>
        </w:r>
        <w:r>
          <w:rPr>
            <w:lang w:eastAsia="zh-CN"/>
          </w:rPr>
          <w:t>events:</w:t>
        </w:r>
      </w:ins>
    </w:p>
    <w:p w14:paraId="6950C100" w14:textId="77777777" w:rsidR="004F3A58" w:rsidRDefault="004F3A58" w:rsidP="004F3A58">
      <w:pPr>
        <w:ind w:left="568" w:hanging="284"/>
        <w:rPr>
          <w:ins w:id="786" w:author="S5-250704" w:date="2025-02-24T22:04:00Z"/>
          <w:rFonts w:eastAsia="等线"/>
          <w:lang w:eastAsia="zh-CN"/>
        </w:rPr>
      </w:pPr>
      <w:ins w:id="787" w:author="S5-250704" w:date="2025-02-24T22:04:00Z">
        <w:r>
          <w:rPr>
            <w:lang w:eastAsia="zh-CN"/>
          </w:rPr>
          <w:t>-</w:t>
        </w:r>
        <w:r>
          <w:rPr>
            <w:lang w:eastAsia="zh-CN"/>
          </w:rPr>
          <w:tab/>
        </w:r>
        <w:r>
          <w:rPr>
            <w:rFonts w:eastAsia="等线"/>
            <w:lang w:eastAsia="zh-CN"/>
          </w:rPr>
          <w:t>PDN connection creation/release</w:t>
        </w:r>
        <w:r>
          <w:rPr>
            <w:rFonts w:eastAsia="等线" w:hint="eastAsia"/>
            <w:lang w:eastAsia="zh-CN"/>
          </w:rPr>
          <w:t xml:space="preserve"> </w:t>
        </w:r>
        <w:r>
          <w:rPr>
            <w:lang w:eastAsia="zh-CN"/>
          </w:rPr>
          <w:t>vi</w:t>
        </w:r>
        <w:r>
          <w:rPr>
            <w:rFonts w:eastAsia="等线" w:hint="eastAsia"/>
            <w:lang w:eastAsia="zh-CN"/>
          </w:rPr>
          <w:t xml:space="preserve">a the AS onboard for the </w:t>
        </w:r>
        <w:r w:rsidRPr="000A2266">
          <w:rPr>
            <w:rFonts w:eastAsia="等线"/>
            <w:lang w:eastAsia="zh-CN"/>
          </w:rPr>
          <w:t>User Plane</w:t>
        </w:r>
        <w:r>
          <w:rPr>
            <w:rFonts w:eastAsia="等线"/>
            <w:lang w:eastAsia="zh-CN"/>
          </w:rPr>
          <w:t xml:space="preserve"> data transfer</w:t>
        </w:r>
        <w:r>
          <w:rPr>
            <w:rFonts w:eastAsia="等线" w:hint="eastAsia"/>
            <w:lang w:eastAsia="zh-CN"/>
          </w:rPr>
          <w:t>.</w:t>
        </w:r>
      </w:ins>
    </w:p>
    <w:p w14:paraId="5A0904C7" w14:textId="32C1F303" w:rsidR="004F3A58" w:rsidRDefault="004F3A58" w:rsidP="004F3A58">
      <w:pPr>
        <w:rPr>
          <w:ins w:id="788" w:author="S5-250704" w:date="2025-02-24T22:04:00Z"/>
          <w:lang w:eastAsia="zh-CN"/>
        </w:rPr>
      </w:pPr>
      <w:ins w:id="789" w:author="S5-250704" w:date="2025-02-24T22:04:00Z">
        <w:r>
          <w:rPr>
            <w:lang w:eastAsia="zh-CN"/>
          </w:rPr>
          <w:t>Table 6.1.4.</w:t>
        </w:r>
      </w:ins>
      <w:ins w:id="790" w:author="S5-250704" w:date="2025-02-24T22:05:00Z">
        <w:r w:rsidR="00503B24">
          <w:rPr>
            <w:rFonts w:eastAsia="等线" w:hint="eastAsia"/>
            <w:lang w:eastAsia="zh-CN"/>
          </w:rPr>
          <w:t>7</w:t>
        </w:r>
      </w:ins>
      <w:ins w:id="791" w:author="S5-250704" w:date="2025-02-24T22:04:00Z">
        <w:r>
          <w:rPr>
            <w:lang w:eastAsia="zh-CN"/>
          </w:rPr>
          <w:t xml:space="preserve">-1 shows the enhancements needed for </w:t>
        </w:r>
        <w:r w:rsidRPr="00276245">
          <w:rPr>
            <w:lang w:eastAsia="zh-CN"/>
          </w:rPr>
          <w:t>TDF-CDR</w:t>
        </w:r>
        <w:r>
          <w:rPr>
            <w:lang w:eastAsia="zh-CN"/>
          </w:rPr>
          <w:t xml:space="preserve"> compared with the Table 6.1.</w:t>
        </w:r>
        <w:r>
          <w:rPr>
            <w:rFonts w:hint="eastAsia"/>
            <w:lang w:eastAsia="zh-CN"/>
          </w:rPr>
          <w:t>14</w:t>
        </w:r>
        <w:r>
          <w:rPr>
            <w:lang w:eastAsia="zh-CN"/>
          </w:rPr>
          <w:t>.1 in TS 32.25</w:t>
        </w:r>
        <w:r>
          <w:rPr>
            <w:rFonts w:hint="eastAsia"/>
            <w:lang w:eastAsia="zh-CN"/>
          </w:rPr>
          <w:t>1</w:t>
        </w:r>
        <w:r>
          <w:rPr>
            <w:lang w:eastAsia="zh-CN"/>
          </w:rPr>
          <w:t> [</w:t>
        </w:r>
        <w:r>
          <w:rPr>
            <w:rFonts w:hint="eastAsia"/>
            <w:lang w:val="en-US" w:eastAsia="zh-CN"/>
          </w:rPr>
          <w:t>7</w:t>
        </w:r>
        <w:r>
          <w:rPr>
            <w:lang w:eastAsia="zh-CN"/>
          </w:rPr>
          <w:t>].</w:t>
        </w:r>
      </w:ins>
    </w:p>
    <w:p w14:paraId="27091B30" w14:textId="3C66EC63" w:rsidR="004F3A58" w:rsidRDefault="004F3A58" w:rsidP="004F3A58">
      <w:pPr>
        <w:keepNext/>
        <w:keepLines/>
        <w:spacing w:before="60"/>
        <w:jc w:val="center"/>
        <w:rPr>
          <w:ins w:id="792" w:author="S5-250704" w:date="2025-02-24T22:04:00Z"/>
          <w:rFonts w:ascii="Arial" w:hAnsi="Arial"/>
          <w:b/>
          <w:lang w:eastAsia="zh-CN" w:bidi="ar-IQ"/>
        </w:rPr>
      </w:pPr>
      <w:ins w:id="793" w:author="S5-250704" w:date="2025-02-24T22:04:00Z">
        <w:r>
          <w:rPr>
            <w:rFonts w:ascii="Arial" w:hAnsi="Arial"/>
            <w:b/>
            <w:lang w:bidi="ar-IQ"/>
          </w:rPr>
          <w:t>Table 6.1.</w:t>
        </w:r>
        <w:r>
          <w:rPr>
            <w:rFonts w:ascii="Arial" w:hAnsi="Arial" w:hint="eastAsia"/>
            <w:b/>
            <w:lang w:eastAsia="zh-CN" w:bidi="ar-IQ"/>
          </w:rPr>
          <w:t>4</w:t>
        </w:r>
        <w:r>
          <w:rPr>
            <w:rFonts w:ascii="Arial" w:hAnsi="Arial"/>
            <w:b/>
            <w:lang w:bidi="ar-IQ"/>
          </w:rPr>
          <w:t>.</w:t>
        </w:r>
      </w:ins>
      <w:ins w:id="794" w:author="S5-250704" w:date="2025-02-24T22:05:00Z">
        <w:r w:rsidR="00503B24">
          <w:rPr>
            <w:rFonts w:ascii="Arial" w:eastAsiaTheme="minorEastAsia" w:hAnsi="Arial" w:hint="eastAsia"/>
            <w:b/>
            <w:lang w:val="en-US" w:eastAsia="zh-CN" w:bidi="ar-IQ"/>
          </w:rPr>
          <w:t>7</w:t>
        </w:r>
      </w:ins>
      <w:ins w:id="795" w:author="S5-250704" w:date="2025-02-24T22:04:00Z">
        <w:r>
          <w:rPr>
            <w:rFonts w:ascii="Arial" w:hAnsi="Arial"/>
            <w:b/>
            <w:lang w:bidi="ar-IQ"/>
          </w:rPr>
          <w:t>-1</w:t>
        </w:r>
        <w:r>
          <w:rPr>
            <w:rFonts w:ascii="Arial" w:hAnsi="Arial"/>
            <w:b/>
          </w:rPr>
          <w:t xml:space="preserve"> </w:t>
        </w:r>
        <w:r>
          <w:rPr>
            <w:rFonts w:ascii="Arial" w:hAnsi="Arial"/>
            <w:b/>
            <w:lang w:eastAsia="zh-CN" w:bidi="ar-IQ"/>
          </w:rPr>
          <w:t>Exten</w:t>
        </w:r>
        <w:r>
          <w:rPr>
            <w:rFonts w:ascii="Arial" w:hAnsi="Arial" w:hint="eastAsia"/>
            <w:b/>
            <w:lang w:eastAsia="zh-CN" w:bidi="ar-IQ"/>
          </w:rPr>
          <w:t>s</w:t>
        </w:r>
        <w:r>
          <w:rPr>
            <w:rFonts w:ascii="Arial" w:hAnsi="Arial"/>
            <w:b/>
            <w:lang w:eastAsia="zh-CN" w:bidi="ar-IQ"/>
          </w:rPr>
          <w:t>ion to</w:t>
        </w:r>
        <w:r>
          <w:rPr>
            <w:rFonts w:ascii="Arial" w:hAnsi="Arial" w:hint="eastAsia"/>
            <w:b/>
            <w:lang w:eastAsia="zh-CN" w:bidi="ar-IQ"/>
          </w:rPr>
          <w:t xml:space="preserve"> </w:t>
        </w:r>
        <w:r w:rsidRPr="00276245">
          <w:rPr>
            <w:rFonts w:ascii="Arial" w:hAnsi="Arial"/>
            <w:b/>
            <w:lang w:eastAsia="zh-CN" w:bidi="ar-IQ"/>
          </w:rPr>
          <w:t>TDF-CDR</w:t>
        </w:r>
        <w:r>
          <w:rPr>
            <w:rFonts w:ascii="Arial" w:hAnsi="Arial"/>
            <w:b/>
            <w:lang w:eastAsia="zh-CN" w:bidi="ar-IQ"/>
          </w:rPr>
          <w:t xml:space="preserve"> for S</w:t>
        </w:r>
        <w:r>
          <w:rPr>
            <w:rFonts w:ascii="Arial" w:hAnsi="Arial" w:hint="eastAsia"/>
            <w:b/>
            <w:lang w:eastAsia="zh-CN" w:bidi="ar-IQ"/>
          </w:rPr>
          <w:t>&amp;F</w:t>
        </w:r>
        <w:r>
          <w:rPr>
            <w:rFonts w:ascii="Arial" w:hAnsi="Arial"/>
            <w:b/>
            <w:lang w:eastAsia="zh-CN" w:bidi="ar-IQ"/>
          </w:rPr>
          <w:t xml:space="preserve"> (3GPP TS 32.25</w:t>
        </w:r>
        <w:r>
          <w:rPr>
            <w:rFonts w:ascii="Arial" w:hAnsi="Arial" w:hint="eastAsia"/>
            <w:b/>
            <w:lang w:eastAsia="zh-CN" w:bidi="ar-IQ"/>
          </w:rPr>
          <w:t>1</w:t>
        </w:r>
        <w:r>
          <w:rPr>
            <w:rFonts w:ascii="Arial" w:hAnsi="Arial"/>
            <w:b/>
            <w:lang w:eastAsia="zh-CN" w:bidi="ar-IQ"/>
          </w:rPr>
          <w:t xml:space="preserve"> [</w:t>
        </w:r>
        <w:r>
          <w:rPr>
            <w:rFonts w:ascii="Arial" w:eastAsia="等线" w:hAnsi="Arial" w:hint="eastAsia"/>
            <w:b/>
            <w:lang w:eastAsia="zh-CN" w:bidi="ar-IQ"/>
          </w:rPr>
          <w:t>7</w:t>
        </w:r>
        <w:r>
          <w:rPr>
            <w:rFonts w:ascii="Arial" w:hAnsi="Arial"/>
            <w:b/>
            <w:lang w:eastAsia="zh-CN" w:bidi="ar-IQ"/>
          </w:rPr>
          <w:t xml:space="preserve">] – Table </w:t>
        </w:r>
        <w:r>
          <w:rPr>
            <w:rFonts w:ascii="Arial" w:hAnsi="Arial" w:hint="eastAsia"/>
            <w:b/>
            <w:lang w:eastAsia="zh-CN" w:bidi="ar-IQ"/>
          </w:rPr>
          <w:t>6.1.14.</w:t>
        </w:r>
        <w:r>
          <w:rPr>
            <w:rFonts w:ascii="Arial" w:hAnsi="Arial"/>
            <w:b/>
            <w:lang w:eastAsia="zh-CN" w:bidi="ar-IQ"/>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4F3A58" w14:paraId="3A7DB21A" w14:textId="77777777" w:rsidTr="00441062">
        <w:trPr>
          <w:trHeight w:val="297"/>
          <w:jc w:val="center"/>
          <w:ins w:id="796" w:author="S5-250704" w:date="2025-02-24T22:04:00Z"/>
        </w:trPr>
        <w:tc>
          <w:tcPr>
            <w:tcW w:w="2765" w:type="dxa"/>
            <w:shd w:val="clear" w:color="auto" w:fill="D9D9D9"/>
          </w:tcPr>
          <w:p w14:paraId="2364D290" w14:textId="77777777" w:rsidR="004F3A58" w:rsidRDefault="004F3A58" w:rsidP="00441062">
            <w:pPr>
              <w:spacing w:after="0"/>
              <w:jc w:val="center"/>
              <w:rPr>
                <w:ins w:id="797" w:author="S5-250704" w:date="2025-02-24T22:04:00Z"/>
                <w:rFonts w:ascii="Arial" w:eastAsia="华文仿宋" w:hAnsi="Arial" w:cs="Arial"/>
                <w:b/>
                <w:bCs/>
                <w:sz w:val="18"/>
                <w:szCs w:val="18"/>
              </w:rPr>
            </w:pPr>
            <w:ins w:id="798" w:author="S5-250704" w:date="2025-02-24T22:04:00Z">
              <w:r>
                <w:rPr>
                  <w:rFonts w:ascii="Arial" w:eastAsia="华文仿宋" w:hAnsi="Arial" w:cs="Arial"/>
                  <w:b/>
                  <w:bCs/>
                  <w:sz w:val="18"/>
                  <w:szCs w:val="18"/>
                </w:rPr>
                <w:t>Field</w:t>
              </w:r>
            </w:ins>
          </w:p>
        </w:tc>
        <w:tc>
          <w:tcPr>
            <w:tcW w:w="1058" w:type="dxa"/>
            <w:shd w:val="clear" w:color="auto" w:fill="D9D9D9"/>
          </w:tcPr>
          <w:p w14:paraId="6DEE94C8" w14:textId="77777777" w:rsidR="004F3A58" w:rsidRDefault="004F3A58" w:rsidP="00441062">
            <w:pPr>
              <w:spacing w:after="0"/>
              <w:jc w:val="center"/>
              <w:rPr>
                <w:ins w:id="799" w:author="S5-250704" w:date="2025-02-24T22:04:00Z"/>
                <w:rFonts w:ascii="Arial" w:eastAsia="华文仿宋" w:hAnsi="Arial" w:cs="Arial"/>
                <w:b/>
                <w:bCs/>
                <w:sz w:val="18"/>
                <w:szCs w:val="18"/>
              </w:rPr>
            </w:pPr>
            <w:ins w:id="800" w:author="S5-250704" w:date="2025-02-24T22:04:00Z">
              <w:r>
                <w:rPr>
                  <w:rFonts w:ascii="Arial" w:eastAsia="华文仿宋" w:hAnsi="Arial" w:cs="Arial"/>
                  <w:b/>
                  <w:bCs/>
                  <w:sz w:val="18"/>
                  <w:szCs w:val="18"/>
                </w:rPr>
                <w:t>Category</w:t>
              </w:r>
            </w:ins>
          </w:p>
        </w:tc>
        <w:tc>
          <w:tcPr>
            <w:tcW w:w="4639" w:type="dxa"/>
            <w:shd w:val="clear" w:color="auto" w:fill="D9D9D9"/>
          </w:tcPr>
          <w:p w14:paraId="74CEBEE1" w14:textId="77777777" w:rsidR="004F3A58" w:rsidRDefault="004F3A58" w:rsidP="00441062">
            <w:pPr>
              <w:spacing w:after="0"/>
              <w:jc w:val="center"/>
              <w:rPr>
                <w:ins w:id="801" w:author="S5-250704" w:date="2025-02-24T22:04:00Z"/>
                <w:rFonts w:ascii="Arial" w:eastAsia="华文仿宋" w:hAnsi="Arial" w:cs="Arial"/>
                <w:b/>
                <w:bCs/>
                <w:sz w:val="18"/>
                <w:szCs w:val="18"/>
              </w:rPr>
            </w:pPr>
            <w:ins w:id="802" w:author="S5-250704" w:date="2025-02-24T22:04:00Z">
              <w:r>
                <w:rPr>
                  <w:rFonts w:ascii="Arial" w:eastAsia="华文仿宋" w:hAnsi="Arial" w:cs="Arial"/>
                  <w:b/>
                  <w:bCs/>
                  <w:sz w:val="18"/>
                  <w:szCs w:val="18"/>
                </w:rPr>
                <w:t>Description</w:t>
              </w:r>
            </w:ins>
          </w:p>
        </w:tc>
      </w:tr>
      <w:tr w:rsidR="004F3A58" w14:paraId="330FD25B" w14:textId="77777777" w:rsidTr="00441062">
        <w:trPr>
          <w:trHeight w:val="593"/>
          <w:jc w:val="center"/>
          <w:ins w:id="803" w:author="S5-250704" w:date="2025-02-24T22:04:00Z"/>
        </w:trPr>
        <w:tc>
          <w:tcPr>
            <w:tcW w:w="2765" w:type="dxa"/>
            <w:shd w:val="clear" w:color="auto" w:fill="auto"/>
          </w:tcPr>
          <w:p w14:paraId="03266CBC" w14:textId="77777777" w:rsidR="004F3A58" w:rsidRDefault="004F3A58" w:rsidP="00441062">
            <w:pPr>
              <w:spacing w:after="0"/>
              <w:rPr>
                <w:ins w:id="804" w:author="S5-250704" w:date="2025-02-24T22:04:00Z"/>
                <w:rFonts w:ascii="Arial" w:eastAsia="华文仿宋" w:hAnsi="Arial" w:cs="Arial"/>
                <w:sz w:val="18"/>
                <w:szCs w:val="18"/>
              </w:rPr>
            </w:pPr>
            <w:ins w:id="805" w:author="S5-250704" w:date="2025-02-24T22:04:00Z">
              <w:r>
                <w:rPr>
                  <w:rFonts w:ascii="Arial" w:hAnsi="Arial" w:cs="Arial"/>
                  <w:sz w:val="18"/>
                  <w:szCs w:val="18"/>
                  <w:lang w:bidi="ar-IQ"/>
                </w:rPr>
                <w:t>RAT Type</w:t>
              </w:r>
            </w:ins>
          </w:p>
        </w:tc>
        <w:tc>
          <w:tcPr>
            <w:tcW w:w="1058" w:type="dxa"/>
            <w:shd w:val="clear" w:color="auto" w:fill="auto"/>
          </w:tcPr>
          <w:p w14:paraId="7426213D" w14:textId="77777777" w:rsidR="004F3A58" w:rsidRDefault="004F3A58" w:rsidP="00441062">
            <w:pPr>
              <w:spacing w:after="0"/>
              <w:jc w:val="center"/>
              <w:rPr>
                <w:ins w:id="806" w:author="S5-250704" w:date="2025-02-24T22:04:00Z"/>
                <w:rFonts w:ascii="Arial" w:hAnsi="Arial" w:cs="Arial"/>
                <w:sz w:val="18"/>
                <w:szCs w:val="18"/>
              </w:rPr>
            </w:pPr>
            <w:ins w:id="807" w:author="S5-250704" w:date="2025-02-24T22:04: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14:paraId="75D62329" w14:textId="77777777" w:rsidR="004F3A58" w:rsidRDefault="004F3A58" w:rsidP="00441062">
            <w:pPr>
              <w:spacing w:after="0"/>
              <w:rPr>
                <w:ins w:id="808" w:author="S5-250704" w:date="2025-02-24T22:04:00Z"/>
                <w:rFonts w:ascii="Arial" w:eastAsia="华文仿宋" w:hAnsi="Arial" w:cs="Arial"/>
                <w:sz w:val="18"/>
                <w:szCs w:val="18"/>
                <w:lang w:eastAsia="zh-CN"/>
              </w:rPr>
            </w:pPr>
            <w:ins w:id="809" w:author="S5-250704" w:date="2025-02-24T22:04:00Z">
              <w:r>
                <w:rPr>
                  <w:rFonts w:ascii="Arial" w:eastAsia="华文仿宋" w:hAnsi="Arial" w:cs="Arial"/>
                  <w:sz w:val="18"/>
                  <w:szCs w:val="18"/>
                  <w:lang w:eastAsia="zh-CN"/>
                </w:rPr>
                <w:t>This field indicates the Radio Access Technology (RAT) type currently used by the UE, extended with RAT types for satellite.</w:t>
              </w:r>
            </w:ins>
          </w:p>
        </w:tc>
      </w:tr>
      <w:tr w:rsidR="004F3A58" w14:paraId="3F140BCE" w14:textId="77777777" w:rsidTr="00441062">
        <w:trPr>
          <w:trHeight w:val="64"/>
          <w:jc w:val="center"/>
          <w:ins w:id="810" w:author="S5-250704" w:date="2025-02-24T22:04:00Z"/>
        </w:trPr>
        <w:tc>
          <w:tcPr>
            <w:tcW w:w="2765" w:type="dxa"/>
            <w:shd w:val="clear" w:color="auto" w:fill="auto"/>
          </w:tcPr>
          <w:p w14:paraId="0105CDA5" w14:textId="77777777" w:rsidR="004F3A58" w:rsidRDefault="004F3A58" w:rsidP="00441062">
            <w:pPr>
              <w:spacing w:after="0"/>
              <w:rPr>
                <w:ins w:id="811" w:author="S5-250704" w:date="2025-02-24T22:04:00Z"/>
                <w:rFonts w:ascii="Arial" w:eastAsia="华文仿宋" w:hAnsi="Arial" w:cs="Arial"/>
                <w:sz w:val="18"/>
                <w:szCs w:val="18"/>
              </w:rPr>
            </w:pPr>
            <w:ins w:id="812" w:author="S5-250704" w:date="2025-02-24T22:04:00Z">
              <w:r>
                <w:rPr>
                  <w:rFonts w:ascii="Arial" w:eastAsia="华文仿宋" w:hAnsi="Arial" w:cs="Arial"/>
                  <w:sz w:val="18"/>
                  <w:szCs w:val="18"/>
                </w:rPr>
                <w:t>Satellite information</w:t>
              </w:r>
            </w:ins>
          </w:p>
        </w:tc>
        <w:tc>
          <w:tcPr>
            <w:tcW w:w="1058" w:type="dxa"/>
            <w:shd w:val="clear" w:color="auto" w:fill="auto"/>
          </w:tcPr>
          <w:p w14:paraId="56AEEB96" w14:textId="77777777" w:rsidR="004F3A58" w:rsidRDefault="004F3A58" w:rsidP="00441062">
            <w:pPr>
              <w:spacing w:after="0"/>
              <w:jc w:val="center"/>
              <w:rPr>
                <w:ins w:id="813" w:author="S5-250704" w:date="2025-02-24T22:04:00Z"/>
                <w:rFonts w:ascii="Arial" w:hAnsi="Arial" w:cs="Arial"/>
                <w:sz w:val="18"/>
                <w:szCs w:val="18"/>
              </w:rPr>
            </w:pPr>
            <w:ins w:id="814" w:author="S5-250704" w:date="2025-02-24T22:04: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14:paraId="0F90BFA0" w14:textId="77777777" w:rsidR="004F3A58" w:rsidRDefault="004F3A58" w:rsidP="00441062">
            <w:pPr>
              <w:spacing w:after="0"/>
              <w:rPr>
                <w:ins w:id="815" w:author="S5-250704" w:date="2025-02-24T22:04:00Z"/>
                <w:rFonts w:ascii="Arial" w:eastAsia="华文仿宋" w:hAnsi="Arial" w:cs="Arial"/>
                <w:sz w:val="18"/>
                <w:szCs w:val="18"/>
                <w:lang w:eastAsia="zh-CN"/>
              </w:rPr>
            </w:pPr>
            <w:ins w:id="816" w:author="S5-250704" w:date="2025-02-24T22:04:00Z">
              <w:r>
                <w:rPr>
                  <w:rFonts w:ascii="Arial" w:eastAsia="华文仿宋" w:hAnsi="Arial" w:cs="Arial"/>
                  <w:sz w:val="18"/>
                  <w:szCs w:val="18"/>
                  <w:lang w:eastAsia="zh-CN"/>
                </w:rPr>
                <w:t>This field holds all the satellite information that support to finish the store and forward satellite operation.</w:t>
              </w:r>
            </w:ins>
          </w:p>
        </w:tc>
      </w:tr>
      <w:tr w:rsidR="004F3A58" w14:paraId="5A70DAAE" w14:textId="77777777" w:rsidTr="00441062">
        <w:trPr>
          <w:trHeight w:val="64"/>
          <w:jc w:val="center"/>
          <w:ins w:id="817" w:author="S5-250704" w:date="2025-02-24T22:04:00Z"/>
        </w:trPr>
        <w:tc>
          <w:tcPr>
            <w:tcW w:w="2765" w:type="dxa"/>
            <w:shd w:val="clear" w:color="auto" w:fill="auto"/>
          </w:tcPr>
          <w:p w14:paraId="7F15BDE4" w14:textId="77777777" w:rsidR="004F3A58" w:rsidRDefault="004F3A58" w:rsidP="00441062">
            <w:pPr>
              <w:spacing w:after="0"/>
              <w:ind w:left="284"/>
              <w:rPr>
                <w:ins w:id="818" w:author="S5-250704" w:date="2025-02-24T22:04:00Z"/>
                <w:rFonts w:ascii="Arial" w:eastAsia="华文仿宋" w:hAnsi="Arial" w:cs="Arial"/>
                <w:sz w:val="18"/>
                <w:szCs w:val="18"/>
              </w:rPr>
            </w:pPr>
            <w:ins w:id="819" w:author="S5-250704" w:date="2025-02-24T22:04:00Z">
              <w:r>
                <w:rPr>
                  <w:rFonts w:ascii="Arial" w:eastAsia="华文仿宋" w:hAnsi="Arial" w:cs="Arial"/>
                  <w:sz w:val="18"/>
                  <w:szCs w:val="18"/>
                </w:rPr>
                <w:t>Satellite Access Indicator</w:t>
              </w:r>
            </w:ins>
          </w:p>
        </w:tc>
        <w:tc>
          <w:tcPr>
            <w:tcW w:w="1058" w:type="dxa"/>
            <w:shd w:val="clear" w:color="auto" w:fill="auto"/>
          </w:tcPr>
          <w:p w14:paraId="0022CECA" w14:textId="77777777" w:rsidR="004F3A58" w:rsidRDefault="004F3A58" w:rsidP="00441062">
            <w:pPr>
              <w:spacing w:after="0"/>
              <w:jc w:val="center"/>
              <w:rPr>
                <w:ins w:id="820" w:author="S5-250704" w:date="2025-02-24T22:04:00Z"/>
                <w:rFonts w:ascii="Arial" w:hAnsi="Arial" w:cs="Arial"/>
                <w:sz w:val="18"/>
                <w:szCs w:val="18"/>
              </w:rPr>
            </w:pPr>
            <w:ins w:id="821" w:author="S5-250704" w:date="2025-02-24T22:04: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14:paraId="5263D1B4" w14:textId="77777777" w:rsidR="004F3A58" w:rsidRDefault="004F3A58" w:rsidP="00441062">
            <w:pPr>
              <w:spacing w:after="0"/>
              <w:rPr>
                <w:ins w:id="822" w:author="S5-250704" w:date="2025-02-24T22:04:00Z"/>
                <w:rFonts w:ascii="Arial" w:eastAsia="华文仿宋" w:hAnsi="Arial" w:cs="Arial"/>
                <w:sz w:val="18"/>
                <w:szCs w:val="18"/>
                <w:lang w:eastAsia="zh-CN"/>
              </w:rPr>
            </w:pPr>
            <w:ins w:id="823" w:author="S5-250704" w:date="2025-02-24T22:04:00Z">
              <w:r>
                <w:rPr>
                  <w:rFonts w:ascii="Arial" w:eastAsia="华文仿宋" w:hAnsi="Arial" w:cs="Arial"/>
                  <w:sz w:val="18"/>
                  <w:szCs w:val="18"/>
                </w:rPr>
                <w:t>This field indicates the use of satellite access</w:t>
              </w:r>
              <w:r>
                <w:rPr>
                  <w:rFonts w:ascii="Arial" w:eastAsia="华文仿宋" w:hAnsi="Arial" w:cs="Arial"/>
                  <w:sz w:val="18"/>
                  <w:szCs w:val="18"/>
                  <w:lang w:eastAsia="zh-CN"/>
                </w:rPr>
                <w:t>.</w:t>
              </w:r>
            </w:ins>
          </w:p>
        </w:tc>
      </w:tr>
      <w:tr w:rsidR="004F3A58" w14:paraId="1D9E1C0E" w14:textId="77777777" w:rsidTr="00441062">
        <w:trPr>
          <w:trHeight w:val="64"/>
          <w:jc w:val="center"/>
          <w:ins w:id="824" w:author="S5-250704" w:date="2025-02-24T22:04:00Z"/>
        </w:trPr>
        <w:tc>
          <w:tcPr>
            <w:tcW w:w="2765" w:type="dxa"/>
            <w:shd w:val="clear" w:color="auto" w:fill="auto"/>
          </w:tcPr>
          <w:p w14:paraId="368229D7" w14:textId="77777777" w:rsidR="004F3A58" w:rsidRDefault="004F3A58" w:rsidP="00441062">
            <w:pPr>
              <w:spacing w:after="0"/>
              <w:ind w:left="284"/>
              <w:rPr>
                <w:ins w:id="825" w:author="S5-250704" w:date="2025-02-24T22:04:00Z"/>
                <w:rFonts w:ascii="Arial" w:eastAsia="华文仿宋" w:hAnsi="Arial" w:cs="Arial"/>
                <w:sz w:val="18"/>
                <w:szCs w:val="18"/>
              </w:rPr>
            </w:pPr>
            <w:ins w:id="826" w:author="S5-250704" w:date="2025-02-24T22:04:00Z">
              <w:r>
                <w:rPr>
                  <w:rFonts w:ascii="Arial" w:eastAsia="华文仿宋" w:hAnsi="Arial" w:cs="Arial"/>
                  <w:sz w:val="18"/>
                  <w:szCs w:val="18"/>
                </w:rPr>
                <w:t>S&amp;F Indicator</w:t>
              </w:r>
            </w:ins>
          </w:p>
        </w:tc>
        <w:tc>
          <w:tcPr>
            <w:tcW w:w="1058" w:type="dxa"/>
            <w:shd w:val="clear" w:color="auto" w:fill="auto"/>
          </w:tcPr>
          <w:p w14:paraId="3A8BF4C6" w14:textId="77777777" w:rsidR="004F3A58" w:rsidRDefault="004F3A58" w:rsidP="00441062">
            <w:pPr>
              <w:spacing w:after="0"/>
              <w:jc w:val="center"/>
              <w:rPr>
                <w:ins w:id="827" w:author="S5-250704" w:date="2025-02-24T22:04:00Z"/>
                <w:rFonts w:ascii="Arial" w:hAnsi="Arial" w:cs="Arial"/>
                <w:sz w:val="18"/>
                <w:szCs w:val="18"/>
              </w:rPr>
            </w:pPr>
            <w:ins w:id="828" w:author="S5-250704" w:date="2025-02-24T22:04: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14:paraId="263A1757" w14:textId="77777777" w:rsidR="004F3A58" w:rsidRDefault="004F3A58" w:rsidP="00441062">
            <w:pPr>
              <w:spacing w:after="0"/>
              <w:rPr>
                <w:ins w:id="829" w:author="S5-250704" w:date="2025-02-24T22:04:00Z"/>
                <w:rFonts w:ascii="Arial" w:eastAsia="华文仿宋" w:hAnsi="Arial" w:cs="Arial"/>
                <w:sz w:val="18"/>
                <w:szCs w:val="18"/>
                <w:lang w:eastAsia="zh-CN"/>
              </w:rPr>
            </w:pPr>
            <w:ins w:id="830" w:author="S5-250704" w:date="2025-02-24T22:04:00Z">
              <w:r>
                <w:rPr>
                  <w:rFonts w:ascii="Arial" w:eastAsia="华文仿宋" w:hAnsi="Arial" w:cs="Arial"/>
                  <w:sz w:val="18"/>
                  <w:szCs w:val="18"/>
                  <w:lang w:eastAsia="zh-CN"/>
                </w:rPr>
                <w:t>This field indicates the use of store and forward satellite operation.</w:t>
              </w:r>
            </w:ins>
          </w:p>
        </w:tc>
      </w:tr>
      <w:tr w:rsidR="004F3A58" w14:paraId="4E830166" w14:textId="77777777" w:rsidTr="00441062">
        <w:trPr>
          <w:trHeight w:val="64"/>
          <w:jc w:val="center"/>
          <w:ins w:id="831" w:author="S5-250704" w:date="2025-02-24T22:04:00Z"/>
        </w:trPr>
        <w:tc>
          <w:tcPr>
            <w:tcW w:w="2765" w:type="dxa"/>
            <w:shd w:val="clear" w:color="auto" w:fill="auto"/>
          </w:tcPr>
          <w:p w14:paraId="55A70872" w14:textId="77777777" w:rsidR="004F3A58" w:rsidRDefault="004F3A58" w:rsidP="00441062">
            <w:pPr>
              <w:spacing w:after="0"/>
              <w:ind w:left="284"/>
              <w:rPr>
                <w:ins w:id="832" w:author="S5-250704" w:date="2025-02-24T22:04:00Z"/>
                <w:rFonts w:ascii="Arial" w:eastAsia="华文仿宋" w:hAnsi="Arial" w:cs="Arial"/>
                <w:sz w:val="18"/>
                <w:szCs w:val="18"/>
              </w:rPr>
            </w:pPr>
            <w:ins w:id="833" w:author="S5-250704" w:date="2025-02-24T22:04:00Z">
              <w:r>
                <w:rPr>
                  <w:rFonts w:ascii="Arial" w:eastAsia="华文仿宋" w:hAnsi="Arial" w:cs="Arial"/>
                  <w:sz w:val="18"/>
                  <w:szCs w:val="18"/>
                </w:rPr>
                <w:t>S&amp;F Monitoring List</w:t>
              </w:r>
            </w:ins>
          </w:p>
        </w:tc>
        <w:tc>
          <w:tcPr>
            <w:tcW w:w="1058" w:type="dxa"/>
            <w:shd w:val="clear" w:color="auto" w:fill="auto"/>
          </w:tcPr>
          <w:p w14:paraId="03FBE292" w14:textId="77777777" w:rsidR="004F3A58" w:rsidRDefault="004F3A58" w:rsidP="00441062">
            <w:pPr>
              <w:spacing w:after="0"/>
              <w:jc w:val="center"/>
              <w:rPr>
                <w:ins w:id="834" w:author="S5-250704" w:date="2025-02-24T22:04:00Z"/>
                <w:rFonts w:ascii="Arial" w:eastAsia="华文仿宋" w:hAnsi="Arial" w:cs="Arial"/>
                <w:sz w:val="18"/>
                <w:szCs w:val="18"/>
              </w:rPr>
            </w:pPr>
            <w:ins w:id="835" w:author="S5-250704" w:date="2025-02-24T22:04: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14:paraId="712FB6C1" w14:textId="77777777" w:rsidR="004F3A58" w:rsidRDefault="004F3A58" w:rsidP="00441062">
            <w:pPr>
              <w:spacing w:after="0"/>
              <w:rPr>
                <w:ins w:id="836" w:author="S5-250704" w:date="2025-02-24T22:04:00Z"/>
                <w:rFonts w:ascii="Arial" w:eastAsia="华文仿宋" w:hAnsi="Arial" w:cs="Arial"/>
                <w:sz w:val="18"/>
                <w:szCs w:val="18"/>
                <w:lang w:eastAsia="zh-CN"/>
              </w:rPr>
            </w:pPr>
            <w:ins w:id="837" w:author="S5-250704" w:date="2025-02-24T22:04:00Z">
              <w:r>
                <w:rPr>
                  <w:rFonts w:ascii="Arial" w:eastAsia="华文仿宋" w:hAnsi="Arial" w:cs="Arial"/>
                  <w:sz w:val="18"/>
                  <w:szCs w:val="18"/>
                  <w:lang w:eastAsia="zh-CN"/>
                </w:rPr>
                <w:t>This field holds the satellite IDs that used for the store and forward satellite operation.</w:t>
              </w:r>
            </w:ins>
          </w:p>
        </w:tc>
      </w:tr>
      <w:tr w:rsidR="004F3A58" w14:paraId="685234EA" w14:textId="77777777" w:rsidTr="00441062">
        <w:trPr>
          <w:trHeight w:val="64"/>
          <w:jc w:val="center"/>
          <w:ins w:id="838" w:author="S5-250704" w:date="2025-02-24T22:04:00Z"/>
        </w:trPr>
        <w:tc>
          <w:tcPr>
            <w:tcW w:w="2765" w:type="dxa"/>
            <w:shd w:val="clear" w:color="auto" w:fill="auto"/>
          </w:tcPr>
          <w:p w14:paraId="12D9867E" w14:textId="77777777" w:rsidR="004F3A58" w:rsidRDefault="004F3A58" w:rsidP="00441062">
            <w:pPr>
              <w:spacing w:after="0"/>
              <w:ind w:left="284"/>
              <w:rPr>
                <w:ins w:id="839" w:author="S5-250704" w:date="2025-02-24T22:04:00Z"/>
                <w:rFonts w:ascii="Arial" w:eastAsia="华文仿宋" w:hAnsi="Arial" w:cs="Arial"/>
                <w:sz w:val="18"/>
                <w:szCs w:val="18"/>
              </w:rPr>
            </w:pPr>
            <w:ins w:id="840" w:author="S5-250704" w:date="2025-02-24T22:04:00Z">
              <w:r>
                <w:rPr>
                  <w:rFonts w:ascii="Arial" w:eastAsia="华文仿宋" w:hAnsi="Arial" w:cs="Arial"/>
                  <w:sz w:val="18"/>
                  <w:szCs w:val="18"/>
                </w:rPr>
                <w:t>S&amp;F Duration</w:t>
              </w:r>
            </w:ins>
          </w:p>
        </w:tc>
        <w:tc>
          <w:tcPr>
            <w:tcW w:w="1058" w:type="dxa"/>
            <w:shd w:val="clear" w:color="auto" w:fill="auto"/>
          </w:tcPr>
          <w:p w14:paraId="3E093A7C" w14:textId="77777777" w:rsidR="004F3A58" w:rsidRDefault="004F3A58" w:rsidP="00441062">
            <w:pPr>
              <w:spacing w:after="0"/>
              <w:jc w:val="center"/>
              <w:rPr>
                <w:ins w:id="841" w:author="S5-250704" w:date="2025-02-24T22:04:00Z"/>
                <w:rFonts w:ascii="Arial" w:hAnsi="Arial" w:cs="Arial"/>
                <w:sz w:val="18"/>
                <w:szCs w:val="18"/>
              </w:rPr>
            </w:pPr>
            <w:ins w:id="842" w:author="S5-250704" w:date="2025-02-24T22:04: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14:paraId="03156F0F" w14:textId="77777777" w:rsidR="004F3A58" w:rsidRDefault="004F3A58" w:rsidP="00441062">
            <w:pPr>
              <w:spacing w:after="0"/>
              <w:rPr>
                <w:ins w:id="843" w:author="S5-250704" w:date="2025-02-24T22:04:00Z"/>
                <w:rFonts w:ascii="Arial" w:eastAsia="华文仿宋" w:hAnsi="Arial" w:cs="Arial"/>
                <w:sz w:val="18"/>
                <w:szCs w:val="18"/>
                <w:lang w:eastAsia="zh-CN"/>
              </w:rPr>
            </w:pPr>
            <w:ins w:id="844" w:author="S5-250704" w:date="2025-02-24T22:04:00Z">
              <w:r>
                <w:rPr>
                  <w:rFonts w:ascii="Arial" w:eastAsia="华文仿宋" w:hAnsi="Arial" w:cs="Arial"/>
                  <w:sz w:val="18"/>
                  <w:szCs w:val="18"/>
                  <w:lang w:eastAsia="zh-CN"/>
                </w:rPr>
                <w:t>This field holds the</w:t>
              </w:r>
              <w:r>
                <w:rPr>
                  <w:rFonts w:ascii="Arial" w:hAnsi="Arial" w:cs="Arial"/>
                  <w:sz w:val="18"/>
                  <w:szCs w:val="18"/>
                </w:rPr>
                <w:t xml:space="preserve"> </w:t>
              </w:r>
              <w:r>
                <w:rPr>
                  <w:rFonts w:ascii="Arial" w:eastAsia="华文仿宋" w:hAnsi="Arial" w:cs="Arial"/>
                  <w:sz w:val="18"/>
                  <w:szCs w:val="18"/>
                  <w:lang w:eastAsia="zh-CN"/>
                </w:rPr>
                <w:t>storage duration of data on the satellite.</w:t>
              </w:r>
            </w:ins>
          </w:p>
        </w:tc>
      </w:tr>
      <w:tr w:rsidR="004F3A58" w14:paraId="2F93C3DC" w14:textId="77777777" w:rsidTr="00441062">
        <w:trPr>
          <w:trHeight w:val="64"/>
          <w:jc w:val="center"/>
          <w:ins w:id="845" w:author="S5-250704" w:date="2025-02-24T22:04:00Z"/>
        </w:trPr>
        <w:tc>
          <w:tcPr>
            <w:tcW w:w="2765" w:type="dxa"/>
            <w:shd w:val="clear" w:color="auto" w:fill="auto"/>
          </w:tcPr>
          <w:p w14:paraId="34C4E421" w14:textId="77777777" w:rsidR="004F3A58" w:rsidRDefault="004F3A58" w:rsidP="00441062">
            <w:pPr>
              <w:spacing w:after="0"/>
              <w:ind w:left="284"/>
              <w:rPr>
                <w:ins w:id="846" w:author="S5-250704" w:date="2025-02-24T22:04:00Z"/>
                <w:rFonts w:ascii="Arial" w:eastAsia="华文仿宋" w:hAnsi="Arial" w:cs="Arial"/>
                <w:sz w:val="18"/>
                <w:szCs w:val="18"/>
              </w:rPr>
            </w:pPr>
            <w:ins w:id="847" w:author="S5-250704" w:date="2025-02-24T22:04:00Z">
              <w:r>
                <w:rPr>
                  <w:rFonts w:ascii="Arial" w:eastAsia="华文仿宋" w:hAnsi="Arial" w:cs="Arial"/>
                  <w:sz w:val="18"/>
                  <w:szCs w:val="18"/>
                </w:rPr>
                <w:t>S&amp;F Data volume</w:t>
              </w:r>
            </w:ins>
          </w:p>
        </w:tc>
        <w:tc>
          <w:tcPr>
            <w:tcW w:w="1058" w:type="dxa"/>
            <w:shd w:val="clear" w:color="auto" w:fill="auto"/>
          </w:tcPr>
          <w:p w14:paraId="00709EC8" w14:textId="77777777" w:rsidR="004F3A58" w:rsidRDefault="004F3A58" w:rsidP="00441062">
            <w:pPr>
              <w:spacing w:after="0"/>
              <w:jc w:val="center"/>
              <w:rPr>
                <w:ins w:id="848" w:author="S5-250704" w:date="2025-02-24T22:04:00Z"/>
                <w:rFonts w:ascii="Arial" w:hAnsi="Arial" w:cs="Arial"/>
                <w:sz w:val="18"/>
                <w:szCs w:val="18"/>
              </w:rPr>
            </w:pPr>
            <w:ins w:id="849" w:author="S5-250704" w:date="2025-02-24T22:04: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14:paraId="7B881B7F" w14:textId="77777777" w:rsidR="004F3A58" w:rsidRDefault="004F3A58" w:rsidP="00441062">
            <w:pPr>
              <w:spacing w:after="0"/>
              <w:rPr>
                <w:ins w:id="850" w:author="S5-250704" w:date="2025-02-24T22:04:00Z"/>
                <w:rFonts w:ascii="Arial" w:eastAsia="华文仿宋" w:hAnsi="Arial" w:cs="Arial"/>
                <w:sz w:val="18"/>
                <w:szCs w:val="18"/>
                <w:lang w:eastAsia="zh-CN"/>
              </w:rPr>
            </w:pPr>
            <w:ins w:id="851" w:author="S5-250704" w:date="2025-02-24T22:04:00Z">
              <w:r>
                <w:rPr>
                  <w:rFonts w:ascii="Arial" w:eastAsia="华文仿宋" w:hAnsi="Arial" w:cs="Arial"/>
                  <w:sz w:val="18"/>
                  <w:szCs w:val="18"/>
                  <w:lang w:eastAsia="zh-CN"/>
                </w:rPr>
                <w:t>This field holds the data volume stored on the satellite.</w:t>
              </w:r>
            </w:ins>
          </w:p>
        </w:tc>
      </w:tr>
    </w:tbl>
    <w:p w14:paraId="52CDA35E" w14:textId="77777777" w:rsidR="004F3A58" w:rsidRPr="00276245" w:rsidRDefault="004F3A58" w:rsidP="004F3A58">
      <w:pPr>
        <w:rPr>
          <w:ins w:id="852" w:author="S5-250704" w:date="2025-02-24T22:04:00Z"/>
          <w:rFonts w:eastAsia="等线"/>
          <w:lang w:eastAsia="zh-CN"/>
        </w:rPr>
      </w:pPr>
    </w:p>
    <w:p w14:paraId="36011BD3" w14:textId="77777777" w:rsidR="004F3A58" w:rsidRPr="002F33EF" w:rsidRDefault="004F3A58" w:rsidP="004F3A58">
      <w:pPr>
        <w:rPr>
          <w:ins w:id="853" w:author="S5-250704" w:date="2025-02-24T22:04:00Z"/>
          <w:rFonts w:eastAsia="等线"/>
          <w:lang w:eastAsia="zh-CN"/>
        </w:rPr>
      </w:pPr>
    </w:p>
    <w:p w14:paraId="7248CFA0" w14:textId="77777777" w:rsidR="004F3A58" w:rsidRPr="004F3A58" w:rsidRDefault="004F3A58">
      <w:pPr>
        <w:rPr>
          <w:rFonts w:eastAsiaTheme="minorEastAsia" w:hint="eastAsia"/>
          <w:lang w:eastAsia="zh-CN"/>
        </w:rPr>
      </w:pPr>
    </w:p>
    <w:p w14:paraId="6AE222BA" w14:textId="77777777" w:rsidR="00A52079" w:rsidRPr="00153A1C" w:rsidRDefault="000C4508">
      <w:pPr>
        <w:pStyle w:val="31"/>
        <w:rPr>
          <w:rFonts w:eastAsiaTheme="minorEastAsia"/>
          <w:lang w:eastAsia="zh-CN"/>
        </w:rPr>
      </w:pPr>
      <w:bookmarkStart w:id="854" w:name="_Toc191329900"/>
      <w:bookmarkStart w:id="855" w:name="_Toc191330330"/>
      <w:r w:rsidRPr="00153A1C">
        <w:rPr>
          <w:rFonts w:hint="eastAsia"/>
          <w:lang w:eastAsia="zh-CN"/>
        </w:rPr>
        <w:t>6</w:t>
      </w:r>
      <w:r w:rsidRPr="00153A1C">
        <w:t>.1.5</w:t>
      </w:r>
      <w:r w:rsidRPr="00153A1C">
        <w:tab/>
        <w:t>Evaluation</w:t>
      </w:r>
      <w:bookmarkEnd w:id="854"/>
      <w:bookmarkEnd w:id="855"/>
    </w:p>
    <w:p w14:paraId="005B203A" w14:textId="77777777" w:rsidR="00A52079" w:rsidRPr="00153A1C" w:rsidRDefault="000C4508">
      <w:pPr>
        <w:pStyle w:val="41"/>
        <w:rPr>
          <w:lang w:eastAsia="zh-CN"/>
        </w:rPr>
      </w:pPr>
      <w:bookmarkStart w:id="856" w:name="_Toc191329901"/>
      <w:bookmarkStart w:id="857" w:name="_Toc191330331"/>
      <w:r w:rsidRPr="00153A1C">
        <w:rPr>
          <w:rFonts w:hint="eastAsia"/>
          <w:lang w:eastAsia="zh-CN"/>
        </w:rPr>
        <w:t>6</w:t>
      </w:r>
      <w:r w:rsidRPr="00153A1C">
        <w:t>.</w:t>
      </w:r>
      <w:r w:rsidRPr="00153A1C">
        <w:rPr>
          <w:rFonts w:hint="eastAsia"/>
          <w:lang w:eastAsia="zh-CN"/>
        </w:rPr>
        <w:t>1</w:t>
      </w:r>
      <w:r w:rsidRPr="00153A1C">
        <w:t>.5.</w:t>
      </w:r>
      <w:r w:rsidRPr="00153A1C">
        <w:rPr>
          <w:rFonts w:hint="eastAsia"/>
          <w:lang w:eastAsia="zh-CN"/>
        </w:rPr>
        <w:t>1</w:t>
      </w:r>
      <w:r w:rsidRPr="00153A1C">
        <w:tab/>
        <w:t>Solutions evaluation for Key issue #</w:t>
      </w:r>
      <w:r w:rsidRPr="00153A1C">
        <w:rPr>
          <w:rFonts w:hint="eastAsia"/>
          <w:lang w:eastAsia="zh-CN"/>
        </w:rPr>
        <w:t>1</w:t>
      </w:r>
      <w:r w:rsidRPr="00153A1C">
        <w:t>.1</w:t>
      </w:r>
      <w:bookmarkEnd w:id="856"/>
      <w:bookmarkEnd w:id="857"/>
      <w:r w:rsidRPr="00153A1C">
        <w:t xml:space="preserve"> </w:t>
      </w:r>
    </w:p>
    <w:p w14:paraId="42EFFEDA" w14:textId="4195578B"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1 </w:t>
      </w:r>
      <w:r w:rsidRPr="00153A1C">
        <w:t>address</w:t>
      </w:r>
      <w:r w:rsidRPr="00153A1C">
        <w:rPr>
          <w:rFonts w:hint="eastAsia"/>
          <w:lang w:eastAsia="zh-CN"/>
        </w:rPr>
        <w:t>es</w:t>
      </w:r>
      <w:r w:rsidRPr="00153A1C">
        <w:t xml:space="preserve"> Key issue #1.</w:t>
      </w:r>
      <w:r w:rsidRPr="00153A1C">
        <w:rPr>
          <w:rFonts w:hint="eastAsia"/>
          <w:lang w:eastAsia="zh-CN"/>
        </w:rPr>
        <w:t>1</w:t>
      </w:r>
      <w:ins w:id="858" w:author="S5-250708" w:date="2025-02-24T22:22:00Z">
        <w:r w:rsidR="00F945A2">
          <w:rPr>
            <w:lang w:eastAsia="zh-CN"/>
          </w:rPr>
          <w:t xml:space="preserve"> 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sidRPr="00A8615F">
          <w:rPr>
            <w:rFonts w:hint="eastAsia"/>
            <w:lang w:eastAsia="zh-CN"/>
          </w:rPr>
          <w:t>1</w:t>
        </w:r>
      </w:ins>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w:t>
      </w:r>
      <w:r w:rsidRPr="00153A1C">
        <w:t>trigger</w:t>
      </w:r>
      <w:r w:rsidRPr="00153A1C">
        <w:rPr>
          <w:rFonts w:hint="eastAsia"/>
          <w:lang w:eastAsia="zh-CN"/>
        </w:rPr>
        <w:t xml:space="preserve"> </w:t>
      </w:r>
      <w:r w:rsidRPr="00153A1C">
        <w:rPr>
          <w:lang w:eastAsia="zh-CN"/>
        </w:rPr>
        <w:t>events</w:t>
      </w:r>
      <w:r w:rsidRPr="00153A1C">
        <w:rPr>
          <w:rFonts w:hint="eastAsia"/>
          <w:lang w:eastAsia="zh-CN"/>
        </w:rPr>
        <w:t xml:space="preserve"> and charging information.</w:t>
      </w:r>
      <w:r w:rsidRPr="00153A1C">
        <w:t xml:space="preserve"> </w:t>
      </w:r>
      <w:r w:rsidRPr="00153A1C">
        <w:rPr>
          <w:rFonts w:hint="eastAsia"/>
          <w:lang w:eastAsia="zh-CN"/>
        </w:rPr>
        <w:t xml:space="preserve">The new trigger events are </w:t>
      </w:r>
      <w:r w:rsidRPr="00153A1C">
        <w:rPr>
          <w:lang w:eastAsia="zh-CN"/>
        </w:rPr>
        <w:t xml:space="preserve">Short Message </w:t>
      </w:r>
      <w:r w:rsidRPr="00153A1C">
        <w:rPr>
          <w:lang w:bidi="ar-IQ"/>
        </w:rPr>
        <w:t>sent</w:t>
      </w:r>
      <w:r w:rsidRPr="00153A1C">
        <w:rPr>
          <w:lang w:eastAsia="zh-CN"/>
        </w:rPr>
        <w:t xml:space="preserve"> by a UE via the MME on-board (M</w:t>
      </w:r>
      <w:r w:rsidRPr="00153A1C">
        <w:rPr>
          <w:rFonts w:hint="eastAsia"/>
          <w:lang w:eastAsia="zh-CN"/>
        </w:rPr>
        <w:t>O</w:t>
      </w:r>
      <w:r w:rsidRPr="00153A1C">
        <w:rPr>
          <w:lang w:eastAsia="zh-CN"/>
        </w:rPr>
        <w:t xml:space="preserve"> direction) </w:t>
      </w:r>
      <w:r w:rsidRPr="00153A1C">
        <w:rPr>
          <w:rFonts w:hint="eastAsia"/>
          <w:lang w:eastAsia="zh-CN"/>
        </w:rPr>
        <w:t>to</w:t>
      </w:r>
      <w:r w:rsidRPr="00153A1C">
        <w:rPr>
          <w:lang w:eastAsia="zh-CN"/>
        </w:rPr>
        <w:t xml:space="preserve"> the SMSC </w:t>
      </w:r>
      <w:r w:rsidRPr="00153A1C">
        <w:rPr>
          <w:rFonts w:hint="eastAsia"/>
          <w:lang w:eastAsia="zh-CN"/>
        </w:rPr>
        <w:t xml:space="preserve">and </w:t>
      </w:r>
      <w:r w:rsidRPr="00153A1C">
        <w:rPr>
          <w:lang w:eastAsia="zh-CN"/>
        </w:rPr>
        <w:t>Short Message received by a UE via the MME on-board (MT direction) from the SMSC.</w:t>
      </w:r>
      <w:r w:rsidRPr="00153A1C">
        <w:rPr>
          <w:rFonts w:hint="eastAsia"/>
          <w:lang w:eastAsia="zh-CN"/>
        </w:rPr>
        <w:t xml:space="preserve"> </w:t>
      </w:r>
      <w:r w:rsidRPr="00153A1C">
        <w:rPr>
          <w:lang w:eastAsia="zh-CN"/>
        </w:rPr>
        <w:t>The enhancement of the charging information</w:t>
      </w:r>
      <w:r w:rsidRPr="00153A1C">
        <w:rPr>
          <w:rFonts w:hint="eastAsia"/>
          <w:lang w:eastAsia="zh-CN"/>
        </w:rPr>
        <w:t xml:space="preserve"> </w:t>
      </w:r>
      <w:del w:id="859" w:author="S5-250706" w:date="2025-02-24T22:14:00Z">
        <w:r w:rsidRPr="00153A1C" w:rsidDel="003313DC">
          <w:rPr>
            <w:rFonts w:hint="eastAsia"/>
            <w:lang w:eastAsia="zh-CN"/>
          </w:rPr>
          <w:delText>including</w:delText>
        </w:r>
        <w:r w:rsidRPr="00153A1C" w:rsidDel="003313DC">
          <w:rPr>
            <w:rFonts w:eastAsia="等线" w:hint="eastAsia"/>
            <w:lang w:eastAsia="zh-CN"/>
          </w:rPr>
          <w:delText xml:space="preserve"> </w:delText>
        </w:r>
      </w:del>
      <w:ins w:id="860" w:author="S5-250706" w:date="2025-02-24T22:14:00Z">
        <w:r w:rsidR="003313DC" w:rsidRPr="00153A1C">
          <w:rPr>
            <w:rFonts w:hint="eastAsia"/>
            <w:lang w:eastAsia="zh-CN"/>
          </w:rPr>
          <w:t>includ</w:t>
        </w:r>
        <w:r w:rsidR="003313DC">
          <w:rPr>
            <w:rFonts w:eastAsiaTheme="minorEastAsia" w:hint="eastAsia"/>
            <w:lang w:eastAsia="zh-CN"/>
          </w:rPr>
          <w:t>es</w:t>
        </w:r>
        <w:r w:rsidR="003313DC" w:rsidRPr="00153A1C">
          <w:rPr>
            <w:rFonts w:eastAsia="等线" w:hint="eastAsia"/>
            <w:lang w:eastAsia="zh-CN"/>
          </w:rPr>
          <w:t xml:space="preserve"> </w:t>
        </w:r>
      </w:ins>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等线"/>
          <w:lang w:eastAsia="zh-CN"/>
        </w:rPr>
        <w:t>S&amp;F Monitoring list</w:t>
      </w:r>
      <w:r w:rsidRPr="00153A1C">
        <w:rPr>
          <w:rFonts w:eastAsia="等线" w:hint="eastAsia"/>
          <w:lang w:eastAsia="zh-CN"/>
        </w:rPr>
        <w:t xml:space="preserve">, </w:t>
      </w:r>
      <w:r w:rsidRPr="00153A1C">
        <w:rPr>
          <w:rFonts w:eastAsia="等线"/>
          <w:lang w:eastAsia="zh-CN"/>
        </w:rPr>
        <w:t>Store duration</w:t>
      </w:r>
      <w:r w:rsidRPr="00153A1C">
        <w:rPr>
          <w:rFonts w:hint="eastAsia"/>
          <w:lang w:eastAsia="zh-CN"/>
        </w:rPr>
        <w:t xml:space="preserve"> and </w:t>
      </w:r>
      <w:r w:rsidRPr="00153A1C">
        <w:rPr>
          <w:rFonts w:eastAsia="等线"/>
          <w:lang w:eastAsia="zh-CN"/>
        </w:rPr>
        <w:t>Store data volume</w:t>
      </w:r>
      <w:r w:rsidRPr="00153A1C">
        <w:rPr>
          <w:lang w:eastAsia="zh-CN"/>
        </w:rPr>
        <w:t>.</w:t>
      </w:r>
    </w:p>
    <w:p w14:paraId="0C10CA5D" w14:textId="26D0F1FC" w:rsidR="00A52079" w:rsidRPr="00153A1C" w:rsidRDefault="000C4508">
      <w:pPr>
        <w:rPr>
          <w:lang w:eastAsia="zh-CN"/>
        </w:rPr>
      </w:pPr>
      <w:r w:rsidRPr="00153A1C">
        <w:rPr>
          <w:rFonts w:hint="eastAsia"/>
          <w:lang w:eastAsia="zh-CN"/>
        </w:rPr>
        <w:lastRenderedPageBreak/>
        <w:t>S</w:t>
      </w:r>
      <w:r w:rsidRPr="00153A1C">
        <w:t>olutions #1.</w:t>
      </w:r>
      <w:r w:rsidRPr="00153A1C">
        <w:rPr>
          <w:rFonts w:hint="eastAsia"/>
          <w:lang w:eastAsia="zh-CN"/>
        </w:rPr>
        <w:t xml:space="preserve">2 </w:t>
      </w:r>
      <w:r w:rsidRPr="00153A1C">
        <w:t>address</w:t>
      </w:r>
      <w:r w:rsidRPr="00153A1C">
        <w:rPr>
          <w:rFonts w:hint="eastAsia"/>
          <w:lang w:eastAsia="zh-CN"/>
        </w:rPr>
        <w:t>es</w:t>
      </w:r>
      <w:r w:rsidRPr="00153A1C">
        <w:t xml:space="preserve"> Key issue #1.</w:t>
      </w:r>
      <w:r w:rsidRPr="00153A1C">
        <w:rPr>
          <w:rFonts w:hint="eastAsia"/>
          <w:lang w:eastAsia="zh-CN"/>
        </w:rPr>
        <w:t>1</w:t>
      </w:r>
      <w:ins w:id="861" w:author="S5-250708" w:date="2025-02-24T22:22:00Z">
        <w:r w:rsidR="00F945A2">
          <w:rPr>
            <w:lang w:eastAsia="zh-CN"/>
          </w:rPr>
          <w:t xml:space="preserve"> 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Pr>
            <w:lang w:eastAsia="zh-CN"/>
          </w:rPr>
          <w:t>2</w:t>
        </w:r>
      </w:ins>
      <w:r w:rsidRPr="00153A1C">
        <w:rPr>
          <w:rFonts w:hint="eastAsia"/>
          <w:lang w:eastAsia="zh-CN"/>
        </w:rPr>
        <w:t xml:space="preserve">, for the </w:t>
      </w:r>
      <w:r w:rsidRPr="00153A1C">
        <w:rPr>
          <w:lang w:eastAsia="zh-CN"/>
        </w:rPr>
        <w:t>Control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Attach Complete via the MME onboard for the CIoT CP Optimizations</w:t>
      </w:r>
      <w:r w:rsidRPr="00153A1C">
        <w:rPr>
          <w:rFonts w:hint="eastAsia"/>
          <w:lang w:eastAsia="zh-CN"/>
        </w:rPr>
        <w:t xml:space="preserve"> and </w:t>
      </w:r>
      <w:r w:rsidRPr="00153A1C">
        <w:rPr>
          <w:lang w:eastAsia="zh-CN"/>
        </w:rPr>
        <w:t>Service Request via the MME onboard for the CIoT CP Optimizations</w:t>
      </w:r>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等线"/>
          <w:lang w:eastAsia="zh-CN"/>
        </w:rPr>
        <w:t>S&amp;F Monitoring list</w:t>
      </w:r>
      <w:r w:rsidRPr="00153A1C">
        <w:rPr>
          <w:rFonts w:eastAsia="等线" w:hint="eastAsia"/>
          <w:lang w:eastAsia="zh-CN"/>
        </w:rPr>
        <w:t xml:space="preserve">, </w:t>
      </w:r>
      <w:r w:rsidRPr="00153A1C">
        <w:rPr>
          <w:rFonts w:eastAsia="等线"/>
          <w:lang w:eastAsia="zh-CN"/>
        </w:rPr>
        <w:t>Store duration</w:t>
      </w:r>
      <w:r w:rsidRPr="00153A1C">
        <w:rPr>
          <w:rFonts w:hint="eastAsia"/>
          <w:lang w:eastAsia="zh-CN"/>
        </w:rPr>
        <w:t xml:space="preserve"> and </w:t>
      </w:r>
      <w:r w:rsidRPr="00153A1C">
        <w:rPr>
          <w:rFonts w:eastAsia="等线"/>
          <w:lang w:eastAsia="zh-CN"/>
        </w:rPr>
        <w:t>Store data volume</w:t>
      </w:r>
      <w:r w:rsidRPr="00153A1C">
        <w:rPr>
          <w:lang w:eastAsia="zh-CN"/>
        </w:rPr>
        <w:t>.</w:t>
      </w:r>
    </w:p>
    <w:p w14:paraId="7B30197D" w14:textId="391DE495"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3 </w:t>
      </w:r>
      <w:r w:rsidRPr="00153A1C">
        <w:t>address</w:t>
      </w:r>
      <w:r w:rsidRPr="00153A1C">
        <w:rPr>
          <w:rFonts w:hint="eastAsia"/>
          <w:lang w:eastAsia="zh-CN"/>
        </w:rPr>
        <w:t>es</w:t>
      </w:r>
      <w:r w:rsidRPr="00153A1C">
        <w:t xml:space="preserve"> Key issue #1.</w:t>
      </w:r>
      <w:r w:rsidRPr="00153A1C">
        <w:rPr>
          <w:rFonts w:hint="eastAsia"/>
          <w:lang w:eastAsia="zh-CN"/>
        </w:rPr>
        <w:t>1</w:t>
      </w:r>
      <w:ins w:id="862" w:author="S5-250706" w:date="2025-02-24T22:14:00Z">
        <w:r w:rsidR="0037399B" w:rsidRPr="0037399B">
          <w:rPr>
            <w:lang w:eastAsia="zh-CN"/>
          </w:rPr>
          <w:t xml:space="preserve"> </w:t>
        </w:r>
        <w:r w:rsidR="0037399B">
          <w:rPr>
            <w:lang w:eastAsia="zh-CN"/>
          </w:rPr>
          <w:t xml:space="preserve">and potential requirement </w:t>
        </w:r>
        <w:r w:rsidR="0037399B" w:rsidRPr="00A8615F">
          <w:rPr>
            <w:rFonts w:eastAsia="Malgun Gothic"/>
            <w:lang w:eastAsia="ko-KR"/>
          </w:rPr>
          <w:t xml:space="preserve">REQ-CH_ </w:t>
        </w:r>
        <w:r w:rsidR="0037399B" w:rsidRPr="00A8615F">
          <w:rPr>
            <w:rFonts w:eastAsia="Malgun Gothic" w:hint="eastAsia"/>
            <w:lang w:eastAsia="ko-KR"/>
          </w:rPr>
          <w:t>SAT</w:t>
        </w:r>
        <w:r w:rsidR="0037399B" w:rsidRPr="00A8615F">
          <w:rPr>
            <w:rFonts w:eastAsia="Malgun Gothic"/>
            <w:lang w:eastAsia="ko-KR"/>
          </w:rPr>
          <w:t>_</w:t>
        </w:r>
        <w:r w:rsidR="0037399B" w:rsidRPr="00A8615F">
          <w:rPr>
            <w:rFonts w:hint="eastAsia"/>
            <w:lang w:eastAsia="zh-CN"/>
          </w:rPr>
          <w:t>PH3</w:t>
        </w:r>
        <w:r w:rsidR="0037399B" w:rsidRPr="00A8615F">
          <w:rPr>
            <w:rFonts w:eastAsia="Malgun Gothic"/>
            <w:lang w:eastAsia="ko-KR"/>
          </w:rPr>
          <w:t>-0</w:t>
        </w:r>
        <w:r w:rsidR="0037399B">
          <w:rPr>
            <w:lang w:eastAsia="zh-CN"/>
          </w:rPr>
          <w:t>3</w:t>
        </w:r>
      </w:ins>
      <w:r w:rsidRPr="00153A1C">
        <w:rPr>
          <w:rFonts w:hint="eastAsia"/>
          <w:lang w:eastAsia="zh-CN"/>
        </w:rPr>
        <w:t>, for the User</w:t>
      </w:r>
      <w:r w:rsidRPr="00153A1C">
        <w:rPr>
          <w:lang w:eastAsia="zh-CN"/>
        </w:rPr>
        <w:t xml:space="preserve">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 xml:space="preserve">Attach </w:t>
      </w:r>
      <w:ins w:id="863" w:author="S5-250706" w:date="2025-02-24T22:15:00Z">
        <w:r w:rsidR="0037399B">
          <w:rPr>
            <w:rFonts w:hint="eastAsia"/>
            <w:lang w:eastAsia="zh-CN"/>
          </w:rPr>
          <w:t>to</w:t>
        </w:r>
      </w:ins>
      <w:del w:id="864" w:author="S5-250706" w:date="2025-02-24T22:15:00Z">
        <w:r w:rsidRPr="00153A1C" w:rsidDel="0037399B">
          <w:rPr>
            <w:lang w:eastAsia="zh-CN"/>
          </w:rPr>
          <w:delText>Complete via</w:delText>
        </w:r>
      </w:del>
      <w:r w:rsidRPr="00153A1C">
        <w:rPr>
          <w:lang w:eastAsia="zh-CN"/>
        </w:rPr>
        <w:t xml:space="preserve"> the MME onboard for the CIoT </w:t>
      </w:r>
      <w:r w:rsidRPr="00153A1C">
        <w:rPr>
          <w:rFonts w:hint="eastAsia"/>
          <w:lang w:eastAsia="zh-CN"/>
        </w:rPr>
        <w:t>U</w:t>
      </w:r>
      <w:r w:rsidRPr="00153A1C">
        <w:rPr>
          <w:lang w:eastAsia="zh-CN"/>
        </w:rPr>
        <w:t>P Optimizations</w:t>
      </w:r>
      <w:r w:rsidRPr="00153A1C">
        <w:rPr>
          <w:rFonts w:hint="eastAsia"/>
          <w:lang w:eastAsia="zh-CN"/>
        </w:rPr>
        <w:t xml:space="preserve"> and </w:t>
      </w:r>
      <w:r w:rsidRPr="00153A1C">
        <w:rPr>
          <w:lang w:eastAsia="zh-CN"/>
        </w:rPr>
        <w:t>Service Request</w:t>
      </w:r>
      <w:del w:id="865" w:author="S5-250706" w:date="2025-02-24T22:15:00Z">
        <w:r w:rsidRPr="00153A1C" w:rsidDel="0037399B">
          <w:rPr>
            <w:lang w:eastAsia="zh-CN"/>
          </w:rPr>
          <w:delText xml:space="preserve"> via the MME onboard for the CIoT </w:delText>
        </w:r>
        <w:r w:rsidRPr="00153A1C" w:rsidDel="0037399B">
          <w:rPr>
            <w:rFonts w:hint="eastAsia"/>
            <w:lang w:eastAsia="zh-CN"/>
          </w:rPr>
          <w:delText>U</w:delText>
        </w:r>
        <w:r w:rsidRPr="00153A1C" w:rsidDel="0037399B">
          <w:rPr>
            <w:lang w:eastAsia="zh-CN"/>
          </w:rPr>
          <w:delText>P Optimizations</w:delText>
        </w:r>
      </w:del>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and </w:t>
      </w:r>
      <w:r w:rsidRPr="00153A1C">
        <w:rPr>
          <w:rFonts w:eastAsia="等线"/>
          <w:lang w:eastAsia="zh-CN"/>
        </w:rPr>
        <w:t>S&amp;F Monitoring lis</w:t>
      </w:r>
      <w:r w:rsidRPr="00153A1C">
        <w:rPr>
          <w:rFonts w:eastAsia="等线" w:hint="eastAsia"/>
          <w:lang w:eastAsia="zh-CN"/>
        </w:rPr>
        <w:t>ts</w:t>
      </w:r>
      <w:r w:rsidRPr="00153A1C">
        <w:rPr>
          <w:lang w:eastAsia="zh-CN"/>
        </w:rPr>
        <w:t>.</w:t>
      </w:r>
    </w:p>
    <w:p w14:paraId="7F4ECA17" w14:textId="08F60502"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4 </w:t>
      </w:r>
      <w:r w:rsidRPr="00153A1C">
        <w:t>address</w:t>
      </w:r>
      <w:r w:rsidRPr="00153A1C">
        <w:rPr>
          <w:rFonts w:hint="eastAsia"/>
          <w:lang w:eastAsia="zh-CN"/>
        </w:rPr>
        <w:t>es</w:t>
      </w:r>
      <w:r w:rsidRPr="00153A1C">
        <w:t xml:space="preserve"> Key issue #1.</w:t>
      </w:r>
      <w:r w:rsidRPr="00153A1C">
        <w:rPr>
          <w:rFonts w:hint="eastAsia"/>
          <w:lang w:eastAsia="zh-CN"/>
        </w:rPr>
        <w:t>1</w:t>
      </w:r>
      <w:ins w:id="866" w:author="S5-250708" w:date="2025-02-24T22:23:00Z">
        <w:r w:rsidR="00F945A2" w:rsidRPr="00F945A2">
          <w:rPr>
            <w:lang w:eastAsia="zh-CN"/>
          </w:rPr>
          <w:t xml:space="preserve"> </w:t>
        </w:r>
        <w:r w:rsidR="00F945A2">
          <w:rPr>
            <w:lang w:eastAsia="zh-CN"/>
          </w:rPr>
          <w:t xml:space="preserve">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sidRPr="00A8615F">
          <w:rPr>
            <w:rFonts w:hint="eastAsia"/>
            <w:lang w:eastAsia="zh-CN"/>
          </w:rPr>
          <w:t>1</w:t>
        </w:r>
      </w:ins>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w:t>
      </w:r>
      <w:del w:id="867" w:author="S5-250706" w:date="2025-02-24T22:15:00Z">
        <w:r w:rsidRPr="00153A1C" w:rsidDel="0037399B">
          <w:delText>trigger</w:delText>
        </w:r>
        <w:r w:rsidRPr="00153A1C" w:rsidDel="0037399B">
          <w:rPr>
            <w:rFonts w:hint="eastAsia"/>
            <w:lang w:eastAsia="zh-CN"/>
          </w:rPr>
          <w:delText xml:space="preserve"> </w:delText>
        </w:r>
        <w:r w:rsidRPr="00153A1C" w:rsidDel="0037399B">
          <w:rPr>
            <w:lang w:eastAsia="zh-CN"/>
          </w:rPr>
          <w:delText>events</w:delText>
        </w:r>
        <w:r w:rsidRPr="00153A1C" w:rsidDel="0037399B">
          <w:rPr>
            <w:rFonts w:hint="eastAsia"/>
            <w:lang w:eastAsia="zh-CN"/>
          </w:rPr>
          <w:delText xml:space="preserve"> and </w:delText>
        </w:r>
      </w:del>
      <w:r w:rsidRPr="00153A1C">
        <w:rPr>
          <w:rFonts w:hint="eastAsia"/>
          <w:lang w:eastAsia="zh-CN"/>
        </w:rPr>
        <w:t>charging information.</w:t>
      </w:r>
      <w:r w:rsidRPr="00153A1C">
        <w:t xml:space="preserve"> </w:t>
      </w:r>
      <w:r w:rsidRPr="00153A1C">
        <w:rPr>
          <w:rFonts w:hint="eastAsia"/>
          <w:lang w:eastAsia="zh-CN"/>
        </w:rPr>
        <w:t>T</w:t>
      </w:r>
      <w:r w:rsidRPr="00153A1C">
        <w:rPr>
          <w:lang w:eastAsia="zh-CN"/>
        </w:rPr>
        <w:t>he CDF/CGF may be deployed on the satellite</w:t>
      </w:r>
      <w:r w:rsidRPr="00153A1C">
        <w:rPr>
          <w:rFonts w:hint="eastAsia"/>
          <w:lang w:eastAsia="zh-CN"/>
        </w:rPr>
        <w:t xml:space="preserve">. </w:t>
      </w:r>
      <w:del w:id="868" w:author="S5-250706" w:date="2025-02-24T22:16:00Z">
        <w:r w:rsidRPr="00153A1C" w:rsidDel="0037399B">
          <w:rPr>
            <w:rFonts w:hint="eastAsia"/>
            <w:lang w:eastAsia="zh-CN"/>
          </w:rPr>
          <w:delText xml:space="preserve">The new trigger events are </w:delText>
        </w:r>
        <w:r w:rsidRPr="00153A1C" w:rsidDel="0037399B">
          <w:rPr>
            <w:lang w:eastAsia="zh-CN"/>
          </w:rPr>
          <w:delText xml:space="preserve">Short Message </w:delText>
        </w:r>
        <w:r w:rsidRPr="00153A1C" w:rsidDel="0037399B">
          <w:rPr>
            <w:lang w:bidi="ar-IQ"/>
          </w:rPr>
          <w:delText>sent</w:delText>
        </w:r>
        <w:r w:rsidRPr="00153A1C" w:rsidDel="0037399B">
          <w:rPr>
            <w:lang w:eastAsia="zh-CN"/>
          </w:rPr>
          <w:delText xml:space="preserve"> by a UE via the MME on-board (M</w:delText>
        </w:r>
        <w:r w:rsidRPr="00153A1C" w:rsidDel="0037399B">
          <w:rPr>
            <w:rFonts w:hint="eastAsia"/>
            <w:lang w:eastAsia="zh-CN"/>
          </w:rPr>
          <w:delText>O</w:delText>
        </w:r>
        <w:r w:rsidRPr="00153A1C" w:rsidDel="0037399B">
          <w:rPr>
            <w:lang w:eastAsia="zh-CN"/>
          </w:rPr>
          <w:delText xml:space="preserve"> direction) </w:delText>
        </w:r>
        <w:r w:rsidRPr="00153A1C" w:rsidDel="0037399B">
          <w:rPr>
            <w:rFonts w:hint="eastAsia"/>
            <w:lang w:eastAsia="zh-CN"/>
          </w:rPr>
          <w:delText>to</w:delText>
        </w:r>
        <w:r w:rsidRPr="00153A1C" w:rsidDel="0037399B">
          <w:rPr>
            <w:lang w:eastAsia="zh-CN"/>
          </w:rPr>
          <w:delText xml:space="preserve"> the SMSC </w:delText>
        </w:r>
        <w:r w:rsidRPr="00153A1C" w:rsidDel="0037399B">
          <w:rPr>
            <w:rFonts w:hint="eastAsia"/>
            <w:lang w:eastAsia="zh-CN"/>
          </w:rPr>
          <w:delText xml:space="preserve">and </w:delText>
        </w:r>
        <w:r w:rsidRPr="00153A1C" w:rsidDel="0037399B">
          <w:rPr>
            <w:lang w:eastAsia="zh-CN"/>
          </w:rPr>
          <w:delText>Short Message received by a UE via the MME on-board (MT direction) from the SMSC.</w:delText>
        </w:r>
        <w:r w:rsidRPr="00153A1C" w:rsidDel="0037399B">
          <w:rPr>
            <w:rFonts w:hint="eastAsia"/>
            <w:lang w:eastAsia="zh-CN"/>
          </w:rPr>
          <w:delText xml:space="preserve"> </w:delText>
        </w:r>
      </w:del>
      <w:r w:rsidRPr="00153A1C">
        <w:rPr>
          <w:lang w:eastAsia="zh-CN"/>
        </w:rPr>
        <w:t>The enhancement of the charging information</w:t>
      </w:r>
      <w:r w:rsidRPr="00153A1C">
        <w:rPr>
          <w:rFonts w:hint="eastAsia"/>
          <w:lang w:eastAsia="zh-CN"/>
        </w:rPr>
        <w:t xml:space="preserve"> </w:t>
      </w:r>
      <w:del w:id="869" w:author="S5-250706" w:date="2025-02-24T22:16:00Z">
        <w:r w:rsidRPr="00153A1C" w:rsidDel="003D17AD">
          <w:rPr>
            <w:rFonts w:hint="eastAsia"/>
            <w:lang w:eastAsia="zh-CN"/>
          </w:rPr>
          <w:delText>including</w:delText>
        </w:r>
        <w:r w:rsidRPr="00153A1C" w:rsidDel="003D17AD">
          <w:rPr>
            <w:rFonts w:eastAsia="等线" w:hint="eastAsia"/>
            <w:lang w:eastAsia="zh-CN"/>
          </w:rPr>
          <w:delText xml:space="preserve"> </w:delText>
        </w:r>
      </w:del>
      <w:ins w:id="870" w:author="S5-250706" w:date="2025-02-24T22:16:00Z">
        <w:r w:rsidR="003D17AD" w:rsidRPr="00153A1C">
          <w:rPr>
            <w:rFonts w:hint="eastAsia"/>
            <w:lang w:eastAsia="zh-CN"/>
          </w:rPr>
          <w:t>includ</w:t>
        </w:r>
        <w:r w:rsidR="003D17AD">
          <w:rPr>
            <w:rFonts w:eastAsiaTheme="minorEastAsia" w:hint="eastAsia"/>
            <w:lang w:eastAsia="zh-CN"/>
          </w:rPr>
          <w:t>es</w:t>
        </w:r>
        <w:r w:rsidR="003D17AD" w:rsidRPr="00153A1C">
          <w:rPr>
            <w:rFonts w:eastAsia="等线" w:hint="eastAsia"/>
            <w:lang w:eastAsia="zh-CN"/>
          </w:rPr>
          <w:t xml:space="preserve"> </w:t>
        </w:r>
      </w:ins>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 xml:space="preserve">Store and Forward indicator, </w:t>
      </w:r>
      <w:r w:rsidRPr="00153A1C">
        <w:rPr>
          <w:rFonts w:eastAsia="宋体"/>
          <w:lang w:eastAsia="zh-CN"/>
        </w:rPr>
        <w:t>S&amp;F Monitoring List,</w:t>
      </w:r>
      <w:r w:rsidRPr="00153A1C">
        <w:rPr>
          <w:lang w:eastAsia="zh-CN"/>
        </w:rPr>
        <w:t xml:space="preserve"> </w:t>
      </w:r>
      <w:r w:rsidRPr="00153A1C">
        <w:rPr>
          <w:rFonts w:eastAsia="宋体"/>
          <w:lang w:eastAsia="zh-CN"/>
        </w:rPr>
        <w:t>S&amp;F Duration</w:t>
      </w:r>
      <w:r w:rsidRPr="00153A1C">
        <w:rPr>
          <w:rFonts w:hint="eastAsia"/>
          <w:lang w:eastAsia="zh-CN"/>
        </w:rPr>
        <w:t xml:space="preserve"> and </w:t>
      </w:r>
      <w:r w:rsidRPr="00153A1C">
        <w:rPr>
          <w:rFonts w:eastAsia="宋体"/>
          <w:lang w:eastAsia="zh-CN"/>
        </w:rPr>
        <w:t>S&amp;F Data volume</w:t>
      </w:r>
      <w:r w:rsidRPr="00153A1C">
        <w:rPr>
          <w:lang w:eastAsia="zh-CN"/>
        </w:rPr>
        <w:t>.</w:t>
      </w:r>
    </w:p>
    <w:p w14:paraId="0CABD3F6" w14:textId="5385D988"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5 </w:t>
      </w:r>
      <w:r w:rsidRPr="00153A1C">
        <w:t>address</w:t>
      </w:r>
      <w:r w:rsidRPr="00153A1C">
        <w:rPr>
          <w:rFonts w:hint="eastAsia"/>
          <w:lang w:eastAsia="zh-CN"/>
        </w:rPr>
        <w:t>es</w:t>
      </w:r>
      <w:r w:rsidRPr="00153A1C">
        <w:t xml:space="preserve"> Key issue #1.</w:t>
      </w:r>
      <w:r w:rsidRPr="00153A1C">
        <w:rPr>
          <w:rFonts w:hint="eastAsia"/>
          <w:lang w:eastAsia="zh-CN"/>
        </w:rPr>
        <w:t>1</w:t>
      </w:r>
      <w:ins w:id="871" w:author="S5-250708" w:date="2025-02-24T22:23:00Z">
        <w:r w:rsidR="00F945A2" w:rsidRPr="00F945A2">
          <w:rPr>
            <w:lang w:eastAsia="zh-CN"/>
          </w:rPr>
          <w:t xml:space="preserve"> </w:t>
        </w:r>
        <w:r w:rsidR="00F945A2">
          <w:rPr>
            <w:lang w:eastAsia="zh-CN"/>
          </w:rPr>
          <w:t xml:space="preserve">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Pr>
            <w:lang w:eastAsia="zh-CN"/>
          </w:rPr>
          <w:t>2</w:t>
        </w:r>
      </w:ins>
      <w:r w:rsidRPr="00153A1C">
        <w:rPr>
          <w:rFonts w:hint="eastAsia"/>
          <w:lang w:eastAsia="zh-CN"/>
        </w:rPr>
        <w:t xml:space="preserve">, for the </w:t>
      </w:r>
      <w:r w:rsidRPr="00153A1C">
        <w:rPr>
          <w:lang w:eastAsia="zh-CN"/>
        </w:rPr>
        <w:t>Control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w:t>
      </w:r>
      <w:r w:rsidRPr="00153A1C">
        <w:rPr>
          <w:rFonts w:hint="eastAsia"/>
          <w:lang w:eastAsia="zh-CN"/>
        </w:rPr>
        <w:t xml:space="preserve"> e</w:t>
      </w:r>
      <w:r w:rsidRPr="00153A1C">
        <w:rPr>
          <w:rFonts w:eastAsia="宋体"/>
          <w:lang w:eastAsia="zh-CN" w:bidi="ar-IQ"/>
        </w:rPr>
        <w:t>xtension to CPDT-SNN-CDR for S&amp;F</w:t>
      </w:r>
      <w:r w:rsidRPr="00153A1C">
        <w:rPr>
          <w:lang w:eastAsia="zh-CN"/>
        </w:rPr>
        <w:t xml:space="preserve"> charging </w:t>
      </w:r>
      <w:r w:rsidRPr="00153A1C">
        <w:rPr>
          <w:rFonts w:hint="eastAsia"/>
          <w:lang w:eastAsia="zh-CN"/>
        </w:rPr>
        <w:t>include</w:t>
      </w:r>
      <w:r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等线"/>
          <w:lang w:eastAsia="zh-CN"/>
        </w:rPr>
        <w:t>S&amp;F Monitoring list</w:t>
      </w:r>
      <w:r w:rsidRPr="00153A1C">
        <w:rPr>
          <w:rFonts w:eastAsia="等线" w:hint="eastAsia"/>
          <w:lang w:eastAsia="zh-CN"/>
        </w:rPr>
        <w:t xml:space="preserve">, </w:t>
      </w:r>
      <w:r w:rsidRPr="00153A1C">
        <w:rPr>
          <w:rFonts w:eastAsia="等线"/>
          <w:lang w:eastAsia="zh-CN"/>
        </w:rPr>
        <w:t>Store duration</w:t>
      </w:r>
      <w:r w:rsidRPr="00153A1C">
        <w:rPr>
          <w:rFonts w:hint="eastAsia"/>
          <w:lang w:eastAsia="zh-CN"/>
        </w:rPr>
        <w:t xml:space="preserve"> and </w:t>
      </w:r>
      <w:r w:rsidRPr="00153A1C">
        <w:rPr>
          <w:rFonts w:eastAsia="等线"/>
          <w:lang w:eastAsia="zh-CN"/>
        </w:rPr>
        <w:t>Store data volume</w:t>
      </w:r>
      <w:r w:rsidRPr="00153A1C">
        <w:rPr>
          <w:lang w:eastAsia="zh-CN"/>
        </w:rPr>
        <w:t>.</w:t>
      </w:r>
    </w:p>
    <w:p w14:paraId="36EF44BB" w14:textId="543BE522" w:rsidR="00A52079" w:rsidRDefault="000C4508">
      <w:pPr>
        <w:rPr>
          <w:ins w:id="872" w:author="S5-250706" w:date="2025-02-24T22:16:00Z"/>
          <w:rFonts w:eastAsiaTheme="minorEastAsia" w:hint="eastAsia"/>
          <w:lang w:eastAsia="zh-CN"/>
        </w:rPr>
      </w:pPr>
      <w:r w:rsidRPr="00153A1C">
        <w:rPr>
          <w:rFonts w:hint="eastAsia"/>
          <w:lang w:eastAsia="zh-CN"/>
        </w:rPr>
        <w:t>S</w:t>
      </w:r>
      <w:r w:rsidRPr="00153A1C">
        <w:t>olutions #1.</w:t>
      </w:r>
      <w:r w:rsidRPr="00153A1C">
        <w:rPr>
          <w:rFonts w:hint="eastAsia"/>
          <w:lang w:eastAsia="zh-CN"/>
        </w:rPr>
        <w:t xml:space="preserve">6 </w:t>
      </w:r>
      <w:r w:rsidRPr="00153A1C">
        <w:t>address</w:t>
      </w:r>
      <w:r w:rsidRPr="00153A1C">
        <w:rPr>
          <w:rFonts w:hint="eastAsia"/>
          <w:lang w:eastAsia="zh-CN"/>
        </w:rPr>
        <w:t>es</w:t>
      </w:r>
      <w:r w:rsidRPr="00153A1C">
        <w:t xml:space="preserve"> Key issue #1.</w:t>
      </w:r>
      <w:r w:rsidRPr="00153A1C">
        <w:rPr>
          <w:rFonts w:hint="eastAsia"/>
          <w:lang w:eastAsia="zh-CN"/>
        </w:rPr>
        <w:t>1</w:t>
      </w:r>
      <w:ins w:id="873" w:author="S5-250708" w:date="2025-02-24T22:23:00Z">
        <w:r w:rsidR="00F945A2" w:rsidRPr="00F945A2">
          <w:rPr>
            <w:lang w:eastAsia="zh-CN"/>
          </w:rPr>
          <w:t xml:space="preserve"> </w:t>
        </w:r>
        <w:r w:rsidR="00F945A2">
          <w:rPr>
            <w:lang w:eastAsia="zh-CN"/>
          </w:rPr>
          <w:t xml:space="preserve">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Pr>
            <w:lang w:eastAsia="zh-CN"/>
          </w:rPr>
          <w:t>2</w:t>
        </w:r>
      </w:ins>
      <w:r w:rsidRPr="00153A1C">
        <w:rPr>
          <w:rFonts w:hint="eastAsia"/>
          <w:lang w:eastAsia="zh-CN"/>
        </w:rPr>
        <w:t xml:space="preserve">, for the </w:t>
      </w:r>
      <w:r w:rsidRPr="00153A1C">
        <w:rPr>
          <w:lang w:eastAsia="zh-CN"/>
        </w:rPr>
        <w:t>Control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There is no enhancement required for the SCEF CDRs needed</w:t>
      </w:r>
      <w:r w:rsidRPr="00153A1C">
        <w:rPr>
          <w:rFonts w:hint="eastAsia"/>
          <w:lang w:eastAsia="zh-CN"/>
        </w:rPr>
        <w:t>.</w:t>
      </w:r>
    </w:p>
    <w:p w14:paraId="2F8D9CBD" w14:textId="7F975D93" w:rsidR="0029709E" w:rsidRDefault="0029709E" w:rsidP="0029709E">
      <w:pPr>
        <w:rPr>
          <w:ins w:id="874" w:author="S5-250706" w:date="2025-02-24T22:16:00Z"/>
          <w:rFonts w:eastAsiaTheme="minorEastAsia" w:hint="eastAsia"/>
          <w:lang w:eastAsia="zh-CN"/>
        </w:rPr>
      </w:pPr>
      <w:ins w:id="875" w:author="S5-250706" w:date="2025-02-24T22:16:00Z">
        <w:r>
          <w:rPr>
            <w:rFonts w:hint="eastAsia"/>
            <w:lang w:eastAsia="zh-CN"/>
          </w:rPr>
          <w:t>S</w:t>
        </w:r>
        <w:r>
          <w:t>olutions #1.</w:t>
        </w:r>
        <w:r w:rsidR="009D36DE">
          <w:rPr>
            <w:rFonts w:eastAsiaTheme="minorEastAsia" w:hint="eastAsia"/>
            <w:lang w:val="en-US" w:eastAsia="zh-CN"/>
          </w:rPr>
          <w:t>7</w:t>
        </w:r>
        <w:r>
          <w:rPr>
            <w:rFonts w:hint="eastAsia"/>
            <w:lang w:eastAsia="zh-CN"/>
          </w:rPr>
          <w:t xml:space="preserve"> </w:t>
        </w:r>
        <w:r>
          <w:t>address</w:t>
        </w:r>
        <w:r>
          <w:rPr>
            <w:rFonts w:hint="eastAsia"/>
            <w:lang w:eastAsia="zh-CN"/>
          </w:rPr>
          <w:t>es</w:t>
        </w:r>
        <w:r>
          <w:t xml:space="preserve"> Key issue #1.</w:t>
        </w:r>
        <w:r>
          <w:rPr>
            <w:rFonts w:hint="eastAsia"/>
            <w:lang w:eastAsia="zh-CN"/>
          </w:rPr>
          <w:t>1, for the User</w:t>
        </w:r>
        <w:r>
          <w:rPr>
            <w:lang w:eastAsia="zh-CN"/>
          </w:rPr>
          <w:t xml:space="preserve">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r>
          <w:rPr>
            <w:rFonts w:hint="eastAsia"/>
            <w:lang w:eastAsia="zh-CN"/>
          </w:rPr>
          <w:t xml:space="preserve"> The new trigger events are </w:t>
        </w:r>
        <w:r w:rsidRPr="006C4E01">
          <w:rPr>
            <w:lang w:eastAsia="zh-CN"/>
          </w:rPr>
          <w:t>PDN connection creation/release via the AS onboard for the User Plane data transfer.</w:t>
        </w:r>
        <w:r>
          <w:rPr>
            <w:rFonts w:hint="eastAsia"/>
            <w:lang w:eastAsia="zh-CN"/>
          </w:rPr>
          <w:t xml:space="preserve"> </w:t>
        </w:r>
        <w:r>
          <w:rPr>
            <w:lang w:eastAsia="zh-CN"/>
          </w:rPr>
          <w:t>The enhancement of the charging information</w:t>
        </w:r>
        <w:r>
          <w:rPr>
            <w:rFonts w:hint="eastAsia"/>
            <w:lang w:eastAsia="zh-CN"/>
          </w:rPr>
          <w:t xml:space="preserve"> includes</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lang w:val="en-US" w:eastAsia="zh-CN"/>
          </w:rPr>
          <w:t xml:space="preserve">, </w:t>
        </w:r>
        <w:r w:rsidRPr="005A22BB">
          <w:rPr>
            <w:lang w:eastAsia="zh-CN"/>
          </w:rPr>
          <w:t>S&amp;F Monitoring List</w:t>
        </w:r>
        <w:r w:rsidRPr="005A22BB">
          <w:rPr>
            <w:lang w:val="en-US" w:eastAsia="zh-CN"/>
          </w:rPr>
          <w:t>,</w:t>
        </w:r>
        <w:r>
          <w:rPr>
            <w:lang w:val="en-US" w:eastAsia="zh-CN"/>
          </w:rPr>
          <w:t xml:space="preserve"> </w:t>
        </w:r>
        <w:r w:rsidRPr="005A22BB">
          <w:rPr>
            <w:lang w:eastAsia="zh-CN"/>
          </w:rPr>
          <w:t>S&amp;F Duration</w:t>
        </w:r>
        <w:r>
          <w:rPr>
            <w:rFonts w:hint="eastAsia"/>
            <w:lang w:eastAsia="zh-CN"/>
          </w:rPr>
          <w:t xml:space="preserve"> and </w:t>
        </w:r>
        <w:r w:rsidRPr="005A22BB">
          <w:rPr>
            <w:lang w:eastAsia="zh-CN"/>
          </w:rPr>
          <w:t>S&amp;F Data volume</w:t>
        </w:r>
        <w:r>
          <w:rPr>
            <w:lang w:eastAsia="zh-CN"/>
          </w:rPr>
          <w:t>.</w:t>
        </w:r>
      </w:ins>
    </w:p>
    <w:p w14:paraId="51196462" w14:textId="7200363F" w:rsidR="00A31B13" w:rsidRPr="00074976" w:rsidRDefault="00A31B13" w:rsidP="0029709E">
      <w:pPr>
        <w:rPr>
          <w:ins w:id="876" w:author="S5-250706" w:date="2025-02-24T22:16:00Z"/>
          <w:rFonts w:eastAsiaTheme="minorEastAsia" w:hint="eastAsia"/>
          <w:lang w:eastAsia="zh-CN"/>
        </w:rPr>
      </w:pPr>
      <w:ins w:id="877" w:author="S5-250706" w:date="2025-02-24T22:16:00Z">
        <w:r w:rsidRPr="00341D12">
          <w:rPr>
            <w:lang w:eastAsia="zh-CN"/>
          </w:rPr>
          <w:t xml:space="preserve">All solutions propose to extend the triggers for MME CDRs and the information in the MME CDRs, except solution </w:t>
        </w:r>
        <w:r>
          <w:t>#1.</w:t>
        </w:r>
        <w:r>
          <w:rPr>
            <w:rFonts w:hint="eastAsia"/>
            <w:lang w:val="en-US" w:eastAsia="zh-CN"/>
          </w:rPr>
          <w:t xml:space="preserve">4 which proposes to reuse the trigger events for MME and </w:t>
        </w:r>
        <w:r w:rsidRPr="00341D12">
          <w:rPr>
            <w:lang w:eastAsia="zh-CN"/>
          </w:rPr>
          <w:t>#1.6 which proposes to reuse t</w:t>
        </w:r>
        <w:r>
          <w:rPr>
            <w:lang w:eastAsia="zh-CN"/>
          </w:rPr>
          <w:t>he SCEF CDR. The solutions #1.1</w:t>
        </w:r>
        <w:r>
          <w:rPr>
            <w:rFonts w:hint="eastAsia"/>
            <w:lang w:eastAsia="zh-CN"/>
          </w:rPr>
          <w:t xml:space="preserve"> and</w:t>
        </w:r>
        <w:r w:rsidRPr="00341D12">
          <w:rPr>
            <w:lang w:eastAsia="zh-CN"/>
          </w:rPr>
          <w:t xml:space="preserve"> #1.2 also have some indication of extending Diameter.</w:t>
        </w:r>
      </w:ins>
    </w:p>
    <w:p w14:paraId="7E66245A" w14:textId="77777777" w:rsidR="0029709E" w:rsidRPr="0029709E" w:rsidRDefault="0029709E">
      <w:pPr>
        <w:rPr>
          <w:rFonts w:eastAsiaTheme="minorEastAsia"/>
          <w:lang w:eastAsia="zh-CN"/>
        </w:rPr>
      </w:pPr>
    </w:p>
    <w:p w14:paraId="142C94E6" w14:textId="77777777" w:rsidR="00A52079" w:rsidRPr="00153A1C" w:rsidRDefault="000C4508" w:rsidP="005F458C">
      <w:pPr>
        <w:pStyle w:val="41"/>
      </w:pPr>
      <w:bookmarkStart w:id="878" w:name="_Toc191329902"/>
      <w:bookmarkStart w:id="879" w:name="_Toc191330332"/>
      <w:r w:rsidRPr="00153A1C">
        <w:rPr>
          <w:rFonts w:hint="eastAsia"/>
        </w:rPr>
        <w:t>6</w:t>
      </w:r>
      <w:r w:rsidRPr="00153A1C">
        <w:t>.</w:t>
      </w:r>
      <w:r w:rsidRPr="00153A1C">
        <w:rPr>
          <w:rFonts w:hint="eastAsia"/>
        </w:rPr>
        <w:t>1</w:t>
      </w:r>
      <w:r w:rsidRPr="00153A1C">
        <w:t>.5.</w:t>
      </w:r>
      <w:r w:rsidRPr="00153A1C">
        <w:rPr>
          <w:rFonts w:hint="eastAsia"/>
        </w:rPr>
        <w:t>2</w:t>
      </w:r>
      <w:r w:rsidRPr="00153A1C">
        <w:tab/>
        <w:t>Solutions evaluation for Key issue #</w:t>
      </w:r>
      <w:r w:rsidRPr="00153A1C">
        <w:rPr>
          <w:rFonts w:hint="eastAsia"/>
        </w:rPr>
        <w:t>1</w:t>
      </w:r>
      <w:r w:rsidRPr="00153A1C">
        <w:t>.</w:t>
      </w:r>
      <w:r w:rsidRPr="00153A1C">
        <w:rPr>
          <w:rFonts w:hint="eastAsia"/>
        </w:rPr>
        <w:t>2</w:t>
      </w:r>
      <w:bookmarkEnd w:id="878"/>
      <w:bookmarkEnd w:id="879"/>
    </w:p>
    <w:p w14:paraId="0D5902AA" w14:textId="466A6F28" w:rsidR="00A52079" w:rsidRPr="00153A1C" w:rsidRDefault="000C4508">
      <w:pPr>
        <w:rPr>
          <w:lang w:eastAsia="zh-CN"/>
        </w:rPr>
      </w:pPr>
      <w:r w:rsidRPr="00153A1C">
        <w:rPr>
          <w:rFonts w:hint="eastAsia"/>
          <w:lang w:eastAsia="zh-CN"/>
        </w:rPr>
        <w:t xml:space="preserve">All </w:t>
      </w:r>
      <w:r w:rsidRPr="00153A1C">
        <w:t>address Key issue #1.</w:t>
      </w:r>
      <w:r w:rsidRPr="00153A1C">
        <w:rPr>
          <w:rFonts w:hint="eastAsia"/>
          <w:lang w:eastAsia="zh-CN"/>
        </w:rPr>
        <w:t>2</w:t>
      </w:r>
      <w:ins w:id="880" w:author="S5-250708" w:date="2025-02-24T22:23:00Z">
        <w:r w:rsidR="009147AB" w:rsidRPr="009147AB">
          <w:rPr>
            <w:lang w:eastAsia="zh-CN"/>
          </w:rPr>
          <w:t xml:space="preserve"> </w:t>
        </w:r>
        <w:r w:rsidR="009147AB">
          <w:rPr>
            <w:lang w:eastAsia="zh-CN"/>
          </w:rPr>
          <w:t xml:space="preserve">and </w:t>
        </w:r>
        <w:r w:rsidR="009147AB">
          <w:t>all solutions propose to have CDR generation in MME and except solution #1.6 which proposes SCEF</w:t>
        </w:r>
      </w:ins>
      <w:r w:rsidRPr="00153A1C">
        <w:rPr>
          <w:rFonts w:hint="eastAsia"/>
          <w:lang w:eastAsia="zh-CN"/>
        </w:rPr>
        <w:t xml:space="preserve">. </w:t>
      </w:r>
      <w:r w:rsidRPr="00153A1C">
        <w:rPr>
          <w:lang w:eastAsia="zh-CN"/>
        </w:rPr>
        <w:t>Solution #1.1</w:t>
      </w:r>
      <w:r w:rsidRPr="00153A1C">
        <w:rPr>
          <w:rFonts w:hint="eastAsia"/>
          <w:lang w:eastAsia="zh-CN"/>
        </w:rPr>
        <w:t xml:space="preserve"> enhances the MME over SMS charging that MME </w:t>
      </w:r>
      <w:r w:rsidRPr="00153A1C">
        <w:rPr>
          <w:lang w:eastAsia="zh-CN"/>
        </w:rPr>
        <w:t>provide</w:t>
      </w:r>
      <w:r w:rsidRPr="00153A1C">
        <w:rPr>
          <w:rFonts w:hint="eastAsia"/>
          <w:lang w:eastAsia="zh-CN"/>
        </w:rPr>
        <w:t>s</w:t>
      </w:r>
      <w:r w:rsidRPr="00153A1C">
        <w:rPr>
          <w:lang w:eastAsia="zh-CN"/>
        </w:rPr>
        <w:t xml:space="preserve"> the charging information</w:t>
      </w:r>
      <w:r w:rsidRPr="00153A1C">
        <w:rPr>
          <w:rFonts w:hint="eastAsia"/>
          <w:lang w:eastAsia="zh-CN"/>
        </w:rPr>
        <w:t xml:space="preserve">. </w:t>
      </w:r>
      <w:r w:rsidRPr="00153A1C">
        <w:rPr>
          <w:lang w:eastAsia="zh-CN"/>
        </w:rPr>
        <w:t>Solution #1.</w:t>
      </w:r>
      <w:r w:rsidRPr="00153A1C">
        <w:rPr>
          <w:rFonts w:hint="eastAsia"/>
          <w:lang w:eastAsia="zh-CN"/>
        </w:rPr>
        <w:t>2, Solution#1.3, Solution#1.4 and Solution#1.5</w:t>
      </w:r>
      <w:r w:rsidR="00793043">
        <w:rPr>
          <w:rFonts w:hint="eastAsia"/>
          <w:lang w:eastAsia="zh-CN"/>
        </w:rPr>
        <w:t xml:space="preserve"> </w:t>
      </w:r>
      <w:r w:rsidRPr="00153A1C">
        <w:rPr>
          <w:rFonts w:hint="eastAsia"/>
          <w:lang w:eastAsia="zh-CN"/>
        </w:rPr>
        <w:t xml:space="preserve">directly uses the </w:t>
      </w:r>
      <w:r w:rsidRPr="00153A1C">
        <w:rPr>
          <w:lang w:eastAsia="zh-CN"/>
        </w:rPr>
        <w:t>MME provides the charging information</w:t>
      </w:r>
      <w:r w:rsidRPr="00153A1C">
        <w:rPr>
          <w:rFonts w:hint="eastAsia"/>
          <w:lang w:eastAsia="zh-CN"/>
        </w:rPr>
        <w:t xml:space="preserve"> and provides the message flow. </w:t>
      </w:r>
      <w:r w:rsidRPr="00153A1C">
        <w:rPr>
          <w:lang w:eastAsia="zh-CN"/>
        </w:rPr>
        <w:t>Solution #1.</w:t>
      </w:r>
      <w:r w:rsidRPr="00153A1C">
        <w:rPr>
          <w:rFonts w:hint="eastAsia"/>
          <w:lang w:eastAsia="zh-CN"/>
        </w:rPr>
        <w:t xml:space="preserve">6 uses SCEF to </w:t>
      </w:r>
      <w:r w:rsidRPr="00153A1C">
        <w:rPr>
          <w:lang w:eastAsia="zh-CN"/>
        </w:rPr>
        <w:t>report charging information to CGF or Billing Domain about satellite access</w:t>
      </w:r>
      <w:r w:rsidRPr="00153A1C">
        <w:t xml:space="preserve"> </w:t>
      </w:r>
      <w:r w:rsidRPr="00153A1C">
        <w:rPr>
          <w:lang w:eastAsia="zh-CN"/>
        </w:rPr>
        <w:t>running in S&amp;F mode</w:t>
      </w:r>
      <w:r w:rsidRPr="00153A1C">
        <w:rPr>
          <w:rFonts w:hint="eastAsia"/>
          <w:lang w:eastAsia="zh-CN"/>
        </w:rPr>
        <w:t>.</w:t>
      </w:r>
      <w:ins w:id="881" w:author="S5-250706" w:date="2025-02-24T22:17:00Z">
        <w:r w:rsidR="00855EE5" w:rsidRPr="006C4E01">
          <w:rPr>
            <w:lang w:eastAsia="zh-CN"/>
          </w:rPr>
          <w:t xml:space="preserve"> </w:t>
        </w:r>
        <w:r w:rsidR="00855EE5">
          <w:rPr>
            <w:lang w:eastAsia="zh-CN"/>
          </w:rPr>
          <w:t>Solution #1.</w:t>
        </w:r>
        <w:r w:rsidR="00855EE5">
          <w:rPr>
            <w:rFonts w:hint="eastAsia"/>
            <w:lang w:val="en-US" w:eastAsia="zh-CN"/>
          </w:rPr>
          <w:t>7</w:t>
        </w:r>
        <w:r w:rsidR="00855EE5">
          <w:rPr>
            <w:rFonts w:hint="eastAsia"/>
            <w:lang w:eastAsia="zh-CN"/>
          </w:rPr>
          <w:t xml:space="preserve"> </w:t>
        </w:r>
        <w:r w:rsidR="00855EE5">
          <w:rPr>
            <w:rFonts w:hint="eastAsia"/>
            <w:lang w:val="en-US" w:eastAsia="zh-CN"/>
          </w:rPr>
          <w:t xml:space="preserve">uses TDF to </w:t>
        </w:r>
        <w:r w:rsidR="00855EE5">
          <w:rPr>
            <w:lang w:eastAsia="zh-CN"/>
          </w:rPr>
          <w:t>report charging information to CGF or Billing Domain about satellite access</w:t>
        </w:r>
        <w:r w:rsidR="00855EE5">
          <w:t xml:space="preserve"> </w:t>
        </w:r>
        <w:r w:rsidR="00855EE5">
          <w:rPr>
            <w:lang w:eastAsia="zh-CN"/>
          </w:rPr>
          <w:t>running in S&amp;F mode</w:t>
        </w:r>
        <w:r w:rsidR="00855EE5">
          <w:rPr>
            <w:rFonts w:hint="eastAsia"/>
            <w:lang w:eastAsia="zh-CN"/>
          </w:rPr>
          <w:t>.</w:t>
        </w:r>
      </w:ins>
    </w:p>
    <w:p w14:paraId="2AC7F5B2" w14:textId="77777777" w:rsidR="00A52079" w:rsidRPr="00153A1C" w:rsidRDefault="000C4508">
      <w:pPr>
        <w:pStyle w:val="31"/>
      </w:pPr>
      <w:bookmarkStart w:id="882" w:name="_Toc191329903"/>
      <w:bookmarkStart w:id="883" w:name="_Toc191330333"/>
      <w:r w:rsidRPr="00153A1C">
        <w:rPr>
          <w:rFonts w:hint="eastAsia"/>
          <w:lang w:eastAsia="zh-CN"/>
        </w:rPr>
        <w:t>6</w:t>
      </w:r>
      <w:r w:rsidRPr="00153A1C">
        <w:t>.1.6</w:t>
      </w:r>
      <w:r w:rsidRPr="00153A1C">
        <w:tab/>
        <w:t>Conclusion</w:t>
      </w:r>
      <w:bookmarkEnd w:id="882"/>
      <w:bookmarkEnd w:id="883"/>
    </w:p>
    <w:p w14:paraId="54298182" w14:textId="2B553A5E" w:rsidR="00A52079" w:rsidRPr="00153A1C" w:rsidRDefault="000C4508">
      <w:pPr>
        <w:rPr>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#1.4</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SMS service using the satellite access running in </w:t>
      </w:r>
      <w:r w:rsidRPr="00153A1C">
        <w:rPr>
          <w:lang w:eastAsia="zh-CN"/>
        </w:rPr>
        <w:t>the</w:t>
      </w:r>
      <w:r w:rsidRPr="00153A1C">
        <w:rPr>
          <w:rFonts w:hint="eastAsia"/>
          <w:lang w:eastAsia="zh-CN"/>
        </w:rPr>
        <w:t xml:space="preserve"> S&amp;F mode. </w:t>
      </w:r>
      <w:del w:id="884" w:author="S5-250707" w:date="2025-02-24T22:19:00Z">
        <w:r w:rsidRPr="00153A1C" w:rsidDel="00EF095F">
          <w:rPr>
            <w:rFonts w:hint="eastAsia"/>
            <w:lang w:eastAsia="zh-CN"/>
          </w:rPr>
          <w:delText>New</w:delText>
        </w:r>
        <w:r w:rsidRPr="00153A1C" w:rsidDel="00EF095F">
          <w:rPr>
            <w:lang w:eastAsia="zh-CN"/>
          </w:rPr>
          <w:delText xml:space="preserve"> trigger events</w:delText>
        </w:r>
        <w:r w:rsidRPr="00153A1C" w:rsidDel="00EF095F">
          <w:rPr>
            <w:rFonts w:hint="eastAsia"/>
            <w:lang w:eastAsia="zh-CN"/>
          </w:rPr>
          <w:delText xml:space="preserve"> and n</w:delText>
        </w:r>
        <w:r w:rsidRPr="00153A1C" w:rsidDel="00EF095F">
          <w:rPr>
            <w:lang w:eastAsia="zh-CN"/>
          </w:rPr>
          <w:delText xml:space="preserve">ew </w:delText>
        </w:r>
      </w:del>
      <w:ins w:id="885" w:author="S5-250707" w:date="2025-02-24T22:19:00Z">
        <w:r w:rsidR="00EF095F">
          <w:rPr>
            <w:rFonts w:eastAsiaTheme="minorEastAsia" w:hint="eastAsia"/>
            <w:lang w:eastAsia="zh-CN"/>
          </w:rPr>
          <w:t>N</w:t>
        </w:r>
        <w:r w:rsidR="00EF095F" w:rsidRPr="00153A1C">
          <w:rPr>
            <w:lang w:eastAsia="zh-CN"/>
          </w:rPr>
          <w:t xml:space="preserve">ew </w:t>
        </w:r>
      </w:ins>
      <w:r w:rsidRPr="00153A1C">
        <w:rPr>
          <w:lang w:eastAsia="zh-CN"/>
        </w:rPr>
        <w:t>parameters</w:t>
      </w:r>
      <w:ins w:id="886" w:author="S5-250707" w:date="2025-02-24T22:19:00Z">
        <w:r w:rsidR="00EF095F" w:rsidRPr="00EF095F">
          <w:rPr>
            <w:rFonts w:hint="eastAsia"/>
            <w:lang w:eastAsia="zh-CN"/>
          </w:rPr>
          <w:t xml:space="preserve"> </w:t>
        </w:r>
        <w:r w:rsidR="00EF095F">
          <w:rPr>
            <w:rFonts w:hint="eastAsia"/>
            <w:lang w:eastAsia="zh-CN"/>
          </w:rPr>
          <w:t>in</w:t>
        </w:r>
        <w:r w:rsidR="00EF095F" w:rsidRPr="007C0BF1">
          <w:t xml:space="preserve"> </w:t>
        </w:r>
        <w:r w:rsidR="00EF095F" w:rsidRPr="007C0BF1">
          <w:rPr>
            <w:lang w:eastAsia="zh-CN"/>
          </w:rPr>
          <w:t>MME CDRs</w:t>
        </w:r>
      </w:ins>
      <w:r w:rsidRPr="00153A1C">
        <w:rPr>
          <w:lang w:eastAsia="zh-CN"/>
        </w:rPr>
        <w:t xml:space="preserve"> need to be added for the S&amp;F operation charging</w:t>
      </w:r>
      <w:ins w:id="887" w:author="S5-250707" w:date="2025-02-24T22:19:00Z">
        <w:r w:rsidR="00EF095F" w:rsidRPr="00EF095F">
          <w:rPr>
            <w:rFonts w:hint="eastAsia"/>
            <w:lang w:eastAsia="zh-CN"/>
          </w:rPr>
          <w:t xml:space="preserve"> </w:t>
        </w:r>
        <w:r w:rsidR="00EF095F">
          <w:rPr>
            <w:rFonts w:hint="eastAsia"/>
            <w:lang w:eastAsia="zh-CN"/>
          </w:rPr>
          <w:t>in the TS 32.251[7]</w:t>
        </w:r>
        <w:r w:rsidR="00EF095F">
          <w:rPr>
            <w:lang w:eastAsia="zh-CN"/>
          </w:rPr>
          <w:t>.</w:t>
        </w:r>
        <w:r w:rsidR="00EF095F">
          <w:rPr>
            <w:rFonts w:hint="eastAsia"/>
            <w:lang w:val="en-US" w:eastAsia="zh-CN"/>
          </w:rPr>
          <w:t xml:space="preserve"> T</w:t>
        </w:r>
        <w:r w:rsidR="00EF095F" w:rsidRPr="0020518F">
          <w:rPr>
            <w:lang w:val="en-US" w:eastAsia="zh-CN"/>
          </w:rPr>
          <w:t>he enhancement of charging principles</w:t>
        </w:r>
        <w:r w:rsidR="00EF095F">
          <w:rPr>
            <w:rFonts w:hint="eastAsia"/>
            <w:lang w:val="en-US" w:eastAsia="zh-CN"/>
          </w:rPr>
          <w:t xml:space="preserve"> for this case</w:t>
        </w:r>
        <w:r w:rsidR="00EF095F" w:rsidRPr="0020518F">
          <w:rPr>
            <w:lang w:val="en-US" w:eastAsia="zh-CN"/>
          </w:rPr>
          <w:t xml:space="preserve"> need</w:t>
        </w:r>
        <w:r w:rsidR="00EF095F">
          <w:rPr>
            <w:lang w:val="en-US" w:eastAsia="zh-CN"/>
          </w:rPr>
          <w:t xml:space="preserve"> to be enhanced in the TS 32.2</w:t>
        </w:r>
        <w:r w:rsidR="00EF095F">
          <w:rPr>
            <w:rFonts w:hint="eastAsia"/>
            <w:lang w:val="en-US" w:eastAsia="zh-CN"/>
          </w:rPr>
          <w:t>40</w:t>
        </w:r>
        <w:r w:rsidR="00EF095F">
          <w:rPr>
            <w:lang w:val="en-US" w:eastAsia="zh-CN"/>
          </w:rPr>
          <w:t>[</w:t>
        </w:r>
        <w:r w:rsidR="00EF095F">
          <w:rPr>
            <w:rFonts w:eastAsiaTheme="minorEastAsia" w:hint="eastAsia"/>
            <w:lang w:val="en-US" w:eastAsia="zh-CN"/>
          </w:rPr>
          <w:t>16</w:t>
        </w:r>
        <w:r w:rsidR="00EF095F" w:rsidRPr="0020518F">
          <w:rPr>
            <w:lang w:val="en-US" w:eastAsia="zh-CN"/>
          </w:rPr>
          <w:t>]</w:t>
        </w:r>
      </w:ins>
      <w:r w:rsidRPr="00153A1C">
        <w:rPr>
          <w:lang w:eastAsia="zh-CN"/>
        </w:rPr>
        <w:t>.</w:t>
      </w:r>
      <w:r w:rsidRPr="00153A1C">
        <w:rPr>
          <w:rFonts w:hint="eastAsia"/>
          <w:lang w:eastAsia="zh-CN"/>
        </w:rPr>
        <w:t xml:space="preserve"> </w:t>
      </w:r>
    </w:p>
    <w:p w14:paraId="749B7D88" w14:textId="77777777" w:rsidR="0082186B" w:rsidRPr="00153A1C" w:rsidRDefault="000C4508" w:rsidP="0082186B">
      <w:pPr>
        <w:rPr>
          <w:ins w:id="888" w:author="S5-250707" w:date="2025-02-24T22:20:00Z"/>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#1.6</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CP CIoT service using the satellite access running in </w:t>
      </w:r>
      <w:r w:rsidRPr="00153A1C">
        <w:rPr>
          <w:lang w:eastAsia="zh-CN"/>
        </w:rPr>
        <w:t>the</w:t>
      </w:r>
      <w:r w:rsidRPr="00153A1C">
        <w:rPr>
          <w:rFonts w:hint="eastAsia"/>
          <w:lang w:eastAsia="zh-CN"/>
        </w:rPr>
        <w:t xml:space="preserve"> S&amp;F mode. N</w:t>
      </w:r>
      <w:r w:rsidRPr="00153A1C">
        <w:rPr>
          <w:lang w:eastAsia="zh-CN"/>
        </w:rPr>
        <w:t xml:space="preserve">o enhancement for the CDRs </w:t>
      </w:r>
      <w:r w:rsidRPr="00153A1C">
        <w:rPr>
          <w:rFonts w:hint="eastAsia"/>
          <w:lang w:eastAsia="zh-CN"/>
        </w:rPr>
        <w:t xml:space="preserve">is </w:t>
      </w:r>
      <w:r w:rsidRPr="00153A1C">
        <w:rPr>
          <w:lang w:eastAsia="zh-CN"/>
        </w:rPr>
        <w:t>needed.</w:t>
      </w:r>
      <w:r w:rsidRPr="00153A1C">
        <w:rPr>
          <w:rFonts w:hint="eastAsia"/>
          <w:lang w:eastAsia="zh-CN"/>
        </w:rPr>
        <w:t xml:space="preserve"> </w:t>
      </w:r>
      <w:ins w:id="889" w:author="S5-250707" w:date="2025-02-24T22:20:00Z">
        <w:r w:rsidR="0082186B">
          <w:rPr>
            <w:rFonts w:hint="eastAsia"/>
            <w:lang w:val="en-US" w:eastAsia="zh-CN"/>
          </w:rPr>
          <w:t>T</w:t>
        </w:r>
        <w:r w:rsidR="0082186B" w:rsidRPr="0020518F">
          <w:rPr>
            <w:lang w:val="en-US" w:eastAsia="zh-CN"/>
          </w:rPr>
          <w:t>he enhancement of charging principles</w:t>
        </w:r>
        <w:r w:rsidR="0082186B">
          <w:rPr>
            <w:rFonts w:hint="eastAsia"/>
            <w:lang w:val="en-US" w:eastAsia="zh-CN"/>
          </w:rPr>
          <w:t xml:space="preserve"> for this case</w:t>
        </w:r>
        <w:r w:rsidR="0082186B" w:rsidRPr="0020518F">
          <w:rPr>
            <w:lang w:val="en-US" w:eastAsia="zh-CN"/>
          </w:rPr>
          <w:t xml:space="preserve"> need</w:t>
        </w:r>
        <w:r w:rsidR="0082186B">
          <w:rPr>
            <w:lang w:val="en-US" w:eastAsia="zh-CN"/>
          </w:rPr>
          <w:t xml:space="preserve"> to be enhanced in the TS 32.2</w:t>
        </w:r>
        <w:r w:rsidR="0082186B">
          <w:rPr>
            <w:rFonts w:hint="eastAsia"/>
            <w:lang w:val="en-US" w:eastAsia="zh-CN"/>
          </w:rPr>
          <w:t>40</w:t>
        </w:r>
        <w:r w:rsidR="0082186B">
          <w:rPr>
            <w:lang w:val="en-US" w:eastAsia="zh-CN"/>
          </w:rPr>
          <w:t>[</w:t>
        </w:r>
        <w:r w:rsidR="0082186B">
          <w:rPr>
            <w:rFonts w:eastAsiaTheme="minorEastAsia" w:hint="eastAsia"/>
            <w:lang w:val="en-US" w:eastAsia="zh-CN"/>
          </w:rPr>
          <w:t>16</w:t>
        </w:r>
        <w:r w:rsidR="0082186B" w:rsidRPr="0020518F">
          <w:rPr>
            <w:lang w:val="en-US" w:eastAsia="zh-CN"/>
          </w:rPr>
          <w:t>]</w:t>
        </w:r>
        <w:r w:rsidR="0082186B" w:rsidRPr="00153A1C">
          <w:rPr>
            <w:lang w:eastAsia="zh-CN"/>
          </w:rPr>
          <w:t>.</w:t>
        </w:r>
        <w:r w:rsidR="0082186B" w:rsidRPr="00153A1C">
          <w:rPr>
            <w:rFonts w:hint="eastAsia"/>
            <w:lang w:eastAsia="zh-CN"/>
          </w:rPr>
          <w:t xml:space="preserve"> </w:t>
        </w:r>
      </w:ins>
    </w:p>
    <w:p w14:paraId="575A3BE1" w14:textId="7C45C693" w:rsidR="00A52079" w:rsidRPr="0082186B" w:rsidRDefault="0082186B">
      <w:pPr>
        <w:rPr>
          <w:lang w:eastAsia="zh-CN"/>
        </w:rPr>
      </w:pPr>
      <w:ins w:id="890" w:author="S5-250707" w:date="2025-02-24T22:20:00Z">
        <w:r>
          <w:t>It is concluded</w:t>
        </w:r>
        <w:r>
          <w:rPr>
            <w:rFonts w:hint="eastAsia"/>
            <w:lang w:eastAsia="zh-CN"/>
          </w:rPr>
          <w:t xml:space="preserve"> that the </w:t>
        </w:r>
        <w:r>
          <w:rPr>
            <w:lang w:eastAsia="zh-CN"/>
          </w:rPr>
          <w:t>solution</w:t>
        </w:r>
        <w:r>
          <w:rPr>
            <w:rFonts w:hint="eastAsia"/>
            <w:lang w:eastAsia="zh-CN"/>
          </w:rPr>
          <w:t xml:space="preserve"> #1.</w:t>
        </w:r>
        <w:r>
          <w:rPr>
            <w:rFonts w:hint="eastAsia"/>
            <w:lang w:val="en-US" w:eastAsia="zh-CN"/>
          </w:rPr>
          <w:t>3</w:t>
        </w:r>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for the U</w:t>
        </w:r>
        <w:r>
          <w:rPr>
            <w:rFonts w:hint="eastAsia"/>
            <w:lang w:val="en-US" w:eastAsia="zh-CN"/>
          </w:rPr>
          <w:t>P CIoT</w:t>
        </w:r>
        <w:r>
          <w:rPr>
            <w:rFonts w:hint="eastAsia"/>
            <w:lang w:eastAsia="zh-CN"/>
          </w:rPr>
          <w:t xml:space="preserve"> service using the satellite access running in </w:t>
        </w:r>
        <w:r>
          <w:rPr>
            <w:lang w:eastAsia="zh-CN"/>
          </w:rPr>
          <w:t>the</w:t>
        </w:r>
        <w:r>
          <w:rPr>
            <w:rFonts w:hint="eastAsia"/>
            <w:lang w:eastAsia="zh-CN"/>
          </w:rPr>
          <w:t xml:space="preserve"> S&amp;F mode</w:t>
        </w:r>
        <w:r>
          <w:rPr>
            <w:rFonts w:hint="eastAsia"/>
            <w:lang w:val="en-US" w:eastAsia="zh-CN"/>
          </w:rPr>
          <w:t xml:space="preserve">. </w:t>
        </w:r>
        <w:r>
          <w:rPr>
            <w:rFonts w:hint="eastAsia"/>
            <w:lang w:eastAsia="zh-CN"/>
          </w:rPr>
          <w:t>New</w:t>
        </w:r>
        <w:r>
          <w:rPr>
            <w:lang w:eastAsia="zh-CN"/>
          </w:rPr>
          <w:t xml:space="preserve"> trigger events</w:t>
        </w:r>
        <w:r>
          <w:rPr>
            <w:rFonts w:hint="eastAsia"/>
            <w:lang w:eastAsia="zh-CN"/>
          </w:rPr>
          <w:t xml:space="preserve"> and n</w:t>
        </w:r>
        <w:r>
          <w:rPr>
            <w:lang w:eastAsia="zh-CN"/>
          </w:rPr>
          <w:t xml:space="preserve">ew parameters </w:t>
        </w:r>
        <w:r>
          <w:rPr>
            <w:rFonts w:hint="eastAsia"/>
            <w:lang w:eastAsia="zh-CN"/>
          </w:rPr>
          <w:t xml:space="preserve">in </w:t>
        </w:r>
        <w:r w:rsidRPr="007C0BF1">
          <w:rPr>
            <w:lang w:eastAsia="zh-CN"/>
          </w:rPr>
          <w:t>MME CDRs</w:t>
        </w:r>
        <w:r>
          <w:rPr>
            <w:lang w:eastAsia="zh-CN"/>
          </w:rPr>
          <w:t xml:space="preserve"> need to be added for the S&amp;F operation charging</w:t>
        </w:r>
        <w:r w:rsidRPr="00242462">
          <w:rPr>
            <w:rFonts w:hint="eastAsia"/>
            <w:lang w:val="en-US" w:eastAsia="zh-CN"/>
          </w:rPr>
          <w:t xml:space="preserve"> </w:t>
        </w:r>
        <w:r>
          <w:rPr>
            <w:rFonts w:hint="eastAsia"/>
            <w:lang w:val="en-US" w:eastAsia="zh-CN"/>
          </w:rPr>
          <w:t>in the TS 32.251[7]</w:t>
        </w:r>
        <w:r>
          <w:rPr>
            <w:lang w:eastAsia="zh-CN"/>
          </w:rPr>
          <w:t>.</w:t>
        </w:r>
        <w:r>
          <w:rPr>
            <w:rFonts w:hint="eastAsia"/>
            <w:lang w:val="en-US" w:eastAsia="zh-CN"/>
          </w:rPr>
          <w:t xml:space="preserve"> T</w:t>
        </w:r>
        <w:r w:rsidRPr="0020518F">
          <w:rPr>
            <w:lang w:val="en-US" w:eastAsia="zh-CN"/>
          </w:rPr>
          <w:t>he enhancement of charging principles</w:t>
        </w:r>
        <w:r>
          <w:rPr>
            <w:rFonts w:hint="eastAsia"/>
            <w:lang w:val="en-US" w:eastAsia="zh-CN"/>
          </w:rPr>
          <w:t xml:space="preserve"> for</w:t>
        </w:r>
        <w:r w:rsidRPr="000E7ED9">
          <w:rPr>
            <w:rFonts w:hint="eastAsia"/>
            <w:lang w:val="en-US" w:eastAsia="zh-CN"/>
          </w:rPr>
          <w:t xml:space="preserve"> </w:t>
        </w:r>
        <w:r>
          <w:rPr>
            <w:rFonts w:hint="eastAsia"/>
            <w:lang w:val="en-US" w:eastAsia="zh-CN"/>
          </w:rPr>
          <w:t>this case</w:t>
        </w:r>
        <w:r w:rsidRPr="0020518F">
          <w:rPr>
            <w:lang w:val="en-US" w:eastAsia="zh-CN"/>
          </w:rPr>
          <w:t xml:space="preserve"> need</w:t>
        </w:r>
        <w:r>
          <w:rPr>
            <w:lang w:val="en-US" w:eastAsia="zh-CN"/>
          </w:rPr>
          <w:t xml:space="preserve"> to be enhanced in the TS 32.2</w:t>
        </w:r>
        <w:r>
          <w:rPr>
            <w:rFonts w:hint="eastAsia"/>
            <w:lang w:val="en-US" w:eastAsia="zh-CN"/>
          </w:rPr>
          <w:t>40</w:t>
        </w:r>
        <w:r>
          <w:rPr>
            <w:lang w:val="en-US" w:eastAsia="zh-CN"/>
          </w:rPr>
          <w:t>[</w:t>
        </w:r>
        <w:r w:rsidR="00276656">
          <w:rPr>
            <w:rFonts w:eastAsiaTheme="minorEastAsia" w:hint="eastAsia"/>
            <w:lang w:val="en-US" w:eastAsia="zh-CN"/>
          </w:rPr>
          <w:t>16</w:t>
        </w:r>
        <w:r w:rsidRPr="0020518F">
          <w:rPr>
            <w:lang w:val="en-US" w:eastAsia="zh-CN"/>
          </w:rPr>
          <w:t>]</w:t>
        </w:r>
        <w:r>
          <w:rPr>
            <w:rFonts w:hint="eastAsia"/>
            <w:lang w:val="en-US" w:eastAsia="zh-CN"/>
          </w:rPr>
          <w:t>.</w:t>
        </w:r>
      </w:ins>
    </w:p>
    <w:p w14:paraId="3BB816E8" w14:textId="77777777" w:rsidR="00A52079" w:rsidRPr="00153A1C" w:rsidRDefault="000C4508">
      <w:pPr>
        <w:pStyle w:val="21"/>
      </w:pPr>
      <w:bookmarkStart w:id="891" w:name="_Toc191329904"/>
      <w:bookmarkStart w:id="892" w:name="_Toc191330334"/>
      <w:r w:rsidRPr="00153A1C">
        <w:rPr>
          <w:rFonts w:hint="eastAsia"/>
          <w:lang w:eastAsia="zh-CN"/>
        </w:rPr>
        <w:lastRenderedPageBreak/>
        <w:t>6</w:t>
      </w:r>
      <w:r w:rsidRPr="00153A1C">
        <w:t>.</w:t>
      </w:r>
      <w:r w:rsidRPr="00153A1C">
        <w:rPr>
          <w:rFonts w:eastAsiaTheme="minorEastAsia" w:hint="eastAsia"/>
          <w:lang w:eastAsia="zh-CN"/>
        </w:rPr>
        <w:t>2</w:t>
      </w:r>
      <w:r w:rsidRPr="00153A1C">
        <w:tab/>
        <w:t xml:space="preserve">Topic </w:t>
      </w:r>
      <w:r w:rsidRPr="00153A1C">
        <w:rPr>
          <w:rFonts w:eastAsiaTheme="minorEastAsia" w:hint="eastAsia"/>
          <w:lang w:eastAsia="zh-CN"/>
        </w:rPr>
        <w:t xml:space="preserve">2: </w:t>
      </w:r>
      <w:r w:rsidRPr="00153A1C">
        <w:t>Roaming charging of satellite access</w:t>
      </w:r>
      <w:bookmarkEnd w:id="891"/>
      <w:bookmarkEnd w:id="892"/>
    </w:p>
    <w:p w14:paraId="205398E7" w14:textId="77777777" w:rsidR="00A52079" w:rsidRPr="00153A1C" w:rsidRDefault="000C4508">
      <w:pPr>
        <w:pStyle w:val="31"/>
        <w:rPr>
          <w:rFonts w:eastAsiaTheme="minorEastAsia"/>
          <w:lang w:eastAsia="zh-CN"/>
        </w:rPr>
      </w:pPr>
      <w:bookmarkStart w:id="893" w:name="_Toc191329905"/>
      <w:bookmarkStart w:id="894" w:name="_Toc191330335"/>
      <w:r w:rsidRPr="00153A1C">
        <w:rPr>
          <w:rFonts w:hint="eastAsia"/>
          <w:lang w:eastAsia="zh-CN"/>
        </w:rPr>
        <w:t>6</w:t>
      </w:r>
      <w:r w:rsidRPr="00153A1C">
        <w:t>.</w:t>
      </w:r>
      <w:r w:rsidRPr="00153A1C">
        <w:rPr>
          <w:rFonts w:eastAsiaTheme="minorEastAsia" w:hint="eastAsia"/>
          <w:lang w:eastAsia="zh-CN"/>
        </w:rPr>
        <w:t>2</w:t>
      </w:r>
      <w:r w:rsidRPr="00153A1C">
        <w:t>.1</w:t>
      </w:r>
      <w:r w:rsidRPr="00153A1C">
        <w:tab/>
      </w:r>
      <w:r w:rsidRPr="00153A1C">
        <w:rPr>
          <w:rFonts w:hint="eastAsia"/>
          <w:lang w:eastAsia="zh-CN"/>
        </w:rPr>
        <w:t>Use cases</w:t>
      </w:r>
      <w:bookmarkEnd w:id="893"/>
      <w:bookmarkEnd w:id="894"/>
      <w:r w:rsidRPr="00153A1C">
        <w:t xml:space="preserve"> </w:t>
      </w:r>
    </w:p>
    <w:p w14:paraId="421D887F" w14:textId="5A68B94A" w:rsidR="00A52079" w:rsidRPr="00793043" w:rsidRDefault="000C4508" w:rsidP="005F458C">
      <w:pPr>
        <w:pStyle w:val="41"/>
        <w:rPr>
          <w:lang w:eastAsia="zh-CN"/>
        </w:rPr>
      </w:pPr>
      <w:bookmarkStart w:id="895" w:name="_Toc191329906"/>
      <w:bookmarkStart w:id="896" w:name="_Toc191330336"/>
      <w:r w:rsidRPr="00793043">
        <w:t>6.</w:t>
      </w:r>
      <w:r w:rsidRPr="00793043">
        <w:rPr>
          <w:rFonts w:eastAsiaTheme="minorEastAsia" w:hint="eastAsia"/>
        </w:rPr>
        <w:t>2</w:t>
      </w:r>
      <w:r w:rsidRPr="00793043">
        <w:t>.1.1</w:t>
      </w:r>
      <w:r w:rsidRPr="00793043">
        <w:tab/>
        <w:t>Use Case #</w:t>
      </w:r>
      <w:r w:rsidRPr="00793043">
        <w:rPr>
          <w:rFonts w:eastAsiaTheme="minorEastAsia" w:hint="eastAsia"/>
        </w:rPr>
        <w:t>2</w:t>
      </w:r>
      <w:r w:rsidRPr="00793043">
        <w:t>.1: MNO</w:t>
      </w:r>
      <w:r w:rsidR="00793043" w:rsidRPr="00793043">
        <w:t>'</w:t>
      </w:r>
      <w:r w:rsidRPr="00793043">
        <w:t>s subscriber roam</w:t>
      </w:r>
      <w:r w:rsidRPr="00793043">
        <w:rPr>
          <w:rFonts w:eastAsiaTheme="minorEastAsia" w:hint="eastAsia"/>
        </w:rPr>
        <w:t>s</w:t>
      </w:r>
      <w:r w:rsidRPr="00793043">
        <w:t xml:space="preserve"> to MNO</w:t>
      </w:r>
      <w:r w:rsidRPr="00793043">
        <w:rPr>
          <w:rFonts w:hint="eastAsia"/>
        </w:rPr>
        <w:t xml:space="preserve"> </w:t>
      </w:r>
      <w:r w:rsidRPr="00793043">
        <w:t>with satellite network</w:t>
      </w:r>
      <w:bookmarkEnd w:id="895"/>
      <w:bookmarkEnd w:id="896"/>
    </w:p>
    <w:p w14:paraId="020A3AEB" w14:textId="77777777" w:rsidR="00A52079" w:rsidRPr="00153A1C" w:rsidRDefault="000C4508" w:rsidP="005F458C">
      <w:pPr>
        <w:rPr>
          <w:rFonts w:eastAsiaTheme="minorEastAsia"/>
          <w:lang w:eastAsia="zh-CN"/>
        </w:rPr>
      </w:pPr>
      <w:r w:rsidRPr="00793043">
        <w:t>This use case focuses on roaming between MN</w:t>
      </w:r>
      <w:r w:rsidRPr="00153A1C">
        <w:t>Os with and without satellite networks business scenario.</w:t>
      </w:r>
    </w:p>
    <w:p w14:paraId="5D83077C" w14:textId="77777777" w:rsidR="00A52079" w:rsidRPr="00153A1C" w:rsidRDefault="000C4508" w:rsidP="005F458C">
      <w:pPr>
        <w:rPr>
          <w:lang w:eastAsia="zh-CN"/>
        </w:rPr>
      </w:pPr>
      <w:r w:rsidRPr="00153A1C">
        <w:t>An SSC subscriber (identified by the UE) has a subscription with an MNO</w:t>
      </w:r>
      <w:r w:rsidRPr="00153A1C">
        <w:rPr>
          <w:rFonts w:eastAsiaTheme="minorEastAsia" w:hint="eastAsia"/>
        </w:rPr>
        <w:t xml:space="preserve"> </w:t>
      </w:r>
      <w:r w:rsidRPr="00153A1C">
        <w:t>(i.e. HPLMN), the MNO has a roaming agreement with the MNO</w:t>
      </w:r>
      <w:r w:rsidRPr="00153A1C">
        <w:rPr>
          <w:rFonts w:hint="eastAsia"/>
        </w:rPr>
        <w:t xml:space="preserve"> </w:t>
      </w:r>
      <w:r w:rsidRPr="00153A1C">
        <w:t>without satellite network.</w:t>
      </w:r>
    </w:p>
    <w:p w14:paraId="06C31025" w14:textId="77777777" w:rsidR="00A52079" w:rsidRPr="00153A1C" w:rsidRDefault="000C4508" w:rsidP="005F458C">
      <w:pPr>
        <w:rPr>
          <w:lang w:eastAsia="zh-CN"/>
        </w:rPr>
      </w:pPr>
      <w:r w:rsidRPr="00153A1C">
        <w:t>When the UE has roamed to the coverage of the satellite network belonging to the other</w:t>
      </w:r>
      <w:r w:rsidRPr="00153A1C">
        <w:rPr>
          <w:rFonts w:hint="eastAsia"/>
        </w:rPr>
        <w:t xml:space="preserve"> </w:t>
      </w:r>
      <w:r w:rsidRPr="00153A1C">
        <w:t>MNO</w:t>
      </w:r>
      <w:r w:rsidRPr="00153A1C">
        <w:rPr>
          <w:rFonts w:eastAsiaTheme="minorEastAsia" w:hint="eastAsia"/>
        </w:rPr>
        <w:t>,</w:t>
      </w:r>
      <w:r w:rsidRPr="00153A1C">
        <w:t xml:space="preserve"> it will as an inbound roamer, access the satellite</w:t>
      </w:r>
      <w:r w:rsidRPr="00153A1C">
        <w:rPr>
          <w:rFonts w:hint="eastAsia"/>
        </w:rPr>
        <w:t xml:space="preserve"> </w:t>
      </w:r>
      <w:r w:rsidRPr="00153A1C">
        <w:t xml:space="preserve">network provided by the MNO. The MNO provides the service access and connectivity for the UE. </w:t>
      </w:r>
    </w:p>
    <w:p w14:paraId="044F1BBC" w14:textId="39E97755" w:rsidR="00A52079" w:rsidRPr="00153A1C" w:rsidRDefault="000C4508" w:rsidP="005F458C">
      <w:pPr>
        <w:rPr>
          <w:rFonts w:eastAsiaTheme="minorEastAsia"/>
          <w:lang w:eastAsia="zh-CN"/>
        </w:rPr>
      </w:pPr>
      <w:r w:rsidRPr="00153A1C">
        <w:rPr>
          <w:rFonts w:hint="eastAsia"/>
        </w:rPr>
        <w:t>W</w:t>
      </w:r>
      <w:r w:rsidRPr="00153A1C">
        <w:t xml:space="preserve">hen the UE moves back to the coverage of the terrestrial network, the MNO provides the terrestrial communication service access and connectivity for the UE based on the network selection policy, which is described in the TR </w:t>
      </w:r>
      <w:bookmarkStart w:id="897" w:name="MCCTEMPBM_00000033"/>
      <w:bookmarkStart w:id="898" w:name="MCCTEMPBM_00000045"/>
      <w:r w:rsidRPr="00153A1C">
        <w:t>22.822</w:t>
      </w:r>
      <w:r w:rsidR="002C5E85">
        <w:t xml:space="preserve"> </w:t>
      </w:r>
      <w:r w:rsidRPr="00153A1C">
        <w:t>[</w:t>
      </w:r>
      <w:r w:rsidRPr="00153A1C">
        <w:rPr>
          <w:rFonts w:eastAsiaTheme="minorEastAsia" w:hint="eastAsia"/>
        </w:rPr>
        <w:t>6</w:t>
      </w:r>
      <w:bookmarkEnd w:id="897"/>
      <w:bookmarkEnd w:id="898"/>
      <w:r w:rsidRPr="00153A1C">
        <w:t>].</w:t>
      </w:r>
    </w:p>
    <w:p w14:paraId="69E7A8ED" w14:textId="77777777" w:rsidR="00A52079" w:rsidRPr="00153A1C" w:rsidRDefault="000C4508" w:rsidP="005F458C">
      <w:pPr>
        <w:rPr>
          <w:lang w:eastAsia="zh-CN"/>
        </w:rPr>
      </w:pPr>
      <w:r w:rsidRPr="00153A1C">
        <w:t xml:space="preserve">For the retail part the charging party and charged party can be: </w:t>
      </w:r>
    </w:p>
    <w:p w14:paraId="77487DB0" w14:textId="77777777" w:rsidR="00A52079" w:rsidRPr="00153A1C" w:rsidRDefault="000C4508" w:rsidP="005F458C">
      <w:pPr>
        <w:pStyle w:val="B1"/>
        <w:rPr>
          <w:lang w:eastAsia="zh-CN" w:bidi="ar-IQ"/>
        </w:rPr>
      </w:pPr>
      <w:r w:rsidRPr="00153A1C">
        <w:t>-</w:t>
      </w:r>
      <w:r w:rsidRPr="00153A1C">
        <w:tab/>
        <w:t>Charged party: SSC</w:t>
      </w:r>
    </w:p>
    <w:p w14:paraId="330AB0DD" w14:textId="77777777" w:rsidR="00A52079" w:rsidRPr="00153A1C" w:rsidRDefault="000C4508" w:rsidP="005F458C">
      <w:pPr>
        <w:pStyle w:val="B1"/>
        <w:rPr>
          <w:lang w:eastAsia="zh-CN" w:bidi="ar-IQ"/>
        </w:rPr>
      </w:pPr>
      <w:r w:rsidRPr="00153A1C">
        <w:t>-</w:t>
      </w:r>
      <w:r w:rsidRPr="00153A1C">
        <w:tab/>
        <w:t>Charging party: MNO</w:t>
      </w:r>
    </w:p>
    <w:p w14:paraId="3C2FE5BA" w14:textId="77777777" w:rsidR="00A52079" w:rsidRPr="00153A1C" w:rsidRDefault="000C4508">
      <w:pPr>
        <w:rPr>
          <w:color w:val="000000"/>
          <w:lang w:eastAsia="zh-CN"/>
        </w:rPr>
      </w:pPr>
      <w:bookmarkStart w:id="899" w:name="_MCCTEMPBM_CRPT92320105___5"/>
      <w:r w:rsidRPr="00153A1C">
        <w:rPr>
          <w:color w:val="000000"/>
          <w:lang w:eastAsia="zh-CN"/>
        </w:rPr>
        <w:t xml:space="preserve">For the wholesale part the charging party and charged party can be: </w:t>
      </w:r>
    </w:p>
    <w:bookmarkEnd w:id="899"/>
    <w:p w14:paraId="148CE970" w14:textId="77777777" w:rsidR="00A52079" w:rsidRPr="00153A1C" w:rsidRDefault="000C4508" w:rsidP="005F458C">
      <w:pPr>
        <w:pStyle w:val="B1"/>
        <w:rPr>
          <w:lang w:eastAsia="zh-CN" w:bidi="ar-IQ"/>
        </w:rPr>
      </w:pPr>
      <w:r w:rsidRPr="00153A1C">
        <w:t>-</w:t>
      </w:r>
      <w:r w:rsidRPr="00153A1C">
        <w:tab/>
        <w:t>Charged party: MNO</w:t>
      </w:r>
    </w:p>
    <w:p w14:paraId="7CE4317F" w14:textId="77777777" w:rsidR="00A52079" w:rsidRPr="00153A1C" w:rsidRDefault="000C4508" w:rsidP="005F458C">
      <w:pPr>
        <w:pStyle w:val="B1"/>
        <w:rPr>
          <w:rFonts w:eastAsiaTheme="minorEastAsia"/>
          <w:lang w:eastAsia="zh-CN" w:bidi="ar-IQ"/>
        </w:rPr>
      </w:pPr>
      <w:r w:rsidRPr="00153A1C">
        <w:t>-</w:t>
      </w:r>
      <w:r w:rsidRPr="00153A1C">
        <w:tab/>
        <w:t>Charging party: MNO</w:t>
      </w:r>
      <w:r w:rsidRPr="00153A1C">
        <w:rPr>
          <w:rFonts w:hint="eastAsia"/>
        </w:rPr>
        <w:t xml:space="preserve"> </w:t>
      </w:r>
      <w:r w:rsidRPr="00153A1C">
        <w:t>with satellite network</w:t>
      </w:r>
    </w:p>
    <w:p w14:paraId="594BBDBC" w14:textId="77777777" w:rsidR="00A52079" w:rsidRPr="00153A1C" w:rsidRDefault="000C4508">
      <w:pPr>
        <w:rPr>
          <w:rFonts w:eastAsiaTheme="minorEastAsia"/>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RO</w:t>
      </w:r>
      <w:r w:rsidRPr="00153A1C">
        <w:rPr>
          <w:rFonts w:eastAsia="Malgun Gothic"/>
          <w:lang w:eastAsia="ko-KR"/>
        </w:rPr>
        <w:t>-0</w:t>
      </w:r>
      <w:r w:rsidRPr="00153A1C">
        <w:rPr>
          <w:rFonts w:hint="eastAsia"/>
          <w:lang w:eastAsia="zh-CN"/>
        </w:rPr>
        <w:t>1.</w:t>
      </w:r>
    </w:p>
    <w:p w14:paraId="49BAC504" w14:textId="088674E6" w:rsidR="00A52079" w:rsidRPr="00793043" w:rsidRDefault="000C4508">
      <w:pPr>
        <w:pStyle w:val="41"/>
        <w:rPr>
          <w:color w:val="000000"/>
          <w:lang w:eastAsia="zh-CN"/>
        </w:rPr>
      </w:pPr>
      <w:bookmarkStart w:id="900" w:name="_MCCTEMPBM_CRPT92320107___5"/>
      <w:bookmarkStart w:id="901" w:name="_Toc191329907"/>
      <w:bookmarkStart w:id="902" w:name="_Toc191330337"/>
      <w:r w:rsidRPr="00153A1C">
        <w:rPr>
          <w:color w:val="000000"/>
          <w:lang w:eastAsia="zh-CN"/>
        </w:rPr>
        <w:t>6.</w:t>
      </w:r>
      <w:r w:rsidRPr="00153A1C">
        <w:rPr>
          <w:rFonts w:eastAsiaTheme="minorEastAsia" w:hint="eastAsia"/>
          <w:color w:val="000000"/>
          <w:lang w:eastAsia="zh-CN"/>
        </w:rPr>
        <w:t>2</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2</w:t>
      </w:r>
      <w:r w:rsidRPr="00153A1C">
        <w:rPr>
          <w:color w:val="000000"/>
          <w:lang w:eastAsia="zh-CN"/>
        </w:rPr>
        <w:t xml:space="preserve">.2: </w:t>
      </w:r>
      <w:r w:rsidRPr="00793043">
        <w:rPr>
          <w:color w:val="000000"/>
          <w:lang w:eastAsia="zh-CN"/>
        </w:rPr>
        <w:t>MNO</w:t>
      </w:r>
      <w:r w:rsidR="00793043" w:rsidRPr="00793043">
        <w:rPr>
          <w:color w:val="000000"/>
          <w:lang w:eastAsia="zh-CN"/>
        </w:rPr>
        <w:t>'</w:t>
      </w:r>
      <w:r w:rsidRPr="00793043">
        <w:rPr>
          <w:color w:val="000000"/>
          <w:lang w:eastAsia="zh-CN"/>
        </w:rPr>
        <w:t>s SSC</w:t>
      </w:r>
      <w:r w:rsidRPr="00793043">
        <w:rPr>
          <w:rFonts w:hint="eastAsia"/>
          <w:color w:val="000000"/>
          <w:lang w:eastAsia="zh-CN"/>
        </w:rPr>
        <w:t xml:space="preserve"> </w:t>
      </w:r>
      <w:r w:rsidRPr="00793043">
        <w:rPr>
          <w:color w:val="000000"/>
          <w:lang w:eastAsia="zh-CN"/>
        </w:rPr>
        <w:t>subscriber roam</w:t>
      </w:r>
      <w:r w:rsidRPr="00793043">
        <w:rPr>
          <w:rFonts w:eastAsiaTheme="minorEastAsia" w:hint="eastAsia"/>
          <w:color w:val="000000"/>
          <w:lang w:eastAsia="zh-CN"/>
        </w:rPr>
        <w:t>s</w:t>
      </w:r>
      <w:r w:rsidRPr="00793043">
        <w:rPr>
          <w:color w:val="000000"/>
          <w:lang w:eastAsia="zh-CN"/>
        </w:rPr>
        <w:t xml:space="preserve"> to MNO</w:t>
      </w:r>
      <w:bookmarkEnd w:id="901"/>
      <w:bookmarkEnd w:id="902"/>
    </w:p>
    <w:p w14:paraId="1D24FDA0" w14:textId="77777777" w:rsidR="00A52079" w:rsidRPr="00153A1C" w:rsidRDefault="000C4508">
      <w:pPr>
        <w:rPr>
          <w:rFonts w:eastAsiaTheme="minorEastAsia"/>
          <w:color w:val="000000"/>
          <w:lang w:eastAsia="zh-CN"/>
        </w:rPr>
      </w:pPr>
      <w:bookmarkStart w:id="903" w:name="_MCCTEMPBM_CRPT92320108___5"/>
      <w:bookmarkEnd w:id="900"/>
      <w:r w:rsidRPr="00793043">
        <w:rPr>
          <w:color w:val="000000"/>
          <w:lang w:eastAsia="zh-CN"/>
        </w:rPr>
        <w:t>This use case focuses on roaming between MNO</w:t>
      </w:r>
      <w:r w:rsidRPr="00793043">
        <w:rPr>
          <w:rFonts w:hint="eastAsia"/>
          <w:color w:val="000000"/>
          <w:lang w:eastAsia="zh-CN"/>
        </w:rPr>
        <w:t>s</w:t>
      </w:r>
      <w:r w:rsidRPr="00793043">
        <w:rPr>
          <w:color w:val="000000"/>
          <w:lang w:eastAsia="zh-CN"/>
        </w:rPr>
        <w:t xml:space="preserve"> wit</w:t>
      </w:r>
      <w:r w:rsidRPr="00153A1C">
        <w:rPr>
          <w:color w:val="000000"/>
          <w:lang w:eastAsia="zh-CN"/>
        </w:rPr>
        <w:t>h and without satellite networks</w:t>
      </w:r>
      <w:r w:rsidRPr="00153A1C">
        <w:rPr>
          <w:rFonts w:hint="eastAsia"/>
          <w:color w:val="000000"/>
          <w:lang w:eastAsia="zh-CN"/>
        </w:rPr>
        <w:t xml:space="preserve"> </w:t>
      </w:r>
      <w:r w:rsidRPr="00153A1C">
        <w:rPr>
          <w:color w:val="000000"/>
          <w:lang w:eastAsia="zh-CN"/>
        </w:rPr>
        <w:t>business scenario.</w:t>
      </w:r>
    </w:p>
    <w:p w14:paraId="2F22AE6E" w14:textId="77777777" w:rsidR="00A52079" w:rsidRPr="00153A1C" w:rsidRDefault="000C4508">
      <w:pPr>
        <w:rPr>
          <w:color w:val="000000"/>
          <w:lang w:eastAsia="zh-CN"/>
        </w:rPr>
      </w:pPr>
      <w:r w:rsidRPr="00153A1C">
        <w:rPr>
          <w:color w:val="000000"/>
          <w:lang w:eastAsia="zh-CN"/>
        </w:rPr>
        <w:t>An SCC has a subscription with the MNO</w:t>
      </w:r>
      <w:r w:rsidRPr="00153A1C">
        <w:rPr>
          <w:rFonts w:hint="eastAsia"/>
          <w:color w:val="000000"/>
          <w:lang w:eastAsia="zh-CN"/>
        </w:rPr>
        <w:t xml:space="preserve"> </w:t>
      </w:r>
      <w:r w:rsidRPr="00153A1C">
        <w:rPr>
          <w:color w:val="000000"/>
          <w:lang w:eastAsia="zh-CN"/>
        </w:rPr>
        <w:t>with satellite network, the MNO</w:t>
      </w:r>
      <w:r w:rsidRPr="00153A1C">
        <w:rPr>
          <w:rFonts w:hint="eastAsia"/>
          <w:color w:val="000000"/>
          <w:lang w:eastAsia="zh-CN"/>
        </w:rPr>
        <w:t xml:space="preserve"> </w:t>
      </w:r>
      <w:r w:rsidRPr="00153A1C">
        <w:rPr>
          <w:color w:val="000000"/>
          <w:lang w:eastAsia="zh-CN"/>
        </w:rPr>
        <w:t xml:space="preserve">(with the SSC </w:t>
      </w:r>
      <w:r w:rsidRPr="00153A1C">
        <w:rPr>
          <w:lang w:eastAsia="zh-CN" w:bidi="ar-IQ"/>
        </w:rPr>
        <w:t>subscription</w:t>
      </w:r>
      <w:r w:rsidRPr="00153A1C">
        <w:rPr>
          <w:color w:val="000000"/>
          <w:lang w:eastAsia="zh-CN"/>
        </w:rPr>
        <w:t>) has a roaming agreement with the MNO.</w:t>
      </w:r>
    </w:p>
    <w:p w14:paraId="608A7A7D" w14:textId="77777777" w:rsidR="00A52079" w:rsidRPr="00153A1C" w:rsidRDefault="000C4508">
      <w:pPr>
        <w:rPr>
          <w:color w:val="000000"/>
          <w:lang w:eastAsia="zh-CN"/>
        </w:rPr>
      </w:pPr>
      <w:r w:rsidRPr="00153A1C">
        <w:rPr>
          <w:color w:val="000000"/>
          <w:lang w:eastAsia="zh-CN"/>
        </w:rPr>
        <w:t>When the SCC (identified by the UE</w:t>
      </w:r>
      <w:r w:rsidRPr="00153A1C">
        <w:rPr>
          <w:rFonts w:eastAsiaTheme="minorEastAsia" w:hint="eastAsia"/>
          <w:color w:val="000000"/>
          <w:lang w:eastAsia="zh-CN"/>
        </w:rPr>
        <w:t>)</w:t>
      </w:r>
      <w:r w:rsidRPr="00153A1C">
        <w:rPr>
          <w:color w:val="000000"/>
          <w:lang w:eastAsia="zh-CN"/>
        </w:rPr>
        <w:t xml:space="preserve"> has moved to where it has coverage of both MNO</w:t>
      </w:r>
      <w:r w:rsidRPr="00153A1C">
        <w:rPr>
          <w:rFonts w:hint="eastAsia"/>
          <w:color w:val="000000"/>
          <w:lang w:eastAsia="zh-CN"/>
        </w:rPr>
        <w:t>s</w:t>
      </w:r>
      <w:r w:rsidRPr="00153A1C">
        <w:rPr>
          <w:color w:val="000000"/>
          <w:lang w:eastAsia="zh-CN"/>
        </w:rPr>
        <w:t>, it may based be</w:t>
      </w:r>
      <w:r w:rsidRPr="00153A1C">
        <w:rPr>
          <w:rFonts w:hint="eastAsia"/>
          <w:color w:val="000000"/>
          <w:lang w:eastAsia="zh-CN"/>
        </w:rPr>
        <w:t xml:space="preserve"> </w:t>
      </w:r>
      <w:r w:rsidRPr="00153A1C">
        <w:rPr>
          <w:color w:val="000000"/>
          <w:lang w:eastAsia="zh-CN"/>
        </w:rPr>
        <w:t>on the network selection policy access the MNO</w:t>
      </w:r>
      <w:r w:rsidRPr="00153A1C">
        <w:rPr>
          <w:rFonts w:eastAsiaTheme="minorEastAsia" w:hint="eastAsia"/>
          <w:color w:val="000000"/>
          <w:lang w:eastAsia="zh-CN"/>
        </w:rPr>
        <w:t>,</w:t>
      </w:r>
      <w:r w:rsidRPr="00153A1C">
        <w:rPr>
          <w:color w:val="000000"/>
          <w:lang w:eastAsia="zh-CN"/>
        </w:rPr>
        <w:t xml:space="preserve"> as the inbound roamer. The MNO provides service access and connectivity for the SCC.</w:t>
      </w:r>
    </w:p>
    <w:p w14:paraId="3B8A0705" w14:textId="77777777" w:rsidR="00A52079" w:rsidRPr="00153A1C" w:rsidRDefault="000C4508">
      <w:pPr>
        <w:rPr>
          <w:color w:val="000000"/>
          <w:lang w:eastAsia="zh-CN"/>
        </w:rPr>
      </w:pPr>
      <w:r w:rsidRPr="00153A1C">
        <w:rPr>
          <w:color w:val="000000"/>
          <w:lang w:eastAsia="zh-CN"/>
        </w:rPr>
        <w:t xml:space="preserve">For the retail part the charging party and charged party can be: </w:t>
      </w:r>
    </w:p>
    <w:bookmarkEnd w:id="903"/>
    <w:p w14:paraId="393C1D17" w14:textId="77777777" w:rsidR="00A52079" w:rsidRPr="00153A1C" w:rsidRDefault="000C4508" w:rsidP="005F458C">
      <w:pPr>
        <w:pStyle w:val="B1"/>
        <w:rPr>
          <w:lang w:eastAsia="zh-CN" w:bidi="ar-IQ"/>
        </w:rPr>
      </w:pPr>
      <w:r w:rsidRPr="00153A1C">
        <w:t>-</w:t>
      </w:r>
      <w:r w:rsidRPr="00153A1C">
        <w:tab/>
        <w:t>Charged party: SCC</w:t>
      </w:r>
    </w:p>
    <w:p w14:paraId="5234BFC4" w14:textId="77777777" w:rsidR="00A52079" w:rsidRPr="00153A1C" w:rsidRDefault="000C4508" w:rsidP="005F458C">
      <w:pPr>
        <w:pStyle w:val="B1"/>
        <w:rPr>
          <w:lang w:eastAsia="zh-CN" w:bidi="ar-IQ"/>
        </w:rPr>
      </w:pPr>
      <w:r w:rsidRPr="00153A1C">
        <w:t>-</w:t>
      </w:r>
      <w:r w:rsidRPr="00153A1C">
        <w:tab/>
        <w:t>Charging party: MNO</w:t>
      </w:r>
    </w:p>
    <w:p w14:paraId="4CAD95D3" w14:textId="77777777" w:rsidR="00A52079" w:rsidRPr="00153A1C" w:rsidRDefault="000C4508">
      <w:pPr>
        <w:rPr>
          <w:color w:val="000000"/>
          <w:lang w:eastAsia="zh-CN"/>
        </w:rPr>
      </w:pPr>
      <w:bookmarkStart w:id="904" w:name="_MCCTEMPBM_CRPT92320110___5"/>
      <w:r w:rsidRPr="00153A1C">
        <w:rPr>
          <w:color w:val="000000"/>
          <w:lang w:eastAsia="zh-CN"/>
        </w:rPr>
        <w:t xml:space="preserve">For the wholesale part the charging party and charged party can be: </w:t>
      </w:r>
    </w:p>
    <w:bookmarkEnd w:id="904"/>
    <w:p w14:paraId="3A598E67" w14:textId="77777777" w:rsidR="00A52079" w:rsidRPr="00153A1C" w:rsidRDefault="000C4508" w:rsidP="005F458C">
      <w:pPr>
        <w:pStyle w:val="B1"/>
        <w:rPr>
          <w:lang w:eastAsia="zh-CN" w:bidi="ar-IQ"/>
        </w:rPr>
      </w:pPr>
      <w:r w:rsidRPr="00153A1C">
        <w:t>-</w:t>
      </w:r>
      <w:r w:rsidRPr="00153A1C">
        <w:tab/>
        <w:t>Charged party: MNO</w:t>
      </w:r>
      <w:r w:rsidRPr="00153A1C">
        <w:rPr>
          <w:rFonts w:hint="eastAsia"/>
        </w:rPr>
        <w:t xml:space="preserve"> </w:t>
      </w:r>
      <w:r w:rsidRPr="00153A1C">
        <w:t>(with the SSC subscription)</w:t>
      </w:r>
    </w:p>
    <w:p w14:paraId="18B8DB97" w14:textId="77777777" w:rsidR="00A52079" w:rsidRPr="00153A1C" w:rsidRDefault="000C4508" w:rsidP="005F458C">
      <w:pPr>
        <w:pStyle w:val="B1"/>
        <w:rPr>
          <w:rFonts w:eastAsiaTheme="minorEastAsia"/>
          <w:lang w:eastAsia="zh-CN" w:bidi="ar-IQ"/>
        </w:rPr>
      </w:pPr>
      <w:r w:rsidRPr="00153A1C">
        <w:t>-</w:t>
      </w:r>
      <w:r w:rsidRPr="00153A1C">
        <w:tab/>
        <w:t>Charging party: MNO</w:t>
      </w:r>
    </w:p>
    <w:p w14:paraId="06CCDEFD" w14:textId="77777777" w:rsidR="00A52079" w:rsidRPr="00153A1C" w:rsidRDefault="000C4508">
      <w:pPr>
        <w:rPr>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 xml:space="preserve"> RO</w:t>
      </w:r>
      <w:r w:rsidRPr="00153A1C">
        <w:rPr>
          <w:rFonts w:eastAsia="Malgun Gothic"/>
          <w:lang w:eastAsia="ko-KR"/>
        </w:rPr>
        <w:t>-0</w:t>
      </w:r>
      <w:r w:rsidRPr="00153A1C">
        <w:rPr>
          <w:lang w:eastAsia="zh-CN"/>
        </w:rPr>
        <w:t>1</w:t>
      </w:r>
      <w:r w:rsidRPr="00153A1C">
        <w:rPr>
          <w:rFonts w:hint="eastAsia"/>
          <w:lang w:eastAsia="zh-CN"/>
        </w:rPr>
        <w:t>.</w:t>
      </w:r>
    </w:p>
    <w:p w14:paraId="7C934D0C" w14:textId="77777777" w:rsidR="00A52079" w:rsidRPr="00153A1C" w:rsidRDefault="000C4508">
      <w:pPr>
        <w:pStyle w:val="31"/>
        <w:rPr>
          <w:rFonts w:eastAsiaTheme="minorEastAsia"/>
          <w:lang w:eastAsia="zh-CN"/>
        </w:rPr>
      </w:pPr>
      <w:bookmarkStart w:id="905" w:name="_Toc191329908"/>
      <w:bookmarkStart w:id="906" w:name="_Toc191330338"/>
      <w:r w:rsidRPr="00153A1C">
        <w:rPr>
          <w:rFonts w:hint="eastAsia"/>
          <w:lang w:eastAsia="zh-CN"/>
        </w:rPr>
        <w:t>6</w:t>
      </w:r>
      <w:r w:rsidRPr="00153A1C">
        <w:t>.</w:t>
      </w:r>
      <w:r w:rsidRPr="00153A1C">
        <w:rPr>
          <w:rFonts w:eastAsiaTheme="minorEastAsia" w:hint="eastAsia"/>
          <w:lang w:eastAsia="zh-CN"/>
        </w:rPr>
        <w:t>2</w:t>
      </w:r>
      <w:r w:rsidRPr="00153A1C">
        <w:t>.2</w:t>
      </w:r>
      <w:r w:rsidRPr="00153A1C">
        <w:tab/>
        <w:t>Potential charging requirements</w:t>
      </w:r>
      <w:bookmarkEnd w:id="905"/>
      <w:bookmarkEnd w:id="906"/>
    </w:p>
    <w:p w14:paraId="39FFCDF4" w14:textId="77777777"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roaming:</w:t>
      </w:r>
    </w:p>
    <w:p w14:paraId="258CE894" w14:textId="77777777" w:rsidR="00A52079" w:rsidRPr="00153A1C" w:rsidRDefault="000C4508">
      <w:pPr>
        <w:rPr>
          <w:rFonts w:eastAsiaTheme="minorEastAsia"/>
          <w:lang w:eastAsia="zh-CN"/>
        </w:rPr>
      </w:pPr>
      <w:r w:rsidRPr="00153A1C">
        <w:rPr>
          <w:rFonts w:eastAsia="Malgun Gothic"/>
          <w:b/>
          <w:lang w:eastAsia="ko-KR"/>
        </w:rPr>
        <w:t>REQ-</w:t>
      </w:r>
      <w:r w:rsidRPr="00153A1C">
        <w:t xml:space="preserve"> </w:t>
      </w:r>
      <w:r w:rsidRPr="00153A1C">
        <w:rPr>
          <w:rFonts w:eastAsia="Malgun Gothic"/>
          <w:b/>
          <w:lang w:eastAsia="ko-KR"/>
        </w:rPr>
        <w:t>CH_ SAT_RO-0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inbound Roaming UEs and out bound roaming UEs</w:t>
      </w:r>
      <w:r w:rsidRPr="00153A1C">
        <w:rPr>
          <w:rFonts w:hint="eastAsia"/>
          <w:lang w:eastAsia="zh-CN"/>
        </w:rPr>
        <w:t>.</w:t>
      </w:r>
    </w:p>
    <w:p w14:paraId="29C32E90" w14:textId="77777777" w:rsidR="00A52079" w:rsidRPr="00153A1C" w:rsidRDefault="000C4508">
      <w:pPr>
        <w:pStyle w:val="31"/>
        <w:rPr>
          <w:rFonts w:eastAsiaTheme="minorEastAsia"/>
          <w:lang w:eastAsia="zh-CN"/>
        </w:rPr>
      </w:pPr>
      <w:bookmarkStart w:id="907" w:name="_Toc191329909"/>
      <w:bookmarkStart w:id="908" w:name="_Toc191330339"/>
      <w:r w:rsidRPr="00153A1C">
        <w:rPr>
          <w:rFonts w:hint="eastAsia"/>
          <w:lang w:eastAsia="zh-CN"/>
        </w:rPr>
        <w:lastRenderedPageBreak/>
        <w:t>6</w:t>
      </w:r>
      <w:r w:rsidRPr="00153A1C">
        <w:t>.</w:t>
      </w:r>
      <w:r w:rsidRPr="00153A1C">
        <w:rPr>
          <w:rFonts w:eastAsiaTheme="minorEastAsia" w:hint="eastAsia"/>
          <w:lang w:eastAsia="zh-CN"/>
        </w:rPr>
        <w:t>2</w:t>
      </w:r>
      <w:r w:rsidRPr="00153A1C">
        <w:t>.3</w:t>
      </w:r>
      <w:r w:rsidRPr="00153A1C">
        <w:tab/>
        <w:t>Key issues</w:t>
      </w:r>
      <w:bookmarkEnd w:id="907"/>
      <w:bookmarkEnd w:id="908"/>
    </w:p>
    <w:p w14:paraId="3FDE1803" w14:textId="77777777" w:rsidR="00A52079" w:rsidRPr="00153A1C" w:rsidRDefault="000C4508">
      <w:pPr>
        <w:pStyle w:val="41"/>
        <w:rPr>
          <w:color w:val="000000"/>
        </w:rPr>
      </w:pPr>
      <w:bookmarkStart w:id="909" w:name="_MCCTEMPBM_CRPT92320112___5"/>
      <w:bookmarkStart w:id="910" w:name="_Toc191329910"/>
      <w:bookmarkStart w:id="911" w:name="_Toc191330340"/>
      <w:r w:rsidRPr="00153A1C">
        <w:rPr>
          <w:rFonts w:hint="eastAsia"/>
          <w:color w:val="000000"/>
          <w:lang w:eastAsia="zh-CN"/>
        </w:rPr>
        <w:t>6</w:t>
      </w:r>
      <w:r w:rsidRPr="00153A1C">
        <w:rPr>
          <w:color w:val="000000"/>
        </w:rPr>
        <w:t>.</w:t>
      </w:r>
      <w:r w:rsidRPr="00153A1C">
        <w:rPr>
          <w:rFonts w:eastAsia="宋体"/>
          <w:color w:val="000000"/>
          <w:lang w:eastAsia="zh-CN"/>
        </w:rPr>
        <w:t>2</w:t>
      </w:r>
      <w:r w:rsidRPr="00153A1C">
        <w:rPr>
          <w:color w:val="000000"/>
        </w:rPr>
        <w:t>.3.1</w:t>
      </w:r>
      <w:r w:rsidRPr="00153A1C">
        <w:rPr>
          <w:color w:val="000000"/>
        </w:rPr>
        <w:tab/>
        <w:t>Key issue #</w:t>
      </w:r>
      <w:r w:rsidRPr="00153A1C">
        <w:rPr>
          <w:rFonts w:eastAsia="宋体"/>
          <w:color w:val="000000"/>
          <w:lang w:eastAsia="zh-CN"/>
        </w:rPr>
        <w:t>2</w:t>
      </w:r>
      <w:r w:rsidRPr="00153A1C">
        <w:rPr>
          <w:color w:val="000000"/>
        </w:rPr>
        <w:t xml:space="preserve">.1: </w:t>
      </w:r>
      <w:r w:rsidRPr="00153A1C">
        <w:rPr>
          <w:color w:val="000000"/>
          <w:lang w:eastAsia="zh-CN"/>
        </w:rPr>
        <w:t>Charging procedure for satellite roaming</w:t>
      </w:r>
      <w:bookmarkEnd w:id="910"/>
      <w:bookmarkEnd w:id="911"/>
    </w:p>
    <w:p w14:paraId="464C12CA" w14:textId="77777777" w:rsidR="00A52079" w:rsidRPr="00153A1C" w:rsidRDefault="000C4508">
      <w:pPr>
        <w:rPr>
          <w:color w:val="000000"/>
          <w:lang w:eastAsia="zh-CN"/>
        </w:rPr>
      </w:pPr>
      <w:bookmarkStart w:id="912" w:name="_MCCTEMPBM_CRPT92320113___5"/>
      <w:bookmarkEnd w:id="909"/>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satellite roaming </w:t>
      </w:r>
      <w:r w:rsidRPr="00153A1C">
        <w:rPr>
          <w:color w:val="000000"/>
        </w:rPr>
        <w:t>considering</w:t>
      </w:r>
      <w:r w:rsidRPr="00153A1C">
        <w:t xml:space="preserve"> </w:t>
      </w:r>
      <w:r w:rsidRPr="00153A1C">
        <w:rPr>
          <w:color w:val="000000"/>
          <w:lang w:eastAsia="zh-CN"/>
        </w:rPr>
        <w:t>REQ- CH_ SAT_RO-01 and REQ- REQ- CH_ SAT_RO-02</w:t>
      </w:r>
      <w:r w:rsidRPr="00153A1C">
        <w:rPr>
          <w:color w:val="000000"/>
        </w:rPr>
        <w:t>. This investigation</w:t>
      </w:r>
      <w:r w:rsidRPr="00153A1C">
        <w:rPr>
          <w:color w:val="000000"/>
          <w:lang w:eastAsia="zh-CN"/>
        </w:rPr>
        <w:t xml:space="preserve"> covers the following:</w:t>
      </w:r>
    </w:p>
    <w:p w14:paraId="6F79B834" w14:textId="77777777" w:rsidR="00A52079" w:rsidRPr="00153A1C" w:rsidRDefault="000C4508">
      <w:pPr>
        <w:pStyle w:val="B1"/>
        <w:rPr>
          <w:color w:val="000000"/>
          <w:lang w:eastAsia="zh-CN"/>
        </w:rPr>
      </w:pPr>
      <w:bookmarkStart w:id="913" w:name="_MCCTEMPBM_CRPT92320114___5"/>
      <w:bookmarkEnd w:id="912"/>
      <w:r w:rsidRPr="00153A1C">
        <w:rPr>
          <w:rFonts w:hint="eastAsia"/>
          <w:color w:val="000000"/>
          <w:lang w:eastAsia="zh-CN"/>
        </w:rPr>
        <w:t>-</w:t>
      </w:r>
      <w:r w:rsidRPr="00153A1C">
        <w:rPr>
          <w:rFonts w:hint="eastAsia"/>
          <w:color w:val="000000"/>
          <w:lang w:eastAsia="zh-CN"/>
        </w:rPr>
        <w:tab/>
      </w:r>
      <w:r w:rsidRPr="00153A1C">
        <w:rPr>
          <w:color w:val="000000"/>
          <w:lang w:eastAsia="zh-CN"/>
        </w:rPr>
        <w:t>identification of the charging architecture for the satellite roaming</w:t>
      </w:r>
      <w:r w:rsidRPr="00153A1C">
        <w:rPr>
          <w:rFonts w:hint="eastAsia"/>
          <w:color w:val="000000"/>
          <w:lang w:eastAsia="zh-CN"/>
        </w:rPr>
        <w:t>;</w:t>
      </w:r>
    </w:p>
    <w:p w14:paraId="2B9CA784"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rPr>
        <w:t xml:space="preserve">identification of triggers and potential roaming charging profile mechanism </w:t>
      </w:r>
      <w:r w:rsidRPr="00153A1C">
        <w:rPr>
          <w:color w:val="000000"/>
          <w:lang w:eastAsia="zh-CN"/>
        </w:rPr>
        <w:t>for satellite roaming;</w:t>
      </w:r>
    </w:p>
    <w:p w14:paraId="33D339E9" w14:textId="5B7539DB" w:rsidR="00A52079" w:rsidRPr="00153A1C" w:rsidRDefault="000C4508">
      <w:pPr>
        <w:pStyle w:val="B1"/>
        <w:rPr>
          <w:rFonts w:eastAsiaTheme="minorEastAsia"/>
          <w:color w:val="000000"/>
          <w:lang w:eastAsia="zh-CN"/>
        </w:rPr>
      </w:pPr>
      <w:r w:rsidRPr="00153A1C">
        <w:rPr>
          <w:color w:val="000000"/>
          <w:lang w:eastAsia="zh-CN"/>
        </w:rPr>
        <w:t>-</w:t>
      </w:r>
      <w:r w:rsidRPr="00153A1C">
        <w:rPr>
          <w:color w:val="000000"/>
          <w:lang w:eastAsia="zh-CN"/>
        </w:rPr>
        <w:tab/>
        <w:t>identification of charging information required to support the satellite roaming.</w:t>
      </w:r>
      <w:r w:rsidR="00793043">
        <w:rPr>
          <w:color w:val="000000"/>
          <w:lang w:eastAsia="zh-CN"/>
        </w:rPr>
        <w:t xml:space="preserve"> </w:t>
      </w:r>
    </w:p>
    <w:p w14:paraId="49617A02" w14:textId="77777777" w:rsidR="00A52079" w:rsidRPr="00153A1C" w:rsidRDefault="000C4508">
      <w:pPr>
        <w:pStyle w:val="31"/>
        <w:rPr>
          <w:rFonts w:eastAsiaTheme="minorEastAsia"/>
          <w:lang w:eastAsia="zh-CN"/>
        </w:rPr>
      </w:pPr>
      <w:bookmarkStart w:id="914" w:name="_Toc191329911"/>
      <w:bookmarkStart w:id="915" w:name="_Toc191330341"/>
      <w:bookmarkEnd w:id="913"/>
      <w:r w:rsidRPr="00153A1C">
        <w:rPr>
          <w:rFonts w:hint="eastAsia"/>
          <w:lang w:eastAsia="zh-CN"/>
        </w:rPr>
        <w:t>6</w:t>
      </w:r>
      <w:r w:rsidRPr="00153A1C">
        <w:t>.</w:t>
      </w:r>
      <w:r w:rsidRPr="00153A1C">
        <w:rPr>
          <w:rFonts w:eastAsiaTheme="minorEastAsia" w:hint="eastAsia"/>
          <w:lang w:eastAsia="zh-CN"/>
        </w:rPr>
        <w:t>2</w:t>
      </w:r>
      <w:r w:rsidRPr="00153A1C">
        <w:t>.4</w:t>
      </w:r>
      <w:r w:rsidRPr="00153A1C">
        <w:tab/>
        <w:t>Possible solutions</w:t>
      </w:r>
      <w:bookmarkEnd w:id="914"/>
      <w:bookmarkEnd w:id="915"/>
    </w:p>
    <w:p w14:paraId="3B927AD0" w14:textId="77777777" w:rsidR="00A52079" w:rsidRPr="00153A1C" w:rsidRDefault="000C4508">
      <w:pPr>
        <w:pStyle w:val="41"/>
        <w:rPr>
          <w:lang w:eastAsia="zh-CN"/>
        </w:rPr>
      </w:pPr>
      <w:bookmarkStart w:id="916" w:name="_Toc191329912"/>
      <w:bookmarkStart w:id="917" w:name="_Toc191330342"/>
      <w:r w:rsidRPr="00153A1C">
        <w:rPr>
          <w:lang w:eastAsia="zh-CN"/>
        </w:rPr>
        <w:t>6.2.4.1</w:t>
      </w:r>
      <w:r w:rsidRPr="00153A1C">
        <w:rPr>
          <w:lang w:eastAsia="zh-CN"/>
        </w:rPr>
        <w:tab/>
        <w:t>Solution #2.1: Roaming architecture for satellite roaming case</w:t>
      </w:r>
      <w:bookmarkEnd w:id="916"/>
      <w:bookmarkEnd w:id="917"/>
    </w:p>
    <w:p w14:paraId="7D7E6077" w14:textId="77777777" w:rsidR="00A52079" w:rsidRPr="00153A1C" w:rsidRDefault="000C4508">
      <w:pPr>
        <w:pStyle w:val="51"/>
      </w:pPr>
      <w:bookmarkStart w:id="918" w:name="_Toc191329913"/>
      <w:bookmarkStart w:id="919" w:name="_Toc191330343"/>
      <w:r w:rsidRPr="00153A1C">
        <w:rPr>
          <w:lang w:eastAsia="zh-CN"/>
        </w:rPr>
        <w:t>6.2.4</w:t>
      </w:r>
      <w:r w:rsidRPr="00153A1C">
        <w:t>.</w:t>
      </w:r>
      <w:r w:rsidRPr="00153A1C">
        <w:rPr>
          <w:lang w:eastAsia="zh-CN"/>
        </w:rPr>
        <w:t>1</w:t>
      </w:r>
      <w:r w:rsidRPr="00153A1C">
        <w:t>.1</w:t>
      </w:r>
      <w:r w:rsidRPr="00153A1C">
        <w:tab/>
        <w:t>General description</w:t>
      </w:r>
      <w:bookmarkEnd w:id="918"/>
      <w:bookmarkEnd w:id="919"/>
    </w:p>
    <w:p w14:paraId="7447AC70" w14:textId="77777777" w:rsidR="00A52079" w:rsidRPr="00153A1C" w:rsidRDefault="000C4508">
      <w:r w:rsidRPr="00153A1C">
        <w:t xml:space="preserve">This solution </w:t>
      </w:r>
      <w:r w:rsidRPr="00153A1C">
        <w:rPr>
          <w:lang w:eastAsia="zh-CN"/>
        </w:rPr>
        <w:t>#2.1</w:t>
      </w:r>
      <w:r w:rsidRPr="00153A1C">
        <w:t xml:space="preserve"> which </w:t>
      </w:r>
      <w:r w:rsidRPr="00153A1C">
        <w:rPr>
          <w:iCs/>
        </w:rPr>
        <w:t xml:space="preserve">relying on </w:t>
      </w:r>
      <w:r w:rsidRPr="00153A1C">
        <w:t>CHF/5G Converged Charging System</w:t>
      </w:r>
      <w:r w:rsidRPr="00153A1C">
        <w:rPr>
          <w:lang w:eastAsia="zh-CN"/>
        </w:rPr>
        <w:t xml:space="preserve"> for both satellite access charging and satellite backhaul charging in roaming cases</w:t>
      </w:r>
      <w:r w:rsidRPr="00153A1C">
        <w:rPr>
          <w:rFonts w:hint="eastAsia"/>
          <w:lang w:eastAsia="zh-CN"/>
        </w:rPr>
        <w:t>,</w:t>
      </w:r>
      <w:r w:rsidRPr="00153A1C">
        <w:rPr>
          <w:lang w:eastAsia="zh-CN"/>
        </w:rPr>
        <w:t xml:space="preserve"> including the Home Routed and Local breakout roaming scenarios</w:t>
      </w:r>
      <w:r w:rsidRPr="00153A1C">
        <w:t xml:space="preserve">, </w:t>
      </w:r>
      <w:r w:rsidRPr="00153A1C">
        <w:rPr>
          <w:lang w:eastAsia="zh-CN"/>
        </w:rPr>
        <w:t>addresses the Key Issue #2.1</w:t>
      </w:r>
      <w:r w:rsidRPr="00153A1C">
        <w:t xml:space="preserve">. </w:t>
      </w:r>
    </w:p>
    <w:p w14:paraId="7CAF4496" w14:textId="77777777" w:rsidR="00A52079" w:rsidRPr="00153A1C" w:rsidRDefault="000C4508">
      <w:pPr>
        <w:pStyle w:val="51"/>
        <w:keepNext w:val="0"/>
      </w:pPr>
      <w:bookmarkStart w:id="920" w:name="_Toc191329914"/>
      <w:bookmarkStart w:id="921" w:name="_Toc191330344"/>
      <w:r w:rsidRPr="00153A1C">
        <w:t>6.2.4.1.2</w:t>
      </w:r>
      <w:r w:rsidRPr="00153A1C">
        <w:tab/>
        <w:t>Architecture description</w:t>
      </w:r>
      <w:bookmarkEnd w:id="920"/>
      <w:bookmarkEnd w:id="921"/>
    </w:p>
    <w:p w14:paraId="6AE73117" w14:textId="39ADEFDE" w:rsidR="00A52079" w:rsidRPr="00153A1C" w:rsidRDefault="000C4508">
      <w:pPr>
        <w:rPr>
          <w:szCs w:val="24"/>
        </w:rPr>
      </w:pPr>
      <w:r w:rsidRPr="00153A1C">
        <w:t xml:space="preserve">The 5G System high level charging architecture for SMF charging in roaming cases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satellite backhaul roaming, including three roaming architectures in </w:t>
      </w:r>
      <w:r w:rsidRPr="00153A1C">
        <w:t xml:space="preserve">Figure </w:t>
      </w:r>
      <w:r w:rsidRPr="005038AF">
        <w:t>6.2.4.1.2-1</w:t>
      </w:r>
      <w:r>
        <w:t xml:space="preserve">, Figure </w:t>
      </w:r>
      <w:r w:rsidRPr="005038AF">
        <w:t>6.2.4.1.2-2</w:t>
      </w:r>
      <w:r>
        <w:t xml:space="preserve">, Figure </w:t>
      </w:r>
      <w:r w:rsidRPr="005038AF">
        <w:t>6.2.4.1.2-3</w:t>
      </w:r>
      <w:r w:rsidRPr="00153A1C">
        <w:t>.</w:t>
      </w:r>
    </w:p>
    <w:p w14:paraId="42533046" w14:textId="572D83C0" w:rsidR="00A52079" w:rsidRPr="00153A1C" w:rsidRDefault="000C4508" w:rsidP="00F7429D">
      <w:pPr>
        <w:keepNext/>
        <w:keepLines/>
        <w:rPr>
          <w:color w:val="000000"/>
          <w:lang w:eastAsia="zh-CN"/>
        </w:rPr>
      </w:pPr>
      <w:bookmarkStart w:id="922" w:name="_MCCTEMPBM_CRPT92320115___5"/>
      <w:r w:rsidRPr="00153A1C">
        <w:t xml:space="preserve">In this solution, the satellite access architecture refers to the </w:t>
      </w:r>
      <w:r w:rsidRPr="00153A1C">
        <w:rPr>
          <w:color w:val="000000"/>
        </w:rPr>
        <w:t xml:space="preserve">Transparent Payload Satellite architecture where the 5GC NFs are deployed on the ground, as described in </w:t>
      </w:r>
      <w:r w:rsidR="002C5E85" w:rsidRPr="00153A1C">
        <w:t>TR</w:t>
      </w:r>
      <w:r w:rsidR="002C5E85">
        <w:t> </w:t>
      </w:r>
      <w:r w:rsidR="002C5E85" w:rsidRPr="00153A1C">
        <w:t>28.844</w:t>
      </w:r>
      <w:r w:rsidR="002C5E85">
        <w:t> </w:t>
      </w:r>
      <w:r w:rsidR="002C5E85" w:rsidRPr="00153A1C">
        <w:t>[</w:t>
      </w:r>
      <w:r w:rsidRPr="00153A1C">
        <w:t xml:space="preserve">4] Figure </w:t>
      </w:r>
      <w:r w:rsidRPr="005038AF">
        <w:t>4.2-1</w:t>
      </w:r>
      <w:r w:rsidRPr="00153A1C">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bookmarkEnd w:id="922"/>
    </w:p>
    <w:p w14:paraId="0C6FBD15" w14:textId="77777777" w:rsidR="00A52079" w:rsidRPr="00153A1C" w:rsidRDefault="000C4508" w:rsidP="00B06A60">
      <w:pPr>
        <w:pStyle w:val="TH"/>
        <w:rPr>
          <w:rFonts w:eastAsia="宋体"/>
          <w:lang w:bidi="ar-IQ"/>
        </w:rPr>
      </w:pPr>
      <w:r w:rsidRPr="00153A1C">
        <w:rPr>
          <w:rFonts w:eastAsia="宋体"/>
          <w:lang w:bidi="ar-IQ"/>
        </w:rPr>
        <w:object w:dxaOrig="4295" w:dyaOrig="2505" w14:anchorId="496936E8">
          <v:shape id="_x0000_i1043" type="#_x0000_t75" style="width:214.75pt;height:125.2pt" o:ole="">
            <v:imagedata r:id="rId49" o:title="" croptop="17523f" cropleft="5803f" cropright="6241f"/>
          </v:shape>
          <o:OLEObject Type="Embed" ProgID="Visio.Drawing.11" ShapeID="_x0000_i1043" DrawAspect="Content" ObjectID="_1801944665" r:id="rId50"/>
        </w:object>
      </w:r>
    </w:p>
    <w:p w14:paraId="35B58554" w14:textId="77777777" w:rsidR="00A52079" w:rsidRPr="00153A1C" w:rsidRDefault="000C4508" w:rsidP="005F458C">
      <w:pPr>
        <w:pStyle w:val="TF"/>
        <w:rPr>
          <w:lang w:bidi="ar-IQ"/>
        </w:rPr>
      </w:pPr>
      <w:r w:rsidRPr="00153A1C">
        <w:rPr>
          <w:lang w:bidi="ar-IQ"/>
        </w:rPr>
        <w:t>Figure 6.2.4.1.2-1</w:t>
      </w:r>
      <w:r w:rsidR="005F458C" w:rsidRPr="00153A1C">
        <w:rPr>
          <w:lang w:bidi="ar-IQ"/>
        </w:rPr>
        <w:t>:</w:t>
      </w:r>
      <w:r w:rsidRPr="00153A1C">
        <w:rPr>
          <w:lang w:bidi="ar-IQ"/>
        </w:rPr>
        <w:t xml:space="preserve"> The Home Routed roaming architecture </w:t>
      </w:r>
    </w:p>
    <w:p w14:paraId="0FC8B1EC" w14:textId="77777777" w:rsidR="00A52079" w:rsidRPr="00153A1C" w:rsidRDefault="000C4508" w:rsidP="005F458C">
      <w:pPr>
        <w:pStyle w:val="TH"/>
        <w:rPr>
          <w:rFonts w:eastAsia="宋体"/>
          <w:lang w:bidi="ar-IQ"/>
        </w:rPr>
      </w:pPr>
      <w:r w:rsidRPr="00153A1C">
        <w:rPr>
          <w:rFonts w:eastAsia="宋体"/>
          <w:lang w:bidi="ar-IQ"/>
        </w:rPr>
        <w:object w:dxaOrig="4412" w:dyaOrig="2605" w14:anchorId="646C323A">
          <v:shape id="_x0000_i1044" type="#_x0000_t75" style="width:220.4pt;height:129.6pt" o:ole="">
            <v:imagedata r:id="rId51" o:title="" croptop="16631f" cropleft="5518f" cropright="6241f"/>
          </v:shape>
          <o:OLEObject Type="Embed" ProgID="Visio.Drawing.11" ShapeID="_x0000_i1044" DrawAspect="Content" ObjectID="_1801944666" r:id="rId52"/>
        </w:object>
      </w:r>
    </w:p>
    <w:p w14:paraId="215E6C60" w14:textId="77777777" w:rsidR="00A52079" w:rsidRPr="00153A1C" w:rsidRDefault="000C4508" w:rsidP="005F458C">
      <w:pPr>
        <w:pStyle w:val="TF"/>
        <w:rPr>
          <w:lang w:bidi="ar-IQ"/>
        </w:rPr>
      </w:pPr>
      <w:r w:rsidRPr="00153A1C">
        <w:rPr>
          <w:lang w:bidi="ar-IQ"/>
        </w:rPr>
        <w:t>Figure 6.2.4.1.2-2</w:t>
      </w:r>
      <w:r w:rsidR="005F458C" w:rsidRPr="00153A1C">
        <w:rPr>
          <w:lang w:bidi="ar-IQ"/>
        </w:rPr>
        <w:t>:</w:t>
      </w:r>
      <w:r w:rsidRPr="00153A1C">
        <w:rPr>
          <w:lang w:bidi="ar-IQ"/>
        </w:rPr>
        <w:t xml:space="preserve"> The Local breakout with N47 roaming architecture </w:t>
      </w:r>
    </w:p>
    <w:p w14:paraId="3E7056D9" w14:textId="77777777" w:rsidR="00A52079" w:rsidRPr="00153A1C" w:rsidRDefault="000C4508" w:rsidP="005F458C">
      <w:pPr>
        <w:pStyle w:val="TH"/>
        <w:rPr>
          <w:rFonts w:eastAsia="宋体"/>
          <w:lang w:bidi="ar-IQ"/>
        </w:rPr>
      </w:pPr>
      <w:r w:rsidRPr="00153A1C">
        <w:rPr>
          <w:rFonts w:eastAsia="宋体"/>
          <w:lang w:bidi="ar-IQ"/>
        </w:rPr>
        <w:object w:dxaOrig="4578" w:dyaOrig="2689" w14:anchorId="25CFD402">
          <v:shape id="_x0000_i1045" type="#_x0000_t75" style="width:229.15pt;height:134.6pt" o:ole="">
            <v:imagedata r:id="rId53" o:title="" croptop="17868f" cropleft="6099f" cropright="6821f"/>
          </v:shape>
          <o:OLEObject Type="Embed" ProgID="Visio.Drawing.11" ShapeID="_x0000_i1045" DrawAspect="Content" ObjectID="_1801944667" r:id="rId54"/>
        </w:object>
      </w:r>
    </w:p>
    <w:p w14:paraId="76C0909B" w14:textId="77777777" w:rsidR="00A52079" w:rsidRPr="00153A1C" w:rsidRDefault="000C4508" w:rsidP="005F458C">
      <w:pPr>
        <w:pStyle w:val="TF"/>
        <w:rPr>
          <w:lang w:bidi="ar-IQ"/>
        </w:rPr>
      </w:pPr>
      <w:r w:rsidRPr="00153A1C">
        <w:rPr>
          <w:lang w:bidi="ar-IQ"/>
        </w:rPr>
        <w:t>Figure 6.2.4.1.2-3</w:t>
      </w:r>
      <w:r w:rsidR="005F458C" w:rsidRPr="00153A1C">
        <w:rPr>
          <w:lang w:bidi="ar-IQ"/>
        </w:rPr>
        <w:t>:</w:t>
      </w:r>
      <w:r w:rsidRPr="00153A1C">
        <w:rPr>
          <w:lang w:bidi="ar-IQ"/>
        </w:rPr>
        <w:t xml:space="preserve"> The Local breakout with N107 roaming architecture </w:t>
      </w:r>
    </w:p>
    <w:p w14:paraId="547878FA" w14:textId="77777777" w:rsidR="00A52079" w:rsidRPr="00153A1C" w:rsidRDefault="000C4508">
      <w:pPr>
        <w:pStyle w:val="51"/>
      </w:pPr>
      <w:bookmarkStart w:id="923" w:name="_Toc191329915"/>
      <w:bookmarkStart w:id="924" w:name="_Toc191330345"/>
      <w:r w:rsidRPr="00153A1C">
        <w:t>6.2.4.1.3</w:t>
      </w:r>
      <w:r w:rsidRPr="00153A1C">
        <w:tab/>
        <w:t>Procedures description</w:t>
      </w:r>
      <w:bookmarkEnd w:id="923"/>
      <w:bookmarkEnd w:id="924"/>
      <w:r w:rsidRPr="00153A1C">
        <w:t xml:space="preserve"> </w:t>
      </w:r>
    </w:p>
    <w:p w14:paraId="2CC5F39A" w14:textId="77777777" w:rsidR="00A52079" w:rsidRPr="00153A1C" w:rsidRDefault="000C4508">
      <w:r w:rsidRPr="00153A1C">
        <w:rPr>
          <w:lang w:eastAsia="zh-CN"/>
        </w:rPr>
        <w:t>For satellite backhaul charging:</w:t>
      </w:r>
    </w:p>
    <w:p w14:paraId="411F1A2F" w14:textId="056A49D6" w:rsidR="00A52079" w:rsidRPr="00153A1C" w:rsidRDefault="005F458C" w:rsidP="005F458C">
      <w:pPr>
        <w:pStyle w:val="B1"/>
        <w:rPr>
          <w:lang w:eastAsia="zh-CN"/>
        </w:rPr>
      </w:pPr>
      <w:r w:rsidRPr="00153A1C">
        <w:t>-</w:t>
      </w:r>
      <w:r w:rsidRPr="00153A1C">
        <w:tab/>
      </w:r>
      <w:r w:rsidR="000C4508" w:rsidRPr="00153A1C">
        <w:t xml:space="preserve">According to the </w:t>
      </w:r>
      <w:r>
        <w:t xml:space="preserve">figure </w:t>
      </w:r>
      <w:r w:rsidRPr="005038AF">
        <w:t>4.3.2.2.2</w:t>
      </w:r>
      <w:r>
        <w:t xml:space="preserve"> in </w:t>
      </w:r>
      <w:r w:rsidR="002C5E85">
        <w:t>TS 23.502 [</w:t>
      </w:r>
      <w:r w:rsidR="000C4508" w:rsidRPr="00153A1C">
        <w:t>9], for Home-routed Roaming case, the Nsmf_PDUSession_Create Request or Nsmf_PDUSession_Update Request is transferred from V-SMF to H-SMF in step6, including the Satellite backhaul category. The satellite backhaul category is reported to V-CHF and H-CHF, in the HR roaming scenario.</w:t>
      </w:r>
    </w:p>
    <w:p w14:paraId="613C629A" w14:textId="4C51B981" w:rsidR="00A52079" w:rsidRPr="00153A1C" w:rsidRDefault="005F458C" w:rsidP="00F7429D">
      <w:pPr>
        <w:pStyle w:val="B1"/>
        <w:keepNext/>
        <w:keepLines/>
        <w:rPr>
          <w:lang w:eastAsia="zh-CN"/>
        </w:rPr>
      </w:pPr>
      <w:r w:rsidRPr="00153A1C">
        <w:t>-</w:t>
      </w:r>
      <w:r w:rsidRPr="00153A1C">
        <w:tab/>
      </w:r>
      <w:r w:rsidR="000C4508" w:rsidRPr="00153A1C">
        <w:t xml:space="preserve">According to the </w:t>
      </w:r>
      <w:r>
        <w:t xml:space="preserve">figure </w:t>
      </w:r>
      <w:r w:rsidR="000C4508" w:rsidRPr="005038AF">
        <w:t>4.3.2.2.1</w:t>
      </w:r>
      <w:r w:rsidR="000C4508" w:rsidRPr="00153A1C">
        <w:t xml:space="preserve"> in </w:t>
      </w:r>
      <w:r w:rsidR="002C5E85" w:rsidRPr="00153A1C">
        <w:t>TS</w:t>
      </w:r>
      <w:r w:rsidR="002C5E85">
        <w:t> </w:t>
      </w:r>
      <w:r w:rsidR="002C5E85" w:rsidRPr="00153A1C">
        <w:t>23.502</w:t>
      </w:r>
      <w:r w:rsidR="002C5E85">
        <w:t> </w:t>
      </w:r>
      <w:r w:rsidR="002C5E85" w:rsidRPr="00153A1C">
        <w:t>[</w:t>
      </w:r>
      <w:r w:rsidR="000C4508" w:rsidRPr="00153A1C">
        <w:t>9], for Local breakout Roaming, the 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153A1C" w:rsidRDefault="000C4508">
      <w:pPr>
        <w:rPr>
          <w:lang w:eastAsia="zh-CN"/>
        </w:rPr>
      </w:pPr>
      <w:r w:rsidRPr="00153A1C">
        <w:rPr>
          <w:rFonts w:hint="eastAsia"/>
          <w:lang w:eastAsia="zh-CN"/>
        </w:rPr>
        <w:t>F</w:t>
      </w:r>
      <w:r w:rsidRPr="00153A1C">
        <w:rPr>
          <w:lang w:eastAsia="zh-CN"/>
        </w:rPr>
        <w:t>or satellite access charging:</w:t>
      </w:r>
    </w:p>
    <w:p w14:paraId="57DE138B" w14:textId="77777777" w:rsidR="00A52079" w:rsidRPr="00153A1C" w:rsidRDefault="005F458C" w:rsidP="005F458C">
      <w:pPr>
        <w:pStyle w:val="B1"/>
        <w:rPr>
          <w:lang w:eastAsia="zh-CN"/>
        </w:rPr>
      </w:pPr>
      <w:r w:rsidRPr="00153A1C">
        <w:t>-</w:t>
      </w:r>
      <w:r w:rsidRPr="00153A1C">
        <w:tab/>
      </w:r>
      <w:r w:rsidR="000C4508" w:rsidRPr="00153A1C">
        <w:t xml:space="preserve">The satellite access type </w:t>
      </w:r>
      <w:r w:rsidR="000C4508" w:rsidRPr="00153A1C">
        <w:rPr>
          <w:rFonts w:hint="eastAsia"/>
        </w:rPr>
        <w:t>is</w:t>
      </w:r>
      <w:r w:rsidR="000C4508" w:rsidRPr="00153A1C">
        <w:t xml:space="preserve"> reported to V-CHF and H-CHF, in both HR</w:t>
      </w:r>
      <w:r w:rsidR="000C4508" w:rsidRPr="00153A1C">
        <w:rPr>
          <w:rFonts w:hint="eastAsia"/>
        </w:rPr>
        <w:t xml:space="preserve"> </w:t>
      </w:r>
      <w:r w:rsidR="000C4508" w:rsidRPr="00153A1C">
        <w:t>and LBO roaming scenarios.</w:t>
      </w:r>
    </w:p>
    <w:p w14:paraId="7DA09DCC" w14:textId="77777777" w:rsidR="00A52079" w:rsidRPr="00153A1C" w:rsidRDefault="000C4508">
      <w:pPr>
        <w:pStyle w:val="31"/>
      </w:pPr>
      <w:bookmarkStart w:id="925" w:name="_Toc191329916"/>
      <w:bookmarkStart w:id="926" w:name="_Toc191330346"/>
      <w:r w:rsidRPr="00153A1C">
        <w:rPr>
          <w:rFonts w:hint="eastAsia"/>
          <w:lang w:eastAsia="zh-CN"/>
        </w:rPr>
        <w:t>6</w:t>
      </w:r>
      <w:r w:rsidRPr="00153A1C">
        <w:t>.</w:t>
      </w:r>
      <w:r w:rsidRPr="00153A1C">
        <w:rPr>
          <w:rFonts w:eastAsia="宋体" w:hint="eastAsia"/>
          <w:lang w:eastAsia="zh-CN"/>
        </w:rPr>
        <w:t>2</w:t>
      </w:r>
      <w:r w:rsidRPr="00153A1C">
        <w:t>.5</w:t>
      </w:r>
      <w:r w:rsidRPr="00153A1C">
        <w:tab/>
        <w:t>Evaluation</w:t>
      </w:r>
      <w:bookmarkEnd w:id="925"/>
      <w:bookmarkEnd w:id="926"/>
    </w:p>
    <w:p w14:paraId="15D2A74E" w14:textId="77777777" w:rsidR="00A52079" w:rsidRPr="00153A1C" w:rsidRDefault="000C4508">
      <w:pPr>
        <w:pStyle w:val="41"/>
      </w:pPr>
      <w:bookmarkStart w:id="927" w:name="_Toc191329917"/>
      <w:bookmarkStart w:id="928" w:name="_Toc191330347"/>
      <w:r w:rsidRPr="00153A1C">
        <w:t>6.2.5.</w:t>
      </w:r>
      <w:r w:rsidRPr="00153A1C">
        <w:rPr>
          <w:lang w:eastAsia="zh-CN"/>
        </w:rPr>
        <w:t>1</w:t>
      </w:r>
      <w:r w:rsidRPr="00153A1C">
        <w:tab/>
        <w:t>Solutions evaluation for Key issue #2.1</w:t>
      </w:r>
      <w:bookmarkEnd w:id="927"/>
      <w:bookmarkEnd w:id="928"/>
    </w:p>
    <w:p w14:paraId="4D69091E" w14:textId="0D98D66F" w:rsidR="00A52079" w:rsidRPr="00153A1C" w:rsidRDefault="000C4508">
      <w:pPr>
        <w:rPr>
          <w:lang w:eastAsia="zh-CN"/>
        </w:rPr>
      </w:pPr>
      <w:r w:rsidRPr="00153A1C">
        <w:rPr>
          <w:lang w:eastAsia="zh-CN"/>
        </w:rPr>
        <w:t>The s</w:t>
      </w:r>
      <w:r w:rsidRPr="00153A1C">
        <w:t>olution #</w:t>
      </w:r>
      <w:r w:rsidRPr="00153A1C">
        <w:rPr>
          <w:lang w:eastAsia="zh-CN"/>
        </w:rPr>
        <w:t>2.1</w:t>
      </w:r>
      <w:r w:rsidRPr="00153A1C">
        <w:rPr>
          <w:rFonts w:hint="eastAsia"/>
          <w:lang w:eastAsia="zh-CN"/>
        </w:rPr>
        <w:t xml:space="preserve"> </w:t>
      </w:r>
      <w:r w:rsidRPr="00153A1C">
        <w:t>address</w:t>
      </w:r>
      <w:r w:rsidRPr="00153A1C">
        <w:rPr>
          <w:rFonts w:hint="eastAsia"/>
          <w:lang w:eastAsia="zh-CN"/>
        </w:rPr>
        <w:t>es</w:t>
      </w:r>
      <w:r w:rsidRPr="00153A1C">
        <w:t xml:space="preserve"> Key issue #2.1, </w:t>
      </w:r>
      <w:r w:rsidRPr="00153A1C">
        <w:rPr>
          <w:rFonts w:hint="eastAsia"/>
          <w:lang w:eastAsia="zh-CN"/>
        </w:rPr>
        <w:t>using</w:t>
      </w:r>
      <w:r w:rsidRPr="00153A1C">
        <w:rPr>
          <w:lang w:eastAsia="zh-CN"/>
        </w:rPr>
        <w:t xml:space="preserve"> V-SMF/H-SMF</w:t>
      </w:r>
      <w:r w:rsidRPr="00153A1C">
        <w:rPr>
          <w:rFonts w:hint="eastAsia"/>
          <w:lang w:eastAsia="zh-CN"/>
        </w:rPr>
        <w:t xml:space="preserve"> to provide the </w:t>
      </w:r>
      <w:r w:rsidRPr="00153A1C">
        <w:rPr>
          <w:lang w:eastAsia="zh-CN"/>
        </w:rPr>
        <w:t>charging information</w:t>
      </w:r>
      <w:r w:rsidRPr="00153A1C">
        <w:t xml:space="preserve"> for </w:t>
      </w:r>
      <w:r w:rsidRPr="00153A1C">
        <w:rPr>
          <w:lang w:eastAsia="zh-CN"/>
        </w:rPr>
        <w:t>satellite backhaul charging and satellite access charging in roaming cases, with the required charging information (e.g.</w:t>
      </w:r>
      <w:r w:rsidRPr="00153A1C">
        <w:t xml:space="preserve"> Satellite backhaul category, GEO Satellite ID)</w:t>
      </w:r>
      <w:r w:rsidRPr="00153A1C">
        <w:rPr>
          <w:lang w:eastAsia="zh-CN"/>
        </w:rPr>
        <w:t xml:space="preserve"> specified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8].</w:t>
      </w:r>
      <w:r w:rsidR="00793043">
        <w:rPr>
          <w:lang w:eastAsia="zh-CN"/>
        </w:rPr>
        <w:t xml:space="preserve"> </w:t>
      </w:r>
      <w:r w:rsidRPr="00153A1C">
        <w:rPr>
          <w:lang w:eastAsia="zh-CN"/>
        </w:rPr>
        <w:t>No extension to the existing charging mechanism.</w:t>
      </w:r>
    </w:p>
    <w:p w14:paraId="518F9D10" w14:textId="62B98163" w:rsidR="00A52079" w:rsidRPr="00153A1C" w:rsidRDefault="000C4508" w:rsidP="005A22BB">
      <w:pPr>
        <w:pStyle w:val="NO"/>
      </w:pPr>
      <w:r w:rsidRPr="00153A1C">
        <w:rPr>
          <w:lang w:eastAsia="zh-CN"/>
        </w:rPr>
        <w:t xml:space="preserve">NOTE: </w:t>
      </w:r>
      <w:r w:rsidR="005F458C" w:rsidRPr="00153A1C">
        <w:rPr>
          <w:lang w:eastAsia="zh-CN"/>
        </w:rPr>
        <w:tab/>
      </w:r>
      <w:r w:rsidRPr="00153A1C">
        <w:rPr>
          <w:rFonts w:hint="eastAsia"/>
          <w:lang w:eastAsia="zh-CN"/>
        </w:rPr>
        <w:t>T</w:t>
      </w:r>
      <w:r w:rsidRPr="00153A1C">
        <w:rPr>
          <w:lang w:eastAsia="zh-CN"/>
        </w:rPr>
        <w:t>he roaming charging for the Regenerative payload satellite architecture depends on the SA2 system and architecture enhancement, which is outside the sc</w:t>
      </w:r>
      <w:r w:rsidRPr="00793043">
        <w:rPr>
          <w:lang w:eastAsia="zh-CN"/>
        </w:rPr>
        <w:t xml:space="preserve">ope of </w:t>
      </w:r>
      <w:r w:rsidR="00793043">
        <w:rPr>
          <w:lang w:eastAsia="zh-CN"/>
        </w:rPr>
        <w:t>the present document</w:t>
      </w:r>
      <w:r w:rsidRPr="00793043">
        <w:rPr>
          <w:lang w:eastAsia="zh-CN"/>
        </w:rPr>
        <w:t>.</w:t>
      </w:r>
    </w:p>
    <w:p w14:paraId="0D894E80" w14:textId="77777777" w:rsidR="00A52079" w:rsidRPr="00153A1C" w:rsidRDefault="000C4508">
      <w:pPr>
        <w:pStyle w:val="31"/>
      </w:pPr>
      <w:bookmarkStart w:id="929" w:name="_Toc191329918"/>
      <w:bookmarkStart w:id="930" w:name="_Toc191330348"/>
      <w:r w:rsidRPr="00153A1C">
        <w:rPr>
          <w:rFonts w:hint="eastAsia"/>
          <w:lang w:eastAsia="zh-CN"/>
        </w:rPr>
        <w:lastRenderedPageBreak/>
        <w:t>6</w:t>
      </w:r>
      <w:r w:rsidRPr="00153A1C">
        <w:t>.</w:t>
      </w:r>
      <w:r w:rsidRPr="00153A1C">
        <w:rPr>
          <w:rFonts w:eastAsia="宋体" w:hint="eastAsia"/>
          <w:lang w:eastAsia="zh-CN"/>
        </w:rPr>
        <w:t>2</w:t>
      </w:r>
      <w:r w:rsidRPr="00153A1C">
        <w:t>.6</w:t>
      </w:r>
      <w:r w:rsidRPr="00153A1C">
        <w:tab/>
        <w:t>Conclusion</w:t>
      </w:r>
      <w:bookmarkEnd w:id="929"/>
      <w:bookmarkEnd w:id="930"/>
    </w:p>
    <w:p w14:paraId="67953640" w14:textId="131AEE36" w:rsidR="00A52079" w:rsidRPr="00153A1C" w:rsidRDefault="000C4508">
      <w:pPr>
        <w:rPr>
          <w:lang w:eastAsia="zh-CN"/>
        </w:rPr>
      </w:pPr>
      <w:r w:rsidRPr="00153A1C">
        <w:rPr>
          <w:rFonts w:hint="eastAsia"/>
          <w:lang w:eastAsia="zh-CN"/>
        </w:rPr>
        <w:t>T</w:t>
      </w:r>
      <w:r w:rsidRPr="00153A1C">
        <w:rPr>
          <w:lang w:eastAsia="zh-CN"/>
        </w:rPr>
        <w:t xml:space="preserve">he solution #2.1 is the only solution and therefore recommended into the normative work with the clarification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 xml:space="preserve">8]. </w:t>
      </w:r>
    </w:p>
    <w:p w14:paraId="624F2677" w14:textId="77777777" w:rsidR="00A52079" w:rsidRPr="00153A1C" w:rsidRDefault="000C4508">
      <w:pPr>
        <w:pStyle w:val="21"/>
        <w:rPr>
          <w:lang w:eastAsia="zh-CN"/>
        </w:rPr>
      </w:pPr>
      <w:bookmarkStart w:id="931" w:name="_Toc191329919"/>
      <w:bookmarkStart w:id="932" w:name="_Toc191330349"/>
      <w:r w:rsidRPr="00153A1C">
        <w:rPr>
          <w:lang w:eastAsia="zh-CN"/>
        </w:rPr>
        <w:t>6.</w:t>
      </w:r>
      <w:r w:rsidRPr="00153A1C">
        <w:rPr>
          <w:rFonts w:hint="eastAsia"/>
          <w:lang w:eastAsia="zh-CN"/>
        </w:rPr>
        <w:t>3</w:t>
      </w:r>
      <w:r w:rsidRPr="00153A1C">
        <w:rPr>
          <w:lang w:eastAsia="zh-CN"/>
        </w:rPr>
        <w:tab/>
        <w:t xml:space="preserve">Topic </w:t>
      </w:r>
      <w:r w:rsidRPr="00153A1C">
        <w:rPr>
          <w:rFonts w:hint="eastAsia"/>
          <w:lang w:eastAsia="zh-CN"/>
        </w:rPr>
        <w:t>3:</w:t>
      </w:r>
      <w:r w:rsidRPr="00153A1C">
        <w:rPr>
          <w:lang w:eastAsia="zh-CN"/>
        </w:rPr>
        <w:t xml:space="preserve"> </w:t>
      </w:r>
      <w:r w:rsidRPr="00153A1C">
        <w:rPr>
          <w:rFonts w:hint="eastAsia"/>
          <w:lang w:eastAsia="zh-CN"/>
        </w:rPr>
        <w:t>C</w:t>
      </w:r>
      <w:r w:rsidRPr="00153A1C">
        <w:rPr>
          <w:lang w:eastAsia="zh-CN"/>
        </w:rPr>
        <w:t xml:space="preserve">harging for </w:t>
      </w:r>
      <w:r w:rsidRPr="00153A1C">
        <w:rPr>
          <w:rFonts w:hint="eastAsia"/>
          <w:lang w:eastAsia="zh-CN"/>
        </w:rPr>
        <w:t>s</w:t>
      </w:r>
      <w:r w:rsidRPr="00153A1C">
        <w:rPr>
          <w:lang w:eastAsia="zh-CN"/>
        </w:rPr>
        <w:t xml:space="preserve">atellite </w:t>
      </w:r>
      <w:r w:rsidRPr="00153A1C">
        <w:rPr>
          <w:rFonts w:hint="eastAsia"/>
          <w:lang w:eastAsia="zh-CN"/>
        </w:rPr>
        <w:t>r</w:t>
      </w:r>
      <w:r w:rsidRPr="00153A1C">
        <w:rPr>
          <w:lang w:eastAsia="zh-CN"/>
        </w:rPr>
        <w:t xml:space="preserve">esource usage between </w:t>
      </w:r>
      <w:r w:rsidRPr="00153A1C">
        <w:rPr>
          <w:rFonts w:hint="eastAsia"/>
          <w:lang w:eastAsia="zh-CN"/>
        </w:rPr>
        <w:t>SSP</w:t>
      </w:r>
      <w:r w:rsidRPr="00153A1C">
        <w:rPr>
          <w:lang w:eastAsia="zh-CN"/>
        </w:rPr>
        <w:t xml:space="preserve"> and </w:t>
      </w:r>
      <w:r w:rsidRPr="00153A1C">
        <w:rPr>
          <w:rFonts w:hint="eastAsia"/>
          <w:lang w:eastAsia="zh-CN"/>
        </w:rPr>
        <w:t>MNO</w:t>
      </w:r>
      <w:bookmarkEnd w:id="931"/>
      <w:bookmarkEnd w:id="932"/>
    </w:p>
    <w:p w14:paraId="11838EAE" w14:textId="77777777" w:rsidR="00A52079" w:rsidRPr="00153A1C" w:rsidRDefault="000C4508">
      <w:pPr>
        <w:pStyle w:val="31"/>
      </w:pPr>
      <w:bookmarkStart w:id="933" w:name="_Toc191329920"/>
      <w:bookmarkStart w:id="934" w:name="_Toc191330350"/>
      <w:r w:rsidRPr="00153A1C">
        <w:rPr>
          <w:lang w:eastAsia="zh-CN"/>
        </w:rPr>
        <w:t>6</w:t>
      </w:r>
      <w:r w:rsidRPr="00153A1C">
        <w:t>.</w:t>
      </w:r>
      <w:r w:rsidRPr="00153A1C">
        <w:rPr>
          <w:rFonts w:eastAsiaTheme="minorEastAsia" w:hint="eastAsia"/>
          <w:lang w:eastAsia="zh-CN"/>
        </w:rPr>
        <w:t>3</w:t>
      </w:r>
      <w:r w:rsidRPr="00153A1C">
        <w:rPr>
          <w:lang w:eastAsia="zh-CN"/>
        </w:rPr>
        <w:t>.1</w:t>
      </w:r>
      <w:r w:rsidRPr="00153A1C">
        <w:tab/>
      </w:r>
      <w:r w:rsidRPr="00153A1C">
        <w:rPr>
          <w:rFonts w:hint="eastAsia"/>
          <w:lang w:eastAsia="zh-CN"/>
        </w:rPr>
        <w:t>Use cases</w:t>
      </w:r>
      <w:bookmarkEnd w:id="933"/>
      <w:bookmarkEnd w:id="934"/>
      <w:r w:rsidRPr="00153A1C">
        <w:t xml:space="preserve"> </w:t>
      </w:r>
    </w:p>
    <w:p w14:paraId="7F056ED1" w14:textId="77777777" w:rsidR="00A52079" w:rsidRPr="00153A1C" w:rsidRDefault="000C4508">
      <w:pPr>
        <w:pStyle w:val="41"/>
        <w:rPr>
          <w:color w:val="000000"/>
          <w:lang w:eastAsia="zh-CN"/>
        </w:rPr>
      </w:pPr>
      <w:bookmarkStart w:id="935" w:name="_MCCTEMPBM_CRPT92320118___5"/>
      <w:bookmarkStart w:id="936" w:name="_Toc191329921"/>
      <w:bookmarkStart w:id="937" w:name="_Toc191330351"/>
      <w:r w:rsidRPr="00153A1C">
        <w:rPr>
          <w:color w:val="000000"/>
          <w:lang w:eastAsia="zh-CN"/>
        </w:rPr>
        <w:t>6.</w:t>
      </w:r>
      <w:r w:rsidRPr="00153A1C">
        <w:rPr>
          <w:rFonts w:eastAsiaTheme="minorEastAsia" w:hint="eastAsia"/>
          <w:color w:val="000000"/>
          <w:lang w:eastAsia="zh-CN"/>
        </w:rPr>
        <w:t>3</w:t>
      </w:r>
      <w:r w:rsidRPr="00153A1C">
        <w:rPr>
          <w:color w:val="000000"/>
          <w:lang w:eastAsia="zh-CN"/>
        </w:rPr>
        <w:t>.1.1</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 xml:space="preserve">.1: </w:t>
      </w:r>
      <w:r w:rsidRPr="00153A1C">
        <w:rPr>
          <w:rFonts w:hint="eastAsia"/>
          <w:lang w:eastAsia="zh-CN"/>
        </w:rPr>
        <w:t>SSP</w:t>
      </w:r>
      <w:r w:rsidRPr="00153A1C">
        <w:t xml:space="preserve"> charging </w:t>
      </w:r>
      <w:r w:rsidRPr="00153A1C">
        <w:rPr>
          <w:rFonts w:hint="eastAsia"/>
          <w:lang w:eastAsia="zh-CN"/>
        </w:rPr>
        <w:t>MNO for satellite</w:t>
      </w:r>
      <w:r w:rsidRPr="00153A1C">
        <w:rPr>
          <w:lang w:eastAsia="zh-CN"/>
        </w:rPr>
        <w:t xml:space="preserve"> </w:t>
      </w:r>
      <w:r w:rsidRPr="00153A1C">
        <w:rPr>
          <w:rFonts w:hint="eastAsia"/>
          <w:lang w:eastAsia="zh-CN"/>
        </w:rPr>
        <w:t>used</w:t>
      </w:r>
      <w:r w:rsidRPr="00153A1C">
        <w:rPr>
          <w:lang w:eastAsia="zh-CN"/>
        </w:rPr>
        <w:t xml:space="preserve"> </w:t>
      </w:r>
      <w:r w:rsidRPr="00153A1C">
        <w:rPr>
          <w:rFonts w:hint="eastAsia"/>
          <w:lang w:eastAsia="zh-CN"/>
        </w:rPr>
        <w:t>for</w:t>
      </w:r>
      <w:r w:rsidRPr="00153A1C">
        <w:rPr>
          <w:lang w:eastAsia="zh-CN"/>
        </w:rPr>
        <w:t xml:space="preserve"> </w:t>
      </w:r>
      <w:r w:rsidRPr="00153A1C">
        <w:rPr>
          <w:rFonts w:hint="eastAsia"/>
          <w:lang w:eastAsia="zh-CN"/>
        </w:rPr>
        <w:t>backha</w:t>
      </w:r>
      <w:r w:rsidRPr="00153A1C">
        <w:rPr>
          <w:lang w:eastAsia="zh-CN"/>
        </w:rPr>
        <w:t>u</w:t>
      </w:r>
      <w:r w:rsidRPr="00153A1C">
        <w:rPr>
          <w:rFonts w:hint="eastAsia"/>
          <w:lang w:eastAsia="zh-CN"/>
        </w:rPr>
        <w:t>l</w:t>
      </w:r>
      <w:bookmarkEnd w:id="936"/>
      <w:bookmarkEnd w:id="937"/>
    </w:p>
    <w:p w14:paraId="0E793E51" w14:textId="77777777" w:rsidR="00A52079" w:rsidRPr="00153A1C" w:rsidRDefault="000C4508">
      <w:pPr>
        <w:rPr>
          <w:rFonts w:eastAsiaTheme="minorEastAsia"/>
          <w:color w:val="000000"/>
          <w:lang w:eastAsia="zh-CN"/>
        </w:rPr>
      </w:pPr>
      <w:bookmarkStart w:id="938" w:name="_MCCTEMPBM_CRPT92320119___5"/>
      <w:bookmarkEnd w:id="935"/>
      <w:r w:rsidRPr="00153A1C">
        <w:rPr>
          <w:rFonts w:hint="eastAsia"/>
          <w:color w:val="000000"/>
          <w:lang w:eastAsia="zh-CN"/>
        </w:rPr>
        <w:t xml:space="preserve">MNO has an agreement </w:t>
      </w:r>
      <w:r w:rsidRPr="00153A1C">
        <w:rPr>
          <w:color w:val="000000"/>
          <w:lang w:eastAsia="zh-CN"/>
        </w:rPr>
        <w:t>for rental of</w:t>
      </w:r>
      <w:r w:rsidRPr="00153A1C">
        <w:rPr>
          <w:rFonts w:hint="eastAsia"/>
          <w:color w:val="000000"/>
          <w:lang w:eastAsia="zh-CN"/>
        </w:rPr>
        <w:t xml:space="preserve"> the satellite from SSP </w:t>
      </w:r>
      <w:r w:rsidRPr="00153A1C">
        <w:rPr>
          <w:color w:val="000000"/>
          <w:lang w:eastAsia="zh-CN"/>
        </w:rPr>
        <w:t>to be used</w:t>
      </w:r>
      <w:r w:rsidRPr="00153A1C">
        <w:rPr>
          <w:rFonts w:hint="eastAsia"/>
          <w:color w:val="000000"/>
          <w:lang w:eastAsia="zh-CN"/>
        </w:rPr>
        <w:t xml:space="preserve"> for backhaul.</w:t>
      </w:r>
    </w:p>
    <w:p w14:paraId="5C585C9A" w14:textId="77777777" w:rsidR="00A52079" w:rsidRPr="00153A1C" w:rsidRDefault="000C4508">
      <w:pPr>
        <w:rPr>
          <w:color w:val="000000"/>
          <w:lang w:eastAsia="zh-CN"/>
        </w:rPr>
      </w:pPr>
      <w:r w:rsidRPr="00153A1C">
        <w:rPr>
          <w:rFonts w:eastAsiaTheme="minorEastAsia" w:hint="eastAsia"/>
          <w:color w:val="000000"/>
          <w:lang w:eastAsia="zh-CN"/>
        </w:rPr>
        <w:t>T</w:t>
      </w:r>
      <w:r w:rsidRPr="00153A1C">
        <w:rPr>
          <w:rFonts w:hint="eastAsia"/>
          <w:color w:val="000000"/>
          <w:lang w:eastAsia="zh-CN"/>
        </w:rPr>
        <w:t xml:space="preserve">he </w:t>
      </w:r>
      <w:r w:rsidRPr="00153A1C">
        <w:rPr>
          <w:color w:val="000000"/>
          <w:lang w:eastAsia="zh-CN"/>
        </w:rPr>
        <w:t>charging party and charged party can be:</w:t>
      </w:r>
    </w:p>
    <w:bookmarkEnd w:id="938"/>
    <w:p w14:paraId="44E55C1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 xml:space="preserve">party: </w:t>
      </w:r>
      <w:r w:rsidRPr="00153A1C">
        <w:rPr>
          <w:rFonts w:hint="eastAsia"/>
          <w:lang w:eastAsia="zh-CN" w:bidi="ar-IQ"/>
        </w:rPr>
        <w:t>MNO.</w:t>
      </w:r>
    </w:p>
    <w:p w14:paraId="2E0B61AF"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SSP.</w:t>
      </w:r>
    </w:p>
    <w:p w14:paraId="05AF434E" w14:textId="77777777" w:rsidR="00A52079" w:rsidRPr="00153A1C" w:rsidRDefault="000C4508">
      <w:pPr>
        <w:rPr>
          <w:lang w:eastAsia="zh-CN"/>
        </w:rPr>
      </w:pPr>
      <w:r w:rsidRPr="00153A1C">
        <w:rPr>
          <w:lang w:eastAsia="zh-CN"/>
        </w:rPr>
        <w:t>This charging could be based on the total data volume transferred</w:t>
      </w:r>
      <w:r w:rsidRPr="00153A1C">
        <w:rPr>
          <w:rFonts w:hint="eastAsia"/>
          <w:lang w:eastAsia="zh-CN"/>
        </w:rPr>
        <w:t xml:space="preserve"> via the satellite</w:t>
      </w:r>
      <w:r w:rsidRPr="00153A1C">
        <w:rPr>
          <w:lang w:eastAsia="zh-CN"/>
        </w:rPr>
        <w:t>.</w:t>
      </w:r>
      <w:r w:rsidRPr="00153A1C">
        <w:t xml:space="preserve"> </w:t>
      </w:r>
    </w:p>
    <w:p w14:paraId="2FB5BAD0" w14:textId="77777777" w:rsidR="00A52079" w:rsidRPr="00153A1C" w:rsidRDefault="000C4508">
      <w:pPr>
        <w:pStyle w:val="41"/>
        <w:rPr>
          <w:color w:val="000000"/>
          <w:lang w:eastAsia="zh-CN"/>
        </w:rPr>
      </w:pPr>
      <w:bookmarkStart w:id="939" w:name="_MCCTEMPBM_CRPT92320120___5"/>
      <w:bookmarkStart w:id="940" w:name="_Toc191329922"/>
      <w:bookmarkStart w:id="941" w:name="_Toc191330352"/>
      <w:r w:rsidRPr="00153A1C">
        <w:rPr>
          <w:color w:val="000000"/>
          <w:lang w:eastAsia="zh-CN"/>
        </w:rPr>
        <w:t>6.</w:t>
      </w:r>
      <w:r w:rsidRPr="00153A1C">
        <w:rPr>
          <w:rFonts w:eastAsiaTheme="minorEastAsia" w:hint="eastAsia"/>
          <w:color w:val="000000"/>
          <w:lang w:eastAsia="zh-CN"/>
        </w:rPr>
        <w:t>3</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w:t>
      </w:r>
      <w:r w:rsidRPr="00153A1C">
        <w:rPr>
          <w:rFonts w:hint="eastAsia"/>
          <w:color w:val="000000"/>
          <w:lang w:eastAsia="zh-CN"/>
        </w:rPr>
        <w:t>2</w:t>
      </w:r>
      <w:r w:rsidRPr="00153A1C">
        <w:rPr>
          <w:color w:val="000000"/>
          <w:lang w:eastAsia="zh-CN"/>
        </w:rPr>
        <w:t xml:space="preserve">: </w:t>
      </w:r>
      <w:r w:rsidRPr="00153A1C">
        <w:t>SSP charging MNO</w:t>
      </w:r>
      <w:r w:rsidRPr="00153A1C">
        <w:rPr>
          <w:rFonts w:hint="eastAsia"/>
          <w:lang w:eastAsia="zh-CN"/>
        </w:rPr>
        <w:t xml:space="preserve"> for edge computing</w:t>
      </w:r>
      <w:r w:rsidRPr="00153A1C">
        <w:rPr>
          <w:lang w:eastAsia="zh-CN"/>
        </w:rPr>
        <w:t xml:space="preserve"> via UPF deployed on the satellite</w:t>
      </w:r>
      <w:bookmarkEnd w:id="940"/>
      <w:bookmarkEnd w:id="941"/>
    </w:p>
    <w:bookmarkEnd w:id="939"/>
    <w:p w14:paraId="69CC8F3B" w14:textId="77777777" w:rsidR="00A52079" w:rsidRPr="00153A1C" w:rsidRDefault="000C4508">
      <w:pPr>
        <w:rPr>
          <w:lang w:eastAsia="zh-CN"/>
        </w:rPr>
      </w:pPr>
      <w:r w:rsidRPr="00153A1C">
        <w:rPr>
          <w:lang w:eastAsia="zh-CN" w:bidi="ar-IQ"/>
        </w:rPr>
        <w:t>SSP</w:t>
      </w:r>
      <w:r w:rsidRPr="00153A1C">
        <w:rPr>
          <w:rFonts w:hint="eastAsia"/>
          <w:lang w:eastAsia="zh-CN"/>
        </w:rPr>
        <w:t xml:space="preserve"> provides the satellite </w:t>
      </w:r>
      <w:r w:rsidRPr="00153A1C">
        <w:rPr>
          <w:lang w:eastAsia="zh-CN"/>
        </w:rPr>
        <w:t>infrastructure resources to</w:t>
      </w:r>
      <w:r w:rsidRPr="00153A1C">
        <w:rPr>
          <w:rFonts w:hint="eastAsia"/>
          <w:lang w:eastAsia="zh-CN"/>
        </w:rPr>
        <w:t xml:space="preserve"> terrestrial network operator to enable the EAS to be running on the </w:t>
      </w:r>
      <w:r w:rsidRPr="00153A1C">
        <w:rPr>
          <w:lang w:eastAsia="zh-CN"/>
        </w:rPr>
        <w:t>satellite. The</w:t>
      </w:r>
      <w:r w:rsidRPr="00153A1C">
        <w:rPr>
          <w:rFonts w:hint="eastAsia"/>
          <w:lang w:eastAsia="zh-CN"/>
        </w:rPr>
        <w:t xml:space="preserve"> </w:t>
      </w:r>
      <w:r w:rsidRPr="00153A1C">
        <w:rPr>
          <w:lang w:eastAsia="zh-CN"/>
        </w:rPr>
        <w:t>charging party and charged party can be:</w:t>
      </w:r>
    </w:p>
    <w:p w14:paraId="679FCA2F"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party: MNO.</w:t>
      </w:r>
    </w:p>
    <w:p w14:paraId="781C61A9"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lang w:eastAsia="zh-CN" w:bidi="ar-IQ"/>
        </w:rPr>
        <w:t>SSP.</w:t>
      </w:r>
    </w:p>
    <w:p w14:paraId="73DB8282" w14:textId="77777777" w:rsidR="00A52079" w:rsidRPr="00153A1C" w:rsidRDefault="000C4508">
      <w:r w:rsidRPr="00153A1C">
        <w:rPr>
          <w:lang w:eastAsia="zh-CN"/>
        </w:rPr>
        <w:t>This charging could be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r w:rsidRPr="00153A1C">
        <w:rPr>
          <w:lang w:eastAsia="zh-CN"/>
        </w:rPr>
        <w:t>.</w:t>
      </w:r>
    </w:p>
    <w:p w14:paraId="472AA7A4" w14:textId="77777777" w:rsidR="00A52079" w:rsidRPr="00153A1C" w:rsidRDefault="000C4508">
      <w:pPr>
        <w:pStyle w:val="31"/>
        <w:rPr>
          <w:rFonts w:eastAsia="等线"/>
          <w:lang w:eastAsia="zh-CN"/>
        </w:rPr>
      </w:pPr>
      <w:bookmarkStart w:id="942" w:name="_Toc191329923"/>
      <w:bookmarkStart w:id="943" w:name="_Toc191330353"/>
      <w:r w:rsidRPr="00153A1C">
        <w:rPr>
          <w:rFonts w:cs="Arial"/>
        </w:rPr>
        <w:t>6</w:t>
      </w:r>
      <w:r w:rsidRPr="00153A1C">
        <w:t>.3.2</w:t>
      </w:r>
      <w:r w:rsidRPr="00153A1C">
        <w:tab/>
        <w:t>Potential charging requirements</w:t>
      </w:r>
      <w:bookmarkEnd w:id="942"/>
      <w:bookmarkEnd w:id="943"/>
    </w:p>
    <w:p w14:paraId="4A6E2681" w14:textId="77777777" w:rsidR="00A52079" w:rsidRPr="00153A1C" w:rsidRDefault="000C4508">
      <w:r w:rsidRPr="00153A1C">
        <w:rPr>
          <w:rFonts w:eastAsia="Malgun Gothic"/>
          <w:b/>
        </w:rPr>
        <w:t>REQ-CH_ SAT_PH3_BH-0</w:t>
      </w:r>
      <w:r w:rsidRPr="00153A1C">
        <w:rPr>
          <w:b/>
        </w:rPr>
        <w:t>1</w:t>
      </w:r>
      <w:r w:rsidRPr="00153A1C">
        <w:t xml:space="preserve">: The 5GS should support collecting and converging charging information per UE related to satellite backhaul service or edge computing </w:t>
      </w:r>
      <w:r w:rsidRPr="00153A1C">
        <w:rPr>
          <w:rFonts w:hint="eastAsia"/>
          <w:lang w:eastAsia="zh-CN"/>
        </w:rPr>
        <w:t>for</w:t>
      </w:r>
      <w:r w:rsidRPr="00153A1C">
        <w:t xml:space="preserve"> charging of an </w:t>
      </w:r>
      <w:r w:rsidRPr="00153A1C">
        <w:rPr>
          <w:rFonts w:hint="eastAsia"/>
          <w:lang w:eastAsia="zh-CN"/>
        </w:rPr>
        <w:t>SSP</w:t>
      </w:r>
      <w:r w:rsidRPr="00153A1C">
        <w:t>.</w:t>
      </w:r>
    </w:p>
    <w:p w14:paraId="7EC7FA3A" w14:textId="77777777" w:rsidR="00A52079" w:rsidRPr="00153A1C" w:rsidRDefault="000C4508">
      <w:pPr>
        <w:pStyle w:val="31"/>
        <w:rPr>
          <w:rFonts w:eastAsia="等线"/>
        </w:rPr>
      </w:pPr>
      <w:bookmarkStart w:id="944" w:name="_Toc191329924"/>
      <w:bookmarkStart w:id="945" w:name="_Toc191330354"/>
      <w:r w:rsidRPr="00153A1C">
        <w:rPr>
          <w:rFonts w:cs="Arial"/>
        </w:rPr>
        <w:t>6</w:t>
      </w:r>
      <w:r w:rsidRPr="00153A1C">
        <w:t>.3.3</w:t>
      </w:r>
      <w:r w:rsidRPr="00153A1C">
        <w:tab/>
        <w:t>Key issues</w:t>
      </w:r>
      <w:bookmarkEnd w:id="944"/>
      <w:bookmarkEnd w:id="945"/>
      <w:r w:rsidRPr="00153A1C">
        <w:t xml:space="preserve"> </w:t>
      </w:r>
    </w:p>
    <w:p w14:paraId="58D77B54" w14:textId="77777777" w:rsidR="00A52079" w:rsidRPr="00153A1C" w:rsidRDefault="000C4508">
      <w:pPr>
        <w:pStyle w:val="41"/>
        <w:rPr>
          <w:color w:val="000000"/>
        </w:rPr>
      </w:pPr>
      <w:bookmarkStart w:id="946" w:name="_MCCTEMPBM_CRPT92320121___5"/>
      <w:bookmarkStart w:id="947" w:name="_Toc191329925"/>
      <w:bookmarkStart w:id="948" w:name="_Toc191330355"/>
      <w:r w:rsidRPr="00153A1C">
        <w:rPr>
          <w:rFonts w:cs="Arial"/>
          <w:color w:val="000000"/>
        </w:rPr>
        <w:t>6</w:t>
      </w:r>
      <w:r w:rsidRPr="00153A1C">
        <w:rPr>
          <w:color w:val="000000"/>
        </w:rPr>
        <w:t>.</w:t>
      </w:r>
      <w:r w:rsidRPr="00153A1C">
        <w:rPr>
          <w:rFonts w:eastAsia="等线" w:cs="Arial"/>
          <w:color w:val="000000"/>
        </w:rPr>
        <w:t>3</w:t>
      </w:r>
      <w:r w:rsidRPr="00153A1C">
        <w:rPr>
          <w:color w:val="000000"/>
        </w:rPr>
        <w:t>.3.1</w:t>
      </w:r>
      <w:r w:rsidRPr="00153A1C">
        <w:rPr>
          <w:color w:val="000000"/>
        </w:rPr>
        <w:tab/>
        <w:t>Key issue #</w:t>
      </w:r>
      <w:r w:rsidRPr="00153A1C">
        <w:rPr>
          <w:rFonts w:eastAsia="等线" w:cs="Arial"/>
          <w:color w:val="000000"/>
        </w:rPr>
        <w:t>3</w:t>
      </w:r>
      <w:r w:rsidRPr="00153A1C">
        <w:rPr>
          <w:color w:val="000000"/>
        </w:rPr>
        <w:t>.1: Charging information required</w:t>
      </w:r>
      <w:bookmarkEnd w:id="947"/>
      <w:bookmarkEnd w:id="948"/>
    </w:p>
    <w:p w14:paraId="5DA333E2" w14:textId="77777777" w:rsidR="00A52079" w:rsidRPr="00153A1C" w:rsidRDefault="000C4508">
      <w:pPr>
        <w:rPr>
          <w:color w:val="000000"/>
        </w:rPr>
      </w:pPr>
      <w:bookmarkStart w:id="949" w:name="_MCCTEMPBM_CRPT92320122___5"/>
      <w:bookmarkEnd w:id="946"/>
      <w:r w:rsidRPr="00153A1C">
        <w:rPr>
          <w:color w:val="000000"/>
        </w:rPr>
        <w:t>This key issue is for investigating how to support the charging for satellite resource usage between SSP and MNO considering</w:t>
      </w:r>
      <w:r w:rsidRPr="00153A1C">
        <w:t xml:space="preserve"> </w:t>
      </w:r>
      <w:r w:rsidRPr="00153A1C">
        <w:rPr>
          <w:color w:val="000000"/>
        </w:rPr>
        <w:t>REQ-CH_ SAT_PH3</w:t>
      </w:r>
      <w:r w:rsidRPr="00153A1C">
        <w:rPr>
          <w:rFonts w:eastAsia="Malgun Gothic"/>
        </w:rPr>
        <w:t>_BH</w:t>
      </w:r>
      <w:r w:rsidRPr="00153A1C">
        <w:rPr>
          <w:color w:val="000000"/>
        </w:rPr>
        <w:t>-01. This investigation covers the following:</w:t>
      </w:r>
    </w:p>
    <w:p w14:paraId="590A544B" w14:textId="77777777" w:rsidR="00A52079" w:rsidRPr="00153A1C" w:rsidRDefault="000C4508">
      <w:pPr>
        <w:pStyle w:val="B1"/>
        <w:rPr>
          <w:color w:val="000000"/>
          <w:lang w:eastAsia="zh-CN"/>
        </w:rPr>
      </w:pPr>
      <w:bookmarkStart w:id="950" w:name="_MCCTEMPBM_CRPT92320123___5"/>
      <w:bookmarkEnd w:id="949"/>
      <w:r w:rsidRPr="00153A1C">
        <w:rPr>
          <w:color w:val="000000"/>
        </w:rPr>
        <w:t>-</w:t>
      </w:r>
      <w:r w:rsidRPr="00153A1C">
        <w:rPr>
          <w:color w:val="000000"/>
        </w:rPr>
        <w:tab/>
        <w:t xml:space="preserve">identification of charging information required to support the satellite resource </w:t>
      </w:r>
      <w:r w:rsidRPr="00153A1C">
        <w:rPr>
          <w:rFonts w:hint="eastAsia"/>
          <w:color w:val="000000"/>
          <w:lang w:eastAsia="zh-CN"/>
        </w:rPr>
        <w:t>usage charging.</w:t>
      </w:r>
    </w:p>
    <w:p w14:paraId="7C50B05D" w14:textId="77777777" w:rsidR="00A52079" w:rsidRPr="00153A1C" w:rsidRDefault="000C4508">
      <w:pPr>
        <w:pStyle w:val="41"/>
        <w:rPr>
          <w:color w:val="000000"/>
        </w:rPr>
      </w:pPr>
      <w:bookmarkStart w:id="951" w:name="_MCCTEMPBM_CRPT92320124___5"/>
      <w:bookmarkStart w:id="952" w:name="_Toc191329926"/>
      <w:bookmarkStart w:id="953" w:name="_Toc191330356"/>
      <w:bookmarkEnd w:id="950"/>
      <w:r w:rsidRPr="00153A1C">
        <w:rPr>
          <w:rFonts w:cs="Arial"/>
          <w:color w:val="000000"/>
        </w:rPr>
        <w:t>6</w:t>
      </w:r>
      <w:r w:rsidRPr="00153A1C">
        <w:rPr>
          <w:color w:val="000000"/>
        </w:rPr>
        <w:t>.</w:t>
      </w:r>
      <w:r w:rsidR="00D75BC9" w:rsidRPr="00153A1C">
        <w:rPr>
          <w:rFonts w:eastAsia="等线" w:cs="Arial" w:hint="eastAsia"/>
          <w:color w:val="000000"/>
          <w:lang w:eastAsia="zh-CN"/>
        </w:rPr>
        <w:t>3</w:t>
      </w:r>
      <w:r w:rsidRPr="00153A1C">
        <w:rPr>
          <w:color w:val="000000"/>
        </w:rPr>
        <w:t>.3.</w:t>
      </w:r>
      <w:r w:rsidRPr="00153A1C">
        <w:rPr>
          <w:rFonts w:cs="Arial"/>
          <w:color w:val="000000"/>
        </w:rPr>
        <w:t>2</w:t>
      </w:r>
      <w:r w:rsidRPr="00153A1C">
        <w:rPr>
          <w:color w:val="000000"/>
        </w:rPr>
        <w:tab/>
        <w:t>Key issue #</w:t>
      </w:r>
      <w:r w:rsidRPr="00153A1C">
        <w:rPr>
          <w:rFonts w:eastAsia="等线" w:cs="Arial"/>
          <w:color w:val="000000"/>
        </w:rPr>
        <w:t>3</w:t>
      </w:r>
      <w:r w:rsidRPr="00153A1C">
        <w:rPr>
          <w:color w:val="000000"/>
        </w:rPr>
        <w:t>.</w:t>
      </w:r>
      <w:r w:rsidRPr="00153A1C">
        <w:rPr>
          <w:rFonts w:cs="Arial"/>
          <w:color w:val="000000"/>
        </w:rPr>
        <w:t>2</w:t>
      </w:r>
      <w:r w:rsidRPr="00153A1C">
        <w:rPr>
          <w:color w:val="000000"/>
        </w:rPr>
        <w:t xml:space="preserve">: Charging </w:t>
      </w:r>
      <w:r w:rsidRPr="00153A1C">
        <w:rPr>
          <w:color w:val="000000"/>
          <w:lang w:eastAsia="zh-CN"/>
        </w:rPr>
        <w:t>architecture</w:t>
      </w:r>
      <w:r w:rsidRPr="00153A1C">
        <w:rPr>
          <w:color w:val="000000"/>
        </w:rPr>
        <w:t xml:space="preserve"> </w:t>
      </w:r>
      <w:r w:rsidRPr="00153A1C">
        <w:rPr>
          <w:color w:val="000000"/>
          <w:lang w:eastAsia="zh-CN"/>
        </w:rPr>
        <w:t>and</w:t>
      </w:r>
      <w:r w:rsidRPr="00153A1C">
        <w:rPr>
          <w:color w:val="000000"/>
        </w:rPr>
        <w:t xml:space="preserve"> procedure</w:t>
      </w:r>
      <w:bookmarkEnd w:id="952"/>
      <w:bookmarkEnd w:id="953"/>
    </w:p>
    <w:p w14:paraId="3E8AC7F0" w14:textId="77777777" w:rsidR="00A52079" w:rsidRPr="00153A1C" w:rsidRDefault="000C4508">
      <w:pPr>
        <w:rPr>
          <w:color w:val="000000"/>
        </w:rPr>
      </w:pPr>
      <w:bookmarkStart w:id="954" w:name="_MCCTEMPBM_CRPT92320125___5"/>
      <w:bookmarkEnd w:id="951"/>
      <w:r w:rsidRPr="00153A1C">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153A1C" w:rsidRDefault="000C4508">
      <w:pPr>
        <w:pStyle w:val="B1"/>
        <w:rPr>
          <w:color w:val="000000"/>
          <w:lang w:eastAsia="zh-CN"/>
        </w:rPr>
      </w:pPr>
      <w:bookmarkStart w:id="955" w:name="_MCCTEMPBM_CRPT92320126___5"/>
      <w:bookmarkEnd w:id="954"/>
      <w:r w:rsidRPr="00153A1C">
        <w:rPr>
          <w:rFonts w:hint="eastAsia"/>
          <w:color w:val="000000"/>
        </w:rPr>
        <w:t>-</w:t>
      </w:r>
      <w:r w:rsidRPr="00153A1C">
        <w:rPr>
          <w:rFonts w:hint="eastAsia"/>
          <w:color w:val="000000"/>
        </w:rPr>
        <w:tab/>
      </w:r>
      <w:r w:rsidRPr="00153A1C">
        <w:rPr>
          <w:color w:val="000000"/>
        </w:rPr>
        <w:t>identification of the charging architecture for the satellite resource usage between SSP and MNO</w:t>
      </w:r>
      <w:r w:rsidRPr="00153A1C">
        <w:rPr>
          <w:rFonts w:hint="eastAsia"/>
          <w:color w:val="000000"/>
        </w:rPr>
        <w:t>;</w:t>
      </w:r>
    </w:p>
    <w:p w14:paraId="40BA2C5B" w14:textId="77777777" w:rsidR="00A52079" w:rsidRPr="00153A1C" w:rsidRDefault="000C4508" w:rsidP="000C4508">
      <w:pPr>
        <w:pStyle w:val="31"/>
        <w:rPr>
          <w:rFonts w:cs="Arial"/>
        </w:rPr>
      </w:pPr>
      <w:bookmarkStart w:id="956" w:name="_Toc191329927"/>
      <w:bookmarkStart w:id="957" w:name="_Toc191330357"/>
      <w:bookmarkEnd w:id="955"/>
      <w:r w:rsidRPr="00153A1C">
        <w:rPr>
          <w:rFonts w:cs="Arial"/>
        </w:rPr>
        <w:lastRenderedPageBreak/>
        <w:t>6.3.4</w:t>
      </w:r>
      <w:r w:rsidRPr="00153A1C">
        <w:rPr>
          <w:rFonts w:cs="Arial"/>
        </w:rPr>
        <w:tab/>
        <w:t>Possible solutions</w:t>
      </w:r>
      <w:bookmarkEnd w:id="956"/>
      <w:bookmarkEnd w:id="957"/>
    </w:p>
    <w:p w14:paraId="41448663" w14:textId="77777777" w:rsidR="00A52079" w:rsidRPr="00153A1C" w:rsidRDefault="000C4508">
      <w:pPr>
        <w:pStyle w:val="41"/>
        <w:rPr>
          <w:rFonts w:cs="Arial"/>
          <w:color w:val="000000"/>
        </w:rPr>
      </w:pPr>
      <w:bookmarkStart w:id="958" w:name="_MCCTEMPBM_CRPT92320127___5"/>
      <w:bookmarkStart w:id="959" w:name="_Toc191329928"/>
      <w:bookmarkStart w:id="960" w:name="_Toc191330358"/>
      <w:r w:rsidRPr="00153A1C">
        <w:rPr>
          <w:rFonts w:cs="Arial"/>
          <w:color w:val="000000"/>
        </w:rPr>
        <w:t>6.3.4.1</w:t>
      </w:r>
      <w:r w:rsidRPr="00153A1C">
        <w:rPr>
          <w:rFonts w:cs="Arial"/>
          <w:color w:val="000000"/>
        </w:rPr>
        <w:tab/>
        <w:t>Solution #3.1: CDR in MNO for SSP to perform wholesale to MNO</w:t>
      </w:r>
      <w:bookmarkEnd w:id="959"/>
      <w:bookmarkEnd w:id="960"/>
      <w:r w:rsidRPr="00153A1C">
        <w:rPr>
          <w:rFonts w:cs="Arial"/>
          <w:color w:val="000000"/>
        </w:rPr>
        <w:t xml:space="preserve"> </w:t>
      </w:r>
    </w:p>
    <w:p w14:paraId="7CE449F2" w14:textId="77777777" w:rsidR="00A52079" w:rsidRPr="00153A1C" w:rsidRDefault="000C4508">
      <w:pPr>
        <w:pStyle w:val="51"/>
      </w:pPr>
      <w:bookmarkStart w:id="961" w:name="_Toc191329929"/>
      <w:bookmarkStart w:id="962" w:name="_Toc191330359"/>
      <w:bookmarkEnd w:id="958"/>
      <w:r w:rsidRPr="00153A1C">
        <w:t>6.3.4.1.1</w:t>
      </w:r>
      <w:r w:rsidRPr="00153A1C">
        <w:tab/>
        <w:t>General description</w:t>
      </w:r>
      <w:bookmarkEnd w:id="961"/>
      <w:bookmarkEnd w:id="962"/>
    </w:p>
    <w:p w14:paraId="5CF5BBC7" w14:textId="77777777" w:rsidR="00A52079" w:rsidRPr="00153A1C" w:rsidRDefault="000C4508">
      <w:r w:rsidRPr="00153A1C">
        <w:t xml:space="preserve">A possible solution for key issue #3.1 and #3.2 covering requirements REQ-CH_ SAT_PH3_BH-01. </w:t>
      </w:r>
    </w:p>
    <w:p w14:paraId="5A31ACAA" w14:textId="77777777" w:rsidR="00A52079" w:rsidRPr="00153A1C" w:rsidRDefault="000C4508">
      <w:pPr>
        <w:pStyle w:val="51"/>
      </w:pPr>
      <w:bookmarkStart w:id="963" w:name="_Toc191329930"/>
      <w:bookmarkStart w:id="964" w:name="_Toc191330360"/>
      <w:r w:rsidRPr="00153A1C">
        <w:t>6.3.4.1.2</w:t>
      </w:r>
      <w:r w:rsidRPr="00153A1C">
        <w:tab/>
        <w:t>Architecture description</w:t>
      </w:r>
      <w:bookmarkEnd w:id="963"/>
      <w:bookmarkEnd w:id="964"/>
    </w:p>
    <w:p w14:paraId="3EB9DAC3" w14:textId="2B74F0D3" w:rsidR="00A52079" w:rsidRPr="00153A1C" w:rsidRDefault="000C4508" w:rsidP="00B06A60">
      <w:pPr>
        <w:pStyle w:val="TH"/>
        <w:rPr>
          <w:lang w:eastAsia="zh-CN"/>
        </w:rPr>
      </w:pPr>
      <w:del w:id="965" w:author="S5-250710" w:date="2025-02-24T22:29:00Z">
        <w:r w:rsidRPr="00153A1C" w:rsidDel="009173E9">
          <w:rPr>
            <w:rFonts w:hint="eastAsia"/>
          </w:rPr>
          <w:object w:dxaOrig="4107" w:dyaOrig="3807" w14:anchorId="31050AA6">
            <v:shape id="_x0000_i1046" type="#_x0000_t75" style="width:205.35pt;height:190.95pt" o:ole="">
              <v:imagedata r:id="rId55" o:title=""/>
            </v:shape>
            <o:OLEObject Type="Embed" ProgID="Visio.Drawing.15" ShapeID="_x0000_i1046" DrawAspect="Content" ObjectID="_1801944668" r:id="rId56"/>
          </w:object>
        </w:r>
      </w:del>
      <w:ins w:id="966" w:author="S5-250710" w:date="2025-02-24T22:29:00Z">
        <w:r w:rsidR="009173E9" w:rsidRPr="00ED69C0">
          <w:object w:dxaOrig="4121" w:dyaOrig="3811" w14:anchorId="0E610146">
            <v:shape id="_x0000_i1049" type="#_x0000_t75" style="width:206pt;height:191.6pt" o:ole="">
              <v:imagedata r:id="rId57" o:title=""/>
            </v:shape>
            <o:OLEObject Type="Embed" ProgID="Visio.Drawing.15" ShapeID="_x0000_i1049" DrawAspect="Content" ObjectID="_1801944669" r:id="rId58"/>
          </w:object>
        </w:r>
      </w:ins>
    </w:p>
    <w:p w14:paraId="7B0A3EFB"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3.4.1.</w:t>
      </w:r>
      <w:r w:rsidRPr="00153A1C">
        <w:rPr>
          <w:rFonts w:eastAsiaTheme="minorEastAsia" w:hint="eastAsia"/>
          <w:lang w:eastAsia="zh-CN"/>
        </w:rPr>
        <w:t>2</w:t>
      </w:r>
      <w:r w:rsidRPr="00153A1C">
        <w:rPr>
          <w:rFonts w:hint="eastAsia"/>
          <w:lang w:eastAsia="zh-CN"/>
        </w:rPr>
        <w:t>-1</w:t>
      </w:r>
      <w:r w:rsidRPr="00153A1C">
        <w:t xml:space="preserve">: </w:t>
      </w:r>
      <w:r w:rsidR="005F458C" w:rsidRPr="00153A1C">
        <w:t>S</w:t>
      </w:r>
      <w:r w:rsidRPr="00153A1C">
        <w:t xml:space="preserve">atellite resource usage </w:t>
      </w:r>
      <w:r w:rsidRPr="00153A1C">
        <w:rPr>
          <w:rFonts w:hint="eastAsia"/>
          <w:lang w:eastAsia="zh-CN"/>
        </w:rPr>
        <w:t>charging</w:t>
      </w:r>
      <w:r w:rsidRPr="00153A1C">
        <w:t xml:space="preserve"> architecture</w:t>
      </w:r>
    </w:p>
    <w:p w14:paraId="531F22B6" w14:textId="77777777" w:rsidR="00A52079" w:rsidRPr="00153A1C" w:rsidRDefault="000C4508">
      <w:pPr>
        <w:rPr>
          <w:lang w:eastAsia="zh-CN"/>
        </w:rPr>
      </w:pPr>
      <w:r w:rsidRPr="00153A1C">
        <w:t xml:space="preserve">The SMF and CEF interact with CHF using Nchf interface. The </w:t>
      </w:r>
      <w:r w:rsidRPr="00153A1C">
        <w:rPr>
          <w:rFonts w:hint="eastAsia"/>
          <w:lang w:eastAsia="zh-CN"/>
        </w:rPr>
        <w:t>CHF</w:t>
      </w:r>
      <w:r w:rsidRPr="00153A1C">
        <w:t xml:space="preserve"> produces CDRs which may be send for wholesale charging which then can be used to aggregate and calculate the amount of </w:t>
      </w:r>
      <w:r w:rsidRPr="00153A1C">
        <w:rPr>
          <w:rFonts w:hint="eastAsia"/>
          <w:lang w:eastAsia="zh-CN"/>
        </w:rPr>
        <w:t xml:space="preserve">charging </w:t>
      </w:r>
      <w:r w:rsidRPr="00153A1C">
        <w:t>data per UE for an SSP. The wholesale part is only included for completeness and is currently outside the scope of 3GPP SA5.</w:t>
      </w:r>
    </w:p>
    <w:p w14:paraId="6C837FF3" w14:textId="58773DCF" w:rsidR="00A52079" w:rsidRPr="00153A1C" w:rsidRDefault="000C4508">
      <w:pPr>
        <w:rPr>
          <w:lang w:eastAsia="zh-CN"/>
        </w:rPr>
      </w:pPr>
      <w:r w:rsidRPr="00153A1C">
        <w:rPr>
          <w:rFonts w:hint="eastAsia"/>
        </w:rPr>
        <w:t xml:space="preserve">SMF </w:t>
      </w:r>
      <w:r w:rsidRPr="00153A1C">
        <w:rPr>
          <w:rFonts w:hint="eastAsia"/>
          <w:lang w:eastAsia="zh-CN"/>
        </w:rPr>
        <w:t>collect</w:t>
      </w:r>
      <w:r w:rsidRPr="00153A1C">
        <w:rPr>
          <w:rFonts w:hint="eastAsia"/>
        </w:rPr>
        <w:t xml:space="preserve"> charging data related to satellite </w:t>
      </w:r>
      <w:r w:rsidRPr="00153A1C">
        <w:t>backhaul (</w:t>
      </w:r>
      <w:r w:rsidRPr="00153A1C">
        <w:rPr>
          <w:rFonts w:hint="eastAsia"/>
        </w:rPr>
        <w:t>satellite backhaul category, data volumes) for each subscriber</w:t>
      </w:r>
      <w:ins w:id="967" w:author="S5-250710" w:date="2025-02-24T22:29:00Z">
        <w:r w:rsidR="009173E9" w:rsidRPr="009173E9">
          <w:t xml:space="preserve"> </w:t>
        </w:r>
        <w:r w:rsidR="009173E9">
          <w:t xml:space="preserve">according to </w:t>
        </w:r>
        <w:r w:rsidR="009173E9" w:rsidRPr="0068463D">
          <w:t>TS</w:t>
        </w:r>
        <w:r w:rsidR="009173E9">
          <w:t> </w:t>
        </w:r>
        <w:r w:rsidR="009173E9" w:rsidRPr="0068463D">
          <w:t>32.255</w:t>
        </w:r>
        <w:r w:rsidR="009173E9">
          <w:t> [8]</w:t>
        </w:r>
      </w:ins>
      <w:r w:rsidRPr="00153A1C">
        <w:rPr>
          <w:rFonts w:hint="eastAsia"/>
        </w:rPr>
        <w:t>.</w:t>
      </w:r>
    </w:p>
    <w:p w14:paraId="0BD07355" w14:textId="0B066BCC" w:rsidR="00A52079" w:rsidRPr="00153A1C" w:rsidRDefault="000C4508">
      <w:r w:rsidRPr="00153A1C">
        <w:rPr>
          <w:rFonts w:hint="eastAsia"/>
        </w:rPr>
        <w:t xml:space="preserve">CEF </w:t>
      </w:r>
      <w:r w:rsidRPr="00153A1C">
        <w:t>collect</w:t>
      </w:r>
      <w:r w:rsidRPr="00153A1C">
        <w:rPr>
          <w:rFonts w:hint="eastAsia"/>
        </w:rPr>
        <w:t xml:space="preserve"> charging data related to EAS deployment (EAS deployment, EAS modification, EAS termination) and infrastructure resource (virtual CPU usage, virtual memory usage, virtual disk usage, data volumes)</w:t>
      </w:r>
      <w:ins w:id="968" w:author="S5-250710" w:date="2025-02-24T22:29:00Z">
        <w:r w:rsidR="009173E9" w:rsidRPr="009173E9">
          <w:t xml:space="preserve"> </w:t>
        </w:r>
        <w:r w:rsidR="009173E9">
          <w:t xml:space="preserve">according to </w:t>
        </w:r>
        <w:r w:rsidR="009173E9" w:rsidRPr="0068463D">
          <w:t>TS</w:t>
        </w:r>
        <w:r w:rsidR="009173E9">
          <w:t> </w:t>
        </w:r>
        <w:r w:rsidR="009173E9" w:rsidRPr="0068463D">
          <w:t>32.25</w:t>
        </w:r>
        <w:r w:rsidR="009173E9">
          <w:t>7 [</w:t>
        </w:r>
        <w:r w:rsidR="009173E9">
          <w:rPr>
            <w:rFonts w:eastAsiaTheme="minorEastAsia" w:hint="eastAsia"/>
            <w:lang w:eastAsia="zh-CN"/>
          </w:rPr>
          <w:t>17</w:t>
        </w:r>
        <w:r w:rsidR="009173E9">
          <w:t>]</w:t>
        </w:r>
      </w:ins>
      <w:r w:rsidRPr="00153A1C">
        <w:rPr>
          <w:rFonts w:hint="eastAsia"/>
        </w:rPr>
        <w:t>.</w:t>
      </w:r>
    </w:p>
    <w:p w14:paraId="56E546A4" w14:textId="77777777" w:rsidR="00A52079" w:rsidRPr="00153A1C" w:rsidRDefault="000C4508">
      <w:pPr>
        <w:pStyle w:val="51"/>
        <w:rPr>
          <w:lang w:eastAsia="zh-CN"/>
        </w:rPr>
      </w:pPr>
      <w:bookmarkStart w:id="969" w:name="_Toc191329931"/>
      <w:bookmarkStart w:id="970" w:name="_Toc191330361"/>
      <w:r w:rsidRPr="00153A1C">
        <w:t>6.3.4.1.3</w:t>
      </w:r>
      <w:r w:rsidRPr="00153A1C">
        <w:tab/>
        <w:t>Procedures description</w:t>
      </w:r>
      <w:bookmarkEnd w:id="969"/>
      <w:bookmarkEnd w:id="970"/>
      <w:r w:rsidRPr="00153A1C">
        <w:t xml:space="preserve"> </w:t>
      </w:r>
    </w:p>
    <w:p w14:paraId="34D3D559" w14:textId="6B4A9043" w:rsidR="00A52079" w:rsidRPr="00153A1C" w:rsidRDefault="000C4508">
      <w:r w:rsidRPr="00153A1C">
        <w:t xml:space="preserve">The message flows for satellite backhaul for each subscriber would be the same as in </w:t>
      </w:r>
      <w:r>
        <w:t xml:space="preserve">clause </w:t>
      </w:r>
      <w:r w:rsidRPr="005038AF">
        <w:t>5.2.2</w:t>
      </w:r>
      <w:r>
        <w:t xml:space="preserve"> of TS </w:t>
      </w:r>
      <w:bookmarkStart w:id="971" w:name="MCCTEMPBM_00000034"/>
      <w:bookmarkStart w:id="972" w:name="MCCTEMPBM_00000046"/>
      <w:r>
        <w:t>32.255</w:t>
      </w:r>
      <w:ins w:id="973" w:author="S5-250709" w:date="2025-02-24T22:25:00Z">
        <w:r w:rsidR="00C52F15">
          <w:t>[8]</w:t>
        </w:r>
      </w:ins>
      <w:r w:rsidRPr="00153A1C">
        <w:t xml:space="preserve">. </w:t>
      </w:r>
      <w:bookmarkEnd w:id="971"/>
      <w:bookmarkEnd w:id="972"/>
      <w:r w:rsidRPr="00153A1C">
        <w:t>The CHF produces CDRs which may be send for wholesale charging which then can be used to aggregate and calculate the amount of charging data per UE for an SSP.</w:t>
      </w:r>
    </w:p>
    <w:p w14:paraId="3DAC9405" w14:textId="4DB76DEC" w:rsidR="00A52079" w:rsidRPr="00153A1C" w:rsidRDefault="000C4508">
      <w:r w:rsidRPr="00153A1C">
        <w:t xml:space="preserve">The message flows for infrastructure resource usage would be the same as in </w:t>
      </w:r>
      <w:r>
        <w:t xml:space="preserve">clause </w:t>
      </w:r>
      <w:r w:rsidRPr="005038AF">
        <w:t>5.2.2</w:t>
      </w:r>
      <w:r>
        <w:t xml:space="preserve"> </w:t>
      </w:r>
      <w:r w:rsidRPr="00153A1C">
        <w:t xml:space="preserve">of TS </w:t>
      </w:r>
      <w:bookmarkStart w:id="974" w:name="MCCTEMPBM_00000037"/>
      <w:bookmarkStart w:id="975" w:name="MCCTEMPBM_00000049"/>
      <w:r w:rsidRPr="00F7429D">
        <w:t>32.257</w:t>
      </w:r>
      <w:bookmarkEnd w:id="974"/>
      <w:bookmarkEnd w:id="975"/>
      <w:ins w:id="976" w:author="S5-250709" w:date="2025-02-24T22:26:00Z">
        <w:r w:rsidR="00C52F15">
          <w:rPr>
            <w:rFonts w:eastAsiaTheme="minorEastAsia" w:hint="eastAsia"/>
            <w:lang w:eastAsia="zh-CN"/>
          </w:rPr>
          <w:t xml:space="preserve"> </w:t>
        </w:r>
      </w:ins>
      <w:ins w:id="977" w:author="S5-250709" w:date="2025-02-24T22:25:00Z">
        <w:r w:rsidR="00C52F15">
          <w:t>[</w:t>
        </w:r>
        <w:r w:rsidR="00C52F15">
          <w:rPr>
            <w:rFonts w:eastAsiaTheme="minorEastAsia" w:hint="eastAsia"/>
            <w:lang w:eastAsia="zh-CN"/>
          </w:rPr>
          <w:t>1</w:t>
        </w:r>
      </w:ins>
      <w:ins w:id="978" w:author="S5-250709" w:date="2025-02-24T22:26:00Z">
        <w:r w:rsidR="00C52F15">
          <w:rPr>
            <w:rFonts w:eastAsiaTheme="minorEastAsia" w:hint="eastAsia"/>
            <w:lang w:eastAsia="zh-CN"/>
          </w:rPr>
          <w:t>7</w:t>
        </w:r>
      </w:ins>
      <w:ins w:id="979" w:author="S5-250709" w:date="2025-02-24T22:25:00Z">
        <w:r w:rsidR="00C52F15">
          <w:t>]</w:t>
        </w:r>
      </w:ins>
      <w:r w:rsidRPr="00F7429D">
        <w:t>.</w:t>
      </w:r>
      <w:r w:rsidRPr="00153A1C">
        <w:t xml:space="preserve"> The CHF produces CDRs which may be send for wholesale charging which then can be used to aggregate and calculate the amount of charging data per UE for an SSP.</w:t>
      </w:r>
    </w:p>
    <w:p w14:paraId="20B751BE" w14:textId="0CC0F53D" w:rsidR="00A52079" w:rsidRDefault="000C4508">
      <w:pPr>
        <w:rPr>
          <w:ins w:id="980" w:author="S5-250709" w:date="2025-02-24T22:26:00Z"/>
          <w:rFonts w:eastAsiaTheme="minorEastAsia" w:hint="eastAsia"/>
          <w:lang w:eastAsia="zh-CN"/>
        </w:rPr>
      </w:pPr>
      <w:r w:rsidRPr="00153A1C">
        <w:t xml:space="preserve">The message flows for EAS deployment would be the same as in </w:t>
      </w:r>
      <w:r>
        <w:t xml:space="preserve">clause </w:t>
      </w:r>
      <w:r w:rsidRPr="005038AF">
        <w:t>5.2.3</w:t>
      </w:r>
      <w:r>
        <w:t xml:space="preserve"> </w:t>
      </w:r>
      <w:r w:rsidRPr="00153A1C">
        <w:t xml:space="preserve">of TS </w:t>
      </w:r>
      <w:bookmarkStart w:id="981" w:name="MCCTEMPBM_00000038"/>
      <w:bookmarkStart w:id="982" w:name="MCCTEMPBM_00000050"/>
      <w:r w:rsidRPr="00153A1C">
        <w:t>32.257</w:t>
      </w:r>
      <w:bookmarkEnd w:id="981"/>
      <w:bookmarkEnd w:id="982"/>
      <w:ins w:id="983" w:author="S5-250709" w:date="2025-02-24T22:26:00Z">
        <w:r w:rsidR="00C52F15">
          <w:rPr>
            <w:rFonts w:eastAsiaTheme="minorEastAsia" w:hint="eastAsia"/>
            <w:lang w:eastAsia="zh-CN"/>
          </w:rPr>
          <w:t>[17]</w:t>
        </w:r>
      </w:ins>
      <w:r w:rsidRPr="00153A1C">
        <w:t>. The CHF produces CDRs which may be send for wholesale charging which then can be used to aggregate and calculate the amount of charging data per UE for an SSP.</w:t>
      </w:r>
    </w:p>
    <w:p w14:paraId="4F5EE05A" w14:textId="77777777" w:rsidR="00C9749B" w:rsidRDefault="00C9749B" w:rsidP="00C9749B">
      <w:pPr>
        <w:pStyle w:val="31"/>
        <w:rPr>
          <w:ins w:id="984" w:author="S5-250709" w:date="2025-02-24T22:26:00Z"/>
          <w:lang w:eastAsia="zh-CN"/>
        </w:rPr>
      </w:pPr>
      <w:bookmarkStart w:id="985" w:name="_Toc191329932"/>
      <w:bookmarkStart w:id="986" w:name="_Toc191330362"/>
      <w:ins w:id="987" w:author="S5-250709" w:date="2025-02-24T22:26:00Z">
        <w:r>
          <w:rPr>
            <w:lang w:eastAsia="zh-CN"/>
          </w:rPr>
          <w:t>6.3.5</w:t>
        </w:r>
        <w:r>
          <w:rPr>
            <w:lang w:eastAsia="zh-CN"/>
          </w:rPr>
          <w:tab/>
          <w:t>Evaluation</w:t>
        </w:r>
        <w:bookmarkEnd w:id="985"/>
        <w:bookmarkEnd w:id="986"/>
      </w:ins>
    </w:p>
    <w:p w14:paraId="05D1BFE7" w14:textId="769E1902" w:rsidR="00C9749B" w:rsidRDefault="00C9749B" w:rsidP="00C9749B">
      <w:pPr>
        <w:rPr>
          <w:ins w:id="988" w:author="S5-250709" w:date="2025-02-24T22:26:00Z"/>
          <w:lang w:val="en-US" w:eastAsia="zh-CN"/>
        </w:rPr>
      </w:pPr>
      <w:ins w:id="989" w:author="S5-250709" w:date="2025-02-24T22:26:00Z">
        <w:r>
          <w:rPr>
            <w:rFonts w:hint="eastAsia"/>
          </w:rPr>
          <w:t xml:space="preserve">The solution #3.1 addresses Key issue #3.1. </w:t>
        </w:r>
        <w:r w:rsidRPr="00335DFB">
          <w:t>SMF collect</w:t>
        </w:r>
        <w:r>
          <w:t>s</w:t>
        </w:r>
        <w:r w:rsidRPr="00335DFB">
          <w:t xml:space="preserve"> charging data related to satellite backhaul,</w:t>
        </w:r>
        <w:r w:rsidRPr="00335DFB">
          <w:rPr>
            <w:rFonts w:hint="eastAsia"/>
          </w:rPr>
          <w:t xml:space="preserve"> </w:t>
        </w:r>
        <w:r>
          <w:t>t</w:t>
        </w:r>
        <w:r>
          <w:rPr>
            <w:rFonts w:hint="eastAsia"/>
          </w:rPr>
          <w:t>he required charging information</w:t>
        </w:r>
        <w:r>
          <w:t xml:space="preserve"> </w:t>
        </w:r>
        <w:r w:rsidRPr="00335DFB">
          <w:t>(satellite backhaul category, data volumes)</w:t>
        </w:r>
        <w:r>
          <w:rPr>
            <w:rFonts w:hint="eastAsia"/>
          </w:rPr>
          <w:t xml:space="preserve"> is specified in TS 32.255 [8]</w:t>
        </w:r>
        <w:r>
          <w:t>.</w:t>
        </w:r>
        <w:r w:rsidRPr="00335DFB">
          <w:t xml:space="preserve"> CEF collect</w:t>
        </w:r>
        <w:r>
          <w:t>s</w:t>
        </w:r>
        <w:r w:rsidRPr="00335DFB">
          <w:t xml:space="preserve"> charging data related to edge computing via UPF deployed on the satellite</w:t>
        </w:r>
        <w:r>
          <w:t>,</w:t>
        </w:r>
        <w:r>
          <w:rPr>
            <w:rFonts w:hint="eastAsia"/>
          </w:rPr>
          <w:t xml:space="preserve"> </w:t>
        </w:r>
        <w:r>
          <w:t>t</w:t>
        </w:r>
        <w:r>
          <w:rPr>
            <w:rFonts w:hint="eastAsia"/>
          </w:rPr>
          <w:t>he required charging information</w:t>
        </w:r>
        <w:r>
          <w:t xml:space="preserve"> </w:t>
        </w:r>
        <w:r w:rsidRPr="00335DFB">
          <w:t xml:space="preserve">for EAS deployment (EAS deployment, EAS modification, EAS termination) and infrastructure resource (virtual CPU usage, </w:t>
        </w:r>
        <w:r w:rsidRPr="00335DFB">
          <w:lastRenderedPageBreak/>
          <w:t>virtual memory usage, virtual disk usage, data volumes)</w:t>
        </w:r>
        <w:r>
          <w:rPr>
            <w:rFonts w:hint="eastAsia"/>
          </w:rPr>
          <w:t xml:space="preserve"> is specified in TS 32.257 [</w:t>
        </w:r>
        <w:r>
          <w:rPr>
            <w:rFonts w:eastAsiaTheme="minorEastAsia" w:hint="eastAsia"/>
            <w:lang w:eastAsia="zh-CN"/>
          </w:rPr>
          <w:t>17</w:t>
        </w:r>
        <w:r>
          <w:rPr>
            <w:rFonts w:hint="eastAsia"/>
          </w:rPr>
          <w:t>]</w:t>
        </w:r>
        <w:r>
          <w:rPr>
            <w:lang w:eastAsia="zh-CN"/>
          </w:rPr>
          <w:t xml:space="preserve">. </w:t>
        </w:r>
        <w:r>
          <w:t>N</w:t>
        </w:r>
        <w:r>
          <w:rPr>
            <w:rFonts w:hint="eastAsia"/>
          </w:rPr>
          <w:t xml:space="preserve">o extension to the existing charging </w:t>
        </w:r>
        <w:r>
          <w:t>information</w:t>
        </w:r>
        <w:r>
          <w:rPr>
            <w:rFonts w:hint="eastAsia"/>
          </w:rPr>
          <w:t>.</w:t>
        </w:r>
      </w:ins>
    </w:p>
    <w:p w14:paraId="5ABBC746" w14:textId="77777777" w:rsidR="00C9749B" w:rsidRPr="00084C4E" w:rsidRDefault="00C9749B" w:rsidP="00C9749B">
      <w:pPr>
        <w:pStyle w:val="31"/>
        <w:rPr>
          <w:ins w:id="990" w:author="S5-250709" w:date="2025-02-24T22:26:00Z"/>
          <w:bCs/>
        </w:rPr>
      </w:pPr>
      <w:bookmarkStart w:id="991" w:name="_Toc191329933"/>
      <w:bookmarkStart w:id="992" w:name="_Toc191330363"/>
      <w:ins w:id="993" w:author="S5-250709" w:date="2025-02-24T22:26:00Z">
        <w:r w:rsidRPr="00084C4E">
          <w:rPr>
            <w:bCs/>
          </w:rPr>
          <w:t>6.3.6</w:t>
        </w:r>
        <w:r w:rsidRPr="00084C4E">
          <w:rPr>
            <w:bCs/>
          </w:rPr>
          <w:tab/>
          <w:t>Conclusion</w:t>
        </w:r>
        <w:bookmarkEnd w:id="991"/>
        <w:bookmarkEnd w:id="992"/>
      </w:ins>
    </w:p>
    <w:p w14:paraId="70D8B7C5" w14:textId="028851CC" w:rsidR="00C9749B" w:rsidRPr="007808AA" w:rsidRDefault="00C9749B" w:rsidP="00C9749B">
      <w:pPr>
        <w:rPr>
          <w:ins w:id="994" w:author="S5-250709" w:date="2025-02-24T22:26:00Z"/>
        </w:rPr>
      </w:pPr>
      <w:ins w:id="995" w:author="S5-250709" w:date="2025-02-24T22:26:00Z">
        <w:r>
          <w:rPr>
            <w:rFonts w:hint="eastAsia"/>
          </w:rPr>
          <w:t xml:space="preserve">It is concluded that the solution #3.1 is a </w:t>
        </w:r>
        <w:r w:rsidRPr="00EA18B7">
          <w:rPr>
            <w:lang w:eastAsia="zh-CN"/>
          </w:rPr>
          <w:t>feasible</w:t>
        </w:r>
        <w:r>
          <w:rPr>
            <w:rFonts w:hint="eastAsia"/>
          </w:rPr>
          <w:t xml:space="preserve"> solution and therefore recommended into the normative work with the clarification in TS 32.255 [8]</w:t>
        </w:r>
        <w:r>
          <w:t xml:space="preserve"> and </w:t>
        </w:r>
        <w:r>
          <w:rPr>
            <w:rFonts w:hint="eastAsia"/>
          </w:rPr>
          <w:t>TS</w:t>
        </w:r>
        <w:r>
          <w:rPr>
            <w:rFonts w:eastAsiaTheme="minorEastAsia" w:hint="eastAsia"/>
            <w:lang w:eastAsia="zh-CN"/>
          </w:rPr>
          <w:t xml:space="preserve"> </w:t>
        </w:r>
        <w:r>
          <w:rPr>
            <w:rFonts w:hint="eastAsia"/>
          </w:rPr>
          <w:t>32.257[</w:t>
        </w:r>
        <w:r>
          <w:rPr>
            <w:rFonts w:eastAsiaTheme="minorEastAsia" w:hint="eastAsia"/>
            <w:lang w:eastAsia="zh-CN"/>
          </w:rPr>
          <w:t>17</w:t>
        </w:r>
        <w:r>
          <w:rPr>
            <w:rFonts w:hint="eastAsia"/>
          </w:rPr>
          <w:t xml:space="preserve">]. </w:t>
        </w:r>
      </w:ins>
    </w:p>
    <w:p w14:paraId="38988CD0" w14:textId="77777777" w:rsidR="00C9749B" w:rsidRPr="00C9749B" w:rsidRDefault="00C9749B">
      <w:pPr>
        <w:rPr>
          <w:rFonts w:eastAsiaTheme="minorEastAsia" w:hint="eastAsia"/>
          <w:lang w:eastAsia="zh-CN"/>
        </w:rPr>
      </w:pPr>
    </w:p>
    <w:p w14:paraId="33C7BC44" w14:textId="77777777" w:rsidR="00A52079" w:rsidRPr="00153A1C" w:rsidRDefault="000C4508">
      <w:pPr>
        <w:pStyle w:val="21"/>
        <w:rPr>
          <w:rFonts w:eastAsia="等线"/>
          <w:lang w:eastAsia="zh-CN"/>
        </w:rPr>
      </w:pPr>
      <w:bookmarkStart w:id="996" w:name="_Toc191329934"/>
      <w:bookmarkStart w:id="997" w:name="_Toc191330364"/>
      <w:r w:rsidRPr="00153A1C">
        <w:rPr>
          <w:rFonts w:hint="eastAsia"/>
          <w:lang w:eastAsia="zh-CN"/>
        </w:rPr>
        <w:t>6</w:t>
      </w:r>
      <w:r w:rsidRPr="00153A1C">
        <w:t>.</w:t>
      </w:r>
      <w:r w:rsidRPr="00153A1C">
        <w:rPr>
          <w:rFonts w:eastAsia="宋体" w:hint="eastAsia"/>
          <w:lang w:eastAsia="zh-CN"/>
        </w:rPr>
        <w:t>4</w:t>
      </w:r>
      <w:r w:rsidRPr="00153A1C">
        <w:tab/>
        <w:t xml:space="preserve">Topic </w:t>
      </w:r>
      <w:r w:rsidRPr="00153A1C">
        <w:rPr>
          <w:rFonts w:eastAsia="宋体" w:hint="eastAsia"/>
          <w:lang w:eastAsia="zh-CN"/>
        </w:rPr>
        <w:t>4</w:t>
      </w:r>
      <w:r w:rsidRPr="00153A1C">
        <w:rPr>
          <w:rFonts w:eastAsia="等线" w:hint="eastAsia"/>
          <w:lang w:eastAsia="zh-CN"/>
        </w:rPr>
        <w:t xml:space="preserve">: </w:t>
      </w:r>
      <w:r w:rsidRPr="00153A1C">
        <w:t xml:space="preserve">Charging scenarios for </w:t>
      </w:r>
      <w:r w:rsidRPr="00153A1C">
        <w:rPr>
          <w:rFonts w:hint="eastAsia"/>
          <w:lang w:eastAsia="zh-CN"/>
        </w:rPr>
        <w:t>UE-satellite-UE communication</w:t>
      </w:r>
      <w:bookmarkEnd w:id="996"/>
      <w:bookmarkEnd w:id="997"/>
    </w:p>
    <w:p w14:paraId="108E592B" w14:textId="77777777" w:rsidR="00A52079" w:rsidRPr="00153A1C" w:rsidRDefault="000C4508">
      <w:pPr>
        <w:pStyle w:val="31"/>
        <w:rPr>
          <w:rFonts w:eastAsia="等线"/>
          <w:lang w:eastAsia="zh-CN"/>
        </w:rPr>
      </w:pPr>
      <w:bookmarkStart w:id="998" w:name="_Toc191329935"/>
      <w:bookmarkStart w:id="999" w:name="_Toc191330365"/>
      <w:r w:rsidRPr="00153A1C">
        <w:rPr>
          <w:rFonts w:hint="eastAsia"/>
          <w:lang w:eastAsia="zh-CN"/>
        </w:rPr>
        <w:t>6</w:t>
      </w:r>
      <w:r w:rsidRPr="00153A1C">
        <w:t>.</w:t>
      </w:r>
      <w:r w:rsidRPr="00153A1C">
        <w:rPr>
          <w:rFonts w:eastAsia="宋体" w:hint="eastAsia"/>
          <w:lang w:eastAsia="zh-CN"/>
        </w:rPr>
        <w:t>4</w:t>
      </w:r>
      <w:r w:rsidRPr="00153A1C">
        <w:t>.1</w:t>
      </w:r>
      <w:r w:rsidRPr="00153A1C">
        <w:tab/>
      </w:r>
      <w:r w:rsidRPr="00153A1C">
        <w:rPr>
          <w:rFonts w:hint="eastAsia"/>
          <w:lang w:eastAsia="zh-CN"/>
        </w:rPr>
        <w:t>Use cases</w:t>
      </w:r>
      <w:bookmarkEnd w:id="998"/>
      <w:bookmarkEnd w:id="999"/>
      <w:r w:rsidRPr="00153A1C">
        <w:t xml:space="preserve"> </w:t>
      </w:r>
    </w:p>
    <w:p w14:paraId="3FFF7FA4" w14:textId="77777777" w:rsidR="00A52079" w:rsidRPr="00153A1C" w:rsidRDefault="000C4508">
      <w:pPr>
        <w:pStyle w:val="41"/>
        <w:rPr>
          <w:color w:val="000000"/>
          <w:lang w:eastAsia="zh-CN"/>
        </w:rPr>
      </w:pPr>
      <w:bookmarkStart w:id="1000" w:name="_MCCTEMPBM_CRPT92320128___5"/>
      <w:bookmarkStart w:id="1001" w:name="_Toc191329936"/>
      <w:bookmarkStart w:id="1002" w:name="_Toc191330366"/>
      <w:r w:rsidRPr="00153A1C">
        <w:rPr>
          <w:rFonts w:hint="eastAsia"/>
          <w:color w:val="000000"/>
          <w:lang w:eastAsia="zh-CN"/>
        </w:rPr>
        <w:t>6</w:t>
      </w:r>
      <w:r w:rsidRPr="00153A1C">
        <w:rPr>
          <w:color w:val="000000"/>
          <w:lang w:eastAsia="zh-CN"/>
        </w:rPr>
        <w:t>.</w:t>
      </w:r>
      <w:r w:rsidRPr="00153A1C">
        <w:rPr>
          <w:rFonts w:eastAsia="等线" w:hint="eastAsia"/>
          <w:color w:val="000000"/>
          <w:lang w:eastAsia="zh-CN"/>
        </w:rPr>
        <w:t>4</w:t>
      </w:r>
      <w:r w:rsidRPr="00153A1C">
        <w:rPr>
          <w:color w:val="000000"/>
          <w:lang w:eastAsia="zh-CN"/>
        </w:rPr>
        <w:t>.1.</w:t>
      </w:r>
      <w:r w:rsidRPr="00153A1C">
        <w:rPr>
          <w:rFonts w:hint="eastAsia"/>
          <w:color w:val="000000"/>
          <w:lang w:eastAsia="zh-CN"/>
        </w:rPr>
        <w:t>1</w:t>
      </w:r>
      <w:r w:rsidRPr="00153A1C">
        <w:rPr>
          <w:color w:val="000000"/>
          <w:lang w:eastAsia="zh-CN"/>
        </w:rPr>
        <w:tab/>
        <w:t xml:space="preserve">Use Case </w:t>
      </w:r>
      <w:r w:rsidRPr="00153A1C">
        <w:rPr>
          <w:color w:val="000000"/>
        </w:rPr>
        <w:t>#</w:t>
      </w:r>
      <w:r w:rsidRPr="00153A1C">
        <w:rPr>
          <w:rFonts w:eastAsia="等线" w:hint="eastAsia"/>
          <w:color w:val="000000"/>
          <w:lang w:eastAsia="zh-CN"/>
        </w:rPr>
        <w:t>4</w:t>
      </w:r>
      <w:r w:rsidRPr="00153A1C">
        <w:rPr>
          <w:color w:val="000000"/>
          <w:lang w:eastAsia="zh-CN"/>
        </w:rPr>
        <w:t>.</w:t>
      </w:r>
      <w:r w:rsidRPr="00153A1C">
        <w:rPr>
          <w:rFonts w:hint="eastAsia"/>
          <w:color w:val="000000"/>
          <w:lang w:eastAsia="zh-CN"/>
        </w:rPr>
        <w:t>1</w:t>
      </w:r>
      <w:r w:rsidRPr="00153A1C">
        <w:rPr>
          <w:color w:val="000000"/>
          <w:lang w:eastAsia="zh-CN"/>
        </w:rPr>
        <w:t>: MNO charg</w:t>
      </w:r>
      <w:r w:rsidRPr="00153A1C">
        <w:rPr>
          <w:rFonts w:hint="eastAsia"/>
          <w:color w:val="000000"/>
          <w:lang w:eastAsia="zh-CN"/>
        </w:rPr>
        <w:t>es</w:t>
      </w:r>
      <w:r w:rsidRPr="00153A1C">
        <w:rPr>
          <w:color w:val="000000"/>
          <w:lang w:eastAsia="zh-CN"/>
        </w:rPr>
        <w:t xml:space="preserve"> SCC</w:t>
      </w:r>
      <w:bookmarkEnd w:id="1001"/>
      <w:bookmarkEnd w:id="1002"/>
    </w:p>
    <w:bookmarkEnd w:id="1000"/>
    <w:p w14:paraId="47D0992F"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8917B6A"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MNO</w:t>
      </w:r>
      <w:r w:rsidRPr="00153A1C">
        <w:rPr>
          <w:rFonts w:hint="eastAsia"/>
          <w:lang w:eastAsia="zh-CN"/>
        </w:rPr>
        <w:t xml:space="preserve"> which rent</w:t>
      </w:r>
      <w:r w:rsidRPr="00153A1C">
        <w:rPr>
          <w:rFonts w:eastAsia="等线"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等线" w:hint="eastAsia"/>
          <w:lang w:eastAsia="zh-CN"/>
        </w:rPr>
        <w:t>,</w:t>
      </w:r>
      <w:r w:rsidRPr="00153A1C">
        <w:rPr>
          <w:lang w:eastAsia="zh-CN"/>
        </w:rPr>
        <w:t xml:space="preserve"> to allow MNO to provide</w:t>
      </w:r>
      <w:r w:rsidRPr="00153A1C">
        <w:t xml:space="preserve"> </w:t>
      </w:r>
      <w:r w:rsidRPr="00153A1C">
        <w:rPr>
          <w:lang w:eastAsia="zh-CN"/>
        </w:rPr>
        <w:t>UE-sat-UE to its subscribers.</w:t>
      </w:r>
    </w:p>
    <w:p w14:paraId="70385517" w14:textId="77777777" w:rsidR="00A52079" w:rsidRPr="00153A1C" w:rsidRDefault="000C4508">
      <w:pPr>
        <w:rPr>
          <w:lang w:eastAsia="zh-CN"/>
        </w:rPr>
      </w:pPr>
      <w:r w:rsidRPr="00153A1C">
        <w:rPr>
          <w:rFonts w:eastAsia="等线" w:hint="eastAsia"/>
          <w:lang w:eastAsia="zh-CN"/>
        </w:rPr>
        <w:t>T</w:t>
      </w:r>
      <w:r w:rsidRPr="00153A1C">
        <w:rPr>
          <w:rFonts w:hint="eastAsia"/>
          <w:lang w:eastAsia="zh-CN"/>
        </w:rPr>
        <w:t xml:space="preserve">he charging party and charged party can be: </w:t>
      </w:r>
    </w:p>
    <w:p w14:paraId="3C254D6A"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7E17B14C"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6DF9AFFC"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等线"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 xml:space="preserve">UE-sat-UE </w:t>
      </w:r>
      <w:r w:rsidRPr="00153A1C">
        <w:rPr>
          <w:rFonts w:hint="eastAsia"/>
          <w:lang w:eastAsia="zh-CN"/>
        </w:rPr>
        <w:t xml:space="preserve">communication </w:t>
      </w:r>
      <w:r w:rsidRPr="00153A1C">
        <w:rPr>
          <w:rFonts w:hint="eastAsia"/>
          <w:lang w:eastAsia="zh-CN" w:bidi="ar-IQ"/>
        </w:rPr>
        <w:t>service</w:t>
      </w:r>
      <w:r w:rsidRPr="00153A1C">
        <w:rPr>
          <w:rFonts w:hint="eastAsia"/>
          <w:lang w:eastAsia="zh-CN"/>
        </w:rPr>
        <w:t>.</w:t>
      </w:r>
    </w:p>
    <w:p w14:paraId="1EE14EA9" w14:textId="0463A172" w:rsidR="00A52079" w:rsidRPr="00153A1C" w:rsidRDefault="000C4508">
      <w:pPr>
        <w:rPr>
          <w:rFonts w:eastAsia="等线"/>
          <w:lang w:eastAsia="zh-CN"/>
        </w:rPr>
      </w:pPr>
      <w:r w:rsidRPr="00153A1C">
        <w:rPr>
          <w:rFonts w:eastAsia="等线" w:hint="eastAsia"/>
          <w:lang w:eastAsia="zh-CN"/>
        </w:rPr>
        <w:t>P</w:t>
      </w:r>
      <w:r w:rsidRPr="00153A1C">
        <w:rPr>
          <w:lang w:eastAsia="zh-CN"/>
        </w:rPr>
        <w:t xml:space="preserve">otential charging requirements: </w:t>
      </w:r>
      <w:ins w:id="1003" w:author="S5-250710" w:date="2025-02-24T22:28:00Z">
        <w:r w:rsidR="00D7772F" w:rsidRPr="0025025A">
          <w:rPr>
            <w:rFonts w:eastAsia="Malgun Gothic"/>
            <w:lang w:eastAsia="ko-KR"/>
          </w:rPr>
          <w:t>REQ- CH_ SAT_PH3-01</w:t>
        </w:r>
      </w:ins>
      <w:del w:id="1004" w:author="S5-250710" w:date="2025-02-24T22:28:00Z">
        <w:r w:rsidRPr="00153A1C" w:rsidDel="00D7772F">
          <w:rPr>
            <w:rFonts w:eastAsia="Malgun Gothic"/>
            <w:lang w:eastAsia="ko-KR"/>
          </w:rPr>
          <w:delText xml:space="preserve">REQ-CH_ </w:delText>
        </w:r>
        <w:r w:rsidRPr="00153A1C" w:rsidDel="00D7772F">
          <w:rPr>
            <w:rFonts w:eastAsia="Malgun Gothic" w:hint="eastAsia"/>
            <w:lang w:eastAsia="ko-KR"/>
          </w:rPr>
          <w:delText>SAT</w:delText>
        </w:r>
        <w:r w:rsidRPr="00153A1C" w:rsidDel="00D7772F">
          <w:rPr>
            <w:rFonts w:eastAsia="Malgun Gothic"/>
            <w:lang w:eastAsia="ko-KR"/>
          </w:rPr>
          <w:delText>_</w:delText>
        </w:r>
        <w:r w:rsidRPr="00153A1C" w:rsidDel="00D7772F">
          <w:rPr>
            <w:rFonts w:hint="eastAsia"/>
            <w:lang w:eastAsia="zh-CN"/>
          </w:rPr>
          <w:delText>IMS</w:delText>
        </w:r>
        <w:r w:rsidRPr="00153A1C" w:rsidDel="00D7772F">
          <w:rPr>
            <w:rFonts w:eastAsia="Malgun Gothic"/>
            <w:lang w:eastAsia="ko-KR"/>
          </w:rPr>
          <w:delText>-0</w:delText>
        </w:r>
        <w:r w:rsidRPr="00153A1C" w:rsidDel="00D7772F">
          <w:rPr>
            <w:rFonts w:hint="eastAsia"/>
            <w:lang w:eastAsia="zh-CN"/>
          </w:rPr>
          <w:delText>1</w:delText>
        </w:r>
      </w:del>
      <w:r w:rsidRPr="00153A1C">
        <w:rPr>
          <w:rFonts w:hint="eastAsia"/>
          <w:lang w:eastAsia="zh-CN"/>
        </w:rPr>
        <w:t>.</w:t>
      </w:r>
    </w:p>
    <w:p w14:paraId="44936377" w14:textId="77777777" w:rsidR="00A52079" w:rsidRPr="00153A1C" w:rsidRDefault="000C4508">
      <w:pPr>
        <w:pStyle w:val="41"/>
        <w:rPr>
          <w:color w:val="000000"/>
          <w:lang w:eastAsia="zh-CN"/>
        </w:rPr>
      </w:pPr>
      <w:bookmarkStart w:id="1005" w:name="_MCCTEMPBM_CRPT92320129___5"/>
      <w:bookmarkStart w:id="1006" w:name="_Toc191329937"/>
      <w:bookmarkStart w:id="1007" w:name="_Toc191330367"/>
      <w:r w:rsidRPr="00153A1C">
        <w:rPr>
          <w:rFonts w:hint="eastAsia"/>
          <w:color w:val="000000"/>
          <w:lang w:eastAsia="zh-CN"/>
        </w:rPr>
        <w:t>6</w:t>
      </w:r>
      <w:r w:rsidRPr="00153A1C">
        <w:rPr>
          <w:color w:val="000000"/>
          <w:lang w:eastAsia="zh-CN"/>
        </w:rPr>
        <w:t>.</w:t>
      </w:r>
      <w:r w:rsidRPr="00153A1C">
        <w:rPr>
          <w:rFonts w:eastAsia="等线" w:hint="eastAsia"/>
          <w:color w:val="000000"/>
          <w:lang w:eastAsia="zh-CN"/>
        </w:rPr>
        <w:t>4</w:t>
      </w:r>
      <w:r w:rsidRPr="00153A1C">
        <w:rPr>
          <w:color w:val="000000"/>
          <w:lang w:eastAsia="zh-CN"/>
        </w:rPr>
        <w:t>.1.</w:t>
      </w:r>
      <w:r w:rsidRPr="00153A1C">
        <w:rPr>
          <w:rFonts w:hint="eastAsia"/>
          <w:color w:val="000000"/>
          <w:lang w:eastAsia="zh-CN"/>
        </w:rPr>
        <w:t>2</w:t>
      </w:r>
      <w:r w:rsidRPr="00153A1C">
        <w:rPr>
          <w:color w:val="000000"/>
          <w:lang w:eastAsia="zh-CN"/>
        </w:rPr>
        <w:tab/>
        <w:t>Use Case #</w:t>
      </w:r>
      <w:r w:rsidRPr="00153A1C">
        <w:rPr>
          <w:rFonts w:eastAsia="等线" w:hint="eastAsia"/>
          <w:color w:val="000000"/>
          <w:lang w:eastAsia="zh-CN"/>
        </w:rPr>
        <w:t>4</w:t>
      </w:r>
      <w:r w:rsidRPr="00153A1C">
        <w:rPr>
          <w:color w:val="000000"/>
          <w:lang w:eastAsia="zh-CN"/>
        </w:rPr>
        <w:t>.</w:t>
      </w:r>
      <w:r w:rsidRPr="00153A1C">
        <w:rPr>
          <w:rFonts w:hint="eastAsia"/>
          <w:color w:val="000000"/>
          <w:lang w:eastAsia="zh-CN"/>
        </w:rPr>
        <w:t>2</w:t>
      </w:r>
      <w:r w:rsidRPr="00153A1C">
        <w:rPr>
          <w:color w:val="000000"/>
          <w:lang w:eastAsia="zh-CN"/>
        </w:rPr>
        <w:t xml:space="preserve">: MNO charged by </w:t>
      </w:r>
      <w:r w:rsidRPr="00153A1C">
        <w:rPr>
          <w:rFonts w:hint="eastAsia"/>
          <w:color w:val="000000"/>
          <w:lang w:eastAsia="zh-CN"/>
        </w:rPr>
        <w:t>SSP</w:t>
      </w:r>
      <w:bookmarkEnd w:id="1006"/>
      <w:bookmarkEnd w:id="1007"/>
    </w:p>
    <w:bookmarkEnd w:id="1005"/>
    <w:p w14:paraId="655B9D4D" w14:textId="77777777" w:rsidR="00A52079" w:rsidRPr="00153A1C" w:rsidRDefault="000C4508">
      <w:pPr>
        <w:rPr>
          <w:rFonts w:eastAsia="等线"/>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06AE8159" w14:textId="77777777" w:rsidR="00A52079" w:rsidRPr="00153A1C" w:rsidRDefault="000C4508">
      <w:pPr>
        <w:rPr>
          <w:rFonts w:eastAsia="等线"/>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an SSP</w:t>
      </w:r>
      <w:r w:rsidRPr="00153A1C">
        <w:rPr>
          <w:rFonts w:eastAsia="等线" w:hint="eastAsia"/>
          <w:lang w:eastAsia="zh-CN" w:bidi="ar-IQ"/>
        </w:rPr>
        <w:t>.</w:t>
      </w:r>
      <w:r w:rsidRPr="00153A1C">
        <w:rPr>
          <w:rFonts w:hint="eastAsia"/>
          <w:lang w:eastAsia="zh-CN"/>
        </w:rPr>
        <w:t xml:space="preserve"> </w:t>
      </w:r>
    </w:p>
    <w:p w14:paraId="6FA4D5CC" w14:textId="77777777" w:rsidR="00A52079" w:rsidRPr="00153A1C" w:rsidRDefault="000C4508">
      <w:pPr>
        <w:rPr>
          <w:lang w:eastAsia="zh-CN"/>
        </w:rPr>
      </w:pPr>
      <w:r w:rsidRPr="00153A1C">
        <w:rPr>
          <w:rFonts w:eastAsia="等线" w:hint="eastAsia"/>
          <w:lang w:eastAsia="zh-CN"/>
        </w:rPr>
        <w:t>T</w:t>
      </w:r>
      <w:r w:rsidRPr="00153A1C">
        <w:rPr>
          <w:rFonts w:hint="eastAsia"/>
          <w:lang w:eastAsia="zh-CN"/>
        </w:rPr>
        <w:t xml:space="preserve">he </w:t>
      </w:r>
      <w:r w:rsidRPr="00153A1C">
        <w:rPr>
          <w:lang w:eastAsia="zh-CN"/>
        </w:rPr>
        <w:t>charging party and charged party can be:</w:t>
      </w:r>
    </w:p>
    <w:p w14:paraId="21AAE23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Charged party: MNO.</w:t>
      </w:r>
    </w:p>
    <w:p w14:paraId="33B5B34C" w14:textId="77777777" w:rsidR="00A52079" w:rsidRPr="00153A1C" w:rsidRDefault="000C4508">
      <w:pPr>
        <w:pStyle w:val="B1"/>
        <w:rPr>
          <w:rFonts w:eastAsia="等线"/>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等线" w:hint="eastAsia"/>
          <w:lang w:eastAsia="zh-CN" w:bidi="ar-IQ"/>
        </w:rPr>
        <w:t>SSP</w:t>
      </w:r>
    </w:p>
    <w:p w14:paraId="5CAC377C"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w:t>
      </w:r>
      <w:r w:rsidRPr="00153A1C">
        <w:rPr>
          <w:lang w:eastAsia="zh-CN"/>
        </w:rPr>
        <w:t xml:space="preserve"> </w:t>
      </w:r>
    </w:p>
    <w:p w14:paraId="55D977D2" w14:textId="06DB365B" w:rsidR="00A52079" w:rsidRPr="00153A1C" w:rsidRDefault="000C4508">
      <w:pPr>
        <w:rPr>
          <w:lang w:eastAsia="zh-CN"/>
        </w:rPr>
      </w:pPr>
      <w:r w:rsidRPr="00153A1C">
        <w:rPr>
          <w:rFonts w:eastAsia="等线" w:hint="eastAsia"/>
          <w:lang w:eastAsia="zh-CN"/>
        </w:rPr>
        <w:t>P</w:t>
      </w:r>
      <w:r w:rsidRPr="00153A1C">
        <w:rPr>
          <w:lang w:eastAsia="zh-CN"/>
        </w:rPr>
        <w:t xml:space="preserve">otential charging requirements: </w:t>
      </w:r>
      <w:ins w:id="1008" w:author="S5-250710" w:date="2025-02-24T22:28:00Z">
        <w:r w:rsidR="00D7772F" w:rsidRPr="0025025A">
          <w:rPr>
            <w:rFonts w:eastAsia="Malgun Gothic"/>
            <w:lang w:eastAsia="ko-KR"/>
          </w:rPr>
          <w:t>REQ- CH_ SAT_PH3-01</w:t>
        </w:r>
      </w:ins>
      <w:del w:id="1009" w:author="S5-250710" w:date="2025-02-24T22:28:00Z">
        <w:r w:rsidRPr="00153A1C" w:rsidDel="00D7772F">
          <w:rPr>
            <w:rFonts w:eastAsia="Malgun Gothic"/>
            <w:lang w:eastAsia="ko-KR"/>
          </w:rPr>
          <w:delText xml:space="preserve">REQ-CH_ </w:delText>
        </w:r>
        <w:r w:rsidRPr="00153A1C" w:rsidDel="00D7772F">
          <w:rPr>
            <w:rFonts w:eastAsia="Malgun Gothic" w:hint="eastAsia"/>
            <w:lang w:eastAsia="ko-KR"/>
          </w:rPr>
          <w:delText>SAT</w:delText>
        </w:r>
        <w:r w:rsidRPr="00153A1C" w:rsidDel="00D7772F">
          <w:rPr>
            <w:rFonts w:eastAsia="Malgun Gothic"/>
            <w:lang w:eastAsia="ko-KR"/>
          </w:rPr>
          <w:delText>_</w:delText>
        </w:r>
        <w:r w:rsidRPr="00153A1C" w:rsidDel="00D7772F">
          <w:rPr>
            <w:rFonts w:hint="eastAsia"/>
            <w:lang w:eastAsia="zh-CN"/>
          </w:rPr>
          <w:delText>IMS</w:delText>
        </w:r>
        <w:r w:rsidRPr="00153A1C" w:rsidDel="00D7772F">
          <w:rPr>
            <w:rFonts w:eastAsia="Malgun Gothic"/>
            <w:lang w:eastAsia="ko-KR"/>
          </w:rPr>
          <w:delText>-0</w:delText>
        </w:r>
        <w:r w:rsidRPr="00153A1C" w:rsidDel="00D7772F">
          <w:rPr>
            <w:rFonts w:hint="eastAsia"/>
            <w:lang w:eastAsia="zh-CN"/>
          </w:rPr>
          <w:delText>1</w:delText>
        </w:r>
      </w:del>
      <w:r w:rsidRPr="00153A1C">
        <w:rPr>
          <w:rFonts w:hint="eastAsia"/>
          <w:lang w:eastAsia="zh-CN"/>
        </w:rPr>
        <w:t>.</w:t>
      </w:r>
    </w:p>
    <w:p w14:paraId="12D6A316" w14:textId="77777777" w:rsidR="00A52079" w:rsidRPr="00153A1C" w:rsidRDefault="000C4508">
      <w:pPr>
        <w:pStyle w:val="31"/>
        <w:rPr>
          <w:rFonts w:eastAsia="等线"/>
          <w:lang w:eastAsia="zh-CN"/>
        </w:rPr>
      </w:pPr>
      <w:bookmarkStart w:id="1010" w:name="_Toc191329938"/>
      <w:bookmarkStart w:id="1011" w:name="_Toc191330368"/>
      <w:r w:rsidRPr="00153A1C">
        <w:rPr>
          <w:rFonts w:hint="eastAsia"/>
          <w:lang w:eastAsia="zh-CN"/>
        </w:rPr>
        <w:t>6</w:t>
      </w:r>
      <w:r w:rsidRPr="00153A1C">
        <w:t>.</w:t>
      </w:r>
      <w:r w:rsidRPr="00153A1C">
        <w:rPr>
          <w:rFonts w:eastAsia="宋体" w:hint="eastAsia"/>
          <w:lang w:eastAsia="zh-CN"/>
        </w:rPr>
        <w:t>4</w:t>
      </w:r>
      <w:r w:rsidRPr="00153A1C">
        <w:t>.2</w:t>
      </w:r>
      <w:r w:rsidRPr="00153A1C">
        <w:tab/>
        <w:t>Potential charging requirements</w:t>
      </w:r>
      <w:bookmarkEnd w:id="1010"/>
      <w:bookmarkEnd w:id="1011"/>
    </w:p>
    <w:p w14:paraId="4F3B36C4" w14:textId="4EC2FD8B"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TS </w:t>
      </w:r>
      <w:bookmarkStart w:id="1012" w:name="MCCTEMPBM_00000035"/>
      <w:bookmarkStart w:id="1013" w:name="MCCTEMPBM_00000047"/>
      <w:r w:rsidRPr="00153A1C">
        <w:rPr>
          <w:lang w:eastAsia="zh-CN"/>
        </w:rPr>
        <w:t>2</w:t>
      </w:r>
      <w:r w:rsidRPr="00153A1C">
        <w:rPr>
          <w:rFonts w:hint="eastAsia"/>
          <w:lang w:eastAsia="zh-CN"/>
        </w:rPr>
        <w:t>3.501</w:t>
      </w:r>
      <w:r w:rsidR="002C5E85">
        <w:rPr>
          <w:lang w:eastAsia="zh-CN"/>
        </w:rPr>
        <w:t xml:space="preserve"> </w:t>
      </w:r>
      <w:r w:rsidRPr="00153A1C">
        <w:rPr>
          <w:lang w:eastAsia="zh-CN"/>
        </w:rPr>
        <w:t>[</w:t>
      </w:r>
      <w:r w:rsidRPr="00153A1C">
        <w:rPr>
          <w:rFonts w:eastAsia="等线" w:hint="eastAsia"/>
          <w:lang w:eastAsia="zh-CN"/>
        </w:rPr>
        <w:t>1</w:t>
      </w:r>
      <w:bookmarkEnd w:id="1012"/>
      <w:bookmarkEnd w:id="1013"/>
      <w:r w:rsidRPr="00153A1C">
        <w:rPr>
          <w:rFonts w:eastAsia="等线" w:hint="eastAsia"/>
          <w:lang w:eastAsia="zh-CN"/>
        </w:rPr>
        <w:t>0</w:t>
      </w:r>
      <w:r w:rsidRPr="00153A1C">
        <w:rPr>
          <w:lang w:eastAsia="zh-CN"/>
        </w:rPr>
        <w:t>]</w:t>
      </w:r>
      <w:r w:rsidRPr="00153A1C">
        <w:rPr>
          <w:rFonts w:hint="eastAsia"/>
          <w:lang w:eastAsia="zh-CN"/>
        </w:rPr>
        <w:t xml:space="preserve"> and TS </w:t>
      </w:r>
      <w:bookmarkStart w:id="1014" w:name="MCCTEMPBM_00000036"/>
      <w:bookmarkStart w:id="1015" w:name="MCCTEMPBM_00000048"/>
      <w:r w:rsidRPr="00153A1C">
        <w:rPr>
          <w:rFonts w:hint="eastAsia"/>
          <w:lang w:eastAsia="zh-CN"/>
        </w:rPr>
        <w:t>23.228</w:t>
      </w:r>
      <w:r w:rsidR="002C5E85">
        <w:rPr>
          <w:lang w:eastAsia="zh-CN"/>
        </w:rPr>
        <w:t xml:space="preserve"> </w:t>
      </w:r>
      <w:r w:rsidRPr="00153A1C">
        <w:rPr>
          <w:lang w:eastAsia="zh-CN"/>
        </w:rPr>
        <w:t>[</w:t>
      </w:r>
      <w:r w:rsidRPr="00153A1C">
        <w:rPr>
          <w:rFonts w:eastAsia="等线" w:hint="eastAsia"/>
          <w:lang w:eastAsia="zh-CN"/>
        </w:rPr>
        <w:t>1</w:t>
      </w:r>
      <w:bookmarkEnd w:id="1014"/>
      <w:bookmarkEnd w:id="1015"/>
      <w:r w:rsidRPr="00153A1C">
        <w:rPr>
          <w:rFonts w:eastAsia="等线" w:hint="eastAsia"/>
          <w:lang w:eastAsia="zh-CN"/>
        </w:rPr>
        <w:t>1</w:t>
      </w:r>
      <w:r w:rsidRPr="00153A1C">
        <w:rPr>
          <w:lang w:eastAsia="zh-CN"/>
        </w:rPr>
        <w:t>].</w:t>
      </w:r>
    </w:p>
    <w:p w14:paraId="2DB0EAC0"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 xml:space="preserve">UE-sat-UE </w:t>
      </w:r>
      <w:r w:rsidRPr="00153A1C">
        <w:rPr>
          <w:rFonts w:hint="eastAsia"/>
          <w:lang w:eastAsia="zh-CN"/>
        </w:rPr>
        <w:t>communication service.</w:t>
      </w:r>
    </w:p>
    <w:p w14:paraId="772A90A7" w14:textId="77777777" w:rsidR="00A52079" w:rsidRPr="00153A1C" w:rsidRDefault="000C4508">
      <w:pPr>
        <w:pStyle w:val="31"/>
        <w:rPr>
          <w:rFonts w:eastAsia="等线"/>
          <w:lang w:eastAsia="zh-CN"/>
        </w:rPr>
      </w:pPr>
      <w:bookmarkStart w:id="1016" w:name="_Toc191329939"/>
      <w:bookmarkStart w:id="1017" w:name="_Toc191330369"/>
      <w:r w:rsidRPr="00153A1C">
        <w:rPr>
          <w:rFonts w:hint="eastAsia"/>
          <w:lang w:eastAsia="zh-CN"/>
        </w:rPr>
        <w:lastRenderedPageBreak/>
        <w:t>6</w:t>
      </w:r>
      <w:r w:rsidRPr="00153A1C">
        <w:t>.</w:t>
      </w:r>
      <w:r w:rsidRPr="00153A1C">
        <w:rPr>
          <w:rFonts w:eastAsia="宋体" w:hint="eastAsia"/>
          <w:lang w:eastAsia="zh-CN"/>
        </w:rPr>
        <w:t>4</w:t>
      </w:r>
      <w:r w:rsidRPr="00153A1C">
        <w:t>.3</w:t>
      </w:r>
      <w:r w:rsidRPr="00153A1C">
        <w:tab/>
        <w:t>Key issues</w:t>
      </w:r>
      <w:bookmarkEnd w:id="1016"/>
      <w:bookmarkEnd w:id="1017"/>
      <w:r w:rsidRPr="00153A1C">
        <w:t xml:space="preserve"> </w:t>
      </w:r>
    </w:p>
    <w:p w14:paraId="36FC4CC1" w14:textId="77777777" w:rsidR="00A52079" w:rsidRPr="00153A1C" w:rsidRDefault="000C4508">
      <w:pPr>
        <w:pStyle w:val="41"/>
        <w:rPr>
          <w:color w:val="000000"/>
        </w:rPr>
      </w:pPr>
      <w:bookmarkStart w:id="1018" w:name="_MCCTEMPBM_CRPT92320130___5"/>
      <w:bookmarkStart w:id="1019" w:name="_Toc191329940"/>
      <w:bookmarkStart w:id="1020" w:name="_Toc191330370"/>
      <w:r w:rsidRPr="00153A1C">
        <w:rPr>
          <w:rFonts w:hint="eastAsia"/>
          <w:color w:val="000000"/>
          <w:lang w:eastAsia="zh-CN"/>
        </w:rPr>
        <w:t>6</w:t>
      </w:r>
      <w:r w:rsidRPr="00153A1C">
        <w:rPr>
          <w:color w:val="000000"/>
        </w:rPr>
        <w:t>.</w:t>
      </w:r>
      <w:r w:rsidRPr="00153A1C">
        <w:rPr>
          <w:rFonts w:eastAsia="等线" w:hint="eastAsia"/>
          <w:color w:val="000000"/>
          <w:lang w:eastAsia="zh-CN"/>
        </w:rPr>
        <w:t>4</w:t>
      </w:r>
      <w:r w:rsidRPr="00153A1C">
        <w:rPr>
          <w:color w:val="000000"/>
        </w:rPr>
        <w:t>.3.1</w:t>
      </w:r>
      <w:r w:rsidRPr="00153A1C">
        <w:rPr>
          <w:color w:val="000000"/>
        </w:rPr>
        <w:tab/>
        <w:t>Key issue #</w:t>
      </w:r>
      <w:r w:rsidRPr="00153A1C">
        <w:rPr>
          <w:rFonts w:eastAsia="等线" w:hint="eastAsia"/>
          <w:color w:val="000000"/>
          <w:lang w:eastAsia="zh-CN"/>
        </w:rPr>
        <w:t>4</w:t>
      </w:r>
      <w:r w:rsidRPr="00153A1C">
        <w:rPr>
          <w:color w:val="000000"/>
        </w:rPr>
        <w:t xml:space="preserve">.1: </w:t>
      </w:r>
      <w:r w:rsidRPr="00153A1C">
        <w:rPr>
          <w:color w:val="000000"/>
          <w:lang w:eastAsia="zh-CN"/>
        </w:rPr>
        <w:t>Charging events and charging information required</w:t>
      </w:r>
      <w:bookmarkEnd w:id="1019"/>
      <w:bookmarkEnd w:id="1020"/>
    </w:p>
    <w:p w14:paraId="08196C25" w14:textId="77777777" w:rsidR="00A52079" w:rsidRPr="00153A1C" w:rsidRDefault="000C4508">
      <w:pPr>
        <w:rPr>
          <w:color w:val="000000"/>
          <w:lang w:eastAsia="zh-CN"/>
        </w:rPr>
      </w:pPr>
      <w:bookmarkStart w:id="1021" w:name="_MCCTEMPBM_CRPT92320131___5"/>
      <w:bookmarkEnd w:id="1018"/>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UE-sat-UE communication</w:t>
      </w:r>
      <w:r w:rsidRPr="00153A1C">
        <w:rPr>
          <w:rFonts w:hint="eastAsia"/>
          <w:color w:val="000000"/>
          <w:lang w:eastAsia="zh-CN"/>
        </w:rPr>
        <w:t xml:space="preserve"> </w:t>
      </w:r>
      <w:r w:rsidRPr="00153A1C">
        <w:rPr>
          <w:color w:val="000000"/>
          <w:lang w:eastAsia="zh-CN"/>
        </w:rPr>
        <w:t xml:space="preserve">service charging </w:t>
      </w:r>
      <w:r w:rsidRPr="00153A1C">
        <w:rPr>
          <w:color w:val="000000"/>
        </w:rPr>
        <w:t>considering</w:t>
      </w:r>
      <w:r w:rsidRPr="00153A1C">
        <w:t xml:space="preserve"> </w:t>
      </w:r>
      <w:r w:rsidRPr="00153A1C">
        <w:rPr>
          <w:color w:val="000000"/>
          <w:lang w:eastAsia="zh-CN"/>
        </w:rPr>
        <w:t>REQ- CH_ SAT_</w:t>
      </w:r>
      <w:r w:rsidRPr="00153A1C">
        <w:rPr>
          <w:rFonts w:hint="eastAsia"/>
          <w:color w:val="000000"/>
          <w:lang w:eastAsia="zh-CN"/>
        </w:rPr>
        <w:t>IMS</w:t>
      </w:r>
      <w:r w:rsidRPr="00153A1C">
        <w:rPr>
          <w:color w:val="000000"/>
          <w:lang w:eastAsia="zh-CN"/>
        </w:rPr>
        <w:t>-01</w:t>
      </w:r>
      <w:r w:rsidRPr="00153A1C">
        <w:rPr>
          <w:color w:val="000000"/>
        </w:rPr>
        <w:t>. This investigation</w:t>
      </w:r>
      <w:r w:rsidRPr="00153A1C">
        <w:rPr>
          <w:color w:val="000000"/>
          <w:lang w:eastAsia="zh-CN"/>
        </w:rPr>
        <w:t xml:space="preserve"> covers the following:</w:t>
      </w:r>
    </w:p>
    <w:p w14:paraId="52568DB9" w14:textId="77777777" w:rsidR="00A52079" w:rsidRPr="00153A1C" w:rsidRDefault="000C4508">
      <w:pPr>
        <w:pStyle w:val="B1"/>
        <w:rPr>
          <w:color w:val="000000"/>
          <w:lang w:eastAsia="zh-CN"/>
        </w:rPr>
      </w:pPr>
      <w:bookmarkStart w:id="1022" w:name="_MCCTEMPBM_CRPT92320132___5"/>
      <w:bookmarkEnd w:id="1021"/>
      <w:r w:rsidRPr="00153A1C">
        <w:rPr>
          <w:rFonts w:hint="eastAsia"/>
          <w:color w:val="000000"/>
          <w:lang w:eastAsia="zh-CN"/>
        </w:rPr>
        <w:t>-</w:t>
      </w:r>
      <w:r w:rsidRPr="00153A1C">
        <w:rPr>
          <w:rFonts w:hint="eastAsia"/>
          <w:color w:val="000000"/>
          <w:lang w:eastAsia="zh-CN"/>
        </w:rPr>
        <w:tab/>
      </w:r>
      <w:r w:rsidRPr="00153A1C">
        <w:rPr>
          <w:color w:val="000000"/>
          <w:lang w:eastAsia="zh-CN"/>
        </w:rPr>
        <w:t>identification of the triggers for charging events</w:t>
      </w:r>
      <w:r w:rsidRPr="00153A1C">
        <w:rPr>
          <w:rFonts w:hint="eastAsia"/>
          <w:color w:val="000000"/>
          <w:lang w:eastAsia="zh-CN"/>
        </w:rPr>
        <w:t xml:space="preserve"> </w:t>
      </w:r>
      <w:r w:rsidRPr="00153A1C">
        <w:rPr>
          <w:color w:val="000000"/>
          <w:lang w:eastAsia="zh-CN"/>
        </w:rPr>
        <w:t>for UE-sat-UE communication</w:t>
      </w:r>
      <w:r w:rsidRPr="00153A1C">
        <w:rPr>
          <w:rFonts w:hint="eastAsia"/>
          <w:color w:val="000000"/>
          <w:lang w:eastAsia="zh-CN"/>
        </w:rPr>
        <w:t>;</w:t>
      </w:r>
    </w:p>
    <w:p w14:paraId="5D87DA95"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rPr>
        <w:t>identification and classification of the</w:t>
      </w:r>
      <w:r w:rsidRPr="00153A1C">
        <w:rPr>
          <w:color w:val="000000"/>
          <w:lang w:eastAsia="zh-CN"/>
        </w:rPr>
        <w:t xml:space="preserve"> charging information for</w:t>
      </w:r>
      <w:r w:rsidRPr="00153A1C">
        <w:t xml:space="preserve"> </w:t>
      </w:r>
      <w:r w:rsidRPr="00153A1C">
        <w:rPr>
          <w:color w:val="000000"/>
          <w:lang w:eastAsia="zh-CN"/>
        </w:rPr>
        <w:t>UE-sat-UE communication;</w:t>
      </w:r>
    </w:p>
    <w:p w14:paraId="3FD960F1" w14:textId="77777777" w:rsidR="00A52079" w:rsidRDefault="000C4508">
      <w:pPr>
        <w:pStyle w:val="B1"/>
        <w:rPr>
          <w:ins w:id="1023" w:author="S5-250711" w:date="2025-02-24T22:32:00Z"/>
          <w:rFonts w:eastAsiaTheme="minorEastAsia" w:hint="eastAsia"/>
          <w:color w:val="000000"/>
          <w:lang w:eastAsia="zh-CN"/>
        </w:rPr>
      </w:pPr>
      <w:r w:rsidRPr="00153A1C">
        <w:rPr>
          <w:color w:val="000000"/>
          <w:lang w:eastAsia="zh-CN"/>
        </w:rPr>
        <w:t>-</w:t>
      </w:r>
      <w:r w:rsidRPr="00153A1C">
        <w:rPr>
          <w:color w:val="000000"/>
          <w:lang w:eastAsia="zh-CN"/>
        </w:rPr>
        <w:tab/>
        <w:t xml:space="preserve">determination of which NF in the </w:t>
      </w:r>
      <w:r w:rsidRPr="00153A1C">
        <w:rPr>
          <w:rFonts w:hint="eastAsia"/>
          <w:color w:val="000000"/>
          <w:lang w:eastAsia="zh-CN"/>
        </w:rPr>
        <w:t>IMS</w:t>
      </w:r>
      <w:r w:rsidRPr="00153A1C">
        <w:rPr>
          <w:color w:val="000000"/>
          <w:lang w:eastAsia="zh-CN"/>
        </w:rPr>
        <w:t xml:space="preserve"> are suitable to provide the charging information to support the UE-sat-UE communication.</w:t>
      </w:r>
    </w:p>
    <w:p w14:paraId="4FD68515" w14:textId="77777777" w:rsidR="005F4C8A" w:rsidRPr="00702894" w:rsidRDefault="005F4C8A" w:rsidP="005F4C8A">
      <w:pPr>
        <w:pStyle w:val="31"/>
        <w:rPr>
          <w:ins w:id="1024" w:author="S5-250711" w:date="2025-02-24T22:32:00Z"/>
          <w:rFonts w:eastAsia="等线"/>
          <w:lang w:eastAsia="zh-CN"/>
        </w:rPr>
      </w:pPr>
      <w:bookmarkStart w:id="1025" w:name="_Toc191329941"/>
      <w:bookmarkStart w:id="1026" w:name="_Toc191330371"/>
      <w:ins w:id="1027" w:author="S5-250711" w:date="2025-02-24T22:32:00Z">
        <w:r w:rsidRPr="00153A1C">
          <w:rPr>
            <w:rFonts w:hint="eastAsia"/>
            <w:lang w:eastAsia="zh-CN"/>
          </w:rPr>
          <w:t>6</w:t>
        </w:r>
        <w:r w:rsidRPr="00153A1C">
          <w:t>.</w:t>
        </w:r>
        <w:r>
          <w:rPr>
            <w:rFonts w:hint="eastAsia"/>
            <w:lang w:eastAsia="zh-CN"/>
          </w:rPr>
          <w:t>4</w:t>
        </w:r>
        <w:r w:rsidRPr="00153A1C">
          <w:t>.4</w:t>
        </w:r>
        <w:r w:rsidRPr="00153A1C">
          <w:tab/>
          <w:t>Possible solutions</w:t>
        </w:r>
        <w:bookmarkEnd w:id="1025"/>
        <w:bookmarkEnd w:id="1026"/>
      </w:ins>
    </w:p>
    <w:p w14:paraId="73BC521D" w14:textId="5AD01BA8" w:rsidR="005F4C8A" w:rsidRPr="00153A1C" w:rsidRDefault="005F4C8A" w:rsidP="005F4C8A">
      <w:pPr>
        <w:pStyle w:val="41"/>
        <w:rPr>
          <w:ins w:id="1028" w:author="S5-250711" w:date="2025-02-24T22:32:00Z"/>
          <w:rFonts w:eastAsia="等线"/>
          <w:lang w:eastAsia="zh-CN"/>
        </w:rPr>
      </w:pPr>
      <w:bookmarkStart w:id="1029" w:name="_Toc191329942"/>
      <w:bookmarkStart w:id="1030" w:name="_Toc191330372"/>
      <w:ins w:id="1031" w:author="S5-250711" w:date="2025-02-24T22:32:00Z">
        <w:r w:rsidRPr="00153A1C">
          <w:t>6.</w:t>
        </w:r>
        <w:r>
          <w:rPr>
            <w:rFonts w:hint="eastAsia"/>
            <w:lang w:eastAsia="zh-CN"/>
          </w:rPr>
          <w:t>4</w:t>
        </w:r>
        <w:r w:rsidRPr="00153A1C">
          <w:t>.4.</w:t>
        </w:r>
        <w:r>
          <w:rPr>
            <w:rFonts w:eastAsiaTheme="minorEastAsia" w:hint="eastAsia"/>
            <w:lang w:eastAsia="zh-CN"/>
          </w:rPr>
          <w:t>1</w:t>
        </w:r>
        <w:r w:rsidRPr="00153A1C">
          <w:tab/>
          <w:t>Solution #</w:t>
        </w:r>
        <w:r>
          <w:rPr>
            <w:rFonts w:hint="eastAsia"/>
            <w:lang w:eastAsia="zh-CN"/>
          </w:rPr>
          <w:t>4</w:t>
        </w:r>
        <w:r w:rsidRPr="00153A1C">
          <w:t>.</w:t>
        </w:r>
        <w:r>
          <w:rPr>
            <w:rFonts w:eastAsiaTheme="minorEastAsia" w:hint="eastAsia"/>
            <w:lang w:eastAsia="zh-CN"/>
          </w:rPr>
          <w:t>1</w:t>
        </w:r>
        <w:r w:rsidRPr="00153A1C">
          <w:t xml:space="preserve">: </w:t>
        </w:r>
        <w:r w:rsidRPr="00394181">
          <w:t>IMS-GWF</w:t>
        </w:r>
        <w:r w:rsidRPr="00153A1C">
          <w:t xml:space="preserve"> Charging Trigger Function (CTF) based solution for </w:t>
        </w:r>
        <w:r>
          <w:rPr>
            <w:rFonts w:eastAsia="等线" w:hint="eastAsia"/>
            <w:lang w:eastAsia="zh-CN"/>
          </w:rPr>
          <w:t>UE-SAT-UE communication</w:t>
        </w:r>
        <w:bookmarkEnd w:id="1029"/>
        <w:bookmarkEnd w:id="1030"/>
      </w:ins>
    </w:p>
    <w:p w14:paraId="1AA71A6C" w14:textId="77777777" w:rsidR="005F4C8A" w:rsidRPr="00153A1C" w:rsidRDefault="005F4C8A" w:rsidP="005F4C8A">
      <w:pPr>
        <w:rPr>
          <w:ins w:id="1032" w:author="S5-250711" w:date="2025-02-24T22:32:00Z"/>
          <w:lang w:eastAsia="zh-CN"/>
        </w:rPr>
      </w:pPr>
      <w:ins w:id="1033" w:author="S5-250711" w:date="2025-02-24T22:32:00Z">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Pr>
            <w:rFonts w:hint="eastAsia"/>
            <w:lang w:eastAsia="zh-CN"/>
          </w:rPr>
          <w:t>IMS coverged</w:t>
        </w:r>
        <w:r w:rsidRPr="00153A1C">
          <w:rPr>
            <w:rFonts w:hint="eastAsia"/>
            <w:lang w:eastAsia="zh-CN"/>
          </w:rPr>
          <w:t xml:space="preserve"> </w:t>
        </w:r>
        <w:r w:rsidRPr="00153A1C">
          <w:rPr>
            <w:lang w:eastAsia="zh-CN"/>
          </w:rPr>
          <w:t>Charging System for</w:t>
        </w:r>
        <w:r>
          <w:rPr>
            <w:rFonts w:hint="eastAsia"/>
            <w:lang w:eastAsia="zh-CN"/>
          </w:rPr>
          <w:t xml:space="preserve"> </w:t>
        </w:r>
        <w:r w:rsidRPr="00707F39">
          <w:rPr>
            <w:lang w:eastAsia="zh-CN"/>
          </w:rPr>
          <w:t>UE-SAT-UE communication</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ins>
    </w:p>
    <w:p w14:paraId="17AD6CB1" w14:textId="77777777" w:rsidR="005F4C8A" w:rsidRDefault="005F4C8A" w:rsidP="005F4C8A">
      <w:pPr>
        <w:rPr>
          <w:ins w:id="1034" w:author="S5-250711" w:date="2025-02-24T22:32:00Z"/>
          <w:lang w:eastAsia="zh-CN"/>
        </w:rPr>
        <w:pPrChange w:id="1035" w:author="CATT-lyy" w:date="2025-01-06T18:10:00Z">
          <w:pPr>
            <w:pStyle w:val="41"/>
          </w:pPr>
        </w:pPrChange>
      </w:pPr>
      <w:ins w:id="1036" w:author="S5-250711" w:date="2025-02-24T22:32:00Z">
        <w:r w:rsidRPr="00153A1C">
          <w:rPr>
            <w:rFonts w:hint="eastAsia"/>
            <w:lang w:eastAsia="zh-CN"/>
          </w:rPr>
          <w:t xml:space="preserve">As </w:t>
        </w:r>
        <w:r>
          <w:rPr>
            <w:rFonts w:hint="eastAsia"/>
            <w:lang w:eastAsia="zh-CN"/>
          </w:rPr>
          <w:t>specified</w:t>
        </w:r>
        <w:r w:rsidRPr="00153A1C">
          <w:rPr>
            <w:rFonts w:hint="eastAsia"/>
            <w:lang w:eastAsia="zh-CN"/>
          </w:rPr>
          <w:t xml:space="preserve"> in the </w:t>
        </w:r>
        <w:r w:rsidRPr="00153A1C">
          <w:rPr>
            <w:lang w:eastAsia="zh-CN"/>
          </w:rPr>
          <w:t>T</w:t>
        </w:r>
        <w:r>
          <w:rPr>
            <w:rFonts w:hint="eastAsia"/>
            <w:lang w:eastAsia="zh-CN"/>
          </w:rPr>
          <w:t>S</w:t>
        </w:r>
        <w:r w:rsidRPr="00153A1C">
          <w:rPr>
            <w:rFonts w:hint="eastAsia"/>
            <w:lang w:eastAsia="zh-CN"/>
          </w:rPr>
          <w:t xml:space="preserve"> 23.</w:t>
        </w:r>
        <w:r>
          <w:rPr>
            <w:rFonts w:hint="eastAsia"/>
            <w:lang w:eastAsia="zh-CN"/>
          </w:rPr>
          <w:t>228</w:t>
        </w:r>
        <w:r w:rsidRPr="00153A1C">
          <w:rPr>
            <w:lang w:eastAsia="zh-CN"/>
          </w:rPr>
          <w:t xml:space="preserve"> [</w:t>
        </w:r>
        <w:r>
          <w:rPr>
            <w:rFonts w:hint="eastAsia"/>
            <w:lang w:eastAsia="zh-CN"/>
          </w:rPr>
          <w:t>11</w:t>
        </w:r>
        <w:r w:rsidRPr="00153A1C">
          <w:rPr>
            <w:lang w:eastAsia="zh-CN"/>
          </w:rPr>
          <w:t>]</w:t>
        </w:r>
        <w:r w:rsidRPr="00153A1C">
          <w:rPr>
            <w:rFonts w:hint="eastAsia"/>
            <w:lang w:eastAsia="zh-CN"/>
          </w:rPr>
          <w:t>,</w:t>
        </w:r>
        <w:r>
          <w:rPr>
            <w:rFonts w:hint="eastAsia"/>
            <w:lang w:eastAsia="zh-CN"/>
          </w:rPr>
          <w:t xml:space="preserve"> i</w:t>
        </w:r>
        <w:r w:rsidRPr="00707F39">
          <w:rPr>
            <w:lang w:eastAsia="zh-CN"/>
          </w:rPr>
          <w:t>f UE-Satellite-UE communication in IMS is supported,</w:t>
        </w:r>
        <w:r>
          <w:rPr>
            <w:rFonts w:hint="eastAsia"/>
            <w:lang w:eastAsia="zh-CN"/>
          </w:rPr>
          <w:t xml:space="preserve"> t</w:t>
        </w:r>
        <w:r w:rsidRPr="00707F39">
          <w:rPr>
            <w:lang w:eastAsia="zh-CN"/>
          </w:rPr>
          <w:t>he P-CSCF receives from the PCF the identifier of the satellite serving the UE and receives from the P-CSCF serving the remote UE the identifier of the satellite serving the remote UE</w:t>
        </w:r>
        <w:r>
          <w:rPr>
            <w:rFonts w:hint="eastAsia"/>
            <w:lang w:eastAsia="zh-CN"/>
          </w:rPr>
          <w:t xml:space="preserve"> via the IMS AGW on ground</w:t>
        </w:r>
        <w:r w:rsidRPr="00707F39">
          <w:rPr>
            <w:lang w:eastAsia="zh-CN"/>
          </w:rPr>
          <w:t>. The P-CSCF uses this information to determine whether or not activate optimized media routing.</w:t>
        </w:r>
        <w:r>
          <w:rPr>
            <w:rFonts w:hint="eastAsia"/>
            <w:lang w:eastAsia="zh-CN"/>
          </w:rPr>
          <w:t xml:space="preserve"> </w:t>
        </w:r>
        <w:r w:rsidRPr="00707F39">
          <w:rPr>
            <w:lang w:eastAsia="zh-CN"/>
          </w:rPr>
          <w:t>If the P-CSCF determines the activation of optimized media routing is possible, the P-CSCF releases the IMS AGW on ground when needed and select instead an IMS AGW on satellite</w:t>
        </w:r>
        <w:r>
          <w:rPr>
            <w:rFonts w:hint="eastAsia"/>
            <w:lang w:eastAsia="zh-CN"/>
          </w:rPr>
          <w:t>.</w:t>
        </w:r>
      </w:ins>
    </w:p>
    <w:p w14:paraId="732F7267" w14:textId="369D9680" w:rsidR="005F4C8A" w:rsidRDefault="005F4C8A" w:rsidP="005F4C8A">
      <w:pPr>
        <w:rPr>
          <w:ins w:id="1037" w:author="S5-250711" w:date="2025-02-24T22:32:00Z"/>
          <w:lang w:eastAsia="zh-CN"/>
        </w:rPr>
      </w:pPr>
      <w:ins w:id="1038" w:author="S5-250711" w:date="2025-02-24T22:32:00Z">
        <w:r>
          <w:rPr>
            <w:lang w:eastAsia="zh-CN"/>
          </w:rPr>
          <w:t>F</w:t>
        </w:r>
        <w:r>
          <w:rPr>
            <w:rFonts w:hint="eastAsia"/>
            <w:lang w:eastAsia="zh-CN"/>
          </w:rPr>
          <w:t>or the s</w:t>
        </w:r>
        <w:r w:rsidRPr="00FE269A">
          <w:rPr>
            <w:lang w:eastAsia="zh-CN"/>
          </w:rPr>
          <w:t xml:space="preserve">ession </w:t>
        </w:r>
        <w:r>
          <w:rPr>
            <w:rFonts w:hint="eastAsia"/>
            <w:lang w:eastAsia="zh-CN"/>
          </w:rPr>
          <w:t xml:space="preserve">procedure, the </w:t>
        </w:r>
        <w:r>
          <w:t xml:space="preserve">Figure </w:t>
        </w:r>
        <w:r w:rsidRPr="005038AF">
          <w:t>6.</w:t>
        </w:r>
        <w:r>
          <w:rPr>
            <w:rFonts w:hint="eastAsia"/>
            <w:lang w:eastAsia="zh-CN"/>
          </w:rPr>
          <w:t>4</w:t>
        </w:r>
        <w:r w:rsidRPr="005038AF">
          <w:t>.4.</w:t>
        </w:r>
        <w:r>
          <w:rPr>
            <w:rFonts w:eastAsiaTheme="minorEastAsia" w:hint="eastAsia"/>
            <w:lang w:eastAsia="zh-CN"/>
          </w:rPr>
          <w:t>1</w:t>
        </w:r>
        <w:r w:rsidRPr="005038AF">
          <w:t>-1</w:t>
        </w:r>
        <w:r>
          <w:t xml:space="preserve"> describes the high level charging procedure for</w:t>
        </w:r>
        <w:r w:rsidRPr="00153A1C">
          <w:t xml:space="preserve"> </w:t>
        </w:r>
        <w:r>
          <w:rPr>
            <w:rFonts w:hint="eastAsia"/>
            <w:lang w:eastAsia="zh-CN"/>
          </w:rPr>
          <w:t>IMS-GWF</w:t>
        </w:r>
        <w:r w:rsidRPr="00153A1C">
          <w:t xml:space="preserve"> (CTF) charging for </w:t>
        </w:r>
        <w:r w:rsidRPr="00BC196B">
          <w:t>UE-SAT-UE communication</w:t>
        </w:r>
        <w:r w:rsidRPr="00153A1C">
          <w:t>.</w:t>
        </w:r>
      </w:ins>
    </w:p>
    <w:p w14:paraId="7E44CAC8" w14:textId="77777777" w:rsidR="005F4C8A" w:rsidRPr="00BC196B" w:rsidRDefault="005F4C8A" w:rsidP="005F4C8A">
      <w:pPr>
        <w:jc w:val="center"/>
        <w:rPr>
          <w:ins w:id="1039" w:author="S5-250711" w:date="2025-02-24T22:32:00Z"/>
          <w:lang w:eastAsia="zh-CN"/>
        </w:rPr>
        <w:pPrChange w:id="1040" w:author="CATT-lyy" w:date="2025-02-06T19:23:00Z">
          <w:pPr/>
        </w:pPrChange>
      </w:pPr>
      <w:ins w:id="1041" w:author="S5-250711" w:date="2025-02-24T22:32:00Z">
        <w:r>
          <w:object w:dxaOrig="18505" w:dyaOrig="17188" w14:anchorId="37C9B2A0">
            <v:shape id="_x0000_i1050" type="#_x0000_t75" style="width:480.85pt;height:485.85pt" o:ole="">
              <v:imagedata r:id="rId59" o:title=""/>
            </v:shape>
            <o:OLEObject Type="Embed" ProgID="Visio.Drawing.11" ShapeID="_x0000_i1050" DrawAspect="Content" ObjectID="_1801944670" r:id="rId60"/>
          </w:object>
        </w:r>
      </w:ins>
    </w:p>
    <w:p w14:paraId="3024541E" w14:textId="572F6E43" w:rsidR="005F4C8A" w:rsidRPr="00153A1C" w:rsidRDefault="005F4C8A" w:rsidP="005F4C8A">
      <w:pPr>
        <w:pStyle w:val="TF"/>
        <w:rPr>
          <w:ins w:id="1042" w:author="S5-250711" w:date="2025-02-24T22:32:00Z"/>
          <w:lang w:eastAsia="zh-CN"/>
        </w:rPr>
      </w:pPr>
      <w:ins w:id="1043" w:author="S5-250711" w:date="2025-02-24T22:32:00Z">
        <w:r w:rsidRPr="00153A1C">
          <w:t xml:space="preserve">Figure </w:t>
        </w:r>
        <w:r w:rsidRPr="00153A1C">
          <w:rPr>
            <w:rFonts w:hint="eastAsia"/>
            <w:lang w:eastAsia="zh-CN"/>
          </w:rPr>
          <w:t>6</w:t>
        </w:r>
        <w:r w:rsidRPr="00153A1C">
          <w:t>.</w:t>
        </w:r>
        <w:r>
          <w:rPr>
            <w:rFonts w:hint="eastAsia"/>
            <w:lang w:eastAsia="zh-CN"/>
          </w:rPr>
          <w:t>4</w:t>
        </w:r>
        <w:r w:rsidRPr="00153A1C">
          <w:t>.4.</w:t>
        </w:r>
        <w:r>
          <w:rPr>
            <w:rFonts w:eastAsia="等线" w:hint="eastAsia"/>
            <w:lang w:eastAsia="zh-CN"/>
          </w:rPr>
          <w:t>1</w:t>
        </w:r>
        <w:r w:rsidRPr="00153A1C">
          <w:t xml:space="preserve">-1: </w:t>
        </w:r>
        <w:r>
          <w:rPr>
            <w:rFonts w:hint="eastAsia"/>
            <w:lang w:eastAsia="zh-CN"/>
          </w:rPr>
          <w:t xml:space="preserve">Charging </w:t>
        </w:r>
        <w:r w:rsidRPr="00153A1C">
          <w:t xml:space="preserve">message flow for </w:t>
        </w:r>
        <w:r>
          <w:rPr>
            <w:rFonts w:hint="eastAsia"/>
            <w:lang w:eastAsia="zh-CN"/>
          </w:rPr>
          <w:t>UE-SAT-UE s</w:t>
        </w:r>
        <w:r w:rsidRPr="00FE269A">
          <w:rPr>
            <w:lang w:eastAsia="zh-CN"/>
          </w:rPr>
          <w:t>ession establishment procedure</w:t>
        </w:r>
      </w:ins>
    </w:p>
    <w:p w14:paraId="7CBBC74E" w14:textId="77777777" w:rsidR="005F4C8A" w:rsidRPr="00153A1C" w:rsidRDefault="005F4C8A" w:rsidP="005F4C8A">
      <w:pPr>
        <w:pStyle w:val="B1"/>
        <w:rPr>
          <w:ins w:id="1044" w:author="S5-250711" w:date="2025-02-24T22:32:00Z"/>
          <w:lang w:eastAsia="zh-CN"/>
        </w:rPr>
      </w:pPr>
      <w:ins w:id="1045" w:author="S5-250711" w:date="2025-02-24T22:32:00Z">
        <w:r w:rsidRPr="00153A1C">
          <w:t>1.</w:t>
        </w:r>
        <w:r w:rsidRPr="00153A1C">
          <w:tab/>
        </w:r>
        <w:r w:rsidRPr="00CC798C">
          <w:t>UE A sends a SIP INVITE request, containing an initial SDP offer, to P CSCF A. The access information in the SIP INVITE request indicates that the UE is accessing from NR satellites access</w:t>
        </w:r>
      </w:ins>
    </w:p>
    <w:p w14:paraId="4AD9F552" w14:textId="77777777" w:rsidR="005F4C8A" w:rsidRDefault="005F4C8A" w:rsidP="005F4C8A">
      <w:pPr>
        <w:pStyle w:val="B1"/>
        <w:rPr>
          <w:ins w:id="1046" w:author="S5-250711" w:date="2025-02-24T22:32:00Z"/>
        </w:rPr>
      </w:pPr>
      <w:ins w:id="1047" w:author="S5-250711" w:date="2025-02-24T22:32:00Z">
        <w:r w:rsidRPr="00153A1C">
          <w:t>2.</w:t>
        </w:r>
        <w:r w:rsidRPr="00153A1C">
          <w:tab/>
        </w:r>
        <w:r>
          <w:t>After receiving the SIP INVITE request indicating NR satellite access, if UE A is in the non-roaming scenario and the P-CSCF A supports UE-Satellite-UE communication, it may perform following actions to determine whether UE-satellite-UE communication is possible:</w:t>
        </w:r>
      </w:ins>
    </w:p>
    <w:p w14:paraId="26A5198A" w14:textId="77777777" w:rsidR="005F4C8A" w:rsidRDefault="005F4C8A" w:rsidP="005F4C8A">
      <w:pPr>
        <w:pStyle w:val="B1"/>
        <w:rPr>
          <w:ins w:id="1048" w:author="S5-250711" w:date="2025-02-24T22:32:00Z"/>
          <w:lang w:eastAsia="zh-CN"/>
        </w:rPr>
      </w:pPr>
      <w:ins w:id="1049" w:author="S5-250711" w:date="2025-02-24T22:32:00Z">
        <w:r>
          <w:t>-</w:t>
        </w:r>
        <w:r>
          <w:tab/>
          <w:t>P-CSCF A retrieves Access Network Information from PCF based on the mechanism defined in TS 23.503 [95] and determines whether the UE A is using regenerative satellite access or not based on whether a serving satellite identification is obtained as part of the Access Network Information or not.</w:t>
        </w:r>
      </w:ins>
    </w:p>
    <w:p w14:paraId="26D1994D" w14:textId="77777777" w:rsidR="005F4C8A" w:rsidRPr="00CC4DF4" w:rsidRDefault="005F4C8A" w:rsidP="005F4C8A">
      <w:pPr>
        <w:pStyle w:val="B1"/>
        <w:rPr>
          <w:ins w:id="1050" w:author="S5-250711" w:date="2025-02-24T22:32:00Z"/>
          <w:lang w:eastAsia="zh-CN"/>
        </w:rPr>
      </w:pPr>
      <w:ins w:id="1051" w:author="S5-250711" w:date="2025-02-24T22:32:00Z">
        <w:r>
          <w:rPr>
            <w:rFonts w:hint="eastAsia"/>
            <w:lang w:eastAsia="zh-CN"/>
          </w:rPr>
          <w:t>3.</w:t>
        </w:r>
        <w:r>
          <w:rPr>
            <w:rFonts w:hint="eastAsia"/>
            <w:lang w:eastAsia="zh-CN"/>
          </w:rPr>
          <w:tab/>
        </w:r>
        <w:r w:rsidRPr="00CC798C">
          <w:rPr>
            <w:lang w:eastAsia="zh-CN"/>
          </w:rPr>
          <w:t xml:space="preserve">The </w:t>
        </w:r>
        <w:r>
          <w:rPr>
            <w:lang w:eastAsia="zh-CN"/>
          </w:rPr>
          <w:t>P-CSCF A allocates an IMS-AGW A</w:t>
        </w:r>
        <w:r>
          <w:rPr>
            <w:rFonts w:hint="eastAsia"/>
            <w:lang w:eastAsia="zh-CN"/>
          </w:rPr>
          <w:t xml:space="preserve"> (e.g. on the ground)</w:t>
        </w:r>
        <w:r w:rsidRPr="00CC798C">
          <w:rPr>
            <w:lang w:eastAsia="zh-CN"/>
          </w:rPr>
          <w:t>. P-</w:t>
        </w:r>
        <w:r>
          <w:rPr>
            <w:lang w:eastAsia="zh-CN"/>
          </w:rPr>
          <w:t>CSCF A interacts with IMS-AGW A</w:t>
        </w:r>
        <w:r w:rsidRPr="00CC798C">
          <w:rPr>
            <w:lang w:eastAsia="zh-CN"/>
          </w:rPr>
          <w:t xml:space="preserve"> to allocate transport resources</w:t>
        </w:r>
        <w:r>
          <w:rPr>
            <w:rFonts w:hint="eastAsia"/>
            <w:lang w:eastAsia="zh-CN"/>
          </w:rPr>
          <w:t xml:space="preserve">. The </w:t>
        </w:r>
        <w:r w:rsidRPr="00CC798C">
          <w:rPr>
            <w:lang w:eastAsia="zh-CN"/>
          </w:rPr>
          <w:t>P-</w:t>
        </w:r>
        <w:r>
          <w:rPr>
            <w:lang w:eastAsia="zh-CN"/>
          </w:rPr>
          <w:t>CSCF A</w:t>
        </w:r>
        <w:r>
          <w:rPr>
            <w:rFonts w:hint="eastAsia"/>
            <w:lang w:eastAsia="zh-CN"/>
          </w:rPr>
          <w:t xml:space="preserve"> sends the support of </w:t>
        </w:r>
        <w:r w:rsidRPr="00CC4DF4">
          <w:rPr>
            <w:lang w:eastAsia="zh-CN"/>
          </w:rPr>
          <w:t>UE-Satellite-UE communication</w:t>
        </w:r>
        <w:r w:rsidRPr="00CC4DF4">
          <w:rPr>
            <w:rFonts w:hint="eastAsia"/>
            <w:lang w:eastAsia="zh-CN"/>
          </w:rPr>
          <w:t xml:space="preserve"> </w:t>
        </w:r>
        <w:r>
          <w:rPr>
            <w:rFonts w:hint="eastAsia"/>
            <w:lang w:eastAsia="zh-CN"/>
          </w:rPr>
          <w:t>to the whole IMS functions including S-CSCF and IMS-GWF.</w:t>
        </w:r>
      </w:ins>
    </w:p>
    <w:p w14:paraId="51F2F477" w14:textId="77777777" w:rsidR="005F4C8A" w:rsidRDefault="005F4C8A" w:rsidP="005F4C8A">
      <w:pPr>
        <w:pStyle w:val="B1"/>
        <w:rPr>
          <w:ins w:id="1052" w:author="S5-250711" w:date="2025-02-24T22:32:00Z"/>
          <w:lang w:eastAsia="zh-CN"/>
        </w:rPr>
      </w:pPr>
      <w:ins w:id="1053" w:author="S5-250711" w:date="2025-02-24T22:32:00Z">
        <w:r>
          <w:rPr>
            <w:rFonts w:hint="eastAsia"/>
            <w:lang w:eastAsia="zh-CN"/>
          </w:rPr>
          <w:lastRenderedPageBreak/>
          <w:t>4.</w:t>
        </w:r>
        <w:r>
          <w:rPr>
            <w:rFonts w:hint="eastAsia"/>
            <w:lang w:eastAsia="zh-CN"/>
          </w:rPr>
          <w:tab/>
        </w:r>
        <w:r w:rsidRPr="00CC798C">
          <w:rPr>
            <w:rFonts w:hint="eastAsia"/>
            <w:lang w:eastAsia="zh-CN"/>
          </w:rPr>
          <w:t xml:space="preserve">The IMS-GWF A sends a Charging Data Request[Initial] to the CHF </w:t>
        </w:r>
        <w:r>
          <w:rPr>
            <w:rFonts w:hint="eastAsia"/>
            <w:lang w:eastAsia="zh-CN"/>
          </w:rPr>
          <w:t xml:space="preserve">A </w:t>
        </w:r>
        <w:r w:rsidRPr="00CC798C">
          <w:rPr>
            <w:rFonts w:hint="eastAsia"/>
            <w:lang w:eastAsia="zh-CN"/>
          </w:rPr>
          <w:t xml:space="preserve">to record start of a user session. And start of a media component in the CHF CDR </w:t>
        </w:r>
        <w:r>
          <w:rPr>
            <w:rFonts w:hint="eastAsia"/>
            <w:lang w:eastAsia="zh-CN"/>
          </w:rPr>
          <w:t xml:space="preserve">including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ins>
    </w:p>
    <w:p w14:paraId="70995CBC" w14:textId="77777777" w:rsidR="005F4C8A" w:rsidRDefault="005F4C8A" w:rsidP="005F4C8A">
      <w:pPr>
        <w:pStyle w:val="B1"/>
        <w:rPr>
          <w:ins w:id="1054" w:author="S5-250711" w:date="2025-02-24T22:32:00Z"/>
          <w:lang w:eastAsia="zh-CN"/>
        </w:rPr>
      </w:pPr>
      <w:ins w:id="1055" w:author="S5-250711" w:date="2025-02-24T22:32:00Z">
        <w:r>
          <w:rPr>
            <w:rFonts w:hint="eastAsia"/>
            <w:lang w:eastAsia="zh-CN"/>
          </w:rPr>
          <w:t>5</w:t>
        </w:r>
        <w:r w:rsidRPr="00314838">
          <w:rPr>
            <w:lang w:eastAsia="zh-CN"/>
          </w:rPr>
          <w:t>.</w:t>
        </w:r>
        <w:r w:rsidRPr="00314838">
          <w:rPr>
            <w:lang w:eastAsia="zh-CN"/>
          </w:rPr>
          <w:tab/>
          <w:t>The C</w:t>
        </w:r>
        <w:r>
          <w:rPr>
            <w:rFonts w:hint="eastAsia"/>
            <w:lang w:eastAsia="zh-CN"/>
          </w:rPr>
          <w:t>HF A</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r w:rsidRPr="002750EC">
          <w:rPr>
            <w:lang w:eastAsia="zh-CN"/>
          </w:rPr>
          <w:t xml:space="preserve">P-CSCF sends </w:t>
        </w:r>
        <w:r w:rsidRPr="002750EC">
          <w:rPr>
            <w:rFonts w:hint="eastAsia"/>
            <w:lang w:eastAsia="zh-CN"/>
          </w:rPr>
          <w:t xml:space="preserve">a </w:t>
        </w:r>
        <w:r w:rsidRPr="002750EC">
          <w:rPr>
            <w:lang w:eastAsia="zh-CN"/>
          </w:rPr>
          <w:t xml:space="preserve">SIP MESSAGE to IMS AS to request it to send SIP re-INVITE to the terminating network and then towards the UE in the originating network after receiving the SDP answer from the terminating network. This SIP </w:t>
        </w:r>
        <w:r w:rsidRPr="002750EC">
          <w:rPr>
            <w:rFonts w:hint="eastAsia"/>
            <w:lang w:eastAsia="zh-CN"/>
          </w:rPr>
          <w:t>message</w:t>
        </w:r>
        <w:r w:rsidRPr="002750EC">
          <w:rPr>
            <w:lang w:eastAsia="zh-CN"/>
          </w:rPr>
          <w:t xml:space="preserve"> contains the IP address allocated in IMS AGW on the target satellite to be used by the terminating network as the destination of media traffic. This SIP </w:t>
        </w:r>
        <w:r w:rsidRPr="002750EC">
          <w:rPr>
            <w:rFonts w:hint="eastAsia"/>
            <w:lang w:eastAsia="zh-CN"/>
          </w:rPr>
          <w:t>message</w:t>
        </w:r>
        <w:r w:rsidRPr="002750EC">
          <w:rPr>
            <w:lang w:eastAsia="zh-CN"/>
          </w:rPr>
          <w:t xml:space="preserve"> also contains the satellite ID of the target satellite.</w:t>
        </w:r>
        <w:r>
          <w:rPr>
            <w:rFonts w:hint="eastAsia"/>
            <w:lang w:eastAsia="zh-CN"/>
          </w:rPr>
          <w:t xml:space="preserve"> </w:t>
        </w:r>
        <w:r w:rsidRPr="00E7333F">
          <w:rPr>
            <w:lang w:eastAsia="zh-CN"/>
          </w:rPr>
          <w:t xml:space="preserve">IMS AS sends SIP re-INVITE to the terminating network. </w:t>
        </w:r>
        <w:r w:rsidRPr="007A3489">
          <w:rPr>
            <w:lang w:eastAsia="zh-CN"/>
          </w:rPr>
          <w:t>This SIP re-INVITE contains an SDP offer that has the IP address allocated in IMS AGW on the target satellite to be used by the terminating network as the destination of media traffic</w:t>
        </w:r>
        <w:r w:rsidRPr="008D504A">
          <w:rPr>
            <w:lang w:eastAsia="zh-CN"/>
          </w:rPr>
          <w:t xml:space="preserve">. </w:t>
        </w:r>
        <w:r w:rsidRPr="00402B4B">
          <w:rPr>
            <w:lang w:eastAsia="zh-CN"/>
          </w:rPr>
          <w:t>This SIP re-INVITE also contains a SIP header for conv</w:t>
        </w:r>
        <w:r w:rsidRPr="002E5C74">
          <w:rPr>
            <w:lang w:eastAsia="zh-CN"/>
          </w:rPr>
          <w:t>eying the satellite ID of the target satellite.</w:t>
        </w:r>
      </w:ins>
    </w:p>
    <w:p w14:paraId="46877A87" w14:textId="77777777" w:rsidR="005F4C8A" w:rsidRPr="00314838" w:rsidRDefault="005F4C8A" w:rsidP="005F4C8A">
      <w:pPr>
        <w:pStyle w:val="B1"/>
        <w:rPr>
          <w:ins w:id="1056" w:author="S5-250711" w:date="2025-02-24T22:32:00Z"/>
          <w:lang w:eastAsia="zh-CN"/>
        </w:rPr>
      </w:pPr>
      <w:ins w:id="1057" w:author="S5-250711" w:date="2025-02-24T22:32:00Z">
        <w:r>
          <w:rPr>
            <w:rFonts w:hint="eastAsia"/>
            <w:lang w:eastAsia="zh-CN"/>
          </w:rPr>
          <w:t>6.  Same</w:t>
        </w:r>
        <w:r w:rsidRPr="00314838">
          <w:rPr>
            <w:lang w:eastAsia="zh-CN"/>
          </w:rPr>
          <w:t xml:space="preserve"> procedure as the steps 5-10 in Figure AE.5.1-1 of TS 23.228</w:t>
        </w:r>
        <w:r>
          <w:rPr>
            <w:rFonts w:hint="eastAsia"/>
            <w:lang w:eastAsia="zh-CN"/>
          </w:rPr>
          <w:t>[11]</w:t>
        </w:r>
        <w:r w:rsidRPr="00314838">
          <w:rPr>
            <w:lang w:eastAsia="zh-CN"/>
          </w:rPr>
          <w:t>.</w:t>
        </w:r>
        <w:r w:rsidRPr="00CC4DF4">
          <w:rPr>
            <w:rFonts w:hint="eastAsia"/>
            <w:lang w:eastAsia="zh-CN"/>
          </w:rPr>
          <w:t xml:space="preserve"> </w:t>
        </w:r>
        <w:r>
          <w:rPr>
            <w:rFonts w:hint="eastAsia"/>
            <w:lang w:eastAsia="zh-CN"/>
          </w:rPr>
          <w:t xml:space="preserve">The </w:t>
        </w:r>
        <w:r w:rsidRPr="00CC798C">
          <w:rPr>
            <w:lang w:eastAsia="zh-CN"/>
          </w:rPr>
          <w:t>P-</w:t>
        </w:r>
        <w:r>
          <w:rPr>
            <w:lang w:eastAsia="zh-CN"/>
          </w:rPr>
          <w:t>CSCF A</w:t>
        </w:r>
        <w:r>
          <w:rPr>
            <w:rFonts w:hint="eastAsia"/>
            <w:lang w:eastAsia="zh-CN"/>
          </w:rPr>
          <w:t xml:space="preserve"> sends the satellite ID to the whole IMS functions including S-CSCF and IMS-GWF.</w:t>
        </w:r>
      </w:ins>
    </w:p>
    <w:p w14:paraId="56746BFA" w14:textId="77777777" w:rsidR="005F4C8A" w:rsidRDefault="005F4C8A" w:rsidP="005F4C8A">
      <w:pPr>
        <w:pStyle w:val="B1"/>
        <w:rPr>
          <w:ins w:id="1058" w:author="S5-250711" w:date="2025-02-24T22:32:00Z"/>
          <w:lang w:eastAsia="zh-CN"/>
        </w:rPr>
      </w:pPr>
      <w:ins w:id="1059" w:author="S5-250711" w:date="2025-02-24T22:32:00Z">
        <w:r>
          <w:rPr>
            <w:rFonts w:hint="eastAsia"/>
            <w:lang w:eastAsia="zh-CN"/>
          </w:rPr>
          <w:t>7</w:t>
        </w:r>
        <w:r w:rsidRPr="00153A1C">
          <w:t xml:space="preserve">. </w:t>
        </w:r>
        <w:r w:rsidRPr="00314838">
          <w:t xml:space="preserve">The IMS-GWF </w:t>
        </w:r>
        <w:r>
          <w:rPr>
            <w:rFonts w:hint="eastAsia"/>
            <w:lang w:eastAsia="zh-CN"/>
          </w:rPr>
          <w:t>B</w:t>
        </w:r>
        <w:r w:rsidRPr="00314838">
          <w:t xml:space="preserve"> sends a Charging Data Request[Initial] to the CHF </w:t>
        </w:r>
        <w:r>
          <w:rPr>
            <w:rFonts w:hint="eastAsia"/>
            <w:lang w:eastAsia="zh-CN"/>
          </w:rPr>
          <w:t>B</w:t>
        </w:r>
        <w:r w:rsidRPr="00314838">
          <w:t xml:space="preserve"> to</w:t>
        </w:r>
        <w:r>
          <w:t xml:space="preserve"> record start of a user session</w:t>
        </w:r>
        <w:r>
          <w:rPr>
            <w:rFonts w:hint="eastAsia"/>
            <w:lang w:eastAsia="zh-CN"/>
          </w:rPr>
          <w:t xml:space="preserve"> for UE B</w:t>
        </w:r>
        <w:r w:rsidRPr="00153A1C">
          <w:t>.</w:t>
        </w:r>
        <w:r w:rsidRPr="00314838">
          <w:rPr>
            <w:rFonts w:hint="eastAsia"/>
            <w:lang w:eastAsia="zh-CN"/>
          </w:rPr>
          <w:t xml:space="preserve"> </w:t>
        </w:r>
        <w:r w:rsidRPr="00CC798C">
          <w:rPr>
            <w:rFonts w:hint="eastAsia"/>
            <w:lang w:eastAsia="zh-CN"/>
          </w:rPr>
          <w:t xml:space="preserve">And start of a media component in the CHF CDR </w:t>
        </w:r>
        <w:r>
          <w:rPr>
            <w:rFonts w:hint="eastAsia"/>
            <w:lang w:eastAsia="zh-CN"/>
          </w:rPr>
          <w:t>including</w:t>
        </w:r>
        <w:r w:rsidRPr="00171783">
          <w:rPr>
            <w:rFonts w:hint="eastAsia"/>
            <w:lang w:eastAsia="zh-CN"/>
          </w:rPr>
          <w:t xml:space="preserve">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ins>
    </w:p>
    <w:p w14:paraId="4B5F34FB" w14:textId="77777777" w:rsidR="005F4C8A" w:rsidRDefault="005F4C8A" w:rsidP="005F4C8A">
      <w:pPr>
        <w:pStyle w:val="B1"/>
        <w:rPr>
          <w:ins w:id="1060" w:author="S5-250711" w:date="2025-02-24T22:32:00Z"/>
          <w:lang w:eastAsia="zh-CN"/>
        </w:rPr>
      </w:pPr>
      <w:ins w:id="1061" w:author="S5-250711" w:date="2025-02-24T22:32:00Z">
        <w:r>
          <w:rPr>
            <w:rFonts w:hint="eastAsia"/>
            <w:lang w:eastAsia="zh-CN"/>
          </w:rPr>
          <w:t>8</w:t>
        </w:r>
        <w:r w:rsidRPr="00314838">
          <w:rPr>
            <w:lang w:eastAsia="zh-CN"/>
          </w:rPr>
          <w:t>.</w:t>
        </w:r>
        <w:r w:rsidRPr="00314838">
          <w:rPr>
            <w:lang w:eastAsia="zh-CN"/>
          </w:rPr>
          <w:tab/>
          <w:t>The C</w:t>
        </w:r>
        <w:r>
          <w:rPr>
            <w:rFonts w:hint="eastAsia"/>
            <w:lang w:eastAsia="zh-CN"/>
          </w:rPr>
          <w:t>HF B</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ins>
    </w:p>
    <w:p w14:paraId="1E804EE3" w14:textId="77777777" w:rsidR="005F4C8A" w:rsidRDefault="005F4C8A" w:rsidP="005F4C8A">
      <w:pPr>
        <w:pStyle w:val="B1"/>
        <w:rPr>
          <w:ins w:id="1062" w:author="S5-250711" w:date="2025-02-24T22:32:00Z"/>
          <w:lang w:eastAsia="zh-CN"/>
        </w:rPr>
      </w:pPr>
      <w:ins w:id="1063" w:author="S5-250711" w:date="2025-02-24T22:32:00Z">
        <w:r>
          <w:rPr>
            <w:rFonts w:hint="eastAsia"/>
            <w:lang w:eastAsia="zh-CN"/>
          </w:rPr>
          <w:t>9.</w:t>
        </w:r>
        <w:r>
          <w:rPr>
            <w:rFonts w:hint="eastAsia"/>
            <w:lang w:eastAsia="zh-CN"/>
          </w:rPr>
          <w:tab/>
          <w:t>More SIP signalling as the step 11-15 in the TS23.228 [11]</w:t>
        </w:r>
        <w:r w:rsidRPr="00314838">
          <w:rPr>
            <w:lang w:eastAsia="zh-CN"/>
          </w:rPr>
          <w:t>.</w:t>
        </w:r>
        <w:r w:rsidRPr="00C40D18">
          <w:t xml:space="preserve"> </w:t>
        </w:r>
        <w:r w:rsidRPr="00C40D18">
          <w:rPr>
            <w:lang w:eastAsia="zh-CN"/>
          </w:rPr>
          <w:t xml:space="preserve">P-CSCF A determines to perform UE-satellite-UE communication and </w:t>
        </w:r>
        <w:r w:rsidRPr="00314838">
          <w:rPr>
            <w:lang w:eastAsia="zh-CN"/>
          </w:rPr>
          <w:t xml:space="preserve">determines to </w:t>
        </w:r>
        <w:r>
          <w:rPr>
            <w:rFonts w:hint="eastAsia"/>
            <w:lang w:eastAsia="zh-CN"/>
          </w:rPr>
          <w:t xml:space="preserve">change </w:t>
        </w:r>
        <w:r w:rsidRPr="00314838">
          <w:rPr>
            <w:lang w:eastAsia="zh-CN"/>
          </w:rPr>
          <w:t>IMS-AGW</w:t>
        </w:r>
        <w:r>
          <w:rPr>
            <w:rFonts w:hint="eastAsia"/>
            <w:lang w:eastAsia="zh-CN"/>
          </w:rPr>
          <w:t xml:space="preserve"> from A (e.g. on the ground) to</w:t>
        </w:r>
        <w:r w:rsidRPr="00314838">
          <w:rPr>
            <w:lang w:eastAsia="zh-CN"/>
          </w:rPr>
          <w:t xml:space="preserve"> A</w:t>
        </w:r>
        <w:r>
          <w:rPr>
            <w:lang w:eastAsia="zh-CN"/>
          </w:rPr>
          <w:t>’</w:t>
        </w:r>
        <w:r w:rsidRPr="00314838">
          <w:rPr>
            <w:lang w:eastAsia="zh-CN"/>
          </w:rPr>
          <w:t xml:space="preserve"> </w:t>
        </w:r>
        <w:r>
          <w:rPr>
            <w:rFonts w:hint="eastAsia"/>
            <w:lang w:eastAsia="zh-CN"/>
          </w:rPr>
          <w:t>(e.g. on the satellite).</w:t>
        </w:r>
      </w:ins>
    </w:p>
    <w:p w14:paraId="3B5F1BCE" w14:textId="77777777" w:rsidR="005F4C8A" w:rsidRDefault="005F4C8A" w:rsidP="005F4C8A">
      <w:pPr>
        <w:pStyle w:val="B1"/>
        <w:rPr>
          <w:ins w:id="1064" w:author="S5-250711" w:date="2025-02-24T22:32:00Z"/>
          <w:lang w:eastAsia="zh-CN"/>
        </w:rPr>
      </w:pPr>
      <w:ins w:id="1065" w:author="S5-250711" w:date="2025-02-24T22:32:00Z">
        <w:r>
          <w:rPr>
            <w:rFonts w:hint="eastAsia"/>
            <w:lang w:eastAsia="zh-CN"/>
          </w:rPr>
          <w:t xml:space="preserve">10. </w:t>
        </w:r>
        <w:r w:rsidRPr="00C40D18">
          <w:rPr>
            <w:lang w:eastAsia="zh-CN"/>
          </w:rPr>
          <w:t>P-CSCF A interacts with IMS-AGW A</w:t>
        </w:r>
        <w:r>
          <w:rPr>
            <w:lang w:eastAsia="zh-CN"/>
          </w:rPr>
          <w:t>’</w:t>
        </w:r>
        <w:r w:rsidRPr="00C40D18">
          <w:rPr>
            <w:lang w:eastAsia="zh-CN"/>
          </w:rPr>
          <w:t xml:space="preserve"> on satellite to allocate transport resources for both IMS access and core network sides. P-CSC</w:t>
        </w:r>
        <w:r>
          <w:rPr>
            <w:lang w:eastAsia="zh-CN"/>
          </w:rPr>
          <w:t>F A also releases the IMS-AGW A</w:t>
        </w:r>
        <w:r w:rsidRPr="00C40D18">
          <w:rPr>
            <w:lang w:eastAsia="zh-CN"/>
          </w:rPr>
          <w:t xml:space="preserve"> on ground.</w:t>
        </w:r>
      </w:ins>
    </w:p>
    <w:p w14:paraId="4ABA704C" w14:textId="77777777" w:rsidR="005F4C8A" w:rsidRDefault="005F4C8A" w:rsidP="005F4C8A">
      <w:pPr>
        <w:pStyle w:val="B1"/>
        <w:rPr>
          <w:ins w:id="1066" w:author="S5-250711" w:date="2025-02-24T22:32:00Z"/>
          <w:lang w:eastAsia="zh-CN"/>
        </w:rPr>
      </w:pPr>
      <w:ins w:id="1067" w:author="S5-250711" w:date="2025-02-24T22:32:00Z">
        <w:r>
          <w:rPr>
            <w:rFonts w:hint="eastAsia"/>
            <w:lang w:eastAsia="zh-CN"/>
          </w:rPr>
          <w:t>11.</w:t>
        </w:r>
        <w:r>
          <w:rPr>
            <w:rFonts w:hint="eastAsia"/>
            <w:lang w:eastAsia="zh-CN"/>
          </w:rPr>
          <w:tab/>
        </w:r>
        <w:r w:rsidRPr="00CC798C">
          <w:rPr>
            <w:rFonts w:hint="eastAsia"/>
            <w:lang w:eastAsia="zh-CN"/>
          </w:rPr>
          <w:t>The IMS-GWF A sends a Charging Data Request[</w:t>
        </w:r>
        <w:r>
          <w:rPr>
            <w:rFonts w:hint="eastAsia"/>
            <w:lang w:eastAsia="zh-CN"/>
          </w:rPr>
          <w:t>Update</w:t>
        </w:r>
        <w:r w:rsidRPr="00CC798C">
          <w:rPr>
            <w:rFonts w:hint="eastAsia"/>
            <w:lang w:eastAsia="zh-CN"/>
          </w:rPr>
          <w:t xml:space="preserve">] to the CHF </w:t>
        </w:r>
        <w:r>
          <w:rPr>
            <w:rFonts w:hint="eastAsia"/>
            <w:lang w:eastAsia="zh-CN"/>
          </w:rPr>
          <w:t xml:space="preserve">A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end</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rFonts w:hint="eastAsia"/>
            <w:lang w:eastAsia="zh-CN"/>
          </w:rPr>
          <w:t>The IMS-GWF A</w:t>
        </w:r>
        <w:r>
          <w:rPr>
            <w:lang w:eastAsia="zh-CN"/>
          </w:rPr>
          <w:t>’</w:t>
        </w:r>
        <w:r w:rsidRPr="00CC798C">
          <w:rPr>
            <w:rFonts w:hint="eastAsia"/>
            <w:lang w:eastAsia="zh-CN"/>
          </w:rPr>
          <w:t xml:space="preserve"> sends a Charging Data Request[</w:t>
        </w:r>
        <w:r>
          <w:rPr>
            <w:rFonts w:hint="eastAsia"/>
            <w:lang w:eastAsia="zh-CN"/>
          </w:rPr>
          <w:t>Update</w:t>
        </w:r>
        <w:r w:rsidRPr="00CC798C">
          <w:rPr>
            <w:rFonts w:hint="eastAsia"/>
            <w:lang w:eastAsia="zh-CN"/>
          </w:rPr>
          <w:t xml:space="preserve">] to the CHF </w:t>
        </w:r>
        <w:r>
          <w:rPr>
            <w:rFonts w:hint="eastAsia"/>
            <w:lang w:eastAsia="zh-CN"/>
          </w:rPr>
          <w:t xml:space="preserve">A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Satellite ID, </w:t>
        </w:r>
        <w:r w:rsidRPr="00CC798C">
          <w:rPr>
            <w:rFonts w:hint="eastAsia"/>
            <w:lang w:eastAsia="zh-CN"/>
          </w:rPr>
          <w:t xml:space="preserve">AGW on the </w:t>
        </w:r>
        <w:r>
          <w:rPr>
            <w:rFonts w:hint="eastAsia"/>
            <w:lang w:eastAsia="zh-CN"/>
          </w:rPr>
          <w:t>satellite</w:t>
        </w:r>
        <w:r w:rsidRPr="00CC798C">
          <w:rPr>
            <w:rFonts w:hint="eastAsia"/>
            <w:lang w:eastAsia="zh-CN"/>
          </w:rPr>
          <w:t xml:space="preserve">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 xml:space="preserve">AGW on the </w:t>
        </w:r>
        <w:r>
          <w:rPr>
            <w:rFonts w:hint="eastAsia"/>
            <w:lang w:eastAsia="zh-CN"/>
          </w:rPr>
          <w:t>satellite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ins>
    </w:p>
    <w:p w14:paraId="6D72F1DE" w14:textId="77777777" w:rsidR="005F4C8A" w:rsidRDefault="005F4C8A" w:rsidP="005F4C8A">
      <w:pPr>
        <w:pStyle w:val="B1"/>
        <w:rPr>
          <w:ins w:id="1068" w:author="S5-250711" w:date="2025-02-24T22:32:00Z"/>
          <w:lang w:eastAsia="zh-CN"/>
        </w:rPr>
      </w:pPr>
      <w:ins w:id="1069" w:author="S5-250711" w:date="2025-02-24T22:32:00Z">
        <w:r>
          <w:rPr>
            <w:rFonts w:hint="eastAsia"/>
            <w:lang w:eastAsia="zh-CN"/>
          </w:rPr>
          <w:t>12</w:t>
        </w:r>
        <w:r w:rsidRPr="00314838">
          <w:rPr>
            <w:lang w:eastAsia="zh-CN"/>
          </w:rPr>
          <w:t>.</w:t>
        </w:r>
        <w:r w:rsidRPr="00314838">
          <w:rPr>
            <w:lang w:eastAsia="zh-CN"/>
          </w:rPr>
          <w:tab/>
          <w:t>The C</w:t>
        </w:r>
        <w:r>
          <w:rPr>
            <w:rFonts w:hint="eastAsia"/>
            <w:lang w:eastAsia="zh-CN"/>
          </w:rPr>
          <w:t>HF A</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ins>
    </w:p>
    <w:p w14:paraId="6DB5BED1" w14:textId="77777777" w:rsidR="005F4C8A" w:rsidRDefault="005F4C8A" w:rsidP="005F4C8A">
      <w:pPr>
        <w:pStyle w:val="B1"/>
        <w:rPr>
          <w:ins w:id="1070" w:author="S5-250711" w:date="2025-02-24T22:32:00Z"/>
          <w:lang w:eastAsia="zh-CN"/>
        </w:rPr>
      </w:pPr>
      <w:ins w:id="1071" w:author="S5-250711" w:date="2025-02-24T22:32:00Z">
        <w:r>
          <w:rPr>
            <w:rFonts w:hint="eastAsia"/>
            <w:lang w:eastAsia="zh-CN"/>
          </w:rPr>
          <w:t xml:space="preserve">13-14. </w:t>
        </w:r>
        <w:r w:rsidRPr="00C40D18">
          <w:rPr>
            <w:lang w:eastAsia="zh-CN"/>
          </w:rPr>
          <w:t>P-CSCF A forwards the Response Confirmation to P-CSCF B. The Response Confirmation includes SDP offer modified/generated by P-CSCF A. Upon receiving the SDP offer, P-CSCF B updates the allocated IMS-AGW on the satellite for UE B with the transport address in the SDP offer.</w:t>
        </w:r>
      </w:ins>
    </w:p>
    <w:p w14:paraId="70664ACA" w14:textId="77777777" w:rsidR="005F4C8A" w:rsidRDefault="005F4C8A" w:rsidP="005F4C8A">
      <w:pPr>
        <w:pStyle w:val="B1"/>
        <w:rPr>
          <w:ins w:id="1072" w:author="S5-250711" w:date="2025-02-24T22:32:00Z"/>
          <w:lang w:eastAsia="zh-CN"/>
        </w:rPr>
      </w:pPr>
      <w:ins w:id="1073" w:author="S5-250711" w:date="2025-02-24T22:32:00Z">
        <w:r>
          <w:rPr>
            <w:rFonts w:hint="eastAsia"/>
            <w:lang w:eastAsia="zh-CN"/>
          </w:rPr>
          <w:t>15.</w:t>
        </w:r>
        <w:r w:rsidRPr="00C67B3C">
          <w:rPr>
            <w:rFonts w:hint="eastAsia"/>
            <w:lang w:eastAsia="zh-CN"/>
          </w:rPr>
          <w:t xml:space="preserve"> </w:t>
        </w:r>
        <w:r w:rsidRPr="00CC798C">
          <w:rPr>
            <w:rFonts w:hint="eastAsia"/>
            <w:lang w:eastAsia="zh-CN"/>
          </w:rPr>
          <w:t xml:space="preserve">The IMS-GWF </w:t>
        </w:r>
        <w:r>
          <w:rPr>
            <w:rFonts w:hint="eastAsia"/>
            <w:lang w:eastAsia="zh-CN"/>
          </w:rPr>
          <w:t>B</w:t>
        </w:r>
        <w:r w:rsidRPr="00CC798C">
          <w:rPr>
            <w:rFonts w:hint="eastAsia"/>
            <w:lang w:eastAsia="zh-CN"/>
          </w:rPr>
          <w:t xml:space="preserve"> sends a Charging Data Request[</w:t>
        </w:r>
        <w:r>
          <w:rPr>
            <w:rFonts w:hint="eastAsia"/>
            <w:lang w:eastAsia="zh-CN"/>
          </w:rPr>
          <w:t>Update</w:t>
        </w:r>
        <w:r w:rsidRPr="00CC798C">
          <w:rPr>
            <w:rFonts w:hint="eastAsia"/>
            <w:lang w:eastAsia="zh-CN"/>
          </w:rPr>
          <w:t xml:space="preserve">] to the CHF </w:t>
        </w:r>
        <w:r>
          <w:rPr>
            <w:rFonts w:hint="eastAsia"/>
            <w:lang w:eastAsia="zh-CN"/>
          </w:rPr>
          <w:t xml:space="preserve">B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end</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rFonts w:hint="eastAsia"/>
            <w:lang w:eastAsia="zh-CN"/>
          </w:rPr>
          <w:t xml:space="preserve">The IMS-GWF </w:t>
        </w:r>
        <w:r>
          <w:rPr>
            <w:rFonts w:hint="eastAsia"/>
            <w:lang w:eastAsia="zh-CN"/>
          </w:rPr>
          <w:t>B</w:t>
        </w:r>
        <w:r>
          <w:rPr>
            <w:lang w:eastAsia="zh-CN"/>
          </w:rPr>
          <w:t>’</w:t>
        </w:r>
        <w:r w:rsidRPr="00CC798C">
          <w:rPr>
            <w:rFonts w:hint="eastAsia"/>
            <w:lang w:eastAsia="zh-CN"/>
          </w:rPr>
          <w:t xml:space="preserve"> sends a Charging Data Request[</w:t>
        </w:r>
        <w:r>
          <w:rPr>
            <w:rFonts w:hint="eastAsia"/>
            <w:lang w:eastAsia="zh-CN"/>
          </w:rPr>
          <w:t>Update</w:t>
        </w:r>
        <w:r w:rsidRPr="00CC798C">
          <w:rPr>
            <w:rFonts w:hint="eastAsia"/>
            <w:lang w:eastAsia="zh-CN"/>
          </w:rPr>
          <w:t xml:space="preserve">] to the CHF </w:t>
        </w:r>
        <w:r>
          <w:rPr>
            <w:rFonts w:hint="eastAsia"/>
            <w:lang w:eastAsia="zh-CN"/>
          </w:rPr>
          <w:t xml:space="preserve">B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Satellite ID, </w:t>
        </w:r>
        <w:r w:rsidRPr="00CC798C">
          <w:rPr>
            <w:rFonts w:hint="eastAsia"/>
            <w:lang w:eastAsia="zh-CN"/>
          </w:rPr>
          <w:t xml:space="preserve">AGW on the </w:t>
        </w:r>
        <w:r>
          <w:rPr>
            <w:rFonts w:hint="eastAsia"/>
            <w:lang w:eastAsia="zh-CN"/>
          </w:rPr>
          <w:t>satellite</w:t>
        </w:r>
        <w:r w:rsidRPr="00CC798C">
          <w:rPr>
            <w:rFonts w:hint="eastAsia"/>
            <w:lang w:eastAsia="zh-CN"/>
          </w:rPr>
          <w:t xml:space="preserve">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 xml:space="preserve">AGW on the </w:t>
        </w:r>
        <w:r>
          <w:rPr>
            <w:rFonts w:hint="eastAsia"/>
            <w:lang w:eastAsia="zh-CN"/>
          </w:rPr>
          <w:t>satellite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ins>
    </w:p>
    <w:p w14:paraId="1F5012C2" w14:textId="77777777" w:rsidR="005F4C8A" w:rsidRDefault="005F4C8A" w:rsidP="005F4C8A">
      <w:pPr>
        <w:pStyle w:val="B1"/>
        <w:rPr>
          <w:ins w:id="1074" w:author="S5-250711" w:date="2025-02-24T22:32:00Z"/>
          <w:lang w:eastAsia="zh-CN"/>
        </w:rPr>
      </w:pPr>
      <w:ins w:id="1075" w:author="S5-250711" w:date="2025-02-24T22:32:00Z">
        <w:r>
          <w:rPr>
            <w:rFonts w:hint="eastAsia"/>
            <w:lang w:eastAsia="zh-CN"/>
          </w:rPr>
          <w:t>16</w:t>
        </w:r>
        <w:r w:rsidRPr="00314838">
          <w:rPr>
            <w:lang w:eastAsia="zh-CN"/>
          </w:rPr>
          <w:t>.</w:t>
        </w:r>
        <w:r w:rsidRPr="00314838">
          <w:rPr>
            <w:lang w:eastAsia="zh-CN"/>
          </w:rPr>
          <w:tab/>
          <w:t>The C</w:t>
        </w:r>
        <w:r>
          <w:rPr>
            <w:rFonts w:hint="eastAsia"/>
            <w:lang w:eastAsia="zh-CN"/>
          </w:rPr>
          <w:t>HF B</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ins>
    </w:p>
    <w:p w14:paraId="5DEC5B31" w14:textId="77777777" w:rsidR="005F4C8A" w:rsidRDefault="005F4C8A" w:rsidP="005F4C8A">
      <w:pPr>
        <w:pStyle w:val="B1"/>
        <w:rPr>
          <w:ins w:id="1076" w:author="S5-250711" w:date="2025-02-24T22:32:00Z"/>
          <w:lang w:eastAsia="zh-CN"/>
        </w:rPr>
        <w:pPrChange w:id="1077" w:author="CATT-lyy" w:date="2025-02-06T21:21:00Z">
          <w:pPr>
            <w:pStyle w:val="41"/>
          </w:pPr>
        </w:pPrChange>
      </w:pPr>
      <w:ins w:id="1078" w:author="S5-250711" w:date="2025-02-24T22:32:00Z">
        <w:r>
          <w:rPr>
            <w:rFonts w:hint="eastAsia"/>
            <w:lang w:eastAsia="zh-CN"/>
          </w:rPr>
          <w:t xml:space="preserve">17. </w:t>
        </w:r>
        <w:r w:rsidRPr="00C67B3C">
          <w:rPr>
            <w:lang w:eastAsia="zh-CN"/>
          </w:rPr>
          <w:t>Procedure continues</w:t>
        </w:r>
      </w:ins>
    </w:p>
    <w:p w14:paraId="4F7341EA" w14:textId="77777777" w:rsidR="005F4C8A" w:rsidRDefault="005F4C8A" w:rsidP="005F4C8A">
      <w:pPr>
        <w:pStyle w:val="B1"/>
        <w:rPr>
          <w:ins w:id="1079" w:author="S5-250711" w:date="2025-02-24T22:32:00Z"/>
          <w:lang w:eastAsia="zh-CN"/>
        </w:rPr>
        <w:pPrChange w:id="1080" w:author="CATT-lyy" w:date="2025-02-06T21:21:00Z">
          <w:pPr>
            <w:pStyle w:val="41"/>
          </w:pPr>
        </w:pPrChange>
      </w:pPr>
      <w:ins w:id="1081" w:author="S5-250711" w:date="2025-02-24T22:32:00Z">
        <w:r>
          <w:rPr>
            <w:rFonts w:hint="eastAsia"/>
            <w:lang w:eastAsia="zh-CN"/>
          </w:rPr>
          <w:t>18.</w:t>
        </w:r>
        <w:r>
          <w:rPr>
            <w:rFonts w:hint="eastAsia"/>
            <w:lang w:eastAsia="zh-CN"/>
          </w:rPr>
          <w:tab/>
        </w:r>
        <w:r w:rsidRPr="00AD34DA">
          <w:rPr>
            <w:lang w:eastAsia="zh-CN"/>
          </w:rPr>
          <w:t>P-CSCF releases IMS AGW on the source satellite sometime after receiving SIP 200 OK</w:t>
        </w:r>
        <w:r>
          <w:rPr>
            <w:rFonts w:hint="eastAsia"/>
            <w:lang w:eastAsia="zh-CN"/>
          </w:rPr>
          <w:t>.</w:t>
        </w:r>
      </w:ins>
    </w:p>
    <w:p w14:paraId="13B4830E" w14:textId="77777777" w:rsidR="005F4C8A" w:rsidRDefault="005F4C8A" w:rsidP="005F4C8A">
      <w:pPr>
        <w:pStyle w:val="B1"/>
        <w:rPr>
          <w:ins w:id="1082" w:author="S5-250711" w:date="2025-02-24T22:32:00Z"/>
          <w:lang w:eastAsia="zh-CN"/>
        </w:rPr>
      </w:pPr>
      <w:ins w:id="1083" w:author="S5-250711" w:date="2025-02-24T22:32:00Z">
        <w:r>
          <w:rPr>
            <w:rFonts w:hint="eastAsia"/>
            <w:lang w:eastAsia="zh-CN"/>
          </w:rPr>
          <w:t xml:space="preserve">19. </w:t>
        </w:r>
        <w:r w:rsidRPr="00CC798C">
          <w:rPr>
            <w:rFonts w:hint="eastAsia"/>
            <w:lang w:eastAsia="zh-CN"/>
          </w:rPr>
          <w:t>The IMS-GWF sends a Charging Data Request[</w:t>
        </w:r>
        <w:r w:rsidRPr="00AD34DA">
          <w:rPr>
            <w:lang w:eastAsia="zh-CN"/>
          </w:rPr>
          <w:t>Termination</w:t>
        </w:r>
        <w:r w:rsidRPr="00CC798C">
          <w:rPr>
            <w:rFonts w:hint="eastAsia"/>
            <w:lang w:eastAsia="zh-CN"/>
          </w:rPr>
          <w:t xml:space="preserve">] </w:t>
        </w:r>
        <w:r>
          <w:rPr>
            <w:rFonts w:hint="eastAsia"/>
            <w:lang w:eastAsia="zh-CN"/>
          </w:rPr>
          <w:t xml:space="preserve">to the CHF </w:t>
        </w:r>
        <w:r w:rsidRPr="00CC798C">
          <w:rPr>
            <w:rFonts w:hint="eastAsia"/>
            <w:lang w:eastAsia="zh-CN"/>
          </w:rPr>
          <w:t xml:space="preserve">to record </w:t>
        </w:r>
        <w:r>
          <w:rPr>
            <w:rFonts w:hint="eastAsia"/>
            <w:lang w:eastAsia="zh-CN"/>
          </w:rPr>
          <w:t>end</w:t>
        </w:r>
        <w:r w:rsidRPr="00CC798C">
          <w:rPr>
            <w:rFonts w:hint="eastAsia"/>
            <w:lang w:eastAsia="zh-CN"/>
          </w:rPr>
          <w:t xml:space="preserve"> of a user session. And </w:t>
        </w:r>
        <w:r>
          <w:rPr>
            <w:rFonts w:hint="eastAsia"/>
            <w:lang w:eastAsia="zh-CN"/>
          </w:rPr>
          <w:t xml:space="preserve">end </w:t>
        </w:r>
        <w:r w:rsidRPr="00CC798C">
          <w:rPr>
            <w:rFonts w:hint="eastAsia"/>
            <w:lang w:eastAsia="zh-CN"/>
          </w:rPr>
          <w:t xml:space="preserve">of a media component in the CHF CDR </w:t>
        </w:r>
        <w:r>
          <w:rPr>
            <w:rFonts w:hint="eastAsia"/>
            <w:lang w:eastAsia="zh-CN"/>
          </w:rPr>
          <w:t xml:space="preserve">including Satellite ID, </w:t>
        </w:r>
        <w:r w:rsidRPr="00CC798C">
          <w:rPr>
            <w:rFonts w:hint="eastAsia"/>
            <w:lang w:eastAsia="zh-CN"/>
          </w:rPr>
          <w:t xml:space="preserve">AGW on the </w:t>
        </w:r>
        <w:r>
          <w:rPr>
            <w:rFonts w:hint="eastAsia"/>
            <w:lang w:eastAsia="zh-CN"/>
          </w:rPr>
          <w:t>satellite</w:t>
        </w:r>
        <w:r w:rsidRPr="00CC798C">
          <w:rPr>
            <w:rFonts w:hint="eastAsia"/>
            <w:lang w:eastAsia="zh-CN"/>
          </w:rPr>
          <w:t xml:space="preserve">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 xml:space="preserve">AGW on the </w:t>
        </w:r>
        <w:r>
          <w:rPr>
            <w:rFonts w:hint="eastAsia"/>
            <w:lang w:eastAsia="zh-CN"/>
          </w:rPr>
          <w:t>satellite end</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ins>
    </w:p>
    <w:p w14:paraId="0F1469C9" w14:textId="77777777" w:rsidR="005F4C8A" w:rsidRDefault="005F4C8A" w:rsidP="005F4C8A">
      <w:pPr>
        <w:pStyle w:val="B1"/>
        <w:rPr>
          <w:ins w:id="1084" w:author="S5-250711" w:date="2025-02-24T22:32:00Z"/>
          <w:lang w:eastAsia="zh-CN"/>
        </w:rPr>
      </w:pPr>
      <w:ins w:id="1085" w:author="S5-250711" w:date="2025-02-24T22:32:00Z">
        <w:r>
          <w:rPr>
            <w:rFonts w:hint="eastAsia"/>
            <w:lang w:eastAsia="zh-CN"/>
          </w:rPr>
          <w:t>20</w:t>
        </w:r>
        <w:r w:rsidRPr="00314838">
          <w:rPr>
            <w:lang w:eastAsia="zh-CN"/>
          </w:rPr>
          <w:t>.</w:t>
        </w:r>
        <w:r w:rsidRPr="00314838">
          <w:rPr>
            <w:lang w:eastAsia="zh-CN"/>
          </w:rPr>
          <w:tab/>
          <w:t>The C</w:t>
        </w:r>
        <w:r>
          <w:rPr>
            <w:rFonts w:hint="eastAsia"/>
            <w:lang w:eastAsia="zh-CN"/>
          </w:rPr>
          <w:t>HF A</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ins>
    </w:p>
    <w:p w14:paraId="1D2AF241" w14:textId="77777777" w:rsidR="005F4C8A" w:rsidRDefault="005F4C8A" w:rsidP="005F4C8A">
      <w:pPr>
        <w:rPr>
          <w:ins w:id="1086" w:author="S5-250711" w:date="2025-02-24T22:32:00Z"/>
          <w:lang w:eastAsia="zh-CN"/>
        </w:rPr>
        <w:pPrChange w:id="1087" w:author="CATT-lyy" w:date="2025-01-06T18:10:00Z">
          <w:pPr>
            <w:pStyle w:val="41"/>
          </w:pPr>
        </w:pPrChange>
      </w:pPr>
    </w:p>
    <w:p w14:paraId="139C5DDD" w14:textId="77777777" w:rsidR="005F4C8A" w:rsidRDefault="005F4C8A" w:rsidP="005F4C8A">
      <w:pPr>
        <w:rPr>
          <w:ins w:id="1088" w:author="S5-250711" w:date="2025-02-24T22:32:00Z"/>
          <w:lang w:eastAsia="zh-CN"/>
        </w:rPr>
        <w:pPrChange w:id="1089" w:author="CATT-lyy" w:date="2025-01-06T18:10:00Z">
          <w:pPr>
            <w:pStyle w:val="41"/>
          </w:pPr>
        </w:pPrChange>
      </w:pPr>
      <w:ins w:id="1090" w:author="S5-250711" w:date="2025-02-24T22:32:00Z">
        <w:r w:rsidRPr="00153A1C">
          <w:rPr>
            <w:rFonts w:hint="eastAsia"/>
            <w:lang w:eastAsia="zh-CN"/>
          </w:rPr>
          <w:t xml:space="preserve">As </w:t>
        </w:r>
        <w:r>
          <w:rPr>
            <w:rFonts w:hint="eastAsia"/>
            <w:lang w:eastAsia="zh-CN"/>
          </w:rPr>
          <w:t>specified</w:t>
        </w:r>
        <w:r w:rsidRPr="00153A1C">
          <w:rPr>
            <w:rFonts w:hint="eastAsia"/>
            <w:lang w:eastAsia="zh-CN"/>
          </w:rPr>
          <w:t xml:space="preserve"> in the </w:t>
        </w:r>
        <w:r w:rsidRPr="00153A1C">
          <w:rPr>
            <w:lang w:eastAsia="zh-CN"/>
          </w:rPr>
          <w:t>T</w:t>
        </w:r>
        <w:r>
          <w:rPr>
            <w:rFonts w:hint="eastAsia"/>
            <w:lang w:eastAsia="zh-CN"/>
          </w:rPr>
          <w:t>S</w:t>
        </w:r>
        <w:r w:rsidRPr="00153A1C">
          <w:rPr>
            <w:rFonts w:hint="eastAsia"/>
            <w:lang w:eastAsia="zh-CN"/>
          </w:rPr>
          <w:t xml:space="preserve"> 23.</w:t>
        </w:r>
        <w:r>
          <w:rPr>
            <w:rFonts w:hint="eastAsia"/>
            <w:lang w:eastAsia="zh-CN"/>
          </w:rPr>
          <w:t>228</w:t>
        </w:r>
        <w:r w:rsidRPr="00153A1C">
          <w:rPr>
            <w:lang w:eastAsia="zh-CN"/>
          </w:rPr>
          <w:t xml:space="preserve"> [</w:t>
        </w:r>
        <w:r>
          <w:rPr>
            <w:rFonts w:hint="eastAsia"/>
            <w:lang w:eastAsia="zh-CN"/>
          </w:rPr>
          <w:t>11</w:t>
        </w:r>
        <w:r w:rsidRPr="00153A1C">
          <w:rPr>
            <w:lang w:eastAsia="zh-CN"/>
          </w:rPr>
          <w:t>]</w:t>
        </w:r>
        <w:r w:rsidRPr="00153A1C">
          <w:rPr>
            <w:rFonts w:hint="eastAsia"/>
            <w:lang w:eastAsia="zh-CN"/>
          </w:rPr>
          <w:t>,</w:t>
        </w:r>
        <w:r>
          <w:rPr>
            <w:rFonts w:hint="eastAsia"/>
            <w:lang w:eastAsia="zh-CN"/>
          </w:rPr>
          <w:t xml:space="preserve"> if the </w:t>
        </w:r>
        <w:r w:rsidRPr="009B61AF">
          <w:rPr>
            <w:lang w:eastAsia="zh-CN"/>
          </w:rPr>
          <w:t>originating network</w:t>
        </w:r>
        <w:r w:rsidRPr="008D62D7">
          <w:rPr>
            <w:lang w:eastAsia="zh-CN"/>
          </w:rPr>
          <w:t xml:space="preserve"> cannot continue</w:t>
        </w:r>
        <w:r>
          <w:rPr>
            <w:rFonts w:hint="eastAsia"/>
            <w:lang w:eastAsia="zh-CN"/>
          </w:rPr>
          <w:t xml:space="preserve">, </w:t>
        </w:r>
        <w:r w:rsidRPr="008D62D7">
          <w:rPr>
            <w:lang w:eastAsia="zh-CN"/>
          </w:rPr>
          <w:t>P-CSCF determines IMS AGW relocation and media routing path change due to change of satellites</w:t>
        </w:r>
        <w:r>
          <w:rPr>
            <w:rFonts w:hint="eastAsia"/>
            <w:lang w:eastAsia="zh-CN"/>
          </w:rPr>
          <w:t>. Moreover</w:t>
        </w:r>
        <w:r w:rsidRPr="00153A1C">
          <w:rPr>
            <w:rFonts w:hint="eastAsia"/>
            <w:lang w:eastAsia="zh-CN"/>
          </w:rPr>
          <w:t>,</w:t>
        </w:r>
        <w:r>
          <w:rPr>
            <w:rFonts w:hint="eastAsia"/>
            <w:lang w:eastAsia="zh-CN"/>
          </w:rPr>
          <w:t xml:space="preserve"> </w:t>
        </w:r>
        <w:r>
          <w:rPr>
            <w:lang w:eastAsia="zh-CN"/>
          </w:rPr>
          <w:t>i</w:t>
        </w:r>
        <w:r>
          <w:rPr>
            <w:rFonts w:hint="eastAsia"/>
            <w:lang w:eastAsia="zh-CN"/>
          </w:rPr>
          <w:t xml:space="preserve">f </w:t>
        </w:r>
        <w:r w:rsidRPr="009B61AF">
          <w:rPr>
            <w:lang w:eastAsia="zh-CN"/>
          </w:rPr>
          <w:t xml:space="preserve">P-CSCF determines that optimized media routing cannot continue if there is no target satellite ID included, or the two satellites identified by the satellite ID </w:t>
        </w:r>
        <w:r w:rsidRPr="009B61AF">
          <w:rPr>
            <w:lang w:eastAsia="zh-CN"/>
          </w:rPr>
          <w:lastRenderedPageBreak/>
          <w:t>for the originating network and the satellite ID stored for the terminating network has no ISLs. The P-CSCF determines to activate ground fallback routing.</w:t>
        </w:r>
      </w:ins>
    </w:p>
    <w:p w14:paraId="70C9AE3D" w14:textId="623DCBB8" w:rsidR="005F4C8A" w:rsidRDefault="005F4C8A" w:rsidP="005F4C8A">
      <w:pPr>
        <w:rPr>
          <w:ins w:id="1091" w:author="S5-250711" w:date="2025-02-24T22:32:00Z"/>
          <w:lang w:eastAsia="zh-CN"/>
        </w:rPr>
        <w:pPrChange w:id="1092" w:author="CATT-lyy" w:date="2025-01-06T18:10:00Z">
          <w:pPr>
            <w:pStyle w:val="41"/>
          </w:pPr>
        </w:pPrChange>
      </w:pPr>
      <w:ins w:id="1093" w:author="S5-250711" w:date="2025-02-24T22:32:00Z">
        <w:r>
          <w:rPr>
            <w:rFonts w:hint="eastAsia"/>
            <w:lang w:eastAsia="zh-CN"/>
          </w:rPr>
          <w:t>For above cases, the main change</w:t>
        </w:r>
        <w:r w:rsidRPr="009B61AF">
          <w:t xml:space="preserve"> </w:t>
        </w:r>
        <w:r w:rsidRPr="009B61AF">
          <w:rPr>
            <w:lang w:eastAsia="zh-CN"/>
          </w:rPr>
          <w:t>is based on the SIP RE-IN</w:t>
        </w:r>
        <w:r>
          <w:rPr>
            <w:lang w:eastAsia="zh-CN"/>
          </w:rPr>
          <w:t>V</w:t>
        </w:r>
        <w:r>
          <w:rPr>
            <w:rFonts w:hint="eastAsia"/>
            <w:lang w:eastAsia="zh-CN"/>
          </w:rPr>
          <w:t>ITE</w:t>
        </w:r>
        <w:r w:rsidRPr="009B61AF">
          <w:rPr>
            <w:lang w:eastAsia="zh-CN"/>
          </w:rPr>
          <w:t xml:space="preserve"> messag</w:t>
        </w:r>
        <w:r>
          <w:rPr>
            <w:lang w:eastAsia="zh-CN"/>
          </w:rPr>
          <w:t xml:space="preserve">e triggering the change of IMS </w:t>
        </w:r>
        <w:r w:rsidRPr="009B61AF">
          <w:rPr>
            <w:lang w:eastAsia="zh-CN"/>
          </w:rPr>
          <w:t>GW</w:t>
        </w:r>
        <w:r>
          <w:rPr>
            <w:rFonts w:hint="eastAsia"/>
            <w:lang w:eastAsia="zh-CN"/>
          </w:rPr>
          <w:t xml:space="preserve">F. So the default trigger conditions in IMS node in the Table </w:t>
        </w:r>
        <w:r w:rsidRPr="00707F39">
          <w:rPr>
            <w:lang w:eastAsia="zh-CN"/>
          </w:rPr>
          <w:t>5.4.3.1</w:t>
        </w:r>
        <w:r>
          <w:rPr>
            <w:rFonts w:hint="eastAsia"/>
            <w:lang w:eastAsia="zh-CN"/>
          </w:rPr>
          <w:t xml:space="preserve"> of TS 32.260[</w:t>
        </w:r>
      </w:ins>
      <w:ins w:id="1094" w:author="S5-250711" w:date="2025-02-24T22:33:00Z">
        <w:r w:rsidR="00AD2039">
          <w:rPr>
            <w:rFonts w:eastAsiaTheme="minorEastAsia" w:hint="eastAsia"/>
            <w:lang w:eastAsia="zh-CN"/>
          </w:rPr>
          <w:t>18</w:t>
        </w:r>
      </w:ins>
      <w:ins w:id="1095" w:author="S5-250711" w:date="2025-02-24T22:32:00Z">
        <w:r>
          <w:rPr>
            <w:rFonts w:hint="eastAsia"/>
            <w:lang w:eastAsia="zh-CN"/>
          </w:rPr>
          <w:t xml:space="preserve">] need to have </w:t>
        </w:r>
        <w:r>
          <w:rPr>
            <w:lang w:eastAsia="zh-CN"/>
          </w:rPr>
          <w:t>the</w:t>
        </w:r>
        <w:r>
          <w:rPr>
            <w:rFonts w:hint="eastAsia"/>
            <w:lang w:eastAsia="zh-CN"/>
          </w:rPr>
          <w:t xml:space="preserve"> following enhancements:</w:t>
        </w:r>
      </w:ins>
    </w:p>
    <w:p w14:paraId="042E5AE4" w14:textId="77777777" w:rsidR="005F4C8A" w:rsidRPr="00153A1C" w:rsidRDefault="005F4C8A" w:rsidP="005F4C8A">
      <w:pPr>
        <w:pStyle w:val="B1"/>
        <w:rPr>
          <w:ins w:id="1096" w:author="S5-250711" w:date="2025-02-24T22:32:00Z"/>
          <w:lang w:eastAsia="zh-CN" w:bidi="ar-IQ"/>
        </w:rPr>
      </w:pPr>
      <w:ins w:id="1097" w:author="S5-250711" w:date="2025-02-24T22:32:00Z">
        <w:r w:rsidRPr="00153A1C">
          <w:rPr>
            <w:rFonts w:hint="eastAsia"/>
            <w:lang w:eastAsia="zh-CN" w:bidi="ar-IQ"/>
          </w:rPr>
          <w:t>-</w:t>
        </w:r>
        <w:r w:rsidRPr="00153A1C">
          <w:rPr>
            <w:rFonts w:hint="eastAsia"/>
            <w:lang w:eastAsia="zh-CN" w:bidi="ar-IQ"/>
          </w:rPr>
          <w:tab/>
        </w:r>
        <w:r w:rsidRPr="00707F39">
          <w:rPr>
            <w:lang w:eastAsia="zh-CN" w:bidi="ar-IQ"/>
          </w:rPr>
          <w:t>SIP RE-INVITE or UPDATE</w:t>
        </w:r>
        <w:r w:rsidRPr="00707F39">
          <w:rPr>
            <w:rFonts w:hint="eastAsia"/>
            <w:lang w:eastAsia="zh-CN" w:bidi="ar-IQ"/>
          </w:rPr>
          <w:t xml:space="preserve"> </w:t>
        </w:r>
        <w:r>
          <w:rPr>
            <w:rFonts w:hint="eastAsia"/>
            <w:lang w:eastAsia="zh-CN" w:bidi="ar-IQ"/>
          </w:rPr>
          <w:t>due to IMS AGW IP address changes</w:t>
        </w:r>
      </w:ins>
    </w:p>
    <w:p w14:paraId="0161928E" w14:textId="4B96F049" w:rsidR="005F4C8A" w:rsidRPr="00707F39" w:rsidRDefault="005F4C8A" w:rsidP="005F4C8A">
      <w:pPr>
        <w:rPr>
          <w:ins w:id="1098" w:author="S5-250711" w:date="2025-02-24T22:32:00Z"/>
          <w:lang w:eastAsia="zh-CN"/>
        </w:rPr>
        <w:pPrChange w:id="1099" w:author="CATT-lyy" w:date="2025-01-06T18:10:00Z">
          <w:pPr>
            <w:pStyle w:val="41"/>
          </w:pPr>
        </w:pPrChange>
      </w:pPr>
      <w:ins w:id="1100" w:author="S5-250711" w:date="2025-02-24T22:32:00Z">
        <w:r>
          <w:rPr>
            <w:rFonts w:hint="eastAsia"/>
            <w:lang w:eastAsia="zh-CN"/>
          </w:rPr>
          <w:t xml:space="preserve">The </w:t>
        </w:r>
        <w:r w:rsidRPr="009B61AF">
          <w:rPr>
            <w:lang w:eastAsia="zh-CN"/>
          </w:rPr>
          <w:t>IMS charging information</w:t>
        </w:r>
        <w:r>
          <w:rPr>
            <w:rFonts w:hint="eastAsia"/>
            <w:lang w:eastAsia="zh-CN"/>
          </w:rPr>
          <w:t xml:space="preserve"> </w:t>
        </w:r>
        <w:r w:rsidRPr="009B61AF">
          <w:rPr>
            <w:lang w:eastAsia="zh-CN"/>
          </w:rPr>
          <w:t xml:space="preserve">in the </w:t>
        </w:r>
        <w:r>
          <w:rPr>
            <w:lang w:eastAsia="zh-CN"/>
          </w:rPr>
          <w:t>clause</w:t>
        </w:r>
        <w:r>
          <w:rPr>
            <w:rFonts w:hint="eastAsia"/>
            <w:lang w:eastAsia="zh-CN"/>
          </w:rPr>
          <w:t xml:space="preserve"> 6.4.2.2.1 </w:t>
        </w:r>
        <w:r w:rsidRPr="009B61AF">
          <w:rPr>
            <w:lang w:eastAsia="zh-CN"/>
          </w:rPr>
          <w:t>of TS 32.260[</w:t>
        </w:r>
      </w:ins>
      <w:ins w:id="1101" w:author="S5-250711" w:date="2025-02-24T22:33:00Z">
        <w:r w:rsidR="00AD2039">
          <w:rPr>
            <w:rFonts w:eastAsiaTheme="minorEastAsia" w:hint="eastAsia"/>
            <w:lang w:eastAsia="zh-CN"/>
          </w:rPr>
          <w:t>18</w:t>
        </w:r>
      </w:ins>
      <w:ins w:id="1102" w:author="S5-250711" w:date="2025-02-24T22:32:00Z">
        <w:r w:rsidRPr="009B61AF">
          <w:rPr>
            <w:lang w:eastAsia="zh-CN"/>
          </w:rPr>
          <w:t>] need to have the following enhancements:</w:t>
        </w:r>
      </w:ins>
    </w:p>
    <w:p w14:paraId="17400E21" w14:textId="77777777" w:rsidR="005F4C8A" w:rsidRDefault="005F4C8A" w:rsidP="005F4C8A">
      <w:pPr>
        <w:pStyle w:val="B1"/>
        <w:rPr>
          <w:ins w:id="1103" w:author="S5-250711" w:date="2025-02-24T22:32:00Z"/>
          <w:lang w:eastAsia="zh-CN"/>
        </w:rPr>
      </w:pPr>
      <w:ins w:id="1104" w:author="S5-250711" w:date="2025-02-24T22:32:00Z">
        <w:r>
          <w:rPr>
            <w:rFonts w:hint="eastAsia"/>
            <w:lang w:eastAsia="zh-CN" w:bidi="ar-IQ"/>
          </w:rPr>
          <w:t>-</w:t>
        </w:r>
        <w:r>
          <w:rPr>
            <w:rFonts w:hint="eastAsia"/>
            <w:lang w:eastAsia="zh-CN" w:bidi="ar-IQ"/>
          </w:rPr>
          <w:tab/>
        </w:r>
        <w:r>
          <w:rPr>
            <w:rFonts w:hint="eastAsia"/>
            <w:lang w:eastAsia="zh-CN"/>
          </w:rPr>
          <w:t>Satellite ID</w:t>
        </w:r>
        <w:r w:rsidRPr="002E5C74">
          <w:t xml:space="preserve"> </w:t>
        </w:r>
      </w:ins>
    </w:p>
    <w:p w14:paraId="0F6AD8D7" w14:textId="29C6D224" w:rsidR="005F4C8A" w:rsidDel="00AD4303" w:rsidRDefault="005F4C8A" w:rsidP="005F4C8A">
      <w:pPr>
        <w:pStyle w:val="EditorsNote"/>
        <w:spacing w:after="0"/>
        <w:rPr>
          <w:del w:id="1105" w:author="CATT-lyy1" w:date="2025-02-20T19:26:00Z"/>
          <w:rFonts w:eastAsia="等线" w:hint="eastAsia"/>
          <w:lang w:eastAsia="zh-CN"/>
        </w:rPr>
        <w:pPrChange w:id="1106" w:author="CATT-lyy1" w:date="2025-02-20T19:50:00Z">
          <w:pPr>
            <w:pStyle w:val="41"/>
          </w:pPr>
        </w:pPrChange>
      </w:pPr>
      <w:ins w:id="1107" w:author="S5-250711" w:date="2025-02-24T22:32:00Z">
        <w:r w:rsidRPr="00540B99">
          <w:rPr>
            <w:rFonts w:eastAsia="等线"/>
            <w:rPrChange w:id="1108" w:author="CATT-lyy1" w:date="2025-02-20T19:50:00Z">
              <w:rPr>
                <w:lang w:eastAsia="zh-CN"/>
              </w:rPr>
            </w:rPrChange>
          </w:rPr>
          <w:t xml:space="preserve">Note: The satellite ID </w:t>
        </w:r>
        <w:r>
          <w:rPr>
            <w:rFonts w:eastAsia="等线" w:hint="eastAsia"/>
            <w:lang w:eastAsia="zh-CN"/>
          </w:rPr>
          <w:t>is planned to</w:t>
        </w:r>
        <w:r w:rsidRPr="00540B99">
          <w:rPr>
            <w:rFonts w:eastAsia="等线"/>
            <w:rPrChange w:id="1109" w:author="CATT-lyy1" w:date="2025-02-20T19:50:00Z">
              <w:rPr>
                <w:lang w:eastAsia="zh-CN"/>
              </w:rPr>
            </w:rPrChange>
          </w:rPr>
          <w:t xml:space="preserve"> </w:t>
        </w:r>
        <w:r>
          <w:rPr>
            <w:rFonts w:eastAsia="等线" w:hint="eastAsia"/>
            <w:lang w:eastAsia="zh-CN"/>
          </w:rPr>
          <w:t xml:space="preserve">be </w:t>
        </w:r>
        <w:r w:rsidRPr="00540B99">
          <w:rPr>
            <w:rFonts w:eastAsia="等线"/>
            <w:rPrChange w:id="1110" w:author="CATT-lyy1" w:date="2025-02-20T19:50:00Z">
              <w:rPr>
                <w:lang w:eastAsia="zh-CN"/>
              </w:rPr>
            </w:rPrChange>
          </w:rPr>
          <w:t>specified</w:t>
        </w:r>
        <w:r w:rsidRPr="00540B99">
          <w:rPr>
            <w:rFonts w:eastAsia="等线" w:hint="eastAsia"/>
            <w:lang w:eastAsia="zh-CN"/>
          </w:rPr>
          <w:t xml:space="preserve"> </w:t>
        </w:r>
        <w:r w:rsidRPr="00540B99">
          <w:rPr>
            <w:rFonts w:eastAsia="等线"/>
            <w:rPrChange w:id="1111" w:author="CATT-lyy1" w:date="2025-02-20T19:50:00Z">
              <w:rPr>
                <w:lang w:eastAsia="zh-CN"/>
              </w:rPr>
            </w:rPrChange>
          </w:rPr>
          <w:t>in the SIP header of the TS 24.229[</w:t>
        </w:r>
      </w:ins>
      <w:ins w:id="1112" w:author="S5-250711" w:date="2025-02-24T22:33:00Z">
        <w:r w:rsidR="00AD2039">
          <w:rPr>
            <w:rFonts w:eastAsia="等线" w:hint="eastAsia"/>
            <w:lang w:eastAsia="zh-CN"/>
          </w:rPr>
          <w:t>19</w:t>
        </w:r>
      </w:ins>
      <w:ins w:id="1113" w:author="S5-250711" w:date="2025-02-24T22:32:00Z">
        <w:r w:rsidRPr="00540B99">
          <w:rPr>
            <w:rFonts w:eastAsia="等线"/>
            <w:rPrChange w:id="1114" w:author="CATT-lyy1" w:date="2025-02-20T19:50:00Z">
              <w:rPr>
                <w:lang w:eastAsia="zh-CN"/>
              </w:rPr>
            </w:rPrChange>
          </w:rPr>
          <w:t xml:space="preserve">]. </w:t>
        </w:r>
      </w:ins>
    </w:p>
    <w:p w14:paraId="0A9237EA" w14:textId="77777777" w:rsidR="00AD4303" w:rsidRPr="00540B99" w:rsidRDefault="00AD4303" w:rsidP="00A0453A">
      <w:pPr>
        <w:rPr>
          <w:ins w:id="1115" w:author="S5-250535" w:date="2025-02-24T22:36:00Z"/>
          <w:rFonts w:eastAsia="等线" w:hint="eastAsia"/>
          <w:lang w:eastAsia="zh-CN"/>
          <w:rPrChange w:id="1116" w:author="CATT-lyy1" w:date="2025-02-20T19:50:00Z">
            <w:rPr>
              <w:ins w:id="1117" w:author="S5-250535" w:date="2025-02-24T22:36:00Z"/>
              <w:lang w:eastAsia="zh-CN"/>
            </w:rPr>
          </w:rPrChange>
        </w:rPr>
        <w:pPrChange w:id="1118" w:author="CATT-lyy1" w:date="2025-02-20T19:50:00Z">
          <w:pPr>
            <w:pStyle w:val="41"/>
          </w:pPr>
        </w:pPrChange>
      </w:pPr>
    </w:p>
    <w:p w14:paraId="3FD22A2C" w14:textId="248398B8" w:rsidR="002B1010" w:rsidRPr="00C6555D" w:rsidRDefault="002B1010" w:rsidP="002B1010">
      <w:pPr>
        <w:keepNext/>
        <w:keepLines/>
        <w:spacing w:before="120"/>
        <w:ind w:left="1418" w:hanging="1418"/>
        <w:outlineLvl w:val="3"/>
        <w:rPr>
          <w:ins w:id="1119" w:author="S5-250535" w:date="2025-02-24T22:36:00Z"/>
          <w:rFonts w:ascii="Arial" w:eastAsia="等线" w:hAnsi="Arial"/>
          <w:sz w:val="24"/>
          <w:lang w:eastAsia="zh-CN"/>
        </w:rPr>
      </w:pPr>
      <w:ins w:id="1120" w:author="S5-250535" w:date="2025-02-24T22:36:00Z">
        <w:r w:rsidRPr="00C6555D">
          <w:rPr>
            <w:rFonts w:ascii="Arial" w:hAnsi="Arial"/>
            <w:sz w:val="24"/>
          </w:rPr>
          <w:t>6.</w:t>
        </w:r>
      </w:ins>
      <w:ins w:id="1121" w:author="S5-250535" w:date="2025-02-24T22:40:00Z">
        <w:r w:rsidR="005B10DF">
          <w:rPr>
            <w:rFonts w:ascii="Arial" w:eastAsiaTheme="minorEastAsia" w:hAnsi="Arial" w:hint="eastAsia"/>
            <w:sz w:val="24"/>
            <w:lang w:eastAsia="zh-CN"/>
          </w:rPr>
          <w:t>4</w:t>
        </w:r>
      </w:ins>
      <w:ins w:id="1122" w:author="S5-250535" w:date="2025-02-24T22:36:00Z">
        <w:r w:rsidRPr="00C6555D">
          <w:rPr>
            <w:rFonts w:ascii="Arial" w:hAnsi="Arial"/>
            <w:sz w:val="24"/>
          </w:rPr>
          <w:t>.4.</w:t>
        </w:r>
        <w:r w:rsidR="00310AE7">
          <w:rPr>
            <w:rFonts w:ascii="Arial" w:eastAsiaTheme="minorEastAsia" w:hAnsi="Arial" w:hint="eastAsia"/>
            <w:sz w:val="24"/>
            <w:lang w:eastAsia="zh-CN"/>
          </w:rPr>
          <w:t>2</w:t>
        </w:r>
        <w:r w:rsidRPr="00C6555D">
          <w:rPr>
            <w:rFonts w:ascii="Arial" w:hAnsi="Arial"/>
            <w:sz w:val="24"/>
          </w:rPr>
          <w:tab/>
          <w:t>Solution #</w:t>
        </w:r>
        <w:r>
          <w:rPr>
            <w:rFonts w:ascii="Arial" w:hAnsi="Arial"/>
            <w:sz w:val="24"/>
          </w:rPr>
          <w:t>4</w:t>
        </w:r>
        <w:r w:rsidRPr="00C6555D">
          <w:rPr>
            <w:rFonts w:ascii="Arial" w:hAnsi="Arial"/>
            <w:sz w:val="24"/>
          </w:rPr>
          <w:t>.</w:t>
        </w:r>
      </w:ins>
      <w:ins w:id="1123" w:author="S5-250535" w:date="2025-02-24T22:37:00Z">
        <w:r w:rsidR="00450F09">
          <w:rPr>
            <w:rFonts w:ascii="Arial" w:eastAsiaTheme="minorEastAsia" w:hAnsi="Arial" w:hint="eastAsia"/>
            <w:sz w:val="24"/>
            <w:lang w:eastAsia="zh-CN"/>
          </w:rPr>
          <w:t>2</w:t>
        </w:r>
      </w:ins>
      <w:ins w:id="1124" w:author="S5-250535" w:date="2025-02-24T22:36:00Z">
        <w:r w:rsidRPr="00C6555D">
          <w:rPr>
            <w:rFonts w:ascii="Arial" w:hAnsi="Arial"/>
            <w:sz w:val="24"/>
          </w:rPr>
          <w:t xml:space="preserve">: </w:t>
        </w:r>
        <w:r>
          <w:rPr>
            <w:rFonts w:ascii="Arial" w:hAnsi="Arial"/>
            <w:sz w:val="24"/>
          </w:rPr>
          <w:t>IMS based charging for UE-Sat-UE communication</w:t>
        </w:r>
      </w:ins>
    </w:p>
    <w:p w14:paraId="7CA8A822" w14:textId="77777777" w:rsidR="002B1010" w:rsidRDefault="002B1010" w:rsidP="002B1010">
      <w:pPr>
        <w:rPr>
          <w:ins w:id="1125" w:author="S5-250535" w:date="2025-02-24T22:36:00Z"/>
          <w:lang w:eastAsia="zh-CN"/>
        </w:rPr>
      </w:pPr>
      <w:ins w:id="1126" w:author="S5-250535" w:date="2025-02-24T22:36:00Z">
        <w:r w:rsidRPr="0057236E">
          <w:rPr>
            <w:lang w:eastAsia="zh-CN"/>
          </w:rPr>
          <w:t xml:space="preserve">This solution which relying on </w:t>
        </w:r>
        <w:r>
          <w:rPr>
            <w:lang w:eastAsia="zh-CN"/>
          </w:rPr>
          <w:t>IMS</w:t>
        </w:r>
        <w:r w:rsidRPr="0057236E">
          <w:rPr>
            <w:lang w:eastAsia="zh-CN"/>
          </w:rPr>
          <w:t xml:space="preserve"> for </w:t>
        </w:r>
        <w:r>
          <w:rPr>
            <w:lang w:eastAsia="zh-CN"/>
          </w:rPr>
          <w:t>UE-satellite-UE</w:t>
        </w:r>
        <w:r w:rsidRPr="00C6555D">
          <w:rPr>
            <w:lang w:eastAsia="zh-CN"/>
          </w:rPr>
          <w:t xml:space="preserve"> charging</w:t>
        </w:r>
        <w:r w:rsidRPr="00C6555D">
          <w:rPr>
            <w:rFonts w:hint="eastAsia"/>
            <w:lang w:eastAsia="zh-CN"/>
          </w:rPr>
          <w:t xml:space="preserve">, </w:t>
        </w:r>
        <w:r w:rsidRPr="00C6555D">
          <w:rPr>
            <w:lang w:eastAsia="zh-CN"/>
          </w:rPr>
          <w:t>addresses the Key Issue#</w:t>
        </w:r>
        <w:r>
          <w:rPr>
            <w:lang w:eastAsia="zh-CN"/>
          </w:rPr>
          <w:t>4</w:t>
        </w:r>
        <w:r w:rsidRPr="00C6555D">
          <w:rPr>
            <w:rFonts w:hint="eastAsia"/>
            <w:lang w:eastAsia="zh-CN"/>
          </w:rPr>
          <w:t>.</w:t>
        </w:r>
        <w:r w:rsidRPr="00C6555D">
          <w:rPr>
            <w:lang w:eastAsia="zh-CN"/>
          </w:rPr>
          <w:t>1</w:t>
        </w:r>
        <w:r w:rsidRPr="00C6555D">
          <w:rPr>
            <w:rFonts w:hint="eastAsia"/>
            <w:lang w:eastAsia="zh-CN"/>
          </w:rPr>
          <w:t>.</w:t>
        </w:r>
      </w:ins>
    </w:p>
    <w:p w14:paraId="6D470B7F" w14:textId="792CF1E1" w:rsidR="002B1010" w:rsidRPr="00AB65A3" w:rsidRDefault="002B1010" w:rsidP="002B1010">
      <w:pPr>
        <w:rPr>
          <w:ins w:id="1127" w:author="S5-250535" w:date="2025-02-24T22:36:00Z"/>
          <w:lang w:eastAsia="zh-CN"/>
        </w:rPr>
      </w:pPr>
      <w:ins w:id="1128" w:author="S5-250535" w:date="2025-02-24T22:36:00Z">
        <w:r w:rsidRPr="00D902B8">
          <w:t xml:space="preserve">UE-satellite-UE communication for IMS voice </w:t>
        </w:r>
        <w:r>
          <w:t>implies that the IMS architecture will be used and therefore should be able to reuse the IMS charging in TS 32.260 [</w:t>
        </w:r>
      </w:ins>
      <w:ins w:id="1129" w:author="S5-250535" w:date="2025-02-24T22:37:00Z">
        <w:r w:rsidR="00450F09">
          <w:rPr>
            <w:rFonts w:eastAsiaTheme="minorEastAsia" w:hint="eastAsia"/>
            <w:lang w:eastAsia="zh-CN"/>
          </w:rPr>
          <w:t>18</w:t>
        </w:r>
      </w:ins>
      <w:ins w:id="1130" w:author="S5-250535" w:date="2025-02-24T22:36:00Z">
        <w:r>
          <w:t>] and TS 32.275 [</w:t>
        </w:r>
      </w:ins>
      <w:ins w:id="1131" w:author="S5-250535" w:date="2025-02-24T22:40:00Z">
        <w:r w:rsidR="008B5C07">
          <w:rPr>
            <w:rFonts w:eastAsiaTheme="minorEastAsia" w:hint="eastAsia"/>
            <w:lang w:eastAsia="zh-CN"/>
          </w:rPr>
          <w:t>20</w:t>
        </w:r>
      </w:ins>
      <w:ins w:id="1132" w:author="S5-250535" w:date="2025-02-24T22:36:00Z">
        <w:r>
          <w:t>]</w:t>
        </w:r>
        <w:r w:rsidRPr="00AB65A3">
          <w:t>.</w:t>
        </w:r>
      </w:ins>
    </w:p>
    <w:p w14:paraId="0D9391B0" w14:textId="77777777" w:rsidR="002712DB" w:rsidRPr="006C4E01" w:rsidRDefault="002712DB" w:rsidP="002712DB">
      <w:pPr>
        <w:pStyle w:val="31"/>
        <w:rPr>
          <w:ins w:id="1133" w:author="S5-250712" w:date="2025-02-24T22:42:00Z"/>
          <w:rFonts w:eastAsia="等线"/>
          <w:lang w:eastAsia="zh-CN"/>
        </w:rPr>
      </w:pPr>
      <w:bookmarkStart w:id="1134" w:name="_Toc191329943"/>
      <w:bookmarkStart w:id="1135" w:name="_Toc191330373"/>
      <w:ins w:id="1136" w:author="S5-250712" w:date="2025-02-24T22:42:00Z">
        <w:r>
          <w:rPr>
            <w:rFonts w:hint="eastAsia"/>
            <w:lang w:eastAsia="zh-CN"/>
          </w:rPr>
          <w:t>6</w:t>
        </w:r>
        <w:r>
          <w:t>.</w:t>
        </w:r>
        <w:r>
          <w:rPr>
            <w:rFonts w:hint="eastAsia"/>
            <w:lang w:eastAsia="zh-CN"/>
          </w:rPr>
          <w:t>4</w:t>
        </w:r>
        <w:r>
          <w:t>.5</w:t>
        </w:r>
        <w:r>
          <w:tab/>
          <w:t>Evaluation</w:t>
        </w:r>
        <w:bookmarkEnd w:id="1134"/>
        <w:bookmarkEnd w:id="1135"/>
      </w:ins>
    </w:p>
    <w:p w14:paraId="7148B9E4" w14:textId="77777777" w:rsidR="002712DB" w:rsidRDefault="002712DB" w:rsidP="002712DB">
      <w:pPr>
        <w:pStyle w:val="41"/>
        <w:rPr>
          <w:ins w:id="1137" w:author="S5-250712" w:date="2025-02-24T22:42:00Z"/>
          <w:lang w:eastAsia="zh-CN"/>
        </w:rPr>
      </w:pPr>
      <w:bookmarkStart w:id="1138" w:name="_Toc191329944"/>
      <w:bookmarkStart w:id="1139" w:name="_Toc191330374"/>
      <w:ins w:id="1140" w:author="S5-250712" w:date="2025-02-24T22:42:00Z">
        <w:r>
          <w:rPr>
            <w:rFonts w:hint="eastAsia"/>
            <w:lang w:eastAsia="zh-CN"/>
          </w:rPr>
          <w:t>6</w:t>
        </w:r>
        <w:r>
          <w:t>.</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1138"/>
        <w:bookmarkEnd w:id="1139"/>
        <w:r>
          <w:t xml:space="preserve"> </w:t>
        </w:r>
      </w:ins>
    </w:p>
    <w:p w14:paraId="0E105F6F" w14:textId="19F9DE1A" w:rsidR="002712DB" w:rsidRDefault="002712DB" w:rsidP="002712DB">
      <w:pPr>
        <w:rPr>
          <w:ins w:id="1141" w:author="S5-250712" w:date="2025-02-24T22:42:00Z"/>
          <w:lang w:eastAsia="zh-CN"/>
        </w:rPr>
      </w:pPr>
      <w:ins w:id="1142" w:author="S5-250712" w:date="2025-02-24T22:42:00Z">
        <w:r>
          <w:rPr>
            <w:rFonts w:hint="eastAsia"/>
            <w:lang w:eastAsia="zh-CN"/>
          </w:rPr>
          <w:t>S</w:t>
        </w:r>
        <w:r w:rsidR="00285EE8">
          <w:t>olution</w:t>
        </w:r>
        <w:r>
          <w:t xml:space="preserve"> #</w:t>
        </w:r>
        <w:r>
          <w:rPr>
            <w:rFonts w:hint="eastAsia"/>
            <w:lang w:eastAsia="zh-CN"/>
          </w:rPr>
          <w:t>4</w:t>
        </w:r>
        <w:r>
          <w:t>.</w:t>
        </w:r>
        <w:r>
          <w:rPr>
            <w:rFonts w:eastAsiaTheme="minorEastAsia" w:hint="eastAsia"/>
            <w:lang w:eastAsia="zh-CN"/>
          </w:rPr>
          <w:t>1</w:t>
        </w:r>
        <w:r>
          <w:rPr>
            <w:rFonts w:hint="eastAsia"/>
            <w:lang w:eastAsia="zh-CN"/>
          </w:rPr>
          <w:t xml:space="preserve"> </w:t>
        </w:r>
        <w:r>
          <w:t>address</w:t>
        </w:r>
        <w:r>
          <w:rPr>
            <w:rFonts w:hint="eastAsia"/>
            <w:lang w:eastAsia="zh-CN"/>
          </w:rPr>
          <w:t>es</w:t>
        </w:r>
        <w:r>
          <w:t xml:space="preserve"> Key </w:t>
        </w:r>
        <w:r>
          <w:rPr>
            <w:rFonts w:hint="eastAsia"/>
            <w:lang w:eastAsia="zh-CN"/>
          </w:rPr>
          <w:t>I</w:t>
        </w:r>
        <w:r>
          <w:t>ssue #1.</w:t>
        </w:r>
        <w:r>
          <w:rPr>
            <w:rFonts w:hint="eastAsia"/>
            <w:lang w:eastAsia="zh-CN"/>
          </w:rPr>
          <w:t xml:space="preserve">1 using the </w:t>
        </w:r>
        <w:r>
          <w:t>enhancement of the</w:t>
        </w:r>
        <w:r>
          <w:rPr>
            <w:rFonts w:hint="eastAsia"/>
            <w:lang w:eastAsia="zh-CN"/>
          </w:rPr>
          <w:t xml:space="preserve"> new charging information. It </w:t>
        </w:r>
        <w:r w:rsidRPr="00347776">
          <w:rPr>
            <w:lang w:eastAsia="zh-CN"/>
          </w:rPr>
          <w:t xml:space="preserve">uses IMS-GWF to report charging information to </w:t>
        </w:r>
        <w:r>
          <w:rPr>
            <w:rFonts w:hint="eastAsia"/>
            <w:lang w:eastAsia="zh-CN"/>
          </w:rPr>
          <w:t>CHF</w:t>
        </w:r>
        <w:r w:rsidRPr="00347776">
          <w:rPr>
            <w:lang w:eastAsia="zh-CN"/>
          </w:rPr>
          <w:t xml:space="preserve"> about </w:t>
        </w:r>
        <w:r>
          <w:rPr>
            <w:rFonts w:hint="eastAsia"/>
            <w:lang w:eastAsia="zh-CN"/>
          </w:rPr>
          <w:t xml:space="preserve">the state of </w:t>
        </w:r>
        <w:r w:rsidRPr="001A5BC4">
          <w:rPr>
            <w:lang w:eastAsia="zh-CN"/>
          </w:rPr>
          <w:t>UE-SAT-UE communication</w:t>
        </w:r>
        <w:r w:rsidRPr="00347776">
          <w:rPr>
            <w:lang w:eastAsia="zh-CN"/>
          </w:rPr>
          <w:t>.</w:t>
        </w:r>
        <w:r>
          <w:t xml:space="preserve"> </w:t>
        </w:r>
        <w:r w:rsidRPr="001A5BC4">
          <w:rPr>
            <w:lang w:eastAsia="zh-CN"/>
          </w:rPr>
          <w:t>The enhancement of th</w:t>
        </w:r>
        <w:r>
          <w:rPr>
            <w:lang w:eastAsia="zh-CN"/>
          </w:rPr>
          <w:t xml:space="preserve">e </w:t>
        </w:r>
        <w:r>
          <w:rPr>
            <w:rFonts w:hint="eastAsia"/>
            <w:lang w:eastAsia="zh-CN"/>
          </w:rPr>
          <w:t xml:space="preserve">IMS </w:t>
        </w:r>
        <w:r>
          <w:rPr>
            <w:lang w:eastAsia="zh-CN"/>
          </w:rPr>
          <w:t>charging information includ</w:t>
        </w:r>
        <w:r>
          <w:rPr>
            <w:rFonts w:hint="eastAsia"/>
            <w:lang w:eastAsia="zh-CN"/>
          </w:rPr>
          <w:t xml:space="preserve">es </w:t>
        </w:r>
        <w:r>
          <w:rPr>
            <w:lang w:eastAsia="zh-CN"/>
          </w:rPr>
          <w:t>Satellite ID</w:t>
        </w:r>
        <w:r>
          <w:rPr>
            <w:rFonts w:hint="eastAsia"/>
            <w:lang w:eastAsia="zh-CN"/>
          </w:rPr>
          <w:t>.</w:t>
        </w:r>
      </w:ins>
    </w:p>
    <w:p w14:paraId="2529E5B1" w14:textId="69271B06" w:rsidR="002712DB" w:rsidRPr="00127C2C" w:rsidRDefault="002712DB" w:rsidP="002712DB">
      <w:pPr>
        <w:rPr>
          <w:ins w:id="1143" w:author="S5-250712" w:date="2025-02-24T22:42:00Z"/>
          <w:lang w:eastAsia="zh-CN"/>
        </w:rPr>
      </w:pPr>
      <w:ins w:id="1144" w:author="S5-250712" w:date="2025-02-24T22:42:00Z">
        <w:r>
          <w:rPr>
            <w:rFonts w:hint="eastAsia"/>
            <w:lang w:eastAsia="zh-CN"/>
          </w:rPr>
          <w:t>S</w:t>
        </w:r>
        <w:r w:rsidR="00285EE8">
          <w:t>olution</w:t>
        </w:r>
        <w:r>
          <w:t xml:space="preserve"> #</w:t>
        </w:r>
        <w:r>
          <w:rPr>
            <w:rFonts w:hint="eastAsia"/>
            <w:lang w:eastAsia="zh-CN"/>
          </w:rPr>
          <w:t>4</w:t>
        </w:r>
        <w:r>
          <w:t>.</w:t>
        </w:r>
        <w:r>
          <w:rPr>
            <w:rFonts w:eastAsiaTheme="minorEastAsia" w:hint="eastAsia"/>
            <w:lang w:eastAsia="zh-CN"/>
          </w:rPr>
          <w:t>2</w:t>
        </w:r>
        <w:r>
          <w:rPr>
            <w:rFonts w:hint="eastAsia"/>
            <w:lang w:eastAsia="zh-CN"/>
          </w:rPr>
          <w:t xml:space="preserve"> </w:t>
        </w:r>
        <w:r>
          <w:t>address</w:t>
        </w:r>
        <w:r>
          <w:rPr>
            <w:rFonts w:hint="eastAsia"/>
            <w:lang w:eastAsia="zh-CN"/>
          </w:rPr>
          <w:t>es</w:t>
        </w:r>
        <w:r>
          <w:t xml:space="preserve"> Key </w:t>
        </w:r>
        <w:r>
          <w:rPr>
            <w:rFonts w:hint="eastAsia"/>
            <w:lang w:eastAsia="zh-CN"/>
          </w:rPr>
          <w:t>I</w:t>
        </w:r>
        <w:r>
          <w:t>ssue #1.</w:t>
        </w:r>
        <w:r>
          <w:rPr>
            <w:rFonts w:hint="eastAsia"/>
            <w:lang w:eastAsia="zh-CN"/>
          </w:rPr>
          <w:t xml:space="preserve">1 by </w:t>
        </w:r>
        <w:r>
          <w:rPr>
            <w:lang w:eastAsia="zh-CN"/>
          </w:rPr>
          <w:t>reus</w:t>
        </w:r>
        <w:r>
          <w:rPr>
            <w:rFonts w:hint="eastAsia"/>
            <w:lang w:eastAsia="zh-CN"/>
          </w:rPr>
          <w:t>ing</w:t>
        </w:r>
        <w:r w:rsidRPr="00127C2C">
          <w:rPr>
            <w:lang w:eastAsia="zh-CN"/>
          </w:rPr>
          <w:t xml:space="preserve"> the IMS charging in TS 32.260 [</w:t>
        </w:r>
      </w:ins>
      <w:ins w:id="1145" w:author="S5-250712" w:date="2025-02-24T22:43:00Z">
        <w:r>
          <w:rPr>
            <w:rFonts w:eastAsiaTheme="minorEastAsia" w:hint="eastAsia"/>
            <w:lang w:eastAsia="zh-CN"/>
          </w:rPr>
          <w:t>18</w:t>
        </w:r>
      </w:ins>
      <w:ins w:id="1146" w:author="S5-250712" w:date="2025-02-24T22:42:00Z">
        <w:r w:rsidRPr="00127C2C">
          <w:rPr>
            <w:lang w:eastAsia="zh-CN"/>
          </w:rPr>
          <w:t>] and TS 32.275 [</w:t>
        </w:r>
      </w:ins>
      <w:ins w:id="1147" w:author="S5-250712" w:date="2025-02-24T22:43:00Z">
        <w:r>
          <w:rPr>
            <w:rFonts w:eastAsiaTheme="minorEastAsia" w:hint="eastAsia"/>
            <w:lang w:eastAsia="zh-CN"/>
          </w:rPr>
          <w:t>20</w:t>
        </w:r>
      </w:ins>
      <w:ins w:id="1148" w:author="S5-250712" w:date="2025-02-24T22:42:00Z">
        <w:r w:rsidRPr="00127C2C">
          <w:rPr>
            <w:lang w:eastAsia="zh-CN"/>
          </w:rPr>
          <w:t>].</w:t>
        </w:r>
      </w:ins>
    </w:p>
    <w:p w14:paraId="535D6BE6" w14:textId="77777777" w:rsidR="002712DB" w:rsidRDefault="002712DB" w:rsidP="002712DB">
      <w:pPr>
        <w:rPr>
          <w:ins w:id="1149" w:author="S5-250712" w:date="2025-02-24T22:42:00Z"/>
          <w:lang w:eastAsia="zh-CN"/>
        </w:rPr>
      </w:pPr>
    </w:p>
    <w:p w14:paraId="42014406" w14:textId="48BF2C68" w:rsidR="002712DB" w:rsidRDefault="002712DB" w:rsidP="002712DB">
      <w:pPr>
        <w:pStyle w:val="EditorsNote"/>
        <w:spacing w:after="0"/>
        <w:rPr>
          <w:ins w:id="1150" w:author="S5-250712" w:date="2025-02-24T22:42:00Z"/>
          <w:lang w:eastAsia="zh-CN"/>
        </w:rPr>
      </w:pPr>
      <w:ins w:id="1151" w:author="S5-250712" w:date="2025-02-24T22:42:00Z">
        <w:r w:rsidRPr="00127C2C">
          <w:rPr>
            <w:rFonts w:eastAsia="等线" w:hint="eastAsia"/>
          </w:rPr>
          <w:t>Note:</w:t>
        </w:r>
        <w:r>
          <w:rPr>
            <w:rFonts w:eastAsia="等线" w:hint="eastAsia"/>
            <w:lang w:eastAsia="zh-CN"/>
          </w:rPr>
          <w:tab/>
        </w:r>
        <w:r w:rsidRPr="00127C2C">
          <w:rPr>
            <w:rFonts w:eastAsia="等线" w:hint="eastAsia"/>
          </w:rPr>
          <w:t xml:space="preserve">The satellite ID </w:t>
        </w:r>
        <w:r>
          <w:rPr>
            <w:rFonts w:eastAsia="等线" w:hint="eastAsia"/>
            <w:lang w:eastAsia="zh-CN"/>
          </w:rPr>
          <w:t>is planned to</w:t>
        </w:r>
        <w:r w:rsidRPr="00127C2C">
          <w:rPr>
            <w:rFonts w:eastAsia="等线" w:hint="eastAsia"/>
          </w:rPr>
          <w:t xml:space="preserve"> be </w:t>
        </w:r>
        <w:r w:rsidRPr="00127C2C">
          <w:rPr>
            <w:rFonts w:eastAsia="等线"/>
          </w:rPr>
          <w:t>specified</w:t>
        </w:r>
        <w:r w:rsidRPr="00127C2C">
          <w:rPr>
            <w:rFonts w:eastAsia="等线" w:hint="eastAsia"/>
            <w:lang w:eastAsia="zh-CN"/>
          </w:rPr>
          <w:t xml:space="preserve"> </w:t>
        </w:r>
        <w:r w:rsidRPr="00127C2C">
          <w:rPr>
            <w:rFonts w:eastAsia="等线" w:hint="eastAsia"/>
          </w:rPr>
          <w:t>in the SIP header of the TS 24.229</w:t>
        </w:r>
      </w:ins>
      <w:ins w:id="1152" w:author="S5-250712" w:date="2025-02-24T22:43:00Z">
        <w:r w:rsidR="00A908F8">
          <w:rPr>
            <w:rFonts w:eastAsia="等线" w:hint="eastAsia"/>
            <w:lang w:eastAsia="zh-CN"/>
          </w:rPr>
          <w:t xml:space="preserve"> </w:t>
        </w:r>
      </w:ins>
      <w:ins w:id="1153" w:author="S5-250712" w:date="2025-02-24T22:42:00Z">
        <w:r w:rsidRPr="00127C2C">
          <w:rPr>
            <w:rFonts w:eastAsia="等线" w:hint="eastAsia"/>
          </w:rPr>
          <w:t>[</w:t>
        </w:r>
      </w:ins>
      <w:ins w:id="1154" w:author="S5-250712" w:date="2025-02-24T22:43:00Z">
        <w:r w:rsidR="00F72E07">
          <w:rPr>
            <w:rFonts w:eastAsia="等线" w:hint="eastAsia"/>
            <w:lang w:eastAsia="zh-CN"/>
          </w:rPr>
          <w:t>19</w:t>
        </w:r>
      </w:ins>
      <w:ins w:id="1155" w:author="S5-250712" w:date="2025-02-24T22:42:00Z">
        <w:r w:rsidRPr="00127C2C">
          <w:rPr>
            <w:rFonts w:eastAsia="等线" w:hint="eastAsia"/>
          </w:rPr>
          <w:t xml:space="preserve">]. </w:t>
        </w:r>
        <w:r>
          <w:rPr>
            <w:rFonts w:eastAsia="等线" w:hint="eastAsia"/>
            <w:lang w:eastAsia="zh-CN"/>
          </w:rPr>
          <w:t xml:space="preserve">If the </w:t>
        </w:r>
        <w:r w:rsidRPr="008D65F7">
          <w:rPr>
            <w:rFonts w:eastAsia="等线"/>
            <w:lang w:eastAsia="zh-CN"/>
          </w:rPr>
          <w:t xml:space="preserve">satellite ID </w:t>
        </w:r>
        <w:r>
          <w:rPr>
            <w:rFonts w:eastAsia="等线" w:hint="eastAsia"/>
            <w:lang w:eastAsia="zh-CN"/>
          </w:rPr>
          <w:t>is not</w:t>
        </w:r>
        <w:r w:rsidRPr="008D65F7">
          <w:rPr>
            <w:rFonts w:eastAsia="等线"/>
            <w:lang w:eastAsia="zh-CN"/>
          </w:rPr>
          <w:t xml:space="preserve"> specified</w:t>
        </w:r>
        <w:r>
          <w:rPr>
            <w:rFonts w:eastAsia="等线" w:hint="eastAsia"/>
            <w:lang w:eastAsia="zh-CN"/>
          </w:rPr>
          <w:t xml:space="preserve"> by CT1 finally, no enhancement is needed for the IMS charging </w:t>
        </w:r>
        <w:r>
          <w:rPr>
            <w:rFonts w:eastAsia="等线"/>
            <w:lang w:eastAsia="zh-CN"/>
          </w:rPr>
          <w:t>information</w:t>
        </w:r>
        <w:r>
          <w:rPr>
            <w:rFonts w:eastAsia="等线" w:hint="eastAsia"/>
            <w:lang w:eastAsia="zh-CN"/>
          </w:rPr>
          <w:t>.</w:t>
        </w:r>
      </w:ins>
    </w:p>
    <w:p w14:paraId="31D3AA72" w14:textId="77777777" w:rsidR="00594BD5" w:rsidRPr="006C4E01" w:rsidRDefault="00594BD5" w:rsidP="00594BD5">
      <w:pPr>
        <w:pStyle w:val="31"/>
        <w:rPr>
          <w:ins w:id="1156" w:author="S5-250713" w:date="2025-02-24T22:44:00Z"/>
          <w:rFonts w:eastAsia="等线"/>
          <w:lang w:eastAsia="zh-CN"/>
        </w:rPr>
      </w:pPr>
      <w:bookmarkStart w:id="1157" w:name="_Toc191329945"/>
      <w:bookmarkStart w:id="1158" w:name="_Toc191330375"/>
      <w:ins w:id="1159" w:author="S5-250713" w:date="2025-02-24T22:44:00Z">
        <w:r>
          <w:rPr>
            <w:rFonts w:hint="eastAsia"/>
            <w:lang w:eastAsia="zh-CN"/>
          </w:rPr>
          <w:t>6</w:t>
        </w:r>
        <w:r>
          <w:t>.</w:t>
        </w:r>
        <w:r>
          <w:rPr>
            <w:rFonts w:hint="eastAsia"/>
            <w:lang w:eastAsia="zh-CN"/>
          </w:rPr>
          <w:t>4</w:t>
        </w:r>
        <w:r>
          <w:t>.</w:t>
        </w:r>
        <w:r>
          <w:rPr>
            <w:rFonts w:hint="eastAsia"/>
            <w:lang w:eastAsia="zh-CN"/>
          </w:rPr>
          <w:t>6</w:t>
        </w:r>
        <w:r>
          <w:tab/>
        </w:r>
        <w:r>
          <w:rPr>
            <w:rFonts w:hint="eastAsia"/>
            <w:lang w:eastAsia="zh-CN"/>
          </w:rPr>
          <w:t>Conclusion</w:t>
        </w:r>
        <w:bookmarkEnd w:id="1157"/>
        <w:bookmarkEnd w:id="1158"/>
      </w:ins>
    </w:p>
    <w:p w14:paraId="203E9874" w14:textId="4B62242A" w:rsidR="00594BD5" w:rsidRDefault="00594BD5" w:rsidP="00594BD5">
      <w:pPr>
        <w:rPr>
          <w:ins w:id="1160" w:author="S5-250713" w:date="2025-02-24T22:44:00Z"/>
          <w:lang w:val="en-US" w:eastAsia="zh-CN"/>
        </w:rPr>
      </w:pPr>
      <w:ins w:id="1161" w:author="S5-250713" w:date="2025-02-24T22:44:00Z">
        <w:r>
          <w:t>It is concluded</w:t>
        </w:r>
        <w:r>
          <w:rPr>
            <w:rFonts w:hint="eastAsia"/>
            <w:lang w:eastAsia="zh-CN"/>
          </w:rPr>
          <w:t xml:space="preserve"> that the </w:t>
        </w:r>
        <w:r>
          <w:rPr>
            <w:lang w:eastAsia="zh-CN"/>
          </w:rPr>
          <w:t>solution</w:t>
        </w:r>
        <w:r>
          <w:rPr>
            <w:rFonts w:hint="eastAsia"/>
            <w:lang w:eastAsia="zh-CN"/>
          </w:rPr>
          <w:t xml:space="preserve"> #4.</w:t>
        </w:r>
      </w:ins>
      <w:ins w:id="1162" w:author="S5-250713" w:date="2025-02-24T22:45:00Z">
        <w:r w:rsidR="009420BD">
          <w:rPr>
            <w:rFonts w:eastAsiaTheme="minorEastAsia" w:hint="eastAsia"/>
            <w:lang w:val="en-US" w:eastAsia="zh-CN"/>
          </w:rPr>
          <w:t>1</w:t>
        </w:r>
      </w:ins>
      <w:ins w:id="1163" w:author="S5-250713" w:date="2025-02-24T22:44:00Z">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for UE-SAT-UE communication</w:t>
        </w:r>
        <w:r>
          <w:rPr>
            <w:rFonts w:hint="eastAsia"/>
            <w:lang w:val="en-US" w:eastAsia="zh-CN"/>
          </w:rPr>
          <w:t>.</w:t>
        </w:r>
        <w:r>
          <w:rPr>
            <w:rFonts w:hint="eastAsia"/>
            <w:lang w:eastAsia="zh-CN"/>
          </w:rPr>
          <w:t xml:space="preserve"> N</w:t>
        </w:r>
        <w:r>
          <w:rPr>
            <w:lang w:eastAsia="zh-CN"/>
          </w:rPr>
          <w:t xml:space="preserve">ew parameters need to be added for the </w:t>
        </w:r>
        <w:r>
          <w:rPr>
            <w:rFonts w:hint="eastAsia"/>
            <w:lang w:eastAsia="zh-CN"/>
          </w:rPr>
          <w:t>UE-SAT-UE communication</w:t>
        </w:r>
        <w:r>
          <w:rPr>
            <w:lang w:eastAsia="zh-CN"/>
          </w:rPr>
          <w:t>.</w:t>
        </w:r>
        <w:r>
          <w:rPr>
            <w:rFonts w:hint="eastAsia"/>
            <w:lang w:val="en-US" w:eastAsia="zh-CN"/>
          </w:rPr>
          <w:t xml:space="preserve"> </w:t>
        </w:r>
      </w:ins>
    </w:p>
    <w:p w14:paraId="1C6B6718" w14:textId="77777777" w:rsidR="00594BD5" w:rsidRDefault="00594BD5" w:rsidP="00594BD5">
      <w:pPr>
        <w:rPr>
          <w:ins w:id="1164" w:author="S5-250713" w:date="2025-02-24T22:44:00Z"/>
          <w:lang w:val="en-US" w:eastAsia="zh-CN"/>
        </w:rPr>
      </w:pPr>
    </w:p>
    <w:p w14:paraId="5F5ECC19" w14:textId="202325C0" w:rsidR="00594BD5" w:rsidRPr="00183931" w:rsidRDefault="00594BD5" w:rsidP="00594BD5">
      <w:pPr>
        <w:pStyle w:val="EditorsNote"/>
        <w:spacing w:after="0"/>
        <w:rPr>
          <w:ins w:id="1165" w:author="S5-250713" w:date="2025-02-24T22:44:00Z"/>
          <w:rFonts w:eastAsia="等线"/>
        </w:rPr>
      </w:pPr>
      <w:ins w:id="1166" w:author="S5-250713" w:date="2025-02-24T22:44:00Z">
        <w:r w:rsidRPr="00127C2C">
          <w:rPr>
            <w:rFonts w:eastAsia="等线" w:hint="eastAsia"/>
          </w:rPr>
          <w:t>Note:</w:t>
        </w:r>
        <w:r>
          <w:rPr>
            <w:rFonts w:eastAsia="等线" w:hint="eastAsia"/>
            <w:lang w:eastAsia="zh-CN"/>
          </w:rPr>
          <w:tab/>
        </w:r>
        <w:r w:rsidRPr="00127C2C">
          <w:rPr>
            <w:rFonts w:eastAsia="等线" w:hint="eastAsia"/>
          </w:rPr>
          <w:t xml:space="preserve">The satellite ID </w:t>
        </w:r>
        <w:r>
          <w:rPr>
            <w:rFonts w:eastAsia="等线" w:hint="eastAsia"/>
            <w:lang w:eastAsia="zh-CN"/>
          </w:rPr>
          <w:t>is planned to</w:t>
        </w:r>
        <w:r w:rsidRPr="00127C2C">
          <w:rPr>
            <w:rFonts w:eastAsia="等线" w:hint="eastAsia"/>
          </w:rPr>
          <w:t xml:space="preserve"> be </w:t>
        </w:r>
        <w:r w:rsidRPr="00127C2C">
          <w:rPr>
            <w:rFonts w:eastAsia="等线"/>
          </w:rPr>
          <w:t>specified</w:t>
        </w:r>
        <w:r w:rsidRPr="00127C2C">
          <w:rPr>
            <w:rFonts w:eastAsia="等线" w:hint="eastAsia"/>
          </w:rPr>
          <w:t xml:space="preserve"> in the SIP header of the TS 24.229[</w:t>
        </w:r>
      </w:ins>
      <w:ins w:id="1167" w:author="S5-250713" w:date="2025-02-24T22:45:00Z">
        <w:r w:rsidR="00042264">
          <w:rPr>
            <w:rFonts w:eastAsia="等线" w:hint="eastAsia"/>
            <w:lang w:eastAsia="zh-CN"/>
          </w:rPr>
          <w:t>19</w:t>
        </w:r>
      </w:ins>
      <w:ins w:id="1168" w:author="S5-250713" w:date="2025-02-24T22:44:00Z">
        <w:r w:rsidRPr="00127C2C">
          <w:rPr>
            <w:rFonts w:eastAsia="等线" w:hint="eastAsia"/>
          </w:rPr>
          <w:t xml:space="preserve">]. </w:t>
        </w:r>
        <w:r>
          <w:rPr>
            <w:rFonts w:eastAsia="等线" w:hint="eastAsia"/>
            <w:lang w:eastAsia="zh-CN"/>
          </w:rPr>
          <w:t xml:space="preserve">If the </w:t>
        </w:r>
        <w:r w:rsidRPr="008D65F7">
          <w:rPr>
            <w:rFonts w:eastAsia="等线"/>
            <w:lang w:eastAsia="zh-CN"/>
          </w:rPr>
          <w:t xml:space="preserve">satellite ID </w:t>
        </w:r>
        <w:r>
          <w:rPr>
            <w:rFonts w:eastAsia="等线" w:hint="eastAsia"/>
            <w:lang w:eastAsia="zh-CN"/>
          </w:rPr>
          <w:t>is not</w:t>
        </w:r>
        <w:r w:rsidRPr="008D65F7">
          <w:rPr>
            <w:rFonts w:eastAsia="等线"/>
            <w:lang w:eastAsia="zh-CN"/>
          </w:rPr>
          <w:t xml:space="preserve"> specified</w:t>
        </w:r>
        <w:r>
          <w:rPr>
            <w:rFonts w:eastAsia="等线" w:hint="eastAsia"/>
            <w:lang w:eastAsia="zh-CN"/>
          </w:rPr>
          <w:t xml:space="preserve"> by CT1 finally, no enhancement is needed for the IMS charging </w:t>
        </w:r>
        <w:r>
          <w:rPr>
            <w:rFonts w:eastAsia="等线"/>
            <w:lang w:eastAsia="zh-CN"/>
          </w:rPr>
          <w:t>information</w:t>
        </w:r>
        <w:r>
          <w:rPr>
            <w:rFonts w:eastAsia="等线" w:hint="eastAsia"/>
            <w:lang w:eastAsia="zh-CN"/>
          </w:rPr>
          <w:t>.</w:t>
        </w:r>
      </w:ins>
    </w:p>
    <w:p w14:paraId="676AEDC3" w14:textId="77777777" w:rsidR="005F4C8A" w:rsidRPr="00594BD5" w:rsidRDefault="005F4C8A">
      <w:pPr>
        <w:pStyle w:val="B1"/>
        <w:rPr>
          <w:rFonts w:eastAsiaTheme="minorEastAsia" w:hint="eastAsia"/>
          <w:color w:val="000000"/>
          <w:lang w:eastAsia="zh-CN"/>
        </w:rPr>
      </w:pPr>
    </w:p>
    <w:p w14:paraId="1168DD16" w14:textId="77777777" w:rsidR="00A52079" w:rsidRPr="00153A1C" w:rsidRDefault="000C4508">
      <w:pPr>
        <w:pStyle w:val="21"/>
        <w:rPr>
          <w:rFonts w:eastAsiaTheme="minorEastAsia"/>
          <w:lang w:eastAsia="zh-CN"/>
        </w:rPr>
      </w:pPr>
      <w:bookmarkStart w:id="1169" w:name="_Toc191329946"/>
      <w:bookmarkStart w:id="1170" w:name="_Toc191330376"/>
      <w:bookmarkEnd w:id="1022"/>
      <w:r w:rsidRPr="00153A1C">
        <w:rPr>
          <w:rFonts w:hint="eastAsia"/>
          <w:lang w:eastAsia="zh-CN"/>
        </w:rPr>
        <w:t>6</w:t>
      </w:r>
      <w:r w:rsidRPr="00153A1C">
        <w:t>.</w:t>
      </w:r>
      <w:r w:rsidRPr="00153A1C">
        <w:rPr>
          <w:rFonts w:hint="eastAsia"/>
          <w:lang w:eastAsia="zh-CN"/>
        </w:rPr>
        <w:t>5</w:t>
      </w:r>
      <w:r w:rsidRPr="00153A1C">
        <w:tab/>
        <w:t xml:space="preserve">Topic </w:t>
      </w:r>
      <w:r w:rsidRPr="00153A1C">
        <w:rPr>
          <w:rFonts w:hint="eastAsia"/>
          <w:lang w:eastAsia="zh-CN"/>
        </w:rPr>
        <w:t>5</w:t>
      </w:r>
      <w:r w:rsidRPr="00153A1C">
        <w:rPr>
          <w:rFonts w:eastAsiaTheme="minorEastAsia" w:hint="eastAsia"/>
          <w:lang w:eastAsia="zh-CN"/>
        </w:rPr>
        <w:t xml:space="preserve">: </w:t>
      </w:r>
      <w:r w:rsidRPr="00153A1C">
        <w:t xml:space="preserve">Charging scenarios for </w:t>
      </w:r>
      <w:r w:rsidRPr="00153A1C">
        <w:rPr>
          <w:rFonts w:hint="eastAsia"/>
        </w:rPr>
        <w:t>MVNO which provide satellite communication services</w:t>
      </w:r>
      <w:bookmarkEnd w:id="1169"/>
      <w:bookmarkEnd w:id="1170"/>
    </w:p>
    <w:p w14:paraId="7EF65F2B" w14:textId="77777777" w:rsidR="00A52079" w:rsidRPr="00153A1C" w:rsidRDefault="000C4508">
      <w:pPr>
        <w:pStyle w:val="31"/>
        <w:rPr>
          <w:lang w:eastAsia="zh-CN"/>
        </w:rPr>
      </w:pPr>
      <w:bookmarkStart w:id="1171" w:name="_Toc191329947"/>
      <w:bookmarkStart w:id="1172" w:name="_Toc191330377"/>
      <w:r w:rsidRPr="00153A1C">
        <w:rPr>
          <w:rFonts w:hint="eastAsia"/>
          <w:lang w:eastAsia="zh-CN"/>
        </w:rPr>
        <w:t>6</w:t>
      </w:r>
      <w:r w:rsidRPr="00153A1C">
        <w:t>.</w:t>
      </w:r>
      <w:r w:rsidRPr="00153A1C">
        <w:rPr>
          <w:rFonts w:hint="eastAsia"/>
          <w:lang w:eastAsia="zh-CN"/>
        </w:rPr>
        <w:t>5</w:t>
      </w:r>
      <w:r w:rsidRPr="00153A1C">
        <w:t>.1</w:t>
      </w:r>
      <w:r w:rsidRPr="00153A1C">
        <w:tab/>
      </w:r>
      <w:r w:rsidRPr="00153A1C">
        <w:rPr>
          <w:rFonts w:hint="eastAsia"/>
          <w:lang w:eastAsia="zh-CN"/>
        </w:rPr>
        <w:t>Use cases</w:t>
      </w:r>
      <w:bookmarkEnd w:id="1171"/>
      <w:bookmarkEnd w:id="1172"/>
      <w:r w:rsidRPr="00153A1C">
        <w:t xml:space="preserve"> </w:t>
      </w:r>
    </w:p>
    <w:p w14:paraId="4CADEE14" w14:textId="77777777" w:rsidR="00A52079" w:rsidRPr="00153A1C" w:rsidRDefault="000C4508" w:rsidP="005F458C">
      <w:pPr>
        <w:pStyle w:val="41"/>
        <w:rPr>
          <w:lang w:eastAsia="zh-CN"/>
        </w:rPr>
      </w:pPr>
      <w:bookmarkStart w:id="1173" w:name="_Toc191329948"/>
      <w:bookmarkStart w:id="1174" w:name="_Toc191330378"/>
      <w:r w:rsidRPr="00153A1C">
        <w:rPr>
          <w:rFonts w:hint="eastAsia"/>
        </w:rPr>
        <w:t>6</w:t>
      </w:r>
      <w:r w:rsidRPr="00153A1C">
        <w:t>.</w:t>
      </w:r>
      <w:r w:rsidRPr="00153A1C">
        <w:rPr>
          <w:rFonts w:eastAsia="等线" w:hint="eastAsia"/>
        </w:rPr>
        <w:t>5</w:t>
      </w:r>
      <w:r w:rsidRPr="00153A1C">
        <w:t>.1.</w:t>
      </w:r>
      <w:r w:rsidRPr="00153A1C">
        <w:rPr>
          <w:rFonts w:hint="eastAsia"/>
        </w:rPr>
        <w:t>1</w:t>
      </w:r>
      <w:r w:rsidRPr="00153A1C">
        <w:tab/>
        <w:t>Use Case #</w:t>
      </w:r>
      <w:r w:rsidRPr="00153A1C">
        <w:rPr>
          <w:rFonts w:eastAsia="等线" w:hint="eastAsia"/>
        </w:rPr>
        <w:t>5</w:t>
      </w:r>
      <w:r w:rsidRPr="00153A1C">
        <w:t>.</w:t>
      </w:r>
      <w:r w:rsidRPr="00153A1C">
        <w:rPr>
          <w:rFonts w:hint="eastAsia"/>
        </w:rPr>
        <w:t>1</w:t>
      </w:r>
      <w:r w:rsidRPr="00153A1C">
        <w:t xml:space="preserve">: </w:t>
      </w:r>
      <w:r w:rsidRPr="00153A1C">
        <w:rPr>
          <w:rFonts w:hint="eastAsia"/>
        </w:rPr>
        <w:t>MVNO</w:t>
      </w:r>
      <w:r w:rsidRPr="00153A1C">
        <w:t xml:space="preserve"> charg</w:t>
      </w:r>
      <w:r w:rsidRPr="00153A1C">
        <w:rPr>
          <w:rFonts w:hint="eastAsia"/>
        </w:rPr>
        <w:t>es</w:t>
      </w:r>
      <w:r w:rsidRPr="00153A1C">
        <w:t xml:space="preserve"> SCC</w:t>
      </w:r>
      <w:bookmarkEnd w:id="1173"/>
      <w:bookmarkEnd w:id="1174"/>
    </w:p>
    <w:p w14:paraId="4793600A"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w:t>
      </w:r>
      <w:r w:rsidRPr="00153A1C">
        <w:rPr>
          <w:rFonts w:hint="eastAsia"/>
          <w:lang w:eastAsia="zh-CN"/>
        </w:rPr>
        <w:t>MVNO</w:t>
      </w:r>
      <w:r w:rsidRPr="00153A1C">
        <w:rPr>
          <w:lang w:eastAsia="zh-CN"/>
        </w:rPr>
        <w:t xml:space="preserve"> business sce</w:t>
      </w:r>
      <w:r w:rsidRPr="00153A1C">
        <w:rPr>
          <w:rFonts w:hint="eastAsia"/>
          <w:lang w:eastAsia="zh-CN"/>
        </w:rPr>
        <w:t>nario</w:t>
      </w:r>
      <w:r w:rsidRPr="00153A1C">
        <w:rPr>
          <w:lang w:eastAsia="zh-CN"/>
        </w:rPr>
        <w:t>.</w:t>
      </w:r>
    </w:p>
    <w:p w14:paraId="7BD83340"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w:t>
      </w:r>
      <w:r w:rsidRPr="00153A1C">
        <w:rPr>
          <w:rFonts w:hint="eastAsia"/>
          <w:lang w:eastAsia="zh-CN"/>
        </w:rPr>
        <w:t>MVNO which rents network resource from MNOs and then provide satellite communication services to its subscribers</w:t>
      </w:r>
      <w:r w:rsidRPr="00153A1C">
        <w:rPr>
          <w:lang w:eastAsia="zh-CN"/>
        </w:rPr>
        <w:t>.</w:t>
      </w:r>
    </w:p>
    <w:p w14:paraId="3033135D" w14:textId="77777777" w:rsidR="00A52079" w:rsidRPr="00153A1C" w:rsidRDefault="000C4508">
      <w:pPr>
        <w:rPr>
          <w:lang w:eastAsia="zh-CN"/>
        </w:rPr>
      </w:pPr>
      <w:r w:rsidRPr="00153A1C">
        <w:rPr>
          <w:lang w:eastAsia="zh-CN"/>
        </w:rPr>
        <w:t>T</w:t>
      </w:r>
      <w:r w:rsidRPr="00153A1C">
        <w:rPr>
          <w:rFonts w:hint="eastAsia"/>
          <w:lang w:eastAsia="zh-CN"/>
        </w:rPr>
        <w:t xml:space="preserve">he charging party and charged party can be: </w:t>
      </w:r>
    </w:p>
    <w:p w14:paraId="327AAD07" w14:textId="77777777" w:rsidR="00A52079" w:rsidRPr="00153A1C" w:rsidRDefault="000C4508" w:rsidP="005F458C">
      <w:pPr>
        <w:pStyle w:val="B1"/>
        <w:rPr>
          <w:lang w:bidi="ar-IQ"/>
        </w:rPr>
      </w:pPr>
      <w:r w:rsidRPr="00153A1C">
        <w:rPr>
          <w:rFonts w:hint="eastAsia"/>
        </w:rPr>
        <w:lastRenderedPageBreak/>
        <w:t>-</w:t>
      </w:r>
      <w:r w:rsidRPr="00153A1C">
        <w:rPr>
          <w:rFonts w:hint="eastAsia"/>
        </w:rPr>
        <w:tab/>
        <w:t xml:space="preserve">Charged party: </w:t>
      </w:r>
      <w:r w:rsidRPr="00153A1C">
        <w:t xml:space="preserve">the SCC identified by the </w:t>
      </w:r>
      <w:r w:rsidRPr="00153A1C">
        <w:rPr>
          <w:rFonts w:hint="eastAsia"/>
        </w:rPr>
        <w:t>UE</w:t>
      </w:r>
      <w:r w:rsidRPr="00153A1C">
        <w:t>.</w:t>
      </w:r>
    </w:p>
    <w:p w14:paraId="274CC202" w14:textId="77777777" w:rsidR="00A52079" w:rsidRPr="00153A1C" w:rsidRDefault="000C4508" w:rsidP="005F458C">
      <w:pPr>
        <w:pStyle w:val="B1"/>
        <w:rPr>
          <w:lang w:eastAsia="zh-CN" w:bidi="ar-IQ"/>
        </w:rPr>
      </w:pPr>
      <w:r w:rsidRPr="00153A1C">
        <w:t>-</w:t>
      </w:r>
      <w:r w:rsidRPr="00153A1C">
        <w:rPr>
          <w:rFonts w:hint="eastAsia"/>
        </w:rPr>
        <w:tab/>
      </w:r>
      <w:r w:rsidRPr="00153A1C">
        <w:t>Charging party:</w:t>
      </w:r>
      <w:r w:rsidRPr="00153A1C">
        <w:rPr>
          <w:rFonts w:hint="eastAsia"/>
        </w:rPr>
        <w:t xml:space="preserve"> MVNO.</w:t>
      </w:r>
    </w:p>
    <w:p w14:paraId="46BB7FBF" w14:textId="77777777" w:rsidR="00A52079" w:rsidRPr="00153A1C" w:rsidRDefault="000C4508">
      <w:pPr>
        <w:rPr>
          <w:lang w:eastAsia="zh-CN"/>
        </w:rPr>
      </w:pPr>
      <w:r w:rsidRPr="00153A1C">
        <w:rPr>
          <w:lang w:eastAsia="zh-CN"/>
        </w:rPr>
        <w:t xml:space="preserve">The </w:t>
      </w:r>
      <w:r w:rsidRPr="00153A1C">
        <w:rPr>
          <w:rFonts w:hint="eastAsia"/>
          <w:lang w:eastAsia="zh-CN"/>
        </w:rPr>
        <w:t>MVNO</w:t>
      </w:r>
      <w:r w:rsidRPr="00153A1C">
        <w:rPr>
          <w:lang w:eastAsia="zh-CN"/>
        </w:rPr>
        <w:t xml:space="preserve"> </w:t>
      </w:r>
      <w:r w:rsidRPr="00153A1C">
        <w:rPr>
          <w:rFonts w:hint="eastAsia"/>
          <w:lang w:eastAsia="zh-CN"/>
        </w:rPr>
        <w:t xml:space="preserve">charges </w:t>
      </w:r>
      <w:r w:rsidRPr="00153A1C">
        <w:rPr>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data connectivity usage.</w:t>
      </w:r>
    </w:p>
    <w:p w14:paraId="2220A4FF" w14:textId="77777777" w:rsidR="00A52079" w:rsidRPr="00153A1C" w:rsidRDefault="000C4508" w:rsidP="005F458C">
      <w:pPr>
        <w:pStyle w:val="41"/>
        <w:rPr>
          <w:lang w:eastAsia="zh-CN"/>
        </w:rPr>
      </w:pPr>
      <w:bookmarkStart w:id="1175" w:name="_Toc191329949"/>
      <w:bookmarkStart w:id="1176" w:name="_Toc191330379"/>
      <w:r w:rsidRPr="00153A1C">
        <w:rPr>
          <w:rFonts w:hint="eastAsia"/>
        </w:rPr>
        <w:t>6</w:t>
      </w:r>
      <w:r w:rsidRPr="00153A1C">
        <w:t>.</w:t>
      </w:r>
      <w:r w:rsidRPr="00153A1C">
        <w:rPr>
          <w:rFonts w:eastAsia="等线" w:hint="eastAsia"/>
        </w:rPr>
        <w:t>5</w:t>
      </w:r>
      <w:r w:rsidRPr="00153A1C">
        <w:t>.1.</w:t>
      </w:r>
      <w:r w:rsidRPr="00153A1C">
        <w:rPr>
          <w:rFonts w:hint="eastAsia"/>
        </w:rPr>
        <w:t>2</w:t>
      </w:r>
      <w:r w:rsidRPr="00153A1C">
        <w:tab/>
        <w:t>Use Case #</w:t>
      </w:r>
      <w:r w:rsidRPr="00153A1C">
        <w:rPr>
          <w:rFonts w:eastAsia="等线" w:hint="eastAsia"/>
        </w:rPr>
        <w:t>5</w:t>
      </w:r>
      <w:r w:rsidRPr="00153A1C">
        <w:t>.</w:t>
      </w:r>
      <w:r w:rsidRPr="00153A1C">
        <w:rPr>
          <w:rFonts w:hint="eastAsia"/>
        </w:rPr>
        <w:t>2</w:t>
      </w:r>
      <w:r w:rsidRPr="00153A1C">
        <w:t>: M</w:t>
      </w:r>
      <w:r w:rsidRPr="00153A1C">
        <w:rPr>
          <w:rFonts w:hint="eastAsia"/>
        </w:rPr>
        <w:t>V</w:t>
      </w:r>
      <w:r w:rsidRPr="00153A1C">
        <w:t xml:space="preserve">NO charged by </w:t>
      </w:r>
      <w:r w:rsidRPr="00153A1C">
        <w:rPr>
          <w:rFonts w:hint="eastAsia"/>
        </w:rPr>
        <w:t>MNO</w:t>
      </w:r>
      <w:bookmarkEnd w:id="1175"/>
      <w:bookmarkEnd w:id="1176"/>
    </w:p>
    <w:p w14:paraId="59667F9C" w14:textId="77777777" w:rsidR="00A52079" w:rsidRPr="00153A1C" w:rsidRDefault="000C4508">
      <w:pPr>
        <w:rPr>
          <w:rFonts w:eastAsia="等线"/>
          <w:lang w:eastAsia="zh-CN"/>
        </w:rPr>
      </w:pPr>
      <w:r w:rsidRPr="00153A1C">
        <w:rPr>
          <w:lang w:eastAsia="zh-CN"/>
        </w:rPr>
        <w:t xml:space="preserve">This use case focuses on </w:t>
      </w:r>
      <w:r w:rsidRPr="00153A1C">
        <w:rPr>
          <w:rFonts w:hint="eastAsia"/>
          <w:lang w:eastAsia="zh-CN"/>
        </w:rPr>
        <w:t>MVNO and MNO</w:t>
      </w:r>
      <w:r w:rsidRPr="00153A1C">
        <w:rPr>
          <w:lang w:eastAsia="zh-CN"/>
        </w:rPr>
        <w:t xml:space="preserve"> business sce</w:t>
      </w:r>
      <w:r w:rsidRPr="00153A1C">
        <w:rPr>
          <w:rFonts w:hint="eastAsia"/>
          <w:lang w:eastAsia="zh-CN"/>
        </w:rPr>
        <w:t>nario</w:t>
      </w:r>
      <w:r w:rsidRPr="00153A1C">
        <w:rPr>
          <w:lang w:eastAsia="zh-CN"/>
        </w:rPr>
        <w:t>.</w:t>
      </w:r>
    </w:p>
    <w:p w14:paraId="4C3A6D9F" w14:textId="77777777" w:rsidR="00A52079" w:rsidRPr="00153A1C" w:rsidRDefault="000C4508">
      <w:pPr>
        <w:rPr>
          <w:lang w:eastAsia="zh-CN"/>
        </w:rPr>
      </w:pPr>
      <w:r w:rsidRPr="00153A1C">
        <w:rPr>
          <w:lang w:eastAsia="zh-CN"/>
        </w:rPr>
        <w:t>An</w:t>
      </w:r>
      <w:r w:rsidRPr="00153A1C">
        <w:rPr>
          <w:rFonts w:hint="eastAsia"/>
          <w:lang w:eastAsia="zh-CN"/>
        </w:rPr>
        <w:t xml:space="preserve"> MVNO has </w:t>
      </w:r>
      <w:r w:rsidRPr="00153A1C">
        <w:rPr>
          <w:lang w:eastAsia="zh-CN"/>
        </w:rPr>
        <w:t>a wholesale</w:t>
      </w:r>
      <w:r w:rsidRPr="00153A1C">
        <w:rPr>
          <w:rFonts w:hint="eastAsia"/>
          <w:lang w:eastAsia="zh-CN"/>
        </w:rPr>
        <w:t xml:space="preserve"> agreement to use the network resource from MNOs </w:t>
      </w:r>
      <w:r w:rsidRPr="00153A1C">
        <w:rPr>
          <w:rFonts w:hint="eastAsia"/>
          <w:iCs/>
        </w:rPr>
        <w:t>and then provide satellite communication services to its subscribers</w:t>
      </w:r>
      <w:r w:rsidRPr="00153A1C">
        <w:rPr>
          <w:lang w:eastAsia="zh-CN"/>
        </w:rPr>
        <w:t>.</w:t>
      </w:r>
    </w:p>
    <w:p w14:paraId="788C4074" w14:textId="77777777" w:rsidR="00A52079" w:rsidRPr="00153A1C" w:rsidRDefault="000C4508">
      <w:pPr>
        <w:rPr>
          <w:lang w:eastAsia="zh-CN"/>
        </w:rPr>
      </w:pPr>
      <w:r w:rsidRPr="00153A1C">
        <w:rPr>
          <w:lang w:eastAsia="zh-CN"/>
        </w:rPr>
        <w:t>T</w:t>
      </w:r>
      <w:r w:rsidRPr="00153A1C">
        <w:rPr>
          <w:rFonts w:hint="eastAsia"/>
          <w:lang w:eastAsia="zh-CN"/>
        </w:rPr>
        <w:t xml:space="preserve">he </w:t>
      </w:r>
      <w:r w:rsidRPr="00153A1C">
        <w:rPr>
          <w:lang w:eastAsia="zh-CN"/>
        </w:rPr>
        <w:t>charging party and charged party can be:</w:t>
      </w:r>
    </w:p>
    <w:p w14:paraId="37919E39" w14:textId="77777777" w:rsidR="00A52079" w:rsidRPr="00153A1C" w:rsidRDefault="000C4508" w:rsidP="005F458C">
      <w:pPr>
        <w:pStyle w:val="B1"/>
        <w:rPr>
          <w:lang w:eastAsia="zh-CN" w:bidi="ar-IQ"/>
        </w:rPr>
      </w:pPr>
      <w:r w:rsidRPr="00153A1C">
        <w:rPr>
          <w:rFonts w:hint="eastAsia"/>
        </w:rPr>
        <w:t>-</w:t>
      </w:r>
      <w:r w:rsidRPr="00153A1C">
        <w:rPr>
          <w:rFonts w:hint="eastAsia"/>
        </w:rPr>
        <w:tab/>
        <w:t>Charged party: MVNO.</w:t>
      </w:r>
    </w:p>
    <w:p w14:paraId="686FC2C0" w14:textId="77777777" w:rsidR="00A52079" w:rsidRPr="00153A1C" w:rsidRDefault="000C4508" w:rsidP="005F458C">
      <w:pPr>
        <w:pStyle w:val="B1"/>
        <w:rPr>
          <w:rFonts w:eastAsiaTheme="minorEastAsia"/>
          <w:lang w:eastAsia="zh-CN" w:bidi="ar-IQ"/>
        </w:rPr>
      </w:pPr>
      <w:r w:rsidRPr="00153A1C">
        <w:t>-</w:t>
      </w:r>
      <w:r w:rsidRPr="00153A1C">
        <w:rPr>
          <w:rFonts w:hint="eastAsia"/>
        </w:rPr>
        <w:tab/>
      </w:r>
      <w:r w:rsidRPr="00153A1C">
        <w:t>Charging party:</w:t>
      </w:r>
      <w:r w:rsidRPr="00153A1C">
        <w:rPr>
          <w:rFonts w:hint="eastAsia"/>
        </w:rPr>
        <w:t xml:space="preserve"> MNO</w:t>
      </w:r>
      <w:r w:rsidRPr="00153A1C">
        <w:rPr>
          <w:rFonts w:eastAsiaTheme="minorEastAsia" w:hint="eastAsia"/>
        </w:rPr>
        <w:t>.</w:t>
      </w:r>
    </w:p>
    <w:p w14:paraId="228F3BFC" w14:textId="77777777" w:rsidR="00A52079" w:rsidRPr="00153A1C" w:rsidRDefault="000C4508">
      <w:pPr>
        <w:rPr>
          <w:lang w:eastAsia="zh-CN"/>
        </w:rPr>
      </w:pPr>
      <w:r w:rsidRPr="00153A1C">
        <w:rPr>
          <w:lang w:eastAsia="zh-CN"/>
        </w:rPr>
        <w:t xml:space="preserve">The </w:t>
      </w:r>
      <w:r w:rsidRPr="00153A1C">
        <w:rPr>
          <w:rFonts w:hint="eastAsia"/>
          <w:lang w:eastAsia="zh-CN"/>
        </w:rPr>
        <w:t>MNO</w:t>
      </w:r>
      <w:r w:rsidRPr="00153A1C">
        <w:rPr>
          <w:lang w:eastAsia="zh-CN"/>
        </w:rPr>
        <w:t xml:space="preserve"> charg</w:t>
      </w:r>
      <w:r w:rsidRPr="00153A1C">
        <w:rPr>
          <w:rFonts w:hint="eastAsia"/>
          <w:lang w:eastAsia="zh-CN"/>
        </w:rPr>
        <w:t>es</w:t>
      </w:r>
      <w:r w:rsidRPr="00153A1C">
        <w:rPr>
          <w:lang w:eastAsia="zh-CN"/>
        </w:rPr>
        <w:t xml:space="preserve"> M</w:t>
      </w:r>
      <w:r w:rsidRPr="00153A1C">
        <w:rPr>
          <w:rFonts w:hint="eastAsia"/>
          <w:lang w:eastAsia="zh-CN"/>
        </w:rPr>
        <w:t>V</w:t>
      </w:r>
      <w:r w:rsidRPr="00153A1C">
        <w:rPr>
          <w:lang w:eastAsia="zh-CN"/>
        </w:rPr>
        <w:t>NO based on</w:t>
      </w:r>
      <w:r w:rsidRPr="00153A1C">
        <w:rPr>
          <w:rFonts w:hint="eastAsia"/>
          <w:lang w:eastAsia="zh-CN"/>
        </w:rPr>
        <w:t xml:space="preserve"> the total data volume or other types of resource </w:t>
      </w:r>
      <w:r w:rsidRPr="00153A1C">
        <w:rPr>
          <w:lang w:eastAsia="zh-CN"/>
        </w:rPr>
        <w:t>usage.</w:t>
      </w:r>
    </w:p>
    <w:p w14:paraId="6BFCEC2A" w14:textId="77777777" w:rsidR="00A52079" w:rsidRPr="00153A1C" w:rsidRDefault="000C4508">
      <w:pPr>
        <w:pStyle w:val="31"/>
      </w:pPr>
      <w:bookmarkStart w:id="1177" w:name="_Toc191329950"/>
      <w:bookmarkStart w:id="1178" w:name="_Toc191330380"/>
      <w:r w:rsidRPr="00153A1C">
        <w:rPr>
          <w:rFonts w:hint="eastAsia"/>
          <w:lang w:eastAsia="zh-CN"/>
        </w:rPr>
        <w:t>6</w:t>
      </w:r>
      <w:r w:rsidRPr="00153A1C">
        <w:t>.</w:t>
      </w:r>
      <w:r w:rsidRPr="00153A1C">
        <w:rPr>
          <w:rFonts w:hint="eastAsia"/>
          <w:lang w:eastAsia="zh-CN"/>
        </w:rPr>
        <w:t>5</w:t>
      </w:r>
      <w:r w:rsidRPr="00153A1C">
        <w:t>.2</w:t>
      </w:r>
      <w:r w:rsidRPr="00153A1C">
        <w:tab/>
        <w:t>Potential charging requirements</w:t>
      </w:r>
      <w:bookmarkEnd w:id="1177"/>
      <w:bookmarkEnd w:id="1178"/>
    </w:p>
    <w:p w14:paraId="60FCFB3F" w14:textId="77777777" w:rsidR="00A52079" w:rsidRPr="00153A1C" w:rsidRDefault="000C4508">
      <w:pPr>
        <w:rPr>
          <w:lang w:eastAsia="zh-CN"/>
        </w:rPr>
      </w:pPr>
      <w:r w:rsidRPr="00153A1C">
        <w:rPr>
          <w:lang w:eastAsia="zh-CN"/>
        </w:rPr>
        <w:t>The following are potential high-level charging requirements for</w:t>
      </w:r>
      <w:r w:rsidRPr="00153A1C">
        <w:rPr>
          <w:rFonts w:hint="eastAsia"/>
          <w:lang w:eastAsia="zh-CN"/>
        </w:rPr>
        <w:t xml:space="preserve"> MVNO which provide satellite communication services</w:t>
      </w:r>
      <w:r w:rsidRPr="00153A1C">
        <w:rPr>
          <w:lang w:eastAsia="zh-CN"/>
        </w:rPr>
        <w:t>:</w:t>
      </w:r>
    </w:p>
    <w:p w14:paraId="643F809E" w14:textId="3A7E0E55"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1</w:t>
      </w:r>
      <w:r w:rsidRPr="00153A1C">
        <w:rPr>
          <w:lang w:eastAsia="zh-CN"/>
        </w:rPr>
        <w:t>:</w:t>
      </w:r>
      <w:r w:rsidR="00793043">
        <w:rPr>
          <w:lang w:eastAsia="zh-CN"/>
        </w:rPr>
        <w:t xml:space="preserve"> </w:t>
      </w:r>
      <w:r w:rsidRPr="00153A1C">
        <w:rPr>
          <w:rFonts w:hint="eastAsia"/>
          <w:lang w:eastAsia="zh-CN"/>
        </w:rPr>
        <w:t>The charging mechanism should support collecting and conveying charging information related to 5G data connectivity usage for each UE.</w:t>
      </w:r>
    </w:p>
    <w:p w14:paraId="73361A57" w14:textId="77777777"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2</w:t>
      </w:r>
      <w:r w:rsidRPr="00153A1C">
        <w:rPr>
          <w:lang w:eastAsia="zh-CN"/>
        </w:rPr>
        <w:t xml:space="preserve">: </w:t>
      </w:r>
      <w:r w:rsidRPr="00153A1C">
        <w:rPr>
          <w:rFonts w:hint="eastAsia"/>
          <w:lang w:eastAsia="zh-CN"/>
        </w:rPr>
        <w:t>The charging mechanism should support collecting</w:t>
      </w:r>
      <w:r w:rsidRPr="00153A1C">
        <w:rPr>
          <w:lang w:eastAsia="zh-CN"/>
        </w:rPr>
        <w:t xml:space="preserve"> </w:t>
      </w:r>
      <w:r w:rsidRPr="00153A1C">
        <w:rPr>
          <w:rFonts w:hint="eastAsia"/>
          <w:lang w:eastAsia="zh-CN"/>
        </w:rPr>
        <w:t>and</w:t>
      </w:r>
      <w:r w:rsidRPr="00153A1C">
        <w:rPr>
          <w:lang w:eastAsia="zh-CN"/>
        </w:rPr>
        <w:t xml:space="preserve"> </w:t>
      </w:r>
      <w:r w:rsidRPr="00153A1C">
        <w:rPr>
          <w:rFonts w:hint="eastAsia"/>
          <w:lang w:eastAsia="zh-CN"/>
        </w:rPr>
        <w:t>conveying charging information related to 5G data connectivity usage for each MVNO.</w:t>
      </w:r>
    </w:p>
    <w:p w14:paraId="7D9D7FDA" w14:textId="77777777" w:rsidR="00A52079" w:rsidRPr="00153A1C" w:rsidRDefault="000C4508">
      <w:pPr>
        <w:pStyle w:val="31"/>
      </w:pPr>
      <w:bookmarkStart w:id="1179" w:name="_Toc191329951"/>
      <w:bookmarkStart w:id="1180" w:name="_Toc191330381"/>
      <w:r w:rsidRPr="00153A1C">
        <w:rPr>
          <w:rFonts w:hint="eastAsia"/>
          <w:lang w:eastAsia="zh-CN"/>
        </w:rPr>
        <w:t>6</w:t>
      </w:r>
      <w:r w:rsidRPr="00153A1C">
        <w:t>.</w:t>
      </w:r>
      <w:r w:rsidRPr="00153A1C">
        <w:rPr>
          <w:rFonts w:hint="eastAsia"/>
          <w:lang w:eastAsia="zh-CN"/>
        </w:rPr>
        <w:t>5</w:t>
      </w:r>
      <w:r w:rsidRPr="00153A1C">
        <w:t>.3</w:t>
      </w:r>
      <w:r w:rsidRPr="00153A1C">
        <w:tab/>
        <w:t>Key issues</w:t>
      </w:r>
      <w:bookmarkEnd w:id="1179"/>
      <w:bookmarkEnd w:id="1180"/>
    </w:p>
    <w:p w14:paraId="1E3EBEF7" w14:textId="77777777" w:rsidR="00A52079" w:rsidRPr="00153A1C" w:rsidRDefault="000C4508">
      <w:pPr>
        <w:pStyle w:val="41"/>
        <w:rPr>
          <w:color w:val="000000"/>
        </w:rPr>
      </w:pPr>
      <w:bookmarkStart w:id="1181" w:name="_MCCTEMPBM_CRPT92320137___5"/>
      <w:bookmarkStart w:id="1182" w:name="_Toc191329952"/>
      <w:bookmarkStart w:id="1183" w:name="_Toc191330382"/>
      <w:r w:rsidRPr="00153A1C">
        <w:rPr>
          <w:rFonts w:hint="eastAsia"/>
          <w:color w:val="000000"/>
          <w:lang w:eastAsia="zh-CN"/>
        </w:rPr>
        <w:t>6</w:t>
      </w:r>
      <w:r w:rsidRPr="00153A1C">
        <w:rPr>
          <w:color w:val="000000"/>
        </w:rPr>
        <w:t>.</w:t>
      </w:r>
      <w:r w:rsidRPr="00153A1C">
        <w:rPr>
          <w:rFonts w:hint="eastAsia"/>
          <w:color w:val="000000"/>
          <w:lang w:eastAsia="zh-CN"/>
        </w:rPr>
        <w:t>5</w:t>
      </w:r>
      <w:r w:rsidRPr="00153A1C">
        <w:rPr>
          <w:color w:val="000000"/>
        </w:rPr>
        <w:t>.3.1</w:t>
      </w:r>
      <w:r w:rsidRPr="00153A1C">
        <w:rPr>
          <w:color w:val="000000"/>
        </w:rPr>
        <w:tab/>
        <w:t>Key issue #</w:t>
      </w:r>
      <w:r w:rsidRPr="00153A1C">
        <w:rPr>
          <w:rFonts w:hint="eastAsia"/>
          <w:color w:val="000000"/>
          <w:lang w:eastAsia="zh-CN"/>
        </w:rPr>
        <w:t>5</w:t>
      </w:r>
      <w:r w:rsidRPr="00153A1C">
        <w:rPr>
          <w:color w:val="000000"/>
        </w:rPr>
        <w:t xml:space="preserve">.1: </w:t>
      </w:r>
      <w:r w:rsidRPr="00153A1C">
        <w:rPr>
          <w:color w:val="000000"/>
          <w:lang w:eastAsia="zh-CN"/>
        </w:rPr>
        <w:t>Charging</w:t>
      </w:r>
      <w:r w:rsidRPr="00153A1C">
        <w:rPr>
          <w:rFonts w:hint="eastAsia"/>
          <w:color w:val="000000"/>
          <w:lang w:eastAsia="zh-CN"/>
        </w:rPr>
        <w:t xml:space="preserve"> information, architecture and procedure</w:t>
      </w:r>
      <w:bookmarkEnd w:id="1182"/>
      <w:bookmarkEnd w:id="1183"/>
    </w:p>
    <w:p w14:paraId="6830CB71" w14:textId="77777777" w:rsidR="00A52079" w:rsidRPr="00153A1C" w:rsidRDefault="000C4508">
      <w:pPr>
        <w:rPr>
          <w:color w:val="000000"/>
          <w:lang w:eastAsia="zh-CN"/>
        </w:rPr>
      </w:pPr>
      <w:bookmarkStart w:id="1184" w:name="_MCCTEMPBM_CRPT92320138___5"/>
      <w:bookmarkEnd w:id="1181"/>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w:t>
      </w:r>
      <w:r w:rsidRPr="00153A1C">
        <w:rPr>
          <w:rFonts w:hint="eastAsia"/>
          <w:color w:val="000000"/>
          <w:lang w:eastAsia="zh-CN"/>
        </w:rPr>
        <w:t>MVNO which provide satellite communication services</w:t>
      </w:r>
      <w:r w:rsidRPr="00153A1C">
        <w:rPr>
          <w:color w:val="000000"/>
          <w:lang w:eastAsia="zh-CN"/>
        </w:rPr>
        <w:t xml:space="preserve"> </w:t>
      </w:r>
      <w:r w:rsidRPr="00153A1C">
        <w:rPr>
          <w:color w:val="000000"/>
        </w:rPr>
        <w:t>considering</w:t>
      </w:r>
      <w:r w:rsidRPr="00153A1C">
        <w:t xml:space="preserve"> </w:t>
      </w:r>
      <w:r w:rsidRPr="00153A1C">
        <w:rPr>
          <w:color w:val="000000"/>
          <w:lang w:eastAsia="zh-CN"/>
        </w:rPr>
        <w:t>REQ-CH_ SAT_</w:t>
      </w:r>
      <w:r w:rsidRPr="00153A1C">
        <w:rPr>
          <w:rFonts w:hint="eastAsia"/>
          <w:color w:val="000000"/>
          <w:lang w:eastAsia="zh-CN"/>
        </w:rPr>
        <w:t>MVN</w:t>
      </w:r>
      <w:r w:rsidRPr="00153A1C">
        <w:rPr>
          <w:color w:val="000000"/>
          <w:lang w:eastAsia="zh-CN"/>
        </w:rPr>
        <w:t>O-01 and REQ-CH_ SAT_</w:t>
      </w:r>
      <w:r w:rsidRPr="00153A1C">
        <w:rPr>
          <w:rFonts w:hint="eastAsia"/>
          <w:color w:val="000000"/>
          <w:lang w:eastAsia="zh-CN"/>
        </w:rPr>
        <w:t>MVNO</w:t>
      </w:r>
      <w:r w:rsidRPr="00153A1C">
        <w:rPr>
          <w:color w:val="000000"/>
          <w:lang w:eastAsia="zh-CN"/>
        </w:rPr>
        <w:t>-02</w:t>
      </w:r>
      <w:r w:rsidRPr="00153A1C">
        <w:rPr>
          <w:color w:val="000000"/>
        </w:rPr>
        <w:t>. This investigation</w:t>
      </w:r>
      <w:r w:rsidRPr="00153A1C">
        <w:rPr>
          <w:color w:val="000000"/>
          <w:lang w:eastAsia="zh-CN"/>
        </w:rPr>
        <w:t xml:space="preserve"> covers the following:</w:t>
      </w:r>
    </w:p>
    <w:p w14:paraId="32F9935B" w14:textId="2FF1FF53" w:rsidR="00A52079" w:rsidRPr="00153A1C" w:rsidRDefault="000C4508">
      <w:pPr>
        <w:pStyle w:val="B1"/>
        <w:rPr>
          <w:color w:val="000000"/>
          <w:lang w:eastAsia="zh-CN"/>
        </w:rPr>
      </w:pPr>
      <w:bookmarkStart w:id="1185" w:name="_MCCTEMPBM_CRPT92320139___5"/>
      <w:bookmarkEnd w:id="1184"/>
      <w:r w:rsidRPr="00153A1C">
        <w:rPr>
          <w:color w:val="000000"/>
          <w:lang w:eastAsia="zh-CN"/>
        </w:rPr>
        <w:t>-</w:t>
      </w:r>
      <w:r w:rsidRPr="00153A1C">
        <w:rPr>
          <w:color w:val="000000"/>
          <w:lang w:eastAsia="zh-CN"/>
        </w:rPr>
        <w:tab/>
        <w:t xml:space="preserve">identification of charging information required to support </w:t>
      </w:r>
      <w:r w:rsidRPr="00153A1C">
        <w:rPr>
          <w:rFonts w:hint="eastAsia"/>
          <w:color w:val="000000"/>
          <w:lang w:eastAsia="zh-CN"/>
        </w:rPr>
        <w:t>MVNO which provide satellite communication services</w:t>
      </w:r>
      <w:r w:rsidRPr="00153A1C">
        <w:rPr>
          <w:color w:val="000000"/>
          <w:lang w:eastAsia="zh-CN"/>
        </w:rPr>
        <w:t>.</w:t>
      </w:r>
      <w:r w:rsidR="00793043">
        <w:rPr>
          <w:color w:val="000000"/>
          <w:lang w:eastAsia="zh-CN"/>
        </w:rPr>
        <w:t xml:space="preserve"> </w:t>
      </w:r>
      <w:r w:rsidRPr="00153A1C">
        <w:rPr>
          <w:color w:val="000000"/>
          <w:lang w:eastAsia="zh-CN"/>
        </w:rPr>
        <w:t xml:space="preserve"> </w:t>
      </w:r>
    </w:p>
    <w:p w14:paraId="2B96D3B7"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lang w:eastAsia="zh-CN"/>
        </w:rPr>
        <w:t xml:space="preserve">identification of the charging architecture </w:t>
      </w:r>
      <w:r w:rsidRPr="00153A1C">
        <w:rPr>
          <w:rFonts w:hint="eastAsia"/>
          <w:color w:val="000000"/>
          <w:lang w:eastAsia="zh-CN"/>
        </w:rPr>
        <w:t xml:space="preserve">and procedure </w:t>
      </w:r>
      <w:r w:rsidRPr="00153A1C">
        <w:rPr>
          <w:color w:val="000000"/>
          <w:lang w:eastAsia="zh-CN"/>
        </w:rPr>
        <w:t xml:space="preserve">for </w:t>
      </w:r>
      <w:r w:rsidRPr="00153A1C">
        <w:rPr>
          <w:rFonts w:hint="eastAsia"/>
          <w:color w:val="000000"/>
          <w:lang w:eastAsia="zh-CN"/>
        </w:rPr>
        <w:t>MVNO which provide satellite communication services.</w:t>
      </w:r>
    </w:p>
    <w:p w14:paraId="5444DC29" w14:textId="77777777" w:rsidR="00A52079" w:rsidRPr="00153A1C" w:rsidRDefault="000C4508">
      <w:pPr>
        <w:pStyle w:val="31"/>
      </w:pPr>
      <w:bookmarkStart w:id="1186" w:name="_Toc191329953"/>
      <w:bookmarkStart w:id="1187" w:name="_Toc191330383"/>
      <w:bookmarkEnd w:id="1185"/>
      <w:r w:rsidRPr="00153A1C">
        <w:rPr>
          <w:rFonts w:hint="eastAsia"/>
          <w:lang w:eastAsia="zh-CN"/>
        </w:rPr>
        <w:t>6</w:t>
      </w:r>
      <w:r w:rsidRPr="00153A1C">
        <w:t>.</w:t>
      </w:r>
      <w:r w:rsidRPr="00153A1C">
        <w:rPr>
          <w:rFonts w:hint="eastAsia"/>
          <w:lang w:eastAsia="zh-CN"/>
        </w:rPr>
        <w:t>5</w:t>
      </w:r>
      <w:r w:rsidRPr="00153A1C">
        <w:t>.4</w:t>
      </w:r>
      <w:r w:rsidRPr="00153A1C">
        <w:tab/>
        <w:t>Possible solutions</w:t>
      </w:r>
      <w:bookmarkEnd w:id="1186"/>
      <w:bookmarkEnd w:id="1187"/>
    </w:p>
    <w:p w14:paraId="70BEF213" w14:textId="77777777" w:rsidR="00A52079" w:rsidRPr="00153A1C" w:rsidRDefault="000C4508">
      <w:pPr>
        <w:pStyle w:val="41"/>
        <w:rPr>
          <w:lang w:eastAsia="zh-CN"/>
        </w:rPr>
      </w:pPr>
      <w:bookmarkStart w:id="1188" w:name="_Toc191329954"/>
      <w:bookmarkStart w:id="1189" w:name="_Toc191330384"/>
      <w:r w:rsidRPr="00153A1C">
        <w:rPr>
          <w:lang w:eastAsia="zh-CN"/>
        </w:rPr>
        <w:t>6.</w:t>
      </w:r>
      <w:r w:rsidRPr="00153A1C">
        <w:rPr>
          <w:rFonts w:hint="eastAsia"/>
          <w:lang w:eastAsia="zh-CN"/>
        </w:rPr>
        <w:t>5</w:t>
      </w:r>
      <w:r w:rsidRPr="00153A1C">
        <w:rPr>
          <w:lang w:eastAsia="zh-CN"/>
        </w:rPr>
        <w:t>.4.1</w:t>
      </w:r>
      <w:r w:rsidRPr="00153A1C">
        <w:rPr>
          <w:lang w:eastAsia="zh-CN"/>
        </w:rPr>
        <w:tab/>
        <w:t>Solution #</w:t>
      </w:r>
      <w:r w:rsidRPr="00153A1C">
        <w:rPr>
          <w:rFonts w:hint="eastAsia"/>
          <w:lang w:eastAsia="zh-CN"/>
        </w:rPr>
        <w:t>5</w:t>
      </w:r>
      <w:r w:rsidRPr="00153A1C">
        <w:rPr>
          <w:lang w:eastAsia="zh-CN"/>
        </w:rPr>
        <w:t xml:space="preserve">.1: </w:t>
      </w:r>
      <w:r w:rsidRPr="00153A1C">
        <w:rPr>
          <w:rFonts w:hint="eastAsia"/>
          <w:lang w:eastAsia="zh-CN"/>
        </w:rPr>
        <w:t xml:space="preserve">MNO performs wholesale charging and MVNO </w:t>
      </w:r>
      <w:r w:rsidRPr="00153A1C">
        <w:rPr>
          <w:lang w:eastAsia="zh-CN"/>
        </w:rPr>
        <w:t>perform</w:t>
      </w:r>
      <w:r w:rsidRPr="00153A1C">
        <w:rPr>
          <w:rFonts w:hint="eastAsia"/>
          <w:lang w:eastAsia="zh-CN"/>
        </w:rPr>
        <w:t>s</w:t>
      </w:r>
      <w:r w:rsidRPr="00153A1C">
        <w:rPr>
          <w:lang w:eastAsia="zh-CN"/>
        </w:rPr>
        <w:t xml:space="preserve"> retail charging</w:t>
      </w:r>
      <w:bookmarkEnd w:id="1188"/>
      <w:bookmarkEnd w:id="1189"/>
    </w:p>
    <w:p w14:paraId="6859B34B" w14:textId="77777777" w:rsidR="00A52079" w:rsidRPr="00153A1C" w:rsidRDefault="000C4508">
      <w:pPr>
        <w:pStyle w:val="51"/>
      </w:pPr>
      <w:bookmarkStart w:id="1190" w:name="_Toc191329955"/>
      <w:bookmarkStart w:id="1191" w:name="_Toc191330385"/>
      <w:r w:rsidRPr="00153A1C">
        <w:rPr>
          <w:lang w:eastAsia="zh-CN"/>
        </w:rPr>
        <w:t>6.</w:t>
      </w:r>
      <w:r w:rsidRPr="00153A1C">
        <w:rPr>
          <w:rFonts w:hint="eastAsia"/>
          <w:lang w:eastAsia="zh-CN"/>
        </w:rPr>
        <w:t>5</w:t>
      </w:r>
      <w:r w:rsidRPr="00153A1C">
        <w:rPr>
          <w:lang w:eastAsia="zh-CN"/>
        </w:rPr>
        <w:t>.4</w:t>
      </w:r>
      <w:r w:rsidRPr="00153A1C">
        <w:t>.</w:t>
      </w:r>
      <w:r w:rsidRPr="00153A1C">
        <w:rPr>
          <w:lang w:eastAsia="zh-CN"/>
        </w:rPr>
        <w:t>1</w:t>
      </w:r>
      <w:r w:rsidRPr="00153A1C">
        <w:t>.1</w:t>
      </w:r>
      <w:r w:rsidRPr="00153A1C">
        <w:tab/>
        <w:t>General description</w:t>
      </w:r>
      <w:bookmarkEnd w:id="1190"/>
      <w:bookmarkEnd w:id="1191"/>
    </w:p>
    <w:p w14:paraId="54402FC4" w14:textId="77777777" w:rsidR="00A52079" w:rsidRPr="00153A1C" w:rsidRDefault="000C4508">
      <w:r w:rsidRPr="00153A1C">
        <w:rPr>
          <w:rFonts w:hint="eastAsia"/>
        </w:rPr>
        <w:t>A possible solution for key issue #</w:t>
      </w:r>
      <w:r w:rsidRPr="00153A1C">
        <w:rPr>
          <w:rFonts w:hint="eastAsia"/>
          <w:lang w:eastAsia="zh-CN"/>
        </w:rPr>
        <w:t>5</w:t>
      </w:r>
      <w:r w:rsidRPr="00153A1C">
        <w:rPr>
          <w:rFonts w:hint="eastAsia"/>
        </w:rPr>
        <w:t>.1 covering requirements REQ-CH_ SAT_MVNO-01</w:t>
      </w:r>
      <w:r w:rsidRPr="00153A1C">
        <w:rPr>
          <w:rFonts w:hint="eastAsia"/>
          <w:lang w:eastAsia="zh-CN"/>
        </w:rPr>
        <w:t xml:space="preserve"> and REQ-CH_ SAT_MVNO-02</w:t>
      </w:r>
      <w:r w:rsidRPr="00153A1C">
        <w:t xml:space="preserve">. </w:t>
      </w:r>
    </w:p>
    <w:p w14:paraId="3D756525" w14:textId="77777777" w:rsidR="00A52079" w:rsidRPr="00153A1C" w:rsidRDefault="000C4508">
      <w:pPr>
        <w:pStyle w:val="51"/>
        <w:keepNext w:val="0"/>
      </w:pPr>
      <w:bookmarkStart w:id="1192" w:name="_Toc191329956"/>
      <w:bookmarkStart w:id="1193" w:name="_Toc191330386"/>
      <w:r w:rsidRPr="00153A1C">
        <w:t>6.</w:t>
      </w:r>
      <w:r w:rsidR="00DF05A5" w:rsidRPr="00153A1C">
        <w:rPr>
          <w:rFonts w:eastAsiaTheme="minorEastAsia" w:hint="eastAsia"/>
          <w:lang w:eastAsia="zh-CN"/>
        </w:rPr>
        <w:t>5</w:t>
      </w:r>
      <w:r w:rsidRPr="00153A1C">
        <w:t>.4.1.2</w:t>
      </w:r>
      <w:r w:rsidRPr="00153A1C">
        <w:tab/>
        <w:t>Architecture description</w:t>
      </w:r>
      <w:bookmarkEnd w:id="1192"/>
      <w:bookmarkEnd w:id="1193"/>
    </w:p>
    <w:p w14:paraId="5BB60858" w14:textId="01B76E2A" w:rsidR="00A52079" w:rsidRPr="00153A1C" w:rsidRDefault="000C4508">
      <w:pPr>
        <w:rPr>
          <w:szCs w:val="24"/>
          <w:lang w:eastAsia="zh-CN"/>
        </w:rPr>
      </w:pPr>
      <w:r w:rsidRPr="00153A1C">
        <w:t xml:space="preserve">The 5G System high level charging architecture for 5G data connectivity converged charging architecture in Local Breakout V-SMF to H-CHF scenario reference point representation or 5G data connectivity converged charging </w:t>
      </w:r>
      <w:r w:rsidRPr="00153A1C">
        <w:lastRenderedPageBreak/>
        <w:t xml:space="preserve">architecture in Local Breakout Inter-CHF scenario reference point representation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w:t>
      </w:r>
      <w:r w:rsidRPr="00153A1C">
        <w:t>MVNO charging which provide satellite communication services.</w:t>
      </w:r>
    </w:p>
    <w:p w14:paraId="716AF1E1" w14:textId="77777777" w:rsidR="00A52079" w:rsidRPr="00153A1C" w:rsidRDefault="000C4508" w:rsidP="00B06A60">
      <w:pPr>
        <w:pStyle w:val="TH"/>
        <w:rPr>
          <w:lang w:bidi="ar-IQ"/>
        </w:rPr>
      </w:pPr>
      <w:r w:rsidRPr="00153A1C">
        <w:rPr>
          <w:lang w:bidi="ar-IQ"/>
        </w:rPr>
        <w:object w:dxaOrig="6440" w:dyaOrig="4170" w14:anchorId="29764571">
          <v:shape id="_x0000_i1047" type="#_x0000_t75" style="width:321.8pt;height:208.5pt" o:ole="">
            <v:imagedata r:id="rId61" o:title=""/>
          </v:shape>
          <o:OLEObject Type="Embed" ProgID="Visio.Drawing.11" ShapeID="_x0000_i1047" DrawAspect="Content" ObjectID="_1801944671" r:id="rId62"/>
        </w:object>
      </w:r>
    </w:p>
    <w:p w14:paraId="2ECE43BE" w14:textId="77777777" w:rsidR="00A52079" w:rsidRPr="00153A1C" w:rsidRDefault="000C4508" w:rsidP="005F458C">
      <w:pPr>
        <w:pStyle w:val="TF"/>
        <w:rPr>
          <w:lang w:eastAsia="zh-CN" w:bidi="ar-IQ"/>
        </w:rPr>
      </w:pPr>
      <w:r w:rsidRPr="00153A1C">
        <w:t>Figure 6.</w:t>
      </w:r>
      <w:r w:rsidRPr="00153A1C">
        <w:rPr>
          <w:rFonts w:eastAsia="宋体" w:hint="eastAsia"/>
        </w:rPr>
        <w:t>5</w:t>
      </w:r>
      <w:r w:rsidRPr="00153A1C">
        <w:t>.4</w:t>
      </w:r>
      <w:r w:rsidRPr="00153A1C">
        <w:rPr>
          <w:rFonts w:hint="eastAsia"/>
        </w:rPr>
        <w:t>.</w:t>
      </w:r>
      <w:r w:rsidRPr="00153A1C">
        <w:t>1</w:t>
      </w:r>
      <w:r w:rsidRPr="00153A1C">
        <w:rPr>
          <w:rFonts w:hint="eastAsia"/>
        </w:rPr>
        <w:t>.2-1</w:t>
      </w:r>
      <w:r w:rsidRPr="00153A1C">
        <w:t>: 5G data connectivity converged charging architecture in Local Breakout V-SMF to H-CHF scenario reference point representation</w:t>
      </w:r>
    </w:p>
    <w:p w14:paraId="3A09A55E" w14:textId="77777777" w:rsidR="00A52079" w:rsidRPr="00153A1C" w:rsidRDefault="000C4508">
      <w:r w:rsidRPr="00153A1C">
        <w:rPr>
          <w:lang w:eastAsia="zh-CN"/>
        </w:rPr>
        <w:t xml:space="preserve">For </w:t>
      </w:r>
      <w:r w:rsidRPr="00153A1C">
        <w:t xml:space="preserve">scenarios with </w:t>
      </w:r>
      <w:r w:rsidRPr="00153A1C">
        <w:rPr>
          <w:lang w:eastAsia="zh-CN"/>
        </w:rPr>
        <w:t>MVNO (</w:t>
      </w:r>
      <w:r w:rsidRPr="00153A1C">
        <w:t xml:space="preserve">owning a </w:t>
      </w:r>
      <w:r w:rsidRPr="00153A1C">
        <w:rPr>
          <w:lang w:eastAsia="zh-CN"/>
        </w:rPr>
        <w:t xml:space="preserve">CHF </w:t>
      </w:r>
      <w:r w:rsidRPr="00153A1C">
        <w:t>referred to as A-CHF</w:t>
      </w:r>
      <w:r w:rsidRPr="00153A1C">
        <w:rPr>
          <w:lang w:eastAsia="zh-CN"/>
        </w:rPr>
        <w:t xml:space="preserve">) non-roaming, </w:t>
      </w:r>
      <w:r w:rsidRPr="00153A1C">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153A1C" w:rsidRDefault="000C4508" w:rsidP="00B06A60">
      <w:pPr>
        <w:pStyle w:val="TH"/>
      </w:pPr>
      <w:r w:rsidRPr="00153A1C">
        <w:rPr>
          <w:noProof/>
          <w:lang w:val="en-US" w:eastAsia="zh-CN"/>
        </w:rPr>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eastAsia="宋体" w:hint="eastAsia"/>
        </w:rPr>
        <w:t>5</w:t>
      </w:r>
      <w:r w:rsidRPr="00153A1C">
        <w:t>.</w:t>
      </w:r>
      <w:r w:rsidRPr="00153A1C">
        <w:rPr>
          <w:rFonts w:hint="eastAsia"/>
        </w:rPr>
        <w:t>4.1.2-2</w:t>
      </w:r>
      <w:r w:rsidRPr="00153A1C">
        <w:t>: 5G data connectivity converged charging architecture in Local Breakout Inter-CHF scenario reference point representation</w:t>
      </w:r>
    </w:p>
    <w:p w14:paraId="1C5668C1" w14:textId="77777777" w:rsidR="00A52079" w:rsidRPr="00153A1C" w:rsidRDefault="000C4508">
      <w:pPr>
        <w:rPr>
          <w:lang w:eastAsia="zh-CN"/>
        </w:rPr>
      </w:pPr>
      <w:r w:rsidRPr="00153A1C">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153A1C" w:rsidRDefault="000C4508">
      <w:pPr>
        <w:rPr>
          <w:lang w:eastAsia="zh-CN"/>
        </w:rPr>
      </w:pPr>
      <w:r w:rsidRPr="00153A1C">
        <w:rPr>
          <w:rFonts w:hint="eastAsia"/>
          <w:lang w:eastAsia="zh-CN"/>
        </w:rPr>
        <w:t>There are following differences on the SMF interactions with the CHF in the MNO and A-CHF in the MVNO:</w:t>
      </w:r>
    </w:p>
    <w:p w14:paraId="4A4AD4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33BC2590"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53F9C826"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3080348B" w14:textId="77777777" w:rsidR="00A52079" w:rsidRPr="00153A1C" w:rsidRDefault="000C4508" w:rsidP="005F458C">
      <w:pPr>
        <w:rPr>
          <w:rFonts w:eastAsia="宋体"/>
          <w:b/>
        </w:rPr>
      </w:pPr>
      <w:r w:rsidRPr="00153A1C">
        <w:lastRenderedPageBreak/>
        <w:t xml:space="preserve">N47 </w:t>
      </w:r>
      <w:r w:rsidRPr="00153A1C">
        <w:rPr>
          <w:rFonts w:hint="eastAsia"/>
        </w:rPr>
        <w:t xml:space="preserve">or N107 </w:t>
      </w:r>
      <w:r w:rsidRPr="00153A1C">
        <w:t>used by A-CHF owned by an additional actor (i.e. MVNO) to perform retail charging for its own subscribers is operator specific.</w:t>
      </w:r>
    </w:p>
    <w:p w14:paraId="416C9110" w14:textId="77777777" w:rsidR="00A52079" w:rsidRPr="00153A1C" w:rsidRDefault="000C4508" w:rsidP="005F458C">
      <w:pPr>
        <w:rPr>
          <w:lang w:eastAsia="zh-CN" w:bidi="ar-IQ"/>
        </w:rPr>
      </w:pPr>
      <w:r w:rsidRPr="00153A1C">
        <w:rPr>
          <w:rFonts w:hint="eastAsia"/>
        </w:rPr>
        <w:t xml:space="preserve">The CDRs produced by CHF in MNO may be sent for wholesale </w:t>
      </w:r>
      <w:r w:rsidRPr="00153A1C">
        <w:t>charging,</w:t>
      </w:r>
      <w:r w:rsidRPr="00153A1C">
        <w:rPr>
          <w:rFonts w:hint="eastAsia"/>
        </w:rPr>
        <w:t xml:space="preserve"> which then can be used to aggregate and calculate the amount of charging data per MVNO.</w:t>
      </w:r>
    </w:p>
    <w:p w14:paraId="7D05E11C" w14:textId="77777777" w:rsidR="00A52079" w:rsidRPr="00153A1C" w:rsidRDefault="000C4508" w:rsidP="005F458C">
      <w:pPr>
        <w:rPr>
          <w:lang w:eastAsia="zh-CN" w:bidi="ar-IQ"/>
        </w:rPr>
      </w:pPr>
      <w:r w:rsidRPr="00153A1C">
        <w:rPr>
          <w:rFonts w:hint="eastAsia"/>
        </w:rPr>
        <w:t>For satellite backhaul charging, the satellite backhaul category is reported to CHF in MNO and A-CHF.</w:t>
      </w:r>
    </w:p>
    <w:p w14:paraId="6599E841" w14:textId="77777777" w:rsidR="00A52079" w:rsidRPr="00153A1C" w:rsidRDefault="000C4508" w:rsidP="005F458C">
      <w:pPr>
        <w:rPr>
          <w:lang w:eastAsia="zh-CN" w:bidi="ar-IQ"/>
        </w:rPr>
      </w:pPr>
      <w:r w:rsidRPr="00153A1C">
        <w:rPr>
          <w:rFonts w:hint="eastAsia"/>
        </w:rPr>
        <w:t>For satellite access charging, the satellite access type is reported to CHF in MNO and A-CHF.</w:t>
      </w:r>
    </w:p>
    <w:p w14:paraId="5C6FF3D5" w14:textId="77777777" w:rsidR="00A52079" w:rsidRPr="00153A1C" w:rsidRDefault="000C4508">
      <w:pPr>
        <w:pStyle w:val="51"/>
      </w:pPr>
      <w:bookmarkStart w:id="1194" w:name="_Toc191329957"/>
      <w:bookmarkStart w:id="1195" w:name="_Toc191330387"/>
      <w:r w:rsidRPr="00153A1C">
        <w:t>6.</w:t>
      </w:r>
      <w:r w:rsidRPr="00153A1C">
        <w:rPr>
          <w:rFonts w:hint="eastAsia"/>
          <w:lang w:eastAsia="zh-CN"/>
        </w:rPr>
        <w:t>5</w:t>
      </w:r>
      <w:r w:rsidRPr="00153A1C">
        <w:t>.4.1.3</w:t>
      </w:r>
      <w:r w:rsidRPr="00153A1C">
        <w:tab/>
        <w:t>Procedures description</w:t>
      </w:r>
      <w:bookmarkEnd w:id="1194"/>
      <w:bookmarkEnd w:id="1195"/>
      <w:r w:rsidRPr="00153A1C">
        <w:t xml:space="preserve"> </w:t>
      </w:r>
    </w:p>
    <w:p w14:paraId="4DEA13A3" w14:textId="6F63E9E9" w:rsidR="00A52079" w:rsidRPr="00153A1C" w:rsidRDefault="000C4508" w:rsidP="005F458C">
      <w:pPr>
        <w:rPr>
          <w:lang w:eastAsia="zh-CN" w:bidi="ar-IQ"/>
        </w:rPr>
      </w:pPr>
      <w:r w:rsidRPr="00153A1C">
        <w:t xml:space="preserve">The message flows for the PDU session establishment, PDU session Modification and PDU session Release for LBO charging specified in </w:t>
      </w:r>
      <w:r>
        <w:t xml:space="preserve">clause </w:t>
      </w:r>
      <w:r w:rsidRPr="005038AF">
        <w:t>5.2.2.18</w:t>
      </w:r>
      <w:r>
        <w:t xml:space="preserve"> of </w:t>
      </w:r>
      <w:r w:rsidR="002C5E85" w:rsidRPr="00153A1C">
        <w:t>TS</w:t>
      </w:r>
      <w:r w:rsidR="002C5E85">
        <w:t> </w:t>
      </w:r>
      <w:r w:rsidR="002C5E85" w:rsidRPr="00153A1C">
        <w:t>32.255</w:t>
      </w:r>
      <w:r w:rsidR="002C5E85">
        <w:t> </w:t>
      </w:r>
      <w:r w:rsidR="002C5E85" w:rsidRPr="00153A1C">
        <w:t>[</w:t>
      </w:r>
      <w:r w:rsidRPr="00153A1C">
        <w:t>8] could be applicable depending on the deployment scenarios for additional actor (MVNO), with the following differences:</w:t>
      </w:r>
    </w:p>
    <w:p w14:paraId="280025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28A0700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2DF63CC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5A8619F2" w14:textId="77777777" w:rsidR="00A52079" w:rsidRPr="00153A1C" w:rsidRDefault="000C4508">
      <w:pPr>
        <w:pStyle w:val="31"/>
        <w:rPr>
          <w:lang w:eastAsia="zh-CN"/>
        </w:rPr>
      </w:pPr>
      <w:bookmarkStart w:id="1196" w:name="_Toc191329958"/>
      <w:bookmarkStart w:id="1197" w:name="_Toc191330388"/>
      <w:r w:rsidRPr="00153A1C">
        <w:rPr>
          <w:lang w:eastAsia="zh-CN"/>
        </w:rPr>
        <w:t>6.</w:t>
      </w:r>
      <w:r w:rsidRPr="00153A1C">
        <w:rPr>
          <w:rFonts w:hint="eastAsia"/>
          <w:lang w:eastAsia="zh-CN"/>
        </w:rPr>
        <w:t>5</w:t>
      </w:r>
      <w:r w:rsidRPr="00153A1C">
        <w:rPr>
          <w:lang w:eastAsia="zh-CN"/>
        </w:rPr>
        <w:t>.5</w:t>
      </w:r>
      <w:r w:rsidRPr="00153A1C">
        <w:rPr>
          <w:lang w:eastAsia="zh-CN"/>
        </w:rPr>
        <w:tab/>
        <w:t>Evaluation</w:t>
      </w:r>
      <w:bookmarkEnd w:id="1196"/>
      <w:bookmarkEnd w:id="1197"/>
    </w:p>
    <w:p w14:paraId="659E4496" w14:textId="77777777" w:rsidR="00A52079" w:rsidRPr="00153A1C" w:rsidRDefault="000C4508">
      <w:pPr>
        <w:rPr>
          <w:lang w:eastAsia="zh-CN"/>
        </w:rPr>
      </w:pPr>
      <w:r w:rsidRPr="00153A1C">
        <w:rPr>
          <w:lang w:eastAsia="zh-CN"/>
        </w:rPr>
        <w:t>Solutions #</w:t>
      </w:r>
      <w:r w:rsidRPr="00153A1C">
        <w:rPr>
          <w:rFonts w:hint="eastAsia"/>
          <w:lang w:eastAsia="zh-CN"/>
        </w:rPr>
        <w:t>5</w:t>
      </w:r>
      <w:r w:rsidRPr="00153A1C">
        <w:rPr>
          <w:lang w:eastAsia="zh-CN"/>
        </w:rPr>
        <w:t>.1 solves key issues #</w:t>
      </w:r>
      <w:r w:rsidRPr="00153A1C">
        <w:rPr>
          <w:rFonts w:hint="eastAsia"/>
          <w:lang w:eastAsia="zh-CN"/>
        </w:rPr>
        <w:t>5</w:t>
      </w:r>
      <w:r w:rsidRPr="00153A1C">
        <w:rPr>
          <w:lang w:eastAsia="zh-CN"/>
        </w:rPr>
        <w:t xml:space="preserve">.1. </w:t>
      </w:r>
      <w:r w:rsidRPr="00153A1C">
        <w:rPr>
          <w:lang w:eastAsia="zh-CN" w:bidi="ar-IQ"/>
        </w:rPr>
        <w:t>The</w:t>
      </w:r>
      <w:r w:rsidRPr="00153A1C">
        <w:rPr>
          <w:rFonts w:hint="eastAsia"/>
          <w:lang w:eastAsia="zh-CN" w:bidi="ar-IQ"/>
        </w:rPr>
        <w:t xml:space="preserve"> satellite </w:t>
      </w:r>
      <w:r w:rsidRPr="00153A1C">
        <w:rPr>
          <w:lang w:eastAsia="zh-CN" w:bidi="ar-IQ"/>
        </w:rPr>
        <w:t xml:space="preserve">information </w:t>
      </w:r>
      <w:r w:rsidRPr="00153A1C">
        <w:rPr>
          <w:rFonts w:hint="eastAsia"/>
          <w:lang w:eastAsia="zh-CN" w:bidi="ar-IQ"/>
        </w:rPr>
        <w:t>is reported to CHF in MNO and A-CHF to support MVNO charging.</w:t>
      </w:r>
    </w:p>
    <w:p w14:paraId="03BA0902" w14:textId="77777777" w:rsidR="00A52079" w:rsidRPr="00153A1C" w:rsidRDefault="000C4508">
      <w:pPr>
        <w:pStyle w:val="31"/>
        <w:rPr>
          <w:lang w:eastAsia="zh-CN"/>
        </w:rPr>
      </w:pPr>
      <w:bookmarkStart w:id="1198" w:name="_Toc191329959"/>
      <w:bookmarkStart w:id="1199" w:name="_Toc191330389"/>
      <w:r w:rsidRPr="00153A1C">
        <w:rPr>
          <w:lang w:eastAsia="zh-CN"/>
        </w:rPr>
        <w:t>6.</w:t>
      </w:r>
      <w:r w:rsidRPr="00153A1C">
        <w:rPr>
          <w:rFonts w:hint="eastAsia"/>
          <w:lang w:eastAsia="zh-CN"/>
        </w:rPr>
        <w:t>5</w:t>
      </w:r>
      <w:r w:rsidRPr="00153A1C">
        <w:rPr>
          <w:lang w:eastAsia="zh-CN"/>
        </w:rPr>
        <w:t>.6</w:t>
      </w:r>
      <w:r w:rsidRPr="00153A1C">
        <w:rPr>
          <w:lang w:eastAsia="zh-CN"/>
        </w:rPr>
        <w:tab/>
        <w:t>Conclusion</w:t>
      </w:r>
      <w:bookmarkEnd w:id="1198"/>
      <w:bookmarkEnd w:id="1199"/>
    </w:p>
    <w:p w14:paraId="12F85564" w14:textId="77777777" w:rsidR="00A52079" w:rsidRPr="00153A1C" w:rsidRDefault="000C4508">
      <w:pPr>
        <w:rPr>
          <w:lang w:eastAsia="zh-CN"/>
        </w:rPr>
      </w:pPr>
      <w:r w:rsidRPr="00153A1C">
        <w:rPr>
          <w:lang w:eastAsia="zh-CN"/>
        </w:rPr>
        <w:t>It is concluded that the solution #</w:t>
      </w:r>
      <w:r w:rsidRPr="00153A1C">
        <w:rPr>
          <w:rFonts w:hint="eastAsia"/>
          <w:lang w:eastAsia="zh-CN"/>
        </w:rPr>
        <w:t>5</w:t>
      </w:r>
      <w:r w:rsidRPr="00153A1C">
        <w:rPr>
          <w:lang w:eastAsia="zh-CN"/>
        </w:rPr>
        <w:t xml:space="preserve">.1 </w:t>
      </w:r>
      <w:r w:rsidRPr="00153A1C">
        <w:rPr>
          <w:rFonts w:hint="eastAsia"/>
          <w:lang w:eastAsia="zh-CN"/>
        </w:rPr>
        <w:t>is</w:t>
      </w:r>
      <w:r w:rsidRPr="00153A1C">
        <w:rPr>
          <w:lang w:eastAsia="zh-CN"/>
        </w:rPr>
        <w:t xml:space="preserve"> the feasible solution and new parameters </w:t>
      </w:r>
      <w:r w:rsidRPr="00153A1C">
        <w:rPr>
          <w:rFonts w:hint="eastAsia"/>
          <w:lang w:eastAsia="zh-CN"/>
        </w:rPr>
        <w:t xml:space="preserve">related to </w:t>
      </w:r>
      <w:r w:rsidRPr="00153A1C">
        <w:rPr>
          <w:rFonts w:hint="eastAsia"/>
          <w:lang w:eastAsia="zh-CN" w:bidi="ar-IQ"/>
        </w:rPr>
        <w:t xml:space="preserve">satellite </w:t>
      </w:r>
      <w:r w:rsidRPr="00153A1C">
        <w:rPr>
          <w:lang w:eastAsia="zh-CN" w:bidi="ar-IQ"/>
        </w:rPr>
        <w:t>information</w:t>
      </w:r>
      <w:r w:rsidRPr="00153A1C">
        <w:rPr>
          <w:lang w:eastAsia="zh-CN"/>
        </w:rPr>
        <w:t xml:space="preserve"> need to be added for </w:t>
      </w:r>
      <w:r w:rsidRPr="00153A1C">
        <w:rPr>
          <w:rFonts w:hint="eastAsia"/>
          <w:lang w:eastAsia="zh-CN"/>
        </w:rPr>
        <w:t>MVNO charging</w:t>
      </w:r>
      <w:r w:rsidRPr="00153A1C">
        <w:rPr>
          <w:lang w:eastAsia="zh-CN"/>
        </w:rPr>
        <w:t>.</w:t>
      </w:r>
      <w:r w:rsidRPr="00153A1C">
        <w:rPr>
          <w:lang w:bidi="ar-IQ"/>
        </w:rPr>
        <w:fldChar w:fldCharType="begin"/>
      </w:r>
      <w:r w:rsidRPr="00153A1C">
        <w:rPr>
          <w:lang w:bidi="ar-IQ"/>
        </w:rPr>
        <w:fldChar w:fldCharType="end"/>
      </w:r>
    </w:p>
    <w:p w14:paraId="5BF091A0" w14:textId="77777777" w:rsidR="00A52079" w:rsidRPr="00153A1C" w:rsidRDefault="000C4508">
      <w:pPr>
        <w:pStyle w:val="1"/>
      </w:pPr>
      <w:bookmarkStart w:id="1200" w:name="_Toc191329960"/>
      <w:bookmarkStart w:id="1201" w:name="_Toc191330390"/>
      <w:r w:rsidRPr="00153A1C">
        <w:rPr>
          <w:rFonts w:hint="eastAsia"/>
          <w:lang w:eastAsia="zh-CN"/>
        </w:rPr>
        <w:t>7</w:t>
      </w:r>
      <w:r w:rsidRPr="00153A1C">
        <w:tab/>
        <w:t>Conclusions and Recommendations</w:t>
      </w:r>
      <w:bookmarkEnd w:id="1200"/>
      <w:bookmarkEnd w:id="1201"/>
    </w:p>
    <w:p w14:paraId="503DE2A6" w14:textId="789E2B31" w:rsidR="00D979BD" w:rsidRPr="00B34A72" w:rsidRDefault="00D979BD" w:rsidP="00D979BD">
      <w:pPr>
        <w:rPr>
          <w:ins w:id="1202" w:author="S5-250714" w:date="2025-02-24T22:47:00Z"/>
          <w:lang w:eastAsia="zh-CN"/>
        </w:rPr>
      </w:pPr>
      <w:ins w:id="1203" w:author="S5-250714" w:date="2025-02-24T22:47:00Z">
        <w:r w:rsidRPr="00B34A72">
          <w:t xml:space="preserve">The present </w:t>
        </w:r>
        <w:r w:rsidRPr="00B34A72">
          <w:rPr>
            <w:lang w:eastAsia="zh-CN"/>
          </w:rPr>
          <w:t xml:space="preserve">technical report described the </w:t>
        </w:r>
        <w:r>
          <w:rPr>
            <w:rFonts w:hint="eastAsia"/>
            <w:lang w:eastAsia="zh-CN"/>
          </w:rPr>
          <w:t>b</w:t>
        </w:r>
        <w:r w:rsidRPr="00344588">
          <w:rPr>
            <w:lang w:eastAsia="zh-CN"/>
          </w:rPr>
          <w:t>usiness roles and business scenarios</w:t>
        </w:r>
        <w:r w:rsidRPr="00B34A72">
          <w:rPr>
            <w:rFonts w:hint="eastAsia"/>
            <w:lang w:eastAsia="zh-CN"/>
          </w:rPr>
          <w:t xml:space="preserve"> </w:t>
        </w:r>
        <w:r w:rsidRPr="00B34A72">
          <w:rPr>
            <w:lang w:eastAsia="zh-CN"/>
          </w:rPr>
          <w:t xml:space="preserve">(see clause </w:t>
        </w:r>
        <w:r>
          <w:rPr>
            <w:rFonts w:hint="eastAsia"/>
            <w:lang w:eastAsia="zh-CN"/>
          </w:rPr>
          <w:t>5</w:t>
        </w:r>
        <w:r w:rsidRPr="00B34A72">
          <w:rPr>
            <w:lang w:eastAsia="zh-CN"/>
          </w:rPr>
          <w:t>)</w:t>
        </w:r>
        <w:r w:rsidRPr="00B34A72">
          <w:rPr>
            <w:rFonts w:hint="eastAsia"/>
            <w:lang w:eastAsia="zh-CN"/>
          </w:rPr>
          <w:t xml:space="preserve"> including </w:t>
        </w:r>
        <w:r>
          <w:rPr>
            <w:rFonts w:hint="eastAsia"/>
            <w:lang w:eastAsia="zh-CN"/>
          </w:rPr>
          <w:t xml:space="preserve">store and forward operation with </w:t>
        </w:r>
        <w:r w:rsidRPr="00E930BB">
          <w:rPr>
            <w:lang w:eastAsia="zh-CN"/>
          </w:rPr>
          <w:t>spilt MME architecture</w:t>
        </w:r>
        <w:r>
          <w:rPr>
            <w:rFonts w:hint="eastAsia"/>
            <w:lang w:eastAsia="zh-CN"/>
          </w:rPr>
          <w:t>, S</w:t>
        </w:r>
        <w:r w:rsidRPr="00E930BB">
          <w:rPr>
            <w:lang w:eastAsia="zh-CN"/>
          </w:rPr>
          <w:t>&amp;F operation with full EPC on-board architecture</w:t>
        </w:r>
        <w:r>
          <w:rPr>
            <w:rFonts w:hint="eastAsia"/>
            <w:lang w:eastAsia="zh-CN"/>
          </w:rPr>
          <w:t>, r</w:t>
        </w:r>
        <w:r w:rsidRPr="00E930BB">
          <w:rPr>
            <w:lang w:eastAsia="zh-CN"/>
          </w:rPr>
          <w:t>oaming between MNOs with and without satellite networks</w:t>
        </w:r>
        <w:r>
          <w:rPr>
            <w:rFonts w:hint="eastAsia"/>
            <w:lang w:eastAsia="zh-CN"/>
          </w:rPr>
          <w:t xml:space="preserve">, </w:t>
        </w:r>
        <w:r w:rsidRPr="00E930BB">
          <w:rPr>
            <w:lang w:eastAsia="zh-CN"/>
          </w:rPr>
          <w:t>5G satellite backhaul without UPF on-board</w:t>
        </w:r>
        <w:r>
          <w:rPr>
            <w:rFonts w:hint="eastAsia"/>
            <w:lang w:eastAsia="zh-CN"/>
          </w:rPr>
          <w:t xml:space="preserve">, </w:t>
        </w:r>
        <w:r w:rsidRPr="00E930BB">
          <w:rPr>
            <w:lang w:eastAsia="zh-CN"/>
          </w:rPr>
          <w:t>5G satellite backhaul with UPF on-board</w:t>
        </w:r>
        <w:r>
          <w:rPr>
            <w:rFonts w:hint="eastAsia"/>
            <w:lang w:eastAsia="zh-CN"/>
          </w:rPr>
          <w:t>,</w:t>
        </w:r>
        <w:r w:rsidRPr="00E930BB">
          <w:t xml:space="preserve"> </w:t>
        </w:r>
        <w:r w:rsidRPr="00E930BB">
          <w:rPr>
            <w:lang w:eastAsia="zh-CN"/>
          </w:rPr>
          <w:t>MVNO which provide satellite communication services</w:t>
        </w:r>
        <w:r>
          <w:rPr>
            <w:rFonts w:hint="eastAsia"/>
            <w:lang w:eastAsia="zh-CN"/>
          </w:rPr>
          <w:t xml:space="preserve"> and </w:t>
        </w:r>
        <w:r w:rsidRPr="00E930BB">
          <w:rPr>
            <w:lang w:eastAsia="zh-CN"/>
          </w:rPr>
          <w:t>Business scenarios for UE-satellite-UE communication</w:t>
        </w:r>
        <w:r>
          <w:rPr>
            <w:rFonts w:hint="eastAsia"/>
            <w:lang w:eastAsia="zh-CN"/>
          </w:rPr>
          <w:t>.</w:t>
        </w:r>
        <w:r w:rsidR="004B17CB">
          <w:rPr>
            <w:rFonts w:eastAsiaTheme="minorEastAsia" w:hint="eastAsia"/>
            <w:lang w:eastAsia="zh-CN"/>
          </w:rPr>
          <w:t xml:space="preserve"> </w:t>
        </w:r>
        <w:r>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t>The present document</w:t>
        </w:r>
        <w:r w:rsidRPr="00B34A72">
          <w:t xml:space="preserve"> made conclusions on the following aspects: </w:t>
        </w:r>
      </w:ins>
    </w:p>
    <w:p w14:paraId="712CDDA9" w14:textId="77777777" w:rsidR="00D979BD" w:rsidRPr="00B34A72" w:rsidRDefault="00D979BD" w:rsidP="00D979BD">
      <w:pPr>
        <w:pStyle w:val="B1"/>
        <w:rPr>
          <w:ins w:id="1204" w:author="S5-250714" w:date="2025-02-24T22:47:00Z"/>
        </w:rPr>
      </w:pPr>
      <w:ins w:id="1205" w:author="S5-250714" w:date="2025-02-24T22:47:00Z">
        <w:r w:rsidRPr="00B34A72">
          <w:rPr>
            <w:rFonts w:eastAsia="Malgun Gothic"/>
            <w:lang w:eastAsia="zh-CN"/>
          </w:rPr>
          <w:t>-</w:t>
        </w:r>
        <w:r w:rsidRPr="00B34A72">
          <w:rPr>
            <w:rFonts w:eastAsia="Malgun Gothic"/>
            <w:lang w:eastAsia="zh-CN"/>
          </w:rPr>
          <w:tab/>
        </w:r>
        <w:r w:rsidRPr="00B34A72">
          <w:t>S</w:t>
        </w:r>
        <w:r w:rsidRPr="00E930BB">
          <w:t>tore and forward satellite operation</w:t>
        </w:r>
        <w:r w:rsidRPr="00B34A72">
          <w:t xml:space="preserve"> charging</w:t>
        </w:r>
        <w:r w:rsidRPr="00E930BB">
          <w:t xml:space="preserve"> </w:t>
        </w:r>
        <w:r w:rsidRPr="00B34A72">
          <w:rPr>
            <w:rFonts w:hint="eastAsia"/>
            <w:lang w:eastAsia="zh-CN"/>
          </w:rPr>
          <w:t xml:space="preserve">in clause </w:t>
        </w:r>
        <w:r>
          <w:rPr>
            <w:rFonts w:hint="eastAsia"/>
            <w:lang w:eastAsia="zh-CN"/>
          </w:rPr>
          <w:t>6</w:t>
        </w:r>
        <w:r w:rsidRPr="00B34A72">
          <w:rPr>
            <w:rFonts w:hint="eastAsia"/>
            <w:lang w:eastAsia="zh-CN"/>
          </w:rPr>
          <w:t>.1.6.</w:t>
        </w:r>
      </w:ins>
    </w:p>
    <w:p w14:paraId="614087B1" w14:textId="77777777" w:rsidR="00D979BD" w:rsidRPr="00B34A72" w:rsidRDefault="00D979BD" w:rsidP="00D979BD">
      <w:pPr>
        <w:pStyle w:val="B1"/>
        <w:rPr>
          <w:ins w:id="1206" w:author="S5-250714" w:date="2025-02-24T22:47:00Z"/>
        </w:rPr>
      </w:pPr>
      <w:ins w:id="1207" w:author="S5-250714" w:date="2025-02-24T22:47:00Z">
        <w:r w:rsidRPr="00B34A72">
          <w:rPr>
            <w:rFonts w:eastAsia="Malgun Gothic"/>
            <w:lang w:eastAsia="zh-CN"/>
          </w:rPr>
          <w:t>-</w:t>
        </w:r>
        <w:r w:rsidRPr="00B34A72">
          <w:rPr>
            <w:rFonts w:eastAsia="Malgun Gothic"/>
            <w:lang w:eastAsia="zh-CN"/>
          </w:rPr>
          <w:tab/>
        </w:r>
        <w:r w:rsidRPr="00E930BB">
          <w:t>Roaming charging of satellite access</w:t>
        </w:r>
        <w:r w:rsidRPr="00B34A72">
          <w:rPr>
            <w:rFonts w:hint="eastAsia"/>
            <w:lang w:eastAsia="zh-CN"/>
          </w:rPr>
          <w:t xml:space="preserve"> in clause </w:t>
        </w:r>
        <w:r>
          <w:rPr>
            <w:rFonts w:hint="eastAsia"/>
            <w:lang w:eastAsia="zh-CN"/>
          </w:rPr>
          <w:t>6</w:t>
        </w:r>
        <w:r w:rsidRPr="00B34A72">
          <w:rPr>
            <w:rFonts w:hint="eastAsia"/>
            <w:lang w:eastAsia="zh-CN"/>
          </w:rPr>
          <w:t>.2.6.</w:t>
        </w:r>
      </w:ins>
    </w:p>
    <w:p w14:paraId="03A26F57" w14:textId="77777777" w:rsidR="00D979BD" w:rsidRDefault="00D979BD" w:rsidP="00D979BD">
      <w:pPr>
        <w:pStyle w:val="B1"/>
        <w:rPr>
          <w:ins w:id="1208" w:author="S5-250714" w:date="2025-02-24T22:47:00Z"/>
          <w:lang w:eastAsia="zh-CN"/>
        </w:rPr>
      </w:pPr>
      <w:ins w:id="1209" w:author="S5-250714" w:date="2025-02-24T22:47:00Z">
        <w:r w:rsidRPr="00B34A72">
          <w:rPr>
            <w:rFonts w:eastAsia="Malgun Gothic"/>
            <w:lang w:eastAsia="zh-CN"/>
          </w:rPr>
          <w:t>-</w:t>
        </w:r>
        <w:r w:rsidRPr="00B34A72">
          <w:rPr>
            <w:rFonts w:eastAsia="Malgun Gothic"/>
            <w:lang w:eastAsia="zh-CN"/>
          </w:rPr>
          <w:tab/>
        </w:r>
        <w:r w:rsidRPr="00E930BB">
          <w:t>Charging for satellite resource usage between SSP and MNO</w:t>
        </w:r>
        <w:r w:rsidRPr="00E930BB">
          <w:rPr>
            <w:rFonts w:hint="eastAsia"/>
          </w:rPr>
          <w:t xml:space="preserve"> </w:t>
        </w:r>
        <w:r w:rsidRPr="00B34A72">
          <w:rPr>
            <w:rFonts w:hint="eastAsia"/>
            <w:lang w:eastAsia="zh-CN"/>
          </w:rPr>
          <w:t xml:space="preserve">in clause </w:t>
        </w:r>
        <w:r>
          <w:rPr>
            <w:rFonts w:hint="eastAsia"/>
            <w:lang w:eastAsia="zh-CN"/>
          </w:rPr>
          <w:t>6</w:t>
        </w:r>
        <w:r w:rsidRPr="00B34A72">
          <w:rPr>
            <w:rFonts w:hint="eastAsia"/>
            <w:lang w:eastAsia="zh-CN"/>
          </w:rPr>
          <w:t>.3.6</w:t>
        </w:r>
        <w:r>
          <w:rPr>
            <w:rFonts w:hint="eastAsia"/>
            <w:lang w:eastAsia="zh-CN"/>
          </w:rPr>
          <w:t>.</w:t>
        </w:r>
      </w:ins>
    </w:p>
    <w:p w14:paraId="09960E83" w14:textId="77777777" w:rsidR="00D979BD" w:rsidRPr="00B34A72" w:rsidRDefault="00D979BD" w:rsidP="00D979BD">
      <w:pPr>
        <w:pStyle w:val="B1"/>
        <w:rPr>
          <w:ins w:id="1210" w:author="S5-250714" w:date="2025-02-24T22:47:00Z"/>
        </w:rPr>
      </w:pPr>
      <w:ins w:id="1211" w:author="S5-250714" w:date="2025-02-24T22:47:00Z">
        <w:r w:rsidRPr="00C00A75">
          <w:rPr>
            <w:rFonts w:eastAsia="等线" w:hint="eastAsia"/>
            <w:lang w:eastAsia="zh-CN"/>
          </w:rPr>
          <w:t>-</w:t>
        </w:r>
        <w:r>
          <w:rPr>
            <w:rFonts w:hint="eastAsia"/>
            <w:lang w:eastAsia="zh-CN"/>
          </w:rPr>
          <w:tab/>
        </w:r>
        <w:r w:rsidRPr="00E930BB">
          <w:rPr>
            <w:lang w:eastAsia="zh-CN"/>
          </w:rPr>
          <w:t>UE-satellite-UE communication</w:t>
        </w:r>
        <w:r w:rsidRPr="00E930BB">
          <w:t xml:space="preserve"> </w:t>
        </w:r>
        <w:r w:rsidRPr="00B34A72">
          <w:t>charging</w:t>
        </w:r>
        <w:r w:rsidRPr="00E930BB">
          <w:t xml:space="preserve"> </w:t>
        </w:r>
        <w:r w:rsidRPr="00B34A72">
          <w:rPr>
            <w:rFonts w:hint="eastAsia"/>
            <w:lang w:eastAsia="zh-CN"/>
          </w:rPr>
          <w:t xml:space="preserve">in clause </w:t>
        </w:r>
        <w:r>
          <w:rPr>
            <w:rFonts w:hint="eastAsia"/>
            <w:lang w:eastAsia="zh-CN"/>
          </w:rPr>
          <w:t>6</w:t>
        </w:r>
        <w:r w:rsidRPr="00B34A72">
          <w:rPr>
            <w:rFonts w:hint="eastAsia"/>
            <w:lang w:eastAsia="zh-CN"/>
          </w:rPr>
          <w:t>.</w:t>
        </w:r>
        <w:r>
          <w:rPr>
            <w:rFonts w:hint="eastAsia"/>
            <w:lang w:eastAsia="zh-CN"/>
          </w:rPr>
          <w:t>4</w:t>
        </w:r>
        <w:r w:rsidRPr="00B34A72">
          <w:rPr>
            <w:rFonts w:hint="eastAsia"/>
            <w:lang w:eastAsia="zh-CN"/>
          </w:rPr>
          <w:t>.6 and</w:t>
        </w:r>
      </w:ins>
    </w:p>
    <w:p w14:paraId="5CB76A04" w14:textId="77777777" w:rsidR="00D979BD" w:rsidRPr="00B34A72" w:rsidRDefault="00D979BD" w:rsidP="00D979BD">
      <w:pPr>
        <w:pStyle w:val="B1"/>
        <w:rPr>
          <w:ins w:id="1212" w:author="S5-250714" w:date="2025-02-24T22:47:00Z"/>
        </w:rPr>
      </w:pPr>
      <w:ins w:id="1213" w:author="S5-250714" w:date="2025-02-24T22:47:00Z">
        <w:r w:rsidRPr="00B34A72">
          <w:rPr>
            <w:rFonts w:eastAsia="Malgun Gothic"/>
            <w:lang w:eastAsia="zh-CN"/>
          </w:rPr>
          <w:t>-</w:t>
        </w:r>
        <w:r w:rsidRPr="00B34A72">
          <w:rPr>
            <w:rFonts w:eastAsia="Malgun Gothic"/>
            <w:lang w:eastAsia="zh-CN"/>
          </w:rPr>
          <w:tab/>
        </w:r>
        <w:r w:rsidRPr="00E930BB">
          <w:t>Charging for MVNO which provide satellite communication services</w:t>
        </w:r>
        <w:r w:rsidRPr="00B34A72">
          <w:rPr>
            <w:rFonts w:hint="eastAsia"/>
            <w:lang w:eastAsia="zh-CN"/>
          </w:rPr>
          <w:t xml:space="preserve"> in clause </w:t>
        </w:r>
        <w:r>
          <w:rPr>
            <w:rFonts w:hint="eastAsia"/>
            <w:lang w:eastAsia="zh-CN"/>
          </w:rPr>
          <w:t>6</w:t>
        </w:r>
        <w:r w:rsidRPr="00B34A72">
          <w:rPr>
            <w:rFonts w:hint="eastAsia"/>
            <w:lang w:eastAsia="zh-CN"/>
          </w:rPr>
          <w:t>.</w:t>
        </w:r>
        <w:r>
          <w:rPr>
            <w:rFonts w:hint="eastAsia"/>
            <w:lang w:eastAsia="zh-CN"/>
          </w:rPr>
          <w:t>5</w:t>
        </w:r>
        <w:r w:rsidRPr="00B34A72">
          <w:rPr>
            <w:rFonts w:hint="eastAsia"/>
            <w:lang w:eastAsia="zh-CN"/>
          </w:rPr>
          <w:t>.6.</w:t>
        </w:r>
      </w:ins>
    </w:p>
    <w:p w14:paraId="036AFEAA" w14:textId="77777777" w:rsidR="00D979BD" w:rsidRPr="00B34A72" w:rsidRDefault="00D979BD" w:rsidP="00D979BD">
      <w:pPr>
        <w:rPr>
          <w:ins w:id="1214" w:author="S5-250714" w:date="2025-02-24T22:47:00Z"/>
          <w:lang w:eastAsia="zh-CN"/>
        </w:rPr>
      </w:pPr>
      <w:ins w:id="1215" w:author="S5-250714" w:date="2025-02-24T22:47:00Z">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w:t>
        </w:r>
        <w:r>
          <w:rPr>
            <w:rFonts w:hint="eastAsia"/>
            <w:lang w:eastAsia="zh-CN"/>
          </w:rPr>
          <w:t xml:space="preserve"> </w:t>
        </w:r>
        <w:r>
          <w:rPr>
            <w:lang w:eastAsia="zh-CN"/>
          </w:rPr>
          <w:t>need to be</w:t>
        </w:r>
        <w:r>
          <w:rPr>
            <w:rFonts w:hint="eastAsia"/>
            <w:lang w:eastAsia="zh-CN"/>
          </w:rPr>
          <w:t xml:space="preserve"> updated in the TS 32.255[8]</w:t>
        </w:r>
        <w:r w:rsidRPr="001F5B53">
          <w:rPr>
            <w:lang w:eastAsia="zh-CN"/>
          </w:rPr>
          <w:t>.</w:t>
        </w:r>
      </w:ins>
    </w:p>
    <w:p w14:paraId="370F9F16" w14:textId="77777777" w:rsidR="00A52079" w:rsidRPr="00D979BD" w:rsidRDefault="00A52079">
      <w:pPr>
        <w:rPr>
          <w:rFonts w:eastAsiaTheme="minorEastAsia"/>
          <w:lang w:eastAsia="zh-CN"/>
        </w:rPr>
      </w:pPr>
    </w:p>
    <w:p w14:paraId="6D56E169" w14:textId="77777777" w:rsidR="00A52079" w:rsidRPr="00153A1C" w:rsidRDefault="000C4508">
      <w:pPr>
        <w:pStyle w:val="8"/>
        <w:rPr>
          <w:lang w:eastAsia="zh-CN"/>
        </w:rPr>
      </w:pPr>
      <w:bookmarkStart w:id="1216" w:name="_Toc191329961"/>
      <w:bookmarkStart w:id="1217" w:name="_Toc191330391"/>
      <w:r w:rsidRPr="00153A1C">
        <w:lastRenderedPageBreak/>
        <w:t>Annex A:</w:t>
      </w:r>
      <w:r w:rsidRPr="00153A1C">
        <w:br/>
        <w:t>Change history</w:t>
      </w:r>
      <w:bookmarkEnd w:id="1216"/>
      <w:bookmarkEnd w:id="1217"/>
    </w:p>
    <w:p w14:paraId="391271DB" w14:textId="77777777" w:rsidR="00A52079" w:rsidRPr="00153A1C" w:rsidRDefault="00A52079">
      <w:pPr>
        <w:pStyle w:val="TH"/>
      </w:pPr>
      <w:bookmarkStart w:id="1218" w:name="historyclause"/>
      <w:bookmarkEnd w:id="12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rsidRPr="00153A1C"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153A1C" w:rsidRDefault="000C4508">
            <w:pPr>
              <w:pStyle w:val="TAL"/>
              <w:jc w:val="center"/>
              <w:rPr>
                <w:b/>
                <w:sz w:val="16"/>
              </w:rPr>
            </w:pPr>
            <w:r w:rsidRPr="00153A1C">
              <w:rPr>
                <w:b/>
              </w:rPr>
              <w:t>Change history</w:t>
            </w:r>
          </w:p>
        </w:tc>
      </w:tr>
      <w:tr w:rsidR="00A52079" w:rsidRPr="00153A1C" w14:paraId="782AAA7D" w14:textId="77777777">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153A1C" w:rsidRDefault="000C4508">
            <w:pPr>
              <w:pStyle w:val="TAL"/>
              <w:rPr>
                <w:b/>
                <w:sz w:val="16"/>
              </w:rPr>
            </w:pPr>
            <w:r w:rsidRPr="00153A1C">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153A1C" w:rsidRDefault="000C4508">
            <w:pPr>
              <w:pStyle w:val="TAL"/>
              <w:rPr>
                <w:b/>
                <w:sz w:val="16"/>
              </w:rPr>
            </w:pPr>
            <w:r w:rsidRPr="00153A1C">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153A1C" w:rsidRDefault="000C4508">
            <w:pPr>
              <w:pStyle w:val="TAL"/>
              <w:rPr>
                <w:b/>
                <w:sz w:val="16"/>
              </w:rPr>
            </w:pPr>
            <w:r w:rsidRPr="00153A1C">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153A1C" w:rsidRDefault="000C4508">
            <w:pPr>
              <w:pStyle w:val="TAL"/>
              <w:rPr>
                <w:b/>
                <w:sz w:val="16"/>
              </w:rPr>
            </w:pPr>
            <w:r w:rsidRPr="00153A1C">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153A1C" w:rsidRDefault="000C4508">
            <w:pPr>
              <w:pStyle w:val="TAL"/>
              <w:rPr>
                <w:b/>
                <w:sz w:val="16"/>
              </w:rPr>
            </w:pPr>
            <w:r w:rsidRPr="00153A1C">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153A1C" w:rsidRDefault="000C4508">
            <w:pPr>
              <w:pStyle w:val="TAL"/>
              <w:rPr>
                <w:b/>
                <w:sz w:val="16"/>
              </w:rPr>
            </w:pPr>
            <w:r w:rsidRPr="00153A1C">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153A1C" w:rsidRDefault="000C4508">
            <w:pPr>
              <w:pStyle w:val="TAL"/>
              <w:rPr>
                <w:b/>
                <w:sz w:val="16"/>
              </w:rPr>
            </w:pPr>
            <w:r w:rsidRPr="00153A1C">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153A1C" w:rsidRDefault="000C4508">
            <w:pPr>
              <w:pStyle w:val="TAL"/>
              <w:rPr>
                <w:b/>
                <w:sz w:val="16"/>
              </w:rPr>
            </w:pPr>
            <w:r w:rsidRPr="00153A1C">
              <w:rPr>
                <w:b/>
                <w:sz w:val="16"/>
              </w:rPr>
              <w:t>New version</w:t>
            </w:r>
          </w:p>
        </w:tc>
      </w:tr>
      <w:tr w:rsidR="00A52079" w:rsidRPr="00153A1C" w14:paraId="49F167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153A1C" w:rsidRDefault="000C4508">
            <w:pPr>
              <w:pStyle w:val="TAC"/>
              <w:rPr>
                <w:sz w:val="16"/>
                <w:szCs w:val="16"/>
                <w:lang w:eastAsia="zh-CN"/>
              </w:rPr>
            </w:pPr>
            <w:r w:rsidRPr="00153A1C">
              <w:rPr>
                <w:sz w:val="16"/>
                <w:szCs w:val="16"/>
              </w:rPr>
              <w:t>202</w:t>
            </w:r>
            <w:r w:rsidRPr="00153A1C">
              <w:rPr>
                <w:sz w:val="16"/>
                <w:szCs w:val="16"/>
                <w:lang w:eastAsia="zh-CN"/>
              </w:rPr>
              <w:t>4</w:t>
            </w:r>
            <w:r w:rsidRPr="00153A1C">
              <w:rPr>
                <w:sz w:val="16"/>
                <w:szCs w:val="16"/>
              </w:rPr>
              <w:t>-0</w:t>
            </w:r>
            <w:r w:rsidRPr="00153A1C">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153A1C" w:rsidRDefault="000C4508">
            <w:pPr>
              <w:pStyle w:val="TAC"/>
              <w:rPr>
                <w:sz w:val="16"/>
                <w:szCs w:val="16"/>
              </w:rPr>
            </w:pPr>
            <w:r w:rsidRPr="00153A1C">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153A1C" w:rsidRDefault="000C4508">
            <w:pPr>
              <w:pStyle w:val="TAL"/>
              <w:rPr>
                <w:sz w:val="16"/>
                <w:szCs w:val="16"/>
              </w:rPr>
            </w:pPr>
            <w:r w:rsidRPr="00153A1C">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153A1C" w:rsidRDefault="000C4508">
            <w:pPr>
              <w:pStyle w:val="TAC"/>
              <w:rPr>
                <w:sz w:val="16"/>
                <w:szCs w:val="16"/>
              </w:rPr>
            </w:pPr>
            <w:r w:rsidRPr="00153A1C">
              <w:rPr>
                <w:sz w:val="16"/>
                <w:szCs w:val="16"/>
              </w:rPr>
              <w:t>0.0.0</w:t>
            </w:r>
          </w:p>
        </w:tc>
      </w:tr>
      <w:tr w:rsidR="00A52079" w:rsidRPr="00153A1C" w14:paraId="26454B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S5-244187</w:t>
            </w:r>
          </w:p>
          <w:p w14:paraId="296057E0"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S5-244188</w:t>
            </w:r>
          </w:p>
          <w:p w14:paraId="7017F162"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S5-244504</w:t>
            </w:r>
          </w:p>
          <w:p w14:paraId="6194219A"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S5-244505</w:t>
            </w:r>
          </w:p>
          <w:p w14:paraId="0ADA0B7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S5-244506</w:t>
            </w:r>
          </w:p>
          <w:p w14:paraId="69F63A4E"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S5-244507</w:t>
            </w:r>
          </w:p>
          <w:p w14:paraId="2627A20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S5-244508</w:t>
            </w:r>
          </w:p>
          <w:p w14:paraId="597F71EE" w14:textId="77777777" w:rsidR="00A52079" w:rsidRPr="00153A1C" w:rsidRDefault="00A52079">
            <w:pPr>
              <w:pStyle w:val="TAC"/>
              <w:rPr>
                <w:rFonts w:eastAsia="宋体"/>
                <w:sz w:val="16"/>
                <w:szCs w:val="16"/>
                <w:lang w:eastAsia="zh-CN"/>
              </w:rPr>
            </w:pPr>
          </w:p>
          <w:p w14:paraId="0942A8AE"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S5-244509</w:t>
            </w:r>
          </w:p>
          <w:p w14:paraId="5D4DE04B" w14:textId="77777777" w:rsidR="00A52079" w:rsidRPr="00153A1C" w:rsidRDefault="00A52079">
            <w:pPr>
              <w:pStyle w:val="TAC"/>
              <w:rPr>
                <w:rFonts w:eastAsia="宋体"/>
                <w:sz w:val="16"/>
                <w:szCs w:val="16"/>
                <w:lang w:eastAsia="zh-CN"/>
              </w:rPr>
            </w:pPr>
          </w:p>
          <w:p w14:paraId="0FA28939"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S5-244510</w:t>
            </w:r>
          </w:p>
          <w:p w14:paraId="6976F95D" w14:textId="77777777" w:rsidR="00A52079" w:rsidRPr="00153A1C" w:rsidRDefault="00A52079">
            <w:pPr>
              <w:pStyle w:val="TAC"/>
              <w:rPr>
                <w:rFonts w:eastAsia="宋体"/>
                <w:sz w:val="16"/>
                <w:szCs w:val="16"/>
                <w:lang w:eastAsia="zh-CN"/>
              </w:rPr>
            </w:pPr>
          </w:p>
          <w:p w14:paraId="144964B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S5-244528</w:t>
            </w:r>
          </w:p>
          <w:p w14:paraId="5EA89019"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S5-244529</w:t>
            </w:r>
          </w:p>
          <w:p w14:paraId="03ACF8F6"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S5-244530</w:t>
            </w:r>
          </w:p>
          <w:p w14:paraId="1DD79BBC" w14:textId="77777777" w:rsidR="00A52079" w:rsidRPr="00153A1C" w:rsidRDefault="00A52079">
            <w:pPr>
              <w:pStyle w:val="TAC"/>
              <w:rPr>
                <w:rFonts w:eastAsia="宋体"/>
                <w:sz w:val="16"/>
                <w:szCs w:val="16"/>
                <w:lang w:eastAsia="zh-CN"/>
              </w:rPr>
            </w:pPr>
          </w:p>
          <w:p w14:paraId="737E2EC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153A1C" w:rsidRDefault="000C4508">
            <w:pPr>
              <w:pStyle w:val="TAL"/>
              <w:rPr>
                <w:rFonts w:eastAsiaTheme="minorEastAsia"/>
                <w:sz w:val="16"/>
                <w:szCs w:val="16"/>
                <w:lang w:eastAsia="zh-CN"/>
              </w:rPr>
            </w:pPr>
            <w:r w:rsidRPr="00153A1C">
              <w:rPr>
                <w:sz w:val="16"/>
                <w:szCs w:val="16"/>
              </w:rPr>
              <w:t>Add the skeleton to TR 28.846</w:t>
            </w:r>
          </w:p>
          <w:p w14:paraId="0AB90A76" w14:textId="77777777" w:rsidR="00A52079" w:rsidRPr="00153A1C" w:rsidRDefault="000C4508">
            <w:pPr>
              <w:pStyle w:val="TAL"/>
              <w:rPr>
                <w:rFonts w:eastAsiaTheme="minorEastAsia" w:cs="Arial"/>
                <w:sz w:val="16"/>
                <w:szCs w:val="16"/>
                <w:lang w:eastAsia="zh-CN"/>
              </w:rPr>
            </w:pPr>
            <w:r w:rsidRPr="00153A1C">
              <w:rPr>
                <w:rFonts w:cs="Arial"/>
                <w:sz w:val="16"/>
                <w:szCs w:val="16"/>
              </w:rPr>
              <w:t>Add scope and reference to TR 28.846</w:t>
            </w:r>
          </w:p>
          <w:p w14:paraId="77D3079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the background for FS_5GSAT_Ph3_CH to TR 28.846</w:t>
            </w:r>
          </w:p>
          <w:p w14:paraId="75D61014"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background for satellite access charging</w:t>
            </w:r>
          </w:p>
          <w:p w14:paraId="3033B758"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roles for satellite charging</w:t>
            </w:r>
          </w:p>
          <w:p w14:paraId="4B0D69F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use cases for the roaming charging of satellite access</w:t>
            </w:r>
          </w:p>
          <w:p w14:paraId="5CA7B92B"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roaming from terrestrial operator network to satellite operator network</w:t>
            </w:r>
          </w:p>
          <w:p w14:paraId="2977918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for satellite resource rental between satellite network operator and terrestrial network operator</w:t>
            </w:r>
          </w:p>
          <w:p w14:paraId="7B3FD697"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between satellite operator and satellite MVNO</w:t>
            </w:r>
          </w:p>
          <w:p w14:paraId="5B185C36"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store and forward satellite operation</w:t>
            </w:r>
          </w:p>
          <w:p w14:paraId="5096591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charging scenarios and charging requirements for store and forward satellite operation</w:t>
            </w:r>
          </w:p>
          <w:p w14:paraId="32E56AA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0.1.0</w:t>
            </w:r>
          </w:p>
        </w:tc>
      </w:tr>
      <w:tr w:rsidR="00A52079" w:rsidRPr="00153A1C" w14:paraId="1D4F7F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S5-245878</w:t>
            </w:r>
          </w:p>
          <w:p w14:paraId="530FC576"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S5-245908</w:t>
            </w:r>
          </w:p>
          <w:p w14:paraId="1F1732B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S5-245909</w:t>
            </w:r>
          </w:p>
          <w:p w14:paraId="58021B3B" w14:textId="77777777" w:rsidR="00A52079" w:rsidRPr="00153A1C" w:rsidRDefault="00A52079">
            <w:pPr>
              <w:pStyle w:val="TAC"/>
              <w:rPr>
                <w:rFonts w:eastAsia="宋体"/>
                <w:sz w:val="16"/>
                <w:szCs w:val="16"/>
                <w:lang w:eastAsia="zh-CN"/>
              </w:rPr>
            </w:pPr>
          </w:p>
          <w:p w14:paraId="63DB847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S5-245910</w:t>
            </w:r>
          </w:p>
          <w:p w14:paraId="7775C7DB"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S5-245911</w:t>
            </w:r>
          </w:p>
          <w:p w14:paraId="7C811BB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S5-245912</w:t>
            </w:r>
          </w:p>
          <w:p w14:paraId="0010F86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S5-245913</w:t>
            </w:r>
          </w:p>
          <w:p w14:paraId="26162E7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S5-245914</w:t>
            </w:r>
          </w:p>
          <w:p w14:paraId="3C010A5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w:t>
            </w:r>
            <w:r w:rsidRPr="00153A1C">
              <w:rPr>
                <w:rFonts w:eastAsia="宋体"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153A1C" w:rsidRDefault="000C4508">
            <w:pPr>
              <w:pStyle w:val="TAL"/>
              <w:rPr>
                <w:rFonts w:eastAsiaTheme="minorEastAsia"/>
                <w:sz w:val="16"/>
                <w:szCs w:val="16"/>
                <w:lang w:eastAsia="zh-CN"/>
              </w:rPr>
            </w:pPr>
            <w:r w:rsidRPr="00153A1C">
              <w:rPr>
                <w:sz w:val="16"/>
                <w:szCs w:val="16"/>
              </w:rPr>
              <w:t>Update of business roles and scenarios</w:t>
            </w:r>
          </w:p>
          <w:p w14:paraId="6FB65C2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store and forward satellite operation charging solutions for SMS</w:t>
            </w:r>
          </w:p>
          <w:p w14:paraId="41F91CE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store and forward satellite operation charging solutions for Control Plane CIoT</w:t>
            </w:r>
          </w:p>
          <w:p w14:paraId="0CD7A01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evaluation for store and forward satellite operation charging</w:t>
            </w:r>
          </w:p>
          <w:p w14:paraId="47266794" w14:textId="77777777" w:rsidR="00A52079" w:rsidRPr="00153A1C" w:rsidRDefault="000C4508">
            <w:pPr>
              <w:pStyle w:val="TAL"/>
              <w:rPr>
                <w:rFonts w:eastAsiaTheme="minorEastAsia" w:cs="Arial"/>
                <w:sz w:val="16"/>
                <w:szCs w:val="16"/>
                <w:lang w:eastAsia="zh-CN"/>
              </w:rPr>
            </w:pPr>
            <w:r w:rsidRPr="00153A1C">
              <w:rPr>
                <w:rFonts w:cs="Arial"/>
                <w:sz w:val="16"/>
                <w:szCs w:val="16"/>
              </w:rPr>
              <w:t>Update charging scenario for Satellite Roaming Charging</w:t>
            </w:r>
          </w:p>
          <w:p w14:paraId="276079F3"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solution for Satellite Roaming Charging</w:t>
            </w:r>
          </w:p>
          <w:p w14:paraId="3B33294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1 use cases</w:t>
            </w:r>
          </w:p>
          <w:p w14:paraId="34C480D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2 use cases</w:t>
            </w:r>
          </w:p>
          <w:p w14:paraId="7190447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 xml:space="preserve">Clarification of topic </w:t>
            </w:r>
            <w:r w:rsidRPr="00153A1C">
              <w:rPr>
                <w:rFonts w:eastAsiaTheme="minorEastAsia" w:hint="eastAsia"/>
                <w:sz w:val="16"/>
                <w:szCs w:val="16"/>
                <w:lang w:eastAsia="zh-CN"/>
              </w:rPr>
              <w:t>3</w:t>
            </w:r>
            <w:r w:rsidRPr="00153A1C">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0.2.0</w:t>
            </w:r>
          </w:p>
        </w:tc>
      </w:tr>
      <w:tr w:rsidR="00A52079" w:rsidRPr="00153A1C" w14:paraId="3FE9D9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S5-246935</w:t>
            </w:r>
          </w:p>
          <w:p w14:paraId="50F0705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S5-246936</w:t>
            </w:r>
          </w:p>
          <w:p w14:paraId="3311C2E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S5-246937</w:t>
            </w:r>
          </w:p>
          <w:p w14:paraId="4B6F9600"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S5-246938</w:t>
            </w:r>
          </w:p>
          <w:p w14:paraId="12DA55AB" w14:textId="77777777" w:rsidR="00A52079" w:rsidRPr="00153A1C" w:rsidRDefault="00A52079">
            <w:pPr>
              <w:pStyle w:val="TAC"/>
              <w:rPr>
                <w:rFonts w:eastAsia="宋体"/>
                <w:sz w:val="16"/>
                <w:szCs w:val="16"/>
                <w:lang w:eastAsia="zh-CN"/>
              </w:rPr>
            </w:pPr>
          </w:p>
          <w:p w14:paraId="5D15488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S5-246939</w:t>
            </w:r>
          </w:p>
          <w:p w14:paraId="148C40DB" w14:textId="77777777" w:rsidR="00A52079" w:rsidRPr="00153A1C" w:rsidRDefault="00A52079">
            <w:pPr>
              <w:pStyle w:val="TAC"/>
              <w:rPr>
                <w:rFonts w:eastAsia="宋体"/>
                <w:sz w:val="16"/>
                <w:szCs w:val="16"/>
                <w:lang w:eastAsia="zh-CN"/>
              </w:rPr>
            </w:pPr>
          </w:p>
          <w:p w14:paraId="63A0D4EB"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S5-246940</w:t>
            </w:r>
          </w:p>
          <w:p w14:paraId="2C152087" w14:textId="77777777" w:rsidR="00A52079" w:rsidRPr="00153A1C" w:rsidRDefault="00A52079">
            <w:pPr>
              <w:pStyle w:val="TAC"/>
              <w:rPr>
                <w:rFonts w:eastAsia="宋体"/>
                <w:sz w:val="16"/>
                <w:szCs w:val="16"/>
                <w:lang w:eastAsia="zh-CN"/>
              </w:rPr>
            </w:pPr>
          </w:p>
          <w:p w14:paraId="418D96C3"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S5-246941</w:t>
            </w:r>
          </w:p>
          <w:p w14:paraId="6FDD87C3" w14:textId="77777777" w:rsidR="00A52079" w:rsidRPr="00153A1C" w:rsidRDefault="00A52079">
            <w:pPr>
              <w:pStyle w:val="TAC"/>
              <w:rPr>
                <w:rFonts w:eastAsia="宋体"/>
                <w:sz w:val="16"/>
                <w:szCs w:val="16"/>
                <w:lang w:eastAsia="zh-CN"/>
              </w:rPr>
            </w:pPr>
          </w:p>
          <w:p w14:paraId="20AE2446"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S5-246942</w:t>
            </w:r>
          </w:p>
          <w:p w14:paraId="53B26293"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S5-246943</w:t>
            </w:r>
          </w:p>
          <w:p w14:paraId="7D7C96BD"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S5-246944</w:t>
            </w:r>
          </w:p>
          <w:p w14:paraId="2FAFBBBC" w14:textId="77777777" w:rsidR="00A52079" w:rsidRPr="00153A1C" w:rsidRDefault="00A52079">
            <w:pPr>
              <w:pStyle w:val="TAC"/>
              <w:rPr>
                <w:rFonts w:eastAsia="宋体"/>
                <w:sz w:val="16"/>
                <w:szCs w:val="16"/>
                <w:lang w:eastAsia="zh-CN"/>
              </w:rPr>
            </w:pPr>
          </w:p>
          <w:p w14:paraId="03C1E48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S5-246945</w:t>
            </w:r>
          </w:p>
          <w:p w14:paraId="4067EE19"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S5-246946</w:t>
            </w:r>
          </w:p>
          <w:p w14:paraId="6E2608A0" w14:textId="77777777" w:rsidR="00A52079" w:rsidRPr="00153A1C" w:rsidRDefault="00A52079">
            <w:pPr>
              <w:pStyle w:val="TAC"/>
              <w:rPr>
                <w:rFonts w:eastAsia="宋体"/>
                <w:sz w:val="16"/>
                <w:szCs w:val="16"/>
                <w:lang w:eastAsia="zh-CN"/>
              </w:rPr>
            </w:pPr>
          </w:p>
          <w:p w14:paraId="4425D04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S5-246947</w:t>
            </w:r>
          </w:p>
          <w:p w14:paraId="79B3C180" w14:textId="77777777" w:rsidR="00A52079" w:rsidRPr="00153A1C" w:rsidRDefault="00A52079">
            <w:pPr>
              <w:pStyle w:val="TAC"/>
              <w:rPr>
                <w:rFonts w:eastAsia="宋体"/>
                <w:sz w:val="16"/>
                <w:szCs w:val="16"/>
                <w:lang w:eastAsia="zh-CN"/>
              </w:rPr>
            </w:pPr>
          </w:p>
          <w:p w14:paraId="001354EC" w14:textId="77777777" w:rsidR="00A52079" w:rsidRPr="00153A1C" w:rsidRDefault="00B157E6">
            <w:pPr>
              <w:pStyle w:val="TAC"/>
              <w:rPr>
                <w:rFonts w:eastAsia="宋体"/>
                <w:sz w:val="16"/>
                <w:szCs w:val="16"/>
                <w:lang w:eastAsia="zh-CN"/>
              </w:rPr>
            </w:pPr>
            <w:hyperlink r:id="rId64" w:history="1">
              <w:r w:rsidR="000C4508" w:rsidRPr="005038AF">
                <w:rPr>
                  <w:rFonts w:eastAsia="宋体"/>
                  <w:color w:val="0000FF"/>
                  <w:u w:val="single"/>
                  <w:lang w:eastAsia="zh-CN"/>
                </w:rPr>
                <w:t>S5-246832</w:t>
              </w:r>
            </w:hyperlink>
          </w:p>
          <w:p w14:paraId="00AD9A4F"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S5-246948</w:t>
            </w:r>
          </w:p>
          <w:p w14:paraId="1F058180" w14:textId="77777777" w:rsidR="00A52079" w:rsidRPr="00153A1C" w:rsidRDefault="00A52079">
            <w:pPr>
              <w:pStyle w:val="TAC"/>
              <w:rPr>
                <w:rFonts w:eastAsia="宋体"/>
                <w:sz w:val="16"/>
                <w:szCs w:val="16"/>
                <w:lang w:eastAsia="zh-CN"/>
              </w:rPr>
            </w:pPr>
          </w:p>
          <w:p w14:paraId="3145C07E"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S5-246949</w:t>
            </w:r>
          </w:p>
          <w:p w14:paraId="5BF67E1F" w14:textId="77777777" w:rsidR="00A52079" w:rsidRPr="00153A1C" w:rsidRDefault="00A52079">
            <w:pPr>
              <w:pStyle w:val="TAC"/>
              <w:rPr>
                <w:rFonts w:eastAsia="宋体"/>
                <w:sz w:val="16"/>
                <w:szCs w:val="16"/>
                <w:lang w:eastAsia="zh-CN"/>
              </w:rPr>
            </w:pPr>
          </w:p>
          <w:p w14:paraId="1A51536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S5-246950</w:t>
            </w:r>
          </w:p>
          <w:p w14:paraId="3CF85F72" w14:textId="77777777" w:rsidR="00A52079" w:rsidRPr="00153A1C" w:rsidRDefault="000C4508">
            <w:pPr>
              <w:pStyle w:val="TAC"/>
              <w:rPr>
                <w:rFonts w:cs="Arial"/>
                <w:b/>
                <w:bCs/>
                <w:color w:val="0000FF"/>
                <w:sz w:val="16"/>
                <w:szCs w:val="16"/>
                <w:u w:val="single"/>
                <w:lang w:eastAsia="zh-CN"/>
              </w:rPr>
            </w:pPr>
            <w:r w:rsidRPr="00153A1C">
              <w:rPr>
                <w:rFonts w:eastAsia="宋体"/>
                <w:sz w:val="16"/>
                <w:szCs w:val="16"/>
                <w:lang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153A1C" w:rsidRDefault="000C4508">
            <w:pPr>
              <w:pStyle w:val="TAL"/>
              <w:rPr>
                <w:rFonts w:cs="Arial"/>
                <w:sz w:val="16"/>
                <w:szCs w:val="16"/>
              </w:rPr>
            </w:pPr>
            <w:r w:rsidRPr="00153A1C">
              <w:rPr>
                <w:rFonts w:cs="Arial"/>
                <w:sz w:val="16"/>
                <w:szCs w:val="16"/>
              </w:rPr>
              <w:t>Clarification on the business roles</w:t>
            </w:r>
          </w:p>
          <w:p w14:paraId="5727CF42" w14:textId="77777777" w:rsidR="00A52079" w:rsidRPr="00153A1C" w:rsidRDefault="000C4508">
            <w:pPr>
              <w:pStyle w:val="TAL"/>
              <w:rPr>
                <w:rFonts w:cs="Arial"/>
                <w:sz w:val="16"/>
                <w:szCs w:val="16"/>
              </w:rPr>
            </w:pPr>
            <w:r w:rsidRPr="00153A1C">
              <w:rPr>
                <w:rFonts w:cs="Arial"/>
                <w:sz w:val="16"/>
                <w:szCs w:val="16"/>
              </w:rPr>
              <w:t>Resolve EN in the satellite roaming charging solution</w:t>
            </w:r>
          </w:p>
          <w:p w14:paraId="2D46E880" w14:textId="77777777" w:rsidR="00A52079" w:rsidRPr="00153A1C" w:rsidRDefault="000C4508">
            <w:pPr>
              <w:pStyle w:val="TAL"/>
              <w:rPr>
                <w:rFonts w:cs="Arial"/>
                <w:sz w:val="16"/>
                <w:szCs w:val="16"/>
              </w:rPr>
            </w:pPr>
            <w:r w:rsidRPr="00153A1C">
              <w:rPr>
                <w:rFonts w:cs="Arial"/>
                <w:sz w:val="16"/>
                <w:szCs w:val="16"/>
              </w:rPr>
              <w:t>Evaluation and conclusion for satellite charging topic 2</w:t>
            </w:r>
          </w:p>
          <w:p w14:paraId="145241F5" w14:textId="77777777" w:rsidR="00A52079" w:rsidRPr="00153A1C" w:rsidRDefault="000C4508">
            <w:pPr>
              <w:pStyle w:val="TAL"/>
              <w:rPr>
                <w:rFonts w:cs="Arial"/>
                <w:sz w:val="16"/>
                <w:szCs w:val="16"/>
              </w:rPr>
            </w:pPr>
            <w:r w:rsidRPr="00153A1C">
              <w:rPr>
                <w:rFonts w:cs="Arial"/>
                <w:sz w:val="16"/>
                <w:szCs w:val="16"/>
              </w:rPr>
              <w:t>Add Charging requirements and Key issues for satellite resource usage charging</w:t>
            </w:r>
          </w:p>
          <w:p w14:paraId="32B9041C" w14:textId="77777777" w:rsidR="00A52079" w:rsidRPr="00153A1C" w:rsidRDefault="000C4508">
            <w:pPr>
              <w:pStyle w:val="TAL"/>
              <w:rPr>
                <w:rFonts w:cs="Arial"/>
                <w:sz w:val="16"/>
                <w:szCs w:val="16"/>
              </w:rPr>
            </w:pPr>
            <w:r w:rsidRPr="00153A1C">
              <w:rPr>
                <w:rFonts w:cs="Arial"/>
                <w:sz w:val="16"/>
                <w:szCs w:val="16"/>
              </w:rPr>
              <w:t>Add Possible Solution, Evaluation and Conclusion for satellite resource usage charging</w:t>
            </w:r>
          </w:p>
          <w:p w14:paraId="7EDF712C" w14:textId="77777777" w:rsidR="00A52079" w:rsidRPr="00153A1C" w:rsidRDefault="000C4508">
            <w:pPr>
              <w:pStyle w:val="TAL"/>
              <w:rPr>
                <w:rFonts w:cs="Arial"/>
                <w:sz w:val="16"/>
                <w:szCs w:val="16"/>
              </w:rPr>
            </w:pPr>
            <w:r w:rsidRPr="00153A1C">
              <w:rPr>
                <w:rFonts w:cs="Arial"/>
                <w:sz w:val="16"/>
                <w:szCs w:val="16"/>
              </w:rPr>
              <w:t>Add Use cases, Potential charging requirements and Key issues for MVNO providing satellite service</w:t>
            </w:r>
          </w:p>
          <w:p w14:paraId="5D059E5E" w14:textId="77777777" w:rsidR="00A52079" w:rsidRPr="00153A1C" w:rsidRDefault="000C4508">
            <w:pPr>
              <w:pStyle w:val="TAL"/>
              <w:rPr>
                <w:rFonts w:cs="Arial"/>
                <w:sz w:val="16"/>
                <w:szCs w:val="16"/>
              </w:rPr>
            </w:pPr>
            <w:r w:rsidRPr="00153A1C">
              <w:rPr>
                <w:rFonts w:cs="Arial"/>
                <w:sz w:val="16"/>
                <w:szCs w:val="16"/>
              </w:rPr>
              <w:t>Add Possible Solution, Evaluation and Conclusion for MVNO charging</w:t>
            </w:r>
          </w:p>
          <w:p w14:paraId="3B995FE1" w14:textId="77777777" w:rsidR="00A52079" w:rsidRPr="00153A1C" w:rsidRDefault="000C4508">
            <w:pPr>
              <w:pStyle w:val="TAL"/>
              <w:rPr>
                <w:rFonts w:cs="Arial"/>
                <w:sz w:val="16"/>
                <w:szCs w:val="16"/>
              </w:rPr>
            </w:pPr>
            <w:r w:rsidRPr="00153A1C">
              <w:rPr>
                <w:rFonts w:cs="Arial"/>
                <w:sz w:val="16"/>
                <w:szCs w:val="16"/>
              </w:rPr>
              <w:t>Update background for UE-satellite-UE communication</w:t>
            </w:r>
          </w:p>
          <w:p w14:paraId="06000B84" w14:textId="77777777" w:rsidR="00A52079" w:rsidRPr="00153A1C" w:rsidRDefault="000C4508">
            <w:pPr>
              <w:pStyle w:val="TAL"/>
              <w:rPr>
                <w:rFonts w:cs="Arial"/>
                <w:sz w:val="16"/>
                <w:szCs w:val="16"/>
              </w:rPr>
            </w:pPr>
            <w:r w:rsidRPr="00153A1C">
              <w:rPr>
                <w:rFonts w:cs="Arial"/>
                <w:sz w:val="16"/>
                <w:szCs w:val="16"/>
              </w:rPr>
              <w:t>Add business scenarios for UE-satellite-UE communication</w:t>
            </w:r>
          </w:p>
          <w:p w14:paraId="4AC67316" w14:textId="77777777" w:rsidR="00A52079" w:rsidRPr="00153A1C" w:rsidRDefault="000C4508">
            <w:pPr>
              <w:pStyle w:val="TAL"/>
              <w:rPr>
                <w:rFonts w:cs="Arial"/>
                <w:sz w:val="16"/>
                <w:szCs w:val="16"/>
              </w:rPr>
            </w:pPr>
            <w:r w:rsidRPr="00153A1C">
              <w:rPr>
                <w:rFonts w:cs="Arial"/>
                <w:sz w:val="16"/>
                <w:szCs w:val="16"/>
              </w:rPr>
              <w:t>Add charging scenarios and charging requirements for UE-satellite-UE communication</w:t>
            </w:r>
          </w:p>
          <w:p w14:paraId="3A39EC4F" w14:textId="77777777" w:rsidR="00A52079" w:rsidRPr="00153A1C" w:rsidRDefault="000C4508">
            <w:pPr>
              <w:pStyle w:val="TAL"/>
              <w:rPr>
                <w:rFonts w:cs="Arial"/>
                <w:sz w:val="16"/>
                <w:szCs w:val="16"/>
              </w:rPr>
            </w:pPr>
            <w:r w:rsidRPr="00153A1C">
              <w:rPr>
                <w:rFonts w:cs="Arial"/>
                <w:sz w:val="16"/>
                <w:szCs w:val="16"/>
              </w:rPr>
              <w:t>Add key issues for UE-satellite-UE communication charging</w:t>
            </w:r>
          </w:p>
          <w:p w14:paraId="5B2B59F4" w14:textId="01A59EF1" w:rsidR="00A52079" w:rsidRPr="00153A1C" w:rsidRDefault="000C4508">
            <w:pPr>
              <w:pStyle w:val="TAL"/>
              <w:rPr>
                <w:rFonts w:cs="Arial"/>
                <w:sz w:val="16"/>
                <w:szCs w:val="16"/>
              </w:rPr>
            </w:pPr>
            <w:r w:rsidRPr="00153A1C">
              <w:rPr>
                <w:rFonts w:cs="Arial"/>
                <w:sz w:val="16"/>
                <w:szCs w:val="16"/>
              </w:rPr>
              <w:t xml:space="preserve">Update store and forward satellite operation charging solutions to </w:t>
            </w:r>
            <w:r w:rsidR="00C70563" w:rsidRPr="00153A1C">
              <w:rPr>
                <w:rFonts w:cs="Arial"/>
                <w:sz w:val="16"/>
                <w:szCs w:val="16"/>
              </w:rPr>
              <w:t>solve</w:t>
            </w:r>
            <w:r w:rsidRPr="00153A1C">
              <w:rPr>
                <w:rFonts w:cs="Arial"/>
                <w:sz w:val="16"/>
                <w:szCs w:val="16"/>
              </w:rPr>
              <w:t xml:space="preserve"> Ens</w:t>
            </w:r>
          </w:p>
          <w:p w14:paraId="2926DBE1" w14:textId="77777777" w:rsidR="00A52079" w:rsidRPr="00153A1C" w:rsidRDefault="000C4508">
            <w:pPr>
              <w:pStyle w:val="TAL"/>
              <w:rPr>
                <w:rFonts w:cs="Arial"/>
                <w:sz w:val="16"/>
                <w:szCs w:val="16"/>
              </w:rPr>
            </w:pPr>
            <w:r w:rsidRPr="00153A1C">
              <w:rPr>
                <w:rFonts w:cs="Arial"/>
                <w:sz w:val="16"/>
                <w:szCs w:val="16"/>
              </w:rPr>
              <w:t>Add store and forward satellite operation charging solutions for User Plane CIoT</w:t>
            </w:r>
          </w:p>
          <w:p w14:paraId="52CE1257" w14:textId="77777777" w:rsidR="00A52079" w:rsidRPr="00153A1C" w:rsidRDefault="000C4508">
            <w:pPr>
              <w:pStyle w:val="TAL"/>
              <w:rPr>
                <w:rFonts w:cs="Arial"/>
                <w:sz w:val="16"/>
                <w:szCs w:val="16"/>
              </w:rPr>
            </w:pPr>
            <w:r w:rsidRPr="00153A1C">
              <w:rPr>
                <w:rFonts w:cs="Arial"/>
                <w:sz w:val="16"/>
                <w:szCs w:val="16"/>
              </w:rPr>
              <w:t>MME CDF_CGF based solution for S_F operation of SMS service</w:t>
            </w:r>
          </w:p>
          <w:p w14:paraId="46A27802" w14:textId="77777777" w:rsidR="00A52079" w:rsidRPr="00153A1C" w:rsidRDefault="000C4508">
            <w:pPr>
              <w:pStyle w:val="TAL"/>
              <w:rPr>
                <w:rFonts w:cs="Arial"/>
                <w:sz w:val="16"/>
                <w:szCs w:val="16"/>
              </w:rPr>
            </w:pPr>
            <w:r w:rsidRPr="00153A1C">
              <w:rPr>
                <w:rFonts w:cs="Arial"/>
                <w:sz w:val="16"/>
                <w:szCs w:val="16"/>
              </w:rPr>
              <w:t>MME CDF_CGF based solution for S_F operation with CP data transfer</w:t>
            </w:r>
          </w:p>
          <w:p w14:paraId="61E2CDD9" w14:textId="77777777" w:rsidR="00A52079" w:rsidRPr="00153A1C" w:rsidRDefault="000C4508">
            <w:pPr>
              <w:pStyle w:val="TAL"/>
              <w:rPr>
                <w:rFonts w:cs="Arial"/>
                <w:sz w:val="16"/>
                <w:szCs w:val="16"/>
              </w:rPr>
            </w:pPr>
            <w:r w:rsidRPr="00153A1C">
              <w:rPr>
                <w:rFonts w:cs="Arial"/>
                <w:sz w:val="16"/>
                <w:szCs w:val="16"/>
              </w:rPr>
              <w:t>SCEF CDF_CGF based solution for S_F operation with CP data transfer</w:t>
            </w:r>
          </w:p>
          <w:p w14:paraId="54FFF7F7" w14:textId="77777777" w:rsidR="00A52079" w:rsidRPr="00153A1C" w:rsidRDefault="000C4508">
            <w:pPr>
              <w:pStyle w:val="TAL"/>
              <w:rPr>
                <w:rFonts w:cs="Arial"/>
                <w:sz w:val="16"/>
                <w:szCs w:val="16"/>
              </w:rPr>
            </w:pPr>
            <w:r w:rsidRPr="00153A1C">
              <w:rPr>
                <w:rFonts w:cs="Arial"/>
                <w:sz w:val="16"/>
                <w:szCs w:val="16"/>
              </w:rPr>
              <w:t>Update evaluation for store and forward satellite operation charging</w:t>
            </w:r>
          </w:p>
          <w:p w14:paraId="7AD89B6A" w14:textId="77777777" w:rsidR="00A52079" w:rsidRPr="00153A1C" w:rsidRDefault="000C4508">
            <w:pPr>
              <w:pStyle w:val="TAL"/>
              <w:rPr>
                <w:rFonts w:cs="Arial"/>
                <w:sz w:val="16"/>
                <w:szCs w:val="16"/>
                <w:lang w:eastAsia="zh-CN"/>
              </w:rPr>
            </w:pPr>
            <w:r w:rsidRPr="00153A1C">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0.3.0</w:t>
            </w:r>
          </w:p>
        </w:tc>
      </w:tr>
      <w:tr w:rsidR="00D502D3" w:rsidRPr="00153A1C" w14:paraId="31ECF8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153A1C" w:rsidRDefault="00D502D3">
            <w:pPr>
              <w:pStyle w:val="TAC"/>
              <w:rPr>
                <w:rFonts w:eastAsiaTheme="minorEastAsia"/>
                <w:sz w:val="16"/>
                <w:szCs w:val="16"/>
                <w:lang w:eastAsia="zh-CN"/>
              </w:rPr>
            </w:pPr>
            <w:r>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153A1C" w:rsidRDefault="00D502D3">
            <w:pPr>
              <w:pStyle w:val="TAC"/>
              <w:rPr>
                <w:rFonts w:eastAsiaTheme="minor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153A1C" w:rsidRDefault="00D502D3">
            <w:pPr>
              <w:pStyle w:val="TAC"/>
              <w:rPr>
                <w:rFonts w:eastAsia="宋体"/>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153A1C"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153A1C"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153A1C" w:rsidRDefault="00D502D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153A1C" w:rsidRDefault="00D502D3">
            <w:pPr>
              <w:pStyle w:val="TAL"/>
              <w:rPr>
                <w:rFonts w:cs="Arial"/>
                <w:sz w:val="16"/>
                <w:szCs w:val="16"/>
              </w:rPr>
            </w:pPr>
            <w:r>
              <w:rPr>
                <w:rFonts w:cs="Arial"/>
                <w:sz w:val="16"/>
                <w:szCs w:val="16"/>
              </w:rPr>
              <w:t>editHelp's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153A1C" w:rsidRDefault="00D502D3">
            <w:pPr>
              <w:pStyle w:val="TAC"/>
              <w:rPr>
                <w:rFonts w:eastAsiaTheme="minorEastAsia"/>
                <w:sz w:val="16"/>
                <w:szCs w:val="16"/>
                <w:lang w:eastAsia="zh-CN"/>
              </w:rPr>
            </w:pPr>
            <w:r>
              <w:rPr>
                <w:rFonts w:eastAsiaTheme="minorEastAsia"/>
                <w:sz w:val="16"/>
                <w:szCs w:val="16"/>
                <w:lang w:eastAsia="zh-CN"/>
              </w:rPr>
              <w:t>0.3.1</w:t>
            </w:r>
          </w:p>
        </w:tc>
      </w:tr>
      <w:tr w:rsidR="00D44D67" w:rsidRPr="00153A1C" w14:paraId="1DD2CDA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26DDD8" w14:textId="24C5200E" w:rsidR="00D44D67" w:rsidRDefault="00D44D67">
            <w:pPr>
              <w:pStyle w:val="TAC"/>
              <w:rPr>
                <w:rFonts w:eastAsiaTheme="minorEastAsia"/>
                <w:sz w:val="16"/>
                <w:szCs w:val="16"/>
                <w:lang w:eastAsia="zh-CN"/>
              </w:rPr>
            </w:pPr>
            <w:r>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98F3F" w14:textId="2A6C035F" w:rsidR="00D44D67" w:rsidRPr="00153A1C" w:rsidRDefault="00D44D67">
            <w:pPr>
              <w:pStyle w:val="TAC"/>
              <w:rPr>
                <w:rFonts w:eastAsiaTheme="minorEastAsia"/>
                <w:sz w:val="16"/>
                <w:szCs w:val="16"/>
                <w:lang w:eastAsia="zh-CN"/>
              </w:rPr>
            </w:pPr>
            <w:r>
              <w:rPr>
                <w:rFonts w:eastAsiaTheme="minorEastAsia"/>
                <w:sz w:val="16"/>
                <w:szCs w:val="16"/>
                <w:lang w:eastAsia="zh-CN"/>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92D51" w14:textId="2E15BB98" w:rsidR="00D44D67" w:rsidRPr="00153A1C" w:rsidRDefault="00D44D67">
            <w:pPr>
              <w:pStyle w:val="TAC"/>
              <w:rPr>
                <w:rFonts w:eastAsia="宋体"/>
                <w:sz w:val="16"/>
                <w:szCs w:val="16"/>
                <w:lang w:eastAsia="zh-CN"/>
              </w:rPr>
            </w:pPr>
            <w:r w:rsidRPr="00D44D67">
              <w:rPr>
                <w:rFonts w:eastAsia="宋体"/>
                <w:sz w:val="16"/>
                <w:szCs w:val="16"/>
                <w:lang w:eastAsia="zh-CN"/>
              </w:rPr>
              <w:t>SP-241600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C5691" w14:textId="77777777" w:rsidR="00D44D67" w:rsidRPr="00153A1C" w:rsidRDefault="00D44D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1BFDC" w14:textId="77777777" w:rsidR="00D44D67" w:rsidRPr="00153A1C" w:rsidRDefault="00D44D6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23D4" w14:textId="77777777" w:rsidR="00D44D67" w:rsidRPr="00153A1C" w:rsidRDefault="00D44D6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D4BBD" w14:textId="6ACC838F" w:rsidR="00D44D67" w:rsidRDefault="00D44D67">
            <w:pPr>
              <w:pStyle w:val="TAL"/>
              <w:rPr>
                <w:rFonts w:cs="Arial"/>
                <w:sz w:val="16"/>
                <w:szCs w:val="16"/>
              </w:rPr>
            </w:pPr>
            <w:r w:rsidRPr="00D44D67">
              <w:rPr>
                <w:rFonts w:cs="Arial"/>
                <w:sz w:val="16"/>
                <w:szCs w:val="16"/>
              </w:rPr>
              <w:t>Presentation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75B0" w14:textId="70C5FF9A" w:rsidR="00D44D67" w:rsidRDefault="00D44D67">
            <w:pPr>
              <w:pStyle w:val="TAC"/>
              <w:rPr>
                <w:rFonts w:eastAsiaTheme="minorEastAsia"/>
                <w:sz w:val="16"/>
                <w:szCs w:val="16"/>
                <w:lang w:eastAsia="zh-CN"/>
              </w:rPr>
            </w:pPr>
            <w:r>
              <w:rPr>
                <w:rFonts w:eastAsiaTheme="minorEastAsia"/>
                <w:sz w:val="16"/>
                <w:szCs w:val="16"/>
                <w:lang w:eastAsia="zh-CN"/>
              </w:rPr>
              <w:t>1.0.0</w:t>
            </w:r>
          </w:p>
        </w:tc>
      </w:tr>
      <w:tr w:rsidR="0001796B" w:rsidRPr="00153A1C" w14:paraId="57B7DB66" w14:textId="77777777">
        <w:trPr>
          <w:ins w:id="1219" w:author="CATT-lyy" w:date="2025-02-24T22: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101E41" w14:textId="61F04283" w:rsidR="0001796B" w:rsidRDefault="0001796B">
            <w:pPr>
              <w:pStyle w:val="TAC"/>
              <w:rPr>
                <w:ins w:id="1220" w:author="CATT-lyy" w:date="2025-02-24T22:51:00Z"/>
                <w:rFonts w:eastAsiaTheme="minorEastAsia"/>
                <w:sz w:val="16"/>
                <w:szCs w:val="16"/>
                <w:lang w:eastAsia="zh-CN"/>
              </w:rPr>
            </w:pPr>
            <w:ins w:id="1221" w:author="CATT-lyy" w:date="2025-02-24T22:51:00Z">
              <w:r>
                <w:rPr>
                  <w:rFonts w:eastAsiaTheme="minorEastAsia" w:hint="eastAsia"/>
                  <w:sz w:val="16"/>
                  <w:szCs w:val="16"/>
                  <w:lang w:eastAsia="zh-CN"/>
                </w:rPr>
                <w:t>2025-02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57B47" w14:textId="648E0290" w:rsidR="0001796B" w:rsidRDefault="0001796B">
            <w:pPr>
              <w:pStyle w:val="TAC"/>
              <w:rPr>
                <w:ins w:id="1222" w:author="CATT-lyy" w:date="2025-02-24T22:51:00Z"/>
                <w:rFonts w:eastAsiaTheme="minorEastAsia"/>
                <w:sz w:val="16"/>
                <w:szCs w:val="16"/>
                <w:lang w:eastAsia="zh-CN"/>
              </w:rPr>
            </w:pPr>
            <w:ins w:id="1223" w:author="CATT-lyy" w:date="2025-02-24T22:51:00Z">
              <w:r w:rsidRPr="00153A1C">
                <w:rPr>
                  <w:rFonts w:eastAsiaTheme="minorEastAsia" w:hint="eastAsia"/>
                  <w:sz w:val="16"/>
                  <w:szCs w:val="16"/>
                  <w:lang w:eastAsia="zh-CN"/>
                </w:rPr>
                <w:t>SA5#15</w:t>
              </w:r>
              <w:r>
                <w:rPr>
                  <w:rFonts w:eastAsiaTheme="minorEastAsia" w:hint="eastAsia"/>
                  <w:sz w:val="16"/>
                  <w:szCs w:val="16"/>
                  <w:lang w:eastAsia="zh-CN"/>
                </w:rPr>
                <w:t>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EE3EEE" w14:textId="77777777" w:rsidR="0001796B" w:rsidRDefault="00A47116">
            <w:pPr>
              <w:pStyle w:val="TAC"/>
              <w:rPr>
                <w:ins w:id="1224" w:author="CATT-lyy" w:date="2025-02-24T22:52:00Z"/>
                <w:rFonts w:eastAsia="宋体" w:hint="eastAsia"/>
                <w:sz w:val="16"/>
                <w:szCs w:val="16"/>
                <w:lang w:eastAsia="zh-CN"/>
              </w:rPr>
            </w:pPr>
            <w:ins w:id="1225" w:author="CATT-lyy" w:date="2025-02-24T22:52:00Z">
              <w:r w:rsidRPr="00A47116">
                <w:rPr>
                  <w:rFonts w:eastAsia="宋体"/>
                  <w:sz w:val="16"/>
                  <w:szCs w:val="16"/>
                  <w:lang w:eastAsia="zh-CN"/>
                </w:rPr>
                <w:t>S5-250702</w:t>
              </w:r>
            </w:ins>
          </w:p>
          <w:p w14:paraId="3BD1FF87" w14:textId="77777777" w:rsidR="00A47116" w:rsidRDefault="00A47116">
            <w:pPr>
              <w:pStyle w:val="TAC"/>
              <w:rPr>
                <w:ins w:id="1226" w:author="CATT-lyy" w:date="2025-02-24T22:52:00Z"/>
                <w:rFonts w:eastAsia="宋体" w:hint="eastAsia"/>
                <w:sz w:val="16"/>
                <w:szCs w:val="16"/>
                <w:lang w:eastAsia="zh-CN"/>
              </w:rPr>
            </w:pPr>
            <w:ins w:id="1227" w:author="CATT-lyy" w:date="2025-02-24T22:52:00Z">
              <w:r w:rsidRPr="00A47116">
                <w:rPr>
                  <w:rFonts w:eastAsia="宋体"/>
                  <w:sz w:val="16"/>
                  <w:szCs w:val="16"/>
                  <w:lang w:eastAsia="zh-CN"/>
                </w:rPr>
                <w:t>S5-250703</w:t>
              </w:r>
            </w:ins>
          </w:p>
          <w:p w14:paraId="3472ACA8" w14:textId="77777777" w:rsidR="00A47116" w:rsidRDefault="00A47116">
            <w:pPr>
              <w:pStyle w:val="TAC"/>
              <w:rPr>
                <w:ins w:id="1228" w:author="CATT-lyy" w:date="2025-02-24T22:53:00Z"/>
                <w:rFonts w:eastAsia="宋体" w:hint="eastAsia"/>
                <w:sz w:val="16"/>
                <w:szCs w:val="16"/>
                <w:lang w:eastAsia="zh-CN"/>
              </w:rPr>
            </w:pPr>
            <w:ins w:id="1229" w:author="CATT-lyy" w:date="2025-02-24T22:52:00Z">
              <w:r w:rsidRPr="00A47116">
                <w:rPr>
                  <w:rFonts w:eastAsia="宋体"/>
                  <w:sz w:val="16"/>
                  <w:szCs w:val="16"/>
                  <w:lang w:eastAsia="zh-CN"/>
                </w:rPr>
                <w:t>S5-250704</w:t>
              </w:r>
            </w:ins>
          </w:p>
          <w:p w14:paraId="2E567576" w14:textId="77777777" w:rsidR="000324AA" w:rsidRDefault="000324AA">
            <w:pPr>
              <w:pStyle w:val="TAC"/>
              <w:rPr>
                <w:ins w:id="1230" w:author="CATT-lyy" w:date="2025-02-24T22:53:00Z"/>
                <w:rFonts w:eastAsia="宋体" w:hint="eastAsia"/>
                <w:sz w:val="16"/>
                <w:szCs w:val="16"/>
                <w:lang w:eastAsia="zh-CN"/>
              </w:rPr>
            </w:pPr>
          </w:p>
          <w:p w14:paraId="2CDAB24E" w14:textId="77777777" w:rsidR="000324AA" w:rsidRDefault="000324AA">
            <w:pPr>
              <w:pStyle w:val="TAC"/>
              <w:rPr>
                <w:ins w:id="1231" w:author="CATT-lyy" w:date="2025-02-24T22:53:00Z"/>
                <w:rFonts w:eastAsia="宋体" w:hint="eastAsia"/>
                <w:sz w:val="16"/>
                <w:szCs w:val="16"/>
                <w:lang w:eastAsia="zh-CN"/>
              </w:rPr>
            </w:pPr>
            <w:ins w:id="1232" w:author="CATT-lyy" w:date="2025-02-24T22:53:00Z">
              <w:r w:rsidRPr="000324AA">
                <w:rPr>
                  <w:rFonts w:eastAsia="宋体"/>
                  <w:sz w:val="16"/>
                  <w:szCs w:val="16"/>
                  <w:lang w:eastAsia="zh-CN"/>
                </w:rPr>
                <w:t>S5-250705</w:t>
              </w:r>
            </w:ins>
          </w:p>
          <w:p w14:paraId="04A2679C" w14:textId="77777777" w:rsidR="00A317CC" w:rsidRDefault="00A317CC">
            <w:pPr>
              <w:pStyle w:val="TAC"/>
              <w:rPr>
                <w:ins w:id="1233" w:author="CATT-lyy" w:date="2025-02-24T22:54:00Z"/>
                <w:rFonts w:eastAsia="宋体" w:hint="eastAsia"/>
                <w:sz w:val="16"/>
                <w:szCs w:val="16"/>
                <w:lang w:eastAsia="zh-CN"/>
              </w:rPr>
            </w:pPr>
            <w:ins w:id="1234" w:author="CATT-lyy" w:date="2025-02-24T22:53:00Z">
              <w:r w:rsidRPr="00A317CC">
                <w:rPr>
                  <w:rFonts w:eastAsia="宋体"/>
                  <w:sz w:val="16"/>
                  <w:szCs w:val="16"/>
                  <w:lang w:eastAsia="zh-CN"/>
                </w:rPr>
                <w:t>S5-250706</w:t>
              </w:r>
            </w:ins>
          </w:p>
          <w:p w14:paraId="656D8B5C" w14:textId="6C8C1C5E" w:rsidR="00A317CC" w:rsidRDefault="00A317CC">
            <w:pPr>
              <w:pStyle w:val="TAC"/>
              <w:rPr>
                <w:ins w:id="1235" w:author="CATT-lyy" w:date="2025-02-24T22:54:00Z"/>
                <w:rFonts w:eastAsia="宋体" w:hint="eastAsia"/>
                <w:sz w:val="16"/>
                <w:szCs w:val="16"/>
                <w:lang w:eastAsia="zh-CN"/>
              </w:rPr>
            </w:pPr>
            <w:ins w:id="1236" w:author="CATT-lyy" w:date="2025-02-24T22:54:00Z">
              <w:r w:rsidRPr="00A317CC">
                <w:rPr>
                  <w:rFonts w:eastAsia="宋体"/>
                  <w:sz w:val="16"/>
                  <w:szCs w:val="16"/>
                  <w:lang w:eastAsia="zh-CN"/>
                </w:rPr>
                <w:t>S5-250707</w:t>
              </w:r>
            </w:ins>
          </w:p>
          <w:p w14:paraId="30DDABC1" w14:textId="77777777" w:rsidR="00A317CC" w:rsidRDefault="00A317CC">
            <w:pPr>
              <w:pStyle w:val="TAC"/>
              <w:rPr>
                <w:ins w:id="1237" w:author="CATT-lyy" w:date="2025-02-24T22:54:00Z"/>
                <w:rFonts w:eastAsia="宋体" w:hint="eastAsia"/>
                <w:sz w:val="16"/>
                <w:szCs w:val="16"/>
                <w:lang w:eastAsia="zh-CN"/>
              </w:rPr>
            </w:pPr>
            <w:ins w:id="1238" w:author="CATT-lyy" w:date="2025-02-24T22:54:00Z">
              <w:r w:rsidRPr="00A317CC">
                <w:rPr>
                  <w:rFonts w:eastAsia="宋体"/>
                  <w:sz w:val="16"/>
                  <w:szCs w:val="16"/>
                  <w:lang w:eastAsia="zh-CN"/>
                </w:rPr>
                <w:t>S5-250708</w:t>
              </w:r>
            </w:ins>
          </w:p>
          <w:p w14:paraId="2C076841" w14:textId="77777777" w:rsidR="00766866" w:rsidRDefault="00766866">
            <w:pPr>
              <w:pStyle w:val="TAC"/>
              <w:rPr>
                <w:ins w:id="1239" w:author="CATT-lyy" w:date="2025-02-24T22:54:00Z"/>
                <w:rFonts w:eastAsia="宋体" w:hint="eastAsia"/>
                <w:sz w:val="16"/>
                <w:szCs w:val="16"/>
                <w:lang w:eastAsia="zh-CN"/>
              </w:rPr>
            </w:pPr>
            <w:ins w:id="1240" w:author="CATT-lyy" w:date="2025-02-24T22:54:00Z">
              <w:r w:rsidRPr="00766866">
                <w:rPr>
                  <w:rFonts w:eastAsia="宋体"/>
                  <w:sz w:val="16"/>
                  <w:szCs w:val="16"/>
                  <w:lang w:eastAsia="zh-CN"/>
                </w:rPr>
                <w:lastRenderedPageBreak/>
                <w:t>S5-250709</w:t>
              </w:r>
            </w:ins>
          </w:p>
          <w:p w14:paraId="333742FB" w14:textId="77777777" w:rsidR="00766866" w:rsidRDefault="00766866">
            <w:pPr>
              <w:pStyle w:val="TAC"/>
              <w:rPr>
                <w:ins w:id="1241" w:author="CATT-lyy" w:date="2025-02-24T22:54:00Z"/>
                <w:rFonts w:eastAsia="宋体" w:hint="eastAsia"/>
                <w:sz w:val="16"/>
                <w:szCs w:val="16"/>
                <w:lang w:eastAsia="zh-CN"/>
              </w:rPr>
            </w:pPr>
          </w:p>
          <w:p w14:paraId="68800796" w14:textId="77777777" w:rsidR="00766866" w:rsidRDefault="00766866">
            <w:pPr>
              <w:pStyle w:val="TAC"/>
              <w:rPr>
                <w:ins w:id="1242" w:author="CATT-lyy" w:date="2025-02-24T22:55:00Z"/>
                <w:rFonts w:eastAsia="宋体" w:hint="eastAsia"/>
                <w:sz w:val="16"/>
                <w:szCs w:val="16"/>
                <w:lang w:eastAsia="zh-CN"/>
              </w:rPr>
            </w:pPr>
            <w:ins w:id="1243" w:author="CATT-lyy" w:date="2025-02-24T22:54:00Z">
              <w:r w:rsidRPr="00766866">
                <w:rPr>
                  <w:rFonts w:eastAsia="宋体"/>
                  <w:sz w:val="16"/>
                  <w:szCs w:val="16"/>
                  <w:lang w:eastAsia="zh-CN"/>
                </w:rPr>
                <w:t>S5-250710</w:t>
              </w:r>
            </w:ins>
          </w:p>
          <w:p w14:paraId="1576A629" w14:textId="77777777" w:rsidR="00FD411E" w:rsidRDefault="00FD411E">
            <w:pPr>
              <w:pStyle w:val="TAC"/>
              <w:rPr>
                <w:ins w:id="1244" w:author="CATT-lyy" w:date="2025-02-24T22:55:00Z"/>
                <w:rFonts w:eastAsia="宋体" w:hint="eastAsia"/>
                <w:sz w:val="16"/>
                <w:szCs w:val="16"/>
                <w:lang w:eastAsia="zh-CN"/>
              </w:rPr>
            </w:pPr>
            <w:ins w:id="1245" w:author="CATT-lyy" w:date="2025-02-24T22:55:00Z">
              <w:r w:rsidRPr="00FD411E">
                <w:rPr>
                  <w:rFonts w:eastAsia="宋体"/>
                  <w:sz w:val="16"/>
                  <w:szCs w:val="16"/>
                  <w:lang w:eastAsia="zh-CN"/>
                </w:rPr>
                <w:t>S5-250711</w:t>
              </w:r>
            </w:ins>
          </w:p>
          <w:p w14:paraId="25451237" w14:textId="77777777" w:rsidR="00FD411E" w:rsidRDefault="00FD411E">
            <w:pPr>
              <w:pStyle w:val="TAC"/>
              <w:rPr>
                <w:ins w:id="1246" w:author="CATT-lyy" w:date="2025-02-24T22:56:00Z"/>
                <w:rFonts w:eastAsia="宋体" w:hint="eastAsia"/>
                <w:sz w:val="16"/>
                <w:szCs w:val="16"/>
                <w:lang w:eastAsia="zh-CN"/>
              </w:rPr>
            </w:pPr>
            <w:ins w:id="1247" w:author="CATT-lyy" w:date="2025-02-24T22:55:00Z">
              <w:r w:rsidRPr="00FD411E">
                <w:rPr>
                  <w:rFonts w:eastAsia="宋体"/>
                  <w:sz w:val="16"/>
                  <w:szCs w:val="16"/>
                  <w:lang w:eastAsia="zh-CN"/>
                </w:rPr>
                <w:t>S5-250535</w:t>
              </w:r>
            </w:ins>
          </w:p>
          <w:p w14:paraId="0FFC1DC0" w14:textId="77777777" w:rsidR="00FD411E" w:rsidRDefault="00FD411E">
            <w:pPr>
              <w:pStyle w:val="TAC"/>
              <w:rPr>
                <w:ins w:id="1248" w:author="CATT-lyy" w:date="2025-02-24T22:56:00Z"/>
                <w:rFonts w:eastAsia="宋体" w:hint="eastAsia"/>
                <w:sz w:val="16"/>
                <w:szCs w:val="16"/>
                <w:lang w:eastAsia="zh-CN"/>
              </w:rPr>
            </w:pPr>
            <w:ins w:id="1249" w:author="CATT-lyy" w:date="2025-02-24T22:56:00Z">
              <w:r w:rsidRPr="00FD411E">
                <w:rPr>
                  <w:rFonts w:eastAsia="宋体"/>
                  <w:sz w:val="16"/>
                  <w:szCs w:val="16"/>
                  <w:lang w:eastAsia="zh-CN"/>
                </w:rPr>
                <w:t>S5-250712</w:t>
              </w:r>
            </w:ins>
          </w:p>
          <w:p w14:paraId="6A9BCCC4" w14:textId="77777777" w:rsidR="00FD411E" w:rsidRDefault="00FD411E">
            <w:pPr>
              <w:pStyle w:val="TAC"/>
              <w:rPr>
                <w:ins w:id="1250" w:author="CATT-lyy" w:date="2025-02-24T22:56:00Z"/>
                <w:rFonts w:eastAsia="宋体" w:hint="eastAsia"/>
                <w:sz w:val="16"/>
                <w:szCs w:val="16"/>
                <w:lang w:eastAsia="zh-CN"/>
              </w:rPr>
            </w:pPr>
            <w:ins w:id="1251" w:author="CATT-lyy" w:date="2025-02-24T22:56:00Z">
              <w:r w:rsidRPr="00FD411E">
                <w:rPr>
                  <w:rFonts w:eastAsia="宋体"/>
                  <w:sz w:val="16"/>
                  <w:szCs w:val="16"/>
                  <w:lang w:eastAsia="zh-CN"/>
                </w:rPr>
                <w:t>S5-250713</w:t>
              </w:r>
            </w:ins>
          </w:p>
          <w:p w14:paraId="29D1553D" w14:textId="77777777" w:rsidR="00FD411E" w:rsidRDefault="00FD411E">
            <w:pPr>
              <w:pStyle w:val="TAC"/>
              <w:rPr>
                <w:ins w:id="1252" w:author="CATT-lyy" w:date="2025-02-24T22:56:00Z"/>
                <w:rFonts w:eastAsia="宋体" w:hint="eastAsia"/>
                <w:sz w:val="16"/>
                <w:szCs w:val="16"/>
                <w:lang w:eastAsia="zh-CN"/>
              </w:rPr>
            </w:pPr>
            <w:ins w:id="1253" w:author="CATT-lyy" w:date="2025-02-24T22:56:00Z">
              <w:r w:rsidRPr="00FD411E">
                <w:rPr>
                  <w:rFonts w:eastAsia="宋体"/>
                  <w:sz w:val="16"/>
                  <w:szCs w:val="16"/>
                  <w:lang w:eastAsia="zh-CN"/>
                </w:rPr>
                <w:t>S5-250714</w:t>
              </w:r>
            </w:ins>
          </w:p>
          <w:p w14:paraId="02374091" w14:textId="19B87F5F" w:rsidR="00FD411E" w:rsidRPr="00D44D67" w:rsidRDefault="00FD411E">
            <w:pPr>
              <w:pStyle w:val="TAC"/>
              <w:rPr>
                <w:ins w:id="1254" w:author="CATT-lyy" w:date="2025-02-24T22:51:00Z"/>
                <w:rFonts w:eastAsia="宋体"/>
                <w:sz w:val="16"/>
                <w:szCs w:val="16"/>
                <w:lang w:eastAsia="zh-CN"/>
              </w:rPr>
            </w:pPr>
            <w:ins w:id="1255" w:author="CATT-lyy" w:date="2025-02-24T22:56:00Z">
              <w:r w:rsidRPr="00FD411E">
                <w:rPr>
                  <w:rFonts w:eastAsia="宋体"/>
                  <w:sz w:val="16"/>
                  <w:szCs w:val="16"/>
                  <w:lang w:eastAsia="zh-CN"/>
                </w:rPr>
                <w:t>S5-250509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4B220" w14:textId="77777777" w:rsidR="0001796B" w:rsidRPr="00153A1C" w:rsidRDefault="0001796B">
            <w:pPr>
              <w:pStyle w:val="TAL"/>
              <w:rPr>
                <w:ins w:id="1256" w:author="CATT-lyy" w:date="2025-02-24T22:5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238FD" w14:textId="77777777" w:rsidR="0001796B" w:rsidRPr="00153A1C" w:rsidRDefault="0001796B">
            <w:pPr>
              <w:pStyle w:val="TAR"/>
              <w:rPr>
                <w:ins w:id="1257" w:author="CATT-lyy" w:date="2025-02-24T22:5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17B4" w14:textId="77777777" w:rsidR="0001796B" w:rsidRPr="00153A1C" w:rsidRDefault="0001796B">
            <w:pPr>
              <w:pStyle w:val="TAC"/>
              <w:rPr>
                <w:ins w:id="1258" w:author="CATT-lyy" w:date="2025-02-24T22:5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3A838" w14:textId="77777777" w:rsidR="0001796B" w:rsidRDefault="00A47116">
            <w:pPr>
              <w:pStyle w:val="TAL"/>
              <w:rPr>
                <w:ins w:id="1259" w:author="CATT-lyy" w:date="2025-02-24T22:52:00Z"/>
                <w:rFonts w:eastAsiaTheme="minorEastAsia" w:cs="Arial" w:hint="eastAsia"/>
                <w:sz w:val="16"/>
                <w:szCs w:val="16"/>
                <w:lang w:eastAsia="zh-CN"/>
              </w:rPr>
            </w:pPr>
            <w:ins w:id="1260" w:author="CATT-lyy" w:date="2025-02-24T22:52:00Z">
              <w:r w:rsidRPr="00A47116">
                <w:rPr>
                  <w:rFonts w:cs="Arial"/>
                  <w:sz w:val="16"/>
                  <w:szCs w:val="16"/>
                </w:rPr>
                <w:t>Architecture updates</w:t>
              </w:r>
            </w:ins>
          </w:p>
          <w:p w14:paraId="221C5189" w14:textId="77777777" w:rsidR="00A47116" w:rsidRDefault="00A47116">
            <w:pPr>
              <w:pStyle w:val="TAL"/>
              <w:rPr>
                <w:ins w:id="1261" w:author="CATT-lyy" w:date="2025-02-24T22:52:00Z"/>
                <w:rFonts w:eastAsiaTheme="minorEastAsia" w:cs="Arial" w:hint="eastAsia"/>
                <w:sz w:val="16"/>
                <w:szCs w:val="16"/>
                <w:lang w:eastAsia="zh-CN"/>
              </w:rPr>
            </w:pPr>
            <w:ins w:id="1262" w:author="CATT-lyy" w:date="2025-02-24T22:52:00Z">
              <w:r w:rsidRPr="00A47116">
                <w:rPr>
                  <w:rFonts w:eastAsiaTheme="minorEastAsia" w:cs="Arial"/>
                  <w:sz w:val="16"/>
                  <w:szCs w:val="16"/>
                  <w:lang w:eastAsia="zh-CN"/>
                </w:rPr>
                <w:t>Business scenario updates</w:t>
              </w:r>
            </w:ins>
          </w:p>
          <w:p w14:paraId="16F1BB3B" w14:textId="77777777" w:rsidR="00A47116" w:rsidRDefault="00A47116">
            <w:pPr>
              <w:pStyle w:val="TAL"/>
              <w:rPr>
                <w:ins w:id="1263" w:author="CATT-lyy" w:date="2025-02-24T22:52:00Z"/>
                <w:rFonts w:eastAsiaTheme="minorEastAsia" w:cs="Arial" w:hint="eastAsia"/>
                <w:sz w:val="16"/>
                <w:szCs w:val="16"/>
                <w:lang w:eastAsia="zh-CN"/>
              </w:rPr>
            </w:pPr>
            <w:ins w:id="1264" w:author="CATT-lyy" w:date="2025-02-24T22:52:00Z">
              <w:r w:rsidRPr="00A47116">
                <w:rPr>
                  <w:rFonts w:eastAsiaTheme="minorEastAsia" w:cs="Arial"/>
                  <w:sz w:val="16"/>
                  <w:szCs w:val="16"/>
                  <w:lang w:eastAsia="zh-CN"/>
                </w:rPr>
                <w:t>Add TDF based solution for S&amp;F operation charging with User Plane CIoT</w:t>
              </w:r>
            </w:ins>
          </w:p>
          <w:p w14:paraId="66E38F7E" w14:textId="77777777" w:rsidR="00A47116" w:rsidRDefault="00A47116">
            <w:pPr>
              <w:pStyle w:val="TAL"/>
              <w:rPr>
                <w:ins w:id="1265" w:author="CATT-lyy" w:date="2025-02-24T22:53:00Z"/>
                <w:rFonts w:eastAsiaTheme="minorEastAsia" w:cs="Arial" w:hint="eastAsia"/>
                <w:sz w:val="16"/>
                <w:szCs w:val="16"/>
                <w:lang w:eastAsia="zh-CN"/>
              </w:rPr>
            </w:pPr>
            <w:ins w:id="1266" w:author="CATT-lyy" w:date="2025-02-24T22:53:00Z">
              <w:r w:rsidRPr="00A47116">
                <w:rPr>
                  <w:rFonts w:eastAsiaTheme="minorEastAsia" w:cs="Arial"/>
                  <w:sz w:val="16"/>
                  <w:szCs w:val="16"/>
                  <w:lang w:eastAsia="zh-CN"/>
                </w:rPr>
                <w:t>New solution for topic 1</w:t>
              </w:r>
            </w:ins>
          </w:p>
          <w:p w14:paraId="0D08CED5" w14:textId="77777777" w:rsidR="00A317CC" w:rsidRDefault="00A317CC">
            <w:pPr>
              <w:pStyle w:val="TAL"/>
              <w:rPr>
                <w:ins w:id="1267" w:author="CATT-lyy" w:date="2025-02-24T22:53:00Z"/>
                <w:rFonts w:eastAsiaTheme="minorEastAsia" w:cs="Arial" w:hint="eastAsia"/>
                <w:sz w:val="16"/>
                <w:szCs w:val="16"/>
                <w:lang w:eastAsia="zh-CN"/>
              </w:rPr>
            </w:pPr>
            <w:ins w:id="1268" w:author="CATT-lyy" w:date="2025-02-24T22:53:00Z">
              <w:r w:rsidRPr="00A317CC">
                <w:rPr>
                  <w:rFonts w:eastAsiaTheme="minorEastAsia" w:cs="Arial"/>
                  <w:sz w:val="16"/>
                  <w:szCs w:val="16"/>
                  <w:lang w:eastAsia="zh-CN"/>
                </w:rPr>
                <w:t>Update evaluation for store and forward satellite operation charging</w:t>
              </w:r>
            </w:ins>
          </w:p>
          <w:p w14:paraId="1E328B96" w14:textId="77777777" w:rsidR="00A317CC" w:rsidRDefault="00A317CC">
            <w:pPr>
              <w:pStyle w:val="TAL"/>
              <w:rPr>
                <w:ins w:id="1269" w:author="CATT-lyy" w:date="2025-02-24T22:54:00Z"/>
                <w:rFonts w:eastAsiaTheme="minorEastAsia" w:cs="Arial" w:hint="eastAsia"/>
                <w:sz w:val="16"/>
                <w:szCs w:val="16"/>
                <w:lang w:eastAsia="zh-CN"/>
              </w:rPr>
            </w:pPr>
            <w:ins w:id="1270" w:author="CATT-lyy" w:date="2025-02-24T22:53:00Z">
              <w:r w:rsidRPr="00A317CC">
                <w:rPr>
                  <w:rFonts w:eastAsiaTheme="minorEastAsia" w:cs="Arial"/>
                  <w:sz w:val="16"/>
                  <w:szCs w:val="16"/>
                  <w:lang w:eastAsia="zh-CN"/>
                </w:rPr>
                <w:t>Update conclusion for store and forward satellite operation charging</w:t>
              </w:r>
            </w:ins>
          </w:p>
          <w:p w14:paraId="4F27A10B" w14:textId="77777777" w:rsidR="00766866" w:rsidRDefault="00766866">
            <w:pPr>
              <w:pStyle w:val="TAL"/>
              <w:rPr>
                <w:ins w:id="1271" w:author="CATT-lyy" w:date="2025-02-24T22:54:00Z"/>
                <w:rFonts w:eastAsiaTheme="minorEastAsia" w:cs="Arial" w:hint="eastAsia"/>
                <w:sz w:val="16"/>
                <w:szCs w:val="16"/>
                <w:lang w:eastAsia="zh-CN"/>
              </w:rPr>
            </w:pPr>
            <w:ins w:id="1272" w:author="CATT-lyy" w:date="2025-02-24T22:54:00Z">
              <w:r w:rsidRPr="00766866">
                <w:rPr>
                  <w:rFonts w:eastAsiaTheme="minorEastAsia" w:cs="Arial"/>
                  <w:sz w:val="16"/>
                  <w:szCs w:val="16"/>
                  <w:lang w:eastAsia="zh-CN"/>
                </w:rPr>
                <w:t>Correction and conclusion update for topic 1</w:t>
              </w:r>
            </w:ins>
          </w:p>
          <w:p w14:paraId="3DAD612F" w14:textId="77777777" w:rsidR="00FD411E" w:rsidRDefault="00766866" w:rsidP="00FD411E">
            <w:pPr>
              <w:pStyle w:val="TAL"/>
              <w:rPr>
                <w:ins w:id="1273" w:author="CATT-lyy" w:date="2025-02-24T22:55:00Z"/>
                <w:rFonts w:eastAsiaTheme="minorEastAsia" w:cs="Arial" w:hint="eastAsia"/>
                <w:sz w:val="16"/>
                <w:szCs w:val="16"/>
                <w:lang w:eastAsia="zh-CN"/>
              </w:rPr>
            </w:pPr>
            <w:ins w:id="1274" w:author="CATT-lyy" w:date="2025-02-24T22:54:00Z">
              <w:r w:rsidRPr="00766866">
                <w:rPr>
                  <w:rFonts w:eastAsiaTheme="minorEastAsia" w:cs="Arial"/>
                  <w:sz w:val="16"/>
                  <w:szCs w:val="16"/>
                  <w:lang w:eastAsia="zh-CN"/>
                </w:rPr>
                <w:lastRenderedPageBreak/>
                <w:t>Add References, Evaluation and Conclusion for satellite resource usage charging</w:t>
              </w:r>
            </w:ins>
          </w:p>
          <w:p w14:paraId="2FC3D96B" w14:textId="77777777" w:rsidR="00766866" w:rsidRDefault="0092260B" w:rsidP="00FD411E">
            <w:pPr>
              <w:pStyle w:val="TAL"/>
              <w:rPr>
                <w:ins w:id="1275" w:author="CATT-lyy" w:date="2025-02-24T22:55:00Z"/>
                <w:rFonts w:eastAsiaTheme="minorEastAsia" w:cs="Arial" w:hint="eastAsia"/>
                <w:sz w:val="16"/>
                <w:szCs w:val="16"/>
                <w:lang w:eastAsia="zh-CN"/>
              </w:rPr>
            </w:pPr>
            <w:ins w:id="1276" w:author="CATT-lyy" w:date="2025-02-24T22:55:00Z">
              <w:r w:rsidRPr="0092260B">
                <w:rPr>
                  <w:rFonts w:eastAsiaTheme="minorEastAsia" w:cs="Arial"/>
                  <w:sz w:val="16"/>
                  <w:szCs w:val="16"/>
                  <w:lang w:eastAsia="zh-CN"/>
                </w:rPr>
                <w:t>Solution update for topic 3</w:t>
              </w:r>
            </w:ins>
          </w:p>
          <w:p w14:paraId="4F0E94AA" w14:textId="77777777" w:rsidR="00FD411E" w:rsidRDefault="00FD411E" w:rsidP="00FD411E">
            <w:pPr>
              <w:pStyle w:val="TAL"/>
              <w:rPr>
                <w:ins w:id="1277" w:author="CATT-lyy" w:date="2025-02-24T22:55:00Z"/>
                <w:rFonts w:eastAsiaTheme="minorEastAsia" w:cs="Arial" w:hint="eastAsia"/>
                <w:sz w:val="16"/>
                <w:szCs w:val="16"/>
                <w:lang w:eastAsia="zh-CN"/>
              </w:rPr>
            </w:pPr>
            <w:ins w:id="1278" w:author="CATT-lyy" w:date="2025-02-24T22:55:00Z">
              <w:r w:rsidRPr="00FD411E">
                <w:rPr>
                  <w:rFonts w:eastAsiaTheme="minorEastAsia" w:cs="Arial"/>
                  <w:sz w:val="16"/>
                  <w:szCs w:val="16"/>
                  <w:lang w:eastAsia="zh-CN"/>
                </w:rPr>
                <w:t>Add charging solutions for UE-SAT-UE communication</w:t>
              </w:r>
            </w:ins>
          </w:p>
          <w:p w14:paraId="477478B4" w14:textId="77777777" w:rsidR="00FD411E" w:rsidRDefault="00FD411E" w:rsidP="00FD411E">
            <w:pPr>
              <w:pStyle w:val="TAL"/>
              <w:rPr>
                <w:ins w:id="1279" w:author="CATT-lyy" w:date="2025-02-24T22:55:00Z"/>
                <w:rFonts w:eastAsiaTheme="minorEastAsia" w:cs="Arial" w:hint="eastAsia"/>
                <w:sz w:val="16"/>
                <w:szCs w:val="16"/>
                <w:lang w:eastAsia="zh-CN"/>
              </w:rPr>
            </w:pPr>
            <w:ins w:id="1280" w:author="CATT-lyy" w:date="2025-02-24T22:55:00Z">
              <w:r w:rsidRPr="00FD411E">
                <w:rPr>
                  <w:rFonts w:eastAsiaTheme="minorEastAsia" w:cs="Arial"/>
                  <w:sz w:val="16"/>
                  <w:szCs w:val="16"/>
                  <w:lang w:eastAsia="zh-CN"/>
                </w:rPr>
                <w:t>Solution for topic 4</w:t>
              </w:r>
            </w:ins>
          </w:p>
          <w:p w14:paraId="1FE44E83" w14:textId="77777777" w:rsidR="00FD411E" w:rsidRDefault="00FD411E" w:rsidP="00FD411E">
            <w:pPr>
              <w:pStyle w:val="TAL"/>
              <w:rPr>
                <w:ins w:id="1281" w:author="CATT-lyy" w:date="2025-02-24T22:56:00Z"/>
                <w:rFonts w:eastAsiaTheme="minorEastAsia" w:cs="Arial" w:hint="eastAsia"/>
                <w:sz w:val="16"/>
                <w:szCs w:val="16"/>
                <w:lang w:eastAsia="zh-CN"/>
              </w:rPr>
            </w:pPr>
            <w:ins w:id="1282" w:author="CATT-lyy" w:date="2025-02-24T22:55:00Z">
              <w:r w:rsidRPr="00FD411E">
                <w:rPr>
                  <w:rFonts w:eastAsiaTheme="minorEastAsia" w:cs="Arial"/>
                  <w:sz w:val="16"/>
                  <w:szCs w:val="16"/>
                  <w:lang w:eastAsia="zh-CN"/>
                </w:rPr>
                <w:t>Add evaluation for UE-SAT-UE communication</w:t>
              </w:r>
            </w:ins>
          </w:p>
          <w:p w14:paraId="428B0B30" w14:textId="77777777" w:rsidR="00FD411E" w:rsidRDefault="00FD411E" w:rsidP="00FD411E">
            <w:pPr>
              <w:pStyle w:val="TAL"/>
              <w:rPr>
                <w:ins w:id="1283" w:author="CATT-lyy" w:date="2025-02-24T22:56:00Z"/>
                <w:rFonts w:eastAsiaTheme="minorEastAsia" w:cs="Arial" w:hint="eastAsia"/>
                <w:sz w:val="16"/>
                <w:szCs w:val="16"/>
                <w:lang w:eastAsia="zh-CN"/>
              </w:rPr>
            </w:pPr>
            <w:ins w:id="1284" w:author="CATT-lyy" w:date="2025-02-24T22:56:00Z">
              <w:r w:rsidRPr="00FD411E">
                <w:rPr>
                  <w:rFonts w:eastAsiaTheme="minorEastAsia" w:cs="Arial"/>
                  <w:sz w:val="16"/>
                  <w:szCs w:val="16"/>
                  <w:lang w:eastAsia="zh-CN"/>
                </w:rPr>
                <w:t>Add conclusion for UE-SAT-UE communication</w:t>
              </w:r>
            </w:ins>
          </w:p>
          <w:p w14:paraId="01436CF9" w14:textId="77777777" w:rsidR="00FD411E" w:rsidRDefault="00FD411E" w:rsidP="00FD411E">
            <w:pPr>
              <w:pStyle w:val="TAL"/>
              <w:rPr>
                <w:ins w:id="1285" w:author="CATT-lyy" w:date="2025-02-24T22:56:00Z"/>
                <w:rFonts w:eastAsiaTheme="minorEastAsia" w:cs="Arial" w:hint="eastAsia"/>
                <w:sz w:val="16"/>
                <w:szCs w:val="16"/>
                <w:lang w:eastAsia="zh-CN"/>
              </w:rPr>
            </w:pPr>
            <w:ins w:id="1286" w:author="CATT-lyy" w:date="2025-02-24T22:56:00Z">
              <w:r w:rsidRPr="00FD411E">
                <w:rPr>
                  <w:rFonts w:eastAsiaTheme="minorEastAsia" w:cs="Arial"/>
                  <w:sz w:val="16"/>
                  <w:szCs w:val="16"/>
                  <w:lang w:eastAsia="zh-CN"/>
                </w:rPr>
                <w:t>Add conclusions and recommendations</w:t>
              </w:r>
            </w:ins>
          </w:p>
          <w:p w14:paraId="1E272D68" w14:textId="350233F8" w:rsidR="00FD411E" w:rsidRPr="00A47116" w:rsidRDefault="00FD411E" w:rsidP="00FD411E">
            <w:pPr>
              <w:pStyle w:val="TAL"/>
              <w:rPr>
                <w:ins w:id="1287" w:author="CATT-lyy" w:date="2025-02-24T22:51:00Z"/>
                <w:rFonts w:eastAsiaTheme="minorEastAsia" w:cs="Arial" w:hint="eastAsia"/>
                <w:sz w:val="16"/>
                <w:szCs w:val="16"/>
                <w:lang w:eastAsia="zh-CN"/>
              </w:rPr>
            </w:pPr>
            <w:ins w:id="1288" w:author="CATT-lyy" w:date="2025-02-24T22:56:00Z">
              <w:r w:rsidRPr="00FD411E">
                <w:rPr>
                  <w:rFonts w:eastAsiaTheme="minorEastAsia" w:cs="Arial"/>
                  <w:sz w:val="16"/>
                  <w:szCs w:val="16"/>
                  <w:lang w:eastAsia="zh-CN"/>
                </w:rPr>
                <w:t>Clean TR 28.846 based on edithelp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5C087" w14:textId="24CF2C9F" w:rsidR="0001796B" w:rsidRDefault="00A47116">
            <w:pPr>
              <w:pStyle w:val="TAC"/>
              <w:rPr>
                <w:ins w:id="1289" w:author="CATT-lyy" w:date="2025-02-24T22:51:00Z"/>
                <w:rFonts w:eastAsiaTheme="minorEastAsia"/>
                <w:sz w:val="16"/>
                <w:szCs w:val="16"/>
                <w:lang w:eastAsia="zh-CN"/>
              </w:rPr>
            </w:pPr>
            <w:ins w:id="1290" w:author="CATT-lyy" w:date="2025-02-24T22:52:00Z">
              <w:r>
                <w:rPr>
                  <w:rFonts w:eastAsiaTheme="minorEastAsia" w:hint="eastAsia"/>
                  <w:sz w:val="16"/>
                  <w:szCs w:val="16"/>
                  <w:lang w:eastAsia="zh-CN"/>
                </w:rPr>
                <w:lastRenderedPageBreak/>
                <w:t>1.1.0</w:t>
              </w:r>
            </w:ins>
          </w:p>
        </w:tc>
      </w:tr>
    </w:tbl>
    <w:p w14:paraId="09442E29" w14:textId="77777777" w:rsidR="00A52079" w:rsidRPr="00153A1C" w:rsidRDefault="00A52079">
      <w:pPr>
        <w:pStyle w:val="EW"/>
      </w:pPr>
    </w:p>
    <w:sectPr w:rsidR="00A52079" w:rsidRPr="00153A1C">
      <w:headerReference w:type="default" r:id="rId65"/>
      <w:footerReference w:type="default" r:id="rId6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E6F8C8" w14:textId="77777777" w:rsidR="00B157E6" w:rsidRDefault="00B157E6">
      <w:pPr>
        <w:spacing w:after="0"/>
      </w:pPr>
      <w:r>
        <w:separator/>
      </w:r>
    </w:p>
  </w:endnote>
  <w:endnote w:type="continuationSeparator" w:id="0">
    <w:p w14:paraId="76C6763F" w14:textId="77777777" w:rsidR="00B157E6" w:rsidRDefault="00B157E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华文仿宋">
    <w:altName w:val="STFangsong"/>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39B5DE" w14:textId="77777777" w:rsidR="00CB1E53" w:rsidRPr="00CB1E53" w:rsidRDefault="00CB1E53" w:rsidP="00CB1E53">
    <w:pPr>
      <w:pStyle w:val="a8"/>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756DE3" w14:textId="77777777" w:rsidR="00CB1E53" w:rsidRPr="00CB1E53" w:rsidRDefault="00CB1E53" w:rsidP="00CB1E53">
    <w:pPr>
      <w:pStyle w:val="a8"/>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0B0C99" w14:textId="77777777" w:rsidR="000C4508" w:rsidRPr="00CB1E53" w:rsidRDefault="000C4508" w:rsidP="00CB1E53">
    <w:pPr>
      <w:jc w:val="center"/>
      <w:rPr>
        <w:rFonts w:ascii="Arial" w:hAnsi="Arial" w:cs="Arial"/>
        <w:b/>
        <w:i/>
      </w:rPr>
    </w:pPr>
    <w:r w:rsidRPr="00CB1E53">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95AD2C" w14:textId="77777777" w:rsidR="00B157E6" w:rsidRDefault="00B157E6">
      <w:pPr>
        <w:spacing w:after="0"/>
      </w:pPr>
      <w:r>
        <w:separator/>
      </w:r>
    </w:p>
  </w:footnote>
  <w:footnote w:type="continuationSeparator" w:id="0">
    <w:p w14:paraId="30BE4A1B" w14:textId="77777777" w:rsidR="00B157E6" w:rsidRDefault="00B157E6">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D947C" w14:textId="2AD018F2" w:rsidR="000C4508" w:rsidRDefault="000C4508">
    <w:pPr>
      <w:framePr w:h="284" w:hRule="exact" w:wrap="around" w:vAnchor="text" w:hAnchor="margin" w:xAlign="right" w:y="1"/>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ZA </w:instrText>
    </w:r>
    <w:r w:rsidRPr="00CB1E53">
      <w:rPr>
        <w:rFonts w:ascii="Arial" w:hAnsi="Arial" w:cs="Arial"/>
        <w:b/>
        <w:szCs w:val="18"/>
      </w:rPr>
      <w:fldChar w:fldCharType="separate"/>
    </w:r>
    <w:r w:rsidR="00EF27CB">
      <w:rPr>
        <w:rFonts w:ascii="Arial" w:hAnsi="Arial" w:cs="Arial"/>
        <w:b/>
        <w:noProof/>
        <w:szCs w:val="18"/>
      </w:rPr>
      <w:t>3GPP TR 28.846 V1.01.0 (20242025-1202)</w:t>
    </w:r>
    <w:r w:rsidRPr="00CB1E53">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PAGE </w:instrText>
    </w:r>
    <w:r w:rsidRPr="00CB1E53">
      <w:rPr>
        <w:rFonts w:ascii="Arial" w:hAnsi="Arial" w:cs="Arial"/>
        <w:b/>
        <w:szCs w:val="18"/>
      </w:rPr>
      <w:fldChar w:fldCharType="separate"/>
    </w:r>
    <w:r w:rsidR="00EF27CB">
      <w:rPr>
        <w:rFonts w:ascii="Arial" w:hAnsi="Arial" w:cs="Arial"/>
        <w:b/>
        <w:noProof/>
        <w:szCs w:val="18"/>
      </w:rPr>
      <w:t>4</w:t>
    </w:r>
    <w:r w:rsidRPr="00CB1E53">
      <w:rPr>
        <w:rFonts w:ascii="Arial" w:hAnsi="Arial" w:cs="Arial"/>
        <w:b/>
        <w:szCs w:val="18"/>
      </w:rPr>
      <w:fldChar w:fldCharType="end"/>
    </w:r>
  </w:p>
  <w:p w14:paraId="10E51924" w14:textId="6B1159D0" w:rsidR="000C4508" w:rsidRDefault="000C4508">
    <w:pPr>
      <w:framePr w:h="284" w:hRule="exact" w:wrap="around" w:vAnchor="text" w:hAnchor="margin"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ZGSM </w:instrText>
    </w:r>
    <w:r w:rsidRPr="00CB1E53">
      <w:rPr>
        <w:rFonts w:ascii="Arial" w:hAnsi="Arial" w:cs="Arial"/>
        <w:b/>
        <w:szCs w:val="18"/>
      </w:rPr>
      <w:fldChar w:fldCharType="separate"/>
    </w:r>
    <w:r w:rsidR="00EF27CB">
      <w:rPr>
        <w:rFonts w:ascii="Arial" w:hAnsi="Arial" w:cs="Arial"/>
        <w:b/>
        <w:noProof/>
        <w:szCs w:val="18"/>
      </w:rPr>
      <w:t>Release 19</w:t>
    </w:r>
    <w:r w:rsidRPr="00CB1E53">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B4E9F20"/>
    <w:lvl w:ilvl="0">
      <w:start w:val="1"/>
      <w:numFmt w:val="decimal"/>
      <w:pStyle w:val="5"/>
      <w:lvlText w:val="%1."/>
      <w:lvlJc w:val="left"/>
      <w:pPr>
        <w:tabs>
          <w:tab w:val="num" w:pos="1492"/>
        </w:tabs>
        <w:ind w:left="1492" w:hanging="360"/>
      </w:pPr>
    </w:lvl>
  </w:abstractNum>
  <w:abstractNum w:abstractNumId="1">
    <w:nsid w:val="FFFFFF7D"/>
    <w:multiLevelType w:val="singleLevel"/>
    <w:tmpl w:val="73F4B214"/>
    <w:lvl w:ilvl="0">
      <w:start w:val="1"/>
      <w:numFmt w:val="decimal"/>
      <w:pStyle w:val="4"/>
      <w:lvlText w:val="%1."/>
      <w:lvlJc w:val="left"/>
      <w:pPr>
        <w:tabs>
          <w:tab w:val="num" w:pos="1209"/>
        </w:tabs>
        <w:ind w:left="1209" w:hanging="360"/>
      </w:pPr>
    </w:lvl>
  </w:abstractNum>
  <w:abstractNum w:abstractNumId="2">
    <w:nsid w:val="FFFFFF7E"/>
    <w:multiLevelType w:val="singleLevel"/>
    <w:tmpl w:val="C4907316"/>
    <w:lvl w:ilvl="0">
      <w:start w:val="1"/>
      <w:numFmt w:val="decimal"/>
      <w:pStyle w:val="3"/>
      <w:lvlText w:val="%1."/>
      <w:lvlJc w:val="left"/>
      <w:pPr>
        <w:tabs>
          <w:tab w:val="num" w:pos="926"/>
        </w:tabs>
        <w:ind w:left="926" w:hanging="360"/>
      </w:pPr>
    </w:lvl>
  </w:abstractNum>
  <w:abstractNum w:abstractNumId="3">
    <w:nsid w:val="FFFFFF7F"/>
    <w:multiLevelType w:val="singleLevel"/>
    <w:tmpl w:val="60C618E6"/>
    <w:lvl w:ilvl="0">
      <w:start w:val="1"/>
      <w:numFmt w:val="decimal"/>
      <w:pStyle w:val="2"/>
      <w:lvlText w:val="%1."/>
      <w:lvlJc w:val="left"/>
      <w:pPr>
        <w:tabs>
          <w:tab w:val="num" w:pos="643"/>
        </w:tabs>
        <w:ind w:left="643" w:hanging="360"/>
      </w:pPr>
    </w:lvl>
  </w:abstractNum>
  <w:abstractNum w:abstractNumId="4">
    <w:nsid w:val="FFFFFF80"/>
    <w:multiLevelType w:val="singleLevel"/>
    <w:tmpl w:val="1796468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BBA1F60"/>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5BC29C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3B426A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156D950"/>
    <w:lvl w:ilvl="0">
      <w:start w:val="1"/>
      <w:numFmt w:val="decimal"/>
      <w:pStyle w:val="a"/>
      <w:lvlText w:val="%1."/>
      <w:lvlJc w:val="left"/>
      <w:pPr>
        <w:tabs>
          <w:tab w:val="num" w:pos="360"/>
        </w:tabs>
        <w:ind w:left="360" w:hanging="360"/>
      </w:pPr>
    </w:lvl>
  </w:abstractNum>
  <w:abstractNum w:abstractNumId="9">
    <w:nsid w:val="FFFFFF89"/>
    <w:multiLevelType w:val="singleLevel"/>
    <w:tmpl w:val="24BCA980"/>
    <w:lvl w:ilvl="0">
      <w:start w:val="1"/>
      <w:numFmt w:val="bullet"/>
      <w:pStyle w:val="a0"/>
      <w:lvlText w:val=""/>
      <w:lvlJc w:val="left"/>
      <w:pPr>
        <w:tabs>
          <w:tab w:val="num" w:pos="360"/>
        </w:tabs>
        <w:ind w:left="360" w:hanging="360"/>
      </w:pPr>
      <w:rPr>
        <w:rFonts w:ascii="Symbol" w:hAnsi="Symbol" w:hint="default"/>
      </w:rPr>
    </w:lvl>
  </w:abstractNum>
  <w:abstractNum w:abstractNumId="10">
    <w:nsid w:val="220674CB"/>
    <w:multiLevelType w:val="multilevel"/>
    <w:tmpl w:val="220674CB"/>
    <w:lvl w:ilvl="0">
      <w:start w:val="6"/>
      <w:numFmt w:val="bullet"/>
      <w:lvlText w:val="-"/>
      <w:lvlJc w:val="left"/>
      <w:pPr>
        <w:ind w:left="644" w:hanging="360"/>
      </w:pPr>
      <w:rPr>
        <w:rFonts w:ascii="Times New Roman" w:eastAsia="等线"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nsid w:val="270E7663"/>
    <w:multiLevelType w:val="multilevel"/>
    <w:tmpl w:val="270E7663"/>
    <w:lvl w:ilvl="0">
      <w:start w:val="2"/>
      <w:numFmt w:val="bullet"/>
      <w:lvlText w:val="-"/>
      <w:lvlJc w:val="left"/>
      <w:pPr>
        <w:ind w:left="840" w:hanging="420"/>
      </w:pPr>
      <w:rPr>
        <w:rFonts w:ascii="Arial" w:eastAsia="宋体"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74AA774D"/>
    <w:multiLevelType w:val="multilevel"/>
    <w:tmpl w:val="74AA774D"/>
    <w:lvl w:ilvl="0">
      <w:start w:val="3"/>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3"/>
  </w:num>
  <w:num w:numId="13">
    <w:abstractNumId w:val="11"/>
  </w:num>
  <w:num w:numId="14">
    <w:abstractNumId w:val="10"/>
  </w:num>
  <w:num w:numId="15">
    <w:abstractNumId w:val="8"/>
  </w:num>
  <w:num w:numId="16">
    <w:abstractNumId w:val="3"/>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gUANfUY2iwAAAA="/>
    <w:docVar w:name="commondata" w:val="eyJoZGlkIjoiZjc3YTFkMmU1OTRhZWVmMzI2ZDE3NjBhN2RjZDM3MGIifQ=="/>
  </w:docVars>
  <w:rsids>
    <w:rsidRoot w:val="004E213A"/>
    <w:rsid w:val="0001796B"/>
    <w:rsid w:val="000201D4"/>
    <w:rsid w:val="000324AA"/>
    <w:rsid w:val="00033397"/>
    <w:rsid w:val="00036B1D"/>
    <w:rsid w:val="00040095"/>
    <w:rsid w:val="00042264"/>
    <w:rsid w:val="00045E0C"/>
    <w:rsid w:val="00051834"/>
    <w:rsid w:val="00051C67"/>
    <w:rsid w:val="00054A22"/>
    <w:rsid w:val="00062023"/>
    <w:rsid w:val="000655A6"/>
    <w:rsid w:val="00074976"/>
    <w:rsid w:val="00080512"/>
    <w:rsid w:val="000833D2"/>
    <w:rsid w:val="0008342D"/>
    <w:rsid w:val="00086429"/>
    <w:rsid w:val="0008701B"/>
    <w:rsid w:val="000872C0"/>
    <w:rsid w:val="000B19C2"/>
    <w:rsid w:val="000B3BAE"/>
    <w:rsid w:val="000B5E02"/>
    <w:rsid w:val="000C4508"/>
    <w:rsid w:val="000C47C3"/>
    <w:rsid w:val="000C4C44"/>
    <w:rsid w:val="000D31A2"/>
    <w:rsid w:val="000D58AB"/>
    <w:rsid w:val="000F23C8"/>
    <w:rsid w:val="000F3A48"/>
    <w:rsid w:val="00102B88"/>
    <w:rsid w:val="001044C8"/>
    <w:rsid w:val="001128F1"/>
    <w:rsid w:val="00113178"/>
    <w:rsid w:val="00120DD8"/>
    <w:rsid w:val="00125261"/>
    <w:rsid w:val="001257DC"/>
    <w:rsid w:val="00131F43"/>
    <w:rsid w:val="00133525"/>
    <w:rsid w:val="0014089C"/>
    <w:rsid w:val="00151B0F"/>
    <w:rsid w:val="00153A1C"/>
    <w:rsid w:val="00170BF0"/>
    <w:rsid w:val="00172C9C"/>
    <w:rsid w:val="001736A7"/>
    <w:rsid w:val="001852EF"/>
    <w:rsid w:val="0019051A"/>
    <w:rsid w:val="0019452E"/>
    <w:rsid w:val="001A197C"/>
    <w:rsid w:val="001A4C42"/>
    <w:rsid w:val="001A7420"/>
    <w:rsid w:val="001B29A5"/>
    <w:rsid w:val="001B6637"/>
    <w:rsid w:val="001C1A2D"/>
    <w:rsid w:val="001C21C3"/>
    <w:rsid w:val="001D02C2"/>
    <w:rsid w:val="001E0A3A"/>
    <w:rsid w:val="001F0C1D"/>
    <w:rsid w:val="001F1132"/>
    <w:rsid w:val="001F168B"/>
    <w:rsid w:val="001F43E0"/>
    <w:rsid w:val="00205A58"/>
    <w:rsid w:val="00212E62"/>
    <w:rsid w:val="002177D8"/>
    <w:rsid w:val="00220B75"/>
    <w:rsid w:val="002229E4"/>
    <w:rsid w:val="002347A2"/>
    <w:rsid w:val="00236B29"/>
    <w:rsid w:val="00240EF9"/>
    <w:rsid w:val="002454F8"/>
    <w:rsid w:val="00246818"/>
    <w:rsid w:val="00253B10"/>
    <w:rsid w:val="0026687E"/>
    <w:rsid w:val="002675F0"/>
    <w:rsid w:val="002712DB"/>
    <w:rsid w:val="002760EE"/>
    <w:rsid w:val="00276656"/>
    <w:rsid w:val="00285EE8"/>
    <w:rsid w:val="002916E7"/>
    <w:rsid w:val="0029709E"/>
    <w:rsid w:val="00297BE7"/>
    <w:rsid w:val="002B1010"/>
    <w:rsid w:val="002B1A68"/>
    <w:rsid w:val="002B6339"/>
    <w:rsid w:val="002C5E85"/>
    <w:rsid w:val="002D7266"/>
    <w:rsid w:val="002E00EE"/>
    <w:rsid w:val="002E1178"/>
    <w:rsid w:val="002E5BB9"/>
    <w:rsid w:val="002F13CA"/>
    <w:rsid w:val="00304E41"/>
    <w:rsid w:val="00307720"/>
    <w:rsid w:val="00307A3A"/>
    <w:rsid w:val="00307C35"/>
    <w:rsid w:val="00310AE7"/>
    <w:rsid w:val="00315A10"/>
    <w:rsid w:val="003172DC"/>
    <w:rsid w:val="003227B9"/>
    <w:rsid w:val="003313DC"/>
    <w:rsid w:val="00334E0F"/>
    <w:rsid w:val="00350514"/>
    <w:rsid w:val="0035462D"/>
    <w:rsid w:val="00356555"/>
    <w:rsid w:val="0037399B"/>
    <w:rsid w:val="003765B8"/>
    <w:rsid w:val="003A09FD"/>
    <w:rsid w:val="003B1E2E"/>
    <w:rsid w:val="003C3971"/>
    <w:rsid w:val="003C7137"/>
    <w:rsid w:val="003C749F"/>
    <w:rsid w:val="003C79F6"/>
    <w:rsid w:val="003D17AD"/>
    <w:rsid w:val="003E5F67"/>
    <w:rsid w:val="00413889"/>
    <w:rsid w:val="004139F6"/>
    <w:rsid w:val="00420484"/>
    <w:rsid w:val="00423334"/>
    <w:rsid w:val="0042529D"/>
    <w:rsid w:val="004345EC"/>
    <w:rsid w:val="00440152"/>
    <w:rsid w:val="004455FD"/>
    <w:rsid w:val="00450F09"/>
    <w:rsid w:val="00463CA8"/>
    <w:rsid w:val="00465515"/>
    <w:rsid w:val="0046787E"/>
    <w:rsid w:val="004729B5"/>
    <w:rsid w:val="00476AB6"/>
    <w:rsid w:val="004827F4"/>
    <w:rsid w:val="004867AB"/>
    <w:rsid w:val="0049602C"/>
    <w:rsid w:val="0049751D"/>
    <w:rsid w:val="004B17CB"/>
    <w:rsid w:val="004B76BF"/>
    <w:rsid w:val="004C30AC"/>
    <w:rsid w:val="004C4FE1"/>
    <w:rsid w:val="004D3578"/>
    <w:rsid w:val="004E0F77"/>
    <w:rsid w:val="004E213A"/>
    <w:rsid w:val="004E2189"/>
    <w:rsid w:val="004E25DC"/>
    <w:rsid w:val="004E2CE9"/>
    <w:rsid w:val="004F0988"/>
    <w:rsid w:val="004F1B0D"/>
    <w:rsid w:val="004F3340"/>
    <w:rsid w:val="004F3A58"/>
    <w:rsid w:val="005038AF"/>
    <w:rsid w:val="00503B24"/>
    <w:rsid w:val="0050495B"/>
    <w:rsid w:val="00512667"/>
    <w:rsid w:val="00523BAF"/>
    <w:rsid w:val="0053388B"/>
    <w:rsid w:val="00535773"/>
    <w:rsid w:val="005407D6"/>
    <w:rsid w:val="00542C6D"/>
    <w:rsid w:val="00543E6C"/>
    <w:rsid w:val="00545D77"/>
    <w:rsid w:val="00562DE1"/>
    <w:rsid w:val="00565087"/>
    <w:rsid w:val="0058103A"/>
    <w:rsid w:val="00590EE9"/>
    <w:rsid w:val="00594BD5"/>
    <w:rsid w:val="00597B11"/>
    <w:rsid w:val="005A22BB"/>
    <w:rsid w:val="005A2768"/>
    <w:rsid w:val="005B10DF"/>
    <w:rsid w:val="005C1783"/>
    <w:rsid w:val="005C7128"/>
    <w:rsid w:val="005C76B3"/>
    <w:rsid w:val="005D2E01"/>
    <w:rsid w:val="005D4CAB"/>
    <w:rsid w:val="005D7526"/>
    <w:rsid w:val="005E342B"/>
    <w:rsid w:val="005E4BB2"/>
    <w:rsid w:val="005E5E3F"/>
    <w:rsid w:val="005F458C"/>
    <w:rsid w:val="005F4C8A"/>
    <w:rsid w:val="005F788A"/>
    <w:rsid w:val="00602AEA"/>
    <w:rsid w:val="00614FDF"/>
    <w:rsid w:val="00616CC0"/>
    <w:rsid w:val="00622C65"/>
    <w:rsid w:val="0063543D"/>
    <w:rsid w:val="00644EE3"/>
    <w:rsid w:val="00647114"/>
    <w:rsid w:val="00656BF9"/>
    <w:rsid w:val="00682421"/>
    <w:rsid w:val="00683FC8"/>
    <w:rsid w:val="006912E9"/>
    <w:rsid w:val="00692FFE"/>
    <w:rsid w:val="006A323F"/>
    <w:rsid w:val="006B30D0"/>
    <w:rsid w:val="006B7ADF"/>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66866"/>
    <w:rsid w:val="00771178"/>
    <w:rsid w:val="00774DA4"/>
    <w:rsid w:val="00781F0F"/>
    <w:rsid w:val="00782264"/>
    <w:rsid w:val="007823CE"/>
    <w:rsid w:val="00791B22"/>
    <w:rsid w:val="00793043"/>
    <w:rsid w:val="00795A60"/>
    <w:rsid w:val="007A543F"/>
    <w:rsid w:val="007A5DFC"/>
    <w:rsid w:val="007A643B"/>
    <w:rsid w:val="007A7CB3"/>
    <w:rsid w:val="007A7F2E"/>
    <w:rsid w:val="007B600E"/>
    <w:rsid w:val="007C6179"/>
    <w:rsid w:val="007E5F22"/>
    <w:rsid w:val="007F0C97"/>
    <w:rsid w:val="007F0F4A"/>
    <w:rsid w:val="008003B0"/>
    <w:rsid w:val="008028A4"/>
    <w:rsid w:val="00806EF0"/>
    <w:rsid w:val="00812A1E"/>
    <w:rsid w:val="0082186B"/>
    <w:rsid w:val="008219B0"/>
    <w:rsid w:val="00830747"/>
    <w:rsid w:val="00832E8B"/>
    <w:rsid w:val="008340FE"/>
    <w:rsid w:val="008345B7"/>
    <w:rsid w:val="00837E8B"/>
    <w:rsid w:val="00842D4B"/>
    <w:rsid w:val="00855EE5"/>
    <w:rsid w:val="00873116"/>
    <w:rsid w:val="00875D00"/>
    <w:rsid w:val="008768CA"/>
    <w:rsid w:val="0088358C"/>
    <w:rsid w:val="008976F3"/>
    <w:rsid w:val="008978B3"/>
    <w:rsid w:val="008A1C0F"/>
    <w:rsid w:val="008A64AE"/>
    <w:rsid w:val="008A7550"/>
    <w:rsid w:val="008B055A"/>
    <w:rsid w:val="008B2D16"/>
    <w:rsid w:val="008B4D9B"/>
    <w:rsid w:val="008B5C07"/>
    <w:rsid w:val="008C3043"/>
    <w:rsid w:val="008C384C"/>
    <w:rsid w:val="008C3A9A"/>
    <w:rsid w:val="008E2D68"/>
    <w:rsid w:val="008E2F24"/>
    <w:rsid w:val="008E6756"/>
    <w:rsid w:val="0090271F"/>
    <w:rsid w:val="00902E23"/>
    <w:rsid w:val="009114D7"/>
    <w:rsid w:val="0091348E"/>
    <w:rsid w:val="009147AB"/>
    <w:rsid w:val="009173E9"/>
    <w:rsid w:val="00917CCB"/>
    <w:rsid w:val="0092260B"/>
    <w:rsid w:val="009266DA"/>
    <w:rsid w:val="00932D06"/>
    <w:rsid w:val="00933756"/>
    <w:rsid w:val="00933FB0"/>
    <w:rsid w:val="009362B0"/>
    <w:rsid w:val="009420BD"/>
    <w:rsid w:val="00942EC2"/>
    <w:rsid w:val="00946DE5"/>
    <w:rsid w:val="00955CBC"/>
    <w:rsid w:val="009614CF"/>
    <w:rsid w:val="00964970"/>
    <w:rsid w:val="00971E86"/>
    <w:rsid w:val="00982F47"/>
    <w:rsid w:val="00987FDB"/>
    <w:rsid w:val="009C4E5E"/>
    <w:rsid w:val="009C50CD"/>
    <w:rsid w:val="009D09E1"/>
    <w:rsid w:val="009D36DE"/>
    <w:rsid w:val="009D5580"/>
    <w:rsid w:val="009E13F7"/>
    <w:rsid w:val="009E7182"/>
    <w:rsid w:val="009E730E"/>
    <w:rsid w:val="009F37B7"/>
    <w:rsid w:val="00A00E23"/>
    <w:rsid w:val="00A02A41"/>
    <w:rsid w:val="00A0453A"/>
    <w:rsid w:val="00A047A6"/>
    <w:rsid w:val="00A04A06"/>
    <w:rsid w:val="00A10BAF"/>
    <w:rsid w:val="00A10F02"/>
    <w:rsid w:val="00A164B4"/>
    <w:rsid w:val="00A26956"/>
    <w:rsid w:val="00A27486"/>
    <w:rsid w:val="00A30330"/>
    <w:rsid w:val="00A317CC"/>
    <w:rsid w:val="00A31B13"/>
    <w:rsid w:val="00A32B34"/>
    <w:rsid w:val="00A33033"/>
    <w:rsid w:val="00A333EE"/>
    <w:rsid w:val="00A43C4B"/>
    <w:rsid w:val="00A47116"/>
    <w:rsid w:val="00A52079"/>
    <w:rsid w:val="00A53724"/>
    <w:rsid w:val="00A53A51"/>
    <w:rsid w:val="00A54F1F"/>
    <w:rsid w:val="00A56066"/>
    <w:rsid w:val="00A63E74"/>
    <w:rsid w:val="00A67C7E"/>
    <w:rsid w:val="00A70B31"/>
    <w:rsid w:val="00A73129"/>
    <w:rsid w:val="00A82346"/>
    <w:rsid w:val="00A908F8"/>
    <w:rsid w:val="00A92BA1"/>
    <w:rsid w:val="00A95A32"/>
    <w:rsid w:val="00AA1C96"/>
    <w:rsid w:val="00AB13EB"/>
    <w:rsid w:val="00AB4A5D"/>
    <w:rsid w:val="00AC6BC6"/>
    <w:rsid w:val="00AD2039"/>
    <w:rsid w:val="00AD4303"/>
    <w:rsid w:val="00AD4F21"/>
    <w:rsid w:val="00AE65E2"/>
    <w:rsid w:val="00AF1460"/>
    <w:rsid w:val="00B06A60"/>
    <w:rsid w:val="00B15449"/>
    <w:rsid w:val="00B157E6"/>
    <w:rsid w:val="00B41A5A"/>
    <w:rsid w:val="00B51245"/>
    <w:rsid w:val="00B6043C"/>
    <w:rsid w:val="00B84B56"/>
    <w:rsid w:val="00B86765"/>
    <w:rsid w:val="00B92414"/>
    <w:rsid w:val="00B93086"/>
    <w:rsid w:val="00BA19ED"/>
    <w:rsid w:val="00BA4B8D"/>
    <w:rsid w:val="00BB4F3D"/>
    <w:rsid w:val="00BB7F1F"/>
    <w:rsid w:val="00BC0F7D"/>
    <w:rsid w:val="00BC2956"/>
    <w:rsid w:val="00BC4E35"/>
    <w:rsid w:val="00BC6E2B"/>
    <w:rsid w:val="00BD7D31"/>
    <w:rsid w:val="00BE2842"/>
    <w:rsid w:val="00BE3255"/>
    <w:rsid w:val="00BF1188"/>
    <w:rsid w:val="00BF128E"/>
    <w:rsid w:val="00C01ED3"/>
    <w:rsid w:val="00C0502C"/>
    <w:rsid w:val="00C074DD"/>
    <w:rsid w:val="00C07608"/>
    <w:rsid w:val="00C1496A"/>
    <w:rsid w:val="00C33079"/>
    <w:rsid w:val="00C40B8E"/>
    <w:rsid w:val="00C45231"/>
    <w:rsid w:val="00C509F3"/>
    <w:rsid w:val="00C52F15"/>
    <w:rsid w:val="00C551FF"/>
    <w:rsid w:val="00C57C46"/>
    <w:rsid w:val="00C646B5"/>
    <w:rsid w:val="00C6652F"/>
    <w:rsid w:val="00C66CE8"/>
    <w:rsid w:val="00C670FF"/>
    <w:rsid w:val="00C70563"/>
    <w:rsid w:val="00C72833"/>
    <w:rsid w:val="00C76DBA"/>
    <w:rsid w:val="00C80B16"/>
    <w:rsid w:val="00C80F1D"/>
    <w:rsid w:val="00C820A9"/>
    <w:rsid w:val="00C845B6"/>
    <w:rsid w:val="00C91962"/>
    <w:rsid w:val="00C93F40"/>
    <w:rsid w:val="00C9749B"/>
    <w:rsid w:val="00CA3D0C"/>
    <w:rsid w:val="00CB1E53"/>
    <w:rsid w:val="00CB31FE"/>
    <w:rsid w:val="00CC60E7"/>
    <w:rsid w:val="00CE4AC7"/>
    <w:rsid w:val="00CF07AE"/>
    <w:rsid w:val="00D25CF4"/>
    <w:rsid w:val="00D27008"/>
    <w:rsid w:val="00D27FF4"/>
    <w:rsid w:val="00D325D1"/>
    <w:rsid w:val="00D44D67"/>
    <w:rsid w:val="00D502D3"/>
    <w:rsid w:val="00D57972"/>
    <w:rsid w:val="00D675A9"/>
    <w:rsid w:val="00D738D6"/>
    <w:rsid w:val="00D755EB"/>
    <w:rsid w:val="00D75AC1"/>
    <w:rsid w:val="00D75BC9"/>
    <w:rsid w:val="00D75E19"/>
    <w:rsid w:val="00D76048"/>
    <w:rsid w:val="00D77354"/>
    <w:rsid w:val="00D7772F"/>
    <w:rsid w:val="00D81CC6"/>
    <w:rsid w:val="00D82E6F"/>
    <w:rsid w:val="00D87E00"/>
    <w:rsid w:val="00D9134D"/>
    <w:rsid w:val="00D979BD"/>
    <w:rsid w:val="00DA7A03"/>
    <w:rsid w:val="00DB16C4"/>
    <w:rsid w:val="00DB1818"/>
    <w:rsid w:val="00DC309B"/>
    <w:rsid w:val="00DC4DA2"/>
    <w:rsid w:val="00DD4C17"/>
    <w:rsid w:val="00DD74A5"/>
    <w:rsid w:val="00DF05A5"/>
    <w:rsid w:val="00DF2B1F"/>
    <w:rsid w:val="00DF42AB"/>
    <w:rsid w:val="00DF62CD"/>
    <w:rsid w:val="00E049CF"/>
    <w:rsid w:val="00E07E12"/>
    <w:rsid w:val="00E12BE7"/>
    <w:rsid w:val="00E16509"/>
    <w:rsid w:val="00E2091C"/>
    <w:rsid w:val="00E22B29"/>
    <w:rsid w:val="00E26933"/>
    <w:rsid w:val="00E35ACC"/>
    <w:rsid w:val="00E44582"/>
    <w:rsid w:val="00E467E8"/>
    <w:rsid w:val="00E53D14"/>
    <w:rsid w:val="00E56E44"/>
    <w:rsid w:val="00E717C2"/>
    <w:rsid w:val="00E77645"/>
    <w:rsid w:val="00E77DB8"/>
    <w:rsid w:val="00E82D21"/>
    <w:rsid w:val="00EA0C0F"/>
    <w:rsid w:val="00EA15B0"/>
    <w:rsid w:val="00EA5EA7"/>
    <w:rsid w:val="00EB51D0"/>
    <w:rsid w:val="00EC4A25"/>
    <w:rsid w:val="00EE47F6"/>
    <w:rsid w:val="00EE6B32"/>
    <w:rsid w:val="00EF095F"/>
    <w:rsid w:val="00EF27CB"/>
    <w:rsid w:val="00EF608C"/>
    <w:rsid w:val="00F01728"/>
    <w:rsid w:val="00F025A2"/>
    <w:rsid w:val="00F04712"/>
    <w:rsid w:val="00F13360"/>
    <w:rsid w:val="00F16442"/>
    <w:rsid w:val="00F20A1C"/>
    <w:rsid w:val="00F22EC7"/>
    <w:rsid w:val="00F2365D"/>
    <w:rsid w:val="00F31B67"/>
    <w:rsid w:val="00F325C8"/>
    <w:rsid w:val="00F437FC"/>
    <w:rsid w:val="00F44B81"/>
    <w:rsid w:val="00F44B98"/>
    <w:rsid w:val="00F54ACC"/>
    <w:rsid w:val="00F63C41"/>
    <w:rsid w:val="00F653B8"/>
    <w:rsid w:val="00F65FBE"/>
    <w:rsid w:val="00F72E07"/>
    <w:rsid w:val="00F7429D"/>
    <w:rsid w:val="00F7447C"/>
    <w:rsid w:val="00F74C39"/>
    <w:rsid w:val="00F9008D"/>
    <w:rsid w:val="00F93F8B"/>
    <w:rsid w:val="00F945A2"/>
    <w:rsid w:val="00F94E23"/>
    <w:rsid w:val="00F96732"/>
    <w:rsid w:val="00FA1266"/>
    <w:rsid w:val="00FC1192"/>
    <w:rsid w:val="00FD411E"/>
    <w:rsid w:val="00FD55FE"/>
    <w:rsid w:val="00FD70C1"/>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AA86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CB1E53"/>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1"/>
    <w:qFormat/>
    <w:rsid w:val="00CB1E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1">
    <w:name w:val="heading 2"/>
    <w:basedOn w:val="1"/>
    <w:next w:val="a1"/>
    <w:qFormat/>
    <w:rsid w:val="00CB1E53"/>
    <w:pPr>
      <w:pBdr>
        <w:top w:val="none" w:sz="0" w:space="0" w:color="auto"/>
      </w:pBdr>
      <w:spacing w:before="180"/>
      <w:outlineLvl w:val="1"/>
    </w:pPr>
    <w:rPr>
      <w:sz w:val="32"/>
    </w:rPr>
  </w:style>
  <w:style w:type="paragraph" w:styleId="31">
    <w:name w:val="heading 3"/>
    <w:basedOn w:val="21"/>
    <w:next w:val="a1"/>
    <w:qFormat/>
    <w:rsid w:val="00CB1E53"/>
    <w:pPr>
      <w:spacing w:before="120"/>
      <w:outlineLvl w:val="2"/>
    </w:pPr>
    <w:rPr>
      <w:sz w:val="28"/>
    </w:rPr>
  </w:style>
  <w:style w:type="paragraph" w:styleId="41">
    <w:name w:val="heading 4"/>
    <w:basedOn w:val="31"/>
    <w:next w:val="a1"/>
    <w:qFormat/>
    <w:rsid w:val="00CB1E53"/>
    <w:pPr>
      <w:ind w:left="1418" w:hanging="1418"/>
      <w:outlineLvl w:val="3"/>
    </w:pPr>
    <w:rPr>
      <w:sz w:val="24"/>
    </w:rPr>
  </w:style>
  <w:style w:type="paragraph" w:styleId="51">
    <w:name w:val="heading 5"/>
    <w:basedOn w:val="41"/>
    <w:next w:val="a1"/>
    <w:qFormat/>
    <w:rsid w:val="00CB1E53"/>
    <w:pPr>
      <w:ind w:left="1701" w:hanging="1701"/>
      <w:outlineLvl w:val="4"/>
    </w:pPr>
    <w:rPr>
      <w:sz w:val="22"/>
    </w:rPr>
  </w:style>
  <w:style w:type="paragraph" w:styleId="6">
    <w:name w:val="heading 6"/>
    <w:next w:val="a1"/>
    <w:qFormat/>
    <w:rsid w:val="00307A3A"/>
    <w:pPr>
      <w:outlineLvl w:val="5"/>
    </w:pPr>
    <w:rPr>
      <w:rFonts w:ascii="Arial" w:eastAsia="Times New Roman" w:hAnsi="Arial"/>
      <w:lang w:val="en-GB" w:eastAsia="en-US"/>
    </w:rPr>
  </w:style>
  <w:style w:type="paragraph" w:styleId="7">
    <w:name w:val="heading 7"/>
    <w:next w:val="a1"/>
    <w:qFormat/>
    <w:rsid w:val="00307A3A"/>
    <w:pPr>
      <w:outlineLvl w:val="6"/>
    </w:pPr>
    <w:rPr>
      <w:rFonts w:ascii="Arial" w:eastAsia="Times New Roman" w:hAnsi="Arial"/>
      <w:lang w:val="en-GB" w:eastAsia="en-US"/>
    </w:rPr>
  </w:style>
  <w:style w:type="paragraph" w:styleId="8">
    <w:name w:val="heading 8"/>
    <w:basedOn w:val="1"/>
    <w:next w:val="a1"/>
    <w:qFormat/>
    <w:rsid w:val="00CB1E53"/>
    <w:pPr>
      <w:ind w:left="0" w:firstLine="0"/>
      <w:outlineLvl w:val="7"/>
    </w:pPr>
  </w:style>
  <w:style w:type="paragraph" w:styleId="9">
    <w:name w:val="heading 9"/>
    <w:basedOn w:val="8"/>
    <w:next w:val="a1"/>
    <w:qFormat/>
    <w:rsid w:val="00CB1E5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w:basedOn w:val="a1"/>
    <w:qFormat/>
    <w:rsid w:val="00CB1E53"/>
    <w:pPr>
      <w:ind w:left="283" w:hanging="283"/>
      <w:contextualSpacing/>
    </w:pPr>
  </w:style>
  <w:style w:type="paragraph" w:customStyle="1" w:styleId="H6">
    <w:name w:val="H6"/>
    <w:basedOn w:val="51"/>
    <w:next w:val="a1"/>
    <w:rsid w:val="00CB1E53"/>
    <w:pPr>
      <w:ind w:left="1985" w:hanging="1985"/>
      <w:outlineLvl w:val="9"/>
    </w:pPr>
    <w:rPr>
      <w:sz w:val="20"/>
    </w:rPr>
  </w:style>
  <w:style w:type="paragraph" w:styleId="22">
    <w:name w:val="List 2"/>
    <w:basedOn w:val="a1"/>
    <w:qFormat/>
    <w:rsid w:val="00CB1E53"/>
    <w:pPr>
      <w:ind w:left="566" w:hanging="283"/>
      <w:contextualSpacing/>
    </w:pPr>
  </w:style>
  <w:style w:type="paragraph" w:styleId="32">
    <w:name w:val="List 3"/>
    <w:basedOn w:val="a1"/>
    <w:qFormat/>
    <w:rsid w:val="00CB1E53"/>
    <w:pPr>
      <w:ind w:left="849" w:hanging="283"/>
      <w:contextualSpacing/>
    </w:pPr>
  </w:style>
  <w:style w:type="paragraph" w:styleId="42">
    <w:name w:val="List 4"/>
    <w:basedOn w:val="a1"/>
    <w:qFormat/>
    <w:rsid w:val="00CB1E53"/>
    <w:pPr>
      <w:ind w:left="1132" w:hanging="283"/>
      <w:contextualSpacing/>
    </w:pPr>
  </w:style>
  <w:style w:type="paragraph" w:styleId="52">
    <w:name w:val="toc 5"/>
    <w:basedOn w:val="43"/>
    <w:uiPriority w:val="39"/>
    <w:rsid w:val="00CB1E53"/>
    <w:pPr>
      <w:ind w:left="1701" w:hanging="1701"/>
    </w:pPr>
  </w:style>
  <w:style w:type="paragraph" w:styleId="43">
    <w:name w:val="toc 4"/>
    <w:basedOn w:val="33"/>
    <w:uiPriority w:val="39"/>
    <w:rsid w:val="00CB1E53"/>
    <w:pPr>
      <w:ind w:left="1418" w:hanging="1418"/>
    </w:pPr>
  </w:style>
  <w:style w:type="paragraph" w:styleId="33">
    <w:name w:val="toc 3"/>
    <w:basedOn w:val="23"/>
    <w:uiPriority w:val="39"/>
    <w:rsid w:val="00CB1E53"/>
    <w:pPr>
      <w:ind w:left="1134" w:hanging="1134"/>
    </w:pPr>
  </w:style>
  <w:style w:type="paragraph" w:styleId="23">
    <w:name w:val="toc 2"/>
    <w:basedOn w:val="10"/>
    <w:uiPriority w:val="39"/>
    <w:rsid w:val="00CB1E53"/>
    <w:pPr>
      <w:spacing w:before="0"/>
      <w:ind w:left="851" w:hanging="851"/>
    </w:pPr>
    <w:rPr>
      <w:sz w:val="20"/>
    </w:rPr>
  </w:style>
  <w:style w:type="paragraph" w:styleId="10">
    <w:name w:val="toc 1"/>
    <w:uiPriority w:val="39"/>
    <w:rsid w:val="00CB1E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53">
    <w:name w:val="List 5"/>
    <w:basedOn w:val="a1"/>
    <w:qFormat/>
    <w:rsid w:val="00CB1E53"/>
    <w:pPr>
      <w:ind w:left="1415" w:hanging="283"/>
      <w:contextualSpacing/>
    </w:pPr>
  </w:style>
  <w:style w:type="paragraph" w:styleId="60">
    <w:name w:val="toc 6"/>
    <w:basedOn w:val="52"/>
    <w:next w:val="a1"/>
    <w:semiHidden/>
    <w:rsid w:val="00CB1E53"/>
    <w:pPr>
      <w:ind w:left="1985" w:hanging="1985"/>
    </w:pPr>
  </w:style>
  <w:style w:type="paragraph" w:styleId="70">
    <w:name w:val="toc 7"/>
    <w:basedOn w:val="60"/>
    <w:next w:val="a1"/>
    <w:semiHidden/>
    <w:rsid w:val="00CB1E53"/>
    <w:pPr>
      <w:ind w:left="2268" w:hanging="2268"/>
    </w:pPr>
  </w:style>
  <w:style w:type="paragraph" w:styleId="90">
    <w:name w:val="toc 9"/>
    <w:basedOn w:val="80"/>
    <w:rsid w:val="00CB1E53"/>
    <w:pPr>
      <w:ind w:left="1418" w:hanging="1418"/>
    </w:pPr>
  </w:style>
  <w:style w:type="paragraph" w:styleId="a6">
    <w:name w:val="header"/>
    <w:basedOn w:val="a1"/>
    <w:link w:val="Char"/>
    <w:qFormat/>
    <w:rsid w:val="00CB1E53"/>
    <w:pPr>
      <w:tabs>
        <w:tab w:val="center" w:pos="4513"/>
        <w:tab w:val="right" w:pos="9026"/>
      </w:tabs>
      <w:spacing w:after="0"/>
    </w:pPr>
  </w:style>
  <w:style w:type="paragraph" w:styleId="a7">
    <w:name w:val="E-mail Signature"/>
    <w:basedOn w:val="a1"/>
    <w:link w:val="Char0"/>
    <w:qFormat/>
  </w:style>
  <w:style w:type="character" w:customStyle="1" w:styleId="Char">
    <w:name w:val="页眉 Char"/>
    <w:basedOn w:val="a2"/>
    <w:link w:val="a6"/>
    <w:rsid w:val="00CB1E53"/>
    <w:rPr>
      <w:rFonts w:eastAsia="Times New Roman"/>
      <w:lang w:val="en-GB" w:eastAsia="en-US"/>
    </w:rPr>
  </w:style>
  <w:style w:type="paragraph" w:styleId="a8">
    <w:name w:val="footer"/>
    <w:basedOn w:val="a1"/>
    <w:link w:val="Char1"/>
    <w:qFormat/>
    <w:rsid w:val="00CB1E53"/>
    <w:pPr>
      <w:tabs>
        <w:tab w:val="center" w:pos="4513"/>
        <w:tab w:val="right" w:pos="9026"/>
      </w:tabs>
      <w:spacing w:after="0"/>
    </w:pPr>
  </w:style>
  <w:style w:type="paragraph" w:styleId="a9">
    <w:name w:val="caption"/>
    <w:basedOn w:val="a1"/>
    <w:next w:val="a1"/>
    <w:semiHidden/>
    <w:unhideWhenUsed/>
    <w:qFormat/>
    <w:rPr>
      <w:b/>
      <w:bCs/>
    </w:rPr>
  </w:style>
  <w:style w:type="character" w:customStyle="1" w:styleId="Char1">
    <w:name w:val="页脚 Char"/>
    <w:basedOn w:val="a2"/>
    <w:link w:val="a8"/>
    <w:rsid w:val="00CB1E53"/>
    <w:rPr>
      <w:rFonts w:eastAsia="Times New Roman"/>
      <w:lang w:val="en-GB" w:eastAsia="en-US"/>
    </w:rPr>
  </w:style>
  <w:style w:type="paragraph" w:styleId="aa">
    <w:name w:val="Document Map"/>
    <w:basedOn w:val="a1"/>
    <w:link w:val="Char2"/>
    <w:qFormat/>
    <w:rPr>
      <w:rFonts w:ascii="Segoe UI" w:hAnsi="Segoe UI" w:cs="Segoe UI"/>
      <w:sz w:val="16"/>
      <w:szCs w:val="16"/>
    </w:rPr>
  </w:style>
  <w:style w:type="paragraph" w:styleId="ab">
    <w:name w:val="annotation text"/>
    <w:basedOn w:val="a1"/>
    <w:link w:val="Char3"/>
    <w:qFormat/>
  </w:style>
  <w:style w:type="paragraph" w:styleId="34">
    <w:name w:val="Body Text 3"/>
    <w:basedOn w:val="a1"/>
    <w:link w:val="3Char"/>
    <w:qFormat/>
    <w:pPr>
      <w:spacing w:after="120"/>
    </w:pPr>
    <w:rPr>
      <w:sz w:val="16"/>
      <w:szCs w:val="16"/>
    </w:rPr>
  </w:style>
  <w:style w:type="paragraph" w:styleId="ac">
    <w:name w:val="Closing"/>
    <w:basedOn w:val="a1"/>
    <w:link w:val="Char4"/>
    <w:qFormat/>
    <w:pPr>
      <w:ind w:left="4252"/>
    </w:pPr>
  </w:style>
  <w:style w:type="paragraph" w:styleId="ad">
    <w:name w:val="Body Text"/>
    <w:basedOn w:val="a1"/>
    <w:link w:val="Char5"/>
    <w:qFormat/>
    <w:pPr>
      <w:spacing w:after="120"/>
    </w:pPr>
  </w:style>
  <w:style w:type="paragraph" w:styleId="ae">
    <w:name w:val="Body Text Indent"/>
    <w:basedOn w:val="a1"/>
    <w:link w:val="Char6"/>
    <w:qFormat/>
    <w:pPr>
      <w:spacing w:after="120"/>
      <w:ind w:left="283"/>
    </w:pPr>
  </w:style>
  <w:style w:type="paragraph" w:styleId="af">
    <w:name w:val="Block Text"/>
    <w:basedOn w:val="a1"/>
    <w:qFormat/>
    <w:pPr>
      <w:spacing w:after="120"/>
      <w:ind w:left="1440" w:right="1440"/>
    </w:pPr>
  </w:style>
  <w:style w:type="paragraph" w:styleId="80">
    <w:name w:val="toc 8"/>
    <w:basedOn w:val="10"/>
    <w:uiPriority w:val="39"/>
    <w:rsid w:val="00CB1E53"/>
    <w:pPr>
      <w:spacing w:before="180"/>
      <w:ind w:left="2693" w:hanging="2693"/>
    </w:pPr>
    <w:rPr>
      <w:b/>
    </w:rPr>
  </w:style>
  <w:style w:type="paragraph" w:styleId="af0">
    <w:name w:val="Date"/>
    <w:basedOn w:val="a1"/>
    <w:next w:val="a1"/>
    <w:link w:val="Char7"/>
    <w:qFormat/>
  </w:style>
  <w:style w:type="paragraph" w:styleId="24">
    <w:name w:val="Body Text Indent 2"/>
    <w:basedOn w:val="a1"/>
    <w:link w:val="2Char"/>
    <w:qFormat/>
    <w:pPr>
      <w:spacing w:after="120" w:line="480" w:lineRule="auto"/>
      <w:ind w:left="283"/>
    </w:pPr>
  </w:style>
  <w:style w:type="paragraph" w:styleId="af1">
    <w:name w:val="Balloon Text"/>
    <w:basedOn w:val="a1"/>
    <w:link w:val="Char8"/>
    <w:qFormat/>
    <w:pPr>
      <w:spacing w:after="0"/>
    </w:pPr>
    <w:rPr>
      <w:rFonts w:ascii="Segoe UI" w:hAnsi="Segoe UI" w:cs="Segoe UI"/>
      <w:sz w:val="18"/>
      <w:szCs w:val="18"/>
    </w:rPr>
  </w:style>
  <w:style w:type="paragraph" w:styleId="35">
    <w:name w:val="Body Text Indent 3"/>
    <w:basedOn w:val="a1"/>
    <w:link w:val="3Char0"/>
    <w:qFormat/>
    <w:pPr>
      <w:spacing w:after="120"/>
      <w:ind w:left="283"/>
    </w:pPr>
    <w:rPr>
      <w:sz w:val="16"/>
      <w:szCs w:val="16"/>
    </w:rPr>
  </w:style>
  <w:style w:type="paragraph" w:styleId="25">
    <w:name w:val="Body Text 2"/>
    <w:basedOn w:val="a1"/>
    <w:link w:val="2Char0"/>
    <w:qFormat/>
    <w:pPr>
      <w:spacing w:after="120" w:line="480" w:lineRule="auto"/>
    </w:pPr>
  </w:style>
  <w:style w:type="paragraph" w:styleId="af2">
    <w:name w:val="annotation subject"/>
    <w:basedOn w:val="ab"/>
    <w:next w:val="ab"/>
    <w:link w:val="Char9"/>
    <w:qFormat/>
    <w:rPr>
      <w:b/>
      <w:bCs/>
    </w:rPr>
  </w:style>
  <w:style w:type="paragraph" w:styleId="af3">
    <w:name w:val="Body Text First Indent"/>
    <w:basedOn w:val="ad"/>
    <w:link w:val="Chara"/>
    <w:qFormat/>
    <w:pPr>
      <w:ind w:firstLine="210"/>
    </w:pPr>
  </w:style>
  <w:style w:type="paragraph" w:styleId="26">
    <w:name w:val="Body Text First Indent 2"/>
    <w:basedOn w:val="ae"/>
    <w:link w:val="2Char1"/>
    <w:qFormat/>
    <w:pPr>
      <w:ind w:firstLine="210"/>
    </w:pPr>
  </w:style>
  <w:style w:type="paragraph" w:customStyle="1" w:styleId="EQ">
    <w:name w:val="EQ"/>
    <w:basedOn w:val="a1"/>
    <w:next w:val="a1"/>
    <w:rsid w:val="00CB1E53"/>
    <w:pPr>
      <w:keepLines/>
      <w:tabs>
        <w:tab w:val="center" w:pos="4536"/>
        <w:tab w:val="right" w:pos="9072"/>
      </w:tabs>
    </w:pPr>
  </w:style>
  <w:style w:type="character" w:customStyle="1" w:styleId="ZGSM">
    <w:name w:val="ZGSM"/>
    <w:rsid w:val="00CB1E53"/>
  </w:style>
  <w:style w:type="paragraph" w:customStyle="1" w:styleId="ZD">
    <w:name w:val="ZD"/>
    <w:rsid w:val="00CB1E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1"/>
    <w:next w:val="a1"/>
    <w:rsid w:val="00CB1E53"/>
    <w:pPr>
      <w:outlineLvl w:val="9"/>
    </w:pPr>
  </w:style>
  <w:style w:type="paragraph" w:customStyle="1" w:styleId="NF">
    <w:name w:val="NF"/>
    <w:basedOn w:val="NO"/>
    <w:rsid w:val="00CB1E53"/>
    <w:pPr>
      <w:keepNext/>
      <w:spacing w:after="0"/>
    </w:pPr>
    <w:rPr>
      <w:rFonts w:ascii="Arial" w:hAnsi="Arial"/>
      <w:sz w:val="18"/>
    </w:rPr>
  </w:style>
  <w:style w:type="paragraph" w:customStyle="1" w:styleId="NO">
    <w:name w:val="NO"/>
    <w:basedOn w:val="a1"/>
    <w:link w:val="NOZchn"/>
    <w:rsid w:val="00CB1E53"/>
    <w:pPr>
      <w:keepLines/>
      <w:ind w:left="1135" w:hanging="851"/>
    </w:pPr>
  </w:style>
  <w:style w:type="paragraph" w:customStyle="1" w:styleId="PL">
    <w:name w:val="PL"/>
    <w:rsid w:val="00CB1E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CB1E53"/>
    <w:pPr>
      <w:jc w:val="right"/>
    </w:pPr>
  </w:style>
  <w:style w:type="paragraph" w:customStyle="1" w:styleId="TAL">
    <w:name w:val="TAL"/>
    <w:basedOn w:val="a1"/>
    <w:rsid w:val="00CB1E53"/>
    <w:pPr>
      <w:keepNext/>
      <w:keepLines/>
      <w:spacing w:after="0"/>
    </w:pPr>
    <w:rPr>
      <w:rFonts w:ascii="Arial" w:hAnsi="Arial"/>
      <w:sz w:val="18"/>
    </w:rPr>
  </w:style>
  <w:style w:type="paragraph" w:customStyle="1" w:styleId="TAH">
    <w:name w:val="TAH"/>
    <w:basedOn w:val="TAC"/>
    <w:rsid w:val="00CB1E53"/>
    <w:rPr>
      <w:b/>
    </w:rPr>
  </w:style>
  <w:style w:type="paragraph" w:customStyle="1" w:styleId="TAC">
    <w:name w:val="TAC"/>
    <w:basedOn w:val="TAL"/>
    <w:rsid w:val="00CB1E53"/>
    <w:pPr>
      <w:jc w:val="center"/>
    </w:pPr>
  </w:style>
  <w:style w:type="paragraph" w:customStyle="1" w:styleId="LD">
    <w:name w:val="LD"/>
    <w:rsid w:val="00CB1E5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1"/>
    <w:link w:val="EXCar"/>
    <w:qFormat/>
    <w:rsid w:val="00CB1E53"/>
    <w:pPr>
      <w:keepLines/>
      <w:ind w:left="1702" w:hanging="1418"/>
    </w:pPr>
  </w:style>
  <w:style w:type="paragraph" w:customStyle="1" w:styleId="FP">
    <w:name w:val="FP"/>
    <w:basedOn w:val="a1"/>
    <w:rsid w:val="00CB1E53"/>
    <w:pPr>
      <w:spacing w:after="0"/>
    </w:pPr>
  </w:style>
  <w:style w:type="paragraph" w:customStyle="1" w:styleId="NW">
    <w:name w:val="NW"/>
    <w:basedOn w:val="NO"/>
    <w:rsid w:val="00CB1E53"/>
    <w:pPr>
      <w:spacing w:after="0"/>
    </w:pPr>
  </w:style>
  <w:style w:type="paragraph" w:customStyle="1" w:styleId="EW">
    <w:name w:val="EW"/>
    <w:basedOn w:val="EX"/>
    <w:rsid w:val="00CB1E53"/>
    <w:pPr>
      <w:spacing w:after="0"/>
    </w:pPr>
  </w:style>
  <w:style w:type="paragraph" w:customStyle="1" w:styleId="B1">
    <w:name w:val="B1"/>
    <w:basedOn w:val="a5"/>
    <w:link w:val="B1Char"/>
    <w:qFormat/>
    <w:rsid w:val="00CB1E53"/>
    <w:pPr>
      <w:ind w:left="568" w:hanging="284"/>
      <w:contextualSpacing w:val="0"/>
    </w:pPr>
  </w:style>
  <w:style w:type="paragraph" w:customStyle="1" w:styleId="EditorsNote">
    <w:name w:val="Editor's Note"/>
    <w:aliases w:val="EN"/>
    <w:basedOn w:val="NO"/>
    <w:link w:val="EditorsNoteChar"/>
    <w:qFormat/>
    <w:rsid w:val="00CB1E53"/>
    <w:pPr>
      <w:ind w:left="1559" w:hanging="1134"/>
    </w:pPr>
    <w:rPr>
      <w:color w:val="FF0000"/>
    </w:rPr>
  </w:style>
  <w:style w:type="paragraph" w:customStyle="1" w:styleId="TH">
    <w:name w:val="TH"/>
    <w:basedOn w:val="a1"/>
    <w:link w:val="THChar"/>
    <w:rsid w:val="00CB1E53"/>
    <w:pPr>
      <w:keepNext/>
      <w:keepLines/>
      <w:spacing w:before="60"/>
      <w:jc w:val="center"/>
    </w:pPr>
    <w:rPr>
      <w:rFonts w:ascii="Arial" w:hAnsi="Arial"/>
      <w:b/>
    </w:rPr>
  </w:style>
  <w:style w:type="paragraph" w:customStyle="1" w:styleId="ZA">
    <w:name w:val="ZA"/>
    <w:rsid w:val="00CB1E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B1E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B1E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CB1E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CB1E53"/>
    <w:pPr>
      <w:ind w:left="851" w:hanging="851"/>
    </w:pPr>
  </w:style>
  <w:style w:type="paragraph" w:customStyle="1" w:styleId="ZH">
    <w:name w:val="ZH"/>
    <w:rsid w:val="00CB1E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qFormat/>
    <w:rsid w:val="00CB1E53"/>
    <w:pPr>
      <w:keepNext w:val="0"/>
      <w:spacing w:before="0" w:after="240"/>
    </w:pPr>
  </w:style>
  <w:style w:type="paragraph" w:customStyle="1" w:styleId="ZG">
    <w:name w:val="ZG"/>
    <w:rsid w:val="00CB1E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2"/>
    <w:rsid w:val="00CB1E53"/>
    <w:pPr>
      <w:ind w:left="851" w:hanging="284"/>
      <w:contextualSpacing w:val="0"/>
    </w:pPr>
  </w:style>
  <w:style w:type="paragraph" w:customStyle="1" w:styleId="B3">
    <w:name w:val="B3"/>
    <w:basedOn w:val="32"/>
    <w:rsid w:val="00CB1E53"/>
    <w:pPr>
      <w:ind w:left="1135" w:hanging="284"/>
      <w:contextualSpacing w:val="0"/>
    </w:pPr>
  </w:style>
  <w:style w:type="paragraph" w:customStyle="1" w:styleId="B4">
    <w:name w:val="B4"/>
    <w:basedOn w:val="42"/>
    <w:rsid w:val="00CB1E53"/>
    <w:pPr>
      <w:ind w:left="1418" w:hanging="284"/>
      <w:contextualSpacing w:val="0"/>
    </w:pPr>
  </w:style>
  <w:style w:type="paragraph" w:customStyle="1" w:styleId="B5">
    <w:name w:val="B5"/>
    <w:basedOn w:val="53"/>
    <w:rsid w:val="00CB1E53"/>
    <w:pPr>
      <w:ind w:left="1702" w:hanging="284"/>
      <w:contextualSpacing w:val="0"/>
    </w:pPr>
  </w:style>
  <w:style w:type="paragraph" w:customStyle="1" w:styleId="ZTD">
    <w:name w:val="ZTD"/>
    <w:basedOn w:val="ZB"/>
    <w:rsid w:val="00CB1E53"/>
    <w:pPr>
      <w:framePr w:hRule="auto" w:wrap="notBeside" w:y="852"/>
    </w:pPr>
    <w:rPr>
      <w:i w:val="0"/>
      <w:sz w:val="40"/>
    </w:rPr>
  </w:style>
  <w:style w:type="paragraph" w:customStyle="1" w:styleId="ZV">
    <w:name w:val="ZV"/>
    <w:basedOn w:val="ZU"/>
    <w:rsid w:val="00CB1E53"/>
    <w:pPr>
      <w:framePr w:wrap="notBeside" w:y="16161"/>
    </w:pPr>
  </w:style>
  <w:style w:type="character" w:customStyle="1" w:styleId="Char8">
    <w:name w:val="批注框文本 Char"/>
    <w:link w:val="af1"/>
    <w:qFormat/>
    <w:rPr>
      <w:rFonts w:ascii="Segoe UI" w:eastAsia="Times New Roman" w:hAnsi="Segoe UI" w:cs="Segoe UI"/>
      <w:sz w:val="18"/>
      <w:szCs w:val="18"/>
      <w:lang w:val="en-GB" w:eastAsia="en-US"/>
    </w:rPr>
  </w:style>
  <w:style w:type="character" w:customStyle="1" w:styleId="Char5">
    <w:name w:val="正文文本 Char"/>
    <w:link w:val="ad"/>
    <w:qFormat/>
    <w:rPr>
      <w:rFonts w:eastAsia="Times New Roman"/>
      <w:lang w:val="en-GB" w:eastAsia="en-US"/>
    </w:rPr>
  </w:style>
  <w:style w:type="character" w:customStyle="1" w:styleId="2Char0">
    <w:name w:val="正文文本 2 Char"/>
    <w:link w:val="25"/>
    <w:qFormat/>
    <w:rPr>
      <w:rFonts w:eastAsia="Times New Roman"/>
      <w:lang w:val="en-GB" w:eastAsia="en-US"/>
    </w:rPr>
  </w:style>
  <w:style w:type="character" w:customStyle="1" w:styleId="3Char">
    <w:name w:val="正文文本 3 Char"/>
    <w:link w:val="34"/>
    <w:qFormat/>
    <w:rPr>
      <w:rFonts w:eastAsia="Times New Roman"/>
      <w:sz w:val="16"/>
      <w:szCs w:val="16"/>
      <w:lang w:val="en-GB" w:eastAsia="en-US"/>
    </w:rPr>
  </w:style>
  <w:style w:type="character" w:customStyle="1" w:styleId="Chara">
    <w:name w:val="正文首行缩进 Char"/>
    <w:basedOn w:val="Char5"/>
    <w:link w:val="af3"/>
    <w:qFormat/>
    <w:rPr>
      <w:rFonts w:eastAsia="Times New Roman"/>
      <w:lang w:val="en-GB" w:eastAsia="en-US"/>
    </w:rPr>
  </w:style>
  <w:style w:type="character" w:customStyle="1" w:styleId="Char6">
    <w:name w:val="正文文本缩进 Char"/>
    <w:link w:val="ae"/>
    <w:qFormat/>
    <w:rPr>
      <w:rFonts w:eastAsia="Times New Roman"/>
      <w:lang w:val="en-GB" w:eastAsia="en-US"/>
    </w:rPr>
  </w:style>
  <w:style w:type="character" w:customStyle="1" w:styleId="2Char1">
    <w:name w:val="正文首行缩进 2 Char"/>
    <w:basedOn w:val="Char6"/>
    <w:link w:val="26"/>
    <w:qFormat/>
    <w:rPr>
      <w:rFonts w:eastAsia="Times New Roman"/>
      <w:lang w:val="en-GB" w:eastAsia="en-US"/>
    </w:rPr>
  </w:style>
  <w:style w:type="character" w:customStyle="1" w:styleId="2Char">
    <w:name w:val="正文文本缩进 2 Char"/>
    <w:link w:val="24"/>
    <w:qFormat/>
    <w:rPr>
      <w:rFonts w:eastAsia="Times New Roman"/>
      <w:lang w:val="en-GB" w:eastAsia="en-US"/>
    </w:rPr>
  </w:style>
  <w:style w:type="character" w:customStyle="1" w:styleId="3Char0">
    <w:name w:val="正文文本缩进 3 Char"/>
    <w:link w:val="35"/>
    <w:qFormat/>
    <w:rPr>
      <w:rFonts w:eastAsia="Times New Roman"/>
      <w:sz w:val="16"/>
      <w:szCs w:val="16"/>
      <w:lang w:val="en-GB" w:eastAsia="en-US"/>
    </w:rPr>
  </w:style>
  <w:style w:type="character" w:customStyle="1" w:styleId="Char4">
    <w:name w:val="结束语 Char"/>
    <w:link w:val="ac"/>
    <w:qFormat/>
    <w:rPr>
      <w:rFonts w:eastAsia="Times New Roman"/>
      <w:lang w:val="en-GB" w:eastAsia="en-US"/>
    </w:rPr>
  </w:style>
  <w:style w:type="character" w:customStyle="1" w:styleId="Char3">
    <w:name w:val="批注文字 Char"/>
    <w:link w:val="ab"/>
    <w:qFormat/>
    <w:rPr>
      <w:rFonts w:eastAsia="Times New Roman"/>
      <w:lang w:val="en-GB" w:eastAsia="en-US"/>
    </w:rPr>
  </w:style>
  <w:style w:type="character" w:customStyle="1" w:styleId="Char9">
    <w:name w:val="批注主题 Char"/>
    <w:link w:val="af2"/>
    <w:qFormat/>
    <w:rPr>
      <w:rFonts w:eastAsia="Times New Roman"/>
      <w:b/>
      <w:bCs/>
      <w:lang w:val="en-GB" w:eastAsia="en-US"/>
    </w:rPr>
  </w:style>
  <w:style w:type="character" w:customStyle="1" w:styleId="Char7">
    <w:name w:val="日期 Char"/>
    <w:link w:val="af0"/>
    <w:qFormat/>
    <w:rPr>
      <w:rFonts w:eastAsia="Times New Roman"/>
      <w:lang w:val="en-GB" w:eastAsia="en-US"/>
    </w:rPr>
  </w:style>
  <w:style w:type="character" w:customStyle="1" w:styleId="Char2">
    <w:name w:val="文档结构图 Char"/>
    <w:link w:val="aa"/>
    <w:qFormat/>
    <w:rPr>
      <w:rFonts w:ascii="Segoe UI" w:eastAsia="Times New Roman" w:hAnsi="Segoe UI" w:cs="Segoe UI"/>
      <w:sz w:val="16"/>
      <w:szCs w:val="16"/>
      <w:lang w:val="en-GB" w:eastAsia="en-US"/>
    </w:rPr>
  </w:style>
  <w:style w:type="character" w:customStyle="1" w:styleId="Char0">
    <w:name w:val="电子邮件签名 Char"/>
    <w:link w:val="a7"/>
    <w:qFormat/>
    <w:rPr>
      <w:rFonts w:eastAsia="Times New Roman"/>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rFonts w:eastAsia="Times New Roman"/>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paragraph" w:styleId="af4">
    <w:name w:val="List Paragraph"/>
    <w:basedOn w:val="a1"/>
    <w:uiPriority w:val="34"/>
    <w:qFormat/>
    <w:pPr>
      <w:ind w:left="720"/>
    </w:p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1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af5">
    <w:name w:val="Revision"/>
    <w:hidden/>
    <w:uiPriority w:val="99"/>
    <w:unhideWhenUsed/>
    <w:rsid w:val="00307A3A"/>
    <w:rPr>
      <w:rFonts w:eastAsia="Times New Roman"/>
      <w:lang w:val="en-GB" w:eastAsia="en-US"/>
    </w:rPr>
  </w:style>
  <w:style w:type="character" w:styleId="af6">
    <w:name w:val="annotation reference"/>
    <w:basedOn w:val="a2"/>
    <w:rPr>
      <w:sz w:val="16"/>
      <w:szCs w:val="16"/>
    </w:rPr>
  </w:style>
  <w:style w:type="paragraph" w:styleId="af7">
    <w:name w:val="Bibliography"/>
    <w:basedOn w:val="a1"/>
    <w:next w:val="a1"/>
    <w:uiPriority w:val="37"/>
    <w:semiHidden/>
    <w:unhideWhenUsed/>
    <w:rsid w:val="00D81CC6"/>
  </w:style>
  <w:style w:type="paragraph" w:styleId="af8">
    <w:name w:val="endnote text"/>
    <w:basedOn w:val="a1"/>
    <w:link w:val="Charb"/>
    <w:qFormat/>
    <w:rsid w:val="00D81CC6"/>
    <w:pPr>
      <w:spacing w:after="0"/>
    </w:pPr>
  </w:style>
  <w:style w:type="character" w:customStyle="1" w:styleId="Charb">
    <w:name w:val="尾注文本 Char"/>
    <w:basedOn w:val="a2"/>
    <w:link w:val="af8"/>
    <w:rsid w:val="00D81CC6"/>
    <w:rPr>
      <w:rFonts w:eastAsia="Times New Roman"/>
      <w:lang w:val="en-GB" w:eastAsia="en-US"/>
    </w:rPr>
  </w:style>
  <w:style w:type="paragraph" w:styleId="af9">
    <w:name w:val="envelope address"/>
    <w:basedOn w:val="a1"/>
    <w:qFormat/>
    <w:rsid w:val="00D81C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qFormat/>
    <w:rsid w:val="00D81CC6"/>
    <w:pPr>
      <w:spacing w:after="0"/>
    </w:pPr>
    <w:rPr>
      <w:rFonts w:asciiTheme="majorHAnsi" w:eastAsiaTheme="majorEastAsia" w:hAnsiTheme="majorHAnsi" w:cstheme="majorBidi"/>
    </w:rPr>
  </w:style>
  <w:style w:type="paragraph" w:styleId="afb">
    <w:name w:val="footnote text"/>
    <w:basedOn w:val="a1"/>
    <w:link w:val="Charc"/>
    <w:qFormat/>
    <w:rsid w:val="00D81CC6"/>
    <w:pPr>
      <w:spacing w:after="0"/>
    </w:pPr>
  </w:style>
  <w:style w:type="character" w:customStyle="1" w:styleId="Charc">
    <w:name w:val="脚注文本 Char"/>
    <w:basedOn w:val="a2"/>
    <w:link w:val="afb"/>
    <w:rsid w:val="00D81CC6"/>
    <w:rPr>
      <w:rFonts w:eastAsia="Times New Roman"/>
      <w:lang w:val="en-GB" w:eastAsia="en-US"/>
    </w:rPr>
  </w:style>
  <w:style w:type="paragraph" w:styleId="HTML">
    <w:name w:val="HTML Address"/>
    <w:basedOn w:val="a1"/>
    <w:link w:val="HTMLChar"/>
    <w:qFormat/>
    <w:rsid w:val="00D81CC6"/>
    <w:pPr>
      <w:spacing w:after="0"/>
    </w:pPr>
    <w:rPr>
      <w:i/>
      <w:iCs/>
    </w:rPr>
  </w:style>
  <w:style w:type="character" w:customStyle="1" w:styleId="HTMLChar">
    <w:name w:val="HTML 地址 Char"/>
    <w:basedOn w:val="a2"/>
    <w:link w:val="HTML"/>
    <w:rsid w:val="00D81CC6"/>
    <w:rPr>
      <w:rFonts w:eastAsia="Times New Roman"/>
      <w:i/>
      <w:iCs/>
      <w:lang w:val="en-GB" w:eastAsia="en-US"/>
    </w:rPr>
  </w:style>
  <w:style w:type="paragraph" w:styleId="HTML0">
    <w:name w:val="HTML Preformatted"/>
    <w:basedOn w:val="a1"/>
    <w:link w:val="HTMLChar0"/>
    <w:qFormat/>
    <w:rsid w:val="00D81CC6"/>
    <w:pPr>
      <w:spacing w:after="0"/>
    </w:pPr>
    <w:rPr>
      <w:rFonts w:ascii="Consolas" w:hAnsi="Consolas"/>
    </w:rPr>
  </w:style>
  <w:style w:type="character" w:customStyle="1" w:styleId="HTMLChar0">
    <w:name w:val="HTML 预设格式 Char"/>
    <w:basedOn w:val="a2"/>
    <w:link w:val="HTML0"/>
    <w:rsid w:val="00D81CC6"/>
    <w:rPr>
      <w:rFonts w:ascii="Consolas" w:eastAsia="Times New Roman" w:hAnsi="Consolas"/>
      <w:lang w:val="en-GB" w:eastAsia="en-US"/>
    </w:rPr>
  </w:style>
  <w:style w:type="paragraph" w:styleId="12">
    <w:name w:val="index 1"/>
    <w:basedOn w:val="a1"/>
    <w:next w:val="a1"/>
    <w:qFormat/>
    <w:rsid w:val="00D81CC6"/>
    <w:pPr>
      <w:spacing w:after="0"/>
      <w:ind w:left="200" w:hanging="200"/>
    </w:pPr>
  </w:style>
  <w:style w:type="paragraph" w:styleId="27">
    <w:name w:val="index 2"/>
    <w:basedOn w:val="a1"/>
    <w:next w:val="a1"/>
    <w:qFormat/>
    <w:rsid w:val="00D81CC6"/>
    <w:pPr>
      <w:spacing w:after="0"/>
      <w:ind w:left="400" w:hanging="200"/>
    </w:pPr>
  </w:style>
  <w:style w:type="paragraph" w:styleId="36">
    <w:name w:val="index 3"/>
    <w:basedOn w:val="a1"/>
    <w:next w:val="a1"/>
    <w:qFormat/>
    <w:rsid w:val="00D81CC6"/>
    <w:pPr>
      <w:spacing w:after="0"/>
      <w:ind w:left="600" w:hanging="200"/>
    </w:pPr>
  </w:style>
  <w:style w:type="paragraph" w:styleId="44">
    <w:name w:val="index 4"/>
    <w:basedOn w:val="a1"/>
    <w:next w:val="a1"/>
    <w:qFormat/>
    <w:rsid w:val="00D81CC6"/>
    <w:pPr>
      <w:spacing w:after="0"/>
      <w:ind w:left="800" w:hanging="200"/>
    </w:pPr>
  </w:style>
  <w:style w:type="paragraph" w:styleId="54">
    <w:name w:val="index 5"/>
    <w:basedOn w:val="a1"/>
    <w:next w:val="a1"/>
    <w:qFormat/>
    <w:rsid w:val="00D81CC6"/>
    <w:pPr>
      <w:spacing w:after="0"/>
      <w:ind w:left="1000" w:hanging="200"/>
    </w:pPr>
  </w:style>
  <w:style w:type="paragraph" w:styleId="61">
    <w:name w:val="index 6"/>
    <w:basedOn w:val="a1"/>
    <w:next w:val="a1"/>
    <w:qFormat/>
    <w:rsid w:val="00D81CC6"/>
    <w:pPr>
      <w:spacing w:after="0"/>
      <w:ind w:left="1200" w:hanging="200"/>
    </w:pPr>
  </w:style>
  <w:style w:type="paragraph" w:styleId="71">
    <w:name w:val="index 7"/>
    <w:basedOn w:val="a1"/>
    <w:next w:val="a1"/>
    <w:qFormat/>
    <w:rsid w:val="00D81CC6"/>
    <w:pPr>
      <w:spacing w:after="0"/>
      <w:ind w:left="1400" w:hanging="200"/>
    </w:pPr>
  </w:style>
  <w:style w:type="paragraph" w:styleId="81">
    <w:name w:val="index 8"/>
    <w:basedOn w:val="a1"/>
    <w:next w:val="a1"/>
    <w:qFormat/>
    <w:rsid w:val="00D81CC6"/>
    <w:pPr>
      <w:spacing w:after="0"/>
      <w:ind w:left="1600" w:hanging="200"/>
    </w:pPr>
  </w:style>
  <w:style w:type="paragraph" w:styleId="91">
    <w:name w:val="index 9"/>
    <w:basedOn w:val="a1"/>
    <w:next w:val="a1"/>
    <w:qFormat/>
    <w:rsid w:val="00D81CC6"/>
    <w:pPr>
      <w:spacing w:after="0"/>
      <w:ind w:left="1800" w:hanging="200"/>
    </w:pPr>
  </w:style>
  <w:style w:type="paragraph" w:styleId="afc">
    <w:name w:val="index heading"/>
    <w:basedOn w:val="a1"/>
    <w:next w:val="12"/>
    <w:qFormat/>
    <w:rsid w:val="00D81CC6"/>
    <w:rPr>
      <w:rFonts w:asciiTheme="majorHAnsi" w:eastAsiaTheme="majorEastAsia" w:hAnsiTheme="majorHAnsi" w:cstheme="majorBidi"/>
      <w:b/>
      <w:bCs/>
    </w:rPr>
  </w:style>
  <w:style w:type="paragraph" w:styleId="afd">
    <w:name w:val="Intense Quote"/>
    <w:basedOn w:val="a1"/>
    <w:next w:val="a1"/>
    <w:link w:val="Chard"/>
    <w:uiPriority w:val="30"/>
    <w:qFormat/>
    <w:rsid w:val="00D81C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d"/>
    <w:uiPriority w:val="30"/>
    <w:rsid w:val="00D81CC6"/>
    <w:rPr>
      <w:rFonts w:eastAsia="Times New Roman"/>
      <w:i/>
      <w:iCs/>
      <w:color w:val="4472C4" w:themeColor="accent1"/>
      <w:lang w:val="en-GB" w:eastAsia="en-US"/>
    </w:rPr>
  </w:style>
  <w:style w:type="paragraph" w:styleId="a0">
    <w:name w:val="List Bullet"/>
    <w:basedOn w:val="a1"/>
    <w:qFormat/>
    <w:rsid w:val="00D81CC6"/>
    <w:pPr>
      <w:numPr>
        <w:numId w:val="4"/>
      </w:numPr>
      <w:contextualSpacing/>
    </w:pPr>
  </w:style>
  <w:style w:type="paragraph" w:styleId="20">
    <w:name w:val="List Bullet 2"/>
    <w:basedOn w:val="a1"/>
    <w:qFormat/>
    <w:rsid w:val="00D81CC6"/>
    <w:pPr>
      <w:numPr>
        <w:numId w:val="7"/>
      </w:numPr>
      <w:contextualSpacing/>
    </w:pPr>
  </w:style>
  <w:style w:type="paragraph" w:styleId="30">
    <w:name w:val="List Bullet 3"/>
    <w:basedOn w:val="a1"/>
    <w:qFormat/>
    <w:rsid w:val="00D81CC6"/>
    <w:pPr>
      <w:numPr>
        <w:numId w:val="5"/>
      </w:numPr>
      <w:contextualSpacing/>
    </w:pPr>
  </w:style>
  <w:style w:type="paragraph" w:styleId="40">
    <w:name w:val="List Bullet 4"/>
    <w:basedOn w:val="a1"/>
    <w:qFormat/>
    <w:rsid w:val="00D81CC6"/>
    <w:pPr>
      <w:numPr>
        <w:numId w:val="2"/>
      </w:numPr>
      <w:contextualSpacing/>
    </w:pPr>
  </w:style>
  <w:style w:type="paragraph" w:styleId="50">
    <w:name w:val="List Bullet 5"/>
    <w:basedOn w:val="a1"/>
    <w:qFormat/>
    <w:rsid w:val="00D81CC6"/>
    <w:pPr>
      <w:numPr>
        <w:numId w:val="8"/>
      </w:numPr>
      <w:contextualSpacing/>
    </w:pPr>
  </w:style>
  <w:style w:type="paragraph" w:styleId="afe">
    <w:name w:val="List Continue"/>
    <w:basedOn w:val="a1"/>
    <w:qFormat/>
    <w:rsid w:val="00D81CC6"/>
    <w:pPr>
      <w:spacing w:after="120"/>
      <w:ind w:left="283"/>
      <w:contextualSpacing/>
    </w:pPr>
  </w:style>
  <w:style w:type="paragraph" w:styleId="28">
    <w:name w:val="List Continue 2"/>
    <w:basedOn w:val="a1"/>
    <w:qFormat/>
    <w:rsid w:val="00D81CC6"/>
    <w:pPr>
      <w:spacing w:after="120"/>
      <w:ind w:left="566"/>
      <w:contextualSpacing/>
    </w:pPr>
  </w:style>
  <w:style w:type="paragraph" w:styleId="37">
    <w:name w:val="List Continue 3"/>
    <w:basedOn w:val="a1"/>
    <w:qFormat/>
    <w:rsid w:val="00D81CC6"/>
    <w:pPr>
      <w:spacing w:after="120"/>
      <w:ind w:left="849"/>
      <w:contextualSpacing/>
    </w:pPr>
  </w:style>
  <w:style w:type="paragraph" w:styleId="45">
    <w:name w:val="List Continue 4"/>
    <w:basedOn w:val="a1"/>
    <w:qFormat/>
    <w:rsid w:val="00D81CC6"/>
    <w:pPr>
      <w:spacing w:after="120"/>
      <w:ind w:left="1132"/>
      <w:contextualSpacing/>
    </w:pPr>
  </w:style>
  <w:style w:type="paragraph" w:styleId="55">
    <w:name w:val="List Continue 5"/>
    <w:basedOn w:val="a1"/>
    <w:qFormat/>
    <w:rsid w:val="00D81CC6"/>
    <w:pPr>
      <w:spacing w:after="120"/>
      <w:ind w:left="1415"/>
      <w:contextualSpacing/>
    </w:pPr>
  </w:style>
  <w:style w:type="paragraph" w:styleId="a">
    <w:name w:val="List Number"/>
    <w:basedOn w:val="a1"/>
    <w:qFormat/>
    <w:rsid w:val="00D81CC6"/>
    <w:pPr>
      <w:numPr>
        <w:numId w:val="15"/>
      </w:numPr>
      <w:contextualSpacing/>
    </w:pPr>
  </w:style>
  <w:style w:type="paragraph" w:styleId="2">
    <w:name w:val="List Number 2"/>
    <w:basedOn w:val="a1"/>
    <w:qFormat/>
    <w:rsid w:val="00D81CC6"/>
    <w:pPr>
      <w:numPr>
        <w:numId w:val="16"/>
      </w:numPr>
      <w:contextualSpacing/>
    </w:pPr>
  </w:style>
  <w:style w:type="paragraph" w:styleId="3">
    <w:name w:val="List Number 3"/>
    <w:basedOn w:val="a1"/>
    <w:qFormat/>
    <w:rsid w:val="00D81CC6"/>
    <w:pPr>
      <w:numPr>
        <w:numId w:val="17"/>
      </w:numPr>
      <w:contextualSpacing/>
    </w:pPr>
  </w:style>
  <w:style w:type="paragraph" w:styleId="4">
    <w:name w:val="List Number 4"/>
    <w:basedOn w:val="a1"/>
    <w:qFormat/>
    <w:rsid w:val="00D81CC6"/>
    <w:pPr>
      <w:numPr>
        <w:numId w:val="18"/>
      </w:numPr>
      <w:contextualSpacing/>
    </w:pPr>
  </w:style>
  <w:style w:type="paragraph" w:styleId="5">
    <w:name w:val="List Number 5"/>
    <w:basedOn w:val="a1"/>
    <w:qFormat/>
    <w:rsid w:val="00D81CC6"/>
    <w:pPr>
      <w:numPr>
        <w:numId w:val="19"/>
      </w:numPr>
      <w:contextualSpacing/>
    </w:pPr>
  </w:style>
  <w:style w:type="paragraph" w:styleId="aff">
    <w:name w:val="macro"/>
    <w:link w:val="Chare"/>
    <w:qFormat/>
    <w:rsid w:val="00D81C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Chare">
    <w:name w:val="宏文本 Char"/>
    <w:basedOn w:val="a2"/>
    <w:link w:val="aff"/>
    <w:rsid w:val="00D81CC6"/>
    <w:rPr>
      <w:rFonts w:ascii="Consolas" w:eastAsia="Times New Roman" w:hAnsi="Consolas"/>
      <w:lang w:val="en-GB" w:eastAsia="en-US"/>
    </w:rPr>
  </w:style>
  <w:style w:type="paragraph" w:styleId="aff0">
    <w:name w:val="Message Header"/>
    <w:basedOn w:val="a1"/>
    <w:link w:val="Charf"/>
    <w:qFormat/>
    <w:rsid w:val="00D81CC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0"/>
    <w:rsid w:val="00D81CC6"/>
    <w:rPr>
      <w:rFonts w:asciiTheme="majorHAnsi" w:eastAsiaTheme="majorEastAsia" w:hAnsiTheme="majorHAnsi" w:cstheme="majorBidi"/>
      <w:sz w:val="24"/>
      <w:szCs w:val="24"/>
      <w:shd w:val="pct20" w:color="auto" w:fill="auto"/>
      <w:lang w:val="en-GB" w:eastAsia="en-US"/>
    </w:rPr>
  </w:style>
  <w:style w:type="paragraph" w:styleId="aff1">
    <w:name w:val="No Spacing"/>
    <w:uiPriority w:val="1"/>
    <w:qFormat/>
    <w:rsid w:val="00D81CC6"/>
    <w:pPr>
      <w:overflowPunct w:val="0"/>
      <w:autoSpaceDE w:val="0"/>
      <w:autoSpaceDN w:val="0"/>
      <w:adjustRightInd w:val="0"/>
      <w:textAlignment w:val="baseline"/>
    </w:pPr>
    <w:rPr>
      <w:rFonts w:eastAsia="Times New Roman"/>
      <w:lang w:val="en-GB" w:eastAsia="en-US"/>
    </w:rPr>
  </w:style>
  <w:style w:type="paragraph" w:styleId="aff2">
    <w:name w:val="Normal (Web)"/>
    <w:basedOn w:val="a1"/>
    <w:qFormat/>
    <w:rsid w:val="00D81CC6"/>
    <w:rPr>
      <w:sz w:val="24"/>
      <w:szCs w:val="24"/>
    </w:rPr>
  </w:style>
  <w:style w:type="paragraph" w:styleId="aff3">
    <w:name w:val="Normal Indent"/>
    <w:basedOn w:val="a1"/>
    <w:qFormat/>
    <w:rsid w:val="00D81CC6"/>
    <w:pPr>
      <w:ind w:left="720"/>
    </w:pPr>
  </w:style>
  <w:style w:type="paragraph" w:styleId="aff4">
    <w:name w:val="Note Heading"/>
    <w:basedOn w:val="a1"/>
    <w:next w:val="a1"/>
    <w:link w:val="Charf0"/>
    <w:qFormat/>
    <w:rsid w:val="00D81CC6"/>
    <w:pPr>
      <w:spacing w:after="0"/>
    </w:pPr>
  </w:style>
  <w:style w:type="character" w:customStyle="1" w:styleId="Charf0">
    <w:name w:val="注释标题 Char"/>
    <w:basedOn w:val="a2"/>
    <w:link w:val="aff4"/>
    <w:rsid w:val="00D81CC6"/>
    <w:rPr>
      <w:rFonts w:eastAsia="Times New Roman"/>
      <w:lang w:val="en-GB" w:eastAsia="en-US"/>
    </w:rPr>
  </w:style>
  <w:style w:type="paragraph" w:styleId="aff5">
    <w:name w:val="Plain Text"/>
    <w:basedOn w:val="a1"/>
    <w:link w:val="Charf1"/>
    <w:qFormat/>
    <w:rsid w:val="00D81CC6"/>
    <w:pPr>
      <w:spacing w:after="0"/>
    </w:pPr>
    <w:rPr>
      <w:rFonts w:ascii="Consolas" w:hAnsi="Consolas"/>
      <w:sz w:val="21"/>
      <w:szCs w:val="21"/>
    </w:rPr>
  </w:style>
  <w:style w:type="character" w:customStyle="1" w:styleId="Charf1">
    <w:name w:val="纯文本 Char"/>
    <w:basedOn w:val="a2"/>
    <w:link w:val="aff5"/>
    <w:rsid w:val="00D81CC6"/>
    <w:rPr>
      <w:rFonts w:ascii="Consolas" w:eastAsia="Times New Roman" w:hAnsi="Consolas"/>
      <w:sz w:val="21"/>
      <w:szCs w:val="21"/>
      <w:lang w:val="en-GB" w:eastAsia="en-US"/>
    </w:rPr>
  </w:style>
  <w:style w:type="paragraph" w:styleId="aff6">
    <w:name w:val="Quote"/>
    <w:basedOn w:val="a1"/>
    <w:next w:val="a1"/>
    <w:link w:val="Charf2"/>
    <w:uiPriority w:val="29"/>
    <w:qFormat/>
    <w:rsid w:val="00D81CC6"/>
    <w:pPr>
      <w:spacing w:before="200" w:after="160"/>
      <w:ind w:left="864" w:right="864"/>
      <w:jc w:val="center"/>
    </w:pPr>
    <w:rPr>
      <w:i/>
      <w:iCs/>
      <w:color w:val="404040" w:themeColor="text1" w:themeTint="BF"/>
    </w:rPr>
  </w:style>
  <w:style w:type="character" w:customStyle="1" w:styleId="Charf2">
    <w:name w:val="引用 Char"/>
    <w:basedOn w:val="a2"/>
    <w:link w:val="aff6"/>
    <w:uiPriority w:val="29"/>
    <w:rsid w:val="00D81CC6"/>
    <w:rPr>
      <w:rFonts w:eastAsia="Times New Roman"/>
      <w:i/>
      <w:iCs/>
      <w:color w:val="404040" w:themeColor="text1" w:themeTint="BF"/>
      <w:lang w:val="en-GB" w:eastAsia="en-US"/>
    </w:rPr>
  </w:style>
  <w:style w:type="paragraph" w:styleId="aff7">
    <w:name w:val="Salutation"/>
    <w:basedOn w:val="a1"/>
    <w:next w:val="a1"/>
    <w:link w:val="Charf3"/>
    <w:qFormat/>
    <w:rsid w:val="00D81CC6"/>
  </w:style>
  <w:style w:type="character" w:customStyle="1" w:styleId="Charf3">
    <w:name w:val="称呼 Char"/>
    <w:basedOn w:val="a2"/>
    <w:link w:val="aff7"/>
    <w:rsid w:val="00D81CC6"/>
    <w:rPr>
      <w:rFonts w:eastAsia="Times New Roman"/>
      <w:lang w:val="en-GB" w:eastAsia="en-US"/>
    </w:rPr>
  </w:style>
  <w:style w:type="paragraph" w:styleId="aff8">
    <w:name w:val="Signature"/>
    <w:basedOn w:val="a1"/>
    <w:link w:val="Charf4"/>
    <w:qFormat/>
    <w:rsid w:val="00D81CC6"/>
    <w:pPr>
      <w:spacing w:after="0"/>
      <w:ind w:left="4252"/>
    </w:pPr>
  </w:style>
  <w:style w:type="character" w:customStyle="1" w:styleId="Charf4">
    <w:name w:val="签名 Char"/>
    <w:basedOn w:val="a2"/>
    <w:link w:val="aff8"/>
    <w:rsid w:val="00D81CC6"/>
    <w:rPr>
      <w:rFonts w:eastAsia="Times New Roman"/>
      <w:lang w:val="en-GB" w:eastAsia="en-US"/>
    </w:rPr>
  </w:style>
  <w:style w:type="paragraph" w:styleId="aff9">
    <w:name w:val="Subtitle"/>
    <w:basedOn w:val="a1"/>
    <w:next w:val="a1"/>
    <w:link w:val="Charf5"/>
    <w:qFormat/>
    <w:rsid w:val="00D81C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9"/>
    <w:rsid w:val="00D81CC6"/>
    <w:rPr>
      <w:rFonts w:asciiTheme="minorHAnsi" w:hAnsiTheme="minorHAnsi" w:cstheme="minorBidi"/>
      <w:color w:val="5A5A5A" w:themeColor="text1" w:themeTint="A5"/>
      <w:spacing w:val="15"/>
      <w:sz w:val="22"/>
      <w:szCs w:val="22"/>
      <w:lang w:val="en-GB" w:eastAsia="en-US"/>
    </w:rPr>
  </w:style>
  <w:style w:type="paragraph" w:styleId="affa">
    <w:name w:val="table of authorities"/>
    <w:basedOn w:val="a1"/>
    <w:next w:val="a1"/>
    <w:qFormat/>
    <w:rsid w:val="00D81CC6"/>
    <w:pPr>
      <w:spacing w:after="0"/>
      <w:ind w:left="200" w:hanging="200"/>
    </w:pPr>
  </w:style>
  <w:style w:type="paragraph" w:styleId="affb">
    <w:name w:val="table of figures"/>
    <w:basedOn w:val="a1"/>
    <w:next w:val="a1"/>
    <w:qFormat/>
    <w:rsid w:val="00D81CC6"/>
    <w:pPr>
      <w:spacing w:after="0"/>
    </w:pPr>
  </w:style>
  <w:style w:type="paragraph" w:styleId="affc">
    <w:name w:val="Title"/>
    <w:basedOn w:val="a1"/>
    <w:next w:val="a1"/>
    <w:link w:val="Charf6"/>
    <w:qFormat/>
    <w:rsid w:val="00D81CC6"/>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c"/>
    <w:rsid w:val="00D81CC6"/>
    <w:rPr>
      <w:rFonts w:asciiTheme="majorHAnsi" w:eastAsiaTheme="majorEastAsia" w:hAnsiTheme="majorHAnsi" w:cstheme="majorBidi"/>
      <w:spacing w:val="-10"/>
      <w:kern w:val="28"/>
      <w:sz w:val="56"/>
      <w:szCs w:val="56"/>
      <w:lang w:val="en-GB" w:eastAsia="en-US"/>
    </w:rPr>
  </w:style>
  <w:style w:type="paragraph" w:styleId="affd">
    <w:name w:val="toa heading"/>
    <w:basedOn w:val="a1"/>
    <w:next w:val="a1"/>
    <w:qFormat/>
    <w:rsid w:val="00D81CC6"/>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D81C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CB1E53"/>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1"/>
    <w:qFormat/>
    <w:rsid w:val="00CB1E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1">
    <w:name w:val="heading 2"/>
    <w:basedOn w:val="1"/>
    <w:next w:val="a1"/>
    <w:qFormat/>
    <w:rsid w:val="00CB1E53"/>
    <w:pPr>
      <w:pBdr>
        <w:top w:val="none" w:sz="0" w:space="0" w:color="auto"/>
      </w:pBdr>
      <w:spacing w:before="180"/>
      <w:outlineLvl w:val="1"/>
    </w:pPr>
    <w:rPr>
      <w:sz w:val="32"/>
    </w:rPr>
  </w:style>
  <w:style w:type="paragraph" w:styleId="31">
    <w:name w:val="heading 3"/>
    <w:basedOn w:val="21"/>
    <w:next w:val="a1"/>
    <w:qFormat/>
    <w:rsid w:val="00CB1E53"/>
    <w:pPr>
      <w:spacing w:before="120"/>
      <w:outlineLvl w:val="2"/>
    </w:pPr>
    <w:rPr>
      <w:sz w:val="28"/>
    </w:rPr>
  </w:style>
  <w:style w:type="paragraph" w:styleId="41">
    <w:name w:val="heading 4"/>
    <w:basedOn w:val="31"/>
    <w:next w:val="a1"/>
    <w:qFormat/>
    <w:rsid w:val="00CB1E53"/>
    <w:pPr>
      <w:ind w:left="1418" w:hanging="1418"/>
      <w:outlineLvl w:val="3"/>
    </w:pPr>
    <w:rPr>
      <w:sz w:val="24"/>
    </w:rPr>
  </w:style>
  <w:style w:type="paragraph" w:styleId="51">
    <w:name w:val="heading 5"/>
    <w:basedOn w:val="41"/>
    <w:next w:val="a1"/>
    <w:qFormat/>
    <w:rsid w:val="00CB1E53"/>
    <w:pPr>
      <w:ind w:left="1701" w:hanging="1701"/>
      <w:outlineLvl w:val="4"/>
    </w:pPr>
    <w:rPr>
      <w:sz w:val="22"/>
    </w:rPr>
  </w:style>
  <w:style w:type="paragraph" w:styleId="6">
    <w:name w:val="heading 6"/>
    <w:next w:val="a1"/>
    <w:qFormat/>
    <w:rsid w:val="00307A3A"/>
    <w:pPr>
      <w:outlineLvl w:val="5"/>
    </w:pPr>
    <w:rPr>
      <w:rFonts w:ascii="Arial" w:eastAsia="Times New Roman" w:hAnsi="Arial"/>
      <w:lang w:val="en-GB" w:eastAsia="en-US"/>
    </w:rPr>
  </w:style>
  <w:style w:type="paragraph" w:styleId="7">
    <w:name w:val="heading 7"/>
    <w:next w:val="a1"/>
    <w:qFormat/>
    <w:rsid w:val="00307A3A"/>
    <w:pPr>
      <w:outlineLvl w:val="6"/>
    </w:pPr>
    <w:rPr>
      <w:rFonts w:ascii="Arial" w:eastAsia="Times New Roman" w:hAnsi="Arial"/>
      <w:lang w:val="en-GB" w:eastAsia="en-US"/>
    </w:rPr>
  </w:style>
  <w:style w:type="paragraph" w:styleId="8">
    <w:name w:val="heading 8"/>
    <w:basedOn w:val="1"/>
    <w:next w:val="a1"/>
    <w:qFormat/>
    <w:rsid w:val="00CB1E53"/>
    <w:pPr>
      <w:ind w:left="0" w:firstLine="0"/>
      <w:outlineLvl w:val="7"/>
    </w:pPr>
  </w:style>
  <w:style w:type="paragraph" w:styleId="9">
    <w:name w:val="heading 9"/>
    <w:basedOn w:val="8"/>
    <w:next w:val="a1"/>
    <w:qFormat/>
    <w:rsid w:val="00CB1E5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w:basedOn w:val="a1"/>
    <w:qFormat/>
    <w:rsid w:val="00CB1E53"/>
    <w:pPr>
      <w:ind w:left="283" w:hanging="283"/>
      <w:contextualSpacing/>
    </w:pPr>
  </w:style>
  <w:style w:type="paragraph" w:customStyle="1" w:styleId="H6">
    <w:name w:val="H6"/>
    <w:basedOn w:val="51"/>
    <w:next w:val="a1"/>
    <w:rsid w:val="00CB1E53"/>
    <w:pPr>
      <w:ind w:left="1985" w:hanging="1985"/>
      <w:outlineLvl w:val="9"/>
    </w:pPr>
    <w:rPr>
      <w:sz w:val="20"/>
    </w:rPr>
  </w:style>
  <w:style w:type="paragraph" w:styleId="22">
    <w:name w:val="List 2"/>
    <w:basedOn w:val="a1"/>
    <w:qFormat/>
    <w:rsid w:val="00CB1E53"/>
    <w:pPr>
      <w:ind w:left="566" w:hanging="283"/>
      <w:contextualSpacing/>
    </w:pPr>
  </w:style>
  <w:style w:type="paragraph" w:styleId="32">
    <w:name w:val="List 3"/>
    <w:basedOn w:val="a1"/>
    <w:qFormat/>
    <w:rsid w:val="00CB1E53"/>
    <w:pPr>
      <w:ind w:left="849" w:hanging="283"/>
      <w:contextualSpacing/>
    </w:pPr>
  </w:style>
  <w:style w:type="paragraph" w:styleId="42">
    <w:name w:val="List 4"/>
    <w:basedOn w:val="a1"/>
    <w:qFormat/>
    <w:rsid w:val="00CB1E53"/>
    <w:pPr>
      <w:ind w:left="1132" w:hanging="283"/>
      <w:contextualSpacing/>
    </w:pPr>
  </w:style>
  <w:style w:type="paragraph" w:styleId="52">
    <w:name w:val="toc 5"/>
    <w:basedOn w:val="43"/>
    <w:uiPriority w:val="39"/>
    <w:rsid w:val="00CB1E53"/>
    <w:pPr>
      <w:ind w:left="1701" w:hanging="1701"/>
    </w:pPr>
  </w:style>
  <w:style w:type="paragraph" w:styleId="43">
    <w:name w:val="toc 4"/>
    <w:basedOn w:val="33"/>
    <w:uiPriority w:val="39"/>
    <w:rsid w:val="00CB1E53"/>
    <w:pPr>
      <w:ind w:left="1418" w:hanging="1418"/>
    </w:pPr>
  </w:style>
  <w:style w:type="paragraph" w:styleId="33">
    <w:name w:val="toc 3"/>
    <w:basedOn w:val="23"/>
    <w:uiPriority w:val="39"/>
    <w:rsid w:val="00CB1E53"/>
    <w:pPr>
      <w:ind w:left="1134" w:hanging="1134"/>
    </w:pPr>
  </w:style>
  <w:style w:type="paragraph" w:styleId="23">
    <w:name w:val="toc 2"/>
    <w:basedOn w:val="10"/>
    <w:uiPriority w:val="39"/>
    <w:rsid w:val="00CB1E53"/>
    <w:pPr>
      <w:spacing w:before="0"/>
      <w:ind w:left="851" w:hanging="851"/>
    </w:pPr>
    <w:rPr>
      <w:sz w:val="20"/>
    </w:rPr>
  </w:style>
  <w:style w:type="paragraph" w:styleId="10">
    <w:name w:val="toc 1"/>
    <w:uiPriority w:val="39"/>
    <w:rsid w:val="00CB1E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53">
    <w:name w:val="List 5"/>
    <w:basedOn w:val="a1"/>
    <w:qFormat/>
    <w:rsid w:val="00CB1E53"/>
    <w:pPr>
      <w:ind w:left="1415" w:hanging="283"/>
      <w:contextualSpacing/>
    </w:pPr>
  </w:style>
  <w:style w:type="paragraph" w:styleId="60">
    <w:name w:val="toc 6"/>
    <w:basedOn w:val="52"/>
    <w:next w:val="a1"/>
    <w:semiHidden/>
    <w:rsid w:val="00CB1E53"/>
    <w:pPr>
      <w:ind w:left="1985" w:hanging="1985"/>
    </w:pPr>
  </w:style>
  <w:style w:type="paragraph" w:styleId="70">
    <w:name w:val="toc 7"/>
    <w:basedOn w:val="60"/>
    <w:next w:val="a1"/>
    <w:semiHidden/>
    <w:rsid w:val="00CB1E53"/>
    <w:pPr>
      <w:ind w:left="2268" w:hanging="2268"/>
    </w:pPr>
  </w:style>
  <w:style w:type="paragraph" w:styleId="90">
    <w:name w:val="toc 9"/>
    <w:basedOn w:val="80"/>
    <w:rsid w:val="00CB1E53"/>
    <w:pPr>
      <w:ind w:left="1418" w:hanging="1418"/>
    </w:pPr>
  </w:style>
  <w:style w:type="paragraph" w:styleId="a6">
    <w:name w:val="header"/>
    <w:basedOn w:val="a1"/>
    <w:link w:val="Char"/>
    <w:qFormat/>
    <w:rsid w:val="00CB1E53"/>
    <w:pPr>
      <w:tabs>
        <w:tab w:val="center" w:pos="4513"/>
        <w:tab w:val="right" w:pos="9026"/>
      </w:tabs>
      <w:spacing w:after="0"/>
    </w:pPr>
  </w:style>
  <w:style w:type="paragraph" w:styleId="a7">
    <w:name w:val="E-mail Signature"/>
    <w:basedOn w:val="a1"/>
    <w:link w:val="Char0"/>
    <w:qFormat/>
  </w:style>
  <w:style w:type="character" w:customStyle="1" w:styleId="Char">
    <w:name w:val="页眉 Char"/>
    <w:basedOn w:val="a2"/>
    <w:link w:val="a6"/>
    <w:rsid w:val="00CB1E53"/>
    <w:rPr>
      <w:rFonts w:eastAsia="Times New Roman"/>
      <w:lang w:val="en-GB" w:eastAsia="en-US"/>
    </w:rPr>
  </w:style>
  <w:style w:type="paragraph" w:styleId="a8">
    <w:name w:val="footer"/>
    <w:basedOn w:val="a1"/>
    <w:link w:val="Char1"/>
    <w:qFormat/>
    <w:rsid w:val="00CB1E53"/>
    <w:pPr>
      <w:tabs>
        <w:tab w:val="center" w:pos="4513"/>
        <w:tab w:val="right" w:pos="9026"/>
      </w:tabs>
      <w:spacing w:after="0"/>
    </w:pPr>
  </w:style>
  <w:style w:type="paragraph" w:styleId="a9">
    <w:name w:val="caption"/>
    <w:basedOn w:val="a1"/>
    <w:next w:val="a1"/>
    <w:semiHidden/>
    <w:unhideWhenUsed/>
    <w:qFormat/>
    <w:rPr>
      <w:b/>
      <w:bCs/>
    </w:rPr>
  </w:style>
  <w:style w:type="character" w:customStyle="1" w:styleId="Char1">
    <w:name w:val="页脚 Char"/>
    <w:basedOn w:val="a2"/>
    <w:link w:val="a8"/>
    <w:rsid w:val="00CB1E53"/>
    <w:rPr>
      <w:rFonts w:eastAsia="Times New Roman"/>
      <w:lang w:val="en-GB" w:eastAsia="en-US"/>
    </w:rPr>
  </w:style>
  <w:style w:type="paragraph" w:styleId="aa">
    <w:name w:val="Document Map"/>
    <w:basedOn w:val="a1"/>
    <w:link w:val="Char2"/>
    <w:qFormat/>
    <w:rPr>
      <w:rFonts w:ascii="Segoe UI" w:hAnsi="Segoe UI" w:cs="Segoe UI"/>
      <w:sz w:val="16"/>
      <w:szCs w:val="16"/>
    </w:rPr>
  </w:style>
  <w:style w:type="paragraph" w:styleId="ab">
    <w:name w:val="annotation text"/>
    <w:basedOn w:val="a1"/>
    <w:link w:val="Char3"/>
    <w:qFormat/>
  </w:style>
  <w:style w:type="paragraph" w:styleId="34">
    <w:name w:val="Body Text 3"/>
    <w:basedOn w:val="a1"/>
    <w:link w:val="3Char"/>
    <w:qFormat/>
    <w:pPr>
      <w:spacing w:after="120"/>
    </w:pPr>
    <w:rPr>
      <w:sz w:val="16"/>
      <w:szCs w:val="16"/>
    </w:rPr>
  </w:style>
  <w:style w:type="paragraph" w:styleId="ac">
    <w:name w:val="Closing"/>
    <w:basedOn w:val="a1"/>
    <w:link w:val="Char4"/>
    <w:qFormat/>
    <w:pPr>
      <w:ind w:left="4252"/>
    </w:pPr>
  </w:style>
  <w:style w:type="paragraph" w:styleId="ad">
    <w:name w:val="Body Text"/>
    <w:basedOn w:val="a1"/>
    <w:link w:val="Char5"/>
    <w:qFormat/>
    <w:pPr>
      <w:spacing w:after="120"/>
    </w:pPr>
  </w:style>
  <w:style w:type="paragraph" w:styleId="ae">
    <w:name w:val="Body Text Indent"/>
    <w:basedOn w:val="a1"/>
    <w:link w:val="Char6"/>
    <w:qFormat/>
    <w:pPr>
      <w:spacing w:after="120"/>
      <w:ind w:left="283"/>
    </w:pPr>
  </w:style>
  <w:style w:type="paragraph" w:styleId="af">
    <w:name w:val="Block Text"/>
    <w:basedOn w:val="a1"/>
    <w:qFormat/>
    <w:pPr>
      <w:spacing w:after="120"/>
      <w:ind w:left="1440" w:right="1440"/>
    </w:pPr>
  </w:style>
  <w:style w:type="paragraph" w:styleId="80">
    <w:name w:val="toc 8"/>
    <w:basedOn w:val="10"/>
    <w:uiPriority w:val="39"/>
    <w:rsid w:val="00CB1E53"/>
    <w:pPr>
      <w:spacing w:before="180"/>
      <w:ind w:left="2693" w:hanging="2693"/>
    </w:pPr>
    <w:rPr>
      <w:b/>
    </w:rPr>
  </w:style>
  <w:style w:type="paragraph" w:styleId="af0">
    <w:name w:val="Date"/>
    <w:basedOn w:val="a1"/>
    <w:next w:val="a1"/>
    <w:link w:val="Char7"/>
    <w:qFormat/>
  </w:style>
  <w:style w:type="paragraph" w:styleId="24">
    <w:name w:val="Body Text Indent 2"/>
    <w:basedOn w:val="a1"/>
    <w:link w:val="2Char"/>
    <w:qFormat/>
    <w:pPr>
      <w:spacing w:after="120" w:line="480" w:lineRule="auto"/>
      <w:ind w:left="283"/>
    </w:pPr>
  </w:style>
  <w:style w:type="paragraph" w:styleId="af1">
    <w:name w:val="Balloon Text"/>
    <w:basedOn w:val="a1"/>
    <w:link w:val="Char8"/>
    <w:qFormat/>
    <w:pPr>
      <w:spacing w:after="0"/>
    </w:pPr>
    <w:rPr>
      <w:rFonts w:ascii="Segoe UI" w:hAnsi="Segoe UI" w:cs="Segoe UI"/>
      <w:sz w:val="18"/>
      <w:szCs w:val="18"/>
    </w:rPr>
  </w:style>
  <w:style w:type="paragraph" w:styleId="35">
    <w:name w:val="Body Text Indent 3"/>
    <w:basedOn w:val="a1"/>
    <w:link w:val="3Char0"/>
    <w:qFormat/>
    <w:pPr>
      <w:spacing w:after="120"/>
      <w:ind w:left="283"/>
    </w:pPr>
    <w:rPr>
      <w:sz w:val="16"/>
      <w:szCs w:val="16"/>
    </w:rPr>
  </w:style>
  <w:style w:type="paragraph" w:styleId="25">
    <w:name w:val="Body Text 2"/>
    <w:basedOn w:val="a1"/>
    <w:link w:val="2Char0"/>
    <w:qFormat/>
    <w:pPr>
      <w:spacing w:after="120" w:line="480" w:lineRule="auto"/>
    </w:pPr>
  </w:style>
  <w:style w:type="paragraph" w:styleId="af2">
    <w:name w:val="annotation subject"/>
    <w:basedOn w:val="ab"/>
    <w:next w:val="ab"/>
    <w:link w:val="Char9"/>
    <w:qFormat/>
    <w:rPr>
      <w:b/>
      <w:bCs/>
    </w:rPr>
  </w:style>
  <w:style w:type="paragraph" w:styleId="af3">
    <w:name w:val="Body Text First Indent"/>
    <w:basedOn w:val="ad"/>
    <w:link w:val="Chara"/>
    <w:qFormat/>
    <w:pPr>
      <w:ind w:firstLine="210"/>
    </w:pPr>
  </w:style>
  <w:style w:type="paragraph" w:styleId="26">
    <w:name w:val="Body Text First Indent 2"/>
    <w:basedOn w:val="ae"/>
    <w:link w:val="2Char1"/>
    <w:qFormat/>
    <w:pPr>
      <w:ind w:firstLine="210"/>
    </w:pPr>
  </w:style>
  <w:style w:type="paragraph" w:customStyle="1" w:styleId="EQ">
    <w:name w:val="EQ"/>
    <w:basedOn w:val="a1"/>
    <w:next w:val="a1"/>
    <w:rsid w:val="00CB1E53"/>
    <w:pPr>
      <w:keepLines/>
      <w:tabs>
        <w:tab w:val="center" w:pos="4536"/>
        <w:tab w:val="right" w:pos="9072"/>
      </w:tabs>
    </w:pPr>
  </w:style>
  <w:style w:type="character" w:customStyle="1" w:styleId="ZGSM">
    <w:name w:val="ZGSM"/>
    <w:rsid w:val="00CB1E53"/>
  </w:style>
  <w:style w:type="paragraph" w:customStyle="1" w:styleId="ZD">
    <w:name w:val="ZD"/>
    <w:rsid w:val="00CB1E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1"/>
    <w:next w:val="a1"/>
    <w:rsid w:val="00CB1E53"/>
    <w:pPr>
      <w:outlineLvl w:val="9"/>
    </w:pPr>
  </w:style>
  <w:style w:type="paragraph" w:customStyle="1" w:styleId="NF">
    <w:name w:val="NF"/>
    <w:basedOn w:val="NO"/>
    <w:rsid w:val="00CB1E53"/>
    <w:pPr>
      <w:keepNext/>
      <w:spacing w:after="0"/>
    </w:pPr>
    <w:rPr>
      <w:rFonts w:ascii="Arial" w:hAnsi="Arial"/>
      <w:sz w:val="18"/>
    </w:rPr>
  </w:style>
  <w:style w:type="paragraph" w:customStyle="1" w:styleId="NO">
    <w:name w:val="NO"/>
    <w:basedOn w:val="a1"/>
    <w:link w:val="NOZchn"/>
    <w:rsid w:val="00CB1E53"/>
    <w:pPr>
      <w:keepLines/>
      <w:ind w:left="1135" w:hanging="851"/>
    </w:pPr>
  </w:style>
  <w:style w:type="paragraph" w:customStyle="1" w:styleId="PL">
    <w:name w:val="PL"/>
    <w:rsid w:val="00CB1E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CB1E53"/>
    <w:pPr>
      <w:jc w:val="right"/>
    </w:pPr>
  </w:style>
  <w:style w:type="paragraph" w:customStyle="1" w:styleId="TAL">
    <w:name w:val="TAL"/>
    <w:basedOn w:val="a1"/>
    <w:rsid w:val="00CB1E53"/>
    <w:pPr>
      <w:keepNext/>
      <w:keepLines/>
      <w:spacing w:after="0"/>
    </w:pPr>
    <w:rPr>
      <w:rFonts w:ascii="Arial" w:hAnsi="Arial"/>
      <w:sz w:val="18"/>
    </w:rPr>
  </w:style>
  <w:style w:type="paragraph" w:customStyle="1" w:styleId="TAH">
    <w:name w:val="TAH"/>
    <w:basedOn w:val="TAC"/>
    <w:rsid w:val="00CB1E53"/>
    <w:rPr>
      <w:b/>
    </w:rPr>
  </w:style>
  <w:style w:type="paragraph" w:customStyle="1" w:styleId="TAC">
    <w:name w:val="TAC"/>
    <w:basedOn w:val="TAL"/>
    <w:rsid w:val="00CB1E53"/>
    <w:pPr>
      <w:jc w:val="center"/>
    </w:pPr>
  </w:style>
  <w:style w:type="paragraph" w:customStyle="1" w:styleId="LD">
    <w:name w:val="LD"/>
    <w:rsid w:val="00CB1E5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1"/>
    <w:link w:val="EXCar"/>
    <w:qFormat/>
    <w:rsid w:val="00CB1E53"/>
    <w:pPr>
      <w:keepLines/>
      <w:ind w:left="1702" w:hanging="1418"/>
    </w:pPr>
  </w:style>
  <w:style w:type="paragraph" w:customStyle="1" w:styleId="FP">
    <w:name w:val="FP"/>
    <w:basedOn w:val="a1"/>
    <w:rsid w:val="00CB1E53"/>
    <w:pPr>
      <w:spacing w:after="0"/>
    </w:pPr>
  </w:style>
  <w:style w:type="paragraph" w:customStyle="1" w:styleId="NW">
    <w:name w:val="NW"/>
    <w:basedOn w:val="NO"/>
    <w:rsid w:val="00CB1E53"/>
    <w:pPr>
      <w:spacing w:after="0"/>
    </w:pPr>
  </w:style>
  <w:style w:type="paragraph" w:customStyle="1" w:styleId="EW">
    <w:name w:val="EW"/>
    <w:basedOn w:val="EX"/>
    <w:rsid w:val="00CB1E53"/>
    <w:pPr>
      <w:spacing w:after="0"/>
    </w:pPr>
  </w:style>
  <w:style w:type="paragraph" w:customStyle="1" w:styleId="B1">
    <w:name w:val="B1"/>
    <w:basedOn w:val="a5"/>
    <w:link w:val="B1Char"/>
    <w:qFormat/>
    <w:rsid w:val="00CB1E53"/>
    <w:pPr>
      <w:ind w:left="568" w:hanging="284"/>
      <w:contextualSpacing w:val="0"/>
    </w:pPr>
  </w:style>
  <w:style w:type="paragraph" w:customStyle="1" w:styleId="EditorsNote">
    <w:name w:val="Editor's Note"/>
    <w:aliases w:val="EN"/>
    <w:basedOn w:val="NO"/>
    <w:link w:val="EditorsNoteChar"/>
    <w:qFormat/>
    <w:rsid w:val="00CB1E53"/>
    <w:pPr>
      <w:ind w:left="1559" w:hanging="1134"/>
    </w:pPr>
    <w:rPr>
      <w:color w:val="FF0000"/>
    </w:rPr>
  </w:style>
  <w:style w:type="paragraph" w:customStyle="1" w:styleId="TH">
    <w:name w:val="TH"/>
    <w:basedOn w:val="a1"/>
    <w:link w:val="THChar"/>
    <w:rsid w:val="00CB1E53"/>
    <w:pPr>
      <w:keepNext/>
      <w:keepLines/>
      <w:spacing w:before="60"/>
      <w:jc w:val="center"/>
    </w:pPr>
    <w:rPr>
      <w:rFonts w:ascii="Arial" w:hAnsi="Arial"/>
      <w:b/>
    </w:rPr>
  </w:style>
  <w:style w:type="paragraph" w:customStyle="1" w:styleId="ZA">
    <w:name w:val="ZA"/>
    <w:rsid w:val="00CB1E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B1E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B1E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CB1E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CB1E53"/>
    <w:pPr>
      <w:ind w:left="851" w:hanging="851"/>
    </w:pPr>
  </w:style>
  <w:style w:type="paragraph" w:customStyle="1" w:styleId="ZH">
    <w:name w:val="ZH"/>
    <w:rsid w:val="00CB1E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qFormat/>
    <w:rsid w:val="00CB1E53"/>
    <w:pPr>
      <w:keepNext w:val="0"/>
      <w:spacing w:before="0" w:after="240"/>
    </w:pPr>
  </w:style>
  <w:style w:type="paragraph" w:customStyle="1" w:styleId="ZG">
    <w:name w:val="ZG"/>
    <w:rsid w:val="00CB1E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2"/>
    <w:rsid w:val="00CB1E53"/>
    <w:pPr>
      <w:ind w:left="851" w:hanging="284"/>
      <w:contextualSpacing w:val="0"/>
    </w:pPr>
  </w:style>
  <w:style w:type="paragraph" w:customStyle="1" w:styleId="B3">
    <w:name w:val="B3"/>
    <w:basedOn w:val="32"/>
    <w:rsid w:val="00CB1E53"/>
    <w:pPr>
      <w:ind w:left="1135" w:hanging="284"/>
      <w:contextualSpacing w:val="0"/>
    </w:pPr>
  </w:style>
  <w:style w:type="paragraph" w:customStyle="1" w:styleId="B4">
    <w:name w:val="B4"/>
    <w:basedOn w:val="42"/>
    <w:rsid w:val="00CB1E53"/>
    <w:pPr>
      <w:ind w:left="1418" w:hanging="284"/>
      <w:contextualSpacing w:val="0"/>
    </w:pPr>
  </w:style>
  <w:style w:type="paragraph" w:customStyle="1" w:styleId="B5">
    <w:name w:val="B5"/>
    <w:basedOn w:val="53"/>
    <w:rsid w:val="00CB1E53"/>
    <w:pPr>
      <w:ind w:left="1702" w:hanging="284"/>
      <w:contextualSpacing w:val="0"/>
    </w:pPr>
  </w:style>
  <w:style w:type="paragraph" w:customStyle="1" w:styleId="ZTD">
    <w:name w:val="ZTD"/>
    <w:basedOn w:val="ZB"/>
    <w:rsid w:val="00CB1E53"/>
    <w:pPr>
      <w:framePr w:hRule="auto" w:wrap="notBeside" w:y="852"/>
    </w:pPr>
    <w:rPr>
      <w:i w:val="0"/>
      <w:sz w:val="40"/>
    </w:rPr>
  </w:style>
  <w:style w:type="paragraph" w:customStyle="1" w:styleId="ZV">
    <w:name w:val="ZV"/>
    <w:basedOn w:val="ZU"/>
    <w:rsid w:val="00CB1E53"/>
    <w:pPr>
      <w:framePr w:wrap="notBeside" w:y="16161"/>
    </w:pPr>
  </w:style>
  <w:style w:type="character" w:customStyle="1" w:styleId="Char8">
    <w:name w:val="批注框文本 Char"/>
    <w:link w:val="af1"/>
    <w:qFormat/>
    <w:rPr>
      <w:rFonts w:ascii="Segoe UI" w:eastAsia="Times New Roman" w:hAnsi="Segoe UI" w:cs="Segoe UI"/>
      <w:sz w:val="18"/>
      <w:szCs w:val="18"/>
      <w:lang w:val="en-GB" w:eastAsia="en-US"/>
    </w:rPr>
  </w:style>
  <w:style w:type="character" w:customStyle="1" w:styleId="Char5">
    <w:name w:val="正文文本 Char"/>
    <w:link w:val="ad"/>
    <w:qFormat/>
    <w:rPr>
      <w:rFonts w:eastAsia="Times New Roman"/>
      <w:lang w:val="en-GB" w:eastAsia="en-US"/>
    </w:rPr>
  </w:style>
  <w:style w:type="character" w:customStyle="1" w:styleId="2Char0">
    <w:name w:val="正文文本 2 Char"/>
    <w:link w:val="25"/>
    <w:qFormat/>
    <w:rPr>
      <w:rFonts w:eastAsia="Times New Roman"/>
      <w:lang w:val="en-GB" w:eastAsia="en-US"/>
    </w:rPr>
  </w:style>
  <w:style w:type="character" w:customStyle="1" w:styleId="3Char">
    <w:name w:val="正文文本 3 Char"/>
    <w:link w:val="34"/>
    <w:qFormat/>
    <w:rPr>
      <w:rFonts w:eastAsia="Times New Roman"/>
      <w:sz w:val="16"/>
      <w:szCs w:val="16"/>
      <w:lang w:val="en-GB" w:eastAsia="en-US"/>
    </w:rPr>
  </w:style>
  <w:style w:type="character" w:customStyle="1" w:styleId="Chara">
    <w:name w:val="正文首行缩进 Char"/>
    <w:basedOn w:val="Char5"/>
    <w:link w:val="af3"/>
    <w:qFormat/>
    <w:rPr>
      <w:rFonts w:eastAsia="Times New Roman"/>
      <w:lang w:val="en-GB" w:eastAsia="en-US"/>
    </w:rPr>
  </w:style>
  <w:style w:type="character" w:customStyle="1" w:styleId="Char6">
    <w:name w:val="正文文本缩进 Char"/>
    <w:link w:val="ae"/>
    <w:qFormat/>
    <w:rPr>
      <w:rFonts w:eastAsia="Times New Roman"/>
      <w:lang w:val="en-GB" w:eastAsia="en-US"/>
    </w:rPr>
  </w:style>
  <w:style w:type="character" w:customStyle="1" w:styleId="2Char1">
    <w:name w:val="正文首行缩进 2 Char"/>
    <w:basedOn w:val="Char6"/>
    <w:link w:val="26"/>
    <w:qFormat/>
    <w:rPr>
      <w:rFonts w:eastAsia="Times New Roman"/>
      <w:lang w:val="en-GB" w:eastAsia="en-US"/>
    </w:rPr>
  </w:style>
  <w:style w:type="character" w:customStyle="1" w:styleId="2Char">
    <w:name w:val="正文文本缩进 2 Char"/>
    <w:link w:val="24"/>
    <w:qFormat/>
    <w:rPr>
      <w:rFonts w:eastAsia="Times New Roman"/>
      <w:lang w:val="en-GB" w:eastAsia="en-US"/>
    </w:rPr>
  </w:style>
  <w:style w:type="character" w:customStyle="1" w:styleId="3Char0">
    <w:name w:val="正文文本缩进 3 Char"/>
    <w:link w:val="35"/>
    <w:qFormat/>
    <w:rPr>
      <w:rFonts w:eastAsia="Times New Roman"/>
      <w:sz w:val="16"/>
      <w:szCs w:val="16"/>
      <w:lang w:val="en-GB" w:eastAsia="en-US"/>
    </w:rPr>
  </w:style>
  <w:style w:type="character" w:customStyle="1" w:styleId="Char4">
    <w:name w:val="结束语 Char"/>
    <w:link w:val="ac"/>
    <w:qFormat/>
    <w:rPr>
      <w:rFonts w:eastAsia="Times New Roman"/>
      <w:lang w:val="en-GB" w:eastAsia="en-US"/>
    </w:rPr>
  </w:style>
  <w:style w:type="character" w:customStyle="1" w:styleId="Char3">
    <w:name w:val="批注文字 Char"/>
    <w:link w:val="ab"/>
    <w:qFormat/>
    <w:rPr>
      <w:rFonts w:eastAsia="Times New Roman"/>
      <w:lang w:val="en-GB" w:eastAsia="en-US"/>
    </w:rPr>
  </w:style>
  <w:style w:type="character" w:customStyle="1" w:styleId="Char9">
    <w:name w:val="批注主题 Char"/>
    <w:link w:val="af2"/>
    <w:qFormat/>
    <w:rPr>
      <w:rFonts w:eastAsia="Times New Roman"/>
      <w:b/>
      <w:bCs/>
      <w:lang w:val="en-GB" w:eastAsia="en-US"/>
    </w:rPr>
  </w:style>
  <w:style w:type="character" w:customStyle="1" w:styleId="Char7">
    <w:name w:val="日期 Char"/>
    <w:link w:val="af0"/>
    <w:qFormat/>
    <w:rPr>
      <w:rFonts w:eastAsia="Times New Roman"/>
      <w:lang w:val="en-GB" w:eastAsia="en-US"/>
    </w:rPr>
  </w:style>
  <w:style w:type="character" w:customStyle="1" w:styleId="Char2">
    <w:name w:val="文档结构图 Char"/>
    <w:link w:val="aa"/>
    <w:qFormat/>
    <w:rPr>
      <w:rFonts w:ascii="Segoe UI" w:eastAsia="Times New Roman" w:hAnsi="Segoe UI" w:cs="Segoe UI"/>
      <w:sz w:val="16"/>
      <w:szCs w:val="16"/>
      <w:lang w:val="en-GB" w:eastAsia="en-US"/>
    </w:rPr>
  </w:style>
  <w:style w:type="character" w:customStyle="1" w:styleId="Char0">
    <w:name w:val="电子邮件签名 Char"/>
    <w:link w:val="a7"/>
    <w:qFormat/>
    <w:rPr>
      <w:rFonts w:eastAsia="Times New Roman"/>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rFonts w:eastAsia="Times New Roman"/>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paragraph" w:styleId="af4">
    <w:name w:val="List Paragraph"/>
    <w:basedOn w:val="a1"/>
    <w:uiPriority w:val="34"/>
    <w:qFormat/>
    <w:pPr>
      <w:ind w:left="720"/>
    </w:p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1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af5">
    <w:name w:val="Revision"/>
    <w:hidden/>
    <w:uiPriority w:val="99"/>
    <w:unhideWhenUsed/>
    <w:rsid w:val="00307A3A"/>
    <w:rPr>
      <w:rFonts w:eastAsia="Times New Roman"/>
      <w:lang w:val="en-GB" w:eastAsia="en-US"/>
    </w:rPr>
  </w:style>
  <w:style w:type="character" w:styleId="af6">
    <w:name w:val="annotation reference"/>
    <w:basedOn w:val="a2"/>
    <w:rPr>
      <w:sz w:val="16"/>
      <w:szCs w:val="16"/>
    </w:rPr>
  </w:style>
  <w:style w:type="paragraph" w:styleId="af7">
    <w:name w:val="Bibliography"/>
    <w:basedOn w:val="a1"/>
    <w:next w:val="a1"/>
    <w:uiPriority w:val="37"/>
    <w:semiHidden/>
    <w:unhideWhenUsed/>
    <w:rsid w:val="00D81CC6"/>
  </w:style>
  <w:style w:type="paragraph" w:styleId="af8">
    <w:name w:val="endnote text"/>
    <w:basedOn w:val="a1"/>
    <w:link w:val="Charb"/>
    <w:qFormat/>
    <w:rsid w:val="00D81CC6"/>
    <w:pPr>
      <w:spacing w:after="0"/>
    </w:pPr>
  </w:style>
  <w:style w:type="character" w:customStyle="1" w:styleId="Charb">
    <w:name w:val="尾注文本 Char"/>
    <w:basedOn w:val="a2"/>
    <w:link w:val="af8"/>
    <w:rsid w:val="00D81CC6"/>
    <w:rPr>
      <w:rFonts w:eastAsia="Times New Roman"/>
      <w:lang w:val="en-GB" w:eastAsia="en-US"/>
    </w:rPr>
  </w:style>
  <w:style w:type="paragraph" w:styleId="af9">
    <w:name w:val="envelope address"/>
    <w:basedOn w:val="a1"/>
    <w:qFormat/>
    <w:rsid w:val="00D81C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qFormat/>
    <w:rsid w:val="00D81CC6"/>
    <w:pPr>
      <w:spacing w:after="0"/>
    </w:pPr>
    <w:rPr>
      <w:rFonts w:asciiTheme="majorHAnsi" w:eastAsiaTheme="majorEastAsia" w:hAnsiTheme="majorHAnsi" w:cstheme="majorBidi"/>
    </w:rPr>
  </w:style>
  <w:style w:type="paragraph" w:styleId="afb">
    <w:name w:val="footnote text"/>
    <w:basedOn w:val="a1"/>
    <w:link w:val="Charc"/>
    <w:qFormat/>
    <w:rsid w:val="00D81CC6"/>
    <w:pPr>
      <w:spacing w:after="0"/>
    </w:pPr>
  </w:style>
  <w:style w:type="character" w:customStyle="1" w:styleId="Charc">
    <w:name w:val="脚注文本 Char"/>
    <w:basedOn w:val="a2"/>
    <w:link w:val="afb"/>
    <w:rsid w:val="00D81CC6"/>
    <w:rPr>
      <w:rFonts w:eastAsia="Times New Roman"/>
      <w:lang w:val="en-GB" w:eastAsia="en-US"/>
    </w:rPr>
  </w:style>
  <w:style w:type="paragraph" w:styleId="HTML">
    <w:name w:val="HTML Address"/>
    <w:basedOn w:val="a1"/>
    <w:link w:val="HTMLChar"/>
    <w:qFormat/>
    <w:rsid w:val="00D81CC6"/>
    <w:pPr>
      <w:spacing w:after="0"/>
    </w:pPr>
    <w:rPr>
      <w:i/>
      <w:iCs/>
    </w:rPr>
  </w:style>
  <w:style w:type="character" w:customStyle="1" w:styleId="HTMLChar">
    <w:name w:val="HTML 地址 Char"/>
    <w:basedOn w:val="a2"/>
    <w:link w:val="HTML"/>
    <w:rsid w:val="00D81CC6"/>
    <w:rPr>
      <w:rFonts w:eastAsia="Times New Roman"/>
      <w:i/>
      <w:iCs/>
      <w:lang w:val="en-GB" w:eastAsia="en-US"/>
    </w:rPr>
  </w:style>
  <w:style w:type="paragraph" w:styleId="HTML0">
    <w:name w:val="HTML Preformatted"/>
    <w:basedOn w:val="a1"/>
    <w:link w:val="HTMLChar0"/>
    <w:qFormat/>
    <w:rsid w:val="00D81CC6"/>
    <w:pPr>
      <w:spacing w:after="0"/>
    </w:pPr>
    <w:rPr>
      <w:rFonts w:ascii="Consolas" w:hAnsi="Consolas"/>
    </w:rPr>
  </w:style>
  <w:style w:type="character" w:customStyle="1" w:styleId="HTMLChar0">
    <w:name w:val="HTML 预设格式 Char"/>
    <w:basedOn w:val="a2"/>
    <w:link w:val="HTML0"/>
    <w:rsid w:val="00D81CC6"/>
    <w:rPr>
      <w:rFonts w:ascii="Consolas" w:eastAsia="Times New Roman" w:hAnsi="Consolas"/>
      <w:lang w:val="en-GB" w:eastAsia="en-US"/>
    </w:rPr>
  </w:style>
  <w:style w:type="paragraph" w:styleId="12">
    <w:name w:val="index 1"/>
    <w:basedOn w:val="a1"/>
    <w:next w:val="a1"/>
    <w:qFormat/>
    <w:rsid w:val="00D81CC6"/>
    <w:pPr>
      <w:spacing w:after="0"/>
      <w:ind w:left="200" w:hanging="200"/>
    </w:pPr>
  </w:style>
  <w:style w:type="paragraph" w:styleId="27">
    <w:name w:val="index 2"/>
    <w:basedOn w:val="a1"/>
    <w:next w:val="a1"/>
    <w:qFormat/>
    <w:rsid w:val="00D81CC6"/>
    <w:pPr>
      <w:spacing w:after="0"/>
      <w:ind w:left="400" w:hanging="200"/>
    </w:pPr>
  </w:style>
  <w:style w:type="paragraph" w:styleId="36">
    <w:name w:val="index 3"/>
    <w:basedOn w:val="a1"/>
    <w:next w:val="a1"/>
    <w:qFormat/>
    <w:rsid w:val="00D81CC6"/>
    <w:pPr>
      <w:spacing w:after="0"/>
      <w:ind w:left="600" w:hanging="200"/>
    </w:pPr>
  </w:style>
  <w:style w:type="paragraph" w:styleId="44">
    <w:name w:val="index 4"/>
    <w:basedOn w:val="a1"/>
    <w:next w:val="a1"/>
    <w:qFormat/>
    <w:rsid w:val="00D81CC6"/>
    <w:pPr>
      <w:spacing w:after="0"/>
      <w:ind w:left="800" w:hanging="200"/>
    </w:pPr>
  </w:style>
  <w:style w:type="paragraph" w:styleId="54">
    <w:name w:val="index 5"/>
    <w:basedOn w:val="a1"/>
    <w:next w:val="a1"/>
    <w:qFormat/>
    <w:rsid w:val="00D81CC6"/>
    <w:pPr>
      <w:spacing w:after="0"/>
      <w:ind w:left="1000" w:hanging="200"/>
    </w:pPr>
  </w:style>
  <w:style w:type="paragraph" w:styleId="61">
    <w:name w:val="index 6"/>
    <w:basedOn w:val="a1"/>
    <w:next w:val="a1"/>
    <w:qFormat/>
    <w:rsid w:val="00D81CC6"/>
    <w:pPr>
      <w:spacing w:after="0"/>
      <w:ind w:left="1200" w:hanging="200"/>
    </w:pPr>
  </w:style>
  <w:style w:type="paragraph" w:styleId="71">
    <w:name w:val="index 7"/>
    <w:basedOn w:val="a1"/>
    <w:next w:val="a1"/>
    <w:qFormat/>
    <w:rsid w:val="00D81CC6"/>
    <w:pPr>
      <w:spacing w:after="0"/>
      <w:ind w:left="1400" w:hanging="200"/>
    </w:pPr>
  </w:style>
  <w:style w:type="paragraph" w:styleId="81">
    <w:name w:val="index 8"/>
    <w:basedOn w:val="a1"/>
    <w:next w:val="a1"/>
    <w:qFormat/>
    <w:rsid w:val="00D81CC6"/>
    <w:pPr>
      <w:spacing w:after="0"/>
      <w:ind w:left="1600" w:hanging="200"/>
    </w:pPr>
  </w:style>
  <w:style w:type="paragraph" w:styleId="91">
    <w:name w:val="index 9"/>
    <w:basedOn w:val="a1"/>
    <w:next w:val="a1"/>
    <w:qFormat/>
    <w:rsid w:val="00D81CC6"/>
    <w:pPr>
      <w:spacing w:after="0"/>
      <w:ind w:left="1800" w:hanging="200"/>
    </w:pPr>
  </w:style>
  <w:style w:type="paragraph" w:styleId="afc">
    <w:name w:val="index heading"/>
    <w:basedOn w:val="a1"/>
    <w:next w:val="12"/>
    <w:qFormat/>
    <w:rsid w:val="00D81CC6"/>
    <w:rPr>
      <w:rFonts w:asciiTheme="majorHAnsi" w:eastAsiaTheme="majorEastAsia" w:hAnsiTheme="majorHAnsi" w:cstheme="majorBidi"/>
      <w:b/>
      <w:bCs/>
    </w:rPr>
  </w:style>
  <w:style w:type="paragraph" w:styleId="afd">
    <w:name w:val="Intense Quote"/>
    <w:basedOn w:val="a1"/>
    <w:next w:val="a1"/>
    <w:link w:val="Chard"/>
    <w:uiPriority w:val="30"/>
    <w:qFormat/>
    <w:rsid w:val="00D81C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d"/>
    <w:uiPriority w:val="30"/>
    <w:rsid w:val="00D81CC6"/>
    <w:rPr>
      <w:rFonts w:eastAsia="Times New Roman"/>
      <w:i/>
      <w:iCs/>
      <w:color w:val="4472C4" w:themeColor="accent1"/>
      <w:lang w:val="en-GB" w:eastAsia="en-US"/>
    </w:rPr>
  </w:style>
  <w:style w:type="paragraph" w:styleId="a0">
    <w:name w:val="List Bullet"/>
    <w:basedOn w:val="a1"/>
    <w:qFormat/>
    <w:rsid w:val="00D81CC6"/>
    <w:pPr>
      <w:numPr>
        <w:numId w:val="4"/>
      </w:numPr>
      <w:contextualSpacing/>
    </w:pPr>
  </w:style>
  <w:style w:type="paragraph" w:styleId="20">
    <w:name w:val="List Bullet 2"/>
    <w:basedOn w:val="a1"/>
    <w:qFormat/>
    <w:rsid w:val="00D81CC6"/>
    <w:pPr>
      <w:numPr>
        <w:numId w:val="7"/>
      </w:numPr>
      <w:contextualSpacing/>
    </w:pPr>
  </w:style>
  <w:style w:type="paragraph" w:styleId="30">
    <w:name w:val="List Bullet 3"/>
    <w:basedOn w:val="a1"/>
    <w:qFormat/>
    <w:rsid w:val="00D81CC6"/>
    <w:pPr>
      <w:numPr>
        <w:numId w:val="5"/>
      </w:numPr>
      <w:contextualSpacing/>
    </w:pPr>
  </w:style>
  <w:style w:type="paragraph" w:styleId="40">
    <w:name w:val="List Bullet 4"/>
    <w:basedOn w:val="a1"/>
    <w:qFormat/>
    <w:rsid w:val="00D81CC6"/>
    <w:pPr>
      <w:numPr>
        <w:numId w:val="2"/>
      </w:numPr>
      <w:contextualSpacing/>
    </w:pPr>
  </w:style>
  <w:style w:type="paragraph" w:styleId="50">
    <w:name w:val="List Bullet 5"/>
    <w:basedOn w:val="a1"/>
    <w:qFormat/>
    <w:rsid w:val="00D81CC6"/>
    <w:pPr>
      <w:numPr>
        <w:numId w:val="8"/>
      </w:numPr>
      <w:contextualSpacing/>
    </w:pPr>
  </w:style>
  <w:style w:type="paragraph" w:styleId="afe">
    <w:name w:val="List Continue"/>
    <w:basedOn w:val="a1"/>
    <w:qFormat/>
    <w:rsid w:val="00D81CC6"/>
    <w:pPr>
      <w:spacing w:after="120"/>
      <w:ind w:left="283"/>
      <w:contextualSpacing/>
    </w:pPr>
  </w:style>
  <w:style w:type="paragraph" w:styleId="28">
    <w:name w:val="List Continue 2"/>
    <w:basedOn w:val="a1"/>
    <w:qFormat/>
    <w:rsid w:val="00D81CC6"/>
    <w:pPr>
      <w:spacing w:after="120"/>
      <w:ind w:left="566"/>
      <w:contextualSpacing/>
    </w:pPr>
  </w:style>
  <w:style w:type="paragraph" w:styleId="37">
    <w:name w:val="List Continue 3"/>
    <w:basedOn w:val="a1"/>
    <w:qFormat/>
    <w:rsid w:val="00D81CC6"/>
    <w:pPr>
      <w:spacing w:after="120"/>
      <w:ind w:left="849"/>
      <w:contextualSpacing/>
    </w:pPr>
  </w:style>
  <w:style w:type="paragraph" w:styleId="45">
    <w:name w:val="List Continue 4"/>
    <w:basedOn w:val="a1"/>
    <w:qFormat/>
    <w:rsid w:val="00D81CC6"/>
    <w:pPr>
      <w:spacing w:after="120"/>
      <w:ind w:left="1132"/>
      <w:contextualSpacing/>
    </w:pPr>
  </w:style>
  <w:style w:type="paragraph" w:styleId="55">
    <w:name w:val="List Continue 5"/>
    <w:basedOn w:val="a1"/>
    <w:qFormat/>
    <w:rsid w:val="00D81CC6"/>
    <w:pPr>
      <w:spacing w:after="120"/>
      <w:ind w:left="1415"/>
      <w:contextualSpacing/>
    </w:pPr>
  </w:style>
  <w:style w:type="paragraph" w:styleId="a">
    <w:name w:val="List Number"/>
    <w:basedOn w:val="a1"/>
    <w:qFormat/>
    <w:rsid w:val="00D81CC6"/>
    <w:pPr>
      <w:numPr>
        <w:numId w:val="15"/>
      </w:numPr>
      <w:contextualSpacing/>
    </w:pPr>
  </w:style>
  <w:style w:type="paragraph" w:styleId="2">
    <w:name w:val="List Number 2"/>
    <w:basedOn w:val="a1"/>
    <w:qFormat/>
    <w:rsid w:val="00D81CC6"/>
    <w:pPr>
      <w:numPr>
        <w:numId w:val="16"/>
      </w:numPr>
      <w:contextualSpacing/>
    </w:pPr>
  </w:style>
  <w:style w:type="paragraph" w:styleId="3">
    <w:name w:val="List Number 3"/>
    <w:basedOn w:val="a1"/>
    <w:qFormat/>
    <w:rsid w:val="00D81CC6"/>
    <w:pPr>
      <w:numPr>
        <w:numId w:val="17"/>
      </w:numPr>
      <w:contextualSpacing/>
    </w:pPr>
  </w:style>
  <w:style w:type="paragraph" w:styleId="4">
    <w:name w:val="List Number 4"/>
    <w:basedOn w:val="a1"/>
    <w:qFormat/>
    <w:rsid w:val="00D81CC6"/>
    <w:pPr>
      <w:numPr>
        <w:numId w:val="18"/>
      </w:numPr>
      <w:contextualSpacing/>
    </w:pPr>
  </w:style>
  <w:style w:type="paragraph" w:styleId="5">
    <w:name w:val="List Number 5"/>
    <w:basedOn w:val="a1"/>
    <w:qFormat/>
    <w:rsid w:val="00D81CC6"/>
    <w:pPr>
      <w:numPr>
        <w:numId w:val="19"/>
      </w:numPr>
      <w:contextualSpacing/>
    </w:pPr>
  </w:style>
  <w:style w:type="paragraph" w:styleId="aff">
    <w:name w:val="macro"/>
    <w:link w:val="Chare"/>
    <w:qFormat/>
    <w:rsid w:val="00D81C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Chare">
    <w:name w:val="宏文本 Char"/>
    <w:basedOn w:val="a2"/>
    <w:link w:val="aff"/>
    <w:rsid w:val="00D81CC6"/>
    <w:rPr>
      <w:rFonts w:ascii="Consolas" w:eastAsia="Times New Roman" w:hAnsi="Consolas"/>
      <w:lang w:val="en-GB" w:eastAsia="en-US"/>
    </w:rPr>
  </w:style>
  <w:style w:type="paragraph" w:styleId="aff0">
    <w:name w:val="Message Header"/>
    <w:basedOn w:val="a1"/>
    <w:link w:val="Charf"/>
    <w:qFormat/>
    <w:rsid w:val="00D81CC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0"/>
    <w:rsid w:val="00D81CC6"/>
    <w:rPr>
      <w:rFonts w:asciiTheme="majorHAnsi" w:eastAsiaTheme="majorEastAsia" w:hAnsiTheme="majorHAnsi" w:cstheme="majorBidi"/>
      <w:sz w:val="24"/>
      <w:szCs w:val="24"/>
      <w:shd w:val="pct20" w:color="auto" w:fill="auto"/>
      <w:lang w:val="en-GB" w:eastAsia="en-US"/>
    </w:rPr>
  </w:style>
  <w:style w:type="paragraph" w:styleId="aff1">
    <w:name w:val="No Spacing"/>
    <w:uiPriority w:val="1"/>
    <w:qFormat/>
    <w:rsid w:val="00D81CC6"/>
    <w:pPr>
      <w:overflowPunct w:val="0"/>
      <w:autoSpaceDE w:val="0"/>
      <w:autoSpaceDN w:val="0"/>
      <w:adjustRightInd w:val="0"/>
      <w:textAlignment w:val="baseline"/>
    </w:pPr>
    <w:rPr>
      <w:rFonts w:eastAsia="Times New Roman"/>
      <w:lang w:val="en-GB" w:eastAsia="en-US"/>
    </w:rPr>
  </w:style>
  <w:style w:type="paragraph" w:styleId="aff2">
    <w:name w:val="Normal (Web)"/>
    <w:basedOn w:val="a1"/>
    <w:qFormat/>
    <w:rsid w:val="00D81CC6"/>
    <w:rPr>
      <w:sz w:val="24"/>
      <w:szCs w:val="24"/>
    </w:rPr>
  </w:style>
  <w:style w:type="paragraph" w:styleId="aff3">
    <w:name w:val="Normal Indent"/>
    <w:basedOn w:val="a1"/>
    <w:qFormat/>
    <w:rsid w:val="00D81CC6"/>
    <w:pPr>
      <w:ind w:left="720"/>
    </w:pPr>
  </w:style>
  <w:style w:type="paragraph" w:styleId="aff4">
    <w:name w:val="Note Heading"/>
    <w:basedOn w:val="a1"/>
    <w:next w:val="a1"/>
    <w:link w:val="Charf0"/>
    <w:qFormat/>
    <w:rsid w:val="00D81CC6"/>
    <w:pPr>
      <w:spacing w:after="0"/>
    </w:pPr>
  </w:style>
  <w:style w:type="character" w:customStyle="1" w:styleId="Charf0">
    <w:name w:val="注释标题 Char"/>
    <w:basedOn w:val="a2"/>
    <w:link w:val="aff4"/>
    <w:rsid w:val="00D81CC6"/>
    <w:rPr>
      <w:rFonts w:eastAsia="Times New Roman"/>
      <w:lang w:val="en-GB" w:eastAsia="en-US"/>
    </w:rPr>
  </w:style>
  <w:style w:type="paragraph" w:styleId="aff5">
    <w:name w:val="Plain Text"/>
    <w:basedOn w:val="a1"/>
    <w:link w:val="Charf1"/>
    <w:qFormat/>
    <w:rsid w:val="00D81CC6"/>
    <w:pPr>
      <w:spacing w:after="0"/>
    </w:pPr>
    <w:rPr>
      <w:rFonts w:ascii="Consolas" w:hAnsi="Consolas"/>
      <w:sz w:val="21"/>
      <w:szCs w:val="21"/>
    </w:rPr>
  </w:style>
  <w:style w:type="character" w:customStyle="1" w:styleId="Charf1">
    <w:name w:val="纯文本 Char"/>
    <w:basedOn w:val="a2"/>
    <w:link w:val="aff5"/>
    <w:rsid w:val="00D81CC6"/>
    <w:rPr>
      <w:rFonts w:ascii="Consolas" w:eastAsia="Times New Roman" w:hAnsi="Consolas"/>
      <w:sz w:val="21"/>
      <w:szCs w:val="21"/>
      <w:lang w:val="en-GB" w:eastAsia="en-US"/>
    </w:rPr>
  </w:style>
  <w:style w:type="paragraph" w:styleId="aff6">
    <w:name w:val="Quote"/>
    <w:basedOn w:val="a1"/>
    <w:next w:val="a1"/>
    <w:link w:val="Charf2"/>
    <w:uiPriority w:val="29"/>
    <w:qFormat/>
    <w:rsid w:val="00D81CC6"/>
    <w:pPr>
      <w:spacing w:before="200" w:after="160"/>
      <w:ind w:left="864" w:right="864"/>
      <w:jc w:val="center"/>
    </w:pPr>
    <w:rPr>
      <w:i/>
      <w:iCs/>
      <w:color w:val="404040" w:themeColor="text1" w:themeTint="BF"/>
    </w:rPr>
  </w:style>
  <w:style w:type="character" w:customStyle="1" w:styleId="Charf2">
    <w:name w:val="引用 Char"/>
    <w:basedOn w:val="a2"/>
    <w:link w:val="aff6"/>
    <w:uiPriority w:val="29"/>
    <w:rsid w:val="00D81CC6"/>
    <w:rPr>
      <w:rFonts w:eastAsia="Times New Roman"/>
      <w:i/>
      <w:iCs/>
      <w:color w:val="404040" w:themeColor="text1" w:themeTint="BF"/>
      <w:lang w:val="en-GB" w:eastAsia="en-US"/>
    </w:rPr>
  </w:style>
  <w:style w:type="paragraph" w:styleId="aff7">
    <w:name w:val="Salutation"/>
    <w:basedOn w:val="a1"/>
    <w:next w:val="a1"/>
    <w:link w:val="Charf3"/>
    <w:qFormat/>
    <w:rsid w:val="00D81CC6"/>
  </w:style>
  <w:style w:type="character" w:customStyle="1" w:styleId="Charf3">
    <w:name w:val="称呼 Char"/>
    <w:basedOn w:val="a2"/>
    <w:link w:val="aff7"/>
    <w:rsid w:val="00D81CC6"/>
    <w:rPr>
      <w:rFonts w:eastAsia="Times New Roman"/>
      <w:lang w:val="en-GB" w:eastAsia="en-US"/>
    </w:rPr>
  </w:style>
  <w:style w:type="paragraph" w:styleId="aff8">
    <w:name w:val="Signature"/>
    <w:basedOn w:val="a1"/>
    <w:link w:val="Charf4"/>
    <w:qFormat/>
    <w:rsid w:val="00D81CC6"/>
    <w:pPr>
      <w:spacing w:after="0"/>
      <w:ind w:left="4252"/>
    </w:pPr>
  </w:style>
  <w:style w:type="character" w:customStyle="1" w:styleId="Charf4">
    <w:name w:val="签名 Char"/>
    <w:basedOn w:val="a2"/>
    <w:link w:val="aff8"/>
    <w:rsid w:val="00D81CC6"/>
    <w:rPr>
      <w:rFonts w:eastAsia="Times New Roman"/>
      <w:lang w:val="en-GB" w:eastAsia="en-US"/>
    </w:rPr>
  </w:style>
  <w:style w:type="paragraph" w:styleId="aff9">
    <w:name w:val="Subtitle"/>
    <w:basedOn w:val="a1"/>
    <w:next w:val="a1"/>
    <w:link w:val="Charf5"/>
    <w:qFormat/>
    <w:rsid w:val="00D81C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9"/>
    <w:rsid w:val="00D81CC6"/>
    <w:rPr>
      <w:rFonts w:asciiTheme="minorHAnsi" w:hAnsiTheme="minorHAnsi" w:cstheme="minorBidi"/>
      <w:color w:val="5A5A5A" w:themeColor="text1" w:themeTint="A5"/>
      <w:spacing w:val="15"/>
      <w:sz w:val="22"/>
      <w:szCs w:val="22"/>
      <w:lang w:val="en-GB" w:eastAsia="en-US"/>
    </w:rPr>
  </w:style>
  <w:style w:type="paragraph" w:styleId="affa">
    <w:name w:val="table of authorities"/>
    <w:basedOn w:val="a1"/>
    <w:next w:val="a1"/>
    <w:qFormat/>
    <w:rsid w:val="00D81CC6"/>
    <w:pPr>
      <w:spacing w:after="0"/>
      <w:ind w:left="200" w:hanging="200"/>
    </w:pPr>
  </w:style>
  <w:style w:type="paragraph" w:styleId="affb">
    <w:name w:val="table of figures"/>
    <w:basedOn w:val="a1"/>
    <w:next w:val="a1"/>
    <w:qFormat/>
    <w:rsid w:val="00D81CC6"/>
    <w:pPr>
      <w:spacing w:after="0"/>
    </w:pPr>
  </w:style>
  <w:style w:type="paragraph" w:styleId="affc">
    <w:name w:val="Title"/>
    <w:basedOn w:val="a1"/>
    <w:next w:val="a1"/>
    <w:link w:val="Charf6"/>
    <w:qFormat/>
    <w:rsid w:val="00D81CC6"/>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c"/>
    <w:rsid w:val="00D81CC6"/>
    <w:rPr>
      <w:rFonts w:asciiTheme="majorHAnsi" w:eastAsiaTheme="majorEastAsia" w:hAnsiTheme="majorHAnsi" w:cstheme="majorBidi"/>
      <w:spacing w:val="-10"/>
      <w:kern w:val="28"/>
      <w:sz w:val="56"/>
      <w:szCs w:val="56"/>
      <w:lang w:val="en-GB" w:eastAsia="en-US"/>
    </w:rPr>
  </w:style>
  <w:style w:type="paragraph" w:styleId="affd">
    <w:name w:val="toa heading"/>
    <w:basedOn w:val="a1"/>
    <w:next w:val="a1"/>
    <w:qFormat/>
    <w:rsid w:val="00D81CC6"/>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D81C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0.bin"/><Relationship Id="rId21" Type="http://schemas.openxmlformats.org/officeDocument/2006/relationships/package" Target="embeddings/Microsoft_Visio___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4.bin"/><Relationship Id="rId50" Type="http://schemas.openxmlformats.org/officeDocument/2006/relationships/oleObject" Target="embeddings/oleObject16.bin"/><Relationship Id="rId55" Type="http://schemas.openxmlformats.org/officeDocument/2006/relationships/image" Target="media/image22.emf"/><Relationship Id="rId63" Type="http://schemas.openxmlformats.org/officeDocument/2006/relationships/image" Target="media/image26.png"/><Relationship Id="rId68"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oleObject" Target="embeddings/oleObject6.bin"/><Relationship Id="rId37" Type="http://schemas.openxmlformats.org/officeDocument/2006/relationships/oleObject" Target="embeddings/oleObject9.bin"/><Relationship Id="rId40" Type="http://schemas.openxmlformats.org/officeDocument/2006/relationships/image" Target="media/image15.emf"/><Relationship Id="rId45" Type="http://schemas.openxmlformats.org/officeDocument/2006/relationships/oleObject" Target="embeddings/oleObject13.bin"/><Relationship Id="rId53" Type="http://schemas.openxmlformats.org/officeDocument/2006/relationships/image" Target="media/image21.emf"/><Relationship Id="rId58" Type="http://schemas.openxmlformats.org/officeDocument/2006/relationships/package" Target="embeddings/Microsoft_Visio_Drawing16.vsdx"/><Relationship Id="rId66" Type="http://schemas.openxmlformats.org/officeDocument/2006/relationships/footer" Target="footer3.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package" Target="embeddings/Microsoft_Visio___3333.vsdx"/><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image" Target="media/image1.png"/><Relationship Id="rId19" Type="http://schemas.openxmlformats.org/officeDocument/2006/relationships/package" Target="embeddings/Microsoft_Visio___1111.vsdx"/><Relationship Id="rId31" Type="http://schemas.openxmlformats.org/officeDocument/2006/relationships/oleObject" Target="embeddings/oleObject5.bin"/><Relationship Id="rId44" Type="http://schemas.openxmlformats.org/officeDocument/2006/relationships/image" Target="media/image17.emf"/><Relationship Id="rId52" Type="http://schemas.openxmlformats.org/officeDocument/2006/relationships/oleObject" Target="embeddings/oleObject17.bin"/><Relationship Id="rId60" Type="http://schemas.openxmlformats.org/officeDocument/2006/relationships/oleObject" Target="embeddings/oleObject19.bin"/><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3.bin"/><Relationship Id="rId30" Type="http://schemas.openxmlformats.org/officeDocument/2006/relationships/image" Target="media/image11.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oleObject" Target="embeddings/oleObject15.bin"/><Relationship Id="rId56" Type="http://schemas.openxmlformats.org/officeDocument/2006/relationships/package" Target="embeddings/Microsoft_Visio___11555.vsdx"/><Relationship Id="rId64" Type="http://schemas.openxmlformats.org/officeDocument/2006/relationships/hyperlink" Target="https://www.3gpp.org/ftp/TSG_SA/WG5_TM/TSGS5_158/Docs/S5-246832.zip" TargetMode="External"/><Relationship Id="rId8" Type="http://schemas.openxmlformats.org/officeDocument/2006/relationships/footnotes" Target="foot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oleObject2.bin"/><Relationship Id="rId25" Type="http://schemas.openxmlformats.org/officeDocument/2006/relationships/package" Target="embeddings/Microsoft_Visio___4444.vsdx"/><Relationship Id="rId33" Type="http://schemas.openxmlformats.org/officeDocument/2006/relationships/oleObject" Target="embeddings/oleObject7.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4.emf"/><Relationship Id="rId67"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oleObject" Target="embeddings/oleObject11.bin"/><Relationship Id="rId54" Type="http://schemas.openxmlformats.org/officeDocument/2006/relationships/oleObject" Target="embeddings/oleObject18.bin"/><Relationship Id="rId6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620520-1196-4940-9914-31525E1EF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47</TotalTime>
  <Pages>42</Pages>
  <Words>13958</Words>
  <Characters>79562</Characters>
  <Application>Microsoft Office Word</Application>
  <DocSecurity>0</DocSecurity>
  <Lines>663</Lines>
  <Paragraphs>186</Paragraphs>
  <ScaleCrop>false</ScaleCrop>
  <Company>ETSI</Company>
  <LinksUpToDate>false</LinksUpToDate>
  <CharactersWithSpaces>93334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424</cp:revision>
  <cp:lastPrinted>2019-02-25T14:05:00Z</cp:lastPrinted>
  <dcterms:created xsi:type="dcterms:W3CDTF">2025-02-24T13:47:00Z</dcterms:created>
  <dcterms:modified xsi:type="dcterms:W3CDTF">2025-02-24T14:58:00Z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