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B03" w:rsidRDefault="00676B03" w:rsidP="00676B03">
      <w:pPr>
        <w:tabs>
          <w:tab w:val="right" w:pos="9498"/>
        </w:tabs>
        <w:rPr>
          <w:rFonts w:cs="Arial"/>
          <w:b/>
          <w:i/>
        </w:rPr>
      </w:pPr>
      <w:r>
        <w:rPr>
          <w:rFonts w:cs="Arial"/>
        </w:rPr>
        <w:t>TSG SA4#89 meeting</w:t>
      </w:r>
      <w:r>
        <w:rPr>
          <w:rFonts w:cs="Arial"/>
          <w:b/>
          <w:i/>
        </w:rPr>
        <w:tab/>
      </w:r>
      <w:r>
        <w:rPr>
          <w:rFonts w:cs="Arial"/>
          <w:b/>
          <w:i/>
          <w:sz w:val="28"/>
          <w:szCs w:val="28"/>
        </w:rPr>
        <w:t>Tdoc S4-16</w:t>
      </w:r>
      <w:r>
        <w:rPr>
          <w:rFonts w:cs="Arial"/>
          <w:b/>
          <w:i/>
          <w:color w:val="000000"/>
          <w:sz w:val="28"/>
          <w:szCs w:val="28"/>
        </w:rPr>
        <w:t>0712</w:t>
      </w:r>
    </w:p>
    <w:p w:rsidR="00676B03" w:rsidRDefault="00676B03" w:rsidP="00676B03">
      <w:pPr>
        <w:tabs>
          <w:tab w:val="right" w:pos="9498"/>
        </w:tabs>
        <w:rPr>
          <w:rFonts w:cs="Arial"/>
          <w:b/>
          <w:lang w:eastAsia="zh-CN"/>
        </w:rPr>
      </w:pPr>
      <w:r>
        <w:rPr>
          <w:rFonts w:cs="Arial"/>
          <w:lang w:eastAsia="zh-CN"/>
        </w:rPr>
        <w:t>27 June - 1 July, 2016, Kista, Sweden</w:t>
      </w:r>
      <w:r>
        <w:rPr>
          <w:rFonts w:cs="Arial"/>
          <w:lang w:eastAsia="zh-CN"/>
        </w:rPr>
        <w:tab/>
        <w:t>Agenda Item: 5.3</w:t>
      </w:r>
    </w:p>
    <w:p w:rsidR="00676B03" w:rsidRDefault="00676B03" w:rsidP="00676B03">
      <w:pPr>
        <w:pStyle w:val="Header"/>
        <w:rPr>
          <w:sz w:val="24"/>
        </w:rPr>
      </w:pPr>
    </w:p>
    <w:p w:rsidR="00676B03" w:rsidRPr="00676B03" w:rsidRDefault="00676B0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</w:rPr>
      </w:pPr>
    </w:p>
    <w:p w:rsidR="00502D57" w:rsidRPr="00676B03" w:rsidRDefault="0075340B" w:rsidP="00676B03">
      <w:pPr>
        <w:pStyle w:val="Header"/>
        <w:tabs>
          <w:tab w:val="clear" w:pos="8306"/>
          <w:tab w:val="right" w:pos="7088"/>
          <w:tab w:val="right" w:pos="9498"/>
        </w:tabs>
        <w:rPr>
          <w:rFonts w:ascii="Arial" w:hAnsi="Arial" w:cs="Arial" w:hint="eastAsia"/>
          <w:bCs/>
          <w:lang w:eastAsia="zh-CN"/>
        </w:rPr>
      </w:pPr>
      <w:r w:rsidRPr="00676B03">
        <w:rPr>
          <w:rFonts w:ascii="Arial" w:hAnsi="Arial" w:cs="Arial"/>
          <w:bCs/>
        </w:rPr>
        <w:t>3GPP TSG-RAN WG3 Meeting #</w:t>
      </w:r>
      <w:r w:rsidR="00F36D97" w:rsidRPr="00676B03">
        <w:rPr>
          <w:rFonts w:ascii="Arial" w:hAnsi="Arial" w:cs="Arial"/>
          <w:bCs/>
        </w:rPr>
        <w:t>9</w:t>
      </w:r>
      <w:r w:rsidR="00F36D97" w:rsidRPr="00676B03">
        <w:rPr>
          <w:rFonts w:ascii="Arial" w:hAnsi="Arial" w:cs="Arial" w:hint="eastAsia"/>
          <w:bCs/>
          <w:lang w:eastAsia="zh-CN"/>
        </w:rPr>
        <w:t>2</w:t>
      </w:r>
      <w:r w:rsidR="00502D57" w:rsidRPr="00676B03">
        <w:rPr>
          <w:rFonts w:ascii="Arial" w:hAnsi="Arial" w:cs="Arial"/>
          <w:bCs/>
        </w:rPr>
        <w:tab/>
      </w:r>
      <w:r w:rsidR="00502D57" w:rsidRPr="00676B03">
        <w:rPr>
          <w:rFonts w:ascii="Arial" w:hAnsi="Arial" w:cs="Arial"/>
          <w:bCs/>
        </w:rPr>
        <w:tab/>
      </w:r>
      <w:r w:rsidR="00502D57" w:rsidRPr="00676B03">
        <w:rPr>
          <w:rFonts w:ascii="Arial" w:hAnsi="Arial" w:cs="Arial"/>
          <w:bCs/>
        </w:rPr>
        <w:tab/>
      </w:r>
      <w:r w:rsidR="003F38F8" w:rsidRPr="00676B03">
        <w:rPr>
          <w:rFonts w:ascii="Arial" w:hAnsi="Arial" w:cs="Arial" w:hint="eastAsia"/>
          <w:bCs/>
          <w:lang w:eastAsia="zh-CN"/>
        </w:rPr>
        <w:t>R3-16</w:t>
      </w:r>
      <w:r w:rsidR="003C36CF" w:rsidRPr="00676B03">
        <w:rPr>
          <w:rFonts w:ascii="Arial" w:hAnsi="Arial" w:cs="Arial" w:hint="eastAsia"/>
          <w:bCs/>
          <w:lang w:eastAsia="zh-CN"/>
        </w:rPr>
        <w:t>1</w:t>
      </w:r>
      <w:r w:rsidR="003C36CF" w:rsidRPr="00676B03">
        <w:rPr>
          <w:rFonts w:ascii="Arial" w:hAnsi="Arial" w:cs="Arial"/>
          <w:bCs/>
          <w:lang w:eastAsia="zh-CN"/>
        </w:rPr>
        <w:t>535</w:t>
      </w:r>
    </w:p>
    <w:p w:rsidR="00502D57" w:rsidRPr="00676B03" w:rsidRDefault="00F36D97">
      <w:pPr>
        <w:pStyle w:val="Header"/>
        <w:tabs>
          <w:tab w:val="clear" w:pos="8306"/>
          <w:tab w:val="right" w:pos="9639"/>
        </w:tabs>
        <w:rPr>
          <w:rFonts w:ascii="Arial" w:hAnsi="Arial" w:cs="Arial"/>
          <w:bCs/>
        </w:rPr>
      </w:pPr>
      <w:r w:rsidRPr="00676B03">
        <w:rPr>
          <w:rFonts w:ascii="Arial" w:hAnsi="Arial" w:cs="Arial" w:hint="eastAsia"/>
          <w:bCs/>
          <w:lang w:eastAsia="zh-CN"/>
        </w:rPr>
        <w:t>Nanjing</w:t>
      </w:r>
      <w:r w:rsidRPr="00676B03">
        <w:rPr>
          <w:rFonts w:ascii="Arial" w:hAnsi="Arial" w:cs="Arial"/>
          <w:bCs/>
        </w:rPr>
        <w:t xml:space="preserve">, </w:t>
      </w:r>
      <w:r w:rsidRPr="00676B03">
        <w:rPr>
          <w:rFonts w:ascii="Arial" w:hAnsi="Arial" w:cs="Arial" w:hint="eastAsia"/>
          <w:bCs/>
          <w:lang w:eastAsia="zh-CN"/>
        </w:rPr>
        <w:t>China</w:t>
      </w:r>
      <w:r w:rsidRPr="00676B03">
        <w:rPr>
          <w:rFonts w:ascii="Arial" w:hAnsi="Arial" w:cs="Arial"/>
          <w:bCs/>
        </w:rPr>
        <w:t xml:space="preserve">, </w:t>
      </w:r>
      <w:r w:rsidRPr="00676B03">
        <w:rPr>
          <w:rFonts w:ascii="Arial" w:hAnsi="Arial" w:cs="Arial" w:hint="eastAsia"/>
          <w:bCs/>
          <w:lang w:eastAsia="zh-CN"/>
        </w:rPr>
        <w:t>23</w:t>
      </w:r>
      <w:r w:rsidRPr="00676B03">
        <w:rPr>
          <w:rFonts w:ascii="Arial" w:hAnsi="Arial" w:cs="Arial"/>
          <w:bCs/>
        </w:rPr>
        <w:t>-</w:t>
      </w:r>
      <w:r w:rsidRPr="00676B03">
        <w:rPr>
          <w:rFonts w:ascii="Arial" w:hAnsi="Arial" w:cs="Arial" w:hint="eastAsia"/>
          <w:bCs/>
          <w:lang w:eastAsia="zh-CN"/>
        </w:rPr>
        <w:t>27</w:t>
      </w:r>
      <w:r w:rsidR="003771E6" w:rsidRPr="00676B03">
        <w:rPr>
          <w:rFonts w:ascii="Arial" w:hAnsi="Arial" w:cs="Arial"/>
          <w:bCs/>
        </w:rPr>
        <w:t xml:space="preserve"> </w:t>
      </w:r>
      <w:r w:rsidR="00CC7C23" w:rsidRPr="00676B03">
        <w:rPr>
          <w:rFonts w:ascii="Arial" w:hAnsi="Arial" w:cs="Arial" w:hint="eastAsia"/>
          <w:bCs/>
          <w:lang w:eastAsia="zh-CN"/>
        </w:rPr>
        <w:t>May</w:t>
      </w:r>
      <w:r w:rsidR="003771E6" w:rsidRPr="00676B03">
        <w:rPr>
          <w:rFonts w:ascii="Arial" w:hAnsi="Arial" w:cs="Arial"/>
          <w:bCs/>
        </w:rPr>
        <w:t>, 2016</w:t>
      </w:r>
    </w:p>
    <w:p w:rsidR="00502D57" w:rsidRDefault="00502D57">
      <w:pPr>
        <w:rPr>
          <w:rFonts w:ascii="Arial" w:hAnsi="Arial" w:cs="Arial"/>
        </w:rPr>
      </w:pPr>
    </w:p>
    <w:p w:rsidR="00502D57" w:rsidRDefault="00502D57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E2292" w:rsidRPr="003E2292">
        <w:rPr>
          <w:rFonts w:ascii="Arial" w:hAnsi="Arial" w:cs="Arial"/>
        </w:rPr>
        <w:t>L</w:t>
      </w:r>
      <w:r w:rsidRPr="003E2292">
        <w:rPr>
          <w:rFonts w:ascii="Arial" w:hAnsi="Arial" w:cs="Arial"/>
          <w:bCs/>
          <w:lang w:eastAsia="zh-CN"/>
        </w:rPr>
        <w:t>S on</w:t>
      </w:r>
      <w:r w:rsidRPr="003E2292">
        <w:rPr>
          <w:rFonts w:ascii="Arial" w:hAnsi="Arial" w:cs="Arial"/>
          <w:bCs/>
        </w:rPr>
        <w:t xml:space="preserve"> </w:t>
      </w:r>
      <w:r w:rsidR="00F36D97">
        <w:rPr>
          <w:rFonts w:ascii="Arial" w:hAnsi="Arial" w:cs="Arial" w:hint="eastAsia"/>
          <w:bCs/>
          <w:lang w:eastAsia="zh-CN"/>
        </w:rPr>
        <w:t>scope of SA4 SI SAND</w:t>
      </w:r>
    </w:p>
    <w:p w:rsidR="0057235C" w:rsidRDefault="00502D57" w:rsidP="005633AB">
      <w:pPr>
        <w:spacing w:after="60"/>
        <w:ind w:left="1985" w:hanging="1985"/>
        <w:rPr>
          <w:rFonts w:ascii="Arial" w:hAnsi="Arial" w:cs="Arial" w:hint="eastAsia"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57235C" w:rsidRPr="0057235C" w:rsidRDefault="0057235C" w:rsidP="00DE0312">
      <w:pPr>
        <w:spacing w:after="60"/>
        <w:ind w:left="1985"/>
        <w:rPr>
          <w:rFonts w:ascii="Arial" w:hAnsi="Arial" w:cs="Arial" w:hint="eastAsia"/>
          <w:lang w:eastAsia="zh-CN"/>
        </w:rPr>
      </w:pPr>
    </w:p>
    <w:p w:rsidR="00502D57" w:rsidRPr="003779EC" w:rsidRDefault="00502D5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3779EC">
        <w:rPr>
          <w:rFonts w:ascii="Arial" w:hAnsi="Arial" w:cs="Arial"/>
          <w:bCs/>
        </w:rPr>
        <w:t xml:space="preserve">Release </w:t>
      </w:r>
      <w:r w:rsidR="00F36D97">
        <w:rPr>
          <w:rFonts w:ascii="Arial" w:hAnsi="Arial" w:cs="Arial" w:hint="eastAsia"/>
          <w:bCs/>
          <w:lang w:eastAsia="zh-CN"/>
        </w:rPr>
        <w:t>14</w:t>
      </w:r>
      <w:r w:rsidR="00F36D97">
        <w:rPr>
          <w:rFonts w:ascii="Arial" w:hAnsi="Arial" w:cs="Arial" w:hint="eastAsia"/>
          <w:bCs/>
          <w:lang w:eastAsia="zh-CN"/>
        </w:rPr>
        <w:tab/>
      </w:r>
    </w:p>
    <w:p w:rsidR="00502D57" w:rsidRPr="003779EC" w:rsidRDefault="00502D57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 w:rsidRPr="003779EC">
        <w:rPr>
          <w:rFonts w:ascii="Arial" w:hAnsi="Arial" w:cs="Arial"/>
          <w:b/>
        </w:rPr>
        <w:t>Work Item:</w:t>
      </w:r>
      <w:r w:rsidRPr="003779EC">
        <w:rPr>
          <w:rFonts w:ascii="Arial" w:hAnsi="Arial" w:cs="Arial"/>
          <w:bCs/>
        </w:rPr>
        <w:tab/>
      </w:r>
      <w:r w:rsidR="00F36D97" w:rsidRPr="00F36D97">
        <w:rPr>
          <w:rFonts w:ascii="Arial" w:hAnsi="Arial" w:cs="Arial"/>
          <w:bCs/>
        </w:rPr>
        <w:t>FS_LTE_context</w:t>
      </w:r>
    </w:p>
    <w:p w:rsidR="00502D57" w:rsidRDefault="00502D57">
      <w:pPr>
        <w:spacing w:after="60"/>
        <w:ind w:left="1985" w:hanging="1985"/>
        <w:rPr>
          <w:rFonts w:ascii="Arial" w:hAnsi="Arial" w:cs="Arial"/>
          <w:b/>
        </w:rPr>
      </w:pPr>
    </w:p>
    <w:p w:rsidR="00502D57" w:rsidRDefault="00502D5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3E2292" w:rsidRPr="003E2292">
        <w:rPr>
          <w:rFonts w:ascii="Arial" w:hAnsi="Arial" w:cs="Arial"/>
          <w:bCs/>
        </w:rPr>
        <w:t>RAN3</w:t>
      </w:r>
    </w:p>
    <w:p w:rsidR="00502D57" w:rsidRPr="003779EC" w:rsidRDefault="00502D57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3353C">
        <w:rPr>
          <w:rFonts w:ascii="Arial" w:hAnsi="Arial" w:cs="Arial"/>
          <w:bCs/>
          <w:lang w:eastAsia="zh-CN"/>
        </w:rPr>
        <w:t>SA</w:t>
      </w:r>
      <w:r w:rsidR="0003353C">
        <w:rPr>
          <w:rFonts w:ascii="Arial" w:hAnsi="Arial" w:cs="Arial" w:hint="eastAsia"/>
          <w:bCs/>
          <w:lang w:eastAsia="zh-CN"/>
        </w:rPr>
        <w:t>4</w:t>
      </w:r>
    </w:p>
    <w:p w:rsidR="00502D57" w:rsidRPr="003779EC" w:rsidRDefault="00502D57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 w:rsidRPr="003779EC">
        <w:rPr>
          <w:rFonts w:ascii="Arial" w:hAnsi="Arial" w:cs="Arial"/>
          <w:b/>
        </w:rPr>
        <w:t>Cc:</w:t>
      </w:r>
      <w:r w:rsidRPr="003779EC">
        <w:rPr>
          <w:rFonts w:ascii="Arial" w:hAnsi="Arial" w:cs="Arial"/>
          <w:bCs/>
        </w:rPr>
        <w:tab/>
      </w:r>
    </w:p>
    <w:p w:rsidR="00502D57" w:rsidRDefault="00502D57">
      <w:pPr>
        <w:spacing w:after="60"/>
        <w:ind w:left="1985" w:hanging="1985"/>
        <w:rPr>
          <w:rFonts w:ascii="Arial" w:hAnsi="Arial" w:cs="Arial"/>
          <w:bCs/>
        </w:rPr>
      </w:pPr>
    </w:p>
    <w:p w:rsidR="00502D57" w:rsidRDefault="00502D5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02D57" w:rsidRDefault="00502D57">
      <w:pPr>
        <w:pStyle w:val="Heading4"/>
        <w:tabs>
          <w:tab w:val="left" w:pos="2268"/>
        </w:tabs>
        <w:ind w:left="567"/>
        <w:rPr>
          <w:rFonts w:cs="Arial" w:hint="eastAsia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36D97">
        <w:rPr>
          <w:rFonts w:cs="Arial" w:hint="eastAsia"/>
          <w:b w:val="0"/>
          <w:bCs/>
          <w:lang w:eastAsia="zh-CN"/>
        </w:rPr>
        <w:t>Chenguang Qian</w:t>
      </w:r>
    </w:p>
    <w:p w:rsidR="00502D57" w:rsidRDefault="00502D57">
      <w:pPr>
        <w:tabs>
          <w:tab w:val="left" w:pos="2268"/>
          <w:tab w:val="left" w:pos="2694"/>
        </w:tabs>
        <w:ind w:left="567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633AB">
        <w:rPr>
          <w:rFonts w:ascii="Arial" w:hAnsi="Arial" w:cs="Arial" w:hint="eastAsia"/>
          <w:bCs/>
          <w:lang w:eastAsia="zh-CN"/>
        </w:rPr>
        <w:t xml:space="preserve">+86 </w:t>
      </w:r>
      <w:r w:rsidR="00F36D97">
        <w:rPr>
          <w:rFonts w:ascii="Arial" w:hAnsi="Arial" w:cs="Arial" w:hint="eastAsia"/>
          <w:bCs/>
          <w:lang w:eastAsia="zh-CN"/>
        </w:rPr>
        <w:t>18017370829</w:t>
      </w:r>
    </w:p>
    <w:p w:rsidR="00502D57" w:rsidRDefault="00502D57">
      <w:pPr>
        <w:pStyle w:val="Heading7"/>
        <w:tabs>
          <w:tab w:val="left" w:pos="2268"/>
        </w:tabs>
        <w:ind w:left="567"/>
        <w:rPr>
          <w:rFonts w:cs="Arial" w:hint="eastAsia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F36D97">
        <w:rPr>
          <w:rFonts w:cs="Arial" w:hint="eastAsia"/>
          <w:b w:val="0"/>
          <w:bCs/>
          <w:lang w:eastAsia="zh-CN"/>
        </w:rPr>
        <w:t>qianchenguang</w:t>
      </w:r>
      <w:r w:rsidR="005633AB">
        <w:rPr>
          <w:rFonts w:cs="Arial" w:hint="eastAsia"/>
          <w:b w:val="0"/>
          <w:bCs/>
          <w:lang w:eastAsia="zh-CN"/>
        </w:rPr>
        <w:t>@huawei.com</w:t>
      </w:r>
    </w:p>
    <w:p w:rsidR="00502D57" w:rsidRDefault="00502D57">
      <w:pPr>
        <w:spacing w:after="60"/>
        <w:ind w:left="1985" w:hanging="1985"/>
        <w:rPr>
          <w:rFonts w:ascii="Arial" w:hAnsi="Arial" w:cs="Arial"/>
          <w:b/>
        </w:rPr>
      </w:pPr>
    </w:p>
    <w:p w:rsidR="00502D57" w:rsidRDefault="00502D5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502D57" w:rsidRDefault="00502D57">
      <w:pPr>
        <w:pBdr>
          <w:bottom w:val="single" w:sz="4" w:space="1" w:color="auto"/>
        </w:pBdr>
        <w:rPr>
          <w:rFonts w:ascii="Arial" w:hAnsi="Arial" w:cs="Arial"/>
        </w:rPr>
      </w:pPr>
    </w:p>
    <w:p w:rsidR="00502D57" w:rsidRDefault="00502D57">
      <w:pPr>
        <w:rPr>
          <w:rFonts w:ascii="Arial" w:hAnsi="Arial" w:cs="Arial"/>
        </w:rPr>
      </w:pPr>
    </w:p>
    <w:p w:rsidR="00502D57" w:rsidRDefault="00502D5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F72AD" w:rsidRDefault="00DE0312" w:rsidP="008F72AD">
      <w:pPr>
        <w:rPr>
          <w:rFonts w:ascii="Arial" w:hAnsi="Arial" w:cs="Arial"/>
          <w:bCs/>
          <w:lang w:eastAsia="zh-CN"/>
        </w:rPr>
      </w:pPr>
      <w:r w:rsidRPr="00175A81">
        <w:rPr>
          <w:rFonts w:ascii="Arial" w:hAnsi="Arial" w:cs="Arial"/>
        </w:rPr>
        <w:t xml:space="preserve">RAN3 </w:t>
      </w:r>
      <w:r w:rsidR="009F5A2B">
        <w:rPr>
          <w:rFonts w:ascii="Arial" w:hAnsi="Arial" w:cs="Arial"/>
        </w:rPr>
        <w:t xml:space="preserve">is </w:t>
      </w:r>
      <w:r w:rsidR="005633AB">
        <w:rPr>
          <w:rFonts w:ascii="Arial" w:hAnsi="Arial" w:cs="Arial"/>
        </w:rPr>
        <w:t>discuss</w:t>
      </w:r>
      <w:r w:rsidR="009F5A2B">
        <w:rPr>
          <w:rFonts w:ascii="Arial" w:hAnsi="Arial" w:cs="Arial"/>
        </w:rPr>
        <w:t>ing</w:t>
      </w:r>
      <w:r w:rsidR="005633AB">
        <w:rPr>
          <w:rFonts w:ascii="Arial" w:hAnsi="Arial" w:cs="Arial"/>
        </w:rPr>
        <w:t xml:space="preserve"> the </w:t>
      </w:r>
      <w:r w:rsidR="0075036A">
        <w:rPr>
          <w:rFonts w:ascii="Arial" w:hAnsi="Arial" w:cs="Arial" w:hint="eastAsia"/>
          <w:lang w:eastAsia="zh-CN"/>
        </w:rPr>
        <w:t xml:space="preserve">new RAN3 </w:t>
      </w:r>
      <w:r w:rsidR="0031405B">
        <w:rPr>
          <w:rFonts w:ascii="Arial" w:hAnsi="Arial" w:cs="Arial" w:hint="eastAsia"/>
          <w:lang w:eastAsia="zh-CN"/>
        </w:rPr>
        <w:t xml:space="preserve">SI </w:t>
      </w:r>
      <w:r w:rsidR="00927069">
        <w:rPr>
          <w:rFonts w:ascii="Arial" w:hAnsi="Arial" w:cs="Arial"/>
          <w:lang w:eastAsia="zh-CN"/>
        </w:rPr>
        <w:t>C</w:t>
      </w:r>
      <w:r w:rsidR="0075036A">
        <w:rPr>
          <w:rFonts w:ascii="Arial" w:hAnsi="Arial" w:cs="Arial" w:hint="eastAsia"/>
          <w:lang w:eastAsia="zh-CN"/>
        </w:rPr>
        <w:t xml:space="preserve">ontext </w:t>
      </w:r>
      <w:r w:rsidR="00927069">
        <w:rPr>
          <w:rFonts w:ascii="Arial" w:hAnsi="Arial" w:cs="Arial"/>
          <w:lang w:eastAsia="zh-CN"/>
        </w:rPr>
        <w:t>A</w:t>
      </w:r>
      <w:r w:rsidR="0075036A">
        <w:rPr>
          <w:rFonts w:ascii="Arial" w:hAnsi="Arial" w:cs="Arial" w:hint="eastAsia"/>
          <w:lang w:eastAsia="zh-CN"/>
        </w:rPr>
        <w:t xml:space="preserve">ware </w:t>
      </w:r>
      <w:r w:rsidR="00927069">
        <w:rPr>
          <w:rFonts w:ascii="Arial" w:hAnsi="Arial" w:cs="Arial"/>
          <w:lang w:eastAsia="zh-CN"/>
        </w:rPr>
        <w:t>S</w:t>
      </w:r>
      <w:r w:rsidR="0075036A">
        <w:rPr>
          <w:rFonts w:ascii="Arial" w:hAnsi="Arial" w:cs="Arial" w:hint="eastAsia"/>
          <w:lang w:eastAsia="zh-CN"/>
        </w:rPr>
        <w:t xml:space="preserve">ervice </w:t>
      </w:r>
      <w:r w:rsidR="003831D1">
        <w:rPr>
          <w:rFonts w:ascii="Arial" w:hAnsi="Arial" w:cs="Arial"/>
          <w:lang w:eastAsia="zh-CN"/>
        </w:rPr>
        <w:t>Delivery (</w:t>
      </w:r>
      <w:r w:rsidR="00A61C48" w:rsidRPr="00A61C48">
        <w:rPr>
          <w:rFonts w:ascii="Arial" w:hAnsi="Arial" w:cs="Arial"/>
          <w:lang w:eastAsia="zh-CN"/>
        </w:rPr>
        <w:t>RP-160633</w:t>
      </w:r>
      <w:r w:rsidR="00A61C48">
        <w:rPr>
          <w:rFonts w:ascii="Arial" w:hAnsi="Arial" w:cs="Arial"/>
          <w:lang w:eastAsia="zh-CN"/>
        </w:rPr>
        <w:t>)</w:t>
      </w:r>
      <w:r w:rsidR="0075036A">
        <w:rPr>
          <w:rFonts w:ascii="Arial" w:hAnsi="Arial" w:cs="Arial" w:hint="eastAsia"/>
          <w:lang w:eastAsia="zh-CN"/>
        </w:rPr>
        <w:t xml:space="preserve">. </w:t>
      </w:r>
      <w:r w:rsidR="0075036A">
        <w:rPr>
          <w:rFonts w:ascii="Arial" w:hAnsi="Arial" w:cs="Arial"/>
          <w:lang w:eastAsia="zh-CN"/>
        </w:rPr>
        <w:t>D</w:t>
      </w:r>
      <w:r w:rsidR="0075036A">
        <w:rPr>
          <w:rFonts w:ascii="Arial" w:hAnsi="Arial" w:cs="Arial" w:hint="eastAsia"/>
          <w:lang w:eastAsia="zh-CN"/>
        </w:rPr>
        <w:t xml:space="preserve">uring the </w:t>
      </w:r>
      <w:r w:rsidR="00CC7C23">
        <w:rPr>
          <w:rFonts w:ascii="Arial" w:hAnsi="Arial" w:cs="Arial" w:hint="eastAsia"/>
          <w:lang w:eastAsia="zh-CN"/>
        </w:rPr>
        <w:t xml:space="preserve">video optimization </w:t>
      </w:r>
      <w:r w:rsidR="0075036A">
        <w:rPr>
          <w:rFonts w:ascii="Arial" w:hAnsi="Arial" w:cs="Arial" w:hint="eastAsia"/>
          <w:lang w:eastAsia="zh-CN"/>
        </w:rPr>
        <w:t xml:space="preserve">discussion, </w:t>
      </w:r>
      <w:r w:rsidR="009F5A2B">
        <w:rPr>
          <w:rFonts w:ascii="Arial" w:hAnsi="Arial" w:cs="Arial"/>
          <w:lang w:eastAsia="zh-CN"/>
        </w:rPr>
        <w:t xml:space="preserve">one issue is a DASH client cannot have </w:t>
      </w:r>
      <w:r w:rsidR="000C1188">
        <w:rPr>
          <w:rFonts w:ascii="Arial" w:hAnsi="Arial" w:cs="Arial" w:hint="eastAsia"/>
          <w:lang w:eastAsia="zh-CN"/>
        </w:rPr>
        <w:t>the accurate throughput prediction</w:t>
      </w:r>
      <w:r w:rsidR="009F5A2B">
        <w:rPr>
          <w:rFonts w:ascii="Arial" w:hAnsi="Arial" w:cs="Arial"/>
          <w:lang w:eastAsia="zh-CN"/>
        </w:rPr>
        <w:t>.</w:t>
      </w:r>
      <w:r w:rsidR="0031405B">
        <w:rPr>
          <w:rFonts w:ascii="Arial" w:hAnsi="Arial" w:cs="Arial" w:hint="eastAsia"/>
          <w:lang w:eastAsia="zh-CN"/>
        </w:rPr>
        <w:t xml:space="preserve"> It was mentioned that t</w:t>
      </w:r>
      <w:r w:rsidR="0075036A">
        <w:rPr>
          <w:rFonts w:ascii="Arial" w:hAnsi="Arial" w:cs="Arial" w:hint="eastAsia"/>
          <w:lang w:eastAsia="zh-CN"/>
        </w:rPr>
        <w:t xml:space="preserve">he SA4 SI SAND </w:t>
      </w:r>
      <w:r w:rsidR="00B20E67">
        <w:rPr>
          <w:rFonts w:ascii="Arial" w:hAnsi="Arial" w:cs="Arial"/>
          <w:lang w:eastAsia="zh-CN"/>
        </w:rPr>
        <w:t>(Server</w:t>
      </w:r>
      <w:r w:rsidR="0075036A">
        <w:rPr>
          <w:rFonts w:ascii="Arial" w:hAnsi="Arial" w:cs="Arial" w:hint="eastAsia"/>
          <w:lang w:eastAsia="zh-CN"/>
        </w:rPr>
        <w:t xml:space="preserve"> and Network Assisted DASH for 3GPP Multimedia Services)</w:t>
      </w:r>
      <w:r w:rsidR="009F5A2B">
        <w:rPr>
          <w:rFonts w:ascii="Arial" w:hAnsi="Arial" w:cs="Arial"/>
          <w:lang w:eastAsia="zh-CN"/>
        </w:rPr>
        <w:t xml:space="preserve"> may overlap with the RAN3 SI</w:t>
      </w:r>
      <w:r w:rsidR="0075036A">
        <w:rPr>
          <w:rFonts w:ascii="Arial" w:hAnsi="Arial" w:cs="Arial" w:hint="eastAsia"/>
          <w:lang w:eastAsia="zh-CN"/>
        </w:rPr>
        <w:t xml:space="preserve">. So RAN3 would like to ask SA4 to clarify </w:t>
      </w:r>
      <w:bookmarkStart w:id="0" w:name="OLE_LINK1"/>
      <w:bookmarkStart w:id="1" w:name="OLE_LINK2"/>
      <w:r w:rsidR="0075036A">
        <w:rPr>
          <w:rFonts w:ascii="Arial" w:hAnsi="Arial" w:cs="Arial" w:hint="eastAsia"/>
          <w:lang w:eastAsia="zh-CN"/>
        </w:rPr>
        <w:t>the scope</w:t>
      </w:r>
      <w:r w:rsidR="0031405B">
        <w:rPr>
          <w:rFonts w:ascii="Arial" w:hAnsi="Arial" w:cs="Arial" w:hint="eastAsia"/>
          <w:lang w:eastAsia="zh-CN"/>
        </w:rPr>
        <w:t xml:space="preserve"> </w:t>
      </w:r>
      <w:r w:rsidR="0075036A">
        <w:rPr>
          <w:rFonts w:ascii="Arial" w:hAnsi="Arial" w:cs="Arial" w:hint="eastAsia"/>
          <w:lang w:eastAsia="zh-CN"/>
        </w:rPr>
        <w:t xml:space="preserve">and </w:t>
      </w:r>
      <w:r w:rsidR="00B67F12">
        <w:rPr>
          <w:rFonts w:ascii="Arial" w:hAnsi="Arial" w:cs="Arial" w:hint="eastAsia"/>
          <w:lang w:eastAsia="zh-CN"/>
        </w:rPr>
        <w:t>status</w:t>
      </w:r>
      <w:r w:rsidR="0075036A">
        <w:rPr>
          <w:rFonts w:ascii="Arial" w:hAnsi="Arial" w:cs="Arial" w:hint="eastAsia"/>
          <w:lang w:eastAsia="zh-CN"/>
        </w:rPr>
        <w:t xml:space="preserve"> of the SAND SI</w:t>
      </w:r>
      <w:bookmarkEnd w:id="0"/>
      <w:bookmarkEnd w:id="1"/>
      <w:r w:rsidR="009065D3">
        <w:rPr>
          <w:rFonts w:ascii="Arial" w:hAnsi="Arial" w:cs="Arial"/>
          <w:bCs/>
          <w:lang w:eastAsia="zh-CN"/>
        </w:rPr>
        <w:t>.</w:t>
      </w:r>
    </w:p>
    <w:p w:rsidR="00766409" w:rsidRPr="0031405B" w:rsidRDefault="00766409" w:rsidP="008F72AD">
      <w:pPr>
        <w:rPr>
          <w:rFonts w:ascii="Arial" w:hAnsi="Arial" w:cs="Arial"/>
          <w:bCs/>
          <w:lang w:eastAsia="zh-CN"/>
        </w:rPr>
      </w:pPr>
    </w:p>
    <w:p w:rsidR="00F43658" w:rsidRPr="0075036A" w:rsidRDefault="00F43658">
      <w:pPr>
        <w:pStyle w:val="Header"/>
        <w:tabs>
          <w:tab w:val="clear" w:pos="4153"/>
          <w:tab w:val="clear" w:pos="8306"/>
        </w:tabs>
        <w:rPr>
          <w:rFonts w:ascii="Arial" w:hAnsi="Arial" w:cs="Arial" w:hint="eastAsia"/>
          <w:lang w:eastAsia="zh-CN"/>
        </w:rPr>
      </w:pPr>
    </w:p>
    <w:p w:rsidR="00502D57" w:rsidRDefault="00502D5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02D57" w:rsidRDefault="00502D5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915BF">
        <w:rPr>
          <w:rFonts w:ascii="Arial" w:hAnsi="Arial" w:cs="Arial" w:hint="eastAsia"/>
          <w:b/>
          <w:lang w:eastAsia="zh-CN"/>
        </w:rPr>
        <w:t xml:space="preserve"> SA4</w:t>
      </w:r>
      <w:r>
        <w:rPr>
          <w:rFonts w:ascii="Arial" w:hAnsi="Arial" w:cs="Arial"/>
          <w:b/>
        </w:rPr>
        <w:t xml:space="preserve"> group.</w:t>
      </w:r>
    </w:p>
    <w:p w:rsidR="00502D57" w:rsidRPr="0057235C" w:rsidRDefault="00DE0312">
      <w:pPr>
        <w:spacing w:after="120"/>
        <w:ind w:left="993" w:hanging="993"/>
        <w:rPr>
          <w:lang w:eastAsia="zh-CN"/>
        </w:rPr>
      </w:pPr>
      <w:r w:rsidRPr="00175A81">
        <w:rPr>
          <w:rFonts w:ascii="Arial" w:hAnsi="Arial" w:cs="Arial"/>
          <w:b/>
        </w:rPr>
        <w:t xml:space="preserve">ACTION: </w:t>
      </w:r>
      <w:r w:rsidRPr="00175A81">
        <w:rPr>
          <w:rFonts w:ascii="Arial" w:hAnsi="Arial" w:cs="Arial"/>
          <w:b/>
        </w:rPr>
        <w:tab/>
      </w:r>
      <w:r w:rsidR="005633AB">
        <w:rPr>
          <w:rFonts w:ascii="Arial" w:hAnsi="Arial" w:cs="Arial"/>
        </w:rPr>
        <w:t xml:space="preserve">RAN3 </w:t>
      </w:r>
      <w:r w:rsidR="00766409">
        <w:rPr>
          <w:rFonts w:ascii="Arial" w:hAnsi="Arial" w:cs="Arial"/>
        </w:rPr>
        <w:t xml:space="preserve">respectfully </w:t>
      </w:r>
      <w:r w:rsidR="005633AB">
        <w:rPr>
          <w:rFonts w:ascii="Arial" w:hAnsi="Arial" w:cs="Arial"/>
        </w:rPr>
        <w:t xml:space="preserve">asks </w:t>
      </w:r>
      <w:r w:rsidR="00F915BF">
        <w:rPr>
          <w:rFonts w:ascii="Arial" w:hAnsi="Arial" w:cs="Arial" w:hint="eastAsia"/>
          <w:lang w:eastAsia="zh-CN"/>
        </w:rPr>
        <w:t>SA4</w:t>
      </w:r>
      <w:r w:rsidR="0057235C">
        <w:rPr>
          <w:rFonts w:ascii="Arial" w:hAnsi="Arial" w:cs="Arial" w:hint="eastAsia"/>
          <w:lang w:eastAsia="zh-CN"/>
        </w:rPr>
        <w:t xml:space="preserve"> </w:t>
      </w:r>
      <w:r w:rsidR="005633AB">
        <w:rPr>
          <w:rFonts w:ascii="Arial" w:hAnsi="Arial" w:cs="Arial"/>
        </w:rPr>
        <w:t xml:space="preserve">to </w:t>
      </w:r>
      <w:r w:rsidR="009065D3">
        <w:rPr>
          <w:rFonts w:ascii="Arial" w:hAnsi="Arial" w:cs="Arial"/>
          <w:bCs/>
          <w:lang w:eastAsia="zh-CN"/>
        </w:rPr>
        <w:t xml:space="preserve">clarify </w:t>
      </w:r>
      <w:r w:rsidR="00555BBB">
        <w:rPr>
          <w:rFonts w:ascii="Arial" w:hAnsi="Arial" w:cs="Arial" w:hint="eastAsia"/>
          <w:lang w:eastAsia="zh-CN"/>
        </w:rPr>
        <w:t>the scope and status of the SAND SI</w:t>
      </w:r>
      <w:r w:rsidR="005633AB">
        <w:rPr>
          <w:rFonts w:ascii="Arial" w:hAnsi="Arial" w:cs="Arial"/>
        </w:rPr>
        <w:t>.</w:t>
      </w:r>
    </w:p>
    <w:p w:rsidR="00502D57" w:rsidRPr="005633AB" w:rsidRDefault="00502D57">
      <w:pPr>
        <w:spacing w:after="120"/>
        <w:ind w:left="993" w:hanging="993"/>
        <w:rPr>
          <w:rFonts w:ascii="Arial" w:hAnsi="Arial" w:cs="Arial"/>
        </w:rPr>
      </w:pPr>
    </w:p>
    <w:p w:rsidR="00502D57" w:rsidRDefault="00502D5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B64C3B">
        <w:rPr>
          <w:rFonts w:ascii="Arial" w:hAnsi="Arial" w:cs="Arial"/>
          <w:b/>
        </w:rPr>
        <w:t xml:space="preserve">RAN </w:t>
      </w:r>
      <w:r w:rsidR="00535C53">
        <w:rPr>
          <w:rFonts w:ascii="Arial" w:hAnsi="Arial" w:cs="Arial"/>
          <w:b/>
        </w:rPr>
        <w:t>WG3</w:t>
      </w:r>
      <w:r>
        <w:rPr>
          <w:rFonts w:ascii="Arial" w:hAnsi="Arial" w:cs="Arial"/>
          <w:b/>
        </w:rPr>
        <w:t xml:space="preserve"> Meetings:</w:t>
      </w:r>
    </w:p>
    <w:p w:rsidR="00535C53" w:rsidRDefault="00535C53" w:rsidP="00CF7551">
      <w:pPr>
        <w:tabs>
          <w:tab w:val="left" w:pos="2235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35C53">
        <w:rPr>
          <w:rFonts w:ascii="Arial" w:hAnsi="Arial" w:cs="Arial"/>
          <w:bCs/>
        </w:rPr>
        <w:t>3GPPRAN3#</w:t>
      </w:r>
      <w:r w:rsidR="00555BBB">
        <w:rPr>
          <w:rFonts w:ascii="Arial" w:hAnsi="Arial" w:cs="Arial" w:hint="eastAsia"/>
          <w:bCs/>
          <w:lang w:eastAsia="zh-CN"/>
        </w:rPr>
        <w:t>93</w:t>
      </w:r>
      <w:r w:rsidRPr="00535C5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55BBB">
        <w:rPr>
          <w:rFonts w:ascii="Arial" w:hAnsi="Arial" w:cs="Arial" w:hint="eastAsia"/>
          <w:bCs/>
          <w:lang w:eastAsia="zh-CN"/>
        </w:rPr>
        <w:t>22</w:t>
      </w:r>
      <w:r>
        <w:rPr>
          <w:rFonts w:ascii="Arial" w:hAnsi="Arial" w:cs="Arial"/>
          <w:bCs/>
        </w:rPr>
        <w:t xml:space="preserve"> </w:t>
      </w:r>
      <w:r w:rsidR="00ED7558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555BBB">
        <w:rPr>
          <w:rFonts w:ascii="Arial" w:hAnsi="Arial" w:cs="Arial" w:hint="eastAsia"/>
          <w:bCs/>
          <w:lang w:eastAsia="zh-CN"/>
        </w:rPr>
        <w:t>26</w:t>
      </w:r>
      <w:r w:rsidR="0031405B">
        <w:rPr>
          <w:rFonts w:ascii="Arial" w:hAnsi="Arial" w:cs="Arial" w:hint="eastAsia"/>
          <w:bCs/>
          <w:lang w:eastAsia="zh-CN"/>
        </w:rPr>
        <w:t xml:space="preserve"> Aug</w:t>
      </w:r>
      <w:r>
        <w:rPr>
          <w:rFonts w:ascii="Arial" w:hAnsi="Arial" w:cs="Arial"/>
          <w:bCs/>
        </w:rPr>
        <w:t xml:space="preserve"> 2016   </w:t>
      </w:r>
      <w:r>
        <w:rPr>
          <w:rFonts w:ascii="Arial" w:hAnsi="Arial" w:cs="Arial"/>
          <w:bCs/>
        </w:rPr>
        <w:tab/>
      </w:r>
      <w:r w:rsidR="00555BBB">
        <w:rPr>
          <w:rFonts w:ascii="Arial" w:hAnsi="Arial" w:cs="Arial" w:hint="eastAsia"/>
          <w:bCs/>
          <w:lang w:eastAsia="zh-CN"/>
        </w:rPr>
        <w:t xml:space="preserve">Gothenburg, </w:t>
      </w:r>
      <w:r w:rsidR="00555BBB">
        <w:rPr>
          <w:rFonts w:ascii="Arial" w:hAnsi="Arial" w:cs="Arial"/>
          <w:bCs/>
          <w:lang w:eastAsia="zh-CN"/>
        </w:rPr>
        <w:t>Sweden</w:t>
      </w:r>
    </w:p>
    <w:sectPr w:rsidR="00535C5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516" w:rsidRDefault="00793516" w:rsidP="00502D57">
      <w:r>
        <w:separator/>
      </w:r>
    </w:p>
  </w:endnote>
  <w:endnote w:type="continuationSeparator" w:id="0">
    <w:p w:rsidR="00793516" w:rsidRDefault="00793516" w:rsidP="00502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516" w:rsidRDefault="00793516" w:rsidP="00502D57">
      <w:r>
        <w:separator/>
      </w:r>
    </w:p>
  </w:footnote>
  <w:footnote w:type="continuationSeparator" w:id="0">
    <w:p w:rsidR="00793516" w:rsidRDefault="00793516" w:rsidP="00502D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F2C51A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D32C6"/>
    <w:multiLevelType w:val="hybridMultilevel"/>
    <w:tmpl w:val="0150D1E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5AE693B2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5AE4211"/>
    <w:multiLevelType w:val="hybridMultilevel"/>
    <w:tmpl w:val="A4DE6688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5AE693B2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9867018"/>
    <w:multiLevelType w:val="hybridMultilevel"/>
    <w:tmpl w:val="2E3C1812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770F4356"/>
    <w:multiLevelType w:val="hybridMultilevel"/>
    <w:tmpl w:val="AD4E103C"/>
    <w:lvl w:ilvl="0" w:tplc="186C6FD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DEB7D8D"/>
    <w:multiLevelType w:val="hybridMultilevel"/>
    <w:tmpl w:val="2E3C1812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8"/>
  </w:num>
  <w:num w:numId="6">
    <w:abstractNumId w:val="5"/>
  </w:num>
  <w:num w:numId="7">
    <w:abstractNumId w:val="9"/>
  </w:num>
  <w:num w:numId="8">
    <w:abstractNumId w:val="3"/>
  </w:num>
  <w:num w:numId="9">
    <w:abstractNumId w:val="1"/>
  </w:num>
  <w:num w:numId="10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5340B"/>
    <w:rsid w:val="0002676B"/>
    <w:rsid w:val="00026A84"/>
    <w:rsid w:val="000330BE"/>
    <w:rsid w:val="0003353C"/>
    <w:rsid w:val="00034270"/>
    <w:rsid w:val="00063128"/>
    <w:rsid w:val="00081632"/>
    <w:rsid w:val="000C1188"/>
    <w:rsid w:val="000D44E9"/>
    <w:rsid w:val="000E1FE0"/>
    <w:rsid w:val="000E4EE9"/>
    <w:rsid w:val="00135173"/>
    <w:rsid w:val="0013636D"/>
    <w:rsid w:val="00223DB5"/>
    <w:rsid w:val="00247209"/>
    <w:rsid w:val="0031405B"/>
    <w:rsid w:val="00353A62"/>
    <w:rsid w:val="00375EB1"/>
    <w:rsid w:val="003771E6"/>
    <w:rsid w:val="003779EC"/>
    <w:rsid w:val="003831D1"/>
    <w:rsid w:val="003B43A8"/>
    <w:rsid w:val="003C36CF"/>
    <w:rsid w:val="003E2292"/>
    <w:rsid w:val="003F38F8"/>
    <w:rsid w:val="004075F0"/>
    <w:rsid w:val="0040786A"/>
    <w:rsid w:val="004107E6"/>
    <w:rsid w:val="00435385"/>
    <w:rsid w:val="00462B5D"/>
    <w:rsid w:val="00466017"/>
    <w:rsid w:val="004A3805"/>
    <w:rsid w:val="004D5EC0"/>
    <w:rsid w:val="00502D57"/>
    <w:rsid w:val="005160CB"/>
    <w:rsid w:val="00535376"/>
    <w:rsid w:val="00535C53"/>
    <w:rsid w:val="005379A2"/>
    <w:rsid w:val="00554C3F"/>
    <w:rsid w:val="00555BBB"/>
    <w:rsid w:val="005633AB"/>
    <w:rsid w:val="0057235C"/>
    <w:rsid w:val="00590449"/>
    <w:rsid w:val="005A327D"/>
    <w:rsid w:val="005A6AC3"/>
    <w:rsid w:val="005F16FE"/>
    <w:rsid w:val="006039AA"/>
    <w:rsid w:val="00611EAB"/>
    <w:rsid w:val="00674F5C"/>
    <w:rsid w:val="00676B03"/>
    <w:rsid w:val="006C4DC6"/>
    <w:rsid w:val="0075036A"/>
    <w:rsid w:val="007522BB"/>
    <w:rsid w:val="0075340B"/>
    <w:rsid w:val="007605EA"/>
    <w:rsid w:val="00766409"/>
    <w:rsid w:val="00793516"/>
    <w:rsid w:val="007F5E27"/>
    <w:rsid w:val="00806764"/>
    <w:rsid w:val="00817A91"/>
    <w:rsid w:val="008A516B"/>
    <w:rsid w:val="008D389E"/>
    <w:rsid w:val="008E3E73"/>
    <w:rsid w:val="008F72AD"/>
    <w:rsid w:val="009065D3"/>
    <w:rsid w:val="00927069"/>
    <w:rsid w:val="00934C2C"/>
    <w:rsid w:val="0097104C"/>
    <w:rsid w:val="00981B31"/>
    <w:rsid w:val="0099153F"/>
    <w:rsid w:val="009C49F4"/>
    <w:rsid w:val="009D1407"/>
    <w:rsid w:val="009F3305"/>
    <w:rsid w:val="009F5A2B"/>
    <w:rsid w:val="00A61C48"/>
    <w:rsid w:val="00A77EA8"/>
    <w:rsid w:val="00AD7E48"/>
    <w:rsid w:val="00AE5DA0"/>
    <w:rsid w:val="00B070AB"/>
    <w:rsid w:val="00B20E67"/>
    <w:rsid w:val="00B3059E"/>
    <w:rsid w:val="00B64C3B"/>
    <w:rsid w:val="00B67F12"/>
    <w:rsid w:val="00BA4D6A"/>
    <w:rsid w:val="00BD0A44"/>
    <w:rsid w:val="00C22F42"/>
    <w:rsid w:val="00C4071A"/>
    <w:rsid w:val="00C55D75"/>
    <w:rsid w:val="00C57A14"/>
    <w:rsid w:val="00C8449B"/>
    <w:rsid w:val="00C97C82"/>
    <w:rsid w:val="00C97FB9"/>
    <w:rsid w:val="00CA2124"/>
    <w:rsid w:val="00CB13A7"/>
    <w:rsid w:val="00CC6666"/>
    <w:rsid w:val="00CC7C23"/>
    <w:rsid w:val="00CF7551"/>
    <w:rsid w:val="00D23C96"/>
    <w:rsid w:val="00D538CC"/>
    <w:rsid w:val="00D97747"/>
    <w:rsid w:val="00DD0F7C"/>
    <w:rsid w:val="00DE0312"/>
    <w:rsid w:val="00DE4A5B"/>
    <w:rsid w:val="00E02195"/>
    <w:rsid w:val="00E117FB"/>
    <w:rsid w:val="00E27833"/>
    <w:rsid w:val="00E85BE1"/>
    <w:rsid w:val="00EC7999"/>
    <w:rsid w:val="00ED7558"/>
    <w:rsid w:val="00F36D97"/>
    <w:rsid w:val="00F41A7D"/>
    <w:rsid w:val="00F43658"/>
    <w:rsid w:val="00F575D4"/>
    <w:rsid w:val="00F71FB9"/>
    <w:rsid w:val="00F7663A"/>
    <w:rsid w:val="00F915BF"/>
    <w:rsid w:val="00F9646D"/>
    <w:rsid w:val="00FC5875"/>
    <w:rsid w:val="00FD1AE0"/>
    <w:rsid w:val="00FE6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340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5340B"/>
    <w:rPr>
      <w:rFonts w:ascii="Tahoma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semiHidden/>
    <w:unhideWhenUsed/>
    <w:rsid w:val="00FE6BA7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E6BA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44E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0D44E9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0D44E9"/>
    <w:rPr>
      <w:rFonts w:ascii="Arial" w:hAnsi="Arial"/>
      <w:b/>
      <w:bCs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676B03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215BB-BA8C-4644-B6FE-70E36BE03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usai</cp:lastModifiedBy>
  <cp:revision>2</cp:revision>
  <cp:lastPrinted>2002-04-23T07:10:00Z</cp:lastPrinted>
  <dcterms:created xsi:type="dcterms:W3CDTF">2016-06-21T19:01:00Z</dcterms:created>
  <dcterms:modified xsi:type="dcterms:W3CDTF">2016-06-21T19:01:00Z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(3)jkb8fNZK1AUSwywnw5P6/l1+V/rwJAR2tyUqJFbuwpzETJeCpIYSMsHTV9Sj/n/phkKSABVr_x000d_
2jMvniO5LzqMVmin6rbDoUQiI+tEjr5BrD6eLd4Dnh16aAGWhD06Vy2B/kuhE99IKDV9igqG_x000d_
i+8gZxPPVLrSmSDbMsTX50U7dAXb2o0GGvU1t3QCwYY/ThkFWog25tWBpsekk5X1NFzphhYn_x000d_
xsu2ToldBAO2LtK3IB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FLuaWBWltLf9alUu75LylVYznZjMRV2Kdx9yVVW/LPU/JPod9vLQqi_x000d_
JtOqHw4xFmxCeaAjvzttxQWM4osnpv9roaEvZzFuanw+xBDEws7SsN3RDMF08Br2ktc6hULV_x000d_
+a5BTU3kQ08uB1iwMe7ZqpNoumphvRZKOfZ5u9OgEoZtU99LqsnMTkkQrMrZ0TZj9pJ9Klex_x000d_
MNUky6tYvViFKp6JmzQtihnfWbHs3Hn2029j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ylh+nBMoQIayB4tgeRvJecYoq/N2DeRoPwDV_x000d_
vHpNLA0dP/jkLtkxzfkBMB1FGyQhkwgwlCnrnzsTsUbXhent+i9eq+Kkkz2/n3kd0BJRNHyv_x000d_
qrNmjXGr1dUiX0SsgwCK5w==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(3)hdz2YrK/OxLj3ozYkmV+dnABWGI/3r8SiM0q6UJomsHWtRCc3EWcLSFfnYvR3+JVLJ2S14c8_x000d_
AuQQy+ba8PlpQn02jUTub+OzSHm7WnfIOSwY631xj0/todtmFLJVHsWK6e5+NI3IddFdoGmE_x000d_
oan+sCQJEOMIZeV9FNXUhG0MNKWf3iB6r5A6o0hl6T3Zl6/iIk3jmYGOh5Ar+ClAeMND/NAK_x000d_
rBvB3/yZie9HtZyC0L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rV1M9SpGJYjZoAPc3iB/xc0Ud5SoR/g+DX09SWyosP0MjDV021ztBl_x000d_
eNlJlMKBXeCZyUu8VJLgz3mwPNhI7rw9TlvoXDHaV5MDOEvooeFm6L2yKaWVk/LsazbXAEjj_x000d_
W5dmCsI8wW5Q4Shuq5Fa9ha8uIXF/WWBEE6qBYhj/mXoGCdGkf9LGLNw0Td8f1nu2FqtUhwa_x000d_
QJz732IJHOK1V9igEkjX7hxScEBl5Ajj3IoP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oYvDe+jqAdSsbO3hJzQcgwVl2P8GHuo3KGiO_x000d_
Vkqgiy6rJld7hbCU1wUnhNmtnl962ZU+D7nlV2rpOharkJDKDLtD9gp2Q1noh38Rb70SZGpX_x000d_
2uOyrrAj/Lfc7nftSEbFPy8f6KuCjIrqxtDGWpenJvHgIDrLZ2baA2JmW93S17P+</vt:lpwstr>
  </property>
  <property fmtid="{D5CDD505-2E9C-101B-9397-08002B2CF9AE}" pid="13" name="_2015_ms_pID_7253432_00">
    <vt:lpwstr>_2015_ms_pID_7253432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1464221784</vt:lpwstr>
  </property>
</Properties>
</file>