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C075" w14:textId="7676EF6E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306F12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306F12">
        <w:rPr>
          <w:rFonts w:ascii="Arial" w:hAnsi="Arial" w:cs="Arial"/>
          <w:b/>
          <w:bCs/>
          <w:sz w:val="24"/>
          <w:szCs w:val="24"/>
        </w:rPr>
        <w:t>31</w:t>
      </w:r>
      <w:r w:rsidR="006B2659">
        <w:rPr>
          <w:rFonts w:ascii="Arial" w:hAnsi="Arial" w:cs="Arial"/>
          <w:b/>
          <w:bCs/>
          <w:sz w:val="24"/>
          <w:szCs w:val="24"/>
        </w:rPr>
        <w:t>-</w:t>
      </w:r>
      <w:r w:rsidR="00306F12">
        <w:rPr>
          <w:rFonts w:ascii="Arial" w:hAnsi="Arial" w:cs="Arial"/>
          <w:b/>
          <w:bCs/>
          <w:sz w:val="24"/>
          <w:szCs w:val="24"/>
        </w:rPr>
        <w:t>bis</w:t>
      </w:r>
      <w:r w:rsidR="006B2659">
        <w:rPr>
          <w:rFonts w:ascii="Arial" w:hAnsi="Arial" w:cs="Arial"/>
          <w:b/>
          <w:bCs/>
          <w:sz w:val="24"/>
          <w:szCs w:val="24"/>
        </w:rPr>
        <w:t>-e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E75DC3" w:rsidRPr="00E75DC3">
        <w:rPr>
          <w:rFonts w:ascii="Arial" w:hAnsi="Arial" w:cs="Arial"/>
          <w:b/>
          <w:bCs/>
          <w:i/>
          <w:sz w:val="28"/>
          <w:szCs w:val="24"/>
        </w:rPr>
        <w:t>S4-250</w:t>
      </w:r>
      <w:r w:rsidR="00086E56">
        <w:rPr>
          <w:rFonts w:ascii="Arial" w:hAnsi="Arial" w:cs="Arial"/>
          <w:b/>
          <w:bCs/>
          <w:i/>
          <w:sz w:val="28"/>
          <w:szCs w:val="24"/>
        </w:rPr>
        <w:t>667</w:t>
      </w:r>
    </w:p>
    <w:p w14:paraId="589230A7" w14:textId="4EB63587" w:rsidR="00463675" w:rsidRPr="000F4E43" w:rsidRDefault="006B2659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</w:rPr>
        <w:t>Online</w:t>
      </w:r>
      <w:r w:rsidR="009B5FB9" w:rsidRPr="009B5FB9">
        <w:rPr>
          <w:rFonts w:ascii="Arial" w:eastAsia="Arial Unicode MS" w:hAnsi="Arial" w:cs="Arial"/>
          <w:b/>
          <w:bCs/>
          <w:sz w:val="24"/>
        </w:rPr>
        <w:t xml:space="preserve">, </w:t>
      </w:r>
      <w:r w:rsidR="00306F12">
        <w:rPr>
          <w:rFonts w:ascii="Arial" w:eastAsia="Arial Unicode MS" w:hAnsi="Arial" w:cs="Arial"/>
          <w:b/>
          <w:bCs/>
          <w:sz w:val="24"/>
        </w:rPr>
        <w:t>Apr</w:t>
      </w:r>
      <w:r>
        <w:rPr>
          <w:rFonts w:ascii="Arial" w:eastAsia="Arial Unicode MS" w:hAnsi="Arial" w:cs="Arial"/>
          <w:b/>
          <w:bCs/>
          <w:sz w:val="24"/>
        </w:rPr>
        <w:t xml:space="preserve"> </w:t>
      </w:r>
      <w:r w:rsidR="00306F12">
        <w:rPr>
          <w:rFonts w:ascii="Arial" w:eastAsia="Arial Unicode MS" w:hAnsi="Arial" w:cs="Arial"/>
          <w:b/>
          <w:bCs/>
          <w:sz w:val="24"/>
        </w:rPr>
        <w:t>11</w:t>
      </w:r>
      <w:r w:rsidR="009B5FB9" w:rsidRPr="009B5FB9">
        <w:rPr>
          <w:rFonts w:ascii="Arial" w:eastAsia="Arial Unicode MS" w:hAnsi="Arial" w:cs="Arial"/>
          <w:b/>
          <w:bCs/>
          <w:sz w:val="24"/>
        </w:rPr>
        <w:t xml:space="preserve"> – </w:t>
      </w:r>
      <w:r w:rsidR="00306F12">
        <w:rPr>
          <w:rFonts w:ascii="Arial" w:eastAsia="Arial Unicode MS" w:hAnsi="Arial" w:cs="Arial"/>
          <w:b/>
          <w:bCs/>
          <w:sz w:val="24"/>
        </w:rPr>
        <w:t>17</w:t>
      </w:r>
      <w:r w:rsidR="009B5FB9" w:rsidRPr="009B5FB9">
        <w:rPr>
          <w:rFonts w:ascii="Arial" w:eastAsia="Arial Unicode MS" w:hAnsi="Arial" w:cs="Arial"/>
          <w:b/>
          <w:bCs/>
          <w:sz w:val="24"/>
        </w:rPr>
        <w:t>, 202</w:t>
      </w:r>
      <w:r w:rsidR="00306F12">
        <w:rPr>
          <w:rFonts w:ascii="Arial" w:eastAsia="Arial Unicode MS" w:hAnsi="Arial" w:cs="Arial"/>
          <w:b/>
          <w:bCs/>
          <w:sz w:val="24"/>
        </w:rPr>
        <w:t>5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7B616316" w14:textId="77777777" w:rsidR="00463675" w:rsidRPr="000F4E43" w:rsidRDefault="00463675">
      <w:pPr>
        <w:rPr>
          <w:rFonts w:ascii="Arial" w:hAnsi="Arial" w:cs="Arial"/>
        </w:rPr>
      </w:pPr>
    </w:p>
    <w:p w14:paraId="62233CD3" w14:textId="1CF6F6DD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B223BE">
        <w:t xml:space="preserve">Reply </w:t>
      </w:r>
      <w:r w:rsidR="00B223BE" w:rsidRPr="00B223BE">
        <w:rPr>
          <w:color w:val="000000"/>
        </w:rPr>
        <w:t xml:space="preserve">LS on </w:t>
      </w:r>
      <w:bookmarkStart w:id="0" w:name="_Hlk195652309"/>
      <w:r w:rsidR="00B223BE" w:rsidRPr="00B223BE">
        <w:rPr>
          <w:color w:val="000000"/>
        </w:rPr>
        <w:t>Encoding of (S)RTP Multiplexed Media Identification Information</w:t>
      </w:r>
      <w:bookmarkEnd w:id="0"/>
    </w:p>
    <w:p w14:paraId="7CE151FA" w14:textId="2D37CD14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B223BE" w:rsidRPr="00B223BE">
        <w:rPr>
          <w:color w:val="000000"/>
        </w:rPr>
        <w:t>C4-251476</w:t>
      </w:r>
      <w:r w:rsidR="009551B6">
        <w:rPr>
          <w:color w:val="000000"/>
        </w:rPr>
        <w:t>/</w:t>
      </w:r>
      <w:r w:rsidR="00B223BE" w:rsidRPr="00B223BE">
        <w:rPr>
          <w:color w:val="000000"/>
        </w:rPr>
        <w:t>S4-250620</w:t>
      </w:r>
    </w:p>
    <w:p w14:paraId="6B12D02A" w14:textId="6D9C8539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7C23F7">
        <w:t>Rel-1</w:t>
      </w:r>
      <w:r w:rsidR="00B223BE">
        <w:t>9</w:t>
      </w:r>
    </w:p>
    <w:p w14:paraId="4BC8CE46" w14:textId="7D26374D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B223BE" w:rsidRPr="00B223BE">
        <w:rPr>
          <w:color w:val="000000"/>
        </w:rPr>
        <w:t>XRM_Ph2</w:t>
      </w:r>
    </w:p>
    <w:p w14:paraId="719E265F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B330DA3" w14:textId="1FEA2E5E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9D69D1">
        <w:rPr>
          <w:b w:val="0"/>
        </w:rPr>
        <w:t>4</w:t>
      </w:r>
    </w:p>
    <w:p w14:paraId="509EFB42" w14:textId="25B792FF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B223BE">
        <w:rPr>
          <w:b w:val="0"/>
        </w:rPr>
        <w:t>CT4</w:t>
      </w:r>
    </w:p>
    <w:p w14:paraId="7E19F308" w14:textId="26ECD3D2" w:rsidR="00463675" w:rsidRPr="002D3C33" w:rsidRDefault="00463675" w:rsidP="000F4E43">
      <w:pPr>
        <w:pStyle w:val="Source"/>
      </w:pPr>
      <w:r w:rsidRPr="002D3C33">
        <w:t>Cc:</w:t>
      </w:r>
      <w:r w:rsidRPr="002D3C33">
        <w:tab/>
      </w:r>
      <w:r w:rsidR="00B223BE">
        <w:rPr>
          <w:b w:val="0"/>
        </w:rPr>
        <w:t xml:space="preserve">SA2, </w:t>
      </w:r>
      <w:r w:rsidR="00B223BE" w:rsidRPr="00B223BE">
        <w:rPr>
          <w:b w:val="0"/>
        </w:rPr>
        <w:t>CT1, CT3</w:t>
      </w:r>
    </w:p>
    <w:p w14:paraId="448D74DD" w14:textId="77777777" w:rsidR="00463675" w:rsidRPr="002D3C3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1C91EFA" w14:textId="77777777" w:rsidR="00463675" w:rsidRPr="002D3C33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2D3C33">
        <w:rPr>
          <w:rFonts w:ascii="Arial" w:hAnsi="Arial" w:cs="Arial"/>
          <w:b/>
          <w:lang w:val="en-US"/>
        </w:rPr>
        <w:t>Contact Person:</w:t>
      </w:r>
      <w:r w:rsidRPr="002D3C33">
        <w:rPr>
          <w:rFonts w:ascii="Arial" w:hAnsi="Arial" w:cs="Arial"/>
          <w:bCs/>
          <w:lang w:val="en-US"/>
        </w:rPr>
        <w:tab/>
      </w:r>
    </w:p>
    <w:p w14:paraId="1BB60463" w14:textId="4E230A1E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B223BE">
        <w:rPr>
          <w:b w:val="0"/>
          <w:bCs/>
          <w:lang w:eastAsia="zh-CN"/>
        </w:rPr>
        <w:t>Saba Ahsan</w:t>
      </w:r>
    </w:p>
    <w:p w14:paraId="30D2F9D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8C7C6EF" w14:textId="4D0FF41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1F7955">
        <w:rPr>
          <w:b w:val="0"/>
          <w:bCs/>
        </w:rPr>
        <w:t xml:space="preserve">saba.ahsan@nokia.com </w:t>
      </w:r>
    </w:p>
    <w:p w14:paraId="13279525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091698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15897B7E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534D8A" w14:textId="79B731D0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7C23F7">
        <w:rPr>
          <w:color w:val="000000"/>
        </w:rPr>
        <w:t>None.</w:t>
      </w:r>
    </w:p>
    <w:p w14:paraId="54D28CE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C73AD91" w14:textId="77777777" w:rsidR="00463675" w:rsidRPr="000F4E43" w:rsidRDefault="00463675">
      <w:pPr>
        <w:rPr>
          <w:rFonts w:ascii="Arial" w:hAnsi="Arial" w:cs="Arial"/>
        </w:rPr>
      </w:pPr>
    </w:p>
    <w:p w14:paraId="6CD669F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732EBB8" w14:textId="2C08B657" w:rsidR="004A00E1" w:rsidRDefault="004A00E1" w:rsidP="004A00E1">
      <w:pPr>
        <w:pStyle w:val="NormalinLS"/>
        <w:rPr>
          <w:rFonts w:ascii="Arial" w:hAnsi="Arial" w:cs="Arial"/>
          <w:lang w:val="en-US"/>
        </w:rPr>
      </w:pPr>
      <w:r w:rsidRPr="005CE686">
        <w:rPr>
          <w:rFonts w:ascii="Arial" w:hAnsi="Arial" w:cs="Arial"/>
        </w:rPr>
        <w:t xml:space="preserve">SA4 thanks </w:t>
      </w:r>
      <w:r w:rsidR="00B223BE" w:rsidRPr="005CE686">
        <w:rPr>
          <w:rFonts w:ascii="Arial" w:hAnsi="Arial" w:cs="Arial"/>
        </w:rPr>
        <w:t>CT</w:t>
      </w:r>
      <w:r w:rsidR="630C7C38" w:rsidRPr="005CE686">
        <w:rPr>
          <w:rFonts w:ascii="Arial" w:hAnsi="Arial" w:cs="Arial"/>
        </w:rPr>
        <w:t>4</w:t>
      </w:r>
      <w:r w:rsidRPr="005CE686">
        <w:rPr>
          <w:rFonts w:ascii="Arial" w:hAnsi="Arial" w:cs="Arial"/>
        </w:rPr>
        <w:t xml:space="preserve"> for </w:t>
      </w:r>
      <w:r w:rsidR="00B223BE" w:rsidRPr="005CE686">
        <w:rPr>
          <w:rFonts w:ascii="Arial" w:hAnsi="Arial" w:cs="Arial"/>
        </w:rPr>
        <w:t>their</w:t>
      </w:r>
      <w:r w:rsidRPr="005CE686">
        <w:rPr>
          <w:rFonts w:ascii="Arial" w:hAnsi="Arial" w:cs="Arial"/>
        </w:rPr>
        <w:t xml:space="preserve"> LS on </w:t>
      </w:r>
      <w:r w:rsidR="00B223BE" w:rsidRPr="005CE686">
        <w:rPr>
          <w:rFonts w:ascii="Arial" w:hAnsi="Arial" w:cs="Arial"/>
        </w:rPr>
        <w:t>Encoding of (S)RTP Multiplexed Media Identification Information</w:t>
      </w:r>
      <w:r w:rsidRPr="005CE686">
        <w:rPr>
          <w:rFonts w:ascii="Arial" w:hAnsi="Arial" w:cs="Arial"/>
        </w:rPr>
        <w:t>.</w:t>
      </w:r>
      <w:r w:rsidRPr="005CE686">
        <w:rPr>
          <w:rFonts w:ascii="Arial" w:hAnsi="Arial" w:cs="Arial"/>
          <w:lang w:val="en-US"/>
        </w:rPr>
        <w:t xml:space="preserve"> </w:t>
      </w:r>
    </w:p>
    <w:p w14:paraId="40ABA401" w14:textId="3417348F" w:rsidR="00B223BE" w:rsidRDefault="00B223BE" w:rsidP="004A00E1">
      <w:pPr>
        <w:pStyle w:val="NormalinLS"/>
        <w:rPr>
          <w:rFonts w:ascii="Arial" w:hAnsi="Arial" w:cs="Arial"/>
          <w:lang w:val="en-US"/>
        </w:rPr>
      </w:pPr>
      <w:r w:rsidRPr="00B223BE">
        <w:rPr>
          <w:rFonts w:ascii="Arial" w:hAnsi="Arial" w:cs="Arial"/>
        </w:rPr>
        <w:t xml:space="preserve">SA4 </w:t>
      </w:r>
      <w:r>
        <w:rPr>
          <w:rFonts w:ascii="Arial" w:hAnsi="Arial" w:cs="Arial"/>
        </w:rPr>
        <w:t xml:space="preserve">confirms that in a majority of </w:t>
      </w:r>
      <w:r w:rsidR="001F7955">
        <w:rPr>
          <w:rFonts w:ascii="Arial" w:hAnsi="Arial" w:cs="Arial"/>
        </w:rPr>
        <w:t xml:space="preserve">use </w:t>
      </w:r>
      <w:r>
        <w:rPr>
          <w:rFonts w:ascii="Arial" w:hAnsi="Arial" w:cs="Arial"/>
        </w:rPr>
        <w:t>cases same QoS requirements apply to both RTP and RTCP traffic</w:t>
      </w:r>
      <w:r w:rsidR="00B772A6">
        <w:rPr>
          <w:rFonts w:ascii="Arial" w:hAnsi="Arial" w:cs="Arial"/>
        </w:rPr>
        <w:t>. Therefore,</w:t>
      </w:r>
      <w:r w:rsidRPr="00B223BE">
        <w:rPr>
          <w:rFonts w:ascii="Arial" w:hAnsi="Arial" w:cs="Arial"/>
        </w:rPr>
        <w:t xml:space="preserve"> it </w:t>
      </w:r>
      <w:r>
        <w:rPr>
          <w:rFonts w:ascii="Arial" w:hAnsi="Arial" w:cs="Arial"/>
        </w:rPr>
        <w:t xml:space="preserve">is </w:t>
      </w:r>
      <w:r w:rsidRPr="00B223BE">
        <w:rPr>
          <w:rFonts w:ascii="Arial" w:hAnsi="Arial" w:cs="Arial"/>
        </w:rPr>
        <w:t>beneficial</w:t>
      </w:r>
      <w:r w:rsidR="00B772A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 principle</w:t>
      </w:r>
      <w:r w:rsidR="00B772A6">
        <w:rPr>
          <w:rFonts w:ascii="Arial" w:hAnsi="Arial" w:cs="Arial"/>
        </w:rPr>
        <w:t>,</w:t>
      </w:r>
      <w:r w:rsidRPr="00B223BE">
        <w:rPr>
          <w:rFonts w:ascii="Arial" w:hAnsi="Arial" w:cs="Arial"/>
        </w:rPr>
        <w:t xml:space="preserve"> to optimize the encoding of (S)RTP Multiplexed Media Identification Information</w:t>
      </w:r>
      <w:r w:rsidR="00B772A6">
        <w:rPr>
          <w:rFonts w:ascii="Arial" w:hAnsi="Arial" w:cs="Arial"/>
        </w:rPr>
        <w:t xml:space="preserve"> </w:t>
      </w:r>
      <w:r w:rsidR="00B772A6" w:rsidRPr="00B772A6">
        <w:rPr>
          <w:rFonts w:ascii="Arial" w:hAnsi="Arial" w:cs="Arial"/>
        </w:rPr>
        <w:t>where the same QoS requirements apply to both RTP and RTCP traffic</w:t>
      </w:r>
      <w:r>
        <w:rPr>
          <w:rFonts w:ascii="Arial" w:hAnsi="Arial" w:cs="Arial"/>
        </w:rPr>
        <w:t xml:space="preserve">, </w:t>
      </w:r>
      <w:r w:rsidRPr="00B223BE">
        <w:rPr>
          <w:rFonts w:ascii="Arial" w:hAnsi="Arial" w:cs="Arial"/>
        </w:rPr>
        <w:t>e.g. for media streams from a same source, as described in 2)</w:t>
      </w:r>
      <w:r w:rsidR="00B772A6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</w:t>
      </w:r>
      <w:r w:rsidRPr="00B223BE">
        <w:rPr>
          <w:rFonts w:ascii="Arial" w:hAnsi="Arial" w:cs="Arial"/>
        </w:rPr>
        <w:t>C4-251476/S4-250620.</w:t>
      </w:r>
    </w:p>
    <w:p w14:paraId="3A0F64C2" w14:textId="77777777" w:rsidR="00B223BE" w:rsidRDefault="00B223BE" w:rsidP="004A00E1">
      <w:pPr>
        <w:pStyle w:val="NormalinLS"/>
        <w:rPr>
          <w:rFonts w:ascii="Arial" w:hAnsi="Arial" w:cs="Arial"/>
          <w:lang w:val="en-US"/>
        </w:rPr>
      </w:pPr>
    </w:p>
    <w:p w14:paraId="32D0B9B3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C70DA74" w14:textId="2D895C4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B223BE">
        <w:rPr>
          <w:rFonts w:ascii="Arial" w:hAnsi="Arial" w:cs="Arial"/>
          <w:b/>
          <w:color w:val="000000"/>
        </w:rPr>
        <w:t>CT4</w:t>
      </w:r>
      <w:r w:rsidRPr="000F4E43">
        <w:rPr>
          <w:rFonts w:ascii="Arial" w:hAnsi="Arial" w:cs="Arial"/>
          <w:b/>
        </w:rPr>
        <w:t xml:space="preserve"> group.</w:t>
      </w:r>
    </w:p>
    <w:p w14:paraId="269DD701" w14:textId="4106CC53" w:rsidR="00463675" w:rsidRPr="000F4E43" w:rsidRDefault="00463675" w:rsidP="00DF4009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DF4009">
        <w:rPr>
          <w:rFonts w:ascii="Arial" w:hAnsi="Arial" w:cs="Arial"/>
          <w:color w:val="000000"/>
        </w:rPr>
        <w:t>4</w:t>
      </w:r>
      <w:r w:rsidRPr="004727C2">
        <w:rPr>
          <w:rFonts w:ascii="Arial" w:hAnsi="Arial" w:cs="Arial"/>
          <w:color w:val="000000"/>
        </w:rPr>
        <w:t xml:space="preserve"> asks</w:t>
      </w:r>
      <w:r w:rsidR="00DF4009">
        <w:rPr>
          <w:rFonts w:ascii="Arial" w:hAnsi="Arial" w:cs="Arial"/>
          <w:color w:val="000000"/>
        </w:rPr>
        <w:t xml:space="preserve"> </w:t>
      </w:r>
      <w:r w:rsidR="00B223BE">
        <w:rPr>
          <w:rFonts w:ascii="Arial" w:hAnsi="Arial" w:cs="Arial"/>
          <w:color w:val="000000"/>
        </w:rPr>
        <w:t>CT4</w:t>
      </w:r>
      <w:r w:rsidR="00DF4009">
        <w:rPr>
          <w:rFonts w:ascii="Arial" w:hAnsi="Arial" w:cs="Arial"/>
          <w:color w:val="000000"/>
        </w:rPr>
        <w:t xml:space="preserve"> to take the above into account.</w:t>
      </w:r>
    </w:p>
    <w:p w14:paraId="104E10DE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1DE9BD69" w14:textId="46F4DBD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801381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2B1437CB" w14:textId="5D1A6EBE" w:rsidR="002D3C33" w:rsidRDefault="002D3C33" w:rsidP="002D3C3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>TSG-SA</w:t>
      </w:r>
      <w:r w:rsidR="00801381">
        <w:rPr>
          <w:rFonts w:ascii="Arial" w:hAnsi="Arial" w:cs="Arial"/>
          <w:bCs/>
        </w:rPr>
        <w:t>4</w:t>
      </w:r>
      <w:r w:rsidRPr="00051868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</w:rPr>
        <w:t>#1</w:t>
      </w:r>
      <w:r w:rsidR="00801381">
        <w:rPr>
          <w:rFonts w:ascii="Arial" w:hAnsi="Arial" w:cs="Arial"/>
          <w:bCs/>
        </w:rPr>
        <w:t>32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01381">
        <w:rPr>
          <w:rFonts w:ascii="Arial" w:hAnsi="Arial" w:cs="Arial"/>
          <w:bCs/>
        </w:rPr>
        <w:t>19</w:t>
      </w:r>
      <w:r w:rsidR="00F8037B" w:rsidRPr="00F8037B">
        <w:rPr>
          <w:rFonts w:ascii="Arial" w:hAnsi="Arial" w:cs="Arial"/>
          <w:bCs/>
          <w:vertAlign w:val="superscript"/>
        </w:rPr>
        <w:t>th</w:t>
      </w:r>
      <w:r w:rsidR="00801381">
        <w:rPr>
          <w:rFonts w:ascii="Arial" w:hAnsi="Arial" w:cs="Arial"/>
          <w:bCs/>
        </w:rPr>
        <w:t xml:space="preserve"> </w:t>
      </w:r>
      <w:r w:rsidR="00F8037B">
        <w:rPr>
          <w:rFonts w:ascii="Arial" w:hAnsi="Arial" w:cs="Arial"/>
          <w:bCs/>
        </w:rPr>
        <w:t>–</w:t>
      </w:r>
      <w:r w:rsidR="00801381">
        <w:rPr>
          <w:rFonts w:ascii="Arial" w:hAnsi="Arial" w:cs="Arial"/>
          <w:bCs/>
        </w:rPr>
        <w:t xml:space="preserve"> 23</w:t>
      </w:r>
      <w:r w:rsidR="00801381" w:rsidRPr="00801381">
        <w:rPr>
          <w:rFonts w:ascii="Arial" w:hAnsi="Arial" w:cs="Arial"/>
          <w:bCs/>
          <w:vertAlign w:val="superscript"/>
        </w:rPr>
        <w:t>rd</w:t>
      </w:r>
      <w:r w:rsidR="00F8037B">
        <w:rPr>
          <w:rFonts w:ascii="Arial" w:hAnsi="Arial" w:cs="Arial"/>
          <w:bCs/>
        </w:rPr>
        <w:t xml:space="preserve"> </w:t>
      </w:r>
      <w:r w:rsidR="00801381">
        <w:rPr>
          <w:rFonts w:ascii="Arial" w:hAnsi="Arial" w:cs="Arial"/>
          <w:bCs/>
        </w:rPr>
        <w:t>May</w:t>
      </w:r>
      <w:r>
        <w:rPr>
          <w:rFonts w:ascii="Arial" w:hAnsi="Arial" w:cs="Arial"/>
          <w:bCs/>
        </w:rPr>
        <w:t>, 202</w:t>
      </w:r>
      <w:r w:rsidR="00801381">
        <w:rPr>
          <w:rFonts w:ascii="Arial" w:hAnsi="Arial" w:cs="Arial"/>
          <w:bCs/>
        </w:rPr>
        <w:t>5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="00801381">
        <w:rPr>
          <w:rFonts w:ascii="Arial" w:hAnsi="Arial" w:cs="Arial"/>
          <w:bCs/>
        </w:rPr>
        <w:tab/>
      </w:r>
      <w:r w:rsidR="00801381" w:rsidRPr="00801381">
        <w:rPr>
          <w:rFonts w:ascii="Arial" w:hAnsi="Arial" w:cs="Arial"/>
          <w:bCs/>
        </w:rPr>
        <w:t>Fukuoka, JP</w:t>
      </w:r>
    </w:p>
    <w:p w14:paraId="41AD27A2" w14:textId="6F6A53B6" w:rsidR="006B2659" w:rsidRDefault="006B2659" w:rsidP="006B2659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>TSG-SA</w:t>
      </w:r>
      <w:r w:rsidR="00801381">
        <w:rPr>
          <w:rFonts w:ascii="Arial" w:hAnsi="Arial" w:cs="Arial"/>
          <w:bCs/>
        </w:rPr>
        <w:t>4</w:t>
      </w:r>
      <w:r w:rsidRPr="00051868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</w:rPr>
        <w:t>#1</w:t>
      </w:r>
      <w:r w:rsidR="00801381">
        <w:rPr>
          <w:rFonts w:ascii="Arial" w:hAnsi="Arial" w:cs="Arial"/>
          <w:bCs/>
        </w:rPr>
        <w:t>33-e</w:t>
      </w:r>
      <w:r>
        <w:rPr>
          <w:rFonts w:ascii="Arial" w:hAnsi="Arial" w:cs="Arial"/>
          <w:bCs/>
        </w:rPr>
        <w:tab/>
      </w:r>
      <w:r w:rsidR="00801381">
        <w:rPr>
          <w:rFonts w:ascii="Arial" w:hAnsi="Arial" w:cs="Arial"/>
          <w:bCs/>
        </w:rPr>
        <w:t>21</w:t>
      </w:r>
      <w:r w:rsidR="00801381" w:rsidRPr="00801381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– </w:t>
      </w:r>
      <w:r w:rsidR="00801381">
        <w:rPr>
          <w:rFonts w:ascii="Arial" w:hAnsi="Arial" w:cs="Arial"/>
          <w:bCs/>
        </w:rPr>
        <w:t>25</w:t>
      </w:r>
      <w:r w:rsidRPr="006B2659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801381">
        <w:rPr>
          <w:rFonts w:ascii="Arial" w:hAnsi="Arial" w:cs="Arial"/>
          <w:bCs/>
        </w:rPr>
        <w:t>July</w:t>
      </w:r>
      <w:r>
        <w:rPr>
          <w:rFonts w:ascii="Arial" w:hAnsi="Arial" w:cs="Arial"/>
          <w:bCs/>
        </w:rPr>
        <w:t>, 202</w:t>
      </w:r>
      <w:r w:rsidR="00801381">
        <w:rPr>
          <w:rFonts w:ascii="Arial" w:hAnsi="Arial" w:cs="Arial"/>
          <w:bCs/>
        </w:rPr>
        <w:t>5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="00801381">
        <w:rPr>
          <w:rFonts w:ascii="Arial" w:hAnsi="Arial" w:cs="Arial"/>
          <w:bCs/>
        </w:rPr>
        <w:t>Online</w:t>
      </w:r>
    </w:p>
    <w:p w14:paraId="2AD6573B" w14:textId="77777777" w:rsidR="006B2659" w:rsidRDefault="006B2659" w:rsidP="002D3C3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BDD430E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E71F" w14:textId="77777777" w:rsidR="00EC1B0C" w:rsidRDefault="00EC1B0C">
      <w:r>
        <w:separator/>
      </w:r>
    </w:p>
  </w:endnote>
  <w:endnote w:type="continuationSeparator" w:id="0">
    <w:p w14:paraId="6970732A" w14:textId="77777777" w:rsidR="00EC1B0C" w:rsidRDefault="00EC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3CE1" w14:textId="77777777" w:rsidR="00EC1B0C" w:rsidRDefault="00EC1B0C">
      <w:r>
        <w:separator/>
      </w:r>
    </w:p>
  </w:footnote>
  <w:footnote w:type="continuationSeparator" w:id="0">
    <w:p w14:paraId="603ECD9C" w14:textId="77777777" w:rsidR="00EC1B0C" w:rsidRDefault="00EC1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72EDD4"/>
    <w:multiLevelType w:val="multilevel"/>
    <w:tmpl w:val="ED72EDD4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34639728">
    <w:abstractNumId w:val="14"/>
  </w:num>
  <w:num w:numId="2" w16cid:durableId="306400728">
    <w:abstractNumId w:val="13"/>
  </w:num>
  <w:num w:numId="3" w16cid:durableId="680594096">
    <w:abstractNumId w:val="12"/>
  </w:num>
  <w:num w:numId="4" w16cid:durableId="1015306166">
    <w:abstractNumId w:val="11"/>
  </w:num>
  <w:num w:numId="5" w16cid:durableId="1976256647">
    <w:abstractNumId w:val="10"/>
  </w:num>
  <w:num w:numId="6" w16cid:durableId="1957711861">
    <w:abstractNumId w:val="8"/>
  </w:num>
  <w:num w:numId="7" w16cid:durableId="268858303">
    <w:abstractNumId w:val="7"/>
  </w:num>
  <w:num w:numId="8" w16cid:durableId="590234143">
    <w:abstractNumId w:val="6"/>
  </w:num>
  <w:num w:numId="9" w16cid:durableId="598804650">
    <w:abstractNumId w:val="5"/>
  </w:num>
  <w:num w:numId="10" w16cid:durableId="2004627477">
    <w:abstractNumId w:val="9"/>
  </w:num>
  <w:num w:numId="11" w16cid:durableId="1596133108">
    <w:abstractNumId w:val="4"/>
  </w:num>
  <w:num w:numId="12" w16cid:durableId="491069470">
    <w:abstractNumId w:val="3"/>
  </w:num>
  <w:num w:numId="13" w16cid:durableId="624124159">
    <w:abstractNumId w:val="2"/>
  </w:num>
  <w:num w:numId="14" w16cid:durableId="878128580">
    <w:abstractNumId w:val="1"/>
  </w:num>
  <w:num w:numId="15" w16cid:durableId="22780697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385D"/>
    <w:rsid w:val="0001501B"/>
    <w:rsid w:val="00030AAE"/>
    <w:rsid w:val="00051868"/>
    <w:rsid w:val="000534DD"/>
    <w:rsid w:val="00076BB0"/>
    <w:rsid w:val="00086E56"/>
    <w:rsid w:val="000A1FC4"/>
    <w:rsid w:val="000C3E76"/>
    <w:rsid w:val="000E7FEC"/>
    <w:rsid w:val="000F08AB"/>
    <w:rsid w:val="000F4E43"/>
    <w:rsid w:val="00101DC4"/>
    <w:rsid w:val="00115D15"/>
    <w:rsid w:val="00130D6F"/>
    <w:rsid w:val="001404A4"/>
    <w:rsid w:val="00144B78"/>
    <w:rsid w:val="00152E54"/>
    <w:rsid w:val="00175A43"/>
    <w:rsid w:val="00175C86"/>
    <w:rsid w:val="0019277B"/>
    <w:rsid w:val="001A31C6"/>
    <w:rsid w:val="001B7D46"/>
    <w:rsid w:val="001C1B1A"/>
    <w:rsid w:val="001C25DA"/>
    <w:rsid w:val="001D71CA"/>
    <w:rsid w:val="001F7955"/>
    <w:rsid w:val="0022103D"/>
    <w:rsid w:val="00223ED5"/>
    <w:rsid w:val="0022452E"/>
    <w:rsid w:val="00243599"/>
    <w:rsid w:val="00246B9C"/>
    <w:rsid w:val="00264A7F"/>
    <w:rsid w:val="002B149A"/>
    <w:rsid w:val="002D3C33"/>
    <w:rsid w:val="002E1E0D"/>
    <w:rsid w:val="002F3A51"/>
    <w:rsid w:val="003007F7"/>
    <w:rsid w:val="00305AD7"/>
    <w:rsid w:val="00306F12"/>
    <w:rsid w:val="00324937"/>
    <w:rsid w:val="00344778"/>
    <w:rsid w:val="003801B5"/>
    <w:rsid w:val="003801B6"/>
    <w:rsid w:val="003856A3"/>
    <w:rsid w:val="00387EBE"/>
    <w:rsid w:val="003A0F66"/>
    <w:rsid w:val="003C6ED3"/>
    <w:rsid w:val="003C7CBC"/>
    <w:rsid w:val="003D4891"/>
    <w:rsid w:val="003D516B"/>
    <w:rsid w:val="003E3246"/>
    <w:rsid w:val="00416573"/>
    <w:rsid w:val="004330B0"/>
    <w:rsid w:val="00435FDD"/>
    <w:rsid w:val="0045420C"/>
    <w:rsid w:val="00463675"/>
    <w:rsid w:val="004727C2"/>
    <w:rsid w:val="00477B8F"/>
    <w:rsid w:val="00481132"/>
    <w:rsid w:val="00484958"/>
    <w:rsid w:val="00485E0B"/>
    <w:rsid w:val="0049341F"/>
    <w:rsid w:val="004A00E1"/>
    <w:rsid w:val="004A31B6"/>
    <w:rsid w:val="004C2AEF"/>
    <w:rsid w:val="004C6AB0"/>
    <w:rsid w:val="004E15BE"/>
    <w:rsid w:val="004E592D"/>
    <w:rsid w:val="004E7F6A"/>
    <w:rsid w:val="004F4A64"/>
    <w:rsid w:val="00501B92"/>
    <w:rsid w:val="00574CB5"/>
    <w:rsid w:val="00584B08"/>
    <w:rsid w:val="00586194"/>
    <w:rsid w:val="005918EF"/>
    <w:rsid w:val="00595688"/>
    <w:rsid w:val="005A00EA"/>
    <w:rsid w:val="005C38C8"/>
    <w:rsid w:val="005CE686"/>
    <w:rsid w:val="005F1733"/>
    <w:rsid w:val="00600780"/>
    <w:rsid w:val="00611C47"/>
    <w:rsid w:val="006612FD"/>
    <w:rsid w:val="006759EE"/>
    <w:rsid w:val="00682768"/>
    <w:rsid w:val="00686C29"/>
    <w:rsid w:val="00693898"/>
    <w:rsid w:val="006B2659"/>
    <w:rsid w:val="006B389A"/>
    <w:rsid w:val="006C19CD"/>
    <w:rsid w:val="006C5B43"/>
    <w:rsid w:val="006D0D25"/>
    <w:rsid w:val="006E17FC"/>
    <w:rsid w:val="006E208A"/>
    <w:rsid w:val="006E2D9F"/>
    <w:rsid w:val="006F1B00"/>
    <w:rsid w:val="007173A8"/>
    <w:rsid w:val="00726FC3"/>
    <w:rsid w:val="00741C17"/>
    <w:rsid w:val="0074309D"/>
    <w:rsid w:val="00750CAD"/>
    <w:rsid w:val="00750FCB"/>
    <w:rsid w:val="00752AD3"/>
    <w:rsid w:val="0076677F"/>
    <w:rsid w:val="007A1FE0"/>
    <w:rsid w:val="007B7D4C"/>
    <w:rsid w:val="007C23F7"/>
    <w:rsid w:val="007E2F26"/>
    <w:rsid w:val="007F3EE4"/>
    <w:rsid w:val="00801381"/>
    <w:rsid w:val="00827222"/>
    <w:rsid w:val="00834BD7"/>
    <w:rsid w:val="0084049C"/>
    <w:rsid w:val="00841710"/>
    <w:rsid w:val="00844354"/>
    <w:rsid w:val="0085215B"/>
    <w:rsid w:val="00854847"/>
    <w:rsid w:val="0086711C"/>
    <w:rsid w:val="00892980"/>
    <w:rsid w:val="00895E01"/>
    <w:rsid w:val="008B2BBD"/>
    <w:rsid w:val="008C2107"/>
    <w:rsid w:val="008D6007"/>
    <w:rsid w:val="008F1776"/>
    <w:rsid w:val="00906004"/>
    <w:rsid w:val="00916A72"/>
    <w:rsid w:val="00923E7C"/>
    <w:rsid w:val="009551B6"/>
    <w:rsid w:val="00961FC4"/>
    <w:rsid w:val="009624EC"/>
    <w:rsid w:val="00996DAA"/>
    <w:rsid w:val="009A0A87"/>
    <w:rsid w:val="009B265F"/>
    <w:rsid w:val="009B349E"/>
    <w:rsid w:val="009B5FB9"/>
    <w:rsid w:val="009D4F3B"/>
    <w:rsid w:val="009D69D1"/>
    <w:rsid w:val="009E5C6F"/>
    <w:rsid w:val="009E709E"/>
    <w:rsid w:val="009F76A3"/>
    <w:rsid w:val="00A07FCE"/>
    <w:rsid w:val="00A40CCC"/>
    <w:rsid w:val="00A441B5"/>
    <w:rsid w:val="00A80196"/>
    <w:rsid w:val="00A97246"/>
    <w:rsid w:val="00AA3F43"/>
    <w:rsid w:val="00AA7343"/>
    <w:rsid w:val="00AB6EC3"/>
    <w:rsid w:val="00AC6962"/>
    <w:rsid w:val="00AE1BD2"/>
    <w:rsid w:val="00AF57EF"/>
    <w:rsid w:val="00AF5D18"/>
    <w:rsid w:val="00B10016"/>
    <w:rsid w:val="00B223BE"/>
    <w:rsid w:val="00B31FE9"/>
    <w:rsid w:val="00B73BF8"/>
    <w:rsid w:val="00B76927"/>
    <w:rsid w:val="00B7705B"/>
    <w:rsid w:val="00B772A6"/>
    <w:rsid w:val="00B81AA1"/>
    <w:rsid w:val="00BB77FB"/>
    <w:rsid w:val="00BD727C"/>
    <w:rsid w:val="00BF7E99"/>
    <w:rsid w:val="00C050F1"/>
    <w:rsid w:val="00C25B1D"/>
    <w:rsid w:val="00C33343"/>
    <w:rsid w:val="00C4081E"/>
    <w:rsid w:val="00C47105"/>
    <w:rsid w:val="00C55D6B"/>
    <w:rsid w:val="00C66EB9"/>
    <w:rsid w:val="00C817B0"/>
    <w:rsid w:val="00C831C8"/>
    <w:rsid w:val="00C9202D"/>
    <w:rsid w:val="00C929A0"/>
    <w:rsid w:val="00CA6FCD"/>
    <w:rsid w:val="00CB666D"/>
    <w:rsid w:val="00CE15C4"/>
    <w:rsid w:val="00CF1040"/>
    <w:rsid w:val="00D03F4E"/>
    <w:rsid w:val="00D1595C"/>
    <w:rsid w:val="00D43F53"/>
    <w:rsid w:val="00D5113A"/>
    <w:rsid w:val="00D60729"/>
    <w:rsid w:val="00D812DC"/>
    <w:rsid w:val="00D92AD1"/>
    <w:rsid w:val="00DA61BB"/>
    <w:rsid w:val="00DA75CA"/>
    <w:rsid w:val="00DD788E"/>
    <w:rsid w:val="00DE24B5"/>
    <w:rsid w:val="00DF184D"/>
    <w:rsid w:val="00DF4009"/>
    <w:rsid w:val="00E4038D"/>
    <w:rsid w:val="00E74294"/>
    <w:rsid w:val="00E75DC3"/>
    <w:rsid w:val="00E87510"/>
    <w:rsid w:val="00EC13E9"/>
    <w:rsid w:val="00EC1B0C"/>
    <w:rsid w:val="00EE3074"/>
    <w:rsid w:val="00F248C0"/>
    <w:rsid w:val="00F25264"/>
    <w:rsid w:val="00F330DA"/>
    <w:rsid w:val="00F37397"/>
    <w:rsid w:val="00F508E2"/>
    <w:rsid w:val="00F62570"/>
    <w:rsid w:val="00F71E4B"/>
    <w:rsid w:val="00F8037B"/>
    <w:rsid w:val="00FB0D38"/>
    <w:rsid w:val="00FC2A0F"/>
    <w:rsid w:val="00FD147C"/>
    <w:rsid w:val="00FE3207"/>
    <w:rsid w:val="00FF4698"/>
    <w:rsid w:val="630C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8CB8BB9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59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TAH">
    <w:name w:val="TAH"/>
    <w:basedOn w:val="TAC"/>
    <w:link w:val="TAHChar"/>
    <w:qFormat/>
    <w:rsid w:val="004A00E1"/>
    <w:rPr>
      <w:b/>
    </w:rPr>
  </w:style>
  <w:style w:type="paragraph" w:customStyle="1" w:styleId="TAC">
    <w:name w:val="TAC"/>
    <w:basedOn w:val="TAL"/>
    <w:link w:val="TACChar"/>
    <w:qFormat/>
    <w:rsid w:val="004A00E1"/>
    <w:pPr>
      <w:jc w:val="center"/>
    </w:pPr>
  </w:style>
  <w:style w:type="paragraph" w:customStyle="1" w:styleId="TAL">
    <w:name w:val="TAL"/>
    <w:basedOn w:val="Normal"/>
    <w:link w:val="TALChar"/>
    <w:qFormat/>
    <w:rsid w:val="004A00E1"/>
    <w:pPr>
      <w:keepNext/>
      <w:keepLines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4A00E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4A00E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4A00E1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sid w:val="004A00E1"/>
    <w:rPr>
      <w:rFonts w:ascii="Arial" w:hAnsi="Arial"/>
      <w:lang w:val="en-GB" w:eastAsia="en-US"/>
    </w:rPr>
  </w:style>
  <w:style w:type="paragraph" w:customStyle="1" w:styleId="NormalinLS">
    <w:name w:val="Normal in LS"/>
    <w:basedOn w:val="Normal"/>
    <w:qFormat/>
    <w:rsid w:val="004A00E1"/>
    <w:pPr>
      <w:spacing w:after="160" w:line="259" w:lineRule="auto"/>
    </w:pPr>
    <w:rPr>
      <w:rFonts w:ascii="Calibri" w:hAnsi="Calibri" w:cs="SimSun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F7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BQIBPLLIMM24-1585705811-399</_dlc_DocId>
    <_dlc_DocIdUrl xmlns="71c5aaf6-e6ce-465b-b873-5148d2a4c105">
      <Url>https://nokia.sharepoint.com/sites/3gpp-sa4/_layouts/15/DocIdRedir.aspx?ID=BQIBPLLIMM24-1585705811-399</Url>
      <Description>BQIBPLLIMM24-1585705811-399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5797AE-FA35-4FC7-B2F5-849CE53C1C5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3FC6DF6-0AB3-443E-9BCF-4C0900E2E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2983A-BB2E-4135-B781-E5DBE73C8B2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B1ADBC90-B0D5-4722-9E7B-CC2DFB2CA9B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5C6E1D-B769-4EB1-B808-0087F982CB0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>ETSI Sophia Antipolis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Saba Ahsan (Nokia)</cp:lastModifiedBy>
  <cp:revision>8</cp:revision>
  <cp:lastPrinted>2002-04-23T08:10:00Z</cp:lastPrinted>
  <dcterms:created xsi:type="dcterms:W3CDTF">2025-04-15T20:26:00Z</dcterms:created>
  <dcterms:modified xsi:type="dcterms:W3CDTF">2025-04-16T06:38:00Z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(3)NZE6N1IW4qiXR073tt0716Y0AEreKqGN8+WTEH1PlLuCKEYovPD94jlIzBN8sPAiZVxvHfvR
EAuwkoZdH3l5TSqtYa77a9JPMpPoI7dQugOI/UFInc5L3xXpyccMUqlNB93zOeiblc1ZfLq4
8F7EbRulGWwHtDetLNQZi9H0iDHuGOAR1lAyJdR4lFdl+Me3WyS6446w/+D5EWO1s/aOcuEu
Y0GOlHIDbfmU8zUD78</vt:lpwstr>
  </property>
  <property fmtid="{D5CDD505-2E9C-101B-9397-08002B2CF9AE}" pid="3" name="_2015_ms_pID_7253431">
    <vt:lpwstr>E49qGbE1GtAl0gqHKpUDsBNa7qJtmdC7GeNltemsUf0GdT8cBstnua
BAuOETFAgZu/YtrKCG3821xy1NOr66/f8JgqUTq8Vex2iJA7BWeayFyLuUa9muxLj4plMGwg
eLZ58yvXswLb0J52zYPTqEbBKZ0EqSYsPoTKpMbEB3VZAPlOO+A/FwtcOoJCr/vLnVR2Vc0g
I0pGqRJBewPc3bLvUnHcS9odFJCs5mflYatn</vt:lpwstr>
  </property>
  <property fmtid="{D5CDD505-2E9C-101B-9397-08002B2CF9AE}" pid="4" name="_2015_ms_pID_7253432">
    <vt:lpwstr>Ug==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1743925336</vt:lpwstr>
  </property>
  <property fmtid="{D5CDD505-2E9C-101B-9397-08002B2CF9AE}" pid="9" name="ContentTypeId">
    <vt:lpwstr>0x010100F76A5CAA4BA534408C8BCF8C49433DB2</vt:lpwstr>
  </property>
  <property fmtid="{D5CDD505-2E9C-101B-9397-08002B2CF9AE}" pid="10" name="_dlc_DocIdItemGuid">
    <vt:lpwstr>3828716b-c289-412e-96e5-0f075dc5e44c</vt:lpwstr>
  </property>
</Properties>
</file>