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511ACC" w:rsidRDefault="004543E4" w:rsidP="4D25B72B">
      <w:pPr>
        <w:widowControl w:val="0"/>
        <w:tabs>
          <w:tab w:val="left" w:pos="2127"/>
        </w:tabs>
        <w:rPr>
          <w:rFonts w:ascii="Arial" w:eastAsia="Times New Roman" w:hAnsi="Arial" w:cs="Times New Roman"/>
          <w:b/>
          <w:sz w:val="24"/>
          <w:szCs w:val="24"/>
        </w:rPr>
      </w:pPr>
      <w:bookmarkStart w:id="0" w:name="OLE_LINK1"/>
      <w:bookmarkStart w:id="1" w:name="OLE_LINK2"/>
      <w:r w:rsidRPr="4D25B72B">
        <w:rPr>
          <w:rFonts w:ascii="Arial" w:eastAsia="Times New Roman" w:hAnsi="Arial" w:cs="Times New Roman"/>
          <w:b/>
          <w:sz w:val="24"/>
          <w:szCs w:val="24"/>
        </w:rPr>
        <w:t>Source:</w:t>
      </w:r>
      <w:r>
        <w:tab/>
      </w:r>
      <w:r w:rsidR="00DE769C" w:rsidRPr="4D25B72B">
        <w:rPr>
          <w:rFonts w:ascii="Arial" w:eastAsia="Times New Roman" w:hAnsi="Arial" w:cs="Times New Roman"/>
          <w:b/>
          <w:sz w:val="24"/>
          <w:szCs w:val="24"/>
        </w:rPr>
        <w:t>Fraunhofer IIS</w:t>
      </w:r>
    </w:p>
    <w:p w14:paraId="338E198C" w14:textId="0CCB3F54" w:rsidR="004543E4" w:rsidRPr="00A01CF2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A01CF2">
        <w:rPr>
          <w:rFonts w:ascii="Arial" w:hAnsi="Arial" w:cs="Arial"/>
          <w:b/>
          <w:bCs/>
        </w:rPr>
        <w:t>Proposed</w:t>
      </w:r>
      <w:r w:rsidR="003A5482">
        <w:rPr>
          <w:rFonts w:ascii="Arial" w:hAnsi="Arial" w:cs="Arial"/>
          <w:b/>
          <w:bCs/>
        </w:rPr>
        <w:t xml:space="preserve"> </w:t>
      </w:r>
      <w:r w:rsidR="00511ACC">
        <w:rPr>
          <w:rFonts w:ascii="Arial" w:hAnsi="Arial" w:cs="Arial"/>
          <w:b/>
          <w:bCs/>
        </w:rPr>
        <w:t>experiments</w:t>
      </w:r>
      <w:r w:rsidR="003A5482">
        <w:rPr>
          <w:rFonts w:ascii="Arial" w:hAnsi="Arial" w:cs="Arial"/>
          <w:b/>
          <w:bCs/>
        </w:rPr>
        <w:t xml:space="preserve"> for IVAS Codec selection testing with </w:t>
      </w:r>
      <w:proofErr w:type="gramStart"/>
      <w:r w:rsidR="00653334">
        <w:rPr>
          <w:rFonts w:ascii="Arial" w:hAnsi="Arial" w:cs="Arial"/>
          <w:b/>
          <w:bCs/>
        </w:rPr>
        <w:t>Multi-Channel</w:t>
      </w:r>
      <w:proofErr w:type="gramEnd"/>
      <w:r w:rsidR="00653334">
        <w:rPr>
          <w:rFonts w:ascii="Arial" w:hAnsi="Arial" w:cs="Arial"/>
          <w:b/>
          <w:bCs/>
        </w:rPr>
        <w:t xml:space="preserve"> 7.1+4</w:t>
      </w:r>
      <w:r w:rsidR="003A5482">
        <w:rPr>
          <w:rFonts w:ascii="Arial" w:hAnsi="Arial" w:cs="Arial"/>
          <w:b/>
          <w:bCs/>
        </w:rPr>
        <w:t xml:space="preserve"> content</w:t>
      </w:r>
      <w:r w:rsidR="00A01CF2">
        <w:rPr>
          <w:rFonts w:ascii="Arial" w:hAnsi="Arial" w:cs="Arial"/>
          <w:b/>
          <w:bCs/>
        </w:rPr>
        <w:t xml:space="preserve"> and </w:t>
      </w:r>
      <w:r w:rsidR="00511ACC">
        <w:rPr>
          <w:rFonts w:ascii="Arial" w:hAnsi="Arial" w:cs="Arial"/>
          <w:b/>
          <w:bCs/>
        </w:rPr>
        <w:t>BS.1543</w:t>
      </w:r>
      <w:r w:rsidR="00A01CF2" w:rsidRPr="00A01CF2">
        <w:rPr>
          <w:rFonts w:ascii="Arial" w:hAnsi="Arial" w:cs="Arial"/>
          <w:b/>
          <w:bCs/>
        </w:rPr>
        <w:t xml:space="preserve"> </w:t>
      </w:r>
      <w:r w:rsidR="00511ACC">
        <w:rPr>
          <w:rFonts w:ascii="Arial" w:hAnsi="Arial" w:cs="Arial"/>
          <w:b/>
          <w:bCs/>
        </w:rPr>
        <w:t xml:space="preserve">MUSHRA </w:t>
      </w:r>
      <w:r w:rsidR="00A01CF2" w:rsidRPr="00A01CF2">
        <w:rPr>
          <w:rFonts w:ascii="Arial" w:hAnsi="Arial" w:cs="Arial"/>
          <w:b/>
          <w:bCs/>
        </w:rPr>
        <w:t>tests</w:t>
      </w:r>
    </w:p>
    <w:bookmarkEnd w:id="0"/>
    <w:bookmarkEnd w:id="1"/>
    <w:p w14:paraId="6D76D8FD" w14:textId="54C4F027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  <w:r w:rsidR="00145418">
        <w:rPr>
          <w:rFonts w:ascii="Arial" w:eastAsia="Times New Roman" w:hAnsi="Arial" w:cs="Times New Roman"/>
          <w:b/>
          <w:sz w:val="24"/>
          <w:szCs w:val="20"/>
        </w:rPr>
        <w:t>&amp; Agreement</w:t>
      </w:r>
    </w:p>
    <w:p w14:paraId="036F468B" w14:textId="33F87638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0F55B2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647BCAD9" w:rsidR="009C55F9" w:rsidRDefault="0092411A" w:rsidP="00EA7B95">
      <w:pPr>
        <w:pStyle w:val="h2"/>
      </w:pPr>
      <w:r>
        <w:t>Introduction</w:t>
      </w:r>
    </w:p>
    <w:p w14:paraId="00459588" w14:textId="5F161618" w:rsidR="00EA7912" w:rsidRPr="00EA7912" w:rsidRDefault="00EA7912" w:rsidP="00EA7912">
      <w:r>
        <w:t>In</w:t>
      </w:r>
      <w:r w:rsidR="004A6C3E">
        <w:t xml:space="preserve"> Table 5 of Section 5 in</w:t>
      </w:r>
      <w:r w:rsidR="00F85275">
        <w:t xml:space="preserve"> the IVAS-8a</w:t>
      </w:r>
      <w:r w:rsidR="004A6C3E">
        <w:t xml:space="preserve"> Test Plan</w:t>
      </w:r>
      <w:r w:rsidR="00F85275">
        <w:t xml:space="preserve"> </w:t>
      </w:r>
      <w:fldSimple w:instr=" REF _Ref131714124 \n ">
        <w:r>
          <w:t>[1]</w:t>
        </w:r>
      </w:fldSimple>
      <w:r w:rsidR="00C03634">
        <w:t xml:space="preserve"> there is a </w:t>
      </w:r>
      <w:r w:rsidR="006C59C6">
        <w:t>high-level</w:t>
      </w:r>
      <w:r w:rsidR="00C03634">
        <w:t xml:space="preserve"> overview of the experiments to be held </w:t>
      </w:r>
      <w:r w:rsidR="002A76D0">
        <w:t xml:space="preserve">using BS.1543 MUSHRA tests. </w:t>
      </w:r>
      <w:r w:rsidR="001D37A6">
        <w:t xml:space="preserve">Experiments </w:t>
      </w:r>
      <w:r w:rsidR="001D37A6" w:rsidRPr="001D37A6">
        <w:t>BS1534-3a</w:t>
      </w:r>
      <w:r w:rsidR="001D37A6">
        <w:t xml:space="preserve"> and </w:t>
      </w:r>
      <w:r w:rsidR="001D37A6" w:rsidRPr="001D37A6">
        <w:t>BS1534-3</w:t>
      </w:r>
      <w:r w:rsidR="001D37A6">
        <w:t xml:space="preserve">b give an overview of the experiments for </w:t>
      </w:r>
      <w:proofErr w:type="gramStart"/>
      <w:r w:rsidR="001D37A6">
        <w:t>Multi-Channel</w:t>
      </w:r>
      <w:proofErr w:type="gramEnd"/>
      <w:r w:rsidR="001D37A6">
        <w:t xml:space="preserve"> 7.1.4</w:t>
      </w:r>
      <w:r w:rsidR="00350893">
        <w:t xml:space="preserve"> input</w:t>
      </w:r>
      <w:r w:rsidR="001D37A6">
        <w:t xml:space="preserve"> </w:t>
      </w:r>
      <w:r w:rsidR="007E3F61">
        <w:t>as can be seen in the respective rows from Table 5</w:t>
      </w:r>
      <w:r w:rsidR="00350893">
        <w:t xml:space="preserve"> below</w:t>
      </w:r>
      <w:r w:rsidR="007E3F61">
        <w:t xml:space="preserve">. </w:t>
      </w:r>
    </w:p>
    <w:p w14:paraId="18DA852E" w14:textId="77777777" w:rsidR="00626B4A" w:rsidRDefault="002928CD" w:rsidP="002928CD">
      <w:r>
        <w:t xml:space="preserve">   </w:t>
      </w:r>
    </w:p>
    <w:tbl>
      <w:tblPr>
        <w:tblStyle w:val="TableGrid"/>
        <w:tblW w:w="7921" w:type="dxa"/>
        <w:tblLook w:val="04A0" w:firstRow="1" w:lastRow="0" w:firstColumn="1" w:lastColumn="0" w:noHBand="0" w:noVBand="1"/>
      </w:tblPr>
      <w:tblGrid>
        <w:gridCol w:w="1269"/>
        <w:gridCol w:w="759"/>
        <w:gridCol w:w="994"/>
        <w:gridCol w:w="1355"/>
        <w:gridCol w:w="904"/>
        <w:gridCol w:w="927"/>
        <w:gridCol w:w="554"/>
        <w:gridCol w:w="1159"/>
      </w:tblGrid>
      <w:tr w:rsidR="00626B4A" w14:paraId="2DDC5182" w14:textId="77777777" w:rsidTr="004E62F0">
        <w:tc>
          <w:tcPr>
            <w:tcW w:w="1269" w:type="dxa"/>
          </w:tcPr>
          <w:p w14:paraId="1233FE52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Exp</w:t>
            </w:r>
          </w:p>
        </w:tc>
        <w:tc>
          <w:tcPr>
            <w:tcW w:w="759" w:type="dxa"/>
          </w:tcPr>
          <w:p w14:paraId="6FB043A3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581FB8BA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53FEA2CB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6AB81CCF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Bitrates kbps</w:t>
            </w:r>
          </w:p>
        </w:tc>
        <w:tc>
          <w:tcPr>
            <w:tcW w:w="0" w:type="auto"/>
          </w:tcPr>
          <w:p w14:paraId="343633F3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FER/jitter</w:t>
            </w:r>
          </w:p>
        </w:tc>
        <w:tc>
          <w:tcPr>
            <w:tcW w:w="0" w:type="auto"/>
          </w:tcPr>
          <w:p w14:paraId="1E73C9B2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DTX</w:t>
            </w:r>
          </w:p>
        </w:tc>
        <w:tc>
          <w:tcPr>
            <w:tcW w:w="0" w:type="auto"/>
          </w:tcPr>
          <w:p w14:paraId="5B0D7207" w14:textId="77777777" w:rsidR="00626B4A" w:rsidRPr="00FF710B" w:rsidRDefault="00626B4A" w:rsidP="004E62F0">
            <w:pPr>
              <w:rPr>
                <w:b/>
                <w:bCs/>
                <w:lang w:val="en-CA" w:eastAsia="fr-CA"/>
              </w:rPr>
            </w:pPr>
            <w:r w:rsidRPr="00FF710B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Headtracking</w:t>
            </w:r>
          </w:p>
        </w:tc>
      </w:tr>
      <w:tr w:rsidR="00626B4A" w14:paraId="688B535B" w14:textId="77777777" w:rsidTr="004E62F0">
        <w:tc>
          <w:tcPr>
            <w:tcW w:w="1269" w:type="dxa"/>
          </w:tcPr>
          <w:p w14:paraId="082DC424" w14:textId="77777777" w:rsidR="00626B4A" w:rsidRDefault="00626B4A" w:rsidP="004E62F0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</w:t>
            </w: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3a</w:t>
            </w:r>
          </w:p>
        </w:tc>
        <w:tc>
          <w:tcPr>
            <w:tcW w:w="759" w:type="dxa"/>
          </w:tcPr>
          <w:p w14:paraId="5ECA4476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7.1.4</w:t>
            </w:r>
          </w:p>
        </w:tc>
        <w:tc>
          <w:tcPr>
            <w:tcW w:w="0" w:type="auto"/>
          </w:tcPr>
          <w:p w14:paraId="10B1433A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B6CD22C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 + 4</w:t>
            </w:r>
          </w:p>
        </w:tc>
        <w:tc>
          <w:tcPr>
            <w:tcW w:w="0" w:type="auto"/>
          </w:tcPr>
          <w:p w14:paraId="18C7D47A" w14:textId="77777777" w:rsidR="00626B4A" w:rsidRDefault="00626B4A" w:rsidP="004E62F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452F14C7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u w:val="single"/>
                <w:lang w:val="en-CA" w:eastAsia="fr-CA"/>
              </w:rPr>
              <w:t>x</w:t>
            </w: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%</w:t>
            </w:r>
          </w:p>
        </w:tc>
        <w:tc>
          <w:tcPr>
            <w:tcW w:w="0" w:type="auto"/>
          </w:tcPr>
          <w:p w14:paraId="3A3CE292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4CCCD16E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26B4A" w14:paraId="7C162FD6" w14:textId="77777777" w:rsidTr="004E62F0">
        <w:tc>
          <w:tcPr>
            <w:tcW w:w="1269" w:type="dxa"/>
          </w:tcPr>
          <w:p w14:paraId="4409C790" w14:textId="77777777" w:rsidR="00626B4A" w:rsidRDefault="00626B4A" w:rsidP="004E62F0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</w:t>
            </w: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3b</w:t>
            </w:r>
          </w:p>
        </w:tc>
        <w:tc>
          <w:tcPr>
            <w:tcW w:w="759" w:type="dxa"/>
          </w:tcPr>
          <w:p w14:paraId="4639C2AB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7.1.4</w:t>
            </w:r>
          </w:p>
        </w:tc>
        <w:tc>
          <w:tcPr>
            <w:tcW w:w="0" w:type="auto"/>
          </w:tcPr>
          <w:p w14:paraId="30EDEE6B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2E03F9C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 + 4</w:t>
            </w:r>
          </w:p>
        </w:tc>
        <w:tc>
          <w:tcPr>
            <w:tcW w:w="0" w:type="auto"/>
          </w:tcPr>
          <w:p w14:paraId="5FF51B1D" w14:textId="77777777" w:rsidR="00626B4A" w:rsidRDefault="00626B4A" w:rsidP="004E62F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591E0066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u w:val="single"/>
                <w:lang w:val="en-CA" w:eastAsia="fr-CA"/>
              </w:rPr>
              <w:t>x</w:t>
            </w: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%</w:t>
            </w:r>
          </w:p>
        </w:tc>
        <w:tc>
          <w:tcPr>
            <w:tcW w:w="0" w:type="auto"/>
          </w:tcPr>
          <w:p w14:paraId="6F02333A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427420AC" w14:textId="77777777" w:rsidR="00626B4A" w:rsidRDefault="00626B4A" w:rsidP="004E62F0">
            <w:pPr>
              <w:rPr>
                <w:lang w:val="en-CA" w:eastAsia="fr-CA"/>
              </w:rPr>
            </w:pPr>
            <w:r w:rsidRPr="00DA3D5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</w:tbl>
    <w:p w14:paraId="2BF7F89D" w14:textId="2063344F" w:rsidR="00511ACC" w:rsidRDefault="00511ACC" w:rsidP="002928CD"/>
    <w:p w14:paraId="16E62F68" w14:textId="75A3696C" w:rsidR="00350893" w:rsidRDefault="00350893" w:rsidP="002928CD">
      <w:r>
        <w:t xml:space="preserve">This contribution aims to </w:t>
      </w:r>
      <w:r w:rsidR="00EC023A">
        <w:t>give a detailed description of the experiments to be held for the selection phase for this input format.</w:t>
      </w:r>
    </w:p>
    <w:p w14:paraId="4D3C7367" w14:textId="33004230" w:rsidR="002928CD" w:rsidRDefault="002928CD" w:rsidP="002928CD"/>
    <w:p w14:paraId="2477F593" w14:textId="6DCF5A67" w:rsidR="0025396E" w:rsidRDefault="00896BC8" w:rsidP="0025396E">
      <w:pPr>
        <w:pStyle w:val="h2"/>
      </w:pPr>
      <w:r>
        <w:t>Multi-Channel</w:t>
      </w:r>
      <w:r w:rsidR="00511ACC">
        <w:t xml:space="preserve"> </w:t>
      </w:r>
      <w:r w:rsidR="00511ACC" w:rsidRPr="00511ACC">
        <w:t>BS.1543 MUSHRA</w:t>
      </w:r>
      <w:r w:rsidR="0025396E">
        <w:t xml:space="preserve"> experiments </w:t>
      </w:r>
      <w:r w:rsidR="00511ACC">
        <w:t>BS1534-</w:t>
      </w:r>
      <w:r w:rsidR="00626B4A">
        <w:t>3a</w:t>
      </w:r>
      <w:r w:rsidR="00511ACC">
        <w:t>, BS1534-</w:t>
      </w:r>
      <w:r w:rsidR="00626B4A">
        <w:t>3b</w:t>
      </w:r>
    </w:p>
    <w:p w14:paraId="5E69784F" w14:textId="153C2D59" w:rsidR="00511ACC" w:rsidRPr="008072FE" w:rsidRDefault="00511ACC" w:rsidP="00511ACC">
      <w:pPr>
        <w:pStyle w:val="h3"/>
      </w:pPr>
      <w:r w:rsidRPr="008072FE">
        <w:t xml:space="preserve">Experimental </w:t>
      </w:r>
      <w:r>
        <w:t>general considerations</w:t>
      </w:r>
    </w:p>
    <w:p w14:paraId="0F394492" w14:textId="7BC070EA" w:rsidR="00511ACC" w:rsidRDefault="00511ACC" w:rsidP="009E0273">
      <w:r>
        <w:t xml:space="preserve">Below are proposed outlines for experiments </w:t>
      </w:r>
      <w:r w:rsidRPr="00511ACC">
        <w:t>BS1534-</w:t>
      </w:r>
      <w:r w:rsidR="00626B4A">
        <w:t>3</w:t>
      </w:r>
      <w:r w:rsidRPr="00511ACC">
        <w:t>a, BS1534-</w:t>
      </w:r>
      <w:r w:rsidR="00626B4A">
        <w:t>3</w:t>
      </w:r>
      <w:r w:rsidRPr="00511ACC">
        <w:t xml:space="preserve">b </w:t>
      </w:r>
      <w:r>
        <w:t xml:space="preserve">with </w:t>
      </w:r>
      <w:r w:rsidR="00626B4A">
        <w:t>multi-channel 7.1+4</w:t>
      </w:r>
      <w:r>
        <w:t xml:space="preserve"> input/source material. Main factors to be varied in the tests are:</w:t>
      </w:r>
    </w:p>
    <w:p w14:paraId="23084EA9" w14:textId="77777777" w:rsidR="00511ACC" w:rsidRDefault="00511ACC" w:rsidP="009E0273">
      <w:pPr>
        <w:pStyle w:val="bulletlevel1"/>
      </w:pPr>
      <w:r>
        <w:t>Source material</w:t>
      </w:r>
    </w:p>
    <w:p w14:paraId="10BE7706" w14:textId="03D762ED" w:rsidR="00511ACC" w:rsidRDefault="00511ACC" w:rsidP="009E0273">
      <w:pPr>
        <w:pStyle w:val="bulletlevel2"/>
      </w:pPr>
      <w:r>
        <w:t xml:space="preserve">The source material should meet the requirements defined </w:t>
      </w:r>
      <w:r w:rsidR="003C3110">
        <w:t>in Section 4.5.4</w:t>
      </w:r>
      <w:r w:rsidR="003C3110">
        <w:t xml:space="preserve"> </w:t>
      </w:r>
      <w:r w:rsidR="005F6CDC">
        <w:t xml:space="preserve">for critical generic audio material in </w:t>
      </w:r>
      <w:r w:rsidR="00A3382C">
        <w:fldChar w:fldCharType="begin"/>
      </w:r>
      <w:r w:rsidR="00A3382C">
        <w:instrText xml:space="preserve"> REF _Ref131714124 \r \h </w:instrText>
      </w:r>
      <w:r w:rsidR="009E0273">
        <w:instrText xml:space="preserve"> \* MERGEFORMAT </w:instrText>
      </w:r>
      <w:r w:rsidR="00A3382C">
        <w:fldChar w:fldCharType="separate"/>
      </w:r>
      <w:r w:rsidR="00A3382C">
        <w:t>[1]</w:t>
      </w:r>
      <w:r w:rsidR="00A3382C">
        <w:fldChar w:fldCharType="end"/>
      </w:r>
      <w:r>
        <w:t xml:space="preserve">. </w:t>
      </w:r>
    </w:p>
    <w:p w14:paraId="75E8DB8C" w14:textId="77777777" w:rsidR="00511ACC" w:rsidRDefault="00511ACC" w:rsidP="009E0273">
      <w:pPr>
        <w:pStyle w:val="bulletlevel1"/>
      </w:pPr>
      <w:r>
        <w:t>Bit rates</w:t>
      </w:r>
    </w:p>
    <w:p w14:paraId="3D4C9B4A" w14:textId="4877E661" w:rsidR="000175ED" w:rsidRDefault="000175ED" w:rsidP="009E0273">
      <w:pPr>
        <w:pStyle w:val="bulletlevel2"/>
      </w:pPr>
      <w:r>
        <w:t xml:space="preserve">The bitrate range for the </w:t>
      </w:r>
      <w:r w:rsidR="00E20E8E">
        <w:t xml:space="preserve">7.1+4 input material is 13.2-512 kbps. According to IVAS-8a </w:t>
      </w:r>
      <w:r w:rsidR="00E20E8E">
        <w:fldChar w:fldCharType="begin"/>
      </w:r>
      <w:r w:rsidR="00E20E8E">
        <w:instrText xml:space="preserve"> REF _Ref131714124 \n </w:instrText>
      </w:r>
      <w:r w:rsidR="009E0273">
        <w:instrText xml:space="preserve"> \* MERGEFORMAT </w:instrText>
      </w:r>
      <w:r w:rsidR="00E20E8E">
        <w:fldChar w:fldCharType="separate"/>
      </w:r>
      <w:r w:rsidR="00E20E8E">
        <w:t>[1]</w:t>
      </w:r>
      <w:r w:rsidR="00E20E8E">
        <w:fldChar w:fldCharType="end"/>
      </w:r>
      <w:r w:rsidR="00E20E8E">
        <w:t xml:space="preserve">, there are no </w:t>
      </w:r>
      <w:proofErr w:type="gramStart"/>
      <w:r w:rsidR="00E20E8E">
        <w:t>P.SUPPL</w:t>
      </w:r>
      <w:proofErr w:type="gramEnd"/>
      <w:r w:rsidR="00E20E8E">
        <w:t xml:space="preserve">800 tests envisioned for multi-channel input format, since this format is suitable for generic audio material rather than conversational scenarios. On the other hand, as can be seen in the respective table in IVAS-3 </w:t>
      </w:r>
      <w:r w:rsidR="00653334">
        <w:fldChar w:fldCharType="begin"/>
      </w:r>
      <w:r w:rsidR="00653334">
        <w:instrText xml:space="preserve"> REF _Ref131763568 \n </w:instrText>
      </w:r>
      <w:r w:rsidR="009E0273">
        <w:instrText xml:space="preserve"> \* MERGEFORMAT </w:instrText>
      </w:r>
      <w:r w:rsidR="00653334">
        <w:fldChar w:fldCharType="separate"/>
      </w:r>
      <w:r w:rsidR="00653334">
        <w:t>[2]</w:t>
      </w:r>
      <w:r w:rsidR="00653334">
        <w:fldChar w:fldCharType="end"/>
      </w:r>
      <w:r w:rsidR="00653334">
        <w:t xml:space="preserve"> </w:t>
      </w:r>
      <w:r w:rsidR="00E20E8E">
        <w:t xml:space="preserve">there are no suitable reference for comparison in the lower end of the bitrate range. Therefore, </w:t>
      </w:r>
      <w:r w:rsidR="000908AE">
        <w:t xml:space="preserve">the source finds </w:t>
      </w:r>
      <w:r w:rsidR="00E20E8E">
        <w:t xml:space="preserve">that the two tests allocated for this input format should cover the mid-bitrates and the higher bitrates. For the mid-bitrates it is suggested to cover the first bitrates where EVS SWB is available, namely 128 and 160kbps. For the higher bitrates </w:t>
      </w:r>
      <w:r w:rsidR="00344A95">
        <w:t>is suggested to test the highest end of the range namely 384 and 512kbps.</w:t>
      </w:r>
    </w:p>
    <w:p w14:paraId="61499ADF" w14:textId="77777777" w:rsidR="00511ACC" w:rsidRDefault="00511ACC" w:rsidP="009E0273">
      <w:pPr>
        <w:pStyle w:val="bulletlevel1"/>
      </w:pPr>
      <w:r>
        <w:t>Audio bandwidth</w:t>
      </w:r>
    </w:p>
    <w:p w14:paraId="5FC73547" w14:textId="3ACDF486" w:rsidR="00511ACC" w:rsidRDefault="00511ACC" w:rsidP="009E0273">
      <w:pPr>
        <w:pStyle w:val="bulletlevel2"/>
      </w:pPr>
      <w:r>
        <w:t xml:space="preserve">IVAS operation is required for WB, SWB and FB audio input-output. It is not possible to cover all audio bandwidths in the selection tests. In line with a corresponding editor’s note in </w:t>
      </w:r>
      <w:proofErr w:type="spellStart"/>
      <w:r>
        <w:t>Pdoc</w:t>
      </w:r>
      <w:proofErr w:type="spellEnd"/>
      <w:r>
        <w:t xml:space="preserve"> IVAS-3</w:t>
      </w:r>
      <w:r w:rsidR="00653334">
        <w:t xml:space="preserve"> </w:t>
      </w:r>
      <w:r w:rsidR="00653334">
        <w:fldChar w:fldCharType="begin"/>
      </w:r>
      <w:r w:rsidR="00653334">
        <w:instrText xml:space="preserve"> REF _Ref131763568 \n </w:instrText>
      </w:r>
      <w:r w:rsidR="009E0273">
        <w:instrText xml:space="preserve"> \* MERGEFORMAT </w:instrText>
      </w:r>
      <w:r w:rsidR="00653334">
        <w:fldChar w:fldCharType="separate"/>
      </w:r>
      <w:r w:rsidR="00653334">
        <w:t>[2]</w:t>
      </w:r>
      <w:r w:rsidR="00653334">
        <w:fldChar w:fldCharType="end"/>
      </w:r>
      <w:r>
        <w:t>, it is rather suggested to test at the maximum available bandwidth, which is FB.</w:t>
      </w:r>
    </w:p>
    <w:p w14:paraId="7853C90B" w14:textId="77777777" w:rsidR="00511ACC" w:rsidRDefault="00511ACC" w:rsidP="009E0273">
      <w:pPr>
        <w:pStyle w:val="bulletlevel1"/>
      </w:pPr>
      <w:r>
        <w:t>Reference condition</w:t>
      </w:r>
    </w:p>
    <w:p w14:paraId="0E3BE620" w14:textId="3233CE66" w:rsidR="000908AE" w:rsidRPr="004244EC" w:rsidRDefault="00511ACC" w:rsidP="009E0273">
      <w:pPr>
        <w:pStyle w:val="bulletlevel2"/>
      </w:pPr>
      <w:r w:rsidRPr="000908AE">
        <w:lastRenderedPageBreak/>
        <w:t>For the experiments BS1534-</w:t>
      </w:r>
      <w:r w:rsidR="00344A95">
        <w:t>3</w:t>
      </w:r>
      <w:r w:rsidRPr="000908AE">
        <w:t>a/BS1534-</w:t>
      </w:r>
      <w:r w:rsidR="00344A95">
        <w:t>3</w:t>
      </w:r>
      <w:r w:rsidRPr="000908AE">
        <w:t xml:space="preserve">b with </w:t>
      </w:r>
      <w:r w:rsidR="00344A95">
        <w:t>multi-channel 7.1+4</w:t>
      </w:r>
      <w:r w:rsidRPr="000908AE">
        <w:t xml:space="preserve"> input format, </w:t>
      </w:r>
      <w:r w:rsidR="00DA4714">
        <w:t>apart</w:t>
      </w:r>
      <w:r w:rsidR="000908AE">
        <w:t xml:space="preserve"> from the reference and hidden reference, one</w:t>
      </w:r>
      <w:r w:rsidR="00344A95">
        <w:t xml:space="preserve"> 3.5kHz</w:t>
      </w:r>
      <w:r w:rsidR="00DA4714">
        <w:t xml:space="preserve"> low-pass</w:t>
      </w:r>
      <w:r w:rsidR="000908AE">
        <w:t xml:space="preserve"> anchor condition </w:t>
      </w:r>
      <w:proofErr w:type="gramStart"/>
      <w:r w:rsidR="000908AE">
        <w:t>is considered to be</w:t>
      </w:r>
      <w:proofErr w:type="gramEnd"/>
      <w:r w:rsidR="000908AE">
        <w:t xml:space="preserve"> sufficient.</w:t>
      </w:r>
    </w:p>
    <w:p w14:paraId="75D07C0D" w14:textId="77777777" w:rsidR="000908AE" w:rsidRDefault="000908AE" w:rsidP="000908AE">
      <w:pPr>
        <w:pStyle w:val="h3"/>
      </w:pPr>
    </w:p>
    <w:p w14:paraId="5D91B5A7" w14:textId="06E4EAC6" w:rsidR="00511ACC" w:rsidRPr="005E7952" w:rsidRDefault="00511ACC" w:rsidP="00653334">
      <w:pPr>
        <w:pStyle w:val="h3"/>
      </w:pPr>
      <w:r>
        <w:t xml:space="preserve">Specifics for </w:t>
      </w:r>
      <w:r w:rsidRPr="003F4776">
        <w:t>Exp</w:t>
      </w:r>
      <w:r>
        <w:t>eriments</w:t>
      </w:r>
      <w:r w:rsidRPr="003F4776">
        <w:t xml:space="preserve"> </w:t>
      </w:r>
      <w:r>
        <w:t>BS</w:t>
      </w:r>
      <w:r w:rsidRPr="003F4776">
        <w:t>-</w:t>
      </w:r>
      <w:r>
        <w:t>1534-</w:t>
      </w:r>
      <w:r w:rsidR="00344A95">
        <w:t>3</w:t>
      </w:r>
      <w:r w:rsidR="000908AE">
        <w:t>a</w:t>
      </w:r>
      <w:r>
        <w:t>:</w:t>
      </w:r>
      <w:r w:rsidRPr="003F4776">
        <w:t xml:space="preserve"> </w:t>
      </w:r>
      <w:proofErr w:type="gramStart"/>
      <w:r w:rsidR="00344A95">
        <w:t>Multi-Channel</w:t>
      </w:r>
      <w:proofErr w:type="gramEnd"/>
      <w:r w:rsidR="00344A95">
        <w:t xml:space="preserve"> 7.1+4</w:t>
      </w:r>
    </w:p>
    <w:p w14:paraId="39F2B24B" w14:textId="7905F3AD" w:rsidR="00511ACC" w:rsidRPr="00F12217" w:rsidRDefault="00511ACC" w:rsidP="00511ACC">
      <w:pPr>
        <w:rPr>
          <w:rFonts w:ascii="Arial" w:hAnsi="Arial" w:cs="Arial"/>
          <w:i/>
          <w:iCs/>
        </w:rPr>
      </w:pPr>
      <w:r w:rsidRPr="00F17CBF">
        <w:rPr>
          <w:rFonts w:ascii="Arial" w:hAnsi="Arial" w:cs="Arial"/>
          <w:i/>
          <w:iCs/>
        </w:rPr>
        <w:t>Factors and conditions</w:t>
      </w:r>
      <w:r>
        <w:rPr>
          <w:rFonts w:ascii="Arial" w:hAnsi="Arial" w:cs="Arial"/>
          <w:i/>
          <w:iCs/>
        </w:rPr>
        <w:t xml:space="preserve"> (</w:t>
      </w:r>
      <w:r w:rsidRPr="006A3C18">
        <w:rPr>
          <w:rFonts w:ascii="Arial" w:hAnsi="Arial" w:cs="Arial"/>
        </w:rPr>
        <w:t>BS1534-</w:t>
      </w:r>
      <w:r w:rsidR="00344A95">
        <w:rPr>
          <w:rFonts w:ascii="Arial" w:hAnsi="Arial" w:cs="Arial"/>
        </w:rPr>
        <w:t>3</w:t>
      </w:r>
      <w:r w:rsidRPr="006A3C18">
        <w:rPr>
          <w:rFonts w:ascii="Arial" w:hAnsi="Arial" w:cs="Arial"/>
        </w:rPr>
        <w:t>a</w:t>
      </w:r>
      <w:r>
        <w:rPr>
          <w:rFonts w:ascii="Arial" w:hAnsi="Arial" w:cs="Arial"/>
          <w:i/>
          <w:iCs/>
        </w:rPr>
        <w:t xml:space="preserve"> Generic Audio)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7"/>
        <w:gridCol w:w="704"/>
        <w:gridCol w:w="5784"/>
      </w:tblGrid>
      <w:tr w:rsidR="00511ACC" w:rsidRPr="004E3914" w14:paraId="7C61EA7B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EACEE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CFD73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42090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1DD57F46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6D7D66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Codec under Test (</w:t>
            </w:r>
            <w:proofErr w:type="spellStart"/>
            <w:r w:rsidRPr="004E3914">
              <w:rPr>
                <w:rFonts w:ascii="Arial" w:hAnsi="Arial" w:cs="Arial"/>
                <w:i/>
                <w:iCs/>
              </w:rPr>
              <w:t>CuT</w:t>
            </w:r>
            <w:proofErr w:type="spellEnd"/>
            <w:r w:rsidRPr="004E3914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090B1" w14:textId="7E467E0F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B9996" w14:textId="44F4BD47" w:rsidR="00511ACC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IVAS candidate operated with</w:t>
            </w:r>
            <w:r w:rsidR="00D13270">
              <w:rPr>
                <w:rFonts w:ascii="Arial" w:hAnsi="Arial" w:cs="Arial"/>
                <w:i/>
                <w:iCs/>
              </w:rPr>
              <w:t xml:space="preserve"> </w:t>
            </w:r>
            <w:r w:rsidR="00866687">
              <w:rPr>
                <w:rFonts w:ascii="Arial" w:hAnsi="Arial" w:cs="Arial"/>
                <w:i/>
                <w:iCs/>
              </w:rPr>
              <w:t>multi-channel 7.1+</w:t>
            </w:r>
            <w:proofErr w:type="gramStart"/>
            <w:r w:rsidR="00866687">
              <w:rPr>
                <w:rFonts w:ascii="Arial" w:hAnsi="Arial" w:cs="Arial"/>
                <w:i/>
                <w:iCs/>
              </w:rPr>
              <w:t xml:space="preserve">4 </w:t>
            </w:r>
            <w:r>
              <w:rPr>
                <w:rFonts w:ascii="Arial" w:hAnsi="Arial" w:cs="Arial"/>
                <w:i/>
                <w:iCs/>
              </w:rPr>
              <w:t xml:space="preserve"> input</w:t>
            </w:r>
            <w:proofErr w:type="gramEnd"/>
            <w:r>
              <w:rPr>
                <w:rFonts w:ascii="Arial" w:hAnsi="Arial" w:cs="Arial"/>
                <w:i/>
                <w:iCs/>
              </w:rPr>
              <w:t xml:space="preserve"> </w:t>
            </w:r>
            <w:r w:rsidR="000908AE">
              <w:rPr>
                <w:rFonts w:ascii="Arial" w:hAnsi="Arial" w:cs="Arial"/>
                <w:i/>
                <w:iCs/>
              </w:rPr>
              <w:t>at</w:t>
            </w:r>
          </w:p>
          <w:p w14:paraId="747DEC0C" w14:textId="2CE3D770" w:rsidR="00511ACC" w:rsidRPr="004E3914" w:rsidRDefault="00344A95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</w:t>
            </w:r>
            <w:r w:rsidR="000908AE">
              <w:rPr>
                <w:rFonts w:ascii="Arial" w:hAnsi="Arial" w:cs="Arial"/>
                <w:i/>
                <w:iCs/>
              </w:rPr>
              <w:t xml:space="preserve">8 and </w:t>
            </w:r>
            <w:r>
              <w:rPr>
                <w:rFonts w:ascii="Arial" w:hAnsi="Arial" w:cs="Arial"/>
                <w:i/>
                <w:iCs/>
              </w:rPr>
              <w:t>160</w:t>
            </w:r>
            <w:r w:rsidR="000908AE">
              <w:rPr>
                <w:rFonts w:ascii="Arial" w:hAnsi="Arial" w:cs="Arial"/>
                <w:i/>
                <w:iCs/>
              </w:rPr>
              <w:t xml:space="preserve"> kbps</w:t>
            </w:r>
            <w:r w:rsidR="00DA4714">
              <w:rPr>
                <w:rFonts w:ascii="Arial" w:hAnsi="Arial" w:cs="Arial"/>
                <w:i/>
                <w:iCs/>
              </w:rPr>
              <w:t xml:space="preserve"> </w:t>
            </w:r>
            <w:r w:rsidR="00DA4714" w:rsidRPr="004E3914">
              <w:rPr>
                <w:rFonts w:ascii="Arial" w:hAnsi="Arial" w:cs="Arial"/>
                <w:i/>
                <w:iCs/>
              </w:rPr>
              <w:t>DTX off</w:t>
            </w:r>
            <w:r w:rsidR="00DA4714">
              <w:rPr>
                <w:rFonts w:ascii="Arial" w:hAnsi="Arial" w:cs="Arial"/>
                <w:i/>
                <w:iCs/>
              </w:rPr>
              <w:t xml:space="preserve"> at 0% FER</w:t>
            </w:r>
          </w:p>
        </w:tc>
      </w:tr>
      <w:tr w:rsidR="00511ACC" w:rsidRPr="004E3914" w14:paraId="0CFEBAB6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05E19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A6AB5E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8F729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44AF850E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D914A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B8E0F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5CEE9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1FBB322F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03DB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C1780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9E7B8" w14:textId="663AAC4B" w:rsidR="000908AE" w:rsidRDefault="00344A95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Multi</w:t>
            </w:r>
            <w:r w:rsidR="00511ACC" w:rsidRPr="004E3914">
              <w:rPr>
                <w:rFonts w:ascii="Arial" w:hAnsi="Arial" w:cs="Arial"/>
                <w:i/>
                <w:iCs/>
              </w:rPr>
              <w:t>-mono EVS</w:t>
            </w:r>
            <w:r w:rsidR="00866687">
              <w:rPr>
                <w:rFonts w:ascii="Arial" w:hAnsi="Arial" w:cs="Arial"/>
                <w:i/>
                <w:iCs/>
              </w:rPr>
              <w:t xml:space="preserve"> coding </w:t>
            </w:r>
            <w:r w:rsidR="00866687">
              <w:rPr>
                <w:rFonts w:ascii="Arial" w:hAnsi="Arial" w:cs="Arial"/>
                <w:i/>
                <w:iCs/>
              </w:rPr>
              <w:t>multi-channel 7.1+</w:t>
            </w:r>
            <w:proofErr w:type="gramStart"/>
            <w:r w:rsidR="00866687">
              <w:rPr>
                <w:rFonts w:ascii="Arial" w:hAnsi="Arial" w:cs="Arial"/>
                <w:i/>
                <w:iCs/>
              </w:rPr>
              <w:t>4  input</w:t>
            </w:r>
            <w:proofErr w:type="gramEnd"/>
            <w:r w:rsidR="00866687">
              <w:rPr>
                <w:rFonts w:ascii="Arial" w:hAnsi="Arial" w:cs="Arial"/>
                <w:i/>
                <w:iCs/>
              </w:rPr>
              <w:t xml:space="preserve"> at</w:t>
            </w:r>
          </w:p>
          <w:p w14:paraId="4D85DAF9" w14:textId="77777777" w:rsidR="00511ACC" w:rsidRDefault="00344A95" w:rsidP="000908A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  <w:r w:rsidR="00511ACC">
              <w:rPr>
                <w:rFonts w:ascii="Arial" w:hAnsi="Arial" w:cs="Arial"/>
                <w:i/>
                <w:iCs/>
              </w:rPr>
              <w:t>*</w:t>
            </w:r>
            <w:r>
              <w:rPr>
                <w:rFonts w:ascii="Arial" w:hAnsi="Arial" w:cs="Arial"/>
                <w:i/>
                <w:iCs/>
              </w:rPr>
              <w:t>9</w:t>
            </w:r>
            <w:r w:rsidR="00511ACC">
              <w:rPr>
                <w:rFonts w:ascii="Arial" w:hAnsi="Arial" w:cs="Arial"/>
                <w:i/>
                <w:iCs/>
              </w:rPr>
              <w:t>.</w:t>
            </w:r>
            <w:r>
              <w:rPr>
                <w:rFonts w:ascii="Arial" w:hAnsi="Arial" w:cs="Arial"/>
                <w:i/>
                <w:iCs/>
              </w:rPr>
              <w:t>6</w:t>
            </w:r>
            <w:r w:rsidR="00511ACC">
              <w:rPr>
                <w:rFonts w:ascii="Arial" w:hAnsi="Arial" w:cs="Arial"/>
                <w:i/>
                <w:iCs/>
              </w:rPr>
              <w:t xml:space="preserve"> kbps, </w:t>
            </w:r>
            <w:r>
              <w:rPr>
                <w:rFonts w:ascii="Arial" w:hAnsi="Arial" w:cs="Arial"/>
                <w:i/>
                <w:iCs/>
              </w:rPr>
              <w:t>11</w:t>
            </w:r>
            <w:r w:rsidR="00511ACC" w:rsidRPr="004E3914">
              <w:rPr>
                <w:rFonts w:ascii="Arial" w:hAnsi="Arial" w:cs="Arial"/>
                <w:i/>
                <w:iCs/>
              </w:rPr>
              <w:t>*</w:t>
            </w:r>
            <w:r>
              <w:rPr>
                <w:rFonts w:ascii="Arial" w:hAnsi="Arial" w:cs="Arial"/>
                <w:i/>
                <w:iCs/>
              </w:rPr>
              <w:t>1</w:t>
            </w:r>
            <w:r w:rsidR="00511ACC" w:rsidRPr="004E3914">
              <w:rPr>
                <w:rFonts w:ascii="Arial" w:hAnsi="Arial" w:cs="Arial"/>
                <w:i/>
                <w:iCs/>
              </w:rPr>
              <w:t>3</w:t>
            </w:r>
            <w:r>
              <w:rPr>
                <w:rFonts w:ascii="Arial" w:hAnsi="Arial" w:cs="Arial"/>
                <w:i/>
                <w:iCs/>
              </w:rPr>
              <w:t>.</w:t>
            </w:r>
            <w:r w:rsidR="00511ACC" w:rsidRPr="004E3914">
              <w:rPr>
                <w:rFonts w:ascii="Arial" w:hAnsi="Arial" w:cs="Arial"/>
                <w:i/>
                <w:iCs/>
              </w:rPr>
              <w:t>2</w:t>
            </w:r>
            <w:r w:rsidR="00511ACC">
              <w:rPr>
                <w:rFonts w:ascii="Arial" w:hAnsi="Arial" w:cs="Arial"/>
                <w:i/>
                <w:iCs/>
              </w:rPr>
              <w:t xml:space="preserve"> kbps, </w:t>
            </w:r>
            <w:r>
              <w:rPr>
                <w:rFonts w:ascii="Arial" w:hAnsi="Arial" w:cs="Arial"/>
                <w:i/>
                <w:iCs/>
              </w:rPr>
              <w:t>11</w:t>
            </w:r>
            <w:r w:rsidR="00511ACC">
              <w:rPr>
                <w:rFonts w:ascii="Arial" w:hAnsi="Arial" w:cs="Arial"/>
                <w:i/>
                <w:iCs/>
              </w:rPr>
              <w:t>*</w:t>
            </w:r>
            <w:r>
              <w:rPr>
                <w:rFonts w:ascii="Arial" w:hAnsi="Arial" w:cs="Arial"/>
                <w:i/>
                <w:iCs/>
              </w:rPr>
              <w:t>16.4</w:t>
            </w:r>
            <w:r w:rsidR="00511ACC">
              <w:rPr>
                <w:rFonts w:ascii="Arial" w:hAnsi="Arial" w:cs="Arial"/>
                <w:i/>
                <w:iCs/>
              </w:rPr>
              <w:t xml:space="preserve"> kbps </w:t>
            </w:r>
            <w:r w:rsidR="00DA4714" w:rsidRPr="004E3914">
              <w:rPr>
                <w:rFonts w:ascii="Arial" w:hAnsi="Arial" w:cs="Arial"/>
                <w:i/>
                <w:iCs/>
              </w:rPr>
              <w:t>DTX off</w:t>
            </w:r>
            <w:r w:rsidR="00DA4714">
              <w:rPr>
                <w:rFonts w:ascii="Arial" w:hAnsi="Arial" w:cs="Arial"/>
                <w:i/>
                <w:iCs/>
              </w:rPr>
              <w:t xml:space="preserve"> at 0% FER</w:t>
            </w:r>
          </w:p>
          <w:p w14:paraId="036A4A90" w14:textId="6C0CC9CD" w:rsidR="00344A95" w:rsidRPr="004E3914" w:rsidRDefault="00344A95" w:rsidP="000908A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LFE coded with 9.6kbps NB </w:t>
            </w:r>
            <w:r w:rsidR="00653334">
              <w:rPr>
                <w:rFonts w:ascii="Arial" w:hAnsi="Arial" w:cs="Arial"/>
                <w:i/>
                <w:iCs/>
              </w:rPr>
              <w:fldChar w:fldCharType="begin"/>
            </w:r>
            <w:r w:rsidR="00653334">
              <w:rPr>
                <w:rFonts w:ascii="Arial" w:hAnsi="Arial" w:cs="Arial"/>
                <w:i/>
                <w:iCs/>
              </w:rPr>
              <w:instrText xml:space="preserve"> REF _Ref131763568 \n </w:instrText>
            </w:r>
            <w:r w:rsidR="00653334">
              <w:rPr>
                <w:rFonts w:ascii="Arial" w:hAnsi="Arial" w:cs="Arial"/>
                <w:i/>
                <w:iCs/>
              </w:rPr>
              <w:fldChar w:fldCharType="separate"/>
            </w:r>
            <w:r w:rsidR="00653334">
              <w:rPr>
                <w:rFonts w:ascii="Arial" w:hAnsi="Arial" w:cs="Arial"/>
                <w:i/>
                <w:iCs/>
              </w:rPr>
              <w:t>[2]</w:t>
            </w:r>
            <w:r w:rsidR="00653334">
              <w:rPr>
                <w:rFonts w:ascii="Arial" w:hAnsi="Arial" w:cs="Arial"/>
                <w:i/>
                <w:iCs/>
              </w:rPr>
              <w:fldChar w:fldCharType="end"/>
            </w:r>
          </w:p>
        </w:tc>
      </w:tr>
      <w:tr w:rsidR="00511ACC" w:rsidRPr="004E3914" w14:paraId="4A92CBCF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0ED91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6D23B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BF35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3C4D0878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1AC6C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9E79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C6FE2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6E857146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AB57D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16AB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7639E" w14:textId="052CD7CA" w:rsidR="00511ACC" w:rsidRPr="004E3914" w:rsidRDefault="00DA471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Direct </w:t>
            </w:r>
            <w:r w:rsidR="00511ACC">
              <w:rPr>
                <w:rFonts w:ascii="Arial" w:hAnsi="Arial" w:cs="Arial"/>
                <w:i/>
                <w:iCs/>
              </w:rPr>
              <w:t xml:space="preserve">signal, </w:t>
            </w:r>
            <w:r w:rsidR="00511ACC" w:rsidRPr="004E3914">
              <w:rPr>
                <w:rFonts w:ascii="Arial" w:hAnsi="Arial" w:cs="Arial"/>
                <w:i/>
                <w:iCs/>
              </w:rPr>
              <w:t>Nominal input level</w:t>
            </w:r>
          </w:p>
        </w:tc>
      </w:tr>
      <w:tr w:rsidR="00511ACC" w:rsidRPr="004E3914" w14:paraId="22CFC88E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77235" w14:textId="77777777" w:rsidR="00511ACC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Hidden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C524C3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00795" w14:textId="44BBD480" w:rsidR="00511ACC" w:rsidRDefault="00DA471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Direct </w:t>
            </w:r>
            <w:r w:rsidR="00511ACC">
              <w:rPr>
                <w:rFonts w:ascii="Arial" w:hAnsi="Arial" w:cs="Arial"/>
                <w:i/>
                <w:iCs/>
              </w:rPr>
              <w:t xml:space="preserve">signal, </w:t>
            </w:r>
            <w:r w:rsidR="00511ACC" w:rsidRPr="004E3914">
              <w:rPr>
                <w:rFonts w:ascii="Arial" w:hAnsi="Arial" w:cs="Arial"/>
                <w:i/>
                <w:iCs/>
              </w:rPr>
              <w:t>Nominal input level</w:t>
            </w:r>
          </w:p>
        </w:tc>
      </w:tr>
      <w:tr w:rsidR="00511ACC" w:rsidRPr="004E3914" w14:paraId="60516632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DB8F2" w14:textId="6B5FAE4F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LP</w:t>
            </w:r>
            <w:r w:rsidR="00344A95">
              <w:rPr>
                <w:rFonts w:ascii="Arial" w:hAnsi="Arial" w:cs="Arial"/>
                <w:i/>
                <w:iCs/>
              </w:rPr>
              <w:t>3.5</w:t>
            </w:r>
            <w:r>
              <w:rPr>
                <w:rFonts w:ascii="Arial" w:hAnsi="Arial" w:cs="Arial"/>
                <w:i/>
                <w:iCs/>
              </w:rPr>
              <w:t xml:space="preserve">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CC8B8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D2C82" w14:textId="6B6C3E1D" w:rsidR="00511ACC" w:rsidRPr="004E3914" w:rsidRDefault="00344A95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3.5 </w:t>
            </w:r>
            <w:r w:rsidR="00511ACC">
              <w:rPr>
                <w:rFonts w:ascii="Arial" w:hAnsi="Arial" w:cs="Arial"/>
                <w:i/>
                <w:iCs/>
              </w:rPr>
              <w:t>kHz lowpass filtered signal</w:t>
            </w:r>
            <w:r w:rsidR="00DA4714">
              <w:rPr>
                <w:rFonts w:ascii="Arial" w:hAnsi="Arial" w:cs="Arial"/>
                <w:i/>
                <w:iCs/>
              </w:rPr>
              <w:t>,</w:t>
            </w:r>
            <w:r w:rsidR="00511ACC" w:rsidRPr="004E3914">
              <w:rPr>
                <w:rFonts w:ascii="Arial" w:hAnsi="Arial" w:cs="Arial"/>
                <w:i/>
                <w:iCs/>
              </w:rPr>
              <w:t xml:space="preserve"> nominal level</w:t>
            </w:r>
          </w:p>
        </w:tc>
      </w:tr>
      <w:tr w:rsidR="00511ACC" w:rsidRPr="004E3914" w14:paraId="0D6EE2D7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A6674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94542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2DC00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0381482D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108E0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E711D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62334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23BCDC0F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BAA85D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9AC3C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15954" w14:textId="0EE369EE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According to material collection procedure for IVAS selection M</w:t>
            </w:r>
            <w:r w:rsidR="00C6687A">
              <w:rPr>
                <w:rFonts w:ascii="Arial" w:hAnsi="Arial" w:cs="Arial"/>
                <w:i/>
                <w:iCs/>
              </w:rPr>
              <w:t>USHRA</w:t>
            </w:r>
            <w:r>
              <w:rPr>
                <w:rFonts w:ascii="Arial" w:hAnsi="Arial" w:cs="Arial"/>
                <w:i/>
                <w:iCs/>
              </w:rPr>
              <w:t xml:space="preserve"> tests.</w:t>
            </w:r>
          </w:p>
        </w:tc>
      </w:tr>
      <w:tr w:rsidR="00511ACC" w:rsidRPr="004E3914" w14:paraId="3DB73D6E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25DA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F32BF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AAA62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48 kHz/</w:t>
            </w:r>
            <w:r>
              <w:rPr>
                <w:rFonts w:ascii="Arial" w:hAnsi="Arial" w:cs="Arial"/>
                <w:i/>
                <w:iCs/>
              </w:rPr>
              <w:t>FB</w:t>
            </w:r>
          </w:p>
        </w:tc>
      </w:tr>
      <w:tr w:rsidR="00511ACC" w:rsidRPr="004E3914" w14:paraId="29760AF4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C77E8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0DC0C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666E4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Flat</w:t>
            </w:r>
          </w:p>
        </w:tc>
      </w:tr>
      <w:tr w:rsidR="00511ACC" w:rsidRPr="004E3914" w14:paraId="0365B260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EE91D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1D96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DEC0D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-26 LKFS ([ITU-R BS.1770-4])</w:t>
            </w:r>
          </w:p>
        </w:tc>
      </w:tr>
      <w:tr w:rsidR="00511ACC" w:rsidRPr="004E3914" w14:paraId="100C7C5E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8C5E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CC4CD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6A173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Adjusted by listener</w:t>
            </w:r>
          </w:p>
        </w:tc>
      </w:tr>
      <w:tr w:rsidR="00511ACC" w:rsidRPr="004E3914" w14:paraId="0BBBB71A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BCF7B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37767" w14:textId="6D14B9FB" w:rsidR="00511ACC" w:rsidRPr="004E3914" w:rsidRDefault="4B0414BA" w:rsidP="004E62F0">
            <w:r w:rsidRPr="47077851">
              <w:rPr>
                <w:rFonts w:ascii="Arial" w:eastAsia="Arial" w:hAnsi="Arial" w:cs="Arial"/>
                <w:sz w:val="20"/>
                <w:szCs w:val="20"/>
                <w:lang w:val="en-GB"/>
              </w:rPr>
              <w:t>[12 - 16]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87C76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Experienced</w:t>
            </w:r>
            <w:r w:rsidRPr="004E3914">
              <w:rPr>
                <w:rFonts w:ascii="Arial" w:hAnsi="Arial" w:cs="Arial"/>
                <w:i/>
                <w:iCs/>
              </w:rPr>
              <w:t xml:space="preserve"> Listeners</w:t>
            </w:r>
          </w:p>
        </w:tc>
      </w:tr>
      <w:tr w:rsidR="00511ACC" w:rsidRPr="004E3914" w14:paraId="78CFAFD5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C1A11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lastRenderedPageBreak/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0CBCD" w14:textId="6F8FAE81" w:rsidR="00511ACC" w:rsidRPr="004E3914" w:rsidRDefault="00DA471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75835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Individual per</w:t>
            </w:r>
            <w:r w:rsidRPr="004E3914">
              <w:rPr>
                <w:rFonts w:ascii="Arial" w:hAnsi="Arial" w:cs="Arial"/>
                <w:i/>
                <w:iCs/>
              </w:rPr>
              <w:t xml:space="preserve"> listeners</w:t>
            </w:r>
          </w:p>
        </w:tc>
      </w:tr>
      <w:tr w:rsidR="00511ACC" w:rsidRPr="004E3914" w14:paraId="4F3F715A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982A0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524E4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526D5" w14:textId="3321AA51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Continuous M</w:t>
            </w:r>
            <w:r w:rsidR="00AA7D59">
              <w:rPr>
                <w:rFonts w:ascii="Arial" w:hAnsi="Arial" w:cs="Arial"/>
                <w:i/>
                <w:iCs/>
              </w:rPr>
              <w:t>USHRA</w:t>
            </w:r>
            <w:r>
              <w:rPr>
                <w:rFonts w:ascii="Arial" w:hAnsi="Arial" w:cs="Arial"/>
                <w:i/>
                <w:iCs/>
              </w:rPr>
              <w:t xml:space="preserve"> scale from 0-100 [ITU-R BS.1534]</w:t>
            </w:r>
          </w:p>
        </w:tc>
      </w:tr>
      <w:tr w:rsidR="00511ACC" w:rsidRPr="004E3914" w14:paraId="767AC4A1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C5778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Replications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48543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9400B" w14:textId="77777777" w:rsidR="00511ACC" w:rsidRDefault="00511ACC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511ACC" w:rsidRPr="004E3914" w14:paraId="383CB1CE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63E23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AA30C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DF781" w14:textId="65D706AD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 xml:space="preserve">High-quality </w:t>
            </w:r>
            <w:r w:rsidR="00653334">
              <w:rPr>
                <w:rFonts w:ascii="Arial" w:hAnsi="Arial" w:cs="Arial"/>
                <w:i/>
                <w:iCs/>
              </w:rPr>
              <w:t>loudspeaker: 7.1+4 overhead speaker setup</w:t>
            </w:r>
            <w:r w:rsidR="00356341">
              <w:rPr>
                <w:rFonts w:ascii="Arial" w:hAnsi="Arial" w:cs="Arial"/>
                <w:i/>
                <w:iCs/>
              </w:rPr>
              <w:t xml:space="preserve"> with the</w:t>
            </w:r>
            <w:r w:rsidR="4EAE66C5" w:rsidRPr="47077851">
              <w:rPr>
                <w:rFonts w:ascii="Arial" w:hAnsi="Arial" w:cs="Arial"/>
                <w:i/>
                <w:iCs/>
              </w:rPr>
              <w:t xml:space="preserve"> CICP19</w:t>
            </w:r>
            <w:r w:rsidR="00356341">
              <w:rPr>
                <w:rFonts w:ascii="Arial" w:hAnsi="Arial" w:cs="Arial"/>
                <w:i/>
                <w:iCs/>
              </w:rPr>
              <w:t xml:space="preserve"> configuration</w:t>
            </w:r>
          </w:p>
        </w:tc>
      </w:tr>
      <w:tr w:rsidR="00511ACC" w:rsidRPr="004E3914" w14:paraId="2BE2ED88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E108B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D5CC4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CB4D9" w14:textId="77777777" w:rsidR="00511ACC" w:rsidRPr="004E3914" w:rsidRDefault="00511ACC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No room noise</w:t>
            </w:r>
          </w:p>
        </w:tc>
      </w:tr>
    </w:tbl>
    <w:p w14:paraId="3BBF4842" w14:textId="77777777" w:rsidR="00511ACC" w:rsidRDefault="00511ACC" w:rsidP="00511ACC">
      <w:pPr>
        <w:rPr>
          <w:rFonts w:ascii="Arial" w:hAnsi="Arial" w:cs="Arial"/>
          <w:i/>
          <w:iCs/>
        </w:rPr>
      </w:pPr>
    </w:p>
    <w:p w14:paraId="3277BB76" w14:textId="44C64F81" w:rsidR="00DA4714" w:rsidRPr="005E7952" w:rsidRDefault="00DA4714" w:rsidP="00653334">
      <w:pPr>
        <w:pStyle w:val="h3"/>
      </w:pPr>
      <w:r>
        <w:t xml:space="preserve">Specifics for </w:t>
      </w:r>
      <w:r w:rsidRPr="003F4776">
        <w:t>Exp</w:t>
      </w:r>
      <w:r>
        <w:t>eriments</w:t>
      </w:r>
      <w:r w:rsidRPr="003F4776">
        <w:t xml:space="preserve"> </w:t>
      </w:r>
      <w:r>
        <w:t>BS</w:t>
      </w:r>
      <w:r w:rsidRPr="003F4776">
        <w:t>-</w:t>
      </w:r>
      <w:r>
        <w:t>1534-</w:t>
      </w:r>
      <w:r w:rsidR="00653334">
        <w:t>3</w:t>
      </w:r>
      <w:r>
        <w:t>b:</w:t>
      </w:r>
      <w:r w:rsidRPr="003F4776">
        <w:t xml:space="preserve"> </w:t>
      </w:r>
      <w:proofErr w:type="gramStart"/>
      <w:r w:rsidR="00653334">
        <w:t>Multi-Channel</w:t>
      </w:r>
      <w:proofErr w:type="gramEnd"/>
      <w:r w:rsidR="00653334">
        <w:t xml:space="preserve"> 7.1+4 Input</w:t>
      </w:r>
    </w:p>
    <w:p w14:paraId="365F7A08" w14:textId="29454151" w:rsidR="00DA4714" w:rsidRPr="00F12217" w:rsidRDefault="00DA4714" w:rsidP="00DA4714">
      <w:pPr>
        <w:rPr>
          <w:rFonts w:ascii="Arial" w:hAnsi="Arial" w:cs="Arial"/>
          <w:i/>
          <w:iCs/>
        </w:rPr>
      </w:pPr>
      <w:r w:rsidRPr="00F17CBF">
        <w:rPr>
          <w:rFonts w:ascii="Arial" w:hAnsi="Arial" w:cs="Arial"/>
          <w:i/>
          <w:iCs/>
        </w:rPr>
        <w:t>Factors and conditions</w:t>
      </w:r>
      <w:r>
        <w:rPr>
          <w:rFonts w:ascii="Arial" w:hAnsi="Arial" w:cs="Arial"/>
          <w:i/>
          <w:iCs/>
        </w:rPr>
        <w:t xml:space="preserve"> (</w:t>
      </w:r>
      <w:r w:rsidRPr="006A3C18">
        <w:rPr>
          <w:rFonts w:ascii="Arial" w:hAnsi="Arial" w:cs="Arial"/>
        </w:rPr>
        <w:t>BS1534-</w:t>
      </w:r>
      <w:r w:rsidR="00653334">
        <w:rPr>
          <w:rFonts w:ascii="Arial" w:hAnsi="Arial" w:cs="Arial"/>
        </w:rPr>
        <w:t>3</w:t>
      </w:r>
      <w:r>
        <w:rPr>
          <w:rFonts w:ascii="Arial" w:hAnsi="Arial" w:cs="Arial"/>
        </w:rPr>
        <w:t>b</w:t>
      </w:r>
      <w:r>
        <w:rPr>
          <w:rFonts w:ascii="Arial" w:hAnsi="Arial" w:cs="Arial"/>
          <w:i/>
          <w:iCs/>
        </w:rPr>
        <w:t xml:space="preserve"> Generic Audio)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7"/>
        <w:gridCol w:w="704"/>
        <w:gridCol w:w="5784"/>
      </w:tblGrid>
      <w:tr w:rsidR="00653334" w:rsidRPr="004E3914" w14:paraId="52571132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0460B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BF10E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B96DA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274E9970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B897F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Codec under Test (</w:t>
            </w:r>
            <w:proofErr w:type="spellStart"/>
            <w:r w:rsidRPr="004E3914">
              <w:rPr>
                <w:rFonts w:ascii="Arial" w:hAnsi="Arial" w:cs="Arial"/>
                <w:i/>
                <w:iCs/>
              </w:rPr>
              <w:t>CuT</w:t>
            </w:r>
            <w:proofErr w:type="spellEnd"/>
            <w:r w:rsidRPr="004E3914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6C147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18940" w14:textId="22F34F02" w:rsidR="0065333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IVAS candidate operated </w:t>
            </w:r>
            <w:r w:rsidR="00D13270">
              <w:rPr>
                <w:rFonts w:ascii="Arial" w:hAnsi="Arial" w:cs="Arial"/>
                <w:i/>
                <w:iCs/>
              </w:rPr>
              <w:t xml:space="preserve">with </w:t>
            </w:r>
            <w:r w:rsidR="00D13270">
              <w:rPr>
                <w:rFonts w:ascii="Arial" w:hAnsi="Arial" w:cs="Arial"/>
                <w:i/>
                <w:iCs/>
              </w:rPr>
              <w:t>multi-channel 7.1+</w:t>
            </w:r>
            <w:proofErr w:type="gramStart"/>
            <w:r w:rsidR="00D13270">
              <w:rPr>
                <w:rFonts w:ascii="Arial" w:hAnsi="Arial" w:cs="Arial"/>
                <w:i/>
                <w:iCs/>
              </w:rPr>
              <w:t xml:space="preserve">4  </w:t>
            </w:r>
            <w:r>
              <w:rPr>
                <w:rFonts w:ascii="Arial" w:hAnsi="Arial" w:cs="Arial"/>
                <w:i/>
                <w:iCs/>
              </w:rPr>
              <w:t>audio</w:t>
            </w:r>
            <w:proofErr w:type="gramEnd"/>
            <w:r>
              <w:rPr>
                <w:rFonts w:ascii="Arial" w:hAnsi="Arial" w:cs="Arial"/>
                <w:i/>
                <w:iCs/>
              </w:rPr>
              <w:t xml:space="preserve"> input at</w:t>
            </w:r>
          </w:p>
          <w:p w14:paraId="7DFB2886" w14:textId="2929D468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384 and 512 kbps </w:t>
            </w:r>
            <w:r w:rsidRPr="004E3914">
              <w:rPr>
                <w:rFonts w:ascii="Arial" w:hAnsi="Arial" w:cs="Arial"/>
                <w:i/>
                <w:iCs/>
              </w:rPr>
              <w:t>DTX off</w:t>
            </w:r>
            <w:r>
              <w:rPr>
                <w:rFonts w:ascii="Arial" w:hAnsi="Arial" w:cs="Arial"/>
                <w:i/>
                <w:iCs/>
              </w:rPr>
              <w:t xml:space="preserve"> at 0% FER</w:t>
            </w:r>
          </w:p>
        </w:tc>
      </w:tr>
      <w:tr w:rsidR="00653334" w:rsidRPr="004E3914" w14:paraId="6846EE6F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121CD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A6D38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CDC9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4DCA80C8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5FBE8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DB61F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077A2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728F7F34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B471B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3B777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2365C" w14:textId="3FFF9F3B" w:rsidR="0065333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Multi</w:t>
            </w:r>
            <w:r w:rsidRPr="004E3914">
              <w:rPr>
                <w:rFonts w:ascii="Arial" w:hAnsi="Arial" w:cs="Arial"/>
                <w:i/>
                <w:iCs/>
              </w:rPr>
              <w:t>-mono EVS</w:t>
            </w:r>
            <w:r w:rsidR="00D13270">
              <w:rPr>
                <w:rFonts w:ascii="Arial" w:hAnsi="Arial" w:cs="Arial"/>
                <w:i/>
                <w:iCs/>
              </w:rPr>
              <w:t xml:space="preserve"> </w:t>
            </w:r>
            <w:r w:rsidR="00D13270">
              <w:rPr>
                <w:rFonts w:ascii="Arial" w:hAnsi="Arial" w:cs="Arial"/>
                <w:i/>
                <w:iCs/>
              </w:rPr>
              <w:t>coding multi-channel 7.1+</w:t>
            </w:r>
            <w:proofErr w:type="gramStart"/>
            <w:r w:rsidR="00D13270">
              <w:rPr>
                <w:rFonts w:ascii="Arial" w:hAnsi="Arial" w:cs="Arial"/>
                <w:i/>
                <w:iCs/>
              </w:rPr>
              <w:t>4  input</w:t>
            </w:r>
            <w:proofErr w:type="gramEnd"/>
            <w:r w:rsidR="00D13270">
              <w:rPr>
                <w:rFonts w:ascii="Arial" w:hAnsi="Arial" w:cs="Arial"/>
                <w:i/>
                <w:iCs/>
              </w:rPr>
              <w:t xml:space="preserve"> at</w:t>
            </w:r>
          </w:p>
          <w:p w14:paraId="4BAC3100" w14:textId="0B35FC80" w:rsidR="0065333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11*32 kbps, 11</w:t>
            </w:r>
            <w:r w:rsidRPr="004E3914">
              <w:rPr>
                <w:rFonts w:ascii="Arial" w:hAnsi="Arial" w:cs="Arial"/>
                <w:i/>
                <w:iCs/>
              </w:rPr>
              <w:t>*</w:t>
            </w:r>
            <w:r>
              <w:rPr>
                <w:rFonts w:ascii="Arial" w:hAnsi="Arial" w:cs="Arial"/>
                <w:i/>
                <w:iCs/>
              </w:rPr>
              <w:t xml:space="preserve">48 kbps, 11*64 kbps </w:t>
            </w:r>
            <w:r w:rsidRPr="004E3914">
              <w:rPr>
                <w:rFonts w:ascii="Arial" w:hAnsi="Arial" w:cs="Arial"/>
                <w:i/>
                <w:iCs/>
              </w:rPr>
              <w:t>DTX off</w:t>
            </w:r>
            <w:r>
              <w:rPr>
                <w:rFonts w:ascii="Arial" w:hAnsi="Arial" w:cs="Arial"/>
                <w:i/>
                <w:iCs/>
              </w:rPr>
              <w:t xml:space="preserve"> at 0% FER</w:t>
            </w:r>
          </w:p>
          <w:p w14:paraId="27E0B514" w14:textId="6BF5BEC6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LFE coded with 9.6kbps NB </w:t>
            </w:r>
            <w:r>
              <w:rPr>
                <w:rFonts w:ascii="Arial" w:hAnsi="Arial" w:cs="Arial"/>
                <w:i/>
                <w:iCs/>
              </w:rPr>
              <w:fldChar w:fldCharType="begin"/>
            </w:r>
            <w:r>
              <w:rPr>
                <w:rFonts w:ascii="Arial" w:hAnsi="Arial" w:cs="Arial"/>
                <w:i/>
                <w:iCs/>
              </w:rPr>
              <w:instrText xml:space="preserve"> REF _Ref131763568 \n </w:instrText>
            </w:r>
            <w:r>
              <w:rPr>
                <w:rFonts w:ascii="Arial" w:hAnsi="Arial" w:cs="Arial"/>
                <w:i/>
                <w:iCs/>
              </w:rPr>
              <w:fldChar w:fldCharType="separate"/>
            </w:r>
            <w:r>
              <w:rPr>
                <w:rFonts w:ascii="Arial" w:hAnsi="Arial" w:cs="Arial"/>
                <w:i/>
                <w:iCs/>
              </w:rPr>
              <w:t>[2]</w:t>
            </w:r>
            <w:r>
              <w:rPr>
                <w:rFonts w:ascii="Arial" w:hAnsi="Arial" w:cs="Arial"/>
                <w:i/>
                <w:iCs/>
              </w:rPr>
              <w:fldChar w:fldCharType="end"/>
            </w:r>
          </w:p>
        </w:tc>
      </w:tr>
      <w:tr w:rsidR="00653334" w:rsidRPr="004E3914" w14:paraId="6A2A6029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FDDEA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0FC67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FBD3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50DF4657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7F0DD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044AD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75406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4392EE38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A617B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A7869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A2DFD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Direct signal, </w:t>
            </w:r>
            <w:r w:rsidRPr="004E3914">
              <w:rPr>
                <w:rFonts w:ascii="Arial" w:hAnsi="Arial" w:cs="Arial"/>
                <w:i/>
                <w:iCs/>
              </w:rPr>
              <w:t>Nominal input level</w:t>
            </w:r>
          </w:p>
        </w:tc>
      </w:tr>
      <w:tr w:rsidR="00653334" w:rsidRPr="004E3914" w14:paraId="5FD5974D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C9B3BB" w14:textId="77777777" w:rsidR="0065333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Hidden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010186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A43D6F" w14:textId="77777777" w:rsidR="0065333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Direct signal, </w:t>
            </w:r>
            <w:r w:rsidRPr="004E3914">
              <w:rPr>
                <w:rFonts w:ascii="Arial" w:hAnsi="Arial" w:cs="Arial"/>
                <w:i/>
                <w:iCs/>
              </w:rPr>
              <w:t>Nominal input level</w:t>
            </w:r>
          </w:p>
        </w:tc>
      </w:tr>
      <w:tr w:rsidR="00653334" w:rsidRPr="004E3914" w14:paraId="333868B9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A45DB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LP3.5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F6B71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A4FE8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3.5 kHz lowpass filtered signal,</w:t>
            </w:r>
            <w:r w:rsidRPr="004E3914">
              <w:rPr>
                <w:rFonts w:ascii="Arial" w:hAnsi="Arial" w:cs="Arial"/>
                <w:i/>
                <w:iCs/>
              </w:rPr>
              <w:t xml:space="preserve"> nominal level</w:t>
            </w:r>
          </w:p>
        </w:tc>
      </w:tr>
      <w:tr w:rsidR="00653334" w:rsidRPr="004E3914" w14:paraId="5D3B0350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65B33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56CC5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1AB91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1E9E8A9C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B061B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5FED2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D7CEE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5C372884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383579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842A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D165B1" w14:textId="62640310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According to material collection procedure for IVAS selection M</w:t>
            </w:r>
            <w:r w:rsidR="00AA7D59">
              <w:rPr>
                <w:rFonts w:ascii="Arial" w:hAnsi="Arial" w:cs="Arial"/>
                <w:i/>
                <w:iCs/>
              </w:rPr>
              <w:t>USHRA</w:t>
            </w:r>
            <w:r>
              <w:rPr>
                <w:rFonts w:ascii="Arial" w:hAnsi="Arial" w:cs="Arial"/>
                <w:i/>
                <w:iCs/>
              </w:rPr>
              <w:t xml:space="preserve"> tests.</w:t>
            </w:r>
          </w:p>
        </w:tc>
      </w:tr>
      <w:tr w:rsidR="00653334" w:rsidRPr="004E3914" w14:paraId="3BB54437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A3B66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5A407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27090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48 kHz/</w:t>
            </w:r>
            <w:r>
              <w:rPr>
                <w:rFonts w:ascii="Arial" w:hAnsi="Arial" w:cs="Arial"/>
                <w:i/>
                <w:iCs/>
              </w:rPr>
              <w:t>FB</w:t>
            </w:r>
          </w:p>
        </w:tc>
      </w:tr>
      <w:tr w:rsidR="00653334" w:rsidRPr="004E3914" w14:paraId="692B4D30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6CE38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204D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FDB42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Flat</w:t>
            </w:r>
          </w:p>
        </w:tc>
      </w:tr>
      <w:tr w:rsidR="00653334" w:rsidRPr="004E3914" w14:paraId="245A5140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D1EF4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lastRenderedPageBreak/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93B6C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994B2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-26 LKFS ([ITU-R BS.1770-4])</w:t>
            </w:r>
          </w:p>
        </w:tc>
      </w:tr>
      <w:tr w:rsidR="00653334" w:rsidRPr="004E3914" w14:paraId="1F30C03A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BBCE6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A8351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CAA5F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Adjusted by listener</w:t>
            </w:r>
          </w:p>
        </w:tc>
      </w:tr>
      <w:tr w:rsidR="00653334" w:rsidRPr="004E3914" w14:paraId="1032415C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B3003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DACBE" w14:textId="75A1C220" w:rsidR="00653334" w:rsidRPr="004E3914" w:rsidRDefault="4A67E9B5" w:rsidP="004E62F0">
            <w:r w:rsidRPr="47077851">
              <w:rPr>
                <w:rFonts w:ascii="Arial" w:eastAsia="Arial" w:hAnsi="Arial" w:cs="Arial"/>
                <w:sz w:val="20"/>
                <w:szCs w:val="20"/>
                <w:lang w:val="en-GB"/>
              </w:rPr>
              <w:t>[12 - 16]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8E410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Experienced</w:t>
            </w:r>
            <w:r w:rsidRPr="004E3914">
              <w:rPr>
                <w:rFonts w:ascii="Arial" w:hAnsi="Arial" w:cs="Arial"/>
                <w:i/>
                <w:iCs/>
              </w:rPr>
              <w:t xml:space="preserve"> Listeners</w:t>
            </w:r>
          </w:p>
        </w:tc>
      </w:tr>
      <w:tr w:rsidR="00653334" w:rsidRPr="004E3914" w14:paraId="3E0C0A54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23086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0C772C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49B71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Individual per</w:t>
            </w:r>
            <w:r w:rsidRPr="004E3914">
              <w:rPr>
                <w:rFonts w:ascii="Arial" w:hAnsi="Arial" w:cs="Arial"/>
                <w:i/>
                <w:iCs/>
              </w:rPr>
              <w:t xml:space="preserve"> listeners</w:t>
            </w:r>
          </w:p>
        </w:tc>
      </w:tr>
      <w:tr w:rsidR="00653334" w:rsidRPr="004E3914" w14:paraId="4498460D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50EE8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9C4AE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0B1E5B" w14:textId="1AEAC7DF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Continuous </w:t>
            </w:r>
            <w:r w:rsidR="00AA7D59">
              <w:rPr>
                <w:rFonts w:ascii="Arial" w:hAnsi="Arial" w:cs="Arial"/>
                <w:i/>
                <w:iCs/>
              </w:rPr>
              <w:t>MUSHRA</w:t>
            </w:r>
            <w:r>
              <w:rPr>
                <w:rFonts w:ascii="Arial" w:hAnsi="Arial" w:cs="Arial"/>
                <w:i/>
                <w:iCs/>
              </w:rPr>
              <w:t xml:space="preserve"> scale from 0-100 [ITU-R BS.1534]</w:t>
            </w:r>
          </w:p>
        </w:tc>
      </w:tr>
      <w:tr w:rsidR="00653334" w:rsidRPr="004E3914" w14:paraId="5863B168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C43505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Replications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32C18E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383C08" w14:textId="77777777" w:rsidR="00653334" w:rsidRDefault="00653334" w:rsidP="004E62F0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53334" w:rsidRPr="004E3914" w14:paraId="3D936EE9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9CCF5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8953E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234E0" w14:textId="2FD3F18B" w:rsidR="00653334" w:rsidRPr="004E3914" w:rsidRDefault="0089348B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 xml:space="preserve">High-quality </w:t>
            </w:r>
            <w:r>
              <w:rPr>
                <w:rFonts w:ascii="Arial" w:hAnsi="Arial" w:cs="Arial"/>
                <w:i/>
                <w:iCs/>
              </w:rPr>
              <w:t>loudspeaker: 7.1+4 overhead speaker setup with the</w:t>
            </w:r>
            <w:r w:rsidRPr="47077851">
              <w:rPr>
                <w:rFonts w:ascii="Arial" w:hAnsi="Arial" w:cs="Arial"/>
                <w:i/>
                <w:iCs/>
              </w:rPr>
              <w:t xml:space="preserve"> CICP19</w:t>
            </w:r>
            <w:r>
              <w:rPr>
                <w:rFonts w:ascii="Arial" w:hAnsi="Arial" w:cs="Arial"/>
                <w:i/>
                <w:iCs/>
              </w:rPr>
              <w:t xml:space="preserve"> configuration</w:t>
            </w:r>
          </w:p>
        </w:tc>
      </w:tr>
      <w:tr w:rsidR="00653334" w:rsidRPr="004E3914" w14:paraId="489AF8AF" w14:textId="77777777" w:rsidTr="004E62F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2ABF2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B51CF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E4571" w14:textId="77777777" w:rsidR="00653334" w:rsidRPr="004E3914" w:rsidRDefault="00653334" w:rsidP="004E62F0">
            <w:pPr>
              <w:rPr>
                <w:rFonts w:ascii="Arial" w:hAnsi="Arial" w:cs="Arial"/>
                <w:i/>
                <w:iCs/>
              </w:rPr>
            </w:pPr>
            <w:r w:rsidRPr="004E3914">
              <w:rPr>
                <w:rFonts w:ascii="Arial" w:hAnsi="Arial" w:cs="Arial"/>
                <w:i/>
                <w:iCs/>
              </w:rPr>
              <w:t>No room noise</w:t>
            </w:r>
          </w:p>
        </w:tc>
      </w:tr>
    </w:tbl>
    <w:p w14:paraId="45A414CE" w14:textId="77777777" w:rsidR="00DA4714" w:rsidRDefault="00DA4714" w:rsidP="00511ACC">
      <w:pPr>
        <w:rPr>
          <w:rFonts w:ascii="Arial" w:hAnsi="Arial" w:cs="Arial"/>
          <w:i/>
          <w:iCs/>
        </w:rPr>
      </w:pPr>
    </w:p>
    <w:p w14:paraId="0F2A4E35" w14:textId="77777777" w:rsidR="008A1719" w:rsidRPr="00592289" w:rsidRDefault="008A1719" w:rsidP="008A1719"/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5179F801" w14:textId="77777777" w:rsidR="001D05E5" w:rsidRDefault="001D05E5" w:rsidP="00A96106">
      <w:pPr>
        <w:pStyle w:val="Heading1"/>
        <w:rPr>
          <w:b w:val="0"/>
          <w:bCs/>
          <w:sz w:val="20"/>
          <w:lang w:val="en-US"/>
        </w:rPr>
      </w:pPr>
      <w:bookmarkStart w:id="2" w:name="_Ref108102903"/>
    </w:p>
    <w:p w14:paraId="0C8D45B1" w14:textId="2E701B2A" w:rsidR="00A96106" w:rsidRDefault="0099768B" w:rsidP="00EA7912">
      <w:pPr>
        <w:pStyle w:val="References"/>
      </w:pPr>
      <w:bookmarkStart w:id="3" w:name="_Ref131714124"/>
      <w:r w:rsidRPr="00EA7912">
        <w:t>S4-2</w:t>
      </w:r>
      <w:r w:rsidR="00145418" w:rsidRPr="00EA7912">
        <w:t>3</w:t>
      </w:r>
      <w:r w:rsidRPr="00EA7912">
        <w:t>0</w:t>
      </w:r>
      <w:r w:rsidR="00145418" w:rsidRPr="00EA7912">
        <w:t>0</w:t>
      </w:r>
      <w:r w:rsidRPr="00EA7912">
        <w:t>25: IVAS Permanent Document IVAS-8a:</w:t>
      </w:r>
      <w:r w:rsidRPr="00EA7912">
        <w:rPr>
          <w:rFonts w:hint="eastAsia"/>
        </w:rPr>
        <w:t xml:space="preserve"> </w:t>
      </w:r>
      <w:r w:rsidRPr="00EA7912">
        <w:t>Test Plan for S</w:t>
      </w:r>
      <w:r w:rsidRPr="00EA7912">
        <w:rPr>
          <w:rFonts w:hint="eastAsia"/>
        </w:rPr>
        <w:t>election</w:t>
      </w:r>
      <w:r w:rsidRPr="00EA7912">
        <w:t xml:space="preserve"> Phase, v.0.</w:t>
      </w:r>
      <w:r w:rsidR="00211FD4" w:rsidRPr="00EA7912">
        <w:t>7</w:t>
      </w:r>
      <w:r w:rsidRPr="00EA7912">
        <w:t>.</w:t>
      </w:r>
      <w:bookmarkEnd w:id="2"/>
      <w:r w:rsidR="00211FD4" w:rsidRPr="00EA7912">
        <w:t>4</w:t>
      </w:r>
      <w:r w:rsidRPr="00EA7912">
        <w:t>.</w:t>
      </w:r>
      <w:bookmarkEnd w:id="3"/>
    </w:p>
    <w:p w14:paraId="5D9621C0" w14:textId="2AADBE67" w:rsidR="00653334" w:rsidRPr="00EA7912" w:rsidRDefault="00653334" w:rsidP="00EA7912">
      <w:pPr>
        <w:pStyle w:val="References"/>
      </w:pPr>
      <w:bookmarkStart w:id="4" w:name="_Ref131763568"/>
      <w:r>
        <w:t>S4-230368: IVAS Permanent Document IVAS-3: Performance Requirements, v.1.0.0.</w:t>
      </w:r>
      <w:bookmarkEnd w:id="4"/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211FD4">
          <w:pPr>
            <w:pStyle w:val="Heading1"/>
            <w:ind w:left="0" w:firstLine="0"/>
            <w:rPr>
              <w:b w:val="0"/>
            </w:rPr>
          </w:pPr>
        </w:p>
        <w:p w14:paraId="5D625AC2" w14:textId="2C86586E" w:rsidR="00325FE4" w:rsidRDefault="00000000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490D" w14:textId="77777777" w:rsidR="0015768D" w:rsidRDefault="0015768D" w:rsidP="004543E4">
      <w:pPr>
        <w:spacing w:after="0" w:line="240" w:lineRule="auto"/>
      </w:pPr>
      <w:r>
        <w:separator/>
      </w:r>
    </w:p>
  </w:endnote>
  <w:endnote w:type="continuationSeparator" w:id="0">
    <w:p w14:paraId="3773280D" w14:textId="77777777" w:rsidR="0015768D" w:rsidRDefault="0015768D" w:rsidP="004543E4">
      <w:pPr>
        <w:spacing w:after="0" w:line="240" w:lineRule="auto"/>
      </w:pPr>
      <w:r>
        <w:continuationSeparator/>
      </w:r>
    </w:p>
  </w:endnote>
  <w:endnote w:type="continuationNotice" w:id="1">
    <w:p w14:paraId="03DA56BC" w14:textId="77777777" w:rsidR="0015768D" w:rsidRDefault="001576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AD50" w14:textId="77777777" w:rsidR="0015768D" w:rsidRDefault="0015768D" w:rsidP="004543E4">
      <w:pPr>
        <w:spacing w:after="0" w:line="240" w:lineRule="auto"/>
      </w:pPr>
      <w:r>
        <w:separator/>
      </w:r>
    </w:p>
  </w:footnote>
  <w:footnote w:type="continuationSeparator" w:id="0">
    <w:p w14:paraId="08053EB7" w14:textId="77777777" w:rsidR="0015768D" w:rsidRDefault="0015768D" w:rsidP="004543E4">
      <w:pPr>
        <w:spacing w:after="0" w:line="240" w:lineRule="auto"/>
      </w:pPr>
      <w:r>
        <w:continuationSeparator/>
      </w:r>
    </w:p>
  </w:footnote>
  <w:footnote w:type="continuationNotice" w:id="1">
    <w:p w14:paraId="58E98932" w14:textId="77777777" w:rsidR="0015768D" w:rsidRDefault="001576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3874B347" w:rsidR="0077428F" w:rsidRPr="00F11642" w:rsidRDefault="00F11642" w:rsidP="0077428F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F11642">
      <w:rPr>
        <w:rFonts w:cs="Arial"/>
        <w:b/>
        <w:bCs/>
      </w:rPr>
      <w:t>3GPP TSG-SA WG4 Meeting #12</w:t>
    </w:r>
    <w:r w:rsidR="003A5482">
      <w:rPr>
        <w:rFonts w:cs="Arial"/>
        <w:b/>
        <w:bCs/>
      </w:rPr>
      <w:t>3</w:t>
    </w:r>
    <w:r w:rsidR="004543E4" w:rsidRPr="00F11642">
      <w:rPr>
        <w:rFonts w:cs="Arial"/>
      </w:rPr>
      <w:tab/>
    </w:r>
    <w:r w:rsidRPr="00F11642">
      <w:rPr>
        <w:rFonts w:cs="Arial"/>
        <w:b/>
        <w:bCs/>
        <w:i/>
        <w:iCs/>
      </w:rPr>
      <w:t>S4</w:t>
    </w:r>
    <w:r w:rsidR="002A22C9">
      <w:rPr>
        <w:rFonts w:cs="Arial"/>
        <w:b/>
        <w:bCs/>
        <w:i/>
        <w:iCs/>
      </w:rPr>
      <w:t>-</w:t>
    </w:r>
    <w:r w:rsidR="000F5957" w:rsidRPr="000F5957">
      <w:rPr>
        <w:rFonts w:cs="Arial"/>
        <w:b/>
        <w:bCs/>
        <w:i/>
        <w:iCs/>
      </w:rPr>
      <w:t>230562</w:t>
    </w:r>
  </w:p>
  <w:p w14:paraId="3E3870AC" w14:textId="16D15620" w:rsidR="0077428F" w:rsidRPr="00A66867" w:rsidRDefault="003A5482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  <w:b/>
        <w:bCs/>
      </w:rPr>
      <w:t>e-Meeting, April 17</w:t>
    </w:r>
    <w:r w:rsidRPr="003A5482">
      <w:rPr>
        <w:rFonts w:cs="Arial"/>
        <w:b/>
        <w:bCs/>
        <w:vertAlign w:val="superscript"/>
      </w:rPr>
      <w:t>th</w:t>
    </w:r>
    <w:r>
      <w:rPr>
        <w:rFonts w:cs="Arial"/>
        <w:b/>
        <w:bCs/>
      </w:rPr>
      <w:t>-21</w:t>
    </w:r>
    <w:r w:rsidRPr="003A5482">
      <w:rPr>
        <w:rFonts w:cs="Arial"/>
        <w:b/>
        <w:bCs/>
        <w:vertAlign w:val="superscript"/>
      </w:rPr>
      <w:t>st</w:t>
    </w:r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D47BCC"/>
    <w:multiLevelType w:val="multilevel"/>
    <w:tmpl w:val="1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80877"/>
    <w:multiLevelType w:val="multilevel"/>
    <w:tmpl w:val="FC3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2"/>
  </w:num>
  <w:num w:numId="2" w16cid:durableId="645547611">
    <w:abstractNumId w:val="8"/>
  </w:num>
  <w:num w:numId="3" w16cid:durableId="241843312">
    <w:abstractNumId w:val="5"/>
  </w:num>
  <w:num w:numId="4" w16cid:durableId="373117285">
    <w:abstractNumId w:val="4"/>
  </w:num>
  <w:num w:numId="5" w16cid:durableId="1323197043">
    <w:abstractNumId w:val="3"/>
  </w:num>
  <w:num w:numId="6" w16cid:durableId="1663387994">
    <w:abstractNumId w:val="7"/>
  </w:num>
  <w:num w:numId="7" w16cid:durableId="634456340">
    <w:abstractNumId w:val="0"/>
  </w:num>
  <w:num w:numId="8" w16cid:durableId="418409988">
    <w:abstractNumId w:val="6"/>
  </w:num>
  <w:num w:numId="9" w16cid:durableId="1605962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175ED"/>
    <w:rsid w:val="000222BC"/>
    <w:rsid w:val="00040E92"/>
    <w:rsid w:val="00050884"/>
    <w:rsid w:val="00055408"/>
    <w:rsid w:val="000645FA"/>
    <w:rsid w:val="0007529F"/>
    <w:rsid w:val="00087992"/>
    <w:rsid w:val="000908AE"/>
    <w:rsid w:val="000A0214"/>
    <w:rsid w:val="000C4813"/>
    <w:rsid w:val="000C7B22"/>
    <w:rsid w:val="000D61B5"/>
    <w:rsid w:val="000E7EDD"/>
    <w:rsid w:val="000F55B2"/>
    <w:rsid w:val="000F5657"/>
    <w:rsid w:val="000F5957"/>
    <w:rsid w:val="000F6928"/>
    <w:rsid w:val="00103577"/>
    <w:rsid w:val="001050E1"/>
    <w:rsid w:val="00105266"/>
    <w:rsid w:val="00106722"/>
    <w:rsid w:val="0011575E"/>
    <w:rsid w:val="00144D78"/>
    <w:rsid w:val="00145418"/>
    <w:rsid w:val="0015768D"/>
    <w:rsid w:val="00160FB2"/>
    <w:rsid w:val="00162172"/>
    <w:rsid w:val="00162581"/>
    <w:rsid w:val="0016489D"/>
    <w:rsid w:val="00171E08"/>
    <w:rsid w:val="001770D4"/>
    <w:rsid w:val="00196C5B"/>
    <w:rsid w:val="001A1C2E"/>
    <w:rsid w:val="001A30B1"/>
    <w:rsid w:val="001B38E7"/>
    <w:rsid w:val="001B7B66"/>
    <w:rsid w:val="001C443C"/>
    <w:rsid w:val="001C4C79"/>
    <w:rsid w:val="001C50B9"/>
    <w:rsid w:val="001D05E5"/>
    <w:rsid w:val="001D37A6"/>
    <w:rsid w:val="001D78DD"/>
    <w:rsid w:val="001D7C3F"/>
    <w:rsid w:val="00202908"/>
    <w:rsid w:val="00211FD4"/>
    <w:rsid w:val="002142CD"/>
    <w:rsid w:val="00215D3A"/>
    <w:rsid w:val="0022435F"/>
    <w:rsid w:val="00227D6E"/>
    <w:rsid w:val="00231696"/>
    <w:rsid w:val="00234870"/>
    <w:rsid w:val="00240C3A"/>
    <w:rsid w:val="002413CB"/>
    <w:rsid w:val="0024394F"/>
    <w:rsid w:val="00250B99"/>
    <w:rsid w:val="00253385"/>
    <w:rsid w:val="0025396E"/>
    <w:rsid w:val="0027009C"/>
    <w:rsid w:val="00281B12"/>
    <w:rsid w:val="00283A65"/>
    <w:rsid w:val="0028502F"/>
    <w:rsid w:val="002928CD"/>
    <w:rsid w:val="002933F2"/>
    <w:rsid w:val="002A12B2"/>
    <w:rsid w:val="002A1406"/>
    <w:rsid w:val="002A22C9"/>
    <w:rsid w:val="002A76D0"/>
    <w:rsid w:val="002C3EDD"/>
    <w:rsid w:val="002E26FE"/>
    <w:rsid w:val="002E631B"/>
    <w:rsid w:val="002F5D67"/>
    <w:rsid w:val="003040CD"/>
    <w:rsid w:val="0031199A"/>
    <w:rsid w:val="00315F1C"/>
    <w:rsid w:val="00316395"/>
    <w:rsid w:val="0032010D"/>
    <w:rsid w:val="00325FE4"/>
    <w:rsid w:val="00340012"/>
    <w:rsid w:val="00342B6C"/>
    <w:rsid w:val="003446F3"/>
    <w:rsid w:val="00344A95"/>
    <w:rsid w:val="0034605F"/>
    <w:rsid w:val="00350893"/>
    <w:rsid w:val="0035144B"/>
    <w:rsid w:val="0035389E"/>
    <w:rsid w:val="00356341"/>
    <w:rsid w:val="00364248"/>
    <w:rsid w:val="00383260"/>
    <w:rsid w:val="00385D21"/>
    <w:rsid w:val="00392300"/>
    <w:rsid w:val="00395C22"/>
    <w:rsid w:val="003A5482"/>
    <w:rsid w:val="003C3110"/>
    <w:rsid w:val="003C4754"/>
    <w:rsid w:val="003C59F1"/>
    <w:rsid w:val="003D06F6"/>
    <w:rsid w:val="003D1C19"/>
    <w:rsid w:val="003E3436"/>
    <w:rsid w:val="003E5585"/>
    <w:rsid w:val="003F23FD"/>
    <w:rsid w:val="003F7B68"/>
    <w:rsid w:val="004100A0"/>
    <w:rsid w:val="004202E7"/>
    <w:rsid w:val="004244EC"/>
    <w:rsid w:val="00436D54"/>
    <w:rsid w:val="00443305"/>
    <w:rsid w:val="00443870"/>
    <w:rsid w:val="0045056C"/>
    <w:rsid w:val="004543E4"/>
    <w:rsid w:val="00455264"/>
    <w:rsid w:val="00476787"/>
    <w:rsid w:val="00482F83"/>
    <w:rsid w:val="004854D9"/>
    <w:rsid w:val="00490A69"/>
    <w:rsid w:val="004A6C3E"/>
    <w:rsid w:val="004B21C5"/>
    <w:rsid w:val="004B3C1A"/>
    <w:rsid w:val="004C3244"/>
    <w:rsid w:val="004C460A"/>
    <w:rsid w:val="004E71E1"/>
    <w:rsid w:val="00501D67"/>
    <w:rsid w:val="00510018"/>
    <w:rsid w:val="00511ACC"/>
    <w:rsid w:val="00516D2F"/>
    <w:rsid w:val="005416A7"/>
    <w:rsid w:val="005871DD"/>
    <w:rsid w:val="00592289"/>
    <w:rsid w:val="0059537C"/>
    <w:rsid w:val="005954C9"/>
    <w:rsid w:val="00596B01"/>
    <w:rsid w:val="00597923"/>
    <w:rsid w:val="005A0079"/>
    <w:rsid w:val="005A0A9C"/>
    <w:rsid w:val="005A7613"/>
    <w:rsid w:val="005C181A"/>
    <w:rsid w:val="005D5350"/>
    <w:rsid w:val="005D55AB"/>
    <w:rsid w:val="005D5CD8"/>
    <w:rsid w:val="005E079E"/>
    <w:rsid w:val="005E6401"/>
    <w:rsid w:val="005F5293"/>
    <w:rsid w:val="005F6CDC"/>
    <w:rsid w:val="005F74E2"/>
    <w:rsid w:val="006046F0"/>
    <w:rsid w:val="00612263"/>
    <w:rsid w:val="00615270"/>
    <w:rsid w:val="006233B6"/>
    <w:rsid w:val="0062587B"/>
    <w:rsid w:val="00625F10"/>
    <w:rsid w:val="00626B4A"/>
    <w:rsid w:val="006338EC"/>
    <w:rsid w:val="00642991"/>
    <w:rsid w:val="00651F1C"/>
    <w:rsid w:val="00653334"/>
    <w:rsid w:val="006745CD"/>
    <w:rsid w:val="00682F4E"/>
    <w:rsid w:val="006A2AB7"/>
    <w:rsid w:val="006B4B1A"/>
    <w:rsid w:val="006C59C6"/>
    <w:rsid w:val="006D68CC"/>
    <w:rsid w:val="006E3157"/>
    <w:rsid w:val="006F4BD6"/>
    <w:rsid w:val="006F7837"/>
    <w:rsid w:val="0070045B"/>
    <w:rsid w:val="00706417"/>
    <w:rsid w:val="00707A80"/>
    <w:rsid w:val="00713AB9"/>
    <w:rsid w:val="007210E6"/>
    <w:rsid w:val="007332C0"/>
    <w:rsid w:val="00733B07"/>
    <w:rsid w:val="007576B4"/>
    <w:rsid w:val="00764654"/>
    <w:rsid w:val="00765C3A"/>
    <w:rsid w:val="00773BE6"/>
    <w:rsid w:val="0077428F"/>
    <w:rsid w:val="0077592C"/>
    <w:rsid w:val="007805F2"/>
    <w:rsid w:val="00780CAD"/>
    <w:rsid w:val="007828DA"/>
    <w:rsid w:val="00791148"/>
    <w:rsid w:val="00797DC0"/>
    <w:rsid w:val="007A2667"/>
    <w:rsid w:val="007C004F"/>
    <w:rsid w:val="007D5641"/>
    <w:rsid w:val="007E39D7"/>
    <w:rsid w:val="007E3F61"/>
    <w:rsid w:val="007E7443"/>
    <w:rsid w:val="007F3E29"/>
    <w:rsid w:val="007F7340"/>
    <w:rsid w:val="008034FE"/>
    <w:rsid w:val="00803C79"/>
    <w:rsid w:val="008059BE"/>
    <w:rsid w:val="008060AF"/>
    <w:rsid w:val="0080746D"/>
    <w:rsid w:val="00817D58"/>
    <w:rsid w:val="008240AF"/>
    <w:rsid w:val="0082591A"/>
    <w:rsid w:val="008348DD"/>
    <w:rsid w:val="00866687"/>
    <w:rsid w:val="008675B2"/>
    <w:rsid w:val="00882A18"/>
    <w:rsid w:val="0088374B"/>
    <w:rsid w:val="0089348B"/>
    <w:rsid w:val="00896BC8"/>
    <w:rsid w:val="008A1719"/>
    <w:rsid w:val="008A41FF"/>
    <w:rsid w:val="008B23E8"/>
    <w:rsid w:val="008B3292"/>
    <w:rsid w:val="008C5F2D"/>
    <w:rsid w:val="008D3ED2"/>
    <w:rsid w:val="008D597F"/>
    <w:rsid w:val="008DB99A"/>
    <w:rsid w:val="008E0E14"/>
    <w:rsid w:val="008E4CE2"/>
    <w:rsid w:val="008F2927"/>
    <w:rsid w:val="008F500C"/>
    <w:rsid w:val="00901FE8"/>
    <w:rsid w:val="0090272C"/>
    <w:rsid w:val="009045CD"/>
    <w:rsid w:val="00910980"/>
    <w:rsid w:val="009146CC"/>
    <w:rsid w:val="009148D4"/>
    <w:rsid w:val="00915BB6"/>
    <w:rsid w:val="00922305"/>
    <w:rsid w:val="0092411A"/>
    <w:rsid w:val="0093007E"/>
    <w:rsid w:val="0093700C"/>
    <w:rsid w:val="00940F42"/>
    <w:rsid w:val="009524CE"/>
    <w:rsid w:val="00952C25"/>
    <w:rsid w:val="0095371A"/>
    <w:rsid w:val="00953B47"/>
    <w:rsid w:val="00960C0B"/>
    <w:rsid w:val="00962F31"/>
    <w:rsid w:val="0097088A"/>
    <w:rsid w:val="00974051"/>
    <w:rsid w:val="0098215C"/>
    <w:rsid w:val="00986B74"/>
    <w:rsid w:val="009870A2"/>
    <w:rsid w:val="009964E0"/>
    <w:rsid w:val="0099768B"/>
    <w:rsid w:val="009C2AF6"/>
    <w:rsid w:val="009C3160"/>
    <w:rsid w:val="009C55F9"/>
    <w:rsid w:val="009E0273"/>
    <w:rsid w:val="009E356D"/>
    <w:rsid w:val="009E54DA"/>
    <w:rsid w:val="00A0044F"/>
    <w:rsid w:val="00A01CF2"/>
    <w:rsid w:val="00A1742D"/>
    <w:rsid w:val="00A22A3E"/>
    <w:rsid w:val="00A25C74"/>
    <w:rsid w:val="00A3382C"/>
    <w:rsid w:val="00A36DDB"/>
    <w:rsid w:val="00A44551"/>
    <w:rsid w:val="00A74B78"/>
    <w:rsid w:val="00A854FE"/>
    <w:rsid w:val="00A87594"/>
    <w:rsid w:val="00A96106"/>
    <w:rsid w:val="00AA7D59"/>
    <w:rsid w:val="00AC1DDE"/>
    <w:rsid w:val="00AF076C"/>
    <w:rsid w:val="00AF145F"/>
    <w:rsid w:val="00AF5C16"/>
    <w:rsid w:val="00AF75CE"/>
    <w:rsid w:val="00B05FA7"/>
    <w:rsid w:val="00B1045C"/>
    <w:rsid w:val="00B24EAA"/>
    <w:rsid w:val="00B25903"/>
    <w:rsid w:val="00B25D86"/>
    <w:rsid w:val="00B31B9D"/>
    <w:rsid w:val="00B40005"/>
    <w:rsid w:val="00B424A5"/>
    <w:rsid w:val="00B42CCE"/>
    <w:rsid w:val="00B475D2"/>
    <w:rsid w:val="00B50D01"/>
    <w:rsid w:val="00B571D3"/>
    <w:rsid w:val="00B62F76"/>
    <w:rsid w:val="00B77A88"/>
    <w:rsid w:val="00B826F6"/>
    <w:rsid w:val="00BB1E09"/>
    <w:rsid w:val="00BB34E9"/>
    <w:rsid w:val="00BB7DF1"/>
    <w:rsid w:val="00BC09B8"/>
    <w:rsid w:val="00BC2B02"/>
    <w:rsid w:val="00BC5183"/>
    <w:rsid w:val="00BD0479"/>
    <w:rsid w:val="00BD4195"/>
    <w:rsid w:val="00BF791D"/>
    <w:rsid w:val="00C03634"/>
    <w:rsid w:val="00C3514C"/>
    <w:rsid w:val="00C35D49"/>
    <w:rsid w:val="00C407F4"/>
    <w:rsid w:val="00C466D1"/>
    <w:rsid w:val="00C63C2D"/>
    <w:rsid w:val="00C6687A"/>
    <w:rsid w:val="00C6739A"/>
    <w:rsid w:val="00CA2B05"/>
    <w:rsid w:val="00CA32F3"/>
    <w:rsid w:val="00CA3365"/>
    <w:rsid w:val="00CA3822"/>
    <w:rsid w:val="00CC160D"/>
    <w:rsid w:val="00CC37C8"/>
    <w:rsid w:val="00CC53B2"/>
    <w:rsid w:val="00CD2EDC"/>
    <w:rsid w:val="00CD5289"/>
    <w:rsid w:val="00CF3DBF"/>
    <w:rsid w:val="00CF44A3"/>
    <w:rsid w:val="00D00156"/>
    <w:rsid w:val="00D002A8"/>
    <w:rsid w:val="00D13270"/>
    <w:rsid w:val="00D30456"/>
    <w:rsid w:val="00D31A88"/>
    <w:rsid w:val="00D37BAA"/>
    <w:rsid w:val="00D43915"/>
    <w:rsid w:val="00D81568"/>
    <w:rsid w:val="00D8313A"/>
    <w:rsid w:val="00D90E30"/>
    <w:rsid w:val="00D94AA9"/>
    <w:rsid w:val="00DA1AA8"/>
    <w:rsid w:val="00DA4714"/>
    <w:rsid w:val="00DC451C"/>
    <w:rsid w:val="00DD0996"/>
    <w:rsid w:val="00DD4517"/>
    <w:rsid w:val="00DE769C"/>
    <w:rsid w:val="00DF26F1"/>
    <w:rsid w:val="00DF33DB"/>
    <w:rsid w:val="00DF360A"/>
    <w:rsid w:val="00DF558C"/>
    <w:rsid w:val="00E07937"/>
    <w:rsid w:val="00E20E8E"/>
    <w:rsid w:val="00E3759C"/>
    <w:rsid w:val="00E4626B"/>
    <w:rsid w:val="00E54DAF"/>
    <w:rsid w:val="00E55F03"/>
    <w:rsid w:val="00E6689A"/>
    <w:rsid w:val="00E81F87"/>
    <w:rsid w:val="00E9343C"/>
    <w:rsid w:val="00EA50FA"/>
    <w:rsid w:val="00EA7912"/>
    <w:rsid w:val="00EA7B95"/>
    <w:rsid w:val="00EC023A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52CA6"/>
    <w:rsid w:val="00F85275"/>
    <w:rsid w:val="00FA2CD0"/>
    <w:rsid w:val="00FB47B9"/>
    <w:rsid w:val="00FB48CE"/>
    <w:rsid w:val="00FD0D01"/>
    <w:rsid w:val="00FF7006"/>
    <w:rsid w:val="0230650D"/>
    <w:rsid w:val="0FD73AD4"/>
    <w:rsid w:val="16B1A668"/>
    <w:rsid w:val="18D7554D"/>
    <w:rsid w:val="2BBE14A9"/>
    <w:rsid w:val="35E67DC7"/>
    <w:rsid w:val="381BEEE0"/>
    <w:rsid w:val="3CFBE954"/>
    <w:rsid w:val="4130ECCE"/>
    <w:rsid w:val="43BA69A6"/>
    <w:rsid w:val="47077851"/>
    <w:rsid w:val="47AB3154"/>
    <w:rsid w:val="4A67E9B5"/>
    <w:rsid w:val="4B0414BA"/>
    <w:rsid w:val="4D25B72B"/>
    <w:rsid w:val="4E56081E"/>
    <w:rsid w:val="4EAE66C5"/>
    <w:rsid w:val="4FA158C8"/>
    <w:rsid w:val="55882BA8"/>
    <w:rsid w:val="5EAA524C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table" w:styleId="TableGrid">
    <w:name w:val="Table Grid"/>
    <w:basedOn w:val="TableNormal"/>
    <w:rsid w:val="003040CD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3D132-86C1-49A6-AECE-2B809EB56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5430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2</cp:revision>
  <dcterms:created xsi:type="dcterms:W3CDTF">2023-04-11T16:08:00Z</dcterms:created>
  <dcterms:modified xsi:type="dcterms:W3CDTF">2023-04-11T16:08:00Z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