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378432FC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DA04EE">
        <w:rPr>
          <w:b/>
          <w:snapToGrid w:val="0"/>
          <w:color w:val="000000"/>
          <w:sz w:val="24"/>
        </w:rPr>
        <w:t>9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7BB04796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DA04EE">
        <w:rPr>
          <w:rFonts w:cs="Arial"/>
          <w:b/>
          <w:color w:val="FF0000"/>
          <w:sz w:val="20"/>
          <w:lang w:val="en-US"/>
        </w:rPr>
        <w:t>9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6D55811E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595FEC">
        <w:rPr>
          <w:rFonts w:eastAsia="Batang" w:cs="Arial"/>
          <w:b/>
          <w:color w:val="FF0000"/>
          <w:sz w:val="20"/>
        </w:rPr>
        <w:t>Thursday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DA04EE">
        <w:rPr>
          <w:rFonts w:eastAsia="Batang" w:cs="Arial"/>
          <w:b/>
          <w:color w:val="FF0000"/>
          <w:sz w:val="20"/>
        </w:rPr>
        <w:t>5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May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E1646">
        <w:rPr>
          <w:rFonts w:eastAsia="Batang" w:cs="Arial"/>
          <w:b/>
          <w:color w:val="FF0000"/>
          <w:sz w:val="20"/>
        </w:rPr>
        <w:t>2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595FEC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47FBE2B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595FEC">
              <w:rPr>
                <w:rFonts w:eastAsia="Batang" w:cs="Arial"/>
                <w:color w:val="FF0000"/>
                <w:sz w:val="20"/>
              </w:rPr>
              <w:t>Wednesday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DA04EE">
              <w:rPr>
                <w:rFonts w:eastAsia="Batang" w:cs="Arial"/>
                <w:color w:val="FF0000"/>
                <w:sz w:val="20"/>
              </w:rPr>
              <w:t>11</w:t>
            </w:r>
            <w:r w:rsidR="00595FEC" w:rsidRPr="00595FEC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95FEC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DA04EE">
              <w:rPr>
                <w:rFonts w:eastAsia="Batang" w:cs="Arial"/>
                <w:color w:val="FF0000"/>
                <w:sz w:val="20"/>
              </w:rPr>
              <w:t>May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DA04EE">
              <w:rPr>
                <w:rFonts w:cs="Arial"/>
                <w:bCs/>
                <w:color w:val="FF0000"/>
                <w:sz w:val="20"/>
              </w:rPr>
              <w:t>1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595FEC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8E3CA3" w:rsidRPr="006B6244" w:rsidRDefault="00825DA6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="00777D0E"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3BF39E65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CA31AF" w:rsidRPr="00206A6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825DA6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825DA6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825DA6" w:rsidRPr="00BB400C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263DA4A5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936E42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6B124F65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936E42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08DE844E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936E42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sz w:val="20"/>
              </w:rPr>
              <w:t>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sz w:val="20"/>
              </w:rPr>
              <w:t>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FEAD65A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 w:rsidR="00A83DA7">
              <w:rPr>
                <w:rFonts w:cs="Arial"/>
                <w:b w:val="0"/>
                <w:sz w:val="20"/>
              </w:rPr>
              <w:t xml:space="preserve">completed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186B2833" w:rsidR="00CA31AF" w:rsidRPr="00211AD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2C748972" w:rsidR="00CA31AF" w:rsidRPr="00211AD3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E32663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1C0020CF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330A419E" w:rsid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5MBP3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 Multicast-Broadcast Protocols)</w:t>
            </w:r>
          </w:p>
        </w:tc>
      </w:tr>
      <w:tr w:rsidR="00E32663" w:rsidRPr="000A4190" w14:paraId="00BA89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50E51D" w14:textId="6B4B33EE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47251D8" w14:textId="50CA2D5F" w:rsidR="00E32663" w:rsidRP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5GMS_EDGE_3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Edge Extensions to 5GMS Stage 3)</w:t>
            </w:r>
          </w:p>
        </w:tc>
      </w:tr>
      <w:tr w:rsidR="00387D1D" w:rsidRPr="000A4190" w14:paraId="6141890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F47991" w14:textId="52A50230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870F1" w14:textId="6909C89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41B54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1DD3946F" w:rsidR="00141B54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783B0920" w:rsidR="00141B54" w:rsidRPr="004931FA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19285C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7B0D81D6" w:rsidR="0019285C" w:rsidRDefault="000D6DEB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19285C" w:rsidRPr="00E32663" w:rsidRDefault="00EE379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="0019285C"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="0019285C"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 w:rsid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="0019285C"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387D1D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7F69519B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1206F6E5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387D1D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A21B4B7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387D1D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57C622F3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5B88D8C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387D1D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sz w:val="20"/>
              </w:rPr>
              <w:t>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887341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88734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8E5FC3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887341" w:rsidRPr="003C65E9" w:rsidRDefault="00887341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387D1D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7DD917FF" w:rsidR="00387D1D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543142C0" w:rsidR="00387D1D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757A7B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D90A409" w:rsidR="00757A7B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757A7B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757A7B" w:rsidRPr="00757A7B" w:rsidRDefault="00757A7B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26F1B47D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7707618A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387D1D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3C8C5440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13A8ADA3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387D1D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8479C1">
              <w:rPr>
                <w:rFonts w:cs="Arial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387D1D" w:rsidRPr="001624E1" w:rsidRDefault="004C6C79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="00387D1D"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="00387D1D"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387D1D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387D1D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339E53B5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887341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88734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D05EFF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887341" w:rsidRPr="00757A7B" w:rsidRDefault="00887341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757A7B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27DAB5CF" w:rsidR="00757A7B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D05EFF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757A7B" w:rsidRPr="006B6244" w:rsidRDefault="00757A7B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8A585FF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D05EFF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387D1D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0A350B5B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</w:t>
            </w:r>
            <w:r w:rsidR="00D05EFF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352EA0C3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2705BC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387D1D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299A7AE9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2705BC">
              <w:rPr>
                <w:rFonts w:cs="Arial"/>
                <w:b w:val="0"/>
                <w:bCs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387D1D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 xml:space="preserve">Postponed Liaisons (from A. I. </w:t>
            </w:r>
            <w:r w:rsidR="00BB6310">
              <w:rPr>
                <w:rFonts w:cs="Arial"/>
                <w:bCs/>
                <w:color w:val="000000"/>
                <w:sz w:val="20"/>
              </w:rPr>
              <w:t>5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387D1D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387D1D" w:rsidRPr="001624E1" w:rsidRDefault="00825DA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 xml:space="preserve"> SWG</w:t>
            </w:r>
          </w:p>
        </w:tc>
      </w:tr>
      <w:tr w:rsidR="00387D1D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387D1D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387D1D" w:rsidRPr="001624E1" w:rsidRDefault="00825DA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RTC 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SWG</w:t>
            </w:r>
          </w:p>
        </w:tc>
      </w:tr>
      <w:tr w:rsidR="00387D1D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25DA6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</w:t>
            </w:r>
            <w:r w:rsidR="00825DA6">
              <w:rPr>
                <w:rFonts w:cs="Arial"/>
                <w:sz w:val="20"/>
              </w:rPr>
              <w:t>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387D1D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60F1172A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A83DA7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27E85D81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  <w:r w:rsidR="00825DA6">
              <w:rPr>
                <w:rFonts w:cs="Arial"/>
                <w:bCs/>
                <w:sz w:val="20"/>
              </w:rPr>
              <w:t xml:space="preserve"> with exceptions</w:t>
            </w:r>
          </w:p>
        </w:tc>
      </w:tr>
      <w:tr w:rsidR="00387D1D" w:rsidRPr="007135C3" w14:paraId="26A5F13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3649AF" w14:textId="0EA35B6B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4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7E74F3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B57068" w14:textId="01E9038D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E32663" w:rsidRPr="007135C3" w14:paraId="6C51DC1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47548E" w14:textId="3767F58C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4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7E74F3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8390AB" w14:textId="068FEABF" w:rsidR="00E32663" w:rsidRP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5MBP3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 Multicast-Broadcast Protocols)</w:t>
            </w:r>
          </w:p>
        </w:tc>
      </w:tr>
      <w:tr w:rsidR="00E32663" w:rsidRPr="007135C3" w14:paraId="1D9F6F4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116DD2" w14:textId="047607B7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4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7E74F3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AED148" w14:textId="087CD282" w:rsidR="00E32663" w:rsidRP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5GMS_EDGE_3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Edge Extensions to 5GMS Stage 3)</w:t>
            </w:r>
          </w:p>
        </w:tc>
      </w:tr>
      <w:tr w:rsidR="00387D1D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4B96DAC5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A83DA7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20B38354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BC23CB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27DB2B30" w:rsidR="00BC23CB" w:rsidRPr="003676E2" w:rsidRDefault="00BC23CB" w:rsidP="005F254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BC23CB" w:rsidRPr="003676E2" w:rsidRDefault="00BC23CB" w:rsidP="005F254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887341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148E3440" w:rsidR="00887341" w:rsidRDefault="007E74F3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887341" w:rsidRPr="003676E2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887341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3005C7B0" w:rsidR="00887341" w:rsidRDefault="001C7826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887341" w:rsidRPr="00887341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887341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B0CE6B5" w:rsidR="00887341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3E329F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887341" w:rsidRPr="00796410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887341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65E6945F" w:rsidR="00887341" w:rsidRPr="001624E1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887341" w:rsidRPr="00206A63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887341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2318F9A5" w:rsidR="00887341" w:rsidRPr="006B6244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87341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887341" w:rsidRPr="00D95ECF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887341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4DA419E7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887341" w:rsidRPr="003C65E9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887341" w:rsidRPr="003676E2" w14:paraId="61C2C2B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78D1E" w14:textId="498FC976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3D751D" w14:textId="14923B2E" w:rsidR="00887341" w:rsidRPr="00BD1939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887341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5C20FCCA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6DE3CC16" w:rsidR="00887341" w:rsidRPr="004931FA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887341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15AFEB58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1FCAD0FB" w:rsidR="00887341" w:rsidRPr="00E32663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887341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0BB2B49A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3D3FEEC" w:rsidR="00887341" w:rsidRPr="00757A7B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887341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310D5D94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51CA243A" w:rsidR="00887341" w:rsidRPr="00757A7B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887341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E5F185B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A83DA7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887341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2D3B2C62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A83DA7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887341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34DFE056" w:rsidR="00887341" w:rsidRPr="006B6244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887341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28755D4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A83DA7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887341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16C09570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A83DA7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887341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0C8978DF" w:rsidR="00887341" w:rsidRPr="00042010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A83DA7"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280D0271" w:rsidR="00887341" w:rsidRPr="00042010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 w:rsidR="00DA04EE">
              <w:rPr>
                <w:rFonts w:cs="Arial"/>
                <w:bCs/>
                <w:color w:val="FF0000"/>
                <w:sz w:val="20"/>
              </w:rPr>
              <w:t>Friday 20</w:t>
            </w:r>
            <w:r w:rsidRPr="000A6E9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DA04EE">
              <w:rPr>
                <w:rFonts w:cs="Arial"/>
                <w:bCs/>
                <w:color w:val="FF0000"/>
                <w:sz w:val="20"/>
              </w:rPr>
              <w:t>May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DA04EE">
              <w:rPr>
                <w:rFonts w:cs="Arial"/>
                <w:bCs/>
                <w:color w:val="FF0000"/>
                <w:sz w:val="20"/>
              </w:rPr>
              <w:t>10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18689" w14:textId="77777777" w:rsidR="00A03C97" w:rsidRDefault="00A03C97">
      <w:r>
        <w:separator/>
      </w:r>
    </w:p>
  </w:endnote>
  <w:endnote w:type="continuationSeparator" w:id="0">
    <w:p w14:paraId="7D434F5B" w14:textId="77777777" w:rsidR="00A03C97" w:rsidRDefault="00A0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832C2" w14:textId="77777777" w:rsidR="00A03C97" w:rsidRDefault="00A03C97">
      <w:r>
        <w:separator/>
      </w:r>
    </w:p>
  </w:footnote>
  <w:footnote w:type="continuationSeparator" w:id="0">
    <w:p w14:paraId="268663FC" w14:textId="77777777" w:rsidR="00A03C97" w:rsidRDefault="00A03C97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6EA45CE5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DA04EE">
      <w:rPr>
        <w:rFonts w:cs="Arial"/>
        <w:lang w:val="en-US"/>
      </w:rPr>
      <w:t>9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694219">
      <w:rPr>
        <w:rFonts w:cs="Arial"/>
        <w:b/>
        <w:i/>
        <w:sz w:val="28"/>
        <w:szCs w:val="28"/>
      </w:rPr>
      <w:t>2</w:t>
    </w:r>
    <w:r w:rsidR="00140601">
      <w:rPr>
        <w:rFonts w:cs="Arial"/>
        <w:b/>
        <w:i/>
        <w:sz w:val="28"/>
        <w:szCs w:val="28"/>
      </w:rPr>
      <w:t>0581</w:t>
    </w:r>
  </w:p>
  <w:p w14:paraId="641F0A71" w14:textId="4681BD4D" w:rsidR="00ED0981" w:rsidRPr="0084724A" w:rsidRDefault="00DA04E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11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20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May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S4-220299_CR_0658</cp:lastModifiedBy>
  <cp:revision>3</cp:revision>
  <cp:lastPrinted>2016-05-03T09:51:00Z</cp:lastPrinted>
  <dcterms:created xsi:type="dcterms:W3CDTF">2022-04-25T15:35:00Z</dcterms:created>
  <dcterms:modified xsi:type="dcterms:W3CDTF">2022-04-25T16:32:00Z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