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40D520F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 xml:space="preserve">SA4 </w:t>
      </w:r>
      <w:r w:rsidR="00110D23">
        <w:rPr>
          <w:b/>
          <w:sz w:val="24"/>
          <w:lang w:val="fr-FR"/>
        </w:rPr>
        <w:t xml:space="preserve">MBS SWG </w:t>
      </w:r>
      <w:r w:rsidRPr="00AA4642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144CBE7" w:rsidR="00D54E1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/>
        </w:rPr>
      </w:pPr>
      <w:r w:rsidRPr="00110D23">
        <w:rPr>
          <w:b/>
          <w:sz w:val="24"/>
          <w:lang w:val="en-US"/>
        </w:rPr>
        <w:t>Title:</w:t>
      </w:r>
      <w:r w:rsidRPr="00110D23">
        <w:rPr>
          <w:b/>
          <w:sz w:val="24"/>
          <w:lang w:val="en-US"/>
        </w:rPr>
        <w:tab/>
      </w:r>
      <w:r w:rsidR="00110D23" w:rsidRPr="00110D23">
        <w:rPr>
          <w:b/>
          <w:sz w:val="24"/>
          <w:lang w:val="en-US"/>
        </w:rPr>
        <w:t xml:space="preserve">MBS SWG </w:t>
      </w:r>
      <w:proofErr w:type="spellStart"/>
      <w:r w:rsidR="0036451F" w:rsidRPr="00110D23">
        <w:rPr>
          <w:b/>
          <w:sz w:val="24"/>
          <w:lang w:val="en-US"/>
        </w:rPr>
        <w:t>Tdoc</w:t>
      </w:r>
      <w:proofErr w:type="spellEnd"/>
      <w:r w:rsidR="0036451F" w:rsidRPr="00110D23">
        <w:rPr>
          <w:b/>
          <w:sz w:val="24"/>
          <w:lang w:val="en-US"/>
        </w:rPr>
        <w:t xml:space="preserve"> allocation</w:t>
      </w:r>
    </w:p>
    <w:p w14:paraId="674F1CAE" w14:textId="77777777" w:rsidR="00110D23" w:rsidRPr="00110D23" w:rsidRDefault="00110D23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A0AE7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54E2C16C" w14:textId="148B2247" w:rsidR="00110D23" w:rsidRPr="0042095C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 -&gt; MBS SWG</w:t>
            </w:r>
            <w:r w:rsidR="006A0AE7">
              <w:rPr>
                <w:rFonts w:cs="Arial"/>
                <w:bCs/>
                <w:color w:val="000000"/>
                <w:sz w:val="20"/>
              </w:rPr>
              <w:t xml:space="preserve"> -&gt; reply in 2</w:t>
            </w:r>
            <w:r w:rsidR="00DC29F0">
              <w:rPr>
                <w:rFonts w:cs="Arial"/>
                <w:bCs/>
                <w:color w:val="000000"/>
                <w:sz w:val="20"/>
              </w:rPr>
              <w:t>2</w:t>
            </w:r>
            <w:r w:rsidR="006A0AE7">
              <w:rPr>
                <w:rFonts w:cs="Arial"/>
                <w:bCs/>
                <w:color w:val="000000"/>
                <w:sz w:val="20"/>
              </w:rPr>
              <w:t>5 (Fred)</w:t>
            </w:r>
          </w:p>
          <w:p w14:paraId="1A232447" w14:textId="28BC0715" w:rsidR="00110D23" w:rsidRPr="008D39E9" w:rsidRDefault="00110D23" w:rsidP="00110D2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>004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(SCTE/DASH) -&gt; MBS SWG</w:t>
            </w:r>
            <w:r w:rsidR="006A0AE7" w:rsidRPr="008D39E9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8D39E9" w:rsidRPr="008D39E9">
              <w:rPr>
                <w:rFonts w:cs="Arial"/>
                <w:bCs/>
                <w:color w:val="FF0000"/>
                <w:sz w:val="20"/>
                <w:lang w:val="en-US"/>
              </w:rPr>
              <w:t>noted</w:t>
            </w:r>
          </w:p>
          <w:p w14:paraId="6DDB5C3E" w14:textId="30409A4C" w:rsidR="0061568A" w:rsidRPr="006A0AE7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2720E1F5" w:rsidR="0061568A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03049">
              <w:rPr>
                <w:rFonts w:cs="Arial"/>
                <w:bCs/>
                <w:color w:val="FF0000"/>
                <w:sz w:val="20"/>
              </w:rPr>
              <w:t>135a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B4F77">
              <w:rPr>
                <w:rFonts w:cs="Arial"/>
                <w:bCs/>
                <w:color w:val="FF0000"/>
                <w:sz w:val="20"/>
              </w:rPr>
              <w:t>042</w:t>
            </w:r>
            <w:r w:rsidR="008D3109">
              <w:rPr>
                <w:rFonts w:cs="Arial"/>
                <w:bCs/>
                <w:color w:val="FF0000"/>
                <w:sz w:val="20"/>
              </w:rPr>
              <w:t>-&gt;</w:t>
            </w:r>
            <w:r w:rsidR="008D3109" w:rsidRPr="008D3109">
              <w:rPr>
                <w:rFonts w:cs="Arial"/>
                <w:bCs/>
                <w:sz w:val="20"/>
              </w:rPr>
              <w:t>228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0A0A5C">
              <w:rPr>
                <w:rFonts w:cs="Arial"/>
                <w:bCs/>
                <w:color w:val="FF0000"/>
                <w:sz w:val="20"/>
              </w:rPr>
              <w:t>116</w:t>
            </w:r>
            <w:r w:rsidR="008047B3">
              <w:rPr>
                <w:rFonts w:cs="Arial"/>
                <w:bCs/>
                <w:color w:val="FF0000"/>
                <w:sz w:val="20"/>
              </w:rPr>
              <w:t>-&gt;</w:t>
            </w:r>
            <w:r w:rsidR="008047B3" w:rsidRPr="008047B3">
              <w:rPr>
                <w:rFonts w:cs="Arial"/>
                <w:bCs/>
                <w:sz w:val="20"/>
              </w:rPr>
              <w:t>229</w:t>
            </w:r>
            <w:r w:rsidR="00A21867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A21867" w:rsidRPr="00AF212E">
              <w:rPr>
                <w:rFonts w:cs="Arial"/>
                <w:bCs/>
                <w:color w:val="FF0000"/>
                <w:sz w:val="20"/>
              </w:rPr>
              <w:t>117n</w:t>
            </w:r>
            <w:r w:rsidR="00A2186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082</w:t>
            </w:r>
            <w:r w:rsidR="00AF212E" w:rsidRPr="00AA3728">
              <w:rPr>
                <w:rFonts w:cs="Arial"/>
                <w:bCs/>
                <w:color w:val="FF0000"/>
                <w:sz w:val="20"/>
              </w:rPr>
              <w:t>-&gt;</w:t>
            </w:r>
            <w:r w:rsidR="00AA3728" w:rsidRPr="00AA3728">
              <w:rPr>
                <w:rFonts w:cs="Arial"/>
                <w:bCs/>
                <w:color w:val="00B0F0"/>
                <w:sz w:val="20"/>
              </w:rPr>
              <w:t>230pp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042A" w:rsidRPr="002C0499">
              <w:rPr>
                <w:rFonts w:cs="Arial"/>
                <w:bCs/>
                <w:color w:val="FF0000"/>
                <w:sz w:val="20"/>
              </w:rPr>
              <w:t>159</w:t>
            </w:r>
            <w:r w:rsidR="002C0499" w:rsidRPr="002C0499">
              <w:rPr>
                <w:rFonts w:cs="Arial"/>
                <w:bCs/>
                <w:color w:val="FF0000"/>
                <w:sz w:val="20"/>
              </w:rPr>
              <w:t>n</w:t>
            </w:r>
            <w:r w:rsidR="00C6042A" w:rsidRPr="002C0499">
              <w:rPr>
                <w:rFonts w:cs="Arial"/>
                <w:bCs/>
                <w:color w:val="000000"/>
                <w:sz w:val="20"/>
              </w:rPr>
              <w:t>,</w:t>
            </w:r>
            <w:r w:rsidR="00C6042A" w:rsidRPr="00E433AA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D11FD8" w:rsidRPr="000A0A5C">
              <w:rPr>
                <w:rFonts w:cs="Arial"/>
                <w:bCs/>
                <w:color w:val="FF0000"/>
                <w:sz w:val="20"/>
              </w:rPr>
              <w:t>044-&gt;140</w:t>
            </w:r>
            <w:r w:rsidR="008D39E9">
              <w:rPr>
                <w:rFonts w:cs="Arial"/>
                <w:bCs/>
                <w:color w:val="FF0000"/>
                <w:sz w:val="20"/>
              </w:rPr>
              <w:t>-&gt;226a</w:t>
            </w:r>
            <w:r w:rsidR="008D39E9">
              <w:rPr>
                <w:rFonts w:cs="Arial"/>
                <w:bCs/>
                <w:color w:val="000000"/>
                <w:sz w:val="20"/>
              </w:rPr>
              <w:t>, 227 (LS)</w:t>
            </w:r>
            <w:r w:rsidR="00D11FD8" w:rsidRPr="002C0499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2C0499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2C049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F90879">
              <w:rPr>
                <w:rFonts w:cs="Arial"/>
                <w:bCs/>
                <w:color w:val="FF0000"/>
                <w:sz w:val="20"/>
              </w:rPr>
              <w:t>038</w:t>
            </w:r>
            <w:r w:rsidR="00187D71" w:rsidRPr="00F90879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187D71">
              <w:rPr>
                <w:rFonts w:cs="Arial"/>
                <w:bCs/>
                <w:color w:val="000000"/>
                <w:sz w:val="20"/>
                <w:highlight w:val="magenta"/>
              </w:rPr>
              <w:t>134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61568A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604D8E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056254" w:rsidRPr="00187D71">
              <w:rPr>
                <w:rFonts w:cs="Arial"/>
                <w:bCs/>
                <w:color w:val="000000"/>
                <w:sz w:val="20"/>
                <w:highlight w:val="magenta"/>
              </w:rPr>
              <w:t>158</w:t>
            </w:r>
            <w:r w:rsidR="00187D71" w:rsidRPr="00187D71">
              <w:rPr>
                <w:rFonts w:cs="Arial"/>
                <w:bCs/>
                <w:color w:val="000000"/>
                <w:sz w:val="20"/>
                <w:highlight w:val="magenta"/>
              </w:rPr>
              <w:t>a</w:t>
            </w:r>
            <w:r w:rsidR="00056254" w:rsidRPr="00E433AA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61568A" w:rsidRPr="00604D8E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604D8E">
              <w:rPr>
                <w:rFonts w:cs="Arial"/>
                <w:bCs/>
                <w:color w:val="FF0000"/>
                <w:sz w:val="20"/>
              </w:rPr>
              <w:t>a</w:t>
            </w:r>
            <w:r w:rsidR="0082746B">
              <w:rPr>
                <w:rFonts w:cs="Arial"/>
                <w:bCs/>
                <w:sz w:val="20"/>
              </w:rPr>
              <w:t xml:space="preserve">, </w:t>
            </w:r>
            <w:r w:rsidR="0082746B" w:rsidRPr="0082746B">
              <w:rPr>
                <w:rFonts w:cs="Arial"/>
                <w:bCs/>
                <w:color w:val="000000"/>
                <w:sz w:val="20"/>
                <w:highlight w:val="magenta"/>
              </w:rPr>
              <w:t>106a</w:t>
            </w:r>
            <w:r w:rsidR="005A0D73">
              <w:rPr>
                <w:rFonts w:cs="Arial"/>
                <w:bCs/>
                <w:color w:val="000000"/>
                <w:sz w:val="20"/>
              </w:rPr>
              <w:t>, 231</w:t>
            </w:r>
            <w:r w:rsidR="00592C16">
              <w:rPr>
                <w:rFonts w:cs="Arial"/>
                <w:bCs/>
                <w:color w:val="000000"/>
                <w:sz w:val="20"/>
              </w:rPr>
              <w:t xml:space="preserve"> (CR to 26.512)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B8149F3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941CA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6941C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6941CA">
              <w:rPr>
                <w:rFonts w:cs="Arial"/>
                <w:bCs/>
                <w:strike/>
                <w:color w:val="FF0000"/>
                <w:sz w:val="20"/>
              </w:rPr>
              <w:t>043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TR: </w:t>
            </w: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08</w:t>
            </w:r>
            <w:r>
              <w:rPr>
                <w:rFonts w:cs="Arial"/>
                <w:bCs/>
                <w:sz w:val="20"/>
                <w:highlight w:val="magenta"/>
                <w:lang w:val="en-US"/>
              </w:rPr>
              <w:t>1a</w:t>
            </w:r>
          </w:p>
          <w:p w14:paraId="5A9E692E" w14:textId="25BC8E13" w:rsidR="00012F9C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08</w:t>
            </w:r>
            <w:r>
              <w:rPr>
                <w:rFonts w:cs="Arial"/>
                <w:bCs/>
                <w:sz w:val="20"/>
                <w:highlight w:val="magenta"/>
                <w:lang w:val="en-US"/>
              </w:rPr>
              <w:t>0a</w:t>
            </w:r>
          </w:p>
          <w:p w14:paraId="2AFD832F" w14:textId="77777777" w:rsidR="00012F9C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81BBC49" w14:textId="3BDC8B18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012F9C">
              <w:rPr>
                <w:rFonts w:cs="Arial"/>
                <w:bCs/>
                <w:sz w:val="20"/>
                <w:highlight w:val="magenta"/>
                <w:lang w:val="en-US"/>
              </w:rPr>
              <w:t>046</w:t>
            </w:r>
            <w:r w:rsidR="00012F9C" w:rsidRPr="00012F9C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7F0649">
              <w:rPr>
                <w:rFonts w:cs="Arial"/>
                <w:bCs/>
                <w:sz w:val="20"/>
                <w:highlight w:val="magenta"/>
                <w:lang w:val="en-US"/>
              </w:rPr>
              <w:t>047</w:t>
            </w:r>
            <w:r w:rsidR="007F0649" w:rsidRPr="007F0649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7F0649">
              <w:rPr>
                <w:rFonts w:cs="Arial"/>
                <w:bCs/>
                <w:sz w:val="20"/>
                <w:highlight w:val="magenta"/>
                <w:lang w:val="en-US"/>
              </w:rPr>
              <w:t>048</w:t>
            </w:r>
            <w:r w:rsidR="007F0649" w:rsidRPr="007F0649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0849C7">
              <w:rPr>
                <w:rFonts w:cs="Arial"/>
                <w:bCs/>
                <w:sz w:val="20"/>
                <w:highlight w:val="magenta"/>
                <w:lang w:val="en-US"/>
              </w:rPr>
              <w:t>079</w:t>
            </w:r>
            <w:r w:rsidR="000849C7" w:rsidRPr="000849C7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152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153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  <w:r w:rsidRPr="00E433A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88729B">
              <w:rPr>
                <w:rFonts w:cs="Arial"/>
                <w:bCs/>
                <w:sz w:val="20"/>
                <w:highlight w:val="magenta"/>
                <w:lang w:val="en-US"/>
              </w:rPr>
              <w:t>154</w:t>
            </w:r>
            <w:r w:rsidR="0088729B" w:rsidRPr="0088729B">
              <w:rPr>
                <w:rFonts w:cs="Arial"/>
                <w:bCs/>
                <w:sz w:val="20"/>
                <w:highlight w:val="magenta"/>
                <w:lang w:val="en-US"/>
              </w:rPr>
              <w:t>a</w:t>
            </w:r>
          </w:p>
          <w:p w14:paraId="1245EA5D" w14:textId="77777777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E64BB8" w14:textId="0727948D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>04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 xml:space="preserve">Study on 5G media </w:t>
            </w:r>
            <w:r w:rsidRPr="00BD1939">
              <w:rPr>
                <w:rFonts w:cs="Arial"/>
                <w:b w:val="0"/>
                <w:bCs/>
                <w:sz w:val="20"/>
              </w:rPr>
              <w:lastRenderedPageBreak/>
              <w:t>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10955C3" w:rsidR="003D6283" w:rsidRDefault="003D6283" w:rsidP="003A0D71"/>
    <w:p w14:paraId="0E2C200A" w14:textId="4DD5DF65" w:rsidR="006A0AE7" w:rsidRDefault="006A0AE7">
      <w:pPr>
        <w:widowControl/>
        <w:spacing w:after="0" w:line="240" w:lineRule="auto"/>
      </w:pPr>
      <w:r>
        <w:br w:type="page"/>
      </w: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4499"/>
        <w:gridCol w:w="2520"/>
        <w:gridCol w:w="687"/>
        <w:gridCol w:w="282"/>
      </w:tblGrid>
      <w:tr w:rsidR="00427D47" w14:paraId="421E2CA7" w14:textId="1928B934" w:rsidTr="00427D47">
        <w:trPr>
          <w:trHeight w:val="29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0339D" w14:textId="77777777" w:rsidR="00427D47" w:rsidRDefault="00427D47">
            <w:pPr>
              <w:rPr>
                <w:rFonts w:ascii="Calibri" w:hAnsi="Calibri"/>
                <w:color w:val="000000"/>
                <w:lang w:val="en-US" w:eastAsia="en-GB"/>
              </w:rPr>
            </w:pPr>
            <w:r>
              <w:rPr>
                <w:color w:val="000000"/>
                <w:lang w:eastAsia="en-GB"/>
              </w:rPr>
              <w:lastRenderedPageBreak/>
              <w:t>S4-210225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8DF09" w14:textId="013CCF5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Response Ls to </w:t>
            </w:r>
            <w:r w:rsidRPr="006A0AE7">
              <w:rPr>
                <w:color w:val="000000"/>
                <w:lang w:eastAsia="en-GB"/>
              </w:rPr>
              <w:t>Liaison from DVB on Phase I technical specification “DVB-MABR”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11D50" w14:textId="072EACEE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  <w:r>
              <w:rPr>
                <w:color w:val="000000"/>
                <w:lang w:eastAsia="en-GB"/>
              </w:rPr>
              <w:t xml:space="preserve"> (Fred)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848A07" w14:textId="270D5B2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8.3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5C6EC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36571AE5" w14:textId="57BD2D1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3CB0D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17709" w14:textId="256E8E17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3GPP DASH – More relevant than ever?</w:t>
            </w:r>
            <w:r w:rsidRPr="008D39E9">
              <w:rPr>
                <w:color w:val="000000"/>
                <w:lang w:eastAsia="en-GB"/>
              </w:rPr>
              <w:tab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0486B" w14:textId="208324C6" w:rsidR="00427D47" w:rsidRDefault="00427D47">
            <w:pPr>
              <w:rPr>
                <w:color w:val="000000"/>
                <w:lang w:eastAsia="en-GB"/>
              </w:rPr>
            </w:pPr>
            <w:r w:rsidRPr="008D39E9">
              <w:rPr>
                <w:color w:val="000000"/>
                <w:lang w:eastAsia="en-GB"/>
              </w:rPr>
              <w:t>Qualcomm Incorporated, Comcast, Orange, Dolby Laboratories, Tencent</w:t>
            </w:r>
            <w:r>
              <w:rPr>
                <w:color w:val="000000"/>
                <w:lang w:eastAsia="en-GB"/>
              </w:rPr>
              <w:t xml:space="preserve">, Ericsson LM, BBC, </w:t>
            </w:r>
            <w:proofErr w:type="spellStart"/>
            <w:r>
              <w:rPr>
                <w:color w:val="000000"/>
                <w:lang w:eastAsia="en-GB"/>
              </w:rPr>
              <w:t>InterDigital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9ACB1" w14:textId="5E57B801" w:rsidR="00427D47" w:rsidRPr="008D39E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6BD25" w14:textId="77777777" w:rsidR="00427D47" w:rsidRPr="008D39E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5F754F30" w14:textId="5942F15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9DEE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8C06" w14:textId="733205B4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LS to ISO/IEC JTC1 on DASH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AB6D7" w14:textId="47379DF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  <w:r>
              <w:rPr>
                <w:color w:val="000000"/>
                <w:lang w:eastAsia="en-GB"/>
              </w:rPr>
              <w:t xml:space="preserve"> (Thomas)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1327A" w14:textId="4462DCB2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3223BF" w14:textId="77777777" w:rsidR="00427D47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2889A237" w14:textId="3692419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BD2A8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5849" w14:textId="3AEE360F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26.511 </w:t>
            </w:r>
            <w:r w:rsidRPr="008D3109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various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0DFE0" w14:textId="7022EB3B" w:rsidR="00427D47" w:rsidRDefault="00427D47">
            <w:pPr>
              <w:rPr>
                <w:color w:val="000000"/>
                <w:lang w:eastAsia="en-GB"/>
              </w:rPr>
            </w:pPr>
            <w:r w:rsidRPr="008D3109">
              <w:rPr>
                <w:color w:val="000000"/>
                <w:lang w:eastAsia="en-GB"/>
              </w:rPr>
              <w:t>Qualcomm Incorporated</w:t>
            </w:r>
            <w:r>
              <w:rPr>
                <w:color w:val="000000"/>
                <w:lang w:eastAsia="en-GB"/>
              </w:rPr>
              <w:t>, BBC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C45D6" w14:textId="3A9EDB09" w:rsidR="00427D47" w:rsidRPr="008D3109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D4D1" w14:textId="77777777" w:rsidR="00427D47" w:rsidRPr="008D3109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14:paraId="099394E4" w14:textId="295012E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0EBFA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9A10C" w14:textId="2F839589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26.501 </w:t>
            </w:r>
            <w:r w:rsidRPr="00743B51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on clarifications and corrections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43149" w14:textId="7C43F1D6" w:rsidR="00427D47" w:rsidRDefault="00427D47">
            <w:pPr>
              <w:rPr>
                <w:color w:val="000000"/>
                <w:lang w:eastAsia="en-GB"/>
              </w:rPr>
            </w:pPr>
            <w:r w:rsidRPr="008047B3">
              <w:rPr>
                <w:color w:val="000000"/>
                <w:lang w:eastAsia="en-GB"/>
              </w:rPr>
              <w:t>Samsung Electronics Co., Ltd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C11231" w14:textId="572E5544" w:rsidR="00427D47" w:rsidRPr="008047B3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295A9" w14:textId="77777777" w:rsidR="00427D47" w:rsidRPr="008047B3" w:rsidRDefault="00427D47">
            <w:pPr>
              <w:rPr>
                <w:color w:val="000000"/>
                <w:lang w:eastAsia="en-GB"/>
              </w:rPr>
            </w:pPr>
          </w:p>
        </w:tc>
      </w:tr>
      <w:tr w:rsidR="00427D47" w:rsidRPr="00AA3728" w14:paraId="327D21A2" w14:textId="186481D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39A5C" w14:textId="77777777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A9B7" w14:textId="773F0CA6" w:rsidR="00427D47" w:rsidRDefault="00427D47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0003 </w:t>
            </w:r>
            <w:r w:rsidRPr="00AA3728">
              <w:rPr>
                <w:color w:val="000000"/>
                <w:lang w:eastAsia="en-GB"/>
              </w:rPr>
              <w:t>Removal of Editor’s notes in 5GMS3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9B4" w14:textId="37037E10" w:rsidR="00427D47" w:rsidRPr="00AA3728" w:rsidRDefault="00427D47">
            <w:pPr>
              <w:rPr>
                <w:color w:val="000000"/>
                <w:lang w:val="fr-FR" w:eastAsia="en-GB"/>
              </w:rPr>
            </w:pPr>
            <w:r w:rsidRPr="00AA3728">
              <w:rPr>
                <w:color w:val="000000"/>
                <w:lang w:val="fr-FR" w:eastAsia="en-GB"/>
              </w:rPr>
              <w:t>HUAWEI Technologies Japan K.K.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BA1E8" w14:textId="1FC03470" w:rsidR="00427D47" w:rsidRPr="00AA3728" w:rsidRDefault="00427D47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6AC5D" w14:textId="77777777" w:rsidR="00427D47" w:rsidRPr="00AA3728" w:rsidRDefault="00427D47">
            <w:pPr>
              <w:rPr>
                <w:color w:val="000000"/>
                <w:lang w:val="fr-FR" w:eastAsia="en-GB"/>
              </w:rPr>
            </w:pPr>
          </w:p>
        </w:tc>
      </w:tr>
      <w:tr w:rsidR="00427D47" w:rsidRPr="0084575C" w14:paraId="212D965D" w14:textId="609F44A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05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C8AE0" w14:textId="7A2EB115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CR to TS 26.512 </w:t>
            </w:r>
            <w:r w:rsidRPr="0084575C">
              <w:rPr>
                <w:color w:val="000000"/>
                <w:highlight w:val="yellow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 xml:space="preserve">Aggregated CR on </w:t>
            </w:r>
            <w:r w:rsidRPr="0084575C">
              <w:rPr>
                <w:color w:val="000000"/>
                <w:highlight w:val="green"/>
                <w:lang w:eastAsia="en-GB"/>
              </w:rPr>
              <w:t>XXXX</w:t>
            </w:r>
            <w:r>
              <w:rPr>
                <w:color w:val="000000"/>
                <w:lang w:eastAsia="en-GB"/>
              </w:rPr>
              <w:t xml:space="preserve"> (Rel-16)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88545" w14:textId="1BD1FA38" w:rsidR="00427D47" w:rsidRPr="0084575C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 xml:space="preserve">Ericsson LM, BBC, </w:t>
            </w:r>
            <w:r w:rsidRPr="0084575C">
              <w:rPr>
                <w:color w:val="000000"/>
                <w:highlight w:val="green"/>
                <w:lang w:val="fr-FR" w:eastAsia="en-GB"/>
              </w:rPr>
              <w:t>…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296E3B" w14:textId="10DE6CEB" w:rsidR="00427D47" w:rsidRDefault="00427D47" w:rsidP="0084575C">
            <w:pPr>
              <w:rPr>
                <w:color w:val="000000"/>
                <w:lang w:val="fr-FR" w:eastAsia="en-GB"/>
              </w:rPr>
            </w:pPr>
            <w:r>
              <w:rPr>
                <w:color w:val="000000"/>
                <w:lang w:val="fr-FR" w:eastAsia="en-GB"/>
              </w:rPr>
              <w:t>8.5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97E7A" w14:textId="77777777" w:rsidR="00427D47" w:rsidRDefault="00427D47" w:rsidP="0084575C">
            <w:pPr>
              <w:rPr>
                <w:color w:val="000000"/>
                <w:lang w:val="fr-FR" w:eastAsia="en-GB"/>
              </w:rPr>
            </w:pPr>
          </w:p>
        </w:tc>
      </w:tr>
      <w:tr w:rsidR="00427D47" w14:paraId="084B2096" w14:textId="4215F6E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E2FA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6C02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8CA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2D9DD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E85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5D055C6" w14:textId="45349687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DC60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2D0D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30F5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B9BE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F845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DCB2D72" w14:textId="700512D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464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DD5E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F2A0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DB023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17B8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7F5F3DF0" w14:textId="6CDCE2C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B5A6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757FE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75E7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867FB5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3D17D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3C910B05" w14:textId="54B89E6C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0A1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D49E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76BD8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118CE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A2725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D7F26AE" w14:textId="780A77E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989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56D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06E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B58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5FCFB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00E8F545" w14:textId="2EE707F8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B07D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E65A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B08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C7CE22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865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6AC89EC6" w14:textId="0412A75F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189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CEAA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A407C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D67B8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ABA82C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7F99F493" w14:textId="065F96D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07F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85B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E824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89A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9D347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38CB0ACF" w14:textId="0B9B0E3B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8B079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7029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A9B78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1527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7DB331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0C55FE47" w14:textId="2F503C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A7439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A4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846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689A7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7D623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C945651" w14:textId="5D1ED9A0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919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5C5EA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721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59CAD5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8FB1F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571FFF10" w14:textId="3AAACDE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03977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747A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65BE4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BB2DE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934B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5D86DB71" w14:textId="075718C3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DC5D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A7D33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20E2E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983B7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5D95A1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2CD9F6C3" w14:textId="28422272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6B00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E9686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15D0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ACB0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04AE8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3FE14EB4" w14:textId="33B6517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C5302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4818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FAEC9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1A3DD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F278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4B8BA021" w14:textId="017B5656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28A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48F2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42C12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3BDB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BC607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7AE85CDC" w14:textId="1FD901D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AF9EA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25D5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4FDC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2BC16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9624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6DE55961" w14:textId="45AD678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F4C26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91AC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44CD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B052C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69CFC2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5B545F4F" w14:textId="7E5408E9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2C6B1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D2FD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240F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2CE3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6BEC3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7931AB5C" w14:textId="4731433D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95063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DB505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62622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D6FAB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D538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7D06B0B9" w14:textId="76A93541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7E46F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31B1D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087E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E7819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040F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  <w:tr w:rsidR="00427D47" w14:paraId="558650E5" w14:textId="7541A09E" w:rsidTr="00427D47">
        <w:trPr>
          <w:trHeight w:val="290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6993B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S4-210254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10ED3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(reserved)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29CCD" w14:textId="77777777" w:rsidR="00427D47" w:rsidRDefault="00427D47" w:rsidP="008457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MBS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3CC7EC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BC030" w14:textId="77777777" w:rsidR="00427D47" w:rsidRDefault="00427D47" w:rsidP="0084575C">
            <w:pPr>
              <w:rPr>
                <w:color w:val="000000"/>
                <w:lang w:eastAsia="en-GB"/>
              </w:rPr>
            </w:pPr>
          </w:p>
        </w:tc>
      </w:tr>
    </w:tbl>
    <w:p w14:paraId="1CDA34AA" w14:textId="77777777" w:rsidR="006A0AE7" w:rsidRDefault="006A0AE7" w:rsidP="006A0AE7">
      <w:pPr>
        <w:rPr>
          <w:rFonts w:ascii="Segoe UI" w:eastAsiaTheme="minorHAnsi" w:hAnsi="Segoe UI" w:cs="Segoe UI"/>
          <w:sz w:val="20"/>
        </w:rPr>
      </w:pPr>
    </w:p>
    <w:p w14:paraId="20E815A3" w14:textId="77777777" w:rsidR="006A0AE7" w:rsidRPr="0002113E" w:rsidRDefault="006A0AE7" w:rsidP="003A0D71"/>
    <w:sectPr w:rsidR="006A0AE7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8241" w14:textId="77777777" w:rsidR="00555BB0" w:rsidRDefault="00555BB0">
      <w:r>
        <w:separator/>
      </w:r>
    </w:p>
  </w:endnote>
  <w:endnote w:type="continuationSeparator" w:id="0">
    <w:p w14:paraId="23507192" w14:textId="77777777" w:rsidR="00555BB0" w:rsidRDefault="005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187D71" w:rsidRDefault="00187D71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58DBC" w14:textId="77777777" w:rsidR="00555BB0" w:rsidRDefault="00555BB0">
      <w:r>
        <w:separator/>
      </w:r>
    </w:p>
  </w:footnote>
  <w:footnote w:type="continuationSeparator" w:id="0">
    <w:p w14:paraId="11C0BA51" w14:textId="77777777" w:rsidR="00555BB0" w:rsidRDefault="00555BB0">
      <w:r>
        <w:continuationSeparator/>
      </w:r>
    </w:p>
  </w:footnote>
  <w:footnote w:id="1">
    <w:p w14:paraId="4FC436A2" w14:textId="7CD37245" w:rsidR="00187D71" w:rsidRDefault="00187D71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187D71" w:rsidRDefault="00187D71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187D71" w:rsidRPr="0084724A" w:rsidRDefault="00187D71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187D71" w:rsidRPr="0084724A" w:rsidRDefault="00187D7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CD6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A5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4F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0D23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499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27D47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BB0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2C16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D73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4D8E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1CA"/>
    <w:rsid w:val="0069450F"/>
    <w:rsid w:val="0069517D"/>
    <w:rsid w:val="00695665"/>
    <w:rsid w:val="006957EF"/>
    <w:rsid w:val="006964D3"/>
    <w:rsid w:val="00696BF2"/>
    <w:rsid w:val="00697191"/>
    <w:rsid w:val="006A06F8"/>
    <w:rsid w:val="006A0AE7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3B51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B3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75C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A757B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09"/>
    <w:rsid w:val="008D31EA"/>
    <w:rsid w:val="008D38F1"/>
    <w:rsid w:val="008D39E9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1E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28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12E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29F0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A4C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049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879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22</cp:revision>
  <cp:lastPrinted>2016-05-03T09:51:00Z</cp:lastPrinted>
  <dcterms:created xsi:type="dcterms:W3CDTF">2021-02-02T11:50:00Z</dcterms:created>
  <dcterms:modified xsi:type="dcterms:W3CDTF">2021-02-02T14:58:00Z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