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DF8EF" w14:textId="7FB32CA9" w:rsidR="00D9202C" w:rsidRPr="00F66CFB" w:rsidRDefault="00D9202C" w:rsidP="00D9202C">
      <w:pPr>
        <w:tabs>
          <w:tab w:val="right" w:pos="9356"/>
        </w:tabs>
        <w:rPr>
          <w:rFonts w:ascii="Arial" w:hAnsi="Arial" w:cs="Arial"/>
          <w:lang w:val="en-US"/>
        </w:rPr>
      </w:pPr>
    </w:p>
    <w:p w14:paraId="4D63D073" w14:textId="77777777" w:rsidR="00AE59AA" w:rsidRPr="00F66CFB" w:rsidRDefault="00AE59AA" w:rsidP="00AE59AA">
      <w:pPr>
        <w:tabs>
          <w:tab w:val="right" w:pos="9356"/>
        </w:tabs>
        <w:rPr>
          <w:rFonts w:ascii="Arial" w:hAnsi="Arial" w:cs="Arial"/>
          <w:lang w:val="en-US"/>
        </w:rPr>
      </w:pPr>
    </w:p>
    <w:p w14:paraId="0940ADA3" w14:textId="77777777" w:rsidR="00AE59AA" w:rsidRPr="00F66CFB" w:rsidRDefault="00AE59AA" w:rsidP="00AE59AA">
      <w:pPr>
        <w:rPr>
          <w:rFonts w:ascii="Arial" w:hAnsi="Arial"/>
          <w:lang w:val="en-US"/>
        </w:rPr>
      </w:pPr>
    </w:p>
    <w:p w14:paraId="1152023C" w14:textId="10E4D5F0" w:rsidR="0078198F" w:rsidRPr="00F66CFB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F66CFB">
        <w:rPr>
          <w:rFonts w:ascii="Arial" w:hAnsi="Arial"/>
          <w:b/>
          <w:lang w:val="en-US"/>
        </w:rPr>
        <w:t>Agenda item:</w:t>
      </w:r>
      <w:r w:rsidRPr="00F66CFB">
        <w:rPr>
          <w:rFonts w:ascii="Arial" w:hAnsi="Arial"/>
          <w:lang w:val="en-US"/>
        </w:rPr>
        <w:t xml:space="preserve"> </w:t>
      </w:r>
      <w:r w:rsidRPr="00F66CFB">
        <w:rPr>
          <w:rFonts w:ascii="Arial" w:hAnsi="Arial"/>
          <w:lang w:val="en-US"/>
        </w:rPr>
        <w:tab/>
      </w:r>
      <w:r w:rsidR="00F4139A">
        <w:rPr>
          <w:rFonts w:ascii="Arial" w:hAnsi="Arial"/>
          <w:lang w:val="en-US"/>
        </w:rPr>
        <w:t>10.7</w:t>
      </w:r>
    </w:p>
    <w:p w14:paraId="122C7E3C" w14:textId="0310154B" w:rsidR="0078198F" w:rsidRPr="00F66CFB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  <w:r w:rsidRPr="00F66CFB">
        <w:rPr>
          <w:rFonts w:ascii="Arial" w:hAnsi="Arial" w:cs="Arial"/>
          <w:b/>
          <w:lang w:val="en-US"/>
        </w:rPr>
        <w:t>Source:</w:t>
      </w:r>
      <w:r w:rsidRPr="00F66CFB">
        <w:rPr>
          <w:rFonts w:ascii="Arial" w:hAnsi="Arial" w:cs="Arial"/>
          <w:lang w:val="en-US"/>
        </w:rPr>
        <w:t xml:space="preserve"> </w:t>
      </w:r>
      <w:r w:rsidRPr="00F66CFB">
        <w:rPr>
          <w:rFonts w:ascii="Arial" w:hAnsi="Arial" w:cs="Arial"/>
          <w:lang w:val="en-US"/>
        </w:rPr>
        <w:tab/>
      </w:r>
      <w:proofErr w:type="spellStart"/>
      <w:r w:rsidR="009A203C">
        <w:rPr>
          <w:rFonts w:ascii="Arial" w:hAnsi="Arial" w:cs="Arial"/>
          <w:lang w:val="en-US"/>
        </w:rPr>
        <w:t>InterDigital</w:t>
      </w:r>
      <w:proofErr w:type="spellEnd"/>
    </w:p>
    <w:p w14:paraId="4FF36D62" w14:textId="2DB8D446" w:rsidR="0078198F" w:rsidRPr="00F66CFB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lang w:val="en-US"/>
        </w:rPr>
      </w:pPr>
      <w:r w:rsidRPr="00F66CFB">
        <w:rPr>
          <w:rFonts w:ascii="Arial" w:hAnsi="Arial" w:cs="Arial"/>
          <w:b/>
          <w:lang w:val="en-US"/>
        </w:rPr>
        <w:t xml:space="preserve">Title: </w:t>
      </w:r>
      <w:r w:rsidRPr="00F66CFB">
        <w:rPr>
          <w:rFonts w:ascii="Arial" w:hAnsi="Arial" w:cs="Arial"/>
          <w:b/>
          <w:lang w:val="en-US"/>
        </w:rPr>
        <w:tab/>
      </w:r>
      <w:r w:rsidR="006A1A6C" w:rsidRPr="00F66CFB">
        <w:rPr>
          <w:rFonts w:ascii="Arial" w:hAnsi="Arial" w:cs="Arial"/>
          <w:b/>
          <w:lang w:val="en-US"/>
        </w:rPr>
        <w:t xml:space="preserve">[5G Video] </w:t>
      </w:r>
      <w:r w:rsidR="00B53E61">
        <w:rPr>
          <w:rFonts w:ascii="Arial" w:hAnsi="Arial" w:cs="Arial"/>
          <w:b/>
          <w:lang w:val="en-US"/>
        </w:rPr>
        <w:t>Anchor Metrics</w:t>
      </w:r>
    </w:p>
    <w:p w14:paraId="48B81B2C" w14:textId="1C157100" w:rsidR="0078198F" w:rsidRPr="001B0287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  <w:r w:rsidRPr="001B0287">
        <w:rPr>
          <w:rFonts w:ascii="Arial" w:hAnsi="Arial" w:cs="Arial"/>
          <w:b/>
          <w:lang w:val="en-US"/>
        </w:rPr>
        <w:t>Document for</w:t>
      </w:r>
      <w:r w:rsidRPr="001B0287">
        <w:rPr>
          <w:rFonts w:ascii="Arial" w:hAnsi="Arial" w:cs="Arial"/>
          <w:b/>
          <w:lang w:val="en-US"/>
        </w:rPr>
        <w:tab/>
      </w:r>
      <w:r w:rsidR="001B0287" w:rsidRPr="001B0287">
        <w:rPr>
          <w:rFonts w:ascii="Arial" w:hAnsi="Arial" w:cs="Arial"/>
          <w:lang w:val="en-US"/>
        </w:rPr>
        <w:t xml:space="preserve">Discussion </w:t>
      </w:r>
    </w:p>
    <w:p w14:paraId="59F74744" w14:textId="77777777" w:rsidR="0078198F" w:rsidRPr="001B0287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</w:p>
    <w:p w14:paraId="51C1BDEB" w14:textId="6C2ED707" w:rsidR="001A7957" w:rsidRDefault="0050653D" w:rsidP="0078198F">
      <w:pPr>
        <w:pStyle w:val="Heading1"/>
        <w:tabs>
          <w:tab w:val="clear" w:pos="432"/>
          <w:tab w:val="num" w:pos="-288"/>
        </w:tabs>
      </w:pPr>
      <w:r>
        <w:t>Introduction</w:t>
      </w:r>
    </w:p>
    <w:p w14:paraId="2EEDF054" w14:textId="097E7E92" w:rsidR="00764ADE" w:rsidRDefault="00762FD8" w:rsidP="001A7957">
      <w:pPr>
        <w:rPr>
          <w:lang w:val="en-US" w:eastAsia="en-US"/>
        </w:rPr>
      </w:pPr>
      <w:r>
        <w:rPr>
          <w:lang w:val="en-US" w:eastAsia="en-US"/>
        </w:rPr>
        <w:t xml:space="preserve">This contribution provides anchor </w:t>
      </w:r>
      <w:r w:rsidR="00ED734F">
        <w:rPr>
          <w:lang w:val="en-US" w:eastAsia="en-US"/>
        </w:rPr>
        <w:t xml:space="preserve">tuple </w:t>
      </w:r>
      <w:r w:rsidR="00657E49">
        <w:rPr>
          <w:lang w:val="en-US" w:eastAsia="en-US"/>
        </w:rPr>
        <w:t>metrics</w:t>
      </w:r>
      <w:r>
        <w:rPr>
          <w:lang w:val="en-US" w:eastAsia="en-US"/>
        </w:rPr>
        <w:t xml:space="preserve"> according to 26.955 for the screen content scenario and </w:t>
      </w:r>
      <w:r w:rsidR="008120D8">
        <w:rPr>
          <w:lang w:val="en-US" w:eastAsia="en-US"/>
        </w:rPr>
        <w:t>online gaming scenario</w:t>
      </w:r>
      <w:r w:rsidR="005F706F">
        <w:rPr>
          <w:lang w:val="en-US" w:eastAsia="en-US"/>
        </w:rPr>
        <w:t xml:space="preserve"> as well as some initial </w:t>
      </w:r>
      <w:r w:rsidR="00C64FE8">
        <w:rPr>
          <w:lang w:val="en-US" w:eastAsia="en-US"/>
        </w:rPr>
        <w:t>results</w:t>
      </w:r>
      <w:r w:rsidR="005F706F">
        <w:rPr>
          <w:lang w:val="en-US" w:eastAsia="en-US"/>
        </w:rPr>
        <w:t xml:space="preserve"> for the screen content scenarios</w:t>
      </w:r>
      <w:r w:rsidR="008120D8">
        <w:rPr>
          <w:lang w:val="en-US" w:eastAsia="en-US"/>
        </w:rPr>
        <w:t>.</w:t>
      </w:r>
    </w:p>
    <w:p w14:paraId="7D018F59" w14:textId="77777777" w:rsidR="008120D8" w:rsidRPr="00D66E81" w:rsidRDefault="008120D8" w:rsidP="001A7957">
      <w:pPr>
        <w:rPr>
          <w:lang w:val="en-US" w:eastAsia="en-US"/>
        </w:rPr>
      </w:pPr>
    </w:p>
    <w:p w14:paraId="614C9566" w14:textId="2CE47F16" w:rsidR="0057655D" w:rsidRDefault="0057655D" w:rsidP="00D97F35">
      <w:pPr>
        <w:rPr>
          <w:lang w:val="en-US" w:eastAsia="en-US"/>
        </w:rPr>
      </w:pPr>
    </w:p>
    <w:p w14:paraId="3ED461E0" w14:textId="38878DCE" w:rsidR="0044463E" w:rsidRDefault="00D97F35" w:rsidP="0050653D">
      <w:pPr>
        <w:pStyle w:val="Heading1"/>
        <w:tabs>
          <w:tab w:val="clear" w:pos="432"/>
          <w:tab w:val="num" w:pos="-288"/>
        </w:tabs>
      </w:pPr>
      <w:r>
        <w:t xml:space="preserve">Anchor </w:t>
      </w:r>
      <w:r w:rsidR="00ED734F">
        <w:t xml:space="preserve">tuple </w:t>
      </w:r>
      <w:r w:rsidR="00F6258A">
        <w:t xml:space="preserve">metrics </w:t>
      </w:r>
      <w:r>
        <w:t xml:space="preserve">results </w:t>
      </w:r>
      <w:r w:rsidR="00F6258A">
        <w:t>d</w:t>
      </w:r>
      <w:r w:rsidR="0044463E">
        <w:t>iscussion</w:t>
      </w:r>
    </w:p>
    <w:p w14:paraId="28E5BA4A" w14:textId="38466608" w:rsidR="00E114AC" w:rsidRDefault="0044463E" w:rsidP="0044463E">
      <w:pPr>
        <w:rPr>
          <w:lang w:val="en-US" w:eastAsia="en-US"/>
        </w:rPr>
      </w:pPr>
      <w:r w:rsidRPr="0044463E">
        <w:rPr>
          <w:lang w:val="en-US" w:eastAsia="en-US"/>
        </w:rPr>
        <w:t>Th</w:t>
      </w:r>
      <w:r>
        <w:rPr>
          <w:lang w:val="en-US" w:eastAsia="en-US"/>
        </w:rPr>
        <w:t xml:space="preserve">ese anchors were generated on a grid, </w:t>
      </w:r>
      <w:r w:rsidR="0077601A">
        <w:rPr>
          <w:lang w:val="en-US" w:eastAsia="en-US"/>
        </w:rPr>
        <w:t xml:space="preserve">according to the traditional JVET method and reported in the </w:t>
      </w:r>
      <w:r w:rsidR="007160E2">
        <w:rPr>
          <w:lang w:val="en-US" w:eastAsia="en-US"/>
        </w:rPr>
        <w:t>SA4-</w:t>
      </w:r>
      <w:r w:rsidR="0077601A">
        <w:rPr>
          <w:lang w:val="en-US" w:eastAsia="en-US"/>
        </w:rPr>
        <w:t>xls</w:t>
      </w:r>
      <w:r w:rsidR="00E114AC">
        <w:rPr>
          <w:lang w:val="en-US" w:eastAsia="en-US"/>
        </w:rPr>
        <w:t xml:space="preserve"> </w:t>
      </w:r>
      <w:r w:rsidR="007160E2">
        <w:rPr>
          <w:lang w:val="en-US" w:eastAsia="en-US"/>
        </w:rPr>
        <w:t xml:space="preserve">that should be </w:t>
      </w:r>
      <w:r w:rsidR="00E114AC">
        <w:rPr>
          <w:lang w:val="en-US" w:eastAsia="en-US"/>
        </w:rPr>
        <w:t>attached to</w:t>
      </w:r>
      <w:r w:rsidR="007160E2">
        <w:rPr>
          <w:lang w:val="en-US" w:eastAsia="en-US"/>
        </w:rPr>
        <w:t xml:space="preserve"> the </w:t>
      </w:r>
      <w:r w:rsidR="00E114AC">
        <w:rPr>
          <w:lang w:val="en-US" w:eastAsia="en-US"/>
        </w:rPr>
        <w:t>TR 26.955.</w:t>
      </w:r>
    </w:p>
    <w:p w14:paraId="4501796A" w14:textId="21E765F1" w:rsidR="00900D5A" w:rsidRDefault="00900D5A" w:rsidP="0044463E">
      <w:pPr>
        <w:rPr>
          <w:lang w:val="en-US" w:eastAsia="en-US"/>
        </w:rPr>
      </w:pPr>
      <w:r>
        <w:rPr>
          <w:lang w:val="en-US" w:eastAsia="en-US"/>
        </w:rPr>
        <w:t xml:space="preserve">These can be used to </w:t>
      </w:r>
      <w:r w:rsidR="00C64FE8">
        <w:rPr>
          <w:lang w:val="en-US" w:eastAsia="en-US"/>
        </w:rPr>
        <w:t xml:space="preserve">perform comparisons and to </w:t>
      </w:r>
      <w:r>
        <w:rPr>
          <w:lang w:val="en-US" w:eastAsia="en-US"/>
        </w:rPr>
        <w:t xml:space="preserve">confirm </w:t>
      </w:r>
      <w:r w:rsidR="007F2C73">
        <w:rPr>
          <w:lang w:val="en-US" w:eastAsia="en-US"/>
        </w:rPr>
        <w:t xml:space="preserve">anchor tuple metrics results generated by the </w:t>
      </w:r>
      <w:r w:rsidR="00E64352">
        <w:rPr>
          <w:lang w:val="en-US" w:eastAsia="en-US"/>
        </w:rPr>
        <w:t>SA4-</w:t>
      </w:r>
      <w:r w:rsidR="007F2C73">
        <w:rPr>
          <w:lang w:val="en-US" w:eastAsia="en-US"/>
        </w:rPr>
        <w:t>script when available.</w:t>
      </w:r>
    </w:p>
    <w:p w14:paraId="120E963A" w14:textId="47E76ED0" w:rsidR="007F2C73" w:rsidRDefault="007F2C73" w:rsidP="0044463E">
      <w:pPr>
        <w:rPr>
          <w:lang w:val="en-US" w:eastAsia="en-US"/>
        </w:rPr>
      </w:pPr>
    </w:p>
    <w:p w14:paraId="14930B37" w14:textId="14616026" w:rsidR="00953E11" w:rsidRPr="000A228C" w:rsidRDefault="00953E11" w:rsidP="0044463E">
      <w:pPr>
        <w:rPr>
          <w:lang w:val="en-US" w:eastAsia="en-US"/>
        </w:rPr>
      </w:pPr>
      <w:r w:rsidRPr="000A228C">
        <w:rPr>
          <w:lang w:val="en-US" w:eastAsia="en-US"/>
        </w:rPr>
        <w:t>Initial comparison between the JVET method and the scripts, on a limited number of sequences, seems to indicate that PSNR results are identical, but MS-SSIM</w:t>
      </w:r>
      <w:r w:rsidR="002C2A8D" w:rsidRPr="000A228C">
        <w:rPr>
          <w:lang w:val="en-US" w:eastAsia="en-US"/>
        </w:rPr>
        <w:t xml:space="preserve"> are not.</w:t>
      </w:r>
      <w:r w:rsidR="0030183E" w:rsidRPr="000A228C">
        <w:rPr>
          <w:lang w:val="en-US" w:eastAsia="en-US"/>
        </w:rPr>
        <w:t xml:space="preserve"> To our understanding </w:t>
      </w:r>
      <w:r w:rsidR="002C2A8D" w:rsidRPr="000A228C">
        <w:rPr>
          <w:lang w:val="en-US" w:eastAsia="en-US"/>
        </w:rPr>
        <w:t>VMAF</w:t>
      </w:r>
      <w:r w:rsidR="001C6D65" w:rsidRPr="000A228C">
        <w:rPr>
          <w:lang w:val="en-US" w:eastAsia="en-US"/>
        </w:rPr>
        <w:t xml:space="preserve"> </w:t>
      </w:r>
      <w:r w:rsidR="002C2A8D" w:rsidRPr="000A228C">
        <w:rPr>
          <w:lang w:val="en-US" w:eastAsia="en-US"/>
        </w:rPr>
        <w:t>is not yet supported by the script</w:t>
      </w:r>
      <w:r w:rsidR="000A228C" w:rsidRPr="000A228C">
        <w:rPr>
          <w:lang w:val="en-US" w:eastAsia="en-US"/>
        </w:rPr>
        <w:t xml:space="preserve"> </w:t>
      </w:r>
      <w:r w:rsidR="000A228C">
        <w:rPr>
          <w:lang w:val="en-US" w:eastAsia="en-US"/>
        </w:rPr>
        <w:t>nor</w:t>
      </w:r>
      <w:r w:rsidR="000A228C" w:rsidRPr="000A228C">
        <w:rPr>
          <w:lang w:val="en-US" w:eastAsia="en-US"/>
        </w:rPr>
        <w:t xml:space="preserve"> is r</w:t>
      </w:r>
      <w:r w:rsidR="00D4799F" w:rsidRPr="000A228C">
        <w:rPr>
          <w:lang w:val="en-US" w:eastAsia="en-US"/>
        </w:rPr>
        <w:t>ate calculation</w:t>
      </w:r>
      <w:r w:rsidR="000A228C" w:rsidRPr="000A228C">
        <w:rPr>
          <w:lang w:val="en-US" w:eastAsia="en-US"/>
        </w:rPr>
        <w:t>.</w:t>
      </w:r>
    </w:p>
    <w:p w14:paraId="5A2C1C4A" w14:textId="77777777" w:rsidR="00503DDB" w:rsidRPr="000A228C" w:rsidRDefault="00503DDB" w:rsidP="0044463E">
      <w:pPr>
        <w:rPr>
          <w:lang w:val="en-US" w:eastAsia="en-US"/>
        </w:rPr>
      </w:pPr>
    </w:p>
    <w:p w14:paraId="59C86296" w14:textId="628B689B" w:rsidR="0044463E" w:rsidRDefault="00923564" w:rsidP="002B46F6">
      <w:pPr>
        <w:rPr>
          <w:lang w:val="en-US"/>
        </w:rPr>
      </w:pPr>
      <w:r w:rsidRPr="000A228C">
        <w:rPr>
          <w:lang w:val="en-US"/>
        </w:rPr>
        <w:t>VMAF behavior</w:t>
      </w:r>
      <w:r w:rsidR="002B46F6" w:rsidRPr="000A228C">
        <w:rPr>
          <w:lang w:val="en-US"/>
        </w:rPr>
        <w:t xml:space="preserve">: </w:t>
      </w:r>
      <w:r w:rsidR="00C64FE8" w:rsidRPr="000A228C">
        <w:rPr>
          <w:lang w:val="en-US"/>
        </w:rPr>
        <w:t>We noticed that VMAF calculation is not possible on some sequences.</w:t>
      </w:r>
    </w:p>
    <w:p w14:paraId="7CB0B1E5" w14:textId="29BD1646" w:rsidR="00031D67" w:rsidRPr="007977AA" w:rsidRDefault="00F55A81" w:rsidP="007977AA">
      <w:pPr>
        <w:rPr>
          <w:lang w:val="en-US"/>
        </w:rPr>
      </w:pPr>
      <w:r>
        <w:rPr>
          <w:lang w:val="en-US"/>
        </w:rPr>
        <w:t>This is the case for</w:t>
      </w:r>
      <w:r w:rsidR="007977AA">
        <w:rPr>
          <w:lang w:val="en-US"/>
        </w:rPr>
        <w:t xml:space="preserve"> </w:t>
      </w:r>
      <w:r w:rsidR="008F614B" w:rsidRPr="00031D67">
        <w:rPr>
          <w:lang w:val="en-US"/>
        </w:rPr>
        <w:t>MovingText2-4K-420-8bit</w:t>
      </w:r>
      <w:r w:rsidR="00FA6A64" w:rsidRPr="00031D67">
        <w:rPr>
          <w:lang w:val="en-US"/>
        </w:rPr>
        <w:t xml:space="preserve"> and MovingText2-4K-420-10bit at QP 22</w:t>
      </w:r>
      <w:r w:rsidR="006D2789" w:rsidRPr="00031D67">
        <w:rPr>
          <w:lang w:val="en-US"/>
        </w:rPr>
        <w:t>&amp;27</w:t>
      </w:r>
      <w:r w:rsidR="00774F0D" w:rsidRPr="00031D67">
        <w:rPr>
          <w:lang w:val="en-US"/>
        </w:rPr>
        <w:t xml:space="preserve"> </w:t>
      </w:r>
      <w:r w:rsidR="00436541" w:rsidRPr="00031D67">
        <w:rPr>
          <w:lang w:val="en-US"/>
        </w:rPr>
        <w:t xml:space="preserve">in </w:t>
      </w:r>
      <w:r w:rsidR="007977AA">
        <w:rPr>
          <w:lang w:val="en-US"/>
        </w:rPr>
        <w:t xml:space="preserve">almost all </w:t>
      </w:r>
      <w:r w:rsidR="00CD69AE" w:rsidRPr="00031D67">
        <w:rPr>
          <w:lang w:val="en-US"/>
        </w:rPr>
        <w:t>the</w:t>
      </w:r>
      <w:r w:rsidR="0024549F" w:rsidRPr="00031D67">
        <w:rPr>
          <w:lang w:val="en-US"/>
        </w:rPr>
        <w:t xml:space="preserve"> </w:t>
      </w:r>
      <w:r w:rsidR="009C730A">
        <w:rPr>
          <w:lang w:val="en-US"/>
        </w:rPr>
        <w:t xml:space="preserve">four </w:t>
      </w:r>
      <w:r w:rsidR="00356444" w:rsidRPr="00031D67">
        <w:rPr>
          <w:lang w:val="en-US"/>
        </w:rPr>
        <w:t>configuration</w:t>
      </w:r>
      <w:r w:rsidR="009C730A">
        <w:rPr>
          <w:lang w:val="en-US"/>
        </w:rPr>
        <w:t>s</w:t>
      </w:r>
      <w:r w:rsidR="00CD69AE" w:rsidRPr="00031D67">
        <w:rPr>
          <w:lang w:val="en-US"/>
        </w:rPr>
        <w:t xml:space="preserve">, </w:t>
      </w:r>
      <w:r w:rsidR="0024549F" w:rsidRPr="00031D67">
        <w:rPr>
          <w:lang w:val="en-US"/>
        </w:rPr>
        <w:t>where</w:t>
      </w:r>
      <w:r w:rsidR="00034F24" w:rsidRPr="00031D67">
        <w:rPr>
          <w:lang w:val="en-US"/>
        </w:rPr>
        <w:t xml:space="preserve"> </w:t>
      </w:r>
      <w:r w:rsidR="00774F0D" w:rsidRPr="00031D67">
        <w:rPr>
          <w:lang w:val="en-US"/>
        </w:rPr>
        <w:t>VMAF=100%</w:t>
      </w:r>
      <w:r w:rsidR="00031D67" w:rsidRPr="00031D67">
        <w:rPr>
          <w:lang w:val="en-US"/>
        </w:rPr>
        <w:t xml:space="preserve"> </w:t>
      </w:r>
    </w:p>
    <w:p w14:paraId="4C145B92" w14:textId="79DA9A85" w:rsidR="00F55A81" w:rsidRPr="00031D67" w:rsidRDefault="00031D67" w:rsidP="00031D67">
      <w:pPr>
        <w:rPr>
          <w:lang w:val="en-US"/>
        </w:rPr>
      </w:pPr>
      <w:r w:rsidRPr="00031D67">
        <w:rPr>
          <w:lang w:val="en-US"/>
        </w:rPr>
        <w:t>A</w:t>
      </w:r>
      <w:r>
        <w:rPr>
          <w:lang w:val="en-US"/>
        </w:rPr>
        <w:t xml:space="preserve">s </w:t>
      </w:r>
      <w:r w:rsidR="00594FCB" w:rsidRPr="00031D67">
        <w:rPr>
          <w:lang w:val="en-US"/>
        </w:rPr>
        <w:t xml:space="preserve">this impact only VMAF, the reported anchor tuple metrics results include </w:t>
      </w:r>
      <w:r w:rsidR="00183BE5" w:rsidRPr="00031D67">
        <w:rPr>
          <w:lang w:val="en-US"/>
        </w:rPr>
        <w:t>two set</w:t>
      </w:r>
      <w:r w:rsidR="00090FF9">
        <w:rPr>
          <w:lang w:val="en-US"/>
        </w:rPr>
        <w:t>s</w:t>
      </w:r>
      <w:r w:rsidR="00183BE5" w:rsidRPr="00031D67">
        <w:rPr>
          <w:lang w:val="en-US"/>
        </w:rPr>
        <w:t xml:space="preserve"> of calculation, with and without these two sequences</w:t>
      </w:r>
      <w:r w:rsidR="00F5579E" w:rsidRPr="00031D67">
        <w:rPr>
          <w:lang w:val="en-US"/>
        </w:rPr>
        <w:t xml:space="preserve"> and these two sequences are highlighted in Yellow in the various </w:t>
      </w:r>
      <w:proofErr w:type="spellStart"/>
      <w:r w:rsidR="00F5579E" w:rsidRPr="00031D67">
        <w:rPr>
          <w:lang w:val="en-US"/>
        </w:rPr>
        <w:t>xls</w:t>
      </w:r>
      <w:proofErr w:type="spellEnd"/>
      <w:r w:rsidR="00F5579E" w:rsidRPr="00031D67">
        <w:rPr>
          <w:lang w:val="en-US"/>
        </w:rPr>
        <w:t>.</w:t>
      </w:r>
    </w:p>
    <w:p w14:paraId="6F406703" w14:textId="4E514539" w:rsidR="00FA6A64" w:rsidRPr="002B46F6" w:rsidRDefault="00FA6A64" w:rsidP="002B46F6">
      <w:pPr>
        <w:rPr>
          <w:lang w:val="en-US" w:eastAsia="en-US"/>
        </w:rPr>
      </w:pPr>
    </w:p>
    <w:p w14:paraId="47AAD2F6" w14:textId="686C63C0" w:rsidR="0050653D" w:rsidRDefault="0050653D" w:rsidP="0050653D">
      <w:pPr>
        <w:pStyle w:val="Heading1"/>
        <w:tabs>
          <w:tab w:val="clear" w:pos="432"/>
          <w:tab w:val="num" w:pos="-288"/>
        </w:tabs>
      </w:pPr>
      <w:r>
        <w:t>Anchor</w:t>
      </w:r>
      <w:r w:rsidR="00503DDB">
        <w:t xml:space="preserve"> Tuple metrics</w:t>
      </w:r>
    </w:p>
    <w:p w14:paraId="5C3F19B1" w14:textId="28505083" w:rsidR="00764ADE" w:rsidRDefault="008120D8" w:rsidP="001A7957">
      <w:pPr>
        <w:rPr>
          <w:lang w:val="en-US" w:eastAsia="en-US"/>
        </w:rPr>
      </w:pPr>
      <w:r>
        <w:rPr>
          <w:lang w:val="en-US" w:eastAsia="en-US"/>
        </w:rPr>
        <w:t>The following anchor metric files are attached:</w:t>
      </w:r>
    </w:p>
    <w:p w14:paraId="2C2D7806" w14:textId="11B73BBA" w:rsidR="00F5659B" w:rsidRDefault="00F5659B" w:rsidP="001A7957">
      <w:pPr>
        <w:rPr>
          <w:lang w:val="en-US" w:eastAsia="en-US"/>
        </w:rPr>
      </w:pPr>
      <w:r>
        <w:rPr>
          <w:lang w:val="en-US" w:eastAsia="en-US"/>
        </w:rPr>
        <w:t>For the screen content scenario:</w:t>
      </w:r>
    </w:p>
    <w:p w14:paraId="5678CDED" w14:textId="42B8EED9" w:rsidR="00884347" w:rsidRDefault="003B3DDF" w:rsidP="003B3DDF">
      <w:pPr>
        <w:pStyle w:val="ListParagraph"/>
        <w:numPr>
          <w:ilvl w:val="0"/>
          <w:numId w:val="15"/>
        </w:numPr>
      </w:pPr>
      <w:r w:rsidRPr="00684FC4">
        <w:t>SA4_SCREEN-LDP_HM-16.22</w:t>
      </w:r>
      <w:r w:rsidR="0038570F">
        <w:t>_</w:t>
      </w:r>
      <w:r w:rsidR="00684FC4" w:rsidRPr="00684FC4">
        <w:t>Main10-vs-test</w:t>
      </w:r>
      <w:r w:rsidR="00824B8A">
        <w:t xml:space="preserve"> </w:t>
      </w:r>
    </w:p>
    <w:p w14:paraId="1A0E0C7F" w14:textId="491DAD0C" w:rsidR="00684FC4" w:rsidRDefault="00684FC4" w:rsidP="003B3DDF">
      <w:pPr>
        <w:pStyle w:val="ListParagraph"/>
        <w:numPr>
          <w:ilvl w:val="0"/>
          <w:numId w:val="15"/>
        </w:numPr>
      </w:pPr>
      <w:r w:rsidRPr="005F706F">
        <w:t>SA4_SCREEN-</w:t>
      </w:r>
      <w:r w:rsidR="005F706F">
        <w:t>L</w:t>
      </w:r>
      <w:r w:rsidRPr="005F706F">
        <w:t>PD_HM-16.22_IDR</w:t>
      </w:r>
      <w:r w:rsidR="00D45C25">
        <w:t>_ip1s</w:t>
      </w:r>
      <w:r w:rsidR="005F706F" w:rsidRPr="005F706F">
        <w:t>-vs-test</w:t>
      </w:r>
      <w:r w:rsidR="00824B8A">
        <w:t xml:space="preserve"> </w:t>
      </w:r>
    </w:p>
    <w:p w14:paraId="322C9399" w14:textId="7E018729" w:rsidR="005F706F" w:rsidRDefault="005F706F" w:rsidP="003B3DDF">
      <w:pPr>
        <w:pStyle w:val="ListParagraph"/>
        <w:numPr>
          <w:ilvl w:val="0"/>
          <w:numId w:val="15"/>
        </w:numPr>
      </w:pPr>
      <w:r w:rsidRPr="00B53E61">
        <w:t>SA</w:t>
      </w:r>
      <w:r w:rsidR="00B53E61">
        <w:t>4</w:t>
      </w:r>
      <w:r w:rsidRPr="00B53E61">
        <w:t>_SCREEN-LDP_HM</w:t>
      </w:r>
      <w:r w:rsidR="00B53E61" w:rsidRPr="00B53E61">
        <w:t>-16.21-SCC-vs-test</w:t>
      </w:r>
      <w:r w:rsidR="00484222">
        <w:t xml:space="preserve"> </w:t>
      </w:r>
    </w:p>
    <w:p w14:paraId="75D76CF1" w14:textId="289BF8F2" w:rsidR="0017635C" w:rsidRDefault="0017635C" w:rsidP="0017635C">
      <w:pPr>
        <w:pStyle w:val="ListParagraph"/>
        <w:numPr>
          <w:ilvl w:val="0"/>
          <w:numId w:val="15"/>
        </w:numPr>
      </w:pPr>
      <w:r w:rsidRPr="00B53E61">
        <w:t>SA</w:t>
      </w:r>
      <w:r>
        <w:t>4</w:t>
      </w:r>
      <w:r w:rsidRPr="00B53E61">
        <w:t>_SCREEN-LDP_HM-16.21-SCC-</w:t>
      </w:r>
      <w:r>
        <w:t>ID</w:t>
      </w:r>
      <w:r w:rsidR="00900D5A">
        <w:t>R-</w:t>
      </w:r>
      <w:r w:rsidR="002F6855">
        <w:t>ip1s</w:t>
      </w:r>
      <w:r>
        <w:t>-</w:t>
      </w:r>
      <w:r w:rsidRPr="00B53E61">
        <w:t>vs-test</w:t>
      </w:r>
    </w:p>
    <w:p w14:paraId="31F1E4A3" w14:textId="77777777" w:rsidR="008C1D62" w:rsidRDefault="008C1D62" w:rsidP="00F5659B">
      <w:pPr>
        <w:rPr>
          <w:lang w:val="en-US"/>
        </w:rPr>
      </w:pPr>
    </w:p>
    <w:p w14:paraId="35F969FF" w14:textId="19281672" w:rsidR="00B53E61" w:rsidRDefault="00F5659B" w:rsidP="00F5659B">
      <w:pPr>
        <w:rPr>
          <w:lang w:val="en-US"/>
        </w:rPr>
      </w:pPr>
      <w:r w:rsidRPr="00F5659B">
        <w:rPr>
          <w:lang w:val="en-US"/>
        </w:rPr>
        <w:t>For the online gaming s</w:t>
      </w:r>
      <w:r>
        <w:rPr>
          <w:lang w:val="en-US"/>
        </w:rPr>
        <w:t>cenario:</w:t>
      </w:r>
    </w:p>
    <w:p w14:paraId="0FC0F90D" w14:textId="1E5F76C2" w:rsidR="008120D8" w:rsidRDefault="006D56A9" w:rsidP="008C1D62">
      <w:pPr>
        <w:pStyle w:val="ListParagraph"/>
        <w:numPr>
          <w:ilvl w:val="0"/>
          <w:numId w:val="15"/>
        </w:numPr>
      </w:pPr>
      <w:r w:rsidRPr="006D56A9">
        <w:t>SA4_GAMING-LDB_HM-16.22Main10-vs-test</w:t>
      </w:r>
      <w:r w:rsidR="00951493">
        <w:t xml:space="preserve"> </w:t>
      </w:r>
    </w:p>
    <w:p w14:paraId="3334EF80" w14:textId="7A72EB50" w:rsidR="007627F5" w:rsidRPr="005A3B80" w:rsidRDefault="00951493" w:rsidP="00342344">
      <w:pPr>
        <w:pStyle w:val="ListParagraph"/>
        <w:numPr>
          <w:ilvl w:val="0"/>
          <w:numId w:val="15"/>
        </w:numPr>
      </w:pPr>
      <w:r w:rsidRPr="005A3B80">
        <w:t>SA4_GAMING-LDB_HM-16.22</w:t>
      </w:r>
      <w:r>
        <w:t>_IDR</w:t>
      </w:r>
      <w:r w:rsidR="005A3B80">
        <w:t>-ip32.64</w:t>
      </w:r>
      <w:r w:rsidRPr="005A3B80">
        <w:t>-vs-test</w:t>
      </w:r>
    </w:p>
    <w:p w14:paraId="262DA111" w14:textId="77777777" w:rsidR="0033715A" w:rsidRPr="006D56A9" w:rsidRDefault="0033715A" w:rsidP="003205C4">
      <w:pPr>
        <w:rPr>
          <w:lang w:val="en-US"/>
        </w:rPr>
      </w:pPr>
    </w:p>
    <w:p w14:paraId="76FD0DB2" w14:textId="0491F32C" w:rsidR="003205C4" w:rsidRDefault="009A1002" w:rsidP="009A1002">
      <w:pPr>
        <w:pStyle w:val="Heading1"/>
        <w:tabs>
          <w:tab w:val="clear" w:pos="432"/>
          <w:tab w:val="num" w:pos="-288"/>
        </w:tabs>
      </w:pPr>
      <w:r>
        <w:t xml:space="preserve"> </w:t>
      </w:r>
      <w:r w:rsidR="00814B2F">
        <w:t>Screen Content scenario</w:t>
      </w:r>
      <w:r>
        <w:t xml:space="preserve"> comparison results</w:t>
      </w:r>
    </w:p>
    <w:p w14:paraId="25F5DFB0" w14:textId="608363B6" w:rsidR="009A1002" w:rsidRDefault="0083165C" w:rsidP="003205C4">
      <w:pPr>
        <w:rPr>
          <w:lang w:val="en-US"/>
        </w:rPr>
      </w:pPr>
      <w:r>
        <w:rPr>
          <w:lang w:val="en-US"/>
        </w:rPr>
        <w:t xml:space="preserve">From the above anchor tuple metrics, a comparison between </w:t>
      </w:r>
      <w:r w:rsidR="00792DB0">
        <w:rPr>
          <w:lang w:val="en-US"/>
        </w:rPr>
        <w:t>HEVC main 10 profile and HEVC screen content profile is reported below</w:t>
      </w:r>
      <w:r w:rsidR="00F4139A">
        <w:rPr>
          <w:lang w:val="en-US"/>
        </w:rPr>
        <w:t xml:space="preserve"> for the LDP configuration</w:t>
      </w:r>
      <w:r w:rsidR="00792DB0">
        <w:rPr>
          <w:lang w:val="en-US"/>
        </w:rPr>
        <w:t>:</w:t>
      </w:r>
    </w:p>
    <w:p w14:paraId="5623E368" w14:textId="202749C5" w:rsidR="00792DB0" w:rsidRDefault="00792DB0" w:rsidP="003205C4">
      <w:pPr>
        <w:rPr>
          <w:lang w:val="en-US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1784"/>
        <w:gridCol w:w="1239"/>
        <w:gridCol w:w="958"/>
        <w:gridCol w:w="1241"/>
        <w:gridCol w:w="729"/>
        <w:gridCol w:w="767"/>
        <w:gridCol w:w="1110"/>
        <w:gridCol w:w="957"/>
        <w:gridCol w:w="903"/>
      </w:tblGrid>
      <w:tr w:rsidR="001408C4" w:rsidRPr="001408C4" w14:paraId="18402CE1" w14:textId="77777777" w:rsidTr="009C260F">
        <w:trPr>
          <w:trHeight w:val="293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3B70" w14:textId="77777777" w:rsidR="001408C4" w:rsidRPr="001408C4" w:rsidRDefault="001408C4" w:rsidP="001408C4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E0576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9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B9A97" w14:textId="16BA48E9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Calibri" w:hAnsi="Calibri" w:cs="Calibri"/>
                <w:color w:val="000000"/>
                <w:lang w:val="en-US" w:eastAsia="en-US"/>
              </w:rPr>
              <w:t> </w:t>
            </w: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Low delay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P</w:t>
            </w: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HM SCC </w:t>
            </w: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Main10 </w:t>
            </w:r>
            <w:r w:rsidRPr="001408C4">
              <w:rPr>
                <w:rFonts w:ascii="Calibri" w:hAnsi="Calibr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67C81" w14:textId="77777777" w:rsidR="001408C4" w:rsidRPr="001408C4" w:rsidRDefault="001408C4" w:rsidP="001408C4">
            <w:pPr>
              <w:jc w:val="center"/>
              <w:rPr>
                <w:rFonts w:ascii="Calibri" w:hAnsi="Calibri" w:cs="Calibri"/>
                <w:color w:val="000000"/>
                <w:lang w:val="en-US" w:eastAsia="en-US"/>
              </w:rPr>
            </w:pPr>
            <w:r w:rsidRPr="001408C4">
              <w:rPr>
                <w:rFonts w:ascii="Calibri" w:hAnsi="Calibr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33F0D" w14:textId="77777777" w:rsidR="001408C4" w:rsidRPr="001408C4" w:rsidRDefault="001408C4" w:rsidP="001408C4">
            <w:pPr>
              <w:jc w:val="center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9590" w14:textId="77777777" w:rsidR="001408C4" w:rsidRPr="001408C4" w:rsidRDefault="001408C4" w:rsidP="001408C4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85DD" w14:textId="77777777" w:rsidR="001408C4" w:rsidRPr="001408C4" w:rsidRDefault="001408C4" w:rsidP="001408C4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1408C4" w:rsidRPr="001408C4" w14:paraId="775257A4" w14:textId="77777777" w:rsidTr="001408C4">
        <w:trPr>
          <w:trHeight w:val="227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730D" w14:textId="77777777" w:rsidR="001408C4" w:rsidRPr="001408C4" w:rsidRDefault="001408C4" w:rsidP="001408C4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8A639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EF42C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  <w:p w14:paraId="3ADCB305" w14:textId="3FCC9438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Over HM-16.22 Main10</w:t>
            </w:r>
          </w:p>
          <w:p w14:paraId="3BBAA00D" w14:textId="577EE9D0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AF1E3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E38CE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5F82C" w14:textId="77777777" w:rsidR="001408C4" w:rsidRPr="001408C4" w:rsidRDefault="001408C4" w:rsidP="001408C4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DEA450" w14:textId="77777777" w:rsidR="001408C4" w:rsidRPr="001408C4" w:rsidRDefault="001408C4" w:rsidP="001408C4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1408C4" w:rsidRPr="001408C4" w14:paraId="7176B27B" w14:textId="77777777" w:rsidTr="001408C4">
        <w:trPr>
          <w:trHeight w:val="227"/>
        </w:trPr>
        <w:tc>
          <w:tcPr>
            <w:tcW w:w="1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32D4" w14:textId="77777777" w:rsidR="001408C4" w:rsidRPr="001408C4" w:rsidRDefault="001408C4" w:rsidP="001408C4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FB96B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Y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925DF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U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BA58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FB61B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EncT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A18A0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DecT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FA4D6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BDR-YUV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3A978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VMAF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20A8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MS-SSIM</w:t>
            </w:r>
          </w:p>
        </w:tc>
      </w:tr>
      <w:tr w:rsidR="001408C4" w:rsidRPr="001408C4" w14:paraId="239EE00D" w14:textId="77777777" w:rsidTr="001408C4">
        <w:trPr>
          <w:trHeight w:val="213"/>
        </w:trPr>
        <w:tc>
          <w:tcPr>
            <w:tcW w:w="17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A16A3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Screen HD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35218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-15,30%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12555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-22,52%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61F3B7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-24,36%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720B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92%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7038A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156%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2F7C0F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-17,10%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B70464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-15,64%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307253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-15,94%</w:t>
            </w:r>
          </w:p>
        </w:tc>
      </w:tr>
      <w:tr w:rsidR="001408C4" w:rsidRPr="001408C4" w14:paraId="124628AE" w14:textId="77777777" w:rsidTr="001408C4">
        <w:trPr>
          <w:trHeight w:val="227"/>
        </w:trPr>
        <w:tc>
          <w:tcPr>
            <w:tcW w:w="17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1CFB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Screen UHD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27CE3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-27,23%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CDD0AE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-35,70%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CB703E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-33,96%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BA84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117%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91214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162%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73E9E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-28,79%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F377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FDF252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-26,56%</w:t>
            </w:r>
          </w:p>
        </w:tc>
      </w:tr>
      <w:tr w:rsidR="001408C4" w:rsidRPr="001408C4" w14:paraId="56E7D87E" w14:textId="77777777" w:rsidTr="001408C4">
        <w:trPr>
          <w:trHeight w:val="227"/>
        </w:trPr>
        <w:tc>
          <w:tcPr>
            <w:tcW w:w="17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35C7A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Screen 8bits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F6FD0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-21,37%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160F1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-30,08%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70EA59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-29,69%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B2847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105%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24BA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163%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ED400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-23,18%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FB70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95BFB2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-21,37%</w:t>
            </w:r>
          </w:p>
        </w:tc>
      </w:tr>
      <w:tr w:rsidR="001408C4" w:rsidRPr="001408C4" w14:paraId="3D77976E" w14:textId="77777777" w:rsidTr="001408C4">
        <w:trPr>
          <w:trHeight w:val="227"/>
        </w:trPr>
        <w:tc>
          <w:tcPr>
            <w:tcW w:w="17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48E5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Screen 10bits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1E3AFB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-21,16%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97517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-28,13%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9DDF41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-28,63%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89AB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102%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042C9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155%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9ECE71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-22,71%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B271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64A0BE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-21,12%</w:t>
            </w:r>
          </w:p>
        </w:tc>
      </w:tr>
      <w:tr w:rsidR="001408C4" w:rsidRPr="001408C4" w14:paraId="23E94402" w14:textId="77777777" w:rsidTr="001408C4">
        <w:trPr>
          <w:trHeight w:val="227"/>
        </w:trPr>
        <w:tc>
          <w:tcPr>
            <w:tcW w:w="1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91AD9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Overall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87C00B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-21,27%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DF04DE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-29,11%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CA8C33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-29,16%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138F3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104%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29381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159%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018272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-22,94%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62D4C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434AD4C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-21,25%</w:t>
            </w:r>
          </w:p>
        </w:tc>
      </w:tr>
      <w:tr w:rsidR="001408C4" w:rsidRPr="001408C4" w14:paraId="0CEA431C" w14:textId="77777777" w:rsidTr="001408C4">
        <w:trPr>
          <w:trHeight w:val="227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BCE5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57191" w14:textId="77777777" w:rsidR="001408C4" w:rsidRPr="001408C4" w:rsidRDefault="001408C4" w:rsidP="001408C4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26905" w14:textId="77777777" w:rsidR="001408C4" w:rsidRPr="001408C4" w:rsidRDefault="001408C4" w:rsidP="001408C4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823" w14:textId="77777777" w:rsidR="001408C4" w:rsidRPr="001408C4" w:rsidRDefault="001408C4" w:rsidP="001408C4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BEFF5" w14:textId="77777777" w:rsidR="001408C4" w:rsidRPr="001408C4" w:rsidRDefault="001408C4" w:rsidP="001408C4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14A4A" w14:textId="77777777" w:rsidR="001408C4" w:rsidRPr="001408C4" w:rsidRDefault="001408C4" w:rsidP="001408C4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BF33E" w14:textId="77777777" w:rsidR="001408C4" w:rsidRPr="001408C4" w:rsidRDefault="001408C4" w:rsidP="001408C4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F5CD4" w14:textId="77777777" w:rsidR="001408C4" w:rsidRPr="001408C4" w:rsidRDefault="001408C4" w:rsidP="001408C4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8F98C" w14:textId="77777777" w:rsidR="001408C4" w:rsidRPr="001408C4" w:rsidRDefault="001408C4" w:rsidP="001408C4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1408C4" w:rsidRPr="001408C4" w14:paraId="57966452" w14:textId="77777777" w:rsidTr="00166BC9">
        <w:trPr>
          <w:trHeight w:val="293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3515" w14:textId="77777777" w:rsidR="001408C4" w:rsidRPr="001408C4" w:rsidRDefault="001408C4" w:rsidP="001408C4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2B0B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9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4A3F5" w14:textId="5F616532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Low delay P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HM SCC </w:t>
            </w: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 xml:space="preserve">Main10 </w:t>
            </w:r>
            <w:r w:rsidRPr="001408C4">
              <w:rPr>
                <w:rFonts w:ascii="Calibri" w:hAnsi="Calibr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29D48" w14:textId="77777777" w:rsidR="001408C4" w:rsidRPr="001408C4" w:rsidRDefault="001408C4" w:rsidP="001408C4">
            <w:pPr>
              <w:jc w:val="center"/>
              <w:rPr>
                <w:rFonts w:ascii="Calibri" w:hAnsi="Calibri" w:cs="Calibri"/>
                <w:color w:val="000000"/>
                <w:lang w:val="en-US" w:eastAsia="en-US"/>
              </w:rPr>
            </w:pPr>
            <w:r w:rsidRPr="001408C4">
              <w:rPr>
                <w:rFonts w:ascii="Calibri" w:hAnsi="Calibr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C498" w14:textId="77777777" w:rsidR="001408C4" w:rsidRPr="001408C4" w:rsidRDefault="001408C4" w:rsidP="001408C4">
            <w:pPr>
              <w:jc w:val="center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FB93" w14:textId="77777777" w:rsidR="001408C4" w:rsidRPr="001408C4" w:rsidRDefault="001408C4" w:rsidP="001408C4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1EFBA" w14:textId="77777777" w:rsidR="001408C4" w:rsidRPr="001408C4" w:rsidRDefault="001408C4" w:rsidP="001408C4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1408C4" w:rsidRPr="001408C4" w14:paraId="14E135C5" w14:textId="77777777" w:rsidTr="001408C4">
        <w:trPr>
          <w:trHeight w:val="213"/>
        </w:trPr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8F02" w14:textId="77777777" w:rsidR="001408C4" w:rsidRPr="001408C4" w:rsidRDefault="001408C4" w:rsidP="001408C4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204D0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2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F7070" w14:textId="63BB9F11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  <w:p w14:paraId="70B7D70F" w14:textId="57C2449F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Over HM-16.22 Main10</w:t>
            </w:r>
          </w:p>
          <w:p w14:paraId="4D813B44" w14:textId="3A086FDA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B7BF0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E9708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D6AA" w14:textId="77777777" w:rsidR="001408C4" w:rsidRPr="001408C4" w:rsidRDefault="001408C4" w:rsidP="001408C4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3BF98C" w14:textId="77777777" w:rsidR="001408C4" w:rsidRPr="001408C4" w:rsidRDefault="001408C4" w:rsidP="001408C4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1408C4" w:rsidRPr="001408C4" w14:paraId="0715563F" w14:textId="77777777" w:rsidTr="001408C4">
        <w:trPr>
          <w:trHeight w:val="227"/>
        </w:trPr>
        <w:tc>
          <w:tcPr>
            <w:tcW w:w="17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8C1A" w14:textId="77777777" w:rsidR="001408C4" w:rsidRPr="001408C4" w:rsidRDefault="001408C4" w:rsidP="001408C4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38A7F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Y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52E28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U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8B6D5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ADE6B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EncT</w:t>
            </w:r>
            <w:proofErr w:type="spellEnd"/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3B54B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DecT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ED2FE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BDR-YUV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11E76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VMAF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5396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MS-SSIM</w:t>
            </w:r>
          </w:p>
        </w:tc>
      </w:tr>
      <w:tr w:rsidR="001408C4" w:rsidRPr="001408C4" w14:paraId="59B375A9" w14:textId="77777777" w:rsidTr="001408C4">
        <w:trPr>
          <w:trHeight w:val="213"/>
        </w:trPr>
        <w:tc>
          <w:tcPr>
            <w:tcW w:w="17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9A5D91" w14:textId="77777777" w:rsidR="001408C4" w:rsidRPr="001408C4" w:rsidRDefault="001408C4" w:rsidP="001408C4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Screen HD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463BC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-15,30%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72F7E5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-22,52%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9CC270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-24,36%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3003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92%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A9718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156%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F32972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-17,10%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9B6F6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-15,64%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3CA5DA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-15,94%</w:t>
            </w:r>
          </w:p>
        </w:tc>
      </w:tr>
      <w:tr w:rsidR="001408C4" w:rsidRPr="001408C4" w14:paraId="516D0862" w14:textId="77777777" w:rsidTr="001408C4">
        <w:trPr>
          <w:trHeight w:val="213"/>
        </w:trPr>
        <w:tc>
          <w:tcPr>
            <w:tcW w:w="17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54B5A996" w14:textId="77777777" w:rsidR="001408C4" w:rsidRPr="001408C4" w:rsidRDefault="001408C4" w:rsidP="001408C4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Screen UHD wo MovingText2-4K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37CD7C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-31,10%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300C2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-39,33%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D11634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-34,18%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88F4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92%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DE18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154%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4164F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-32,37%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8BB80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-31,01%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EDFF6E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-29,89%</w:t>
            </w:r>
          </w:p>
        </w:tc>
      </w:tr>
      <w:tr w:rsidR="001408C4" w:rsidRPr="001408C4" w14:paraId="4C6D9F9B" w14:textId="77777777" w:rsidTr="001408C4">
        <w:trPr>
          <w:trHeight w:val="213"/>
        </w:trPr>
        <w:tc>
          <w:tcPr>
            <w:tcW w:w="17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5EE78751" w14:textId="77777777" w:rsidR="001408C4" w:rsidRPr="001408C4" w:rsidRDefault="001408C4" w:rsidP="001408C4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Screen 8bits wo MovingText2-4K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3F27F5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-22,22%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CD3AB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-30,83%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813618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-29,24%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EA92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94%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7B130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159%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56995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-23,94%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06FBF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-22,40%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FB941B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-22,12%</w:t>
            </w:r>
          </w:p>
        </w:tc>
      </w:tr>
      <w:tr w:rsidR="001408C4" w:rsidRPr="001408C4" w14:paraId="2D55DB1A" w14:textId="77777777" w:rsidTr="001408C4">
        <w:trPr>
          <w:trHeight w:val="227"/>
        </w:trPr>
        <w:tc>
          <w:tcPr>
            <w:tcW w:w="17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490E84F" w14:textId="77777777" w:rsidR="001408C4" w:rsidRPr="001408C4" w:rsidRDefault="001408C4" w:rsidP="001408C4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Screen 10bits wo MovingText2-4K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2CE0DC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-21,93%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B40AB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-28,61%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ACDDC7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-27,90%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E639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90%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0E4C3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151%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14CE55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-23,34%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3C3CEA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-22,06%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F9B306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-21,71%</w:t>
            </w:r>
          </w:p>
        </w:tc>
      </w:tr>
      <w:tr w:rsidR="001408C4" w:rsidRPr="001408C4" w14:paraId="777BF2CE" w14:textId="77777777" w:rsidTr="001408C4">
        <w:trPr>
          <w:trHeight w:val="227"/>
        </w:trPr>
        <w:tc>
          <w:tcPr>
            <w:tcW w:w="1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51C339D4" w14:textId="77777777" w:rsidR="001408C4" w:rsidRPr="001408C4" w:rsidRDefault="001408C4" w:rsidP="001408C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Class Screen wo MovingText2-4K</w:t>
            </w:r>
          </w:p>
        </w:tc>
        <w:tc>
          <w:tcPr>
            <w:tcW w:w="12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8E5B7F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-22,07%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58FD09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-29,72%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F043AB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-28,57%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0EBA3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92%</w:t>
            </w:r>
          </w:p>
        </w:tc>
        <w:tc>
          <w:tcPr>
            <w:tcW w:w="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C9114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155%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965CF8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-23,64%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79727C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-22,23%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29B119" w14:textId="77777777" w:rsidR="001408C4" w:rsidRPr="001408C4" w:rsidRDefault="001408C4" w:rsidP="001408C4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1408C4">
              <w:rPr>
                <w:rFonts w:ascii="Arial" w:hAnsi="Arial" w:cs="Arial"/>
                <w:sz w:val="18"/>
                <w:szCs w:val="18"/>
                <w:lang w:val="en-US" w:eastAsia="en-US"/>
              </w:rPr>
              <w:t>-21,92%</w:t>
            </w:r>
          </w:p>
        </w:tc>
      </w:tr>
    </w:tbl>
    <w:p w14:paraId="1E45DE0A" w14:textId="77777777" w:rsidR="00B80B0A" w:rsidRDefault="00B80B0A" w:rsidP="003205C4">
      <w:pPr>
        <w:rPr>
          <w:lang w:val="en-US"/>
        </w:rPr>
      </w:pPr>
    </w:p>
    <w:p w14:paraId="197342D5" w14:textId="77777777" w:rsidR="000A228C" w:rsidRDefault="000A228C" w:rsidP="003205C4">
      <w:pPr>
        <w:rPr>
          <w:lang w:val="en-US"/>
        </w:rPr>
      </w:pPr>
    </w:p>
    <w:p w14:paraId="6DCD2435" w14:textId="77777777" w:rsidR="000A228C" w:rsidRDefault="000A228C" w:rsidP="003205C4">
      <w:pPr>
        <w:rPr>
          <w:lang w:val="en-US"/>
        </w:rPr>
      </w:pPr>
    </w:p>
    <w:p w14:paraId="7D7E6E99" w14:textId="77777777" w:rsidR="000A228C" w:rsidRDefault="000A228C" w:rsidP="003205C4">
      <w:pPr>
        <w:rPr>
          <w:lang w:val="en-US"/>
        </w:rPr>
      </w:pPr>
    </w:p>
    <w:p w14:paraId="2FA40636" w14:textId="77777777" w:rsidR="000A228C" w:rsidRDefault="000A228C" w:rsidP="003205C4">
      <w:pPr>
        <w:rPr>
          <w:lang w:val="en-US"/>
        </w:rPr>
      </w:pPr>
    </w:p>
    <w:p w14:paraId="5A914E92" w14:textId="77777777" w:rsidR="000A228C" w:rsidRDefault="000A228C" w:rsidP="003205C4">
      <w:pPr>
        <w:rPr>
          <w:lang w:val="en-US"/>
        </w:rPr>
      </w:pPr>
    </w:p>
    <w:p w14:paraId="4D6D6D8A" w14:textId="77777777" w:rsidR="000A228C" w:rsidRDefault="000A228C" w:rsidP="003205C4">
      <w:pPr>
        <w:rPr>
          <w:lang w:val="en-US"/>
        </w:rPr>
      </w:pPr>
    </w:p>
    <w:p w14:paraId="10B7C1E1" w14:textId="77777777" w:rsidR="000A228C" w:rsidRDefault="000A228C" w:rsidP="003205C4">
      <w:pPr>
        <w:rPr>
          <w:lang w:val="en-US"/>
        </w:rPr>
      </w:pPr>
    </w:p>
    <w:p w14:paraId="4ED81FEB" w14:textId="77777777" w:rsidR="000A228C" w:rsidRDefault="000A228C" w:rsidP="003205C4">
      <w:pPr>
        <w:rPr>
          <w:lang w:val="en-US"/>
        </w:rPr>
      </w:pPr>
    </w:p>
    <w:p w14:paraId="13E61140" w14:textId="77777777" w:rsidR="000A228C" w:rsidRDefault="000A228C" w:rsidP="003205C4">
      <w:pPr>
        <w:rPr>
          <w:lang w:val="en-US"/>
        </w:rPr>
      </w:pPr>
    </w:p>
    <w:p w14:paraId="1C39161C" w14:textId="77777777" w:rsidR="000A228C" w:rsidRDefault="000A228C" w:rsidP="003205C4">
      <w:pPr>
        <w:rPr>
          <w:lang w:val="en-US"/>
        </w:rPr>
      </w:pPr>
    </w:p>
    <w:p w14:paraId="2F0B3EA4" w14:textId="77777777" w:rsidR="000A228C" w:rsidRDefault="000A228C" w:rsidP="003205C4">
      <w:pPr>
        <w:rPr>
          <w:lang w:val="en-US"/>
        </w:rPr>
      </w:pPr>
    </w:p>
    <w:p w14:paraId="509FEDEB" w14:textId="77777777" w:rsidR="000A228C" w:rsidRDefault="000A228C" w:rsidP="003205C4">
      <w:pPr>
        <w:rPr>
          <w:lang w:val="en-US"/>
        </w:rPr>
      </w:pPr>
    </w:p>
    <w:p w14:paraId="4D004BB0" w14:textId="77777777" w:rsidR="000A228C" w:rsidRDefault="000A228C" w:rsidP="003205C4">
      <w:pPr>
        <w:rPr>
          <w:lang w:val="en-US"/>
        </w:rPr>
      </w:pPr>
    </w:p>
    <w:p w14:paraId="1DD8D7DB" w14:textId="77777777" w:rsidR="000A228C" w:rsidRDefault="000A228C" w:rsidP="003205C4">
      <w:pPr>
        <w:rPr>
          <w:lang w:val="en-US"/>
        </w:rPr>
      </w:pPr>
    </w:p>
    <w:p w14:paraId="6B368986" w14:textId="57D4E818" w:rsidR="00945380" w:rsidRDefault="000A228C" w:rsidP="003205C4">
      <w:pPr>
        <w:rPr>
          <w:lang w:val="en-US"/>
        </w:rPr>
      </w:pPr>
      <w:r>
        <w:rPr>
          <w:lang w:val="en-US"/>
        </w:rPr>
        <w:t>And for LDP with IDR:</w:t>
      </w:r>
    </w:p>
    <w:p w14:paraId="61A10C46" w14:textId="2F19BB22" w:rsidR="000A228C" w:rsidRDefault="000A228C" w:rsidP="003205C4">
      <w:pPr>
        <w:rPr>
          <w:lang w:val="en-US"/>
        </w:rPr>
      </w:pPr>
    </w:p>
    <w:tbl>
      <w:tblPr>
        <w:tblW w:w="10024" w:type="dxa"/>
        <w:tblLook w:val="04A0" w:firstRow="1" w:lastRow="0" w:firstColumn="1" w:lastColumn="0" w:noHBand="0" w:noVBand="1"/>
      </w:tblPr>
      <w:tblGrid>
        <w:gridCol w:w="1997"/>
        <w:gridCol w:w="1064"/>
        <w:gridCol w:w="1297"/>
        <w:gridCol w:w="984"/>
        <w:gridCol w:w="828"/>
        <w:gridCol w:w="677"/>
        <w:gridCol w:w="1306"/>
        <w:gridCol w:w="957"/>
        <w:gridCol w:w="1015"/>
      </w:tblGrid>
      <w:tr w:rsidR="000A228C" w:rsidRPr="000A228C" w14:paraId="58BAB203" w14:textId="77777777" w:rsidTr="000A228C">
        <w:trPr>
          <w:trHeight w:val="526"/>
        </w:trPr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C4CD" w14:textId="77777777" w:rsidR="000A228C" w:rsidRPr="000A228C" w:rsidRDefault="000A228C" w:rsidP="000A228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C9382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31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F31AF" w14:textId="5497024D" w:rsidR="000A228C" w:rsidRPr="000A228C" w:rsidRDefault="000A228C" w:rsidP="000A22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Calibri" w:hAnsi="Calibri" w:cs="Calibri"/>
                <w:color w:val="000000"/>
                <w:lang w:val="en-US" w:eastAsia="en-US"/>
              </w:rPr>
              <w:t> </w:t>
            </w:r>
            <w:r w:rsidRPr="000A22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Low delay P HM-16.21-SCC IDR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201D5" w14:textId="77777777" w:rsidR="000A228C" w:rsidRPr="000A228C" w:rsidRDefault="000A228C" w:rsidP="000A228C">
            <w:pPr>
              <w:jc w:val="center"/>
              <w:rPr>
                <w:rFonts w:ascii="Calibri" w:hAnsi="Calibri" w:cs="Calibri"/>
                <w:color w:val="000000"/>
                <w:lang w:val="en-US" w:eastAsia="en-US"/>
              </w:rPr>
            </w:pPr>
            <w:r w:rsidRPr="000A228C">
              <w:rPr>
                <w:rFonts w:ascii="Calibri" w:hAnsi="Calibr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1A94" w14:textId="77777777" w:rsidR="000A228C" w:rsidRPr="000A228C" w:rsidRDefault="000A228C" w:rsidP="000A228C">
            <w:pPr>
              <w:jc w:val="center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15D36" w14:textId="77777777" w:rsidR="000A228C" w:rsidRPr="000A228C" w:rsidRDefault="000A228C" w:rsidP="000A228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9200" w14:textId="77777777" w:rsidR="000A228C" w:rsidRPr="000A228C" w:rsidRDefault="000A228C" w:rsidP="000A228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0A228C" w:rsidRPr="000A228C" w14:paraId="4BD59DEF" w14:textId="77777777" w:rsidTr="000A228C">
        <w:trPr>
          <w:trHeight w:val="421"/>
        </w:trPr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F6C8" w14:textId="77777777" w:rsidR="000A228C" w:rsidRPr="000A228C" w:rsidRDefault="000A228C" w:rsidP="000A228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71A64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31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A9EDE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  <w:p w14:paraId="6BE710BC" w14:textId="1A79F1B6" w:rsidR="000A228C" w:rsidRPr="000A228C" w:rsidRDefault="000A228C" w:rsidP="000A22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Over HM-16.22 IDR</w:t>
            </w:r>
          </w:p>
          <w:p w14:paraId="2330FA44" w14:textId="45A52772" w:rsidR="000A228C" w:rsidRPr="000A228C" w:rsidRDefault="000A228C" w:rsidP="000A22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DD188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C052E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F8715" w14:textId="77777777" w:rsidR="000A228C" w:rsidRPr="000A228C" w:rsidRDefault="000A228C" w:rsidP="000A228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2E1482" w14:textId="77777777" w:rsidR="000A228C" w:rsidRPr="000A228C" w:rsidRDefault="000A228C" w:rsidP="000A228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0A228C" w:rsidRPr="000A228C" w14:paraId="17D97A5D" w14:textId="77777777" w:rsidTr="000A228C">
        <w:trPr>
          <w:trHeight w:val="354"/>
        </w:trPr>
        <w:tc>
          <w:tcPr>
            <w:tcW w:w="1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CA71" w14:textId="77777777" w:rsidR="000A228C" w:rsidRPr="000A228C" w:rsidRDefault="000A228C" w:rsidP="000A228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B2B1E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Y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1DE1C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U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2CB8F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822AA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EncT</w:t>
            </w:r>
            <w:proofErr w:type="spellEnd"/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69505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DecT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FC2AC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BDR-YUV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C2304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VMAF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24D2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MS-SSIM</w:t>
            </w:r>
          </w:p>
        </w:tc>
      </w:tr>
      <w:tr w:rsidR="000A228C" w:rsidRPr="000A228C" w14:paraId="137F6108" w14:textId="77777777" w:rsidTr="000A228C">
        <w:trPr>
          <w:trHeight w:val="333"/>
        </w:trPr>
        <w:tc>
          <w:tcPr>
            <w:tcW w:w="19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7EEBF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Screen HD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EC844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-21,04%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E598FE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-27,00%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2B1C44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-29,23%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4E4B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93%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07B2C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147%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21E59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-22,57%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33498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-21,84%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E57327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-23,15%</w:t>
            </w:r>
          </w:p>
        </w:tc>
      </w:tr>
      <w:tr w:rsidR="000A228C" w:rsidRPr="000A228C" w14:paraId="22C990B2" w14:textId="77777777" w:rsidTr="000A228C">
        <w:trPr>
          <w:trHeight w:val="354"/>
        </w:trPr>
        <w:tc>
          <w:tcPr>
            <w:tcW w:w="19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A3CC9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Screen UHD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AAC6F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-33,13%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5E7C2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-39,55%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48B140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-37,43%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4D1CC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121%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14804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145%</w:t>
            </w:r>
          </w:p>
        </w:tc>
        <w:tc>
          <w:tcPr>
            <w:tcW w:w="13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4912D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-34,40%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4F61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0C0285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-32,55%</w:t>
            </w:r>
          </w:p>
        </w:tc>
      </w:tr>
      <w:tr w:rsidR="000A228C" w:rsidRPr="000A228C" w14:paraId="205AE4E9" w14:textId="77777777" w:rsidTr="000A228C">
        <w:trPr>
          <w:trHeight w:val="354"/>
        </w:trPr>
        <w:tc>
          <w:tcPr>
            <w:tcW w:w="19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0B131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Screen 8bits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A64F0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-27,01%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DF379D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-33,89%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52F24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-33,91%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5F42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105%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1F06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141%</w:t>
            </w:r>
          </w:p>
        </w:tc>
        <w:tc>
          <w:tcPr>
            <w:tcW w:w="13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97FDED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-28,55%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3149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707C3C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-27,84%</w:t>
            </w:r>
          </w:p>
        </w:tc>
      </w:tr>
      <w:tr w:rsidR="000A228C" w:rsidRPr="000A228C" w14:paraId="3A3D4372" w14:textId="77777777" w:rsidTr="000A228C">
        <w:trPr>
          <w:trHeight w:val="354"/>
        </w:trPr>
        <w:tc>
          <w:tcPr>
            <w:tcW w:w="19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93B0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Screen 10bits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8AA6FF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-27,15%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5593A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-32,67%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AD090C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-32,74%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D850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106%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75CB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151%</w:t>
            </w:r>
          </w:p>
        </w:tc>
        <w:tc>
          <w:tcPr>
            <w:tcW w:w="13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2EA29E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-28,43%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783D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0EC234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-27,86%</w:t>
            </w:r>
          </w:p>
        </w:tc>
      </w:tr>
      <w:tr w:rsidR="000A228C" w:rsidRPr="000A228C" w14:paraId="5C124FC3" w14:textId="77777777" w:rsidTr="000A228C">
        <w:trPr>
          <w:trHeight w:val="354"/>
        </w:trPr>
        <w:tc>
          <w:tcPr>
            <w:tcW w:w="1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13E4F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Overall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D04AFE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-27,08%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D9DA81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-33,28%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A02D61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-33,33%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A3A7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106%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0719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146%</w:t>
            </w: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052438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-28,49%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B65E3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490A4E3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-27,85%</w:t>
            </w:r>
          </w:p>
        </w:tc>
      </w:tr>
      <w:tr w:rsidR="000A228C" w:rsidRPr="000A228C" w14:paraId="5D4E5BF3" w14:textId="77777777" w:rsidTr="000A228C">
        <w:trPr>
          <w:trHeight w:val="354"/>
        </w:trPr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AC7A1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93284" w14:textId="77777777" w:rsidR="000A228C" w:rsidRPr="000A228C" w:rsidRDefault="000A228C" w:rsidP="000A228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3F9A5" w14:textId="77777777" w:rsidR="000A228C" w:rsidRPr="000A228C" w:rsidRDefault="000A228C" w:rsidP="000A228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2D59" w14:textId="77777777" w:rsidR="000A228C" w:rsidRPr="000A228C" w:rsidRDefault="000A228C" w:rsidP="000A228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1734B" w14:textId="77777777" w:rsidR="000A228C" w:rsidRPr="000A228C" w:rsidRDefault="000A228C" w:rsidP="000A228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0D46B" w14:textId="77777777" w:rsidR="000A228C" w:rsidRPr="000A228C" w:rsidRDefault="000A228C" w:rsidP="000A228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1F45A" w14:textId="77777777" w:rsidR="000A228C" w:rsidRPr="000A228C" w:rsidRDefault="000A228C" w:rsidP="000A228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7CE54" w14:textId="77777777" w:rsidR="000A228C" w:rsidRPr="000A228C" w:rsidRDefault="000A228C" w:rsidP="000A228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337BE" w14:textId="77777777" w:rsidR="000A228C" w:rsidRPr="000A228C" w:rsidRDefault="000A228C" w:rsidP="000A228C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0A228C" w:rsidRPr="000A228C" w14:paraId="78E3AED6" w14:textId="77777777" w:rsidTr="000A228C">
        <w:trPr>
          <w:trHeight w:val="480"/>
        </w:trPr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50A5" w14:textId="77777777" w:rsidR="000A228C" w:rsidRPr="000A228C" w:rsidRDefault="000A228C" w:rsidP="000A228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49BD6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31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77903" w14:textId="53A503C9" w:rsidR="000A228C" w:rsidRPr="000A228C" w:rsidRDefault="000A228C" w:rsidP="000A22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Calibri" w:hAnsi="Calibri" w:cs="Calibri"/>
                <w:color w:val="000000"/>
                <w:lang w:val="en-US" w:eastAsia="en-US"/>
              </w:rPr>
              <w:t> </w:t>
            </w:r>
            <w:r w:rsidRPr="000A22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Low delay P HM-16.21-SCC IDR</w:t>
            </w:r>
            <w:r w:rsidRPr="000A228C">
              <w:rPr>
                <w:rFonts w:ascii="Calibri" w:hAnsi="Calibr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4FDD" w14:textId="77777777" w:rsidR="000A228C" w:rsidRPr="000A228C" w:rsidRDefault="000A228C" w:rsidP="000A228C">
            <w:pPr>
              <w:jc w:val="center"/>
              <w:rPr>
                <w:rFonts w:ascii="Calibri" w:hAnsi="Calibri" w:cs="Calibri"/>
                <w:color w:val="000000"/>
                <w:lang w:val="en-US" w:eastAsia="en-US"/>
              </w:rPr>
            </w:pPr>
            <w:r w:rsidRPr="000A228C">
              <w:rPr>
                <w:rFonts w:ascii="Calibri" w:hAnsi="Calibri" w:cs="Calibri"/>
                <w:color w:val="000000"/>
                <w:lang w:val="en-US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C128" w14:textId="77777777" w:rsidR="000A228C" w:rsidRPr="000A228C" w:rsidRDefault="000A228C" w:rsidP="000A228C">
            <w:pPr>
              <w:jc w:val="center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D646" w14:textId="77777777" w:rsidR="000A228C" w:rsidRPr="000A228C" w:rsidRDefault="000A228C" w:rsidP="000A228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24DA" w14:textId="77777777" w:rsidR="000A228C" w:rsidRPr="000A228C" w:rsidRDefault="000A228C" w:rsidP="000A228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0A228C" w:rsidRPr="000A228C" w14:paraId="2E34C660" w14:textId="77777777" w:rsidTr="000A228C">
        <w:trPr>
          <w:trHeight w:val="433"/>
        </w:trPr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73A75" w14:textId="77777777" w:rsidR="000A228C" w:rsidRPr="000A228C" w:rsidRDefault="000A228C" w:rsidP="000A228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A77F0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31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E843E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  <w:p w14:paraId="16630ACC" w14:textId="275C3A09" w:rsidR="000A228C" w:rsidRPr="000A228C" w:rsidRDefault="000A228C" w:rsidP="000A22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Over HM-16.22 IDR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E808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F7664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D9AFE" w14:textId="77777777" w:rsidR="000A228C" w:rsidRPr="000A228C" w:rsidRDefault="000A228C" w:rsidP="000A228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AFD2C0" w14:textId="77777777" w:rsidR="000A228C" w:rsidRPr="000A228C" w:rsidRDefault="000A228C" w:rsidP="000A228C">
            <w:pPr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0A228C" w:rsidRPr="000A228C" w14:paraId="66F339D7" w14:textId="77777777" w:rsidTr="000A228C">
        <w:trPr>
          <w:trHeight w:val="354"/>
        </w:trPr>
        <w:tc>
          <w:tcPr>
            <w:tcW w:w="1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1450" w14:textId="77777777" w:rsidR="000A228C" w:rsidRPr="000A228C" w:rsidRDefault="000A228C" w:rsidP="000A228C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71DD2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Y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FFC8C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U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590E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D51E4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EncT</w:t>
            </w:r>
            <w:proofErr w:type="spellEnd"/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6F92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proofErr w:type="spellStart"/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DecT</w:t>
            </w:r>
            <w:proofErr w:type="spellEnd"/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40269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BDR-YUV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D7633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VMAF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4656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MS-SSIM</w:t>
            </w:r>
          </w:p>
        </w:tc>
      </w:tr>
      <w:tr w:rsidR="000A228C" w:rsidRPr="000A228C" w14:paraId="1EC49D6A" w14:textId="77777777" w:rsidTr="000A228C">
        <w:trPr>
          <w:trHeight w:val="333"/>
        </w:trPr>
        <w:tc>
          <w:tcPr>
            <w:tcW w:w="19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EDCD3" w14:textId="77777777" w:rsidR="000A228C" w:rsidRPr="000A228C" w:rsidRDefault="000A228C" w:rsidP="000A228C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Screen HD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A5DD3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-21,04%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9E32F4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-27,00%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15A98A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-29,23%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C005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93%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42BBB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147%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E59FD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-22,57%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EE31A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-21,84%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AB2C06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-23,15%</w:t>
            </w:r>
          </w:p>
        </w:tc>
      </w:tr>
      <w:tr w:rsidR="000A228C" w:rsidRPr="000A228C" w14:paraId="6D8B7529" w14:textId="77777777" w:rsidTr="000A228C">
        <w:trPr>
          <w:trHeight w:val="333"/>
        </w:trPr>
        <w:tc>
          <w:tcPr>
            <w:tcW w:w="19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77D7A251" w14:textId="77777777" w:rsidR="000A228C" w:rsidRPr="000A228C" w:rsidRDefault="000A228C" w:rsidP="000A228C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Screen UHD wo MovingText2-4K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AFC78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-39,54%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344D33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-46,07%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8293EB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-40,71%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518D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93%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4405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154%</w:t>
            </w:r>
          </w:p>
        </w:tc>
        <w:tc>
          <w:tcPr>
            <w:tcW w:w="13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85DB1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-40,56%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FF1C1B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-42,31%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E5F242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-38,37%</w:t>
            </w:r>
          </w:p>
        </w:tc>
      </w:tr>
      <w:tr w:rsidR="000A228C" w:rsidRPr="000A228C" w14:paraId="2B1D7AFD" w14:textId="77777777" w:rsidTr="000A228C">
        <w:trPr>
          <w:trHeight w:val="333"/>
        </w:trPr>
        <w:tc>
          <w:tcPr>
            <w:tcW w:w="19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1A1AA607" w14:textId="77777777" w:rsidR="000A228C" w:rsidRPr="000A228C" w:rsidRDefault="000A228C" w:rsidP="000A228C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Screen 8bits wo MovingText2-4K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6015F7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-28,89%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759C9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-35,78%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7C1835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-34,81%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9F31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93%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CFF49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145%</w:t>
            </w:r>
          </w:p>
        </w:tc>
        <w:tc>
          <w:tcPr>
            <w:tcW w:w="13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A36E3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-30,35%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98721D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-30,53%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5E9F99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-29,63%</w:t>
            </w:r>
          </w:p>
        </w:tc>
      </w:tr>
      <w:tr w:rsidR="000A228C" w:rsidRPr="000A228C" w14:paraId="6EF3F5DE" w14:textId="77777777" w:rsidTr="000A228C">
        <w:trPr>
          <w:trHeight w:val="354"/>
        </w:trPr>
        <w:tc>
          <w:tcPr>
            <w:tcW w:w="19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503FD8D" w14:textId="77777777" w:rsidR="000A228C" w:rsidRPr="000A228C" w:rsidRDefault="000A228C" w:rsidP="000A228C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Class Screen 10bits wo MovingText2-4K</w:t>
            </w: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2C232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-29,04%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80C5F1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-34,57%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3676DC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-33,49%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9443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93%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6ACF9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155%</w:t>
            </w:r>
          </w:p>
        </w:tc>
        <w:tc>
          <w:tcPr>
            <w:tcW w:w="13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6B61C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-30,22%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507FF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-30,69%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80817A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-29,72%</w:t>
            </w:r>
          </w:p>
        </w:tc>
      </w:tr>
      <w:tr w:rsidR="000A228C" w:rsidRPr="000A228C" w14:paraId="59AA6044" w14:textId="77777777" w:rsidTr="000A228C">
        <w:trPr>
          <w:trHeight w:val="354"/>
        </w:trPr>
        <w:tc>
          <w:tcPr>
            <w:tcW w:w="1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02C299B" w14:textId="77777777" w:rsidR="000A228C" w:rsidRPr="000A228C" w:rsidRDefault="000A228C" w:rsidP="000A228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  <w:t>Class Screen wo MovingText2-4K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44DEC6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-28,97%</w:t>
            </w:r>
          </w:p>
        </w:tc>
        <w:tc>
          <w:tcPr>
            <w:tcW w:w="12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232600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-35,18%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5A032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-34,15%</w:t>
            </w:r>
          </w:p>
        </w:tc>
        <w:tc>
          <w:tcPr>
            <w:tcW w:w="8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F81F9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93%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9DED5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150%</w:t>
            </w: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66861F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-30,28%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3406BC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-30,61%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F35254" w14:textId="77777777" w:rsidR="000A228C" w:rsidRPr="000A228C" w:rsidRDefault="000A228C" w:rsidP="000A228C">
            <w:pPr>
              <w:jc w:val="center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228C">
              <w:rPr>
                <w:rFonts w:ascii="Arial" w:hAnsi="Arial" w:cs="Arial"/>
                <w:sz w:val="18"/>
                <w:szCs w:val="18"/>
                <w:lang w:val="en-US" w:eastAsia="en-US"/>
              </w:rPr>
              <w:t>-29,67%</w:t>
            </w:r>
          </w:p>
        </w:tc>
      </w:tr>
    </w:tbl>
    <w:p w14:paraId="092CE3F7" w14:textId="77777777" w:rsidR="000A228C" w:rsidRDefault="000A228C" w:rsidP="003205C4">
      <w:pPr>
        <w:rPr>
          <w:lang w:val="en-US"/>
        </w:rPr>
      </w:pPr>
    </w:p>
    <w:p w14:paraId="160942CF" w14:textId="14D63877" w:rsidR="00945380" w:rsidRDefault="00C64FE8" w:rsidP="00C64FE8">
      <w:pPr>
        <w:pStyle w:val="Heading1"/>
        <w:tabs>
          <w:tab w:val="clear" w:pos="432"/>
          <w:tab w:val="num" w:pos="-288"/>
        </w:tabs>
      </w:pPr>
      <w:r>
        <w:t>Proposal</w:t>
      </w:r>
    </w:p>
    <w:p w14:paraId="0A59884E" w14:textId="4BA307AE" w:rsidR="00F077D1" w:rsidRPr="006D56A9" w:rsidRDefault="00C64FE8" w:rsidP="003205C4">
      <w:pPr>
        <w:rPr>
          <w:lang w:val="en-US"/>
        </w:rPr>
      </w:pPr>
      <w:r>
        <w:rPr>
          <w:lang w:val="en-US"/>
        </w:rPr>
        <w:t xml:space="preserve">It is proposed to </w:t>
      </w:r>
      <w:proofErr w:type="gramStart"/>
      <w:r>
        <w:rPr>
          <w:lang w:val="en-US"/>
        </w:rPr>
        <w:t>attached</w:t>
      </w:r>
      <w:proofErr w:type="gramEnd"/>
      <w:r>
        <w:rPr>
          <w:lang w:val="en-US"/>
        </w:rPr>
        <w:t xml:space="preserve"> the anchor tuple metrics results to the TR and/or upload them to </w:t>
      </w:r>
      <w:hyperlink r:id="rId11" w:history="1">
        <w:r w:rsidRPr="00E11568">
          <w:rPr>
            <w:rStyle w:val="Hyperlink"/>
            <w:lang w:val="en-US"/>
          </w:rPr>
          <w:t>https://dash.akamaized.net/WAVE/3GPP/5GVideo/</w:t>
        </w:r>
      </w:hyperlink>
      <w:r>
        <w:rPr>
          <w:lang w:val="en-US"/>
        </w:rPr>
        <w:t xml:space="preserve"> </w:t>
      </w:r>
    </w:p>
    <w:sectPr w:rsidR="00F077D1" w:rsidRPr="006D56A9" w:rsidSect="007D21F1">
      <w:headerReference w:type="even" r:id="rId12"/>
      <w:headerReference w:type="default" r:id="rId13"/>
      <w:footerReference w:type="default" r:id="rId14"/>
      <w:footnotePr>
        <w:numRestart w:val="eachSect"/>
      </w:footnotePr>
      <w:pgSz w:w="12240" w:h="15840" w:code="1"/>
      <w:pgMar w:top="1412" w:right="1140" w:bottom="1140" w:left="1412" w:header="675" w:footer="561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C35574" w14:textId="77777777" w:rsidR="004F02A7" w:rsidRDefault="004F02A7">
      <w:r>
        <w:separator/>
      </w:r>
    </w:p>
  </w:endnote>
  <w:endnote w:type="continuationSeparator" w:id="0">
    <w:p w14:paraId="7E5CE566" w14:textId="77777777" w:rsidR="004F02A7" w:rsidRDefault="004F02A7">
      <w:r>
        <w:continuationSeparator/>
      </w:r>
    </w:p>
  </w:endnote>
  <w:endnote w:type="continuationNotice" w:id="1">
    <w:p w14:paraId="5019D1CB" w14:textId="77777777" w:rsidR="004F02A7" w:rsidRDefault="004F02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726C5" w14:textId="77777777" w:rsidR="001752F1" w:rsidRDefault="001752F1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76B44" w14:textId="77777777" w:rsidR="004F02A7" w:rsidRDefault="004F02A7">
      <w:r>
        <w:separator/>
      </w:r>
    </w:p>
  </w:footnote>
  <w:footnote w:type="continuationSeparator" w:id="0">
    <w:p w14:paraId="2D812B57" w14:textId="77777777" w:rsidR="004F02A7" w:rsidRDefault="004F02A7">
      <w:r>
        <w:continuationSeparator/>
      </w:r>
    </w:p>
  </w:footnote>
  <w:footnote w:type="continuationNotice" w:id="1">
    <w:p w14:paraId="72CF35B8" w14:textId="77777777" w:rsidR="004F02A7" w:rsidRDefault="004F02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152B9" w14:textId="77777777" w:rsidR="001752F1" w:rsidRDefault="001752F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1FA98" w14:textId="2993C3BB" w:rsidR="00D429EA" w:rsidRPr="000A228C" w:rsidRDefault="000A228C" w:rsidP="00D429EA">
    <w:pPr>
      <w:tabs>
        <w:tab w:val="right" w:pos="9355"/>
      </w:tabs>
      <w:rPr>
        <w:rFonts w:ascii="Arial" w:hAnsi="Arial" w:cs="Arial"/>
        <w:b/>
        <w:bCs/>
        <w:i/>
        <w:lang w:val="en-US"/>
      </w:rPr>
    </w:pPr>
    <w:r>
      <w:rPr>
        <w:rFonts w:ascii="Arial" w:eastAsia="SimSun" w:hAnsi="Arial" w:cs="Arial"/>
        <w:sz w:val="22"/>
        <w:lang w:val="de-DE"/>
      </w:rPr>
      <w:t xml:space="preserve">3GPP </w:t>
    </w:r>
    <w:r>
      <w:rPr>
        <w:rFonts w:ascii="Arial" w:eastAsia="SimSun" w:hAnsi="Arial" w:cs="Arial" w:hint="eastAsia"/>
        <w:sz w:val="22"/>
        <w:lang w:val="de-DE"/>
      </w:rPr>
      <w:t>TSG</w:t>
    </w:r>
    <w:r>
      <w:rPr>
        <w:rFonts w:ascii="Arial" w:eastAsia="SimSun" w:hAnsi="Arial" w:cs="Arial"/>
        <w:sz w:val="22"/>
        <w:lang w:val="de-DE"/>
      </w:rPr>
      <w:t xml:space="preserve"> SA </w:t>
    </w:r>
    <w:r>
      <w:rPr>
        <w:rFonts w:ascii="Arial" w:eastAsia="SimSun" w:hAnsi="Arial" w:cs="Arial" w:hint="eastAsia"/>
        <w:sz w:val="22"/>
        <w:lang w:val="de-DE"/>
      </w:rPr>
      <w:t>WG</w:t>
    </w:r>
    <w:r>
      <w:rPr>
        <w:rFonts w:ascii="Arial" w:eastAsia="SimSun" w:hAnsi="Arial" w:cs="Arial"/>
        <w:sz w:val="22"/>
        <w:lang w:val="de-DE"/>
      </w:rPr>
      <w:t xml:space="preserve">4 </w:t>
    </w:r>
    <w:r>
      <w:rPr>
        <w:rFonts w:ascii="Arial" w:eastAsia="SimSun" w:hAnsi="Arial" w:cs="Arial" w:hint="eastAsia"/>
        <w:sz w:val="22"/>
        <w:lang w:val="de-DE"/>
      </w:rPr>
      <w:t>Meeting</w:t>
    </w:r>
    <w:r>
      <w:rPr>
        <w:rFonts w:ascii="Arial" w:eastAsia="SimSun" w:hAnsi="Arial" w:cs="Arial"/>
        <w:sz w:val="22"/>
        <w:lang w:val="de-DE"/>
      </w:rPr>
      <w:t xml:space="preserve"> </w:t>
    </w:r>
    <w:r w:rsidRPr="000A228C">
      <w:rPr>
        <w:rFonts w:ascii="Arial" w:eastAsia="SimSun" w:hAnsi="Arial" w:cs="Arial"/>
        <w:sz w:val="22"/>
        <w:lang w:val="de-DE"/>
      </w:rPr>
      <w:t>11</w:t>
    </w:r>
    <w:r w:rsidRPr="000A228C">
      <w:rPr>
        <w:rFonts w:ascii="Arial" w:eastAsia="SimSun" w:hAnsi="Arial" w:cs="Arial" w:hint="eastAsia"/>
        <w:sz w:val="22"/>
        <w:lang w:val="de-DE"/>
      </w:rPr>
      <w:t>2</w:t>
    </w:r>
    <w:r w:rsidRPr="000A228C">
      <w:rPr>
        <w:rFonts w:ascii="Arial" w:eastAsia="SimSun" w:hAnsi="Arial" w:cs="Arial"/>
        <w:sz w:val="22"/>
        <w:lang w:val="de-DE"/>
      </w:rPr>
      <w:t>-e</w:t>
    </w:r>
    <w:r w:rsidR="00D429EA" w:rsidRPr="000A228C">
      <w:rPr>
        <w:rFonts w:ascii="Arial" w:hAnsi="Arial" w:cs="Arial"/>
        <w:b/>
        <w:bCs/>
        <w:lang w:val="en-US"/>
      </w:rPr>
      <w:tab/>
    </w:r>
    <w:r w:rsidR="00F4139A" w:rsidRPr="000A228C">
      <w:rPr>
        <w:rFonts w:ascii="Arial" w:hAnsi="Arial" w:cs="Arial"/>
        <w:b/>
        <w:bCs/>
        <w:i/>
        <w:noProof/>
        <w:sz w:val="28"/>
        <w:lang w:val="en-US"/>
      </w:rPr>
      <w:t>S4-210098</w:t>
    </w:r>
  </w:p>
  <w:p w14:paraId="5A0E5613" w14:textId="77777777" w:rsidR="000A228C" w:rsidRPr="00454B31" w:rsidRDefault="000A228C" w:rsidP="000A228C">
    <w:pPr>
      <w:tabs>
        <w:tab w:val="right" w:pos="9360"/>
      </w:tabs>
      <w:spacing w:after="120" w:line="240" w:lineRule="atLeast"/>
      <w:rPr>
        <w:rFonts w:ascii="Arial" w:eastAsia="SimSun" w:hAnsi="Arial" w:cs="Arial"/>
        <w:b/>
        <w:sz w:val="22"/>
      </w:rPr>
    </w:pPr>
    <w:r w:rsidRPr="000A228C">
      <w:rPr>
        <w:rFonts w:ascii="Arial" w:eastAsia="SimSun" w:hAnsi="Arial" w:cs="Arial" w:hint="eastAsia"/>
        <w:sz w:val="22"/>
      </w:rPr>
      <w:t>1</w:t>
    </w:r>
    <w:r w:rsidRPr="000A228C">
      <w:rPr>
        <w:rFonts w:ascii="Arial" w:eastAsia="SimSun" w:hAnsi="Arial" w:cs="Arial" w:hint="eastAsia"/>
        <w:sz w:val="22"/>
        <w:vertAlign w:val="superscript"/>
      </w:rPr>
      <w:t>ST</w:t>
    </w:r>
    <w:r w:rsidRPr="000A228C">
      <w:rPr>
        <w:rFonts w:ascii="Arial" w:eastAsia="SimSun" w:hAnsi="Arial" w:cs="Arial" w:hint="eastAsia"/>
        <w:sz w:val="22"/>
      </w:rPr>
      <w:t>-</w:t>
    </w:r>
    <w:r w:rsidRPr="000A228C">
      <w:rPr>
        <w:rFonts w:ascii="Arial" w:eastAsia="SimSun" w:hAnsi="Arial" w:cs="Arial"/>
        <w:sz w:val="22"/>
      </w:rPr>
      <w:t>1</w:t>
    </w:r>
    <w:r w:rsidRPr="000A228C">
      <w:rPr>
        <w:rFonts w:ascii="Arial" w:eastAsia="SimSun" w:hAnsi="Arial" w:cs="Arial" w:hint="eastAsia"/>
        <w:sz w:val="22"/>
      </w:rPr>
      <w:t>0</w:t>
    </w:r>
    <w:r w:rsidRPr="000A228C">
      <w:rPr>
        <w:rFonts w:ascii="Arial" w:eastAsia="SimSun" w:hAnsi="Arial" w:cs="Arial"/>
        <w:sz w:val="22"/>
        <w:vertAlign w:val="superscript"/>
      </w:rPr>
      <w:t>th</w:t>
    </w:r>
    <w:r w:rsidRPr="000A228C">
      <w:rPr>
        <w:rFonts w:ascii="Arial" w:eastAsia="SimSun" w:hAnsi="Arial" w:cs="Arial"/>
        <w:sz w:val="22"/>
      </w:rPr>
      <w:t xml:space="preserve"> </w:t>
    </w:r>
    <w:proofErr w:type="spellStart"/>
    <w:r w:rsidRPr="000A228C">
      <w:rPr>
        <w:rFonts w:ascii="Arial" w:eastAsia="SimSun" w:hAnsi="Arial" w:cs="Arial" w:hint="eastAsia"/>
        <w:sz w:val="22"/>
      </w:rPr>
      <w:t>February</w:t>
    </w:r>
    <w:proofErr w:type="spellEnd"/>
    <w:r w:rsidRPr="000A228C">
      <w:rPr>
        <w:rFonts w:ascii="Arial" w:eastAsia="SimSun" w:hAnsi="Arial" w:cs="Arial"/>
        <w:sz w:val="22"/>
      </w:rPr>
      <w:t xml:space="preserve"> 2021</w:t>
    </w:r>
  </w:p>
  <w:p w14:paraId="366FB9CC" w14:textId="77777777" w:rsidR="00D429EA" w:rsidRDefault="00D42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9A3822"/>
    <w:multiLevelType w:val="hybridMultilevel"/>
    <w:tmpl w:val="134A7E78"/>
    <w:lvl w:ilvl="0" w:tplc="99A6E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01DB8"/>
    <w:multiLevelType w:val="hybridMultilevel"/>
    <w:tmpl w:val="AA62257C"/>
    <w:lvl w:ilvl="0" w:tplc="D81C4DF8">
      <w:numFmt w:val="bullet"/>
      <w:lvlText w:val="-"/>
      <w:lvlJc w:val="left"/>
      <w:pPr>
        <w:ind w:left="8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4" w15:restartNumberingAfterBreak="0">
    <w:nsid w:val="2D4160C2"/>
    <w:multiLevelType w:val="hybridMultilevel"/>
    <w:tmpl w:val="555E6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24D54"/>
    <w:multiLevelType w:val="hybridMultilevel"/>
    <w:tmpl w:val="B30A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891485"/>
    <w:multiLevelType w:val="hybridMultilevel"/>
    <w:tmpl w:val="78BEA36C"/>
    <w:lvl w:ilvl="0" w:tplc="D81C4D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AE23CF"/>
    <w:multiLevelType w:val="hybridMultilevel"/>
    <w:tmpl w:val="FEA6E8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4"/>
  </w:num>
  <w:num w:numId="10">
    <w:abstractNumId w:val="5"/>
  </w:num>
  <w:num w:numId="11">
    <w:abstractNumId w:val="8"/>
  </w:num>
  <w:num w:numId="12">
    <w:abstractNumId w:val="8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6"/>
  </w:num>
  <w:num w:numId="16">
    <w:abstractNumId w:val="1"/>
  </w:num>
  <w:num w:numId="17">
    <w:abstractNumId w:val="8"/>
  </w:num>
  <w:num w:numId="18">
    <w:abstractNumId w:val="3"/>
  </w:num>
  <w:num w:numId="19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2EA5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5F4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0EF9"/>
    <w:rsid w:val="00022F95"/>
    <w:rsid w:val="0002442F"/>
    <w:rsid w:val="000257FE"/>
    <w:rsid w:val="000258FA"/>
    <w:rsid w:val="000268A4"/>
    <w:rsid w:val="00026D8C"/>
    <w:rsid w:val="00027194"/>
    <w:rsid w:val="000309C8"/>
    <w:rsid w:val="00031D67"/>
    <w:rsid w:val="00032F81"/>
    <w:rsid w:val="00033F0F"/>
    <w:rsid w:val="0003422D"/>
    <w:rsid w:val="00034F24"/>
    <w:rsid w:val="00034FB8"/>
    <w:rsid w:val="00035825"/>
    <w:rsid w:val="000358AA"/>
    <w:rsid w:val="000372AE"/>
    <w:rsid w:val="00037F34"/>
    <w:rsid w:val="00041813"/>
    <w:rsid w:val="00041C3D"/>
    <w:rsid w:val="00042399"/>
    <w:rsid w:val="00042AAF"/>
    <w:rsid w:val="00044352"/>
    <w:rsid w:val="000443E3"/>
    <w:rsid w:val="000444BA"/>
    <w:rsid w:val="000450AE"/>
    <w:rsid w:val="0004642E"/>
    <w:rsid w:val="00046493"/>
    <w:rsid w:val="000468C6"/>
    <w:rsid w:val="00047452"/>
    <w:rsid w:val="00047A29"/>
    <w:rsid w:val="00050B09"/>
    <w:rsid w:val="00050C78"/>
    <w:rsid w:val="000511D6"/>
    <w:rsid w:val="00052137"/>
    <w:rsid w:val="00053AEA"/>
    <w:rsid w:val="000549CA"/>
    <w:rsid w:val="00054E80"/>
    <w:rsid w:val="00055AA3"/>
    <w:rsid w:val="00056D8D"/>
    <w:rsid w:val="00056FA1"/>
    <w:rsid w:val="00057D25"/>
    <w:rsid w:val="00057DA5"/>
    <w:rsid w:val="00060FB7"/>
    <w:rsid w:val="00062605"/>
    <w:rsid w:val="00062DEB"/>
    <w:rsid w:val="00064B08"/>
    <w:rsid w:val="00070028"/>
    <w:rsid w:val="000703F9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6B2F"/>
    <w:rsid w:val="00087FDC"/>
    <w:rsid w:val="0009065D"/>
    <w:rsid w:val="00090FF9"/>
    <w:rsid w:val="00092420"/>
    <w:rsid w:val="00093946"/>
    <w:rsid w:val="000944AE"/>
    <w:rsid w:val="00094898"/>
    <w:rsid w:val="000951FF"/>
    <w:rsid w:val="00095AD6"/>
    <w:rsid w:val="00095FD9"/>
    <w:rsid w:val="000A1023"/>
    <w:rsid w:val="000A228C"/>
    <w:rsid w:val="000A252B"/>
    <w:rsid w:val="000A321A"/>
    <w:rsid w:val="000A3BFC"/>
    <w:rsid w:val="000A4741"/>
    <w:rsid w:val="000A4E4C"/>
    <w:rsid w:val="000A5994"/>
    <w:rsid w:val="000A7B5C"/>
    <w:rsid w:val="000B04F3"/>
    <w:rsid w:val="000B268A"/>
    <w:rsid w:val="000B2A6A"/>
    <w:rsid w:val="000B2F7A"/>
    <w:rsid w:val="000B31D9"/>
    <w:rsid w:val="000B3F94"/>
    <w:rsid w:val="000B4839"/>
    <w:rsid w:val="000B6180"/>
    <w:rsid w:val="000C067F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C7C38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5766"/>
    <w:rsid w:val="000E67EC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655"/>
    <w:rsid w:val="00105E43"/>
    <w:rsid w:val="001065D1"/>
    <w:rsid w:val="00107070"/>
    <w:rsid w:val="0010736D"/>
    <w:rsid w:val="00110CD9"/>
    <w:rsid w:val="00112B1D"/>
    <w:rsid w:val="00115EAE"/>
    <w:rsid w:val="001169F0"/>
    <w:rsid w:val="00117213"/>
    <w:rsid w:val="00117F22"/>
    <w:rsid w:val="001203E5"/>
    <w:rsid w:val="0012085C"/>
    <w:rsid w:val="00120F70"/>
    <w:rsid w:val="00121343"/>
    <w:rsid w:val="00121C39"/>
    <w:rsid w:val="001220A4"/>
    <w:rsid w:val="00123858"/>
    <w:rsid w:val="0012435A"/>
    <w:rsid w:val="001243CD"/>
    <w:rsid w:val="00125430"/>
    <w:rsid w:val="00125522"/>
    <w:rsid w:val="0012640C"/>
    <w:rsid w:val="001272DB"/>
    <w:rsid w:val="00127337"/>
    <w:rsid w:val="001276E2"/>
    <w:rsid w:val="001304EF"/>
    <w:rsid w:val="001329E7"/>
    <w:rsid w:val="00132C47"/>
    <w:rsid w:val="00132D82"/>
    <w:rsid w:val="0013390A"/>
    <w:rsid w:val="0013448F"/>
    <w:rsid w:val="0013553E"/>
    <w:rsid w:val="001359C0"/>
    <w:rsid w:val="00135F3C"/>
    <w:rsid w:val="001361AD"/>
    <w:rsid w:val="00136A62"/>
    <w:rsid w:val="00136C16"/>
    <w:rsid w:val="00136E94"/>
    <w:rsid w:val="001408C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96B"/>
    <w:rsid w:val="00155EAF"/>
    <w:rsid w:val="0016182F"/>
    <w:rsid w:val="00161C89"/>
    <w:rsid w:val="0016358A"/>
    <w:rsid w:val="0016430A"/>
    <w:rsid w:val="001646F8"/>
    <w:rsid w:val="001652E6"/>
    <w:rsid w:val="001659D8"/>
    <w:rsid w:val="001671EF"/>
    <w:rsid w:val="00172601"/>
    <w:rsid w:val="00172FC1"/>
    <w:rsid w:val="00173154"/>
    <w:rsid w:val="0017352C"/>
    <w:rsid w:val="0017394F"/>
    <w:rsid w:val="001751C7"/>
    <w:rsid w:val="001752F1"/>
    <w:rsid w:val="0017635C"/>
    <w:rsid w:val="00176D52"/>
    <w:rsid w:val="001809EA"/>
    <w:rsid w:val="001820A7"/>
    <w:rsid w:val="001827B7"/>
    <w:rsid w:val="00183640"/>
    <w:rsid w:val="00183BE5"/>
    <w:rsid w:val="0018409A"/>
    <w:rsid w:val="00184F84"/>
    <w:rsid w:val="001856C0"/>
    <w:rsid w:val="001861AA"/>
    <w:rsid w:val="00186380"/>
    <w:rsid w:val="00186957"/>
    <w:rsid w:val="00186AAA"/>
    <w:rsid w:val="00186DED"/>
    <w:rsid w:val="0019033D"/>
    <w:rsid w:val="0019066D"/>
    <w:rsid w:val="00190951"/>
    <w:rsid w:val="00190BE1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4240"/>
    <w:rsid w:val="001A56CE"/>
    <w:rsid w:val="001A5FDA"/>
    <w:rsid w:val="001A7792"/>
    <w:rsid w:val="001A7957"/>
    <w:rsid w:val="001A7DAC"/>
    <w:rsid w:val="001B0287"/>
    <w:rsid w:val="001B1CBD"/>
    <w:rsid w:val="001B2224"/>
    <w:rsid w:val="001B2F63"/>
    <w:rsid w:val="001B355F"/>
    <w:rsid w:val="001B44C1"/>
    <w:rsid w:val="001B50B7"/>
    <w:rsid w:val="001B51E3"/>
    <w:rsid w:val="001B5D26"/>
    <w:rsid w:val="001B6D4A"/>
    <w:rsid w:val="001C016A"/>
    <w:rsid w:val="001C1190"/>
    <w:rsid w:val="001C13B1"/>
    <w:rsid w:val="001C27AF"/>
    <w:rsid w:val="001C4FA8"/>
    <w:rsid w:val="001C59A9"/>
    <w:rsid w:val="001C6D65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0BF"/>
    <w:rsid w:val="00202165"/>
    <w:rsid w:val="00202475"/>
    <w:rsid w:val="0020260C"/>
    <w:rsid w:val="0020375B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2CA"/>
    <w:rsid w:val="00224973"/>
    <w:rsid w:val="00224CB5"/>
    <w:rsid w:val="00224D3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4A84"/>
    <w:rsid w:val="00240048"/>
    <w:rsid w:val="0024356A"/>
    <w:rsid w:val="002439D0"/>
    <w:rsid w:val="00243B81"/>
    <w:rsid w:val="00243C5F"/>
    <w:rsid w:val="00243EB2"/>
    <w:rsid w:val="002441F5"/>
    <w:rsid w:val="00245100"/>
    <w:rsid w:val="0024549F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578F7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754"/>
    <w:rsid w:val="00277DEF"/>
    <w:rsid w:val="002801D0"/>
    <w:rsid w:val="00280B60"/>
    <w:rsid w:val="002810AE"/>
    <w:rsid w:val="0028136C"/>
    <w:rsid w:val="00281961"/>
    <w:rsid w:val="00281B54"/>
    <w:rsid w:val="002821B1"/>
    <w:rsid w:val="002837F9"/>
    <w:rsid w:val="00283BC0"/>
    <w:rsid w:val="00283E20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97A7E"/>
    <w:rsid w:val="002A2163"/>
    <w:rsid w:val="002A291D"/>
    <w:rsid w:val="002A292F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46F6"/>
    <w:rsid w:val="002B513D"/>
    <w:rsid w:val="002C126F"/>
    <w:rsid w:val="002C2A8D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089"/>
    <w:rsid w:val="002D25C6"/>
    <w:rsid w:val="002D2A27"/>
    <w:rsid w:val="002D3F51"/>
    <w:rsid w:val="002D4592"/>
    <w:rsid w:val="002D46C9"/>
    <w:rsid w:val="002D60E5"/>
    <w:rsid w:val="002D6130"/>
    <w:rsid w:val="002D7A73"/>
    <w:rsid w:val="002E1EE0"/>
    <w:rsid w:val="002E1FBE"/>
    <w:rsid w:val="002E2134"/>
    <w:rsid w:val="002E2FB5"/>
    <w:rsid w:val="002E5B20"/>
    <w:rsid w:val="002E608D"/>
    <w:rsid w:val="002F0BCA"/>
    <w:rsid w:val="002F1F22"/>
    <w:rsid w:val="002F28BE"/>
    <w:rsid w:val="002F495C"/>
    <w:rsid w:val="002F4B48"/>
    <w:rsid w:val="002F6855"/>
    <w:rsid w:val="002F721D"/>
    <w:rsid w:val="002F7A98"/>
    <w:rsid w:val="003007CF"/>
    <w:rsid w:val="0030183E"/>
    <w:rsid w:val="003028B5"/>
    <w:rsid w:val="00303EC4"/>
    <w:rsid w:val="00304937"/>
    <w:rsid w:val="00305119"/>
    <w:rsid w:val="00305428"/>
    <w:rsid w:val="00305A1B"/>
    <w:rsid w:val="003069DD"/>
    <w:rsid w:val="00307744"/>
    <w:rsid w:val="00307F88"/>
    <w:rsid w:val="00312687"/>
    <w:rsid w:val="003147A5"/>
    <w:rsid w:val="0031531D"/>
    <w:rsid w:val="00316400"/>
    <w:rsid w:val="003205C4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15A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622D"/>
    <w:rsid w:val="003464F3"/>
    <w:rsid w:val="0035068B"/>
    <w:rsid w:val="003510B7"/>
    <w:rsid w:val="00352440"/>
    <w:rsid w:val="003528EB"/>
    <w:rsid w:val="00353458"/>
    <w:rsid w:val="00356444"/>
    <w:rsid w:val="0035712D"/>
    <w:rsid w:val="00357AD7"/>
    <w:rsid w:val="0036046B"/>
    <w:rsid w:val="00360490"/>
    <w:rsid w:val="00360F27"/>
    <w:rsid w:val="003624C4"/>
    <w:rsid w:val="00363C4E"/>
    <w:rsid w:val="00363EB9"/>
    <w:rsid w:val="003655BB"/>
    <w:rsid w:val="00366A21"/>
    <w:rsid w:val="00366E44"/>
    <w:rsid w:val="00370B94"/>
    <w:rsid w:val="00371493"/>
    <w:rsid w:val="00372037"/>
    <w:rsid w:val="00372170"/>
    <w:rsid w:val="0037303B"/>
    <w:rsid w:val="00375214"/>
    <w:rsid w:val="003755E0"/>
    <w:rsid w:val="00376A34"/>
    <w:rsid w:val="0037700B"/>
    <w:rsid w:val="003772C4"/>
    <w:rsid w:val="003801DB"/>
    <w:rsid w:val="00380490"/>
    <w:rsid w:val="00380A07"/>
    <w:rsid w:val="00380F59"/>
    <w:rsid w:val="003819AB"/>
    <w:rsid w:val="003822A0"/>
    <w:rsid w:val="003822ED"/>
    <w:rsid w:val="00382460"/>
    <w:rsid w:val="003839AA"/>
    <w:rsid w:val="00384F87"/>
    <w:rsid w:val="0038570F"/>
    <w:rsid w:val="00386666"/>
    <w:rsid w:val="00386E55"/>
    <w:rsid w:val="00386F3A"/>
    <w:rsid w:val="00390CB2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7389"/>
    <w:rsid w:val="003B3D65"/>
    <w:rsid w:val="003B3DDF"/>
    <w:rsid w:val="003B5417"/>
    <w:rsid w:val="003B583A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B72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699"/>
    <w:rsid w:val="003E7A83"/>
    <w:rsid w:val="003F056A"/>
    <w:rsid w:val="003F09DF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3D4A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C29"/>
    <w:rsid w:val="00422E00"/>
    <w:rsid w:val="00423793"/>
    <w:rsid w:val="00424132"/>
    <w:rsid w:val="00424884"/>
    <w:rsid w:val="004251A9"/>
    <w:rsid w:val="004257C6"/>
    <w:rsid w:val="0042595D"/>
    <w:rsid w:val="004259A0"/>
    <w:rsid w:val="0042603F"/>
    <w:rsid w:val="00426050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541"/>
    <w:rsid w:val="00436C93"/>
    <w:rsid w:val="00436E20"/>
    <w:rsid w:val="004377AC"/>
    <w:rsid w:val="00437837"/>
    <w:rsid w:val="00440AFC"/>
    <w:rsid w:val="00441129"/>
    <w:rsid w:val="00441584"/>
    <w:rsid w:val="004419B3"/>
    <w:rsid w:val="004419F3"/>
    <w:rsid w:val="00442A1A"/>
    <w:rsid w:val="004436F9"/>
    <w:rsid w:val="00443C6A"/>
    <w:rsid w:val="0044463E"/>
    <w:rsid w:val="00444D54"/>
    <w:rsid w:val="00444E6C"/>
    <w:rsid w:val="00445875"/>
    <w:rsid w:val="00447993"/>
    <w:rsid w:val="00450828"/>
    <w:rsid w:val="0045180F"/>
    <w:rsid w:val="00451D3B"/>
    <w:rsid w:val="00452BEB"/>
    <w:rsid w:val="004532ED"/>
    <w:rsid w:val="00454C54"/>
    <w:rsid w:val="00456804"/>
    <w:rsid w:val="00456DC6"/>
    <w:rsid w:val="0045778D"/>
    <w:rsid w:val="004602A4"/>
    <w:rsid w:val="00461245"/>
    <w:rsid w:val="00462CCC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51C7"/>
    <w:rsid w:val="00475E6D"/>
    <w:rsid w:val="00477188"/>
    <w:rsid w:val="00477399"/>
    <w:rsid w:val="0047748B"/>
    <w:rsid w:val="0048032C"/>
    <w:rsid w:val="00482A5B"/>
    <w:rsid w:val="00483048"/>
    <w:rsid w:val="004841BD"/>
    <w:rsid w:val="00484222"/>
    <w:rsid w:val="004847E0"/>
    <w:rsid w:val="0048537B"/>
    <w:rsid w:val="004858EF"/>
    <w:rsid w:val="0048647A"/>
    <w:rsid w:val="00486F67"/>
    <w:rsid w:val="00487062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A22"/>
    <w:rsid w:val="00496D2D"/>
    <w:rsid w:val="00497180"/>
    <w:rsid w:val="004A1B69"/>
    <w:rsid w:val="004A1B8F"/>
    <w:rsid w:val="004A3C84"/>
    <w:rsid w:val="004A59B9"/>
    <w:rsid w:val="004A5C04"/>
    <w:rsid w:val="004A5E3A"/>
    <w:rsid w:val="004A61C7"/>
    <w:rsid w:val="004A66BD"/>
    <w:rsid w:val="004A6E20"/>
    <w:rsid w:val="004A71EA"/>
    <w:rsid w:val="004B1B27"/>
    <w:rsid w:val="004B268A"/>
    <w:rsid w:val="004B303F"/>
    <w:rsid w:val="004B3315"/>
    <w:rsid w:val="004B3DA8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27A"/>
    <w:rsid w:val="004C6660"/>
    <w:rsid w:val="004C75A2"/>
    <w:rsid w:val="004C7A6F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2406"/>
    <w:rsid w:val="004E3D9D"/>
    <w:rsid w:val="004E4760"/>
    <w:rsid w:val="004E5832"/>
    <w:rsid w:val="004E632A"/>
    <w:rsid w:val="004E636B"/>
    <w:rsid w:val="004E67BF"/>
    <w:rsid w:val="004E6E20"/>
    <w:rsid w:val="004E6F5F"/>
    <w:rsid w:val="004E7B9F"/>
    <w:rsid w:val="004E7FE4"/>
    <w:rsid w:val="004F02A7"/>
    <w:rsid w:val="004F19E1"/>
    <w:rsid w:val="004F30CA"/>
    <w:rsid w:val="004F318B"/>
    <w:rsid w:val="004F3A81"/>
    <w:rsid w:val="004F43FB"/>
    <w:rsid w:val="004F602E"/>
    <w:rsid w:val="005004C0"/>
    <w:rsid w:val="00500DDE"/>
    <w:rsid w:val="00501352"/>
    <w:rsid w:val="00503CCE"/>
    <w:rsid w:val="00503DDB"/>
    <w:rsid w:val="005055E4"/>
    <w:rsid w:val="005062FF"/>
    <w:rsid w:val="0050653D"/>
    <w:rsid w:val="00506B69"/>
    <w:rsid w:val="00506FFB"/>
    <w:rsid w:val="00510BCE"/>
    <w:rsid w:val="00510FA3"/>
    <w:rsid w:val="00511D2D"/>
    <w:rsid w:val="0051315C"/>
    <w:rsid w:val="005141C7"/>
    <w:rsid w:val="00514F55"/>
    <w:rsid w:val="005167CC"/>
    <w:rsid w:val="005208EE"/>
    <w:rsid w:val="00520B6E"/>
    <w:rsid w:val="00520DBE"/>
    <w:rsid w:val="005219F9"/>
    <w:rsid w:val="005225C1"/>
    <w:rsid w:val="00524D40"/>
    <w:rsid w:val="005252CD"/>
    <w:rsid w:val="00525D18"/>
    <w:rsid w:val="00526997"/>
    <w:rsid w:val="00526DA6"/>
    <w:rsid w:val="00527147"/>
    <w:rsid w:val="00527454"/>
    <w:rsid w:val="00527CA0"/>
    <w:rsid w:val="00527CC5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06A5"/>
    <w:rsid w:val="00551005"/>
    <w:rsid w:val="005514D9"/>
    <w:rsid w:val="00552A04"/>
    <w:rsid w:val="00553EE3"/>
    <w:rsid w:val="00554564"/>
    <w:rsid w:val="00555C47"/>
    <w:rsid w:val="00556950"/>
    <w:rsid w:val="00556B2E"/>
    <w:rsid w:val="00557648"/>
    <w:rsid w:val="0056027E"/>
    <w:rsid w:val="00560382"/>
    <w:rsid w:val="00560F5C"/>
    <w:rsid w:val="00561DC2"/>
    <w:rsid w:val="005625BB"/>
    <w:rsid w:val="0056329E"/>
    <w:rsid w:val="005637A3"/>
    <w:rsid w:val="005638CE"/>
    <w:rsid w:val="005648EA"/>
    <w:rsid w:val="005656E4"/>
    <w:rsid w:val="00567F74"/>
    <w:rsid w:val="00571B48"/>
    <w:rsid w:val="00571F25"/>
    <w:rsid w:val="005722C4"/>
    <w:rsid w:val="00572514"/>
    <w:rsid w:val="00575245"/>
    <w:rsid w:val="00576392"/>
    <w:rsid w:val="0057655D"/>
    <w:rsid w:val="00576581"/>
    <w:rsid w:val="00577577"/>
    <w:rsid w:val="00577BD2"/>
    <w:rsid w:val="005801A4"/>
    <w:rsid w:val="00580BB5"/>
    <w:rsid w:val="00580D7F"/>
    <w:rsid w:val="00583B93"/>
    <w:rsid w:val="00583CBE"/>
    <w:rsid w:val="005848B3"/>
    <w:rsid w:val="00585280"/>
    <w:rsid w:val="005853A0"/>
    <w:rsid w:val="00585C05"/>
    <w:rsid w:val="00585DED"/>
    <w:rsid w:val="005861C9"/>
    <w:rsid w:val="00586243"/>
    <w:rsid w:val="005868FA"/>
    <w:rsid w:val="00590948"/>
    <w:rsid w:val="00592BD3"/>
    <w:rsid w:val="00592E34"/>
    <w:rsid w:val="00594FCB"/>
    <w:rsid w:val="00595401"/>
    <w:rsid w:val="00595C35"/>
    <w:rsid w:val="00596FE6"/>
    <w:rsid w:val="00597214"/>
    <w:rsid w:val="005A002B"/>
    <w:rsid w:val="005A07A6"/>
    <w:rsid w:val="005A09E2"/>
    <w:rsid w:val="005A126A"/>
    <w:rsid w:val="005A2E77"/>
    <w:rsid w:val="005A326D"/>
    <w:rsid w:val="005A390F"/>
    <w:rsid w:val="005A3B80"/>
    <w:rsid w:val="005A4576"/>
    <w:rsid w:val="005A5E87"/>
    <w:rsid w:val="005A67C1"/>
    <w:rsid w:val="005A725F"/>
    <w:rsid w:val="005A7B96"/>
    <w:rsid w:val="005A7FE8"/>
    <w:rsid w:val="005B0496"/>
    <w:rsid w:val="005B10E3"/>
    <w:rsid w:val="005B32E8"/>
    <w:rsid w:val="005B3F74"/>
    <w:rsid w:val="005B557C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3A30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5A5C"/>
    <w:rsid w:val="005F61C6"/>
    <w:rsid w:val="005F6DA7"/>
    <w:rsid w:val="005F706F"/>
    <w:rsid w:val="005F768B"/>
    <w:rsid w:val="005F78E2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3C91"/>
    <w:rsid w:val="006242F0"/>
    <w:rsid w:val="00624D6A"/>
    <w:rsid w:val="00625104"/>
    <w:rsid w:val="0062521D"/>
    <w:rsid w:val="00625A7F"/>
    <w:rsid w:val="00630521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1BDD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57E49"/>
    <w:rsid w:val="006609FD"/>
    <w:rsid w:val="00661A11"/>
    <w:rsid w:val="00664334"/>
    <w:rsid w:val="006653E8"/>
    <w:rsid w:val="00665501"/>
    <w:rsid w:val="00665B8C"/>
    <w:rsid w:val="00666D8C"/>
    <w:rsid w:val="00670C72"/>
    <w:rsid w:val="0067200D"/>
    <w:rsid w:val="006736D1"/>
    <w:rsid w:val="00673976"/>
    <w:rsid w:val="00673E75"/>
    <w:rsid w:val="006742CA"/>
    <w:rsid w:val="0067456B"/>
    <w:rsid w:val="00674D74"/>
    <w:rsid w:val="00675578"/>
    <w:rsid w:val="00675F0B"/>
    <w:rsid w:val="00680F5C"/>
    <w:rsid w:val="00681D40"/>
    <w:rsid w:val="00681EA9"/>
    <w:rsid w:val="006825BE"/>
    <w:rsid w:val="00682678"/>
    <w:rsid w:val="00682C88"/>
    <w:rsid w:val="00684FC4"/>
    <w:rsid w:val="00686C0A"/>
    <w:rsid w:val="006914CD"/>
    <w:rsid w:val="006928F3"/>
    <w:rsid w:val="00693A39"/>
    <w:rsid w:val="00694173"/>
    <w:rsid w:val="006946B5"/>
    <w:rsid w:val="00695084"/>
    <w:rsid w:val="00695E08"/>
    <w:rsid w:val="00696691"/>
    <w:rsid w:val="00696889"/>
    <w:rsid w:val="006973A5"/>
    <w:rsid w:val="0069751F"/>
    <w:rsid w:val="00697BFF"/>
    <w:rsid w:val="006A048F"/>
    <w:rsid w:val="006A1A6C"/>
    <w:rsid w:val="006A1C73"/>
    <w:rsid w:val="006A2064"/>
    <w:rsid w:val="006A27E7"/>
    <w:rsid w:val="006A2AED"/>
    <w:rsid w:val="006A4908"/>
    <w:rsid w:val="006A4B40"/>
    <w:rsid w:val="006A5C17"/>
    <w:rsid w:val="006A7B73"/>
    <w:rsid w:val="006B020C"/>
    <w:rsid w:val="006B042A"/>
    <w:rsid w:val="006B0873"/>
    <w:rsid w:val="006B31A4"/>
    <w:rsid w:val="006B335A"/>
    <w:rsid w:val="006B39E7"/>
    <w:rsid w:val="006B3E45"/>
    <w:rsid w:val="006B53CF"/>
    <w:rsid w:val="006B54F2"/>
    <w:rsid w:val="006B609A"/>
    <w:rsid w:val="006B7462"/>
    <w:rsid w:val="006C0318"/>
    <w:rsid w:val="006C078E"/>
    <w:rsid w:val="006C08CE"/>
    <w:rsid w:val="006C0957"/>
    <w:rsid w:val="006C0C77"/>
    <w:rsid w:val="006C10BB"/>
    <w:rsid w:val="006C17CD"/>
    <w:rsid w:val="006C1A44"/>
    <w:rsid w:val="006C37EB"/>
    <w:rsid w:val="006C3D5B"/>
    <w:rsid w:val="006C567D"/>
    <w:rsid w:val="006C5B44"/>
    <w:rsid w:val="006C7159"/>
    <w:rsid w:val="006D05F9"/>
    <w:rsid w:val="006D2789"/>
    <w:rsid w:val="006D2C97"/>
    <w:rsid w:val="006D2E92"/>
    <w:rsid w:val="006D3065"/>
    <w:rsid w:val="006D56A9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E7DB5"/>
    <w:rsid w:val="006F3227"/>
    <w:rsid w:val="006F5AF2"/>
    <w:rsid w:val="006F6C50"/>
    <w:rsid w:val="006F71B9"/>
    <w:rsid w:val="007005B9"/>
    <w:rsid w:val="0070066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035"/>
    <w:rsid w:val="007125E5"/>
    <w:rsid w:val="00712DCF"/>
    <w:rsid w:val="00713500"/>
    <w:rsid w:val="00715C00"/>
    <w:rsid w:val="007160E2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2746A"/>
    <w:rsid w:val="00730915"/>
    <w:rsid w:val="00730F8A"/>
    <w:rsid w:val="007315C3"/>
    <w:rsid w:val="00731C27"/>
    <w:rsid w:val="007321B7"/>
    <w:rsid w:val="007324B4"/>
    <w:rsid w:val="007324EC"/>
    <w:rsid w:val="00732C33"/>
    <w:rsid w:val="007330F5"/>
    <w:rsid w:val="007408AC"/>
    <w:rsid w:val="00740DBC"/>
    <w:rsid w:val="0074133A"/>
    <w:rsid w:val="00741480"/>
    <w:rsid w:val="00742284"/>
    <w:rsid w:val="00742735"/>
    <w:rsid w:val="007427EB"/>
    <w:rsid w:val="0074334A"/>
    <w:rsid w:val="0074395C"/>
    <w:rsid w:val="00743A1D"/>
    <w:rsid w:val="00743E55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5623E"/>
    <w:rsid w:val="007570C0"/>
    <w:rsid w:val="0076100E"/>
    <w:rsid w:val="0076126D"/>
    <w:rsid w:val="00761F1C"/>
    <w:rsid w:val="007627F5"/>
    <w:rsid w:val="00762FD8"/>
    <w:rsid w:val="007640AD"/>
    <w:rsid w:val="00764ADE"/>
    <w:rsid w:val="00766121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4D83"/>
    <w:rsid w:val="00774F0D"/>
    <w:rsid w:val="00774F5D"/>
    <w:rsid w:val="00775C34"/>
    <w:rsid w:val="0077601A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2D9D"/>
    <w:rsid w:val="00792DB0"/>
    <w:rsid w:val="007937E0"/>
    <w:rsid w:val="007940B5"/>
    <w:rsid w:val="00794239"/>
    <w:rsid w:val="007945B4"/>
    <w:rsid w:val="00794816"/>
    <w:rsid w:val="0079654D"/>
    <w:rsid w:val="00796854"/>
    <w:rsid w:val="007969F4"/>
    <w:rsid w:val="00796C47"/>
    <w:rsid w:val="007977AA"/>
    <w:rsid w:val="007A00C2"/>
    <w:rsid w:val="007A08B0"/>
    <w:rsid w:val="007A2435"/>
    <w:rsid w:val="007A7E03"/>
    <w:rsid w:val="007B0472"/>
    <w:rsid w:val="007B0F7C"/>
    <w:rsid w:val="007B14C1"/>
    <w:rsid w:val="007B19FA"/>
    <w:rsid w:val="007B3188"/>
    <w:rsid w:val="007B3317"/>
    <w:rsid w:val="007B334F"/>
    <w:rsid w:val="007B40C1"/>
    <w:rsid w:val="007B420C"/>
    <w:rsid w:val="007B5B51"/>
    <w:rsid w:val="007B5C49"/>
    <w:rsid w:val="007B67DA"/>
    <w:rsid w:val="007B699D"/>
    <w:rsid w:val="007B73A1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1F1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315E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C73"/>
    <w:rsid w:val="0080036F"/>
    <w:rsid w:val="00800DE0"/>
    <w:rsid w:val="0080232B"/>
    <w:rsid w:val="00802752"/>
    <w:rsid w:val="008032AE"/>
    <w:rsid w:val="00804260"/>
    <w:rsid w:val="008056C4"/>
    <w:rsid w:val="0080609F"/>
    <w:rsid w:val="008120D8"/>
    <w:rsid w:val="0081283F"/>
    <w:rsid w:val="00812A12"/>
    <w:rsid w:val="008134E5"/>
    <w:rsid w:val="00814549"/>
    <w:rsid w:val="008148D4"/>
    <w:rsid w:val="00814ADB"/>
    <w:rsid w:val="00814B2F"/>
    <w:rsid w:val="0081520B"/>
    <w:rsid w:val="00815DB2"/>
    <w:rsid w:val="00816947"/>
    <w:rsid w:val="00816ED9"/>
    <w:rsid w:val="0081759E"/>
    <w:rsid w:val="008179D9"/>
    <w:rsid w:val="00821168"/>
    <w:rsid w:val="00823814"/>
    <w:rsid w:val="00823CEF"/>
    <w:rsid w:val="00824543"/>
    <w:rsid w:val="00824B8A"/>
    <w:rsid w:val="008254BF"/>
    <w:rsid w:val="008254C1"/>
    <w:rsid w:val="0082571A"/>
    <w:rsid w:val="008274C8"/>
    <w:rsid w:val="0083088A"/>
    <w:rsid w:val="0083165C"/>
    <w:rsid w:val="0083200F"/>
    <w:rsid w:val="008327AE"/>
    <w:rsid w:val="0083303F"/>
    <w:rsid w:val="00833C93"/>
    <w:rsid w:val="00834EE7"/>
    <w:rsid w:val="00836FF6"/>
    <w:rsid w:val="00837147"/>
    <w:rsid w:val="00843247"/>
    <w:rsid w:val="00843479"/>
    <w:rsid w:val="00843C21"/>
    <w:rsid w:val="00844F76"/>
    <w:rsid w:val="0084511E"/>
    <w:rsid w:val="008451FE"/>
    <w:rsid w:val="00846357"/>
    <w:rsid w:val="00847C5C"/>
    <w:rsid w:val="00850D7F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54FA"/>
    <w:rsid w:val="008763D7"/>
    <w:rsid w:val="00881311"/>
    <w:rsid w:val="00883B8D"/>
    <w:rsid w:val="00884347"/>
    <w:rsid w:val="00886AB7"/>
    <w:rsid w:val="008900F6"/>
    <w:rsid w:val="00890A44"/>
    <w:rsid w:val="00890C0C"/>
    <w:rsid w:val="00890E7D"/>
    <w:rsid w:val="00891ADA"/>
    <w:rsid w:val="00891B49"/>
    <w:rsid w:val="00891D07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972D8"/>
    <w:rsid w:val="00897893"/>
    <w:rsid w:val="008A1F16"/>
    <w:rsid w:val="008A337B"/>
    <w:rsid w:val="008A37EC"/>
    <w:rsid w:val="008A3D61"/>
    <w:rsid w:val="008A4DB0"/>
    <w:rsid w:val="008A5506"/>
    <w:rsid w:val="008A5C95"/>
    <w:rsid w:val="008A65FF"/>
    <w:rsid w:val="008A6CBB"/>
    <w:rsid w:val="008A6D59"/>
    <w:rsid w:val="008A7C9F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1D62"/>
    <w:rsid w:val="008C2828"/>
    <w:rsid w:val="008C3C71"/>
    <w:rsid w:val="008C4FF3"/>
    <w:rsid w:val="008C52F0"/>
    <w:rsid w:val="008C5D39"/>
    <w:rsid w:val="008C61C4"/>
    <w:rsid w:val="008C71AE"/>
    <w:rsid w:val="008C7482"/>
    <w:rsid w:val="008D02FF"/>
    <w:rsid w:val="008D05AA"/>
    <w:rsid w:val="008D0A80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577"/>
    <w:rsid w:val="008E1EBC"/>
    <w:rsid w:val="008E2774"/>
    <w:rsid w:val="008E3F18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A8"/>
    <w:rsid w:val="008F20C8"/>
    <w:rsid w:val="008F3463"/>
    <w:rsid w:val="008F3A5B"/>
    <w:rsid w:val="008F56C8"/>
    <w:rsid w:val="008F614B"/>
    <w:rsid w:val="00900D5A"/>
    <w:rsid w:val="00902CC5"/>
    <w:rsid w:val="00903AA8"/>
    <w:rsid w:val="009041D5"/>
    <w:rsid w:val="0090482C"/>
    <w:rsid w:val="0090529B"/>
    <w:rsid w:val="009057A6"/>
    <w:rsid w:val="00905F97"/>
    <w:rsid w:val="00906362"/>
    <w:rsid w:val="00911C2E"/>
    <w:rsid w:val="00913465"/>
    <w:rsid w:val="00915D24"/>
    <w:rsid w:val="0091769A"/>
    <w:rsid w:val="009202B3"/>
    <w:rsid w:val="009218DE"/>
    <w:rsid w:val="00922039"/>
    <w:rsid w:val="0092253C"/>
    <w:rsid w:val="00922845"/>
    <w:rsid w:val="00923564"/>
    <w:rsid w:val="00924A38"/>
    <w:rsid w:val="00924B6D"/>
    <w:rsid w:val="009268AF"/>
    <w:rsid w:val="00926FC9"/>
    <w:rsid w:val="00927CA7"/>
    <w:rsid w:val="00927D9B"/>
    <w:rsid w:val="009300FE"/>
    <w:rsid w:val="0093108E"/>
    <w:rsid w:val="00931551"/>
    <w:rsid w:val="009324CA"/>
    <w:rsid w:val="009326C0"/>
    <w:rsid w:val="0093417D"/>
    <w:rsid w:val="00935202"/>
    <w:rsid w:val="009358B7"/>
    <w:rsid w:val="00935BA5"/>
    <w:rsid w:val="00935FDD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5380"/>
    <w:rsid w:val="009461FB"/>
    <w:rsid w:val="009464BB"/>
    <w:rsid w:val="009466F8"/>
    <w:rsid w:val="009474CA"/>
    <w:rsid w:val="00951493"/>
    <w:rsid w:val="009515F9"/>
    <w:rsid w:val="00951894"/>
    <w:rsid w:val="00952ABF"/>
    <w:rsid w:val="00953E11"/>
    <w:rsid w:val="00953F3F"/>
    <w:rsid w:val="00955C26"/>
    <w:rsid w:val="009572C2"/>
    <w:rsid w:val="00957D57"/>
    <w:rsid w:val="009609FE"/>
    <w:rsid w:val="00960E39"/>
    <w:rsid w:val="0096122C"/>
    <w:rsid w:val="0096177A"/>
    <w:rsid w:val="00961D1A"/>
    <w:rsid w:val="009623C9"/>
    <w:rsid w:val="009650CF"/>
    <w:rsid w:val="009658A4"/>
    <w:rsid w:val="00965D75"/>
    <w:rsid w:val="00965E84"/>
    <w:rsid w:val="00966ECF"/>
    <w:rsid w:val="009677E2"/>
    <w:rsid w:val="00967EDF"/>
    <w:rsid w:val="00971A3E"/>
    <w:rsid w:val="009722FE"/>
    <w:rsid w:val="009724D8"/>
    <w:rsid w:val="00974605"/>
    <w:rsid w:val="0097547B"/>
    <w:rsid w:val="00975C33"/>
    <w:rsid w:val="009762FD"/>
    <w:rsid w:val="00977901"/>
    <w:rsid w:val="00980D7B"/>
    <w:rsid w:val="009819B4"/>
    <w:rsid w:val="009825F5"/>
    <w:rsid w:val="00983673"/>
    <w:rsid w:val="00983A73"/>
    <w:rsid w:val="00984586"/>
    <w:rsid w:val="009861E2"/>
    <w:rsid w:val="009900A9"/>
    <w:rsid w:val="0099023A"/>
    <w:rsid w:val="0099043C"/>
    <w:rsid w:val="00991D0F"/>
    <w:rsid w:val="00992117"/>
    <w:rsid w:val="0099275F"/>
    <w:rsid w:val="009945E9"/>
    <w:rsid w:val="00994E3C"/>
    <w:rsid w:val="00994FCC"/>
    <w:rsid w:val="00995BB5"/>
    <w:rsid w:val="00995D17"/>
    <w:rsid w:val="00995F42"/>
    <w:rsid w:val="00997B03"/>
    <w:rsid w:val="009A0004"/>
    <w:rsid w:val="009A0951"/>
    <w:rsid w:val="009A1002"/>
    <w:rsid w:val="009A1503"/>
    <w:rsid w:val="009A1C62"/>
    <w:rsid w:val="009A203C"/>
    <w:rsid w:val="009A46BE"/>
    <w:rsid w:val="009A4864"/>
    <w:rsid w:val="009A4B5C"/>
    <w:rsid w:val="009A7736"/>
    <w:rsid w:val="009B008A"/>
    <w:rsid w:val="009B14EE"/>
    <w:rsid w:val="009B229B"/>
    <w:rsid w:val="009B255D"/>
    <w:rsid w:val="009B2F66"/>
    <w:rsid w:val="009B398F"/>
    <w:rsid w:val="009B4D73"/>
    <w:rsid w:val="009B4F57"/>
    <w:rsid w:val="009B5E15"/>
    <w:rsid w:val="009B6597"/>
    <w:rsid w:val="009B7C00"/>
    <w:rsid w:val="009C0300"/>
    <w:rsid w:val="009C0515"/>
    <w:rsid w:val="009C0E57"/>
    <w:rsid w:val="009C3EF1"/>
    <w:rsid w:val="009C564A"/>
    <w:rsid w:val="009C6C57"/>
    <w:rsid w:val="009C730A"/>
    <w:rsid w:val="009D0114"/>
    <w:rsid w:val="009D189A"/>
    <w:rsid w:val="009D1AE2"/>
    <w:rsid w:val="009D237A"/>
    <w:rsid w:val="009D2ABE"/>
    <w:rsid w:val="009D3591"/>
    <w:rsid w:val="009D3C4A"/>
    <w:rsid w:val="009D454F"/>
    <w:rsid w:val="009E0ED5"/>
    <w:rsid w:val="009E1A87"/>
    <w:rsid w:val="009E3FC8"/>
    <w:rsid w:val="009E471E"/>
    <w:rsid w:val="009E491E"/>
    <w:rsid w:val="009E4B43"/>
    <w:rsid w:val="009E526A"/>
    <w:rsid w:val="009E53D2"/>
    <w:rsid w:val="009E555A"/>
    <w:rsid w:val="009E644F"/>
    <w:rsid w:val="009E6B34"/>
    <w:rsid w:val="009E74FA"/>
    <w:rsid w:val="009F2863"/>
    <w:rsid w:val="009F3959"/>
    <w:rsid w:val="009F4032"/>
    <w:rsid w:val="009F42FE"/>
    <w:rsid w:val="009F475F"/>
    <w:rsid w:val="009F47E1"/>
    <w:rsid w:val="009F4FE3"/>
    <w:rsid w:val="009F57FC"/>
    <w:rsid w:val="009F6214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B"/>
    <w:rsid w:val="00A17573"/>
    <w:rsid w:val="00A17BC0"/>
    <w:rsid w:val="00A216C2"/>
    <w:rsid w:val="00A2385A"/>
    <w:rsid w:val="00A24130"/>
    <w:rsid w:val="00A242AA"/>
    <w:rsid w:val="00A2481B"/>
    <w:rsid w:val="00A26ACD"/>
    <w:rsid w:val="00A26D2F"/>
    <w:rsid w:val="00A27F4A"/>
    <w:rsid w:val="00A30D56"/>
    <w:rsid w:val="00A325FE"/>
    <w:rsid w:val="00A345DE"/>
    <w:rsid w:val="00A3506B"/>
    <w:rsid w:val="00A352FB"/>
    <w:rsid w:val="00A359B6"/>
    <w:rsid w:val="00A36873"/>
    <w:rsid w:val="00A378AD"/>
    <w:rsid w:val="00A4140D"/>
    <w:rsid w:val="00A42BDC"/>
    <w:rsid w:val="00A4481D"/>
    <w:rsid w:val="00A44891"/>
    <w:rsid w:val="00A44CBA"/>
    <w:rsid w:val="00A44F67"/>
    <w:rsid w:val="00A4544B"/>
    <w:rsid w:val="00A45911"/>
    <w:rsid w:val="00A45C57"/>
    <w:rsid w:val="00A45CA5"/>
    <w:rsid w:val="00A46B89"/>
    <w:rsid w:val="00A53771"/>
    <w:rsid w:val="00A555B1"/>
    <w:rsid w:val="00A55795"/>
    <w:rsid w:val="00A61CFE"/>
    <w:rsid w:val="00A630A0"/>
    <w:rsid w:val="00A64250"/>
    <w:rsid w:val="00A65514"/>
    <w:rsid w:val="00A6588D"/>
    <w:rsid w:val="00A65A86"/>
    <w:rsid w:val="00A664BD"/>
    <w:rsid w:val="00A6670C"/>
    <w:rsid w:val="00A6709D"/>
    <w:rsid w:val="00A7142C"/>
    <w:rsid w:val="00A715D9"/>
    <w:rsid w:val="00A71DAF"/>
    <w:rsid w:val="00A76451"/>
    <w:rsid w:val="00A76FCD"/>
    <w:rsid w:val="00A77D56"/>
    <w:rsid w:val="00A80A88"/>
    <w:rsid w:val="00A81228"/>
    <w:rsid w:val="00A812D2"/>
    <w:rsid w:val="00A81669"/>
    <w:rsid w:val="00A824C2"/>
    <w:rsid w:val="00A82973"/>
    <w:rsid w:val="00A82A2E"/>
    <w:rsid w:val="00A84432"/>
    <w:rsid w:val="00A86BDC"/>
    <w:rsid w:val="00A86D02"/>
    <w:rsid w:val="00A874BA"/>
    <w:rsid w:val="00A9134D"/>
    <w:rsid w:val="00A922D3"/>
    <w:rsid w:val="00A92541"/>
    <w:rsid w:val="00A93066"/>
    <w:rsid w:val="00A932AF"/>
    <w:rsid w:val="00A93D34"/>
    <w:rsid w:val="00A93FE0"/>
    <w:rsid w:val="00A94816"/>
    <w:rsid w:val="00A95FD0"/>
    <w:rsid w:val="00A96C77"/>
    <w:rsid w:val="00AA0186"/>
    <w:rsid w:val="00AA0298"/>
    <w:rsid w:val="00AA0CC4"/>
    <w:rsid w:val="00AA0F19"/>
    <w:rsid w:val="00AA352B"/>
    <w:rsid w:val="00AA3A84"/>
    <w:rsid w:val="00AA4A81"/>
    <w:rsid w:val="00AA54B3"/>
    <w:rsid w:val="00AA5C53"/>
    <w:rsid w:val="00AA5D11"/>
    <w:rsid w:val="00AB01F7"/>
    <w:rsid w:val="00AB075C"/>
    <w:rsid w:val="00AB0DDE"/>
    <w:rsid w:val="00AB0F9A"/>
    <w:rsid w:val="00AB2124"/>
    <w:rsid w:val="00AB2D9D"/>
    <w:rsid w:val="00AB3773"/>
    <w:rsid w:val="00AB54CF"/>
    <w:rsid w:val="00AB55C6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122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2A12"/>
    <w:rsid w:val="00AF3119"/>
    <w:rsid w:val="00AF53B4"/>
    <w:rsid w:val="00AF597E"/>
    <w:rsid w:val="00AF616B"/>
    <w:rsid w:val="00AF672B"/>
    <w:rsid w:val="00AF70B0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1E6D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455"/>
    <w:rsid w:val="00B317B6"/>
    <w:rsid w:val="00B32853"/>
    <w:rsid w:val="00B328B1"/>
    <w:rsid w:val="00B32A29"/>
    <w:rsid w:val="00B33AF4"/>
    <w:rsid w:val="00B347C4"/>
    <w:rsid w:val="00B363B0"/>
    <w:rsid w:val="00B36BDA"/>
    <w:rsid w:val="00B36D82"/>
    <w:rsid w:val="00B378EA"/>
    <w:rsid w:val="00B40084"/>
    <w:rsid w:val="00B406AE"/>
    <w:rsid w:val="00B42D44"/>
    <w:rsid w:val="00B43630"/>
    <w:rsid w:val="00B43674"/>
    <w:rsid w:val="00B43AA9"/>
    <w:rsid w:val="00B44D98"/>
    <w:rsid w:val="00B45127"/>
    <w:rsid w:val="00B452C9"/>
    <w:rsid w:val="00B45719"/>
    <w:rsid w:val="00B4579C"/>
    <w:rsid w:val="00B45DBD"/>
    <w:rsid w:val="00B465FA"/>
    <w:rsid w:val="00B46657"/>
    <w:rsid w:val="00B50ADD"/>
    <w:rsid w:val="00B51056"/>
    <w:rsid w:val="00B51A16"/>
    <w:rsid w:val="00B51D25"/>
    <w:rsid w:val="00B53337"/>
    <w:rsid w:val="00B534F1"/>
    <w:rsid w:val="00B53E6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2475"/>
    <w:rsid w:val="00B63BCE"/>
    <w:rsid w:val="00B64454"/>
    <w:rsid w:val="00B65180"/>
    <w:rsid w:val="00B65743"/>
    <w:rsid w:val="00B65BBC"/>
    <w:rsid w:val="00B65BEC"/>
    <w:rsid w:val="00B660B9"/>
    <w:rsid w:val="00B660BE"/>
    <w:rsid w:val="00B668C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0B0A"/>
    <w:rsid w:val="00B81E47"/>
    <w:rsid w:val="00B83F69"/>
    <w:rsid w:val="00B84AA0"/>
    <w:rsid w:val="00B861BD"/>
    <w:rsid w:val="00B86F77"/>
    <w:rsid w:val="00B87F35"/>
    <w:rsid w:val="00B91329"/>
    <w:rsid w:val="00B91354"/>
    <w:rsid w:val="00B91B13"/>
    <w:rsid w:val="00B935D9"/>
    <w:rsid w:val="00B93FBC"/>
    <w:rsid w:val="00B9407E"/>
    <w:rsid w:val="00B9496D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45B3"/>
    <w:rsid w:val="00BA5656"/>
    <w:rsid w:val="00BA58F5"/>
    <w:rsid w:val="00BA6BDB"/>
    <w:rsid w:val="00BA75F8"/>
    <w:rsid w:val="00BA7D22"/>
    <w:rsid w:val="00BB0699"/>
    <w:rsid w:val="00BB1C72"/>
    <w:rsid w:val="00BB2895"/>
    <w:rsid w:val="00BB2A07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2000"/>
    <w:rsid w:val="00BC4852"/>
    <w:rsid w:val="00BC49F3"/>
    <w:rsid w:val="00BC5B59"/>
    <w:rsid w:val="00BC5F33"/>
    <w:rsid w:val="00BC6311"/>
    <w:rsid w:val="00BC63AD"/>
    <w:rsid w:val="00BC6F2A"/>
    <w:rsid w:val="00BD0931"/>
    <w:rsid w:val="00BD0DC5"/>
    <w:rsid w:val="00BD125C"/>
    <w:rsid w:val="00BD13D9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2DCE"/>
    <w:rsid w:val="00BE47D0"/>
    <w:rsid w:val="00BE5100"/>
    <w:rsid w:val="00BE56F7"/>
    <w:rsid w:val="00BE5CF2"/>
    <w:rsid w:val="00BE6623"/>
    <w:rsid w:val="00BE6A2F"/>
    <w:rsid w:val="00BF0083"/>
    <w:rsid w:val="00BF1E24"/>
    <w:rsid w:val="00BF329F"/>
    <w:rsid w:val="00BF45E3"/>
    <w:rsid w:val="00BF51B4"/>
    <w:rsid w:val="00BF59DE"/>
    <w:rsid w:val="00BF61E7"/>
    <w:rsid w:val="00BF6C31"/>
    <w:rsid w:val="00BF780C"/>
    <w:rsid w:val="00C00A29"/>
    <w:rsid w:val="00C01619"/>
    <w:rsid w:val="00C01C1A"/>
    <w:rsid w:val="00C02984"/>
    <w:rsid w:val="00C03123"/>
    <w:rsid w:val="00C039D2"/>
    <w:rsid w:val="00C03EBD"/>
    <w:rsid w:val="00C045E1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B91"/>
    <w:rsid w:val="00C21C8B"/>
    <w:rsid w:val="00C22DC7"/>
    <w:rsid w:val="00C23809"/>
    <w:rsid w:val="00C23BFA"/>
    <w:rsid w:val="00C24382"/>
    <w:rsid w:val="00C26C46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377CF"/>
    <w:rsid w:val="00C40C25"/>
    <w:rsid w:val="00C40C2B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00A"/>
    <w:rsid w:val="00C52D49"/>
    <w:rsid w:val="00C53656"/>
    <w:rsid w:val="00C53750"/>
    <w:rsid w:val="00C544D5"/>
    <w:rsid w:val="00C54C14"/>
    <w:rsid w:val="00C54EBD"/>
    <w:rsid w:val="00C600C6"/>
    <w:rsid w:val="00C60668"/>
    <w:rsid w:val="00C6141F"/>
    <w:rsid w:val="00C6198E"/>
    <w:rsid w:val="00C61A4D"/>
    <w:rsid w:val="00C6274F"/>
    <w:rsid w:val="00C643FF"/>
    <w:rsid w:val="00C64C21"/>
    <w:rsid w:val="00C64FE8"/>
    <w:rsid w:val="00C65DCC"/>
    <w:rsid w:val="00C66E31"/>
    <w:rsid w:val="00C674A1"/>
    <w:rsid w:val="00C71072"/>
    <w:rsid w:val="00C74AC1"/>
    <w:rsid w:val="00C75197"/>
    <w:rsid w:val="00C769BC"/>
    <w:rsid w:val="00C76D6B"/>
    <w:rsid w:val="00C77566"/>
    <w:rsid w:val="00C776AA"/>
    <w:rsid w:val="00C77A9F"/>
    <w:rsid w:val="00C77D6F"/>
    <w:rsid w:val="00C81FF2"/>
    <w:rsid w:val="00C8232E"/>
    <w:rsid w:val="00C83E7D"/>
    <w:rsid w:val="00C84F43"/>
    <w:rsid w:val="00C859C3"/>
    <w:rsid w:val="00C85EFB"/>
    <w:rsid w:val="00C867FE"/>
    <w:rsid w:val="00C91B03"/>
    <w:rsid w:val="00C94F23"/>
    <w:rsid w:val="00C96E8B"/>
    <w:rsid w:val="00C9705B"/>
    <w:rsid w:val="00CA2AB5"/>
    <w:rsid w:val="00CA2D2B"/>
    <w:rsid w:val="00CA3033"/>
    <w:rsid w:val="00CA3F40"/>
    <w:rsid w:val="00CA4A84"/>
    <w:rsid w:val="00CA4C04"/>
    <w:rsid w:val="00CA696E"/>
    <w:rsid w:val="00CA7478"/>
    <w:rsid w:val="00CB1D9D"/>
    <w:rsid w:val="00CB24B0"/>
    <w:rsid w:val="00CB2ACF"/>
    <w:rsid w:val="00CB2F91"/>
    <w:rsid w:val="00CB4657"/>
    <w:rsid w:val="00CB7C00"/>
    <w:rsid w:val="00CC000D"/>
    <w:rsid w:val="00CC08CD"/>
    <w:rsid w:val="00CC20DE"/>
    <w:rsid w:val="00CC27DE"/>
    <w:rsid w:val="00CC2BAC"/>
    <w:rsid w:val="00CC2D28"/>
    <w:rsid w:val="00CC2FBE"/>
    <w:rsid w:val="00CC4138"/>
    <w:rsid w:val="00CC4879"/>
    <w:rsid w:val="00CC5002"/>
    <w:rsid w:val="00CC51CB"/>
    <w:rsid w:val="00CC6429"/>
    <w:rsid w:val="00CD0322"/>
    <w:rsid w:val="00CD0D87"/>
    <w:rsid w:val="00CD1008"/>
    <w:rsid w:val="00CD2010"/>
    <w:rsid w:val="00CD2312"/>
    <w:rsid w:val="00CD2743"/>
    <w:rsid w:val="00CD2F15"/>
    <w:rsid w:val="00CD30F3"/>
    <w:rsid w:val="00CD35B4"/>
    <w:rsid w:val="00CD3E42"/>
    <w:rsid w:val="00CD43C7"/>
    <w:rsid w:val="00CD4D3C"/>
    <w:rsid w:val="00CD57D4"/>
    <w:rsid w:val="00CD608F"/>
    <w:rsid w:val="00CD6370"/>
    <w:rsid w:val="00CD69AE"/>
    <w:rsid w:val="00CD7413"/>
    <w:rsid w:val="00CE05D4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583"/>
    <w:rsid w:val="00CF0704"/>
    <w:rsid w:val="00CF133D"/>
    <w:rsid w:val="00CF1B77"/>
    <w:rsid w:val="00CF4CDA"/>
    <w:rsid w:val="00CF52F8"/>
    <w:rsid w:val="00CF56E7"/>
    <w:rsid w:val="00CF5B48"/>
    <w:rsid w:val="00CF76DD"/>
    <w:rsid w:val="00D00C86"/>
    <w:rsid w:val="00D00DDB"/>
    <w:rsid w:val="00D03158"/>
    <w:rsid w:val="00D03D20"/>
    <w:rsid w:val="00D051E7"/>
    <w:rsid w:val="00D05F0A"/>
    <w:rsid w:val="00D07F53"/>
    <w:rsid w:val="00D11959"/>
    <w:rsid w:val="00D12D39"/>
    <w:rsid w:val="00D13965"/>
    <w:rsid w:val="00D1691A"/>
    <w:rsid w:val="00D20084"/>
    <w:rsid w:val="00D2096C"/>
    <w:rsid w:val="00D21240"/>
    <w:rsid w:val="00D22275"/>
    <w:rsid w:val="00D2239D"/>
    <w:rsid w:val="00D2251D"/>
    <w:rsid w:val="00D22987"/>
    <w:rsid w:val="00D232F8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35943"/>
    <w:rsid w:val="00D40D5D"/>
    <w:rsid w:val="00D411B5"/>
    <w:rsid w:val="00D41F5D"/>
    <w:rsid w:val="00D429EA"/>
    <w:rsid w:val="00D4575D"/>
    <w:rsid w:val="00D45C25"/>
    <w:rsid w:val="00D45C4A"/>
    <w:rsid w:val="00D4799F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339"/>
    <w:rsid w:val="00D56543"/>
    <w:rsid w:val="00D56D17"/>
    <w:rsid w:val="00D605A3"/>
    <w:rsid w:val="00D60BE0"/>
    <w:rsid w:val="00D626A4"/>
    <w:rsid w:val="00D6270E"/>
    <w:rsid w:val="00D633F7"/>
    <w:rsid w:val="00D645EF"/>
    <w:rsid w:val="00D64E2E"/>
    <w:rsid w:val="00D66E81"/>
    <w:rsid w:val="00D704C9"/>
    <w:rsid w:val="00D70F32"/>
    <w:rsid w:val="00D71F96"/>
    <w:rsid w:val="00D72202"/>
    <w:rsid w:val="00D724F3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0CA9"/>
    <w:rsid w:val="00D812A6"/>
    <w:rsid w:val="00D826EF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9A9"/>
    <w:rsid w:val="00D97A79"/>
    <w:rsid w:val="00D97F35"/>
    <w:rsid w:val="00DA0F50"/>
    <w:rsid w:val="00DA144E"/>
    <w:rsid w:val="00DA252C"/>
    <w:rsid w:val="00DA3C30"/>
    <w:rsid w:val="00DA5322"/>
    <w:rsid w:val="00DA6DA4"/>
    <w:rsid w:val="00DB0BB5"/>
    <w:rsid w:val="00DB0C8E"/>
    <w:rsid w:val="00DB152B"/>
    <w:rsid w:val="00DB2BDB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3A4"/>
    <w:rsid w:val="00DC69AF"/>
    <w:rsid w:val="00DC703F"/>
    <w:rsid w:val="00DD0789"/>
    <w:rsid w:val="00DD1484"/>
    <w:rsid w:val="00DD262E"/>
    <w:rsid w:val="00DD358F"/>
    <w:rsid w:val="00DD3A23"/>
    <w:rsid w:val="00DD3B3A"/>
    <w:rsid w:val="00DD3CC0"/>
    <w:rsid w:val="00DD42B5"/>
    <w:rsid w:val="00DD4F2B"/>
    <w:rsid w:val="00DD5453"/>
    <w:rsid w:val="00DD5723"/>
    <w:rsid w:val="00DD5B23"/>
    <w:rsid w:val="00DD74F3"/>
    <w:rsid w:val="00DD7711"/>
    <w:rsid w:val="00DE0A32"/>
    <w:rsid w:val="00DE0F7B"/>
    <w:rsid w:val="00DE1132"/>
    <w:rsid w:val="00DE173B"/>
    <w:rsid w:val="00DE2AC2"/>
    <w:rsid w:val="00DE4878"/>
    <w:rsid w:val="00DE6021"/>
    <w:rsid w:val="00DE63B8"/>
    <w:rsid w:val="00DE6834"/>
    <w:rsid w:val="00DE798E"/>
    <w:rsid w:val="00DF18CA"/>
    <w:rsid w:val="00DF2775"/>
    <w:rsid w:val="00DF2835"/>
    <w:rsid w:val="00DF36D9"/>
    <w:rsid w:val="00DF3885"/>
    <w:rsid w:val="00DF39FC"/>
    <w:rsid w:val="00DF674B"/>
    <w:rsid w:val="00DF6865"/>
    <w:rsid w:val="00DF70DC"/>
    <w:rsid w:val="00DF7DB8"/>
    <w:rsid w:val="00E01159"/>
    <w:rsid w:val="00E0131D"/>
    <w:rsid w:val="00E0251E"/>
    <w:rsid w:val="00E025C6"/>
    <w:rsid w:val="00E0350F"/>
    <w:rsid w:val="00E03F9A"/>
    <w:rsid w:val="00E0412F"/>
    <w:rsid w:val="00E049F7"/>
    <w:rsid w:val="00E04ABE"/>
    <w:rsid w:val="00E06375"/>
    <w:rsid w:val="00E0641F"/>
    <w:rsid w:val="00E06611"/>
    <w:rsid w:val="00E066B2"/>
    <w:rsid w:val="00E07382"/>
    <w:rsid w:val="00E105E5"/>
    <w:rsid w:val="00E10A91"/>
    <w:rsid w:val="00E10D09"/>
    <w:rsid w:val="00E11052"/>
    <w:rsid w:val="00E114AC"/>
    <w:rsid w:val="00E11EC9"/>
    <w:rsid w:val="00E16849"/>
    <w:rsid w:val="00E20109"/>
    <w:rsid w:val="00E20837"/>
    <w:rsid w:val="00E20CBA"/>
    <w:rsid w:val="00E20D12"/>
    <w:rsid w:val="00E2220C"/>
    <w:rsid w:val="00E239F3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4FD6"/>
    <w:rsid w:val="00E371EB"/>
    <w:rsid w:val="00E4061D"/>
    <w:rsid w:val="00E40E6E"/>
    <w:rsid w:val="00E41272"/>
    <w:rsid w:val="00E42D4E"/>
    <w:rsid w:val="00E42EF8"/>
    <w:rsid w:val="00E437FA"/>
    <w:rsid w:val="00E43E51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352"/>
    <w:rsid w:val="00E64B34"/>
    <w:rsid w:val="00E655D3"/>
    <w:rsid w:val="00E658D0"/>
    <w:rsid w:val="00E66785"/>
    <w:rsid w:val="00E67156"/>
    <w:rsid w:val="00E70984"/>
    <w:rsid w:val="00E70FF7"/>
    <w:rsid w:val="00E71D75"/>
    <w:rsid w:val="00E72347"/>
    <w:rsid w:val="00E72627"/>
    <w:rsid w:val="00E72D76"/>
    <w:rsid w:val="00E72E51"/>
    <w:rsid w:val="00E73985"/>
    <w:rsid w:val="00E741B4"/>
    <w:rsid w:val="00E74C60"/>
    <w:rsid w:val="00E75241"/>
    <w:rsid w:val="00E752C0"/>
    <w:rsid w:val="00E752DD"/>
    <w:rsid w:val="00E7672B"/>
    <w:rsid w:val="00E8039E"/>
    <w:rsid w:val="00E82180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9D9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577"/>
    <w:rsid w:val="00EA381D"/>
    <w:rsid w:val="00EA3EC6"/>
    <w:rsid w:val="00EA4A42"/>
    <w:rsid w:val="00EA4EBF"/>
    <w:rsid w:val="00EA55DA"/>
    <w:rsid w:val="00EA6599"/>
    <w:rsid w:val="00EA75C4"/>
    <w:rsid w:val="00EA767B"/>
    <w:rsid w:val="00EB05A7"/>
    <w:rsid w:val="00EB1151"/>
    <w:rsid w:val="00EB149C"/>
    <w:rsid w:val="00EB1D73"/>
    <w:rsid w:val="00EB6456"/>
    <w:rsid w:val="00EB6954"/>
    <w:rsid w:val="00EB75C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7DC"/>
    <w:rsid w:val="00ED5148"/>
    <w:rsid w:val="00ED5BE0"/>
    <w:rsid w:val="00ED6035"/>
    <w:rsid w:val="00ED6638"/>
    <w:rsid w:val="00ED6F85"/>
    <w:rsid w:val="00ED734F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E6E7A"/>
    <w:rsid w:val="00EF23E0"/>
    <w:rsid w:val="00EF2714"/>
    <w:rsid w:val="00EF3006"/>
    <w:rsid w:val="00EF3581"/>
    <w:rsid w:val="00EF7668"/>
    <w:rsid w:val="00EF7CCE"/>
    <w:rsid w:val="00EF7ECD"/>
    <w:rsid w:val="00F00147"/>
    <w:rsid w:val="00F00556"/>
    <w:rsid w:val="00F00F12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66B"/>
    <w:rsid w:val="00F077D1"/>
    <w:rsid w:val="00F07C66"/>
    <w:rsid w:val="00F101D3"/>
    <w:rsid w:val="00F1099E"/>
    <w:rsid w:val="00F11DAC"/>
    <w:rsid w:val="00F13921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61B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3795C"/>
    <w:rsid w:val="00F40A16"/>
    <w:rsid w:val="00F40A86"/>
    <w:rsid w:val="00F4139A"/>
    <w:rsid w:val="00F41C7E"/>
    <w:rsid w:val="00F4227B"/>
    <w:rsid w:val="00F43FE1"/>
    <w:rsid w:val="00F44EF2"/>
    <w:rsid w:val="00F4799D"/>
    <w:rsid w:val="00F513D6"/>
    <w:rsid w:val="00F541B3"/>
    <w:rsid w:val="00F5579E"/>
    <w:rsid w:val="00F55A81"/>
    <w:rsid w:val="00F5659B"/>
    <w:rsid w:val="00F56B16"/>
    <w:rsid w:val="00F57F28"/>
    <w:rsid w:val="00F611B8"/>
    <w:rsid w:val="00F61C82"/>
    <w:rsid w:val="00F6258A"/>
    <w:rsid w:val="00F62668"/>
    <w:rsid w:val="00F62FDF"/>
    <w:rsid w:val="00F644B0"/>
    <w:rsid w:val="00F64BDE"/>
    <w:rsid w:val="00F66CFB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29E9"/>
    <w:rsid w:val="00F835B7"/>
    <w:rsid w:val="00F84050"/>
    <w:rsid w:val="00F84309"/>
    <w:rsid w:val="00F8488C"/>
    <w:rsid w:val="00F85133"/>
    <w:rsid w:val="00F85C97"/>
    <w:rsid w:val="00F85FE2"/>
    <w:rsid w:val="00F86537"/>
    <w:rsid w:val="00F866A8"/>
    <w:rsid w:val="00F868B0"/>
    <w:rsid w:val="00F87096"/>
    <w:rsid w:val="00F9122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983"/>
    <w:rsid w:val="00FA2F13"/>
    <w:rsid w:val="00FA3799"/>
    <w:rsid w:val="00FA45E4"/>
    <w:rsid w:val="00FA4D24"/>
    <w:rsid w:val="00FA67EA"/>
    <w:rsid w:val="00FA68D8"/>
    <w:rsid w:val="00FA6A20"/>
    <w:rsid w:val="00FA6A64"/>
    <w:rsid w:val="00FA79F1"/>
    <w:rsid w:val="00FA7F68"/>
    <w:rsid w:val="00FB00CB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0D72"/>
    <w:rsid w:val="00FF1069"/>
    <w:rsid w:val="00FF48FA"/>
    <w:rsid w:val="00FF57B0"/>
    <w:rsid w:val="00FF5B31"/>
    <w:rsid w:val="0BC7B3A2"/>
    <w:rsid w:val="0CE69CC1"/>
    <w:rsid w:val="0E54E81B"/>
    <w:rsid w:val="13DBA218"/>
    <w:rsid w:val="17F8CD6A"/>
    <w:rsid w:val="1E0A6202"/>
    <w:rsid w:val="21DAE5BF"/>
    <w:rsid w:val="2EFFABD5"/>
    <w:rsid w:val="2FB7BE82"/>
    <w:rsid w:val="3C54EE5D"/>
    <w:rsid w:val="3CAC5965"/>
    <w:rsid w:val="3F53833E"/>
    <w:rsid w:val="408CC6A2"/>
    <w:rsid w:val="4D07914A"/>
    <w:rsid w:val="4F982DAE"/>
    <w:rsid w:val="5008A44F"/>
    <w:rsid w:val="519B2324"/>
    <w:rsid w:val="5296E5BB"/>
    <w:rsid w:val="5DF32D9D"/>
    <w:rsid w:val="6048358B"/>
    <w:rsid w:val="611610EC"/>
    <w:rsid w:val="6710A4C6"/>
    <w:rsid w:val="702BB81E"/>
    <w:rsid w:val="75860305"/>
    <w:rsid w:val="765F405E"/>
    <w:rsid w:val="77B19767"/>
    <w:rsid w:val="7CC359B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742E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E2F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rFonts w:ascii="Calibri" w:eastAsia="Calibri" w:hAnsi="Calibri" w:cs="Calibri"/>
      <w:sz w:val="16"/>
      <w:szCs w:val="22"/>
      <w:lang w:val="en-US" w:eastAsia="en-US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FP">
    <w:name w:val="FP"/>
    <w:basedOn w:val="Normal"/>
    <w:rsid w:val="00E84EA3"/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rFonts w:ascii="Calibri" w:eastAsia="Calibri" w:hAnsi="Calibri" w:cs="Calibri"/>
      <w:noProof/>
      <w:sz w:val="22"/>
      <w:szCs w:val="22"/>
      <w:lang w:val="en-US" w:eastAsia="en-US"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eastAsia="Calibri" w:hAnsi="Arial" w:cs="Calibri"/>
      <w:b/>
      <w:sz w:val="22"/>
      <w:szCs w:val="22"/>
      <w:lang w:val="en-US" w:eastAsia="en-US"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eastAsia="Calibri" w:hAnsi="Arial" w:cs="Calibri"/>
      <w:sz w:val="18"/>
      <w:szCs w:val="22"/>
      <w:lang w:val="en-US" w:eastAsia="en-US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alibri"/>
      <w:sz w:val="20"/>
      <w:szCs w:val="22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rFonts w:ascii="Calibri" w:eastAsia="Calibri" w:hAnsi="Calibri" w:cs="Calibri"/>
      <w:b/>
      <w:bCs/>
      <w:sz w:val="20"/>
      <w:szCs w:val="22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eastAsia="Calibri" w:hAnsi="Arial" w:cs="Calibri"/>
      <w:b/>
      <w:sz w:val="22"/>
      <w:szCs w:val="22"/>
      <w:lang w:val="en-US" w:eastAsia="en-US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rFonts w:ascii="Calibri" w:eastAsia="Calibri" w:hAnsi="Calibri" w:cs="Calibri"/>
      <w:sz w:val="20"/>
      <w:szCs w:val="22"/>
      <w:lang w:val="en-US"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2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customStyle="1" w:styleId="Listecouleur-Accent11">
    <w:name w:val="Liste couleur - Accent 11"/>
    <w:basedOn w:val="Normal"/>
    <w:uiPriority w:val="34"/>
    <w:qFormat/>
    <w:rsid w:val="00730F8A"/>
    <w:pPr>
      <w:ind w:left="720"/>
      <w:contextualSpacing/>
    </w:pPr>
    <w:rPr>
      <w:rFonts w:ascii="Calibri" w:eastAsia="Calibri" w:hAnsi="Calibri" w:cs="Calibri"/>
      <w:sz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ascii="Calibri" w:hAnsi="Calibri" w:cs="Calibri"/>
      <w:sz w:val="22"/>
      <w:lang w:val="en-US" w:eastAsia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rFonts w:ascii="Calibri" w:eastAsia="Calibri" w:hAnsi="Calibri" w:cs="Calibri"/>
      <w:sz w:val="20"/>
      <w:szCs w:val="22"/>
      <w:lang w:val="en-US" w:eastAsia="en-US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Tramecouleur-Accent11">
    <w:name w:val="Trame couleur - Accent 11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63"/>
    <w:qFormat/>
    <w:rsid w:val="00487062"/>
    <w:pPr>
      <w:ind w:left="72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TMLCode">
    <w:name w:val="HTML Code"/>
    <w:basedOn w:val="DefaultParagraphFont"/>
    <w:uiPriority w:val="99"/>
    <w:unhideWhenUsed/>
    <w:rsid w:val="00E0641F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rsid w:val="00700669"/>
    <w:rPr>
      <w:color w:val="954F72" w:themeColor="followedHyperlink"/>
      <w:u w:val="singl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D429EA"/>
    <w:rPr>
      <w:rFonts w:ascii="Arial" w:hAnsi="Arial"/>
      <w:b/>
      <w:noProof/>
      <w:sz w:val="18"/>
      <w:lang w:val="en-US" w:eastAsia="en-US"/>
    </w:rPr>
  </w:style>
  <w:style w:type="character" w:customStyle="1" w:styleId="normaltextrun">
    <w:name w:val="normaltextrun"/>
    <w:basedOn w:val="DefaultParagraphFont"/>
    <w:rsid w:val="00D429EA"/>
  </w:style>
  <w:style w:type="character" w:customStyle="1" w:styleId="eop">
    <w:name w:val="eop"/>
    <w:basedOn w:val="DefaultParagraphFont"/>
    <w:rsid w:val="00D42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7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sh.akamaized.net/WAVE/3GPP/5GVideo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4" ma:contentTypeDescription="Crée un document." ma:contentTypeScope="" ma:versionID="d170ee7ba0c674aec302c1189c10775c">
  <xsd:schema xmlns:xsd="http://www.w3.org/2001/XMLSchema" xmlns:xs="http://www.w3.org/2001/XMLSchema" xmlns:p="http://schemas.microsoft.com/office/2006/metadata/properties" xmlns:ns2="694186ad-8afc-44c2-8d3b-cf76e504906d" targetNamespace="http://schemas.microsoft.com/office/2006/metadata/properties" ma:root="true" ma:fieldsID="d2244291fa6b31d4f84dcb649d094042" ns2:_="">
    <xsd:import namespace="694186ad-8afc-44c2-8d3b-cf76e504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9CFDE6-7BF3-45A3-ADA2-F6C44F85EA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582EB-6199-4F24-BF52-A56F18C4BC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0B74E1-6BD8-4272-9039-D91EEF417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ETSI stylesheet (v.7.0)</vt:lpstr>
      <vt:lpstr>Introduction</vt:lpstr>
      <vt:lpstr>Anchor tuple metrics results discussion</vt:lpstr>
      <vt:lpstr>Anchor Tuple metrics</vt:lpstr>
      <vt:lpstr>Screen Content scenario comparison results</vt:lpstr>
      <vt:lpstr>Proposal</vt:lpstr>
    </vt:vector>
  </TitlesOfParts>
  <Manager/>
  <Company/>
  <LinksUpToDate>false</LinksUpToDate>
  <CharactersWithSpaces>4245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3GPP SA4 contribution</cp:keywords>
  <dc:description/>
  <cp:lastModifiedBy/>
  <cp:revision>1</cp:revision>
  <dcterms:created xsi:type="dcterms:W3CDTF">2021-01-26T15:09:00Z</dcterms:created>
  <dcterms:modified xsi:type="dcterms:W3CDTF">2021-01-27T13:10:00Z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0x01010066316E3A957B7741835719A6DB62C2A3</vt:lpwstr>
  </property>
</Properties>
</file>