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7BB92E0B" w:rsidR="004F0988" w:rsidRPr="00376190" w:rsidRDefault="004F0988" w:rsidP="00133525">
            <w:pPr>
              <w:pStyle w:val="ZA"/>
              <w:framePr w:w="0" w:hRule="auto" w:wrap="auto" w:vAnchor="margin" w:hAnchor="text" w:yAlign="inline"/>
              <w:rPr>
                <w:lang w:val="en-US"/>
              </w:rPr>
            </w:pPr>
            <w:bookmarkStart w:id="0" w:name="page1"/>
            <w:r w:rsidRPr="00376190">
              <w:rPr>
                <w:sz w:val="64"/>
                <w:lang w:val="en-US"/>
              </w:rPr>
              <w:t xml:space="preserve">3GPP </w:t>
            </w:r>
            <w:bookmarkStart w:id="1" w:name="specType1"/>
            <w:r w:rsidR="0063543D" w:rsidRPr="00376190">
              <w:rPr>
                <w:sz w:val="64"/>
                <w:lang w:val="en-US"/>
              </w:rPr>
              <w:t>TR</w:t>
            </w:r>
            <w:bookmarkEnd w:id="1"/>
            <w:r w:rsidRPr="00376190">
              <w:rPr>
                <w:sz w:val="64"/>
                <w:lang w:val="en-US"/>
              </w:rPr>
              <w:t xml:space="preserve"> </w:t>
            </w:r>
            <w:bookmarkStart w:id="2" w:name="specNumber"/>
            <w:r w:rsidR="008E09D7" w:rsidRPr="00376190">
              <w:rPr>
                <w:sz w:val="64"/>
                <w:lang w:val="en-US"/>
              </w:rPr>
              <w:t>26</w:t>
            </w:r>
            <w:r w:rsidRPr="00376190">
              <w:rPr>
                <w:sz w:val="64"/>
                <w:lang w:val="en-US"/>
              </w:rPr>
              <w:t>.</w:t>
            </w:r>
            <w:r w:rsidR="008E09D7" w:rsidRPr="00376190">
              <w:rPr>
                <w:sz w:val="64"/>
                <w:lang w:val="en-US"/>
              </w:rPr>
              <w:t>9</w:t>
            </w:r>
            <w:bookmarkEnd w:id="2"/>
            <w:r w:rsidR="009049AB">
              <w:rPr>
                <w:sz w:val="64"/>
                <w:lang w:val="en-US"/>
              </w:rPr>
              <w:t>55</w:t>
            </w:r>
            <w:r w:rsidRPr="00376190">
              <w:rPr>
                <w:sz w:val="64"/>
                <w:lang w:val="en-US"/>
              </w:rPr>
              <w:t xml:space="preserve"> </w:t>
            </w:r>
            <w:r w:rsidRPr="00376190">
              <w:rPr>
                <w:lang w:val="en-US"/>
              </w:rPr>
              <w:t>V</w:t>
            </w:r>
            <w:bookmarkStart w:id="3" w:name="specVersion"/>
            <w:r w:rsidR="008E09D7" w:rsidRPr="00376190">
              <w:rPr>
                <w:lang w:val="en-US"/>
              </w:rPr>
              <w:t>0</w:t>
            </w:r>
            <w:r w:rsidRPr="00376190">
              <w:rPr>
                <w:lang w:val="en-US"/>
              </w:rPr>
              <w:t>.</w:t>
            </w:r>
            <w:r w:rsidR="008B3316">
              <w:rPr>
                <w:lang w:val="en-US"/>
              </w:rPr>
              <w:t>3</w:t>
            </w:r>
            <w:r w:rsidRPr="00376190">
              <w:rPr>
                <w:lang w:val="en-US"/>
              </w:rPr>
              <w:t>.</w:t>
            </w:r>
            <w:bookmarkEnd w:id="3"/>
            <w:r w:rsidR="008B3316">
              <w:rPr>
                <w:lang w:val="en-US"/>
              </w:rPr>
              <w:t>0</w:t>
            </w:r>
            <w:r w:rsidR="001D4C8D" w:rsidRPr="00376190">
              <w:rPr>
                <w:lang w:val="en-US"/>
              </w:rPr>
              <w:t xml:space="preserve"> </w:t>
            </w:r>
            <w:r w:rsidRPr="00376190">
              <w:rPr>
                <w:sz w:val="32"/>
                <w:lang w:val="en-US"/>
              </w:rPr>
              <w:t>(</w:t>
            </w:r>
            <w:bookmarkStart w:id="4" w:name="issueDate"/>
            <w:r w:rsidR="008E09D7" w:rsidRPr="00376190">
              <w:rPr>
                <w:sz w:val="32"/>
                <w:lang w:val="en-US"/>
              </w:rPr>
              <w:t>2020</w:t>
            </w:r>
            <w:r w:rsidRPr="00376190">
              <w:rPr>
                <w:sz w:val="32"/>
                <w:lang w:val="en-US"/>
              </w:rPr>
              <w:t>-</w:t>
            </w:r>
            <w:bookmarkEnd w:id="4"/>
            <w:r w:rsidR="008E09D7" w:rsidRPr="00376190">
              <w:rPr>
                <w:sz w:val="32"/>
                <w:lang w:val="en-US"/>
              </w:rPr>
              <w:t>0</w:t>
            </w:r>
            <w:r w:rsidR="004020C8">
              <w:rPr>
                <w:sz w:val="32"/>
                <w:lang w:val="en-US"/>
              </w:rPr>
              <w:t>8</w:t>
            </w:r>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5" w:name="spectype2"/>
            <w:r w:rsidR="00D57972" w:rsidRPr="00376190">
              <w:t>Report</w:t>
            </w:r>
            <w:bookmarkEnd w:id="5"/>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6" w:name="specTitle"/>
            <w:r w:rsidRPr="00376190">
              <w:t xml:space="preserve">TSG </w:t>
            </w:r>
            <w:r w:rsidR="00376190" w:rsidRPr="00376190">
              <w:t>SA</w:t>
            </w:r>
            <w:r w:rsidRPr="00376190">
              <w:t>;</w:t>
            </w:r>
          </w:p>
          <w:bookmarkEnd w:id="6"/>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7" w:name="specRelease"/>
            <w:r w:rsidRPr="00376190">
              <w:rPr>
                <w:rStyle w:val="ZGSM"/>
              </w:rPr>
              <w:t>17</w:t>
            </w:r>
            <w:bookmarkEnd w:id="7"/>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8"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8"/>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0"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3" w:name="copyrightDate"/>
            <w:r w:rsidRPr="00151592">
              <w:rPr>
                <w:noProof/>
                <w:sz w:val="18"/>
              </w:rPr>
              <w:t>20</w:t>
            </w:r>
            <w:bookmarkEnd w:id="13"/>
            <w:r w:rsidR="00360BAB" w:rsidRPr="00151592">
              <w:rPr>
                <w:noProof/>
                <w:sz w:val="18"/>
              </w:rPr>
              <w:t>20</w:t>
            </w:r>
            <w:r w:rsidRPr="00151592">
              <w:rPr>
                <w:noProof/>
                <w:sz w:val="18"/>
              </w:rPr>
              <w:t>, 3GPP Organizational Partners (ARIB, ATIS, CCSA, ETSI, TSDSI, TTA, TTC).</w:t>
            </w:r>
            <w:bookmarkStart w:id="14" w:name="copyrightaddon"/>
            <w:bookmarkEnd w:id="14"/>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C92A2" w14:textId="77777777" w:rsidR="00E16509" w:rsidRDefault="00E16509" w:rsidP="00133525"/>
        </w:tc>
      </w:tr>
      <w:bookmarkEnd w:id="10"/>
    </w:tbl>
    <w:p w14:paraId="58DF58BC" w14:textId="77777777" w:rsidR="00080512" w:rsidRPr="004D3578" w:rsidRDefault="00080512">
      <w:pPr>
        <w:pStyle w:val="TT"/>
      </w:pPr>
      <w:r w:rsidRPr="004D3578">
        <w:br w:type="page"/>
      </w:r>
      <w:bookmarkStart w:id="15" w:name="tableOfContents"/>
      <w:bookmarkEnd w:id="15"/>
      <w:r w:rsidRPr="004D3578">
        <w:lastRenderedPageBreak/>
        <w:t>Contents</w:t>
      </w:r>
    </w:p>
    <w:p w14:paraId="2215CB0F" w14:textId="31B6DE56" w:rsidR="003651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bookmarkStart w:id="16" w:name="_GoBack"/>
      <w:bookmarkEnd w:id="16"/>
      <w:r w:rsidR="003651B5">
        <w:t>Foreword</w:t>
      </w:r>
      <w:r w:rsidR="003651B5">
        <w:tab/>
      </w:r>
      <w:r w:rsidR="003651B5">
        <w:fldChar w:fldCharType="begin"/>
      </w:r>
      <w:r w:rsidR="003651B5">
        <w:instrText xml:space="preserve"> PAGEREF _Toc49376952 \h </w:instrText>
      </w:r>
      <w:r w:rsidR="003651B5">
        <w:fldChar w:fldCharType="separate"/>
      </w:r>
      <w:r w:rsidR="003651B5">
        <w:t>6</w:t>
      </w:r>
      <w:r w:rsidR="003651B5">
        <w:fldChar w:fldCharType="end"/>
      </w:r>
    </w:p>
    <w:p w14:paraId="391BB4D9" w14:textId="15577EB2" w:rsidR="003651B5" w:rsidRDefault="003651B5">
      <w:pPr>
        <w:pStyle w:val="TOC1"/>
        <w:rPr>
          <w:rFonts w:asciiTheme="minorHAnsi" w:eastAsiaTheme="minorEastAsia" w:hAnsiTheme="minorHAnsi" w:cstheme="minorBidi"/>
          <w:szCs w:val="22"/>
          <w:lang w:val="en-US"/>
        </w:rPr>
      </w:pPr>
      <w:r>
        <w:t>Introduction</w:t>
      </w:r>
      <w:r>
        <w:tab/>
      </w:r>
      <w:r>
        <w:fldChar w:fldCharType="begin"/>
      </w:r>
      <w:r>
        <w:instrText xml:space="preserve"> PAGEREF _Toc49376953 \h </w:instrText>
      </w:r>
      <w:r>
        <w:fldChar w:fldCharType="separate"/>
      </w:r>
      <w:r>
        <w:t>7</w:t>
      </w:r>
      <w:r>
        <w:fldChar w:fldCharType="end"/>
      </w:r>
    </w:p>
    <w:p w14:paraId="76F5BDB9" w14:textId="00D4BAB5" w:rsidR="003651B5" w:rsidRDefault="003651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_Toc49376954 \h </w:instrText>
      </w:r>
      <w:r>
        <w:fldChar w:fldCharType="separate"/>
      </w:r>
      <w:r>
        <w:t>8</w:t>
      </w:r>
      <w:r>
        <w:fldChar w:fldCharType="end"/>
      </w:r>
    </w:p>
    <w:p w14:paraId="4C7C5AB1" w14:textId="2B66CB93" w:rsidR="003651B5" w:rsidRDefault="003651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_Toc49376955 \h </w:instrText>
      </w:r>
      <w:r>
        <w:fldChar w:fldCharType="separate"/>
      </w:r>
      <w:r>
        <w:t>8</w:t>
      </w:r>
      <w:r>
        <w:fldChar w:fldCharType="end"/>
      </w:r>
    </w:p>
    <w:p w14:paraId="59B01523" w14:textId="2CA147B0" w:rsidR="003651B5" w:rsidRDefault="003651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_Toc49376956 \h </w:instrText>
      </w:r>
      <w:r>
        <w:fldChar w:fldCharType="separate"/>
      </w:r>
      <w:r>
        <w:t>10</w:t>
      </w:r>
      <w:r>
        <w:fldChar w:fldCharType="end"/>
      </w:r>
    </w:p>
    <w:p w14:paraId="5327BB93" w14:textId="11B55FC4" w:rsidR="003651B5" w:rsidRDefault="003651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_Toc49376957 \h </w:instrText>
      </w:r>
      <w:r>
        <w:fldChar w:fldCharType="separate"/>
      </w:r>
      <w:r>
        <w:t>10</w:t>
      </w:r>
      <w:r>
        <w:fldChar w:fldCharType="end"/>
      </w:r>
    </w:p>
    <w:p w14:paraId="3653EAC4" w14:textId="319351D0" w:rsidR="003651B5" w:rsidRDefault="003651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_Toc49376958 \h </w:instrText>
      </w:r>
      <w:r>
        <w:fldChar w:fldCharType="separate"/>
      </w:r>
      <w:r>
        <w:t>11</w:t>
      </w:r>
      <w:r>
        <w:fldChar w:fldCharType="end"/>
      </w:r>
    </w:p>
    <w:p w14:paraId="4C623E6A" w14:textId="208C5BC4" w:rsidR="003651B5" w:rsidRDefault="003651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_Toc49376959 \h </w:instrText>
      </w:r>
      <w:r>
        <w:fldChar w:fldCharType="separate"/>
      </w:r>
      <w:r>
        <w:t>11</w:t>
      </w:r>
      <w:r>
        <w:fldChar w:fldCharType="end"/>
      </w:r>
    </w:p>
    <w:p w14:paraId="700140D8" w14:textId="4489DC0A" w:rsidR="003651B5" w:rsidRDefault="003651B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_Toc49376960 \h </w:instrText>
      </w:r>
      <w:r>
        <w:fldChar w:fldCharType="separate"/>
      </w:r>
      <w:r>
        <w:t>12</w:t>
      </w:r>
      <w:r>
        <w:fldChar w:fldCharType="end"/>
      </w:r>
    </w:p>
    <w:p w14:paraId="7B21A496" w14:textId="778156B8" w:rsidR="003651B5" w:rsidRDefault="003651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_Toc49376961 \h </w:instrText>
      </w:r>
      <w:r>
        <w:fldChar w:fldCharType="separate"/>
      </w:r>
      <w:r>
        <w:t>12</w:t>
      </w:r>
      <w:r>
        <w:fldChar w:fldCharType="end"/>
      </w:r>
    </w:p>
    <w:p w14:paraId="54B41417" w14:textId="1B591913" w:rsidR="003651B5" w:rsidRDefault="003651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_Toc49376962 \h </w:instrText>
      </w:r>
      <w:r>
        <w:fldChar w:fldCharType="separate"/>
      </w:r>
      <w:r>
        <w:t>12</w:t>
      </w:r>
      <w:r>
        <w:fldChar w:fldCharType="end"/>
      </w:r>
    </w:p>
    <w:p w14:paraId="1B738B1A" w14:textId="48563C0C" w:rsidR="003651B5" w:rsidRDefault="003651B5">
      <w:pPr>
        <w:pStyle w:val="TOC2"/>
        <w:rPr>
          <w:rFonts w:asciiTheme="minorHAnsi" w:eastAsiaTheme="minorEastAsia" w:hAnsiTheme="minorHAnsi" w:cstheme="minorBidi"/>
          <w:sz w:val="22"/>
          <w:szCs w:val="22"/>
          <w:lang w:val="en-US"/>
        </w:rPr>
      </w:pPr>
      <w:r w:rsidRPr="006B769D">
        <w:rPr>
          <w:highlight w:val="yellow"/>
        </w:rPr>
        <w:t>[4.3</w:t>
      </w:r>
      <w:r>
        <w:rPr>
          <w:rFonts w:asciiTheme="minorHAnsi" w:eastAsiaTheme="minorEastAsia" w:hAnsiTheme="minorHAnsi" w:cstheme="minorBidi"/>
          <w:sz w:val="22"/>
          <w:szCs w:val="22"/>
          <w:lang w:val="en-US"/>
        </w:rPr>
        <w:tab/>
      </w:r>
      <w:r w:rsidRPr="006B769D">
        <w:rPr>
          <w:highlight w:val="yellow"/>
        </w:rPr>
        <w:t>VR Video Profiles – To be kept only if interest raised on VR 360 video codec evaluation</w:t>
      </w:r>
      <w:r>
        <w:tab/>
      </w:r>
      <w:r>
        <w:fldChar w:fldCharType="begin"/>
      </w:r>
      <w:r>
        <w:instrText xml:space="preserve"> PAGEREF _Toc49376963 \h </w:instrText>
      </w:r>
      <w:r>
        <w:fldChar w:fldCharType="separate"/>
      </w:r>
      <w:r>
        <w:t>14</w:t>
      </w:r>
      <w:r>
        <w:fldChar w:fldCharType="end"/>
      </w:r>
    </w:p>
    <w:p w14:paraId="3AAC28A1" w14:textId="6D9D39DD" w:rsidR="003651B5" w:rsidRDefault="003651B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_Toc49376964 \h </w:instrText>
      </w:r>
      <w:r>
        <w:fldChar w:fldCharType="separate"/>
      </w:r>
      <w:r>
        <w:t>14</w:t>
      </w:r>
      <w:r>
        <w:fldChar w:fldCharType="end"/>
      </w:r>
    </w:p>
    <w:p w14:paraId="799F8D90" w14:textId="2678399B" w:rsidR="003651B5" w:rsidRDefault="003651B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_Toc49376965 \h </w:instrText>
      </w:r>
      <w:r>
        <w:fldChar w:fldCharType="separate"/>
      </w:r>
      <w:r>
        <w:t>14</w:t>
      </w:r>
      <w:r>
        <w:fldChar w:fldCharType="end"/>
      </w:r>
    </w:p>
    <w:p w14:paraId="7906CEC9" w14:textId="3A8DC66A" w:rsidR="003651B5" w:rsidRDefault="003651B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_Toc49376966 \h </w:instrText>
      </w:r>
      <w:r>
        <w:fldChar w:fldCharType="separate"/>
      </w:r>
      <w:r>
        <w:t>14</w:t>
      </w:r>
      <w:r>
        <w:fldChar w:fldCharType="end"/>
      </w:r>
    </w:p>
    <w:p w14:paraId="1537F06E" w14:textId="3CEF9341" w:rsidR="003651B5" w:rsidRDefault="003651B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_Toc49376967 \h </w:instrText>
      </w:r>
      <w:r>
        <w:fldChar w:fldCharType="separate"/>
      </w:r>
      <w:r>
        <w:t>14</w:t>
      </w:r>
      <w:r>
        <w:fldChar w:fldCharType="end"/>
      </w:r>
    </w:p>
    <w:p w14:paraId="1E0F65BC" w14:textId="7EBA63D7" w:rsidR="003651B5" w:rsidRDefault="003651B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_Toc49376968 \h </w:instrText>
      </w:r>
      <w:r>
        <w:fldChar w:fldCharType="separate"/>
      </w:r>
      <w:r>
        <w:t>15</w:t>
      </w:r>
      <w:r>
        <w:fldChar w:fldCharType="end"/>
      </w:r>
    </w:p>
    <w:p w14:paraId="4FBE927F" w14:textId="2F95D92C" w:rsidR="003651B5" w:rsidRDefault="003651B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_Toc49376969 \h </w:instrText>
      </w:r>
      <w:r>
        <w:fldChar w:fldCharType="separate"/>
      </w:r>
      <w:r>
        <w:t>15</w:t>
      </w:r>
      <w:r>
        <w:fldChar w:fldCharType="end"/>
      </w:r>
    </w:p>
    <w:p w14:paraId="5D06EAA0" w14:textId="6A9E688B" w:rsidR="003651B5" w:rsidRDefault="003651B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_Toc49376970 \h </w:instrText>
      </w:r>
      <w:r>
        <w:fldChar w:fldCharType="separate"/>
      </w:r>
      <w:r>
        <w:t>15</w:t>
      </w:r>
      <w:r>
        <w:fldChar w:fldCharType="end"/>
      </w:r>
    </w:p>
    <w:p w14:paraId="6D63E9D1" w14:textId="62E0345B" w:rsidR="003651B5" w:rsidRDefault="003651B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_Toc49376971 \h </w:instrText>
      </w:r>
      <w:r>
        <w:fldChar w:fldCharType="separate"/>
      </w:r>
      <w:r>
        <w:t>15</w:t>
      </w:r>
      <w:r>
        <w:fldChar w:fldCharType="end"/>
      </w:r>
    </w:p>
    <w:p w14:paraId="2D0DF422" w14:textId="5BE6CA2F" w:rsidR="003651B5" w:rsidRDefault="003651B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_Toc49376972 \h </w:instrText>
      </w:r>
      <w:r>
        <w:fldChar w:fldCharType="separate"/>
      </w:r>
      <w:r>
        <w:t>15</w:t>
      </w:r>
      <w:r>
        <w:fldChar w:fldCharType="end"/>
      </w:r>
    </w:p>
    <w:p w14:paraId="0B5B83E9" w14:textId="3830DD27" w:rsidR="003651B5" w:rsidRDefault="003651B5">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_Toc49376973 \h </w:instrText>
      </w:r>
      <w:r>
        <w:fldChar w:fldCharType="separate"/>
      </w:r>
      <w:r>
        <w:t>15</w:t>
      </w:r>
      <w:r>
        <w:fldChar w:fldCharType="end"/>
      </w:r>
    </w:p>
    <w:p w14:paraId="50E04707" w14:textId="44BA9921" w:rsidR="003651B5" w:rsidRDefault="003651B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_Toc49376974 \h </w:instrText>
      </w:r>
      <w:r>
        <w:fldChar w:fldCharType="separate"/>
      </w:r>
      <w:r>
        <w:t>15</w:t>
      </w:r>
      <w:r>
        <w:fldChar w:fldCharType="end"/>
      </w:r>
    </w:p>
    <w:p w14:paraId="4711B906" w14:textId="745036B8" w:rsidR="003651B5" w:rsidRDefault="003651B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_Toc49376975 \h </w:instrText>
      </w:r>
      <w:r>
        <w:fldChar w:fldCharType="separate"/>
      </w:r>
      <w:r>
        <w:t>15</w:t>
      </w:r>
      <w:r>
        <w:fldChar w:fldCharType="end"/>
      </w:r>
    </w:p>
    <w:p w14:paraId="0DF40116" w14:textId="777556D8" w:rsidR="003651B5" w:rsidRDefault="003651B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_Toc49376976 \h </w:instrText>
      </w:r>
      <w:r>
        <w:fldChar w:fldCharType="separate"/>
      </w:r>
      <w:r>
        <w:t>15</w:t>
      </w:r>
      <w:r>
        <w:fldChar w:fldCharType="end"/>
      </w:r>
    </w:p>
    <w:p w14:paraId="64DA5DAA" w14:textId="0082D946" w:rsidR="003651B5" w:rsidRDefault="003651B5">
      <w:pPr>
        <w:pStyle w:val="TOC3"/>
        <w:rPr>
          <w:rFonts w:asciiTheme="minorHAnsi" w:eastAsiaTheme="minorEastAsia" w:hAnsiTheme="minorHAnsi" w:cstheme="minorBidi"/>
          <w:sz w:val="22"/>
          <w:szCs w:val="22"/>
          <w:lang w:val="en-US"/>
        </w:rPr>
      </w:pPr>
      <w:r w:rsidRPr="006B769D">
        <w:rPr>
          <w:highlight w:val="yellow"/>
        </w:rPr>
        <w:t>[4.4.5</w:t>
      </w:r>
      <w:r>
        <w:rPr>
          <w:rFonts w:asciiTheme="minorHAnsi" w:eastAsiaTheme="minorEastAsia" w:hAnsiTheme="minorHAnsi" w:cstheme="minorBidi"/>
          <w:sz w:val="22"/>
          <w:szCs w:val="22"/>
          <w:lang w:val="en-US"/>
        </w:rPr>
        <w:tab/>
      </w:r>
      <w:r w:rsidRPr="006B769D">
        <w:rPr>
          <w:highlight w:val="yellow"/>
        </w:rPr>
        <w:t>5GMS Downlink 360 Virtual Reality (VR) profile – to be removed in case no interested in evaluating 360 VR</w:t>
      </w:r>
      <w:r>
        <w:tab/>
      </w:r>
      <w:r>
        <w:fldChar w:fldCharType="begin"/>
      </w:r>
      <w:r>
        <w:instrText xml:space="preserve"> PAGEREF _Toc49376977 \h </w:instrText>
      </w:r>
      <w:r>
        <w:fldChar w:fldCharType="separate"/>
      </w:r>
      <w:r>
        <w:t>16</w:t>
      </w:r>
      <w:r>
        <w:fldChar w:fldCharType="end"/>
      </w:r>
    </w:p>
    <w:p w14:paraId="28483733" w14:textId="42B30952" w:rsidR="003651B5" w:rsidRDefault="003651B5">
      <w:pPr>
        <w:pStyle w:val="TOC4"/>
        <w:rPr>
          <w:rFonts w:asciiTheme="minorHAnsi" w:eastAsiaTheme="minorEastAsia" w:hAnsiTheme="minorHAnsi" w:cstheme="minorBidi"/>
          <w:sz w:val="22"/>
          <w:szCs w:val="22"/>
          <w:lang w:val="en-US"/>
        </w:rPr>
      </w:pPr>
      <w:r w:rsidRPr="006B769D">
        <w:rPr>
          <w:highlight w:val="yellow"/>
        </w:rPr>
        <w:t>4.4.5.1</w:t>
      </w:r>
      <w:r>
        <w:rPr>
          <w:rFonts w:asciiTheme="minorHAnsi" w:eastAsiaTheme="minorEastAsia" w:hAnsiTheme="minorHAnsi" w:cstheme="minorBidi"/>
          <w:sz w:val="22"/>
          <w:szCs w:val="22"/>
          <w:lang w:val="en-US"/>
        </w:rPr>
        <w:tab/>
      </w:r>
      <w:r w:rsidRPr="006B769D">
        <w:rPr>
          <w:highlight w:val="yellow"/>
        </w:rPr>
        <w:t>H.264 (AVC)</w:t>
      </w:r>
      <w:r>
        <w:tab/>
      </w:r>
      <w:r>
        <w:fldChar w:fldCharType="begin"/>
      </w:r>
      <w:r>
        <w:instrText xml:space="preserve"> PAGEREF _Toc49376978 \h </w:instrText>
      </w:r>
      <w:r>
        <w:fldChar w:fldCharType="separate"/>
      </w:r>
      <w:r>
        <w:t>16</w:t>
      </w:r>
      <w:r>
        <w:fldChar w:fldCharType="end"/>
      </w:r>
    </w:p>
    <w:p w14:paraId="757A5D57" w14:textId="4C269615" w:rsidR="003651B5" w:rsidRDefault="003651B5">
      <w:pPr>
        <w:pStyle w:val="TOC4"/>
        <w:rPr>
          <w:rFonts w:asciiTheme="minorHAnsi" w:eastAsiaTheme="minorEastAsia" w:hAnsiTheme="minorHAnsi" w:cstheme="minorBidi"/>
          <w:sz w:val="22"/>
          <w:szCs w:val="22"/>
          <w:lang w:val="en-US"/>
        </w:rPr>
      </w:pPr>
      <w:r w:rsidRPr="006B769D">
        <w:rPr>
          <w:highlight w:val="yellow"/>
        </w:rPr>
        <w:t>4.4.5.2</w:t>
      </w:r>
      <w:r>
        <w:rPr>
          <w:rFonts w:asciiTheme="minorHAnsi" w:eastAsiaTheme="minorEastAsia" w:hAnsiTheme="minorHAnsi" w:cstheme="minorBidi"/>
          <w:sz w:val="22"/>
          <w:szCs w:val="22"/>
          <w:lang w:val="en-US"/>
        </w:rPr>
        <w:tab/>
      </w:r>
      <w:r w:rsidRPr="006B769D">
        <w:rPr>
          <w:highlight w:val="yellow"/>
        </w:rPr>
        <w:t>H.265 (HEVC)</w:t>
      </w:r>
      <w:r>
        <w:tab/>
      </w:r>
      <w:r>
        <w:fldChar w:fldCharType="begin"/>
      </w:r>
      <w:r>
        <w:instrText xml:space="preserve"> PAGEREF _Toc49376979 \h </w:instrText>
      </w:r>
      <w:r>
        <w:fldChar w:fldCharType="separate"/>
      </w:r>
      <w:r>
        <w:t>16</w:t>
      </w:r>
      <w:r>
        <w:fldChar w:fldCharType="end"/>
      </w:r>
    </w:p>
    <w:p w14:paraId="725BCD2F" w14:textId="5FFBA830" w:rsidR="003651B5" w:rsidRDefault="003651B5">
      <w:pPr>
        <w:pStyle w:val="TOC4"/>
        <w:rPr>
          <w:rFonts w:asciiTheme="minorHAnsi" w:eastAsiaTheme="minorEastAsia" w:hAnsiTheme="minorHAnsi" w:cstheme="minorBidi"/>
          <w:sz w:val="22"/>
          <w:szCs w:val="22"/>
          <w:lang w:val="en-US"/>
        </w:rPr>
      </w:pPr>
      <w:r w:rsidRPr="006B769D">
        <w:rPr>
          <w:highlight w:val="yellow"/>
        </w:rPr>
        <w:t>4.4.5.3</w:t>
      </w:r>
      <w:r>
        <w:rPr>
          <w:rFonts w:asciiTheme="minorHAnsi" w:eastAsiaTheme="minorEastAsia" w:hAnsiTheme="minorHAnsi" w:cstheme="minorBidi"/>
          <w:sz w:val="22"/>
          <w:szCs w:val="22"/>
          <w:lang w:val="en-US"/>
        </w:rPr>
        <w:tab/>
      </w:r>
      <w:r w:rsidRPr="006B769D">
        <w:rPr>
          <w:highlight w:val="yellow"/>
        </w:rPr>
        <w:t>Encapsulation format</w:t>
      </w:r>
      <w:r>
        <w:tab/>
      </w:r>
      <w:r>
        <w:fldChar w:fldCharType="begin"/>
      </w:r>
      <w:r>
        <w:instrText xml:space="preserve"> PAGEREF _Toc49376980 \h </w:instrText>
      </w:r>
      <w:r>
        <w:fldChar w:fldCharType="separate"/>
      </w:r>
      <w:r>
        <w:t>16</w:t>
      </w:r>
      <w:r>
        <w:fldChar w:fldCharType="end"/>
      </w:r>
    </w:p>
    <w:p w14:paraId="46DB8A92" w14:textId="3FE8D538" w:rsidR="003651B5" w:rsidRDefault="003651B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_Toc49376981 \h </w:instrText>
      </w:r>
      <w:r>
        <w:fldChar w:fldCharType="separate"/>
      </w:r>
      <w:r>
        <w:t>16</w:t>
      </w:r>
      <w:r>
        <w:fldChar w:fldCharType="end"/>
      </w:r>
    </w:p>
    <w:p w14:paraId="6F5FDEAC" w14:textId="1C6E98E6" w:rsidR="003651B5" w:rsidRDefault="003651B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_Toc49376982 \h </w:instrText>
      </w:r>
      <w:r>
        <w:fldChar w:fldCharType="separate"/>
      </w:r>
      <w:r>
        <w:t>16</w:t>
      </w:r>
      <w:r>
        <w:fldChar w:fldCharType="end"/>
      </w:r>
    </w:p>
    <w:p w14:paraId="4BEE724E" w14:textId="60807ABE" w:rsidR="003651B5" w:rsidRDefault="003651B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_Toc49376983 \h </w:instrText>
      </w:r>
      <w:r>
        <w:fldChar w:fldCharType="separate"/>
      </w:r>
      <w:r>
        <w:t>16</w:t>
      </w:r>
      <w:r>
        <w:fldChar w:fldCharType="end"/>
      </w:r>
    </w:p>
    <w:p w14:paraId="15A40410" w14:textId="20D1D13F" w:rsidR="003651B5" w:rsidRDefault="003651B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_Toc49376984 \h </w:instrText>
      </w:r>
      <w:r>
        <w:fldChar w:fldCharType="separate"/>
      </w:r>
      <w:r>
        <w:t>16</w:t>
      </w:r>
      <w:r>
        <w:fldChar w:fldCharType="end"/>
      </w:r>
    </w:p>
    <w:p w14:paraId="503C989A" w14:textId="6EA94412" w:rsidR="003651B5" w:rsidRDefault="003651B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_Toc49376985 \h </w:instrText>
      </w:r>
      <w:r>
        <w:fldChar w:fldCharType="separate"/>
      </w:r>
      <w:r>
        <w:t>17</w:t>
      </w:r>
      <w:r>
        <w:fldChar w:fldCharType="end"/>
      </w:r>
    </w:p>
    <w:p w14:paraId="3FB72E07" w14:textId="6432CDCC" w:rsidR="003651B5" w:rsidRDefault="003651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_Toc49376986 \h </w:instrText>
      </w:r>
      <w:r>
        <w:fldChar w:fldCharType="separate"/>
      </w:r>
      <w:r>
        <w:t>17</w:t>
      </w:r>
      <w:r>
        <w:fldChar w:fldCharType="end"/>
      </w:r>
    </w:p>
    <w:p w14:paraId="716D9376" w14:textId="6F99A087" w:rsidR="003651B5" w:rsidRDefault="003651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_Toc49376987 \h </w:instrText>
      </w:r>
      <w:r>
        <w:fldChar w:fldCharType="separate"/>
      </w:r>
      <w:r>
        <w:t>17</w:t>
      </w:r>
      <w:r>
        <w:fldChar w:fldCharType="end"/>
      </w:r>
    </w:p>
    <w:p w14:paraId="13BF1CAB" w14:textId="6EDF4087" w:rsidR="003651B5" w:rsidRDefault="003651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Common Test Conditions and Parameters</w:t>
      </w:r>
      <w:r>
        <w:tab/>
      </w:r>
      <w:r>
        <w:fldChar w:fldCharType="begin"/>
      </w:r>
      <w:r>
        <w:instrText xml:space="preserve"> PAGEREF _Toc49376988 \h </w:instrText>
      </w:r>
      <w:r>
        <w:fldChar w:fldCharType="separate"/>
      </w:r>
      <w:r>
        <w:t>17</w:t>
      </w:r>
      <w:r>
        <w:fldChar w:fldCharType="end"/>
      </w:r>
    </w:p>
    <w:p w14:paraId="25BB76E8" w14:textId="5BAA541F" w:rsidR="003651B5" w:rsidRDefault="003651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_Toc49376989 \h </w:instrText>
      </w:r>
      <w:r>
        <w:fldChar w:fldCharType="separate"/>
      </w:r>
      <w:r>
        <w:t>17</w:t>
      </w:r>
      <w:r>
        <w:fldChar w:fldCharType="end"/>
      </w:r>
    </w:p>
    <w:p w14:paraId="23CD7142" w14:textId="050C59CE" w:rsidR="003651B5" w:rsidRDefault="003651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Video Test Sequences</w:t>
      </w:r>
      <w:r>
        <w:tab/>
      </w:r>
      <w:r>
        <w:fldChar w:fldCharType="begin"/>
      </w:r>
      <w:r>
        <w:instrText xml:space="preserve"> PAGEREF _Toc49376990 \h </w:instrText>
      </w:r>
      <w:r>
        <w:fldChar w:fldCharType="separate"/>
      </w:r>
      <w:r>
        <w:t>18</w:t>
      </w:r>
      <w:r>
        <w:fldChar w:fldCharType="end"/>
      </w:r>
    </w:p>
    <w:p w14:paraId="1B7EB5B0" w14:textId="6485C650" w:rsidR="003651B5" w:rsidRDefault="003651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Performance Indicators and Metrics</w:t>
      </w:r>
      <w:r>
        <w:tab/>
      </w:r>
      <w:r>
        <w:fldChar w:fldCharType="begin"/>
      </w:r>
      <w:r>
        <w:instrText xml:space="preserve"> PAGEREF _Toc49376991 \h </w:instrText>
      </w:r>
      <w:r>
        <w:fldChar w:fldCharType="separate"/>
      </w:r>
      <w:r>
        <w:t>18</w:t>
      </w:r>
      <w:r>
        <w:fldChar w:fldCharType="end"/>
      </w:r>
    </w:p>
    <w:p w14:paraId="670CEA11" w14:textId="484AB837" w:rsidR="003651B5" w:rsidRDefault="003651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_Toc49376992 \h </w:instrText>
      </w:r>
      <w:r>
        <w:fldChar w:fldCharType="separate"/>
      </w:r>
      <w:r>
        <w:t>18</w:t>
      </w:r>
      <w:r>
        <w:fldChar w:fldCharType="end"/>
      </w:r>
    </w:p>
    <w:p w14:paraId="757C72CD" w14:textId="4B7EE8A2" w:rsidR="003651B5" w:rsidRDefault="003651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_Toc49376993 \h </w:instrText>
      </w:r>
      <w:r>
        <w:fldChar w:fldCharType="separate"/>
      </w:r>
      <w:r>
        <w:t>18</w:t>
      </w:r>
      <w:r>
        <w:fldChar w:fldCharType="end"/>
      </w:r>
    </w:p>
    <w:p w14:paraId="424D2081" w14:textId="062B1C9C" w:rsidR="003651B5" w:rsidRDefault="003651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_Toc49376994 \h </w:instrText>
      </w:r>
      <w:r>
        <w:fldChar w:fldCharType="separate"/>
      </w:r>
      <w:r>
        <w:t>18</w:t>
      </w:r>
      <w:r>
        <w:fldChar w:fldCharType="end"/>
      </w:r>
    </w:p>
    <w:p w14:paraId="23E4BC6C" w14:textId="2871DA7D" w:rsidR="003651B5" w:rsidRDefault="003651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_Toc49376995 \h </w:instrText>
      </w:r>
      <w:r>
        <w:fldChar w:fldCharType="separate"/>
      </w:r>
      <w:r>
        <w:t>18</w:t>
      </w:r>
      <w:r>
        <w:fldChar w:fldCharType="end"/>
      </w:r>
    </w:p>
    <w:p w14:paraId="191D409F" w14:textId="5F0351F9" w:rsidR="003651B5" w:rsidRDefault="003651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_Toc49376996 \h </w:instrText>
      </w:r>
      <w:r>
        <w:fldChar w:fldCharType="separate"/>
      </w:r>
      <w:r>
        <w:t>18</w:t>
      </w:r>
      <w:r>
        <w:fldChar w:fldCharType="end"/>
      </w:r>
    </w:p>
    <w:p w14:paraId="1244CEE2" w14:textId="5DE511CB" w:rsidR="003651B5" w:rsidRDefault="003651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_Toc49376997 \h </w:instrText>
      </w:r>
      <w:r>
        <w:fldChar w:fldCharType="separate"/>
      </w:r>
      <w:r>
        <w:t>18</w:t>
      </w:r>
      <w:r>
        <w:fldChar w:fldCharType="end"/>
      </w:r>
    </w:p>
    <w:p w14:paraId="74C173A3" w14:textId="020C04DF" w:rsidR="003651B5" w:rsidRDefault="003651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_Toc49376998 \h </w:instrText>
      </w:r>
      <w:r>
        <w:fldChar w:fldCharType="separate"/>
      </w:r>
      <w:r>
        <w:t>20</w:t>
      </w:r>
      <w:r>
        <w:fldChar w:fldCharType="end"/>
      </w:r>
    </w:p>
    <w:p w14:paraId="3C7E359E" w14:textId="3EC552C5" w:rsidR="003651B5" w:rsidRDefault="003651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_Toc49376999 \h </w:instrText>
      </w:r>
      <w:r>
        <w:fldChar w:fldCharType="separate"/>
      </w:r>
      <w:r>
        <w:t>21</w:t>
      </w:r>
      <w:r>
        <w:fldChar w:fldCharType="end"/>
      </w:r>
    </w:p>
    <w:p w14:paraId="50DBBC8C" w14:textId="53F45E79" w:rsidR="003651B5" w:rsidRDefault="003651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_Toc49377000 \h </w:instrText>
      </w:r>
      <w:r>
        <w:fldChar w:fldCharType="separate"/>
      </w:r>
      <w:r>
        <w:t>21</w:t>
      </w:r>
      <w:r>
        <w:fldChar w:fldCharType="end"/>
      </w:r>
    </w:p>
    <w:p w14:paraId="18DD3202" w14:textId="0E8C6FB2" w:rsidR="003651B5" w:rsidRDefault="003651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_Toc49377001 \h </w:instrText>
      </w:r>
      <w:r>
        <w:fldChar w:fldCharType="separate"/>
      </w:r>
      <w:r>
        <w:t>21</w:t>
      </w:r>
      <w:r>
        <w:fldChar w:fldCharType="end"/>
      </w:r>
    </w:p>
    <w:p w14:paraId="78D446D2" w14:textId="34FD974B" w:rsidR="003651B5" w:rsidRDefault="003651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_Toc49377002 \h </w:instrText>
      </w:r>
      <w:r>
        <w:fldChar w:fldCharType="separate"/>
      </w:r>
      <w:r>
        <w:t>22</w:t>
      </w:r>
      <w:r>
        <w:fldChar w:fldCharType="end"/>
      </w:r>
    </w:p>
    <w:p w14:paraId="02ADED2A" w14:textId="400A94F3" w:rsidR="003651B5" w:rsidRDefault="003651B5">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_Toc49377003 \h </w:instrText>
      </w:r>
      <w:r>
        <w:fldChar w:fldCharType="separate"/>
      </w:r>
      <w:r>
        <w:t>22</w:t>
      </w:r>
      <w:r>
        <w:fldChar w:fldCharType="end"/>
      </w:r>
    </w:p>
    <w:p w14:paraId="657015EF" w14:textId="54EB5B1A" w:rsidR="003651B5" w:rsidRDefault="003651B5">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_Toc49377004 \h </w:instrText>
      </w:r>
      <w:r>
        <w:fldChar w:fldCharType="separate"/>
      </w:r>
      <w:r>
        <w:t>22</w:t>
      </w:r>
      <w:r>
        <w:fldChar w:fldCharType="end"/>
      </w:r>
    </w:p>
    <w:p w14:paraId="18065C14" w14:textId="0C7CB4CF" w:rsidR="003651B5" w:rsidRDefault="003651B5">
      <w:pPr>
        <w:pStyle w:val="TOC3"/>
        <w:rPr>
          <w:rFonts w:asciiTheme="minorHAnsi" w:eastAsiaTheme="minorEastAsia" w:hAnsiTheme="minorHAnsi" w:cstheme="minorBidi"/>
          <w:sz w:val="22"/>
          <w:szCs w:val="22"/>
          <w:lang w:val="en-US"/>
        </w:rPr>
      </w:pPr>
      <w:r>
        <w:lastRenderedPageBreak/>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_Toc49377005 \h </w:instrText>
      </w:r>
      <w:r>
        <w:fldChar w:fldCharType="separate"/>
      </w:r>
      <w:r>
        <w:t>22</w:t>
      </w:r>
      <w:r>
        <w:fldChar w:fldCharType="end"/>
      </w:r>
    </w:p>
    <w:p w14:paraId="4707251C" w14:textId="6ED35EB2" w:rsidR="003651B5" w:rsidRDefault="003651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_Toc49377006 \h </w:instrText>
      </w:r>
      <w:r>
        <w:fldChar w:fldCharType="separate"/>
      </w:r>
      <w:r>
        <w:t>22</w:t>
      </w:r>
      <w:r>
        <w:fldChar w:fldCharType="end"/>
      </w:r>
    </w:p>
    <w:p w14:paraId="782785B3" w14:textId="54C65F21" w:rsidR="003651B5" w:rsidRDefault="003651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_Toc49377007 \h </w:instrText>
      </w:r>
      <w:r>
        <w:fldChar w:fldCharType="separate"/>
      </w:r>
      <w:r>
        <w:t>22</w:t>
      </w:r>
      <w:r>
        <w:fldChar w:fldCharType="end"/>
      </w:r>
    </w:p>
    <w:p w14:paraId="1F411EC3" w14:textId="29986C0B" w:rsidR="003651B5" w:rsidRDefault="003651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_Toc49377008 \h </w:instrText>
      </w:r>
      <w:r>
        <w:fldChar w:fldCharType="separate"/>
      </w:r>
      <w:r>
        <w:t>22</w:t>
      </w:r>
      <w:r>
        <w:fldChar w:fldCharType="end"/>
      </w:r>
    </w:p>
    <w:p w14:paraId="2045E6B3" w14:textId="634D6C54" w:rsidR="003651B5" w:rsidRDefault="003651B5">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_Toc49377009 \h </w:instrText>
      </w:r>
      <w:r>
        <w:fldChar w:fldCharType="separate"/>
      </w:r>
      <w:r>
        <w:t>23</w:t>
      </w:r>
      <w:r>
        <w:fldChar w:fldCharType="end"/>
      </w:r>
    </w:p>
    <w:p w14:paraId="34B01BEC" w14:textId="78058278" w:rsidR="003651B5" w:rsidRDefault="003651B5">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_Toc49377010 \h </w:instrText>
      </w:r>
      <w:r>
        <w:fldChar w:fldCharType="separate"/>
      </w:r>
      <w:r>
        <w:t>23</w:t>
      </w:r>
      <w:r>
        <w:fldChar w:fldCharType="end"/>
      </w:r>
    </w:p>
    <w:p w14:paraId="632BFDBB" w14:textId="49A1AC59" w:rsidR="003651B5" w:rsidRDefault="003651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_Toc49377011 \h </w:instrText>
      </w:r>
      <w:r>
        <w:fldChar w:fldCharType="separate"/>
      </w:r>
      <w:r>
        <w:t>23</w:t>
      </w:r>
      <w:r>
        <w:fldChar w:fldCharType="end"/>
      </w:r>
    </w:p>
    <w:p w14:paraId="29B1D656" w14:textId="18ACEA96" w:rsidR="003651B5" w:rsidRDefault="003651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_Toc49377012 \h </w:instrText>
      </w:r>
      <w:r>
        <w:fldChar w:fldCharType="separate"/>
      </w:r>
      <w:r>
        <w:t>23</w:t>
      </w:r>
      <w:r>
        <w:fldChar w:fldCharType="end"/>
      </w:r>
    </w:p>
    <w:p w14:paraId="26786E32" w14:textId="0FF0E956" w:rsidR="003651B5" w:rsidRDefault="003651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_Toc49377013 \h </w:instrText>
      </w:r>
      <w:r>
        <w:fldChar w:fldCharType="separate"/>
      </w:r>
      <w:r>
        <w:t>23</w:t>
      </w:r>
      <w:r>
        <w:fldChar w:fldCharType="end"/>
      </w:r>
    </w:p>
    <w:p w14:paraId="75283C8B" w14:textId="236768F7" w:rsidR="003651B5" w:rsidRDefault="003651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_Toc49377014 \h </w:instrText>
      </w:r>
      <w:r>
        <w:fldChar w:fldCharType="separate"/>
      </w:r>
      <w:r>
        <w:t>25</w:t>
      </w:r>
      <w:r>
        <w:fldChar w:fldCharType="end"/>
      </w:r>
    </w:p>
    <w:p w14:paraId="23A78C2C" w14:textId="32310E76" w:rsidR="003651B5" w:rsidRDefault="003651B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_Toc49377015 \h </w:instrText>
      </w:r>
      <w:r>
        <w:fldChar w:fldCharType="separate"/>
      </w:r>
      <w:r>
        <w:t>26</w:t>
      </w:r>
      <w:r>
        <w:fldChar w:fldCharType="end"/>
      </w:r>
    </w:p>
    <w:p w14:paraId="6DB92835" w14:textId="257D64C8" w:rsidR="003651B5" w:rsidRDefault="003651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_Toc49377016 \h </w:instrText>
      </w:r>
      <w:r>
        <w:fldChar w:fldCharType="separate"/>
      </w:r>
      <w:r>
        <w:t>26</w:t>
      </w:r>
      <w:r>
        <w:fldChar w:fldCharType="end"/>
      </w:r>
    </w:p>
    <w:p w14:paraId="73486A3E" w14:textId="36793A85" w:rsidR="003651B5" w:rsidRDefault="003651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_Toc49377017 \h </w:instrText>
      </w:r>
      <w:r>
        <w:fldChar w:fldCharType="separate"/>
      </w:r>
      <w:r>
        <w:t>26</w:t>
      </w:r>
      <w:r>
        <w:fldChar w:fldCharType="end"/>
      </w:r>
    </w:p>
    <w:p w14:paraId="3C20C96E" w14:textId="3999AFCD" w:rsidR="003651B5" w:rsidRDefault="003651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_Toc49377018 \h </w:instrText>
      </w:r>
      <w:r>
        <w:fldChar w:fldCharType="separate"/>
      </w:r>
      <w:r>
        <w:t>26</w:t>
      </w:r>
      <w:r>
        <w:fldChar w:fldCharType="end"/>
      </w:r>
    </w:p>
    <w:p w14:paraId="50DC5302" w14:textId="57FEBB4C" w:rsidR="003651B5" w:rsidRDefault="003651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_Toc49377019 \h </w:instrText>
      </w:r>
      <w:r>
        <w:fldChar w:fldCharType="separate"/>
      </w:r>
      <w:r>
        <w:t>26</w:t>
      </w:r>
      <w:r>
        <w:fldChar w:fldCharType="end"/>
      </w:r>
    </w:p>
    <w:p w14:paraId="2F694999" w14:textId="74195A2A" w:rsidR="003651B5" w:rsidRDefault="003651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_Toc49377020 \h </w:instrText>
      </w:r>
      <w:r>
        <w:fldChar w:fldCharType="separate"/>
      </w:r>
      <w:r>
        <w:t>26</w:t>
      </w:r>
      <w:r>
        <w:fldChar w:fldCharType="end"/>
      </w:r>
    </w:p>
    <w:p w14:paraId="75392C33" w14:textId="6DE78F78" w:rsidR="003651B5" w:rsidRDefault="003651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_Toc49377021 \h </w:instrText>
      </w:r>
      <w:r>
        <w:fldChar w:fldCharType="separate"/>
      </w:r>
      <w:r>
        <w:t>27</w:t>
      </w:r>
      <w:r>
        <w:fldChar w:fldCharType="end"/>
      </w:r>
    </w:p>
    <w:p w14:paraId="2D619485" w14:textId="3589A09F" w:rsidR="003651B5" w:rsidRDefault="003651B5">
      <w:pPr>
        <w:pStyle w:val="TOC4"/>
        <w:rPr>
          <w:rFonts w:asciiTheme="minorHAnsi" w:eastAsiaTheme="minorEastAsia" w:hAnsiTheme="minorHAnsi" w:cstheme="minorBidi"/>
          <w:sz w:val="22"/>
          <w:szCs w:val="22"/>
          <w:lang w:val="en-US"/>
        </w:rPr>
      </w:pPr>
      <w:r w:rsidRPr="006B769D">
        <w:rPr>
          <w:lang w:val="en-US"/>
        </w:rPr>
        <w:t>6.3.8.2</w:t>
      </w:r>
      <w:r>
        <w:rPr>
          <w:rFonts w:asciiTheme="minorHAnsi" w:eastAsiaTheme="minorEastAsia" w:hAnsiTheme="minorHAnsi" w:cstheme="minorBidi"/>
          <w:sz w:val="22"/>
          <w:szCs w:val="22"/>
          <w:lang w:val="en-US"/>
        </w:rPr>
        <w:tab/>
      </w:r>
      <w:r w:rsidRPr="006B769D">
        <w:rPr>
          <w:lang w:val="en-US"/>
        </w:rPr>
        <w:t>HEVC open-source implementation libx265</w:t>
      </w:r>
      <w:r>
        <w:tab/>
      </w:r>
      <w:r>
        <w:fldChar w:fldCharType="begin"/>
      </w:r>
      <w:r>
        <w:instrText xml:space="preserve"> PAGEREF _Toc49377022 \h </w:instrText>
      </w:r>
      <w:r>
        <w:fldChar w:fldCharType="separate"/>
      </w:r>
      <w:r>
        <w:t>27</w:t>
      </w:r>
      <w:r>
        <w:fldChar w:fldCharType="end"/>
      </w:r>
    </w:p>
    <w:p w14:paraId="138B6CB0" w14:textId="2511707E" w:rsidR="003651B5" w:rsidRDefault="003651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_Toc49377023 \h </w:instrText>
      </w:r>
      <w:r>
        <w:fldChar w:fldCharType="separate"/>
      </w:r>
      <w:r>
        <w:t>27</w:t>
      </w:r>
      <w:r>
        <w:fldChar w:fldCharType="end"/>
      </w:r>
    </w:p>
    <w:p w14:paraId="66D56285" w14:textId="74D9288E" w:rsidR="003651B5" w:rsidRDefault="003651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_Toc49377024 \h </w:instrText>
      </w:r>
      <w:r>
        <w:fldChar w:fldCharType="separate"/>
      </w:r>
      <w:r>
        <w:t>27</w:t>
      </w:r>
      <w:r>
        <w:fldChar w:fldCharType="end"/>
      </w:r>
    </w:p>
    <w:p w14:paraId="23316634" w14:textId="290D2D68" w:rsidR="003651B5" w:rsidRDefault="003651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_Toc49377025 \h </w:instrText>
      </w:r>
      <w:r>
        <w:fldChar w:fldCharType="separate"/>
      </w:r>
      <w:r>
        <w:t>27</w:t>
      </w:r>
      <w:r>
        <w:fldChar w:fldCharType="end"/>
      </w:r>
    </w:p>
    <w:p w14:paraId="392AA338" w14:textId="24AE90E9" w:rsidR="003651B5" w:rsidRDefault="003651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_Toc49377026 \h </w:instrText>
      </w:r>
      <w:r>
        <w:fldChar w:fldCharType="separate"/>
      </w:r>
      <w:r>
        <w:t>28</w:t>
      </w:r>
      <w:r>
        <w:fldChar w:fldCharType="end"/>
      </w:r>
    </w:p>
    <w:p w14:paraId="33C47C61" w14:textId="1607AD25" w:rsidR="003651B5" w:rsidRDefault="003651B5">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_Toc49377027 \h </w:instrText>
      </w:r>
      <w:r>
        <w:fldChar w:fldCharType="separate"/>
      </w:r>
      <w:r>
        <w:t>28</w:t>
      </w:r>
      <w:r>
        <w:fldChar w:fldCharType="end"/>
      </w:r>
    </w:p>
    <w:p w14:paraId="13E45155" w14:textId="3EF750F7" w:rsidR="003651B5" w:rsidRDefault="003651B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_Toc49377028 \h </w:instrText>
      </w:r>
      <w:r>
        <w:fldChar w:fldCharType="separate"/>
      </w:r>
      <w:r>
        <w:t>28</w:t>
      </w:r>
      <w:r>
        <w:fldChar w:fldCharType="end"/>
      </w:r>
    </w:p>
    <w:p w14:paraId="3910F748" w14:textId="417C1543" w:rsidR="003651B5" w:rsidRDefault="003651B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_Toc49377029 \h </w:instrText>
      </w:r>
      <w:r>
        <w:fldChar w:fldCharType="separate"/>
      </w:r>
      <w:r>
        <w:t>29</w:t>
      </w:r>
      <w:r>
        <w:fldChar w:fldCharType="end"/>
      </w:r>
    </w:p>
    <w:p w14:paraId="5AEB50FB" w14:textId="1A9160C7" w:rsidR="003651B5" w:rsidRDefault="003651B5">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_Toc49377030 \h </w:instrText>
      </w:r>
      <w:r>
        <w:fldChar w:fldCharType="separate"/>
      </w:r>
      <w:r>
        <w:t>30</w:t>
      </w:r>
      <w:r>
        <w:fldChar w:fldCharType="end"/>
      </w:r>
    </w:p>
    <w:p w14:paraId="108EA67F" w14:textId="4FEE486A" w:rsidR="003651B5" w:rsidRDefault="003651B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_Toc49377031 \h </w:instrText>
      </w:r>
      <w:r>
        <w:fldChar w:fldCharType="separate"/>
      </w:r>
      <w:r>
        <w:t>30</w:t>
      </w:r>
      <w:r>
        <w:fldChar w:fldCharType="end"/>
      </w:r>
    </w:p>
    <w:p w14:paraId="4B960C89" w14:textId="42F69503" w:rsidR="003651B5" w:rsidRDefault="003651B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_Toc49377032 \h </w:instrText>
      </w:r>
      <w:r>
        <w:fldChar w:fldCharType="separate"/>
      </w:r>
      <w:r>
        <w:t>30</w:t>
      </w:r>
      <w:r>
        <w:fldChar w:fldCharType="end"/>
      </w:r>
    </w:p>
    <w:p w14:paraId="566BB8AA" w14:textId="52A113F0" w:rsidR="003651B5" w:rsidRDefault="003651B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_Toc49377033 \h </w:instrText>
      </w:r>
      <w:r>
        <w:fldChar w:fldCharType="separate"/>
      </w:r>
      <w:r>
        <w:t>30</w:t>
      </w:r>
      <w:r>
        <w:fldChar w:fldCharType="end"/>
      </w:r>
    </w:p>
    <w:p w14:paraId="7D9823E0" w14:textId="618D2E58" w:rsidR="003651B5" w:rsidRDefault="003651B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_Toc49377034 \h </w:instrText>
      </w:r>
      <w:r>
        <w:fldChar w:fldCharType="separate"/>
      </w:r>
      <w:r>
        <w:t>30</w:t>
      </w:r>
      <w:r>
        <w:fldChar w:fldCharType="end"/>
      </w:r>
    </w:p>
    <w:p w14:paraId="50A54B93" w14:textId="427CF135" w:rsidR="003651B5" w:rsidRDefault="003651B5">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_Toc49377035 \h </w:instrText>
      </w:r>
      <w:r>
        <w:fldChar w:fldCharType="separate"/>
      </w:r>
      <w:r>
        <w:t>30</w:t>
      </w:r>
      <w:r>
        <w:fldChar w:fldCharType="end"/>
      </w:r>
    </w:p>
    <w:p w14:paraId="70512256" w14:textId="0D6D04A9" w:rsidR="003651B5" w:rsidRDefault="003651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_Toc49377036 \h </w:instrText>
      </w:r>
      <w:r>
        <w:fldChar w:fldCharType="separate"/>
      </w:r>
      <w:r>
        <w:t>30</w:t>
      </w:r>
      <w:r>
        <w:fldChar w:fldCharType="end"/>
      </w:r>
    </w:p>
    <w:p w14:paraId="739F3892" w14:textId="7944749A" w:rsidR="003651B5" w:rsidRDefault="003651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_Toc49377037 \h </w:instrText>
      </w:r>
      <w:r>
        <w:fldChar w:fldCharType="separate"/>
      </w:r>
      <w:r>
        <w:t>30</w:t>
      </w:r>
      <w:r>
        <w:fldChar w:fldCharType="end"/>
      </w:r>
    </w:p>
    <w:p w14:paraId="3E4A38A4" w14:textId="70186DBA" w:rsidR="003651B5" w:rsidRDefault="003651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_Toc49377038 \h </w:instrText>
      </w:r>
      <w:r>
        <w:fldChar w:fldCharType="separate"/>
      </w:r>
      <w:r>
        <w:t>31</w:t>
      </w:r>
      <w:r>
        <w:fldChar w:fldCharType="end"/>
      </w:r>
    </w:p>
    <w:p w14:paraId="406BD24E" w14:textId="09157305" w:rsidR="003651B5" w:rsidRDefault="003651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_Toc49377039 \h </w:instrText>
      </w:r>
      <w:r>
        <w:fldChar w:fldCharType="separate"/>
      </w:r>
      <w:r>
        <w:t>33</w:t>
      </w:r>
      <w:r>
        <w:fldChar w:fldCharType="end"/>
      </w:r>
    </w:p>
    <w:p w14:paraId="036FD54E" w14:textId="54C48351" w:rsidR="003651B5" w:rsidRDefault="003651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_Toc49377040 \h </w:instrText>
      </w:r>
      <w:r>
        <w:fldChar w:fldCharType="separate"/>
      </w:r>
      <w:r>
        <w:t>33</w:t>
      </w:r>
      <w:r>
        <w:fldChar w:fldCharType="end"/>
      </w:r>
    </w:p>
    <w:p w14:paraId="7456B214" w14:textId="3D4099F5" w:rsidR="003651B5" w:rsidRDefault="003651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_Toc49377041 \h </w:instrText>
      </w:r>
      <w:r>
        <w:fldChar w:fldCharType="separate"/>
      </w:r>
      <w:r>
        <w:t>34</w:t>
      </w:r>
      <w:r>
        <w:fldChar w:fldCharType="end"/>
      </w:r>
    </w:p>
    <w:p w14:paraId="3CFA9191" w14:textId="34B104EC" w:rsidR="003651B5" w:rsidRDefault="003651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_Toc49377042 \h </w:instrText>
      </w:r>
      <w:r>
        <w:fldChar w:fldCharType="separate"/>
      </w:r>
      <w:r>
        <w:t>34</w:t>
      </w:r>
      <w:r>
        <w:fldChar w:fldCharType="end"/>
      </w:r>
    </w:p>
    <w:p w14:paraId="73AF3B85" w14:textId="08B3EC08" w:rsidR="003651B5" w:rsidRDefault="003651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_Toc49377043 \h </w:instrText>
      </w:r>
      <w:r>
        <w:fldChar w:fldCharType="separate"/>
      </w:r>
      <w:r>
        <w:t>34</w:t>
      </w:r>
      <w:r>
        <w:fldChar w:fldCharType="end"/>
      </w:r>
    </w:p>
    <w:p w14:paraId="248B40F9" w14:textId="1ED6F199" w:rsidR="003651B5" w:rsidRDefault="003651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_Toc49377044 \h </w:instrText>
      </w:r>
      <w:r>
        <w:fldChar w:fldCharType="separate"/>
      </w:r>
      <w:r>
        <w:t>34</w:t>
      </w:r>
      <w:r>
        <w:fldChar w:fldCharType="end"/>
      </w:r>
    </w:p>
    <w:p w14:paraId="0D485A6A" w14:textId="12EB5666" w:rsidR="003651B5" w:rsidRDefault="003651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_Toc49377045 \h </w:instrText>
      </w:r>
      <w:r>
        <w:fldChar w:fldCharType="separate"/>
      </w:r>
      <w:r>
        <w:t>34</w:t>
      </w:r>
      <w:r>
        <w:fldChar w:fldCharType="end"/>
      </w:r>
    </w:p>
    <w:p w14:paraId="2BC152B3" w14:textId="1EE4FC48" w:rsidR="003651B5" w:rsidRDefault="003651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_Toc49377046 \h </w:instrText>
      </w:r>
      <w:r>
        <w:fldChar w:fldCharType="separate"/>
      </w:r>
      <w:r>
        <w:t>34</w:t>
      </w:r>
      <w:r>
        <w:fldChar w:fldCharType="end"/>
      </w:r>
    </w:p>
    <w:p w14:paraId="328E6DBA" w14:textId="236DBF29" w:rsidR="003651B5" w:rsidRDefault="003651B5">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_Toc49377047 \h </w:instrText>
      </w:r>
      <w:r>
        <w:fldChar w:fldCharType="separate"/>
      </w:r>
      <w:r>
        <w:t>35</w:t>
      </w:r>
      <w:r>
        <w:fldChar w:fldCharType="end"/>
      </w:r>
    </w:p>
    <w:p w14:paraId="1D14441A" w14:textId="3C42C8CF" w:rsidR="003651B5" w:rsidRDefault="003651B5">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_Toc49377048 \h </w:instrText>
      </w:r>
      <w:r>
        <w:fldChar w:fldCharType="separate"/>
      </w:r>
      <w:r>
        <w:t>35</w:t>
      </w:r>
      <w:r>
        <w:fldChar w:fldCharType="end"/>
      </w:r>
    </w:p>
    <w:p w14:paraId="2D855085" w14:textId="02934166" w:rsidR="003651B5" w:rsidRDefault="003651B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_Toc49377049 \h </w:instrText>
      </w:r>
      <w:r>
        <w:fldChar w:fldCharType="separate"/>
      </w:r>
      <w:r>
        <w:t>36</w:t>
      </w:r>
      <w:r>
        <w:fldChar w:fldCharType="end"/>
      </w:r>
    </w:p>
    <w:p w14:paraId="6E6EC532" w14:textId="12A7BCF7" w:rsidR="003651B5" w:rsidRDefault="003651B5">
      <w:pPr>
        <w:pStyle w:val="TOC3"/>
        <w:rPr>
          <w:rFonts w:asciiTheme="minorHAnsi" w:eastAsiaTheme="minorEastAsia" w:hAnsiTheme="minorHAnsi" w:cstheme="minorBidi"/>
          <w:sz w:val="22"/>
          <w:szCs w:val="22"/>
          <w:lang w:val="en-US"/>
        </w:rPr>
      </w:pPr>
      <w:r w:rsidRPr="006B769D">
        <w:rPr>
          <w:lang w:val="en-US"/>
        </w:rPr>
        <w:t xml:space="preserve">6.6.3 </w:t>
      </w:r>
      <w:r>
        <w:rPr>
          <w:rFonts w:asciiTheme="minorHAnsi" w:eastAsiaTheme="minorEastAsia" w:hAnsiTheme="minorHAnsi" w:cstheme="minorBidi"/>
          <w:sz w:val="22"/>
          <w:szCs w:val="22"/>
          <w:lang w:val="en-US"/>
        </w:rPr>
        <w:tab/>
      </w:r>
      <w:r w:rsidRPr="006B769D">
        <w:rPr>
          <w:lang w:val="en-US"/>
        </w:rPr>
        <w:t>Source Format Properties</w:t>
      </w:r>
      <w:r>
        <w:tab/>
      </w:r>
      <w:r>
        <w:fldChar w:fldCharType="begin"/>
      </w:r>
      <w:r>
        <w:instrText xml:space="preserve"> PAGEREF _Toc49377050 \h </w:instrText>
      </w:r>
      <w:r>
        <w:fldChar w:fldCharType="separate"/>
      </w:r>
      <w:r>
        <w:t>36</w:t>
      </w:r>
      <w:r>
        <w:fldChar w:fldCharType="end"/>
      </w:r>
    </w:p>
    <w:p w14:paraId="2A9008ED" w14:textId="03D01B3D" w:rsidR="003651B5" w:rsidRDefault="003651B5">
      <w:pPr>
        <w:pStyle w:val="TOC4"/>
        <w:rPr>
          <w:rFonts w:asciiTheme="minorHAnsi" w:eastAsiaTheme="minorEastAsia" w:hAnsiTheme="minorHAnsi" w:cstheme="minorBidi"/>
          <w:sz w:val="22"/>
          <w:szCs w:val="22"/>
          <w:lang w:val="en-US"/>
        </w:rPr>
      </w:pPr>
      <w:r w:rsidRPr="006B769D">
        <w:rPr>
          <w:lang w:val="en-US"/>
        </w:rPr>
        <w:t>6.6.3.1</w:t>
      </w:r>
      <w:r>
        <w:rPr>
          <w:rFonts w:asciiTheme="minorHAnsi" w:eastAsiaTheme="minorEastAsia" w:hAnsiTheme="minorHAnsi" w:cstheme="minorBidi"/>
          <w:sz w:val="22"/>
          <w:szCs w:val="22"/>
          <w:lang w:val="en-US"/>
        </w:rPr>
        <w:tab/>
      </w:r>
      <w:r w:rsidRPr="006B769D">
        <w:rPr>
          <w:lang w:val="en-US"/>
        </w:rPr>
        <w:t>Introduction</w:t>
      </w:r>
      <w:r>
        <w:tab/>
      </w:r>
      <w:r>
        <w:fldChar w:fldCharType="begin"/>
      </w:r>
      <w:r>
        <w:instrText xml:space="preserve"> PAGEREF _Toc49377051 \h </w:instrText>
      </w:r>
      <w:r>
        <w:fldChar w:fldCharType="separate"/>
      </w:r>
      <w:r>
        <w:t>36</w:t>
      </w:r>
      <w:r>
        <w:fldChar w:fldCharType="end"/>
      </w:r>
    </w:p>
    <w:p w14:paraId="72B32604" w14:textId="2F1FF08F" w:rsidR="003651B5" w:rsidRDefault="003651B5">
      <w:pPr>
        <w:pStyle w:val="TOC4"/>
        <w:rPr>
          <w:rFonts w:asciiTheme="minorHAnsi" w:eastAsiaTheme="minorEastAsia" w:hAnsiTheme="minorHAnsi" w:cstheme="minorBidi"/>
          <w:sz w:val="22"/>
          <w:szCs w:val="22"/>
          <w:lang w:val="en-US"/>
        </w:rPr>
      </w:pPr>
      <w:r w:rsidRPr="006B769D">
        <w:rPr>
          <w:lang w:val="en-US"/>
        </w:rPr>
        <w:t>6.6.3.2</w:t>
      </w:r>
      <w:r>
        <w:rPr>
          <w:rFonts w:asciiTheme="minorHAnsi" w:eastAsiaTheme="minorEastAsia" w:hAnsiTheme="minorHAnsi" w:cstheme="minorBidi"/>
          <w:sz w:val="22"/>
          <w:szCs w:val="22"/>
          <w:lang w:val="en-US"/>
        </w:rPr>
        <w:tab/>
      </w:r>
      <w:r w:rsidRPr="006B769D">
        <w:rPr>
          <w:lang w:val="en-US"/>
        </w:rPr>
        <w:t>Category A: Low/medium dynamicity with low/medium complexity.</w:t>
      </w:r>
      <w:r>
        <w:tab/>
      </w:r>
      <w:r>
        <w:fldChar w:fldCharType="begin"/>
      </w:r>
      <w:r>
        <w:instrText xml:space="preserve"> PAGEREF _Toc49377052 \h </w:instrText>
      </w:r>
      <w:r>
        <w:fldChar w:fldCharType="separate"/>
      </w:r>
      <w:r>
        <w:t>36</w:t>
      </w:r>
      <w:r>
        <w:fldChar w:fldCharType="end"/>
      </w:r>
    </w:p>
    <w:p w14:paraId="5DC650F3" w14:textId="1E5C84DD" w:rsidR="003651B5" w:rsidRDefault="003651B5">
      <w:pPr>
        <w:pStyle w:val="TOC4"/>
        <w:rPr>
          <w:rFonts w:asciiTheme="minorHAnsi" w:eastAsiaTheme="minorEastAsia" w:hAnsiTheme="minorHAnsi" w:cstheme="minorBidi"/>
          <w:sz w:val="22"/>
          <w:szCs w:val="22"/>
          <w:lang w:val="en-US"/>
        </w:rPr>
      </w:pPr>
      <w:r w:rsidRPr="006B769D">
        <w:rPr>
          <w:lang w:val="en-US"/>
        </w:rPr>
        <w:t>6.6.3.3</w:t>
      </w:r>
      <w:r>
        <w:rPr>
          <w:rFonts w:asciiTheme="minorHAnsi" w:eastAsiaTheme="minorEastAsia" w:hAnsiTheme="minorHAnsi" w:cstheme="minorBidi"/>
          <w:sz w:val="22"/>
          <w:szCs w:val="22"/>
          <w:lang w:val="en-US"/>
        </w:rPr>
        <w:tab/>
      </w:r>
      <w:r w:rsidRPr="006B769D">
        <w:rPr>
          <w:lang w:val="en-US"/>
        </w:rPr>
        <w:t>Category B: games with high dynamicity and low/medium complexity.</w:t>
      </w:r>
      <w:r>
        <w:tab/>
      </w:r>
      <w:r>
        <w:fldChar w:fldCharType="begin"/>
      </w:r>
      <w:r>
        <w:instrText xml:space="preserve"> PAGEREF _Toc49377053 \h </w:instrText>
      </w:r>
      <w:r>
        <w:fldChar w:fldCharType="separate"/>
      </w:r>
      <w:r>
        <w:t>37</w:t>
      </w:r>
      <w:r>
        <w:fldChar w:fldCharType="end"/>
      </w:r>
    </w:p>
    <w:p w14:paraId="1C1C70E4" w14:textId="6ED3A5D8" w:rsidR="003651B5" w:rsidRDefault="003651B5">
      <w:pPr>
        <w:pStyle w:val="TOC4"/>
        <w:rPr>
          <w:rFonts w:asciiTheme="minorHAnsi" w:eastAsiaTheme="minorEastAsia" w:hAnsiTheme="minorHAnsi" w:cstheme="minorBidi"/>
          <w:sz w:val="22"/>
          <w:szCs w:val="22"/>
          <w:lang w:val="en-US"/>
        </w:rPr>
      </w:pPr>
      <w:r w:rsidRPr="006B769D">
        <w:rPr>
          <w:lang w:val="en-US"/>
        </w:rPr>
        <w:t>6.6.3.4</w:t>
      </w:r>
      <w:r>
        <w:rPr>
          <w:rFonts w:asciiTheme="minorHAnsi" w:eastAsiaTheme="minorEastAsia" w:hAnsiTheme="minorHAnsi" w:cstheme="minorBidi"/>
          <w:sz w:val="22"/>
          <w:szCs w:val="22"/>
          <w:lang w:val="en-US"/>
        </w:rPr>
        <w:tab/>
      </w:r>
      <w:r w:rsidRPr="006B769D">
        <w:rPr>
          <w:lang w:val="en-US"/>
        </w:rPr>
        <w:t>Category C: games with high dynamicity and high complexity.</w:t>
      </w:r>
      <w:r>
        <w:tab/>
      </w:r>
      <w:r>
        <w:fldChar w:fldCharType="begin"/>
      </w:r>
      <w:r>
        <w:instrText xml:space="preserve"> PAGEREF _Toc49377054 \h </w:instrText>
      </w:r>
      <w:r>
        <w:fldChar w:fldCharType="separate"/>
      </w:r>
      <w:r>
        <w:t>37</w:t>
      </w:r>
      <w:r>
        <w:fldChar w:fldCharType="end"/>
      </w:r>
    </w:p>
    <w:p w14:paraId="0A23A2EA" w14:textId="1020950C" w:rsidR="003651B5" w:rsidRDefault="003651B5">
      <w:pPr>
        <w:pStyle w:val="TOC4"/>
        <w:rPr>
          <w:rFonts w:asciiTheme="minorHAnsi" w:eastAsiaTheme="minorEastAsia" w:hAnsiTheme="minorHAnsi" w:cstheme="minorBidi"/>
          <w:sz w:val="22"/>
          <w:szCs w:val="22"/>
          <w:lang w:val="en-US"/>
        </w:rPr>
      </w:pPr>
      <w:r w:rsidRPr="006B769D">
        <w:rPr>
          <w:lang w:val="en-US"/>
        </w:rPr>
        <w:t>6.6.3.5</w:t>
      </w:r>
      <w:r>
        <w:rPr>
          <w:rFonts w:asciiTheme="minorHAnsi" w:eastAsiaTheme="minorEastAsia" w:hAnsiTheme="minorHAnsi" w:cstheme="minorBidi"/>
          <w:sz w:val="22"/>
          <w:szCs w:val="22"/>
          <w:lang w:val="en-US"/>
        </w:rPr>
        <w:tab/>
      </w:r>
      <w:r w:rsidRPr="006B769D">
        <w:rPr>
          <w:lang w:val="en-US"/>
        </w:rPr>
        <w:t>Category D: photo-realistic games or games based on natural images/video.</w:t>
      </w:r>
      <w:r>
        <w:tab/>
      </w:r>
      <w:r>
        <w:fldChar w:fldCharType="begin"/>
      </w:r>
      <w:r>
        <w:instrText xml:space="preserve"> PAGEREF _Toc49377055 \h </w:instrText>
      </w:r>
      <w:r>
        <w:fldChar w:fldCharType="separate"/>
      </w:r>
      <w:r>
        <w:t>37</w:t>
      </w:r>
      <w:r>
        <w:fldChar w:fldCharType="end"/>
      </w:r>
    </w:p>
    <w:p w14:paraId="142D9472" w14:textId="6B8B0D1C" w:rsidR="003651B5" w:rsidRDefault="003651B5">
      <w:pPr>
        <w:pStyle w:val="TOC4"/>
        <w:rPr>
          <w:rFonts w:asciiTheme="minorHAnsi" w:eastAsiaTheme="minorEastAsia" w:hAnsiTheme="minorHAnsi" w:cstheme="minorBidi"/>
          <w:sz w:val="22"/>
          <w:szCs w:val="22"/>
          <w:lang w:val="en-US"/>
        </w:rPr>
      </w:pPr>
      <w:r w:rsidRPr="006B769D">
        <w:rPr>
          <w:lang w:val="en-US"/>
        </w:rPr>
        <w:t>6.6.3.6</w:t>
      </w:r>
      <w:r>
        <w:rPr>
          <w:rFonts w:asciiTheme="minorHAnsi" w:eastAsiaTheme="minorEastAsia" w:hAnsiTheme="minorHAnsi" w:cstheme="minorBidi"/>
          <w:sz w:val="22"/>
          <w:szCs w:val="22"/>
          <w:lang w:val="en-US"/>
        </w:rPr>
        <w:tab/>
      </w:r>
      <w:r w:rsidRPr="006B769D">
        <w:rPr>
          <w:lang w:val="en-US"/>
        </w:rPr>
        <w:t>Category E: XR game content</w:t>
      </w:r>
      <w:r>
        <w:tab/>
      </w:r>
      <w:r>
        <w:fldChar w:fldCharType="begin"/>
      </w:r>
      <w:r>
        <w:instrText xml:space="preserve"> PAGEREF _Toc49377056 \h </w:instrText>
      </w:r>
      <w:r>
        <w:fldChar w:fldCharType="separate"/>
      </w:r>
      <w:r>
        <w:t>37</w:t>
      </w:r>
      <w:r>
        <w:fldChar w:fldCharType="end"/>
      </w:r>
    </w:p>
    <w:p w14:paraId="33A49E0D" w14:textId="68B7530B" w:rsidR="003651B5" w:rsidRDefault="003651B5">
      <w:pPr>
        <w:pStyle w:val="TOC4"/>
        <w:rPr>
          <w:rFonts w:asciiTheme="minorHAnsi" w:eastAsiaTheme="minorEastAsia" w:hAnsiTheme="minorHAnsi" w:cstheme="minorBidi"/>
          <w:sz w:val="22"/>
          <w:szCs w:val="22"/>
          <w:lang w:val="en-US"/>
        </w:rPr>
      </w:pPr>
      <w:r w:rsidRPr="006B769D">
        <w:rPr>
          <w:lang w:val="en-US"/>
        </w:rPr>
        <w:t>6.6.3.7</w:t>
      </w:r>
      <w:r>
        <w:rPr>
          <w:rFonts w:asciiTheme="minorHAnsi" w:eastAsiaTheme="minorEastAsia" w:hAnsiTheme="minorHAnsi" w:cstheme="minorBidi"/>
          <w:sz w:val="22"/>
          <w:szCs w:val="22"/>
          <w:lang w:val="en-US"/>
        </w:rPr>
        <w:tab/>
      </w:r>
      <w:r w:rsidRPr="006B769D">
        <w:rPr>
          <w:lang w:val="en-US"/>
        </w:rPr>
        <w:t>Summary</w:t>
      </w:r>
      <w:r>
        <w:tab/>
      </w:r>
      <w:r>
        <w:fldChar w:fldCharType="begin"/>
      </w:r>
      <w:r>
        <w:instrText xml:space="preserve"> PAGEREF _Toc49377057 \h </w:instrText>
      </w:r>
      <w:r>
        <w:fldChar w:fldCharType="separate"/>
      </w:r>
      <w:r>
        <w:t>37</w:t>
      </w:r>
      <w:r>
        <w:fldChar w:fldCharType="end"/>
      </w:r>
    </w:p>
    <w:p w14:paraId="4D501AE2" w14:textId="58A6E391" w:rsidR="003651B5" w:rsidRDefault="003651B5">
      <w:pPr>
        <w:pStyle w:val="TOC3"/>
        <w:rPr>
          <w:rFonts w:asciiTheme="minorHAnsi" w:eastAsiaTheme="minorEastAsia" w:hAnsiTheme="minorHAnsi" w:cstheme="minorBidi"/>
          <w:sz w:val="22"/>
          <w:szCs w:val="22"/>
          <w:lang w:val="en-US"/>
        </w:rPr>
      </w:pPr>
      <w:r w:rsidRPr="006B769D">
        <w:rPr>
          <w:lang w:val="en-US"/>
        </w:rPr>
        <w:t>6.6.4</w:t>
      </w:r>
      <w:r>
        <w:rPr>
          <w:rFonts w:asciiTheme="minorHAnsi" w:eastAsiaTheme="minorEastAsia" w:hAnsiTheme="minorHAnsi" w:cstheme="minorBidi"/>
          <w:sz w:val="22"/>
          <w:szCs w:val="22"/>
          <w:lang w:val="en-US"/>
        </w:rPr>
        <w:tab/>
      </w:r>
      <w:r w:rsidRPr="006B769D">
        <w:rPr>
          <w:lang w:val="en-US"/>
        </w:rPr>
        <w:t>Codec and compression tools for games</w:t>
      </w:r>
      <w:r>
        <w:tab/>
      </w:r>
      <w:r>
        <w:fldChar w:fldCharType="begin"/>
      </w:r>
      <w:r>
        <w:instrText xml:space="preserve"> PAGEREF _Toc49377058 \h </w:instrText>
      </w:r>
      <w:r>
        <w:fldChar w:fldCharType="separate"/>
      </w:r>
      <w:r>
        <w:t>38</w:t>
      </w:r>
      <w:r>
        <w:fldChar w:fldCharType="end"/>
      </w:r>
    </w:p>
    <w:p w14:paraId="152438DB" w14:textId="7C735BC1" w:rsidR="003651B5" w:rsidRDefault="003651B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_Toc49377059 \h </w:instrText>
      </w:r>
      <w:r>
        <w:fldChar w:fldCharType="separate"/>
      </w:r>
      <w:r>
        <w:t>38</w:t>
      </w:r>
      <w:r>
        <w:fldChar w:fldCharType="end"/>
      </w:r>
    </w:p>
    <w:p w14:paraId="29A5DA7D" w14:textId="4E657089" w:rsidR="003651B5" w:rsidRDefault="003651B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_Toc49377060 \h </w:instrText>
      </w:r>
      <w:r>
        <w:fldChar w:fldCharType="separate"/>
      </w:r>
      <w:r>
        <w:t>39</w:t>
      </w:r>
      <w:r>
        <w:fldChar w:fldCharType="end"/>
      </w:r>
    </w:p>
    <w:p w14:paraId="5ABBB856" w14:textId="13AC95AC" w:rsidR="003651B5" w:rsidRDefault="003651B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_Toc49377061 \h </w:instrText>
      </w:r>
      <w:r>
        <w:fldChar w:fldCharType="separate"/>
      </w:r>
      <w:r>
        <w:t>39</w:t>
      </w:r>
      <w:r>
        <w:fldChar w:fldCharType="end"/>
      </w:r>
    </w:p>
    <w:p w14:paraId="6E9BADA8" w14:textId="3F5D1971" w:rsidR="003651B5" w:rsidRDefault="003651B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_Toc49377062 \h </w:instrText>
      </w:r>
      <w:r>
        <w:fldChar w:fldCharType="separate"/>
      </w:r>
      <w:r>
        <w:t>39</w:t>
      </w:r>
      <w:r>
        <w:fldChar w:fldCharType="end"/>
      </w:r>
    </w:p>
    <w:p w14:paraId="6561EDE1" w14:textId="71B3F4F0" w:rsidR="003651B5" w:rsidRDefault="003651B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_Toc49377063 \h </w:instrText>
      </w:r>
      <w:r>
        <w:fldChar w:fldCharType="separate"/>
      </w:r>
      <w:r>
        <w:t>39</w:t>
      </w:r>
      <w:r>
        <w:fldChar w:fldCharType="end"/>
      </w:r>
    </w:p>
    <w:p w14:paraId="78EFC7A5" w14:textId="4492452D" w:rsidR="003651B5" w:rsidRDefault="003651B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_Toc49377064 \h </w:instrText>
      </w:r>
      <w:r>
        <w:fldChar w:fldCharType="separate"/>
      </w:r>
      <w:r>
        <w:t>39</w:t>
      </w:r>
      <w:r>
        <w:fldChar w:fldCharType="end"/>
      </w:r>
    </w:p>
    <w:p w14:paraId="21CB0F43" w14:textId="71BD926E" w:rsidR="003651B5" w:rsidRDefault="003651B5">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_Toc49377065 \h </w:instrText>
      </w:r>
      <w:r>
        <w:fldChar w:fldCharType="separate"/>
      </w:r>
      <w:r>
        <w:t>39</w:t>
      </w:r>
      <w:r>
        <w:fldChar w:fldCharType="end"/>
      </w:r>
    </w:p>
    <w:p w14:paraId="06153CCF" w14:textId="5FE84B2A" w:rsidR="003651B5" w:rsidRDefault="003651B5">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_Toc49377066 \h </w:instrText>
      </w:r>
      <w:r>
        <w:fldChar w:fldCharType="separate"/>
      </w:r>
      <w:r>
        <w:t>39</w:t>
      </w:r>
      <w:r>
        <w:fldChar w:fldCharType="end"/>
      </w:r>
    </w:p>
    <w:p w14:paraId="77CA7EE7" w14:textId="53F20F7A" w:rsidR="003651B5" w:rsidRDefault="003651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_Toc49377067 \h </w:instrText>
      </w:r>
      <w:r>
        <w:fldChar w:fldCharType="separate"/>
      </w:r>
      <w:r>
        <w:t>40</w:t>
      </w:r>
      <w:r>
        <w:fldChar w:fldCharType="end"/>
      </w:r>
    </w:p>
    <w:p w14:paraId="2E735C7B" w14:textId="342C3AA0" w:rsidR="003651B5" w:rsidRDefault="003651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_Toc49377068 \h </w:instrText>
      </w:r>
      <w:r>
        <w:fldChar w:fldCharType="separate"/>
      </w:r>
      <w:r>
        <w:t>40</w:t>
      </w:r>
      <w:r>
        <w:fldChar w:fldCharType="end"/>
      </w:r>
    </w:p>
    <w:p w14:paraId="1AAF9834" w14:textId="36CA7B7E" w:rsidR="003651B5" w:rsidRDefault="003651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_Toc49377069 \h </w:instrText>
      </w:r>
      <w:r>
        <w:fldChar w:fldCharType="separate"/>
      </w:r>
      <w:r>
        <w:t>40</w:t>
      </w:r>
      <w:r>
        <w:fldChar w:fldCharType="end"/>
      </w:r>
    </w:p>
    <w:p w14:paraId="5D6EBB3C" w14:textId="2E1AED87" w:rsidR="003651B5" w:rsidRDefault="003651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_Toc49377070 \h </w:instrText>
      </w:r>
      <w:r>
        <w:fldChar w:fldCharType="separate"/>
      </w:r>
      <w:r>
        <w:t>40</w:t>
      </w:r>
      <w:r>
        <w:fldChar w:fldCharType="end"/>
      </w:r>
    </w:p>
    <w:p w14:paraId="7C11DD69" w14:textId="39688000" w:rsidR="003651B5" w:rsidRDefault="003651B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_Toc49377071 \h </w:instrText>
      </w:r>
      <w:r>
        <w:fldChar w:fldCharType="separate"/>
      </w:r>
      <w:r>
        <w:t>40</w:t>
      </w:r>
      <w:r>
        <w:fldChar w:fldCharType="end"/>
      </w:r>
    </w:p>
    <w:p w14:paraId="54680592" w14:textId="5AA7A222" w:rsidR="003651B5" w:rsidRDefault="003651B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_Toc49377072 \h </w:instrText>
      </w:r>
      <w:r>
        <w:fldChar w:fldCharType="separate"/>
      </w:r>
      <w:r>
        <w:t>40</w:t>
      </w:r>
      <w:r>
        <w:fldChar w:fldCharType="end"/>
      </w:r>
    </w:p>
    <w:p w14:paraId="35AA98C4" w14:textId="41A8992A" w:rsidR="003651B5" w:rsidRDefault="003651B5">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_Toc49377073 \h </w:instrText>
      </w:r>
      <w:r>
        <w:fldChar w:fldCharType="separate"/>
      </w:r>
      <w:r>
        <w:t>40</w:t>
      </w:r>
      <w:r>
        <w:fldChar w:fldCharType="end"/>
      </w:r>
    </w:p>
    <w:p w14:paraId="6CB3722A" w14:textId="26FB13DA" w:rsidR="003651B5" w:rsidRDefault="003651B5">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_Toc49377074 \h </w:instrText>
      </w:r>
      <w:r>
        <w:fldChar w:fldCharType="separate"/>
      </w:r>
      <w:r>
        <w:t>41</w:t>
      </w:r>
      <w:r>
        <w:fldChar w:fldCharType="end"/>
      </w:r>
    </w:p>
    <w:p w14:paraId="3B2FA2BB" w14:textId="2A554F7E" w:rsidR="003651B5" w:rsidRDefault="003651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_Toc49377075 \h </w:instrText>
      </w:r>
      <w:r>
        <w:fldChar w:fldCharType="separate"/>
      </w:r>
      <w:r>
        <w:t>41</w:t>
      </w:r>
      <w:r>
        <w:fldChar w:fldCharType="end"/>
      </w:r>
    </w:p>
    <w:p w14:paraId="2D82A1F2" w14:textId="780AFEE6" w:rsidR="003651B5" w:rsidRDefault="003651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_Toc49377076 \h </w:instrText>
      </w:r>
      <w:r>
        <w:fldChar w:fldCharType="separate"/>
      </w:r>
      <w:r>
        <w:t>41</w:t>
      </w:r>
      <w:r>
        <w:fldChar w:fldCharType="end"/>
      </w:r>
    </w:p>
    <w:p w14:paraId="078B9BBB" w14:textId="5F4385D7" w:rsidR="003651B5" w:rsidRDefault="003651B5">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_Toc49377077 \h </w:instrText>
      </w:r>
      <w:r>
        <w:fldChar w:fldCharType="separate"/>
      </w:r>
      <w:r>
        <w:t>41</w:t>
      </w:r>
      <w:r>
        <w:fldChar w:fldCharType="end"/>
      </w:r>
    </w:p>
    <w:p w14:paraId="11E20E1B" w14:textId="0DDB02C4" w:rsidR="003651B5" w:rsidRDefault="003651B5">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_Toc49377078 \h </w:instrText>
      </w:r>
      <w:r>
        <w:fldChar w:fldCharType="separate"/>
      </w:r>
      <w:r>
        <w:t>41</w:t>
      </w:r>
      <w:r>
        <w:fldChar w:fldCharType="end"/>
      </w:r>
    </w:p>
    <w:p w14:paraId="2843EBFD" w14:textId="0FE75DD5" w:rsidR="003651B5" w:rsidRDefault="003651B5">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_Toc49377079 \h </w:instrText>
      </w:r>
      <w:r>
        <w:fldChar w:fldCharType="separate"/>
      </w:r>
      <w:r>
        <w:t>43</w:t>
      </w:r>
      <w:r>
        <w:fldChar w:fldCharType="end"/>
      </w:r>
    </w:p>
    <w:p w14:paraId="50C11C01" w14:textId="2C5E596C" w:rsidR="003651B5" w:rsidRDefault="003651B5">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_Toc49377080 \h </w:instrText>
      </w:r>
      <w:r>
        <w:fldChar w:fldCharType="separate"/>
      </w:r>
      <w:r>
        <w:t>44</w:t>
      </w:r>
      <w:r>
        <w:fldChar w:fldCharType="end"/>
      </w:r>
    </w:p>
    <w:p w14:paraId="1B5C3D10" w14:textId="0AB068B5" w:rsidR="003651B5" w:rsidRDefault="003651B5">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_Toc49377081 \h </w:instrText>
      </w:r>
      <w:r>
        <w:fldChar w:fldCharType="separate"/>
      </w:r>
      <w:r>
        <w:t>44</w:t>
      </w:r>
      <w:r>
        <w:fldChar w:fldCharType="end"/>
      </w:r>
    </w:p>
    <w:p w14:paraId="3C9F5B77" w14:textId="7BAC0FC4" w:rsidR="003651B5" w:rsidRDefault="003651B5">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_Toc49377082 \h </w:instrText>
      </w:r>
      <w:r>
        <w:fldChar w:fldCharType="separate"/>
      </w:r>
      <w:r>
        <w:t>44</w:t>
      </w:r>
      <w:r>
        <w:fldChar w:fldCharType="end"/>
      </w:r>
    </w:p>
    <w:p w14:paraId="4884B71A" w14:textId="2379384A" w:rsidR="003651B5" w:rsidRDefault="003651B5">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_Toc49377083 \h </w:instrText>
      </w:r>
      <w:r>
        <w:fldChar w:fldCharType="separate"/>
      </w:r>
      <w:r>
        <w:t>44</w:t>
      </w:r>
      <w:r>
        <w:fldChar w:fldCharType="end"/>
      </w:r>
    </w:p>
    <w:p w14:paraId="2671363D" w14:textId="45D61CE7" w:rsidR="003651B5" w:rsidRDefault="003651B5">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_Toc49377084 \h </w:instrText>
      </w:r>
      <w:r>
        <w:fldChar w:fldCharType="separate"/>
      </w:r>
      <w:r>
        <w:t>44</w:t>
      </w:r>
      <w:r>
        <w:fldChar w:fldCharType="end"/>
      </w:r>
    </w:p>
    <w:p w14:paraId="603A9B2C" w14:textId="080D3611" w:rsidR="003651B5" w:rsidRDefault="003651B5">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_Toc49377085 \h </w:instrText>
      </w:r>
      <w:r>
        <w:fldChar w:fldCharType="separate"/>
      </w:r>
      <w:r>
        <w:t>44</w:t>
      </w:r>
      <w:r>
        <w:fldChar w:fldCharType="end"/>
      </w:r>
    </w:p>
    <w:p w14:paraId="435FDF18" w14:textId="783D7E64" w:rsidR="003651B5" w:rsidRDefault="003651B5">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_Toc49377086 \h </w:instrText>
      </w:r>
      <w:r>
        <w:fldChar w:fldCharType="separate"/>
      </w:r>
      <w:r>
        <w:t>44</w:t>
      </w:r>
      <w:r>
        <w:fldChar w:fldCharType="end"/>
      </w:r>
    </w:p>
    <w:p w14:paraId="4FFE7C13" w14:textId="67E75B42" w:rsidR="003651B5" w:rsidRDefault="003651B5">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_Toc49377087 \h </w:instrText>
      </w:r>
      <w:r>
        <w:fldChar w:fldCharType="separate"/>
      </w:r>
      <w:r>
        <w:t>45</w:t>
      </w:r>
      <w:r>
        <w:fldChar w:fldCharType="end"/>
      </w:r>
    </w:p>
    <w:p w14:paraId="70EAD55E" w14:textId="28AF720C" w:rsidR="003651B5" w:rsidRDefault="003651B5">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_Toc49377088 \h </w:instrText>
      </w:r>
      <w:r>
        <w:fldChar w:fldCharType="separate"/>
      </w:r>
      <w:r>
        <w:t>45</w:t>
      </w:r>
      <w:r>
        <w:fldChar w:fldCharType="end"/>
      </w:r>
    </w:p>
    <w:p w14:paraId="7C0869A3" w14:textId="35095F40" w:rsidR="003651B5" w:rsidRDefault="003651B5">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_Toc49377089 \h </w:instrText>
      </w:r>
      <w:r>
        <w:fldChar w:fldCharType="separate"/>
      </w:r>
      <w:r>
        <w:t>45</w:t>
      </w:r>
      <w:r>
        <w:fldChar w:fldCharType="end"/>
      </w:r>
    </w:p>
    <w:p w14:paraId="69C98108" w14:textId="046B590A" w:rsidR="003651B5" w:rsidRDefault="003651B5">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_Toc49377090 \h </w:instrText>
      </w:r>
      <w:r>
        <w:fldChar w:fldCharType="separate"/>
      </w:r>
      <w:r>
        <w:t>45</w:t>
      </w:r>
      <w:r>
        <w:fldChar w:fldCharType="end"/>
      </w:r>
    </w:p>
    <w:p w14:paraId="7268029E" w14:textId="31D3615B" w:rsidR="003651B5" w:rsidRDefault="003651B5">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_Toc49377091 \h </w:instrText>
      </w:r>
      <w:r>
        <w:fldChar w:fldCharType="separate"/>
      </w:r>
      <w:r>
        <w:t>45</w:t>
      </w:r>
      <w:r>
        <w:fldChar w:fldCharType="end"/>
      </w:r>
    </w:p>
    <w:p w14:paraId="1B396B20" w14:textId="6D846FE8" w:rsidR="003651B5" w:rsidRDefault="003651B5">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_Toc49377092 \h </w:instrText>
      </w:r>
      <w:r>
        <w:fldChar w:fldCharType="separate"/>
      </w:r>
      <w:r>
        <w:t>46</w:t>
      </w:r>
      <w:r>
        <w:fldChar w:fldCharType="end"/>
      </w:r>
    </w:p>
    <w:p w14:paraId="04CF6AB1" w14:textId="47D08518" w:rsidR="003651B5" w:rsidRDefault="003651B5">
      <w:pPr>
        <w:pStyle w:val="TOC4"/>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_Toc49377093 \h </w:instrText>
      </w:r>
      <w:r>
        <w:fldChar w:fldCharType="separate"/>
      </w:r>
      <w:r>
        <w:t>46</w:t>
      </w:r>
      <w:r>
        <w:fldChar w:fldCharType="end"/>
      </w:r>
    </w:p>
    <w:p w14:paraId="243CC764" w14:textId="3CA4B21F" w:rsidR="003651B5" w:rsidRDefault="003651B5">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_Toc49377094 \h </w:instrText>
      </w:r>
      <w:r>
        <w:fldChar w:fldCharType="separate"/>
      </w:r>
      <w:r>
        <w:t>46</w:t>
      </w:r>
      <w:r>
        <w:fldChar w:fldCharType="end"/>
      </w:r>
    </w:p>
    <w:p w14:paraId="4ABA1EEB" w14:textId="24FC73FB" w:rsidR="003651B5" w:rsidRDefault="003651B5">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_Toc49377095 \h </w:instrText>
      </w:r>
      <w:r>
        <w:fldChar w:fldCharType="separate"/>
      </w:r>
      <w:r>
        <w:t>46</w:t>
      </w:r>
      <w:r>
        <w:fldChar w:fldCharType="end"/>
      </w:r>
    </w:p>
    <w:p w14:paraId="6141042C" w14:textId="78A2F6F6" w:rsidR="003651B5" w:rsidRDefault="003651B5">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_Toc49377096 \h </w:instrText>
      </w:r>
      <w:r>
        <w:fldChar w:fldCharType="separate"/>
      </w:r>
      <w:r>
        <w:t>47</w:t>
      </w:r>
      <w:r>
        <w:fldChar w:fldCharType="end"/>
      </w:r>
    </w:p>
    <w:p w14:paraId="1649EDEB" w14:textId="5505A648" w:rsidR="003651B5" w:rsidRDefault="003651B5">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_Toc49377097 \h </w:instrText>
      </w:r>
      <w:r>
        <w:fldChar w:fldCharType="separate"/>
      </w:r>
      <w:r>
        <w:t>47</w:t>
      </w:r>
      <w:r>
        <w:fldChar w:fldCharType="end"/>
      </w:r>
    </w:p>
    <w:p w14:paraId="2D39135C" w14:textId="13520D98" w:rsidR="003651B5" w:rsidRDefault="003651B5">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_Toc49377098 \h </w:instrText>
      </w:r>
      <w:r>
        <w:fldChar w:fldCharType="separate"/>
      </w:r>
      <w:r>
        <w:t>47</w:t>
      </w:r>
      <w:r>
        <w:fldChar w:fldCharType="end"/>
      </w:r>
    </w:p>
    <w:p w14:paraId="01A872BD" w14:textId="34359F16" w:rsidR="003651B5" w:rsidRDefault="003651B5">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_Toc49377099 \h </w:instrText>
      </w:r>
      <w:r>
        <w:fldChar w:fldCharType="separate"/>
      </w:r>
      <w:r>
        <w:t>47</w:t>
      </w:r>
      <w:r>
        <w:fldChar w:fldCharType="end"/>
      </w:r>
    </w:p>
    <w:p w14:paraId="3646669F" w14:textId="5ADDD753" w:rsidR="003651B5" w:rsidRDefault="003651B5">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_Toc49377100 \h </w:instrText>
      </w:r>
      <w:r>
        <w:fldChar w:fldCharType="separate"/>
      </w:r>
      <w:r>
        <w:t>48</w:t>
      </w:r>
      <w:r>
        <w:fldChar w:fldCharType="end"/>
      </w:r>
    </w:p>
    <w:p w14:paraId="45DBB0D0" w14:textId="145BF45D" w:rsidR="003651B5" w:rsidRDefault="003651B5">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_Toc49377101 \h </w:instrText>
      </w:r>
      <w:r>
        <w:fldChar w:fldCharType="separate"/>
      </w:r>
      <w:r>
        <w:t>48</w:t>
      </w:r>
      <w:r>
        <w:fldChar w:fldCharType="end"/>
      </w:r>
    </w:p>
    <w:p w14:paraId="181AF2B5" w14:textId="0F9538AB" w:rsidR="003651B5" w:rsidRDefault="003651B5">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_Toc49377102 \h </w:instrText>
      </w:r>
      <w:r>
        <w:fldChar w:fldCharType="separate"/>
      </w:r>
      <w:r>
        <w:t>48</w:t>
      </w:r>
      <w:r>
        <w:fldChar w:fldCharType="end"/>
      </w:r>
    </w:p>
    <w:p w14:paraId="5CDDC6BE" w14:textId="35212DE4" w:rsidR="003651B5" w:rsidRDefault="003651B5">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_Toc49377103 \h </w:instrText>
      </w:r>
      <w:r>
        <w:fldChar w:fldCharType="separate"/>
      </w:r>
      <w:r>
        <w:t>48</w:t>
      </w:r>
      <w:r>
        <w:fldChar w:fldCharType="end"/>
      </w:r>
    </w:p>
    <w:p w14:paraId="431E61AE" w14:textId="5A21B68B" w:rsidR="003651B5" w:rsidRDefault="003651B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_Toc49377104 \h </w:instrText>
      </w:r>
      <w:r>
        <w:fldChar w:fldCharType="separate"/>
      </w:r>
      <w:r>
        <w:t>49</w:t>
      </w:r>
      <w:r>
        <w:fldChar w:fldCharType="end"/>
      </w:r>
    </w:p>
    <w:p w14:paraId="0EDE5EAD" w14:textId="7F96374F"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3" w:history="1">
        <w:r w:rsidR="0074026F" w:rsidRPr="0074026F">
          <w:rPr>
            <w:rStyle w:val="Hyperlink"/>
          </w:rPr>
          <w:t>3GPP TS 21.801</w:t>
        </w:r>
      </w:hyperlink>
      <w:r w:rsidR="0074026F">
        <w:t xml:space="preserve"> supplemented by the 3GPP web page </w:t>
      </w:r>
      <w:hyperlink r:id="rId14"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17" w:name="foreword"/>
      <w:bookmarkStart w:id="18" w:name="_Toc49376952"/>
      <w:bookmarkEnd w:id="17"/>
      <w:r w:rsidRPr="004D3578">
        <w:t>Foreword</w:t>
      </w:r>
      <w:bookmarkEnd w:id="18"/>
    </w:p>
    <w:p w14:paraId="23AD0669" w14:textId="4E0B1511" w:rsidR="00080512" w:rsidRPr="004D3578" w:rsidRDefault="00080512">
      <w:r w:rsidRPr="00151592">
        <w:t xml:space="preserve">This Technical </w:t>
      </w:r>
      <w:bookmarkStart w:id="19" w:name="spectype3"/>
      <w:r w:rsidR="00602AEA" w:rsidRPr="00151592">
        <w:t>Report</w:t>
      </w:r>
      <w:bookmarkEnd w:id="19"/>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20" w:name="introduction"/>
      <w:bookmarkStart w:id="21" w:name="_Toc49376953"/>
      <w:bookmarkEnd w:id="20"/>
      <w:r w:rsidRPr="004D3578">
        <w:t>Introduction</w:t>
      </w:r>
      <w:bookmarkEnd w:id="21"/>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2" w:name="scope"/>
      <w:bookmarkStart w:id="23" w:name="_Toc49376954"/>
      <w:bookmarkEnd w:id="22"/>
      <w:r w:rsidRPr="004D3578">
        <w:lastRenderedPageBreak/>
        <w:t>1</w:t>
      </w:r>
      <w:r w:rsidRPr="004D3578">
        <w:tab/>
        <w:t>Scope</w:t>
      </w:r>
      <w:bookmarkEnd w:id="23"/>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24"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24"/>
    </w:p>
    <w:p w14:paraId="3A313F10" w14:textId="77777777" w:rsidR="00080512" w:rsidRPr="004D3578" w:rsidRDefault="00080512">
      <w:pPr>
        <w:pStyle w:val="Heading1"/>
      </w:pPr>
      <w:bookmarkStart w:id="25" w:name="references"/>
      <w:bookmarkStart w:id="26" w:name="_Toc49376955"/>
      <w:bookmarkEnd w:id="25"/>
      <w:r w:rsidRPr="004D3578">
        <w:t>2</w:t>
      </w:r>
      <w:r w:rsidRPr="004D3578">
        <w:tab/>
        <w:t>References</w:t>
      </w:r>
      <w:bookmarkEnd w:id="26"/>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lastRenderedPageBreak/>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5"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6"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7"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18" w:history="1">
        <w:bookmarkStart w:id="27" w:name="_Ref38286843"/>
        <w:r w:rsidRPr="00396B70">
          <w:rPr>
            <w:rStyle w:val="Hyperlink"/>
            <w:rFonts w:eastAsia="MS Mincho"/>
          </w:rPr>
          <w:t>https://cdn.ihs.com/www/pdf/4ktv-uhd-ebook.pdf</w:t>
        </w:r>
        <w:bookmarkEnd w:id="27"/>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19" w:history="1">
        <w:r w:rsidR="00064D0B">
          <w:rPr>
            <w:rStyle w:val="Hyperlink"/>
          </w:rPr>
          <w:t>https://blog.hootsuite.com/social-media-video-specs/</w:t>
        </w:r>
      </w:hyperlink>
    </w:p>
    <w:p w14:paraId="498E2CD7" w14:textId="7FBCC4DE" w:rsidR="00064D0B" w:rsidRDefault="005E1AF7" w:rsidP="00064D0B">
      <w:pPr>
        <w:pStyle w:val="EX"/>
      </w:pPr>
      <w:r>
        <w:lastRenderedPageBreak/>
        <w:t>[26]</w:t>
      </w:r>
      <w:r w:rsidR="00064D0B">
        <w:tab/>
      </w:r>
      <w:r w:rsidR="00064D0B">
        <w:tab/>
        <w:t>YouTube Help, "</w:t>
      </w:r>
      <w:r w:rsidR="00064D0B" w:rsidRPr="006F6C28">
        <w:t>Recommended upload encoding settings</w:t>
      </w:r>
      <w:r w:rsidR="00064D0B">
        <w:t xml:space="preserve">", </w:t>
      </w:r>
      <w:hyperlink r:id="rId20"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1"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2"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3"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4"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5"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6"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5ED5490D" w:rsidR="009C5210" w:rsidRDefault="009C5210" w:rsidP="009C5210">
      <w:pPr>
        <w:pStyle w:val="EX"/>
      </w:pPr>
      <w:r w:rsidRPr="00FC14BE">
        <w:t>[</w:t>
      </w:r>
      <w:r>
        <w:t>3</w:t>
      </w:r>
      <w:r>
        <w:t>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44D537B" w14:textId="77777777" w:rsidR="00222A89" w:rsidRPr="00E67AB8" w:rsidRDefault="00222A89" w:rsidP="00857C50">
      <w:pPr>
        <w:pStyle w:val="EX"/>
        <w:ind w:left="0" w:firstLine="0"/>
      </w:pPr>
    </w:p>
    <w:p w14:paraId="3B3FEB53" w14:textId="77777777" w:rsidR="005675F3" w:rsidRPr="00ED073A" w:rsidRDefault="005675F3" w:rsidP="00A614C1">
      <w:pPr>
        <w:pStyle w:val="EX"/>
        <w:ind w:left="0" w:firstLine="0"/>
        <w:rPr>
          <w:lang w:val="en-US"/>
        </w:rPr>
      </w:pPr>
    </w:p>
    <w:p w14:paraId="5CD26FB2" w14:textId="77777777" w:rsidR="00080512" w:rsidRPr="004D3578" w:rsidRDefault="00080512">
      <w:pPr>
        <w:pStyle w:val="Heading1"/>
      </w:pPr>
      <w:bookmarkStart w:id="28" w:name="definitions"/>
      <w:bookmarkStart w:id="29" w:name="_Toc49376956"/>
      <w:bookmarkEnd w:id="28"/>
      <w:r w:rsidRPr="004D3578">
        <w:t>3</w:t>
      </w:r>
      <w:r w:rsidRPr="004D3578">
        <w:tab/>
        <w:t>Definitions</w:t>
      </w:r>
      <w:r w:rsidR="00602AEA">
        <w:t xml:space="preserve"> of terms, symbols and abbreviations</w:t>
      </w:r>
      <w:bookmarkEnd w:id="29"/>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30" w:name="_Toc49376957"/>
      <w:r w:rsidRPr="004D3578">
        <w:t>3.1</w:t>
      </w:r>
      <w:r w:rsidRPr="004D3578">
        <w:tab/>
      </w:r>
      <w:r w:rsidR="002B6339">
        <w:t>Terms</w:t>
      </w:r>
      <w:bookmarkEnd w:id="30"/>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31" w:name="_Toc49376958"/>
      <w:r w:rsidRPr="004D3578">
        <w:lastRenderedPageBreak/>
        <w:t>3.2</w:t>
      </w:r>
      <w:r w:rsidRPr="004D3578">
        <w:tab/>
        <w:t>Symbols</w:t>
      </w:r>
      <w:bookmarkEnd w:id="31"/>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32" w:name="_Toc49376959"/>
      <w:r w:rsidRPr="004D3578">
        <w:t>3.3</w:t>
      </w:r>
      <w:r w:rsidRPr="004D3578">
        <w:tab/>
        <w:t>Abbreviations</w:t>
      </w:r>
      <w:bookmarkEnd w:id="32"/>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Default="007B14D3" w:rsidP="007B14D3">
      <w:pPr>
        <w:pStyle w:val="EW"/>
      </w:pPr>
      <w:r>
        <w:t>IDR</w:t>
      </w:r>
    </w:p>
    <w:p w14:paraId="68615C8A" w14:textId="77777777" w:rsidR="007B14D3" w:rsidRDefault="007B14D3" w:rsidP="007B14D3">
      <w:pPr>
        <w:pStyle w:val="EW"/>
      </w:pPr>
      <w:r>
        <w:t>JVET</w:t>
      </w:r>
    </w:p>
    <w:p w14:paraId="4AC4545C" w14:textId="77777777" w:rsidR="007B14D3" w:rsidRDefault="007B14D3" w:rsidP="007B14D3">
      <w:pPr>
        <w:pStyle w:val="EW"/>
      </w:pPr>
      <w:r>
        <w:t>MKV</w:t>
      </w:r>
    </w:p>
    <w:p w14:paraId="68E531C0" w14:textId="77777777" w:rsidR="007B14D3" w:rsidRDefault="007B14D3" w:rsidP="007B14D3">
      <w:pPr>
        <w:pStyle w:val="EW"/>
      </w:pPr>
      <w:r>
        <w:t>MMO</w:t>
      </w:r>
    </w:p>
    <w:p w14:paraId="3BB274E8" w14:textId="77777777" w:rsidR="007B14D3" w:rsidRDefault="007B14D3" w:rsidP="007B14D3">
      <w:pPr>
        <w:pStyle w:val="EW"/>
      </w:pPr>
      <w:r>
        <w:t>MMORPG</w:t>
      </w:r>
    </w:p>
    <w:p w14:paraId="483BC02C" w14:textId="77777777" w:rsidR="007B14D3" w:rsidRDefault="007B14D3" w:rsidP="007B14D3">
      <w:pPr>
        <w:pStyle w:val="EW"/>
      </w:pPr>
      <w: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lastRenderedPageBreak/>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Default="007B14D3" w:rsidP="007B14D3">
      <w:pPr>
        <w:pStyle w:val="EW"/>
      </w:pPr>
      <w: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Default="007B14D3" w:rsidP="007B14D3">
      <w:pPr>
        <w:pStyle w:val="EW"/>
      </w:pPr>
      <w:r>
        <w:t>UVG</w:t>
      </w:r>
    </w:p>
    <w:p w14:paraId="561004AE" w14:textId="3FB714B9" w:rsidR="007B14D3" w:rsidRDefault="007B14D3" w:rsidP="007B14D3">
      <w:pPr>
        <w:pStyle w:val="EW"/>
      </w:pPr>
      <w:r>
        <w:t>VBR</w:t>
      </w:r>
    </w:p>
    <w:p w14:paraId="65957E67" w14:textId="77777777" w:rsidR="007B14D3" w:rsidRDefault="007B14D3" w:rsidP="007B14D3">
      <w:pPr>
        <w:pStyle w:val="EW"/>
      </w:pPr>
      <w:r>
        <w:t>VVC</w:t>
      </w:r>
      <w:r>
        <w:tab/>
        <w:t>Versatile Video Coding</w:t>
      </w:r>
    </w:p>
    <w:p w14:paraId="6DA2E43B" w14:textId="77777777" w:rsidR="007B14D3" w:rsidRPr="004D3578" w:rsidRDefault="007B14D3" w:rsidP="007B14D3">
      <w:pPr>
        <w:pStyle w:val="EW"/>
      </w:pPr>
    </w:p>
    <w:p w14:paraId="2EB9A5C1" w14:textId="77777777" w:rsidR="00080512" w:rsidRPr="004D3578" w:rsidRDefault="00080512">
      <w:pPr>
        <w:pStyle w:val="EW"/>
      </w:pPr>
    </w:p>
    <w:p w14:paraId="58FA4993" w14:textId="45362C13" w:rsidR="002B436C" w:rsidRPr="004D3578" w:rsidRDefault="002B436C" w:rsidP="002B436C">
      <w:pPr>
        <w:pStyle w:val="Heading1"/>
      </w:pPr>
      <w:bookmarkStart w:id="33" w:name="clause4"/>
      <w:bookmarkStart w:id="34" w:name="_Toc49376960"/>
      <w:bookmarkEnd w:id="33"/>
      <w:r w:rsidRPr="004D3578">
        <w:t>4</w:t>
      </w:r>
      <w:r w:rsidRPr="004D3578">
        <w:tab/>
      </w:r>
      <w:r>
        <w:t>Overview of video codec capabilities in 3GPP services in Release 16</w:t>
      </w:r>
      <w:bookmarkEnd w:id="34"/>
    </w:p>
    <w:p w14:paraId="14E5674B" w14:textId="77777777" w:rsidR="002B436C" w:rsidRDefault="002B436C" w:rsidP="002B436C">
      <w:pPr>
        <w:pStyle w:val="Heading2"/>
      </w:pPr>
      <w:bookmarkStart w:id="35" w:name="_Toc49376961"/>
      <w:r w:rsidRPr="004D3578">
        <w:t>4.1</w:t>
      </w:r>
      <w:r w:rsidRPr="004D3578">
        <w:tab/>
      </w:r>
      <w:r>
        <w:t>Introduction</w:t>
      </w:r>
      <w:bookmarkEnd w:id="35"/>
    </w:p>
    <w:p w14:paraId="3FB86863" w14:textId="77777777" w:rsidR="002B436C" w:rsidRDefault="002B436C" w:rsidP="002B436C">
      <w:r>
        <w:t>This clause summarizes the video coding capabilities in relevant existing 5G services.</w:t>
      </w:r>
    </w:p>
    <w:p w14:paraId="20896406" w14:textId="78E42B09"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6453F147"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7F16233E"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36" w:name="_Toc49376962"/>
      <w:r w:rsidRPr="004D3578">
        <w:t>4.2</w:t>
      </w:r>
      <w:r w:rsidRPr="004D3578">
        <w:tab/>
      </w:r>
      <w:r>
        <w:t>TV Video Profiles</w:t>
      </w:r>
      <w:bookmarkEnd w:id="36"/>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lastRenderedPageBreak/>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lastRenderedPageBreak/>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77777777"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37" w:name="_Toc49376963"/>
      <w:r w:rsidRPr="00A52721">
        <w:rPr>
          <w:highlight w:val="yellow"/>
        </w:rPr>
        <w:t>[4.3</w:t>
      </w:r>
      <w:r w:rsidRPr="00A52721">
        <w:rPr>
          <w:highlight w:val="yellow"/>
        </w:rPr>
        <w:tab/>
        <w:t>VR Video Profiles – To be kept only if interest raised on VR 360 video codec evaluation</w:t>
      </w:r>
      <w:bookmarkEnd w:id="37"/>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38" w:name="_Toc49376964"/>
      <w:r w:rsidRPr="004D3578">
        <w:t>4.</w:t>
      </w:r>
      <w:r>
        <w:t>4</w:t>
      </w:r>
      <w:r w:rsidRPr="004D3578">
        <w:tab/>
      </w:r>
      <w:r>
        <w:t>5G Media Streaming</w:t>
      </w:r>
      <w:bookmarkEnd w:id="38"/>
    </w:p>
    <w:p w14:paraId="470B0E2F" w14:textId="77777777" w:rsidR="002B436C" w:rsidRDefault="002B436C" w:rsidP="002B436C">
      <w:pPr>
        <w:pStyle w:val="Heading3"/>
      </w:pPr>
      <w:bookmarkStart w:id="39" w:name="_Toc49376965"/>
      <w:r>
        <w:t>4.4.1</w:t>
      </w:r>
      <w:r>
        <w:tab/>
        <w:t>Introduction</w:t>
      </w:r>
      <w:bookmarkEnd w:id="39"/>
    </w:p>
    <w:p w14:paraId="0E2C0E66" w14:textId="77777777" w:rsidR="002B436C" w:rsidRDefault="002B436C" w:rsidP="002B436C">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40" w:name="_Toc49376966"/>
      <w:r>
        <w:t>4.4.2</w:t>
      </w:r>
      <w:r>
        <w:tab/>
        <w:t xml:space="preserve">5GMS </w:t>
      </w:r>
      <w:r w:rsidRPr="00470629">
        <w:t>Downlink Streaming</w:t>
      </w:r>
      <w:r>
        <w:t xml:space="preserve"> default profile</w:t>
      </w:r>
      <w:bookmarkEnd w:id="40"/>
    </w:p>
    <w:p w14:paraId="61CB09AD" w14:textId="77777777" w:rsidR="002B436C" w:rsidRDefault="002B436C" w:rsidP="00A52721">
      <w:pPr>
        <w:pStyle w:val="Heading4"/>
      </w:pPr>
      <w:bookmarkStart w:id="41" w:name="_Toc49376967"/>
      <w:r>
        <w:t>4.4.2.1</w:t>
      </w:r>
      <w:r>
        <w:tab/>
        <w:t>H.264 (AVC)</w:t>
      </w:r>
      <w:bookmarkEnd w:id="41"/>
    </w:p>
    <w:p w14:paraId="453F0B50" w14:textId="77777777" w:rsidR="002B436C" w:rsidRPr="00404C3D" w:rsidRDefault="002B436C" w:rsidP="00A52721">
      <w:pPr>
        <w:pStyle w:val="B1"/>
        <w:ind w:left="0" w:firstLine="0"/>
      </w:pPr>
      <w:r>
        <w:t xml:space="preserve">TS 26.511 [13] requires the support 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p>
    <w:p w14:paraId="40E5989C" w14:textId="77777777" w:rsidR="002B436C" w:rsidRDefault="002B436C" w:rsidP="002B436C">
      <w:pPr>
        <w:pStyle w:val="Heading4"/>
      </w:pPr>
      <w:bookmarkStart w:id="42" w:name="_Toc49376968"/>
      <w:r>
        <w:lastRenderedPageBreak/>
        <w:t>4.4.2.2</w:t>
      </w:r>
      <w:r>
        <w:tab/>
        <w:t>H.265 (HEVC)</w:t>
      </w:r>
      <w:bookmarkEnd w:id="42"/>
    </w:p>
    <w:p w14:paraId="431C6506" w14:textId="77777777"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C99C9DD"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77777777" w:rsidR="002B436C" w:rsidRDefault="002B436C" w:rsidP="002B436C">
      <w:pPr>
        <w:pStyle w:val="Heading4"/>
      </w:pPr>
      <w:bookmarkStart w:id="43" w:name="_Toc49376969"/>
      <w:r>
        <w:t>4.4.2.3</w:t>
      </w:r>
      <w:r>
        <w:tab/>
        <w:t>Encapsulation format</w:t>
      </w:r>
      <w:bookmarkEnd w:id="43"/>
    </w:p>
    <w:p w14:paraId="13826BAA" w14:textId="77777777" w:rsidR="002B436C" w:rsidRDefault="002B436C" w:rsidP="00A52721">
      <w:r>
        <w:t>TS 26.511 [13] requires the support of Common Media Application Format (CMAF) encapsulation as defined in ISO/IEC 23000-19 [30].</w:t>
      </w:r>
    </w:p>
    <w:p w14:paraId="0D69123B" w14:textId="194A1181" w:rsidR="002B436C" w:rsidRDefault="002B436C" w:rsidP="002B436C">
      <w:pPr>
        <w:pStyle w:val="Heading3"/>
      </w:pPr>
      <w:bookmarkStart w:id="44" w:name="_Toc49376970"/>
      <w:r>
        <w:t>4.4.3</w:t>
      </w:r>
      <w:r>
        <w:tab/>
        <w:t>5GMS Uplink Streaming default profile</w:t>
      </w:r>
      <w:bookmarkEnd w:id="44"/>
    </w:p>
    <w:p w14:paraId="12ED2120" w14:textId="77777777" w:rsidR="002B436C" w:rsidRDefault="002B436C" w:rsidP="002B436C">
      <w:pPr>
        <w:pStyle w:val="Heading4"/>
      </w:pPr>
      <w:bookmarkStart w:id="45" w:name="_Toc49376971"/>
      <w:r>
        <w:t>4.4.3.1</w:t>
      </w:r>
      <w:r>
        <w:tab/>
        <w:t>H.265 (HEVC)</w:t>
      </w:r>
      <w:bookmarkEnd w:id="45"/>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46" w:name="_Toc49376972"/>
      <w:r>
        <w:t>4.4.3.2</w:t>
      </w:r>
      <w:r>
        <w:tab/>
        <w:t>Encapsulation format</w:t>
      </w:r>
      <w:bookmarkEnd w:id="46"/>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47" w:name="_Toc49376973"/>
      <w:r>
        <w:t>4.4.4</w:t>
      </w:r>
      <w:r>
        <w:tab/>
        <w:t>5GMS Television (TV) profile</w:t>
      </w:r>
      <w:bookmarkEnd w:id="47"/>
    </w:p>
    <w:p w14:paraId="76AE0675" w14:textId="77777777" w:rsidR="002B436C" w:rsidRPr="00404C3D" w:rsidRDefault="002B436C" w:rsidP="002B436C">
      <w:pPr>
        <w:pStyle w:val="Heading4"/>
      </w:pPr>
      <w:bookmarkStart w:id="48" w:name="_Toc49376974"/>
      <w:r>
        <w:t>4.4.4.1</w:t>
      </w:r>
      <w:r w:rsidRPr="00404C3D">
        <w:tab/>
        <w:t>H.264 (AVC)</w:t>
      </w:r>
      <w:bookmarkEnd w:id="48"/>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49" w:name="_Toc43296320"/>
      <w:bookmarkStart w:id="50" w:name="_Toc49376975"/>
      <w:r>
        <w:t>4.4.4.2</w:t>
      </w:r>
      <w:r w:rsidRPr="00404C3D">
        <w:tab/>
        <w:t>H.265 (HEVC)</w:t>
      </w:r>
      <w:bookmarkEnd w:id="49"/>
      <w:bookmarkEnd w:id="50"/>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51" w:name="_Toc49376976"/>
      <w:r>
        <w:t>4.4.4.3</w:t>
      </w:r>
      <w:r>
        <w:tab/>
        <w:t>Encapsulation format</w:t>
      </w:r>
      <w:bookmarkEnd w:id="51"/>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52" w:name="_Toc49376977"/>
      <w:r w:rsidRPr="00A52721">
        <w:rPr>
          <w:highlight w:val="yellow"/>
        </w:rPr>
        <w:lastRenderedPageBreak/>
        <w:t>[4.4.5</w:t>
      </w:r>
      <w:r w:rsidRPr="00A52721">
        <w:rPr>
          <w:highlight w:val="yellow"/>
        </w:rPr>
        <w:tab/>
        <w:t>5GMS Downlink 360 Virtual Reality (VR) profile – to be removed in case no interested in evaluating 360 VR</w:t>
      </w:r>
      <w:bookmarkEnd w:id="52"/>
      <w:r w:rsidRPr="00A52721">
        <w:rPr>
          <w:highlight w:val="yellow"/>
        </w:rPr>
        <w:t xml:space="preserve"> </w:t>
      </w:r>
    </w:p>
    <w:p w14:paraId="3F701AE0" w14:textId="77777777" w:rsidR="002B436C" w:rsidRPr="00A52721" w:rsidRDefault="002B436C" w:rsidP="002B436C">
      <w:pPr>
        <w:pStyle w:val="Heading4"/>
        <w:rPr>
          <w:highlight w:val="yellow"/>
        </w:rPr>
      </w:pPr>
      <w:bookmarkStart w:id="53" w:name="_Toc49376978"/>
      <w:r w:rsidRPr="00A52721">
        <w:rPr>
          <w:highlight w:val="yellow"/>
        </w:rPr>
        <w:t>4.4.5.1</w:t>
      </w:r>
      <w:r w:rsidRPr="00A52721">
        <w:rPr>
          <w:highlight w:val="yellow"/>
        </w:rPr>
        <w:tab/>
        <w:t>H.264 (AVC)</w:t>
      </w:r>
      <w:bookmarkEnd w:id="53"/>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54" w:name="_Toc49376979"/>
      <w:r w:rsidRPr="00A52721">
        <w:rPr>
          <w:highlight w:val="yellow"/>
        </w:rPr>
        <w:t>4.4.5.2</w:t>
      </w:r>
      <w:r w:rsidRPr="00A52721">
        <w:rPr>
          <w:highlight w:val="yellow"/>
        </w:rPr>
        <w:tab/>
        <w:t>H.265 (HEVC)</w:t>
      </w:r>
      <w:bookmarkEnd w:id="54"/>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55" w:name="_Toc49376980"/>
      <w:r w:rsidRPr="00A52721">
        <w:rPr>
          <w:highlight w:val="yellow"/>
        </w:rPr>
        <w:t>4.4.5.3</w:t>
      </w:r>
      <w:r w:rsidRPr="00A52721">
        <w:rPr>
          <w:highlight w:val="yellow"/>
        </w:rPr>
        <w:tab/>
        <w:t>Encapsulation format</w:t>
      </w:r>
      <w:bookmarkEnd w:id="55"/>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56" w:name="_Toc49376981"/>
      <w:r w:rsidRPr="004D3578">
        <w:t>4.</w:t>
      </w:r>
      <w:r>
        <w:t>5</w:t>
      </w:r>
      <w:r w:rsidRPr="004D3578">
        <w:tab/>
      </w:r>
      <w:r>
        <w:t>Multimedia Telephony Services over IMS</w:t>
      </w:r>
      <w:bookmarkEnd w:id="56"/>
    </w:p>
    <w:p w14:paraId="199C684F" w14:textId="77777777" w:rsidR="002B436C" w:rsidRPr="00A52721" w:rsidRDefault="002B436C" w:rsidP="00A52721">
      <w:pPr>
        <w:pStyle w:val="Heading3"/>
      </w:pPr>
      <w:bookmarkStart w:id="57" w:name="_Toc49376982"/>
      <w:r w:rsidRPr="00A52721">
        <w:t>4.5.1</w:t>
      </w:r>
      <w:r w:rsidRPr="00A52721">
        <w:tab/>
        <w:t>Introduction</w:t>
      </w:r>
      <w:bookmarkEnd w:id="57"/>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Additional constraints related to conversational services such as decoding process, location of the parameter sets are defined in TS 26.114 [2], clause 5.2.2.</w:t>
      </w:r>
    </w:p>
    <w:p w14:paraId="13741A7E" w14:textId="77777777" w:rsidR="002B436C" w:rsidRPr="00DA5992" w:rsidRDefault="002B436C" w:rsidP="00A52721">
      <w:pPr>
        <w:pStyle w:val="Heading3"/>
      </w:pPr>
      <w:bookmarkStart w:id="58" w:name="_Toc49376983"/>
      <w:r>
        <w:t>4.5.2</w:t>
      </w:r>
      <w:r>
        <w:tab/>
        <w:t>H.264 (AVC)</w:t>
      </w:r>
      <w:bookmarkEnd w:id="58"/>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59" w:name="_Toc49376984"/>
      <w:r>
        <w:t>4.5.3</w:t>
      </w:r>
      <w:r>
        <w:tab/>
        <w:t>H.265 (HEVC)</w:t>
      </w:r>
      <w:bookmarkEnd w:id="59"/>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60" w:name="_Toc49376985"/>
      <w:r>
        <w:lastRenderedPageBreak/>
        <w:t>4.5.4</w:t>
      </w:r>
      <w:r>
        <w:tab/>
        <w:t>Encapsulation format</w:t>
      </w:r>
      <w:bookmarkEnd w:id="60"/>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61" w:name="_Toc49376986"/>
      <w:r w:rsidRPr="004D3578">
        <w:t>4.</w:t>
      </w:r>
      <w:r>
        <w:t>6</w:t>
      </w:r>
      <w:r w:rsidRPr="004D3578">
        <w:tab/>
      </w:r>
      <w:r>
        <w:t>Messaging Services</w:t>
      </w:r>
      <w:bookmarkEnd w:id="61"/>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4011151"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8021EE1"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74675808"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A52721">
      <w:pPr>
        <w:pStyle w:val="NO"/>
      </w:pPr>
      <w:r>
        <w:t>NOTE:</w:t>
      </w:r>
      <w:r>
        <w:tab/>
        <w:t>The specification has not been updated since 2014.</w:t>
      </w:r>
    </w:p>
    <w:p w14:paraId="01A4090E" w14:textId="77777777" w:rsidR="002B436C" w:rsidRDefault="002B436C" w:rsidP="002B436C">
      <w:pPr>
        <w:pStyle w:val="Heading2"/>
      </w:pPr>
      <w:bookmarkStart w:id="62" w:name="_Toc49376987"/>
      <w:r>
        <w:t>4</w:t>
      </w:r>
      <w:r w:rsidRPr="004D3578">
        <w:t>.</w:t>
      </w:r>
      <w:r>
        <w:t>7</w:t>
      </w:r>
      <w:r w:rsidRPr="004D3578">
        <w:tab/>
      </w:r>
      <w:r>
        <w:t>Screen Content Coding</w:t>
      </w:r>
      <w:bookmarkEnd w:id="62"/>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487ACC31" w:rsidR="002B436C" w:rsidRPr="00761DB8" w:rsidRDefault="002B436C" w:rsidP="002B436C">
      <w:pPr>
        <w:pStyle w:val="B1"/>
      </w:pPr>
      <w:r w:rsidRPr="00761DB8">
        <w:t>-</w:t>
      </w:r>
      <w:r w:rsidRPr="00761DB8">
        <w:tab/>
        <w:t>H.264 (AVC) [</w:t>
      </w:r>
      <w:r>
        <w:t>7</w:t>
      </w:r>
      <w:r w:rsidRPr="00761DB8">
        <w:t>] Constrained High Profile (CHP), Level 3.1</w:t>
      </w:r>
    </w:p>
    <w:p w14:paraId="1B7EDE20" w14:textId="29F84A92"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3551838E" w:rsidR="002B436C" w:rsidRPr="001F5F25" w:rsidRDefault="002B436C" w:rsidP="002B436C">
      <w:pPr>
        <w:pStyle w:val="B1"/>
        <w:rPr>
          <w:lang w:val="en-US"/>
        </w:rPr>
      </w:pPr>
      <w:r w:rsidRPr="001F5F25">
        <w:rPr>
          <w:lang w:val="en-US"/>
        </w:rPr>
        <w:t>-</w:t>
      </w:r>
      <w:r w:rsidRPr="001F5F25">
        <w:rPr>
          <w:lang w:val="en-US"/>
        </w:rPr>
        <w:tab/>
        <w:t>H.265 (HEVC) [</w:t>
      </w:r>
      <w:r>
        <w:rPr>
          <w:lang w:val="en-US"/>
        </w:rPr>
        <w:t>8</w:t>
      </w:r>
      <w:r w:rsidRPr="001F5F25">
        <w:rPr>
          <w:lang w:val="en-US"/>
        </w:rPr>
        <w:t>] Main Profile, Main Tier, Level 4.1</w:t>
      </w:r>
    </w:p>
    <w:p w14:paraId="6F6B7E37" w14:textId="77777777" w:rsidR="002B436C" w:rsidRPr="00A52721"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77777777" w:rsidR="002B436C" w:rsidRPr="00F52989" w:rsidRDefault="002B436C" w:rsidP="002B436C">
      <w:r>
        <w:t>-</w:t>
      </w:r>
      <w:r>
        <w:tab/>
        <w:t>H.265 (HEVC) [8] Screen-Extended Main 4:4:4, Main Tier, Level 4.1</w:t>
      </w:r>
    </w:p>
    <w:p w14:paraId="5DC468B4" w14:textId="204D9E68" w:rsidR="0041233D" w:rsidRDefault="00E414B7" w:rsidP="0041233D">
      <w:pPr>
        <w:pStyle w:val="Heading1"/>
      </w:pPr>
      <w:bookmarkStart w:id="63" w:name="_Toc49376988"/>
      <w:r>
        <w:t>5</w:t>
      </w:r>
      <w:r w:rsidR="0041233D" w:rsidRPr="004D3578">
        <w:tab/>
      </w:r>
      <w:r w:rsidR="00812DA4">
        <w:t xml:space="preserve">Common </w:t>
      </w:r>
      <w:r w:rsidR="006D043E">
        <w:t>Test Con</w:t>
      </w:r>
      <w:r w:rsidR="00386677">
        <w:t>ditions and Parameters</w:t>
      </w:r>
      <w:bookmarkEnd w:id="63"/>
    </w:p>
    <w:p w14:paraId="0DF0412F" w14:textId="00D15BA2" w:rsidR="00D51746" w:rsidRDefault="00AB6FF9" w:rsidP="00D51746">
      <w:pPr>
        <w:pStyle w:val="Heading2"/>
      </w:pPr>
      <w:bookmarkStart w:id="64" w:name="_Toc49376989"/>
      <w:r>
        <w:t>5</w:t>
      </w:r>
      <w:r w:rsidR="00D51746" w:rsidRPr="004D3578">
        <w:t>.1</w:t>
      </w:r>
      <w:r w:rsidR="00D51746" w:rsidRPr="004D3578">
        <w:tab/>
      </w:r>
      <w:r w:rsidR="00D51746">
        <w:t>Introduction</w:t>
      </w:r>
      <w:bookmarkEnd w:id="64"/>
    </w:p>
    <w:p w14:paraId="7AB4F9BD" w14:textId="4BE8B0BD" w:rsidR="008443A5" w:rsidRPr="008443A5" w:rsidRDefault="008443A5" w:rsidP="008443A5">
      <w:r>
        <w:t>This clause defines common test conditions and parameters.</w:t>
      </w:r>
    </w:p>
    <w:p w14:paraId="5501545B" w14:textId="27273B58" w:rsidR="00D51746" w:rsidRDefault="00837B50" w:rsidP="00D51746">
      <w:pPr>
        <w:pStyle w:val="Heading2"/>
      </w:pPr>
      <w:bookmarkStart w:id="65" w:name="_Toc49376990"/>
      <w:r>
        <w:lastRenderedPageBreak/>
        <w:t>5</w:t>
      </w:r>
      <w:r w:rsidR="00D51746" w:rsidRPr="004D3578">
        <w:t>.2</w:t>
      </w:r>
      <w:r w:rsidR="00D51746" w:rsidRPr="004D3578">
        <w:tab/>
      </w:r>
      <w:r>
        <w:t>Video Test Sequences</w:t>
      </w:r>
      <w:bookmarkEnd w:id="65"/>
    </w:p>
    <w:p w14:paraId="2F0E0E50" w14:textId="2FC65EFE" w:rsidR="00D51746" w:rsidRDefault="00837B50" w:rsidP="00D51746">
      <w:pPr>
        <w:pStyle w:val="Heading2"/>
      </w:pPr>
      <w:bookmarkStart w:id="66" w:name="_Toc49376991"/>
      <w:r>
        <w:t>5</w:t>
      </w:r>
      <w:r w:rsidR="00D51746" w:rsidRPr="004D3578">
        <w:t>.</w:t>
      </w:r>
      <w:r w:rsidR="00D51746">
        <w:t>3</w:t>
      </w:r>
      <w:r w:rsidR="00D51746" w:rsidRPr="004D3578">
        <w:tab/>
      </w:r>
      <w:r w:rsidR="00153F0A">
        <w:t>Key Performance Indicators and Metrics</w:t>
      </w:r>
      <w:bookmarkEnd w:id="66"/>
    </w:p>
    <w:p w14:paraId="4947D214" w14:textId="4C8E8ED9" w:rsidR="00D51746" w:rsidRDefault="00837B50" w:rsidP="00D51746">
      <w:pPr>
        <w:pStyle w:val="Heading2"/>
      </w:pPr>
      <w:bookmarkStart w:id="67" w:name="_Toc49376992"/>
      <w:r>
        <w:t>5</w:t>
      </w:r>
      <w:r w:rsidR="00D51746" w:rsidRPr="004D3578">
        <w:t>.</w:t>
      </w:r>
      <w:r w:rsidR="00D51746">
        <w:t>4</w:t>
      </w:r>
      <w:r w:rsidR="00D51746" w:rsidRPr="004D3578">
        <w:tab/>
      </w:r>
      <w:r w:rsidR="008443A5">
        <w:t>Reference Software Tools</w:t>
      </w:r>
      <w:bookmarkEnd w:id="67"/>
    </w:p>
    <w:p w14:paraId="3EFB7B77" w14:textId="6829C74F" w:rsidR="006B6B5B" w:rsidRDefault="006B6B5B" w:rsidP="006B6B5B">
      <w:pPr>
        <w:pStyle w:val="Heading1"/>
      </w:pPr>
      <w:bookmarkStart w:id="68" w:name="_Toc49376993"/>
      <w:r>
        <w:t>6</w:t>
      </w:r>
      <w:r w:rsidRPr="004D3578">
        <w:tab/>
      </w:r>
      <w:r>
        <w:t>Relevant Scenarios</w:t>
      </w:r>
      <w:bookmarkEnd w:id="68"/>
    </w:p>
    <w:p w14:paraId="4FC56405" w14:textId="36DFB316" w:rsidR="00997DCF" w:rsidRDefault="0042020B" w:rsidP="00997DCF">
      <w:pPr>
        <w:pStyle w:val="Heading2"/>
      </w:pPr>
      <w:bookmarkStart w:id="69" w:name="_Toc49376994"/>
      <w:r>
        <w:t>6</w:t>
      </w:r>
      <w:r w:rsidR="00997DCF" w:rsidRPr="004D3578">
        <w:t>.1</w:t>
      </w:r>
      <w:r w:rsidR="00997DCF" w:rsidRPr="004D3578">
        <w:tab/>
      </w:r>
      <w:r w:rsidR="00997DCF">
        <w:t>Introduction</w:t>
      </w:r>
      <w:bookmarkEnd w:id="69"/>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70" w:name="_Toc49376995"/>
      <w:r>
        <w:t>6</w:t>
      </w:r>
      <w:r w:rsidR="00997DCF" w:rsidRPr="004D3578">
        <w:t>.2</w:t>
      </w:r>
      <w:r w:rsidR="00997DCF" w:rsidRPr="004D3578">
        <w:tab/>
      </w:r>
      <w:r w:rsidR="00997DCF">
        <w:t>Scenario 1:</w:t>
      </w:r>
      <w:r w:rsidR="00EC169E">
        <w:t xml:space="preserve"> </w:t>
      </w:r>
      <w:r w:rsidR="007A4CFF">
        <w:t>Full HD Streaming</w:t>
      </w:r>
      <w:bookmarkEnd w:id="70"/>
    </w:p>
    <w:p w14:paraId="45337F67" w14:textId="77777777" w:rsidR="00771564" w:rsidRDefault="00771564" w:rsidP="00771564">
      <w:pPr>
        <w:pStyle w:val="Heading3"/>
      </w:pPr>
      <w:bookmarkStart w:id="71" w:name="_Toc49376996"/>
      <w:r>
        <w:t>6</w:t>
      </w:r>
      <w:r w:rsidRPr="004D3578">
        <w:t>.2</w:t>
      </w:r>
      <w:r>
        <w:t>.1</w:t>
      </w:r>
      <w:r>
        <w:tab/>
        <w:t>Motivation</w:t>
      </w:r>
      <w:bookmarkEnd w:id="71"/>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72" w:name="_Toc49376997"/>
      <w:r>
        <w:t>6.2.2</w:t>
      </w:r>
      <w:r>
        <w:tab/>
        <w:t>Description of the Anticipated Application</w:t>
      </w:r>
      <w:bookmarkEnd w:id="72"/>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lastRenderedPageBreak/>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73" w:name="_Toc49376998"/>
      <w:r>
        <w:lastRenderedPageBreak/>
        <w:t>6</w:t>
      </w:r>
      <w:r w:rsidRPr="004D3578">
        <w:t>.2</w:t>
      </w:r>
      <w:r>
        <w:t>.3</w:t>
      </w:r>
      <w:r>
        <w:tab/>
        <w:t>Source Format Properties</w:t>
      </w:r>
      <w:bookmarkEnd w:id="73"/>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74" w:name="_Toc49376999"/>
      <w:r>
        <w:lastRenderedPageBreak/>
        <w:t>6</w:t>
      </w:r>
      <w:r w:rsidRPr="004D3578">
        <w:t>.2</w:t>
      </w:r>
      <w:r>
        <w:t>.4</w:t>
      </w:r>
      <w:r>
        <w:tab/>
        <w:t>Encoding and Decoding Constraints</w:t>
      </w:r>
      <w:bookmarkEnd w:id="74"/>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75" w:name="_Hlk36584825"/>
            <w:r>
              <w:t>QP = [23</w:t>
            </w:r>
            <w:r>
              <w:rPr>
                <w:rStyle w:val="FootnoteReference"/>
              </w:rPr>
              <w:footnoteReference w:id="2"/>
            </w:r>
            <w:r>
              <w:t>, 25, 28, 31</w:t>
            </w:r>
            <w:bookmarkEnd w:id="75"/>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4F00E0">
              <w:rPr>
                <w:highlight w:val="yellow"/>
              </w:rPr>
              <w:t>tbd</w:t>
            </w:r>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CD6B38">
              <w:rPr>
                <w:highlight w:val="yellow"/>
              </w:rPr>
              <w:t>tbd</w:t>
            </w:r>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76" w:name="_Toc49377000"/>
      <w:r>
        <w:t>6</w:t>
      </w:r>
      <w:r w:rsidRPr="004D3578">
        <w:t>.2</w:t>
      </w:r>
      <w:r>
        <w:t>.5</w:t>
      </w:r>
      <w:r>
        <w:tab/>
        <w:t>Performance Metrics</w:t>
      </w:r>
      <w:bookmarkEnd w:id="76"/>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r w:rsidRPr="004F00E0">
        <w:rPr>
          <w:highlight w:val="yellow"/>
        </w:rPr>
        <w:t>tbd</w:t>
      </w:r>
    </w:p>
    <w:p w14:paraId="06EDBA2A" w14:textId="77777777" w:rsidR="00771564" w:rsidRDefault="00771564" w:rsidP="00771564">
      <w:pPr>
        <w:pStyle w:val="Heading3"/>
      </w:pPr>
      <w:bookmarkStart w:id="77" w:name="_Toc49377001"/>
      <w:r>
        <w:t>6</w:t>
      </w:r>
      <w:r w:rsidRPr="004D3578">
        <w:t>.2</w:t>
      </w:r>
      <w:r>
        <w:t>.6</w:t>
      </w:r>
      <w:r>
        <w:tab/>
        <w:t>Interoperability Considerations</w:t>
      </w:r>
      <w:bookmarkEnd w:id="77"/>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lastRenderedPageBreak/>
        <w:t>The receiver requirements on elementary stream level, in particular the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in particular to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78" w:name="_Toc49377002"/>
      <w:r>
        <w:t>6</w:t>
      </w:r>
      <w:r w:rsidRPr="004D3578">
        <w:t>.2</w:t>
      </w:r>
      <w:r>
        <w:t>.7</w:t>
      </w:r>
      <w:r>
        <w:tab/>
        <w:t>Test Sequences</w:t>
      </w:r>
      <w:bookmarkEnd w:id="78"/>
    </w:p>
    <w:p w14:paraId="356CF7DB" w14:textId="77777777" w:rsidR="00771564" w:rsidRDefault="00771564" w:rsidP="00771564">
      <w:pPr>
        <w:pStyle w:val="Heading4"/>
      </w:pPr>
      <w:bookmarkStart w:id="79" w:name="_Toc49377003"/>
      <w:r>
        <w:t>6</w:t>
      </w:r>
      <w:r w:rsidRPr="004D3578">
        <w:t>.2</w:t>
      </w:r>
      <w:r>
        <w:t>.7.1</w:t>
      </w:r>
      <w:r>
        <w:tab/>
        <w:t>Standard Dynamic Range</w:t>
      </w:r>
      <w:bookmarkEnd w:id="79"/>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80" w:name="_Toc49377004"/>
      <w:r>
        <w:t>6</w:t>
      </w:r>
      <w:r w:rsidRPr="004D3578">
        <w:t>.2</w:t>
      </w:r>
      <w:r>
        <w:t>.7.2</w:t>
      </w:r>
      <w:r>
        <w:tab/>
        <w:t>High Dynamic Range</w:t>
      </w:r>
      <w:bookmarkEnd w:id="80"/>
    </w:p>
    <w:p w14:paraId="3BDE3EAC" w14:textId="77777777" w:rsidR="00771564" w:rsidRPr="004315F5" w:rsidRDefault="00771564" w:rsidP="00771564">
      <w:r w:rsidRPr="004F00E0">
        <w:rPr>
          <w:highlight w:val="yellow"/>
        </w:rPr>
        <w:t>tbd</w:t>
      </w:r>
    </w:p>
    <w:p w14:paraId="58172AD1" w14:textId="77777777" w:rsidR="00771564" w:rsidRDefault="00771564" w:rsidP="00771564">
      <w:pPr>
        <w:pStyle w:val="Heading3"/>
      </w:pPr>
      <w:bookmarkStart w:id="81" w:name="_Toc49377005"/>
      <w:r>
        <w:t>6</w:t>
      </w:r>
      <w:r w:rsidRPr="004D3578">
        <w:t>.2</w:t>
      </w:r>
      <w:r>
        <w:t>.8</w:t>
      </w:r>
      <w:r>
        <w:tab/>
        <w:t>Detailed Test Conditions</w:t>
      </w:r>
      <w:bookmarkEnd w:id="81"/>
    </w:p>
    <w:p w14:paraId="0BD28811" w14:textId="77777777" w:rsidR="00771564" w:rsidRDefault="00771564" w:rsidP="00771564">
      <w:pPr>
        <w:pStyle w:val="Heading4"/>
      </w:pPr>
      <w:bookmarkStart w:id="82" w:name="_Toc49377006"/>
      <w:r>
        <w:t>6</w:t>
      </w:r>
      <w:r w:rsidRPr="004D3578">
        <w:t>.2</w:t>
      </w:r>
      <w:r>
        <w:t>.8.1</w:t>
      </w:r>
      <w:r>
        <w:tab/>
        <w:t>Overview</w:t>
      </w:r>
      <w:bookmarkEnd w:id="82"/>
    </w:p>
    <w:p w14:paraId="26BABC7C" w14:textId="77777777" w:rsidR="00771564" w:rsidRPr="00CB5D28" w:rsidRDefault="00771564" w:rsidP="00771564">
      <w:r w:rsidRPr="00CD6B38">
        <w:rPr>
          <w:highlight w:val="yellow"/>
        </w:rPr>
        <w:t>tbd</w:t>
      </w:r>
    </w:p>
    <w:p w14:paraId="64DD9F63" w14:textId="77777777" w:rsidR="00771564" w:rsidRDefault="00771564" w:rsidP="00771564">
      <w:pPr>
        <w:pStyle w:val="Heading4"/>
      </w:pPr>
      <w:bookmarkStart w:id="83" w:name="_Toc49377007"/>
      <w:r>
        <w:t>6</w:t>
      </w:r>
      <w:r w:rsidRPr="004D3578">
        <w:t>.2</w:t>
      </w:r>
      <w:r>
        <w:t>.8.2</w:t>
      </w:r>
      <w:r>
        <w:tab/>
        <w:t>Reference Software AVC 1</w:t>
      </w:r>
      <w:bookmarkEnd w:id="83"/>
    </w:p>
    <w:p w14:paraId="2538779A" w14:textId="77777777" w:rsidR="00771564" w:rsidRDefault="00771564" w:rsidP="00771564">
      <w:r w:rsidRPr="004F00E0">
        <w:rPr>
          <w:highlight w:val="yellow"/>
        </w:rPr>
        <w:t>tbd</w:t>
      </w:r>
    </w:p>
    <w:p w14:paraId="0251123C" w14:textId="77777777" w:rsidR="00771564" w:rsidRDefault="00771564" w:rsidP="00771564">
      <w:pPr>
        <w:pStyle w:val="Heading4"/>
      </w:pPr>
      <w:bookmarkStart w:id="84" w:name="_Toc49377008"/>
      <w:r>
        <w:t>6</w:t>
      </w:r>
      <w:r w:rsidRPr="004D3578">
        <w:t>.2</w:t>
      </w:r>
      <w:r>
        <w:t>.8.3</w:t>
      </w:r>
      <w:r>
        <w:tab/>
        <w:t>Reference Software HEVC 1: HM16.20</w:t>
      </w:r>
      <w:bookmarkEnd w:id="84"/>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27"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28"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lastRenderedPageBreak/>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85" w:name="_Toc49377009"/>
      <w:r>
        <w:t>6</w:t>
      </w:r>
      <w:r w:rsidRPr="004D3578">
        <w:t>.2</w:t>
      </w:r>
      <w:r>
        <w:t>.9</w:t>
      </w:r>
      <w:r>
        <w:tab/>
        <w:t>External Performance Data</w:t>
      </w:r>
      <w:bookmarkEnd w:id="85"/>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86" w:name="_Toc49377010"/>
      <w:r>
        <w:t>6</w:t>
      </w:r>
      <w:r w:rsidRPr="004D3578">
        <w:t>.2</w:t>
      </w:r>
      <w:r>
        <w:t>.10</w:t>
      </w:r>
      <w:r>
        <w:tab/>
        <w:t>Additional Information</w:t>
      </w:r>
      <w:bookmarkEnd w:id="86"/>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87" w:name="_Toc49377011"/>
      <w:r>
        <w:t>6</w:t>
      </w:r>
      <w:r w:rsidRPr="004D3578">
        <w:t>.</w:t>
      </w:r>
      <w:r>
        <w:t>3</w:t>
      </w:r>
      <w:r w:rsidRPr="004D3578">
        <w:tab/>
      </w:r>
      <w:r>
        <w:t>Scenario 2: 4K-TV</w:t>
      </w:r>
      <w:bookmarkEnd w:id="87"/>
    </w:p>
    <w:p w14:paraId="2CBE1DB6" w14:textId="6750BE78" w:rsidR="004A2B33" w:rsidRDefault="004A2B33" w:rsidP="004A2B33">
      <w:pPr>
        <w:pStyle w:val="Heading3"/>
      </w:pPr>
      <w:bookmarkStart w:id="88" w:name="_Toc49377012"/>
      <w:r>
        <w:t>6</w:t>
      </w:r>
      <w:r w:rsidRPr="004D3578">
        <w:t>.</w:t>
      </w:r>
      <w:r>
        <w:t>3.1</w:t>
      </w:r>
      <w:r>
        <w:tab/>
        <w:t>Motivation</w:t>
      </w:r>
      <w:bookmarkEnd w:id="88"/>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89" w:name="_Toc49377013"/>
      <w:r>
        <w:t>6.3.2</w:t>
      </w:r>
      <w:r>
        <w:tab/>
        <w:t>Description of the Anticipated Application</w:t>
      </w:r>
      <w:bookmarkEnd w:id="89"/>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lastRenderedPageBreak/>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90" w:name="_Toc49377014"/>
      <w:r>
        <w:lastRenderedPageBreak/>
        <w:t>6</w:t>
      </w:r>
      <w:r w:rsidRPr="004D3578">
        <w:t>.</w:t>
      </w:r>
      <w:r>
        <w:t>3.3</w:t>
      </w:r>
      <w:r>
        <w:tab/>
      </w:r>
      <w:bookmarkStart w:id="91" w:name="_Hlk40365089"/>
      <w:r>
        <w:t>Source Format Properties</w:t>
      </w:r>
      <w:bookmarkEnd w:id="90"/>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91"/>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405990">
      <w:pPr>
        <w:pStyle w:val="Heading3"/>
      </w:pPr>
      <w:bookmarkStart w:id="92" w:name="_Toc49377015"/>
      <w:r>
        <w:lastRenderedPageBreak/>
        <w:t>6</w:t>
      </w:r>
      <w:r w:rsidRPr="004D3578">
        <w:t>.</w:t>
      </w:r>
      <w:r>
        <w:t>3.4</w:t>
      </w:r>
      <w:r>
        <w:tab/>
        <w:t>Encoding and Decoding Constraints</w:t>
      </w:r>
      <w:bookmarkEnd w:id="92"/>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93" w:name="_Toc49377016"/>
      <w:r>
        <w:t>6</w:t>
      </w:r>
      <w:r w:rsidRPr="004D3578">
        <w:t>.</w:t>
      </w:r>
      <w:r>
        <w:t>3.5</w:t>
      </w:r>
      <w:r>
        <w:tab/>
        <w:t>Performance Metrics</w:t>
      </w:r>
      <w:bookmarkEnd w:id="93"/>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94" w:name="_Toc49377017"/>
      <w:r>
        <w:t>6</w:t>
      </w:r>
      <w:r w:rsidRPr="004D3578">
        <w:t>.</w:t>
      </w:r>
      <w:r>
        <w:t>3.6</w:t>
      </w:r>
      <w:r>
        <w:tab/>
        <w:t>Interoperability Considerations</w:t>
      </w:r>
      <w:bookmarkEnd w:id="94"/>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95" w:name="_Toc49377018"/>
      <w:r>
        <w:t>6</w:t>
      </w:r>
      <w:r w:rsidRPr="004D3578">
        <w:t>.</w:t>
      </w:r>
      <w:r>
        <w:t>3.7</w:t>
      </w:r>
      <w:r>
        <w:tab/>
        <w:t>Test Sequences</w:t>
      </w:r>
      <w:bookmarkEnd w:id="95"/>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r w:rsidR="004A2B33" w:rsidRPr="00686019">
        <w:t>Derf test material available at https://media.xiph.org/video/derf/</w:t>
      </w:r>
    </w:p>
    <w:p w14:paraId="34960825" w14:textId="77777777" w:rsidR="004A2B33" w:rsidRDefault="004A2B33" w:rsidP="004A2B33">
      <w:pPr>
        <w:pStyle w:val="Heading3"/>
      </w:pPr>
      <w:bookmarkStart w:id="96" w:name="_Toc49377019"/>
      <w:r>
        <w:t>6</w:t>
      </w:r>
      <w:r w:rsidRPr="004D3578">
        <w:t>.</w:t>
      </w:r>
      <w:r>
        <w:t>3.8</w:t>
      </w:r>
      <w:r>
        <w:tab/>
        <w:t>Detailed Test Conditions</w:t>
      </w:r>
      <w:bookmarkEnd w:id="96"/>
    </w:p>
    <w:p w14:paraId="7AC343B0" w14:textId="77777777" w:rsidR="004A2B33" w:rsidRDefault="004A2B33" w:rsidP="004A2B33">
      <w:pPr>
        <w:pStyle w:val="Heading4"/>
      </w:pPr>
      <w:bookmarkStart w:id="97" w:name="_Toc49377020"/>
      <w:r>
        <w:t>6</w:t>
      </w:r>
      <w:r w:rsidRPr="004D3578">
        <w:t>.</w:t>
      </w:r>
      <w:r>
        <w:t>3.8.1</w:t>
      </w:r>
      <w:r>
        <w:tab/>
        <w:t>Overview</w:t>
      </w:r>
      <w:bookmarkEnd w:id="97"/>
    </w:p>
    <w:p w14:paraId="3008A562" w14:textId="482A8D56" w:rsidR="004A2B33" w:rsidRDefault="004A2B33" w:rsidP="004A2B33">
      <w:pPr>
        <w:jc w:val="both"/>
      </w:pPr>
      <w:r>
        <w:t xml:space="preserve">First, the legacy codec HEVC is tested to assess the relevance of what’s already in the 3GPP specification for this particular 4K-TV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98" w:name="_Toc49377021"/>
      <w:r>
        <w:t>6</w:t>
      </w:r>
      <w:r w:rsidRPr="004D3578">
        <w:t>.</w:t>
      </w:r>
      <w:r w:rsidR="008B1C5A">
        <w:t>3</w:t>
      </w:r>
      <w:r>
        <w:t>.8.2</w:t>
      </w:r>
      <w:r>
        <w:tab/>
        <w:t>Reference Software HEVC 1: HM16.20s</w:t>
      </w:r>
      <w:bookmarkEnd w:id="98"/>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29"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0"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99" w:name="_Toc49377022"/>
      <w:r w:rsidRPr="004A2B33">
        <w:rPr>
          <w:lang w:val="en-US"/>
        </w:rPr>
        <w:t>6.</w:t>
      </w:r>
      <w:r w:rsidR="008B1C5A">
        <w:rPr>
          <w:lang w:val="en-US"/>
        </w:rPr>
        <w:t>3</w:t>
      </w:r>
      <w:r w:rsidRPr="004A2B33">
        <w:rPr>
          <w:lang w:val="en-US"/>
        </w:rPr>
        <w:t>.8.2</w:t>
      </w:r>
      <w:r w:rsidRPr="004A2B33">
        <w:rPr>
          <w:lang w:val="en-US"/>
        </w:rPr>
        <w:tab/>
        <w:t>HEVC open-source implementation libx265</w:t>
      </w:r>
      <w:bookmarkEnd w:id="99"/>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100" w:name="_Toc49377023"/>
      <w:r>
        <w:t>6</w:t>
      </w:r>
      <w:r w:rsidRPr="004D3578">
        <w:t>.</w:t>
      </w:r>
      <w:r>
        <w:t>3.9</w:t>
      </w:r>
      <w:r>
        <w:tab/>
        <w:t>External Performance Data</w:t>
      </w:r>
      <w:bookmarkEnd w:id="100"/>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79066689" w:rsidR="00F04659" w:rsidRDefault="00F04659" w:rsidP="00F04659">
      <w:pPr>
        <w:pStyle w:val="Heading2"/>
      </w:pPr>
      <w:bookmarkStart w:id="101" w:name="_Toc49377024"/>
      <w:r>
        <w:t>6.4</w:t>
      </w:r>
      <w:r w:rsidR="00B358D3">
        <w:tab/>
      </w:r>
      <w:r>
        <w:t>Scenario 3: Screen Content Scenario</w:t>
      </w:r>
      <w:bookmarkEnd w:id="101"/>
    </w:p>
    <w:p w14:paraId="16DE754C" w14:textId="6726EE49" w:rsidR="00F04659" w:rsidRDefault="00F04659" w:rsidP="00F04659">
      <w:pPr>
        <w:pStyle w:val="Heading3"/>
      </w:pPr>
      <w:bookmarkStart w:id="102" w:name="_Toc49377025"/>
      <w:r>
        <w:t>6.4.1</w:t>
      </w:r>
      <w:r w:rsidR="00B358D3">
        <w:tab/>
      </w:r>
      <w:r>
        <w:t>Motivation</w:t>
      </w:r>
      <w:bookmarkEnd w:id="102"/>
    </w:p>
    <w:p w14:paraId="6F46B0F5" w14:textId="2CD4CE53" w:rsidR="00F04659" w:rsidRDefault="00F04659" w:rsidP="00F04659">
      <w:pPr>
        <w:rPr>
          <w:lang w:val="en-US"/>
        </w:rPr>
      </w:pPr>
      <w:r>
        <w:rPr>
          <w:lang w:val="en-US"/>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7EEF1C68"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77777777" w:rsidR="00F04659" w:rsidRPr="002F40AE" w:rsidRDefault="00F04659" w:rsidP="00F04659">
      <w:pPr>
        <w:pStyle w:val="ListParagraph"/>
        <w:numPr>
          <w:ilvl w:val="0"/>
          <w:numId w:val="12"/>
        </w:numPr>
        <w:textAlignment w:val="baseline"/>
      </w:pPr>
      <w:r w:rsidRPr="00470629">
        <w:rPr>
          <w:rFonts w:ascii="Times New Roman" w:hAnsi="Times New Roman"/>
          <w:sz w:val="20"/>
        </w:rPr>
        <w:t>Other tools are for further study</w:t>
      </w:r>
      <w:r>
        <w:rPr>
          <w:rFonts w:ascii="Times New Roman" w:hAnsi="Times New Roman"/>
          <w:sz w:val="20"/>
        </w:rPr>
        <w:t>.</w:t>
      </w:r>
    </w:p>
    <w:p w14:paraId="3407D8B3" w14:textId="77777777" w:rsidR="00F04659" w:rsidRPr="00BA0CCF" w:rsidRDefault="00F04659" w:rsidP="00F04659">
      <w:pPr>
        <w:pStyle w:val="ListParagraph"/>
        <w:ind w:left="0"/>
      </w:pPr>
    </w:p>
    <w:p w14:paraId="2C112CF6" w14:textId="77777777" w:rsidR="00F04659" w:rsidRDefault="00F04659" w:rsidP="00F04659">
      <w:pPr>
        <w:pStyle w:val="Heading3"/>
      </w:pPr>
      <w:bookmarkStart w:id="103" w:name="_Toc49377026"/>
      <w:r>
        <w:lastRenderedPageBreak/>
        <w:t>6.4.2</w:t>
      </w:r>
      <w:r>
        <w:tab/>
        <w:t>Description of the Anticipated Application</w:t>
      </w:r>
      <w:bookmarkEnd w:id="103"/>
    </w:p>
    <w:p w14:paraId="29F69C5B" w14:textId="4877AE28"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8 bit,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2A7221BC"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F04659">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F04659">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F04659">
      <w:pPr>
        <w:ind w:left="1440" w:hanging="360"/>
        <w:rPr>
          <w:lang w:val="en-US"/>
        </w:rPr>
      </w:pPr>
      <w:r>
        <w:rPr>
          <w:lang w:val="en-US"/>
        </w:rPr>
        <w:t>-</w:t>
      </w:r>
      <w:r>
        <w:rPr>
          <w:lang w:val="en-US"/>
        </w:rPr>
        <w:tab/>
        <w:t>The ability compress YUV 4:2:0 and 4:4:4 content.</w:t>
      </w:r>
    </w:p>
    <w:p w14:paraId="164D3636" w14:textId="77777777" w:rsidR="00F04659" w:rsidRDefault="00F04659" w:rsidP="00F04659">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F04659">
      <w:pPr>
        <w:keepNext/>
        <w:ind w:left="1440" w:hanging="360"/>
        <w:rPr>
          <w:lang w:val="en-US"/>
        </w:rPr>
      </w:pPr>
      <w:r>
        <w:rPr>
          <w:lang w:val="en-US"/>
        </w:rPr>
        <w:t>-</w:t>
      </w:r>
      <w:r>
        <w:rPr>
          <w:lang w:val="en-US"/>
        </w:rPr>
        <w:tab/>
        <w:t>Low-latency settings</w:t>
      </w:r>
    </w:p>
    <w:p w14:paraId="5523B08E" w14:textId="77777777" w:rsidR="00F04659" w:rsidRPr="00EB2A5B" w:rsidRDefault="00F04659" w:rsidP="00F04659">
      <w:pPr>
        <w:ind w:left="948" w:firstLine="132"/>
        <w:rPr>
          <w:lang w:val="en-US"/>
        </w:rPr>
      </w:pPr>
      <w:r>
        <w:rPr>
          <w:lang w:val="en-US"/>
        </w:rPr>
        <w:t>-</w:t>
      </w:r>
      <w:r>
        <w:rPr>
          <w:lang w:val="en-US"/>
        </w:rPr>
        <w:tab/>
        <w:t>No specific error resilience mechanisms</w:t>
      </w:r>
    </w:p>
    <w:p w14:paraId="55390FB3" w14:textId="77777777" w:rsidR="00F04659" w:rsidRDefault="00F04659" w:rsidP="00F04659">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F04659">
      <w:pPr>
        <w:keepNext/>
        <w:ind w:left="1440" w:hanging="360"/>
        <w:rPr>
          <w:lang w:val="en-US"/>
        </w:rPr>
      </w:pPr>
      <w:r>
        <w:rPr>
          <w:lang w:val="en-US"/>
        </w:rPr>
        <w:t>-</w:t>
      </w:r>
      <w:r>
        <w:rPr>
          <w:lang w:val="en-US"/>
        </w:rPr>
        <w:tab/>
        <w:t>Real-time</w:t>
      </w:r>
      <w:r w:rsidRPr="00EB2A5B">
        <w:rPr>
          <w:lang w:val="en-US"/>
        </w:rPr>
        <w:t xml:space="preserve"> encoding</w:t>
      </w:r>
    </w:p>
    <w:p w14:paraId="42E38611" w14:textId="77777777" w:rsidR="00F04659" w:rsidRDefault="00F04659" w:rsidP="00F04659">
      <w:pPr>
        <w:pStyle w:val="Heading3"/>
      </w:pPr>
      <w:bookmarkStart w:id="104" w:name="_Toc49377027"/>
      <w:r>
        <w:t>6.4.3 Source Format Properties</w:t>
      </w:r>
      <w:bookmarkEnd w:id="104"/>
    </w:p>
    <w:p w14:paraId="2D9B0A33" w14:textId="4B2486AF" w:rsidR="00F04659" w:rsidRDefault="00F04659" w:rsidP="00F04659">
      <w:pPr>
        <w:keepNext/>
      </w:pPr>
      <w:r>
        <w:t xml:space="preserve">Table 6.4-1 provides an overview of the different source signal properties for </w:t>
      </w:r>
      <w:bookmarkStart w:id="105" w:name="_Hlk40708147"/>
      <w:r>
        <w:t xml:space="preserve">Screen Content </w:t>
      </w:r>
      <w:bookmarkEnd w:id="105"/>
      <w:r>
        <w:t>Sharing. This information is used to select proper test sequences.</w:t>
      </w:r>
    </w:p>
    <w:p w14:paraId="2FE32011" w14:textId="54E04F22"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04659" w:rsidRPr="00D57041" w14:paraId="3F2F0CA0" w14:textId="77777777" w:rsidTr="00CF3E70">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37520857" w14:textId="77777777" w:rsidR="00F04659" w:rsidRPr="00213E6D" w:rsidRDefault="00F04659" w:rsidP="00CF3E70">
            <w:pPr>
              <w:pStyle w:val="TH"/>
              <w:rPr>
                <w:rFonts w:cs="Arial"/>
                <w:b w:val="0"/>
                <w:bCs/>
                <w:color w:val="FFFFFF"/>
              </w:rPr>
            </w:pPr>
            <w:r w:rsidRPr="00213E6D">
              <w:rPr>
                <w:rFonts w:cs="Arial"/>
                <w:b w:val="0"/>
                <w:bCs/>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6116B51D" w14:textId="77777777" w:rsidR="00F04659" w:rsidRPr="00213E6D" w:rsidRDefault="00F04659" w:rsidP="00CF3E70">
            <w:pPr>
              <w:pStyle w:val="TH"/>
              <w:rPr>
                <w:rFonts w:cs="Arial"/>
                <w:b w:val="0"/>
                <w:bCs/>
                <w:color w:val="FFFFFF"/>
              </w:rPr>
            </w:pPr>
            <w:r w:rsidRPr="00213E6D">
              <w:rPr>
                <w:rFonts w:cs="Arial"/>
                <w:b w:val="0"/>
                <w:bCs/>
                <w:color w:val="FFFFFF"/>
              </w:rPr>
              <w:t>Screen Content</w:t>
            </w:r>
          </w:p>
        </w:tc>
      </w:tr>
      <w:tr w:rsidR="00F04659" w:rsidRPr="00D57041" w14:paraId="2FD090CF" w14:textId="77777777" w:rsidTr="00CF3E70">
        <w:trPr>
          <w:trHeight w:val="387"/>
          <w:jc w:val="center"/>
        </w:trPr>
        <w:tc>
          <w:tcPr>
            <w:tcW w:w="2491" w:type="dxa"/>
            <w:shd w:val="clear" w:color="auto" w:fill="CCCCCC"/>
          </w:tcPr>
          <w:p w14:paraId="0B042FF8" w14:textId="77777777" w:rsidR="00F04659" w:rsidRPr="00213E6D" w:rsidRDefault="00F04659" w:rsidP="00CF3E70">
            <w:pPr>
              <w:pStyle w:val="TH"/>
              <w:rPr>
                <w:rFonts w:cs="Arial"/>
                <w:b w:val="0"/>
                <w:bCs/>
              </w:rPr>
            </w:pPr>
            <w:r w:rsidRPr="00213E6D">
              <w:rPr>
                <w:rFonts w:cs="Arial"/>
                <w:b w:val="0"/>
                <w:bCs/>
              </w:rPr>
              <w:t>Spatial resolution</w:t>
            </w:r>
          </w:p>
        </w:tc>
        <w:tc>
          <w:tcPr>
            <w:tcW w:w="3647" w:type="dxa"/>
            <w:shd w:val="clear" w:color="auto" w:fill="CCCCCC"/>
          </w:tcPr>
          <w:p w14:paraId="3AB0E867" w14:textId="77777777" w:rsidR="00F04659" w:rsidRPr="00213E6D" w:rsidRDefault="00F04659" w:rsidP="00CF3E70">
            <w:pPr>
              <w:pStyle w:val="TH"/>
              <w:rPr>
                <w:rFonts w:cs="Arial"/>
                <w:b w:val="0"/>
                <w:bCs/>
              </w:rPr>
            </w:pPr>
            <w:r w:rsidRPr="00213E6D">
              <w:rPr>
                <w:rFonts w:cs="Arial"/>
                <w:b w:val="0"/>
                <w:bCs/>
              </w:rPr>
              <w:t>1920 x 1080</w:t>
            </w:r>
          </w:p>
        </w:tc>
      </w:tr>
      <w:tr w:rsidR="00F04659" w:rsidRPr="00D57041" w14:paraId="7457C0BF" w14:textId="77777777" w:rsidTr="00CF3E70">
        <w:trPr>
          <w:trHeight w:val="387"/>
          <w:jc w:val="center"/>
        </w:trPr>
        <w:tc>
          <w:tcPr>
            <w:tcW w:w="2491" w:type="dxa"/>
            <w:shd w:val="clear" w:color="auto" w:fill="auto"/>
          </w:tcPr>
          <w:p w14:paraId="6F50236C" w14:textId="77777777" w:rsidR="00F04659" w:rsidRPr="00213E6D" w:rsidRDefault="00F04659" w:rsidP="00CF3E70">
            <w:pPr>
              <w:pStyle w:val="TH"/>
              <w:rPr>
                <w:rFonts w:cs="Arial"/>
                <w:b w:val="0"/>
                <w:bCs/>
              </w:rPr>
            </w:pPr>
            <w:r w:rsidRPr="00213E6D">
              <w:rPr>
                <w:rFonts w:cs="Arial"/>
                <w:b w:val="0"/>
                <w:bCs/>
              </w:rPr>
              <w:t>Chroma format</w:t>
            </w:r>
          </w:p>
        </w:tc>
        <w:tc>
          <w:tcPr>
            <w:tcW w:w="3647" w:type="dxa"/>
            <w:shd w:val="clear" w:color="auto" w:fill="auto"/>
          </w:tcPr>
          <w:p w14:paraId="706BD859" w14:textId="77777777" w:rsidR="00F04659" w:rsidRPr="00213E6D" w:rsidRDefault="00F04659" w:rsidP="00CF3E70">
            <w:pPr>
              <w:pStyle w:val="TH"/>
              <w:rPr>
                <w:rFonts w:cs="Arial"/>
                <w:b w:val="0"/>
                <w:bCs/>
              </w:rPr>
            </w:pPr>
            <w:r w:rsidRPr="00213E6D">
              <w:rPr>
                <w:rFonts w:cs="Arial"/>
                <w:b w:val="0"/>
                <w:bCs/>
              </w:rPr>
              <w:t>Y’CbCr</w:t>
            </w:r>
            <w:r>
              <w:rPr>
                <w:rFonts w:cs="Arial"/>
                <w:b w:val="0"/>
                <w:bCs/>
              </w:rPr>
              <w:t>, RGB</w:t>
            </w:r>
          </w:p>
        </w:tc>
      </w:tr>
      <w:tr w:rsidR="00F04659" w:rsidRPr="00D57041" w14:paraId="6B99F0BA" w14:textId="77777777" w:rsidTr="00CF3E70">
        <w:trPr>
          <w:trHeight w:val="387"/>
          <w:jc w:val="center"/>
        </w:trPr>
        <w:tc>
          <w:tcPr>
            <w:tcW w:w="2491" w:type="dxa"/>
            <w:shd w:val="clear" w:color="auto" w:fill="CCCCCC"/>
          </w:tcPr>
          <w:p w14:paraId="658A474F" w14:textId="77777777" w:rsidR="00F04659" w:rsidRPr="00213E6D" w:rsidRDefault="00F04659" w:rsidP="00CF3E70">
            <w:pPr>
              <w:pStyle w:val="TH"/>
              <w:rPr>
                <w:rFonts w:cs="Arial"/>
                <w:b w:val="0"/>
                <w:bCs/>
              </w:rPr>
            </w:pPr>
            <w:r w:rsidRPr="00213E6D">
              <w:rPr>
                <w:rFonts w:cs="Arial"/>
                <w:b w:val="0"/>
                <w:bCs/>
              </w:rPr>
              <w:t>Chroma subsampling</w:t>
            </w:r>
          </w:p>
        </w:tc>
        <w:tc>
          <w:tcPr>
            <w:tcW w:w="3647" w:type="dxa"/>
            <w:shd w:val="clear" w:color="auto" w:fill="CCCCCC"/>
          </w:tcPr>
          <w:p w14:paraId="04DE9F82" w14:textId="77777777" w:rsidR="00F04659" w:rsidRPr="00213E6D" w:rsidRDefault="00F04659" w:rsidP="00CF3E70">
            <w:pPr>
              <w:pStyle w:val="TH"/>
              <w:rPr>
                <w:rFonts w:cs="Arial"/>
                <w:b w:val="0"/>
                <w:bCs/>
              </w:rPr>
            </w:pPr>
            <w:r w:rsidRPr="00213E6D">
              <w:rPr>
                <w:rFonts w:cs="Arial"/>
                <w:b w:val="0"/>
                <w:bCs/>
              </w:rPr>
              <w:t>4:2:0, 4:4:4</w:t>
            </w:r>
          </w:p>
        </w:tc>
      </w:tr>
      <w:tr w:rsidR="00F04659" w:rsidRPr="00D57041" w14:paraId="3182615A" w14:textId="77777777" w:rsidTr="00CF3E70">
        <w:trPr>
          <w:trHeight w:val="387"/>
          <w:jc w:val="center"/>
        </w:trPr>
        <w:tc>
          <w:tcPr>
            <w:tcW w:w="2491" w:type="dxa"/>
            <w:shd w:val="clear" w:color="auto" w:fill="auto"/>
          </w:tcPr>
          <w:p w14:paraId="0BB4F9BF" w14:textId="0E511931" w:rsidR="00F04659" w:rsidRPr="00213E6D" w:rsidRDefault="00F04659" w:rsidP="00CF3E70">
            <w:pPr>
              <w:pStyle w:val="TH"/>
              <w:rPr>
                <w:rFonts w:cs="Arial"/>
                <w:b w:val="0"/>
                <w:bCs/>
              </w:rPr>
            </w:pPr>
            <w:r w:rsidRPr="00213E6D">
              <w:rPr>
                <w:rFonts w:cs="Arial"/>
                <w:b w:val="0"/>
                <w:bCs/>
              </w:rPr>
              <w:t>Picture aspec</w:t>
            </w:r>
            <w:r w:rsidR="005F01F4">
              <w:rPr>
                <w:rFonts w:cs="Arial"/>
                <w:b w:val="0"/>
                <w:bCs/>
              </w:rPr>
              <w:t>t</w:t>
            </w:r>
            <w:r w:rsidRPr="00213E6D">
              <w:rPr>
                <w:rFonts w:cs="Arial"/>
                <w:b w:val="0"/>
                <w:bCs/>
              </w:rPr>
              <w:t xml:space="preserve"> ratio</w:t>
            </w:r>
          </w:p>
        </w:tc>
        <w:tc>
          <w:tcPr>
            <w:tcW w:w="3647" w:type="dxa"/>
            <w:shd w:val="clear" w:color="auto" w:fill="auto"/>
          </w:tcPr>
          <w:p w14:paraId="38DDD6B3" w14:textId="77777777" w:rsidR="00F04659" w:rsidRPr="00213E6D" w:rsidRDefault="00F04659" w:rsidP="00CF3E70">
            <w:pPr>
              <w:pStyle w:val="TH"/>
              <w:rPr>
                <w:rFonts w:cs="Arial"/>
                <w:b w:val="0"/>
                <w:bCs/>
              </w:rPr>
            </w:pPr>
            <w:r w:rsidRPr="00213E6D">
              <w:rPr>
                <w:rFonts w:cs="Arial"/>
                <w:b w:val="0"/>
                <w:bCs/>
              </w:rPr>
              <w:t>16:9</w:t>
            </w:r>
          </w:p>
        </w:tc>
      </w:tr>
      <w:tr w:rsidR="00F04659" w:rsidRPr="00D57041" w14:paraId="0B54F857" w14:textId="77777777" w:rsidTr="00CF3E70">
        <w:trPr>
          <w:trHeight w:val="387"/>
          <w:jc w:val="center"/>
        </w:trPr>
        <w:tc>
          <w:tcPr>
            <w:tcW w:w="2491" w:type="dxa"/>
            <w:shd w:val="clear" w:color="auto" w:fill="CCCCCC"/>
          </w:tcPr>
          <w:p w14:paraId="71DD88BE" w14:textId="77777777" w:rsidR="00F04659" w:rsidRPr="00213E6D" w:rsidRDefault="00F04659" w:rsidP="00CF3E70">
            <w:pPr>
              <w:pStyle w:val="TH"/>
              <w:rPr>
                <w:rFonts w:cs="Arial"/>
                <w:b w:val="0"/>
                <w:bCs/>
              </w:rPr>
            </w:pPr>
            <w:r w:rsidRPr="00213E6D">
              <w:rPr>
                <w:rFonts w:cs="Arial"/>
                <w:b w:val="0"/>
                <w:bCs/>
              </w:rPr>
              <w:t>Frame rates</w:t>
            </w:r>
          </w:p>
        </w:tc>
        <w:tc>
          <w:tcPr>
            <w:tcW w:w="3647" w:type="dxa"/>
            <w:shd w:val="clear" w:color="auto" w:fill="CCCCCC"/>
          </w:tcPr>
          <w:p w14:paraId="5AD3D310" w14:textId="77777777" w:rsidR="00F04659" w:rsidRPr="00213E6D" w:rsidRDefault="00F04659" w:rsidP="00CF3E70">
            <w:pPr>
              <w:pStyle w:val="TH"/>
              <w:rPr>
                <w:rFonts w:cs="Arial"/>
                <w:b w:val="0"/>
                <w:bCs/>
              </w:rPr>
            </w:pPr>
            <w:r w:rsidRPr="00213E6D">
              <w:rPr>
                <w:rFonts w:cs="Arial"/>
                <w:b w:val="0"/>
                <w:bCs/>
              </w:rPr>
              <w:t>25, 30, 50, 60 Hz</w:t>
            </w:r>
          </w:p>
        </w:tc>
      </w:tr>
      <w:tr w:rsidR="00F04659" w:rsidRPr="00D57041" w14:paraId="5D0724B7" w14:textId="77777777" w:rsidTr="00CF3E70">
        <w:trPr>
          <w:trHeight w:val="387"/>
          <w:jc w:val="center"/>
        </w:trPr>
        <w:tc>
          <w:tcPr>
            <w:tcW w:w="2491" w:type="dxa"/>
            <w:shd w:val="clear" w:color="auto" w:fill="auto"/>
          </w:tcPr>
          <w:p w14:paraId="55C7C7D1" w14:textId="77777777" w:rsidR="00F04659" w:rsidRPr="00213E6D" w:rsidRDefault="00F04659" w:rsidP="00CF3E70">
            <w:pPr>
              <w:pStyle w:val="TH"/>
              <w:rPr>
                <w:rFonts w:cs="Arial"/>
                <w:b w:val="0"/>
                <w:bCs/>
              </w:rPr>
            </w:pPr>
            <w:r w:rsidRPr="00213E6D">
              <w:rPr>
                <w:rFonts w:cs="Arial"/>
                <w:b w:val="0"/>
                <w:bCs/>
              </w:rPr>
              <w:t>Bit depth</w:t>
            </w:r>
          </w:p>
        </w:tc>
        <w:tc>
          <w:tcPr>
            <w:tcW w:w="3647" w:type="dxa"/>
            <w:shd w:val="clear" w:color="auto" w:fill="auto"/>
          </w:tcPr>
          <w:p w14:paraId="6C498F30" w14:textId="77777777" w:rsidR="00F04659" w:rsidRPr="00213E6D" w:rsidRDefault="00F04659" w:rsidP="00CF3E70">
            <w:pPr>
              <w:pStyle w:val="TH"/>
              <w:rPr>
                <w:rFonts w:cs="Arial"/>
                <w:b w:val="0"/>
                <w:bCs/>
              </w:rPr>
            </w:pPr>
            <w:r w:rsidRPr="00213E6D">
              <w:rPr>
                <w:rFonts w:cs="Arial"/>
                <w:b w:val="0"/>
                <w:bCs/>
              </w:rPr>
              <w:t>8</w:t>
            </w:r>
          </w:p>
        </w:tc>
      </w:tr>
      <w:tr w:rsidR="00F04659" w:rsidRPr="00D57041" w14:paraId="22696328" w14:textId="77777777" w:rsidTr="00CF3E70">
        <w:trPr>
          <w:trHeight w:val="387"/>
          <w:jc w:val="center"/>
        </w:trPr>
        <w:tc>
          <w:tcPr>
            <w:tcW w:w="2491" w:type="dxa"/>
            <w:shd w:val="clear" w:color="auto" w:fill="CCCCCC"/>
          </w:tcPr>
          <w:p w14:paraId="7618591E" w14:textId="77777777" w:rsidR="00F04659" w:rsidRPr="00213E6D" w:rsidRDefault="00F04659" w:rsidP="00CF3E70">
            <w:pPr>
              <w:pStyle w:val="TH"/>
              <w:rPr>
                <w:rFonts w:cs="Arial"/>
                <w:b w:val="0"/>
                <w:bCs/>
              </w:rPr>
            </w:pPr>
            <w:r w:rsidRPr="00213E6D">
              <w:rPr>
                <w:rFonts w:cs="Arial"/>
                <w:b w:val="0"/>
                <w:bCs/>
              </w:rPr>
              <w:t>Colour space formats</w:t>
            </w:r>
          </w:p>
        </w:tc>
        <w:tc>
          <w:tcPr>
            <w:tcW w:w="3647" w:type="dxa"/>
            <w:shd w:val="clear" w:color="auto" w:fill="CCCCCC"/>
          </w:tcPr>
          <w:p w14:paraId="1F1FCF88" w14:textId="77777777" w:rsidR="00F04659" w:rsidRPr="00213E6D" w:rsidRDefault="00F04659" w:rsidP="00CF3E70">
            <w:pPr>
              <w:pStyle w:val="TH"/>
              <w:rPr>
                <w:rFonts w:cs="Arial"/>
                <w:b w:val="0"/>
                <w:bCs/>
              </w:rPr>
            </w:pPr>
            <w:r w:rsidRPr="00213E6D">
              <w:rPr>
                <w:rFonts w:cs="Arial"/>
                <w:b w:val="0"/>
                <w:bCs/>
              </w:rPr>
              <w:t>BT.709</w:t>
            </w:r>
          </w:p>
        </w:tc>
      </w:tr>
      <w:tr w:rsidR="00F04659" w:rsidRPr="00D57041" w14:paraId="4A2C3CD2" w14:textId="77777777" w:rsidTr="00CF3E70">
        <w:trPr>
          <w:trHeight w:val="94"/>
          <w:jc w:val="center"/>
        </w:trPr>
        <w:tc>
          <w:tcPr>
            <w:tcW w:w="2491" w:type="dxa"/>
            <w:shd w:val="clear" w:color="auto" w:fill="auto"/>
          </w:tcPr>
          <w:p w14:paraId="400DCBB3" w14:textId="77777777" w:rsidR="00F04659" w:rsidRPr="00213E6D" w:rsidRDefault="00F04659" w:rsidP="00CF3E70">
            <w:pPr>
              <w:pStyle w:val="TH"/>
              <w:rPr>
                <w:rFonts w:cs="Arial"/>
                <w:b w:val="0"/>
                <w:bCs/>
              </w:rPr>
            </w:pPr>
            <w:r w:rsidRPr="00213E6D">
              <w:rPr>
                <w:rFonts w:cs="Arial"/>
                <w:b w:val="0"/>
                <w:bCs/>
              </w:rPr>
              <w:t>Transfer characteristics</w:t>
            </w:r>
          </w:p>
        </w:tc>
        <w:tc>
          <w:tcPr>
            <w:tcW w:w="3647" w:type="dxa"/>
            <w:shd w:val="clear" w:color="auto" w:fill="auto"/>
          </w:tcPr>
          <w:p w14:paraId="6C4C6785" w14:textId="77777777" w:rsidR="00F04659" w:rsidRPr="00213E6D" w:rsidRDefault="00F04659" w:rsidP="00CF3E70">
            <w:pPr>
              <w:pStyle w:val="TH"/>
              <w:rPr>
                <w:rFonts w:cs="Arial"/>
                <w:b w:val="0"/>
                <w:bCs/>
              </w:rPr>
            </w:pPr>
            <w:r w:rsidRPr="00213E6D">
              <w:rPr>
                <w:rFonts w:cs="Arial"/>
                <w:b w:val="0"/>
                <w:bCs/>
              </w:rPr>
              <w:t>BT.709</w:t>
            </w:r>
          </w:p>
        </w:tc>
      </w:tr>
    </w:tbl>
    <w:p w14:paraId="38A09B2D" w14:textId="77777777" w:rsidR="00F04659" w:rsidRDefault="00F04659" w:rsidP="00F04659">
      <w:pPr>
        <w:pStyle w:val="Heading3"/>
      </w:pPr>
      <w:bookmarkStart w:id="106" w:name="_Toc49377028"/>
      <w:r>
        <w:t>6</w:t>
      </w:r>
      <w:r w:rsidRPr="004D3578">
        <w:t>.</w:t>
      </w:r>
      <w:r>
        <w:t>4.4</w:t>
      </w:r>
      <w:r>
        <w:tab/>
        <w:t>Screen content codec tools</w:t>
      </w:r>
      <w:bookmarkEnd w:id="106"/>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lastRenderedPageBreak/>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107" w:name="_Toc49377029"/>
      <w:r>
        <w:t>6</w:t>
      </w:r>
      <w:r w:rsidRPr="004D3578">
        <w:t>.</w:t>
      </w:r>
      <w:r>
        <w:t>4.5</w:t>
      </w:r>
      <w:r>
        <w:tab/>
        <w:t>Encoding and Decoding Constraints</w:t>
      </w:r>
      <w:bookmarkEnd w:id="107"/>
    </w:p>
    <w:p w14:paraId="53122E04" w14:textId="7F74C4E2"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4E21BBB"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F04659"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213E6D" w:rsidRDefault="00F04659" w:rsidP="00CF3E70">
            <w:pPr>
              <w:keepNext/>
              <w:rPr>
                <w:b/>
                <w:bCs/>
                <w:color w:val="FFFFFF"/>
              </w:rPr>
            </w:pPr>
            <w:r w:rsidRPr="00213E6D">
              <w:rPr>
                <w:b/>
                <w:bCs/>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213E6D" w:rsidRDefault="00F04659" w:rsidP="00CF3E70">
            <w:pPr>
              <w:keepNext/>
              <w:jc w:val="center"/>
              <w:rPr>
                <w:b/>
                <w:bCs/>
                <w:color w:val="FFFFFF"/>
              </w:rPr>
            </w:pPr>
            <w:r w:rsidRPr="00213E6D">
              <w:rPr>
                <w:b/>
                <w:bCs/>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213E6D" w:rsidRDefault="00F04659" w:rsidP="00CF3E70">
            <w:pPr>
              <w:keepNext/>
              <w:jc w:val="center"/>
              <w:rPr>
                <w:b/>
                <w:bCs/>
                <w:color w:val="FFFFFF"/>
              </w:rPr>
            </w:pPr>
            <w:r w:rsidRPr="00213E6D">
              <w:rPr>
                <w:b/>
                <w:bCs/>
                <w:color w:val="FFFFFF"/>
                <w:lang w:val="en-US"/>
              </w:rPr>
              <w:t>HEVC</w:t>
            </w:r>
          </w:p>
        </w:tc>
      </w:tr>
      <w:tr w:rsidR="00F04659"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213E6D" w:rsidRDefault="00F04659" w:rsidP="00CF3E70">
            <w:pPr>
              <w:keepNext/>
              <w:rPr>
                <w:b/>
                <w:bCs/>
                <w:color w:val="FFFFFF"/>
              </w:rPr>
            </w:pPr>
            <w:r w:rsidRPr="00213E6D">
              <w:rPr>
                <w:b/>
                <w:bCs/>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77777777"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F04659"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213E6D" w:rsidRDefault="00F04659" w:rsidP="00CF3E70">
            <w:pPr>
              <w:keepNext/>
              <w:rPr>
                <w:b/>
                <w:bCs/>
                <w:color w:val="FFFFFF"/>
              </w:rPr>
            </w:pPr>
            <w:r w:rsidRPr="00213E6D">
              <w:rPr>
                <w:b/>
                <w:bCs/>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77777777" w:rsidR="00F04659" w:rsidRDefault="00F04659" w:rsidP="00CF3E70">
            <w:pPr>
              <w:keepNext/>
              <w:jc w:val="center"/>
            </w:pPr>
            <w:r>
              <w:t xml:space="preserve">Gradual refresh: </w:t>
            </w:r>
            <w:r w:rsidRPr="00213E6D">
              <w:t xml:space="preserve">1 second, no </w:t>
            </w:r>
            <w:r>
              <w:t xml:space="preserve">fix interval </w:t>
            </w:r>
            <w:r w:rsidRPr="00213E6D">
              <w:t>intra</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77777777" w:rsidR="00F04659" w:rsidRPr="00213E6D" w:rsidRDefault="00F04659" w:rsidP="00CF3E70">
            <w:pPr>
              <w:keepNext/>
              <w:jc w:val="center"/>
            </w:pPr>
            <w:r>
              <w:t xml:space="preserve">Gradual refresh: </w:t>
            </w:r>
            <w:r w:rsidRPr="00213E6D">
              <w:t xml:space="preserve">1 second, no </w:t>
            </w:r>
            <w:r>
              <w:t xml:space="preserve">fix interval </w:t>
            </w:r>
            <w:r w:rsidRPr="00213E6D">
              <w:t>intra</w:t>
            </w:r>
          </w:p>
        </w:tc>
      </w:tr>
      <w:tr w:rsidR="00F04659"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213E6D" w:rsidRDefault="00F04659" w:rsidP="00CF3E70">
            <w:pPr>
              <w:keepNext/>
              <w:rPr>
                <w:b/>
                <w:bCs/>
                <w:color w:val="FFFFFF"/>
              </w:rPr>
            </w:pPr>
            <w:r w:rsidRPr="00213E6D">
              <w:rPr>
                <w:b/>
                <w:bCs/>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F04659"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213E6D" w:rsidRDefault="00F04659" w:rsidP="00CF3E70">
            <w:pPr>
              <w:keepNext/>
              <w:rPr>
                <w:b/>
                <w:bCs/>
                <w:color w:val="FFFFFF"/>
              </w:rPr>
            </w:pPr>
            <w:r w:rsidRPr="00213E6D">
              <w:rPr>
                <w:b/>
                <w:bCs/>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214EC9F9"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6A724CE"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F04659"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213E6D" w:rsidRDefault="00F04659" w:rsidP="00CF3E70">
            <w:pPr>
              <w:keepNext/>
              <w:rPr>
                <w:b/>
                <w:bCs/>
                <w:color w:val="FFFFFF"/>
              </w:rPr>
            </w:pPr>
            <w:r w:rsidRPr="00213E6D">
              <w:rPr>
                <w:b/>
                <w:bCs/>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F04659"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213E6D" w:rsidRDefault="00F04659" w:rsidP="00CF3E70">
            <w:pPr>
              <w:rPr>
                <w:b/>
                <w:bCs/>
                <w:color w:val="FFFFFF"/>
              </w:rPr>
            </w:pPr>
            <w:r w:rsidRPr="00213E6D">
              <w:rPr>
                <w:b/>
                <w:bCs/>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77777777" w:rsidR="00F04659" w:rsidRDefault="00F04659" w:rsidP="002D1328">
      <w:pPr>
        <w:pStyle w:val="Heading3"/>
      </w:pPr>
      <w:bookmarkStart w:id="108" w:name="_Toc49377030"/>
      <w:r>
        <w:lastRenderedPageBreak/>
        <w:t>6.4.6 Performance Metrics</w:t>
      </w:r>
      <w:bookmarkEnd w:id="108"/>
    </w:p>
    <w:p w14:paraId="31AE293A" w14:textId="77777777" w:rsidR="00F04659" w:rsidRPr="00CB5D28" w:rsidRDefault="00F04659" w:rsidP="00F04659">
      <w:r w:rsidRPr="004F00E0">
        <w:rPr>
          <w:highlight w:val="yellow"/>
        </w:rPr>
        <w:t>tbd</w:t>
      </w:r>
    </w:p>
    <w:p w14:paraId="01705F5B" w14:textId="119A972F" w:rsidR="00F04659" w:rsidRDefault="00F04659" w:rsidP="002D1328">
      <w:pPr>
        <w:pStyle w:val="Heading3"/>
      </w:pPr>
      <w:bookmarkStart w:id="109" w:name="_Toc49377031"/>
      <w:r>
        <w:t>6</w:t>
      </w:r>
      <w:r w:rsidRPr="004D3578">
        <w:t>.</w:t>
      </w:r>
      <w:r>
        <w:t>4.7</w:t>
      </w:r>
      <w:r>
        <w:tab/>
        <w:t>Interoperability Considerations</w:t>
      </w:r>
      <w:bookmarkEnd w:id="109"/>
    </w:p>
    <w:p w14:paraId="4F06CBE6" w14:textId="77777777" w:rsidR="00F04659" w:rsidRPr="00CB5D28" w:rsidRDefault="00F04659" w:rsidP="00F04659">
      <w:r w:rsidRPr="00CD6B38">
        <w:rPr>
          <w:highlight w:val="yellow"/>
        </w:rPr>
        <w:t>tbd</w:t>
      </w:r>
    </w:p>
    <w:p w14:paraId="52C905FB" w14:textId="23C6D452" w:rsidR="00F04659" w:rsidRDefault="00F04659" w:rsidP="002D1328">
      <w:pPr>
        <w:pStyle w:val="Heading3"/>
      </w:pPr>
      <w:bookmarkStart w:id="110" w:name="_Toc49377032"/>
      <w:r>
        <w:t>6</w:t>
      </w:r>
      <w:r w:rsidRPr="004D3578">
        <w:t>.</w:t>
      </w:r>
      <w:r>
        <w:t>4.8</w:t>
      </w:r>
      <w:r>
        <w:tab/>
        <w:t>Test Sequences</w:t>
      </w:r>
      <w:bookmarkEnd w:id="110"/>
    </w:p>
    <w:p w14:paraId="1CA44A97" w14:textId="77777777" w:rsidR="00F04659" w:rsidRPr="004315F5" w:rsidRDefault="00F04659" w:rsidP="00F04659">
      <w:r>
        <w:rPr>
          <w:highlight w:val="yellow"/>
        </w:rPr>
        <w:t>Tests sequences illustrating the screen content scenario should ideally contain either snyhtetic content from a presentation such as a slide deck with text and graphics or natural content presenting participants to a video conference call, or a mix of the two]</w:t>
      </w:r>
    </w:p>
    <w:p w14:paraId="65CE32A8" w14:textId="4C6A4FCC" w:rsidR="00F04659" w:rsidRDefault="00F04659" w:rsidP="002D1328">
      <w:pPr>
        <w:pStyle w:val="Heading3"/>
      </w:pPr>
      <w:bookmarkStart w:id="111" w:name="_Toc49377033"/>
      <w:r>
        <w:t>6</w:t>
      </w:r>
      <w:r w:rsidRPr="004D3578">
        <w:t>.</w:t>
      </w:r>
      <w:r>
        <w:t>4.9</w:t>
      </w:r>
      <w:r>
        <w:tab/>
        <w:t>Detailed Test Conditions</w:t>
      </w:r>
      <w:bookmarkEnd w:id="111"/>
    </w:p>
    <w:p w14:paraId="19CAB1F9" w14:textId="77777777" w:rsidR="00F04659" w:rsidRPr="00CB5D28" w:rsidRDefault="00F04659" w:rsidP="00F04659">
      <w:r>
        <w:rPr>
          <w:highlight w:val="yellow"/>
        </w:rPr>
        <w:t>For screen content, would like to at least test HEVC, 720p and 1080p, Main and Screen Extended Main profiles]</w:t>
      </w:r>
    </w:p>
    <w:p w14:paraId="101A5954" w14:textId="5EC651A6" w:rsidR="00F04659" w:rsidRDefault="00F04659" w:rsidP="002D1328">
      <w:pPr>
        <w:pStyle w:val="Heading3"/>
      </w:pPr>
      <w:bookmarkStart w:id="112" w:name="_Toc49377034"/>
      <w:r>
        <w:t>6</w:t>
      </w:r>
      <w:r w:rsidRPr="004D3578">
        <w:t>.</w:t>
      </w:r>
      <w:r>
        <w:t>4.10</w:t>
      </w:r>
      <w:r>
        <w:tab/>
        <w:t>External Performance Data</w:t>
      </w:r>
      <w:bookmarkEnd w:id="112"/>
    </w:p>
    <w:p w14:paraId="5DE1A403" w14:textId="77777777" w:rsidR="00F04659" w:rsidRPr="00CB5D28" w:rsidRDefault="00F04659" w:rsidP="00F04659">
      <w:r w:rsidRPr="00CD6B38">
        <w:rPr>
          <w:highlight w:val="yellow"/>
        </w:rPr>
        <w:t>tbd</w:t>
      </w:r>
    </w:p>
    <w:p w14:paraId="345DDF48" w14:textId="6C4D864F" w:rsidR="00F04659" w:rsidRDefault="00F04659" w:rsidP="002D1328">
      <w:pPr>
        <w:pStyle w:val="Heading3"/>
      </w:pPr>
      <w:bookmarkStart w:id="113" w:name="_Toc49377035"/>
      <w:r>
        <w:t>6</w:t>
      </w:r>
      <w:r w:rsidRPr="004D3578">
        <w:t>.</w:t>
      </w:r>
      <w:r>
        <w:t>4.11</w:t>
      </w:r>
      <w:r>
        <w:tab/>
        <w:t>Additional Information</w:t>
      </w:r>
      <w:bookmarkEnd w:id="113"/>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114" w:name="_Toc49377036"/>
      <w:r>
        <w:t>6.5</w:t>
      </w:r>
      <w:r>
        <w:tab/>
        <w:t>Scenario 4: Messaging and Social Sharing</w:t>
      </w:r>
      <w:bookmarkEnd w:id="114"/>
    </w:p>
    <w:p w14:paraId="5B10191D" w14:textId="3F7741BB" w:rsidR="00375616" w:rsidRDefault="00375616" w:rsidP="00375616">
      <w:pPr>
        <w:pStyle w:val="Heading3"/>
      </w:pPr>
      <w:bookmarkStart w:id="115" w:name="_Toc49377037"/>
      <w:r>
        <w:t>6.5.1</w:t>
      </w:r>
      <w:r>
        <w:tab/>
        <w:t>Motivation</w:t>
      </w:r>
      <w:bookmarkEnd w:id="115"/>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lastRenderedPageBreak/>
        <w:t>Recommended max bit rate is 4000 Kbps (4 mbps).</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116" w:name="_Toc49377038"/>
      <w:r>
        <w:t>6.5.2</w:t>
      </w:r>
      <w:r>
        <w:tab/>
        <w:t>Description of the Anticipated Application</w:t>
      </w:r>
      <w:bookmarkEnd w:id="116"/>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lastRenderedPageBreak/>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117" w:name="_Toc49377039"/>
      <w:r>
        <w:lastRenderedPageBreak/>
        <w:t>6.5.3</w:t>
      </w:r>
      <w:r>
        <w:tab/>
        <w:t>Source Format Properties</w:t>
      </w:r>
      <w:bookmarkEnd w:id="117"/>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118" w:name="_Toc49377040"/>
      <w:r>
        <w:t>6.5.4</w:t>
      </w:r>
      <w:r>
        <w:tab/>
        <w:t>Encoding and Decoding Constraints</w:t>
      </w:r>
      <w:bookmarkEnd w:id="118"/>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lastRenderedPageBreak/>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119" w:name="_Toc49377041"/>
      <w:r>
        <w:t>6.</w:t>
      </w:r>
      <w:r w:rsidR="005478FB">
        <w:t>5</w:t>
      </w:r>
      <w:r>
        <w:t>.5</w:t>
      </w:r>
      <w:r>
        <w:tab/>
        <w:t>Performance Metrics</w:t>
      </w:r>
      <w:bookmarkEnd w:id="119"/>
    </w:p>
    <w:p w14:paraId="29932CAD" w14:textId="77777777" w:rsidR="00375616" w:rsidRDefault="00375616" w:rsidP="00375616">
      <w:r>
        <w:rPr>
          <w:highlight w:val="yellow"/>
        </w:rPr>
        <w:t>tbd</w:t>
      </w:r>
    </w:p>
    <w:p w14:paraId="0E259F06" w14:textId="0F15BE99" w:rsidR="00375616" w:rsidRDefault="00375616" w:rsidP="00375616">
      <w:pPr>
        <w:pStyle w:val="Heading3"/>
      </w:pPr>
      <w:bookmarkStart w:id="120" w:name="_Toc49377042"/>
      <w:r>
        <w:t>6.</w:t>
      </w:r>
      <w:r w:rsidR="005478FB">
        <w:t>5</w:t>
      </w:r>
      <w:r>
        <w:t>.6</w:t>
      </w:r>
      <w:r>
        <w:tab/>
        <w:t>Interoperability Considerations</w:t>
      </w:r>
      <w:bookmarkEnd w:id="120"/>
    </w:p>
    <w:p w14:paraId="5452692B" w14:textId="77777777" w:rsidR="00375616" w:rsidRDefault="00375616" w:rsidP="00375616">
      <w:r>
        <w:rPr>
          <w:highlight w:val="yellow"/>
        </w:rPr>
        <w:t>tbd</w:t>
      </w:r>
    </w:p>
    <w:p w14:paraId="7899751A" w14:textId="772C6EEC" w:rsidR="00375616" w:rsidRDefault="00375616" w:rsidP="00375616">
      <w:pPr>
        <w:pStyle w:val="Heading3"/>
      </w:pPr>
      <w:bookmarkStart w:id="121" w:name="_Toc49377043"/>
      <w:r>
        <w:t>6.</w:t>
      </w:r>
      <w:r w:rsidR="005478FB">
        <w:t>5</w:t>
      </w:r>
      <w:r>
        <w:t>.7</w:t>
      </w:r>
      <w:r>
        <w:tab/>
        <w:t>Test Sequences</w:t>
      </w:r>
      <w:bookmarkEnd w:id="121"/>
    </w:p>
    <w:p w14:paraId="322E6886" w14:textId="77777777" w:rsidR="00375616" w:rsidRDefault="00375616" w:rsidP="00375616">
      <w:r>
        <w:rPr>
          <w:highlight w:val="yellow"/>
        </w:rPr>
        <w:t>Tbd</w:t>
      </w:r>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122" w:name="_Toc49377044"/>
      <w:r>
        <w:t>6.</w:t>
      </w:r>
      <w:r w:rsidR="005478FB">
        <w:t>5</w:t>
      </w:r>
      <w:r>
        <w:t>.8</w:t>
      </w:r>
      <w:r>
        <w:tab/>
        <w:t>Detailed Test Conditions</w:t>
      </w:r>
      <w:bookmarkEnd w:id="122"/>
    </w:p>
    <w:p w14:paraId="468CC1E9" w14:textId="77777777" w:rsidR="00375616" w:rsidRDefault="00375616" w:rsidP="00375616">
      <w:r>
        <w:rPr>
          <w:highlight w:val="yellow"/>
        </w:rPr>
        <w:t>tbd</w:t>
      </w:r>
    </w:p>
    <w:p w14:paraId="20F7EE73" w14:textId="5C955E82" w:rsidR="00375616" w:rsidRDefault="00375616" w:rsidP="00375616">
      <w:pPr>
        <w:pStyle w:val="Heading3"/>
      </w:pPr>
      <w:bookmarkStart w:id="123" w:name="_Toc49377045"/>
      <w:r>
        <w:t>6.</w:t>
      </w:r>
      <w:r w:rsidR="005478FB">
        <w:t>5</w:t>
      </w:r>
      <w:r>
        <w:t>.9</w:t>
      </w:r>
      <w:r>
        <w:tab/>
        <w:t>External Performance Data</w:t>
      </w:r>
      <w:bookmarkEnd w:id="123"/>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124" w:name="_Toc49377046"/>
      <w:r>
        <w:t>6.</w:t>
      </w:r>
      <w:r w:rsidR="005478FB">
        <w:t>5</w:t>
      </w:r>
      <w:r>
        <w:t>.10</w:t>
      </w:r>
      <w:r>
        <w:tab/>
        <w:t>Additional Information</w:t>
      </w:r>
      <w:bookmarkEnd w:id="124"/>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125" w:name="_Toc49377047"/>
      <w:r>
        <w:lastRenderedPageBreak/>
        <w:t>6.6 Scenario 5: Online Gaming</w:t>
      </w:r>
      <w:bookmarkEnd w:id="125"/>
    </w:p>
    <w:p w14:paraId="38B502BC" w14:textId="77777777" w:rsidR="00E87BE0" w:rsidRDefault="00E87BE0" w:rsidP="00E87BE0">
      <w:pPr>
        <w:pStyle w:val="Heading3"/>
      </w:pPr>
      <w:bookmarkStart w:id="126" w:name="_Hlk45730437"/>
      <w:bookmarkStart w:id="127" w:name="_Toc49377048"/>
      <w:r>
        <w:t>6.6.1 Motivation</w:t>
      </w:r>
      <w:bookmarkEnd w:id="127"/>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E87BE0">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E87BE0">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E87BE0">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Default="00E87BE0" w:rsidP="00E87BE0">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126"/>
    <w:p w14:paraId="2FA3B783" w14:textId="77777777" w:rsidR="00E87BE0" w:rsidRPr="00536728" w:rsidRDefault="00E87BE0" w:rsidP="00E87BE0"/>
    <w:p w14:paraId="36C3D7DC" w14:textId="77777777" w:rsidR="00E87BE0" w:rsidRDefault="00E87BE0" w:rsidP="00E87BE0">
      <w:pPr>
        <w:pStyle w:val="Heading3"/>
      </w:pPr>
      <w:bookmarkStart w:id="128" w:name="_Toc49377049"/>
      <w:r>
        <w:lastRenderedPageBreak/>
        <w:t>6.6.2</w:t>
      </w:r>
      <w:r>
        <w:tab/>
        <w:t>Description of the Anticipated Application</w:t>
      </w:r>
      <w:bookmarkEnd w:id="128"/>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E87BE0">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129" w:name="_Toc49377050"/>
      <w:r w:rsidRPr="00725555">
        <w:rPr>
          <w:lang w:val="en-US"/>
        </w:rPr>
        <w:t xml:space="preserve">6.6.3 </w:t>
      </w:r>
      <w:r>
        <w:rPr>
          <w:lang w:val="en-US"/>
        </w:rPr>
        <w:tab/>
      </w:r>
      <w:r w:rsidRPr="00725555">
        <w:rPr>
          <w:lang w:val="en-US"/>
        </w:rPr>
        <w:t>Source Format Properties</w:t>
      </w:r>
      <w:bookmarkEnd w:id="129"/>
    </w:p>
    <w:p w14:paraId="2794767E" w14:textId="77777777" w:rsidR="00E87BE0" w:rsidRDefault="00E87BE0" w:rsidP="00E87BE0">
      <w:pPr>
        <w:pStyle w:val="Heading4"/>
        <w:rPr>
          <w:lang w:val="en-US"/>
        </w:rPr>
      </w:pPr>
      <w:bookmarkStart w:id="130" w:name="_Toc49377051"/>
      <w:r>
        <w:rPr>
          <w:lang w:val="en-US"/>
        </w:rPr>
        <w:t>6.6.3.1</w:t>
      </w:r>
      <w:r>
        <w:rPr>
          <w:lang w:val="en-US"/>
        </w:rPr>
        <w:tab/>
        <w:t>Introduction</w:t>
      </w:r>
      <w:bookmarkEnd w:id="130"/>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w:t>
      </w:r>
      <w:r w:rsidR="00294CA6">
        <w:rPr>
          <w:lang w:val="en-US"/>
        </w:rPr>
        <w:t>[6]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131"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131"/>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132" w:name="_Toc49377053"/>
      <w:r>
        <w:rPr>
          <w:lang w:val="en-US"/>
        </w:rPr>
        <w:lastRenderedPageBreak/>
        <w:t>6.6.3.3</w:t>
      </w:r>
      <w:r>
        <w:rPr>
          <w:lang w:val="en-US"/>
        </w:rPr>
        <w:tab/>
      </w:r>
      <w:r w:rsidRPr="00111CEE">
        <w:rPr>
          <w:lang w:val="en-US"/>
        </w:rPr>
        <w:t>Category B: games with high dynamicity and low/medium complexity.</w:t>
      </w:r>
      <w:bookmarkEnd w:id="132"/>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w:t>
      </w:r>
      <w:r w:rsidR="00723AF4">
        <w:rPr>
          <w:lang w:val="en-US"/>
        </w:rPr>
        <w:t>[6]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133" w:name="_Toc49377054"/>
      <w:r>
        <w:rPr>
          <w:lang w:val="en-US"/>
        </w:rPr>
        <w:t>6.6.3.4</w:t>
      </w:r>
      <w:r>
        <w:rPr>
          <w:lang w:val="en-US"/>
        </w:rPr>
        <w:tab/>
      </w:r>
      <w:r w:rsidRPr="00CE128A">
        <w:rPr>
          <w:lang w:val="en-US"/>
        </w:rPr>
        <w:t>Category C: games with high dynamicity and high complexity.</w:t>
      </w:r>
      <w:bookmarkEnd w:id="133"/>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134" w:name="_Toc49377055"/>
      <w:r>
        <w:rPr>
          <w:lang w:val="en-US"/>
        </w:rPr>
        <w:t>6.6.3.5</w:t>
      </w:r>
      <w:r>
        <w:rPr>
          <w:lang w:val="en-US"/>
        </w:rPr>
        <w:tab/>
      </w:r>
      <w:r w:rsidRPr="00CE128A">
        <w:rPr>
          <w:lang w:val="en-US"/>
        </w:rPr>
        <w:t>Category D: photo-realistic games or games based on natural images/video.</w:t>
      </w:r>
      <w:bookmarkEnd w:id="134"/>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135"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135"/>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136" w:name="_Toc49377057"/>
      <w:r>
        <w:rPr>
          <w:lang w:val="en-US"/>
        </w:rPr>
        <w:t>6.6.3.7</w:t>
      </w:r>
      <w:r>
        <w:rPr>
          <w:lang w:val="en-US"/>
        </w:rPr>
        <w:tab/>
        <w:t>Summary</w:t>
      </w:r>
      <w:bookmarkEnd w:id="136"/>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lastRenderedPageBreak/>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137"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137"/>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w:t>
      </w:r>
      <w:r>
        <w:t>.4</w:t>
      </w:r>
      <w:r>
        <w:t>-</w:t>
      </w:r>
      <w:r>
        <w:t>1</w:t>
      </w:r>
      <w:r>
        <w:t xml:space="preserve">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DF3D60" w:rsidRPr="00850469" w14:paraId="6346260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138" w:name="_Toc49377059"/>
      <w:r>
        <w:t>6</w:t>
      </w:r>
      <w:r w:rsidRPr="004D3578">
        <w:t>.</w:t>
      </w:r>
      <w:r>
        <w:t>6.5</w:t>
      </w:r>
      <w:r>
        <w:tab/>
        <w:t>Encoding and Decoding Constraints</w:t>
      </w:r>
      <w:bookmarkEnd w:id="138"/>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E87BE0">
            <w:pPr>
              <w:pStyle w:val="CommentText"/>
              <w:numPr>
                <w:ilvl w:val="0"/>
                <w:numId w:val="16"/>
              </w:numPr>
            </w:pPr>
            <w:r>
              <w:t>Low-delay configuration</w:t>
            </w:r>
          </w:p>
          <w:p w14:paraId="01456D67" w14:textId="77777777" w:rsidR="00E87BE0" w:rsidRPr="00213E6D" w:rsidRDefault="00E87BE0" w:rsidP="00E87BE0">
            <w:pPr>
              <w:pStyle w:val="CommentText"/>
              <w:numPr>
                <w:ilvl w:val="0"/>
                <w:numId w:val="16"/>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E87BE0">
            <w:pPr>
              <w:pStyle w:val="CommentText"/>
              <w:numPr>
                <w:ilvl w:val="0"/>
                <w:numId w:val="16"/>
              </w:numPr>
            </w:pPr>
            <w:r>
              <w:t xml:space="preserve">Low-delay-P </w:t>
            </w:r>
          </w:p>
          <w:p w14:paraId="4F6FFBB9" w14:textId="77777777" w:rsidR="00E87BE0" w:rsidRDefault="00E87BE0" w:rsidP="00E87BE0">
            <w:pPr>
              <w:pStyle w:val="CommentText"/>
              <w:numPr>
                <w:ilvl w:val="0"/>
                <w:numId w:val="16"/>
              </w:numPr>
            </w:pPr>
            <w:r>
              <w:t>Low-delay-B</w:t>
            </w:r>
          </w:p>
          <w:p w14:paraId="1618D4DB" w14:textId="77777777" w:rsidR="00E87BE0" w:rsidRPr="00213E6D" w:rsidRDefault="00E87BE0" w:rsidP="00E87BE0">
            <w:pPr>
              <w:pStyle w:val="CommentText"/>
              <w:numPr>
                <w:ilvl w:val="0"/>
                <w:numId w:val="16"/>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lastRenderedPageBreak/>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139" w:name="_Toc49377060"/>
      <w:r>
        <w:t>6</w:t>
      </w:r>
      <w:r w:rsidRPr="004D3578">
        <w:t>.</w:t>
      </w:r>
      <w:r>
        <w:t>6.6</w:t>
      </w:r>
      <w:r>
        <w:tab/>
        <w:t>Performance Metrics</w:t>
      </w:r>
      <w:bookmarkEnd w:id="139"/>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140" w:name="_Toc49377061"/>
      <w:r>
        <w:t>6</w:t>
      </w:r>
      <w:r w:rsidRPr="004D3578">
        <w:t>.</w:t>
      </w:r>
      <w:r>
        <w:t>6.7</w:t>
      </w:r>
      <w:r>
        <w:tab/>
        <w:t>Interoperability Considerations</w:t>
      </w:r>
      <w:bookmarkEnd w:id="140"/>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141" w:name="_Toc49377062"/>
      <w:r>
        <w:t>6</w:t>
      </w:r>
      <w:r w:rsidRPr="004D3578">
        <w:t>.</w:t>
      </w:r>
      <w:r>
        <w:t>6.8</w:t>
      </w:r>
      <w:r>
        <w:tab/>
        <w:t>Test Sequences</w:t>
      </w:r>
      <w:bookmarkEnd w:id="141"/>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56D39607" w14:textId="77777777" w:rsidR="00E87BE0" w:rsidRDefault="00E87BE0" w:rsidP="00E87BE0">
      <w:pPr>
        <w:pStyle w:val="Heading3"/>
      </w:pPr>
      <w:bookmarkStart w:id="142" w:name="_Toc49377063"/>
      <w:r>
        <w:t>6</w:t>
      </w:r>
      <w:r w:rsidRPr="004D3578">
        <w:t>.</w:t>
      </w:r>
      <w:r>
        <w:t>6.9</w:t>
      </w:r>
      <w:r>
        <w:tab/>
        <w:t>Detailed Test Conditions</w:t>
      </w:r>
      <w:bookmarkEnd w:id="142"/>
    </w:p>
    <w:p w14:paraId="0E2F5EB1" w14:textId="77777777" w:rsidR="00E87BE0" w:rsidRDefault="00E87BE0" w:rsidP="00E87BE0">
      <w:pPr>
        <w:rPr>
          <w:highlight w:val="yellow"/>
        </w:rPr>
      </w:pPr>
      <w:r>
        <w:rPr>
          <w:highlight w:val="yellow"/>
        </w:rPr>
        <w:t>[For online gaming, would like to test at least AVC and HEVC in 480p/720p/1080p with bitrates ranging from 5-20Mbps for AVC and 2 to 15Mbps for HEVC, with AVC Main Profile and HEVC Main10 profile, both codecs in low delay mode</w:t>
      </w:r>
    </w:p>
    <w:p w14:paraId="4A505F1A" w14:textId="77777777" w:rsidR="00E87BE0" w:rsidRDefault="00E87BE0" w:rsidP="00E87BE0">
      <w:pPr>
        <w:pStyle w:val="Heading3"/>
      </w:pPr>
      <w:bookmarkStart w:id="143" w:name="_Toc49377064"/>
      <w:r>
        <w:t>6</w:t>
      </w:r>
      <w:r w:rsidRPr="004D3578">
        <w:t>.</w:t>
      </w:r>
      <w:r>
        <w:t>6.10</w:t>
      </w:r>
      <w:r>
        <w:tab/>
        <w:t>External Performance Data</w:t>
      </w:r>
      <w:bookmarkEnd w:id="143"/>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144" w:name="_Toc49377065"/>
      <w:r>
        <w:t>6</w:t>
      </w:r>
      <w:r w:rsidRPr="004D3578">
        <w:t>.</w:t>
      </w:r>
      <w:r>
        <w:t>6.11</w:t>
      </w:r>
      <w:r>
        <w:tab/>
        <w:t>Additional Information</w:t>
      </w:r>
      <w:bookmarkEnd w:id="144"/>
    </w:p>
    <w:p w14:paraId="1D0DD838" w14:textId="2487351C" w:rsidR="00882A55" w:rsidRPr="00375616" w:rsidRDefault="00E87BE0" w:rsidP="00375616">
      <w:r w:rsidRPr="00CD6B38">
        <w:rPr>
          <w:highlight w:val="yellow"/>
        </w:rPr>
        <w:t>tbd</w:t>
      </w:r>
    </w:p>
    <w:p w14:paraId="677F3415" w14:textId="040D456D" w:rsidR="00B7717A" w:rsidRDefault="00E425E0" w:rsidP="00B7717A">
      <w:pPr>
        <w:pStyle w:val="Heading1"/>
      </w:pPr>
      <w:bookmarkStart w:id="145" w:name="_Toc49377066"/>
      <w:r>
        <w:t>7</w:t>
      </w:r>
      <w:r w:rsidR="00B7717A" w:rsidRPr="004D3578">
        <w:tab/>
      </w:r>
      <w:r w:rsidR="00F71495">
        <w:t xml:space="preserve">Characterization of </w:t>
      </w:r>
      <w:r w:rsidR="002E7D35">
        <w:t>Existing Codecs</w:t>
      </w:r>
      <w:bookmarkEnd w:id="145"/>
    </w:p>
    <w:p w14:paraId="4E11CBBC" w14:textId="77777777" w:rsidR="00EC169E" w:rsidRPr="00EC169E" w:rsidRDefault="00EC169E" w:rsidP="00EC169E"/>
    <w:p w14:paraId="111DAB1F" w14:textId="68A89EC8" w:rsidR="00664489" w:rsidRDefault="00E425E0" w:rsidP="00664489">
      <w:pPr>
        <w:pStyle w:val="Heading1"/>
      </w:pPr>
      <w:bookmarkStart w:id="146" w:name="_Toc49377067"/>
      <w:r>
        <w:lastRenderedPageBreak/>
        <w:t>8</w:t>
      </w:r>
      <w:r w:rsidR="00664489" w:rsidRPr="004D3578">
        <w:tab/>
      </w:r>
      <w:r w:rsidR="00707EAF">
        <w:t>Gaps and Optimization Potential</w:t>
      </w:r>
      <w:bookmarkEnd w:id="146"/>
    </w:p>
    <w:p w14:paraId="4148D874" w14:textId="7DDBF7AC" w:rsidR="00D97864" w:rsidRDefault="00E425E0" w:rsidP="00D97864">
      <w:pPr>
        <w:pStyle w:val="Heading2"/>
      </w:pPr>
      <w:bookmarkStart w:id="147" w:name="_Toc49377068"/>
      <w:r>
        <w:t>8</w:t>
      </w:r>
      <w:r w:rsidR="00D97864" w:rsidRPr="004D3578">
        <w:t>.</w:t>
      </w:r>
      <w:r w:rsidR="00D97864">
        <w:t>1</w:t>
      </w:r>
      <w:r w:rsidR="00D97864" w:rsidRPr="004D3578">
        <w:tab/>
      </w:r>
      <w:r w:rsidR="00D535A2">
        <w:t>Identified Gaps and Defic</w:t>
      </w:r>
      <w:r w:rsidR="00E13CDF">
        <w:t>iencies with Existing Codecs</w:t>
      </w:r>
      <w:bookmarkEnd w:id="147"/>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148" w:name="_Toc49377069"/>
      <w:r>
        <w:t>8</w:t>
      </w:r>
      <w:r w:rsidR="00E13CDF" w:rsidRPr="004D3578">
        <w:t>.</w:t>
      </w:r>
      <w:r w:rsidR="00E13CDF">
        <w:t>2</w:t>
      </w:r>
      <w:r w:rsidR="00E13CDF" w:rsidRPr="004D3578">
        <w:tab/>
      </w:r>
      <w:r w:rsidR="00792207">
        <w:t>Potential Requirements for New Codecs</w:t>
      </w:r>
      <w:bookmarkEnd w:id="148"/>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149" w:name="_Toc49377070"/>
      <w:r>
        <w:t>9</w:t>
      </w:r>
      <w:r w:rsidR="00296EF0" w:rsidRPr="004D3578">
        <w:tab/>
      </w:r>
      <w:r>
        <w:t xml:space="preserve">Initial </w:t>
      </w:r>
      <w:r w:rsidR="00296EF0">
        <w:t>Information on new Codecs</w:t>
      </w:r>
      <w:bookmarkEnd w:id="149"/>
    </w:p>
    <w:p w14:paraId="2A3EEA02" w14:textId="51B17B41" w:rsidR="008059A1" w:rsidRDefault="008059A1" w:rsidP="008059A1">
      <w:pPr>
        <w:pStyle w:val="Heading2"/>
      </w:pPr>
      <w:bookmarkStart w:id="150" w:name="_Toc49377071"/>
      <w:r>
        <w:t>9</w:t>
      </w:r>
      <w:r w:rsidRPr="004D3578">
        <w:t>.</w:t>
      </w:r>
      <w:r>
        <w:t>1</w:t>
      </w:r>
      <w:r w:rsidRPr="004D3578">
        <w:tab/>
      </w:r>
      <w:r>
        <w:t>Introduction</w:t>
      </w:r>
      <w:bookmarkEnd w:id="150"/>
    </w:p>
    <w:p w14:paraId="20D24B2D" w14:textId="0EF44D35"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2CAEDDAD" w14:textId="1A342BB8" w:rsidR="00012661" w:rsidRDefault="00012661" w:rsidP="00012661">
      <w:pPr>
        <w:pStyle w:val="Heading2"/>
      </w:pPr>
      <w:bookmarkStart w:id="151"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151"/>
    </w:p>
    <w:p w14:paraId="3BDB2CDC" w14:textId="0431FBB9" w:rsidR="008704DA" w:rsidRDefault="008704DA" w:rsidP="008704DA">
      <w:pPr>
        <w:pStyle w:val="Heading3"/>
      </w:pPr>
      <w:bookmarkStart w:id="152" w:name="_Toc49377073"/>
      <w:r>
        <w:t>9</w:t>
      </w:r>
      <w:r w:rsidRPr="004D3578">
        <w:t>.</w:t>
      </w:r>
      <w:r>
        <w:t>2</w:t>
      </w:r>
      <w:r>
        <w:t>.1</w:t>
      </w:r>
      <w:r w:rsidRPr="004D3578">
        <w:tab/>
      </w:r>
      <w:r>
        <w:t>Overview</w:t>
      </w:r>
      <w:bookmarkEnd w:id="152"/>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125891DD" w14:textId="05613211" w:rsidR="00E67AB8" w:rsidRPr="00464C4F" w:rsidRDefault="000C4291" w:rsidP="00E67AB8">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5E7DE458" w14:textId="77777777" w:rsidR="00946B07" w:rsidRPr="00946B07" w:rsidRDefault="00946B07" w:rsidP="00946B07"/>
    <w:p w14:paraId="141E7343" w14:textId="3D3ACDC8" w:rsidR="008704DA" w:rsidRDefault="008704DA" w:rsidP="008704DA">
      <w:pPr>
        <w:pStyle w:val="Heading2"/>
      </w:pPr>
      <w:bookmarkStart w:id="153" w:name="_Toc49377074"/>
      <w:r>
        <w:lastRenderedPageBreak/>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153"/>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154" w:name="_Toc49377075"/>
      <w:r>
        <w:t>10</w:t>
      </w:r>
      <w:r w:rsidR="00792207" w:rsidRPr="004D3578">
        <w:tab/>
      </w:r>
      <w:r w:rsidR="00792207">
        <w:t>Conclusions and Proposed Next Steps</w:t>
      </w:r>
      <w:bookmarkEnd w:id="154"/>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155" w:name="tsgNames"/>
      <w:bookmarkStart w:id="156" w:name="_Toc49377076"/>
      <w:bookmarkEnd w:id="155"/>
      <w:r w:rsidRPr="004D3578">
        <w:t xml:space="preserve">Annex </w:t>
      </w:r>
      <w:r w:rsidR="00E414B7">
        <w:t>A</w:t>
      </w:r>
      <w:r w:rsidRPr="004D3578">
        <w:br/>
      </w:r>
      <w:r w:rsidR="000979BA">
        <w:t>Scenario</w:t>
      </w:r>
      <w:r w:rsidR="007D0C9E">
        <w:t xml:space="preserve"> Template</w:t>
      </w:r>
      <w:bookmarkEnd w:id="156"/>
    </w:p>
    <w:p w14:paraId="671507FE" w14:textId="77777777" w:rsidR="005D4D28" w:rsidRDefault="005D4D28" w:rsidP="005D4D28">
      <w:pPr>
        <w:pStyle w:val="Heading2"/>
      </w:pPr>
      <w:bookmarkStart w:id="157" w:name="_Toc49377077"/>
      <w:r>
        <w:t>A.1</w:t>
      </w:r>
      <w:r>
        <w:tab/>
        <w:t>Introduction</w:t>
      </w:r>
      <w:bookmarkEnd w:id="157"/>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158" w:name="_Toc49377078"/>
      <w:r>
        <w:t>A.2</w:t>
      </w:r>
      <w:r>
        <w:tab/>
        <w:t>Template</w:t>
      </w:r>
      <w:bookmarkEnd w:id="158"/>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lastRenderedPageBreak/>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159" w:name="_Toc49377079"/>
      <w:r w:rsidRPr="004D3578">
        <w:lastRenderedPageBreak/>
        <w:t xml:space="preserve">Annex </w:t>
      </w:r>
      <w:r>
        <w:t>B</w:t>
      </w:r>
      <w:r w:rsidRPr="004D3578">
        <w:br/>
      </w:r>
      <w:r>
        <w:t>Details on Performance Metrics</w:t>
      </w:r>
      <w:bookmarkEnd w:id="159"/>
    </w:p>
    <w:p w14:paraId="28838CC7" w14:textId="7E03A494" w:rsidR="00394E1E" w:rsidRPr="00394E1E" w:rsidRDefault="00394E1E" w:rsidP="00394E1E">
      <w:r w:rsidRPr="00394E1E">
        <w:rPr>
          <w:highlight w:val="yellow"/>
        </w:rPr>
        <w:t>ffs</w:t>
      </w:r>
    </w:p>
    <w:p w14:paraId="1492F447" w14:textId="6492A872" w:rsidR="00BF76E8" w:rsidRDefault="00080512" w:rsidP="00BF76E8">
      <w:pPr>
        <w:pStyle w:val="Heading8"/>
      </w:pPr>
      <w:r w:rsidRPr="004D3578">
        <w:br w:type="page"/>
      </w:r>
      <w:bookmarkStart w:id="160" w:name="_Toc49377080"/>
      <w:r w:rsidR="00BF76E8" w:rsidRPr="004D3578">
        <w:lastRenderedPageBreak/>
        <w:t xml:space="preserve">Annex </w:t>
      </w:r>
      <w:r w:rsidR="00BF76E8">
        <w:t>C</w:t>
      </w:r>
      <w:r w:rsidR="00BF76E8" w:rsidRPr="004D3578">
        <w:br/>
      </w:r>
      <w:r w:rsidR="007737BB">
        <w:t xml:space="preserve">Candidate </w:t>
      </w:r>
      <w:r w:rsidR="00BF76E8">
        <w:t>Test Sequences</w:t>
      </w:r>
      <w:bookmarkEnd w:id="160"/>
    </w:p>
    <w:p w14:paraId="69551B11" w14:textId="22AF1C57" w:rsidR="006C1E4C" w:rsidRDefault="008112C6" w:rsidP="008112C6">
      <w:pPr>
        <w:pStyle w:val="Heading2"/>
      </w:pPr>
      <w:bookmarkStart w:id="161" w:name="_Toc49377081"/>
      <w:r>
        <w:t>C.1</w:t>
      </w:r>
      <w:r>
        <w:tab/>
      </w:r>
      <w:r w:rsidR="006C1E4C">
        <w:t>Introduction</w:t>
      </w:r>
      <w:bookmarkEnd w:id="161"/>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162" w:name="_Toc49377082"/>
      <w:r>
        <w:t>C.2</w:t>
      </w:r>
      <w:r>
        <w:tab/>
      </w:r>
      <w:r>
        <w:tab/>
        <w:t>Gaming</w:t>
      </w:r>
      <w:r w:rsidR="0032775A">
        <w:t xml:space="preserve"> Test Sequences</w:t>
      </w:r>
      <w:bookmarkEnd w:id="162"/>
    </w:p>
    <w:p w14:paraId="74C2F424" w14:textId="106B4462" w:rsidR="0032775A" w:rsidRDefault="0032775A" w:rsidP="0032775A">
      <w:pPr>
        <w:pStyle w:val="Heading3"/>
      </w:pPr>
      <w:bookmarkStart w:id="163" w:name="_Toc49377083"/>
      <w:r>
        <w:t xml:space="preserve">C.2.1 </w:t>
      </w:r>
      <w:r>
        <w:tab/>
        <w:t>Overview</w:t>
      </w:r>
      <w:bookmarkEnd w:id="163"/>
    </w:p>
    <w:p w14:paraId="7E2B13C7" w14:textId="34BC8566" w:rsidR="0032775A" w:rsidRPr="0032775A" w:rsidRDefault="0032775A" w:rsidP="0032775A">
      <w:r w:rsidRPr="0032775A">
        <w:rPr>
          <w:highlight w:val="yellow"/>
        </w:rPr>
        <w:t>tbd</w:t>
      </w:r>
    </w:p>
    <w:p w14:paraId="05C7919E" w14:textId="1669978A" w:rsidR="0099241C" w:rsidRDefault="0032775A" w:rsidP="0032775A">
      <w:pPr>
        <w:pStyle w:val="Heading3"/>
      </w:pPr>
      <w:bookmarkStart w:id="164" w:name="_Toc49377084"/>
      <w:r>
        <w:t>C.2.2</w:t>
      </w:r>
      <w:r>
        <w:tab/>
      </w:r>
      <w:r w:rsidR="0099241C">
        <w:t>AOV</w:t>
      </w:r>
      <w:bookmarkEnd w:id="164"/>
    </w:p>
    <w:p w14:paraId="542A1EF5" w14:textId="43FBEE5B" w:rsidR="0099241C" w:rsidRDefault="00907D4A" w:rsidP="00907D4A">
      <w:pPr>
        <w:pStyle w:val="Heading4"/>
      </w:pPr>
      <w:bookmarkStart w:id="165" w:name="_Toc49377085"/>
      <w:r>
        <w:t>C.2.2.1</w:t>
      </w:r>
      <w:r>
        <w:tab/>
      </w:r>
      <w:r w:rsidR="0099241C">
        <w:t>Introduction</w:t>
      </w:r>
      <w:bookmarkEnd w:id="165"/>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166" w:name="_Toc49377086"/>
      <w:r>
        <w:t>C.2.2.2</w:t>
      </w:r>
      <w:r>
        <w:tab/>
      </w:r>
      <w:r w:rsidR="0099241C">
        <w:t>Source sequence properties</w:t>
      </w:r>
      <w:bookmarkEnd w:id="166"/>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167" w:name="_Toc49377087"/>
      <w:r>
        <w:lastRenderedPageBreak/>
        <w:t>C.2.2.3</w:t>
      </w:r>
      <w:r>
        <w:tab/>
      </w:r>
      <w:r w:rsidR="0099241C">
        <w:t>Copyright information</w:t>
      </w:r>
      <w:bookmarkEnd w:id="167"/>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168" w:name="_Toc49377088"/>
      <w:r>
        <w:t>C.2.3</w:t>
      </w:r>
      <w:r>
        <w:tab/>
      </w:r>
      <w:r w:rsidR="0099241C">
        <w:t>Baolei-Man</w:t>
      </w:r>
      <w:bookmarkEnd w:id="168"/>
    </w:p>
    <w:p w14:paraId="2349352B" w14:textId="4A15B919" w:rsidR="00346369" w:rsidRDefault="00346369" w:rsidP="00346369">
      <w:pPr>
        <w:pStyle w:val="Heading4"/>
      </w:pPr>
      <w:bookmarkStart w:id="169" w:name="_Toc49377089"/>
      <w:r>
        <w:t>C.2.</w:t>
      </w:r>
      <w:r>
        <w:t>3</w:t>
      </w:r>
      <w:r>
        <w:t>.1</w:t>
      </w:r>
      <w:r>
        <w:tab/>
        <w:t>Introduction</w:t>
      </w:r>
      <w:bookmarkEnd w:id="169"/>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170" w:name="_Toc49377090"/>
      <w:r>
        <w:t>C.2.</w:t>
      </w:r>
      <w:r>
        <w:t>3</w:t>
      </w:r>
      <w:r>
        <w:t>.2</w:t>
      </w:r>
      <w:r>
        <w:tab/>
        <w:t>Source sequence properties</w:t>
      </w:r>
      <w:bookmarkEnd w:id="170"/>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171" w:name="_Toc49377091"/>
      <w:r>
        <w:t>C.2.</w:t>
      </w:r>
      <w:r>
        <w:t>3</w:t>
      </w:r>
      <w:r>
        <w:t>.3</w:t>
      </w:r>
      <w:r>
        <w:tab/>
        <w:t>Copyright information</w:t>
      </w:r>
      <w:bookmarkEnd w:id="171"/>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lastRenderedPageBreak/>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172" w:name="_Toc49377092"/>
      <w:r>
        <w:t>C.2.</w:t>
      </w:r>
      <w:r>
        <w:t>4</w:t>
      </w:r>
      <w:r>
        <w:tab/>
      </w:r>
      <w:r w:rsidR="0099241C">
        <w:t>Baolei-Woman</w:t>
      </w:r>
      <w:bookmarkEnd w:id="172"/>
    </w:p>
    <w:p w14:paraId="564DDF92" w14:textId="091197C2" w:rsidR="00346369" w:rsidRDefault="00346369" w:rsidP="00346369">
      <w:pPr>
        <w:pStyle w:val="Heading4"/>
      </w:pPr>
      <w:bookmarkStart w:id="173" w:name="_Toc49377093"/>
      <w:r>
        <w:t>C.2.</w:t>
      </w:r>
      <w:r>
        <w:t>4</w:t>
      </w:r>
      <w:r>
        <w:t>.1</w:t>
      </w:r>
      <w:r>
        <w:tab/>
        <w:t>Introduction</w:t>
      </w:r>
      <w:bookmarkEnd w:id="173"/>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174" w:name="_Toc49377094"/>
      <w:r>
        <w:t>C.2.</w:t>
      </w:r>
      <w:r w:rsidR="003E76DA">
        <w:t>4</w:t>
      </w:r>
      <w:r>
        <w:t>.2</w:t>
      </w:r>
      <w:r>
        <w:tab/>
        <w:t>Source sequence properties</w:t>
      </w:r>
      <w:bookmarkEnd w:id="174"/>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175" w:name="_Toc49377095"/>
      <w:r>
        <w:t>C.2.</w:t>
      </w:r>
      <w:r>
        <w:t>4</w:t>
      </w:r>
      <w:r>
        <w:t>.3</w:t>
      </w:r>
      <w:r>
        <w:tab/>
        <w:t>Copyright information</w:t>
      </w:r>
      <w:bookmarkEnd w:id="175"/>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 xml:space="preserve">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w:t>
      </w:r>
      <w:r w:rsidRPr="00F66CFB">
        <w:rPr>
          <w:i/>
          <w:iCs/>
          <w:lang w:val="en-US"/>
        </w:rPr>
        <w:lastRenderedPageBreak/>
        <w:t>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176" w:name="_Toc49377096"/>
      <w:r>
        <w:t>C.2.</w:t>
      </w:r>
      <w:r w:rsidR="00D75EA1">
        <w:t>5</w:t>
      </w:r>
      <w:r>
        <w:tab/>
      </w:r>
      <w:r w:rsidR="00D75EA1" w:rsidRPr="00D75EA1">
        <w:t>Jianling-Temple</w:t>
      </w:r>
      <w:bookmarkEnd w:id="176"/>
    </w:p>
    <w:p w14:paraId="0C9484C6" w14:textId="50912C0F" w:rsidR="00346369" w:rsidRDefault="00346369" w:rsidP="00346369">
      <w:pPr>
        <w:pStyle w:val="Heading4"/>
      </w:pPr>
      <w:bookmarkStart w:id="177" w:name="_Toc49377097"/>
      <w:r>
        <w:t>C.2.</w:t>
      </w:r>
      <w:r>
        <w:t>5</w:t>
      </w:r>
      <w:r>
        <w:t>.1</w:t>
      </w:r>
      <w:r>
        <w:tab/>
        <w:t>Introduction</w:t>
      </w:r>
      <w:bookmarkEnd w:id="177"/>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178" w:name="_Toc49377098"/>
      <w:r>
        <w:t>C.2.5.2</w:t>
      </w:r>
      <w:r>
        <w:tab/>
        <w:t>Source sequence properties</w:t>
      </w:r>
      <w:bookmarkEnd w:id="178"/>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179" w:name="_Toc49377099"/>
      <w:r>
        <w:t>C.2.</w:t>
      </w:r>
      <w:r w:rsidR="00060FD9">
        <w:t>5</w:t>
      </w:r>
      <w:r>
        <w:t>.3</w:t>
      </w:r>
      <w:r>
        <w:tab/>
        <w:t>Copyright information</w:t>
      </w:r>
      <w:bookmarkEnd w:id="179"/>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180" w:name="_Toc49377100"/>
      <w:r>
        <w:lastRenderedPageBreak/>
        <w:t>C.2.6</w:t>
      </w:r>
      <w:r>
        <w:tab/>
      </w:r>
      <w:r w:rsidRPr="00965403">
        <w:t>Jiangli</w:t>
      </w:r>
      <w:r w:rsidR="00D75EA1">
        <w:t>ng</w:t>
      </w:r>
      <w:r w:rsidRPr="00965403">
        <w:t>-Beach</w:t>
      </w:r>
      <w:bookmarkEnd w:id="180"/>
    </w:p>
    <w:p w14:paraId="27A537A3" w14:textId="7A2F3072" w:rsidR="00346369" w:rsidRDefault="00346369" w:rsidP="00346369">
      <w:pPr>
        <w:pStyle w:val="Heading4"/>
      </w:pPr>
      <w:bookmarkStart w:id="181" w:name="_Toc49377101"/>
      <w:r>
        <w:t>C.2.</w:t>
      </w:r>
      <w:r>
        <w:t>6</w:t>
      </w:r>
      <w:r>
        <w:t>.1</w:t>
      </w:r>
      <w:r>
        <w:tab/>
        <w:t>Introduction</w:t>
      </w:r>
      <w:bookmarkEnd w:id="181"/>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182" w:name="_Toc49377102"/>
      <w:r>
        <w:t>C.2.</w:t>
      </w:r>
      <w:r>
        <w:t>6</w:t>
      </w:r>
      <w:r>
        <w:t>.2</w:t>
      </w:r>
      <w:r>
        <w:tab/>
        <w:t>Source sequence properties</w:t>
      </w:r>
      <w:bookmarkEnd w:id="182"/>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183" w:name="_Toc49377103"/>
      <w:r>
        <w:t>C.2.</w:t>
      </w:r>
      <w:r>
        <w:t>6</w:t>
      </w:r>
      <w:r>
        <w:t>.3</w:t>
      </w:r>
      <w:r>
        <w:tab/>
        <w:t>Copyright information</w:t>
      </w:r>
      <w:bookmarkEnd w:id="183"/>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3128A64" w14:textId="77777777" w:rsidR="00BF76E8" w:rsidRDefault="00BF76E8">
      <w:pPr>
        <w:spacing w:after="0"/>
        <w:rPr>
          <w:rFonts w:ascii="Arial" w:hAnsi="Arial"/>
          <w:sz w:val="36"/>
        </w:rPr>
      </w:pPr>
      <w:r>
        <w:br w:type="page"/>
      </w:r>
    </w:p>
    <w:p w14:paraId="3D88B2B6" w14:textId="4A3BCC1E" w:rsidR="00080512" w:rsidRPr="004D3578" w:rsidRDefault="00080512">
      <w:pPr>
        <w:pStyle w:val="Heading8"/>
      </w:pPr>
      <w:bookmarkStart w:id="184" w:name="_Toc49377104"/>
      <w:r w:rsidRPr="004D3578">
        <w:lastRenderedPageBreak/>
        <w:t>Annex &lt;X&gt; (informative):</w:t>
      </w:r>
      <w:r w:rsidRPr="004D3578">
        <w:br/>
        <w:t>Change history</w:t>
      </w:r>
      <w:bookmarkEnd w:id="184"/>
    </w:p>
    <w:p w14:paraId="786CDE8B" w14:textId="77777777" w:rsidR="00054A22" w:rsidRPr="00235394" w:rsidRDefault="00054A22" w:rsidP="00054A22">
      <w:pPr>
        <w:pStyle w:val="TH"/>
      </w:pPr>
      <w:bookmarkStart w:id="185" w:name="historyclause"/>
      <w:bookmarkEnd w:id="1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75EA1">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4A7577"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A7577"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4A7577"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B4047A"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791A45" w14:textId="77777777" w:rsidR="0050518F" w:rsidRDefault="0050518F">
      <w:r>
        <w:separator/>
      </w:r>
    </w:p>
  </w:endnote>
  <w:endnote w:type="continuationSeparator" w:id="0">
    <w:p w14:paraId="1A9A19CD" w14:textId="77777777" w:rsidR="0050518F" w:rsidRDefault="0050518F">
      <w:r>
        <w:continuationSeparator/>
      </w:r>
    </w:p>
  </w:endnote>
  <w:endnote w:type="continuationNotice" w:id="1">
    <w:p w14:paraId="3C2BC65A" w14:textId="77777777" w:rsidR="0050518F" w:rsidRDefault="005051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A3FA16" w14:textId="77777777" w:rsidR="0050518F" w:rsidRDefault="0050518F">
      <w:r>
        <w:separator/>
      </w:r>
    </w:p>
  </w:footnote>
  <w:footnote w:type="continuationSeparator" w:id="0">
    <w:p w14:paraId="7666A8BB" w14:textId="77777777" w:rsidR="0050518F" w:rsidRDefault="0050518F">
      <w:r>
        <w:continuationSeparator/>
      </w:r>
    </w:p>
  </w:footnote>
  <w:footnote w:type="continuationNotice" w:id="1">
    <w:p w14:paraId="279C109B" w14:textId="77777777" w:rsidR="0050518F" w:rsidRDefault="0050518F">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14D73D3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51B5">
      <w:rPr>
        <w:rFonts w:ascii="Arial" w:hAnsi="Arial" w:cs="Arial"/>
        <w:b/>
        <w:noProof/>
        <w:sz w:val="18"/>
        <w:szCs w:val="18"/>
      </w:rPr>
      <w:t>3GPP TR 26.955 V0.3.0 (2020-08)</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573139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51B5">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
  </w:num>
  <w:num w:numId="6">
    <w:abstractNumId w:val="8"/>
  </w:num>
  <w:num w:numId="7">
    <w:abstractNumId w:val="13"/>
  </w:num>
  <w:num w:numId="8">
    <w:abstractNumId w:val="11"/>
  </w:num>
  <w:num w:numId="9">
    <w:abstractNumId w:val="10"/>
  </w:num>
  <w:num w:numId="10">
    <w:abstractNumId w:val="9"/>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5"/>
  </w:num>
  <w:num w:numId="14">
    <w:abstractNumId w:val="14"/>
  </w:num>
  <w:num w:numId="15">
    <w:abstractNumId w:val="7"/>
  </w:num>
  <w:num w:numId="16">
    <w:abstractNumId w:val="6"/>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33397"/>
    <w:rsid w:val="00040095"/>
    <w:rsid w:val="00051834"/>
    <w:rsid w:val="00053AD9"/>
    <w:rsid w:val="00054A22"/>
    <w:rsid w:val="0005576B"/>
    <w:rsid w:val="00060FD9"/>
    <w:rsid w:val="00062023"/>
    <w:rsid w:val="00063E32"/>
    <w:rsid w:val="00064D0B"/>
    <w:rsid w:val="000655A6"/>
    <w:rsid w:val="00066520"/>
    <w:rsid w:val="00080512"/>
    <w:rsid w:val="000979BA"/>
    <w:rsid w:val="000A0699"/>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20C44"/>
    <w:rsid w:val="00222A89"/>
    <w:rsid w:val="002347A2"/>
    <w:rsid w:val="002675F0"/>
    <w:rsid w:val="002731BD"/>
    <w:rsid w:val="00283078"/>
    <w:rsid w:val="00286774"/>
    <w:rsid w:val="00287C34"/>
    <w:rsid w:val="00294CA6"/>
    <w:rsid w:val="00296EF0"/>
    <w:rsid w:val="002B08F6"/>
    <w:rsid w:val="002B3FF9"/>
    <w:rsid w:val="002B436C"/>
    <w:rsid w:val="002B6339"/>
    <w:rsid w:val="002D1328"/>
    <w:rsid w:val="002E00EE"/>
    <w:rsid w:val="002E7D35"/>
    <w:rsid w:val="00300B9A"/>
    <w:rsid w:val="003172DC"/>
    <w:rsid w:val="00322FF2"/>
    <w:rsid w:val="0032775A"/>
    <w:rsid w:val="003279D3"/>
    <w:rsid w:val="0033075A"/>
    <w:rsid w:val="00334D82"/>
    <w:rsid w:val="00346369"/>
    <w:rsid w:val="0035462D"/>
    <w:rsid w:val="00357AB3"/>
    <w:rsid w:val="00360BAB"/>
    <w:rsid w:val="003651B5"/>
    <w:rsid w:val="00373CB4"/>
    <w:rsid w:val="00375616"/>
    <w:rsid w:val="00376190"/>
    <w:rsid w:val="003765B8"/>
    <w:rsid w:val="00377105"/>
    <w:rsid w:val="00386677"/>
    <w:rsid w:val="00394E1E"/>
    <w:rsid w:val="003A0773"/>
    <w:rsid w:val="003A09C5"/>
    <w:rsid w:val="003B188C"/>
    <w:rsid w:val="003B5DAB"/>
    <w:rsid w:val="003B61CC"/>
    <w:rsid w:val="003C3971"/>
    <w:rsid w:val="003C5CC6"/>
    <w:rsid w:val="003D0522"/>
    <w:rsid w:val="003D4836"/>
    <w:rsid w:val="003D6C9D"/>
    <w:rsid w:val="003E76DA"/>
    <w:rsid w:val="004020C8"/>
    <w:rsid w:val="00405990"/>
    <w:rsid w:val="00406EFB"/>
    <w:rsid w:val="0041233D"/>
    <w:rsid w:val="0042020B"/>
    <w:rsid w:val="00423334"/>
    <w:rsid w:val="004345EC"/>
    <w:rsid w:val="0043524E"/>
    <w:rsid w:val="00450425"/>
    <w:rsid w:val="00465515"/>
    <w:rsid w:val="004A2B33"/>
    <w:rsid w:val="004A7577"/>
    <w:rsid w:val="004B1F36"/>
    <w:rsid w:val="004C0761"/>
    <w:rsid w:val="004D3578"/>
    <w:rsid w:val="004D793C"/>
    <w:rsid w:val="004E213A"/>
    <w:rsid w:val="004F0988"/>
    <w:rsid w:val="004F3340"/>
    <w:rsid w:val="004F4CB1"/>
    <w:rsid w:val="0050518F"/>
    <w:rsid w:val="00505F75"/>
    <w:rsid w:val="00523295"/>
    <w:rsid w:val="00523C91"/>
    <w:rsid w:val="00532811"/>
    <w:rsid w:val="0053388B"/>
    <w:rsid w:val="00535773"/>
    <w:rsid w:val="00543D14"/>
    <w:rsid w:val="00543E6C"/>
    <w:rsid w:val="005478FB"/>
    <w:rsid w:val="005512F3"/>
    <w:rsid w:val="00565087"/>
    <w:rsid w:val="005675F3"/>
    <w:rsid w:val="00582F9D"/>
    <w:rsid w:val="00583BC4"/>
    <w:rsid w:val="00597B11"/>
    <w:rsid w:val="005A3603"/>
    <w:rsid w:val="005A7498"/>
    <w:rsid w:val="005B795A"/>
    <w:rsid w:val="005C660A"/>
    <w:rsid w:val="005D2E01"/>
    <w:rsid w:val="005D4D28"/>
    <w:rsid w:val="005D7526"/>
    <w:rsid w:val="005E1AF7"/>
    <w:rsid w:val="005E35ED"/>
    <w:rsid w:val="005E4528"/>
    <w:rsid w:val="005E4BB2"/>
    <w:rsid w:val="005F01F4"/>
    <w:rsid w:val="005F6FCB"/>
    <w:rsid w:val="00602AEA"/>
    <w:rsid w:val="00602DF2"/>
    <w:rsid w:val="00614FDF"/>
    <w:rsid w:val="006176F3"/>
    <w:rsid w:val="0062245A"/>
    <w:rsid w:val="006322BE"/>
    <w:rsid w:val="0063543D"/>
    <w:rsid w:val="00647114"/>
    <w:rsid w:val="00661D64"/>
    <w:rsid w:val="00663BA4"/>
    <w:rsid w:val="00664489"/>
    <w:rsid w:val="00686019"/>
    <w:rsid w:val="006919DA"/>
    <w:rsid w:val="00692E44"/>
    <w:rsid w:val="00695D41"/>
    <w:rsid w:val="00697505"/>
    <w:rsid w:val="006A323F"/>
    <w:rsid w:val="006B30D0"/>
    <w:rsid w:val="006B6B5B"/>
    <w:rsid w:val="006B7CEF"/>
    <w:rsid w:val="006C1E4C"/>
    <w:rsid w:val="006C3D95"/>
    <w:rsid w:val="006D043E"/>
    <w:rsid w:val="006E5C86"/>
    <w:rsid w:val="006E6A1D"/>
    <w:rsid w:val="00701116"/>
    <w:rsid w:val="00707EAF"/>
    <w:rsid w:val="00713C44"/>
    <w:rsid w:val="00715F8D"/>
    <w:rsid w:val="007210DB"/>
    <w:rsid w:val="00723AF4"/>
    <w:rsid w:val="00731265"/>
    <w:rsid w:val="00734A5B"/>
    <w:rsid w:val="007365F2"/>
    <w:rsid w:val="0074006E"/>
    <w:rsid w:val="0074026F"/>
    <w:rsid w:val="007429F6"/>
    <w:rsid w:val="00744E76"/>
    <w:rsid w:val="0076513B"/>
    <w:rsid w:val="00771564"/>
    <w:rsid w:val="007737BB"/>
    <w:rsid w:val="00774934"/>
    <w:rsid w:val="00774DA4"/>
    <w:rsid w:val="0077685D"/>
    <w:rsid w:val="00781F0F"/>
    <w:rsid w:val="00790E32"/>
    <w:rsid w:val="00792207"/>
    <w:rsid w:val="007A4CFF"/>
    <w:rsid w:val="007B14D3"/>
    <w:rsid w:val="007B600E"/>
    <w:rsid w:val="007C3041"/>
    <w:rsid w:val="007C3718"/>
    <w:rsid w:val="007C4C56"/>
    <w:rsid w:val="007D0C9E"/>
    <w:rsid w:val="007D1397"/>
    <w:rsid w:val="007E01C7"/>
    <w:rsid w:val="007E7E4C"/>
    <w:rsid w:val="007F0F4A"/>
    <w:rsid w:val="008028A4"/>
    <w:rsid w:val="008059A1"/>
    <w:rsid w:val="008112C6"/>
    <w:rsid w:val="00812DA4"/>
    <w:rsid w:val="008169E8"/>
    <w:rsid w:val="008225FA"/>
    <w:rsid w:val="00824D9B"/>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91A39"/>
    <w:rsid w:val="0099241C"/>
    <w:rsid w:val="00992C05"/>
    <w:rsid w:val="00997DCF"/>
    <w:rsid w:val="009A2EFD"/>
    <w:rsid w:val="009A7D63"/>
    <w:rsid w:val="009C5210"/>
    <w:rsid w:val="009E7EEA"/>
    <w:rsid w:val="009F37B7"/>
    <w:rsid w:val="00A10F02"/>
    <w:rsid w:val="00A1539F"/>
    <w:rsid w:val="00A164B4"/>
    <w:rsid w:val="00A168F8"/>
    <w:rsid w:val="00A26956"/>
    <w:rsid w:val="00A27486"/>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E65E2"/>
    <w:rsid w:val="00AE6EB4"/>
    <w:rsid w:val="00AF03EA"/>
    <w:rsid w:val="00AF167A"/>
    <w:rsid w:val="00B002A2"/>
    <w:rsid w:val="00B00A92"/>
    <w:rsid w:val="00B15449"/>
    <w:rsid w:val="00B358D3"/>
    <w:rsid w:val="00B4047A"/>
    <w:rsid w:val="00B40D11"/>
    <w:rsid w:val="00B5400F"/>
    <w:rsid w:val="00B557CB"/>
    <w:rsid w:val="00B72D98"/>
    <w:rsid w:val="00B72DC1"/>
    <w:rsid w:val="00B7717A"/>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6466"/>
    <w:rsid w:val="00D153AF"/>
    <w:rsid w:val="00D16D1F"/>
    <w:rsid w:val="00D21E27"/>
    <w:rsid w:val="00D27483"/>
    <w:rsid w:val="00D51746"/>
    <w:rsid w:val="00D535A2"/>
    <w:rsid w:val="00D54F86"/>
    <w:rsid w:val="00D57041"/>
    <w:rsid w:val="00D57972"/>
    <w:rsid w:val="00D63427"/>
    <w:rsid w:val="00D675A9"/>
    <w:rsid w:val="00D738D6"/>
    <w:rsid w:val="00D755EB"/>
    <w:rsid w:val="00D75EA1"/>
    <w:rsid w:val="00D76048"/>
    <w:rsid w:val="00D82B29"/>
    <w:rsid w:val="00D87E00"/>
    <w:rsid w:val="00D9134D"/>
    <w:rsid w:val="00D9725B"/>
    <w:rsid w:val="00D97864"/>
    <w:rsid w:val="00DA541A"/>
    <w:rsid w:val="00DA6A11"/>
    <w:rsid w:val="00DA7A03"/>
    <w:rsid w:val="00DB1818"/>
    <w:rsid w:val="00DC309B"/>
    <w:rsid w:val="00DC4DA2"/>
    <w:rsid w:val="00DD4C17"/>
    <w:rsid w:val="00DD74A5"/>
    <w:rsid w:val="00DE4734"/>
    <w:rsid w:val="00DF2B1F"/>
    <w:rsid w:val="00DF3409"/>
    <w:rsid w:val="00DF3D60"/>
    <w:rsid w:val="00DF62CD"/>
    <w:rsid w:val="00E13CDF"/>
    <w:rsid w:val="00E16509"/>
    <w:rsid w:val="00E315B8"/>
    <w:rsid w:val="00E35241"/>
    <w:rsid w:val="00E36C3E"/>
    <w:rsid w:val="00E414B7"/>
    <w:rsid w:val="00E425E0"/>
    <w:rsid w:val="00E44582"/>
    <w:rsid w:val="00E51420"/>
    <w:rsid w:val="00E67AB8"/>
    <w:rsid w:val="00E71CBF"/>
    <w:rsid w:val="00E77645"/>
    <w:rsid w:val="00E77C26"/>
    <w:rsid w:val="00E87BE0"/>
    <w:rsid w:val="00E87D95"/>
    <w:rsid w:val="00E91123"/>
    <w:rsid w:val="00E965E1"/>
    <w:rsid w:val="00EA15B0"/>
    <w:rsid w:val="00EA5EA7"/>
    <w:rsid w:val="00EA6584"/>
    <w:rsid w:val="00EB6E4F"/>
    <w:rsid w:val="00EC169E"/>
    <w:rsid w:val="00EC4A25"/>
    <w:rsid w:val="00EC5384"/>
    <w:rsid w:val="00EC7D6A"/>
    <w:rsid w:val="00ED073A"/>
    <w:rsid w:val="00EF00EE"/>
    <w:rsid w:val="00EF57A0"/>
    <w:rsid w:val="00F023FF"/>
    <w:rsid w:val="00F025A2"/>
    <w:rsid w:val="00F02BC1"/>
    <w:rsid w:val="00F04659"/>
    <w:rsid w:val="00F04712"/>
    <w:rsid w:val="00F07B33"/>
    <w:rsid w:val="00F1314B"/>
    <w:rsid w:val="00F13360"/>
    <w:rsid w:val="00F21C44"/>
    <w:rsid w:val="00F22EC7"/>
    <w:rsid w:val="00F26360"/>
    <w:rsid w:val="00F325C8"/>
    <w:rsid w:val="00F401AB"/>
    <w:rsid w:val="00F432BE"/>
    <w:rsid w:val="00F52989"/>
    <w:rsid w:val="00F5662C"/>
    <w:rsid w:val="00F653B8"/>
    <w:rsid w:val="00F71495"/>
    <w:rsid w:val="00F767FE"/>
    <w:rsid w:val="00F8090B"/>
    <w:rsid w:val="00F9008D"/>
    <w:rsid w:val="00F97C80"/>
    <w:rsid w:val="00FA1266"/>
    <w:rsid w:val="00FA7CFD"/>
    <w:rsid w:val="00FB0287"/>
    <w:rsid w:val="00FC1192"/>
    <w:rsid w:val="00FE1EA7"/>
    <w:rsid w:val="00FF03A2"/>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DynaReport/21801.htm" TargetMode="External"/><Relationship Id="rId18" Type="http://schemas.openxmlformats.org/officeDocument/2006/relationships/hyperlink" Target="https://cdn.ihs.com/www/pdf/4ktv-uhd-ebook.pdf" TargetMode="External"/><Relationship Id="rId26" Type="http://schemas.openxmlformats.org/officeDocument/2006/relationships/hyperlink" Target="https://docs.microsoft.com/en-us/microsoftteams/platform/bots/calls-and-meetings/real-time-media-concepts"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facebook.com/help/1534561009906955" TargetMode="External"/><Relationship Id="rId34"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go.bitmovin.com/video-developer-report-2019" TargetMode="External"/><Relationship Id="rId25" Type="http://schemas.openxmlformats.org/officeDocument/2006/relationships/hyperlink" Target="https://developer.nvidia.com/nvidia-video-codec-sdk" TargetMode="External"/><Relationship Id="rId33" Type="http://schemas.openxmlformats.org/officeDocument/2006/relationships/image" Target="media/image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ashif.org/docs/workshop-2019/04-thierry%20fautier%20-%20Harmonic%20Codec%20Comparison%205G%20Media%20Workshop_Final%20v3.pdf" TargetMode="External"/><Relationship Id="rId20" Type="http://schemas.openxmlformats.org/officeDocument/2006/relationships/hyperlink" Target="https://support.google.com/youtube/answer/1722171?hl=en" TargetMode="External"/><Relationship Id="rId29" Type="http://schemas.openxmlformats.org/officeDocument/2006/relationships/hyperlink" Target="https://hevc.hhi.fraunhofer.de/svn/svn_HEVCSoftware/tags/HM-16.2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gsma.com/futurenetworks/latest-news/china-operators-make-major-rcs-commitment-whitepaper/" TargetMode="External"/><Relationship Id="rId32" Type="http://schemas.openxmlformats.org/officeDocument/2006/relationships/image" Target="media/image4.png"/><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sandvine.com/download-report-mobile-internet-phenomena-report-2020-sandvine" TargetMode="External"/><Relationship Id="rId23" Type="http://schemas.openxmlformats.org/officeDocument/2006/relationships/hyperlink" Target="https://businesshelp.snapchat.com/en-US/article/top-snap-specs" TargetMode="External"/><Relationship Id="rId28" Type="http://schemas.openxmlformats.org/officeDocument/2006/relationships/hyperlink" Target="https://hevc.hhi.fraunhofer.de/svn/svn_HEVCSoftware/tags/HM-16.20/cfg/encoder_randomaccess_main10.cfg"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blog.hootsuite.com/social-media-video-specs/" TargetMode="External"/><Relationship Id="rId31"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3gpp.org/specifications-groups/delegates-corner/writing-a-new-spec" TargetMode="External"/><Relationship Id="rId22" Type="http://schemas.openxmlformats.org/officeDocument/2006/relationships/hyperlink" Target="https://tiktoktip.com/tiktok-size/" TargetMode="External"/><Relationship Id="rId27" Type="http://schemas.openxmlformats.org/officeDocument/2006/relationships/hyperlink" Target="https://hevc.hhi.fraunhofer.de/svn/svn_HEVCSoftware/tags/HM-16.20/" TargetMode="External"/><Relationship Id="rId30" Type="http://schemas.openxmlformats.org/officeDocument/2006/relationships/hyperlink" Target="https://hevc.hhi.fraunhofer.de/svn/svn_HEVCSoftware/tags/HM-16.20/cfg/encoder_randomaccess_main10.cfg" TargetMode="External"/><Relationship Id="rId35"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B7F31B2-5EF6-48EB-BF9F-C3DAB2A9B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49</Pages>
  <Words>14884</Words>
  <Characters>84844</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99529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59</cp:revision>
  <cp:lastPrinted>2019-02-25T14:05:00Z</cp:lastPrinted>
  <dcterms:created xsi:type="dcterms:W3CDTF">2020-08-26T19:42:00Z</dcterms:created>
  <dcterms:modified xsi:type="dcterms:W3CDTF">2020-08-26T21:27:00Z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