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E12" w:rsidRPr="00C77915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C77915">
        <w:rPr>
          <w:b/>
          <w:sz w:val="24"/>
          <w:lang w:val="en-US"/>
        </w:rPr>
        <w:t>Source:</w:t>
      </w:r>
      <w:r w:rsidRPr="00C77915">
        <w:rPr>
          <w:b/>
          <w:sz w:val="24"/>
          <w:lang w:val="en-US"/>
        </w:rPr>
        <w:tab/>
      </w:r>
      <w:r w:rsidR="00B07DE8" w:rsidRPr="00C77915">
        <w:rPr>
          <w:b/>
          <w:sz w:val="24"/>
          <w:lang w:val="en-US"/>
        </w:rPr>
        <w:t>Philips International BV</w:t>
      </w:r>
    </w:p>
    <w:p w:rsidR="00D54E12" w:rsidRPr="00C77915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 w:eastAsia="zh-CN"/>
        </w:rPr>
      </w:pPr>
      <w:r w:rsidRPr="00C77915">
        <w:rPr>
          <w:b/>
          <w:sz w:val="24"/>
          <w:lang w:val="en-US"/>
        </w:rPr>
        <w:t>Title:</w:t>
      </w:r>
      <w:r w:rsidRPr="00C77915">
        <w:rPr>
          <w:b/>
          <w:sz w:val="24"/>
          <w:lang w:val="en-US"/>
        </w:rPr>
        <w:tab/>
      </w:r>
      <w:r w:rsidR="00C44F56">
        <w:rPr>
          <w:b/>
          <w:sz w:val="24"/>
          <w:lang w:val="en-US"/>
        </w:rPr>
        <w:t>Indication of interest</w:t>
      </w:r>
    </w:p>
    <w:p w:rsidR="00D54E12" w:rsidRPr="00C44F56" w:rsidRDefault="00D54E12" w:rsidP="00C44F56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C44F56">
        <w:rPr>
          <w:b/>
          <w:sz w:val="24"/>
          <w:lang w:val="en-US"/>
        </w:rPr>
        <w:t>Document for:</w:t>
      </w:r>
      <w:r w:rsidRPr="00C44F56">
        <w:rPr>
          <w:b/>
          <w:sz w:val="24"/>
          <w:lang w:val="en-US"/>
        </w:rPr>
        <w:tab/>
      </w:r>
      <w:r w:rsidR="00AE4374">
        <w:rPr>
          <w:b/>
          <w:sz w:val="24"/>
          <w:lang w:val="en-US"/>
        </w:rPr>
        <w:t>Discussion</w:t>
      </w:r>
    </w:p>
    <w:p w:rsidR="00D54E12" w:rsidRPr="00C44F56" w:rsidRDefault="00D54E12" w:rsidP="00C44F56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C44F56">
        <w:rPr>
          <w:b/>
          <w:sz w:val="24"/>
          <w:lang w:val="en-US"/>
        </w:rPr>
        <w:t>Agenda Item:</w:t>
      </w:r>
      <w:r w:rsidRPr="00C44F56">
        <w:rPr>
          <w:b/>
          <w:sz w:val="24"/>
          <w:lang w:val="en-US"/>
        </w:rPr>
        <w:tab/>
      </w:r>
      <w:r w:rsidR="004B26F4">
        <w:rPr>
          <w:b/>
          <w:sz w:val="24"/>
          <w:lang w:val="en-US"/>
        </w:rPr>
        <w:t>4</w:t>
      </w:r>
    </w:p>
    <w:p w:rsidR="00D54E12" w:rsidRPr="00C77915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:rsidR="008F4002" w:rsidRPr="00C77915" w:rsidRDefault="008F4002" w:rsidP="008F4002">
      <w:pPr>
        <w:pStyle w:val="Heading1"/>
        <w:rPr>
          <w:b/>
          <w:lang w:val="en-US"/>
        </w:rPr>
      </w:pPr>
      <w:r w:rsidRPr="00C77915">
        <w:rPr>
          <w:b/>
          <w:lang w:val="en-US"/>
        </w:rPr>
        <w:t>1. Introduction</w:t>
      </w:r>
    </w:p>
    <w:p w:rsidR="008F4002" w:rsidRPr="00C44F56" w:rsidRDefault="00C44F56" w:rsidP="008F4002">
      <w:pPr>
        <w:rPr>
          <w:lang w:val="en-US"/>
        </w:rPr>
      </w:pPr>
      <w:r w:rsidRPr="00C44F56">
        <w:rPr>
          <w:lang w:val="en-US"/>
        </w:rPr>
        <w:t>The IVAS WID [1] was approved at SA#</w:t>
      </w:r>
      <w:r w:rsidR="001609E8">
        <w:rPr>
          <w:lang w:val="en-US"/>
        </w:rPr>
        <w:t>77</w:t>
      </w:r>
      <w:r w:rsidRPr="00C44F56">
        <w:rPr>
          <w:lang w:val="en-US"/>
        </w:rPr>
        <w:t>. At SA4#9</w:t>
      </w:r>
      <w:r w:rsidR="001609E8">
        <w:rPr>
          <w:lang w:val="en-US"/>
        </w:rPr>
        <w:t>5</w:t>
      </w:r>
      <w:r w:rsidRPr="00C44F56">
        <w:rPr>
          <w:lang w:val="en-US"/>
        </w:rPr>
        <w:t xml:space="preserve"> an initial </w:t>
      </w:r>
      <w:r w:rsidR="001609E8">
        <w:rPr>
          <w:lang w:val="en-US"/>
        </w:rPr>
        <w:t>project</w:t>
      </w:r>
      <w:r w:rsidRPr="00C44F56">
        <w:rPr>
          <w:lang w:val="en-US"/>
        </w:rPr>
        <w:t xml:space="preserve"> plan </w:t>
      </w:r>
      <w:r w:rsidR="00AD64DE">
        <w:rPr>
          <w:lang w:val="en-US"/>
        </w:rPr>
        <w:t xml:space="preserve">(IVAS-2) </w:t>
      </w:r>
      <w:r w:rsidRPr="00C44F56">
        <w:rPr>
          <w:lang w:val="en-US"/>
        </w:rPr>
        <w:t>was proposed and acce</w:t>
      </w:r>
      <w:r w:rsidR="00355714">
        <w:rPr>
          <w:lang w:val="en-US"/>
        </w:rPr>
        <w:t>p</w:t>
      </w:r>
      <w:r w:rsidRPr="00C44F56">
        <w:rPr>
          <w:lang w:val="en-US"/>
        </w:rPr>
        <w:t>ted [2]. According</w:t>
      </w:r>
      <w:r w:rsidR="001609E8">
        <w:rPr>
          <w:lang w:val="en-US"/>
        </w:rPr>
        <w:t xml:space="preserve"> to</w:t>
      </w:r>
      <w:r w:rsidRPr="00C44F56">
        <w:rPr>
          <w:lang w:val="en-US"/>
        </w:rPr>
        <w:t xml:space="preserve"> this initial </w:t>
      </w:r>
      <w:r w:rsidR="00AD64DE">
        <w:rPr>
          <w:lang w:val="en-US"/>
        </w:rPr>
        <w:t>project</w:t>
      </w:r>
      <w:r w:rsidR="001609E8">
        <w:rPr>
          <w:lang w:val="en-US"/>
        </w:rPr>
        <w:t xml:space="preserve"> plan organisations were invit</w:t>
      </w:r>
      <w:r w:rsidRPr="00C44F56">
        <w:rPr>
          <w:lang w:val="en-US"/>
        </w:rPr>
        <w:t>ed to indicat</w:t>
      </w:r>
      <w:r w:rsidR="001609E8">
        <w:rPr>
          <w:lang w:val="en-US"/>
        </w:rPr>
        <w:t>e</w:t>
      </w:r>
      <w:r w:rsidRPr="00C44F56">
        <w:rPr>
          <w:lang w:val="en-US"/>
        </w:rPr>
        <w:t xml:space="preserve"> an interest </w:t>
      </w:r>
      <w:r w:rsidR="001609E8">
        <w:rPr>
          <w:lang w:val="en-US"/>
        </w:rPr>
        <w:t>to</w:t>
      </w:r>
      <w:bookmarkStart w:id="0" w:name="_GoBack"/>
      <w:bookmarkEnd w:id="0"/>
      <w:r w:rsidR="001609E8">
        <w:rPr>
          <w:lang w:val="en-US"/>
        </w:rPr>
        <w:t xml:space="preserve"> </w:t>
      </w:r>
      <w:r w:rsidR="001609E8" w:rsidRPr="001609E8">
        <w:rPr>
          <w:lang w:val="en-US"/>
        </w:rPr>
        <w:t>submit a candidate</w:t>
      </w:r>
      <w:r w:rsidR="001609E8">
        <w:rPr>
          <w:lang w:val="en-US"/>
        </w:rPr>
        <w:t xml:space="preserve"> codec </w:t>
      </w:r>
      <w:r w:rsidR="001609E8" w:rsidRPr="001609E8">
        <w:rPr>
          <w:lang w:val="en-US"/>
        </w:rPr>
        <w:t xml:space="preserve">by email </w:t>
      </w:r>
      <w:r w:rsidR="001609E8">
        <w:rPr>
          <w:lang w:val="en-US"/>
        </w:rPr>
        <w:t xml:space="preserve">to be </w:t>
      </w:r>
      <w:r w:rsidR="001609E8" w:rsidRPr="001609E8">
        <w:rPr>
          <w:lang w:val="en-US"/>
        </w:rPr>
        <w:t>sent over the 3GPP SA4 Reflector</w:t>
      </w:r>
      <w:r w:rsidRPr="001609E8">
        <w:rPr>
          <w:lang w:val="en-US"/>
        </w:rPr>
        <w:t>.</w:t>
      </w:r>
      <w:r w:rsidR="001609E8">
        <w:rPr>
          <w:lang w:val="en-US"/>
        </w:rPr>
        <w:t xml:space="preserve"> It was</w:t>
      </w:r>
      <w:r w:rsidR="001609E8" w:rsidRPr="001609E8">
        <w:rPr>
          <w:lang w:val="en-US"/>
        </w:rPr>
        <w:t xml:space="preserve"> a necessary condition for participation to in</w:t>
      </w:r>
      <w:r w:rsidR="00B6248A">
        <w:rPr>
          <w:lang w:val="en-US"/>
        </w:rPr>
        <w:t xml:space="preserve">dicate </w:t>
      </w:r>
      <w:r w:rsidR="00AD64DE">
        <w:rPr>
          <w:lang w:val="en-US"/>
        </w:rPr>
        <w:t xml:space="preserve">this </w:t>
      </w:r>
      <w:r w:rsidR="00B6248A">
        <w:rPr>
          <w:lang w:val="en-US"/>
        </w:rPr>
        <w:t>interest to participate and organizations would</w:t>
      </w:r>
      <w:r w:rsidR="001609E8" w:rsidRPr="001609E8">
        <w:rPr>
          <w:lang w:val="en-US"/>
        </w:rPr>
        <w:t xml:space="preserve"> not be allowed to</w:t>
      </w:r>
      <w:r w:rsidR="00B6248A">
        <w:rPr>
          <w:lang w:val="en-US"/>
        </w:rPr>
        <w:t xml:space="preserve"> participate if no indication was</w:t>
      </w:r>
      <w:r w:rsidR="001609E8" w:rsidRPr="001609E8">
        <w:rPr>
          <w:lang w:val="en-US"/>
        </w:rPr>
        <w:t xml:space="preserve"> made. </w:t>
      </w:r>
      <w:r w:rsidR="00B6248A">
        <w:rPr>
          <w:lang w:val="en-US"/>
        </w:rPr>
        <w:t>A</w:t>
      </w:r>
      <w:r w:rsidRPr="00C44F56">
        <w:rPr>
          <w:lang w:val="en-US"/>
        </w:rPr>
        <w:t>n email was expected to be submitted to the SA4 reflector</w:t>
      </w:r>
      <w:r w:rsidR="001609E8" w:rsidRPr="001609E8">
        <w:rPr>
          <w:lang w:val="en-US"/>
        </w:rPr>
        <w:t xml:space="preserve"> </w:t>
      </w:r>
      <w:r w:rsidRPr="00C44F56">
        <w:rPr>
          <w:lang w:val="en-US"/>
        </w:rPr>
        <w:t xml:space="preserve">before Jannary </w:t>
      </w:r>
      <w:r w:rsidR="001609E8">
        <w:rPr>
          <w:lang w:val="en-US"/>
        </w:rPr>
        <w:t>20</w:t>
      </w:r>
      <w:r w:rsidRPr="00C44F56">
        <w:rPr>
          <w:vertAlign w:val="superscript"/>
          <w:lang w:val="en-US"/>
        </w:rPr>
        <w:t>th</w:t>
      </w:r>
      <w:r w:rsidRPr="00C44F56">
        <w:rPr>
          <w:lang w:val="en-US"/>
        </w:rPr>
        <w:t xml:space="preserve">, 2018. At that time the source felt it was not able to contribute to an activity </w:t>
      </w:r>
      <w:r w:rsidR="0075586E">
        <w:rPr>
          <w:lang w:val="en-US"/>
        </w:rPr>
        <w:t xml:space="preserve">that was to be finalized </w:t>
      </w:r>
      <w:r w:rsidR="00B6248A">
        <w:rPr>
          <w:lang w:val="en-US"/>
        </w:rPr>
        <w:t xml:space="preserve">in </w:t>
      </w:r>
      <w:r w:rsidR="0028361A" w:rsidRPr="0028361A">
        <w:rPr>
          <w:lang w:val="en-US"/>
        </w:rPr>
        <w:t>3GPP Rel-</w:t>
      </w:r>
      <w:r w:rsidR="0075586E">
        <w:rPr>
          <w:lang w:val="en-US"/>
        </w:rPr>
        <w:t>16</w:t>
      </w:r>
      <w:r w:rsidR="0028361A">
        <w:rPr>
          <w:lang w:val="en-US"/>
        </w:rPr>
        <w:t>.</w:t>
      </w:r>
      <w:r w:rsidR="0075586E">
        <w:rPr>
          <w:lang w:val="en-US"/>
        </w:rPr>
        <w:t xml:space="preserve"> </w:t>
      </w:r>
      <w:r w:rsidR="00AD64DE">
        <w:rPr>
          <w:lang w:val="en-US"/>
        </w:rPr>
        <w:t>However, a</w:t>
      </w:r>
      <w:r w:rsidR="00B6248A">
        <w:rPr>
          <w:lang w:val="en-US"/>
        </w:rPr>
        <w:t xml:space="preserve">t SA4#102 </w:t>
      </w:r>
      <w:r w:rsidR="00AD64DE">
        <w:rPr>
          <w:lang w:val="en-US"/>
        </w:rPr>
        <w:t xml:space="preserve">it was agreed that the work item was extended to 3GPP Rel-17 and </w:t>
      </w:r>
      <w:r w:rsidR="00B6248A">
        <w:rPr>
          <w:lang w:val="en-US"/>
        </w:rPr>
        <w:t xml:space="preserve">the project plan </w:t>
      </w:r>
      <w:r w:rsidR="00AD64DE">
        <w:rPr>
          <w:lang w:val="en-US"/>
        </w:rPr>
        <w:t xml:space="preserve">(IVAS-2) </w:t>
      </w:r>
      <w:r w:rsidR="00B6248A">
        <w:rPr>
          <w:lang w:val="en-US"/>
        </w:rPr>
        <w:t xml:space="preserve">was revised </w:t>
      </w:r>
      <w:r w:rsidR="00AD64DE">
        <w:rPr>
          <w:lang w:val="en-US"/>
        </w:rPr>
        <w:t xml:space="preserve">[3] </w:t>
      </w:r>
      <w:r w:rsidR="00B6248A">
        <w:rPr>
          <w:lang w:val="en-US"/>
        </w:rPr>
        <w:t xml:space="preserve">to </w:t>
      </w:r>
      <w:r w:rsidR="00AD64DE">
        <w:rPr>
          <w:lang w:val="en-US"/>
        </w:rPr>
        <w:t xml:space="preserve">reflect this </w:t>
      </w:r>
      <w:r w:rsidR="00B6248A">
        <w:rPr>
          <w:lang w:val="en-US"/>
        </w:rPr>
        <w:t>exten</w:t>
      </w:r>
      <w:r w:rsidR="00AD64DE">
        <w:rPr>
          <w:lang w:val="en-US"/>
        </w:rPr>
        <w:t>sion of</w:t>
      </w:r>
      <w:r w:rsidR="00B6248A">
        <w:rPr>
          <w:lang w:val="en-US"/>
        </w:rPr>
        <w:t xml:space="preserve"> the development of the IVAS codec to 3GPP Rel-17</w:t>
      </w:r>
      <w:r w:rsidR="00AD64DE">
        <w:rPr>
          <w:lang w:val="en-US"/>
        </w:rPr>
        <w:t>. Due to this change in the project plan the source reconsidered its position and is now interested in participation in the IVAS work item</w:t>
      </w:r>
      <w:r w:rsidR="008F4002" w:rsidRPr="00C44F56">
        <w:rPr>
          <w:lang w:val="en-US"/>
        </w:rPr>
        <w:t>.</w:t>
      </w:r>
    </w:p>
    <w:p w:rsidR="00E575F0" w:rsidRPr="00C44F56" w:rsidRDefault="008F4002" w:rsidP="00C44F56">
      <w:pPr>
        <w:pStyle w:val="Heading1"/>
        <w:rPr>
          <w:b/>
          <w:lang w:val="en-US"/>
        </w:rPr>
      </w:pPr>
      <w:r w:rsidRPr="00C44F56">
        <w:rPr>
          <w:b/>
          <w:lang w:val="en-US"/>
        </w:rPr>
        <w:t xml:space="preserve">2. </w:t>
      </w:r>
      <w:r w:rsidR="00C44F56" w:rsidRPr="00C44F56">
        <w:rPr>
          <w:b/>
          <w:lang w:val="en-US"/>
        </w:rPr>
        <w:t>Summary</w:t>
      </w:r>
    </w:p>
    <w:p w:rsidR="00E575F0" w:rsidRDefault="0075586E" w:rsidP="00E575F0">
      <w:r>
        <w:rPr>
          <w:lang w:val="en-US"/>
        </w:rPr>
        <w:t xml:space="preserve">As the IVAS </w:t>
      </w:r>
      <w:r w:rsidR="00AD64DE">
        <w:rPr>
          <w:lang w:val="en-US"/>
        </w:rPr>
        <w:t>project</w:t>
      </w:r>
      <w:r>
        <w:rPr>
          <w:lang w:val="en-US"/>
        </w:rPr>
        <w:t xml:space="preserve"> plan has been extended to </w:t>
      </w:r>
      <w:r w:rsidR="0028361A">
        <w:rPr>
          <w:lang w:val="en-US"/>
        </w:rPr>
        <w:t>3GPP Rel-1</w:t>
      </w:r>
      <w:r>
        <w:rPr>
          <w:lang w:val="en-US"/>
        </w:rPr>
        <w:t>7 t</w:t>
      </w:r>
      <w:r w:rsidR="00E575F0" w:rsidRPr="00C44F56">
        <w:rPr>
          <w:lang w:val="en-US"/>
        </w:rPr>
        <w:t xml:space="preserve">he source </w:t>
      </w:r>
      <w:r>
        <w:rPr>
          <w:lang w:val="en-US"/>
        </w:rPr>
        <w:t>indicates it interest in the IVAS work item.</w:t>
      </w:r>
    </w:p>
    <w:p w:rsidR="00E575F0" w:rsidRDefault="00E575F0" w:rsidP="00E575F0">
      <w:pPr>
        <w:pStyle w:val="Heading2"/>
      </w:pPr>
      <w:r>
        <w:t>References</w:t>
      </w:r>
    </w:p>
    <w:p w:rsidR="00C44F56" w:rsidRDefault="00E575F0" w:rsidP="00C44F56">
      <w:r>
        <w:t>[1]</w:t>
      </w:r>
      <w:r w:rsidR="00355714">
        <w:tab/>
      </w:r>
      <w:r w:rsidR="00355714" w:rsidRPr="00E24E39">
        <w:t xml:space="preserve">Tdoc </w:t>
      </w:r>
      <w:r w:rsidR="00355714" w:rsidRPr="005A4724">
        <w:t>SP-170611</w:t>
      </w:r>
      <w:r w:rsidR="00355714">
        <w:t xml:space="preserve">: </w:t>
      </w:r>
      <w:r w:rsidR="00355714" w:rsidRPr="005A4724">
        <w:t>New WID on EVS Codec Extension for Immersive Voice and Audio Services</w:t>
      </w:r>
    </w:p>
    <w:p w:rsidR="00E575F0" w:rsidRDefault="00355714" w:rsidP="00E575F0">
      <w:r>
        <w:t>[2]</w:t>
      </w:r>
      <w:r>
        <w:tab/>
      </w:r>
      <w:r w:rsidR="001609E8">
        <w:t>Tdoc S4-171</w:t>
      </w:r>
      <w:r w:rsidRPr="00355714">
        <w:t>0</w:t>
      </w:r>
      <w:r w:rsidR="001609E8">
        <w:t>34</w:t>
      </w:r>
      <w:r w:rsidRPr="00355714">
        <w:t>:</w:t>
      </w:r>
      <w:r>
        <w:t xml:space="preserve"> IVAS </w:t>
      </w:r>
      <w:r w:rsidR="001609E8" w:rsidRPr="001609E8">
        <w:t xml:space="preserve">Project Plan </w:t>
      </w:r>
      <w:r>
        <w:t>(IVAS-2</w:t>
      </w:r>
      <w:r w:rsidR="001609E8">
        <w:t>), v.0.0.2</w:t>
      </w:r>
    </w:p>
    <w:p w:rsidR="00B6248A" w:rsidRDefault="00B6248A" w:rsidP="00B6248A">
      <w:r>
        <w:t>[3]</w:t>
      </w:r>
      <w:r>
        <w:tab/>
        <w:t>Tdoc S4-190246</w:t>
      </w:r>
      <w:r w:rsidRPr="00355714">
        <w:t>:</w:t>
      </w:r>
      <w:r>
        <w:t xml:space="preserve"> IVAS </w:t>
      </w:r>
      <w:r w:rsidRPr="001609E8">
        <w:t xml:space="preserve">Project Plan </w:t>
      </w:r>
      <w:r>
        <w:t>(IVAS-2), v.0.0.5</w:t>
      </w:r>
    </w:p>
    <w:p w:rsidR="00B6248A" w:rsidRDefault="00B6248A" w:rsidP="00E575F0"/>
    <w:sectPr w:rsidR="00B6248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450" w:rsidRDefault="009B5450">
      <w:r>
        <w:separator/>
      </w:r>
    </w:p>
  </w:endnote>
  <w:endnote w:type="continuationSeparator" w:id="0">
    <w:p w:rsidR="009B5450" w:rsidRDefault="009B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94DA9">
      <w:rPr>
        <w:rStyle w:val="PageNumber"/>
        <w:b/>
        <w:sz w:val="18"/>
      </w:rPr>
      <w:fldChar w:fldCharType="separate"/>
    </w:r>
    <w:r w:rsidR="00C44F56">
      <w:rPr>
        <w:rStyle w:val="PageNumber"/>
        <w:b/>
        <w:noProof/>
        <w:sz w:val="18"/>
      </w:rPr>
      <w:t>3</w:t>
    </w:r>
    <w:r w:rsidR="00994DA9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94DA9">
      <w:rPr>
        <w:rStyle w:val="PageNumber"/>
        <w:b/>
        <w:sz w:val="18"/>
      </w:rPr>
      <w:fldChar w:fldCharType="separate"/>
    </w:r>
    <w:r w:rsidR="00C44F56">
      <w:rPr>
        <w:rStyle w:val="PageNumber"/>
        <w:b/>
        <w:noProof/>
        <w:sz w:val="18"/>
      </w:rPr>
      <w:t>3</w:t>
    </w:r>
    <w:r w:rsidR="00994DA9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94DA9">
      <w:rPr>
        <w:rStyle w:val="PageNumber"/>
        <w:b/>
        <w:sz w:val="18"/>
      </w:rPr>
      <w:fldChar w:fldCharType="separate"/>
    </w:r>
    <w:r w:rsidR="00CF7BAC">
      <w:rPr>
        <w:rStyle w:val="PageNumber"/>
        <w:b/>
        <w:noProof/>
        <w:sz w:val="18"/>
      </w:rPr>
      <w:t>1</w:t>
    </w:r>
    <w:r w:rsidR="00994DA9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94DA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94DA9">
      <w:rPr>
        <w:rStyle w:val="PageNumber"/>
        <w:b/>
        <w:sz w:val="18"/>
      </w:rPr>
      <w:fldChar w:fldCharType="separate"/>
    </w:r>
    <w:r w:rsidR="00CF7BAC">
      <w:rPr>
        <w:rStyle w:val="PageNumber"/>
        <w:b/>
        <w:noProof/>
        <w:sz w:val="18"/>
      </w:rPr>
      <w:t>1</w:t>
    </w:r>
    <w:r w:rsidR="00994DA9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450" w:rsidRDefault="009B5450">
      <w:r>
        <w:separator/>
      </w:r>
    </w:p>
  </w:footnote>
  <w:footnote w:type="continuationSeparator" w:id="0">
    <w:p w:rsidR="009B5450" w:rsidRDefault="009B5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981" w:rsidRPr="00C44F56" w:rsidRDefault="00C44F56" w:rsidP="00ED0981">
    <w:pPr>
      <w:tabs>
        <w:tab w:val="right" w:pos="9356"/>
      </w:tabs>
      <w:rPr>
        <w:rFonts w:cs="Arial"/>
        <w:b/>
      </w:rPr>
    </w:pPr>
    <w:r>
      <w:rPr>
        <w:rFonts w:cs="Arial"/>
        <w:sz w:val="24"/>
        <w:szCs w:val="24"/>
      </w:rPr>
      <w:t>3GPP TSG-SA4 EVS SWG Conference Call#6</w:t>
    </w:r>
    <w:r w:rsidR="00CF7BAC">
      <w:rPr>
        <w:rFonts w:cs="Arial"/>
        <w:sz w:val="24"/>
        <w:szCs w:val="24"/>
      </w:rPr>
      <w:t>1</w:t>
    </w:r>
    <w:r>
      <w:rPr>
        <w:rFonts w:cs="Arial"/>
        <w:sz w:val="24"/>
        <w:szCs w:val="24"/>
      </w:rPr>
      <w:t xml:space="preserve"> on IVAS</w:t>
    </w:r>
    <w:r w:rsidR="00ED0981" w:rsidRPr="0084724A">
      <w:rPr>
        <w:rFonts w:cs="Arial"/>
        <w:b/>
        <w:i/>
      </w:rPr>
      <w:tab/>
    </w:r>
    <w:r>
      <w:rPr>
        <w:rFonts w:cs="Arial"/>
        <w:b/>
        <w:sz w:val="24"/>
        <w:szCs w:val="24"/>
      </w:rPr>
      <w:t>AHEVS-4</w:t>
    </w:r>
    <w:r w:rsidR="00AE4374">
      <w:rPr>
        <w:rFonts w:cs="Arial"/>
        <w:b/>
        <w:sz w:val="24"/>
        <w:szCs w:val="24"/>
      </w:rPr>
      <w:t>69</w:t>
    </w:r>
  </w:p>
  <w:p w:rsidR="007C1A64" w:rsidRPr="00ED0981" w:rsidRDefault="00C44F56" w:rsidP="00C44F56">
    <w:pPr>
      <w:tabs>
        <w:tab w:val="right" w:pos="9360"/>
      </w:tabs>
    </w:pPr>
    <w:r>
      <w:rPr>
        <w:rFonts w:cs="Arial"/>
        <w:lang w:eastAsia="zh-CN"/>
      </w:rPr>
      <w:t>13</w:t>
    </w:r>
    <w:r w:rsidRPr="00C44F56">
      <w:rPr>
        <w:rFonts w:cs="Arial"/>
        <w:lang w:eastAsia="zh-CN"/>
      </w:rPr>
      <w:t xml:space="preserve"> </w:t>
    </w:r>
    <w:r>
      <w:rPr>
        <w:rFonts w:cs="Arial"/>
        <w:lang w:eastAsia="zh-CN"/>
      </w:rPr>
      <w:t>June</w:t>
    </w:r>
    <w:r w:rsidRPr="00C44F56">
      <w:rPr>
        <w:rFonts w:cs="Arial"/>
        <w:lang w:eastAsia="zh-CN"/>
      </w:rPr>
      <w:t xml:space="preserve">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C4307F"/>
    <w:multiLevelType w:val="hybridMultilevel"/>
    <w:tmpl w:val="454AA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C3B1C"/>
    <w:multiLevelType w:val="hybridMultilevel"/>
    <w:tmpl w:val="A1B2C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51FE0"/>
    <w:multiLevelType w:val="hybridMultilevel"/>
    <w:tmpl w:val="A352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339E2"/>
    <w:multiLevelType w:val="hybridMultilevel"/>
    <w:tmpl w:val="B9A0A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F5C4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37AB8"/>
    <w:multiLevelType w:val="hybridMultilevel"/>
    <w:tmpl w:val="473E6A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ED593E"/>
    <w:multiLevelType w:val="hybridMultilevel"/>
    <w:tmpl w:val="D7D22D14"/>
    <w:lvl w:ilvl="0" w:tplc="ABA45762"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3" w15:restartNumberingAfterBreak="0">
    <w:nsid w:val="6C2E67CD"/>
    <w:multiLevelType w:val="hybridMultilevel"/>
    <w:tmpl w:val="857A1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A7D96"/>
    <w:multiLevelType w:val="hybridMultilevel"/>
    <w:tmpl w:val="5FBE62A8"/>
    <w:lvl w:ilvl="0" w:tplc="21F88BF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90F09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9"/>
  </w:num>
  <w:num w:numId="5">
    <w:abstractNumId w:val="10"/>
  </w:num>
  <w:num w:numId="6">
    <w:abstractNumId w:val="15"/>
  </w:num>
  <w:num w:numId="7">
    <w:abstractNumId w:val="8"/>
  </w:num>
  <w:num w:numId="8">
    <w:abstractNumId w:val="12"/>
  </w:num>
  <w:num w:numId="9">
    <w:abstractNumId w:val="2"/>
  </w:num>
  <w:num w:numId="10">
    <w:abstractNumId w:val="11"/>
  </w:num>
  <w:num w:numId="11">
    <w:abstractNumId w:val="16"/>
  </w:num>
  <w:num w:numId="12">
    <w:abstractNumId w:val="6"/>
  </w:num>
  <w:num w:numId="13">
    <w:abstractNumId w:val="5"/>
  </w:num>
  <w:num w:numId="14">
    <w:abstractNumId w:val="3"/>
  </w:num>
  <w:num w:numId="15">
    <w:abstractNumId w:val="4"/>
  </w:num>
  <w:num w:numId="16">
    <w:abstractNumId w:val="13"/>
  </w:num>
  <w:num w:numId="17">
    <w:abstractNumId w:val="1"/>
  </w:num>
  <w:num w:numId="1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22A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0AB"/>
    <w:rsid w:val="00104613"/>
    <w:rsid w:val="00105FFE"/>
    <w:rsid w:val="0010612E"/>
    <w:rsid w:val="00106D44"/>
    <w:rsid w:val="0010741E"/>
    <w:rsid w:val="001107F5"/>
    <w:rsid w:val="0011129D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E60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09E8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AA"/>
    <w:rsid w:val="00190DEC"/>
    <w:rsid w:val="001919DC"/>
    <w:rsid w:val="00191EF2"/>
    <w:rsid w:val="00192FE1"/>
    <w:rsid w:val="00193380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B88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5E70"/>
    <w:rsid w:val="00217488"/>
    <w:rsid w:val="00220477"/>
    <w:rsid w:val="00221207"/>
    <w:rsid w:val="00221D56"/>
    <w:rsid w:val="00221E10"/>
    <w:rsid w:val="00222531"/>
    <w:rsid w:val="00222CFF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361A"/>
    <w:rsid w:val="00284424"/>
    <w:rsid w:val="00284FA8"/>
    <w:rsid w:val="00286028"/>
    <w:rsid w:val="002860AF"/>
    <w:rsid w:val="002867C9"/>
    <w:rsid w:val="002914B1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714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15BE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0864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0BC8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2C5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3C89"/>
    <w:rsid w:val="00473F7F"/>
    <w:rsid w:val="00475943"/>
    <w:rsid w:val="004759BC"/>
    <w:rsid w:val="00476BE2"/>
    <w:rsid w:val="00476FDF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2B4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26F4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DFF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6E80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2D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10B"/>
    <w:rsid w:val="00543602"/>
    <w:rsid w:val="00543A06"/>
    <w:rsid w:val="00543F50"/>
    <w:rsid w:val="00544A42"/>
    <w:rsid w:val="005450FE"/>
    <w:rsid w:val="00545345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311"/>
    <w:rsid w:val="005C547D"/>
    <w:rsid w:val="005C590F"/>
    <w:rsid w:val="005C6174"/>
    <w:rsid w:val="005C7443"/>
    <w:rsid w:val="005C7CE7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05E5"/>
    <w:rsid w:val="006111B9"/>
    <w:rsid w:val="006118CB"/>
    <w:rsid w:val="00611D68"/>
    <w:rsid w:val="00612C69"/>
    <w:rsid w:val="00613441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361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4DB1"/>
    <w:rsid w:val="00725339"/>
    <w:rsid w:val="0072576D"/>
    <w:rsid w:val="007258E2"/>
    <w:rsid w:val="00725B4C"/>
    <w:rsid w:val="00725E5A"/>
    <w:rsid w:val="00725E96"/>
    <w:rsid w:val="007264C3"/>
    <w:rsid w:val="007264CE"/>
    <w:rsid w:val="0072691A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0A59"/>
    <w:rsid w:val="00741320"/>
    <w:rsid w:val="007419A6"/>
    <w:rsid w:val="00741B2F"/>
    <w:rsid w:val="00742F33"/>
    <w:rsid w:val="00743954"/>
    <w:rsid w:val="00744062"/>
    <w:rsid w:val="00745589"/>
    <w:rsid w:val="00746B67"/>
    <w:rsid w:val="0074771A"/>
    <w:rsid w:val="007477CB"/>
    <w:rsid w:val="00750584"/>
    <w:rsid w:val="007509F3"/>
    <w:rsid w:val="00750A07"/>
    <w:rsid w:val="00750A17"/>
    <w:rsid w:val="00750B33"/>
    <w:rsid w:val="00751E4F"/>
    <w:rsid w:val="00751FA9"/>
    <w:rsid w:val="0075200D"/>
    <w:rsid w:val="0075314B"/>
    <w:rsid w:val="00754154"/>
    <w:rsid w:val="00754C8C"/>
    <w:rsid w:val="00754EA7"/>
    <w:rsid w:val="007550AE"/>
    <w:rsid w:val="0075546E"/>
    <w:rsid w:val="00755702"/>
    <w:rsid w:val="0075586E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24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6F28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2ADD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002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5834"/>
    <w:rsid w:val="009059A9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623"/>
    <w:rsid w:val="00924F29"/>
    <w:rsid w:val="00924F6E"/>
    <w:rsid w:val="00925227"/>
    <w:rsid w:val="0092539E"/>
    <w:rsid w:val="009259F0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662A"/>
    <w:rsid w:val="00947011"/>
    <w:rsid w:val="009474EF"/>
    <w:rsid w:val="00950A06"/>
    <w:rsid w:val="0095154F"/>
    <w:rsid w:val="00952407"/>
    <w:rsid w:val="0095291A"/>
    <w:rsid w:val="009536D9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7772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4DA9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450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E52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A1E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9F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23"/>
    <w:rsid w:val="00AD59E8"/>
    <w:rsid w:val="00AD64DE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374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DE8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6B4"/>
    <w:rsid w:val="00B17B1B"/>
    <w:rsid w:val="00B17C56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738"/>
    <w:rsid w:val="00B24A9D"/>
    <w:rsid w:val="00B26206"/>
    <w:rsid w:val="00B26466"/>
    <w:rsid w:val="00B267E2"/>
    <w:rsid w:val="00B26A1A"/>
    <w:rsid w:val="00B311D3"/>
    <w:rsid w:val="00B3167D"/>
    <w:rsid w:val="00B32208"/>
    <w:rsid w:val="00B32A6F"/>
    <w:rsid w:val="00B33B83"/>
    <w:rsid w:val="00B34596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248A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228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E055D"/>
    <w:rsid w:val="00BE061F"/>
    <w:rsid w:val="00BE0977"/>
    <w:rsid w:val="00BE0C26"/>
    <w:rsid w:val="00BE0D71"/>
    <w:rsid w:val="00BE13A3"/>
    <w:rsid w:val="00BE25CE"/>
    <w:rsid w:val="00BE2690"/>
    <w:rsid w:val="00BE2F3E"/>
    <w:rsid w:val="00BE336C"/>
    <w:rsid w:val="00BE3A3D"/>
    <w:rsid w:val="00BE3A7C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B2"/>
    <w:rsid w:val="00C36DC9"/>
    <w:rsid w:val="00C3754C"/>
    <w:rsid w:val="00C41B05"/>
    <w:rsid w:val="00C42445"/>
    <w:rsid w:val="00C42676"/>
    <w:rsid w:val="00C42923"/>
    <w:rsid w:val="00C43645"/>
    <w:rsid w:val="00C44F56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915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5BE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79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40D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CF7BAC"/>
    <w:rsid w:val="00D012AA"/>
    <w:rsid w:val="00D01733"/>
    <w:rsid w:val="00D057D5"/>
    <w:rsid w:val="00D05A3A"/>
    <w:rsid w:val="00D06260"/>
    <w:rsid w:val="00D07E1C"/>
    <w:rsid w:val="00D1020B"/>
    <w:rsid w:val="00D10E6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3DB3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6D6A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550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269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20A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99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607"/>
    <w:rsid w:val="00E53B3E"/>
    <w:rsid w:val="00E53DDE"/>
    <w:rsid w:val="00E5467C"/>
    <w:rsid w:val="00E5540D"/>
    <w:rsid w:val="00E55981"/>
    <w:rsid w:val="00E57094"/>
    <w:rsid w:val="00E575F0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7FA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14BC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345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4ADF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125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833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06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E61B1"/>
  <w15:docId w15:val="{2F0D68AC-29BC-4EEB-8D32-B9C73B3F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94662A"/>
  </w:style>
  <w:style w:type="character" w:customStyle="1" w:styleId="Heading1Char">
    <w:name w:val="Heading 1 Char"/>
    <w:link w:val="Heading1"/>
    <w:rsid w:val="008F4002"/>
    <w:rPr>
      <w:rFonts w:ascii="Arial" w:hAnsi="Arial"/>
      <w:sz w:val="24"/>
      <w:lang w:val="en-GB"/>
    </w:rPr>
  </w:style>
  <w:style w:type="paragraph" w:customStyle="1" w:styleId="TAL">
    <w:name w:val="TAL"/>
    <w:basedOn w:val="Normal"/>
    <w:rsid w:val="008F40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paragraph" w:styleId="Caption">
    <w:name w:val="caption"/>
    <w:basedOn w:val="Normal"/>
    <w:next w:val="Normal"/>
    <w:unhideWhenUsed/>
    <w:qFormat/>
    <w:rsid w:val="00613441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B2">
    <w:name w:val="B2"/>
    <w:basedOn w:val="List2"/>
    <w:rsid w:val="00E575F0"/>
    <w:pPr>
      <w:widowControl/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styleId="List2">
    <w:name w:val="List 2"/>
    <w:basedOn w:val="Normal"/>
    <w:rsid w:val="00E575F0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BCA1F-EC91-4381-AEFB-481DD3E4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>Bont, Frans de</cp:lastModifiedBy>
  <cp:revision>30</cp:revision>
  <cp:lastPrinted>2016-05-03T09:51:00Z</cp:lastPrinted>
  <dcterms:created xsi:type="dcterms:W3CDTF">2018-06-25T15:37:00Z</dcterms:created>
  <dcterms:modified xsi:type="dcterms:W3CDTF">2019-06-12T10:52:00Z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