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41177410" w:rsidR="0046289C" w:rsidRDefault="00A27DFE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</w:t>
      </w:r>
      <w:r w:rsidRPr="00242A0E">
        <w:rPr>
          <w:rFonts w:ascii="Arial" w:eastAsia="Arial Unicode MS" w:hAnsi="Arial" w:cs="Arial"/>
          <w:b/>
          <w:bCs/>
          <w:sz w:val="24"/>
        </w:rPr>
        <w:t>SA4-e (AH) on FS_6G_MED</w:t>
      </w:r>
      <w:r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color w:val="808080"/>
          <w:sz w:val="26"/>
          <w:szCs w:val="26"/>
        </w:rPr>
        <w:tab/>
      </w:r>
      <w:r w:rsidR="00F16F22" w:rsidRPr="00A27DFE">
        <w:rPr>
          <w:rFonts w:ascii="Arial" w:hAnsi="Arial" w:cs="Arial"/>
          <w:b/>
          <w:bCs/>
          <w:color w:val="auto"/>
          <w:sz w:val="26"/>
          <w:szCs w:val="26"/>
        </w:rPr>
        <w:t xml:space="preserve">S4aP260010 </w:t>
      </w:r>
    </w:p>
    <w:p w14:paraId="7EB5C9AE" w14:textId="4B7D01E4" w:rsidR="00A24F28" w:rsidRPr="00927C1B" w:rsidRDefault="00A27DFE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Online, 25th February 2026 – 13</w:t>
      </w:r>
      <w:r w:rsidRPr="000B6C7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of March 2026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F16F22">
        <w:rPr>
          <w:rFonts w:ascii="Arial" w:eastAsia="Arial Unicode MS" w:hAnsi="Arial" w:cs="Arial"/>
          <w:b/>
          <w:bCs/>
        </w:rPr>
        <w:t xml:space="preserve">in revision of </w:t>
      </w:r>
      <w:r w:rsidR="00F16F22" w:rsidRPr="00B14526">
        <w:rPr>
          <w:rFonts w:ascii="Arial" w:eastAsia="Arial Unicode MS" w:hAnsi="Arial" w:cs="Arial"/>
          <w:b/>
          <w:bCs/>
          <w:i/>
          <w:sz w:val="28"/>
        </w:rPr>
        <w:t>S4-260</w:t>
      </w:r>
      <w:r w:rsidR="00F16F22">
        <w:rPr>
          <w:rFonts w:ascii="Arial" w:eastAsia="Arial Unicode MS" w:hAnsi="Arial" w:cs="Arial"/>
          <w:b/>
          <w:bCs/>
          <w:i/>
          <w:sz w:val="28"/>
        </w:rPr>
        <w:t>287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DD65A6E" w14:textId="09682C91" w:rsidR="00352393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2393" w:rsidRPr="00352393">
        <w:rPr>
          <w:rFonts w:ascii="Arial" w:hAnsi="Arial" w:cs="Arial"/>
          <w:b/>
        </w:rPr>
        <w:t>overview of inputs</w:t>
      </w:r>
      <w:r w:rsidR="00EB02B1">
        <w:rPr>
          <w:rFonts w:ascii="Arial" w:hAnsi="Arial" w:cs="Arial"/>
          <w:b/>
        </w:rPr>
        <w:t xml:space="preserve"> and questions to SA4</w:t>
      </w:r>
      <w:r w:rsidR="00352393" w:rsidRPr="00352393">
        <w:rPr>
          <w:rFonts w:ascii="Arial" w:hAnsi="Arial" w:cs="Arial"/>
          <w:b/>
        </w:rPr>
        <w:t xml:space="preserve"> to RAN2#133 on AI traffic characteristics</w:t>
      </w:r>
      <w:r w:rsidR="002064BD">
        <w:rPr>
          <w:rFonts w:ascii="Arial" w:hAnsi="Arial" w:cs="Arial"/>
          <w:b/>
        </w:rPr>
        <w:t xml:space="preserve"> and suggested way forward in SA4</w:t>
      </w:r>
    </w:p>
    <w:p w14:paraId="4D475730" w14:textId="53582B3D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A27DFE">
        <w:rPr>
          <w:rFonts w:ascii="Arial" w:hAnsi="Arial" w:cs="Arial"/>
          <w:b/>
        </w:rPr>
        <w:t>Discussion</w:t>
      </w:r>
      <w:r w:rsidR="00E4211F" w:rsidRPr="00A27DFE">
        <w:rPr>
          <w:rFonts w:ascii="Arial" w:hAnsi="Arial" w:cs="Arial"/>
          <w:b/>
        </w:rPr>
        <w:t xml:space="preserve"> </w:t>
      </w:r>
    </w:p>
    <w:p w14:paraId="44E8A11B" w14:textId="77FABFB3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A3801">
        <w:rPr>
          <w:rFonts w:ascii="Arial" w:hAnsi="Arial" w:cs="Arial"/>
          <w:b/>
        </w:rPr>
        <w:t>11.1</w:t>
      </w:r>
    </w:p>
    <w:p w14:paraId="2B796C64" w14:textId="6999372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A3801">
        <w:rPr>
          <w:rFonts w:ascii="Arial" w:hAnsi="Arial" w:cs="Arial"/>
          <w:b/>
        </w:rPr>
        <w:t>FS_6G_MED</w:t>
      </w:r>
      <w:r w:rsidR="00E2205A" w:rsidRPr="00D035A6">
        <w:rPr>
          <w:rFonts w:ascii="Arial" w:hAnsi="Arial" w:cs="Arial"/>
          <w:b/>
        </w:rPr>
        <w:t xml:space="preserve"> / </w:t>
      </w:r>
      <w:r w:rsidR="00E2205A" w:rsidRPr="00A27DFE">
        <w:rPr>
          <w:rFonts w:ascii="Arial" w:hAnsi="Arial" w:cs="Arial"/>
          <w:b/>
        </w:rPr>
        <w:t>Rel-</w:t>
      </w:r>
      <w:r w:rsidR="002D6E5A" w:rsidRPr="00A27DFE">
        <w:rPr>
          <w:rFonts w:ascii="Arial" w:hAnsi="Arial" w:cs="Arial"/>
          <w:b/>
        </w:rPr>
        <w:t>20</w:t>
      </w:r>
    </w:p>
    <w:p w14:paraId="6D9354FE" w14:textId="1D1076CB" w:rsidR="00A93620" w:rsidRDefault="00624126" w:rsidP="00963B3E">
      <w:pPr>
        <w:pStyle w:val="Heading1"/>
        <w:numPr>
          <w:ilvl w:val="0"/>
          <w:numId w:val="32"/>
        </w:numPr>
      </w:pPr>
      <w:r>
        <w:t>RAN-2 progress on AI traffic characteristics</w:t>
      </w:r>
    </w:p>
    <w:p w14:paraId="1BAA1760" w14:textId="77CD0B7E" w:rsidR="00624126" w:rsidRDefault="00624126" w:rsidP="00624126">
      <w:r>
        <w:t>RAN</w:t>
      </w:r>
      <w:r w:rsidR="007D2AE4">
        <w:t>#110</w:t>
      </w:r>
      <w:r>
        <w:t xml:space="preserve"> plenary assigned RAN-2 with the responsibility of progressing AI traffic characteristics</w:t>
      </w:r>
      <w:r w:rsidR="004B2605">
        <w:t xml:space="preserve"> in RAN</w:t>
      </w:r>
      <w:r w:rsidR="007D2AE4">
        <w:t xml:space="preserve"> and eventually </w:t>
      </w:r>
      <w:r w:rsidR="00DF553A">
        <w:t>coordinating</w:t>
      </w:r>
      <w:r w:rsidR="007D2AE4">
        <w:t xml:space="preserve"> with SA WG4</w:t>
      </w:r>
      <w:r w:rsidR="004B2605">
        <w:t xml:space="preserve"> avoiding communication with different </w:t>
      </w:r>
      <w:r w:rsidR="00DF553A">
        <w:t xml:space="preserve">RAN </w:t>
      </w:r>
      <w:r w:rsidR="004B2605">
        <w:t>working groups</w:t>
      </w:r>
      <w:r>
        <w:t xml:space="preserve">. </w:t>
      </w:r>
    </w:p>
    <w:p w14:paraId="174CCFC1" w14:textId="64CD3633" w:rsidR="00624126" w:rsidRDefault="00624126" w:rsidP="00624126">
      <w:r>
        <w:t>At the RAN2#133 different companies provided their input and we provide a brief summary of the inputs</w:t>
      </w:r>
      <w:r w:rsidR="007D2AE4">
        <w:t>, main points and relation/link to SA4 (if any)</w:t>
      </w:r>
      <w:r w:rsidR="00275691">
        <w:t xml:space="preserve"> and the proposed traffic characteristics and related RAN/SA enhancements</w:t>
      </w:r>
      <w:r w:rsidR="007D2AE4">
        <w:t>.</w:t>
      </w:r>
    </w:p>
    <w:p w14:paraId="4DA6D36D" w14:textId="60807057" w:rsidR="00DF553A" w:rsidDel="00E71B3B" w:rsidRDefault="00AC6427" w:rsidP="00624126">
      <w:pPr>
        <w:rPr>
          <w:del w:id="0" w:author="Rufael Mekuria" w:date="2026-02-19T12:05:00Z"/>
        </w:rPr>
      </w:pPr>
      <w:del w:id="1" w:author="Rufael Mekuria" w:date="2026-02-19T12:05:00Z">
        <w:r w:rsidDel="00E71B3B">
          <w:delText>Document is provided as is, it does not represent Huawei/HiSilicon view, mainly provided to align the work in SA4 and RAN-2 in early stage.</w:delText>
        </w:r>
        <w:r w:rsidR="00DF553A" w:rsidDel="00E71B3B">
          <w:delText xml:space="preserve"> </w:delText>
        </w:r>
      </w:del>
    </w:p>
    <w:p w14:paraId="68772414" w14:textId="75BECB8E" w:rsidR="00AC6427" w:rsidDel="00E71B3B" w:rsidRDefault="00DF553A" w:rsidP="00624126">
      <w:pPr>
        <w:rPr>
          <w:del w:id="2" w:author="Rufael Mekuria" w:date="2026-02-19T12:05:00Z"/>
        </w:rPr>
      </w:pPr>
      <w:del w:id="3" w:author="Rufael Mekuria" w:date="2026-02-19T12:05:00Z">
        <w:r w:rsidDel="00E71B3B">
          <w:delText>Improvements and corrections are welcome.</w:delText>
        </w:r>
      </w:del>
    </w:p>
    <w:p w14:paraId="103ED8BD" w14:textId="51F757BF" w:rsidR="00DF553A" w:rsidRDefault="00DF553A" w:rsidP="00624126">
      <w:pPr>
        <w:rPr>
          <w:ins w:id="4" w:author="Rufael Mekuria" w:date="2026-02-19T12:05:00Z"/>
        </w:rPr>
      </w:pPr>
      <w:r>
        <w:t>We recommend to take into account the explicit dependencies from RAN-2 (which represents RAN on this matter in coordination with SA4) and prioritize discussion around these key dependencies.</w:t>
      </w:r>
    </w:p>
    <w:p w14:paraId="00548584" w14:textId="78F84DC5" w:rsidR="00E71B3B" w:rsidRDefault="00E71B3B" w:rsidP="00624126">
      <w:pPr>
        <w:rPr>
          <w:ins w:id="5" w:author="Rufael Mekuria" w:date="2026-02-19T12:05:00Z"/>
        </w:rPr>
      </w:pPr>
      <w:ins w:id="6" w:author="Rufael Mekuria" w:date="2026-02-19T12:05:00Z">
        <w:r>
          <w:t>We identify two tracks:</w:t>
        </w:r>
      </w:ins>
    </w:p>
    <w:p w14:paraId="68CC7E51" w14:textId="7E83DCA0" w:rsidR="00E71B3B" w:rsidRDefault="00E71B3B" w:rsidP="00624126">
      <w:pPr>
        <w:rPr>
          <w:ins w:id="7" w:author="Rufael Mekuria" w:date="2026-02-19T12:05:00Z"/>
        </w:rPr>
      </w:pPr>
      <w:ins w:id="8" w:author="Rufael Mekuria" w:date="2026-02-19T12:05:00Z">
        <w:r>
          <w:tab/>
          <w:t xml:space="preserve">-  Characteristics of current commercial solutions </w:t>
        </w:r>
      </w:ins>
      <w:ins w:id="9" w:author="Rufael Mekuria" w:date="2026-02-19T12:10:00Z">
        <w:r w:rsidR="002064BD">
          <w:t>(</w:t>
        </w:r>
      </w:ins>
      <w:proofErr w:type="gramStart"/>
      <w:ins w:id="10" w:author="Rufael Mekuria" w:date="2026-02-19T12:05:00Z">
        <w:r w:rsidR="002064BD">
          <w:t>e</w:t>
        </w:r>
      </w:ins>
      <w:ins w:id="11" w:author="Rufael Mekuria" w:date="2026-02-19T12:09:00Z">
        <w:r w:rsidR="002064BD">
          <w:t>.g.</w:t>
        </w:r>
      </w:ins>
      <w:proofErr w:type="gramEnd"/>
      <w:ins w:id="12" w:author="Rufael Mekuria" w:date="2026-02-19T12:05:00Z">
        <w:r>
          <w:t xml:space="preserve"> chat bots</w:t>
        </w:r>
      </w:ins>
      <w:ins w:id="13" w:author="Rufael Mekuria" w:date="2026-02-20T17:30:00Z">
        <w:r w:rsidR="00402DD5">
          <w:t>, agents etc.</w:t>
        </w:r>
      </w:ins>
      <w:ins w:id="14" w:author="Rufael Mekuria" w:date="2026-02-19T12:10:00Z">
        <w:r w:rsidR="002064BD">
          <w:t>)</w:t>
        </w:r>
      </w:ins>
      <w:ins w:id="15" w:author="Rufael Mekuria" w:date="2026-02-19T12:05:00Z">
        <w:r>
          <w:t xml:space="preserve"> </w:t>
        </w:r>
      </w:ins>
    </w:p>
    <w:p w14:paraId="1DFB637B" w14:textId="66B449FF" w:rsidR="00E71B3B" w:rsidRDefault="00E71B3B">
      <w:pPr>
        <w:ind w:firstLine="1134"/>
        <w:rPr>
          <w:ins w:id="16" w:author="Rufael Mekuria" w:date="2026-02-19T12:06:00Z"/>
        </w:rPr>
        <w:pPrChange w:id="17" w:author="Rufael Mekuria" w:date="2026-02-19T12:06:00Z">
          <w:pPr/>
        </w:pPrChange>
      </w:pPr>
      <w:ins w:id="18" w:author="Rufael Mekuria" w:date="2026-02-19T12:06:00Z">
        <w:r>
          <w:t xml:space="preserve">  </w:t>
        </w:r>
      </w:ins>
      <w:ins w:id="19" w:author="Rufael Mekuria" w:date="2026-02-19T12:05:00Z">
        <w:r>
          <w:t>-</w:t>
        </w:r>
      </w:ins>
      <w:ins w:id="20" w:author="Rufael Mekuria" w:date="2026-02-19T12:06:00Z">
        <w:r>
          <w:t xml:space="preserve">  Characteristics of token and AI </w:t>
        </w:r>
        <w:proofErr w:type="gramStart"/>
        <w:r>
          <w:t>codec based</w:t>
        </w:r>
        <w:proofErr w:type="gramEnd"/>
        <w:r>
          <w:t xml:space="preserve"> communication </w:t>
        </w:r>
      </w:ins>
    </w:p>
    <w:p w14:paraId="2D87B28D" w14:textId="39381B6F" w:rsidR="00E71B3B" w:rsidRDefault="00E71B3B" w:rsidP="00E71B3B">
      <w:pPr>
        <w:rPr>
          <w:ins w:id="21" w:author="Rufael Mekuria" w:date="2026-02-20T17:17:00Z"/>
        </w:rPr>
      </w:pPr>
      <w:ins w:id="22" w:author="Rufael Mekuria" w:date="2026-02-19T12:06:00Z">
        <w:r>
          <w:t>For both</w:t>
        </w:r>
      </w:ins>
      <w:ins w:id="23" w:author="Rufael Mekuria" w:date="2026-02-20T17:20:00Z">
        <w:r w:rsidR="00A27DFE">
          <w:t xml:space="preserve"> tracks </w:t>
        </w:r>
      </w:ins>
      <w:ins w:id="24" w:author="Rufael Mekuria" w:date="2026-02-19T12:06:00Z">
        <w:r>
          <w:t>RAN-2 is seeking alignment confirmation with SA WG4</w:t>
        </w:r>
      </w:ins>
      <w:ins w:id="25" w:author="Rufael Mekuria" w:date="2026-02-19T16:29:00Z">
        <w:r w:rsidR="00F16F22">
          <w:t>. Mainly for the second aspect guidance is needed by SA4 for RAN-2.</w:t>
        </w:r>
      </w:ins>
    </w:p>
    <w:p w14:paraId="3AB77F82" w14:textId="26D50212" w:rsidR="00B9491E" w:rsidRPr="00B9491E" w:rsidDel="00B9491E" w:rsidRDefault="00A27DFE" w:rsidP="00E71B3B">
      <w:pPr>
        <w:rPr>
          <w:del w:id="26" w:author="Rufael Mekuria" w:date="2026-02-20T17:22:00Z"/>
        </w:rPr>
      </w:pPr>
      <w:ins w:id="27" w:author="Rufael Mekuria" w:date="2026-02-20T17:17:00Z">
        <w:r>
          <w:t>We feel the need for this paper i</w:t>
        </w:r>
      </w:ins>
      <w:ins w:id="28" w:author="Rufael Mekuria" w:date="2026-02-20T17:18:00Z">
        <w:r>
          <w:t>s urgent</w:t>
        </w:r>
      </w:ins>
      <w:ins w:id="29" w:author="Rufael Mekuria" w:date="2026-02-20T17:17:00Z">
        <w:r>
          <w:t xml:space="preserve">, </w:t>
        </w:r>
      </w:ins>
      <w:ins w:id="30" w:author="Rufael Mekuria" w:date="2026-02-20T17:18:00Z">
        <w:r>
          <w:t>to avoi</w:t>
        </w:r>
      </w:ins>
      <w:ins w:id="31" w:author="Rufael Mekuria" w:date="2026-02-20T17:19:00Z">
        <w:r>
          <w:t>d mismatch between work in RAN WG2 and SA WG4</w:t>
        </w:r>
      </w:ins>
      <w:ins w:id="32" w:author="Rufael Mekuria" w:date="2026-02-20T17:18:00Z">
        <w:r>
          <w:t>.</w:t>
        </w:r>
      </w:ins>
    </w:p>
    <w:p w14:paraId="0A8EE024" w14:textId="18E3541F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624126">
        <w:rPr>
          <w:lang w:eastAsia="zh-CN"/>
        </w:rPr>
        <w:t>Summary of RAN-2 inputs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1338"/>
        <w:gridCol w:w="1882"/>
        <w:gridCol w:w="1849"/>
        <w:gridCol w:w="1309"/>
        <w:gridCol w:w="1272"/>
        <w:gridCol w:w="1194"/>
      </w:tblGrid>
      <w:tr w:rsidR="00275691" w14:paraId="4E053C46" w14:textId="77777777" w:rsidTr="00624126">
        <w:tc>
          <w:tcPr>
            <w:tcW w:w="1375" w:type="dxa"/>
          </w:tcPr>
          <w:p w14:paraId="5430100C" w14:textId="6911272B" w:rsidR="00624126" w:rsidRDefault="00624126" w:rsidP="00624126">
            <w:r>
              <w:t>Paper number</w:t>
            </w:r>
          </w:p>
        </w:tc>
        <w:tc>
          <w:tcPr>
            <w:tcW w:w="1375" w:type="dxa"/>
          </w:tcPr>
          <w:p w14:paraId="52E472D3" w14:textId="088392CB" w:rsidR="00624126" w:rsidRPr="00624126" w:rsidRDefault="00624126" w:rsidP="00624126">
            <w:r w:rsidRPr="00624126">
              <w:t>Source company</w:t>
            </w:r>
          </w:p>
        </w:tc>
        <w:tc>
          <w:tcPr>
            <w:tcW w:w="1375" w:type="dxa"/>
          </w:tcPr>
          <w:p w14:paraId="2115FA05" w14:textId="68632BA2" w:rsidR="00624126" w:rsidRDefault="004B2605" w:rsidP="00624126">
            <w:r>
              <w:t>Summary of P</w:t>
            </w:r>
            <w:r w:rsidR="00624126">
              <w:t>roposal</w:t>
            </w:r>
            <w:r w:rsidR="00820317">
              <w:t>s</w:t>
            </w:r>
            <w:r>
              <w:t xml:space="preserve"> made</w:t>
            </w:r>
          </w:p>
        </w:tc>
        <w:tc>
          <w:tcPr>
            <w:tcW w:w="1375" w:type="dxa"/>
          </w:tcPr>
          <w:p w14:paraId="632564D6" w14:textId="3C9DD3DC" w:rsidR="00624126" w:rsidRDefault="00275691" w:rsidP="00624126">
            <w:r>
              <w:t xml:space="preserve">Main </w:t>
            </w:r>
            <w:r w:rsidR="004B2605">
              <w:t>(</w:t>
            </w:r>
            <w:r w:rsidR="00624126">
              <w:t>Dynamic</w:t>
            </w:r>
            <w:r w:rsidR="004B2605">
              <w:t>)</w:t>
            </w:r>
            <w:r w:rsidR="00624126">
              <w:t xml:space="preserve"> Traffic Characteristics observed</w:t>
            </w:r>
            <w:r>
              <w:t xml:space="preserve"> and mentioned </w:t>
            </w:r>
          </w:p>
        </w:tc>
        <w:tc>
          <w:tcPr>
            <w:tcW w:w="1376" w:type="dxa"/>
          </w:tcPr>
          <w:p w14:paraId="2C9A4979" w14:textId="029A8B62" w:rsidR="00624126" w:rsidRDefault="00624126" w:rsidP="00624126">
            <w:r>
              <w:t>AI traffic Categorization</w:t>
            </w:r>
            <w:r w:rsidR="00275691">
              <w:t xml:space="preserve"> applied (if any)</w:t>
            </w:r>
          </w:p>
        </w:tc>
        <w:tc>
          <w:tcPr>
            <w:tcW w:w="1376" w:type="dxa"/>
          </w:tcPr>
          <w:p w14:paraId="360177BB" w14:textId="65AB86D4" w:rsidR="00624126" w:rsidRDefault="006073E3" w:rsidP="00624126">
            <w:r>
              <w:t xml:space="preserve">QoS/RAN </w:t>
            </w:r>
            <w:r w:rsidR="00624126">
              <w:t>improvement</w:t>
            </w:r>
            <w:r w:rsidR="00275691">
              <w:t xml:space="preserve"> suggested (if any)</w:t>
            </w:r>
          </w:p>
        </w:tc>
        <w:tc>
          <w:tcPr>
            <w:tcW w:w="1376" w:type="dxa"/>
          </w:tcPr>
          <w:p w14:paraId="715B136D" w14:textId="5B22BD11" w:rsidR="00624126" w:rsidRDefault="00624126" w:rsidP="00624126">
            <w:r>
              <w:t>SA4 dependency</w:t>
            </w:r>
            <w:r w:rsidR="00275691">
              <w:t xml:space="preserve"> (if any)</w:t>
            </w:r>
          </w:p>
        </w:tc>
      </w:tr>
      <w:tr w:rsidR="00275691" w14:paraId="24A41AA8" w14:textId="77777777" w:rsidTr="00624126">
        <w:tc>
          <w:tcPr>
            <w:tcW w:w="1375" w:type="dxa"/>
          </w:tcPr>
          <w:p w14:paraId="39E6370D" w14:textId="40335FD6" w:rsidR="00624126" w:rsidRPr="00701A6B" w:rsidRDefault="00D74D15" w:rsidP="00624126">
            <w:pPr>
              <w:rPr>
                <w:sz w:val="16"/>
                <w:szCs w:val="16"/>
              </w:rPr>
            </w:pPr>
            <w:hyperlink r:id="rId13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R2-2600925</w:t>
              </w:r>
            </w:hyperlink>
          </w:p>
        </w:tc>
        <w:tc>
          <w:tcPr>
            <w:tcW w:w="1375" w:type="dxa"/>
          </w:tcPr>
          <w:p w14:paraId="4FDABD98" w14:textId="0D7D3342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Nvidia</w:t>
            </w:r>
          </w:p>
        </w:tc>
        <w:tc>
          <w:tcPr>
            <w:tcW w:w="1375" w:type="dxa"/>
          </w:tcPr>
          <w:p w14:paraId="15A86230" w14:textId="1245946C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Enable Context aware traffic flow in RAN, Study characteristics/requirements of tokenized AI traffic</w:t>
            </w:r>
          </w:p>
        </w:tc>
        <w:tc>
          <w:tcPr>
            <w:tcW w:w="1375" w:type="dxa"/>
          </w:tcPr>
          <w:p w14:paraId="77CB897A" w14:textId="2B056E14" w:rsidR="00624126" w:rsidRPr="006073E3" w:rsidRDefault="00A15B94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Periodic, a-</w:t>
            </w:r>
            <w:r w:rsidR="00624126" w:rsidRPr="006073E3">
              <w:rPr>
                <w:sz w:val="16"/>
                <w:szCs w:val="16"/>
              </w:rPr>
              <w:t>sym</w:t>
            </w:r>
            <w:r>
              <w:rPr>
                <w:sz w:val="16"/>
                <w:szCs w:val="16"/>
              </w:rPr>
              <w:t>m</w:t>
            </w:r>
            <w:r w:rsidR="00624126" w:rsidRPr="006073E3">
              <w:rPr>
                <w:sz w:val="16"/>
                <w:szCs w:val="16"/>
              </w:rPr>
              <w:t xml:space="preserve">etrical, higher UL, </w:t>
            </w:r>
          </w:p>
        </w:tc>
        <w:tc>
          <w:tcPr>
            <w:tcW w:w="1376" w:type="dxa"/>
          </w:tcPr>
          <w:p w14:paraId="5665F672" w14:textId="7B174982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Token versus non-token</w:t>
            </w:r>
          </w:p>
        </w:tc>
        <w:tc>
          <w:tcPr>
            <w:tcW w:w="1376" w:type="dxa"/>
          </w:tcPr>
          <w:p w14:paraId="20AC4743" w14:textId="6F014B45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Higher uplink, specific AI requirements if needed</w:t>
            </w:r>
            <w:r w:rsidR="004B2605">
              <w:rPr>
                <w:sz w:val="16"/>
                <w:szCs w:val="16"/>
              </w:rPr>
              <w:t xml:space="preserve"> for context aware AI</w:t>
            </w:r>
          </w:p>
        </w:tc>
        <w:tc>
          <w:tcPr>
            <w:tcW w:w="1376" w:type="dxa"/>
          </w:tcPr>
          <w:p w14:paraId="0C3692A2" w14:textId="74485CE0" w:rsidR="00624126" w:rsidRPr="006073E3" w:rsidRDefault="004B2605" w:rsidP="006073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implicit</w:t>
            </w:r>
            <w:r w:rsidR="00624126" w:rsidRPr="006073E3">
              <w:rPr>
                <w:sz w:val="16"/>
                <w:szCs w:val="16"/>
              </w:rPr>
              <w:t xml:space="preserve"> (</w:t>
            </w:r>
            <w:r w:rsidR="006073E3">
              <w:rPr>
                <w:sz w:val="16"/>
                <w:szCs w:val="16"/>
              </w:rPr>
              <w:t>mentions LS in intro</w:t>
            </w:r>
            <w:r w:rsidR="00624126" w:rsidRPr="006073E3">
              <w:rPr>
                <w:sz w:val="16"/>
                <w:szCs w:val="16"/>
              </w:rPr>
              <w:t>)</w:t>
            </w:r>
          </w:p>
        </w:tc>
      </w:tr>
      <w:tr w:rsidR="00275691" w14:paraId="73718BBE" w14:textId="77777777" w:rsidTr="00624126">
        <w:tc>
          <w:tcPr>
            <w:tcW w:w="1375" w:type="dxa"/>
          </w:tcPr>
          <w:p w14:paraId="469F75A6" w14:textId="713805C6" w:rsidR="00624126" w:rsidRPr="00701A6B" w:rsidRDefault="00D74D15" w:rsidP="00624126">
            <w:pPr>
              <w:rPr>
                <w:sz w:val="16"/>
                <w:szCs w:val="16"/>
              </w:rPr>
            </w:pPr>
            <w:hyperlink r:id="rId14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R2-2600853</w:t>
              </w:r>
            </w:hyperlink>
          </w:p>
        </w:tc>
        <w:tc>
          <w:tcPr>
            <w:tcW w:w="1375" w:type="dxa"/>
          </w:tcPr>
          <w:p w14:paraId="6E713A3E" w14:textId="7AA48017" w:rsidR="00624126" w:rsidRPr="006073E3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6073E3">
              <w:rPr>
                <w:sz w:val="16"/>
                <w:szCs w:val="16"/>
              </w:rPr>
              <w:t>Offino</w:t>
            </w:r>
            <w:proofErr w:type="spellEnd"/>
          </w:p>
        </w:tc>
        <w:tc>
          <w:tcPr>
            <w:tcW w:w="1375" w:type="dxa"/>
          </w:tcPr>
          <w:p w14:paraId="08D44DAB" w14:textId="4007C43D" w:rsidR="00624126" w:rsidRPr="006073E3" w:rsidRDefault="006073E3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Irregular burst support, token communication with error tolerance</w:t>
            </w:r>
          </w:p>
        </w:tc>
        <w:tc>
          <w:tcPr>
            <w:tcW w:w="1375" w:type="dxa"/>
          </w:tcPr>
          <w:p w14:paraId="53B45763" w14:textId="306FEE18" w:rsidR="00624126" w:rsidRPr="006073E3" w:rsidRDefault="006073E3" w:rsidP="00624126">
            <w:pPr>
              <w:rPr>
                <w:sz w:val="16"/>
                <w:szCs w:val="16"/>
              </w:rPr>
            </w:pPr>
            <w:proofErr w:type="spellStart"/>
            <w:r w:rsidRPr="006073E3">
              <w:rPr>
                <w:sz w:val="16"/>
                <w:szCs w:val="16"/>
              </w:rPr>
              <w:t>Bursty</w:t>
            </w:r>
            <w:proofErr w:type="spellEnd"/>
            <w:r w:rsidRPr="006073E3">
              <w:rPr>
                <w:sz w:val="16"/>
                <w:szCs w:val="16"/>
              </w:rPr>
              <w:t>, sporadic, unpredictable</w:t>
            </w:r>
            <w:r>
              <w:rPr>
                <w:sz w:val="16"/>
                <w:szCs w:val="16"/>
              </w:rPr>
              <w:t>, error tolerance</w:t>
            </w:r>
          </w:p>
        </w:tc>
        <w:tc>
          <w:tcPr>
            <w:tcW w:w="1376" w:type="dxa"/>
          </w:tcPr>
          <w:p w14:paraId="488948A1" w14:textId="0EA306F7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 xml:space="preserve">Modality based importance vs </w:t>
            </w:r>
            <w:proofErr w:type="gramStart"/>
            <w:r w:rsidRPr="006073E3">
              <w:rPr>
                <w:sz w:val="16"/>
                <w:szCs w:val="16"/>
              </w:rPr>
              <w:t>sequence based</w:t>
            </w:r>
            <w:proofErr w:type="gramEnd"/>
            <w:r w:rsidRPr="006073E3">
              <w:rPr>
                <w:sz w:val="16"/>
                <w:szCs w:val="16"/>
              </w:rPr>
              <w:t xml:space="preserve"> importance</w:t>
            </w:r>
          </w:p>
        </w:tc>
        <w:tc>
          <w:tcPr>
            <w:tcW w:w="1376" w:type="dxa"/>
          </w:tcPr>
          <w:p w14:paraId="55B43642" w14:textId="5A64DA64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Irregular burst</w:t>
            </w:r>
            <w:r>
              <w:rPr>
                <w:sz w:val="16"/>
                <w:szCs w:val="16"/>
              </w:rPr>
              <w:t xml:space="preserve"> support (UL/DL), error tolerant token transmission</w:t>
            </w:r>
          </w:p>
        </w:tc>
        <w:tc>
          <w:tcPr>
            <w:tcW w:w="1376" w:type="dxa"/>
          </w:tcPr>
          <w:p w14:paraId="7D925FC9" w14:textId="5BEB0500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implicit</w:t>
            </w:r>
          </w:p>
        </w:tc>
      </w:tr>
      <w:tr w:rsidR="00275691" w14:paraId="71334026" w14:textId="77777777" w:rsidTr="00624126">
        <w:tc>
          <w:tcPr>
            <w:tcW w:w="1375" w:type="dxa"/>
          </w:tcPr>
          <w:p w14:paraId="660ADD40" w14:textId="6A118317" w:rsidR="00624126" w:rsidRPr="00246D0A" w:rsidRDefault="00D74D15" w:rsidP="00624126">
            <w:pPr>
              <w:rPr>
                <w:sz w:val="16"/>
                <w:szCs w:val="16"/>
              </w:rPr>
            </w:pPr>
            <w:hyperlink r:id="rId15" w:tgtFrame="_blank" w:history="1">
              <w:r w:rsidR="00624126" w:rsidRPr="00246D0A">
                <w:rPr>
                  <w:rStyle w:val="Hyperlink"/>
                  <w:sz w:val="16"/>
                  <w:szCs w:val="16"/>
                  <w:shd w:val="clear" w:color="auto" w:fill="CEF5CB"/>
                </w:rPr>
                <w:t>R2-2600685</w:t>
              </w:r>
            </w:hyperlink>
          </w:p>
        </w:tc>
        <w:tc>
          <w:tcPr>
            <w:tcW w:w="1375" w:type="dxa"/>
          </w:tcPr>
          <w:p w14:paraId="49D6C960" w14:textId="0F5E3415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China Telecom</w:t>
            </w:r>
          </w:p>
        </w:tc>
        <w:tc>
          <w:tcPr>
            <w:tcW w:w="1375" w:type="dxa"/>
          </w:tcPr>
          <w:p w14:paraId="4FF83BA5" w14:textId="69D0771A" w:rsidR="00624126" w:rsidRPr="006073E3" w:rsidRDefault="006073E3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Traffic is aperiodic, </w:t>
            </w:r>
            <w:proofErr w:type="spellStart"/>
            <w:r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 xml:space="preserve">, multi-modal, </w:t>
            </w:r>
            <w:proofErr w:type="gramStart"/>
            <w:r>
              <w:rPr>
                <w:sz w:val="16"/>
                <w:szCs w:val="16"/>
              </w:rPr>
              <w:t>token based</w:t>
            </w:r>
            <w:proofErr w:type="gramEnd"/>
            <w:r>
              <w:rPr>
                <w:sz w:val="16"/>
                <w:szCs w:val="16"/>
              </w:rPr>
              <w:t xml:space="preserve"> error tolerant. Support UL non real time in R20 5G study real-time UL/DL in 6G</w:t>
            </w:r>
          </w:p>
        </w:tc>
        <w:tc>
          <w:tcPr>
            <w:tcW w:w="1375" w:type="dxa"/>
          </w:tcPr>
          <w:p w14:paraId="011505A2" w14:textId="171FE18F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A</w:t>
            </w:r>
            <w:r w:rsidR="004B2605">
              <w:rPr>
                <w:sz w:val="16"/>
                <w:szCs w:val="16"/>
              </w:rPr>
              <w:t>-</w:t>
            </w:r>
            <w:r w:rsidRPr="006073E3">
              <w:rPr>
                <w:sz w:val="16"/>
                <w:szCs w:val="16"/>
              </w:rPr>
              <w:t xml:space="preserve">periodic, </w:t>
            </w:r>
            <w:proofErr w:type="spellStart"/>
            <w:r w:rsidRPr="006073E3">
              <w:rPr>
                <w:sz w:val="16"/>
                <w:szCs w:val="16"/>
              </w:rPr>
              <w:t>bursty</w:t>
            </w:r>
            <w:proofErr w:type="spellEnd"/>
            <w:r w:rsidRPr="006073E3">
              <w:rPr>
                <w:sz w:val="16"/>
                <w:szCs w:val="16"/>
              </w:rPr>
              <w:t>, interactive with elastic latency, multi-modality, error tolerance token based</w:t>
            </w:r>
          </w:p>
        </w:tc>
        <w:tc>
          <w:tcPr>
            <w:tcW w:w="1376" w:type="dxa"/>
          </w:tcPr>
          <w:p w14:paraId="1E85BF6B" w14:textId="248D3126" w:rsidR="006073E3" w:rsidRPr="006073E3" w:rsidRDefault="00DA729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Real-time/non-real-time uplink/downlink</w:t>
            </w:r>
          </w:p>
        </w:tc>
        <w:tc>
          <w:tcPr>
            <w:tcW w:w="1376" w:type="dxa"/>
          </w:tcPr>
          <w:p w14:paraId="49BBF18A" w14:textId="77777777" w:rsidR="00DA7297" w:rsidRPr="006073E3" w:rsidRDefault="00DA7297" w:rsidP="00DA7297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5G R20: uplink non</w:t>
            </w:r>
            <w:r>
              <w:rPr>
                <w:sz w:val="16"/>
                <w:szCs w:val="16"/>
              </w:rPr>
              <w:t>-</w:t>
            </w:r>
            <w:r w:rsidRPr="006073E3">
              <w:rPr>
                <w:sz w:val="16"/>
                <w:szCs w:val="16"/>
              </w:rPr>
              <w:t xml:space="preserve">real-time </w:t>
            </w:r>
          </w:p>
          <w:p w14:paraId="0C0D1BC1" w14:textId="4A2E0F94" w:rsidR="00624126" w:rsidRPr="006073E3" w:rsidRDefault="00DA7297" w:rsidP="00DA7297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6G: real-time uplink/downlink and downlink non real time</w:t>
            </w:r>
          </w:p>
        </w:tc>
        <w:tc>
          <w:tcPr>
            <w:tcW w:w="1376" w:type="dxa"/>
          </w:tcPr>
          <w:p w14:paraId="6DEE7CB6" w14:textId="512F8FB1" w:rsidR="00624126" w:rsidRPr="006073E3" w:rsidRDefault="006073E3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 xml:space="preserve">Ask </w:t>
            </w:r>
            <w:r>
              <w:rPr>
                <w:sz w:val="16"/>
                <w:szCs w:val="16"/>
              </w:rPr>
              <w:t>SA</w:t>
            </w:r>
            <w:r w:rsidRPr="006073E3">
              <w:rPr>
                <w:sz w:val="16"/>
                <w:szCs w:val="16"/>
              </w:rPr>
              <w:t>4 for more details on tokens</w:t>
            </w:r>
            <w:r>
              <w:rPr>
                <w:sz w:val="16"/>
                <w:szCs w:val="16"/>
              </w:rPr>
              <w:t xml:space="preserve"> and service types</w:t>
            </w:r>
          </w:p>
        </w:tc>
      </w:tr>
      <w:tr w:rsidR="00275691" w14:paraId="10F54F90" w14:textId="77777777" w:rsidTr="00624126">
        <w:tc>
          <w:tcPr>
            <w:tcW w:w="1375" w:type="dxa"/>
          </w:tcPr>
          <w:p w14:paraId="5630D4EF" w14:textId="0AE53638" w:rsidR="00624126" w:rsidRPr="00246D0A" w:rsidRDefault="00D74D15" w:rsidP="00624126">
            <w:pPr>
              <w:rPr>
                <w:sz w:val="16"/>
                <w:szCs w:val="16"/>
              </w:rPr>
            </w:pPr>
            <w:hyperlink r:id="rId16" w:tgtFrame="_blank" w:history="1">
              <w:r w:rsidR="00624126" w:rsidRPr="00246D0A">
                <w:rPr>
                  <w:rStyle w:val="Hyperlink"/>
                  <w:sz w:val="16"/>
                  <w:szCs w:val="16"/>
                  <w:shd w:val="clear" w:color="auto" w:fill="CEF5CB"/>
                </w:rPr>
                <w:t>R2-2600673</w:t>
              </w:r>
            </w:hyperlink>
          </w:p>
        </w:tc>
        <w:tc>
          <w:tcPr>
            <w:tcW w:w="1375" w:type="dxa"/>
          </w:tcPr>
          <w:p w14:paraId="2A65BAA7" w14:textId="53954F6B" w:rsidR="00624126" w:rsidRPr="00DA7297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DA7297">
              <w:rPr>
                <w:sz w:val="16"/>
                <w:szCs w:val="16"/>
              </w:rPr>
              <w:t>Spreadtrum</w:t>
            </w:r>
            <w:proofErr w:type="spellEnd"/>
            <w:r w:rsidRPr="00DA7297">
              <w:rPr>
                <w:sz w:val="16"/>
                <w:szCs w:val="16"/>
              </w:rPr>
              <w:t>, UNISOC</w:t>
            </w:r>
          </w:p>
        </w:tc>
        <w:tc>
          <w:tcPr>
            <w:tcW w:w="1375" w:type="dxa"/>
          </w:tcPr>
          <w:p w14:paraId="1BB66CBD" w14:textId="065FB37D" w:rsidR="00624126" w:rsidRPr="00DA7297" w:rsidRDefault="00DA7297" w:rsidP="00624126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 xml:space="preserve">Ask questions related error </w:t>
            </w:r>
            <w:proofErr w:type="gramStart"/>
            <w:r w:rsidRPr="00DA7297">
              <w:rPr>
                <w:sz w:val="16"/>
                <w:szCs w:val="16"/>
              </w:rPr>
              <w:t>tolerance ,granularity</w:t>
            </w:r>
            <w:proofErr w:type="gramEnd"/>
            <w:r w:rsidRPr="00DA7297">
              <w:rPr>
                <w:sz w:val="16"/>
                <w:szCs w:val="16"/>
              </w:rPr>
              <w:t>, EU requirement, data size targeting SA4</w:t>
            </w:r>
          </w:p>
        </w:tc>
        <w:tc>
          <w:tcPr>
            <w:tcW w:w="1375" w:type="dxa"/>
          </w:tcPr>
          <w:p w14:paraId="407660DB" w14:textId="752AAF97" w:rsidR="00624126" w:rsidRPr="00DA7297" w:rsidRDefault="00DA729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Importance, error tolerance.</w:t>
            </w:r>
          </w:p>
        </w:tc>
        <w:tc>
          <w:tcPr>
            <w:tcW w:w="1376" w:type="dxa"/>
          </w:tcPr>
          <w:p w14:paraId="186E955E" w14:textId="20343392" w:rsidR="00624126" w:rsidRPr="00DA7297" w:rsidRDefault="00DA7297" w:rsidP="00DA7297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>Error tolerance, importance granularity, data size</w:t>
            </w:r>
          </w:p>
        </w:tc>
        <w:tc>
          <w:tcPr>
            <w:tcW w:w="1376" w:type="dxa"/>
          </w:tcPr>
          <w:p w14:paraId="6564E886" w14:textId="098B87E3" w:rsidR="00624126" w:rsidRPr="00DA7297" w:rsidRDefault="00DA7297" w:rsidP="00624126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6B39516A" w14:textId="5846E7ED" w:rsidR="00624126" w:rsidRPr="00DA7297" w:rsidRDefault="00DA7297" w:rsidP="00624126">
            <w:pPr>
              <w:rPr>
                <w:sz w:val="16"/>
                <w:szCs w:val="16"/>
              </w:rPr>
            </w:pPr>
            <w:r w:rsidRPr="00DA7297">
              <w:rPr>
                <w:sz w:val="16"/>
                <w:szCs w:val="16"/>
              </w:rPr>
              <w:t>Asks if tokenization increases or decreases data size, token to PDU mapping, SA4 to define importance granularity, UE processing requirement</w:t>
            </w:r>
          </w:p>
        </w:tc>
      </w:tr>
      <w:tr w:rsidR="00275691" w14:paraId="781C7EC8" w14:textId="77777777" w:rsidTr="00624126">
        <w:tc>
          <w:tcPr>
            <w:tcW w:w="1375" w:type="dxa"/>
          </w:tcPr>
          <w:p w14:paraId="2DFA0B20" w14:textId="6099CD18" w:rsidR="00624126" w:rsidRPr="00F275E2" w:rsidRDefault="00D74D15" w:rsidP="00624126">
            <w:pPr>
              <w:rPr>
                <w:sz w:val="16"/>
                <w:szCs w:val="16"/>
              </w:rPr>
            </w:pPr>
            <w:hyperlink r:id="rId17" w:tgtFrame="_blank" w:history="1">
              <w:r w:rsidR="00624126" w:rsidRPr="00F275E2">
                <w:rPr>
                  <w:rStyle w:val="Hyperlink"/>
                  <w:sz w:val="16"/>
                  <w:szCs w:val="16"/>
                  <w:shd w:val="clear" w:color="auto" w:fill="CEF5CB"/>
                </w:rPr>
                <w:t>R2-2600676</w:t>
              </w:r>
            </w:hyperlink>
          </w:p>
        </w:tc>
        <w:tc>
          <w:tcPr>
            <w:tcW w:w="1375" w:type="dxa"/>
          </w:tcPr>
          <w:p w14:paraId="6C898CDC" w14:textId="78C0D530" w:rsidR="00624126" w:rsidRPr="00246D0A" w:rsidRDefault="00624126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Fraunhofer IIS/HHI</w:t>
            </w:r>
          </w:p>
        </w:tc>
        <w:tc>
          <w:tcPr>
            <w:tcW w:w="1375" w:type="dxa"/>
          </w:tcPr>
          <w:p w14:paraId="73EDC3A3" w14:textId="59CFEA2A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MMSID is only used for QoS control and DRB mapping</w:t>
            </w:r>
            <w:r w:rsidR="00701A6B">
              <w:rPr>
                <w:sz w:val="16"/>
                <w:szCs w:val="16"/>
              </w:rPr>
              <w:t>, study ways to enable multimodal sync for uplink AI data</w:t>
            </w:r>
          </w:p>
        </w:tc>
        <w:tc>
          <w:tcPr>
            <w:tcW w:w="1375" w:type="dxa"/>
          </w:tcPr>
          <w:p w14:paraId="03773DD4" w14:textId="1978737F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Multi</w:t>
            </w:r>
            <w:r w:rsidR="00275691">
              <w:rPr>
                <w:sz w:val="16"/>
                <w:szCs w:val="16"/>
              </w:rPr>
              <w:t>-</w:t>
            </w:r>
            <w:r w:rsidRPr="00246D0A">
              <w:rPr>
                <w:sz w:val="16"/>
                <w:szCs w:val="16"/>
              </w:rPr>
              <w:t>modal synchronization</w:t>
            </w:r>
          </w:p>
        </w:tc>
        <w:tc>
          <w:tcPr>
            <w:tcW w:w="1376" w:type="dxa"/>
          </w:tcPr>
          <w:p w14:paraId="108B9A00" w14:textId="1C9BA0E7" w:rsidR="00624126" w:rsidRPr="00246D0A" w:rsidRDefault="00275691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M</w:t>
            </w:r>
            <w:r w:rsidR="00246D0A" w:rsidRPr="00246D0A">
              <w:rPr>
                <w:sz w:val="16"/>
                <w:szCs w:val="16"/>
              </w:rPr>
              <w:t>ulti</w:t>
            </w:r>
            <w:r>
              <w:rPr>
                <w:sz w:val="16"/>
                <w:szCs w:val="16"/>
              </w:rPr>
              <w:t>-</w:t>
            </w:r>
            <w:r w:rsidR="00246D0A" w:rsidRPr="00246D0A">
              <w:rPr>
                <w:sz w:val="16"/>
                <w:szCs w:val="16"/>
              </w:rPr>
              <w:t>modal</w:t>
            </w:r>
          </w:p>
        </w:tc>
        <w:tc>
          <w:tcPr>
            <w:tcW w:w="1376" w:type="dxa"/>
          </w:tcPr>
          <w:p w14:paraId="569FBD60" w14:textId="7577921D" w:rsidR="00624126" w:rsidRPr="00246D0A" w:rsidRDefault="00246D0A" w:rsidP="00246D0A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Uplink scheduling, multimodal sync</w:t>
            </w:r>
          </w:p>
        </w:tc>
        <w:tc>
          <w:tcPr>
            <w:tcW w:w="1376" w:type="dxa"/>
          </w:tcPr>
          <w:p w14:paraId="493101BD" w14:textId="21A1D93D" w:rsidR="00624126" w:rsidRPr="00246D0A" w:rsidRDefault="00246D0A" w:rsidP="00624126">
            <w:pPr>
              <w:rPr>
                <w:sz w:val="16"/>
                <w:szCs w:val="16"/>
              </w:rPr>
            </w:pPr>
            <w:r w:rsidRPr="00246D0A">
              <w:rPr>
                <w:sz w:val="16"/>
                <w:szCs w:val="16"/>
              </w:rPr>
              <w:t>No</w:t>
            </w:r>
          </w:p>
        </w:tc>
      </w:tr>
      <w:tr w:rsidR="00275691" w14:paraId="07B6440C" w14:textId="77777777" w:rsidTr="00624126">
        <w:tc>
          <w:tcPr>
            <w:tcW w:w="1375" w:type="dxa"/>
          </w:tcPr>
          <w:p w14:paraId="7838B7AA" w14:textId="779261C5" w:rsidR="00624126" w:rsidRPr="00F275E2" w:rsidRDefault="00D74D15" w:rsidP="00624126">
            <w:pPr>
              <w:rPr>
                <w:sz w:val="16"/>
                <w:szCs w:val="16"/>
              </w:rPr>
            </w:pPr>
            <w:hyperlink r:id="rId18" w:tgtFrame="_blank" w:history="1">
              <w:r w:rsidR="00624126" w:rsidRPr="00F275E2">
                <w:rPr>
                  <w:rStyle w:val="Hyperlink"/>
                  <w:sz w:val="16"/>
                  <w:szCs w:val="16"/>
                  <w:shd w:val="clear" w:color="auto" w:fill="CEF5CB"/>
                </w:rPr>
                <w:t>R2-2600757</w:t>
              </w:r>
            </w:hyperlink>
          </w:p>
        </w:tc>
        <w:tc>
          <w:tcPr>
            <w:tcW w:w="1375" w:type="dxa"/>
          </w:tcPr>
          <w:p w14:paraId="32EADC16" w14:textId="2D6C8CD8" w:rsidR="00624126" w:rsidRPr="006073E3" w:rsidRDefault="00624126" w:rsidP="00624126">
            <w:pPr>
              <w:rPr>
                <w:sz w:val="16"/>
                <w:szCs w:val="16"/>
              </w:rPr>
            </w:pPr>
            <w:r w:rsidRPr="006073E3">
              <w:rPr>
                <w:sz w:val="16"/>
                <w:szCs w:val="16"/>
              </w:rPr>
              <w:t>Panasonic</w:t>
            </w:r>
          </w:p>
        </w:tc>
        <w:tc>
          <w:tcPr>
            <w:tcW w:w="1375" w:type="dxa"/>
          </w:tcPr>
          <w:p w14:paraId="7709FE0C" w14:textId="7D234112" w:rsidR="00624126" w:rsidRPr="00701A6B" w:rsidRDefault="00701A6B" w:rsidP="00701A6B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 xml:space="preserve">periodicity, packet delay budget and packet-size </w:t>
            </w:r>
            <w:r>
              <w:rPr>
                <w:sz w:val="16"/>
                <w:szCs w:val="16"/>
              </w:rPr>
              <w:t>following SA2 for</w:t>
            </w:r>
            <w:r w:rsidRPr="00701A6B">
              <w:rPr>
                <w:sz w:val="16"/>
                <w:szCs w:val="16"/>
              </w:rPr>
              <w:t xml:space="preserve"> UL/DL </w:t>
            </w:r>
            <w:r>
              <w:rPr>
                <w:sz w:val="16"/>
                <w:szCs w:val="16"/>
              </w:rPr>
              <w:t xml:space="preserve">AI </w:t>
            </w:r>
            <w:r w:rsidRPr="00701A6B">
              <w:rPr>
                <w:sz w:val="16"/>
                <w:szCs w:val="16"/>
              </w:rPr>
              <w:t>traffic characteristics</w:t>
            </w:r>
          </w:p>
        </w:tc>
        <w:tc>
          <w:tcPr>
            <w:tcW w:w="1375" w:type="dxa"/>
          </w:tcPr>
          <w:p w14:paraId="55640C31" w14:textId="7E10EFC7" w:rsidR="00624126" w:rsidRPr="00820317" w:rsidRDefault="00701A6B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periodicity, packet delay budget and packet-size for UL/DL AI traffic characteristics</w:t>
            </w:r>
          </w:p>
        </w:tc>
        <w:tc>
          <w:tcPr>
            <w:tcW w:w="1376" w:type="dxa"/>
          </w:tcPr>
          <w:p w14:paraId="7A349B20" w14:textId="66FAAD15" w:rsidR="00624126" w:rsidRPr="00820317" w:rsidRDefault="00701A6B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4F3006F9" w14:textId="29E822B5" w:rsidR="00624126" w:rsidRPr="00820317" w:rsidRDefault="00701A6B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0884B1D" w14:textId="73973196" w:rsidR="00624126" w:rsidRPr="00701A6B" w:rsidRDefault="00701A6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Ask SA4 for </w:t>
            </w:r>
            <w:r w:rsidRPr="00701A6B">
              <w:rPr>
                <w:sz w:val="16"/>
                <w:szCs w:val="16"/>
              </w:rPr>
              <w:t>packet delay budget and packet-size, error tolerance of token traffic</w:t>
            </w:r>
          </w:p>
        </w:tc>
      </w:tr>
      <w:tr w:rsidR="00275691" w14:paraId="260B2EA5" w14:textId="77777777" w:rsidTr="00624126">
        <w:tc>
          <w:tcPr>
            <w:tcW w:w="1375" w:type="dxa"/>
          </w:tcPr>
          <w:p w14:paraId="765D2FCA" w14:textId="6447ECFE" w:rsidR="00624126" w:rsidRPr="00701A6B" w:rsidRDefault="00D74D15" w:rsidP="00624126">
            <w:pPr>
              <w:rPr>
                <w:sz w:val="16"/>
                <w:szCs w:val="16"/>
              </w:rPr>
            </w:pPr>
            <w:hyperlink r:id="rId19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R2-2600745</w:t>
              </w:r>
            </w:hyperlink>
          </w:p>
        </w:tc>
        <w:tc>
          <w:tcPr>
            <w:tcW w:w="1375" w:type="dxa"/>
          </w:tcPr>
          <w:p w14:paraId="6FFF3CE6" w14:textId="0FE3CF39" w:rsidR="00624126" w:rsidRPr="00701A6B" w:rsidRDefault="00624126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Lenovo</w:t>
            </w:r>
          </w:p>
        </w:tc>
        <w:tc>
          <w:tcPr>
            <w:tcW w:w="1375" w:type="dxa"/>
          </w:tcPr>
          <w:p w14:paraId="2DD023FD" w14:textId="31D3F8B0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 xml:space="preserve">Uplink enhancement for 5G </w:t>
            </w:r>
            <w:proofErr w:type="spellStart"/>
            <w:r w:rsidRPr="00701A6B">
              <w:rPr>
                <w:sz w:val="16"/>
                <w:szCs w:val="16"/>
              </w:rPr>
              <w:t>Rel</w:t>
            </w:r>
            <w:proofErr w:type="spellEnd"/>
            <w:r w:rsidRPr="00701A6B">
              <w:rPr>
                <w:sz w:val="16"/>
                <w:szCs w:val="16"/>
              </w:rPr>
              <w:t xml:space="preserve"> 20, unified framework in 6g, confirm with SA4 on token communication characteristics</w:t>
            </w:r>
          </w:p>
        </w:tc>
        <w:tc>
          <w:tcPr>
            <w:tcW w:w="1375" w:type="dxa"/>
          </w:tcPr>
          <w:p w14:paraId="2501720F" w14:textId="2A786ED8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 xml:space="preserve">Multi-modal, </w:t>
            </w:r>
            <w:proofErr w:type="spellStart"/>
            <w:r w:rsidRPr="00701A6B">
              <w:rPr>
                <w:sz w:val="16"/>
                <w:szCs w:val="16"/>
              </w:rPr>
              <w:t>bursty</w:t>
            </w:r>
            <w:proofErr w:type="spellEnd"/>
            <w:r w:rsidRPr="00701A6B">
              <w:rPr>
                <w:sz w:val="16"/>
                <w:szCs w:val="16"/>
              </w:rPr>
              <w:t>, unpredictable, interactive, large volume of small packets, short lived connection</w:t>
            </w:r>
          </w:p>
        </w:tc>
        <w:tc>
          <w:tcPr>
            <w:tcW w:w="1376" w:type="dxa"/>
          </w:tcPr>
          <w:p w14:paraId="4381786C" w14:textId="05025CAD" w:rsidR="00624126" w:rsidRPr="00701A6B" w:rsidRDefault="00701A6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Only considers </w:t>
            </w:r>
            <w:proofErr w:type="gramStart"/>
            <w:r>
              <w:rPr>
                <w:sz w:val="16"/>
                <w:szCs w:val="16"/>
              </w:rPr>
              <w:t>non real-time</w:t>
            </w:r>
            <w:proofErr w:type="gramEnd"/>
          </w:p>
        </w:tc>
        <w:tc>
          <w:tcPr>
            <w:tcW w:w="1376" w:type="dxa"/>
          </w:tcPr>
          <w:p w14:paraId="58F5B24E" w14:textId="0456F478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Rel-20 XR Phase 4 study focus on uplink enhancements for upli</w:t>
            </w:r>
            <w:r w:rsidR="00275691">
              <w:rPr>
                <w:sz w:val="16"/>
                <w:szCs w:val="16"/>
              </w:rPr>
              <w:t>nk mobile AI traffic</w:t>
            </w:r>
            <w:r w:rsidR="004B2605">
              <w:rPr>
                <w:sz w:val="16"/>
                <w:szCs w:val="16"/>
              </w:rPr>
              <w:t xml:space="preserve"> with Bursti</w:t>
            </w:r>
            <w:r w:rsidRPr="00701A6B">
              <w:rPr>
                <w:sz w:val="16"/>
                <w:szCs w:val="16"/>
              </w:rPr>
              <w:t>ness and Unpredictability, Strong Interactive characteristics. Unified framework in 6G</w:t>
            </w:r>
          </w:p>
        </w:tc>
        <w:tc>
          <w:tcPr>
            <w:tcW w:w="1376" w:type="dxa"/>
          </w:tcPr>
          <w:p w14:paraId="64C649D4" w14:textId="7995D69B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Ask SA4 to confirm the AI traffic characteristic data compression, error tolerance, token import</w:t>
            </w:r>
            <w:r w:rsidR="004B2605">
              <w:rPr>
                <w:sz w:val="16"/>
                <w:szCs w:val="16"/>
              </w:rPr>
              <w:t xml:space="preserve">ance. </w:t>
            </w:r>
            <w:proofErr w:type="gramStart"/>
            <w:r w:rsidR="004B2605">
              <w:rPr>
                <w:sz w:val="16"/>
                <w:szCs w:val="16"/>
              </w:rPr>
              <w:t>Also</w:t>
            </w:r>
            <w:proofErr w:type="gramEnd"/>
            <w:r w:rsidR="004B2605">
              <w:rPr>
                <w:sz w:val="16"/>
                <w:szCs w:val="16"/>
              </w:rPr>
              <w:t xml:space="preserve"> multimodality, bursti</w:t>
            </w:r>
            <w:r w:rsidRPr="00701A6B">
              <w:rPr>
                <w:sz w:val="16"/>
                <w:szCs w:val="16"/>
              </w:rPr>
              <w:t>ness, unpredictability, large volume of packets,</w:t>
            </w:r>
          </w:p>
        </w:tc>
      </w:tr>
      <w:tr w:rsidR="00275691" w14:paraId="6069A7DE" w14:textId="77777777" w:rsidTr="00624126">
        <w:tc>
          <w:tcPr>
            <w:tcW w:w="1375" w:type="dxa"/>
          </w:tcPr>
          <w:p w14:paraId="6741E07F" w14:textId="721D37C5" w:rsidR="00624126" w:rsidRPr="00701A6B" w:rsidRDefault="00D74D15" w:rsidP="00624126">
            <w:pPr>
              <w:rPr>
                <w:sz w:val="16"/>
                <w:szCs w:val="16"/>
              </w:rPr>
            </w:pPr>
            <w:hyperlink r:id="rId20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R2-2600734</w:t>
              </w:r>
            </w:hyperlink>
          </w:p>
        </w:tc>
        <w:tc>
          <w:tcPr>
            <w:tcW w:w="1375" w:type="dxa"/>
          </w:tcPr>
          <w:p w14:paraId="654E48DE" w14:textId="1D803F8D" w:rsidR="00624126" w:rsidRPr="00701A6B" w:rsidRDefault="00624126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Interdigital</w:t>
            </w:r>
          </w:p>
        </w:tc>
        <w:tc>
          <w:tcPr>
            <w:tcW w:w="1375" w:type="dxa"/>
          </w:tcPr>
          <w:p w14:paraId="074E5999" w14:textId="2B3EF890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L2 supports delay-bound data bursts of varying volumes and inter-burst interval in a resource efficient manner (e.g., without over-provisioning of radio resources).</w:t>
            </w:r>
          </w:p>
        </w:tc>
        <w:tc>
          <w:tcPr>
            <w:tcW w:w="1375" w:type="dxa"/>
          </w:tcPr>
          <w:p w14:paraId="63CFFA1A" w14:textId="1FBBFB99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Delay critical Uplink data bursts</w:t>
            </w:r>
          </w:p>
        </w:tc>
        <w:tc>
          <w:tcPr>
            <w:tcW w:w="1376" w:type="dxa"/>
          </w:tcPr>
          <w:p w14:paraId="3CBAA823" w14:textId="6339CBBC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Use case based</w:t>
            </w:r>
            <w:r>
              <w:rPr>
                <w:sz w:val="16"/>
                <w:szCs w:val="16"/>
              </w:rPr>
              <w:t>, mainly interactive use case.</w:t>
            </w:r>
          </w:p>
        </w:tc>
        <w:tc>
          <w:tcPr>
            <w:tcW w:w="1376" w:type="dxa"/>
          </w:tcPr>
          <w:p w14:paraId="5FD127BF" w14:textId="1D22A9EB" w:rsidR="00624126" w:rsidRPr="00701A6B" w:rsidRDefault="00701A6B" w:rsidP="00624126">
            <w:pPr>
              <w:rPr>
                <w:sz w:val="16"/>
                <w:szCs w:val="16"/>
              </w:rPr>
            </w:pPr>
            <w:r w:rsidRPr="00701A6B">
              <w:rPr>
                <w:sz w:val="16"/>
                <w:szCs w:val="16"/>
              </w:rPr>
              <w:t>Support for delay bound data burst</w:t>
            </w:r>
          </w:p>
        </w:tc>
        <w:tc>
          <w:tcPr>
            <w:tcW w:w="1376" w:type="dxa"/>
          </w:tcPr>
          <w:p w14:paraId="75EEACD7" w14:textId="7E35677A" w:rsidR="00624126" w:rsidRPr="00701A6B" w:rsidRDefault="00701A6B" w:rsidP="00624126">
            <w:pPr>
              <w:rPr>
                <w:sz w:val="16"/>
                <w:szCs w:val="16"/>
              </w:rPr>
            </w:pPr>
            <w:proofErr w:type="gramStart"/>
            <w:r w:rsidRPr="00701A6B">
              <w:rPr>
                <w:sz w:val="16"/>
                <w:szCs w:val="16"/>
              </w:rPr>
              <w:t>unknown(</w:t>
            </w:r>
            <w:proofErr w:type="gramEnd"/>
            <w:r w:rsidRPr="00701A6B">
              <w:rPr>
                <w:sz w:val="16"/>
                <w:szCs w:val="16"/>
              </w:rPr>
              <w:t>not mentioned)</w:t>
            </w:r>
          </w:p>
        </w:tc>
      </w:tr>
      <w:tr w:rsidR="00275691" w14:paraId="36A492C6" w14:textId="77777777" w:rsidTr="00624126">
        <w:tc>
          <w:tcPr>
            <w:tcW w:w="1375" w:type="dxa"/>
          </w:tcPr>
          <w:p w14:paraId="07DE5222" w14:textId="38A106B1" w:rsidR="00624126" w:rsidRPr="007D2AE4" w:rsidRDefault="00D74D15" w:rsidP="00624126">
            <w:pPr>
              <w:rPr>
                <w:sz w:val="16"/>
                <w:szCs w:val="16"/>
              </w:rPr>
            </w:pPr>
            <w:hyperlink r:id="rId21" w:tgtFrame="_blank" w:history="1">
              <w:r w:rsidR="00624126" w:rsidRPr="007D2AE4">
                <w:rPr>
                  <w:rStyle w:val="Hyperlink"/>
                  <w:sz w:val="16"/>
                  <w:szCs w:val="16"/>
                  <w:shd w:val="clear" w:color="auto" w:fill="CEF5CB"/>
                </w:rPr>
                <w:t>R2-2600965</w:t>
              </w:r>
            </w:hyperlink>
          </w:p>
        </w:tc>
        <w:tc>
          <w:tcPr>
            <w:tcW w:w="1375" w:type="dxa"/>
          </w:tcPr>
          <w:p w14:paraId="77019E4B" w14:textId="2ED23862" w:rsidR="00624126" w:rsidRPr="007D2AE4" w:rsidRDefault="00624126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CMCC, Oppo,</w:t>
            </w:r>
            <w:r w:rsidR="007D2AE4">
              <w:rPr>
                <w:sz w:val="16"/>
                <w:szCs w:val="16"/>
              </w:rPr>
              <w:t xml:space="preserve"> </w:t>
            </w:r>
            <w:r w:rsidRPr="007D2AE4">
              <w:rPr>
                <w:sz w:val="16"/>
                <w:szCs w:val="16"/>
              </w:rPr>
              <w:t>Huawei, Fujitsu</w:t>
            </w:r>
          </w:p>
        </w:tc>
        <w:tc>
          <w:tcPr>
            <w:tcW w:w="1375" w:type="dxa"/>
          </w:tcPr>
          <w:p w14:paraId="02BEB3D1" w14:textId="77777777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Study AI codec traffic</w:t>
            </w:r>
          </w:p>
          <w:p w14:paraId="443AB2E7" w14:textId="77777777" w:rsidR="007D2AE4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Align with token communication as in 26.847 </w:t>
            </w:r>
          </w:p>
          <w:p w14:paraId="14228914" w14:textId="6B3C5F77" w:rsidR="007D2AE4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Study token traffic characteristics</w:t>
            </w:r>
          </w:p>
        </w:tc>
        <w:tc>
          <w:tcPr>
            <w:tcW w:w="1375" w:type="dxa"/>
          </w:tcPr>
          <w:p w14:paraId="0BF1720D" w14:textId="02230754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Burst, error tolerance, </w:t>
            </w:r>
            <w:r>
              <w:rPr>
                <w:sz w:val="16"/>
                <w:szCs w:val="16"/>
              </w:rPr>
              <w:t xml:space="preserve">token </w:t>
            </w:r>
            <w:r w:rsidRPr="007D2AE4">
              <w:rPr>
                <w:sz w:val="16"/>
                <w:szCs w:val="16"/>
              </w:rPr>
              <w:t>importance</w:t>
            </w:r>
          </w:p>
        </w:tc>
        <w:tc>
          <w:tcPr>
            <w:tcW w:w="1376" w:type="dxa"/>
          </w:tcPr>
          <w:p w14:paraId="4FF0ECA2" w14:textId="001B6D87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Real-time/ </w:t>
            </w:r>
          </w:p>
          <w:p w14:paraId="14DCDE96" w14:textId="77777777" w:rsid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Non-real time</w:t>
            </w:r>
          </w:p>
          <w:p w14:paraId="48B10F86" w14:textId="26206189" w:rsidR="007D2AE4" w:rsidRPr="007D2AE4" w:rsidRDefault="007D2AE4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AI native/ </w:t>
            </w:r>
            <w:proofErr w:type="gramStart"/>
            <w:r>
              <w:rPr>
                <w:sz w:val="16"/>
                <w:szCs w:val="16"/>
              </w:rPr>
              <w:t>non AI</w:t>
            </w:r>
            <w:proofErr w:type="gramEnd"/>
            <w:r>
              <w:rPr>
                <w:sz w:val="16"/>
                <w:szCs w:val="16"/>
              </w:rPr>
              <w:t>-native</w:t>
            </w:r>
          </w:p>
        </w:tc>
        <w:tc>
          <w:tcPr>
            <w:tcW w:w="1376" w:type="dxa"/>
          </w:tcPr>
          <w:p w14:paraId="60EA7DF4" w14:textId="4B44A0D0" w:rsidR="007D2AE4" w:rsidRPr="007D2AE4" w:rsidRDefault="007D2AE4" w:rsidP="007D2AE4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5G R20: </w:t>
            </w:r>
            <w:r>
              <w:rPr>
                <w:sz w:val="16"/>
                <w:szCs w:val="16"/>
              </w:rPr>
              <w:t>focus on current AI applications</w:t>
            </w:r>
            <w:r w:rsidRPr="007D2AE4">
              <w:rPr>
                <w:sz w:val="16"/>
                <w:szCs w:val="16"/>
              </w:rPr>
              <w:t xml:space="preserve"> </w:t>
            </w:r>
          </w:p>
          <w:p w14:paraId="4BAD675D" w14:textId="13725EAF" w:rsidR="00624126" w:rsidRPr="007D2AE4" w:rsidRDefault="007D2AE4" w:rsidP="007D2AE4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6G: </w:t>
            </w:r>
            <w:r>
              <w:rPr>
                <w:sz w:val="16"/>
                <w:szCs w:val="16"/>
              </w:rPr>
              <w:t>focus on native AI communication</w:t>
            </w:r>
          </w:p>
        </w:tc>
        <w:tc>
          <w:tcPr>
            <w:tcW w:w="1376" w:type="dxa"/>
          </w:tcPr>
          <w:p w14:paraId="566332E6" w14:textId="7696B975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rFonts w:eastAsiaTheme="minorEastAsia" w:hint="eastAsia"/>
                <w:bCs/>
                <w:sz w:val="16"/>
                <w:szCs w:val="16"/>
                <w:lang w:val="en-US" w:eastAsia="zh-CN"/>
              </w:rPr>
              <w:t>inquire with SA4 whether these align with their research in TR 26.847</w:t>
            </w:r>
          </w:p>
        </w:tc>
      </w:tr>
      <w:tr w:rsidR="00275691" w14:paraId="4ED15D6D" w14:textId="77777777" w:rsidTr="00624126">
        <w:tc>
          <w:tcPr>
            <w:tcW w:w="1375" w:type="dxa"/>
          </w:tcPr>
          <w:p w14:paraId="050B8967" w14:textId="60710DA1" w:rsidR="00624126" w:rsidRPr="007D2AE4" w:rsidRDefault="00D74D15" w:rsidP="00624126">
            <w:pPr>
              <w:rPr>
                <w:sz w:val="16"/>
                <w:szCs w:val="16"/>
              </w:rPr>
            </w:pPr>
            <w:hyperlink r:id="rId22" w:tgtFrame="_blank" w:history="1">
              <w:r w:rsidR="00624126" w:rsidRPr="007D2AE4">
                <w:rPr>
                  <w:rStyle w:val="Hyperlink"/>
                  <w:sz w:val="16"/>
                  <w:szCs w:val="16"/>
                  <w:shd w:val="clear" w:color="auto" w:fill="CEF5CB"/>
                </w:rPr>
                <w:t>R2-2601005</w:t>
              </w:r>
            </w:hyperlink>
          </w:p>
        </w:tc>
        <w:tc>
          <w:tcPr>
            <w:tcW w:w="1375" w:type="dxa"/>
          </w:tcPr>
          <w:p w14:paraId="26A2F755" w14:textId="226965F0" w:rsidR="00624126" w:rsidRPr="007D2AE4" w:rsidRDefault="00624126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TCL</w:t>
            </w:r>
          </w:p>
        </w:tc>
        <w:tc>
          <w:tcPr>
            <w:tcW w:w="1375" w:type="dxa"/>
          </w:tcPr>
          <w:p w14:paraId="54F73339" w14:textId="139B783F" w:rsidR="00624126" w:rsidRPr="007D2AE4" w:rsidRDefault="007D2AE4" w:rsidP="007D2AE4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 xml:space="preserve">RAN2 to consider the tokenized traffic characteristics, including error tolerance and different importance. RAN2 to consider some general AI traffic characteristics, including </w:t>
            </w:r>
            <w:r w:rsidRPr="007D2AE4">
              <w:rPr>
                <w:sz w:val="16"/>
                <w:szCs w:val="16"/>
              </w:rPr>
              <w:lastRenderedPageBreak/>
              <w:t xml:space="preserve">both </w:t>
            </w:r>
            <w:proofErr w:type="spellStart"/>
            <w:r w:rsidRPr="007D2AE4">
              <w:rPr>
                <w:sz w:val="16"/>
                <w:szCs w:val="16"/>
              </w:rPr>
              <w:t>bursty</w:t>
            </w:r>
            <w:proofErr w:type="spellEnd"/>
            <w:r w:rsidRPr="007D2AE4">
              <w:rPr>
                <w:sz w:val="16"/>
                <w:szCs w:val="16"/>
              </w:rPr>
              <w:t xml:space="preserve"> and streaming transmission.</w:t>
            </w:r>
          </w:p>
        </w:tc>
        <w:tc>
          <w:tcPr>
            <w:tcW w:w="1375" w:type="dxa"/>
          </w:tcPr>
          <w:p w14:paraId="2A74E627" w14:textId="5E2CB2B4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lastRenderedPageBreak/>
              <w:t>UL bursts</w:t>
            </w:r>
          </w:p>
        </w:tc>
        <w:tc>
          <w:tcPr>
            <w:tcW w:w="1376" w:type="dxa"/>
          </w:tcPr>
          <w:p w14:paraId="61AE34D7" w14:textId="3749FBED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Uplink heavy</w:t>
            </w:r>
          </w:p>
        </w:tc>
        <w:tc>
          <w:tcPr>
            <w:tcW w:w="1376" w:type="dxa"/>
          </w:tcPr>
          <w:p w14:paraId="732E11AA" w14:textId="2039417F" w:rsidR="00624126" w:rsidRPr="007D2AE4" w:rsidRDefault="007D2AE4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 be studied (see proposal)</w:t>
            </w:r>
          </w:p>
        </w:tc>
        <w:tc>
          <w:tcPr>
            <w:tcW w:w="1376" w:type="dxa"/>
          </w:tcPr>
          <w:p w14:paraId="4968A6BC" w14:textId="04CA8389" w:rsidR="00624126" w:rsidRPr="007D2AE4" w:rsidRDefault="007D2AE4" w:rsidP="00624126">
            <w:pPr>
              <w:rPr>
                <w:sz w:val="16"/>
                <w:szCs w:val="16"/>
              </w:rPr>
            </w:pPr>
            <w:r w:rsidRPr="007D2AE4">
              <w:rPr>
                <w:sz w:val="16"/>
                <w:szCs w:val="16"/>
              </w:rPr>
              <w:t>none</w:t>
            </w:r>
          </w:p>
        </w:tc>
      </w:tr>
      <w:tr w:rsidR="00275691" w14:paraId="3F645C5D" w14:textId="77777777" w:rsidTr="00624126">
        <w:tc>
          <w:tcPr>
            <w:tcW w:w="1375" w:type="dxa"/>
          </w:tcPr>
          <w:p w14:paraId="26D33DC4" w14:textId="5B6ECB49" w:rsidR="00624126" w:rsidRPr="00820317" w:rsidRDefault="00D74D15" w:rsidP="00624126">
            <w:pPr>
              <w:jc w:val="center"/>
              <w:rPr>
                <w:sz w:val="16"/>
                <w:szCs w:val="16"/>
              </w:rPr>
            </w:pPr>
            <w:hyperlink r:id="rId23" w:tgtFrame="_blank" w:history="1">
              <w:r w:rsidR="00624126" w:rsidRPr="00820317">
                <w:rPr>
                  <w:rStyle w:val="Hyperlink"/>
                  <w:sz w:val="16"/>
                  <w:szCs w:val="16"/>
                  <w:shd w:val="clear" w:color="auto" w:fill="CEF5CB"/>
                </w:rPr>
                <w:t>R2-2600890</w:t>
              </w:r>
            </w:hyperlink>
          </w:p>
        </w:tc>
        <w:tc>
          <w:tcPr>
            <w:tcW w:w="1375" w:type="dxa"/>
          </w:tcPr>
          <w:p w14:paraId="10F55ADA" w14:textId="2CDB2F10" w:rsidR="00624126" w:rsidRPr="00820317" w:rsidRDefault="00624126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AT&amp;T</w:t>
            </w:r>
          </w:p>
        </w:tc>
        <w:tc>
          <w:tcPr>
            <w:tcW w:w="1375" w:type="dxa"/>
          </w:tcPr>
          <w:p w14:paraId="2FAB1E16" w14:textId="4504F507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 xml:space="preserve">Paper on traffic model. text-based conversational </w:t>
            </w:r>
            <w:proofErr w:type="spellStart"/>
            <w:r w:rsidRPr="00820317">
              <w:rPr>
                <w:sz w:val="16"/>
                <w:szCs w:val="16"/>
              </w:rPr>
              <w:t>GenAI</w:t>
            </w:r>
            <w:proofErr w:type="spellEnd"/>
            <w:r w:rsidRPr="00820317">
              <w:rPr>
                <w:sz w:val="16"/>
                <w:szCs w:val="16"/>
              </w:rPr>
              <w:t xml:space="preserve"> traffic model as start Packet inter arrival time and packet burst sizes. Unidirectional. This should be a RAN1 paper</w:t>
            </w:r>
          </w:p>
        </w:tc>
        <w:tc>
          <w:tcPr>
            <w:tcW w:w="1375" w:type="dxa"/>
          </w:tcPr>
          <w:p w14:paraId="52ADF102" w14:textId="00BA7668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7603AA59" w14:textId="16B48D77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5AB0342" w14:textId="4AB0C3CA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CA8B640" w14:textId="3FC389B7" w:rsidR="00624126" w:rsidRPr="00820317" w:rsidRDefault="00F0502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</w:tr>
      <w:tr w:rsidR="00275691" w14:paraId="067AAB93" w14:textId="77777777" w:rsidTr="00624126">
        <w:tc>
          <w:tcPr>
            <w:tcW w:w="1375" w:type="dxa"/>
          </w:tcPr>
          <w:p w14:paraId="0EE47A7B" w14:textId="36DD53F2" w:rsidR="00624126" w:rsidRPr="00F0502D" w:rsidRDefault="00D74D15" w:rsidP="00624126">
            <w:pPr>
              <w:jc w:val="center"/>
              <w:rPr>
                <w:sz w:val="16"/>
                <w:szCs w:val="16"/>
              </w:rPr>
            </w:pPr>
            <w:hyperlink r:id="rId24" w:tgtFrame="_blank" w:history="1">
              <w:r w:rsidR="00624126" w:rsidRPr="00F0502D">
                <w:rPr>
                  <w:rStyle w:val="Hyperlink"/>
                  <w:sz w:val="16"/>
                  <w:szCs w:val="16"/>
                  <w:shd w:val="clear" w:color="auto" w:fill="CEF5CB"/>
                </w:rPr>
                <w:t>R2-2600885</w:t>
              </w:r>
            </w:hyperlink>
          </w:p>
        </w:tc>
        <w:tc>
          <w:tcPr>
            <w:tcW w:w="1375" w:type="dxa"/>
          </w:tcPr>
          <w:p w14:paraId="6E3B8876" w14:textId="21088528" w:rsidR="00624126" w:rsidRPr="00F0502D" w:rsidRDefault="00624126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Ericsson</w:t>
            </w:r>
          </w:p>
        </w:tc>
        <w:tc>
          <w:tcPr>
            <w:tcW w:w="1375" w:type="dxa"/>
          </w:tcPr>
          <w:p w14:paraId="7CEF1784" w14:textId="5345AEEC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Need to understand the difference XR and AI traffic. Should not optimize for specific AI application. Take into account rate adaptation.</w:t>
            </w:r>
          </w:p>
        </w:tc>
        <w:tc>
          <w:tcPr>
            <w:tcW w:w="1375" w:type="dxa"/>
          </w:tcPr>
          <w:p w14:paraId="7B661E82" w14:textId="3A4574BA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7FBC2A9A" w14:textId="77777777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Use case:</w:t>
            </w:r>
          </w:p>
          <w:p w14:paraId="17AD4F4D" w14:textId="7F783795" w:rsidR="00F0502D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Ai query, Live AI, AI assistant</w:t>
            </w:r>
          </w:p>
        </w:tc>
        <w:tc>
          <w:tcPr>
            <w:tcW w:w="1376" w:type="dxa"/>
          </w:tcPr>
          <w:p w14:paraId="6EC7EA01" w14:textId="5CEF2185" w:rsidR="00624126" w:rsidRPr="00F0502D" w:rsidRDefault="00F0502D" w:rsidP="00624126">
            <w:pPr>
              <w:rPr>
                <w:sz w:val="16"/>
                <w:szCs w:val="16"/>
              </w:rPr>
            </w:pPr>
            <w:r w:rsidRPr="00F0502D">
              <w:rPr>
                <w:sz w:val="16"/>
                <w:szCs w:val="16"/>
              </w:rPr>
              <w:t>Study enhancement based on recommendations</w:t>
            </w:r>
          </w:p>
        </w:tc>
        <w:tc>
          <w:tcPr>
            <w:tcW w:w="1376" w:type="dxa"/>
          </w:tcPr>
          <w:p w14:paraId="06690893" w14:textId="02E4ED71" w:rsidR="00624126" w:rsidRPr="00F0502D" w:rsidRDefault="00F0502D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Coordinate (not only SA4 but SA in general)</w:t>
            </w:r>
          </w:p>
        </w:tc>
      </w:tr>
      <w:tr w:rsidR="00275691" w14:paraId="4A409B0E" w14:textId="77777777" w:rsidTr="00624126">
        <w:tc>
          <w:tcPr>
            <w:tcW w:w="1375" w:type="dxa"/>
          </w:tcPr>
          <w:p w14:paraId="3FD39E9B" w14:textId="52400927" w:rsidR="00624126" w:rsidRPr="00165237" w:rsidRDefault="00D74D15" w:rsidP="00624126">
            <w:pPr>
              <w:jc w:val="center"/>
              <w:rPr>
                <w:sz w:val="16"/>
                <w:szCs w:val="16"/>
              </w:rPr>
            </w:pPr>
            <w:hyperlink r:id="rId25" w:tgtFrame="_blank" w:history="1">
              <w:r w:rsidR="00624126" w:rsidRPr="00165237">
                <w:rPr>
                  <w:rStyle w:val="Hyperlink"/>
                  <w:sz w:val="16"/>
                  <w:szCs w:val="16"/>
                  <w:shd w:val="clear" w:color="auto" w:fill="CEF5CB"/>
                </w:rPr>
                <w:t>R2-2600978</w:t>
              </w:r>
            </w:hyperlink>
          </w:p>
        </w:tc>
        <w:tc>
          <w:tcPr>
            <w:tcW w:w="1375" w:type="dxa"/>
          </w:tcPr>
          <w:p w14:paraId="34787C9F" w14:textId="56BB5982" w:rsidR="00624126" w:rsidRPr="00165237" w:rsidRDefault="00624126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NTT/Docomo</w:t>
            </w:r>
          </w:p>
        </w:tc>
        <w:tc>
          <w:tcPr>
            <w:tcW w:w="1375" w:type="dxa"/>
          </w:tcPr>
          <w:p w14:paraId="0D51B136" w14:textId="73FE86D3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AI task and the source data type determine error tolerance and both should be taken into account</w:t>
            </w:r>
            <w:r>
              <w:rPr>
                <w:sz w:val="16"/>
                <w:szCs w:val="16"/>
              </w:rPr>
              <w:t>. AI data shows error tolerance.</w:t>
            </w:r>
          </w:p>
        </w:tc>
        <w:tc>
          <w:tcPr>
            <w:tcW w:w="1375" w:type="dxa"/>
          </w:tcPr>
          <w:p w14:paraId="1208291B" w14:textId="6180D996" w:rsidR="00624126" w:rsidRPr="00165237" w:rsidRDefault="0016523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 2 to determine, error tolerance is explored and verified in tests </w:t>
            </w:r>
          </w:p>
        </w:tc>
        <w:tc>
          <w:tcPr>
            <w:tcW w:w="1376" w:type="dxa"/>
          </w:tcPr>
          <w:p w14:paraId="5E1DA508" w14:textId="00B8909C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Image, voice/speech</w:t>
            </w:r>
          </w:p>
        </w:tc>
        <w:tc>
          <w:tcPr>
            <w:tcW w:w="1376" w:type="dxa"/>
          </w:tcPr>
          <w:p w14:paraId="325114E6" w14:textId="24CF980D" w:rsidR="00624126" w:rsidRPr="00165237" w:rsidRDefault="0016523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Shows concrete results on error tolerance</w:t>
            </w:r>
          </w:p>
        </w:tc>
        <w:tc>
          <w:tcPr>
            <w:tcW w:w="1376" w:type="dxa"/>
          </w:tcPr>
          <w:p w14:paraId="6B9B9218" w14:textId="2BB6D2C7" w:rsidR="00624126" w:rsidRPr="00165237" w:rsidRDefault="0016523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RAN2 proactively determine, </w:t>
            </w:r>
            <w:r w:rsidRPr="00165237">
              <w:rPr>
                <w:sz w:val="16"/>
                <w:szCs w:val="16"/>
              </w:rPr>
              <w:t>ask SA4/SA2 for feedback on the identified characteristics</w:t>
            </w:r>
          </w:p>
        </w:tc>
      </w:tr>
      <w:tr w:rsidR="00275691" w:rsidRPr="00165237" w14:paraId="74CB0A3E" w14:textId="77777777" w:rsidTr="00624126">
        <w:tc>
          <w:tcPr>
            <w:tcW w:w="1375" w:type="dxa"/>
          </w:tcPr>
          <w:p w14:paraId="0FE6D73C" w14:textId="7F39EA8E" w:rsidR="00624126" w:rsidRPr="00165237" w:rsidRDefault="00D74D15" w:rsidP="00624126">
            <w:pPr>
              <w:jc w:val="center"/>
              <w:rPr>
                <w:sz w:val="16"/>
                <w:szCs w:val="16"/>
              </w:rPr>
            </w:pPr>
            <w:hyperlink r:id="rId26" w:tgtFrame="_blank" w:history="1">
              <w:r w:rsidR="00624126" w:rsidRPr="00165237">
                <w:rPr>
                  <w:rStyle w:val="Hyperlink"/>
                  <w:sz w:val="16"/>
                  <w:szCs w:val="16"/>
                  <w:shd w:val="clear" w:color="auto" w:fill="CEF5CB"/>
                </w:rPr>
                <w:t>R2-2600901</w:t>
              </w:r>
            </w:hyperlink>
          </w:p>
        </w:tc>
        <w:tc>
          <w:tcPr>
            <w:tcW w:w="1375" w:type="dxa"/>
          </w:tcPr>
          <w:p w14:paraId="25DBC41B" w14:textId="0A96CBCE" w:rsidR="00624126" w:rsidRPr="00165237" w:rsidRDefault="00624126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MediaTek</w:t>
            </w:r>
          </w:p>
        </w:tc>
        <w:tc>
          <w:tcPr>
            <w:tcW w:w="1375" w:type="dxa"/>
          </w:tcPr>
          <w:p w14:paraId="7AFF1932" w14:textId="31E5B002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Stop refer tokenizer, enhance UL, wait for AI codec study in SA4</w:t>
            </w:r>
          </w:p>
        </w:tc>
        <w:tc>
          <w:tcPr>
            <w:tcW w:w="1375" w:type="dxa"/>
          </w:tcPr>
          <w:p w14:paraId="277687C1" w14:textId="46FCA2C0" w:rsidR="00624126" w:rsidRPr="00165237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7F4F82F" w14:textId="6B9C363A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Chatbot (non</w:t>
            </w:r>
            <w:r>
              <w:rPr>
                <w:sz w:val="16"/>
                <w:szCs w:val="16"/>
              </w:rPr>
              <w:t>-</w:t>
            </w:r>
            <w:r w:rsidRPr="00165237">
              <w:rPr>
                <w:sz w:val="16"/>
                <w:szCs w:val="16"/>
              </w:rPr>
              <w:t>real time)</w:t>
            </w:r>
          </w:p>
          <w:p w14:paraId="0942C2DF" w14:textId="4BA3D95B" w:rsidR="00165237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Real-time</w:t>
            </w:r>
          </w:p>
        </w:tc>
        <w:tc>
          <w:tcPr>
            <w:tcW w:w="1376" w:type="dxa"/>
          </w:tcPr>
          <w:p w14:paraId="613A8AA0" w14:textId="61B53898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Extension UL for chatbot, for real-time to check if extension is needed</w:t>
            </w:r>
            <w:r>
              <w:rPr>
                <w:sz w:val="16"/>
                <w:szCs w:val="16"/>
              </w:rPr>
              <w:t xml:space="preserve"> on L1/L2</w:t>
            </w:r>
          </w:p>
        </w:tc>
        <w:tc>
          <w:tcPr>
            <w:tcW w:w="1376" w:type="dxa"/>
          </w:tcPr>
          <w:p w14:paraId="1DE4FD02" w14:textId="724F1FAC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SA4 to study AI codec</w:t>
            </w:r>
            <w:r>
              <w:rPr>
                <w:sz w:val="16"/>
                <w:szCs w:val="16"/>
              </w:rPr>
              <w:t>, RAN2 to wait for results from SA4</w:t>
            </w:r>
          </w:p>
        </w:tc>
      </w:tr>
      <w:tr w:rsidR="00275691" w14:paraId="4E0D7720" w14:textId="77777777" w:rsidTr="00624126">
        <w:tc>
          <w:tcPr>
            <w:tcW w:w="1375" w:type="dxa"/>
          </w:tcPr>
          <w:p w14:paraId="173B9E4D" w14:textId="78D547BE" w:rsidR="00624126" w:rsidRPr="00701A6B" w:rsidRDefault="00D74D15" w:rsidP="00624126">
            <w:pPr>
              <w:jc w:val="center"/>
              <w:rPr>
                <w:sz w:val="16"/>
                <w:szCs w:val="16"/>
              </w:rPr>
            </w:pPr>
            <w:hyperlink r:id="rId27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R2-2600446</w:t>
              </w:r>
            </w:hyperlink>
          </w:p>
        </w:tc>
        <w:tc>
          <w:tcPr>
            <w:tcW w:w="1375" w:type="dxa"/>
          </w:tcPr>
          <w:p w14:paraId="6534A7A4" w14:textId="688AD0DE" w:rsidR="00624126" w:rsidRPr="00820317" w:rsidRDefault="00624126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Apple</w:t>
            </w:r>
          </w:p>
        </w:tc>
        <w:tc>
          <w:tcPr>
            <w:tcW w:w="1375" w:type="dxa"/>
          </w:tcPr>
          <w:p w14:paraId="30103D35" w14:textId="665FFB68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Study packet delay budget, if it is affected by processing delay at AS. If relative priorities may change. For token communications consider input form SA4</w:t>
            </w:r>
          </w:p>
        </w:tc>
        <w:tc>
          <w:tcPr>
            <w:tcW w:w="1375" w:type="dxa"/>
          </w:tcPr>
          <w:p w14:paraId="7A08F30A" w14:textId="0F58544D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Packet delay budget, relative priority</w:t>
            </w:r>
          </w:p>
        </w:tc>
        <w:tc>
          <w:tcPr>
            <w:tcW w:w="1376" w:type="dxa"/>
          </w:tcPr>
          <w:p w14:paraId="4460D034" w14:textId="061FE154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Real-time and non-real time (interactive)</w:t>
            </w:r>
          </w:p>
        </w:tc>
        <w:tc>
          <w:tcPr>
            <w:tcW w:w="1376" w:type="dxa"/>
          </w:tcPr>
          <w:p w14:paraId="5120213F" w14:textId="77777777" w:rsidR="00624126" w:rsidRPr="00820317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58A85D3B" w14:textId="57AF10C5" w:rsidR="00624126" w:rsidRPr="00165237" w:rsidRDefault="00165237" w:rsidP="00624126">
            <w:pPr>
              <w:rPr>
                <w:sz w:val="16"/>
                <w:szCs w:val="16"/>
              </w:rPr>
            </w:pPr>
            <w:r w:rsidRPr="00165237">
              <w:rPr>
                <w:sz w:val="16"/>
                <w:szCs w:val="16"/>
              </w:rPr>
              <w:t>SA4 input on token communication. Perhaps delay budget/relative priority is also an aspect</w:t>
            </w:r>
          </w:p>
        </w:tc>
      </w:tr>
      <w:tr w:rsidR="00275691" w14:paraId="671D347A" w14:textId="77777777" w:rsidTr="00624126">
        <w:tc>
          <w:tcPr>
            <w:tcW w:w="1375" w:type="dxa"/>
          </w:tcPr>
          <w:p w14:paraId="6E6F0D0E" w14:textId="56EB8EE9" w:rsidR="00624126" w:rsidRPr="00701A6B" w:rsidRDefault="00D74D15" w:rsidP="00624126">
            <w:pPr>
              <w:jc w:val="center"/>
              <w:rPr>
                <w:sz w:val="16"/>
                <w:szCs w:val="16"/>
              </w:rPr>
            </w:pPr>
            <w:hyperlink r:id="rId28" w:tgtFrame="_blank" w:history="1">
              <w:r w:rsidR="00624126" w:rsidRPr="00701A6B">
                <w:rPr>
                  <w:rStyle w:val="Hyperlink"/>
                  <w:sz w:val="16"/>
                  <w:szCs w:val="16"/>
                  <w:shd w:val="clear" w:color="auto" w:fill="CEF5CB"/>
                </w:rPr>
                <w:t>R2-2600409</w:t>
              </w:r>
            </w:hyperlink>
          </w:p>
        </w:tc>
        <w:tc>
          <w:tcPr>
            <w:tcW w:w="1375" w:type="dxa"/>
          </w:tcPr>
          <w:p w14:paraId="3554B1D8" w14:textId="6A041F76" w:rsidR="00624126" w:rsidRPr="00820317" w:rsidRDefault="00624126" w:rsidP="00624126">
            <w:pPr>
              <w:rPr>
                <w:sz w:val="16"/>
                <w:szCs w:val="16"/>
              </w:rPr>
            </w:pPr>
            <w:proofErr w:type="spellStart"/>
            <w:r w:rsidRPr="00820317">
              <w:rPr>
                <w:sz w:val="16"/>
                <w:szCs w:val="16"/>
              </w:rPr>
              <w:t>Hanbat</w:t>
            </w:r>
            <w:proofErr w:type="spellEnd"/>
            <w:r w:rsidR="00165237" w:rsidRPr="00820317">
              <w:rPr>
                <w:sz w:val="16"/>
                <w:szCs w:val="16"/>
              </w:rPr>
              <w:t xml:space="preserve"> </w:t>
            </w:r>
            <w:proofErr w:type="spellStart"/>
            <w:r w:rsidR="00165237" w:rsidRPr="00820317">
              <w:rPr>
                <w:sz w:val="16"/>
                <w:szCs w:val="16"/>
              </w:rPr>
              <w:t>Univ</w:t>
            </w:r>
            <w:proofErr w:type="spellEnd"/>
          </w:p>
        </w:tc>
        <w:tc>
          <w:tcPr>
            <w:tcW w:w="1375" w:type="dxa"/>
          </w:tcPr>
          <w:p w14:paraId="0D378AB5" w14:textId="21824F02" w:rsidR="00624126" w:rsidRPr="00820317" w:rsidRDefault="00165237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Include AI native RAN traffic and redcap in AI native RAN</w:t>
            </w:r>
          </w:p>
        </w:tc>
        <w:tc>
          <w:tcPr>
            <w:tcW w:w="1375" w:type="dxa"/>
          </w:tcPr>
          <w:p w14:paraId="26D0F010" w14:textId="6FB20286" w:rsidR="00624126" w:rsidRPr="00820317" w:rsidRDefault="00AD0FE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38965308" w14:textId="2D3B97F8" w:rsidR="00624126" w:rsidRPr="00820317" w:rsidRDefault="00AD0FE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79FC1CBD" w14:textId="523C5D63" w:rsidR="00624126" w:rsidRPr="00820317" w:rsidRDefault="00AD0FED" w:rsidP="00624126">
            <w:pPr>
              <w:rPr>
                <w:sz w:val="16"/>
                <w:szCs w:val="16"/>
              </w:rPr>
            </w:pPr>
            <w:r w:rsidRPr="00820317"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7E77FC3" w14:textId="6090C8EC" w:rsidR="00624126" w:rsidRPr="00AD0FED" w:rsidRDefault="004B2605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275691" w14:paraId="3EB453D4" w14:textId="77777777" w:rsidTr="00624126">
        <w:tc>
          <w:tcPr>
            <w:tcW w:w="1375" w:type="dxa"/>
          </w:tcPr>
          <w:p w14:paraId="0BA36FE7" w14:textId="65840ADC" w:rsidR="00624126" w:rsidRPr="00AD0FED" w:rsidRDefault="00D74D15" w:rsidP="00624126">
            <w:pPr>
              <w:jc w:val="center"/>
              <w:rPr>
                <w:sz w:val="16"/>
                <w:szCs w:val="16"/>
              </w:rPr>
            </w:pPr>
            <w:hyperlink r:id="rId29" w:tgtFrame="_blank" w:history="1">
              <w:r w:rsidR="00624126" w:rsidRPr="00AD0FED">
                <w:rPr>
                  <w:rStyle w:val="Hyperlink"/>
                  <w:sz w:val="16"/>
                  <w:szCs w:val="16"/>
                  <w:shd w:val="clear" w:color="auto" w:fill="CEF5CB"/>
                </w:rPr>
                <w:t>R2-2600315</w:t>
              </w:r>
            </w:hyperlink>
          </w:p>
        </w:tc>
        <w:tc>
          <w:tcPr>
            <w:tcW w:w="1375" w:type="dxa"/>
          </w:tcPr>
          <w:p w14:paraId="1808BA93" w14:textId="1E72D14E" w:rsidR="00624126" w:rsidRPr="00AD0FED" w:rsidRDefault="00624126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Nokia</w:t>
            </w:r>
          </w:p>
        </w:tc>
        <w:tc>
          <w:tcPr>
            <w:tcW w:w="1375" w:type="dxa"/>
          </w:tcPr>
          <w:p w14:paraId="21EA6216" w14:textId="4E3FCA44" w:rsidR="00624126" w:rsidRPr="00AD0FED" w:rsidRDefault="00AD0FED" w:rsidP="00072189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Focus on traffic characteristics sub-</w:t>
            </w:r>
            <w:r w:rsidR="00072189">
              <w:rPr>
                <w:sz w:val="16"/>
                <w:szCs w:val="16"/>
              </w:rPr>
              <w:t>IP</w:t>
            </w:r>
            <w:r w:rsidRPr="00AD0FED">
              <w:rPr>
                <w:sz w:val="16"/>
                <w:szCs w:val="16"/>
              </w:rPr>
              <w:t>, SA4 to provide annotation of data such as PDU set importance/tokens, 6G should support highly dynamic traffic. Service awareness is needed.</w:t>
            </w:r>
          </w:p>
        </w:tc>
        <w:tc>
          <w:tcPr>
            <w:tcW w:w="1375" w:type="dxa"/>
          </w:tcPr>
          <w:p w14:paraId="37C1A0D0" w14:textId="0542ABB8" w:rsidR="00624126" w:rsidRPr="00AD0FED" w:rsidRDefault="00AD0FED" w:rsidP="00624126">
            <w:pPr>
              <w:rPr>
                <w:sz w:val="16"/>
                <w:szCs w:val="16"/>
              </w:rPr>
            </w:pPr>
            <w:proofErr w:type="spellStart"/>
            <w:r w:rsidRPr="00AD0FED">
              <w:rPr>
                <w:sz w:val="16"/>
                <w:szCs w:val="16"/>
              </w:rPr>
              <w:t>Bursty</w:t>
            </w:r>
            <w:proofErr w:type="spellEnd"/>
            <w:r w:rsidRPr="00AD0FED">
              <w:rPr>
                <w:sz w:val="16"/>
                <w:szCs w:val="16"/>
              </w:rPr>
              <w:t>, unpredictable, real-time responsive, on device versus in the cloud, high uplink, constrained by AI end-points</w:t>
            </w:r>
          </w:p>
        </w:tc>
        <w:tc>
          <w:tcPr>
            <w:tcW w:w="1376" w:type="dxa"/>
          </w:tcPr>
          <w:p w14:paraId="1A431598" w14:textId="060C7E8B" w:rsidR="00AD0FED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interactive</w:t>
            </w:r>
          </w:p>
        </w:tc>
        <w:tc>
          <w:tcPr>
            <w:tcW w:w="1376" w:type="dxa"/>
          </w:tcPr>
          <w:p w14:paraId="1AA02D61" w14:textId="7138B3EE" w:rsidR="00624126" w:rsidRPr="00AD0FED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0DF9AED2" w14:textId="2CA0AA14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 xml:space="preserve">Need the PDU Set </w:t>
            </w:r>
            <w:proofErr w:type="gramStart"/>
            <w:r w:rsidRPr="00AD0FED">
              <w:rPr>
                <w:sz w:val="16"/>
                <w:szCs w:val="16"/>
              </w:rPr>
              <w:t>annotation ,</w:t>
            </w:r>
            <w:proofErr w:type="gramEnd"/>
            <w:r w:rsidRPr="00AD0FED">
              <w:rPr>
                <w:sz w:val="16"/>
                <w:szCs w:val="16"/>
              </w:rPr>
              <w:t xml:space="preserve"> importance and token for AI traffic from SA4 and SA3</w:t>
            </w:r>
          </w:p>
        </w:tc>
      </w:tr>
      <w:tr w:rsidR="00275691" w14:paraId="699FB155" w14:textId="77777777" w:rsidTr="00624126">
        <w:tc>
          <w:tcPr>
            <w:tcW w:w="1375" w:type="dxa"/>
          </w:tcPr>
          <w:p w14:paraId="39588C7F" w14:textId="65F5277B" w:rsidR="00624126" w:rsidRPr="00AD0FED" w:rsidRDefault="00D74D15" w:rsidP="00624126">
            <w:pPr>
              <w:jc w:val="center"/>
              <w:rPr>
                <w:sz w:val="16"/>
                <w:szCs w:val="16"/>
              </w:rPr>
            </w:pPr>
            <w:hyperlink r:id="rId30" w:tgtFrame="_blank" w:history="1">
              <w:r w:rsidR="00624126" w:rsidRPr="00AD0FED">
                <w:rPr>
                  <w:rStyle w:val="Hyperlink"/>
                  <w:sz w:val="16"/>
                  <w:szCs w:val="16"/>
                  <w:shd w:val="clear" w:color="auto" w:fill="CEF5CB"/>
                </w:rPr>
                <w:t>R2-2600347</w:t>
              </w:r>
            </w:hyperlink>
          </w:p>
        </w:tc>
        <w:tc>
          <w:tcPr>
            <w:tcW w:w="1375" w:type="dxa"/>
          </w:tcPr>
          <w:p w14:paraId="1512BBE1" w14:textId="4806F541" w:rsidR="00624126" w:rsidRPr="00AD0FED" w:rsidRDefault="00624126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Fujitsu</w:t>
            </w:r>
          </w:p>
        </w:tc>
        <w:tc>
          <w:tcPr>
            <w:tcW w:w="1375" w:type="dxa"/>
          </w:tcPr>
          <w:p w14:paraId="0ABE751E" w14:textId="6E094375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RAN2 to study the impact of burst traffic and traffic encryption features which are common for most mobile AI ap</w:t>
            </w:r>
            <w:r w:rsidR="004B2605">
              <w:rPr>
                <w:sz w:val="16"/>
                <w:szCs w:val="16"/>
              </w:rPr>
              <w:t>plications. Need gap analysis f</w:t>
            </w:r>
            <w:r w:rsidRPr="00AD0FED">
              <w:rPr>
                <w:sz w:val="16"/>
                <w:szCs w:val="16"/>
              </w:rPr>
              <w:t>r</w:t>
            </w:r>
            <w:r w:rsidR="004B2605">
              <w:rPr>
                <w:sz w:val="16"/>
                <w:szCs w:val="16"/>
              </w:rPr>
              <w:t>o</w:t>
            </w:r>
            <w:r w:rsidRPr="00AD0FED">
              <w:rPr>
                <w:sz w:val="16"/>
                <w:szCs w:val="16"/>
              </w:rPr>
              <w:t>m XR. RAN2 sho</w:t>
            </w:r>
            <w:r>
              <w:rPr>
                <w:sz w:val="16"/>
                <w:szCs w:val="16"/>
              </w:rPr>
              <w:t>u</w:t>
            </w:r>
            <w:r w:rsidRPr="00AD0FED">
              <w:rPr>
                <w:sz w:val="16"/>
                <w:szCs w:val="16"/>
              </w:rPr>
              <w:t>ld study Multi</w:t>
            </w:r>
            <w:r>
              <w:rPr>
                <w:sz w:val="16"/>
                <w:szCs w:val="16"/>
              </w:rPr>
              <w:t>-</w:t>
            </w:r>
            <w:r w:rsidRPr="00AD0FED">
              <w:rPr>
                <w:sz w:val="16"/>
                <w:szCs w:val="16"/>
              </w:rPr>
              <w:t>modality RAN2 should take feedback on tokenized AI from SA4</w:t>
            </w:r>
          </w:p>
        </w:tc>
        <w:tc>
          <w:tcPr>
            <w:tcW w:w="1375" w:type="dxa"/>
          </w:tcPr>
          <w:p w14:paraId="479FB339" w14:textId="19BEB996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Low latency, unpredictable, reliability requirement, error tolerance for image data, small packet size</w:t>
            </w:r>
          </w:p>
        </w:tc>
        <w:tc>
          <w:tcPr>
            <w:tcW w:w="1376" w:type="dxa"/>
          </w:tcPr>
          <w:p w14:paraId="54AB7BCE" w14:textId="164B70CB" w:rsidR="00624126" w:rsidRPr="00AD0FED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1B96F77" w14:textId="21BFC9F3" w:rsidR="00624126" w:rsidRPr="00AD0FED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1F61C12" w14:textId="4C1543A6" w:rsidR="00624126" w:rsidRPr="00AD0FED" w:rsidRDefault="00AD0FED" w:rsidP="00624126">
            <w:pPr>
              <w:rPr>
                <w:sz w:val="16"/>
                <w:szCs w:val="16"/>
              </w:rPr>
            </w:pPr>
            <w:r w:rsidRPr="00AD0FED">
              <w:rPr>
                <w:sz w:val="16"/>
                <w:szCs w:val="16"/>
              </w:rPr>
              <w:t>Tokenized AI feedback from SA4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275691" w14:paraId="0EF06FCC" w14:textId="77777777" w:rsidTr="00624126">
        <w:tc>
          <w:tcPr>
            <w:tcW w:w="1375" w:type="dxa"/>
          </w:tcPr>
          <w:p w14:paraId="767A71AE" w14:textId="25931A7B" w:rsidR="00624126" w:rsidRPr="00072189" w:rsidRDefault="00D74D15" w:rsidP="00624126">
            <w:pPr>
              <w:jc w:val="center"/>
              <w:rPr>
                <w:sz w:val="16"/>
                <w:szCs w:val="16"/>
              </w:rPr>
            </w:pPr>
            <w:hyperlink r:id="rId31" w:tgtFrame="_blank" w:history="1">
              <w:r w:rsidR="00624126" w:rsidRPr="00072189">
                <w:rPr>
                  <w:rStyle w:val="Hyperlink"/>
                  <w:sz w:val="16"/>
                  <w:szCs w:val="16"/>
                  <w:shd w:val="clear" w:color="auto" w:fill="CEF5CB"/>
                </w:rPr>
                <w:t>R2-2600389</w:t>
              </w:r>
            </w:hyperlink>
          </w:p>
        </w:tc>
        <w:tc>
          <w:tcPr>
            <w:tcW w:w="1375" w:type="dxa"/>
          </w:tcPr>
          <w:p w14:paraId="52682A14" w14:textId="352AF2D9" w:rsidR="00624126" w:rsidRPr="00072189" w:rsidRDefault="00624126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Samsung</w:t>
            </w:r>
          </w:p>
        </w:tc>
        <w:tc>
          <w:tcPr>
            <w:tcW w:w="1375" w:type="dxa"/>
          </w:tcPr>
          <w:p w14:paraId="01232380" w14:textId="1CCE2500" w:rsidR="00624126" w:rsidRPr="00072189" w:rsidRDefault="00072189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Non-periodic, bursts, multimodality, strict end-end-latency and enhanced reliability should be addressed.</w:t>
            </w:r>
          </w:p>
        </w:tc>
        <w:tc>
          <w:tcPr>
            <w:tcW w:w="1375" w:type="dxa"/>
          </w:tcPr>
          <w:p w14:paraId="3C159DFF" w14:textId="45271327" w:rsidR="00624126" w:rsidRPr="00072189" w:rsidRDefault="00072189" w:rsidP="00072189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References to 5QI 6,7, 85 and 88 burst, low latency, unpredictable bandwidth requirement, small packet, lower error tolerance</w:t>
            </w:r>
            <w:r>
              <w:rPr>
                <w:sz w:val="16"/>
                <w:szCs w:val="16"/>
              </w:rPr>
              <w:t>, strict low latency requirement</w:t>
            </w:r>
          </w:p>
        </w:tc>
        <w:tc>
          <w:tcPr>
            <w:tcW w:w="1376" w:type="dxa"/>
          </w:tcPr>
          <w:p w14:paraId="245B17D5" w14:textId="77777777" w:rsidR="00624126" w:rsidRPr="00072189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55ADFD4D" w14:textId="115BF620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Burst and non</w:t>
            </w:r>
            <w:r>
              <w:rPr>
                <w:sz w:val="16"/>
                <w:szCs w:val="16"/>
              </w:rPr>
              <w:t>-</w:t>
            </w:r>
            <w:r w:rsidRPr="00072189">
              <w:rPr>
                <w:sz w:val="16"/>
                <w:szCs w:val="16"/>
              </w:rPr>
              <w:t>periodic traffic should be supported, multimodality, enhanced reliability</w:t>
            </w:r>
            <w:r>
              <w:rPr>
                <w:sz w:val="16"/>
                <w:szCs w:val="16"/>
              </w:rPr>
              <w:t xml:space="preserve"> should be </w:t>
            </w:r>
            <w:r>
              <w:rPr>
                <w:sz w:val="16"/>
                <w:szCs w:val="16"/>
              </w:rPr>
              <w:lastRenderedPageBreak/>
              <w:t>addressed beyond 5G (6G)</w:t>
            </w:r>
          </w:p>
        </w:tc>
        <w:tc>
          <w:tcPr>
            <w:tcW w:w="1376" w:type="dxa"/>
          </w:tcPr>
          <w:p w14:paraId="0EDB5249" w14:textId="44085787" w:rsidR="00624126" w:rsidRPr="00072189" w:rsidRDefault="00072189" w:rsidP="004B2605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lastRenderedPageBreak/>
              <w:t>Consult with SA4/SA2 on PDU set</w:t>
            </w:r>
            <w:r w:rsidR="004B2605">
              <w:rPr>
                <w:sz w:val="16"/>
                <w:szCs w:val="16"/>
              </w:rPr>
              <w:t xml:space="preserve"> handling of AI related traffic</w:t>
            </w:r>
          </w:p>
        </w:tc>
      </w:tr>
      <w:tr w:rsidR="00275691" w14:paraId="6F983121" w14:textId="77777777" w:rsidTr="00624126">
        <w:tc>
          <w:tcPr>
            <w:tcW w:w="1375" w:type="dxa"/>
          </w:tcPr>
          <w:p w14:paraId="337C8A03" w14:textId="428B7467" w:rsidR="00624126" w:rsidRPr="00072189" w:rsidRDefault="00D74D15" w:rsidP="00624126">
            <w:pPr>
              <w:jc w:val="center"/>
              <w:rPr>
                <w:sz w:val="16"/>
                <w:szCs w:val="16"/>
              </w:rPr>
            </w:pPr>
            <w:hyperlink r:id="rId32" w:tgtFrame="_blank" w:history="1">
              <w:r w:rsidR="00624126" w:rsidRPr="00072189">
                <w:rPr>
                  <w:rStyle w:val="Hyperlink"/>
                  <w:sz w:val="16"/>
                  <w:szCs w:val="16"/>
                  <w:shd w:val="clear" w:color="auto" w:fill="CEF5CB"/>
                </w:rPr>
                <w:t>R2-2600480</w:t>
              </w:r>
            </w:hyperlink>
          </w:p>
        </w:tc>
        <w:tc>
          <w:tcPr>
            <w:tcW w:w="1375" w:type="dxa"/>
          </w:tcPr>
          <w:p w14:paraId="4BC768EF" w14:textId="2ED5AF6C" w:rsidR="00624126" w:rsidRPr="00072189" w:rsidRDefault="00624126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Meta, Qualcomm Incorporated, NTT DOCOMO, INC., NVIDIA, Verizon, KDDI</w:t>
            </w:r>
          </w:p>
        </w:tc>
        <w:tc>
          <w:tcPr>
            <w:tcW w:w="1375" w:type="dxa"/>
          </w:tcPr>
          <w:p w14:paraId="3C117C7B" w14:textId="3A399025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rFonts w:eastAsia="Times New Roman"/>
                <w:color w:val="303030"/>
                <w:sz w:val="16"/>
                <w:szCs w:val="16"/>
              </w:rPr>
              <w:t>The 5G-Advanced Rel-20 XR should focus on enhancements for uplink mobile AI traffic, in particular by enabling AI-traffic awareness in RAN.</w:t>
            </w:r>
            <w:r>
              <w:rPr>
                <w:rFonts w:eastAsia="Times New Roman"/>
                <w:color w:val="303030"/>
                <w:sz w:val="16"/>
                <w:szCs w:val="16"/>
              </w:rPr>
              <w:t xml:space="preserve"> 6G should have flexible QoS that can support AI traffic. For tethered/multi-device and multi access work on energy savings.</w:t>
            </w:r>
          </w:p>
        </w:tc>
        <w:tc>
          <w:tcPr>
            <w:tcW w:w="1375" w:type="dxa"/>
          </w:tcPr>
          <w:p w14:paraId="05E1447E" w14:textId="10691B18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 xml:space="preserve">highly heterogeneous, multimodal and uplink-heavy traffic, aperiodic, </w:t>
            </w:r>
            <w:proofErr w:type="spellStart"/>
            <w:r w:rsidRPr="00072189">
              <w:rPr>
                <w:sz w:val="16"/>
                <w:szCs w:val="16"/>
              </w:rPr>
              <w:t>bursty</w:t>
            </w:r>
            <w:proofErr w:type="spellEnd"/>
            <w:r w:rsidRPr="00072189">
              <w:rPr>
                <w:sz w:val="16"/>
                <w:szCs w:val="16"/>
              </w:rPr>
              <w:t xml:space="preserve"> UL heavy</w:t>
            </w:r>
          </w:p>
        </w:tc>
        <w:tc>
          <w:tcPr>
            <w:tcW w:w="1376" w:type="dxa"/>
          </w:tcPr>
          <w:p w14:paraId="2E0D4607" w14:textId="739961D8" w:rsidR="00624126" w:rsidRPr="00072189" w:rsidRDefault="00072189" w:rsidP="000721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Agentic (continuous) vs non agentic (</w:t>
            </w:r>
            <w:proofErr w:type="spellStart"/>
            <w:r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 xml:space="preserve">), multi-device/multi-modal, </w:t>
            </w:r>
          </w:p>
        </w:tc>
        <w:tc>
          <w:tcPr>
            <w:tcW w:w="1376" w:type="dxa"/>
          </w:tcPr>
          <w:p w14:paraId="4E44537B" w14:textId="65279FAA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 xml:space="preserve">For </w:t>
            </w:r>
            <w:proofErr w:type="spellStart"/>
            <w:r w:rsidRPr="00072189">
              <w:rPr>
                <w:sz w:val="16"/>
                <w:szCs w:val="16"/>
              </w:rPr>
              <w:t>Rel</w:t>
            </w:r>
            <w:proofErr w:type="spellEnd"/>
            <w:r w:rsidRPr="00072189">
              <w:rPr>
                <w:sz w:val="16"/>
                <w:szCs w:val="16"/>
              </w:rPr>
              <w:t xml:space="preserve"> 20 5G advanced focus on uplink AI traffic enable AI</w:t>
            </w:r>
            <w:r>
              <w:rPr>
                <w:sz w:val="16"/>
                <w:szCs w:val="16"/>
              </w:rPr>
              <w:t>, flexible QoS in 6G, power saving for continuous agentic AI, tethering and multi access support (multi device, multi access). Mainly on energy efficiency</w:t>
            </w:r>
          </w:p>
        </w:tc>
        <w:tc>
          <w:tcPr>
            <w:tcW w:w="1376" w:type="dxa"/>
          </w:tcPr>
          <w:p w14:paraId="2E4386D4" w14:textId="03EB78E1" w:rsidR="00624126" w:rsidRPr="00CF750F" w:rsidRDefault="004B2605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I</w:t>
            </w:r>
            <w:r w:rsidR="00072189" w:rsidRPr="00CF750F">
              <w:rPr>
                <w:sz w:val="16"/>
                <w:szCs w:val="16"/>
              </w:rPr>
              <w:t>mplicit</w:t>
            </w:r>
            <w:r>
              <w:rPr>
                <w:sz w:val="16"/>
                <w:szCs w:val="16"/>
              </w:rPr>
              <w:t>/none</w:t>
            </w:r>
          </w:p>
        </w:tc>
      </w:tr>
      <w:tr w:rsidR="00275691" w14:paraId="26DE898B" w14:textId="77777777" w:rsidTr="00624126">
        <w:tc>
          <w:tcPr>
            <w:tcW w:w="1375" w:type="dxa"/>
          </w:tcPr>
          <w:p w14:paraId="62390FC3" w14:textId="6F5C351E" w:rsidR="00624126" w:rsidRPr="00072189" w:rsidRDefault="00D74D15" w:rsidP="00624126">
            <w:pPr>
              <w:jc w:val="center"/>
              <w:rPr>
                <w:sz w:val="16"/>
                <w:szCs w:val="16"/>
              </w:rPr>
            </w:pPr>
            <w:hyperlink r:id="rId33" w:tgtFrame="_blank" w:history="1">
              <w:r w:rsidR="00624126" w:rsidRPr="00072189">
                <w:rPr>
                  <w:rStyle w:val="Hyperlink"/>
                  <w:sz w:val="16"/>
                  <w:szCs w:val="16"/>
                  <w:shd w:val="clear" w:color="auto" w:fill="ECECEC"/>
                </w:rPr>
                <w:t>R2-2600515</w:t>
              </w:r>
            </w:hyperlink>
          </w:p>
        </w:tc>
        <w:tc>
          <w:tcPr>
            <w:tcW w:w="1375" w:type="dxa"/>
          </w:tcPr>
          <w:p w14:paraId="421E8EF8" w14:textId="6EE36FFC" w:rsidR="00624126" w:rsidRPr="00072189" w:rsidRDefault="00624126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HONOR</w:t>
            </w:r>
          </w:p>
        </w:tc>
        <w:tc>
          <w:tcPr>
            <w:tcW w:w="1375" w:type="dxa"/>
          </w:tcPr>
          <w:p w14:paraId="295FA5D9" w14:textId="5FE54443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Data rate, duration, reliability and small packet rate need to be understood</w:t>
            </w:r>
            <w:r>
              <w:rPr>
                <w:sz w:val="16"/>
                <w:szCs w:val="16"/>
              </w:rPr>
              <w:t xml:space="preserve"> for RAN to optimize the handling</w:t>
            </w:r>
            <w:r w:rsidRPr="0007218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RAN2</w:t>
            </w:r>
            <w:r w:rsidRPr="00072189">
              <w:rPr>
                <w:sz w:val="16"/>
                <w:szCs w:val="16"/>
              </w:rPr>
              <w:t xml:space="preserve"> need</w:t>
            </w:r>
            <w:r>
              <w:rPr>
                <w:sz w:val="16"/>
                <w:szCs w:val="16"/>
              </w:rPr>
              <w:t>s</w:t>
            </w:r>
            <w:r w:rsidRPr="00072189">
              <w:rPr>
                <w:sz w:val="16"/>
                <w:szCs w:val="16"/>
              </w:rPr>
              <w:t xml:space="preserve"> SA4 feedback on mobile AI traffic arrival patterns</w:t>
            </w:r>
          </w:p>
        </w:tc>
        <w:tc>
          <w:tcPr>
            <w:tcW w:w="1375" w:type="dxa"/>
          </w:tcPr>
          <w:p w14:paraId="556A42EF" w14:textId="36FB1972" w:rsidR="00624126" w:rsidRPr="00072189" w:rsidRDefault="00072189" w:rsidP="00624126">
            <w:pPr>
              <w:rPr>
                <w:sz w:val="16"/>
                <w:szCs w:val="16"/>
              </w:rPr>
            </w:pPr>
            <w:proofErr w:type="spellStart"/>
            <w:r w:rsidRPr="00072189">
              <w:rPr>
                <w:sz w:val="16"/>
                <w:szCs w:val="16"/>
              </w:rPr>
              <w:t>burst</w:t>
            </w:r>
            <w:r w:rsidR="00AD7DB1">
              <w:rPr>
                <w:sz w:val="16"/>
                <w:szCs w:val="16"/>
              </w:rPr>
              <w:t>y</w:t>
            </w:r>
            <w:proofErr w:type="spellEnd"/>
            <w:r w:rsidRPr="00072189">
              <w:rPr>
                <w:sz w:val="16"/>
                <w:szCs w:val="16"/>
              </w:rPr>
              <w:t xml:space="preserve"> traffic, unpredictable bandwidth requirement, delay sensitive, arrival patterns (streaming pattern or in bursts), high reliability requirement, small packet length. And specific characteristics for AI token traffic: error tolerance, token importance differentiation, dependency between tokens.</w:t>
            </w:r>
          </w:p>
        </w:tc>
        <w:tc>
          <w:tcPr>
            <w:tcW w:w="1376" w:type="dxa"/>
          </w:tcPr>
          <w:p w14:paraId="6896A124" w14:textId="4F828195" w:rsidR="00624126" w:rsidRPr="00072189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75B0C581" w14:textId="0CE075F5" w:rsidR="00624126" w:rsidRPr="00072189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1995E77E" w14:textId="6AEEF273" w:rsidR="00624126" w:rsidRPr="00072189" w:rsidRDefault="00072189" w:rsidP="00624126">
            <w:pPr>
              <w:rPr>
                <w:sz w:val="16"/>
                <w:szCs w:val="16"/>
              </w:rPr>
            </w:pPr>
            <w:r w:rsidRPr="00072189">
              <w:rPr>
                <w:sz w:val="16"/>
                <w:szCs w:val="16"/>
              </w:rPr>
              <w:t>Ask SA4 for the mobile AI arrival patterns (</w:t>
            </w:r>
            <w:proofErr w:type="gramStart"/>
            <w:r w:rsidRPr="00072189">
              <w:rPr>
                <w:sz w:val="16"/>
                <w:szCs w:val="16"/>
              </w:rPr>
              <w:t>e.g.</w:t>
            </w:r>
            <w:proofErr w:type="gramEnd"/>
            <w:r w:rsidRPr="00072189">
              <w:rPr>
                <w:sz w:val="16"/>
                <w:szCs w:val="16"/>
              </w:rPr>
              <w:t xml:space="preserve"> streaming or bursts) and correspond characteristics</w:t>
            </w:r>
          </w:p>
        </w:tc>
      </w:tr>
      <w:tr w:rsidR="00275691" w14:paraId="33D0CE6C" w14:textId="77777777" w:rsidTr="00624126">
        <w:tc>
          <w:tcPr>
            <w:tcW w:w="1375" w:type="dxa"/>
          </w:tcPr>
          <w:p w14:paraId="112DB03C" w14:textId="1B7B2B37" w:rsidR="00624126" w:rsidRPr="007C545B" w:rsidRDefault="00D74D15" w:rsidP="00624126">
            <w:pPr>
              <w:jc w:val="center"/>
              <w:rPr>
                <w:sz w:val="16"/>
                <w:szCs w:val="16"/>
              </w:rPr>
            </w:pPr>
            <w:hyperlink r:id="rId34" w:tgtFrame="_blank" w:history="1">
              <w:r w:rsidR="00624126" w:rsidRPr="007C545B">
                <w:rPr>
                  <w:rStyle w:val="Hyperlink"/>
                  <w:sz w:val="16"/>
                  <w:szCs w:val="16"/>
                  <w:shd w:val="clear" w:color="auto" w:fill="CEF5CB"/>
                </w:rPr>
                <w:t>R2-2600552</w:t>
              </w:r>
            </w:hyperlink>
          </w:p>
        </w:tc>
        <w:tc>
          <w:tcPr>
            <w:tcW w:w="1375" w:type="dxa"/>
          </w:tcPr>
          <w:p w14:paraId="20CE9F8D" w14:textId="1A6D2E95" w:rsidR="00624126" w:rsidRPr="007C545B" w:rsidRDefault="00624126" w:rsidP="00624126">
            <w:pPr>
              <w:rPr>
                <w:sz w:val="16"/>
                <w:szCs w:val="16"/>
              </w:rPr>
            </w:pPr>
            <w:r w:rsidRPr="007C545B">
              <w:rPr>
                <w:sz w:val="16"/>
                <w:szCs w:val="16"/>
              </w:rPr>
              <w:t>NEC</w:t>
            </w:r>
          </w:p>
        </w:tc>
        <w:tc>
          <w:tcPr>
            <w:tcW w:w="1375" w:type="dxa"/>
          </w:tcPr>
          <w:p w14:paraId="31CBAF14" w14:textId="606B3422" w:rsidR="00624126" w:rsidRPr="007C545B" w:rsidRDefault="007C545B" w:rsidP="00624126">
            <w:pPr>
              <w:rPr>
                <w:sz w:val="16"/>
                <w:szCs w:val="16"/>
              </w:rPr>
            </w:pPr>
            <w:r w:rsidRPr="007C545B">
              <w:rPr>
                <w:sz w:val="16"/>
                <w:szCs w:val="16"/>
              </w:rPr>
              <w:t xml:space="preserve">Clarify that the immediate data is the mobile AI traffic (from TR 26.927), what is the priority level, packet size </w:t>
            </w:r>
            <w:proofErr w:type="spellStart"/>
            <w:r w:rsidRPr="007C545B"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7C545B">
              <w:rPr>
                <w:sz w:val="16"/>
                <w:szCs w:val="16"/>
              </w:rPr>
              <w:t>ness of the AI intermediate data, the variability of packet importance</w:t>
            </w:r>
            <w:r>
              <w:rPr>
                <w:sz w:val="16"/>
                <w:szCs w:val="16"/>
              </w:rPr>
              <w:t xml:space="preserve">. </w:t>
            </w:r>
            <w:proofErr w:type="gramStart"/>
            <w:r>
              <w:rPr>
                <w:sz w:val="16"/>
                <w:szCs w:val="16"/>
              </w:rPr>
              <w:t>Also</w:t>
            </w:r>
            <w:proofErr w:type="gramEnd"/>
            <w:r>
              <w:rPr>
                <w:sz w:val="16"/>
                <w:szCs w:val="16"/>
              </w:rPr>
              <w:t xml:space="preserve"> it may depend on the split point.</w:t>
            </w:r>
          </w:p>
        </w:tc>
        <w:tc>
          <w:tcPr>
            <w:tcW w:w="1375" w:type="dxa"/>
          </w:tcPr>
          <w:p w14:paraId="6E085759" w14:textId="18CC2833" w:rsidR="00624126" w:rsidRPr="007C545B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10BDD4E" w14:textId="65494B85" w:rsidR="00624126" w:rsidRPr="007C545B" w:rsidRDefault="007C545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Intermediate data type from TR 26.927</w:t>
            </w:r>
          </w:p>
        </w:tc>
        <w:tc>
          <w:tcPr>
            <w:tcW w:w="1376" w:type="dxa"/>
          </w:tcPr>
          <w:p w14:paraId="4F35C96F" w14:textId="2734CB41" w:rsidR="00624126" w:rsidRPr="007C545B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376" w:type="dxa"/>
          </w:tcPr>
          <w:p w14:paraId="5D7D87D5" w14:textId="551F7B50" w:rsidR="00624126" w:rsidRPr="007C545B" w:rsidRDefault="007C545B" w:rsidP="00624126">
            <w:pPr>
              <w:rPr>
                <w:sz w:val="16"/>
                <w:szCs w:val="16"/>
              </w:rPr>
            </w:pPr>
            <w:r w:rsidRPr="007C545B">
              <w:rPr>
                <w:sz w:val="16"/>
                <w:szCs w:val="16"/>
              </w:rPr>
              <w:t>Clarification of the intermediate data traffic characteristi</w:t>
            </w:r>
            <w:r>
              <w:rPr>
                <w:sz w:val="16"/>
                <w:szCs w:val="16"/>
              </w:rPr>
              <w:t>cs</w:t>
            </w:r>
            <w:r w:rsidR="00AD7DB1">
              <w:rPr>
                <w:sz w:val="16"/>
                <w:szCs w:val="16"/>
              </w:rPr>
              <w:t xml:space="preserve"> from 26.927 and related packet size, rate etc.</w:t>
            </w:r>
          </w:p>
        </w:tc>
      </w:tr>
      <w:tr w:rsidR="00275691" w14:paraId="22CEE689" w14:textId="77777777" w:rsidTr="00624126">
        <w:tc>
          <w:tcPr>
            <w:tcW w:w="1375" w:type="dxa"/>
          </w:tcPr>
          <w:p w14:paraId="6809315C" w14:textId="379F487F" w:rsidR="00624126" w:rsidRPr="00AD7DB1" w:rsidRDefault="00D74D15" w:rsidP="00624126">
            <w:pPr>
              <w:jc w:val="center"/>
              <w:rPr>
                <w:sz w:val="16"/>
                <w:szCs w:val="16"/>
              </w:rPr>
            </w:pPr>
            <w:hyperlink r:id="rId35" w:tgtFrame="_blank" w:history="1">
              <w:r w:rsidR="00624126" w:rsidRPr="00AD7DB1">
                <w:rPr>
                  <w:rStyle w:val="Hyperlink"/>
                  <w:sz w:val="16"/>
                  <w:szCs w:val="16"/>
                  <w:shd w:val="clear" w:color="auto" w:fill="CEF5CB"/>
                </w:rPr>
                <w:t>R2-2600164</w:t>
              </w:r>
            </w:hyperlink>
          </w:p>
        </w:tc>
        <w:tc>
          <w:tcPr>
            <w:tcW w:w="1375" w:type="dxa"/>
          </w:tcPr>
          <w:p w14:paraId="43B78371" w14:textId="3812A6DB" w:rsidR="00624126" w:rsidRPr="00AD7DB1" w:rsidRDefault="00624126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ZTE/SANECHIPS</w:t>
            </w:r>
          </w:p>
        </w:tc>
        <w:tc>
          <w:tcPr>
            <w:tcW w:w="1375" w:type="dxa"/>
          </w:tcPr>
          <w:p w14:paraId="5F2F854E" w14:textId="64036AEF" w:rsidR="00624126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Dynamic QoS support for constrained latency and dynamic QoS</w:t>
            </w:r>
          </w:p>
          <w:p w14:paraId="722A3055" w14:textId="77777777" w:rsidR="00AD7DB1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Support for sending small packets in RRC inactive</w:t>
            </w:r>
          </w:p>
          <w:p w14:paraId="723A6AE7" w14:textId="1334CF67" w:rsidR="00AD7DB1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Service awareness at RAN for L2 scheduling, UE to predict uplink reporting</w:t>
            </w:r>
          </w:p>
        </w:tc>
        <w:tc>
          <w:tcPr>
            <w:tcW w:w="1375" w:type="dxa"/>
          </w:tcPr>
          <w:p w14:paraId="46240C7D" w14:textId="676D5304" w:rsidR="00624126" w:rsidRPr="00AD7DB1" w:rsidRDefault="00820317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rate, peaks, periodicity, increased UL traffic</w:t>
            </w:r>
          </w:p>
        </w:tc>
        <w:tc>
          <w:tcPr>
            <w:tcW w:w="1376" w:type="dxa"/>
          </w:tcPr>
          <w:p w14:paraId="6FFFF8E4" w14:textId="1AE1CDDE" w:rsidR="00624126" w:rsidRPr="00AD7DB1" w:rsidRDefault="00820317" w:rsidP="00624126">
            <w:pPr>
              <w:rPr>
                <w:sz w:val="16"/>
                <w:szCs w:val="16"/>
              </w:rPr>
            </w:pPr>
            <w:proofErr w:type="spellStart"/>
            <w:r w:rsidRPr="00820317">
              <w:rPr>
                <w:sz w:val="16"/>
                <w:szCs w:val="16"/>
                <w:lang w:val="en-US" w:eastAsia="zh-CN"/>
              </w:rPr>
              <w:t>Doubao</w:t>
            </w:r>
            <w:proofErr w:type="spellEnd"/>
            <w:r w:rsidRPr="00820317">
              <w:rPr>
                <w:sz w:val="16"/>
                <w:szCs w:val="16"/>
                <w:lang w:val="en-US" w:eastAsia="zh-CN"/>
              </w:rPr>
              <w:t xml:space="preserve"> Phone</w:t>
            </w:r>
            <w:r w:rsidRPr="00AD7DB1">
              <w:rPr>
                <w:sz w:val="16"/>
                <w:szCs w:val="16"/>
              </w:rPr>
              <w:t xml:space="preserve"> </w:t>
            </w:r>
            <w:r w:rsidR="00AD7DB1" w:rsidRPr="00AD7DB1">
              <w:rPr>
                <w:sz w:val="16"/>
                <w:szCs w:val="16"/>
              </w:rPr>
              <w:t>Agentic AI traffic, multimodal, measurements and traces around 6 Mbit</w:t>
            </w:r>
            <w:r>
              <w:rPr>
                <w:sz w:val="16"/>
                <w:szCs w:val="16"/>
              </w:rPr>
              <w:t>, OS Native AI</w:t>
            </w:r>
          </w:p>
        </w:tc>
        <w:tc>
          <w:tcPr>
            <w:tcW w:w="1376" w:type="dxa"/>
          </w:tcPr>
          <w:p w14:paraId="5B530924" w14:textId="77777777" w:rsidR="00AD7DB1" w:rsidRPr="00AD7DB1" w:rsidRDefault="00AD7DB1" w:rsidP="00AD7DB1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Dynamic QoS support for constrained latency and dynamic QoS</w:t>
            </w:r>
          </w:p>
          <w:p w14:paraId="1B929AEC" w14:textId="77777777" w:rsidR="00AD7DB1" w:rsidRPr="00AD7DB1" w:rsidRDefault="00AD7DB1" w:rsidP="00AD7DB1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Support for sending small packets in RRC inactive</w:t>
            </w:r>
          </w:p>
          <w:p w14:paraId="49FC28BB" w14:textId="624E1857" w:rsidR="00624126" w:rsidRPr="00AD7DB1" w:rsidRDefault="00AD7DB1" w:rsidP="00AD7DB1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Service awareness at RAN for L2 scheduling, UE to predict uplink reporting</w:t>
            </w:r>
          </w:p>
        </w:tc>
        <w:tc>
          <w:tcPr>
            <w:tcW w:w="1376" w:type="dxa"/>
          </w:tcPr>
          <w:p w14:paraId="69B368F8" w14:textId="1D0A6807" w:rsidR="00624126" w:rsidRPr="00AD7DB1" w:rsidRDefault="00AD7DB1" w:rsidP="00624126">
            <w:pPr>
              <w:rPr>
                <w:sz w:val="16"/>
                <w:szCs w:val="16"/>
              </w:rPr>
            </w:pPr>
            <w:r w:rsidRPr="00AD7DB1">
              <w:rPr>
                <w:sz w:val="16"/>
                <w:szCs w:val="16"/>
              </w:rPr>
              <w:t>Questions</w:t>
            </w:r>
            <w:r w:rsidR="00CF750F">
              <w:rPr>
                <w:sz w:val="16"/>
                <w:szCs w:val="16"/>
              </w:rPr>
              <w:t xml:space="preserve"> on QoS flow mapping and end-to-</w:t>
            </w:r>
            <w:r w:rsidRPr="00AD7DB1">
              <w:rPr>
                <w:sz w:val="16"/>
                <w:szCs w:val="16"/>
              </w:rPr>
              <w:t>end latency requirements</w:t>
            </w:r>
          </w:p>
        </w:tc>
      </w:tr>
      <w:tr w:rsidR="00275691" w14:paraId="02A02B9C" w14:textId="77777777" w:rsidTr="00624126">
        <w:tc>
          <w:tcPr>
            <w:tcW w:w="1375" w:type="dxa"/>
          </w:tcPr>
          <w:p w14:paraId="1E0F3E00" w14:textId="2A4C139A" w:rsidR="00624126" w:rsidRPr="00336BAC" w:rsidRDefault="00D74D15" w:rsidP="00624126">
            <w:pPr>
              <w:jc w:val="center"/>
              <w:rPr>
                <w:sz w:val="16"/>
                <w:szCs w:val="16"/>
              </w:rPr>
            </w:pPr>
            <w:hyperlink r:id="rId36" w:tgtFrame="_blank" w:history="1">
              <w:r w:rsidR="00624126" w:rsidRPr="00336BAC">
                <w:rPr>
                  <w:rStyle w:val="Hyperlink"/>
                  <w:sz w:val="16"/>
                  <w:szCs w:val="16"/>
                  <w:shd w:val="clear" w:color="auto" w:fill="CEF5CB"/>
                </w:rPr>
                <w:t>R2-2600153</w:t>
              </w:r>
            </w:hyperlink>
          </w:p>
        </w:tc>
        <w:tc>
          <w:tcPr>
            <w:tcW w:w="1375" w:type="dxa"/>
          </w:tcPr>
          <w:p w14:paraId="49CA4444" w14:textId="00D748BC" w:rsidR="00624126" w:rsidRPr="00336BAC" w:rsidRDefault="00624126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Peng Cheng Lab</w:t>
            </w:r>
          </w:p>
        </w:tc>
        <w:tc>
          <w:tcPr>
            <w:tcW w:w="1375" w:type="dxa"/>
          </w:tcPr>
          <w:p w14:paraId="6FA9BC5E" w14:textId="195F6443" w:rsidR="00624126" w:rsidRPr="00336BAC" w:rsidRDefault="00336BAC" w:rsidP="0062412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Bursty</w:t>
            </w:r>
            <w:proofErr w:type="spellEnd"/>
            <w:r>
              <w:rPr>
                <w:sz w:val="16"/>
                <w:szCs w:val="16"/>
              </w:rPr>
              <w:t xml:space="preserve"> context dependent AI traffic. UE assisted service awareness. Send LS to SA2/SA4 to clarify the points to achieve this.</w:t>
            </w:r>
          </w:p>
        </w:tc>
        <w:tc>
          <w:tcPr>
            <w:tcW w:w="1375" w:type="dxa"/>
          </w:tcPr>
          <w:p w14:paraId="454F4FD4" w14:textId="4DE6F90D" w:rsidR="00624126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Small </w:t>
            </w:r>
            <w:proofErr w:type="spellStart"/>
            <w:r w:rsidRPr="00336BAC">
              <w:rPr>
                <w:sz w:val="16"/>
                <w:szCs w:val="16"/>
              </w:rPr>
              <w:t>Bursty</w:t>
            </w:r>
            <w:proofErr w:type="spellEnd"/>
            <w:r w:rsidRPr="00336BAC">
              <w:rPr>
                <w:sz w:val="16"/>
                <w:szCs w:val="16"/>
              </w:rPr>
              <w:t xml:space="preserve"> uplink token stream downlink</w:t>
            </w:r>
          </w:p>
          <w:p w14:paraId="3977BE7B" w14:textId="527E41B2" w:rsidR="00336BAC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High </w:t>
            </w:r>
            <w:r w:rsidR="003845DE" w:rsidRPr="00336BAC">
              <w:rPr>
                <w:sz w:val="16"/>
                <w:szCs w:val="16"/>
              </w:rPr>
              <w:t>bandwid</w:t>
            </w:r>
            <w:r w:rsidR="003845DE">
              <w:rPr>
                <w:sz w:val="16"/>
                <w:szCs w:val="16"/>
              </w:rPr>
              <w:t>t</w:t>
            </w:r>
            <w:r w:rsidR="003845DE" w:rsidRPr="00336BAC">
              <w:rPr>
                <w:sz w:val="16"/>
                <w:szCs w:val="16"/>
              </w:rPr>
              <w:t>h</w:t>
            </w:r>
            <w:r w:rsidRPr="00336BAC">
              <w:rPr>
                <w:sz w:val="16"/>
                <w:szCs w:val="16"/>
              </w:rPr>
              <w:t xml:space="preserve"> sensor upload sustained/</w:t>
            </w:r>
            <w:proofErr w:type="spellStart"/>
            <w:r w:rsidRPr="00336BAC">
              <w:rPr>
                <w:sz w:val="16"/>
                <w:szCs w:val="16"/>
              </w:rPr>
              <w:t>bursty</w:t>
            </w:r>
            <w:proofErr w:type="spellEnd"/>
            <w:r w:rsidRPr="00336BAC">
              <w:rPr>
                <w:sz w:val="16"/>
                <w:szCs w:val="16"/>
              </w:rPr>
              <w:t xml:space="preserve"> uplink small time </w:t>
            </w:r>
            <w:r w:rsidRPr="00336BAC">
              <w:rPr>
                <w:sz w:val="16"/>
                <w:szCs w:val="16"/>
              </w:rPr>
              <w:lastRenderedPageBreak/>
              <w:t>critical downlink</w:t>
            </w:r>
          </w:p>
          <w:p w14:paraId="3CA3A88B" w14:textId="1DC0B31F" w:rsidR="00336BAC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Large periodic synchronized bulk updates UL model </w:t>
            </w:r>
            <w:r w:rsidR="003845DE" w:rsidRPr="00336BAC">
              <w:rPr>
                <w:sz w:val="16"/>
                <w:szCs w:val="16"/>
              </w:rPr>
              <w:t>distribution</w:t>
            </w:r>
            <w:r w:rsidRPr="00336BAC">
              <w:rPr>
                <w:sz w:val="16"/>
                <w:szCs w:val="16"/>
              </w:rPr>
              <w:t xml:space="preserve"> on DL</w:t>
            </w:r>
          </w:p>
          <w:p w14:paraId="5DAC4FEB" w14:textId="395541BE" w:rsidR="00336BAC" w:rsidRPr="00336BAC" w:rsidRDefault="00336BAC" w:rsidP="00336BAC">
            <w:pPr>
              <w:pStyle w:val="ListParagraph"/>
              <w:numPr>
                <w:ilvl w:val="0"/>
                <w:numId w:val="36"/>
              </w:num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Mixed UL, mixed DL (sensor + pose)</w:t>
            </w:r>
          </w:p>
        </w:tc>
        <w:tc>
          <w:tcPr>
            <w:tcW w:w="1376" w:type="dxa"/>
          </w:tcPr>
          <w:p w14:paraId="6BAC3B1C" w14:textId="77777777" w:rsidR="00336BAC" w:rsidRPr="00336BAC" w:rsidRDefault="00336BAC" w:rsidP="00336BAC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lastRenderedPageBreak/>
              <w:t>Service Class A: Generative AI and AI Agent Traffic (Token-Streaming Inference)</w:t>
            </w:r>
          </w:p>
          <w:p w14:paraId="6499D4A1" w14:textId="77777777" w:rsidR="00624126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 xml:space="preserve">Service Class B: Perception / Analytics AI (Uplink-Intensive Inference), </w:t>
            </w:r>
            <w:r w:rsidRPr="00336BAC">
              <w:rPr>
                <w:sz w:val="16"/>
                <w:szCs w:val="16"/>
              </w:rPr>
              <w:lastRenderedPageBreak/>
              <w:t>including Split Inference</w:t>
            </w:r>
          </w:p>
          <w:p w14:paraId="7C7F00F2" w14:textId="77777777" w:rsidR="00336BAC" w:rsidRPr="00336BAC" w:rsidRDefault="00336BAC" w:rsidP="00336BAC">
            <w:pPr>
              <w:tabs>
                <w:tab w:val="left" w:pos="567"/>
              </w:tabs>
              <w:spacing w:before="100" w:beforeAutospacing="1" w:after="100" w:afterAutospacing="1"/>
              <w:jc w:val="both"/>
              <w:rPr>
                <w:bCs/>
                <w:sz w:val="16"/>
                <w:szCs w:val="16"/>
                <w:lang w:val="en-US"/>
              </w:rPr>
            </w:pPr>
            <w:r w:rsidRPr="00336BAC">
              <w:rPr>
                <w:bCs/>
                <w:sz w:val="16"/>
                <w:szCs w:val="16"/>
                <w:lang w:val="en-US"/>
              </w:rPr>
              <w:t>Service Class C: Federated / Distributed Learning and Training Traffic (Bulk, Synchronized Uploads)</w:t>
            </w:r>
          </w:p>
          <w:p w14:paraId="79DA61FF" w14:textId="18885C62" w:rsidR="00336BAC" w:rsidRPr="00336BAC" w:rsidRDefault="00336BAC" w:rsidP="00336BAC">
            <w:pPr>
              <w:tabs>
                <w:tab w:val="left" w:pos="567"/>
              </w:tabs>
              <w:spacing w:before="100" w:beforeAutospacing="1" w:after="100" w:afterAutospacing="1"/>
              <w:jc w:val="both"/>
              <w:rPr>
                <w:bCs/>
                <w:sz w:val="16"/>
                <w:szCs w:val="16"/>
              </w:rPr>
            </w:pPr>
            <w:r w:rsidRPr="00336BAC">
              <w:rPr>
                <w:bCs/>
                <w:sz w:val="16"/>
                <w:szCs w:val="16"/>
              </w:rPr>
              <w:t>Composite Class D: AI-Enhanced Immersive Communication (XR + Digital Twin + AI Components)</w:t>
            </w:r>
          </w:p>
          <w:p w14:paraId="3682C842" w14:textId="43E1D3FA" w:rsidR="00336BAC" w:rsidRPr="00336BAC" w:rsidRDefault="00336BAC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5249564E" w14:textId="43604A11" w:rsidR="00624126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lastRenderedPageBreak/>
              <w:t>Context and dependency between streams.</w:t>
            </w:r>
            <w:r>
              <w:rPr>
                <w:sz w:val="16"/>
                <w:szCs w:val="16"/>
              </w:rPr>
              <w:t xml:space="preserve"> UE based coordination. </w:t>
            </w:r>
          </w:p>
        </w:tc>
        <w:tc>
          <w:tcPr>
            <w:tcW w:w="1376" w:type="dxa"/>
          </w:tcPr>
          <w:p w14:paraId="7A0F4C75" w14:textId="4B539F9E" w:rsidR="00624126" w:rsidRPr="00336BAC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Will SA4 define </w:t>
            </w:r>
            <w:r w:rsidR="00336BAC" w:rsidRPr="00336BAC">
              <w:rPr>
                <w:sz w:val="16"/>
                <w:szCs w:val="16"/>
              </w:rPr>
              <w:t xml:space="preserve">PDU Set binding for AI </w:t>
            </w:r>
            <w:proofErr w:type="gramStart"/>
            <w:r w:rsidR="00336BAC" w:rsidRPr="00336BAC">
              <w:rPr>
                <w:sz w:val="16"/>
                <w:szCs w:val="16"/>
              </w:rPr>
              <w:t>traffic ?</w:t>
            </w:r>
            <w:proofErr w:type="gramEnd"/>
            <w:r w:rsidR="00336BAC" w:rsidRPr="00336BAC">
              <w:rPr>
                <w:sz w:val="16"/>
                <w:szCs w:val="16"/>
              </w:rPr>
              <w:t xml:space="preserve"> </w:t>
            </w:r>
          </w:p>
          <w:p w14:paraId="6FF00144" w14:textId="77777777" w:rsidR="00336BAC" w:rsidRPr="00336BAC" w:rsidRDefault="00336BAC" w:rsidP="00624126">
            <w:pPr>
              <w:rPr>
                <w:sz w:val="16"/>
                <w:szCs w:val="16"/>
              </w:rPr>
            </w:pPr>
            <w:proofErr w:type="gramStart"/>
            <w:r w:rsidRPr="00336BAC">
              <w:rPr>
                <w:sz w:val="16"/>
                <w:szCs w:val="16"/>
              </w:rPr>
              <w:t>e.g.</w:t>
            </w:r>
            <w:proofErr w:type="gramEnd"/>
            <w:r w:rsidRPr="00336BAC">
              <w:rPr>
                <w:sz w:val="16"/>
                <w:szCs w:val="16"/>
              </w:rPr>
              <w:t xml:space="preserve"> token set / token burst </w:t>
            </w:r>
          </w:p>
          <w:p w14:paraId="70958C55" w14:textId="71538E79" w:rsidR="00336BAC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dependency structure</w:t>
            </w:r>
            <w:r w:rsidR="003845DE">
              <w:rPr>
                <w:sz w:val="16"/>
                <w:szCs w:val="16"/>
              </w:rPr>
              <w:t xml:space="preserve"> of token </w:t>
            </w:r>
            <w:r w:rsidR="003845DE">
              <w:rPr>
                <w:sz w:val="16"/>
                <w:szCs w:val="16"/>
              </w:rPr>
              <w:lastRenderedPageBreak/>
              <w:t>communication</w:t>
            </w:r>
          </w:p>
          <w:p w14:paraId="768C7B78" w14:textId="1723B61C" w:rsidR="00336BAC" w:rsidRPr="00336BAC" w:rsidRDefault="00336BAC" w:rsidP="00624126">
            <w:pPr>
              <w:rPr>
                <w:sz w:val="16"/>
                <w:szCs w:val="16"/>
              </w:rPr>
            </w:pPr>
            <w:r w:rsidRPr="00336BAC">
              <w:rPr>
                <w:sz w:val="16"/>
                <w:szCs w:val="16"/>
              </w:rPr>
              <w:t>traffic model</w:t>
            </w:r>
            <w:r w:rsidR="003845DE">
              <w:rPr>
                <w:sz w:val="16"/>
                <w:szCs w:val="16"/>
              </w:rPr>
              <w:t xml:space="preserve"> input</w:t>
            </w:r>
          </w:p>
          <w:p w14:paraId="6280CF5E" w14:textId="2C165A5E" w:rsidR="00336BAC" w:rsidRPr="00336BAC" w:rsidRDefault="00336BAC" w:rsidP="00624126">
            <w:pPr>
              <w:rPr>
                <w:sz w:val="16"/>
                <w:szCs w:val="16"/>
              </w:rPr>
            </w:pPr>
          </w:p>
        </w:tc>
      </w:tr>
      <w:tr w:rsidR="00275691" w14:paraId="7B4B6E38" w14:textId="77777777" w:rsidTr="00624126">
        <w:tc>
          <w:tcPr>
            <w:tcW w:w="1375" w:type="dxa"/>
          </w:tcPr>
          <w:p w14:paraId="482973ED" w14:textId="37F51C2A" w:rsidR="00624126" w:rsidRPr="003845DE" w:rsidRDefault="00D74D15" w:rsidP="00624126">
            <w:pPr>
              <w:jc w:val="center"/>
              <w:rPr>
                <w:sz w:val="16"/>
                <w:szCs w:val="16"/>
              </w:rPr>
            </w:pPr>
            <w:hyperlink r:id="rId37" w:tgtFrame="_blank" w:history="1">
              <w:r w:rsidR="00624126" w:rsidRPr="003845DE">
                <w:rPr>
                  <w:rStyle w:val="Hyperlink"/>
                  <w:sz w:val="16"/>
                  <w:szCs w:val="16"/>
                  <w:shd w:val="clear" w:color="auto" w:fill="CEF5CB"/>
                </w:rPr>
                <w:t>R2-2600206</w:t>
              </w:r>
            </w:hyperlink>
          </w:p>
        </w:tc>
        <w:tc>
          <w:tcPr>
            <w:tcW w:w="1375" w:type="dxa"/>
          </w:tcPr>
          <w:p w14:paraId="7951326C" w14:textId="7268C8D2" w:rsidR="00624126" w:rsidRPr="003845DE" w:rsidRDefault="00624126" w:rsidP="00624126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 xml:space="preserve">Oppo, China Telecom, China Unicom, CCSCN, CMCC, Huawei, </w:t>
            </w:r>
            <w:proofErr w:type="spellStart"/>
            <w:r w:rsidRPr="003845DE">
              <w:rPr>
                <w:sz w:val="16"/>
                <w:szCs w:val="16"/>
              </w:rPr>
              <w:t>Honor</w:t>
            </w:r>
            <w:proofErr w:type="spellEnd"/>
            <w:r w:rsidRPr="003845DE">
              <w:rPr>
                <w:sz w:val="16"/>
                <w:szCs w:val="16"/>
              </w:rPr>
              <w:t xml:space="preserve">, </w:t>
            </w:r>
            <w:proofErr w:type="spellStart"/>
            <w:r w:rsidRPr="003845DE">
              <w:rPr>
                <w:sz w:val="16"/>
                <w:szCs w:val="16"/>
              </w:rPr>
              <w:t>Offino</w:t>
            </w:r>
            <w:proofErr w:type="spellEnd"/>
            <w:r w:rsidRPr="003845DE">
              <w:rPr>
                <w:sz w:val="16"/>
                <w:szCs w:val="16"/>
              </w:rPr>
              <w:t>, NEC</w:t>
            </w:r>
          </w:p>
        </w:tc>
        <w:tc>
          <w:tcPr>
            <w:tcW w:w="1375" w:type="dxa"/>
          </w:tcPr>
          <w:p w14:paraId="3B084595" w14:textId="104BD74B" w:rsidR="00624126" w:rsidRPr="003845DE" w:rsidRDefault="003845DE" w:rsidP="003845DE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>Inform SA4 about decision and progress in RAN, but also get the information from SA4 about the timeline and scope of the study</w:t>
            </w:r>
            <w:r>
              <w:rPr>
                <w:sz w:val="16"/>
                <w:szCs w:val="16"/>
              </w:rPr>
              <w:t>. Introduce the different AI codecs.</w:t>
            </w:r>
          </w:p>
        </w:tc>
        <w:tc>
          <w:tcPr>
            <w:tcW w:w="1375" w:type="dxa"/>
          </w:tcPr>
          <w:p w14:paraId="476231C8" w14:textId="2D450BAE" w:rsidR="00624126" w:rsidRPr="003845DE" w:rsidRDefault="003845DE" w:rsidP="00624126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>A</w:t>
            </w:r>
            <w:r w:rsidR="00FD1471">
              <w:rPr>
                <w:sz w:val="16"/>
                <w:szCs w:val="16"/>
              </w:rPr>
              <w:t>-</w:t>
            </w:r>
            <w:r w:rsidRPr="003845DE">
              <w:rPr>
                <w:sz w:val="16"/>
                <w:szCs w:val="16"/>
              </w:rPr>
              <w:t>periodic data burst</w:t>
            </w:r>
          </w:p>
        </w:tc>
        <w:tc>
          <w:tcPr>
            <w:tcW w:w="1376" w:type="dxa"/>
          </w:tcPr>
          <w:p w14:paraId="1D1C9888" w14:textId="0F0C7D50" w:rsidR="00241955" w:rsidRPr="003845DE" w:rsidRDefault="003845DE" w:rsidP="003845DE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 xml:space="preserve">AI codec and </w:t>
            </w:r>
            <w:proofErr w:type="gramStart"/>
            <w:r w:rsidRPr="003845DE">
              <w:rPr>
                <w:sz w:val="16"/>
                <w:szCs w:val="16"/>
              </w:rPr>
              <w:t>non AI</w:t>
            </w:r>
            <w:proofErr w:type="gramEnd"/>
            <w:r w:rsidRPr="003845DE">
              <w:rPr>
                <w:sz w:val="16"/>
                <w:szCs w:val="16"/>
              </w:rPr>
              <w:t xml:space="preserve"> codec</w:t>
            </w:r>
          </w:p>
        </w:tc>
        <w:tc>
          <w:tcPr>
            <w:tcW w:w="1376" w:type="dxa"/>
          </w:tcPr>
          <w:p w14:paraId="6D1448D5" w14:textId="781DC144" w:rsidR="00624126" w:rsidRPr="003845DE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of AI codec and specific traffic characteristics related to it.</w:t>
            </w:r>
          </w:p>
        </w:tc>
        <w:tc>
          <w:tcPr>
            <w:tcW w:w="1376" w:type="dxa"/>
          </w:tcPr>
          <w:p w14:paraId="3CC4F1FC" w14:textId="77777777" w:rsidR="00624126" w:rsidRDefault="003845DE" w:rsidP="00624126">
            <w:pPr>
              <w:rPr>
                <w:sz w:val="16"/>
                <w:szCs w:val="16"/>
              </w:rPr>
            </w:pPr>
            <w:r w:rsidRPr="003845DE">
              <w:rPr>
                <w:sz w:val="16"/>
                <w:szCs w:val="16"/>
              </w:rPr>
              <w:t>Tell SA4 that RAN domain AI traffic characteristic are led by RAN-2</w:t>
            </w:r>
            <w:r>
              <w:rPr>
                <w:sz w:val="16"/>
                <w:szCs w:val="16"/>
              </w:rPr>
              <w:t>,</w:t>
            </w:r>
            <w:r w:rsidRPr="003845DE">
              <w:rPr>
                <w:sz w:val="16"/>
                <w:szCs w:val="16"/>
              </w:rPr>
              <w:t xml:space="preserve"> RAN-2 will take into account the study on characterisation of AI/ML traffic data and AI</w:t>
            </w:r>
            <w:r>
              <w:rPr>
                <w:sz w:val="16"/>
                <w:szCs w:val="16"/>
              </w:rPr>
              <w:t xml:space="preserve"> </w:t>
            </w:r>
            <w:r w:rsidRPr="003845DE">
              <w:rPr>
                <w:sz w:val="16"/>
                <w:szCs w:val="16"/>
              </w:rPr>
              <w:t>representation format</w:t>
            </w:r>
          </w:p>
          <w:p w14:paraId="599AFF1E" w14:textId="77777777" w:rsidR="003845DE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uplink and 6G are studied together. Need the scope of the SA4 work.</w:t>
            </w:r>
          </w:p>
          <w:p w14:paraId="3E3B12C2" w14:textId="4D9D288E" w:rsidR="003845DE" w:rsidRPr="003845DE" w:rsidRDefault="003845DE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Mainly if token, but also if packet size packet arrival rate packer error rate </w:t>
            </w:r>
            <w:proofErr w:type="gramStart"/>
            <w:r>
              <w:rPr>
                <w:sz w:val="16"/>
                <w:szCs w:val="16"/>
              </w:rPr>
              <w:t>are</w:t>
            </w:r>
            <w:proofErr w:type="gramEnd"/>
            <w:r>
              <w:rPr>
                <w:sz w:val="16"/>
                <w:szCs w:val="16"/>
              </w:rPr>
              <w:t xml:space="preserve"> in scope. Also need clarification of the AI representation format.</w:t>
            </w:r>
          </w:p>
        </w:tc>
      </w:tr>
      <w:tr w:rsidR="00275691" w14:paraId="54A61397" w14:textId="77777777" w:rsidTr="00624126">
        <w:tc>
          <w:tcPr>
            <w:tcW w:w="1375" w:type="dxa"/>
          </w:tcPr>
          <w:p w14:paraId="4531000C" w14:textId="478A632C" w:rsidR="00624126" w:rsidRPr="00CF750F" w:rsidRDefault="00D74D15" w:rsidP="00624126">
            <w:pPr>
              <w:jc w:val="center"/>
              <w:rPr>
                <w:sz w:val="16"/>
                <w:szCs w:val="16"/>
              </w:rPr>
            </w:pPr>
            <w:hyperlink r:id="rId38" w:tgtFrame="_blank" w:history="1">
              <w:r w:rsidR="00624126" w:rsidRPr="00CF750F">
                <w:rPr>
                  <w:rStyle w:val="Hyperlink"/>
                  <w:sz w:val="16"/>
                  <w:szCs w:val="16"/>
                  <w:shd w:val="clear" w:color="auto" w:fill="CEF5CB"/>
                </w:rPr>
                <w:t>R2-2600183</w:t>
              </w:r>
            </w:hyperlink>
          </w:p>
        </w:tc>
        <w:tc>
          <w:tcPr>
            <w:tcW w:w="1375" w:type="dxa"/>
          </w:tcPr>
          <w:p w14:paraId="03DBB783" w14:textId="5E96D188" w:rsidR="00624126" w:rsidRPr="00CF750F" w:rsidRDefault="00624126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Sharp</w:t>
            </w:r>
          </w:p>
        </w:tc>
        <w:tc>
          <w:tcPr>
            <w:tcW w:w="1375" w:type="dxa"/>
          </w:tcPr>
          <w:p w14:paraId="726D7B34" w14:textId="77777777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 xml:space="preserve">Downlink scheduling enhancement for network not RAN-2 </w:t>
            </w:r>
          </w:p>
          <w:p w14:paraId="1F1BD1CB" w14:textId="78ABD092" w:rsidR="00CF750F" w:rsidRPr="00CF750F" w:rsidRDefault="00CF750F" w:rsidP="00624126">
            <w:pPr>
              <w:rPr>
                <w:sz w:val="16"/>
                <w:szCs w:val="16"/>
              </w:rPr>
            </w:pPr>
          </w:p>
        </w:tc>
        <w:tc>
          <w:tcPr>
            <w:tcW w:w="1375" w:type="dxa"/>
          </w:tcPr>
          <w:p w14:paraId="78344015" w14:textId="1D8E94BD" w:rsidR="00CF750F" w:rsidRPr="00CF750F" w:rsidRDefault="00CF750F" w:rsidP="00624126">
            <w:pPr>
              <w:rPr>
                <w:sz w:val="16"/>
                <w:szCs w:val="16"/>
              </w:rPr>
            </w:pPr>
            <w:proofErr w:type="spellStart"/>
            <w:r w:rsidRPr="00CF750F">
              <w:rPr>
                <w:sz w:val="16"/>
                <w:szCs w:val="16"/>
              </w:rPr>
              <w:t>Bursty</w:t>
            </w:r>
            <w:proofErr w:type="spellEnd"/>
            <w:r w:rsidRPr="00CF750F">
              <w:rPr>
                <w:sz w:val="16"/>
                <w:szCs w:val="16"/>
              </w:rPr>
              <w:t xml:space="preserve"> + service specific latency requirement (DL) </w:t>
            </w:r>
            <w:r w:rsidR="00275691">
              <w:rPr>
                <w:sz w:val="16"/>
                <w:szCs w:val="16"/>
              </w:rPr>
              <w:t>(</w:t>
            </w:r>
            <w:r w:rsidRPr="00CF750F">
              <w:rPr>
                <w:sz w:val="16"/>
                <w:szCs w:val="16"/>
              </w:rPr>
              <w:t>UL</w:t>
            </w:r>
            <w:r w:rsidR="00275691">
              <w:rPr>
                <w:sz w:val="16"/>
                <w:szCs w:val="16"/>
              </w:rPr>
              <w:t>)</w:t>
            </w:r>
            <w:r w:rsidRPr="00CF750F">
              <w:rPr>
                <w:sz w:val="16"/>
                <w:szCs w:val="16"/>
              </w:rPr>
              <w:t xml:space="preserve"> (prompt)</w:t>
            </w:r>
          </w:p>
          <w:p w14:paraId="094C0AE0" w14:textId="01ECD95A" w:rsidR="00CF750F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For token</w:t>
            </w:r>
            <w:r w:rsidR="00275691">
              <w:rPr>
                <w:sz w:val="16"/>
                <w:szCs w:val="16"/>
              </w:rPr>
              <w:t>:</w:t>
            </w:r>
            <w:r w:rsidRPr="00CF750F">
              <w:rPr>
                <w:sz w:val="16"/>
                <w:szCs w:val="16"/>
              </w:rPr>
              <w:t xml:space="preserve"> variable importance, error tolerance and traffic dependency</w:t>
            </w:r>
            <w:r>
              <w:rPr>
                <w:sz w:val="16"/>
                <w:szCs w:val="16"/>
              </w:rPr>
              <w:t>, and data compression</w:t>
            </w:r>
          </w:p>
        </w:tc>
        <w:tc>
          <w:tcPr>
            <w:tcW w:w="1376" w:type="dxa"/>
          </w:tcPr>
          <w:p w14:paraId="7FFF767F" w14:textId="2A4CA7DA" w:rsidR="00624126" w:rsidRPr="00CF750F" w:rsidRDefault="00CF750F" w:rsidP="00CF750F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Real-time</w:t>
            </w:r>
          </w:p>
          <w:p w14:paraId="4549FAB5" w14:textId="20C056D7" w:rsidR="00CF750F" w:rsidRPr="00CF750F" w:rsidRDefault="00CF750F" w:rsidP="00624126">
            <w:pPr>
              <w:rPr>
                <w:sz w:val="16"/>
                <w:szCs w:val="16"/>
              </w:rPr>
            </w:pPr>
            <w:proofErr w:type="gramStart"/>
            <w:r w:rsidRPr="00CF750F">
              <w:rPr>
                <w:sz w:val="16"/>
                <w:szCs w:val="16"/>
              </w:rPr>
              <w:t>Non real-time</w:t>
            </w:r>
            <w:proofErr w:type="gramEnd"/>
          </w:p>
        </w:tc>
        <w:tc>
          <w:tcPr>
            <w:tcW w:w="1376" w:type="dxa"/>
          </w:tcPr>
          <w:p w14:paraId="4223C899" w14:textId="77777777" w:rsidR="00624126" w:rsidRPr="00CF750F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71D35D10" w14:textId="451ADE49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Ask SA4 for support on the token traffic characteristics</w:t>
            </w:r>
            <w:r>
              <w:rPr>
                <w:sz w:val="16"/>
                <w:szCs w:val="16"/>
              </w:rPr>
              <w:t>, and wait for input from SA4.</w:t>
            </w:r>
          </w:p>
        </w:tc>
      </w:tr>
      <w:tr w:rsidR="00275691" w14:paraId="6228BAD5" w14:textId="77777777" w:rsidTr="00624126">
        <w:tc>
          <w:tcPr>
            <w:tcW w:w="1375" w:type="dxa"/>
          </w:tcPr>
          <w:p w14:paraId="7B35F91B" w14:textId="6C543BFD" w:rsidR="00624126" w:rsidRPr="00CF750F" w:rsidRDefault="00D74D15" w:rsidP="00624126">
            <w:pPr>
              <w:jc w:val="center"/>
              <w:rPr>
                <w:sz w:val="16"/>
                <w:szCs w:val="16"/>
              </w:rPr>
            </w:pPr>
            <w:hyperlink r:id="rId39" w:tgtFrame="_blank" w:history="1">
              <w:r w:rsidR="00624126" w:rsidRPr="00CF750F">
                <w:rPr>
                  <w:rStyle w:val="Hyperlink"/>
                  <w:sz w:val="16"/>
                  <w:szCs w:val="16"/>
                  <w:shd w:val="clear" w:color="auto" w:fill="CEF5CB"/>
                </w:rPr>
                <w:t>R2-2600242</w:t>
              </w:r>
            </w:hyperlink>
          </w:p>
        </w:tc>
        <w:tc>
          <w:tcPr>
            <w:tcW w:w="1375" w:type="dxa"/>
          </w:tcPr>
          <w:p w14:paraId="60A275FF" w14:textId="76CC2EAD" w:rsidR="00624126" w:rsidRPr="00CF750F" w:rsidRDefault="00624126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CATT</w:t>
            </w:r>
          </w:p>
        </w:tc>
        <w:tc>
          <w:tcPr>
            <w:tcW w:w="1375" w:type="dxa"/>
          </w:tcPr>
          <w:p w14:paraId="47EBD7F4" w14:textId="77777777" w:rsidR="00624126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Prioritize network inference in RAN-2 </w:t>
            </w:r>
          </w:p>
          <w:p w14:paraId="6EFA93BA" w14:textId="77777777" w:rsidR="00CF750F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RAN-2 should AI inference related data characteristics for both AI encoded/ </w:t>
            </w:r>
            <w:proofErr w:type="gramStart"/>
            <w:r>
              <w:rPr>
                <w:sz w:val="16"/>
                <w:szCs w:val="16"/>
              </w:rPr>
              <w:t>non AI</w:t>
            </w:r>
            <w:proofErr w:type="gramEnd"/>
            <w:r>
              <w:rPr>
                <w:sz w:val="16"/>
                <w:szCs w:val="16"/>
              </w:rPr>
              <w:t xml:space="preserve"> encoded </w:t>
            </w:r>
          </w:p>
          <w:p w14:paraId="539594C6" w14:textId="7C15DB0F" w:rsidR="00CF750F" w:rsidRPr="00CF750F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Token importance/error resilience etc.</w:t>
            </w:r>
          </w:p>
        </w:tc>
        <w:tc>
          <w:tcPr>
            <w:tcW w:w="1375" w:type="dxa"/>
          </w:tcPr>
          <w:p w14:paraId="2C79414E" w14:textId="0F2A0AD8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lastRenderedPageBreak/>
              <w:t>Burst traffic, encrypted traffic, bit-rates up to 64 Mbit</w:t>
            </w:r>
          </w:p>
        </w:tc>
        <w:tc>
          <w:tcPr>
            <w:tcW w:w="1376" w:type="dxa"/>
          </w:tcPr>
          <w:p w14:paraId="1669F276" w14:textId="77777777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Training data</w:t>
            </w:r>
          </w:p>
          <w:p w14:paraId="6F3E812E" w14:textId="77777777" w:rsidR="00CF750F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 xml:space="preserve">Model data </w:t>
            </w:r>
          </w:p>
          <w:p w14:paraId="42CB0ADA" w14:textId="3743DC27" w:rsidR="00CF750F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Inference data</w:t>
            </w:r>
          </w:p>
        </w:tc>
        <w:tc>
          <w:tcPr>
            <w:tcW w:w="1376" w:type="dxa"/>
          </w:tcPr>
          <w:p w14:paraId="026C2BE9" w14:textId="7A901087" w:rsidR="00624126" w:rsidRPr="00CF750F" w:rsidRDefault="00CF750F" w:rsidP="00624126">
            <w:pPr>
              <w:rPr>
                <w:sz w:val="16"/>
                <w:szCs w:val="16"/>
              </w:rPr>
            </w:pPr>
            <w:r w:rsidRPr="00CF750F">
              <w:rPr>
                <w:sz w:val="16"/>
                <w:szCs w:val="16"/>
              </w:rPr>
              <w:t>Error tolerance</w:t>
            </w:r>
          </w:p>
        </w:tc>
        <w:tc>
          <w:tcPr>
            <w:tcW w:w="1376" w:type="dxa"/>
          </w:tcPr>
          <w:p w14:paraId="3D09FFC7" w14:textId="67AED6D6" w:rsidR="00CF750F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Questions for SA4/SA2:</w:t>
            </w:r>
          </w:p>
          <w:p w14:paraId="6DC8C185" w14:textId="7A9B28EC" w:rsidR="00624126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Confirm the burst traffic </w:t>
            </w:r>
          </w:p>
          <w:p w14:paraId="52A50730" w14:textId="4D8CC18F" w:rsidR="00CF750F" w:rsidRDefault="004B2605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End-to-</w:t>
            </w:r>
            <w:r w:rsidR="00CF750F">
              <w:rPr>
                <w:sz w:val="16"/>
                <w:szCs w:val="16"/>
              </w:rPr>
              <w:t>end latency impact on RAN</w:t>
            </w:r>
          </w:p>
          <w:p w14:paraId="66B47EDE" w14:textId="77777777" w:rsidR="00EF6A78" w:rsidRDefault="00CF750F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Are packets encrypted or not</w:t>
            </w:r>
            <w:r w:rsidR="00EF6A78">
              <w:rPr>
                <w:sz w:val="16"/>
                <w:szCs w:val="16"/>
              </w:rPr>
              <w:t xml:space="preserve"> in AL</w:t>
            </w:r>
            <w:r>
              <w:rPr>
                <w:sz w:val="16"/>
                <w:szCs w:val="16"/>
              </w:rPr>
              <w:t>?</w:t>
            </w:r>
            <w:r w:rsidR="00EF6A78">
              <w:rPr>
                <w:sz w:val="16"/>
                <w:szCs w:val="16"/>
              </w:rPr>
              <w:t xml:space="preserve"> </w:t>
            </w:r>
          </w:p>
          <w:p w14:paraId="249AE4A3" w14:textId="77777777" w:rsidR="00EF6A78" w:rsidRDefault="00EF6A78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Importance and modelling of error tolerance</w:t>
            </w:r>
          </w:p>
          <w:p w14:paraId="38BD5650" w14:textId="5571303E" w:rsidR="00CF750F" w:rsidRDefault="00EF6A78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 visibility of </w:t>
            </w:r>
            <w:proofErr w:type="gramStart"/>
            <w:r>
              <w:rPr>
                <w:sz w:val="16"/>
                <w:szCs w:val="16"/>
              </w:rPr>
              <w:t>tokens ?</w:t>
            </w:r>
            <w:proofErr w:type="gramEnd"/>
            <w:r w:rsidR="00CF750F">
              <w:rPr>
                <w:sz w:val="16"/>
                <w:szCs w:val="16"/>
              </w:rPr>
              <w:t xml:space="preserve"> </w:t>
            </w:r>
          </w:p>
          <w:p w14:paraId="0ADD2D8A" w14:textId="3C94EFB9" w:rsidR="00CF750F" w:rsidRPr="00CF750F" w:rsidRDefault="00CF750F" w:rsidP="00624126">
            <w:pPr>
              <w:rPr>
                <w:sz w:val="16"/>
                <w:szCs w:val="16"/>
              </w:rPr>
            </w:pPr>
          </w:p>
        </w:tc>
      </w:tr>
      <w:tr w:rsidR="00275691" w14:paraId="363C38D2" w14:textId="77777777" w:rsidTr="00624126">
        <w:tc>
          <w:tcPr>
            <w:tcW w:w="1375" w:type="dxa"/>
          </w:tcPr>
          <w:p w14:paraId="5DDFDDD5" w14:textId="72E1586D" w:rsidR="00624126" w:rsidRPr="00F80BB2" w:rsidRDefault="00D74D15" w:rsidP="00624126">
            <w:pPr>
              <w:jc w:val="center"/>
              <w:rPr>
                <w:sz w:val="16"/>
                <w:szCs w:val="16"/>
              </w:rPr>
            </w:pPr>
            <w:hyperlink r:id="rId40" w:tgtFrame="_blank" w:history="1">
              <w:r w:rsidR="00624126" w:rsidRPr="00F80BB2">
                <w:rPr>
                  <w:rStyle w:val="Hyperlink"/>
                  <w:sz w:val="16"/>
                  <w:szCs w:val="16"/>
                  <w:shd w:val="clear" w:color="auto" w:fill="CEF5CB"/>
                </w:rPr>
                <w:t>R2-2600074</w:t>
              </w:r>
            </w:hyperlink>
          </w:p>
        </w:tc>
        <w:tc>
          <w:tcPr>
            <w:tcW w:w="1375" w:type="dxa"/>
          </w:tcPr>
          <w:p w14:paraId="704E2A04" w14:textId="47EA658E" w:rsidR="00624126" w:rsidRPr="00F80BB2" w:rsidRDefault="00624126" w:rsidP="00624126">
            <w:pPr>
              <w:rPr>
                <w:sz w:val="16"/>
                <w:szCs w:val="16"/>
              </w:rPr>
            </w:pPr>
            <w:r w:rsidRPr="00F80BB2">
              <w:rPr>
                <w:sz w:val="16"/>
                <w:szCs w:val="16"/>
              </w:rPr>
              <w:t>vivo</w:t>
            </w:r>
          </w:p>
        </w:tc>
        <w:tc>
          <w:tcPr>
            <w:tcW w:w="1375" w:type="dxa"/>
          </w:tcPr>
          <w:p w14:paraId="01AEBC0A" w14:textId="298DFB5E" w:rsidR="00624126" w:rsidRPr="00F80BB2" w:rsidRDefault="00EF6A78" w:rsidP="00624126">
            <w:pPr>
              <w:rPr>
                <w:sz w:val="16"/>
                <w:szCs w:val="16"/>
              </w:rPr>
            </w:pPr>
            <w:r w:rsidRPr="00F80BB2">
              <w:rPr>
                <w:sz w:val="16"/>
                <w:szCs w:val="16"/>
              </w:rPr>
              <w:t xml:space="preserve">Uplink for 5G </w:t>
            </w:r>
            <w:proofErr w:type="spellStart"/>
            <w:r w:rsidRPr="00F80BB2">
              <w:rPr>
                <w:sz w:val="16"/>
                <w:szCs w:val="16"/>
              </w:rPr>
              <w:t>Rel</w:t>
            </w:r>
            <w:proofErr w:type="spellEnd"/>
            <w:r w:rsidRPr="00F80BB2">
              <w:rPr>
                <w:sz w:val="16"/>
                <w:szCs w:val="16"/>
              </w:rPr>
              <w:t xml:space="preserve"> 20 uplink and downlink for 6G, re-use XR PDU Set concept. UL data burst as new characteristic. Low latency response for initial packets</w:t>
            </w:r>
          </w:p>
        </w:tc>
        <w:tc>
          <w:tcPr>
            <w:tcW w:w="1375" w:type="dxa"/>
          </w:tcPr>
          <w:p w14:paraId="6DF61AD1" w14:textId="77777777" w:rsidR="00624126" w:rsidRPr="00645098" w:rsidRDefault="00EF6A78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t xml:space="preserve">Low latency for initial packet </w:t>
            </w:r>
          </w:p>
          <w:p w14:paraId="7EA2C9FC" w14:textId="19B03C41" w:rsidR="00EF6A78" w:rsidRPr="00645098" w:rsidRDefault="00EF6A78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t>Variable error tolerant</w:t>
            </w:r>
          </w:p>
          <w:p w14:paraId="2770845B" w14:textId="3BF0A329" w:rsidR="00EF6A78" w:rsidRPr="00645098" w:rsidRDefault="00EF6A78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t>Low latency burst, sporadic burst UL traffic</w:t>
            </w:r>
          </w:p>
        </w:tc>
        <w:tc>
          <w:tcPr>
            <w:tcW w:w="1376" w:type="dxa"/>
          </w:tcPr>
          <w:p w14:paraId="22925DCC" w14:textId="3F7403C9" w:rsidR="00624126" w:rsidRPr="00645098" w:rsidRDefault="00F80BB2" w:rsidP="00624126">
            <w:pPr>
              <w:rPr>
                <w:sz w:val="16"/>
                <w:szCs w:val="16"/>
              </w:rPr>
            </w:pPr>
            <w:r w:rsidRPr="00645098">
              <w:rPr>
                <w:sz w:val="16"/>
                <w:szCs w:val="16"/>
              </w:rPr>
              <w:t>Token/non-token, SA1 cases.</w:t>
            </w:r>
          </w:p>
        </w:tc>
        <w:tc>
          <w:tcPr>
            <w:tcW w:w="1376" w:type="dxa"/>
          </w:tcPr>
          <w:p w14:paraId="64251135" w14:textId="77777777" w:rsidR="00624126" w:rsidRDefault="00624126" w:rsidP="00624126"/>
        </w:tc>
        <w:tc>
          <w:tcPr>
            <w:tcW w:w="1376" w:type="dxa"/>
          </w:tcPr>
          <w:p w14:paraId="64E9E0C5" w14:textId="77777777" w:rsidR="00624126" w:rsidRDefault="00EF6A78" w:rsidP="00624126">
            <w:pPr>
              <w:rPr>
                <w:sz w:val="16"/>
                <w:szCs w:val="16"/>
              </w:rPr>
            </w:pPr>
            <w:r w:rsidRPr="00F80BB2">
              <w:rPr>
                <w:sz w:val="16"/>
                <w:szCs w:val="16"/>
              </w:rPr>
              <w:t xml:space="preserve">Inform SA4 of RAN-2 progress </w:t>
            </w:r>
            <w:proofErr w:type="gramStart"/>
            <w:r w:rsidRPr="00F80BB2">
              <w:rPr>
                <w:sz w:val="16"/>
                <w:szCs w:val="16"/>
              </w:rPr>
              <w:t>i.e.</w:t>
            </w:r>
            <w:proofErr w:type="gramEnd"/>
            <w:r w:rsidRPr="00F80BB2">
              <w:rPr>
                <w:sz w:val="16"/>
                <w:szCs w:val="16"/>
              </w:rPr>
              <w:t xml:space="preserve"> RAN-2 leads the AI related work in RAN, and the progress on uplink traffic characteristics</w:t>
            </w:r>
          </w:p>
          <w:p w14:paraId="66741EED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Ask burst, end to end latency</w:t>
            </w:r>
          </w:p>
          <w:p w14:paraId="091E09F3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Traffic encryption </w:t>
            </w:r>
          </w:p>
          <w:p w14:paraId="2155A7E1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Error tolerance</w:t>
            </w:r>
          </w:p>
          <w:p w14:paraId="0EBE2073" w14:textId="77777777" w:rsid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AI token characteristics</w:t>
            </w:r>
          </w:p>
          <w:p w14:paraId="7D11FDA2" w14:textId="3CCB9CE8" w:rsidR="00F80BB2" w:rsidRPr="00F80BB2" w:rsidRDefault="00F80BB2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Visibility of token to RAN</w:t>
            </w:r>
          </w:p>
        </w:tc>
      </w:tr>
      <w:tr w:rsidR="00275691" w14:paraId="61816B54" w14:textId="77777777" w:rsidTr="00624126">
        <w:tc>
          <w:tcPr>
            <w:tcW w:w="1375" w:type="dxa"/>
          </w:tcPr>
          <w:p w14:paraId="7A4E6D44" w14:textId="1FB7EDE3" w:rsidR="00624126" w:rsidRPr="00C063FB" w:rsidRDefault="00D74D15" w:rsidP="00624126">
            <w:pPr>
              <w:jc w:val="center"/>
              <w:rPr>
                <w:sz w:val="16"/>
                <w:szCs w:val="16"/>
              </w:rPr>
            </w:pPr>
            <w:hyperlink r:id="rId41" w:tgtFrame="_blank" w:history="1">
              <w:r w:rsidR="00624126" w:rsidRPr="00C063FB">
                <w:rPr>
                  <w:rStyle w:val="Hyperlink"/>
                  <w:sz w:val="16"/>
                  <w:szCs w:val="16"/>
                  <w:shd w:val="clear" w:color="auto" w:fill="CEF5CB"/>
                </w:rPr>
                <w:t>R2-2600102</w:t>
              </w:r>
            </w:hyperlink>
          </w:p>
        </w:tc>
        <w:tc>
          <w:tcPr>
            <w:tcW w:w="1375" w:type="dxa"/>
          </w:tcPr>
          <w:p w14:paraId="2DC2BE85" w14:textId="521F6345" w:rsidR="00624126" w:rsidRPr="00C063FB" w:rsidRDefault="00624126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Xiaomi</w:t>
            </w:r>
          </w:p>
        </w:tc>
        <w:tc>
          <w:tcPr>
            <w:tcW w:w="1375" w:type="dxa"/>
          </w:tcPr>
          <w:p w14:paraId="2313AEB0" w14:textId="3708152B" w:rsidR="00624126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 xml:space="preserve">Use cases: </w:t>
            </w:r>
            <w:proofErr w:type="spellStart"/>
            <w:r w:rsidRPr="00C063FB">
              <w:rPr>
                <w:sz w:val="16"/>
                <w:szCs w:val="16"/>
              </w:rPr>
              <w:t>genAI</w:t>
            </w:r>
            <w:proofErr w:type="spellEnd"/>
            <w:r w:rsidRPr="00C063FB">
              <w:rPr>
                <w:sz w:val="16"/>
                <w:szCs w:val="16"/>
              </w:rPr>
              <w:t xml:space="preserve">, connected Cars, personalized AI for health, AI agent, AI smart factory, AI glasses, real time translation over IMS </w:t>
            </w:r>
          </w:p>
        </w:tc>
        <w:tc>
          <w:tcPr>
            <w:tcW w:w="1375" w:type="dxa"/>
          </w:tcPr>
          <w:p w14:paraId="0129E0FA" w14:textId="77777777" w:rsidR="00624126" w:rsidRDefault="00C063FB" w:rsidP="00C063FB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5QI 6 and 7 for model download, many IP addresses, network may not have interaction to acquire QoS information</w:t>
            </w:r>
            <w:r>
              <w:rPr>
                <w:sz w:val="16"/>
                <w:szCs w:val="16"/>
              </w:rPr>
              <w:t>.</w:t>
            </w:r>
          </w:p>
          <w:p w14:paraId="404DAF46" w14:textId="77777777" w:rsidR="00C063FB" w:rsidRDefault="00C063FB" w:rsidP="00C063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Needs support in the uplink. </w:t>
            </w:r>
          </w:p>
          <w:p w14:paraId="45215C85" w14:textId="245EB32A" w:rsidR="00C063FB" w:rsidRPr="00C063FB" w:rsidRDefault="00C063FB" w:rsidP="00C063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Very low latency for glasses support</w:t>
            </w:r>
          </w:p>
        </w:tc>
        <w:tc>
          <w:tcPr>
            <w:tcW w:w="1376" w:type="dxa"/>
          </w:tcPr>
          <w:p w14:paraId="6F7F38C6" w14:textId="7777777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Data input for inference</w:t>
            </w:r>
          </w:p>
          <w:p w14:paraId="08665D70" w14:textId="7777777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 xml:space="preserve">Data output for inference </w:t>
            </w:r>
          </w:p>
          <w:p w14:paraId="2911CA3D" w14:textId="7777777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 xml:space="preserve">Data after AI tokenizer </w:t>
            </w:r>
          </w:p>
          <w:p w14:paraId="2BE73834" w14:textId="1AEF6AA7" w:rsidR="00C063FB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AI codec for voice</w:t>
            </w:r>
          </w:p>
        </w:tc>
        <w:tc>
          <w:tcPr>
            <w:tcW w:w="1376" w:type="dxa"/>
          </w:tcPr>
          <w:p w14:paraId="6063ED38" w14:textId="06403314" w:rsidR="00624126" w:rsidRPr="00C063FB" w:rsidRDefault="00C063FB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Tethering scenario should be considered.</w:t>
            </w:r>
            <w:r w:rsidR="00FD1471">
              <w:rPr>
                <w:sz w:val="16"/>
                <w:szCs w:val="16"/>
              </w:rPr>
              <w:t xml:space="preserve"> Should study how UL QoS can be supported better.</w:t>
            </w:r>
          </w:p>
        </w:tc>
        <w:tc>
          <w:tcPr>
            <w:tcW w:w="1376" w:type="dxa"/>
          </w:tcPr>
          <w:p w14:paraId="74905E5F" w14:textId="1EF705E1" w:rsidR="00624126" w:rsidRPr="00C063FB" w:rsidRDefault="00C063FB" w:rsidP="00624126">
            <w:pPr>
              <w:rPr>
                <w:sz w:val="16"/>
                <w:szCs w:val="16"/>
              </w:rPr>
            </w:pPr>
            <w:r w:rsidRPr="00C063FB">
              <w:rPr>
                <w:sz w:val="16"/>
                <w:szCs w:val="16"/>
              </w:rPr>
              <w:t>It states that tokenizer is up to SA4</w:t>
            </w:r>
          </w:p>
        </w:tc>
      </w:tr>
      <w:tr w:rsidR="00275691" w14:paraId="7981E186" w14:textId="77777777" w:rsidTr="00624126">
        <w:tc>
          <w:tcPr>
            <w:tcW w:w="1375" w:type="dxa"/>
          </w:tcPr>
          <w:p w14:paraId="31CE52DF" w14:textId="5BBB7732" w:rsidR="00624126" w:rsidRPr="00FD1471" w:rsidRDefault="00D74D15" w:rsidP="00624126">
            <w:pPr>
              <w:jc w:val="center"/>
              <w:rPr>
                <w:sz w:val="16"/>
                <w:szCs w:val="16"/>
              </w:rPr>
            </w:pPr>
            <w:hyperlink r:id="rId42" w:tgtFrame="_blank" w:history="1">
              <w:r w:rsidR="00624126" w:rsidRPr="00FD1471">
                <w:rPr>
                  <w:rStyle w:val="Hyperlink"/>
                  <w:sz w:val="16"/>
                  <w:szCs w:val="16"/>
                </w:rPr>
                <w:t>R2-2600138</w:t>
              </w:r>
            </w:hyperlink>
          </w:p>
        </w:tc>
        <w:tc>
          <w:tcPr>
            <w:tcW w:w="1375" w:type="dxa"/>
          </w:tcPr>
          <w:p w14:paraId="534E020A" w14:textId="450C3BFD" w:rsidR="00624126" w:rsidRPr="00FD1471" w:rsidRDefault="00624126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Qualcom</w:t>
            </w:r>
            <w:r w:rsidR="00FD1471">
              <w:rPr>
                <w:sz w:val="16"/>
                <w:szCs w:val="16"/>
              </w:rPr>
              <w:t>m, meta, V</w:t>
            </w:r>
            <w:r w:rsidRPr="00FD1471">
              <w:rPr>
                <w:sz w:val="16"/>
                <w:szCs w:val="16"/>
              </w:rPr>
              <w:t>erizon</w:t>
            </w:r>
          </w:p>
        </w:tc>
        <w:tc>
          <w:tcPr>
            <w:tcW w:w="1375" w:type="dxa"/>
          </w:tcPr>
          <w:p w14:paraId="72B108FB" w14:textId="6BFAE21B" w:rsidR="00624126" w:rsidRPr="00FD1471" w:rsidRDefault="00FD147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Adopt traffic models from XR for real-time mobile AI data. Adopt </w:t>
            </w:r>
            <w:proofErr w:type="spellStart"/>
            <w:r>
              <w:rPr>
                <w:sz w:val="16"/>
                <w:szCs w:val="16"/>
              </w:rPr>
              <w:t>mbb</w:t>
            </w:r>
            <w:proofErr w:type="spellEnd"/>
            <w:r>
              <w:rPr>
                <w:sz w:val="16"/>
                <w:szCs w:val="16"/>
              </w:rPr>
              <w:t xml:space="preserve"> model for </w:t>
            </w:r>
            <w:proofErr w:type="spellStart"/>
            <w:proofErr w:type="gramStart"/>
            <w:r>
              <w:rPr>
                <w:sz w:val="16"/>
                <w:szCs w:val="16"/>
              </w:rPr>
              <w:t>non real-time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data. Keep the real-time/non-real time. Keep distinction real-time non real time, UE connection may start at any time. For 20 only </w:t>
            </w:r>
            <w:proofErr w:type="spellStart"/>
            <w:proofErr w:type="gramStart"/>
            <w:r>
              <w:rPr>
                <w:sz w:val="16"/>
                <w:szCs w:val="16"/>
              </w:rPr>
              <w:t>non real-time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case.</w:t>
            </w:r>
          </w:p>
        </w:tc>
        <w:tc>
          <w:tcPr>
            <w:tcW w:w="1375" w:type="dxa"/>
          </w:tcPr>
          <w:p w14:paraId="0CB26CBD" w14:textId="7F80713D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RTP/UDP. Delay sensitive, periodic bursts, within predictable/known range, longer sessions</w:t>
            </w:r>
          </w:p>
        </w:tc>
        <w:tc>
          <w:tcPr>
            <w:tcW w:w="1376" w:type="dxa"/>
          </w:tcPr>
          <w:p w14:paraId="7D85328F" w14:textId="77777777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Real-Time RTP/UDP</w:t>
            </w:r>
          </w:p>
          <w:p w14:paraId="3879AC2A" w14:textId="77777777" w:rsidR="00FD1471" w:rsidRPr="00FD1471" w:rsidRDefault="00FD1471" w:rsidP="00624126">
            <w:pPr>
              <w:rPr>
                <w:sz w:val="16"/>
                <w:szCs w:val="16"/>
              </w:rPr>
            </w:pPr>
            <w:proofErr w:type="gramStart"/>
            <w:r w:rsidRPr="00FD1471">
              <w:rPr>
                <w:sz w:val="16"/>
                <w:szCs w:val="16"/>
              </w:rPr>
              <w:t>Non real-time</w:t>
            </w:r>
            <w:proofErr w:type="gramEnd"/>
            <w:r w:rsidRPr="00FD1471">
              <w:rPr>
                <w:sz w:val="16"/>
                <w:szCs w:val="16"/>
              </w:rPr>
              <w:t xml:space="preserve"> </w:t>
            </w:r>
          </w:p>
          <w:p w14:paraId="34024356" w14:textId="5AA2A2EC" w:rsidR="00FD1471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Interactive</w:t>
            </w:r>
            <w:r w:rsidR="00275691">
              <w:rPr>
                <w:sz w:val="16"/>
                <w:szCs w:val="16"/>
              </w:rPr>
              <w:t xml:space="preserve"> (</w:t>
            </w:r>
            <w:r w:rsidRPr="00FD1471">
              <w:rPr>
                <w:sz w:val="16"/>
                <w:szCs w:val="16"/>
              </w:rPr>
              <w:t>require</w:t>
            </w:r>
            <w:r w:rsidR="00275691">
              <w:rPr>
                <w:sz w:val="16"/>
                <w:szCs w:val="16"/>
              </w:rPr>
              <w:t xml:space="preserve"> request/</w:t>
            </w:r>
            <w:r w:rsidRPr="00FD1471">
              <w:rPr>
                <w:sz w:val="16"/>
                <w:szCs w:val="16"/>
              </w:rPr>
              <w:t>response</w:t>
            </w:r>
            <w:r w:rsidR="00275691">
              <w:rPr>
                <w:sz w:val="16"/>
                <w:szCs w:val="16"/>
              </w:rPr>
              <w:t>)</w:t>
            </w:r>
          </w:p>
        </w:tc>
        <w:tc>
          <w:tcPr>
            <w:tcW w:w="1376" w:type="dxa"/>
          </w:tcPr>
          <w:p w14:paraId="55DE0851" w14:textId="3ABE3005" w:rsidR="00624126" w:rsidRPr="00FD1471" w:rsidRDefault="00FD1471" w:rsidP="0062412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Xr</w:t>
            </w:r>
            <w:proofErr w:type="spellEnd"/>
            <w:r>
              <w:rPr>
                <w:sz w:val="16"/>
                <w:szCs w:val="16"/>
              </w:rPr>
              <w:t xml:space="preserve"> model re-use in 6G, </w:t>
            </w:r>
            <w:proofErr w:type="spellStart"/>
            <w:proofErr w:type="gramStart"/>
            <w:r>
              <w:rPr>
                <w:sz w:val="16"/>
                <w:szCs w:val="16"/>
              </w:rPr>
              <w:t>non real-time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in R20 5G</w:t>
            </w:r>
          </w:p>
        </w:tc>
        <w:tc>
          <w:tcPr>
            <w:tcW w:w="1376" w:type="dxa"/>
          </w:tcPr>
          <w:p w14:paraId="41F1EF9B" w14:textId="71AE0130" w:rsidR="00624126" w:rsidRPr="00FD1471" w:rsidRDefault="00FD147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none</w:t>
            </w:r>
          </w:p>
        </w:tc>
      </w:tr>
      <w:tr w:rsidR="00275691" w14:paraId="29BF6F1E" w14:textId="77777777" w:rsidTr="00624126">
        <w:tc>
          <w:tcPr>
            <w:tcW w:w="1375" w:type="dxa"/>
          </w:tcPr>
          <w:p w14:paraId="0CB9D27B" w14:textId="20C67DCB" w:rsidR="00624126" w:rsidRPr="00FD1471" w:rsidRDefault="00D74D15" w:rsidP="00624126">
            <w:pPr>
              <w:jc w:val="center"/>
              <w:rPr>
                <w:sz w:val="16"/>
                <w:szCs w:val="16"/>
              </w:rPr>
            </w:pPr>
            <w:hyperlink r:id="rId43" w:tgtFrame="_blank" w:history="1">
              <w:r w:rsidR="00624126" w:rsidRPr="00FD1471">
                <w:rPr>
                  <w:rStyle w:val="Hyperlink"/>
                  <w:sz w:val="16"/>
                  <w:szCs w:val="16"/>
                  <w:shd w:val="clear" w:color="auto" w:fill="CEF5CB"/>
                </w:rPr>
                <w:t>R2-2600147</w:t>
              </w:r>
            </w:hyperlink>
          </w:p>
        </w:tc>
        <w:tc>
          <w:tcPr>
            <w:tcW w:w="1375" w:type="dxa"/>
          </w:tcPr>
          <w:p w14:paraId="4FCC7ED1" w14:textId="3F02B6DA" w:rsidR="00624126" w:rsidRPr="00FD1471" w:rsidRDefault="00624126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 xml:space="preserve">Huawei, </w:t>
            </w:r>
            <w:proofErr w:type="spellStart"/>
            <w:r w:rsidRPr="00FD1471">
              <w:rPr>
                <w:sz w:val="16"/>
                <w:szCs w:val="16"/>
              </w:rPr>
              <w:t>HiSilicon</w:t>
            </w:r>
            <w:proofErr w:type="spellEnd"/>
            <w:r w:rsidRPr="00FD1471">
              <w:rPr>
                <w:sz w:val="16"/>
                <w:szCs w:val="16"/>
              </w:rPr>
              <w:t xml:space="preserve">, Meta, NTT Docomo, China Unicom, China Telecom, China Mobile, CATT, </w:t>
            </w:r>
            <w:proofErr w:type="spellStart"/>
            <w:r w:rsidRPr="00FD1471">
              <w:rPr>
                <w:sz w:val="16"/>
                <w:szCs w:val="16"/>
              </w:rPr>
              <w:t>Futurewei</w:t>
            </w:r>
            <w:proofErr w:type="spellEnd"/>
            <w:r w:rsidRPr="00FD1471">
              <w:rPr>
                <w:sz w:val="16"/>
                <w:szCs w:val="16"/>
              </w:rPr>
              <w:t>, LG Electronics, OPPO, vivo, Xiaomi</w:t>
            </w:r>
          </w:p>
        </w:tc>
        <w:tc>
          <w:tcPr>
            <w:tcW w:w="1375" w:type="dxa"/>
          </w:tcPr>
          <w:p w14:paraId="7329F25D" w14:textId="63E82FBE" w:rsid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R20 UL</w:t>
            </w:r>
            <w:r w:rsidR="00275691">
              <w:rPr>
                <w:sz w:val="16"/>
                <w:szCs w:val="16"/>
              </w:rPr>
              <w:t xml:space="preserve"> and in 6G support latency requirements. R20 traffic is no periodic usually.</w:t>
            </w:r>
          </w:p>
          <w:p w14:paraId="64BBE7AA" w14:textId="6BEAD723" w:rsidR="00624126" w:rsidRPr="00FD1471" w:rsidRDefault="00FD1471" w:rsidP="00FD1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75" w:type="dxa"/>
          </w:tcPr>
          <w:p w14:paraId="2B43BCD8" w14:textId="16759198" w:rsidR="00624126" w:rsidRPr="00FD1471" w:rsidRDefault="0027569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Fragmentation of packets. Strict latency requirement.</w:t>
            </w:r>
          </w:p>
        </w:tc>
        <w:tc>
          <w:tcPr>
            <w:tcW w:w="1376" w:type="dxa"/>
          </w:tcPr>
          <w:p w14:paraId="60B0630A" w14:textId="055FA9C4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Real-time/non-real time (AI codec/</w:t>
            </w:r>
            <w:proofErr w:type="gramStart"/>
            <w:r w:rsidRPr="00FD1471">
              <w:rPr>
                <w:sz w:val="16"/>
                <w:szCs w:val="16"/>
              </w:rPr>
              <w:t>non AI</w:t>
            </w:r>
            <w:proofErr w:type="gramEnd"/>
            <w:r w:rsidRPr="00FD1471">
              <w:rPr>
                <w:sz w:val="16"/>
                <w:szCs w:val="16"/>
              </w:rPr>
              <w:t xml:space="preserve"> codec)</w:t>
            </w:r>
          </w:p>
        </w:tc>
        <w:tc>
          <w:tcPr>
            <w:tcW w:w="1376" w:type="dxa"/>
          </w:tcPr>
          <w:p w14:paraId="69D455CA" w14:textId="64FF7B40" w:rsidR="00624126" w:rsidRPr="00FD1471" w:rsidRDefault="00FD1471" w:rsidP="00624126">
            <w:pPr>
              <w:rPr>
                <w:sz w:val="16"/>
                <w:szCs w:val="16"/>
              </w:rPr>
            </w:pPr>
            <w:r w:rsidRPr="00FD1471">
              <w:rPr>
                <w:sz w:val="16"/>
                <w:szCs w:val="16"/>
              </w:rPr>
              <w:t>Uplink for R20 5G</w:t>
            </w:r>
          </w:p>
        </w:tc>
        <w:tc>
          <w:tcPr>
            <w:tcW w:w="1376" w:type="dxa"/>
          </w:tcPr>
          <w:p w14:paraId="11EC1A73" w14:textId="51BC5A54" w:rsidR="00624126" w:rsidRPr="00FD1471" w:rsidRDefault="00275691" w:rsidP="006241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None/implicit</w:t>
            </w:r>
          </w:p>
        </w:tc>
      </w:tr>
      <w:tr w:rsidR="00275691" w14:paraId="77064FE4" w14:textId="77777777" w:rsidTr="00624126">
        <w:tc>
          <w:tcPr>
            <w:tcW w:w="1375" w:type="dxa"/>
          </w:tcPr>
          <w:p w14:paraId="77662855" w14:textId="717DE671" w:rsidR="00624126" w:rsidRPr="00275691" w:rsidRDefault="00D74D15" w:rsidP="00624126">
            <w:pPr>
              <w:jc w:val="center"/>
              <w:rPr>
                <w:sz w:val="16"/>
                <w:szCs w:val="16"/>
              </w:rPr>
            </w:pPr>
            <w:hyperlink r:id="rId44" w:tgtFrame="_blank" w:history="1">
              <w:r w:rsidR="00624126" w:rsidRPr="00275691">
                <w:rPr>
                  <w:rStyle w:val="Hyperlink"/>
                  <w:sz w:val="16"/>
                  <w:szCs w:val="16"/>
                  <w:shd w:val="clear" w:color="auto" w:fill="CEF5CB"/>
                </w:rPr>
                <w:t>R2-2600148</w:t>
              </w:r>
            </w:hyperlink>
          </w:p>
        </w:tc>
        <w:tc>
          <w:tcPr>
            <w:tcW w:w="1375" w:type="dxa"/>
          </w:tcPr>
          <w:p w14:paraId="25263B91" w14:textId="2E4BCEF1" w:rsidR="00624126" w:rsidRPr="00275691" w:rsidRDefault="00624126" w:rsidP="00624126">
            <w:pPr>
              <w:rPr>
                <w:color w:val="312E25"/>
                <w:sz w:val="16"/>
                <w:szCs w:val="16"/>
                <w:shd w:val="clear" w:color="auto" w:fill="CEF5CB"/>
              </w:rPr>
            </w:pPr>
            <w:r w:rsidRPr="00275691">
              <w:rPr>
                <w:sz w:val="16"/>
                <w:szCs w:val="16"/>
              </w:rPr>
              <w:t xml:space="preserve">Huawei, </w:t>
            </w:r>
            <w:proofErr w:type="spellStart"/>
            <w:r w:rsidRPr="00275691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375" w:type="dxa"/>
          </w:tcPr>
          <w:p w14:paraId="1679E302" w14:textId="77777777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 xml:space="preserve">Support AI codec for robotic, AI video call, AI </w:t>
            </w:r>
            <w:r w:rsidRPr="00275691">
              <w:rPr>
                <w:sz w:val="16"/>
                <w:szCs w:val="16"/>
              </w:rPr>
              <w:lastRenderedPageBreak/>
              <w:t xml:space="preserve">voice call. Categorize AI </w:t>
            </w:r>
            <w:proofErr w:type="gramStart"/>
            <w:r w:rsidRPr="00275691">
              <w:rPr>
                <w:sz w:val="16"/>
                <w:szCs w:val="16"/>
              </w:rPr>
              <w:t>traffic :</w:t>
            </w:r>
            <w:proofErr w:type="gramEnd"/>
            <w:r w:rsidRPr="00275691">
              <w:rPr>
                <w:sz w:val="16"/>
                <w:szCs w:val="16"/>
              </w:rPr>
              <w:t xml:space="preserve"> </w:t>
            </w:r>
          </w:p>
          <w:p w14:paraId="22F07509" w14:textId="5D069206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•Type 1: real-time AI application with non-AI codec</w:t>
            </w:r>
          </w:p>
          <w:p w14:paraId="7DC6B202" w14:textId="502D9D8F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•Type 2: real-time AI application with AI codec</w:t>
            </w:r>
          </w:p>
          <w:p w14:paraId="46C7F8BA" w14:textId="51FEBA40" w:rsidR="00624126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•Type 3: non-real-time AI application</w:t>
            </w:r>
          </w:p>
        </w:tc>
        <w:tc>
          <w:tcPr>
            <w:tcW w:w="1375" w:type="dxa"/>
          </w:tcPr>
          <w:p w14:paraId="009DC341" w14:textId="192E5065" w:rsidR="00624126" w:rsidRPr="00275691" w:rsidRDefault="00275691" w:rsidP="00624126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lastRenderedPageBreak/>
              <w:t>Packet size</w:t>
            </w:r>
            <w:r>
              <w:rPr>
                <w:sz w:val="16"/>
                <w:szCs w:val="16"/>
              </w:rPr>
              <w:t xml:space="preserve">, packet arrival rate, PDB, packet importance </w:t>
            </w:r>
          </w:p>
        </w:tc>
        <w:tc>
          <w:tcPr>
            <w:tcW w:w="1376" w:type="dxa"/>
          </w:tcPr>
          <w:p w14:paraId="3F583342" w14:textId="2BB58929" w:rsidR="00624126" w:rsidRPr="00275691" w:rsidRDefault="00275691" w:rsidP="00624126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 xml:space="preserve">Real-time, non –real time AI </w:t>
            </w:r>
            <w:r w:rsidRPr="00275691">
              <w:rPr>
                <w:sz w:val="16"/>
                <w:szCs w:val="16"/>
              </w:rPr>
              <w:lastRenderedPageBreak/>
              <w:t xml:space="preserve">codec/ </w:t>
            </w:r>
            <w:proofErr w:type="gramStart"/>
            <w:r w:rsidRPr="00275691">
              <w:rPr>
                <w:sz w:val="16"/>
                <w:szCs w:val="16"/>
              </w:rPr>
              <w:t>non AI</w:t>
            </w:r>
            <w:proofErr w:type="gramEnd"/>
            <w:r w:rsidRPr="00275691">
              <w:rPr>
                <w:sz w:val="16"/>
                <w:szCs w:val="16"/>
              </w:rPr>
              <w:t xml:space="preserve"> codec</w:t>
            </w:r>
          </w:p>
        </w:tc>
        <w:tc>
          <w:tcPr>
            <w:tcW w:w="1376" w:type="dxa"/>
          </w:tcPr>
          <w:p w14:paraId="35B34FFB" w14:textId="77777777" w:rsidR="00624126" w:rsidRPr="00275691" w:rsidRDefault="00624126" w:rsidP="00624126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</w:tcPr>
          <w:p w14:paraId="2A28CAD5" w14:textId="367421D0" w:rsidR="00275691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 xml:space="preserve">Ask SA4 for trace data for the derivation of packets </w:t>
            </w:r>
            <w:r w:rsidRPr="00275691">
              <w:rPr>
                <w:sz w:val="16"/>
                <w:szCs w:val="16"/>
              </w:rPr>
              <w:lastRenderedPageBreak/>
              <w:t>size, arrival rate, delay budget and success rate</w:t>
            </w:r>
          </w:p>
          <w:p w14:paraId="3B102FCB" w14:textId="203A9165" w:rsidR="00624126" w:rsidRPr="00275691" w:rsidRDefault="00275691" w:rsidP="00275691">
            <w:pPr>
              <w:rPr>
                <w:sz w:val="16"/>
                <w:szCs w:val="16"/>
              </w:rPr>
            </w:pPr>
            <w:r w:rsidRPr="00275691">
              <w:rPr>
                <w:sz w:val="16"/>
                <w:szCs w:val="16"/>
              </w:rPr>
              <w:t>Ask SA4 whether AI app with AI codec has error tolerant characteristics and different packets have variable importance</w:t>
            </w:r>
          </w:p>
        </w:tc>
      </w:tr>
    </w:tbl>
    <w:p w14:paraId="08F6C27D" w14:textId="118533A0" w:rsidR="00385C93" w:rsidRPr="00294B58" w:rsidRDefault="00385C93" w:rsidP="00624126"/>
    <w:p w14:paraId="032D88CD" w14:textId="79B1FA79" w:rsidR="00385C93" w:rsidRDefault="00275691" w:rsidP="00275691">
      <w:pPr>
        <w:pStyle w:val="Heading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Proposal </w:t>
      </w:r>
    </w:p>
    <w:p w14:paraId="6467B5B0" w14:textId="18203354" w:rsidR="00275691" w:rsidRDefault="00275691" w:rsidP="00275691">
      <w:pPr>
        <w:pStyle w:val="ListParagraph"/>
        <w:ind w:left="756"/>
        <w:rPr>
          <w:lang w:eastAsia="zh-CN"/>
        </w:rPr>
      </w:pPr>
      <w:r>
        <w:rPr>
          <w:lang w:eastAsia="zh-CN"/>
        </w:rPr>
        <w:t xml:space="preserve">Take this information into account in FS 6G MED, mainly focus on traffic characteristics of interest to RAN-2 that have explicitly been targeted for coordination with SA4 at </w:t>
      </w:r>
      <w:r w:rsidR="00DF553A">
        <w:rPr>
          <w:lang w:eastAsia="zh-CN"/>
        </w:rPr>
        <w:t xml:space="preserve">the ongoing </w:t>
      </w:r>
      <w:r>
        <w:rPr>
          <w:lang w:eastAsia="zh-CN"/>
        </w:rPr>
        <w:t>RAN-2 meeting.</w:t>
      </w:r>
      <w:r w:rsidR="001A3923">
        <w:rPr>
          <w:lang w:eastAsia="zh-CN"/>
        </w:rPr>
        <w:t xml:space="preserve"> </w:t>
      </w:r>
    </w:p>
    <w:p w14:paraId="33208599" w14:textId="27F3A3D8" w:rsidR="001A3923" w:rsidRDefault="001A3923">
      <w:pPr>
        <w:pStyle w:val="ListParagraph"/>
        <w:numPr>
          <w:ilvl w:val="0"/>
          <w:numId w:val="39"/>
        </w:numPr>
        <w:rPr>
          <w:ins w:id="33" w:author="Rufael Mekuria" w:date="2026-02-19T11:55:00Z"/>
          <w:lang w:eastAsia="zh-CN"/>
        </w:rPr>
        <w:pPrChange w:id="34" w:author="Rufael Mekuria" w:date="2026-02-19T11:55:00Z">
          <w:pPr>
            <w:pStyle w:val="ListParagraph"/>
            <w:ind w:left="0"/>
          </w:pPr>
        </w:pPrChange>
      </w:pPr>
      <w:ins w:id="35" w:author="Rufael Mekuria" w:date="2026-02-19T11:55:00Z">
        <w:r>
          <w:rPr>
            <w:lang w:eastAsia="zh-CN"/>
          </w:rPr>
          <w:t xml:space="preserve">Given that RAN-2 seems to converge on certain characteristics, like </w:t>
        </w:r>
      </w:ins>
      <w:ins w:id="36" w:author="Rufael Mekuria" w:date="2026-02-19T12:01:00Z">
        <w:r>
          <w:rPr>
            <w:lang w:eastAsia="zh-CN"/>
          </w:rPr>
          <w:t>po</w:t>
        </w:r>
      </w:ins>
      <w:ins w:id="37" w:author="Rufael Mekuria" w:date="2026-02-19T12:02:00Z">
        <w:r>
          <w:rPr>
            <w:lang w:eastAsia="zh-CN"/>
          </w:rPr>
          <w:t xml:space="preserve">tentially </w:t>
        </w:r>
      </w:ins>
      <w:ins w:id="38" w:author="Rufael Mekuria" w:date="2026-02-19T14:40:00Z">
        <w:r w:rsidR="00BE5BF3">
          <w:rPr>
            <w:lang w:eastAsia="zh-CN"/>
          </w:rPr>
          <w:t>U</w:t>
        </w:r>
      </w:ins>
      <w:ins w:id="39" w:author="Rufael Mekuria" w:date="2026-02-19T11:55:00Z">
        <w:r>
          <w:rPr>
            <w:lang w:eastAsia="zh-CN"/>
          </w:rPr>
          <w:t>L heavy, non-periodic, highly variable,</w:t>
        </w:r>
      </w:ins>
      <w:ins w:id="40" w:author="Rufael Mekuria" w:date="2026-02-19T12:02:00Z">
        <w:r>
          <w:rPr>
            <w:lang w:eastAsia="zh-CN"/>
          </w:rPr>
          <w:t xml:space="preserve"> data burst with delay bound,</w:t>
        </w:r>
      </w:ins>
      <w:ins w:id="41" w:author="Rufael Mekuria" w:date="2026-02-19T11:55:00Z">
        <w:r>
          <w:rPr>
            <w:lang w:eastAsia="zh-CN"/>
          </w:rPr>
          <w:t xml:space="preserve"> consider confirming these assumptions in SA</w:t>
        </w:r>
      </w:ins>
      <w:ins w:id="42" w:author="Rufael Mekuria" w:date="2026-02-19T11:56:00Z">
        <w:r>
          <w:rPr>
            <w:lang w:eastAsia="zh-CN"/>
          </w:rPr>
          <w:t>4</w:t>
        </w:r>
      </w:ins>
      <w:r w:rsidR="00A27DFE">
        <w:rPr>
          <w:lang w:eastAsia="zh-CN"/>
        </w:rPr>
        <w:t xml:space="preserve"> </w:t>
      </w:r>
      <w:ins w:id="43" w:author="Rufael Mekuria" w:date="2026-02-20T17:15:00Z">
        <w:r w:rsidR="00A27DFE">
          <w:rPr>
            <w:lang w:eastAsia="zh-CN"/>
          </w:rPr>
          <w:t>as soon as possible</w:t>
        </w:r>
      </w:ins>
      <w:ins w:id="44" w:author="Rufael Mekuria" w:date="2026-02-19T11:56:00Z">
        <w:r>
          <w:rPr>
            <w:lang w:eastAsia="zh-CN"/>
          </w:rPr>
          <w:t xml:space="preserve"> using the testbed by SA</w:t>
        </w:r>
      </w:ins>
      <w:ins w:id="45" w:author="Rufael Mekuria" w:date="2026-02-19T12:01:00Z">
        <w:r>
          <w:rPr>
            <w:lang w:eastAsia="zh-CN"/>
          </w:rPr>
          <w:t>4#</w:t>
        </w:r>
      </w:ins>
      <w:ins w:id="46" w:author="Rufael Mekuria" w:date="2026-02-19T11:56:00Z">
        <w:r>
          <w:rPr>
            <w:lang w:eastAsia="zh-CN"/>
          </w:rPr>
          <w:t>35bis</w:t>
        </w:r>
      </w:ins>
      <w:ins w:id="47" w:author="Rufael Mekuria" w:date="2026-02-19T16:32:00Z">
        <w:r w:rsidR="00F16F22">
          <w:rPr>
            <w:lang w:eastAsia="zh-CN"/>
          </w:rPr>
          <w:t>/SA4#136</w:t>
        </w:r>
      </w:ins>
      <w:ins w:id="48" w:author="Rufael Mekuria" w:date="2026-02-19T12:07:00Z">
        <w:r w:rsidR="00E71B3B">
          <w:rPr>
            <w:lang w:eastAsia="zh-CN"/>
          </w:rPr>
          <w:t xml:space="preserve"> using the current testbed.</w:t>
        </w:r>
      </w:ins>
    </w:p>
    <w:p w14:paraId="265DD171" w14:textId="66FF5FEC" w:rsidR="001A3923" w:rsidRDefault="001A3923">
      <w:pPr>
        <w:pStyle w:val="ListParagraph"/>
        <w:numPr>
          <w:ilvl w:val="0"/>
          <w:numId w:val="39"/>
        </w:numPr>
        <w:rPr>
          <w:ins w:id="49" w:author="Rufael Mekuria" w:date="2026-02-19T12:02:00Z"/>
          <w:lang w:eastAsia="zh-CN"/>
        </w:rPr>
        <w:pPrChange w:id="50" w:author="Rufael Mekuria" w:date="2026-02-19T11:55:00Z">
          <w:pPr>
            <w:pStyle w:val="ListParagraph"/>
            <w:ind w:left="0"/>
          </w:pPr>
        </w:pPrChange>
      </w:pPr>
      <w:ins w:id="51" w:author="Rufael Mekuria" w:date="2026-02-19T11:55:00Z">
        <w:r>
          <w:rPr>
            <w:lang w:eastAsia="zh-CN"/>
          </w:rPr>
          <w:t xml:space="preserve">Review </w:t>
        </w:r>
      </w:ins>
      <w:ins w:id="52" w:author="Rufael Mekuria" w:date="2026-02-19T11:56:00Z">
        <w:r>
          <w:rPr>
            <w:lang w:eastAsia="zh-CN"/>
          </w:rPr>
          <w:t>and document the characteristics of token traffic and traffic codec using AI codec</w:t>
        </w:r>
      </w:ins>
      <w:ins w:id="53" w:author="Rufael Mekuria" w:date="2026-02-19T11:58:00Z">
        <w:r>
          <w:rPr>
            <w:lang w:eastAsia="zh-CN"/>
          </w:rPr>
          <w:t xml:space="preserve"> </w:t>
        </w:r>
      </w:ins>
      <w:ins w:id="54" w:author="Rufael Mekuria" w:date="2026-02-19T12:00:00Z">
        <w:r>
          <w:rPr>
            <w:lang w:eastAsia="zh-CN"/>
          </w:rPr>
          <w:t xml:space="preserve">for real-time communication </w:t>
        </w:r>
      </w:ins>
      <w:ins w:id="55" w:author="Rufael Mekuria" w:date="2026-02-20T17:31:00Z">
        <w:r w:rsidR="00402DD5">
          <w:rPr>
            <w:lang w:eastAsia="zh-CN"/>
          </w:rPr>
          <w:t>specifically taking into account the following</w:t>
        </w:r>
      </w:ins>
      <w:ins w:id="56" w:author="Rufael Mekuria" w:date="2026-02-19T11:59:00Z">
        <w:r>
          <w:rPr>
            <w:lang w:eastAsia="zh-CN"/>
          </w:rPr>
          <w:t>:</w:t>
        </w:r>
      </w:ins>
    </w:p>
    <w:p w14:paraId="0891E415" w14:textId="1F8ACE4D" w:rsidR="001A3923" w:rsidRDefault="001A3923">
      <w:pPr>
        <w:pStyle w:val="ListParagraph"/>
        <w:numPr>
          <w:ilvl w:val="1"/>
          <w:numId w:val="39"/>
        </w:numPr>
        <w:rPr>
          <w:ins w:id="57" w:author="Rufael Mekuria" w:date="2026-02-19T11:56:00Z"/>
          <w:lang w:eastAsia="zh-CN"/>
        </w:rPr>
        <w:pPrChange w:id="58" w:author="Rufael Mekuria" w:date="2026-02-19T12:02:00Z">
          <w:pPr>
            <w:pStyle w:val="ListParagraph"/>
            <w:ind w:left="0"/>
          </w:pPr>
        </w:pPrChange>
      </w:pPr>
      <w:ins w:id="59" w:author="Rufael Mekuria" w:date="2026-02-19T12:02:00Z">
        <w:r>
          <w:rPr>
            <w:lang w:eastAsia="zh-CN"/>
          </w:rPr>
          <w:t>State of a</w:t>
        </w:r>
      </w:ins>
      <w:ins w:id="60" w:author="Rufael Mekuria" w:date="2026-02-19T12:03:00Z">
        <w:r>
          <w:rPr>
            <w:lang w:eastAsia="zh-CN"/>
          </w:rPr>
          <w:t>rt formats and</w:t>
        </w:r>
        <w:r w:rsidR="00E71B3B">
          <w:rPr>
            <w:lang w:eastAsia="zh-CN"/>
          </w:rPr>
          <w:t xml:space="preserve"> nature of AI codec and token</w:t>
        </w:r>
      </w:ins>
      <w:ins w:id="61" w:author="Rufael Mekuria" w:date="2026-02-19T12:08:00Z">
        <w:r w:rsidR="00E71B3B">
          <w:rPr>
            <w:lang w:eastAsia="zh-CN"/>
          </w:rPr>
          <w:t xml:space="preserve"> formats (native AI formats)</w:t>
        </w:r>
      </w:ins>
    </w:p>
    <w:p w14:paraId="44ACF362" w14:textId="08BD3A88" w:rsidR="001A3923" w:rsidRDefault="00BE5BF3">
      <w:pPr>
        <w:pStyle w:val="ListParagraph"/>
        <w:numPr>
          <w:ilvl w:val="1"/>
          <w:numId w:val="39"/>
        </w:numPr>
        <w:rPr>
          <w:ins w:id="62" w:author="Rufael Mekuria" w:date="2026-02-19T11:56:00Z"/>
          <w:lang w:eastAsia="zh-CN"/>
        </w:rPr>
        <w:pPrChange w:id="63" w:author="Rufael Mekuria" w:date="2026-02-19T11:56:00Z">
          <w:pPr>
            <w:pStyle w:val="ListParagraph"/>
            <w:ind w:left="0"/>
          </w:pPr>
        </w:pPrChange>
      </w:pPr>
      <w:ins w:id="64" w:author="Rufael Mekuria" w:date="2026-02-19T14:40:00Z">
        <w:r>
          <w:rPr>
            <w:lang w:eastAsia="zh-CN"/>
          </w:rPr>
          <w:t>Approximate</w:t>
        </w:r>
      </w:ins>
      <w:ins w:id="65" w:author="Rufael Mekuria" w:date="2026-02-19T16:32:00Z">
        <w:r w:rsidR="00F16F22">
          <w:rPr>
            <w:lang w:eastAsia="zh-CN"/>
          </w:rPr>
          <w:t>/rough</w:t>
        </w:r>
      </w:ins>
      <w:ins w:id="66" w:author="Rufael Mekuria" w:date="2026-02-19T14:40:00Z">
        <w:r>
          <w:rPr>
            <w:lang w:eastAsia="zh-CN"/>
          </w:rPr>
          <w:t xml:space="preserve"> </w:t>
        </w:r>
      </w:ins>
      <w:ins w:id="67" w:author="Rufael Mekuria" w:date="2026-02-19T11:56:00Z">
        <w:r w:rsidR="001A3923">
          <w:rPr>
            <w:lang w:eastAsia="zh-CN"/>
          </w:rPr>
          <w:t xml:space="preserve">Compression efficiency </w:t>
        </w:r>
      </w:ins>
      <w:ins w:id="68" w:author="Rufael Mekuria" w:date="2026-02-20T17:15:00Z">
        <w:r w:rsidR="00A27DFE">
          <w:rPr>
            <w:lang w:eastAsia="zh-CN"/>
          </w:rPr>
          <w:t>(generally data will be smaller)</w:t>
        </w:r>
      </w:ins>
    </w:p>
    <w:p w14:paraId="460A9A8A" w14:textId="0DF77399" w:rsidR="001A3923" w:rsidRDefault="00BE5BF3">
      <w:pPr>
        <w:pStyle w:val="ListParagraph"/>
        <w:numPr>
          <w:ilvl w:val="1"/>
          <w:numId w:val="39"/>
        </w:numPr>
        <w:rPr>
          <w:ins w:id="69" w:author="Rufael Mekuria" w:date="2026-02-19T11:57:00Z"/>
          <w:lang w:eastAsia="zh-CN"/>
        </w:rPr>
        <w:pPrChange w:id="70" w:author="Rufael Mekuria" w:date="2026-02-19T11:56:00Z">
          <w:pPr>
            <w:pStyle w:val="ListParagraph"/>
            <w:ind w:left="0"/>
          </w:pPr>
        </w:pPrChange>
      </w:pPr>
      <w:proofErr w:type="spellStart"/>
      <w:ins w:id="71" w:author="Rufael Mekuria" w:date="2026-02-19T14:40:00Z">
        <w:r>
          <w:rPr>
            <w:lang w:eastAsia="zh-CN"/>
          </w:rPr>
          <w:t>Feasiblity</w:t>
        </w:r>
        <w:proofErr w:type="spellEnd"/>
        <w:r>
          <w:rPr>
            <w:lang w:eastAsia="zh-CN"/>
          </w:rPr>
          <w:t xml:space="preserve"> of </w:t>
        </w:r>
      </w:ins>
      <w:ins w:id="72" w:author="Rufael Mekuria" w:date="2026-02-19T11:56:00Z">
        <w:r w:rsidR="001A3923">
          <w:rPr>
            <w:lang w:eastAsia="zh-CN"/>
          </w:rPr>
          <w:t>Error to</w:t>
        </w:r>
      </w:ins>
      <w:ins w:id="73" w:author="Rufael Mekuria" w:date="2026-02-19T11:57:00Z">
        <w:r w:rsidR="001A3923">
          <w:rPr>
            <w:lang w:eastAsia="zh-CN"/>
          </w:rPr>
          <w:t>lerance/token importance</w:t>
        </w:r>
      </w:ins>
    </w:p>
    <w:p w14:paraId="49BB8967" w14:textId="25B5B359" w:rsidR="001A3923" w:rsidRDefault="001A3923">
      <w:pPr>
        <w:pStyle w:val="ListParagraph"/>
        <w:numPr>
          <w:ilvl w:val="1"/>
          <w:numId w:val="39"/>
        </w:numPr>
        <w:rPr>
          <w:ins w:id="74" w:author="Rufael Mekuria" w:date="2026-02-19T11:58:00Z"/>
          <w:lang w:eastAsia="zh-CN"/>
        </w:rPr>
        <w:pPrChange w:id="75" w:author="Rufael Mekuria" w:date="2026-02-19T11:56:00Z">
          <w:pPr>
            <w:pStyle w:val="ListParagraph"/>
            <w:ind w:left="0"/>
          </w:pPr>
        </w:pPrChange>
      </w:pPr>
      <w:ins w:id="76" w:author="Rufael Mekuria" w:date="2026-02-19T11:57:00Z">
        <w:r>
          <w:rPr>
            <w:lang w:eastAsia="zh-CN"/>
          </w:rPr>
          <w:t>Traffic encryption in case of token communication</w:t>
        </w:r>
      </w:ins>
    </w:p>
    <w:p w14:paraId="46AE330D" w14:textId="5525242B" w:rsidR="001A3923" w:rsidRDefault="001A3923">
      <w:pPr>
        <w:pStyle w:val="ListParagraph"/>
        <w:numPr>
          <w:ilvl w:val="1"/>
          <w:numId w:val="39"/>
        </w:numPr>
        <w:rPr>
          <w:ins w:id="77" w:author="Rufael Mekuria" w:date="2026-02-19T12:07:00Z"/>
          <w:lang w:eastAsia="zh-CN"/>
        </w:rPr>
        <w:pPrChange w:id="78" w:author="Rufael Mekuria" w:date="2026-02-19T11:56:00Z">
          <w:pPr>
            <w:pStyle w:val="ListParagraph"/>
            <w:ind w:left="0"/>
          </w:pPr>
        </w:pPrChange>
      </w:pPr>
      <w:ins w:id="79" w:author="Rufael Mekuria" w:date="2026-02-19T11:58:00Z">
        <w:r>
          <w:rPr>
            <w:lang w:eastAsia="zh-CN"/>
          </w:rPr>
          <w:t>RAN visibility / optional PDU Set support for token traffic</w:t>
        </w:r>
      </w:ins>
    </w:p>
    <w:p w14:paraId="6BC36F47" w14:textId="6D05F3E4" w:rsidR="00E71B3B" w:rsidRDefault="00E71B3B">
      <w:pPr>
        <w:pStyle w:val="ListParagraph"/>
        <w:numPr>
          <w:ilvl w:val="1"/>
          <w:numId w:val="39"/>
        </w:numPr>
        <w:rPr>
          <w:ins w:id="80" w:author="Rufael Mekuria" w:date="2026-02-19T11:59:00Z"/>
          <w:lang w:eastAsia="zh-CN"/>
        </w:rPr>
        <w:pPrChange w:id="81" w:author="Rufael Mekuria" w:date="2026-02-19T11:56:00Z">
          <w:pPr>
            <w:pStyle w:val="ListParagraph"/>
            <w:ind w:left="0"/>
          </w:pPr>
        </w:pPrChange>
      </w:pPr>
      <w:ins w:id="82" w:author="Rufael Mekuria" w:date="2026-02-19T12:07:00Z">
        <w:r>
          <w:rPr>
            <w:lang w:eastAsia="zh-CN"/>
          </w:rPr>
          <w:t xml:space="preserve">Document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>/QoS related aspects</w:t>
        </w:r>
      </w:ins>
      <w:ins w:id="83" w:author="Rufael Mekuria" w:date="2026-02-19T16:32:00Z">
        <w:r w:rsidR="00F16F22">
          <w:rPr>
            <w:lang w:eastAsia="zh-CN"/>
          </w:rPr>
          <w:t xml:space="preserve"> of token communication</w:t>
        </w:r>
      </w:ins>
    </w:p>
    <w:p w14:paraId="59FAB87A" w14:textId="3E857A21" w:rsidR="001A3923" w:rsidRDefault="001A3923" w:rsidP="001A3923">
      <w:pPr>
        <w:pStyle w:val="ListParagraph"/>
        <w:numPr>
          <w:ilvl w:val="0"/>
          <w:numId w:val="39"/>
        </w:numPr>
        <w:rPr>
          <w:ins w:id="84" w:author="Rufael Mekuria" w:date="2026-02-19T12:00:00Z"/>
          <w:lang w:eastAsia="zh-CN"/>
        </w:rPr>
      </w:pPr>
      <w:ins w:id="85" w:author="Rufael Mekuria" w:date="2026-02-19T11:59:00Z">
        <w:r>
          <w:rPr>
            <w:lang w:eastAsia="zh-CN"/>
          </w:rPr>
          <w:t>Split th</w:t>
        </w:r>
      </w:ins>
      <w:ins w:id="86" w:author="Rufael Mekuria" w:date="2026-02-19T12:00:00Z">
        <w:r>
          <w:rPr>
            <w:lang w:eastAsia="zh-CN"/>
          </w:rPr>
          <w:t xml:space="preserve">e AI </w:t>
        </w:r>
      </w:ins>
      <w:ins w:id="87" w:author="Rufael Mekuria" w:date="2026-02-19T12:01:00Z">
        <w:r>
          <w:rPr>
            <w:lang w:eastAsia="zh-CN"/>
          </w:rPr>
          <w:t xml:space="preserve">traffic characteristics </w:t>
        </w:r>
      </w:ins>
      <w:ins w:id="88" w:author="Rufael Mekuria" w:date="2026-02-19T12:00:00Z">
        <w:r>
          <w:rPr>
            <w:lang w:eastAsia="zh-CN"/>
          </w:rPr>
          <w:t>track to take both direction</w:t>
        </w:r>
      </w:ins>
      <w:ins w:id="89" w:author="Rufael Mekuria" w:date="2026-02-19T12:01:00Z">
        <w:r>
          <w:rPr>
            <w:lang w:eastAsia="zh-CN"/>
          </w:rPr>
          <w:t>s into account:</w:t>
        </w:r>
      </w:ins>
    </w:p>
    <w:p w14:paraId="754070F3" w14:textId="15267875" w:rsidR="001A3923" w:rsidRDefault="001A3923">
      <w:pPr>
        <w:pStyle w:val="ListParagraph"/>
        <w:numPr>
          <w:ilvl w:val="1"/>
          <w:numId w:val="39"/>
        </w:numPr>
        <w:rPr>
          <w:ins w:id="90" w:author="Rufael Mekuria" w:date="2026-02-19T12:04:00Z"/>
          <w:lang w:eastAsia="zh-CN"/>
        </w:rPr>
        <w:pPrChange w:id="91" w:author="Rufael Mekuria" w:date="2026-02-19T12:00:00Z">
          <w:pPr>
            <w:pStyle w:val="ListParagraph"/>
            <w:numPr>
              <w:numId w:val="39"/>
            </w:numPr>
            <w:ind w:left="1476" w:hanging="360"/>
          </w:pPr>
        </w:pPrChange>
      </w:pPr>
      <w:ins w:id="92" w:author="Rufael Mekuria" w:date="2026-02-19T12:00:00Z">
        <w:r>
          <w:rPr>
            <w:lang w:eastAsia="zh-CN"/>
          </w:rPr>
          <w:t>Non-real time traffic using existing commercial solutions</w:t>
        </w:r>
      </w:ins>
      <w:ins w:id="93" w:author="Rufael Mekuria" w:date="2026-02-19T12:01:00Z">
        <w:r>
          <w:rPr>
            <w:lang w:eastAsia="zh-CN"/>
          </w:rPr>
          <w:t xml:space="preserve"> (request/response, UL heavy etc.)</w:t>
        </w:r>
      </w:ins>
    </w:p>
    <w:p w14:paraId="39997F81" w14:textId="4994FDC9" w:rsidR="001A3923" w:rsidRDefault="001A3923">
      <w:pPr>
        <w:pStyle w:val="ListParagraph"/>
        <w:numPr>
          <w:ilvl w:val="2"/>
          <w:numId w:val="39"/>
        </w:numPr>
        <w:rPr>
          <w:ins w:id="94" w:author="Rufael Mekuria" w:date="2026-02-19T12:00:00Z"/>
          <w:lang w:eastAsia="zh-CN"/>
        </w:rPr>
        <w:pPrChange w:id="95" w:author="Rufael Mekuria" w:date="2026-02-19T12:04:00Z">
          <w:pPr>
            <w:pStyle w:val="ListParagraph"/>
            <w:numPr>
              <w:numId w:val="39"/>
            </w:numPr>
            <w:ind w:left="1476" w:hanging="360"/>
          </w:pPr>
        </w:pPrChange>
      </w:pPr>
      <w:ins w:id="96" w:author="Rufael Mekuria" w:date="2026-02-19T12:04:00Z">
        <w:r>
          <w:rPr>
            <w:lang w:eastAsia="zh-CN"/>
          </w:rPr>
          <w:t>Document tests with different solutions and different traces</w:t>
        </w:r>
      </w:ins>
    </w:p>
    <w:p w14:paraId="3A2DD3C0" w14:textId="73C1534A" w:rsidR="001A3923" w:rsidRDefault="001A3923">
      <w:pPr>
        <w:pStyle w:val="ListParagraph"/>
        <w:numPr>
          <w:ilvl w:val="1"/>
          <w:numId w:val="39"/>
        </w:numPr>
        <w:rPr>
          <w:ins w:id="97" w:author="Rufael Mekuria" w:date="2026-02-19T12:04:00Z"/>
          <w:lang w:eastAsia="zh-CN"/>
        </w:rPr>
        <w:pPrChange w:id="98" w:author="Rufael Mekuria" w:date="2026-02-19T12:00:00Z">
          <w:pPr>
            <w:pStyle w:val="ListParagraph"/>
            <w:numPr>
              <w:numId w:val="39"/>
            </w:numPr>
            <w:ind w:left="1476" w:hanging="360"/>
          </w:pPr>
        </w:pPrChange>
      </w:pPr>
      <w:ins w:id="99" w:author="Rufael Mekuria" w:date="2026-02-19T12:00:00Z">
        <w:r>
          <w:rPr>
            <w:lang w:eastAsia="zh-CN"/>
          </w:rPr>
          <w:t xml:space="preserve">Token and AI codec based </w:t>
        </w:r>
      </w:ins>
      <w:ins w:id="100" w:author="Rufael Mekuria" w:date="2026-02-19T16:33:00Z">
        <w:r w:rsidR="00F16F22">
          <w:rPr>
            <w:lang w:eastAsia="zh-CN"/>
          </w:rPr>
          <w:t xml:space="preserve">real-time </w:t>
        </w:r>
      </w:ins>
      <w:ins w:id="101" w:author="Rufael Mekuria" w:date="2026-02-19T12:00:00Z">
        <w:r>
          <w:rPr>
            <w:lang w:eastAsia="zh-CN"/>
          </w:rPr>
          <w:t xml:space="preserve">communication using </w:t>
        </w:r>
        <w:proofErr w:type="spellStart"/>
        <w:r>
          <w:rPr>
            <w:lang w:eastAsia="zh-CN"/>
          </w:rPr>
          <w:t>SoA</w:t>
        </w:r>
        <w:proofErr w:type="spellEnd"/>
        <w:r>
          <w:rPr>
            <w:lang w:eastAsia="zh-CN"/>
          </w:rPr>
          <w:t xml:space="preserve"> AI formats and related real-t</w:t>
        </w:r>
      </w:ins>
      <w:ins w:id="102" w:author="Rufael Mekuria" w:date="2026-02-19T12:01:00Z">
        <w:r>
          <w:rPr>
            <w:lang w:eastAsia="zh-CN"/>
          </w:rPr>
          <w:t>ime communication</w:t>
        </w:r>
      </w:ins>
      <w:ins w:id="103" w:author="Rufael Mekuria" w:date="2026-02-19T12:03:00Z">
        <w:r>
          <w:rPr>
            <w:lang w:eastAsia="zh-CN"/>
          </w:rPr>
          <w:t xml:space="preserve"> focussing on </w:t>
        </w:r>
        <w:proofErr w:type="spellStart"/>
        <w:r w:rsidRPr="001A3923">
          <w:rPr>
            <w:b/>
            <w:i/>
            <w:lang w:eastAsia="zh-CN"/>
            <w:rPrChange w:id="104" w:author="Rufael Mekuria" w:date="2026-02-19T12:03:00Z">
              <w:rPr>
                <w:lang w:eastAsia="zh-CN"/>
              </w:rPr>
            </w:rPrChange>
          </w:rPr>
          <w:t>QoE</w:t>
        </w:r>
        <w:proofErr w:type="spellEnd"/>
        <w:r>
          <w:rPr>
            <w:lang w:eastAsia="zh-CN"/>
          </w:rPr>
          <w:t xml:space="preserve"> based media services</w:t>
        </w:r>
      </w:ins>
      <w:ins w:id="105" w:author="Rufael Mekuria" w:date="2026-02-19T12:01:00Z">
        <w:r>
          <w:rPr>
            <w:lang w:eastAsia="zh-CN"/>
          </w:rPr>
          <w:t>.</w:t>
        </w:r>
      </w:ins>
    </w:p>
    <w:p w14:paraId="73D8D591" w14:textId="4D5B95C5" w:rsidR="001A3923" w:rsidRDefault="001A3923">
      <w:pPr>
        <w:pStyle w:val="ListParagraph"/>
        <w:numPr>
          <w:ilvl w:val="2"/>
          <w:numId w:val="39"/>
        </w:numPr>
        <w:rPr>
          <w:ins w:id="106" w:author="Rufael Mekuria" w:date="2026-02-19T12:04:00Z"/>
          <w:lang w:eastAsia="zh-CN"/>
        </w:rPr>
        <w:pPrChange w:id="107" w:author="Rufael Mekuria" w:date="2026-02-19T12:04:00Z">
          <w:pPr>
            <w:pStyle w:val="ListParagraph"/>
            <w:numPr>
              <w:numId w:val="39"/>
            </w:numPr>
            <w:ind w:left="1476" w:hanging="360"/>
          </w:pPr>
        </w:pPrChange>
      </w:pPr>
      <w:ins w:id="108" w:author="Rufael Mekuria" w:date="2026-02-19T12:04:00Z">
        <w:r>
          <w:rPr>
            <w:lang w:eastAsia="zh-CN"/>
          </w:rPr>
          <w:t xml:space="preserve">Document </w:t>
        </w:r>
        <w:proofErr w:type="spellStart"/>
        <w:r>
          <w:rPr>
            <w:lang w:eastAsia="zh-CN"/>
          </w:rPr>
          <w:t>SoA</w:t>
        </w:r>
        <w:proofErr w:type="spellEnd"/>
        <w:r>
          <w:rPr>
            <w:lang w:eastAsia="zh-CN"/>
          </w:rPr>
          <w:t xml:space="preserve"> AI formats and codecs </w:t>
        </w:r>
      </w:ins>
    </w:p>
    <w:p w14:paraId="4D8D929D" w14:textId="5E7B2BD3" w:rsidR="001A3923" w:rsidRDefault="001A3923">
      <w:pPr>
        <w:pStyle w:val="ListParagraph"/>
        <w:numPr>
          <w:ilvl w:val="2"/>
          <w:numId w:val="39"/>
        </w:numPr>
        <w:rPr>
          <w:ins w:id="109" w:author="Rufael Mekuria" w:date="2026-02-20T17:16:00Z"/>
          <w:lang w:eastAsia="zh-CN"/>
        </w:rPr>
      </w:pPr>
      <w:ins w:id="110" w:author="Rufael Mekuria" w:date="2026-02-19T12:04:00Z">
        <w:r>
          <w:rPr>
            <w:lang w:eastAsia="zh-CN"/>
          </w:rPr>
          <w:t xml:space="preserve">Characterize the nature and evaluate some </w:t>
        </w:r>
        <w:proofErr w:type="spellStart"/>
        <w:r>
          <w:rPr>
            <w:lang w:eastAsia="zh-CN"/>
          </w:rPr>
          <w:t>SoA</w:t>
        </w:r>
        <w:proofErr w:type="spellEnd"/>
        <w:r>
          <w:rPr>
            <w:lang w:eastAsia="zh-CN"/>
          </w:rPr>
          <w:t xml:space="preserve"> solutions.</w:t>
        </w:r>
      </w:ins>
    </w:p>
    <w:p w14:paraId="364D353D" w14:textId="12404AFE" w:rsidR="00A27DFE" w:rsidRDefault="00A27DFE">
      <w:pPr>
        <w:pStyle w:val="ListParagraph"/>
        <w:numPr>
          <w:ilvl w:val="2"/>
          <w:numId w:val="39"/>
        </w:numPr>
        <w:rPr>
          <w:ins w:id="111" w:author="Rufael Mekuria" w:date="2026-02-19T11:59:00Z"/>
          <w:lang w:eastAsia="zh-CN"/>
        </w:rPr>
        <w:pPrChange w:id="112" w:author="Rufael Mekuria" w:date="2026-02-19T12:04:00Z">
          <w:pPr>
            <w:pStyle w:val="ListParagraph"/>
            <w:numPr>
              <w:numId w:val="39"/>
            </w:numPr>
            <w:ind w:left="1476" w:hanging="360"/>
          </w:pPr>
        </w:pPrChange>
      </w:pPr>
      <w:ins w:id="113" w:author="Rufael Mekuria" w:date="2026-02-20T17:16:00Z">
        <w:r>
          <w:rPr>
            <w:lang w:eastAsia="zh-CN"/>
          </w:rPr>
          <w:t xml:space="preserve">Explore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based services that can be enabled using such formats in 6G beyond split rendering only</w:t>
        </w:r>
      </w:ins>
      <w:ins w:id="114" w:author="Rufael Mekuria" w:date="2026-02-20T17:19:00Z">
        <w:r>
          <w:rPr>
            <w:lang w:eastAsia="zh-CN"/>
          </w:rPr>
          <w:t xml:space="preserve"> for SA4 </w:t>
        </w:r>
      </w:ins>
      <w:ins w:id="115" w:author="Rufael Mekuria" w:date="2026-02-20T17:21:00Z">
        <w:r>
          <w:rPr>
            <w:lang w:eastAsia="zh-CN"/>
          </w:rPr>
          <w:t>and identify opportunities for SA WG4</w:t>
        </w:r>
      </w:ins>
      <w:ins w:id="116" w:author="Rufael Mekuria" w:date="2026-02-20T17:17:00Z">
        <w:r>
          <w:rPr>
            <w:lang w:eastAsia="zh-CN"/>
          </w:rPr>
          <w:t>.</w:t>
        </w:r>
      </w:ins>
    </w:p>
    <w:p w14:paraId="528E561D" w14:textId="77777777" w:rsidR="001A3923" w:rsidRPr="00275691" w:rsidRDefault="001A3923">
      <w:pPr>
        <w:pStyle w:val="ListParagraph"/>
        <w:ind w:left="2196"/>
        <w:rPr>
          <w:lang w:eastAsia="zh-CN"/>
        </w:rPr>
        <w:pPrChange w:id="117" w:author="Rufael Mekuria" w:date="2026-02-19T11:59:00Z">
          <w:pPr>
            <w:pStyle w:val="ListParagraph"/>
            <w:ind w:left="0"/>
          </w:pPr>
        </w:pPrChange>
      </w:pPr>
    </w:p>
    <w:p w14:paraId="25F13B55" w14:textId="77777777" w:rsidR="008F62CA" w:rsidRPr="008F62CA" w:rsidRDefault="008F62CA" w:rsidP="008F62CA">
      <w:pPr>
        <w:rPr>
          <w:lang w:eastAsia="zh-CN"/>
        </w:rPr>
      </w:pPr>
    </w:p>
    <w:p w14:paraId="323E8C72" w14:textId="77777777" w:rsidR="004A3801" w:rsidRDefault="004A3801" w:rsidP="008F62CA">
      <w:pPr>
        <w:pStyle w:val="EX"/>
        <w:rPr>
          <w:ins w:id="118" w:author="Rufael Mekuria" w:date="2026-02-02T11:17:00Z"/>
        </w:rPr>
      </w:pPr>
    </w:p>
    <w:p w14:paraId="29316B86" w14:textId="048C2C60" w:rsidR="004A3801" w:rsidRPr="008F62CA" w:rsidRDefault="004A3801" w:rsidP="00624126">
      <w:pPr>
        <w:pStyle w:val="EX"/>
      </w:pPr>
    </w:p>
    <w:sectPr w:rsidR="004A3801" w:rsidRPr="008F62CA">
      <w:headerReference w:type="even" r:id="rId45"/>
      <w:headerReference w:type="default" r:id="rId46"/>
      <w:footerReference w:type="default" r:id="rId4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59656" w14:textId="77777777" w:rsidR="00D74D15" w:rsidRDefault="00D74D15">
      <w:r>
        <w:separator/>
      </w:r>
    </w:p>
    <w:p w14:paraId="43452DAB" w14:textId="77777777" w:rsidR="00D74D15" w:rsidRDefault="00D74D15"/>
  </w:endnote>
  <w:endnote w:type="continuationSeparator" w:id="0">
    <w:p w14:paraId="263D66EF" w14:textId="77777777" w:rsidR="00D74D15" w:rsidRDefault="00D74D15">
      <w:r>
        <w:continuationSeparator/>
      </w:r>
    </w:p>
    <w:p w14:paraId="1CA2B6B8" w14:textId="77777777" w:rsidR="00D74D15" w:rsidRDefault="00D74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1A3923" w:rsidRDefault="001A392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63CB0045" w:rsidR="001A3923" w:rsidRDefault="001A392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3FB9D15B" w14:textId="77777777" w:rsidR="001A3923" w:rsidRDefault="001A39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58305" w14:textId="77777777" w:rsidR="00D74D15" w:rsidRDefault="00D74D15">
      <w:r>
        <w:separator/>
      </w:r>
    </w:p>
    <w:p w14:paraId="3E105B84" w14:textId="77777777" w:rsidR="00D74D15" w:rsidRDefault="00D74D15"/>
  </w:footnote>
  <w:footnote w:type="continuationSeparator" w:id="0">
    <w:p w14:paraId="7F26421B" w14:textId="77777777" w:rsidR="00D74D15" w:rsidRDefault="00D74D15">
      <w:r>
        <w:continuationSeparator/>
      </w:r>
    </w:p>
    <w:p w14:paraId="79C30CC0" w14:textId="77777777" w:rsidR="00D74D15" w:rsidRDefault="00D74D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1A3923" w:rsidRDefault="001A3923"/>
  <w:p w14:paraId="7A25B53A" w14:textId="77777777" w:rsidR="001A3923" w:rsidRDefault="001A39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4C0C9899" w:rsidR="001A3923" w:rsidRPr="00AC17AF" w:rsidRDefault="001A392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WG4 </w:t>
    </w:r>
    <w:r w:rsidRPr="00AC17AF">
      <w:rPr>
        <w:rFonts w:ascii="Arial" w:hAnsi="Arial" w:cs="Arial"/>
        <w:b/>
        <w:bCs/>
        <w:sz w:val="18"/>
        <w:lang w:val="fr-FR"/>
      </w:rPr>
      <w:t>Document</w:t>
    </w:r>
  </w:p>
  <w:p w14:paraId="6F46AC1D" w14:textId="77777777" w:rsidR="001A3923" w:rsidRPr="00AC17AF" w:rsidRDefault="001A392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6F2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1A3923" w:rsidRPr="00AC17AF" w:rsidRDefault="001A392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5.35pt;height:15.35pt" o:bullet="t">
        <v:imagedata r:id="rId1" o:title="art7234"/>
      </v:shape>
    </w:pict>
  </w:numPicBullet>
  <w:abstractNum w:abstractNumId="0" w15:restartNumberingAfterBreak="0">
    <w:nsid w:val="FCEBD483"/>
    <w:multiLevelType w:val="singleLevel"/>
    <w:tmpl w:val="FCEBD483"/>
    <w:lvl w:ilvl="0">
      <w:start w:val="3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99328A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7BA4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23A43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26FE4B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744A7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E823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0A21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35CDE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B1AF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062B9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8001A"/>
    <w:multiLevelType w:val="hybridMultilevel"/>
    <w:tmpl w:val="A04E4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E75464"/>
    <w:multiLevelType w:val="hybridMultilevel"/>
    <w:tmpl w:val="90521ACA"/>
    <w:lvl w:ilvl="0" w:tplc="88D4C55A">
      <w:numFmt w:val="bullet"/>
      <w:lvlText w:val="-"/>
      <w:lvlJc w:val="left"/>
      <w:pPr>
        <w:ind w:left="147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004C51"/>
    <w:multiLevelType w:val="hybridMultilevel"/>
    <w:tmpl w:val="F2623F0C"/>
    <w:lvl w:ilvl="0" w:tplc="1346A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897300"/>
    <w:multiLevelType w:val="hybridMultilevel"/>
    <w:tmpl w:val="0B24DD52"/>
    <w:lvl w:ilvl="0" w:tplc="F8846F52">
      <w:numFmt w:val="bullet"/>
      <w:lvlText w:val="-"/>
      <w:lvlJc w:val="left"/>
      <w:pPr>
        <w:ind w:left="111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2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F20E3"/>
    <w:multiLevelType w:val="hybridMultilevel"/>
    <w:tmpl w:val="03FE91BA"/>
    <w:lvl w:ilvl="0" w:tplc="4D9CF25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A5206"/>
    <w:multiLevelType w:val="hybridMultilevel"/>
    <w:tmpl w:val="77CC5A90"/>
    <w:lvl w:ilvl="0" w:tplc="EE885B2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B79D1"/>
    <w:multiLevelType w:val="hybridMultilevel"/>
    <w:tmpl w:val="33547888"/>
    <w:lvl w:ilvl="0" w:tplc="4B08FC7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4E01CC"/>
    <w:multiLevelType w:val="hybridMultilevel"/>
    <w:tmpl w:val="57B65C8C"/>
    <w:lvl w:ilvl="0" w:tplc="472A8EC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9"/>
  </w:num>
  <w:num w:numId="3">
    <w:abstractNumId w:val="12"/>
  </w:num>
  <w:num w:numId="4">
    <w:abstractNumId w:val="17"/>
  </w:num>
  <w:num w:numId="5">
    <w:abstractNumId w:val="26"/>
  </w:num>
  <w:num w:numId="6">
    <w:abstractNumId w:val="36"/>
  </w:num>
  <w:num w:numId="7">
    <w:abstractNumId w:val="20"/>
  </w:num>
  <w:num w:numId="8">
    <w:abstractNumId w:val="25"/>
  </w:num>
  <w:num w:numId="9">
    <w:abstractNumId w:val="33"/>
  </w:num>
  <w:num w:numId="10">
    <w:abstractNumId w:val="38"/>
  </w:num>
  <w:num w:numId="11">
    <w:abstractNumId w:val="21"/>
  </w:num>
  <w:num w:numId="12">
    <w:abstractNumId w:val="11"/>
  </w:num>
  <w:num w:numId="13">
    <w:abstractNumId w:val="15"/>
  </w:num>
  <w:num w:numId="14">
    <w:abstractNumId w:val="22"/>
  </w:num>
  <w:num w:numId="15">
    <w:abstractNumId w:val="27"/>
  </w:num>
  <w:num w:numId="16">
    <w:abstractNumId w:val="16"/>
  </w:num>
  <w:num w:numId="17">
    <w:abstractNumId w:val="31"/>
  </w:num>
  <w:num w:numId="18">
    <w:abstractNumId w:val="24"/>
  </w:num>
  <w:num w:numId="19">
    <w:abstractNumId w:val="28"/>
  </w:num>
  <w:num w:numId="20">
    <w:abstractNumId w:val="30"/>
  </w:num>
  <w:num w:numId="21">
    <w:abstractNumId w:val="3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7"/>
  </w:num>
  <w:num w:numId="33">
    <w:abstractNumId w:val="35"/>
  </w:num>
  <w:num w:numId="34">
    <w:abstractNumId w:val="13"/>
  </w:num>
  <w:num w:numId="35">
    <w:abstractNumId w:val="0"/>
  </w:num>
  <w:num w:numId="36">
    <w:abstractNumId w:val="18"/>
  </w:num>
  <w:num w:numId="37">
    <w:abstractNumId w:val="32"/>
  </w:num>
  <w:num w:numId="38">
    <w:abstractNumId w:val="23"/>
  </w:num>
  <w:num w:numId="3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2189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5237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923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64BD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1955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0A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91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373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68B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8AD"/>
    <w:rsid w:val="002C7BE7"/>
    <w:rsid w:val="002D0CC3"/>
    <w:rsid w:val="002D2752"/>
    <w:rsid w:val="002D4952"/>
    <w:rsid w:val="002D65B5"/>
    <w:rsid w:val="002D6E5A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BDE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36BAC"/>
    <w:rsid w:val="0034141F"/>
    <w:rsid w:val="00345264"/>
    <w:rsid w:val="003463B5"/>
    <w:rsid w:val="00346876"/>
    <w:rsid w:val="00347802"/>
    <w:rsid w:val="0034785B"/>
    <w:rsid w:val="00350918"/>
    <w:rsid w:val="00352393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5DE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D5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B08B3"/>
    <w:rsid w:val="004B2605"/>
    <w:rsid w:val="004B28C5"/>
    <w:rsid w:val="004B28FE"/>
    <w:rsid w:val="004B2AF8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73E3"/>
    <w:rsid w:val="00611B09"/>
    <w:rsid w:val="00612490"/>
    <w:rsid w:val="00612D1B"/>
    <w:rsid w:val="00613159"/>
    <w:rsid w:val="00613CCC"/>
    <w:rsid w:val="006144B9"/>
    <w:rsid w:val="00615D97"/>
    <w:rsid w:val="00615E14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126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5098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524B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1A6B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45B"/>
    <w:rsid w:val="007C5E11"/>
    <w:rsid w:val="007C71BB"/>
    <w:rsid w:val="007C75CA"/>
    <w:rsid w:val="007D1079"/>
    <w:rsid w:val="007D13D5"/>
    <w:rsid w:val="007D154A"/>
    <w:rsid w:val="007D2AE4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031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C3A"/>
    <w:rsid w:val="00883EB3"/>
    <w:rsid w:val="0088459F"/>
    <w:rsid w:val="00884656"/>
    <w:rsid w:val="0088596E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2279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5B94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27DFE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6427"/>
    <w:rsid w:val="00AC7FB4"/>
    <w:rsid w:val="00AD0290"/>
    <w:rsid w:val="00AD0794"/>
    <w:rsid w:val="00AD0A22"/>
    <w:rsid w:val="00AD0AA1"/>
    <w:rsid w:val="00AD0FED"/>
    <w:rsid w:val="00AD1948"/>
    <w:rsid w:val="00AD442F"/>
    <w:rsid w:val="00AD67C7"/>
    <w:rsid w:val="00AD7DB1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4526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6ECA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491E"/>
    <w:rsid w:val="00B95D8B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5BF3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3FB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50F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4D15"/>
    <w:rsid w:val="00D765CA"/>
    <w:rsid w:val="00D80624"/>
    <w:rsid w:val="00D80AF2"/>
    <w:rsid w:val="00D82F56"/>
    <w:rsid w:val="00D83241"/>
    <w:rsid w:val="00D841E6"/>
    <w:rsid w:val="00D84DCF"/>
    <w:rsid w:val="00D86143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A7297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553A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11F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B3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2B1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A78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502D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6F22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5E2"/>
    <w:rsid w:val="00F30A3A"/>
    <w:rsid w:val="00F31A12"/>
    <w:rsid w:val="00F31B5A"/>
    <w:rsid w:val="00F31FC6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BB2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471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DB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8F62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2_RL2/TSGR2_133/Docs/R2-2600925.zip" TargetMode="External"/><Relationship Id="rId18" Type="http://schemas.openxmlformats.org/officeDocument/2006/relationships/hyperlink" Target="https://www.3gpp.org/ftp/tsg_ran/WG2_RL2/TSGR2_133/Docs/R2-2600757.zip" TargetMode="External"/><Relationship Id="rId26" Type="http://schemas.openxmlformats.org/officeDocument/2006/relationships/hyperlink" Target="https://www.3gpp.org/ftp/tsg_ran/WG2_RL2/TSGR2_133/Docs/R2-2600901.zip" TargetMode="External"/><Relationship Id="rId39" Type="http://schemas.openxmlformats.org/officeDocument/2006/relationships/hyperlink" Target="https://www.3gpp.org/ftp/tsg_ran/WG2_RL2/TSGR2_133/Docs/R2-2600242.zip" TargetMode="External"/><Relationship Id="rId21" Type="http://schemas.openxmlformats.org/officeDocument/2006/relationships/hyperlink" Target="https://www.3gpp.org/ftp/tsg_ran/WG2_RL2/TSGR2_133/Docs/R2-2600965.zip" TargetMode="External"/><Relationship Id="rId34" Type="http://schemas.openxmlformats.org/officeDocument/2006/relationships/hyperlink" Target="https://www.3gpp.org/ftp/tsg_ran/WG2_RL2/TSGR2_133/Docs/R2-2600552.zip" TargetMode="External"/><Relationship Id="rId42" Type="http://schemas.openxmlformats.org/officeDocument/2006/relationships/hyperlink" Target="https://www.3gpp.org/ftp/tsg_ran/WG2_RL2/TSGR2_133/Docs/R2-2600138.zip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33/Docs/R2-2600673.zip" TargetMode="External"/><Relationship Id="rId29" Type="http://schemas.openxmlformats.org/officeDocument/2006/relationships/hyperlink" Target="https://www.3gpp.org/ftp/tsg_ran/WG2_RL2/TSGR2_133/Docs/R2-2600315.zip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2_RL2/TSGR2_133/Docs/R2-2600885.zip" TargetMode="External"/><Relationship Id="rId32" Type="http://schemas.openxmlformats.org/officeDocument/2006/relationships/hyperlink" Target="https://www.3gpp.org/ftp/tsg_ran/WG2_RL2/TSGR2_133/Docs/R2-2600480.zip" TargetMode="External"/><Relationship Id="rId37" Type="http://schemas.openxmlformats.org/officeDocument/2006/relationships/hyperlink" Target="https://www.3gpp.org/ftp/tsg_ran/WG2_RL2/TSGR2_133/Docs/R2-2600206.zip" TargetMode="External"/><Relationship Id="rId40" Type="http://schemas.openxmlformats.org/officeDocument/2006/relationships/hyperlink" Target="https://www.3gpp.org/ftp/tsg_ran/WG2_RL2/TSGR2_133/Docs/R2-2600074.zip" TargetMode="Externa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33/Docs/R2-2600685.zip" TargetMode="External"/><Relationship Id="rId23" Type="http://schemas.openxmlformats.org/officeDocument/2006/relationships/hyperlink" Target="https://www.3gpp.org/ftp/tsg_ran/WG2_RL2/TSGR2_133/Docs/R2-2600890.zip" TargetMode="External"/><Relationship Id="rId28" Type="http://schemas.openxmlformats.org/officeDocument/2006/relationships/hyperlink" Target="https://www.3gpp.org/ftp/tsg_ran/WG2_RL2/TSGR2_133/Docs/R2-2600409.zip" TargetMode="External"/><Relationship Id="rId36" Type="http://schemas.openxmlformats.org/officeDocument/2006/relationships/hyperlink" Target="https://www.3gpp.org/ftp/tsg_ran/WG2_RL2/TSGR2_133/Docs/R2-2600153.zip" TargetMode="External"/><Relationship Id="rId49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2_RL2/TSGR2_133/Docs/R2-2600745.zip" TargetMode="External"/><Relationship Id="rId31" Type="http://schemas.openxmlformats.org/officeDocument/2006/relationships/hyperlink" Target="https://www.3gpp.org/ftp/tsg_ran/WG2_RL2/TSGR2_133/Docs/R2-2600389.zip" TargetMode="External"/><Relationship Id="rId44" Type="http://schemas.openxmlformats.org/officeDocument/2006/relationships/hyperlink" Target="https://www.3gpp.org/ftp/tsg_ran/WG2_RL2/TSGR2_133/Docs/R2-260014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33/Docs/R2-2600853.zip" TargetMode="External"/><Relationship Id="rId22" Type="http://schemas.openxmlformats.org/officeDocument/2006/relationships/hyperlink" Target="https://www.3gpp.org/ftp/tsg_ran/WG2_RL2/TSGR2_133/Docs/R2-2601005.zip" TargetMode="External"/><Relationship Id="rId27" Type="http://schemas.openxmlformats.org/officeDocument/2006/relationships/hyperlink" Target="https://www.3gpp.org/ftp/tsg_ran/WG2_RL2/TSGR2_133/Docs/R2-2600446.zip" TargetMode="External"/><Relationship Id="rId30" Type="http://schemas.openxmlformats.org/officeDocument/2006/relationships/hyperlink" Target="https://www.3gpp.org/ftp/tsg_ran/WG2_RL2/TSGR2_133/Docs/R2-2600347.zip" TargetMode="External"/><Relationship Id="rId35" Type="http://schemas.openxmlformats.org/officeDocument/2006/relationships/hyperlink" Target="https://www.3gpp.org/ftp/tsg_ran/WG2_RL2/TSGR2_133/Docs/R2-2600164.zip" TargetMode="External"/><Relationship Id="rId43" Type="http://schemas.openxmlformats.org/officeDocument/2006/relationships/hyperlink" Target="https://www.3gpp.org/ftp/tsg_ran/WG2_RL2/TSGR2_133/Docs/R2-2600147.zip" TargetMode="External"/><Relationship Id="rId48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33/Docs/R2-2600676.zip" TargetMode="External"/><Relationship Id="rId25" Type="http://schemas.openxmlformats.org/officeDocument/2006/relationships/hyperlink" Target="https://www.3gpp.org/ftp/tsg_ran/WG2_RL2/TSGR2_133/Docs/R2-2600978.zip" TargetMode="External"/><Relationship Id="rId33" Type="http://schemas.openxmlformats.org/officeDocument/2006/relationships/hyperlink" Target="https://www.3gpp.org/ftp/tsg_ran/WG2_RL2/TSGR2_133/Docs/R2-2600515.zip" TargetMode="External"/><Relationship Id="rId38" Type="http://schemas.openxmlformats.org/officeDocument/2006/relationships/hyperlink" Target="https://www.3gpp.org/ftp/tsg_ran/WG2_RL2/TSGR2_133/Docs/R2-2600183.zip" TargetMode="External"/><Relationship Id="rId46" Type="http://schemas.openxmlformats.org/officeDocument/2006/relationships/header" Target="header2.xml"/><Relationship Id="rId20" Type="http://schemas.openxmlformats.org/officeDocument/2006/relationships/hyperlink" Target="https://www.3gpp.org/ftp/tsg_ran/WG2_RL2/TSGR2_133/Docs/R2-2600734.zip" TargetMode="External"/><Relationship Id="rId41" Type="http://schemas.openxmlformats.org/officeDocument/2006/relationships/hyperlink" Target="https://www.3gpp.org/ftp/tsg_ran/WG2_RL2/TSGR2_133/Docs/R2-260010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FE993E-D60F-4843-B446-81352397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3055</Words>
  <Characters>17414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Rufael Mekuria</cp:lastModifiedBy>
  <cp:revision>5</cp:revision>
  <cp:lastPrinted>2018-08-13T16:59:00Z</cp:lastPrinted>
  <dcterms:created xsi:type="dcterms:W3CDTF">2026-02-19T15:34:00Z</dcterms:created>
  <dcterms:modified xsi:type="dcterms:W3CDTF">2026-02-20T16:31:00Z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