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7B69" w:rsidRPr="00E427D8" w:rsidRDefault="00307B69" w:rsidP="00307B69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  <w:lang w:eastAsia="zh-CN"/>
        </w:rPr>
      </w:pPr>
      <w:r w:rsidRPr="00E427D8">
        <w:rPr>
          <w:rFonts w:ascii="Arial" w:hAnsi="Arial" w:cs="Arial"/>
          <w:b/>
          <w:sz w:val="24"/>
        </w:rPr>
        <w:t>3GPP T</w:t>
      </w:r>
      <w:r>
        <w:rPr>
          <w:rFonts w:ascii="Arial" w:hAnsi="Arial" w:cs="Arial"/>
          <w:b/>
          <w:sz w:val="24"/>
        </w:rPr>
        <w:t>SG SA WG3 (Security) Meeting #8</w:t>
      </w:r>
      <w:r w:rsidR="00906EA8">
        <w:rPr>
          <w:rFonts w:ascii="Arial" w:hAnsi="Arial" w:cs="Arial" w:hint="eastAsia"/>
          <w:b/>
          <w:sz w:val="24"/>
          <w:lang w:eastAsia="zh-CN"/>
        </w:rPr>
        <w:t>8</w:t>
      </w:r>
      <w:r w:rsidRPr="00E427D8">
        <w:rPr>
          <w:rFonts w:ascii="Arial" w:hAnsi="Arial" w:cs="Arial"/>
          <w:b/>
          <w:sz w:val="24"/>
        </w:rPr>
        <w:tab/>
      </w:r>
      <w:r w:rsidR="00CA119E" w:rsidRPr="00CA119E">
        <w:rPr>
          <w:rFonts w:ascii="Arial" w:hAnsi="Arial" w:cs="Arial"/>
          <w:b/>
          <w:sz w:val="24"/>
        </w:rPr>
        <w:t>S3-171994</w:t>
      </w:r>
    </w:p>
    <w:p w:rsidR="00307B69" w:rsidRDefault="00906EA8" w:rsidP="00307B69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07</w:t>
      </w:r>
      <w:r w:rsidR="00D012E6">
        <w:rPr>
          <w:rFonts w:ascii="Arial" w:hAnsi="Arial" w:cs="Arial" w:hint="eastAsia"/>
          <w:b/>
          <w:sz w:val="24"/>
          <w:lang w:eastAsia="zh-CN"/>
        </w:rPr>
        <w:t>-</w:t>
      </w:r>
      <w:r>
        <w:rPr>
          <w:rFonts w:ascii="Arial" w:hAnsi="Arial" w:cs="Arial"/>
          <w:b/>
          <w:sz w:val="24"/>
        </w:rPr>
        <w:t>11</w:t>
      </w:r>
      <w:r w:rsidRPr="00E427D8">
        <w:rPr>
          <w:rFonts w:ascii="Arial" w:hAnsi="Arial" w:cs="Arial" w:hint="eastAsia"/>
          <w:b/>
          <w:sz w:val="24"/>
          <w:lang w:eastAsia="ja-JP"/>
        </w:rPr>
        <w:t xml:space="preserve"> </w:t>
      </w:r>
      <w:r>
        <w:rPr>
          <w:rFonts w:ascii="Arial" w:hAnsi="Arial" w:cs="Arial"/>
          <w:b/>
          <w:sz w:val="24"/>
          <w:lang w:eastAsia="ja-JP"/>
        </w:rPr>
        <w:t>August,</w:t>
      </w:r>
      <w:r w:rsidRPr="00E427D8">
        <w:rPr>
          <w:rFonts w:ascii="Arial" w:hAnsi="Arial" w:cs="Arial"/>
          <w:b/>
          <w:sz w:val="24"/>
        </w:rPr>
        <w:t xml:space="preserve"> 201</w:t>
      </w:r>
      <w:r>
        <w:rPr>
          <w:rFonts w:ascii="Arial" w:hAnsi="Arial" w:cs="Arial"/>
          <w:b/>
          <w:sz w:val="24"/>
        </w:rPr>
        <w:t>7</w:t>
      </w:r>
      <w:r w:rsidRPr="00E427D8">
        <w:rPr>
          <w:rFonts w:ascii="Arial" w:hAnsi="Arial" w:cs="Arial"/>
          <w:b/>
          <w:sz w:val="24"/>
        </w:rPr>
        <w:t xml:space="preserve">, </w:t>
      </w:r>
      <w:r>
        <w:rPr>
          <w:rFonts w:ascii="Arial" w:hAnsi="Arial" w:cs="Arial"/>
          <w:b/>
          <w:sz w:val="24"/>
        </w:rPr>
        <w:t>Dali</w:t>
      </w:r>
      <w:r w:rsidRPr="00E427D8">
        <w:rPr>
          <w:rFonts w:ascii="Arial" w:hAnsi="Arial" w:cs="Arial" w:hint="eastAsia"/>
          <w:b/>
          <w:sz w:val="24"/>
          <w:lang w:eastAsia="ja-JP"/>
        </w:rPr>
        <w:t xml:space="preserve">, </w:t>
      </w:r>
      <w:r>
        <w:rPr>
          <w:rFonts w:ascii="Arial" w:hAnsi="Arial" w:cs="Arial"/>
          <w:b/>
          <w:sz w:val="24"/>
          <w:lang w:eastAsia="ja-JP"/>
        </w:rPr>
        <w:t>China</w:t>
      </w:r>
      <w:r w:rsidR="00307B69">
        <w:rPr>
          <w:rFonts w:ascii="Arial" w:hAnsi="Arial" w:cs="Arial"/>
          <w:b/>
          <w:sz w:val="24"/>
        </w:rPr>
        <w:tab/>
      </w:r>
    </w:p>
    <w:p w:rsidR="00307B69" w:rsidRPr="00714397" w:rsidRDefault="00307B69" w:rsidP="00307B69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lang w:val="en-US" w:eastAsia="zh-CN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Pr="00714397">
        <w:rPr>
          <w:rFonts w:ascii="Arial" w:hAnsi="Arial"/>
          <w:lang w:val="en-US"/>
        </w:rPr>
        <w:t xml:space="preserve">3GPP </w:t>
      </w:r>
      <w:r w:rsidR="00F35912" w:rsidRPr="00714397">
        <w:rPr>
          <w:rFonts w:ascii="Arial" w:hAnsi="Arial" w:hint="eastAsia"/>
          <w:lang w:val="en-US" w:eastAsia="zh-CN"/>
        </w:rPr>
        <w:t>SA3</w:t>
      </w:r>
    </w:p>
    <w:p w:rsidR="00307B69" w:rsidRDefault="00307B69" w:rsidP="00307B69">
      <w:pPr>
        <w:spacing w:after="60"/>
        <w:ind w:left="1985" w:hanging="1985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F35912">
        <w:rPr>
          <w:rFonts w:ascii="Arial" w:hAnsi="Arial" w:cs="Arial" w:hint="eastAsia"/>
          <w:b/>
          <w:lang w:eastAsia="zh-CN"/>
        </w:rPr>
        <w:t xml:space="preserve">  </w:t>
      </w:r>
      <w:r w:rsidRPr="00385529">
        <w:rPr>
          <w:rFonts w:ascii="Arial" w:hAnsi="Arial" w:cs="Arial"/>
          <w:bCs/>
        </w:rPr>
        <w:t xml:space="preserve">Reply to LS </w:t>
      </w:r>
      <w:r w:rsidRPr="00E35EA2">
        <w:rPr>
          <w:rFonts w:ascii="Arial" w:hAnsi="Arial" w:cs="Arial"/>
          <w:bCs/>
        </w:rPr>
        <w:t xml:space="preserve">on </w:t>
      </w:r>
      <w:r w:rsidR="004D53CA" w:rsidRPr="004D53CA">
        <w:rPr>
          <w:rFonts w:ascii="Arial" w:hAnsi="Arial" w:cs="Arial"/>
          <w:bCs/>
        </w:rPr>
        <w:t>PC5 Secure Communication</w:t>
      </w:r>
    </w:p>
    <w:p w:rsidR="00307B69" w:rsidRDefault="00307B69" w:rsidP="00307B69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 w:rsidRPr="00714397">
        <w:rPr>
          <w:rFonts w:ascii="Arial" w:hAnsi="Arial"/>
          <w:lang w:eastAsia="zh-CN"/>
        </w:rPr>
        <w:t>Information, Discussion</w:t>
      </w:r>
    </w:p>
    <w:p w:rsidR="00307B69" w:rsidRDefault="00307B69" w:rsidP="00307B69">
      <w:pPr>
        <w:keepNext/>
        <w:pBdr>
          <w:bottom w:val="single" w:sz="4" w:space="1" w:color="auto"/>
        </w:pBdr>
        <w:tabs>
          <w:tab w:val="left" w:pos="2127"/>
        </w:tabs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714397" w:rsidRPr="00714397">
        <w:rPr>
          <w:rFonts w:ascii="Arial" w:hAnsi="Arial" w:hint="eastAsia"/>
          <w:lang w:eastAsia="zh-CN"/>
        </w:rPr>
        <w:t>8.2</w:t>
      </w:r>
    </w:p>
    <w:p w:rsidR="00307B69" w:rsidRDefault="00307B69">
      <w:pPr>
        <w:pStyle w:val="a3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</w:rPr>
      </w:pPr>
    </w:p>
    <w:p w:rsidR="00307B69" w:rsidRDefault="00307B69">
      <w:pPr>
        <w:pStyle w:val="a3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</w:rPr>
      </w:pPr>
    </w:p>
    <w:p w:rsidR="00463675" w:rsidRDefault="00E35EA2">
      <w:pPr>
        <w:pStyle w:val="a3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3GPP TSG-</w:t>
      </w:r>
      <w:r w:rsidR="00F35912">
        <w:rPr>
          <w:rFonts w:ascii="Arial" w:hAnsi="Arial" w:cs="Arial" w:hint="eastAsia"/>
          <w:b/>
          <w:bCs/>
          <w:sz w:val="22"/>
          <w:lang w:eastAsia="zh-CN"/>
        </w:rPr>
        <w:t>SA</w:t>
      </w:r>
      <w:r w:rsidR="00F35912">
        <w:rPr>
          <w:rFonts w:ascii="Arial" w:hAnsi="Arial" w:cs="Arial"/>
          <w:b/>
          <w:bCs/>
          <w:sz w:val="22"/>
        </w:rPr>
        <w:t xml:space="preserve"> WG</w:t>
      </w:r>
      <w:r w:rsidR="00F35912">
        <w:rPr>
          <w:rFonts w:ascii="Arial" w:hAnsi="Arial" w:cs="Arial" w:hint="eastAsia"/>
          <w:b/>
          <w:bCs/>
          <w:sz w:val="22"/>
          <w:lang w:eastAsia="zh-CN"/>
        </w:rPr>
        <w:t>3</w:t>
      </w:r>
      <w:r>
        <w:rPr>
          <w:rFonts w:ascii="Arial" w:hAnsi="Arial" w:cs="Arial"/>
          <w:b/>
          <w:bCs/>
          <w:sz w:val="22"/>
        </w:rPr>
        <w:t>#</w:t>
      </w:r>
      <w:r w:rsidR="00F35912">
        <w:rPr>
          <w:rFonts w:ascii="Arial" w:hAnsi="Arial" w:cs="Arial" w:hint="eastAsia"/>
          <w:b/>
          <w:bCs/>
          <w:sz w:val="22"/>
          <w:lang w:eastAsia="zh-CN"/>
        </w:rPr>
        <w:t>8</w:t>
      </w:r>
      <w:r w:rsidR="00906EA8">
        <w:rPr>
          <w:rFonts w:ascii="Arial" w:hAnsi="Arial" w:cs="Arial" w:hint="eastAsia"/>
          <w:b/>
          <w:bCs/>
          <w:sz w:val="22"/>
          <w:lang w:eastAsia="zh-CN"/>
        </w:rPr>
        <w:t>8</w:t>
      </w:r>
      <w:r w:rsidR="00463675">
        <w:rPr>
          <w:rFonts w:ascii="Arial" w:hAnsi="Arial" w:cs="Arial"/>
          <w:b/>
          <w:bCs/>
          <w:sz w:val="22"/>
        </w:rPr>
        <w:tab/>
      </w:r>
      <w:r w:rsidR="00463675">
        <w:rPr>
          <w:rFonts w:ascii="Arial" w:hAnsi="Arial" w:cs="Arial"/>
          <w:b/>
          <w:bCs/>
          <w:sz w:val="22"/>
        </w:rPr>
        <w:tab/>
      </w:r>
      <w:r w:rsidR="00463675">
        <w:rPr>
          <w:rFonts w:ascii="Arial" w:hAnsi="Arial" w:cs="Arial"/>
          <w:b/>
          <w:bCs/>
          <w:sz w:val="22"/>
        </w:rPr>
        <w:tab/>
      </w:r>
      <w:r w:rsidR="00855EDA">
        <w:rPr>
          <w:rFonts w:cs="Arial"/>
          <w:b/>
          <w:noProof/>
          <w:sz w:val="24"/>
        </w:rPr>
        <w:t>S2-171621</w:t>
      </w:r>
    </w:p>
    <w:p w:rsidR="002A4D27" w:rsidRDefault="00906EA8">
      <w:pPr>
        <w:rPr>
          <w:rFonts w:ascii="Arial" w:hAnsi="Arial" w:cs="Arial"/>
          <w:b/>
          <w:sz w:val="24"/>
          <w:lang w:eastAsia="zh-CN"/>
        </w:rPr>
      </w:pPr>
      <w:r>
        <w:rPr>
          <w:rFonts w:ascii="Arial" w:hAnsi="Arial" w:cs="Arial"/>
          <w:b/>
          <w:sz w:val="24"/>
        </w:rPr>
        <w:t>07</w:t>
      </w:r>
      <w:r w:rsidR="00D012E6">
        <w:rPr>
          <w:rFonts w:ascii="Arial" w:hAnsi="Arial" w:cs="Arial" w:hint="eastAsia"/>
          <w:b/>
          <w:sz w:val="24"/>
          <w:lang w:eastAsia="zh-CN"/>
        </w:rPr>
        <w:t>-</w:t>
      </w:r>
      <w:r>
        <w:rPr>
          <w:rFonts w:ascii="Arial" w:hAnsi="Arial" w:cs="Arial"/>
          <w:b/>
          <w:sz w:val="24"/>
        </w:rPr>
        <w:t>11</w:t>
      </w:r>
      <w:r w:rsidRPr="00E427D8">
        <w:rPr>
          <w:rFonts w:ascii="Arial" w:hAnsi="Arial" w:cs="Arial" w:hint="eastAsia"/>
          <w:b/>
          <w:sz w:val="24"/>
          <w:lang w:eastAsia="ja-JP"/>
        </w:rPr>
        <w:t xml:space="preserve"> </w:t>
      </w:r>
      <w:r>
        <w:rPr>
          <w:rFonts w:ascii="Arial" w:hAnsi="Arial" w:cs="Arial"/>
          <w:b/>
          <w:sz w:val="24"/>
          <w:lang w:eastAsia="ja-JP"/>
        </w:rPr>
        <w:t>August,</w:t>
      </w:r>
      <w:r w:rsidRPr="00E427D8">
        <w:rPr>
          <w:rFonts w:ascii="Arial" w:hAnsi="Arial" w:cs="Arial"/>
          <w:b/>
          <w:sz w:val="24"/>
        </w:rPr>
        <w:t xml:space="preserve"> 201</w:t>
      </w:r>
      <w:r>
        <w:rPr>
          <w:rFonts w:ascii="Arial" w:hAnsi="Arial" w:cs="Arial"/>
          <w:b/>
          <w:sz w:val="24"/>
        </w:rPr>
        <w:t>7</w:t>
      </w:r>
      <w:r w:rsidRPr="00E427D8">
        <w:rPr>
          <w:rFonts w:ascii="Arial" w:hAnsi="Arial" w:cs="Arial"/>
          <w:b/>
          <w:sz w:val="24"/>
        </w:rPr>
        <w:t xml:space="preserve">, </w:t>
      </w:r>
      <w:r>
        <w:rPr>
          <w:rFonts w:ascii="Arial" w:hAnsi="Arial" w:cs="Arial"/>
          <w:b/>
          <w:sz w:val="24"/>
        </w:rPr>
        <w:t>Dali</w:t>
      </w:r>
      <w:r w:rsidRPr="00E427D8">
        <w:rPr>
          <w:rFonts w:ascii="Arial" w:hAnsi="Arial" w:cs="Arial" w:hint="eastAsia"/>
          <w:b/>
          <w:sz w:val="24"/>
          <w:lang w:eastAsia="ja-JP"/>
        </w:rPr>
        <w:t xml:space="preserve">, </w:t>
      </w:r>
      <w:r>
        <w:rPr>
          <w:rFonts w:ascii="Arial" w:hAnsi="Arial" w:cs="Arial"/>
          <w:b/>
          <w:sz w:val="24"/>
          <w:lang w:eastAsia="ja-JP"/>
        </w:rPr>
        <w:t>China</w:t>
      </w:r>
    </w:p>
    <w:p w:rsidR="00906EA8" w:rsidRDefault="00906EA8">
      <w:pPr>
        <w:rPr>
          <w:rFonts w:ascii="Arial" w:hAnsi="Arial" w:cs="Arial"/>
          <w:lang w:eastAsia="zh-CN"/>
        </w:rPr>
      </w:pPr>
    </w:p>
    <w:p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Title:</w:t>
      </w:r>
      <w:r w:rsidRPr="00385529">
        <w:rPr>
          <w:rFonts w:ascii="Arial" w:hAnsi="Arial" w:cs="Arial"/>
          <w:b/>
        </w:rPr>
        <w:tab/>
      </w:r>
      <w:r w:rsidR="00385529" w:rsidRPr="00385529">
        <w:rPr>
          <w:rFonts w:ascii="Arial" w:hAnsi="Arial" w:cs="Arial"/>
          <w:bCs/>
        </w:rPr>
        <w:t xml:space="preserve">Reply to LS </w:t>
      </w:r>
      <w:r w:rsidR="00E35EA2" w:rsidRPr="00E35EA2">
        <w:rPr>
          <w:rFonts w:ascii="Arial" w:hAnsi="Arial" w:cs="Arial"/>
          <w:bCs/>
        </w:rPr>
        <w:t>on</w:t>
      </w:r>
      <w:r w:rsidR="00F35912" w:rsidRPr="004D53CA">
        <w:rPr>
          <w:rFonts w:ascii="Arial" w:hAnsi="Arial" w:cs="Arial"/>
          <w:bCs/>
        </w:rPr>
        <w:t xml:space="preserve"> </w:t>
      </w:r>
      <w:r w:rsidR="004D53CA" w:rsidRPr="004D53CA">
        <w:rPr>
          <w:rFonts w:ascii="Arial" w:hAnsi="Arial" w:cs="Arial"/>
          <w:bCs/>
        </w:rPr>
        <w:t>PC5 Secure Communication</w:t>
      </w:r>
    </w:p>
    <w:p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Response to:</w:t>
      </w:r>
      <w:r w:rsidRPr="00385529">
        <w:rPr>
          <w:rFonts w:ascii="Arial" w:hAnsi="Arial" w:cs="Arial"/>
          <w:bCs/>
        </w:rPr>
        <w:tab/>
        <w:t>LS (</w:t>
      </w:r>
      <w:r w:rsidR="004D53CA" w:rsidRPr="004D53CA">
        <w:rPr>
          <w:rFonts w:ascii="Arial" w:hAnsi="Arial" w:cs="Arial"/>
          <w:bCs/>
        </w:rPr>
        <w:t>S2-171621</w:t>
      </w:r>
      <w:r w:rsidRPr="00385529">
        <w:rPr>
          <w:rFonts w:ascii="Arial" w:hAnsi="Arial" w:cs="Arial"/>
          <w:bCs/>
        </w:rPr>
        <w:t xml:space="preserve">) on </w:t>
      </w:r>
      <w:r w:rsidR="004D53CA" w:rsidRPr="004D53CA">
        <w:rPr>
          <w:rFonts w:ascii="Arial" w:hAnsi="Arial" w:cs="Arial"/>
          <w:bCs/>
        </w:rPr>
        <w:t>PC5 Secure Communication</w:t>
      </w:r>
    </w:p>
    <w:p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Release:</w:t>
      </w:r>
      <w:r w:rsidRPr="00385529">
        <w:rPr>
          <w:rFonts w:ascii="Arial" w:hAnsi="Arial" w:cs="Arial"/>
          <w:bCs/>
        </w:rPr>
        <w:tab/>
      </w:r>
      <w:r w:rsidR="00385529" w:rsidRPr="00385529">
        <w:rPr>
          <w:rFonts w:ascii="Arial" w:hAnsi="Arial" w:cs="Arial"/>
          <w:bCs/>
        </w:rPr>
        <w:t>Release 14</w:t>
      </w:r>
    </w:p>
    <w:p w:rsidR="00463675" w:rsidRPr="00385529" w:rsidRDefault="00463675">
      <w:pPr>
        <w:spacing w:after="60"/>
        <w:ind w:left="1985" w:hanging="1985"/>
        <w:rPr>
          <w:rFonts w:ascii="Arial" w:hAnsi="Arial" w:cs="Arial"/>
          <w:b/>
        </w:rPr>
      </w:pPr>
      <w:r w:rsidRPr="00385529">
        <w:rPr>
          <w:rFonts w:ascii="Arial" w:hAnsi="Arial" w:cs="Arial"/>
          <w:b/>
        </w:rPr>
        <w:t>Work Item:</w:t>
      </w:r>
      <w:r w:rsidRPr="00385529">
        <w:rPr>
          <w:rFonts w:ascii="Arial" w:hAnsi="Arial" w:cs="Arial"/>
          <w:bCs/>
        </w:rPr>
        <w:tab/>
      </w:r>
      <w:r w:rsidR="00A26FCA" w:rsidRPr="00A26FCA">
        <w:rPr>
          <w:rFonts w:ascii="Arial" w:hAnsi="Arial" w:cs="Arial"/>
          <w:bCs/>
        </w:rPr>
        <w:t>FS_eProSe-Relay_Sec</w:t>
      </w:r>
      <w:r w:rsidR="00A26FCA" w:rsidRPr="00A26FCA" w:rsidDel="00A26FCA">
        <w:rPr>
          <w:rFonts w:ascii="Arial" w:hAnsi="Arial" w:cs="Arial"/>
          <w:bCs/>
        </w:rPr>
        <w:t xml:space="preserve"> </w:t>
      </w:r>
    </w:p>
    <w:p w:rsidR="00463675" w:rsidRPr="00385529" w:rsidRDefault="00463675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385529">
        <w:rPr>
          <w:rFonts w:ascii="Arial" w:hAnsi="Arial" w:cs="Arial"/>
          <w:b/>
        </w:rPr>
        <w:t>Source:</w:t>
      </w:r>
      <w:r w:rsidRPr="00385529">
        <w:rPr>
          <w:rFonts w:ascii="Arial" w:hAnsi="Arial" w:cs="Arial"/>
          <w:bCs/>
        </w:rPr>
        <w:tab/>
      </w:r>
      <w:r w:rsidR="00385529" w:rsidRPr="00CA4AE8">
        <w:rPr>
          <w:rFonts w:ascii="Arial" w:hAnsi="Arial" w:cs="Arial"/>
          <w:bCs/>
        </w:rPr>
        <w:t xml:space="preserve">TSG </w:t>
      </w:r>
      <w:r w:rsidR="00A26FCA">
        <w:rPr>
          <w:rFonts w:ascii="Arial" w:hAnsi="Arial" w:cs="Arial" w:hint="eastAsia"/>
          <w:bCs/>
          <w:lang w:eastAsia="zh-CN"/>
        </w:rPr>
        <w:t>S</w:t>
      </w:r>
      <w:r w:rsidR="00A26FCA" w:rsidRPr="00CA4AE8">
        <w:rPr>
          <w:rFonts w:ascii="Arial" w:hAnsi="Arial" w:cs="Arial"/>
          <w:bCs/>
        </w:rPr>
        <w:t>A WG</w:t>
      </w:r>
      <w:r w:rsidR="00A26FCA">
        <w:rPr>
          <w:rFonts w:ascii="Arial" w:hAnsi="Arial" w:cs="Arial" w:hint="eastAsia"/>
          <w:bCs/>
          <w:lang w:eastAsia="zh-CN"/>
        </w:rPr>
        <w:t>3</w:t>
      </w:r>
    </w:p>
    <w:p w:rsidR="00463675" w:rsidRPr="00385529" w:rsidRDefault="00463675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385529">
        <w:rPr>
          <w:rFonts w:ascii="Arial" w:hAnsi="Arial" w:cs="Arial"/>
          <w:b/>
        </w:rPr>
        <w:t>To:</w:t>
      </w:r>
      <w:r w:rsidRPr="00385529">
        <w:rPr>
          <w:rFonts w:ascii="Arial" w:hAnsi="Arial" w:cs="Arial"/>
          <w:bCs/>
        </w:rPr>
        <w:tab/>
      </w:r>
      <w:r w:rsidR="00385529" w:rsidRPr="00385529">
        <w:rPr>
          <w:rFonts w:ascii="Arial" w:hAnsi="Arial" w:cs="Arial"/>
          <w:bCs/>
        </w:rPr>
        <w:t xml:space="preserve">TSG SA </w:t>
      </w:r>
      <w:bookmarkStart w:id="0" w:name="_GoBack"/>
      <w:bookmarkEnd w:id="0"/>
      <w:r w:rsidR="00A26FCA" w:rsidRPr="00385529">
        <w:rPr>
          <w:rFonts w:ascii="Arial" w:hAnsi="Arial" w:cs="Arial"/>
          <w:bCs/>
        </w:rPr>
        <w:t>WG</w:t>
      </w:r>
      <w:r w:rsidR="00A26FCA">
        <w:rPr>
          <w:rFonts w:ascii="Arial" w:hAnsi="Arial" w:cs="Arial" w:hint="eastAsia"/>
          <w:bCs/>
          <w:lang w:eastAsia="zh-CN"/>
        </w:rPr>
        <w:t>2</w:t>
      </w:r>
    </w:p>
    <w:p w:rsidR="00463675" w:rsidRDefault="00463675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385529">
        <w:rPr>
          <w:rFonts w:ascii="Arial" w:hAnsi="Arial" w:cs="Arial"/>
          <w:b/>
        </w:rPr>
        <w:t>Cc:</w:t>
      </w:r>
      <w:r w:rsidRPr="00385529">
        <w:rPr>
          <w:rFonts w:ascii="Arial" w:hAnsi="Arial" w:cs="Arial"/>
          <w:bCs/>
        </w:rPr>
        <w:tab/>
      </w:r>
      <w:r w:rsidR="00385529">
        <w:rPr>
          <w:rFonts w:ascii="Arial" w:hAnsi="Arial" w:cs="Arial"/>
          <w:bCs/>
        </w:rPr>
        <w:t xml:space="preserve">TSG </w:t>
      </w:r>
      <w:r w:rsidR="003679A4">
        <w:rPr>
          <w:rFonts w:ascii="Arial" w:hAnsi="Arial" w:cs="Arial"/>
          <w:bCs/>
        </w:rPr>
        <w:t>RAN WG</w:t>
      </w:r>
      <w:r w:rsidR="00A26FCA">
        <w:rPr>
          <w:rFonts w:ascii="Arial" w:hAnsi="Arial" w:cs="Arial" w:hint="eastAsia"/>
          <w:bCs/>
          <w:lang w:eastAsia="zh-CN"/>
        </w:rPr>
        <w:t>2</w:t>
      </w:r>
    </w:p>
    <w:p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:rsidR="00463675" w:rsidRPr="00CA4AE8" w:rsidRDefault="00463675">
      <w:pPr>
        <w:pStyle w:val="4"/>
        <w:tabs>
          <w:tab w:val="left" w:pos="2268"/>
        </w:tabs>
        <w:ind w:left="567"/>
        <w:rPr>
          <w:rFonts w:cs="Arial"/>
          <w:b w:val="0"/>
          <w:bCs/>
          <w:lang w:val="en-US" w:eastAsia="zh-CN"/>
        </w:rPr>
      </w:pPr>
      <w:r w:rsidRPr="00CA4AE8">
        <w:rPr>
          <w:rFonts w:cs="Arial"/>
          <w:lang w:val="en-US"/>
        </w:rPr>
        <w:t>Name:</w:t>
      </w:r>
      <w:r w:rsidRPr="00CA4AE8">
        <w:rPr>
          <w:rFonts w:cs="Arial"/>
          <w:b w:val="0"/>
          <w:bCs/>
          <w:lang w:val="en-US"/>
        </w:rPr>
        <w:tab/>
      </w:r>
      <w:r w:rsidR="00605C87">
        <w:rPr>
          <w:rFonts w:cs="Arial" w:hint="eastAsia"/>
          <w:b w:val="0"/>
          <w:bCs/>
          <w:lang w:val="en-US" w:eastAsia="zh-CN"/>
        </w:rPr>
        <w:t>lihe</w:t>
      </w:r>
    </w:p>
    <w:p w:rsidR="00463675" w:rsidRPr="00CA4AE8" w:rsidRDefault="00463675">
      <w:pPr>
        <w:pStyle w:val="7"/>
        <w:tabs>
          <w:tab w:val="left" w:pos="2268"/>
        </w:tabs>
        <w:ind w:left="567"/>
        <w:rPr>
          <w:rFonts w:cs="Arial"/>
          <w:b w:val="0"/>
          <w:bCs/>
          <w:lang w:val="en-US"/>
        </w:rPr>
      </w:pPr>
      <w:r w:rsidRPr="00CA4AE8">
        <w:rPr>
          <w:rFonts w:cs="Arial"/>
          <w:lang w:val="en-US"/>
        </w:rPr>
        <w:t>E-mail Address:</w:t>
      </w:r>
      <w:r w:rsidRPr="00CA4AE8">
        <w:rPr>
          <w:rFonts w:cs="Arial"/>
          <w:b w:val="0"/>
          <w:bCs/>
          <w:lang w:val="en-US"/>
        </w:rPr>
        <w:tab/>
      </w:r>
      <w:r w:rsidR="00605C87" w:rsidRPr="00605C87">
        <w:rPr>
          <w:rFonts w:cs="Arial"/>
          <w:b w:val="0"/>
          <w:bCs/>
          <w:lang w:val="en-US"/>
        </w:rPr>
        <w:t>lihe2@huawei.com</w:t>
      </w:r>
    </w:p>
    <w:p w:rsidR="00463675" w:rsidRPr="00CA4AE8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7D3A93">
          <w:rPr>
            <w:rStyle w:val="ab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:rsidR="00463675" w:rsidRDefault="00463675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:rsidR="00463675" w:rsidRDefault="00463675">
      <w:pPr>
        <w:rPr>
          <w:rFonts w:ascii="Arial" w:hAnsi="Arial" w:cs="Arial"/>
        </w:rPr>
      </w:pPr>
    </w:p>
    <w:p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:rsidR="00385529" w:rsidRDefault="00E86A93">
      <w:pPr>
        <w:rPr>
          <w:rFonts w:ascii="Arial" w:hAnsi="Arial" w:cs="Arial"/>
          <w:iCs/>
        </w:rPr>
      </w:pPr>
      <w:r>
        <w:rPr>
          <w:rFonts w:ascii="Arial" w:hAnsi="Arial" w:cs="Arial" w:hint="eastAsia"/>
          <w:iCs/>
          <w:lang w:eastAsia="zh-CN"/>
        </w:rPr>
        <w:t>SA3</w:t>
      </w:r>
      <w:r>
        <w:rPr>
          <w:rFonts w:ascii="Arial" w:hAnsi="Arial" w:cs="Arial"/>
          <w:iCs/>
        </w:rPr>
        <w:t xml:space="preserve"> would like to thank SA</w:t>
      </w:r>
      <w:r>
        <w:rPr>
          <w:rFonts w:ascii="Arial" w:hAnsi="Arial" w:cs="Arial" w:hint="eastAsia"/>
          <w:iCs/>
          <w:lang w:eastAsia="zh-CN"/>
        </w:rPr>
        <w:t>2</w:t>
      </w:r>
      <w:r w:rsidR="00385529">
        <w:rPr>
          <w:rFonts w:ascii="Arial" w:hAnsi="Arial" w:cs="Arial"/>
          <w:iCs/>
        </w:rPr>
        <w:t xml:space="preserve"> for the</w:t>
      </w:r>
      <w:r w:rsidR="00AF6F13">
        <w:rPr>
          <w:rFonts w:ascii="Arial" w:hAnsi="Arial" w:cs="Arial"/>
          <w:iCs/>
        </w:rPr>
        <w:t xml:space="preserve">ir </w:t>
      </w:r>
      <w:r w:rsidR="00385529">
        <w:rPr>
          <w:rFonts w:ascii="Arial" w:hAnsi="Arial" w:cs="Arial"/>
          <w:iCs/>
        </w:rPr>
        <w:t>LS on “</w:t>
      </w:r>
      <w:r w:rsidR="004D53CA" w:rsidRPr="004D53CA">
        <w:rPr>
          <w:rFonts w:ascii="Arial" w:hAnsi="Arial" w:cs="Arial"/>
          <w:iCs/>
        </w:rPr>
        <w:t>PC5 Secure Communication</w:t>
      </w:r>
      <w:r w:rsidR="00E35EA2" w:rsidRPr="004D53CA">
        <w:rPr>
          <w:rFonts w:ascii="Arial" w:hAnsi="Arial" w:cs="Arial"/>
          <w:iCs/>
        </w:rPr>
        <w:t>.</w:t>
      </w:r>
      <w:r w:rsidR="00385529">
        <w:rPr>
          <w:rFonts w:ascii="Arial" w:hAnsi="Arial" w:cs="Arial"/>
          <w:iCs/>
        </w:rPr>
        <w:t>”</w:t>
      </w:r>
    </w:p>
    <w:p w:rsidR="00385529" w:rsidRPr="00E86A93" w:rsidRDefault="00385529">
      <w:pPr>
        <w:rPr>
          <w:rFonts w:ascii="Arial" w:hAnsi="Arial" w:cs="Arial"/>
          <w:iCs/>
        </w:rPr>
      </w:pPr>
    </w:p>
    <w:p w:rsidR="00584094" w:rsidRPr="001C0498" w:rsidRDefault="00E86A93" w:rsidP="001C0498">
      <w:pPr>
        <w:rPr>
          <w:rFonts w:ascii="Arial" w:hAnsi="Arial" w:cs="Arial"/>
          <w:iCs/>
          <w:lang w:eastAsia="zh-CN"/>
        </w:rPr>
      </w:pPr>
      <w:r>
        <w:rPr>
          <w:rFonts w:ascii="Arial" w:hAnsi="Arial" w:cs="Arial" w:hint="eastAsia"/>
          <w:iCs/>
          <w:lang w:eastAsia="zh-CN"/>
        </w:rPr>
        <w:t>SA3</w:t>
      </w:r>
      <w:r>
        <w:rPr>
          <w:rFonts w:ascii="Arial" w:hAnsi="Arial" w:cs="Arial"/>
          <w:iCs/>
        </w:rPr>
        <w:t xml:space="preserve"> would like to inform SA</w:t>
      </w:r>
      <w:r>
        <w:rPr>
          <w:rFonts w:ascii="Arial" w:hAnsi="Arial" w:cs="Arial" w:hint="eastAsia"/>
          <w:iCs/>
          <w:lang w:eastAsia="zh-CN"/>
        </w:rPr>
        <w:t>2</w:t>
      </w:r>
      <w:r w:rsidR="00584094">
        <w:rPr>
          <w:rFonts w:ascii="Arial" w:hAnsi="Arial" w:cs="Arial"/>
          <w:iCs/>
        </w:rPr>
        <w:t xml:space="preserve"> </w:t>
      </w:r>
      <w:r>
        <w:rPr>
          <w:rFonts w:ascii="Arial" w:hAnsi="Arial" w:cs="Arial"/>
          <w:iCs/>
        </w:rPr>
        <w:t xml:space="preserve">that </w:t>
      </w:r>
      <w:r>
        <w:rPr>
          <w:rFonts w:ascii="Arial" w:hAnsi="Arial" w:cs="Arial" w:hint="eastAsia"/>
          <w:iCs/>
          <w:lang w:eastAsia="zh-CN"/>
        </w:rPr>
        <w:t>SA3</w:t>
      </w:r>
      <w:r w:rsidR="007B0C90">
        <w:rPr>
          <w:rFonts w:ascii="Arial" w:hAnsi="Arial" w:cs="Arial"/>
          <w:iCs/>
        </w:rPr>
        <w:t xml:space="preserve"> </w:t>
      </w:r>
      <w:r w:rsidR="00565572" w:rsidRPr="00565572">
        <w:rPr>
          <w:rFonts w:ascii="Arial" w:hAnsi="Arial" w:cs="Arial"/>
          <w:iCs/>
        </w:rPr>
        <w:t>assume</w:t>
      </w:r>
      <w:r w:rsidR="007B0C90">
        <w:rPr>
          <w:rFonts w:ascii="Arial" w:hAnsi="Arial" w:cs="Arial"/>
          <w:iCs/>
        </w:rPr>
        <w:t>s</w:t>
      </w:r>
      <w:r>
        <w:rPr>
          <w:rFonts w:ascii="Arial" w:hAnsi="Arial" w:cs="Arial" w:hint="eastAsia"/>
          <w:iCs/>
          <w:lang w:eastAsia="zh-CN"/>
        </w:rPr>
        <w:t xml:space="preserve"> </w:t>
      </w:r>
      <w:r w:rsidR="00565572" w:rsidRPr="00565572">
        <w:rPr>
          <w:rFonts w:ascii="Arial" w:hAnsi="Arial" w:cs="Arial"/>
          <w:iCs/>
        </w:rPr>
        <w:t>that</w:t>
      </w:r>
      <w:r w:rsidR="00E908E5">
        <w:rPr>
          <w:rFonts w:ascii="Arial" w:hAnsi="Arial" w:cs="Arial" w:hint="eastAsia"/>
          <w:iCs/>
          <w:lang w:eastAsia="zh-CN"/>
        </w:rPr>
        <w:t xml:space="preserve"> if the</w:t>
      </w:r>
      <w:r w:rsidR="00B51E38">
        <w:rPr>
          <w:rFonts w:ascii="Arial" w:hAnsi="Arial" w:cs="Arial" w:hint="eastAsia"/>
          <w:iCs/>
          <w:lang w:eastAsia="zh-CN"/>
        </w:rPr>
        <w:t xml:space="preserve"> security communication is achieved between </w:t>
      </w:r>
      <w:proofErr w:type="spellStart"/>
      <w:r w:rsidR="00B51E38">
        <w:rPr>
          <w:rFonts w:ascii="Arial" w:hAnsi="Arial" w:cs="Arial" w:hint="eastAsia"/>
          <w:iCs/>
          <w:lang w:eastAsia="zh-CN"/>
        </w:rPr>
        <w:t>eRemote</w:t>
      </w:r>
      <w:proofErr w:type="spellEnd"/>
      <w:r w:rsidR="00B51E38">
        <w:rPr>
          <w:rFonts w:ascii="Arial" w:hAnsi="Arial" w:cs="Arial" w:hint="eastAsia"/>
          <w:iCs/>
          <w:lang w:eastAsia="zh-CN"/>
        </w:rPr>
        <w:t xml:space="preserve"> UE </w:t>
      </w:r>
      <w:r w:rsidR="00B51E38">
        <w:rPr>
          <w:rFonts w:ascii="Arial" w:hAnsi="Arial" w:cs="Arial"/>
          <w:iCs/>
          <w:lang w:eastAsia="zh-CN"/>
        </w:rPr>
        <w:t>and</w:t>
      </w:r>
      <w:r w:rsidR="00B51E38">
        <w:rPr>
          <w:rFonts w:ascii="Arial" w:hAnsi="Arial" w:cs="Arial" w:hint="eastAsia"/>
          <w:iCs/>
          <w:lang w:eastAsia="zh-CN"/>
        </w:rPr>
        <w:t xml:space="preserve"> </w:t>
      </w:r>
      <w:proofErr w:type="spellStart"/>
      <w:r w:rsidR="00B51E38">
        <w:rPr>
          <w:rFonts w:ascii="Arial" w:hAnsi="Arial" w:cs="Arial" w:hint="eastAsia"/>
          <w:iCs/>
          <w:lang w:eastAsia="zh-CN"/>
        </w:rPr>
        <w:t>eNB</w:t>
      </w:r>
      <w:proofErr w:type="spellEnd"/>
      <w:r w:rsidR="00B51E38">
        <w:rPr>
          <w:rFonts w:ascii="Arial" w:hAnsi="Arial" w:cs="Arial" w:hint="eastAsia"/>
          <w:iCs/>
          <w:lang w:eastAsia="zh-CN"/>
        </w:rPr>
        <w:t xml:space="preserve"> with PDCP, the integrity protection between </w:t>
      </w:r>
      <w:proofErr w:type="spellStart"/>
      <w:r w:rsidR="00B51E38">
        <w:rPr>
          <w:rFonts w:ascii="Arial" w:hAnsi="Arial" w:cs="Arial" w:hint="eastAsia"/>
          <w:iCs/>
          <w:lang w:eastAsia="zh-CN"/>
        </w:rPr>
        <w:t>eRemote</w:t>
      </w:r>
      <w:proofErr w:type="spellEnd"/>
      <w:r w:rsidR="00B51E38">
        <w:rPr>
          <w:rFonts w:ascii="Arial" w:hAnsi="Arial" w:cs="Arial" w:hint="eastAsia"/>
          <w:iCs/>
          <w:lang w:eastAsia="zh-CN"/>
        </w:rPr>
        <w:t xml:space="preserve"> UE and </w:t>
      </w:r>
      <w:proofErr w:type="spellStart"/>
      <w:r w:rsidR="00B51E38">
        <w:rPr>
          <w:rFonts w:ascii="Arial" w:hAnsi="Arial" w:cs="Arial" w:hint="eastAsia"/>
          <w:iCs/>
          <w:lang w:eastAsia="zh-CN"/>
        </w:rPr>
        <w:t>eRelay</w:t>
      </w:r>
      <w:proofErr w:type="spellEnd"/>
      <w:r w:rsidR="00B51E38">
        <w:rPr>
          <w:rFonts w:ascii="Arial" w:hAnsi="Arial" w:cs="Arial" w:hint="eastAsia"/>
          <w:iCs/>
          <w:lang w:eastAsia="zh-CN"/>
        </w:rPr>
        <w:t xml:space="preserve"> UE over PC5-U shall be supported and used, however confidentiality protection over PC5-U </w:t>
      </w:r>
      <w:r w:rsidR="004A2B2B">
        <w:rPr>
          <w:rFonts w:ascii="Arial" w:hAnsi="Arial" w:cs="Arial" w:hint="eastAsia"/>
          <w:iCs/>
          <w:lang w:eastAsia="zh-CN"/>
        </w:rPr>
        <w:t xml:space="preserve">shall </w:t>
      </w:r>
      <w:r w:rsidR="00B51E38">
        <w:rPr>
          <w:rFonts w:ascii="Arial" w:hAnsi="Arial" w:cs="Arial"/>
          <w:iCs/>
          <w:lang w:eastAsia="zh-CN"/>
        </w:rPr>
        <w:t>be</w:t>
      </w:r>
      <w:r w:rsidR="00B51E38">
        <w:rPr>
          <w:rFonts w:ascii="Arial" w:hAnsi="Arial" w:cs="Arial" w:hint="eastAsia"/>
          <w:iCs/>
          <w:lang w:eastAsia="zh-CN"/>
        </w:rPr>
        <w:t xml:space="preserve"> supported and</w:t>
      </w:r>
      <w:r w:rsidR="004A2B2B" w:rsidRPr="004A2B2B">
        <w:rPr>
          <w:rFonts w:ascii="Arial" w:hAnsi="Arial" w:cs="Arial"/>
          <w:iCs/>
          <w:lang w:eastAsia="zh-CN"/>
        </w:rPr>
        <w:t xml:space="preserve"> </w:t>
      </w:r>
      <w:r w:rsidR="004A2B2B">
        <w:rPr>
          <w:rFonts w:ascii="Arial" w:hAnsi="Arial" w:cs="Arial" w:hint="eastAsia"/>
          <w:iCs/>
          <w:lang w:eastAsia="zh-CN"/>
        </w:rPr>
        <w:t>may be</w:t>
      </w:r>
      <w:r w:rsidR="00B51E38">
        <w:rPr>
          <w:rFonts w:ascii="Arial" w:hAnsi="Arial" w:cs="Arial" w:hint="eastAsia"/>
          <w:iCs/>
          <w:lang w:eastAsia="zh-CN"/>
        </w:rPr>
        <w:t xml:space="preserve"> used</w:t>
      </w:r>
      <w:r w:rsidR="00512CD7">
        <w:rPr>
          <w:rFonts w:ascii="Arial" w:hAnsi="Arial" w:cs="Arial"/>
          <w:iCs/>
        </w:rPr>
        <w:t>.</w:t>
      </w:r>
      <w:r w:rsidR="004A2B2B">
        <w:rPr>
          <w:rFonts w:ascii="Arial" w:hAnsi="Arial" w:cs="Arial" w:hint="eastAsia"/>
          <w:iCs/>
          <w:lang w:eastAsia="zh-CN"/>
        </w:rPr>
        <w:t xml:space="preserve"> </w:t>
      </w:r>
      <w:r w:rsidR="004A2B2B">
        <w:rPr>
          <w:rFonts w:ascii="Arial" w:hAnsi="Arial" w:cs="Arial"/>
          <w:iCs/>
          <w:lang w:eastAsia="zh-CN"/>
        </w:rPr>
        <w:t>T</w:t>
      </w:r>
      <w:r w:rsidR="004A2B2B">
        <w:rPr>
          <w:rFonts w:ascii="Arial" w:hAnsi="Arial" w:cs="Arial" w:hint="eastAsia"/>
          <w:iCs/>
          <w:lang w:eastAsia="zh-CN"/>
        </w:rPr>
        <w:t xml:space="preserve">he message over PC5-S will re-use the mechanisms in </w:t>
      </w:r>
      <w:proofErr w:type="spellStart"/>
      <w:r w:rsidR="004A2B2B">
        <w:rPr>
          <w:rFonts w:ascii="Arial" w:hAnsi="Arial" w:cs="Arial" w:hint="eastAsia"/>
          <w:iCs/>
          <w:lang w:eastAsia="zh-CN"/>
        </w:rPr>
        <w:t>subclause</w:t>
      </w:r>
      <w:proofErr w:type="spellEnd"/>
      <w:r w:rsidR="004A2B2B">
        <w:rPr>
          <w:rFonts w:ascii="Arial" w:hAnsi="Arial" w:cs="Arial" w:hint="eastAsia"/>
          <w:iCs/>
          <w:lang w:eastAsia="zh-CN"/>
        </w:rPr>
        <w:t xml:space="preserve"> 6.5.2 of TS 33.303.  </w:t>
      </w:r>
    </w:p>
    <w:p w:rsidR="00584094" w:rsidRDefault="00584094">
      <w:pPr>
        <w:rPr>
          <w:rFonts w:ascii="Arial" w:hAnsi="Arial" w:cs="Arial"/>
          <w:iCs/>
        </w:rPr>
      </w:pPr>
    </w:p>
    <w:p w:rsidR="00B628DD" w:rsidRDefault="00B51E38">
      <w:pPr>
        <w:rPr>
          <w:rFonts w:ascii="Arial" w:hAnsi="Arial" w:cs="Arial"/>
          <w:iCs/>
          <w:lang w:eastAsia="zh-CN"/>
        </w:rPr>
      </w:pPr>
      <w:r>
        <w:rPr>
          <w:rFonts w:ascii="Arial" w:hAnsi="Arial" w:cs="Arial" w:hint="eastAsia"/>
          <w:iCs/>
          <w:lang w:eastAsia="zh-CN"/>
        </w:rPr>
        <w:t xml:space="preserve">SA3 thinks that </w:t>
      </w:r>
      <w:r w:rsidR="00BC4E07">
        <w:rPr>
          <w:rFonts w:ascii="Arial" w:hAnsi="Arial" w:cs="Arial" w:hint="eastAsia"/>
          <w:iCs/>
          <w:lang w:eastAsia="zh-CN"/>
        </w:rPr>
        <w:t xml:space="preserve">the </w:t>
      </w:r>
      <w:r>
        <w:rPr>
          <w:rFonts w:ascii="Arial" w:hAnsi="Arial" w:cs="Arial" w:hint="eastAsia"/>
          <w:iCs/>
          <w:lang w:eastAsia="zh-CN"/>
        </w:rPr>
        <w:t xml:space="preserve">protection </w:t>
      </w:r>
      <w:r w:rsidR="00BC4E07">
        <w:rPr>
          <w:rFonts w:ascii="Arial" w:hAnsi="Arial" w:cs="Arial" w:hint="eastAsia"/>
          <w:iCs/>
          <w:lang w:eastAsia="zh-CN"/>
        </w:rPr>
        <w:t xml:space="preserve">between </w:t>
      </w:r>
      <w:proofErr w:type="spellStart"/>
      <w:r w:rsidR="00BC4E07">
        <w:rPr>
          <w:rFonts w:ascii="Arial" w:hAnsi="Arial" w:cs="Arial" w:hint="eastAsia"/>
          <w:iCs/>
          <w:lang w:eastAsia="zh-CN"/>
        </w:rPr>
        <w:t>eRemote</w:t>
      </w:r>
      <w:proofErr w:type="spellEnd"/>
      <w:r w:rsidR="00BC4E07">
        <w:rPr>
          <w:rFonts w:ascii="Arial" w:hAnsi="Arial" w:cs="Arial" w:hint="eastAsia"/>
          <w:iCs/>
          <w:lang w:eastAsia="zh-CN"/>
        </w:rPr>
        <w:t xml:space="preserve"> UE and </w:t>
      </w:r>
      <w:proofErr w:type="spellStart"/>
      <w:r w:rsidR="00BC4E07">
        <w:rPr>
          <w:rFonts w:ascii="Arial" w:hAnsi="Arial" w:cs="Arial" w:hint="eastAsia"/>
          <w:iCs/>
          <w:lang w:eastAsia="zh-CN"/>
        </w:rPr>
        <w:t>eNB</w:t>
      </w:r>
      <w:proofErr w:type="spellEnd"/>
      <w:r w:rsidR="00BC4E07">
        <w:rPr>
          <w:rFonts w:ascii="Arial" w:hAnsi="Arial" w:cs="Arial" w:hint="eastAsia"/>
          <w:iCs/>
          <w:lang w:eastAsia="zh-CN"/>
        </w:rPr>
        <w:t xml:space="preserve"> is mush </w:t>
      </w:r>
      <w:r w:rsidR="00BC4E07">
        <w:rPr>
          <w:rFonts w:ascii="Arial" w:hAnsi="Arial" w:cs="Arial"/>
          <w:iCs/>
          <w:lang w:eastAsia="zh-CN"/>
        </w:rPr>
        <w:t>similar</w:t>
      </w:r>
      <w:r w:rsidR="00BC4E07">
        <w:rPr>
          <w:rFonts w:ascii="Arial" w:hAnsi="Arial" w:cs="Arial" w:hint="eastAsia"/>
          <w:iCs/>
          <w:lang w:eastAsia="zh-CN"/>
        </w:rPr>
        <w:t xml:space="preserve"> with the policy in </w:t>
      </w:r>
      <w:r w:rsidR="00B628DD">
        <w:rPr>
          <w:rFonts w:ascii="Arial" w:hAnsi="Arial" w:cs="Arial"/>
          <w:iCs/>
          <w:lang w:eastAsia="zh-CN"/>
        </w:rPr>
        <w:t xml:space="preserve">LTE, </w:t>
      </w:r>
      <w:r w:rsidR="00B628DD">
        <w:rPr>
          <w:rFonts w:ascii="Arial" w:hAnsi="Arial" w:cs="Arial" w:hint="eastAsia"/>
          <w:iCs/>
          <w:lang w:eastAsia="zh-CN"/>
        </w:rPr>
        <w:t xml:space="preserve">in </w:t>
      </w:r>
      <w:r w:rsidR="00906EA8">
        <w:rPr>
          <w:rFonts w:ascii="Arial" w:hAnsi="Arial" w:cs="Arial"/>
          <w:iCs/>
          <w:lang w:eastAsia="zh-CN"/>
        </w:rPr>
        <w:t>which confidentiality</w:t>
      </w:r>
      <w:r w:rsidR="00B628DD" w:rsidRPr="00B628DD">
        <w:rPr>
          <w:rFonts w:ascii="Arial" w:hAnsi="Arial" w:cs="Arial"/>
          <w:iCs/>
          <w:lang w:eastAsia="zh-CN"/>
        </w:rPr>
        <w:t xml:space="preserve"> protection</w:t>
      </w:r>
      <w:r w:rsidR="00B628DD">
        <w:rPr>
          <w:rFonts w:ascii="Arial" w:hAnsi="Arial" w:cs="Arial" w:hint="eastAsia"/>
          <w:iCs/>
          <w:lang w:eastAsia="zh-CN"/>
        </w:rPr>
        <w:t xml:space="preserve"> is a</w:t>
      </w:r>
      <w:r w:rsidR="00B628DD" w:rsidRPr="00B628DD">
        <w:rPr>
          <w:rFonts w:ascii="Arial" w:hAnsi="Arial" w:cs="Arial"/>
          <w:iCs/>
          <w:lang w:eastAsia="zh-CN"/>
        </w:rPr>
        <w:t>n operator option.</w:t>
      </w:r>
      <w:r w:rsidR="00B628DD">
        <w:rPr>
          <w:rFonts w:ascii="Arial" w:hAnsi="Arial" w:cs="Arial" w:hint="eastAsia"/>
          <w:iCs/>
          <w:lang w:eastAsia="zh-CN"/>
        </w:rPr>
        <w:t xml:space="preserve"> S</w:t>
      </w:r>
      <w:r w:rsidR="00BC4E07">
        <w:rPr>
          <w:rFonts w:ascii="Arial" w:hAnsi="Arial" w:cs="Arial" w:hint="eastAsia"/>
          <w:iCs/>
          <w:lang w:eastAsia="zh-CN"/>
        </w:rPr>
        <w:t xml:space="preserve">o the ciphering of user data over PC5-U </w:t>
      </w:r>
      <w:r w:rsidR="00B628DD">
        <w:rPr>
          <w:rFonts w:ascii="Arial" w:hAnsi="Arial" w:cs="Arial" w:hint="eastAsia"/>
          <w:iCs/>
          <w:lang w:eastAsia="zh-CN"/>
        </w:rPr>
        <w:t xml:space="preserve">shall be supported and may be used. </w:t>
      </w:r>
      <w:r w:rsidR="00B628DD">
        <w:rPr>
          <w:rFonts w:ascii="Arial" w:hAnsi="Arial" w:cs="Arial"/>
          <w:iCs/>
          <w:lang w:eastAsia="zh-CN"/>
        </w:rPr>
        <w:t>W</w:t>
      </w:r>
      <w:r w:rsidR="00B628DD">
        <w:rPr>
          <w:rFonts w:ascii="Arial" w:hAnsi="Arial" w:cs="Arial" w:hint="eastAsia"/>
          <w:iCs/>
          <w:lang w:eastAsia="zh-CN"/>
        </w:rPr>
        <w:t xml:space="preserve">hether to use </w:t>
      </w:r>
      <w:r w:rsidR="00B628DD">
        <w:rPr>
          <w:rFonts w:ascii="Arial" w:hAnsi="Arial" w:cs="Arial"/>
          <w:iCs/>
          <w:lang w:eastAsia="zh-CN"/>
        </w:rPr>
        <w:t>encryption</w:t>
      </w:r>
      <w:r w:rsidR="00B628DD">
        <w:rPr>
          <w:rFonts w:ascii="Arial" w:hAnsi="Arial" w:cs="Arial" w:hint="eastAsia"/>
          <w:iCs/>
          <w:lang w:eastAsia="zh-CN"/>
        </w:rPr>
        <w:t xml:space="preserve"> depends on operator, e.g. if the user data encryption is used between </w:t>
      </w:r>
      <w:proofErr w:type="spellStart"/>
      <w:r w:rsidR="00B628DD">
        <w:rPr>
          <w:rFonts w:ascii="Arial" w:hAnsi="Arial" w:cs="Arial" w:hint="eastAsia"/>
          <w:iCs/>
          <w:lang w:eastAsia="zh-CN"/>
        </w:rPr>
        <w:t>eRemote</w:t>
      </w:r>
      <w:proofErr w:type="spellEnd"/>
      <w:r w:rsidR="00B628DD">
        <w:rPr>
          <w:rFonts w:ascii="Arial" w:hAnsi="Arial" w:cs="Arial" w:hint="eastAsia"/>
          <w:iCs/>
          <w:lang w:eastAsia="zh-CN"/>
        </w:rPr>
        <w:t xml:space="preserve"> UE and </w:t>
      </w:r>
      <w:proofErr w:type="spellStart"/>
      <w:r w:rsidR="00B628DD">
        <w:rPr>
          <w:rFonts w:ascii="Arial" w:hAnsi="Arial" w:cs="Arial" w:hint="eastAsia"/>
          <w:iCs/>
          <w:lang w:eastAsia="zh-CN"/>
        </w:rPr>
        <w:t>eNB</w:t>
      </w:r>
      <w:proofErr w:type="spellEnd"/>
      <w:r w:rsidR="00B628DD">
        <w:rPr>
          <w:rFonts w:ascii="Arial" w:hAnsi="Arial" w:cs="Arial" w:hint="eastAsia"/>
          <w:iCs/>
          <w:lang w:eastAsia="zh-CN"/>
        </w:rPr>
        <w:t>, the PC5-</w:t>
      </w:r>
      <w:r w:rsidR="00B628DD">
        <w:rPr>
          <w:rFonts w:ascii="Arial" w:hAnsi="Arial" w:cs="Arial"/>
          <w:iCs/>
          <w:lang w:eastAsia="zh-CN"/>
        </w:rPr>
        <w:t xml:space="preserve">U </w:t>
      </w:r>
      <w:r w:rsidR="00B628DD">
        <w:rPr>
          <w:rFonts w:ascii="Arial" w:hAnsi="Arial" w:cs="Arial" w:hint="eastAsia"/>
          <w:iCs/>
          <w:lang w:eastAsia="zh-CN"/>
        </w:rPr>
        <w:t>doesn</w:t>
      </w:r>
      <w:r w:rsidR="00B628DD">
        <w:rPr>
          <w:rFonts w:ascii="Arial" w:hAnsi="Arial" w:cs="Arial"/>
          <w:iCs/>
          <w:lang w:eastAsia="zh-CN"/>
        </w:rPr>
        <w:t>’</w:t>
      </w:r>
      <w:r w:rsidR="00B628DD">
        <w:rPr>
          <w:rFonts w:ascii="Arial" w:hAnsi="Arial" w:cs="Arial" w:hint="eastAsia"/>
          <w:iCs/>
          <w:lang w:eastAsia="zh-CN"/>
        </w:rPr>
        <w:t>t need encryption as</w:t>
      </w:r>
      <w:r w:rsidR="00906EA8" w:rsidRPr="00906EA8">
        <w:rPr>
          <w:rFonts w:ascii="Arial" w:hAnsi="Arial" w:cs="Arial"/>
          <w:iCs/>
          <w:lang w:eastAsia="zh-CN"/>
        </w:rPr>
        <w:t xml:space="preserve"> </w:t>
      </w:r>
      <w:r w:rsidR="00906EA8">
        <w:rPr>
          <w:rFonts w:ascii="Arial" w:hAnsi="Arial" w:cs="Arial"/>
          <w:iCs/>
          <w:lang w:eastAsia="zh-CN"/>
        </w:rPr>
        <w:t>there is</w:t>
      </w:r>
      <w:r w:rsidR="00B628DD">
        <w:rPr>
          <w:rFonts w:ascii="Arial" w:hAnsi="Arial" w:cs="Arial" w:hint="eastAsia"/>
          <w:iCs/>
          <w:lang w:eastAsia="zh-CN"/>
        </w:rPr>
        <w:t xml:space="preserve"> no </w:t>
      </w:r>
      <w:r w:rsidR="00BC4E07">
        <w:rPr>
          <w:rFonts w:ascii="Arial" w:hAnsi="Arial" w:cs="Arial" w:hint="eastAsia"/>
          <w:iCs/>
          <w:lang w:eastAsia="zh-CN"/>
        </w:rPr>
        <w:t>benefit.</w:t>
      </w:r>
    </w:p>
    <w:p w:rsidR="00483D09" w:rsidRDefault="00BC4E07">
      <w:pPr>
        <w:rPr>
          <w:rFonts w:ascii="Arial" w:hAnsi="Arial" w:cs="Arial"/>
          <w:iCs/>
          <w:lang w:eastAsia="zh-CN"/>
        </w:rPr>
      </w:pPr>
      <w:r>
        <w:rPr>
          <w:rFonts w:ascii="Arial" w:hAnsi="Arial" w:cs="Arial" w:hint="eastAsia"/>
          <w:iCs/>
          <w:lang w:eastAsia="zh-CN"/>
        </w:rPr>
        <w:t xml:space="preserve">  </w:t>
      </w:r>
    </w:p>
    <w:p w:rsidR="00B51E38" w:rsidRDefault="00B628DD">
      <w:pPr>
        <w:rPr>
          <w:rFonts w:ascii="Arial" w:hAnsi="Arial" w:cs="Arial"/>
          <w:iCs/>
          <w:lang w:eastAsia="zh-CN"/>
        </w:rPr>
      </w:pPr>
      <w:r>
        <w:rPr>
          <w:rFonts w:ascii="Arial" w:hAnsi="Arial" w:cs="Arial" w:hint="eastAsia"/>
          <w:iCs/>
          <w:lang w:eastAsia="zh-CN"/>
        </w:rPr>
        <w:t xml:space="preserve">To avoid the attack to </w:t>
      </w:r>
      <w:proofErr w:type="spellStart"/>
      <w:r>
        <w:rPr>
          <w:rFonts w:ascii="Arial" w:hAnsi="Arial" w:cs="Arial" w:hint="eastAsia"/>
          <w:iCs/>
          <w:lang w:eastAsia="zh-CN"/>
        </w:rPr>
        <w:t>eRelay</w:t>
      </w:r>
      <w:proofErr w:type="spellEnd"/>
      <w:r>
        <w:rPr>
          <w:rFonts w:ascii="Arial" w:hAnsi="Arial" w:cs="Arial" w:hint="eastAsia"/>
          <w:iCs/>
          <w:lang w:eastAsia="zh-CN"/>
        </w:rPr>
        <w:t xml:space="preserve"> UE, </w:t>
      </w:r>
      <w:r w:rsidR="00483D09">
        <w:rPr>
          <w:rFonts w:ascii="Arial" w:hAnsi="Arial" w:cs="Arial" w:hint="eastAsia"/>
          <w:iCs/>
          <w:lang w:eastAsia="zh-CN"/>
        </w:rPr>
        <w:t xml:space="preserve">SA3 considers integrity protection is necessary. </w:t>
      </w:r>
      <w:r w:rsidR="00483D09">
        <w:rPr>
          <w:rFonts w:ascii="Arial" w:hAnsi="Arial" w:cs="Arial"/>
          <w:iCs/>
          <w:lang w:eastAsia="zh-CN"/>
        </w:rPr>
        <w:t>A</w:t>
      </w:r>
      <w:r w:rsidR="00483D09">
        <w:rPr>
          <w:rFonts w:ascii="Arial" w:hAnsi="Arial" w:cs="Arial" w:hint="eastAsia"/>
          <w:iCs/>
          <w:lang w:eastAsia="zh-CN"/>
        </w:rPr>
        <w:t xml:space="preserve">s some </w:t>
      </w:r>
      <w:r w:rsidR="00483D09">
        <w:rPr>
          <w:rFonts w:ascii="Arial" w:hAnsi="Arial" w:cs="Arial"/>
          <w:iCs/>
          <w:lang w:eastAsia="zh-CN"/>
        </w:rPr>
        <w:t>malicious</w:t>
      </w:r>
      <w:r w:rsidR="00483D09">
        <w:rPr>
          <w:rFonts w:ascii="Arial" w:hAnsi="Arial" w:cs="Arial" w:hint="eastAsia"/>
          <w:iCs/>
          <w:lang w:eastAsia="zh-CN"/>
        </w:rPr>
        <w:t xml:space="preserve"> </w:t>
      </w:r>
      <w:proofErr w:type="spellStart"/>
      <w:r w:rsidR="00483D09">
        <w:rPr>
          <w:rFonts w:ascii="Arial" w:hAnsi="Arial" w:cs="Arial" w:hint="eastAsia"/>
          <w:iCs/>
          <w:lang w:eastAsia="zh-CN"/>
        </w:rPr>
        <w:t>eRemote</w:t>
      </w:r>
      <w:proofErr w:type="spellEnd"/>
      <w:r w:rsidR="00483D09">
        <w:rPr>
          <w:rFonts w:ascii="Arial" w:hAnsi="Arial" w:cs="Arial" w:hint="eastAsia"/>
          <w:iCs/>
          <w:lang w:eastAsia="zh-CN"/>
        </w:rPr>
        <w:t xml:space="preserve"> UE would</w:t>
      </w:r>
      <w:r w:rsidR="00F97ACB">
        <w:rPr>
          <w:rFonts w:ascii="Arial" w:hAnsi="Arial" w:cs="Arial" w:hint="eastAsia"/>
          <w:iCs/>
          <w:lang w:eastAsia="zh-CN"/>
        </w:rPr>
        <w:t xml:space="preserve"> impersonate to rogue or replay traffic to </w:t>
      </w:r>
      <w:proofErr w:type="spellStart"/>
      <w:r w:rsidR="00F97ACB">
        <w:rPr>
          <w:rFonts w:ascii="Arial" w:hAnsi="Arial" w:cs="Arial" w:hint="eastAsia"/>
          <w:iCs/>
          <w:lang w:eastAsia="zh-CN"/>
        </w:rPr>
        <w:t>eRelay</w:t>
      </w:r>
      <w:proofErr w:type="spellEnd"/>
      <w:r w:rsidR="00F97ACB">
        <w:rPr>
          <w:rFonts w:ascii="Arial" w:hAnsi="Arial" w:cs="Arial" w:hint="eastAsia"/>
          <w:iCs/>
          <w:lang w:eastAsia="zh-CN"/>
        </w:rPr>
        <w:t xml:space="preserve"> UE, which would</w:t>
      </w:r>
      <w:r w:rsidR="00906EA8" w:rsidRPr="00906EA8">
        <w:rPr>
          <w:rFonts w:ascii="Arial" w:hAnsi="Arial" w:cs="Arial"/>
          <w:iCs/>
          <w:lang w:eastAsia="zh-CN"/>
        </w:rPr>
        <w:t xml:space="preserve"> </w:t>
      </w:r>
      <w:r w:rsidR="00906EA8">
        <w:rPr>
          <w:rFonts w:ascii="Arial" w:hAnsi="Arial" w:cs="Arial"/>
          <w:iCs/>
          <w:lang w:eastAsia="zh-CN"/>
        </w:rPr>
        <w:t>consume</w:t>
      </w:r>
      <w:r w:rsidR="00F97ACB">
        <w:rPr>
          <w:rFonts w:ascii="Arial" w:hAnsi="Arial" w:cs="Arial" w:hint="eastAsia"/>
          <w:iCs/>
          <w:lang w:eastAsia="zh-CN"/>
        </w:rPr>
        <w:t xml:space="preserve"> resource of </w:t>
      </w:r>
      <w:proofErr w:type="spellStart"/>
      <w:r w:rsidR="00F97ACB">
        <w:rPr>
          <w:rFonts w:ascii="Arial" w:hAnsi="Arial" w:cs="Arial" w:hint="eastAsia"/>
          <w:iCs/>
          <w:lang w:eastAsia="zh-CN"/>
        </w:rPr>
        <w:t>eRelay</w:t>
      </w:r>
      <w:proofErr w:type="spellEnd"/>
      <w:r w:rsidR="00F97ACB">
        <w:rPr>
          <w:rFonts w:ascii="Arial" w:hAnsi="Arial" w:cs="Arial" w:hint="eastAsia"/>
          <w:iCs/>
          <w:lang w:eastAsia="zh-CN"/>
        </w:rPr>
        <w:t xml:space="preserve"> UE and prevent it from providing service for legal </w:t>
      </w:r>
      <w:proofErr w:type="spellStart"/>
      <w:r w:rsidR="00F97ACB">
        <w:rPr>
          <w:rFonts w:ascii="Arial" w:hAnsi="Arial" w:cs="Arial" w:hint="eastAsia"/>
          <w:iCs/>
          <w:lang w:eastAsia="zh-CN"/>
        </w:rPr>
        <w:t>eRemote</w:t>
      </w:r>
      <w:proofErr w:type="spellEnd"/>
      <w:r w:rsidR="00F97ACB">
        <w:rPr>
          <w:rFonts w:ascii="Arial" w:hAnsi="Arial" w:cs="Arial" w:hint="eastAsia"/>
          <w:iCs/>
          <w:lang w:eastAsia="zh-CN"/>
        </w:rPr>
        <w:t xml:space="preserve"> UE. </w:t>
      </w:r>
      <w:r w:rsidR="00BC4E07">
        <w:rPr>
          <w:rFonts w:ascii="Arial" w:hAnsi="Arial" w:cs="Arial" w:hint="eastAsia"/>
          <w:iCs/>
          <w:lang w:eastAsia="zh-CN"/>
        </w:rPr>
        <w:t xml:space="preserve"> </w:t>
      </w:r>
    </w:p>
    <w:p w:rsidR="002A19B9" w:rsidRDefault="002A19B9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:rsidR="00906EA8" w:rsidRDefault="00906EA8" w:rsidP="00906EA8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>Therefore,</w:t>
      </w:r>
      <w:r>
        <w:rPr>
          <w:rFonts w:ascii="Arial" w:hAnsi="Arial" w:cs="Arial" w:hint="eastAsia"/>
          <w:lang w:eastAsia="zh-CN"/>
        </w:rPr>
        <w:t xml:space="preserve"> SA3 suggests </w:t>
      </w:r>
      <w:r>
        <w:rPr>
          <w:rFonts w:ascii="Arial" w:hAnsi="Arial" w:cs="Arial"/>
          <w:lang w:eastAsia="zh-CN"/>
        </w:rPr>
        <w:t>to mandat</w:t>
      </w:r>
      <w:r>
        <w:rPr>
          <w:rFonts w:ascii="Arial" w:hAnsi="Arial" w:cs="Arial" w:hint="eastAsia"/>
          <w:lang w:eastAsia="zh-CN"/>
        </w:rPr>
        <w:t>ory</w:t>
      </w:r>
      <w:r>
        <w:rPr>
          <w:rFonts w:ascii="Arial" w:hAnsi="Arial" w:cs="Arial"/>
          <w:lang w:eastAsia="zh-CN"/>
        </w:rPr>
        <w:t xml:space="preserve"> support and use of</w:t>
      </w:r>
      <w:r>
        <w:rPr>
          <w:rFonts w:ascii="Arial" w:hAnsi="Arial" w:cs="Arial" w:hint="eastAsia"/>
          <w:lang w:eastAsia="zh-CN"/>
        </w:rPr>
        <w:t xml:space="preserve"> integrity protection, </w:t>
      </w:r>
      <w:r>
        <w:rPr>
          <w:rFonts w:ascii="Arial" w:hAnsi="Arial" w:cs="Arial"/>
          <w:lang w:eastAsia="zh-CN"/>
        </w:rPr>
        <w:t>mandat</w:t>
      </w:r>
      <w:r>
        <w:rPr>
          <w:rFonts w:ascii="Arial" w:hAnsi="Arial" w:cs="Arial" w:hint="eastAsia"/>
          <w:lang w:eastAsia="zh-CN"/>
        </w:rPr>
        <w:t>ory support</w:t>
      </w:r>
      <w:r>
        <w:rPr>
          <w:rFonts w:ascii="Arial" w:hAnsi="Arial" w:cs="Arial"/>
          <w:lang w:eastAsia="zh-CN"/>
        </w:rPr>
        <w:t xml:space="preserve"> but optionally</w:t>
      </w:r>
      <w:r>
        <w:rPr>
          <w:rFonts w:ascii="Arial" w:hAnsi="Arial" w:cs="Arial" w:hint="eastAsia"/>
          <w:lang w:eastAsia="zh-CN"/>
        </w:rPr>
        <w:t xml:space="preserve"> use </w:t>
      </w:r>
      <w:r>
        <w:rPr>
          <w:rFonts w:ascii="Arial" w:hAnsi="Arial" w:cs="Arial"/>
          <w:lang w:eastAsia="zh-CN"/>
        </w:rPr>
        <w:t xml:space="preserve">of </w:t>
      </w:r>
      <w:r>
        <w:rPr>
          <w:rFonts w:ascii="Arial" w:hAnsi="Arial" w:cs="Arial" w:hint="eastAsia"/>
          <w:lang w:eastAsia="zh-CN"/>
        </w:rPr>
        <w:t>confidentiality protection</w:t>
      </w:r>
      <w:r w:rsidRPr="00F97ACB">
        <w:rPr>
          <w:rFonts w:ascii="Arial" w:hAnsi="Arial" w:cs="Arial" w:hint="eastAsia"/>
          <w:lang w:eastAsia="zh-CN"/>
        </w:rPr>
        <w:t xml:space="preserve"> </w:t>
      </w:r>
      <w:r>
        <w:rPr>
          <w:rFonts w:ascii="Arial" w:hAnsi="Arial" w:cs="Arial" w:hint="eastAsia"/>
          <w:lang w:eastAsia="zh-CN"/>
        </w:rPr>
        <w:t>over PC5-U communication</w:t>
      </w:r>
      <w:r w:rsidRPr="00CA4AE8">
        <w:rPr>
          <w:rFonts w:ascii="Arial" w:hAnsi="Arial" w:cs="Arial"/>
        </w:rPr>
        <w:t>.</w:t>
      </w:r>
    </w:p>
    <w:p w:rsidR="001F5804" w:rsidRPr="00906EA8" w:rsidRDefault="001F5804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:rsidR="00463675" w:rsidRDefault="00463675">
      <w:pPr>
        <w:spacing w:after="120"/>
        <w:ind w:left="1985" w:hanging="1985"/>
        <w:rPr>
          <w:rFonts w:ascii="Arial" w:hAnsi="Arial" w:cs="Arial"/>
          <w:b/>
        </w:rPr>
      </w:pPr>
      <w:proofErr w:type="gramStart"/>
      <w:r>
        <w:rPr>
          <w:rFonts w:ascii="Arial" w:hAnsi="Arial" w:cs="Arial"/>
          <w:b/>
        </w:rPr>
        <w:t>To</w:t>
      </w:r>
      <w:r w:rsidRPr="00AE5661">
        <w:rPr>
          <w:rFonts w:ascii="Arial" w:hAnsi="Arial" w:cs="Arial"/>
          <w:b/>
        </w:rPr>
        <w:t xml:space="preserve"> </w:t>
      </w:r>
      <w:r w:rsidR="00AE5661" w:rsidRPr="00AE5661">
        <w:rPr>
          <w:rFonts w:ascii="Arial" w:hAnsi="Arial" w:cs="Arial"/>
          <w:b/>
        </w:rPr>
        <w:t>SA</w:t>
      </w:r>
      <w:r w:rsidR="004602F9">
        <w:rPr>
          <w:rFonts w:ascii="Arial" w:hAnsi="Arial" w:cs="Arial" w:hint="eastAsia"/>
          <w:b/>
          <w:lang w:eastAsia="zh-CN"/>
        </w:rPr>
        <w:t>2</w:t>
      </w:r>
      <w:r>
        <w:rPr>
          <w:rFonts w:ascii="Arial" w:hAnsi="Arial" w:cs="Arial"/>
          <w:b/>
        </w:rPr>
        <w:t xml:space="preserve"> group.</w:t>
      </w:r>
      <w:proofErr w:type="gramEnd"/>
    </w:p>
    <w:p w:rsidR="00AE5661" w:rsidRPr="00AE5661" w:rsidRDefault="00AE5661" w:rsidP="00AE5661">
      <w:pPr>
        <w:spacing w:after="120"/>
        <w:ind w:left="993" w:hanging="993"/>
        <w:rPr>
          <w:rFonts w:ascii="Arial" w:hAnsi="Arial" w:cs="Arial"/>
          <w:i/>
          <w:iCs/>
        </w:rPr>
      </w:pPr>
      <w:r w:rsidRPr="00AE5661">
        <w:rPr>
          <w:rFonts w:ascii="Arial" w:hAnsi="Arial" w:cs="Arial"/>
          <w:b/>
        </w:rPr>
        <w:t xml:space="preserve">ACTION: </w:t>
      </w:r>
      <w:r w:rsidRPr="00AE5661">
        <w:rPr>
          <w:rFonts w:ascii="Arial" w:hAnsi="Arial" w:cs="Arial"/>
          <w:b/>
        </w:rPr>
        <w:tab/>
      </w:r>
      <w:r w:rsidRPr="00AE5661">
        <w:rPr>
          <w:rFonts w:ascii="Arial" w:hAnsi="Arial" w:cs="Arial"/>
        </w:rPr>
        <w:t xml:space="preserve">Please </w:t>
      </w:r>
      <w:r w:rsidR="003100EB" w:rsidRPr="00AE5661">
        <w:rPr>
          <w:rFonts w:ascii="Arial" w:hAnsi="Arial" w:cs="Arial"/>
        </w:rPr>
        <w:t>consider</w:t>
      </w:r>
      <w:r w:rsidR="007122DB">
        <w:rPr>
          <w:rFonts w:ascii="Arial" w:hAnsi="Arial" w:cs="Arial"/>
        </w:rPr>
        <w:t xml:space="preserve"> the</w:t>
      </w:r>
      <w:r w:rsidR="008900F8">
        <w:rPr>
          <w:rFonts w:ascii="Arial" w:hAnsi="Arial" w:cs="Arial"/>
        </w:rPr>
        <w:t xml:space="preserve"> </w:t>
      </w:r>
      <w:r w:rsidR="00F97ACB">
        <w:rPr>
          <w:rFonts w:ascii="Arial" w:hAnsi="Arial" w:cs="Arial" w:hint="eastAsia"/>
          <w:lang w:eastAsia="zh-CN"/>
        </w:rPr>
        <w:t>SA3 suggestion</w:t>
      </w:r>
      <w:r w:rsidR="008900F8">
        <w:rPr>
          <w:rFonts w:ascii="Arial" w:hAnsi="Arial" w:cs="Arial"/>
        </w:rPr>
        <w:t xml:space="preserve"> for </w:t>
      </w:r>
      <w:r w:rsidR="00F97ACB" w:rsidRPr="004D53CA">
        <w:rPr>
          <w:rFonts w:ascii="Arial" w:hAnsi="Arial" w:cs="Arial"/>
          <w:bCs/>
        </w:rPr>
        <w:t>PC5 Secure Communication</w:t>
      </w:r>
      <w:r w:rsidRPr="00AE5661">
        <w:rPr>
          <w:rFonts w:ascii="Arial" w:hAnsi="Arial" w:cs="Arial"/>
        </w:rPr>
        <w:t>.</w:t>
      </w:r>
    </w:p>
    <w:p w:rsidR="00463675" w:rsidRPr="00F97ACB" w:rsidRDefault="00463675">
      <w:pPr>
        <w:spacing w:after="120"/>
        <w:ind w:left="993" w:hanging="993"/>
        <w:rPr>
          <w:rFonts w:ascii="Arial" w:hAnsi="Arial" w:cs="Arial"/>
        </w:rPr>
      </w:pPr>
    </w:p>
    <w:p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4602F9">
        <w:rPr>
          <w:rFonts w:ascii="Arial" w:hAnsi="Arial" w:cs="Arial" w:hint="eastAsia"/>
          <w:b/>
          <w:lang w:eastAsia="zh-CN"/>
        </w:rPr>
        <w:t>SA</w:t>
      </w:r>
      <w:r w:rsidR="00881F64">
        <w:rPr>
          <w:rFonts w:ascii="Arial" w:hAnsi="Arial" w:cs="Arial"/>
          <w:b/>
        </w:rPr>
        <w:t xml:space="preserve"> WG</w:t>
      </w:r>
      <w:r w:rsidR="004602F9">
        <w:rPr>
          <w:rFonts w:ascii="Arial" w:hAnsi="Arial" w:cs="Arial" w:hint="eastAsia"/>
          <w:b/>
          <w:lang w:eastAsia="zh-CN"/>
        </w:rPr>
        <w:t>3</w:t>
      </w:r>
      <w:r w:rsidR="00DD48F4">
        <w:rPr>
          <w:rFonts w:ascii="Arial" w:hAnsi="Arial" w:cs="Arial"/>
          <w:b/>
        </w:rPr>
        <w:t xml:space="preserve"> Meeting</w:t>
      </w:r>
      <w:r>
        <w:rPr>
          <w:rFonts w:ascii="Arial" w:hAnsi="Arial" w:cs="Arial"/>
          <w:b/>
        </w:rPr>
        <w:t>:</w:t>
      </w:r>
    </w:p>
    <w:p w:rsidR="004602F9" w:rsidRDefault="004602F9" w:rsidP="004602F9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Cs/>
        </w:rPr>
        <w:t>TSG-</w:t>
      </w:r>
      <w:r w:rsidR="00D012E6">
        <w:rPr>
          <w:rFonts w:ascii="Arial" w:hAnsi="Arial" w:cs="Arial" w:hint="eastAsia"/>
          <w:bCs/>
          <w:lang w:eastAsia="zh-CN"/>
        </w:rPr>
        <w:t>SA</w:t>
      </w:r>
      <w:r>
        <w:rPr>
          <w:rFonts w:ascii="Arial" w:hAnsi="Arial" w:cs="Arial"/>
          <w:bCs/>
        </w:rPr>
        <w:t xml:space="preserve"> WG</w:t>
      </w:r>
      <w:r>
        <w:rPr>
          <w:rFonts w:ascii="Arial" w:hAnsi="Arial" w:cs="Arial" w:hint="eastAsia"/>
          <w:bCs/>
          <w:lang w:eastAsia="zh-CN"/>
        </w:rPr>
        <w:t>3</w:t>
      </w:r>
      <w:r>
        <w:rPr>
          <w:rFonts w:ascii="Arial" w:hAnsi="Arial" w:cs="Arial"/>
          <w:bCs/>
        </w:rPr>
        <w:t xml:space="preserve"> #</w:t>
      </w:r>
      <w:r>
        <w:rPr>
          <w:rFonts w:ascii="Arial" w:hAnsi="Arial" w:cs="Arial" w:hint="eastAsia"/>
          <w:bCs/>
          <w:lang w:eastAsia="zh-CN"/>
        </w:rPr>
        <w:t>89</w:t>
      </w:r>
      <w:r>
        <w:rPr>
          <w:rFonts w:ascii="Arial" w:hAnsi="Arial" w:cs="Arial"/>
          <w:bCs/>
        </w:rPr>
        <w:tab/>
      </w:r>
      <w:r w:rsidRPr="00695639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2017.</w:t>
      </w:r>
      <w:r>
        <w:rPr>
          <w:rFonts w:ascii="Arial" w:hAnsi="Arial" w:cs="Arial" w:hint="eastAsia"/>
          <w:bCs/>
          <w:lang w:eastAsia="zh-CN"/>
        </w:rPr>
        <w:t>11</w:t>
      </w:r>
      <w:r>
        <w:rPr>
          <w:rFonts w:ascii="Arial" w:hAnsi="Arial" w:cs="Arial"/>
          <w:bCs/>
        </w:rPr>
        <w:t>-</w:t>
      </w:r>
      <w:r>
        <w:rPr>
          <w:rFonts w:ascii="Arial" w:hAnsi="Arial" w:cs="Arial" w:hint="eastAsia"/>
          <w:bCs/>
          <w:lang w:eastAsia="zh-CN"/>
        </w:rPr>
        <w:t>27</w:t>
      </w:r>
      <w:r>
        <w:rPr>
          <w:rFonts w:ascii="Arial" w:hAnsi="Arial" w:cs="Arial"/>
          <w:bCs/>
        </w:rPr>
        <w:t xml:space="preserve"> – 2017.</w:t>
      </w:r>
      <w:r>
        <w:rPr>
          <w:rFonts w:ascii="Arial" w:hAnsi="Arial" w:cs="Arial" w:hint="eastAsia"/>
          <w:bCs/>
          <w:lang w:eastAsia="zh-CN"/>
        </w:rPr>
        <w:t>12</w:t>
      </w:r>
      <w:r>
        <w:rPr>
          <w:rFonts w:ascii="Arial" w:hAnsi="Arial" w:cs="Arial"/>
          <w:bCs/>
        </w:rPr>
        <w:t>.</w:t>
      </w:r>
      <w:r>
        <w:rPr>
          <w:rFonts w:ascii="Arial" w:hAnsi="Arial" w:cs="Arial" w:hint="eastAsia"/>
          <w:bCs/>
          <w:lang w:eastAsia="zh-CN"/>
        </w:rPr>
        <w:t>01</w:t>
      </w:r>
      <w:r>
        <w:rPr>
          <w:rFonts w:ascii="Arial" w:hAnsi="Arial" w:cs="Arial"/>
          <w:bCs/>
        </w:rPr>
        <w:tab/>
      </w:r>
      <w:r>
        <w:rPr>
          <w:rFonts w:ascii="Arial" w:hAnsi="Arial" w:cs="Arial" w:hint="eastAsia"/>
          <w:bCs/>
          <w:lang w:eastAsia="zh-CN"/>
        </w:rPr>
        <w:t>US</w:t>
      </w:r>
    </w:p>
    <w:p w:rsidR="00463675" w:rsidRDefault="00463675" w:rsidP="00881F64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463675" w:rsidSect="006E504E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F2FD8" w:rsidRDefault="002F2FD8">
      <w:r>
        <w:separator/>
      </w:r>
    </w:p>
  </w:endnote>
  <w:endnote w:type="continuationSeparator" w:id="0">
    <w:p w:rsidR="002F2FD8" w:rsidRDefault="002F2FD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Monotype Sorts">
    <w:altName w:val="ZapfDingbats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宋体"/>
    <w:panose1 w:val="00000000000000000000"/>
    <w:charset w:val="86"/>
    <w:family w:val="roman"/>
    <w:notTrueType/>
    <w:pitch w:val="default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0000000000000000000"/>
    <w:charset w:val="86"/>
    <w:family w:val="roman"/>
    <w:notTrueType/>
    <w:pitch w:val="default"/>
    <w:sig w:usb0="00000000" w:usb1="00000000" w:usb2="00000000" w:usb3="00000000" w:csb0="0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F2FD8" w:rsidRDefault="002F2FD8">
      <w:r>
        <w:separator/>
      </w:r>
    </w:p>
  </w:footnote>
  <w:footnote w:type="continuationSeparator" w:id="0">
    <w:p w:rsidR="002F2FD8" w:rsidRDefault="002F2FD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>
    <w:nsid w:val="1D3E0557"/>
    <w:multiLevelType w:val="hybridMultilevel"/>
    <w:tmpl w:val="6E3694C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>
    <w:nsid w:val="4E67122F"/>
    <w:multiLevelType w:val="hybridMultilevel"/>
    <w:tmpl w:val="6E3694C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7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8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6BBD1199"/>
    <w:multiLevelType w:val="hybridMultilevel"/>
    <w:tmpl w:val="943A19FE"/>
    <w:lvl w:ilvl="0" w:tplc="3912BEB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6"/>
  </w:num>
  <w:num w:numId="3">
    <w:abstractNumId w:val="4"/>
  </w:num>
  <w:num w:numId="4">
    <w:abstractNumId w:val="0"/>
  </w:num>
  <w:num w:numId="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2"/>
  </w:num>
  <w:num w:numId="8">
    <w:abstractNumId w:val="5"/>
  </w:num>
  <w:num w:numId="9">
    <w:abstractNumId w:val="1"/>
  </w:num>
  <w:num w:numId="10">
    <w:abstractNumId w:val="9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proofState w:spelling="clean" w:grammar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3554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</w:compat>
  <w:rsids>
    <w:rsidRoot w:val="00923E7C"/>
    <w:rsid w:val="0003426F"/>
    <w:rsid w:val="00090A51"/>
    <w:rsid w:val="00095C75"/>
    <w:rsid w:val="000D2DEB"/>
    <w:rsid w:val="00194A61"/>
    <w:rsid w:val="001C0498"/>
    <w:rsid w:val="001F5804"/>
    <w:rsid w:val="002143AC"/>
    <w:rsid w:val="00261627"/>
    <w:rsid w:val="002761F3"/>
    <w:rsid w:val="002A19B9"/>
    <w:rsid w:val="002A4D27"/>
    <w:rsid w:val="002B2C73"/>
    <w:rsid w:val="002C58CB"/>
    <w:rsid w:val="002F2FD8"/>
    <w:rsid w:val="00307B69"/>
    <w:rsid w:val="003100EB"/>
    <w:rsid w:val="003142DF"/>
    <w:rsid w:val="00314CA7"/>
    <w:rsid w:val="00351F0E"/>
    <w:rsid w:val="003679A4"/>
    <w:rsid w:val="00385529"/>
    <w:rsid w:val="003C5F9A"/>
    <w:rsid w:val="004161D1"/>
    <w:rsid w:val="00417F6D"/>
    <w:rsid w:val="004217DC"/>
    <w:rsid w:val="004602F9"/>
    <w:rsid w:val="00460EF5"/>
    <w:rsid w:val="00463675"/>
    <w:rsid w:val="00483D09"/>
    <w:rsid w:val="004A2B2B"/>
    <w:rsid w:val="004D53CA"/>
    <w:rsid w:val="00512CD7"/>
    <w:rsid w:val="00530231"/>
    <w:rsid w:val="00565572"/>
    <w:rsid w:val="00584094"/>
    <w:rsid w:val="005C1DA7"/>
    <w:rsid w:val="005D44B4"/>
    <w:rsid w:val="00605C87"/>
    <w:rsid w:val="00653888"/>
    <w:rsid w:val="0067491C"/>
    <w:rsid w:val="00682E30"/>
    <w:rsid w:val="006E504E"/>
    <w:rsid w:val="006F5877"/>
    <w:rsid w:val="007122DB"/>
    <w:rsid w:val="007142F5"/>
    <w:rsid w:val="00714397"/>
    <w:rsid w:val="00772D3A"/>
    <w:rsid w:val="007B0C90"/>
    <w:rsid w:val="007B711C"/>
    <w:rsid w:val="007D2C6F"/>
    <w:rsid w:val="008244F9"/>
    <w:rsid w:val="00855EDA"/>
    <w:rsid w:val="00881F64"/>
    <w:rsid w:val="008900F8"/>
    <w:rsid w:val="008F4E29"/>
    <w:rsid w:val="00906EA8"/>
    <w:rsid w:val="00923E7C"/>
    <w:rsid w:val="009974A8"/>
    <w:rsid w:val="009A0FDA"/>
    <w:rsid w:val="009C7703"/>
    <w:rsid w:val="009D3C6C"/>
    <w:rsid w:val="009E190D"/>
    <w:rsid w:val="00A26FCA"/>
    <w:rsid w:val="00A40236"/>
    <w:rsid w:val="00AE5661"/>
    <w:rsid w:val="00AF6F13"/>
    <w:rsid w:val="00B42868"/>
    <w:rsid w:val="00B51E38"/>
    <w:rsid w:val="00B628DD"/>
    <w:rsid w:val="00BC4E07"/>
    <w:rsid w:val="00C05010"/>
    <w:rsid w:val="00C456C6"/>
    <w:rsid w:val="00C51C0C"/>
    <w:rsid w:val="00C52176"/>
    <w:rsid w:val="00C80E32"/>
    <w:rsid w:val="00CA119E"/>
    <w:rsid w:val="00CA4AE8"/>
    <w:rsid w:val="00CD3A05"/>
    <w:rsid w:val="00CD3B98"/>
    <w:rsid w:val="00CF437A"/>
    <w:rsid w:val="00D012E6"/>
    <w:rsid w:val="00D24338"/>
    <w:rsid w:val="00D3509D"/>
    <w:rsid w:val="00D518C0"/>
    <w:rsid w:val="00D61505"/>
    <w:rsid w:val="00D75660"/>
    <w:rsid w:val="00DB2EAF"/>
    <w:rsid w:val="00DB67D5"/>
    <w:rsid w:val="00DD48F4"/>
    <w:rsid w:val="00E23AC7"/>
    <w:rsid w:val="00E35EA2"/>
    <w:rsid w:val="00E36594"/>
    <w:rsid w:val="00E86A93"/>
    <w:rsid w:val="00E908E5"/>
    <w:rsid w:val="00EB26E1"/>
    <w:rsid w:val="00F04A5D"/>
    <w:rsid w:val="00F35912"/>
    <w:rsid w:val="00F46EDF"/>
    <w:rsid w:val="00F97ACB"/>
    <w:rsid w:val="00FE6D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3554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504E"/>
    <w:rPr>
      <w:lang w:val="en-GB"/>
    </w:rPr>
  </w:style>
  <w:style w:type="paragraph" w:styleId="1">
    <w:name w:val="heading 1"/>
    <w:aliases w:val="H1,h1"/>
    <w:basedOn w:val="a"/>
    <w:next w:val="a"/>
    <w:qFormat/>
    <w:rsid w:val="006E504E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rsid w:val="006E504E"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rsid w:val="006E504E"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rsid w:val="006E504E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rsid w:val="006E504E"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rsid w:val="006E504E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rsid w:val="006E504E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rsid w:val="006E504E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rsid w:val="006E504E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rsid w:val="006E504E"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rsid w:val="006E504E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"/>
    <w:semiHidden/>
    <w:rsid w:val="006E504E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  <w:rsid w:val="006E504E"/>
  </w:style>
  <w:style w:type="paragraph" w:customStyle="1" w:styleId="B1">
    <w:name w:val="B1"/>
    <w:basedOn w:val="a"/>
    <w:rsid w:val="006E504E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rsid w:val="006E504E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rsid w:val="006E504E"/>
    <w:pPr>
      <w:widowControl w:val="0"/>
    </w:pPr>
  </w:style>
  <w:style w:type="paragraph" w:customStyle="1" w:styleId="20">
    <w:name w:val="??? 2"/>
    <w:basedOn w:val="a7"/>
    <w:next w:val="a7"/>
    <w:rsid w:val="006E504E"/>
    <w:pPr>
      <w:keepNext/>
    </w:pPr>
    <w:rPr>
      <w:rFonts w:ascii="Arial" w:hAnsi="Arial"/>
      <w:b/>
      <w:sz w:val="24"/>
    </w:rPr>
  </w:style>
  <w:style w:type="character" w:styleId="a8">
    <w:name w:val="annotation reference"/>
    <w:basedOn w:val="a0"/>
    <w:semiHidden/>
    <w:rsid w:val="006E504E"/>
    <w:rPr>
      <w:sz w:val="16"/>
    </w:rPr>
  </w:style>
  <w:style w:type="paragraph" w:customStyle="1" w:styleId="DECISION">
    <w:name w:val="DECISION"/>
    <w:basedOn w:val="a"/>
    <w:rsid w:val="006E504E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rsid w:val="006E504E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6E504E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6E504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semiHidden/>
    <w:rsid w:val="006E504E"/>
    <w:rPr>
      <w:rFonts w:ascii="Arial" w:hAnsi="Arial" w:cs="Arial"/>
      <w:color w:val="FF0000"/>
    </w:rPr>
  </w:style>
  <w:style w:type="paragraph" w:styleId="aa">
    <w:name w:val="Balloon Text"/>
    <w:basedOn w:val="a"/>
    <w:link w:val="Char0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0">
    <w:name w:val="批注框文本 Char"/>
    <w:basedOn w:val="a0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basedOn w:val="a0"/>
    <w:uiPriority w:val="99"/>
    <w:unhideWhenUsed/>
    <w:rsid w:val="00923E7C"/>
    <w:rPr>
      <w:color w:val="0000FF"/>
      <w:u w:val="single"/>
    </w:rPr>
  </w:style>
  <w:style w:type="paragraph" w:styleId="ac">
    <w:name w:val="List Paragraph"/>
    <w:basedOn w:val="a"/>
    <w:uiPriority w:val="34"/>
    <w:qFormat/>
    <w:rsid w:val="00584094"/>
    <w:pPr>
      <w:ind w:left="720"/>
      <w:contextualSpacing/>
    </w:pPr>
  </w:style>
  <w:style w:type="paragraph" w:styleId="ad">
    <w:name w:val="annotation subject"/>
    <w:basedOn w:val="a5"/>
    <w:next w:val="a5"/>
    <w:link w:val="Char1"/>
    <w:uiPriority w:val="99"/>
    <w:semiHidden/>
    <w:unhideWhenUsed/>
    <w:rsid w:val="00F46ED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">
    <w:name w:val="批注文字 Char"/>
    <w:basedOn w:val="a0"/>
    <w:link w:val="a5"/>
    <w:semiHidden/>
    <w:rsid w:val="00F46EDF"/>
    <w:rPr>
      <w:rFonts w:ascii="Arial" w:hAnsi="Arial"/>
      <w:lang w:val="en-GB"/>
    </w:rPr>
  </w:style>
  <w:style w:type="character" w:customStyle="1" w:styleId="Char1">
    <w:name w:val="批注主题 Char"/>
    <w:basedOn w:val="Char"/>
    <w:link w:val="ad"/>
    <w:uiPriority w:val="99"/>
    <w:semiHidden/>
    <w:rsid w:val="00F46EDF"/>
    <w:rPr>
      <w:rFonts w:ascii="Arial" w:hAnsi="Arial"/>
      <w:b/>
      <w:bCs/>
      <w:lang w:val="en-GB"/>
    </w:rPr>
  </w:style>
  <w:style w:type="paragraph" w:styleId="ae">
    <w:name w:val="Document Map"/>
    <w:basedOn w:val="a"/>
    <w:link w:val="Char2"/>
    <w:uiPriority w:val="99"/>
    <w:semiHidden/>
    <w:unhideWhenUsed/>
    <w:rsid w:val="002A4D27"/>
    <w:rPr>
      <w:rFonts w:ascii="宋体" w:eastAsia="宋体"/>
      <w:sz w:val="18"/>
      <w:szCs w:val="18"/>
    </w:rPr>
  </w:style>
  <w:style w:type="character" w:customStyle="1" w:styleId="Char2">
    <w:name w:val="文档结构图 Char"/>
    <w:basedOn w:val="a0"/>
    <w:link w:val="ae"/>
    <w:uiPriority w:val="99"/>
    <w:semiHidden/>
    <w:rsid w:val="002A4D27"/>
    <w:rPr>
      <w:rFonts w:ascii="宋体" w:eastAsia="宋体"/>
      <w:sz w:val="18"/>
      <w:szCs w:val="18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329</Words>
  <Characters>1879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2204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y00391763-yq</cp:lastModifiedBy>
  <cp:revision>8</cp:revision>
  <cp:lastPrinted>2002-04-23T00:10:00Z</cp:lastPrinted>
  <dcterms:created xsi:type="dcterms:W3CDTF">2017-07-25T08:36:00Z</dcterms:created>
  <dcterms:modified xsi:type="dcterms:W3CDTF">2017-07-31T12:38:00Z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(3)rA+x4lh/DROf6l6bPJ1/BoAzs5Mh8z1e0Tl2QBfj9vBn9JPGgR/tyDlwm4aewr49HPc1VwYd
GUih/G6BgRoHOlKSHwZW8J/kBu4J2X76JOON7en1NyP9LTkV2rxvpHdzelOQQZcHgICXNCie
R0jBkzgwfGQsEZEaLPiBmQ8eKvKmx695orEIMBu78M9QdDJG6WqwAMmBihdpy59mIutylbpb
/75AHdeMvxpEVv83u1</vt:lpwstr>
  </property>
  <property fmtid="{D5CDD505-2E9C-101B-9397-08002B2CF9AE}" pid="3" name="_2015_ms_pID_7253431">
    <vt:lpwstr>2PDb53Gd5N320DXS2765kZso7t344BVTOEOwzuBfCieXrei2cNXKGy
NZWKDA03Pakui6/K5DxvAWS2jz6KwImwqTSz7nYJnQ9ui+ha/MMW69kLvW/QbUWnVBHFJWQD
wh8bxPiZeVsUHF/JCpr58aDRTdWbAeqxhK1Z/5Zo6IZP+XyKhKpSAygD9ngct/2i+/mzUXTo
RprTj7PS7yhiyZuexBiUP/ZU73Dkjw6oHwdE</vt:lpwstr>
  </property>
  <property fmtid="{D5CDD505-2E9C-101B-9397-08002B2CF9AE}" pid="4" name="_2015_ms_pID_7253432">
    <vt:lpwstr>sg==</vt:lpwstr>
  </property>
</Properties>
</file>