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63" w:type="dxa"/>
        <w:tblInd w:w="-1706" w:type="dxa"/>
        <w:tblLook w:val="04A0" w:firstRow="1" w:lastRow="0" w:firstColumn="1" w:lastColumn="0" w:noHBand="0" w:noVBand="1"/>
      </w:tblPr>
      <w:tblGrid>
        <w:gridCol w:w="803"/>
        <w:gridCol w:w="1040"/>
        <w:gridCol w:w="2004"/>
        <w:gridCol w:w="1867"/>
        <w:gridCol w:w="2544"/>
        <w:gridCol w:w="937"/>
        <w:gridCol w:w="1168"/>
      </w:tblGrid>
      <w:tr w:rsidR="00CE5BB4" w14:paraId="2DE242C9" w14:textId="77777777" w:rsidTr="006502AB">
        <w:trPr>
          <w:trHeight w:val="276"/>
        </w:trPr>
        <w:tc>
          <w:tcPr>
            <w:tcW w:w="8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E0D0A5E" w14:textId="77777777" w:rsidR="00CE5BB4" w:rsidRDefault="004F5790">
            <w:pPr>
              <w:widowControl/>
              <w:jc w:val="center"/>
              <w:rPr>
                <w:rFonts w:ascii="Arial" w:eastAsia="DengXian" w:hAnsi="Arial" w:cs="Arial"/>
                <w:b/>
                <w:bCs/>
                <w:color w:val="000000"/>
                <w:kern w:val="0"/>
                <w:sz w:val="16"/>
                <w:szCs w:val="16"/>
              </w:rPr>
            </w:pPr>
            <w:r>
              <w:rPr>
                <w:rFonts w:ascii="Arial" w:eastAsia="DengXian" w:hAnsi="Arial" w:cs="Arial"/>
                <w:b/>
                <w:bCs/>
                <w:color w:val="000000"/>
                <w:kern w:val="0"/>
                <w:sz w:val="16"/>
                <w:szCs w:val="16"/>
              </w:rPr>
              <w:t xml:space="preserve">Agenda </w:t>
            </w:r>
          </w:p>
        </w:tc>
        <w:tc>
          <w:tcPr>
            <w:tcW w:w="1040" w:type="dxa"/>
            <w:tcBorders>
              <w:top w:val="single" w:sz="4" w:space="0" w:color="000000"/>
              <w:left w:val="nil"/>
              <w:bottom w:val="single" w:sz="4" w:space="0" w:color="000000"/>
              <w:right w:val="single" w:sz="4" w:space="0" w:color="000000"/>
            </w:tcBorders>
            <w:shd w:val="clear" w:color="000000" w:fill="FFFFFF"/>
            <w:vAlign w:val="center"/>
          </w:tcPr>
          <w:p w14:paraId="455386C0" w14:textId="77777777" w:rsidR="00CE5BB4" w:rsidRDefault="004F5790">
            <w:pPr>
              <w:widowControl/>
              <w:jc w:val="center"/>
              <w:rPr>
                <w:rFonts w:ascii="Arial" w:eastAsia="DengXian" w:hAnsi="Arial" w:cs="Arial"/>
                <w:b/>
                <w:bCs/>
                <w:color w:val="000000"/>
                <w:kern w:val="0"/>
                <w:sz w:val="16"/>
                <w:szCs w:val="16"/>
              </w:rPr>
            </w:pPr>
            <w:proofErr w:type="spellStart"/>
            <w:r>
              <w:rPr>
                <w:rFonts w:ascii="Arial" w:eastAsia="DengXian" w:hAnsi="Arial" w:cs="Arial"/>
                <w:b/>
                <w:bCs/>
                <w:color w:val="000000"/>
                <w:kern w:val="0"/>
                <w:sz w:val="16"/>
                <w:szCs w:val="16"/>
              </w:rPr>
              <w:t>TDoc</w:t>
            </w:r>
            <w:proofErr w:type="spellEnd"/>
          </w:p>
        </w:tc>
        <w:tc>
          <w:tcPr>
            <w:tcW w:w="2004" w:type="dxa"/>
            <w:tcBorders>
              <w:top w:val="single" w:sz="4" w:space="0" w:color="000000"/>
              <w:left w:val="nil"/>
              <w:bottom w:val="single" w:sz="4" w:space="0" w:color="000000"/>
              <w:right w:val="single" w:sz="4" w:space="0" w:color="000000"/>
            </w:tcBorders>
            <w:shd w:val="clear" w:color="000000" w:fill="FFFFFF"/>
            <w:vAlign w:val="center"/>
          </w:tcPr>
          <w:p w14:paraId="30653BFB" w14:textId="77777777" w:rsidR="00CE5BB4" w:rsidRDefault="004F5790">
            <w:pPr>
              <w:widowControl/>
              <w:jc w:val="center"/>
              <w:rPr>
                <w:rFonts w:ascii="Arial" w:eastAsia="DengXian" w:hAnsi="Arial" w:cs="Arial"/>
                <w:b/>
                <w:bCs/>
                <w:color w:val="000000"/>
                <w:kern w:val="0"/>
                <w:sz w:val="16"/>
                <w:szCs w:val="16"/>
              </w:rPr>
            </w:pPr>
            <w:r>
              <w:rPr>
                <w:rFonts w:ascii="Arial" w:eastAsia="DengXian" w:hAnsi="Arial" w:cs="Arial"/>
                <w:b/>
                <w:bCs/>
                <w:color w:val="000000"/>
                <w:kern w:val="0"/>
                <w:sz w:val="16"/>
                <w:szCs w:val="16"/>
              </w:rPr>
              <w:t xml:space="preserve">Title </w:t>
            </w:r>
          </w:p>
        </w:tc>
        <w:tc>
          <w:tcPr>
            <w:tcW w:w="1867" w:type="dxa"/>
            <w:tcBorders>
              <w:top w:val="single" w:sz="4" w:space="0" w:color="000000"/>
              <w:left w:val="nil"/>
              <w:bottom w:val="single" w:sz="4" w:space="0" w:color="000000"/>
              <w:right w:val="single" w:sz="4" w:space="0" w:color="000000"/>
            </w:tcBorders>
            <w:shd w:val="clear" w:color="000000" w:fill="FFFFFF"/>
            <w:vAlign w:val="center"/>
          </w:tcPr>
          <w:p w14:paraId="36BAE9EB" w14:textId="77777777" w:rsidR="00CE5BB4" w:rsidRDefault="004F5790">
            <w:pPr>
              <w:widowControl/>
              <w:jc w:val="center"/>
              <w:rPr>
                <w:rFonts w:ascii="Arial" w:eastAsia="DengXian" w:hAnsi="Arial" w:cs="Arial"/>
                <w:b/>
                <w:bCs/>
                <w:color w:val="000000"/>
                <w:kern w:val="0"/>
                <w:sz w:val="16"/>
                <w:szCs w:val="16"/>
              </w:rPr>
            </w:pPr>
            <w:r>
              <w:rPr>
                <w:rFonts w:ascii="Arial" w:eastAsia="DengXian" w:hAnsi="Arial" w:cs="Arial"/>
                <w:b/>
                <w:bCs/>
                <w:color w:val="000000"/>
                <w:kern w:val="0"/>
                <w:sz w:val="16"/>
                <w:szCs w:val="16"/>
              </w:rPr>
              <w:t xml:space="preserve">Source </w:t>
            </w:r>
          </w:p>
        </w:tc>
        <w:tc>
          <w:tcPr>
            <w:tcW w:w="2544" w:type="dxa"/>
            <w:tcBorders>
              <w:top w:val="single" w:sz="4" w:space="0" w:color="000000"/>
              <w:left w:val="nil"/>
              <w:bottom w:val="single" w:sz="4" w:space="0" w:color="000000"/>
              <w:right w:val="single" w:sz="4" w:space="0" w:color="000000"/>
            </w:tcBorders>
            <w:shd w:val="clear" w:color="000000" w:fill="FFFFFF"/>
            <w:vAlign w:val="center"/>
          </w:tcPr>
          <w:p w14:paraId="3BACBF21" w14:textId="77777777" w:rsidR="00CE5BB4" w:rsidRDefault="004F5790">
            <w:pPr>
              <w:widowControl/>
              <w:jc w:val="center"/>
              <w:rPr>
                <w:rFonts w:ascii="Arial" w:eastAsia="DengXian" w:hAnsi="Arial" w:cs="Arial"/>
                <w:b/>
                <w:bCs/>
                <w:color w:val="000000"/>
                <w:kern w:val="0"/>
                <w:sz w:val="16"/>
                <w:szCs w:val="16"/>
              </w:rPr>
            </w:pPr>
            <w:r>
              <w:rPr>
                <w:rFonts w:ascii="Arial" w:eastAsia="DengXian" w:hAnsi="Arial" w:cs="Arial"/>
                <w:b/>
                <w:bCs/>
                <w:color w:val="000000"/>
                <w:kern w:val="0"/>
                <w:sz w:val="16"/>
                <w:szCs w:val="16"/>
              </w:rPr>
              <w:t>Notes</w:t>
            </w:r>
          </w:p>
        </w:tc>
        <w:tc>
          <w:tcPr>
            <w:tcW w:w="937" w:type="dxa"/>
            <w:tcBorders>
              <w:top w:val="single" w:sz="4" w:space="0" w:color="000000"/>
              <w:left w:val="nil"/>
              <w:bottom w:val="single" w:sz="4" w:space="0" w:color="000000"/>
              <w:right w:val="single" w:sz="4" w:space="0" w:color="000000"/>
            </w:tcBorders>
            <w:shd w:val="clear" w:color="000000" w:fill="FFFFFF"/>
            <w:vAlign w:val="center"/>
          </w:tcPr>
          <w:p w14:paraId="6D2D17E6" w14:textId="77777777" w:rsidR="00CE5BB4" w:rsidRDefault="004F5790">
            <w:pPr>
              <w:widowControl/>
              <w:jc w:val="center"/>
              <w:rPr>
                <w:rFonts w:ascii="Arial" w:eastAsia="DengXian" w:hAnsi="Arial" w:cs="Arial"/>
                <w:b/>
                <w:bCs/>
                <w:color w:val="000000"/>
                <w:kern w:val="0"/>
                <w:sz w:val="16"/>
                <w:szCs w:val="16"/>
              </w:rPr>
            </w:pPr>
            <w:r>
              <w:rPr>
                <w:rFonts w:ascii="Arial" w:eastAsia="DengXian" w:hAnsi="Arial" w:cs="Arial"/>
                <w:b/>
                <w:bCs/>
                <w:color w:val="000000"/>
                <w:kern w:val="0"/>
                <w:sz w:val="16"/>
                <w:szCs w:val="16"/>
              </w:rPr>
              <w:t xml:space="preserve">Decision </w:t>
            </w:r>
          </w:p>
        </w:tc>
        <w:tc>
          <w:tcPr>
            <w:tcW w:w="1168" w:type="dxa"/>
            <w:tcBorders>
              <w:top w:val="single" w:sz="4" w:space="0" w:color="000000"/>
              <w:left w:val="nil"/>
              <w:bottom w:val="single" w:sz="4" w:space="0" w:color="000000"/>
              <w:right w:val="single" w:sz="4" w:space="0" w:color="000000"/>
            </w:tcBorders>
            <w:shd w:val="clear" w:color="000000" w:fill="FFFFFF"/>
            <w:vAlign w:val="center"/>
          </w:tcPr>
          <w:p w14:paraId="75FAB442" w14:textId="77777777" w:rsidR="00CE5BB4" w:rsidRDefault="004F5790">
            <w:pPr>
              <w:widowControl/>
              <w:jc w:val="center"/>
              <w:rPr>
                <w:rFonts w:ascii="Arial" w:eastAsia="DengXian" w:hAnsi="Arial" w:cs="Arial"/>
                <w:b/>
                <w:bCs/>
                <w:color w:val="000000"/>
                <w:kern w:val="0"/>
                <w:sz w:val="16"/>
                <w:szCs w:val="16"/>
              </w:rPr>
            </w:pPr>
            <w:r>
              <w:rPr>
                <w:rFonts w:ascii="Arial" w:eastAsia="DengXian" w:hAnsi="Arial" w:cs="Arial"/>
                <w:b/>
                <w:bCs/>
                <w:color w:val="000000"/>
                <w:kern w:val="0"/>
                <w:sz w:val="16"/>
                <w:szCs w:val="16"/>
              </w:rPr>
              <w:t xml:space="preserve">Replaced-by </w:t>
            </w:r>
          </w:p>
        </w:tc>
      </w:tr>
      <w:tr w:rsidR="00CE5BB4" w14:paraId="5A49F424"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5C28E7C5" w14:textId="77777777" w:rsidR="00CE5BB4" w:rsidRDefault="004F5790">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1</w:t>
            </w:r>
          </w:p>
        </w:tc>
        <w:tc>
          <w:tcPr>
            <w:tcW w:w="1040" w:type="dxa"/>
            <w:tcBorders>
              <w:top w:val="nil"/>
              <w:left w:val="nil"/>
              <w:bottom w:val="single" w:sz="4" w:space="0" w:color="000000"/>
              <w:right w:val="single" w:sz="4" w:space="0" w:color="000000"/>
            </w:tcBorders>
            <w:shd w:val="clear" w:color="000000" w:fill="FFFF99"/>
          </w:tcPr>
          <w:p w14:paraId="285046B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230001</w:t>
            </w:r>
          </w:p>
        </w:tc>
        <w:tc>
          <w:tcPr>
            <w:tcW w:w="2004" w:type="dxa"/>
            <w:tcBorders>
              <w:top w:val="nil"/>
              <w:left w:val="nil"/>
              <w:bottom w:val="single" w:sz="4" w:space="0" w:color="000000"/>
              <w:right w:val="single" w:sz="4" w:space="0" w:color="000000"/>
            </w:tcBorders>
            <w:shd w:val="clear" w:color="000000" w:fill="FFFF99"/>
          </w:tcPr>
          <w:p w14:paraId="2AB66FC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Agenda </w:t>
            </w:r>
          </w:p>
        </w:tc>
        <w:tc>
          <w:tcPr>
            <w:tcW w:w="1867" w:type="dxa"/>
            <w:tcBorders>
              <w:top w:val="nil"/>
              <w:left w:val="nil"/>
              <w:bottom w:val="single" w:sz="4" w:space="0" w:color="000000"/>
              <w:right w:val="single" w:sz="4" w:space="0" w:color="000000"/>
            </w:tcBorders>
            <w:shd w:val="clear" w:color="000000" w:fill="FFFF99"/>
          </w:tcPr>
          <w:p w14:paraId="33EB7BE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 WG3 Chair </w:t>
            </w:r>
          </w:p>
        </w:tc>
        <w:tc>
          <w:tcPr>
            <w:tcW w:w="2544" w:type="dxa"/>
            <w:tcBorders>
              <w:top w:val="nil"/>
              <w:left w:val="nil"/>
              <w:bottom w:val="single" w:sz="4" w:space="0" w:color="000000"/>
              <w:right w:val="single" w:sz="4" w:space="0" w:color="000000"/>
            </w:tcBorders>
            <w:shd w:val="clear" w:color="000000" w:fill="FFFF99"/>
          </w:tcPr>
          <w:p w14:paraId="6BFC95B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5407AC8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announces the agenda is approved.</w:t>
            </w:r>
          </w:p>
          <w:p w14:paraId="4572690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tc>
        <w:tc>
          <w:tcPr>
            <w:tcW w:w="937" w:type="dxa"/>
            <w:tcBorders>
              <w:top w:val="nil"/>
              <w:left w:val="nil"/>
              <w:bottom w:val="single" w:sz="4" w:space="0" w:color="000000"/>
              <w:right w:val="single" w:sz="4" w:space="0" w:color="000000"/>
            </w:tcBorders>
            <w:shd w:val="clear" w:color="000000" w:fill="FFFF99"/>
          </w:tcPr>
          <w:p w14:paraId="5133C49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4A091A7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2D6E6D3B"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6227F4E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31EB040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230002</w:t>
            </w:r>
          </w:p>
        </w:tc>
        <w:tc>
          <w:tcPr>
            <w:tcW w:w="2004" w:type="dxa"/>
            <w:tcBorders>
              <w:top w:val="nil"/>
              <w:left w:val="nil"/>
              <w:bottom w:val="single" w:sz="4" w:space="0" w:color="000000"/>
              <w:right w:val="single" w:sz="4" w:space="0" w:color="000000"/>
            </w:tcBorders>
            <w:shd w:val="clear" w:color="000000" w:fill="FFFF99"/>
          </w:tcPr>
          <w:p w14:paraId="20057C2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Process for SA3#109Adhoc-e </w:t>
            </w:r>
          </w:p>
        </w:tc>
        <w:tc>
          <w:tcPr>
            <w:tcW w:w="1867" w:type="dxa"/>
            <w:tcBorders>
              <w:top w:val="nil"/>
              <w:left w:val="nil"/>
              <w:bottom w:val="single" w:sz="4" w:space="0" w:color="000000"/>
              <w:right w:val="single" w:sz="4" w:space="0" w:color="000000"/>
            </w:tcBorders>
            <w:shd w:val="clear" w:color="000000" w:fill="FFFF99"/>
          </w:tcPr>
          <w:p w14:paraId="0D7872D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 WG3 Chair </w:t>
            </w:r>
          </w:p>
        </w:tc>
        <w:tc>
          <w:tcPr>
            <w:tcW w:w="2544" w:type="dxa"/>
            <w:tcBorders>
              <w:top w:val="nil"/>
              <w:left w:val="nil"/>
              <w:bottom w:val="single" w:sz="4" w:space="0" w:color="000000"/>
              <w:right w:val="single" w:sz="4" w:space="0" w:color="000000"/>
            </w:tcBorders>
            <w:shd w:val="clear" w:color="000000" w:fill="FFFF99"/>
          </w:tcPr>
          <w:p w14:paraId="60DB061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4D86561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35A2464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0D62D739"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006131B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2BBC5B8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230003</w:t>
            </w:r>
          </w:p>
        </w:tc>
        <w:tc>
          <w:tcPr>
            <w:tcW w:w="2004" w:type="dxa"/>
            <w:tcBorders>
              <w:top w:val="nil"/>
              <w:left w:val="nil"/>
              <w:bottom w:val="single" w:sz="4" w:space="0" w:color="000000"/>
              <w:right w:val="single" w:sz="4" w:space="0" w:color="000000"/>
            </w:tcBorders>
            <w:shd w:val="clear" w:color="000000" w:fill="FFFF99"/>
          </w:tcPr>
          <w:p w14:paraId="740FDFB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Process and agenda planning for SA3#109AdHoc-e </w:t>
            </w:r>
          </w:p>
        </w:tc>
        <w:tc>
          <w:tcPr>
            <w:tcW w:w="1867" w:type="dxa"/>
            <w:tcBorders>
              <w:top w:val="nil"/>
              <w:left w:val="nil"/>
              <w:bottom w:val="single" w:sz="4" w:space="0" w:color="000000"/>
              <w:right w:val="single" w:sz="4" w:space="0" w:color="000000"/>
            </w:tcBorders>
            <w:shd w:val="clear" w:color="000000" w:fill="FFFF99"/>
          </w:tcPr>
          <w:p w14:paraId="2005AAD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 WG3 Chair </w:t>
            </w:r>
          </w:p>
        </w:tc>
        <w:tc>
          <w:tcPr>
            <w:tcW w:w="2544" w:type="dxa"/>
            <w:tcBorders>
              <w:top w:val="nil"/>
              <w:left w:val="nil"/>
              <w:bottom w:val="single" w:sz="4" w:space="0" w:color="000000"/>
              <w:right w:val="single" w:sz="4" w:space="0" w:color="000000"/>
            </w:tcBorders>
            <w:shd w:val="clear" w:color="000000" w:fill="FFFF99"/>
          </w:tcPr>
          <w:p w14:paraId="147811F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5D56D18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66B01D5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09CF2566"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23E74ACC" w14:textId="77777777" w:rsidR="00CE5BB4" w:rsidRDefault="004F5790">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2</w:t>
            </w:r>
          </w:p>
        </w:tc>
        <w:tc>
          <w:tcPr>
            <w:tcW w:w="1040" w:type="dxa"/>
            <w:tcBorders>
              <w:top w:val="nil"/>
              <w:left w:val="nil"/>
              <w:bottom w:val="single" w:sz="4" w:space="0" w:color="000000"/>
              <w:right w:val="single" w:sz="4" w:space="0" w:color="000000"/>
            </w:tcBorders>
            <w:shd w:val="clear" w:color="000000" w:fill="FFFFFF"/>
          </w:tcPr>
          <w:p w14:paraId="7B2D4A93" w14:textId="77777777" w:rsidR="00CE5BB4" w:rsidRDefault="00CE5BB4">
            <w:pPr>
              <w:widowControl/>
              <w:jc w:val="left"/>
              <w:rPr>
                <w:rFonts w:ascii="Arial" w:eastAsia="DengXian" w:hAnsi="Arial" w:cs="Arial"/>
                <w:color w:val="000000"/>
                <w:kern w:val="0"/>
                <w:sz w:val="16"/>
                <w:szCs w:val="16"/>
              </w:rPr>
            </w:pPr>
          </w:p>
        </w:tc>
        <w:tc>
          <w:tcPr>
            <w:tcW w:w="2004" w:type="dxa"/>
            <w:tcBorders>
              <w:top w:val="nil"/>
              <w:left w:val="nil"/>
              <w:bottom w:val="single" w:sz="4" w:space="0" w:color="000000"/>
              <w:right w:val="single" w:sz="4" w:space="0" w:color="000000"/>
            </w:tcBorders>
            <w:shd w:val="clear" w:color="000000" w:fill="FFFFFF"/>
          </w:tcPr>
          <w:p w14:paraId="1392DAC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867" w:type="dxa"/>
            <w:tcBorders>
              <w:top w:val="nil"/>
              <w:left w:val="nil"/>
              <w:bottom w:val="single" w:sz="4" w:space="0" w:color="000000"/>
              <w:right w:val="single" w:sz="4" w:space="0" w:color="000000"/>
            </w:tcBorders>
            <w:shd w:val="clear" w:color="000000" w:fill="FFFFFF"/>
          </w:tcPr>
          <w:p w14:paraId="03DF8AA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2544" w:type="dxa"/>
            <w:tcBorders>
              <w:top w:val="nil"/>
              <w:left w:val="nil"/>
              <w:bottom w:val="single" w:sz="4" w:space="0" w:color="000000"/>
              <w:right w:val="single" w:sz="4" w:space="0" w:color="000000"/>
            </w:tcBorders>
            <w:shd w:val="clear" w:color="000000" w:fill="FFFFFF"/>
          </w:tcPr>
          <w:p w14:paraId="31D7601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FF"/>
          </w:tcPr>
          <w:p w14:paraId="2E8E455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168" w:type="dxa"/>
            <w:tcBorders>
              <w:top w:val="nil"/>
              <w:left w:val="nil"/>
              <w:bottom w:val="single" w:sz="4" w:space="0" w:color="000000"/>
              <w:right w:val="single" w:sz="4" w:space="0" w:color="000000"/>
            </w:tcBorders>
            <w:shd w:val="clear" w:color="000000" w:fill="FFFFFF"/>
          </w:tcPr>
          <w:p w14:paraId="2308206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78CFE6A1" w14:textId="77777777" w:rsidTr="006502AB">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6ADA6CB4" w14:textId="77777777" w:rsidR="00CE5BB4" w:rsidRDefault="004F5790">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3</w:t>
            </w:r>
          </w:p>
        </w:tc>
        <w:tc>
          <w:tcPr>
            <w:tcW w:w="1040" w:type="dxa"/>
            <w:tcBorders>
              <w:top w:val="nil"/>
              <w:left w:val="nil"/>
              <w:bottom w:val="single" w:sz="4" w:space="0" w:color="000000"/>
              <w:right w:val="single" w:sz="4" w:space="0" w:color="000000"/>
            </w:tcBorders>
            <w:shd w:val="clear" w:color="000000" w:fill="FFFF99"/>
          </w:tcPr>
          <w:p w14:paraId="58892D8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230005</w:t>
            </w:r>
          </w:p>
        </w:tc>
        <w:tc>
          <w:tcPr>
            <w:tcW w:w="2004" w:type="dxa"/>
            <w:tcBorders>
              <w:top w:val="nil"/>
              <w:left w:val="nil"/>
              <w:bottom w:val="single" w:sz="4" w:space="0" w:color="000000"/>
              <w:right w:val="single" w:sz="4" w:space="0" w:color="000000"/>
            </w:tcBorders>
            <w:shd w:val="clear" w:color="000000" w:fill="FFFF99"/>
          </w:tcPr>
          <w:p w14:paraId="21A367E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on U2N relay direct link setup failure due to RSC mismatch or integrity failure </w:t>
            </w:r>
          </w:p>
        </w:tc>
        <w:tc>
          <w:tcPr>
            <w:tcW w:w="1867" w:type="dxa"/>
            <w:tcBorders>
              <w:top w:val="nil"/>
              <w:left w:val="nil"/>
              <w:bottom w:val="single" w:sz="4" w:space="0" w:color="000000"/>
              <w:right w:val="single" w:sz="4" w:space="0" w:color="000000"/>
            </w:tcBorders>
            <w:shd w:val="clear" w:color="000000" w:fill="FFFF99"/>
          </w:tcPr>
          <w:p w14:paraId="14D70CE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C1-226908 </w:t>
            </w:r>
          </w:p>
        </w:tc>
        <w:tc>
          <w:tcPr>
            <w:tcW w:w="2544" w:type="dxa"/>
            <w:tcBorders>
              <w:top w:val="nil"/>
              <w:left w:val="nil"/>
              <w:bottom w:val="single" w:sz="4" w:space="0" w:color="000000"/>
              <w:right w:val="single" w:sz="4" w:space="0" w:color="000000"/>
            </w:tcBorders>
            <w:shd w:val="clear" w:color="000000" w:fill="FFFF99"/>
          </w:tcPr>
          <w:p w14:paraId="19169B90" w14:textId="77777777" w:rsidR="00CE5BB4" w:rsidRPr="00196607" w:rsidRDefault="004F5790">
            <w:pPr>
              <w:widowControl/>
              <w:jc w:val="left"/>
              <w:rPr>
                <w:rFonts w:ascii="Arial" w:eastAsia="DengXian" w:hAnsi="Arial" w:cs="Arial"/>
                <w:color w:val="000000"/>
                <w:kern w:val="0"/>
                <w:sz w:val="16"/>
                <w:szCs w:val="16"/>
              </w:rPr>
            </w:pPr>
            <w:r w:rsidRPr="00196607">
              <w:rPr>
                <w:rFonts w:ascii="Arial" w:eastAsia="DengXian" w:hAnsi="Arial" w:cs="Arial"/>
                <w:color w:val="000000"/>
                <w:kern w:val="0"/>
                <w:sz w:val="16"/>
                <w:szCs w:val="16"/>
              </w:rPr>
              <w:t xml:space="preserve">　</w:t>
            </w:r>
            <w:r w:rsidRPr="00196607">
              <w:rPr>
                <w:rFonts w:ascii="Arial" w:eastAsia="DengXian" w:hAnsi="Arial" w:cs="Arial"/>
                <w:color w:val="000000"/>
                <w:kern w:val="0"/>
                <w:sz w:val="16"/>
                <w:szCs w:val="16"/>
              </w:rPr>
              <w:t>&gt;&gt;CC_1&lt;&lt;</w:t>
            </w:r>
          </w:p>
          <w:p w14:paraId="135AAC25" w14:textId="77777777" w:rsidR="00CE5BB4" w:rsidRPr="00196607" w:rsidRDefault="004F5790">
            <w:pPr>
              <w:widowControl/>
              <w:jc w:val="left"/>
              <w:rPr>
                <w:rFonts w:ascii="Arial" w:eastAsia="DengXian" w:hAnsi="Arial" w:cs="Arial"/>
                <w:color w:val="000000"/>
                <w:kern w:val="0"/>
                <w:sz w:val="16"/>
                <w:szCs w:val="16"/>
              </w:rPr>
            </w:pPr>
            <w:r w:rsidRPr="00196607">
              <w:rPr>
                <w:rFonts w:ascii="Arial" w:eastAsia="DengXian" w:hAnsi="Arial" w:cs="Arial"/>
                <w:color w:val="000000"/>
                <w:kern w:val="0"/>
                <w:sz w:val="16"/>
                <w:szCs w:val="16"/>
              </w:rPr>
              <w:t>[QC] presents.</w:t>
            </w:r>
          </w:p>
          <w:p w14:paraId="188AD033" w14:textId="77777777" w:rsidR="00CE5BB4" w:rsidRPr="00196607" w:rsidRDefault="004F5790">
            <w:pPr>
              <w:widowControl/>
              <w:jc w:val="left"/>
              <w:rPr>
                <w:rFonts w:ascii="Arial" w:eastAsia="DengXian" w:hAnsi="Arial" w:cs="Arial"/>
                <w:color w:val="000000"/>
                <w:kern w:val="0"/>
                <w:sz w:val="16"/>
                <w:szCs w:val="16"/>
              </w:rPr>
            </w:pPr>
            <w:r w:rsidRPr="00196607">
              <w:rPr>
                <w:rFonts w:ascii="Arial" w:eastAsia="DengXian" w:hAnsi="Arial" w:cs="Arial"/>
                <w:color w:val="000000"/>
                <w:kern w:val="0"/>
                <w:sz w:val="16"/>
                <w:szCs w:val="16"/>
              </w:rPr>
              <w:t>Chair asks how to proceed.</w:t>
            </w:r>
          </w:p>
          <w:p w14:paraId="2061F651" w14:textId="77777777" w:rsidR="00CE5BB4" w:rsidRPr="00196607" w:rsidRDefault="004F5790">
            <w:pPr>
              <w:widowControl/>
              <w:jc w:val="left"/>
              <w:rPr>
                <w:rFonts w:ascii="Arial" w:eastAsia="DengXian" w:hAnsi="Arial" w:cs="Arial"/>
                <w:color w:val="000000"/>
                <w:kern w:val="0"/>
                <w:sz w:val="16"/>
                <w:szCs w:val="16"/>
              </w:rPr>
            </w:pPr>
            <w:r w:rsidRPr="00196607">
              <w:rPr>
                <w:rFonts w:ascii="Arial" w:eastAsia="DengXian" w:hAnsi="Arial" w:cs="Arial"/>
                <w:color w:val="000000"/>
                <w:kern w:val="0"/>
                <w:sz w:val="16"/>
                <w:szCs w:val="16"/>
              </w:rPr>
              <w:t xml:space="preserve">[QC] proposes to keep open and discuss in this </w:t>
            </w:r>
            <w:proofErr w:type="gramStart"/>
            <w:r w:rsidRPr="00196607">
              <w:rPr>
                <w:rFonts w:ascii="Arial" w:eastAsia="DengXian" w:hAnsi="Arial" w:cs="Arial"/>
                <w:color w:val="000000"/>
                <w:kern w:val="0"/>
                <w:sz w:val="16"/>
                <w:szCs w:val="16"/>
              </w:rPr>
              <w:t>meeting, and</w:t>
            </w:r>
            <w:proofErr w:type="gramEnd"/>
            <w:r w:rsidRPr="00196607">
              <w:rPr>
                <w:rFonts w:ascii="Arial" w:eastAsia="DengXian" w:hAnsi="Arial" w:cs="Arial"/>
                <w:color w:val="000000"/>
                <w:kern w:val="0"/>
                <w:sz w:val="16"/>
                <w:szCs w:val="16"/>
              </w:rPr>
              <w:t xml:space="preserve"> try to work out a draft reply.</w:t>
            </w:r>
          </w:p>
          <w:p w14:paraId="69334755" w14:textId="77777777" w:rsidR="00CE5BB4" w:rsidRPr="00196607" w:rsidRDefault="004F5790">
            <w:pPr>
              <w:widowControl/>
              <w:jc w:val="left"/>
              <w:rPr>
                <w:rFonts w:ascii="Arial" w:eastAsia="DengXian" w:hAnsi="Arial" w:cs="Arial"/>
                <w:color w:val="000000"/>
                <w:kern w:val="0"/>
                <w:sz w:val="16"/>
                <w:szCs w:val="16"/>
              </w:rPr>
            </w:pPr>
            <w:r w:rsidRPr="00196607">
              <w:rPr>
                <w:rFonts w:ascii="Arial" w:eastAsia="DengXian" w:hAnsi="Arial" w:cs="Arial"/>
                <w:color w:val="000000"/>
                <w:kern w:val="0"/>
                <w:sz w:val="16"/>
                <w:szCs w:val="16"/>
              </w:rPr>
              <w:t>[IDCC] asks question about release.</w:t>
            </w:r>
          </w:p>
          <w:p w14:paraId="6F4473C6" w14:textId="77777777" w:rsidR="00CE5BB4" w:rsidRPr="00196607" w:rsidRDefault="004F5790">
            <w:pPr>
              <w:widowControl/>
              <w:jc w:val="left"/>
              <w:rPr>
                <w:rFonts w:ascii="Arial" w:eastAsia="DengXian" w:hAnsi="Arial" w:cs="Arial"/>
                <w:color w:val="000000"/>
                <w:kern w:val="0"/>
                <w:sz w:val="16"/>
                <w:szCs w:val="16"/>
              </w:rPr>
            </w:pPr>
            <w:r w:rsidRPr="00196607">
              <w:rPr>
                <w:rFonts w:ascii="Arial" w:eastAsia="DengXian" w:hAnsi="Arial" w:cs="Arial"/>
                <w:color w:val="000000"/>
                <w:kern w:val="0"/>
                <w:sz w:val="16"/>
                <w:szCs w:val="16"/>
              </w:rPr>
              <w:t>[QC] clarifies it is R-18.</w:t>
            </w:r>
          </w:p>
          <w:p w14:paraId="301A6259" w14:textId="77777777" w:rsidR="00CE5BB4" w:rsidRPr="00196607" w:rsidRDefault="004F5790">
            <w:pPr>
              <w:widowControl/>
              <w:jc w:val="left"/>
              <w:rPr>
                <w:rFonts w:ascii="Arial" w:eastAsia="DengXian" w:hAnsi="Arial" w:cs="Arial"/>
                <w:color w:val="000000"/>
                <w:kern w:val="0"/>
                <w:sz w:val="16"/>
                <w:szCs w:val="16"/>
              </w:rPr>
            </w:pPr>
            <w:r w:rsidRPr="00196607">
              <w:rPr>
                <w:rFonts w:ascii="Arial" w:eastAsia="DengXian" w:hAnsi="Arial" w:cs="Arial"/>
                <w:color w:val="000000"/>
                <w:kern w:val="0"/>
                <w:sz w:val="16"/>
                <w:szCs w:val="16"/>
              </w:rPr>
              <w:t>[IDCC] comments and proposes to postpone.</w:t>
            </w:r>
          </w:p>
          <w:p w14:paraId="7F3BCE10" w14:textId="77777777" w:rsidR="00CE5BB4" w:rsidRPr="00196607" w:rsidRDefault="004F5790">
            <w:pPr>
              <w:widowControl/>
              <w:jc w:val="left"/>
              <w:rPr>
                <w:rFonts w:ascii="Arial" w:eastAsia="DengXian" w:hAnsi="Arial" w:cs="Arial"/>
                <w:color w:val="000000"/>
                <w:kern w:val="0"/>
                <w:sz w:val="16"/>
                <w:szCs w:val="16"/>
              </w:rPr>
            </w:pPr>
            <w:r w:rsidRPr="00196607">
              <w:rPr>
                <w:rFonts w:ascii="Arial" w:eastAsia="DengXian" w:hAnsi="Arial" w:cs="Arial"/>
                <w:color w:val="000000"/>
                <w:kern w:val="0"/>
                <w:sz w:val="16"/>
                <w:szCs w:val="16"/>
              </w:rPr>
              <w:t>[Huawei] has similar concern with IDCC. It should be R-17 issue rather than R-18.</w:t>
            </w:r>
          </w:p>
          <w:p w14:paraId="345D44EF" w14:textId="00BE32C3" w:rsidR="00CE5BB4" w:rsidRPr="00196607" w:rsidRDefault="004F5790">
            <w:pPr>
              <w:widowControl/>
              <w:jc w:val="left"/>
              <w:rPr>
                <w:rFonts w:ascii="Arial" w:eastAsia="DengXian" w:hAnsi="Arial" w:cs="Arial"/>
                <w:color w:val="000000"/>
                <w:kern w:val="0"/>
                <w:sz w:val="16"/>
                <w:szCs w:val="16"/>
              </w:rPr>
            </w:pPr>
            <w:r w:rsidRPr="00196607">
              <w:rPr>
                <w:rFonts w:ascii="Arial" w:eastAsia="DengXian" w:hAnsi="Arial" w:cs="Arial"/>
                <w:color w:val="000000"/>
                <w:kern w:val="0"/>
                <w:sz w:val="16"/>
                <w:szCs w:val="16"/>
              </w:rPr>
              <w:t xml:space="preserve">Chair suggests </w:t>
            </w:r>
            <w:proofErr w:type="gramStart"/>
            <w:r w:rsidRPr="00196607">
              <w:rPr>
                <w:rFonts w:ascii="Arial" w:eastAsia="DengXian" w:hAnsi="Arial" w:cs="Arial"/>
                <w:color w:val="000000"/>
                <w:kern w:val="0"/>
                <w:sz w:val="16"/>
                <w:szCs w:val="16"/>
              </w:rPr>
              <w:t>to give</w:t>
            </w:r>
            <w:proofErr w:type="gramEnd"/>
            <w:r w:rsidRPr="00196607">
              <w:rPr>
                <w:rFonts w:ascii="Arial" w:eastAsia="DengXian" w:hAnsi="Arial" w:cs="Arial"/>
                <w:color w:val="000000"/>
                <w:kern w:val="0"/>
                <w:sz w:val="16"/>
                <w:szCs w:val="16"/>
              </w:rPr>
              <w:t xml:space="preserve"> </w:t>
            </w:r>
            <w:r w:rsidR="00BC7FD7" w:rsidRPr="00196607">
              <w:rPr>
                <w:rFonts w:ascii="Arial" w:eastAsia="DengXian" w:hAnsi="Arial" w:cs="Arial"/>
                <w:color w:val="000000"/>
                <w:kern w:val="0"/>
                <w:sz w:val="16"/>
                <w:szCs w:val="16"/>
              </w:rPr>
              <w:t>a reply</w:t>
            </w:r>
            <w:r w:rsidRPr="00196607">
              <w:rPr>
                <w:rFonts w:ascii="Arial" w:eastAsia="DengXian" w:hAnsi="Arial" w:cs="Arial"/>
                <w:color w:val="000000"/>
                <w:kern w:val="0"/>
                <w:sz w:val="16"/>
                <w:szCs w:val="16"/>
              </w:rPr>
              <w:t xml:space="preserve"> LS with </w:t>
            </w:r>
            <w:r w:rsidR="00BC7FD7" w:rsidRPr="00196607">
              <w:rPr>
                <w:rFonts w:ascii="Arial" w:eastAsia="DengXian" w:hAnsi="Arial" w:cs="Arial"/>
                <w:color w:val="000000"/>
                <w:kern w:val="0"/>
                <w:sz w:val="16"/>
                <w:szCs w:val="16"/>
              </w:rPr>
              <w:t xml:space="preserve">clarification </w:t>
            </w:r>
            <w:r w:rsidRPr="00196607">
              <w:rPr>
                <w:rFonts w:ascii="Arial" w:eastAsia="DengXian" w:hAnsi="Arial" w:cs="Arial"/>
                <w:color w:val="000000"/>
                <w:kern w:val="0"/>
                <w:sz w:val="16"/>
                <w:szCs w:val="16"/>
              </w:rPr>
              <w:t>question</w:t>
            </w:r>
            <w:r w:rsidR="00BC7FD7" w:rsidRPr="00196607">
              <w:rPr>
                <w:rFonts w:ascii="Arial" w:eastAsia="DengXian" w:hAnsi="Arial" w:cs="Arial"/>
                <w:color w:val="000000"/>
                <w:kern w:val="0"/>
                <w:sz w:val="16"/>
                <w:szCs w:val="16"/>
              </w:rPr>
              <w:t>s</w:t>
            </w:r>
            <w:r w:rsidRPr="00196607">
              <w:rPr>
                <w:rFonts w:ascii="Arial" w:eastAsia="DengXian" w:hAnsi="Arial" w:cs="Arial"/>
                <w:color w:val="000000"/>
                <w:kern w:val="0"/>
                <w:sz w:val="16"/>
                <w:szCs w:val="16"/>
              </w:rPr>
              <w:t xml:space="preserve"> rather than keeping silent.</w:t>
            </w:r>
          </w:p>
          <w:p w14:paraId="792A47E2" w14:textId="77777777" w:rsidR="00CE5BB4" w:rsidRPr="00196607" w:rsidRDefault="004F5790">
            <w:pPr>
              <w:widowControl/>
              <w:jc w:val="left"/>
              <w:rPr>
                <w:rFonts w:ascii="Arial" w:eastAsia="DengXian" w:hAnsi="Arial" w:cs="Arial"/>
                <w:color w:val="000000"/>
                <w:kern w:val="0"/>
                <w:sz w:val="16"/>
                <w:szCs w:val="16"/>
              </w:rPr>
            </w:pPr>
            <w:r w:rsidRPr="00196607">
              <w:rPr>
                <w:rFonts w:ascii="Arial" w:eastAsia="DengXian" w:hAnsi="Arial" w:cs="Arial"/>
                <w:color w:val="000000"/>
                <w:kern w:val="0"/>
                <w:sz w:val="16"/>
                <w:szCs w:val="16"/>
              </w:rPr>
              <w:t xml:space="preserve">[IDCC] comments </w:t>
            </w:r>
            <w:proofErr w:type="gramStart"/>
            <w:r w:rsidRPr="00196607">
              <w:rPr>
                <w:rFonts w:ascii="Arial" w:eastAsia="DengXian" w:hAnsi="Arial" w:cs="Arial"/>
                <w:color w:val="000000"/>
                <w:kern w:val="0"/>
                <w:sz w:val="16"/>
                <w:szCs w:val="16"/>
              </w:rPr>
              <w:t>reply</w:t>
            </w:r>
            <w:proofErr w:type="gramEnd"/>
            <w:r w:rsidRPr="00196607">
              <w:rPr>
                <w:rFonts w:ascii="Arial" w:eastAsia="DengXian" w:hAnsi="Arial" w:cs="Arial"/>
                <w:color w:val="000000"/>
                <w:kern w:val="0"/>
                <w:sz w:val="16"/>
                <w:szCs w:val="16"/>
              </w:rPr>
              <w:t xml:space="preserve"> LS should be a solution related LS.</w:t>
            </w:r>
          </w:p>
          <w:p w14:paraId="661498BE" w14:textId="77777777" w:rsidR="00CE5BB4" w:rsidRPr="00196607" w:rsidRDefault="004F5790">
            <w:pPr>
              <w:widowControl/>
              <w:jc w:val="left"/>
              <w:rPr>
                <w:rFonts w:ascii="Arial" w:eastAsia="DengXian" w:hAnsi="Arial" w:cs="Arial"/>
                <w:color w:val="000000"/>
                <w:kern w:val="0"/>
                <w:sz w:val="16"/>
                <w:szCs w:val="16"/>
              </w:rPr>
            </w:pPr>
            <w:r w:rsidRPr="00196607">
              <w:rPr>
                <w:rFonts w:ascii="Arial" w:eastAsia="DengXian" w:hAnsi="Arial" w:cs="Arial"/>
                <w:color w:val="000000"/>
                <w:kern w:val="0"/>
                <w:sz w:val="16"/>
                <w:szCs w:val="16"/>
              </w:rPr>
              <w:t>[QC] clarifies it is not FASMO issue so keep it in R-18.</w:t>
            </w:r>
          </w:p>
          <w:p w14:paraId="3F34A3BD" w14:textId="77777777" w:rsidR="00CE5BB4" w:rsidRPr="00196607" w:rsidRDefault="004F5790">
            <w:pPr>
              <w:widowControl/>
              <w:jc w:val="left"/>
              <w:rPr>
                <w:rFonts w:ascii="Arial" w:eastAsia="DengXian" w:hAnsi="Arial" w:cs="Arial"/>
                <w:color w:val="000000"/>
                <w:kern w:val="0"/>
                <w:sz w:val="16"/>
                <w:szCs w:val="16"/>
              </w:rPr>
            </w:pPr>
            <w:r w:rsidRPr="00196607">
              <w:rPr>
                <w:rFonts w:ascii="Arial" w:eastAsia="DengXian" w:hAnsi="Arial" w:cs="Arial"/>
                <w:color w:val="000000"/>
                <w:kern w:val="0"/>
                <w:sz w:val="16"/>
                <w:szCs w:val="16"/>
              </w:rPr>
              <w:t xml:space="preserve">Chair suggests </w:t>
            </w:r>
            <w:proofErr w:type="gramStart"/>
            <w:r w:rsidRPr="00196607">
              <w:rPr>
                <w:rFonts w:ascii="Arial" w:eastAsia="DengXian" w:hAnsi="Arial" w:cs="Arial"/>
                <w:color w:val="000000"/>
                <w:kern w:val="0"/>
                <w:sz w:val="16"/>
                <w:szCs w:val="16"/>
              </w:rPr>
              <w:t>to keep</w:t>
            </w:r>
            <w:proofErr w:type="gramEnd"/>
            <w:r w:rsidRPr="00196607">
              <w:rPr>
                <w:rFonts w:ascii="Arial" w:eastAsia="DengXian" w:hAnsi="Arial" w:cs="Arial"/>
                <w:color w:val="000000"/>
                <w:kern w:val="0"/>
                <w:sz w:val="16"/>
                <w:szCs w:val="16"/>
              </w:rPr>
              <w:t xml:space="preserve"> discussion and try to give some feedback, even it is not direct answer for the question.</w:t>
            </w:r>
          </w:p>
          <w:p w14:paraId="4F46C461" w14:textId="77777777" w:rsidR="007B5C4F" w:rsidRPr="00196607" w:rsidRDefault="004F5790">
            <w:pPr>
              <w:widowControl/>
              <w:jc w:val="left"/>
              <w:rPr>
                <w:rFonts w:ascii="Arial" w:eastAsia="DengXian" w:hAnsi="Arial" w:cs="Arial"/>
                <w:color w:val="000000"/>
                <w:kern w:val="0"/>
                <w:sz w:val="16"/>
                <w:szCs w:val="16"/>
              </w:rPr>
            </w:pPr>
            <w:r w:rsidRPr="00196607">
              <w:rPr>
                <w:rFonts w:ascii="Arial" w:eastAsia="DengXian" w:hAnsi="Arial" w:cs="Arial"/>
                <w:color w:val="000000"/>
                <w:kern w:val="0"/>
                <w:sz w:val="16"/>
                <w:szCs w:val="16"/>
              </w:rPr>
              <w:t>&gt;&gt;CC_1&lt;&lt;</w:t>
            </w:r>
          </w:p>
          <w:p w14:paraId="4659CD9F" w14:textId="77777777" w:rsidR="00196607" w:rsidRDefault="007B5C4F">
            <w:pPr>
              <w:widowControl/>
              <w:jc w:val="left"/>
              <w:rPr>
                <w:rFonts w:ascii="Arial" w:eastAsia="DengXian" w:hAnsi="Arial" w:cs="Arial"/>
                <w:color w:val="000000"/>
                <w:kern w:val="0"/>
                <w:sz w:val="16"/>
                <w:szCs w:val="16"/>
              </w:rPr>
            </w:pPr>
            <w:r w:rsidRPr="00196607">
              <w:rPr>
                <w:rFonts w:ascii="Arial" w:eastAsia="DengXian" w:hAnsi="Arial" w:cs="Arial"/>
                <w:color w:val="000000"/>
                <w:kern w:val="0"/>
                <w:sz w:val="16"/>
                <w:szCs w:val="16"/>
              </w:rPr>
              <w:t xml:space="preserve">[Qualcomm]: proposes to send a </w:t>
            </w:r>
            <w:proofErr w:type="gramStart"/>
            <w:r w:rsidRPr="00196607">
              <w:rPr>
                <w:rFonts w:ascii="Arial" w:eastAsia="DengXian" w:hAnsi="Arial" w:cs="Arial"/>
                <w:color w:val="000000"/>
                <w:kern w:val="0"/>
                <w:sz w:val="16"/>
                <w:szCs w:val="16"/>
              </w:rPr>
              <w:t>reply</w:t>
            </w:r>
            <w:proofErr w:type="gramEnd"/>
            <w:r w:rsidRPr="00196607">
              <w:rPr>
                <w:rFonts w:ascii="Arial" w:eastAsia="DengXian" w:hAnsi="Arial" w:cs="Arial"/>
                <w:color w:val="000000"/>
                <w:kern w:val="0"/>
                <w:sz w:val="16"/>
                <w:szCs w:val="16"/>
              </w:rPr>
              <w:t xml:space="preserve"> LS and provides draft response.</w:t>
            </w:r>
          </w:p>
          <w:p w14:paraId="617A6705" w14:textId="7E32325C" w:rsidR="00CE5BB4" w:rsidRPr="00196607" w:rsidRDefault="0019660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proposes to change the response.</w:t>
            </w:r>
          </w:p>
        </w:tc>
        <w:tc>
          <w:tcPr>
            <w:tcW w:w="937" w:type="dxa"/>
            <w:tcBorders>
              <w:top w:val="nil"/>
              <w:left w:val="nil"/>
              <w:bottom w:val="single" w:sz="4" w:space="0" w:color="000000"/>
              <w:right w:val="single" w:sz="4" w:space="0" w:color="000000"/>
            </w:tcBorders>
            <w:shd w:val="clear" w:color="000000" w:fill="FFFF99"/>
          </w:tcPr>
          <w:p w14:paraId="2FCF111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35CF9D3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6AE85428" w14:textId="77777777" w:rsidTr="006502AB">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5ACF948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68825B4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230006</w:t>
            </w:r>
          </w:p>
        </w:tc>
        <w:tc>
          <w:tcPr>
            <w:tcW w:w="2004" w:type="dxa"/>
            <w:tcBorders>
              <w:top w:val="nil"/>
              <w:left w:val="nil"/>
              <w:bottom w:val="single" w:sz="4" w:space="0" w:color="000000"/>
              <w:right w:val="single" w:sz="4" w:space="0" w:color="000000"/>
            </w:tcBorders>
            <w:shd w:val="clear" w:color="000000" w:fill="FFFF99"/>
          </w:tcPr>
          <w:p w14:paraId="6BF3C6B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on the progress and open </w:t>
            </w:r>
            <w:r>
              <w:rPr>
                <w:rFonts w:ascii="Arial" w:eastAsia="DengXian" w:hAnsi="Arial" w:cs="Arial"/>
                <w:color w:val="000000"/>
                <w:kern w:val="0"/>
                <w:sz w:val="16"/>
                <w:szCs w:val="16"/>
              </w:rPr>
              <w:lastRenderedPageBreak/>
              <w:t xml:space="preserve">issues for NPN enhancements in Rel-18 </w:t>
            </w:r>
          </w:p>
        </w:tc>
        <w:tc>
          <w:tcPr>
            <w:tcW w:w="1867" w:type="dxa"/>
            <w:tcBorders>
              <w:top w:val="nil"/>
              <w:left w:val="nil"/>
              <w:bottom w:val="single" w:sz="4" w:space="0" w:color="000000"/>
              <w:right w:val="single" w:sz="4" w:space="0" w:color="000000"/>
            </w:tcBorders>
            <w:shd w:val="clear" w:color="000000" w:fill="FFFF99"/>
          </w:tcPr>
          <w:p w14:paraId="021C6A1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C1-227157 </w:t>
            </w:r>
          </w:p>
        </w:tc>
        <w:tc>
          <w:tcPr>
            <w:tcW w:w="2544" w:type="dxa"/>
            <w:tcBorders>
              <w:top w:val="nil"/>
              <w:left w:val="nil"/>
              <w:bottom w:val="single" w:sz="4" w:space="0" w:color="000000"/>
              <w:right w:val="single" w:sz="4" w:space="0" w:color="000000"/>
            </w:tcBorders>
            <w:shd w:val="clear" w:color="000000" w:fill="FFFF99"/>
          </w:tcPr>
          <w:p w14:paraId="171E28E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7B14032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presents.</w:t>
            </w:r>
          </w:p>
          <w:p w14:paraId="49C8F85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Chair proposes to note this.</w:t>
            </w:r>
          </w:p>
          <w:p w14:paraId="3DEBABB9" w14:textId="77777777" w:rsidR="00CE5BB4" w:rsidRPr="006502AB" w:rsidRDefault="004F5790">
            <w:pPr>
              <w:widowControl/>
              <w:jc w:val="left"/>
              <w:rPr>
                <w:rFonts w:ascii="Arial" w:eastAsia="DengXian" w:hAnsi="Arial" w:cs="Arial"/>
                <w:b/>
                <w:bCs/>
                <w:color w:val="000000"/>
                <w:kern w:val="0"/>
                <w:sz w:val="16"/>
                <w:szCs w:val="16"/>
              </w:rPr>
            </w:pPr>
            <w:r w:rsidRPr="006502AB">
              <w:rPr>
                <w:rFonts w:ascii="Arial" w:eastAsia="DengXian" w:hAnsi="Arial" w:cs="Arial"/>
                <w:b/>
                <w:bCs/>
                <w:color w:val="000000"/>
                <w:kern w:val="0"/>
                <w:sz w:val="16"/>
                <w:szCs w:val="16"/>
              </w:rPr>
              <w:t>1</w:t>
            </w:r>
            <w:r w:rsidRPr="006502AB">
              <w:rPr>
                <w:rFonts w:ascii="Arial" w:eastAsia="DengXian" w:hAnsi="Arial" w:cs="Arial"/>
                <w:b/>
                <w:bCs/>
                <w:color w:val="000000"/>
                <w:kern w:val="0"/>
                <w:sz w:val="16"/>
                <w:szCs w:val="16"/>
                <w:vertAlign w:val="superscript"/>
              </w:rPr>
              <w:t>st</w:t>
            </w:r>
            <w:r w:rsidRPr="006502AB">
              <w:rPr>
                <w:rFonts w:ascii="Arial" w:eastAsia="DengXian" w:hAnsi="Arial" w:cs="Arial"/>
                <w:b/>
                <w:bCs/>
                <w:color w:val="000000"/>
                <w:kern w:val="0"/>
                <w:sz w:val="16"/>
                <w:szCs w:val="16"/>
              </w:rPr>
              <w:t xml:space="preserve"> challenge deadline.</w:t>
            </w:r>
          </w:p>
          <w:p w14:paraId="15279FB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tc>
        <w:tc>
          <w:tcPr>
            <w:tcW w:w="937" w:type="dxa"/>
            <w:tcBorders>
              <w:top w:val="nil"/>
              <w:left w:val="nil"/>
              <w:bottom w:val="single" w:sz="4" w:space="0" w:color="000000"/>
              <w:right w:val="single" w:sz="4" w:space="0" w:color="000000"/>
            </w:tcBorders>
            <w:shd w:val="clear" w:color="000000" w:fill="FFFF99"/>
          </w:tcPr>
          <w:p w14:paraId="2C2607B8" w14:textId="41A3A284" w:rsidR="00CE5BB4" w:rsidRDefault="000E6AB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noted</w:t>
            </w:r>
          </w:p>
        </w:tc>
        <w:tc>
          <w:tcPr>
            <w:tcW w:w="1168" w:type="dxa"/>
            <w:tcBorders>
              <w:top w:val="nil"/>
              <w:left w:val="nil"/>
              <w:bottom w:val="single" w:sz="4" w:space="0" w:color="000000"/>
              <w:right w:val="single" w:sz="4" w:space="0" w:color="000000"/>
            </w:tcBorders>
            <w:shd w:val="clear" w:color="000000" w:fill="FFFF99"/>
          </w:tcPr>
          <w:p w14:paraId="4A02DD1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78296391" w14:textId="77777777" w:rsidTr="006502AB">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6DF1611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6026922F" w14:textId="77777777" w:rsidR="00CE5BB4" w:rsidRPr="007B5C4F" w:rsidRDefault="004F5790">
            <w:pPr>
              <w:widowControl/>
              <w:jc w:val="left"/>
              <w:rPr>
                <w:rFonts w:ascii="Arial" w:eastAsia="DengXian" w:hAnsi="Arial" w:cs="Arial"/>
                <w:color w:val="000000"/>
                <w:kern w:val="0"/>
                <w:sz w:val="16"/>
                <w:szCs w:val="16"/>
              </w:rPr>
            </w:pPr>
            <w:r w:rsidRPr="007B5C4F">
              <w:rPr>
                <w:rFonts w:ascii="Arial" w:eastAsia="DengXian" w:hAnsi="Arial" w:cs="Arial"/>
                <w:color w:val="000000"/>
                <w:kern w:val="0"/>
                <w:sz w:val="16"/>
                <w:szCs w:val="16"/>
              </w:rPr>
              <w:t>S3</w:t>
            </w:r>
            <w:r w:rsidRPr="007B5C4F">
              <w:rPr>
                <w:rFonts w:ascii="Arial" w:eastAsia="DengXian" w:hAnsi="Arial" w:cs="Arial"/>
                <w:color w:val="000000"/>
                <w:kern w:val="0"/>
                <w:sz w:val="16"/>
                <w:szCs w:val="16"/>
              </w:rPr>
              <w:noBreakHyphen/>
              <w:t>230009</w:t>
            </w:r>
          </w:p>
        </w:tc>
        <w:tc>
          <w:tcPr>
            <w:tcW w:w="2004" w:type="dxa"/>
            <w:tcBorders>
              <w:top w:val="nil"/>
              <w:left w:val="nil"/>
              <w:bottom w:val="single" w:sz="4" w:space="0" w:color="000000"/>
              <w:right w:val="single" w:sz="4" w:space="0" w:color="000000"/>
            </w:tcBorders>
            <w:shd w:val="clear" w:color="000000" w:fill="FFFF99"/>
          </w:tcPr>
          <w:p w14:paraId="42C3056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on Progress and open issues for NPN enhancements in Rel-18 </w:t>
            </w:r>
          </w:p>
        </w:tc>
        <w:tc>
          <w:tcPr>
            <w:tcW w:w="1867" w:type="dxa"/>
            <w:tcBorders>
              <w:top w:val="nil"/>
              <w:left w:val="nil"/>
              <w:bottom w:val="single" w:sz="4" w:space="0" w:color="000000"/>
              <w:right w:val="single" w:sz="4" w:space="0" w:color="000000"/>
            </w:tcBorders>
            <w:shd w:val="clear" w:color="000000" w:fill="FFFF99"/>
          </w:tcPr>
          <w:p w14:paraId="4EB2B1E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S1-223540 </w:t>
            </w:r>
          </w:p>
        </w:tc>
        <w:tc>
          <w:tcPr>
            <w:tcW w:w="2544" w:type="dxa"/>
            <w:tcBorders>
              <w:top w:val="nil"/>
              <w:left w:val="nil"/>
              <w:bottom w:val="single" w:sz="4" w:space="0" w:color="000000"/>
              <w:right w:val="single" w:sz="4" w:space="0" w:color="000000"/>
            </w:tcBorders>
            <w:shd w:val="clear" w:color="000000" w:fill="FFFF99"/>
          </w:tcPr>
          <w:p w14:paraId="385EFBC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2EEEB30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1655E47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58E702D4"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66DDAB6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6106A19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230008</w:t>
            </w:r>
          </w:p>
        </w:tc>
        <w:tc>
          <w:tcPr>
            <w:tcW w:w="2004" w:type="dxa"/>
            <w:tcBorders>
              <w:top w:val="nil"/>
              <w:left w:val="nil"/>
              <w:bottom w:val="single" w:sz="4" w:space="0" w:color="000000"/>
              <w:right w:val="single" w:sz="4" w:space="0" w:color="000000"/>
            </w:tcBorders>
            <w:shd w:val="clear" w:color="000000" w:fill="FFFF99"/>
          </w:tcPr>
          <w:p w14:paraId="5672A0C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on user consent of Non-public Network </w:t>
            </w:r>
          </w:p>
        </w:tc>
        <w:tc>
          <w:tcPr>
            <w:tcW w:w="1867" w:type="dxa"/>
            <w:tcBorders>
              <w:top w:val="nil"/>
              <w:left w:val="nil"/>
              <w:bottom w:val="single" w:sz="4" w:space="0" w:color="000000"/>
              <w:right w:val="single" w:sz="4" w:space="0" w:color="000000"/>
            </w:tcBorders>
            <w:shd w:val="clear" w:color="000000" w:fill="FFFF99"/>
          </w:tcPr>
          <w:p w14:paraId="068FF57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R3-226006 </w:t>
            </w:r>
          </w:p>
        </w:tc>
        <w:tc>
          <w:tcPr>
            <w:tcW w:w="2544" w:type="dxa"/>
            <w:tcBorders>
              <w:top w:val="nil"/>
              <w:left w:val="nil"/>
              <w:bottom w:val="single" w:sz="4" w:space="0" w:color="000000"/>
              <w:right w:val="single" w:sz="4" w:space="0" w:color="000000"/>
            </w:tcBorders>
            <w:shd w:val="clear" w:color="000000" w:fill="FFFF99"/>
          </w:tcPr>
          <w:p w14:paraId="5BC804D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236F3BB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[QC] gives a brief introduction about its status. </w:t>
            </w:r>
          </w:p>
          <w:p w14:paraId="7D52ECD7" w14:textId="1BAE1164"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303 is draft </w:t>
            </w:r>
            <w:proofErr w:type="gramStart"/>
            <w:r>
              <w:rPr>
                <w:rFonts w:ascii="Arial" w:eastAsia="DengXian" w:hAnsi="Arial" w:cs="Arial"/>
                <w:color w:val="000000"/>
                <w:kern w:val="0"/>
                <w:sz w:val="16"/>
                <w:szCs w:val="16"/>
              </w:rPr>
              <w:t>reply</w:t>
            </w:r>
            <w:proofErr w:type="gramEnd"/>
            <w:r>
              <w:rPr>
                <w:rFonts w:ascii="Arial" w:eastAsia="DengXian" w:hAnsi="Arial" w:cs="Arial"/>
                <w:color w:val="000000"/>
                <w:kern w:val="0"/>
                <w:sz w:val="16"/>
                <w:szCs w:val="16"/>
              </w:rPr>
              <w:t xml:space="preserve"> LS, will be re-visited </w:t>
            </w:r>
            <w:r w:rsidR="00BC7FD7">
              <w:rPr>
                <w:rFonts w:ascii="Arial" w:eastAsia="DengXian" w:hAnsi="Arial" w:cs="Arial"/>
                <w:color w:val="000000"/>
                <w:kern w:val="0"/>
                <w:sz w:val="16"/>
                <w:szCs w:val="16"/>
              </w:rPr>
              <w:t>on Thursday</w:t>
            </w:r>
            <w:r>
              <w:rPr>
                <w:rFonts w:ascii="Arial" w:eastAsia="DengXian" w:hAnsi="Arial" w:cs="Arial"/>
                <w:color w:val="000000"/>
                <w:kern w:val="0"/>
                <w:sz w:val="16"/>
                <w:szCs w:val="16"/>
              </w:rPr>
              <w:t>.</w:t>
            </w:r>
          </w:p>
          <w:p w14:paraId="7154DCA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tc>
        <w:tc>
          <w:tcPr>
            <w:tcW w:w="937" w:type="dxa"/>
            <w:tcBorders>
              <w:top w:val="nil"/>
              <w:left w:val="nil"/>
              <w:bottom w:val="single" w:sz="4" w:space="0" w:color="000000"/>
              <w:right w:val="single" w:sz="4" w:space="0" w:color="000000"/>
            </w:tcBorders>
            <w:shd w:val="clear" w:color="000000" w:fill="FFFF99"/>
          </w:tcPr>
          <w:p w14:paraId="5FA0F55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3CEFDC6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68BDAC5C"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31646DB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74D0B74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230303</w:t>
            </w:r>
          </w:p>
        </w:tc>
        <w:tc>
          <w:tcPr>
            <w:tcW w:w="2004" w:type="dxa"/>
            <w:tcBorders>
              <w:top w:val="nil"/>
              <w:left w:val="nil"/>
              <w:bottom w:val="single" w:sz="4" w:space="0" w:color="000000"/>
              <w:right w:val="single" w:sz="4" w:space="0" w:color="000000"/>
            </w:tcBorders>
            <w:shd w:val="clear" w:color="000000" w:fill="FFFF99"/>
          </w:tcPr>
          <w:p w14:paraId="0613FD6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on user consent of Non-public Network </w:t>
            </w:r>
          </w:p>
        </w:tc>
        <w:tc>
          <w:tcPr>
            <w:tcW w:w="1867" w:type="dxa"/>
            <w:tcBorders>
              <w:top w:val="nil"/>
              <w:left w:val="nil"/>
              <w:bottom w:val="single" w:sz="4" w:space="0" w:color="000000"/>
              <w:right w:val="single" w:sz="4" w:space="0" w:color="000000"/>
            </w:tcBorders>
            <w:shd w:val="clear" w:color="000000" w:fill="FFFF99"/>
          </w:tcPr>
          <w:p w14:paraId="47EE285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2544" w:type="dxa"/>
            <w:tcBorders>
              <w:top w:val="nil"/>
              <w:left w:val="nil"/>
              <w:bottom w:val="single" w:sz="4" w:space="0" w:color="000000"/>
              <w:right w:val="single" w:sz="4" w:space="0" w:color="000000"/>
            </w:tcBorders>
            <w:shd w:val="clear" w:color="000000" w:fill="FFFF99"/>
          </w:tcPr>
          <w:p w14:paraId="36202BF4" w14:textId="77777777" w:rsidR="007B5C4F" w:rsidRDefault="004F5790">
            <w:pPr>
              <w:widowControl/>
              <w:jc w:val="left"/>
              <w:rPr>
                <w:rFonts w:ascii="Arial" w:eastAsia="DengXian" w:hAnsi="Arial" w:cs="Arial"/>
                <w:color w:val="000000"/>
                <w:kern w:val="0"/>
                <w:sz w:val="16"/>
                <w:szCs w:val="16"/>
              </w:rPr>
            </w:pPr>
            <w:r w:rsidRPr="007B5C4F">
              <w:rPr>
                <w:rFonts w:ascii="Arial" w:eastAsia="DengXian" w:hAnsi="Arial" w:cs="Arial"/>
                <w:color w:val="000000"/>
                <w:kern w:val="0"/>
                <w:sz w:val="16"/>
                <w:szCs w:val="16"/>
              </w:rPr>
              <w:t xml:space="preserve">　</w:t>
            </w:r>
          </w:p>
          <w:p w14:paraId="168DB6F2" w14:textId="0B43097C" w:rsidR="00CE5BB4" w:rsidRPr="007B5C4F" w:rsidRDefault="007B5C4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 to be noted</w:t>
            </w:r>
          </w:p>
        </w:tc>
        <w:tc>
          <w:tcPr>
            <w:tcW w:w="937" w:type="dxa"/>
            <w:tcBorders>
              <w:top w:val="nil"/>
              <w:left w:val="nil"/>
              <w:bottom w:val="single" w:sz="4" w:space="0" w:color="000000"/>
              <w:right w:val="single" w:sz="4" w:space="0" w:color="000000"/>
            </w:tcBorders>
            <w:shd w:val="clear" w:color="000000" w:fill="FFFF99"/>
          </w:tcPr>
          <w:p w14:paraId="55B01DA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606DA0C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5544595B"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4F8A3CD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054D8BE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230007</w:t>
            </w:r>
          </w:p>
        </w:tc>
        <w:tc>
          <w:tcPr>
            <w:tcW w:w="2004" w:type="dxa"/>
            <w:tcBorders>
              <w:top w:val="nil"/>
              <w:left w:val="nil"/>
              <w:bottom w:val="single" w:sz="4" w:space="0" w:color="000000"/>
              <w:right w:val="single" w:sz="4" w:space="0" w:color="000000"/>
            </w:tcBorders>
            <w:shd w:val="clear" w:color="000000" w:fill="FFFF99"/>
          </w:tcPr>
          <w:p w14:paraId="0AFDF24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on SL positioning groupcast and broadcast </w:t>
            </w:r>
          </w:p>
        </w:tc>
        <w:tc>
          <w:tcPr>
            <w:tcW w:w="1867" w:type="dxa"/>
            <w:tcBorders>
              <w:top w:val="nil"/>
              <w:left w:val="nil"/>
              <w:bottom w:val="single" w:sz="4" w:space="0" w:color="000000"/>
              <w:right w:val="single" w:sz="4" w:space="0" w:color="000000"/>
            </w:tcBorders>
            <w:shd w:val="clear" w:color="000000" w:fill="FFFF99"/>
          </w:tcPr>
          <w:p w14:paraId="4B44F00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R2-2213142 </w:t>
            </w:r>
          </w:p>
        </w:tc>
        <w:tc>
          <w:tcPr>
            <w:tcW w:w="2544" w:type="dxa"/>
            <w:tcBorders>
              <w:top w:val="nil"/>
              <w:left w:val="nil"/>
              <w:bottom w:val="single" w:sz="4" w:space="0" w:color="000000"/>
              <w:right w:val="single" w:sz="4" w:space="0" w:color="000000"/>
            </w:tcBorders>
            <w:shd w:val="clear" w:color="000000" w:fill="FFFF99"/>
          </w:tcPr>
          <w:p w14:paraId="2EB8182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6783561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VC presents.</w:t>
            </w:r>
          </w:p>
          <w:p w14:paraId="348A02C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312/299/356/357 is related draft reply.</w:t>
            </w:r>
          </w:p>
          <w:p w14:paraId="2D9A3B8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proposes to merge draft reply.</w:t>
            </w:r>
          </w:p>
          <w:p w14:paraId="10EA87B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tc>
        <w:tc>
          <w:tcPr>
            <w:tcW w:w="937" w:type="dxa"/>
            <w:tcBorders>
              <w:top w:val="nil"/>
              <w:left w:val="nil"/>
              <w:bottom w:val="single" w:sz="4" w:space="0" w:color="000000"/>
              <w:right w:val="single" w:sz="4" w:space="0" w:color="000000"/>
            </w:tcBorders>
            <w:shd w:val="clear" w:color="000000" w:fill="FFFF99"/>
          </w:tcPr>
          <w:p w14:paraId="1064E02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08F90BB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2E240649"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3A24D00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314D597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230312</w:t>
            </w:r>
          </w:p>
        </w:tc>
        <w:tc>
          <w:tcPr>
            <w:tcW w:w="2004" w:type="dxa"/>
            <w:tcBorders>
              <w:top w:val="nil"/>
              <w:left w:val="nil"/>
              <w:bottom w:val="single" w:sz="4" w:space="0" w:color="000000"/>
              <w:right w:val="single" w:sz="4" w:space="0" w:color="000000"/>
            </w:tcBorders>
            <w:shd w:val="clear" w:color="000000" w:fill="FFFF99"/>
          </w:tcPr>
          <w:p w14:paraId="7F6DD13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to R2-2213142 on SL positioning </w:t>
            </w:r>
          </w:p>
        </w:tc>
        <w:tc>
          <w:tcPr>
            <w:tcW w:w="1867" w:type="dxa"/>
            <w:tcBorders>
              <w:top w:val="nil"/>
              <w:left w:val="nil"/>
              <w:bottom w:val="single" w:sz="4" w:space="0" w:color="000000"/>
              <w:right w:val="single" w:sz="4" w:space="0" w:color="000000"/>
            </w:tcBorders>
            <w:shd w:val="clear" w:color="000000" w:fill="FFFF99"/>
          </w:tcPr>
          <w:p w14:paraId="32FF300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Apple </w:t>
            </w:r>
          </w:p>
        </w:tc>
        <w:tc>
          <w:tcPr>
            <w:tcW w:w="2544" w:type="dxa"/>
            <w:tcBorders>
              <w:top w:val="nil"/>
              <w:left w:val="nil"/>
              <w:bottom w:val="single" w:sz="4" w:space="0" w:color="000000"/>
              <w:right w:val="single" w:sz="4" w:space="0" w:color="000000"/>
            </w:tcBorders>
            <w:shd w:val="clear" w:color="000000" w:fill="FFFF99"/>
          </w:tcPr>
          <w:p w14:paraId="02E22D53" w14:textId="77777777" w:rsidR="00CE5BB4" w:rsidRPr="005679EB" w:rsidRDefault="004F5790">
            <w:pPr>
              <w:widowControl/>
              <w:jc w:val="left"/>
              <w:rPr>
                <w:rFonts w:ascii="Arial" w:eastAsia="DengXian" w:hAnsi="Arial" w:cs="Arial"/>
                <w:color w:val="000000"/>
                <w:kern w:val="0"/>
                <w:sz w:val="16"/>
                <w:szCs w:val="16"/>
              </w:rPr>
            </w:pPr>
            <w:r w:rsidRPr="005679EB">
              <w:rPr>
                <w:rFonts w:ascii="Arial" w:eastAsia="DengXian" w:hAnsi="Arial" w:cs="Arial"/>
                <w:color w:val="000000"/>
                <w:kern w:val="0"/>
                <w:sz w:val="16"/>
                <w:szCs w:val="16"/>
              </w:rPr>
              <w:t xml:space="preserve">　</w:t>
            </w:r>
          </w:p>
          <w:p w14:paraId="39F18625" w14:textId="77777777" w:rsidR="00CE5BB4" w:rsidRPr="005679EB" w:rsidRDefault="004F5790">
            <w:pPr>
              <w:widowControl/>
              <w:jc w:val="left"/>
              <w:rPr>
                <w:rFonts w:ascii="Arial" w:eastAsia="DengXian" w:hAnsi="Arial" w:cs="Arial"/>
                <w:color w:val="000000"/>
                <w:kern w:val="0"/>
                <w:sz w:val="16"/>
                <w:szCs w:val="16"/>
              </w:rPr>
            </w:pPr>
            <w:r w:rsidRPr="005679EB">
              <w:rPr>
                <w:rFonts w:ascii="Arial" w:eastAsia="DengXian" w:hAnsi="Arial" w:cs="Arial"/>
                <w:color w:val="000000"/>
                <w:kern w:val="0"/>
                <w:sz w:val="16"/>
                <w:szCs w:val="16"/>
              </w:rPr>
              <w:t>[Xiaomi]: proposes to merge S3-230312 with S3-230299, S3-230356, S3-230357</w:t>
            </w:r>
          </w:p>
          <w:p w14:paraId="01B40DBE" w14:textId="77777777" w:rsidR="00CE5BB4" w:rsidRPr="005679EB" w:rsidRDefault="004F5790">
            <w:pPr>
              <w:widowControl/>
              <w:jc w:val="left"/>
              <w:rPr>
                <w:rFonts w:ascii="Arial" w:eastAsia="DengXian" w:hAnsi="Arial" w:cs="Arial"/>
                <w:color w:val="000000"/>
                <w:kern w:val="0"/>
                <w:sz w:val="16"/>
                <w:szCs w:val="16"/>
              </w:rPr>
            </w:pPr>
            <w:r w:rsidRPr="005679EB">
              <w:rPr>
                <w:rFonts w:ascii="Arial" w:eastAsia="DengXian" w:hAnsi="Arial" w:cs="Arial"/>
                <w:color w:val="000000"/>
                <w:kern w:val="0"/>
                <w:sz w:val="16"/>
                <w:szCs w:val="16"/>
              </w:rPr>
              <w:t>&gt;&gt;CC_1&lt;&lt;</w:t>
            </w:r>
          </w:p>
          <w:p w14:paraId="737FE366" w14:textId="77777777" w:rsidR="00CE5BB4" w:rsidRPr="005679EB" w:rsidRDefault="004F5790">
            <w:pPr>
              <w:widowControl/>
              <w:jc w:val="left"/>
              <w:rPr>
                <w:rFonts w:ascii="Arial" w:eastAsia="DengXian" w:hAnsi="Arial" w:cs="Arial"/>
                <w:color w:val="000000"/>
                <w:kern w:val="0"/>
                <w:sz w:val="16"/>
                <w:szCs w:val="16"/>
              </w:rPr>
            </w:pPr>
            <w:r w:rsidRPr="005679EB">
              <w:rPr>
                <w:rFonts w:ascii="Arial" w:eastAsia="DengXian" w:hAnsi="Arial" w:cs="Arial"/>
                <w:color w:val="000000"/>
                <w:kern w:val="0"/>
                <w:sz w:val="16"/>
                <w:szCs w:val="16"/>
              </w:rPr>
              <w:t>Chair requests to give summaries for each contribution.</w:t>
            </w:r>
          </w:p>
          <w:p w14:paraId="0C43B4CC" w14:textId="77777777" w:rsidR="00CE5BB4" w:rsidRPr="005679EB" w:rsidRDefault="004F5790">
            <w:pPr>
              <w:widowControl/>
              <w:jc w:val="left"/>
              <w:rPr>
                <w:rFonts w:ascii="Arial" w:eastAsia="DengXian" w:hAnsi="Arial" w:cs="Arial"/>
                <w:color w:val="000000"/>
                <w:kern w:val="0"/>
                <w:sz w:val="16"/>
                <w:szCs w:val="16"/>
              </w:rPr>
            </w:pPr>
            <w:r w:rsidRPr="005679EB">
              <w:rPr>
                <w:rFonts w:ascii="Arial" w:eastAsia="DengXian" w:hAnsi="Arial" w:cs="Arial"/>
                <w:color w:val="000000"/>
                <w:kern w:val="0"/>
                <w:sz w:val="16"/>
                <w:szCs w:val="16"/>
              </w:rPr>
              <w:t>[Apple] summaries all 4 contributions, small different opinions, proposes to keep email discussion to find a way forward.</w:t>
            </w:r>
          </w:p>
          <w:p w14:paraId="1C7BC084" w14:textId="77777777" w:rsidR="00CE5BB4" w:rsidRPr="005679EB" w:rsidRDefault="004F5790">
            <w:pPr>
              <w:widowControl/>
              <w:jc w:val="left"/>
              <w:rPr>
                <w:rFonts w:ascii="Arial" w:eastAsia="DengXian" w:hAnsi="Arial" w:cs="Arial"/>
                <w:color w:val="000000"/>
                <w:kern w:val="0"/>
                <w:sz w:val="16"/>
                <w:szCs w:val="16"/>
              </w:rPr>
            </w:pPr>
            <w:r w:rsidRPr="005679EB">
              <w:rPr>
                <w:rFonts w:ascii="Arial" w:eastAsia="DengXian" w:hAnsi="Arial" w:cs="Arial"/>
                <w:color w:val="000000"/>
                <w:kern w:val="0"/>
                <w:sz w:val="16"/>
                <w:szCs w:val="16"/>
              </w:rPr>
              <w:t>[CATT] comments the draft reply could be made in this meeting or next meeting.</w:t>
            </w:r>
          </w:p>
          <w:p w14:paraId="52954997" w14:textId="77777777" w:rsidR="00CE5BB4" w:rsidRPr="005679EB" w:rsidRDefault="004F5790">
            <w:pPr>
              <w:widowControl/>
              <w:jc w:val="left"/>
              <w:rPr>
                <w:rFonts w:ascii="Arial" w:eastAsia="DengXian" w:hAnsi="Arial" w:cs="Arial"/>
                <w:color w:val="000000"/>
                <w:kern w:val="0"/>
                <w:sz w:val="16"/>
                <w:szCs w:val="16"/>
              </w:rPr>
            </w:pPr>
            <w:r w:rsidRPr="005679EB">
              <w:rPr>
                <w:rFonts w:ascii="Arial" w:eastAsia="DengXian" w:hAnsi="Arial" w:cs="Arial"/>
                <w:color w:val="000000"/>
                <w:kern w:val="0"/>
                <w:sz w:val="16"/>
                <w:szCs w:val="16"/>
              </w:rPr>
              <w:t>Chair encourages to have conclusion in this meeting.</w:t>
            </w:r>
          </w:p>
          <w:p w14:paraId="44350431" w14:textId="77777777" w:rsidR="00CE5BB4" w:rsidRPr="005679EB" w:rsidRDefault="004F5790">
            <w:pPr>
              <w:widowControl/>
              <w:jc w:val="left"/>
              <w:rPr>
                <w:rFonts w:ascii="Arial" w:eastAsia="DengXian" w:hAnsi="Arial" w:cs="Arial"/>
                <w:color w:val="000000"/>
                <w:kern w:val="0"/>
                <w:sz w:val="16"/>
                <w:szCs w:val="16"/>
              </w:rPr>
            </w:pPr>
            <w:r w:rsidRPr="005679EB">
              <w:rPr>
                <w:rFonts w:ascii="Arial" w:eastAsia="DengXian" w:hAnsi="Arial" w:cs="Arial"/>
                <w:color w:val="000000"/>
                <w:kern w:val="0"/>
                <w:sz w:val="16"/>
                <w:szCs w:val="16"/>
              </w:rPr>
              <w:t>[Xiaomi] comments, it still needs time to study solution.</w:t>
            </w:r>
          </w:p>
          <w:p w14:paraId="40EE9994" w14:textId="77777777" w:rsidR="00CE5BB4" w:rsidRPr="005679EB" w:rsidRDefault="004F5790">
            <w:pPr>
              <w:widowControl/>
              <w:jc w:val="left"/>
              <w:rPr>
                <w:rFonts w:ascii="Arial" w:eastAsia="DengXian" w:hAnsi="Arial" w:cs="Arial"/>
                <w:color w:val="000000"/>
                <w:kern w:val="0"/>
                <w:sz w:val="16"/>
                <w:szCs w:val="16"/>
              </w:rPr>
            </w:pPr>
            <w:r w:rsidRPr="005679EB">
              <w:rPr>
                <w:rFonts w:ascii="Arial" w:eastAsia="DengXian" w:hAnsi="Arial" w:cs="Arial"/>
                <w:color w:val="000000"/>
                <w:kern w:val="0"/>
                <w:sz w:val="16"/>
                <w:szCs w:val="16"/>
              </w:rPr>
              <w:t xml:space="preserve">[Huawei] comments. Clarification may be needed, for groupcast/broadcast or </w:t>
            </w:r>
            <w:proofErr w:type="spellStart"/>
            <w:r w:rsidRPr="005679EB">
              <w:rPr>
                <w:rFonts w:ascii="Arial" w:eastAsia="DengXian" w:hAnsi="Arial" w:cs="Arial"/>
                <w:color w:val="000000"/>
                <w:kern w:val="0"/>
                <w:sz w:val="16"/>
                <w:szCs w:val="16"/>
              </w:rPr>
              <w:t>groupcast+broadcast</w:t>
            </w:r>
            <w:proofErr w:type="spellEnd"/>
            <w:r w:rsidRPr="005679EB">
              <w:rPr>
                <w:rFonts w:ascii="Arial" w:eastAsia="DengXian" w:hAnsi="Arial" w:cs="Arial"/>
                <w:color w:val="000000"/>
                <w:kern w:val="0"/>
                <w:sz w:val="16"/>
                <w:szCs w:val="16"/>
              </w:rPr>
              <w:t>.</w:t>
            </w:r>
          </w:p>
          <w:p w14:paraId="1C868B13" w14:textId="77777777" w:rsidR="00CE5BB4" w:rsidRPr="005679EB" w:rsidRDefault="004F5790">
            <w:pPr>
              <w:widowControl/>
              <w:jc w:val="left"/>
              <w:rPr>
                <w:rFonts w:ascii="Arial" w:eastAsia="DengXian" w:hAnsi="Arial" w:cs="Arial"/>
                <w:color w:val="000000"/>
                <w:kern w:val="0"/>
                <w:sz w:val="16"/>
                <w:szCs w:val="16"/>
              </w:rPr>
            </w:pPr>
            <w:r w:rsidRPr="005679EB">
              <w:rPr>
                <w:rFonts w:ascii="Arial" w:eastAsia="DengXian" w:hAnsi="Arial" w:cs="Arial"/>
                <w:color w:val="000000"/>
                <w:kern w:val="0"/>
                <w:sz w:val="16"/>
                <w:szCs w:val="16"/>
              </w:rPr>
              <w:t>[CATT] gives clarification.</w:t>
            </w:r>
          </w:p>
          <w:p w14:paraId="7092163D" w14:textId="7FDDDC9A" w:rsidR="00CE5BB4" w:rsidRPr="005679EB" w:rsidRDefault="004F5790">
            <w:pPr>
              <w:widowControl/>
              <w:jc w:val="left"/>
              <w:rPr>
                <w:rFonts w:ascii="Arial" w:eastAsia="DengXian" w:hAnsi="Arial" w:cs="Arial"/>
                <w:color w:val="000000"/>
                <w:kern w:val="0"/>
                <w:sz w:val="16"/>
                <w:szCs w:val="16"/>
              </w:rPr>
            </w:pPr>
            <w:r w:rsidRPr="005679EB">
              <w:rPr>
                <w:rFonts w:ascii="Arial" w:eastAsia="DengXian" w:hAnsi="Arial" w:cs="Arial"/>
                <w:color w:val="000000"/>
                <w:kern w:val="0"/>
                <w:sz w:val="16"/>
                <w:szCs w:val="16"/>
              </w:rPr>
              <w:t>Chair proposes Apple to hold the pen.</w:t>
            </w:r>
          </w:p>
          <w:p w14:paraId="6BFCAB4B" w14:textId="77777777" w:rsidR="005679EB" w:rsidRDefault="004F5790">
            <w:pPr>
              <w:widowControl/>
              <w:jc w:val="left"/>
              <w:rPr>
                <w:rFonts w:ascii="Arial" w:eastAsia="DengXian" w:hAnsi="Arial" w:cs="Arial"/>
                <w:color w:val="000000"/>
                <w:kern w:val="0"/>
                <w:sz w:val="16"/>
                <w:szCs w:val="16"/>
              </w:rPr>
            </w:pPr>
            <w:r w:rsidRPr="005679EB">
              <w:rPr>
                <w:rFonts w:ascii="Arial" w:eastAsia="DengXian" w:hAnsi="Arial" w:cs="Arial"/>
                <w:color w:val="000000"/>
                <w:kern w:val="0"/>
                <w:sz w:val="16"/>
                <w:szCs w:val="16"/>
              </w:rPr>
              <w:t>&gt;&gt;CC_1&lt;&lt;</w:t>
            </w:r>
          </w:p>
          <w:p w14:paraId="2F6C2729" w14:textId="57445CBF" w:rsidR="00CE5BB4" w:rsidRPr="005679EB" w:rsidRDefault="005679EB">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[Apple]: provides r1 merging all the </w:t>
            </w:r>
            <w:proofErr w:type="gramStart"/>
            <w:r>
              <w:rPr>
                <w:rFonts w:ascii="Arial" w:eastAsia="DengXian" w:hAnsi="Arial" w:cs="Arial"/>
                <w:color w:val="000000"/>
                <w:kern w:val="0"/>
                <w:sz w:val="16"/>
                <w:szCs w:val="16"/>
              </w:rPr>
              <w:t>4 draft</w:t>
            </w:r>
            <w:proofErr w:type="gramEnd"/>
            <w:r>
              <w:rPr>
                <w:rFonts w:ascii="Arial" w:eastAsia="DengXian" w:hAnsi="Arial" w:cs="Arial"/>
                <w:color w:val="000000"/>
                <w:kern w:val="0"/>
                <w:sz w:val="16"/>
                <w:szCs w:val="16"/>
              </w:rPr>
              <w:t xml:space="preserve"> reply </w:t>
            </w:r>
            <w:proofErr w:type="spellStart"/>
            <w:r>
              <w:rPr>
                <w:rFonts w:ascii="Arial" w:eastAsia="DengXian" w:hAnsi="Arial" w:cs="Arial"/>
                <w:color w:val="000000"/>
                <w:kern w:val="0"/>
                <w:sz w:val="16"/>
                <w:szCs w:val="16"/>
              </w:rPr>
              <w:t>LSes</w:t>
            </w:r>
            <w:proofErr w:type="spellEnd"/>
            <w:r>
              <w:rPr>
                <w:rFonts w:ascii="Arial" w:eastAsia="DengXian" w:hAnsi="Arial" w:cs="Arial"/>
                <w:color w:val="000000"/>
                <w:kern w:val="0"/>
                <w:sz w:val="16"/>
                <w:szCs w:val="16"/>
              </w:rPr>
              <w:t xml:space="preserve"> as discussed in Monday conf call. Please check.</w:t>
            </w:r>
          </w:p>
        </w:tc>
        <w:tc>
          <w:tcPr>
            <w:tcW w:w="937" w:type="dxa"/>
            <w:tcBorders>
              <w:top w:val="nil"/>
              <w:left w:val="nil"/>
              <w:bottom w:val="single" w:sz="4" w:space="0" w:color="000000"/>
              <w:right w:val="single" w:sz="4" w:space="0" w:color="000000"/>
            </w:tcBorders>
            <w:shd w:val="clear" w:color="000000" w:fill="FFFF99"/>
          </w:tcPr>
          <w:p w14:paraId="6327134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6D1A89C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7E5BFA57"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3711EF8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461E825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230356</w:t>
            </w:r>
          </w:p>
        </w:tc>
        <w:tc>
          <w:tcPr>
            <w:tcW w:w="2004" w:type="dxa"/>
            <w:tcBorders>
              <w:top w:val="nil"/>
              <w:left w:val="nil"/>
              <w:bottom w:val="single" w:sz="4" w:space="0" w:color="000000"/>
              <w:right w:val="single" w:sz="4" w:space="0" w:color="000000"/>
            </w:tcBorders>
            <w:shd w:val="clear" w:color="000000" w:fill="FFFF99"/>
          </w:tcPr>
          <w:p w14:paraId="1B7BAA0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on SL positioning groupcast and broadcast </w:t>
            </w:r>
          </w:p>
        </w:tc>
        <w:tc>
          <w:tcPr>
            <w:tcW w:w="1867" w:type="dxa"/>
            <w:tcBorders>
              <w:top w:val="nil"/>
              <w:left w:val="nil"/>
              <w:bottom w:val="single" w:sz="4" w:space="0" w:color="000000"/>
              <w:right w:val="single" w:sz="4" w:space="0" w:color="000000"/>
            </w:tcBorders>
            <w:shd w:val="clear" w:color="000000" w:fill="FFFF99"/>
          </w:tcPr>
          <w:p w14:paraId="7235FD7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CATT </w:t>
            </w:r>
          </w:p>
        </w:tc>
        <w:tc>
          <w:tcPr>
            <w:tcW w:w="2544" w:type="dxa"/>
            <w:tcBorders>
              <w:top w:val="nil"/>
              <w:left w:val="nil"/>
              <w:bottom w:val="single" w:sz="4" w:space="0" w:color="000000"/>
              <w:right w:val="single" w:sz="4" w:space="0" w:color="000000"/>
            </w:tcBorders>
            <w:shd w:val="clear" w:color="000000" w:fill="FFFF99"/>
          </w:tcPr>
          <w:p w14:paraId="1C49D04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6C79B4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proposes to merge S3-230356 with S3-230299, S3-230312, S3-230357</w:t>
            </w:r>
          </w:p>
        </w:tc>
        <w:tc>
          <w:tcPr>
            <w:tcW w:w="937" w:type="dxa"/>
            <w:tcBorders>
              <w:top w:val="nil"/>
              <w:left w:val="nil"/>
              <w:bottom w:val="single" w:sz="4" w:space="0" w:color="000000"/>
              <w:right w:val="single" w:sz="4" w:space="0" w:color="000000"/>
            </w:tcBorders>
            <w:shd w:val="clear" w:color="000000" w:fill="FFFF99"/>
          </w:tcPr>
          <w:p w14:paraId="429D56E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291AA5E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53F83237" w14:textId="77777777" w:rsidTr="006502AB">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299FD0D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731CB8D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230357</w:t>
            </w:r>
          </w:p>
        </w:tc>
        <w:tc>
          <w:tcPr>
            <w:tcW w:w="2004" w:type="dxa"/>
            <w:tcBorders>
              <w:top w:val="nil"/>
              <w:left w:val="nil"/>
              <w:bottom w:val="single" w:sz="4" w:space="0" w:color="000000"/>
              <w:right w:val="single" w:sz="4" w:space="0" w:color="000000"/>
            </w:tcBorders>
            <w:shd w:val="clear" w:color="000000" w:fill="FFFF99"/>
          </w:tcPr>
          <w:p w14:paraId="2FEB713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[Draft] Reply LS on SL positioning groupcast and broadcast </w:t>
            </w:r>
          </w:p>
        </w:tc>
        <w:tc>
          <w:tcPr>
            <w:tcW w:w="1867" w:type="dxa"/>
            <w:tcBorders>
              <w:top w:val="nil"/>
              <w:left w:val="nil"/>
              <w:bottom w:val="single" w:sz="4" w:space="0" w:color="000000"/>
              <w:right w:val="single" w:sz="4" w:space="0" w:color="000000"/>
            </w:tcBorders>
            <w:shd w:val="clear" w:color="000000" w:fill="FFFF99"/>
          </w:tcPr>
          <w:p w14:paraId="7663EAE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2544" w:type="dxa"/>
            <w:tcBorders>
              <w:top w:val="nil"/>
              <w:left w:val="nil"/>
              <w:bottom w:val="single" w:sz="4" w:space="0" w:color="000000"/>
              <w:right w:val="single" w:sz="4" w:space="0" w:color="000000"/>
            </w:tcBorders>
            <w:shd w:val="clear" w:color="000000" w:fill="FFFF99"/>
          </w:tcPr>
          <w:p w14:paraId="72388805" w14:textId="77777777" w:rsidR="00CE5BB4" w:rsidRPr="005679EB" w:rsidRDefault="004F5790">
            <w:pPr>
              <w:widowControl/>
              <w:jc w:val="left"/>
              <w:rPr>
                <w:rFonts w:ascii="Arial" w:eastAsia="DengXian" w:hAnsi="Arial" w:cs="Arial"/>
                <w:color w:val="000000"/>
                <w:kern w:val="0"/>
                <w:sz w:val="16"/>
                <w:szCs w:val="16"/>
              </w:rPr>
            </w:pPr>
            <w:r w:rsidRPr="005679EB">
              <w:rPr>
                <w:rFonts w:ascii="Arial" w:eastAsia="DengXian" w:hAnsi="Arial" w:cs="Arial"/>
                <w:color w:val="000000"/>
                <w:kern w:val="0"/>
                <w:sz w:val="16"/>
                <w:szCs w:val="16"/>
              </w:rPr>
              <w:t xml:space="preserve">　</w:t>
            </w:r>
          </w:p>
          <w:p w14:paraId="1D8F1ED1" w14:textId="77777777" w:rsidR="007B5C4F" w:rsidRPr="005679EB" w:rsidRDefault="004F5790">
            <w:pPr>
              <w:widowControl/>
              <w:jc w:val="left"/>
              <w:rPr>
                <w:rFonts w:ascii="Arial" w:eastAsia="DengXian" w:hAnsi="Arial" w:cs="Arial"/>
                <w:color w:val="000000"/>
                <w:kern w:val="0"/>
                <w:sz w:val="16"/>
                <w:szCs w:val="16"/>
              </w:rPr>
            </w:pPr>
            <w:r w:rsidRPr="005679EB">
              <w:rPr>
                <w:rFonts w:ascii="Arial" w:eastAsia="DengXian" w:hAnsi="Arial" w:cs="Arial"/>
                <w:color w:val="000000"/>
                <w:kern w:val="0"/>
                <w:sz w:val="16"/>
                <w:szCs w:val="16"/>
              </w:rPr>
              <w:t>[Xiaomi]: proposes to merge S3-230357 with S3-230299, S3-230312, S3-230356</w:t>
            </w:r>
          </w:p>
          <w:p w14:paraId="63478019" w14:textId="77777777" w:rsidR="00B609E0" w:rsidRPr="005679EB" w:rsidRDefault="007B5C4F">
            <w:pPr>
              <w:widowControl/>
              <w:jc w:val="left"/>
              <w:rPr>
                <w:rFonts w:ascii="Arial" w:eastAsia="DengXian" w:hAnsi="Arial" w:cs="Arial"/>
                <w:color w:val="000000"/>
                <w:kern w:val="0"/>
                <w:sz w:val="16"/>
                <w:szCs w:val="16"/>
              </w:rPr>
            </w:pPr>
            <w:r w:rsidRPr="005679EB">
              <w:rPr>
                <w:rFonts w:ascii="Arial" w:eastAsia="DengXian" w:hAnsi="Arial" w:cs="Arial"/>
                <w:color w:val="000000"/>
                <w:kern w:val="0"/>
                <w:sz w:val="16"/>
                <w:szCs w:val="16"/>
              </w:rPr>
              <w:t>[Nokia]: Agree to merge and proposes S3-230357 as base.</w:t>
            </w:r>
          </w:p>
          <w:p w14:paraId="2501A722" w14:textId="77777777" w:rsidR="00B609E0" w:rsidRPr="005679EB" w:rsidRDefault="00B609E0">
            <w:pPr>
              <w:widowControl/>
              <w:jc w:val="left"/>
              <w:rPr>
                <w:rFonts w:ascii="Arial" w:eastAsia="DengXian" w:hAnsi="Arial" w:cs="Arial"/>
                <w:color w:val="000000"/>
                <w:kern w:val="0"/>
                <w:sz w:val="16"/>
                <w:szCs w:val="16"/>
              </w:rPr>
            </w:pPr>
            <w:r w:rsidRPr="005679EB">
              <w:rPr>
                <w:rFonts w:ascii="Arial" w:eastAsia="DengXian" w:hAnsi="Arial" w:cs="Arial"/>
                <w:color w:val="000000"/>
                <w:kern w:val="0"/>
                <w:sz w:val="16"/>
                <w:szCs w:val="16"/>
              </w:rPr>
              <w:t>[Qualcomm]: proposes to use S3-230299 as a baseline or requests revision of this contribution (for merger) before approval</w:t>
            </w:r>
          </w:p>
          <w:p w14:paraId="5C196286" w14:textId="77777777" w:rsidR="00196607" w:rsidRPr="005679EB" w:rsidRDefault="00B609E0">
            <w:pPr>
              <w:widowControl/>
              <w:jc w:val="left"/>
              <w:rPr>
                <w:rFonts w:ascii="Arial" w:eastAsia="DengXian" w:hAnsi="Arial" w:cs="Arial"/>
                <w:color w:val="000000"/>
                <w:kern w:val="0"/>
                <w:sz w:val="16"/>
                <w:szCs w:val="16"/>
              </w:rPr>
            </w:pPr>
            <w:r w:rsidRPr="005679EB">
              <w:rPr>
                <w:rFonts w:ascii="Arial" w:eastAsia="DengXian" w:hAnsi="Arial" w:cs="Arial"/>
                <w:color w:val="000000"/>
                <w:kern w:val="0"/>
                <w:sz w:val="16"/>
                <w:szCs w:val="16"/>
              </w:rPr>
              <w:t>[Huawei]: requests revision before approval</w:t>
            </w:r>
          </w:p>
          <w:p w14:paraId="697AB63E" w14:textId="77777777" w:rsidR="005679EB" w:rsidRDefault="00196607">
            <w:pPr>
              <w:widowControl/>
              <w:jc w:val="left"/>
              <w:rPr>
                <w:rFonts w:ascii="Arial" w:eastAsia="DengXian" w:hAnsi="Arial" w:cs="Arial"/>
                <w:color w:val="000000"/>
                <w:kern w:val="0"/>
                <w:sz w:val="16"/>
                <w:szCs w:val="16"/>
              </w:rPr>
            </w:pPr>
            <w:r w:rsidRPr="005679EB">
              <w:rPr>
                <w:rFonts w:ascii="Arial" w:eastAsia="DengXian" w:hAnsi="Arial" w:cs="Arial"/>
                <w:color w:val="000000"/>
                <w:kern w:val="0"/>
                <w:sz w:val="16"/>
                <w:szCs w:val="16"/>
              </w:rPr>
              <w:t>[Xiaomi]: provides comments</w:t>
            </w:r>
          </w:p>
          <w:p w14:paraId="7DC726D1" w14:textId="23AE6368" w:rsidR="00CE5BB4" w:rsidRPr="005679EB" w:rsidRDefault="005679EB">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provides comments</w:t>
            </w:r>
          </w:p>
        </w:tc>
        <w:tc>
          <w:tcPr>
            <w:tcW w:w="937" w:type="dxa"/>
            <w:tcBorders>
              <w:top w:val="nil"/>
              <w:left w:val="nil"/>
              <w:bottom w:val="single" w:sz="4" w:space="0" w:color="000000"/>
              <w:right w:val="single" w:sz="4" w:space="0" w:color="000000"/>
            </w:tcBorders>
            <w:shd w:val="clear" w:color="000000" w:fill="FFFF99"/>
          </w:tcPr>
          <w:p w14:paraId="5C291BA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3015EB7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6B752186"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73AB41F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0C0EA6B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230299</w:t>
            </w:r>
          </w:p>
        </w:tc>
        <w:tc>
          <w:tcPr>
            <w:tcW w:w="2004" w:type="dxa"/>
            <w:tcBorders>
              <w:top w:val="nil"/>
              <w:left w:val="nil"/>
              <w:bottom w:val="single" w:sz="4" w:space="0" w:color="000000"/>
              <w:right w:val="single" w:sz="4" w:space="0" w:color="000000"/>
            </w:tcBorders>
            <w:shd w:val="clear" w:color="000000" w:fill="FFFF99"/>
          </w:tcPr>
          <w:p w14:paraId="291E188A" w14:textId="77777777" w:rsidR="00CE5BB4" w:rsidRDefault="004F5790">
            <w:pPr>
              <w:widowControl/>
              <w:jc w:val="left"/>
              <w:rPr>
                <w:rFonts w:ascii="Arial" w:eastAsia="DengXian" w:hAnsi="Arial" w:cs="Arial"/>
                <w:color w:val="000000"/>
                <w:kern w:val="0"/>
                <w:sz w:val="16"/>
                <w:szCs w:val="16"/>
              </w:rPr>
            </w:pPr>
            <w:proofErr w:type="gramStart"/>
            <w:r>
              <w:rPr>
                <w:rFonts w:ascii="Arial" w:eastAsia="DengXian" w:hAnsi="Arial" w:cs="Arial"/>
                <w:color w:val="000000"/>
                <w:kern w:val="0"/>
                <w:sz w:val="16"/>
                <w:szCs w:val="16"/>
              </w:rPr>
              <w:t>reply</w:t>
            </w:r>
            <w:proofErr w:type="gramEnd"/>
            <w:r>
              <w:rPr>
                <w:rFonts w:ascii="Arial" w:eastAsia="DengXian" w:hAnsi="Arial" w:cs="Arial"/>
                <w:color w:val="000000"/>
                <w:kern w:val="0"/>
                <w:sz w:val="16"/>
                <w:szCs w:val="16"/>
              </w:rPr>
              <w:t xml:space="preserve"> LS on SL positioning groupcast and broadcast </w:t>
            </w:r>
          </w:p>
        </w:tc>
        <w:tc>
          <w:tcPr>
            <w:tcW w:w="1867" w:type="dxa"/>
            <w:tcBorders>
              <w:top w:val="nil"/>
              <w:left w:val="nil"/>
              <w:bottom w:val="single" w:sz="4" w:space="0" w:color="000000"/>
              <w:right w:val="single" w:sz="4" w:space="0" w:color="000000"/>
            </w:tcBorders>
            <w:shd w:val="clear" w:color="000000" w:fill="FFFF99"/>
          </w:tcPr>
          <w:p w14:paraId="02A0351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2544" w:type="dxa"/>
            <w:tcBorders>
              <w:top w:val="nil"/>
              <w:left w:val="nil"/>
              <w:bottom w:val="single" w:sz="4" w:space="0" w:color="000000"/>
              <w:right w:val="single" w:sz="4" w:space="0" w:color="000000"/>
            </w:tcBorders>
            <w:shd w:val="clear" w:color="000000" w:fill="FFFF99"/>
          </w:tcPr>
          <w:p w14:paraId="572237E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6C6A23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proposes to merge S3-230299 with S3-230312, S3-230356, S3-230357</w:t>
            </w:r>
          </w:p>
        </w:tc>
        <w:tc>
          <w:tcPr>
            <w:tcW w:w="937" w:type="dxa"/>
            <w:tcBorders>
              <w:top w:val="nil"/>
              <w:left w:val="nil"/>
              <w:bottom w:val="single" w:sz="4" w:space="0" w:color="000000"/>
              <w:right w:val="single" w:sz="4" w:space="0" w:color="000000"/>
            </w:tcBorders>
            <w:shd w:val="clear" w:color="000000" w:fill="FFFF99"/>
          </w:tcPr>
          <w:p w14:paraId="1D4AAD1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54DE33C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6E44AA28" w14:textId="77777777" w:rsidTr="006502AB">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0793EF6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5154985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230010</w:t>
            </w:r>
          </w:p>
        </w:tc>
        <w:tc>
          <w:tcPr>
            <w:tcW w:w="2004" w:type="dxa"/>
            <w:tcBorders>
              <w:top w:val="nil"/>
              <w:left w:val="nil"/>
              <w:bottom w:val="single" w:sz="4" w:space="0" w:color="000000"/>
              <w:right w:val="single" w:sz="4" w:space="0" w:color="000000"/>
            </w:tcBorders>
            <w:shd w:val="clear" w:color="000000" w:fill="FFFF99"/>
          </w:tcPr>
          <w:p w14:paraId="35650B7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on the impact of MSK update on MBS multicast session update procedure </w:t>
            </w:r>
          </w:p>
        </w:tc>
        <w:tc>
          <w:tcPr>
            <w:tcW w:w="1867" w:type="dxa"/>
            <w:tcBorders>
              <w:top w:val="nil"/>
              <w:left w:val="nil"/>
              <w:bottom w:val="single" w:sz="4" w:space="0" w:color="000000"/>
              <w:right w:val="single" w:sz="4" w:space="0" w:color="000000"/>
            </w:tcBorders>
            <w:shd w:val="clear" w:color="000000" w:fill="FFFF99"/>
          </w:tcPr>
          <w:p w14:paraId="007671A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S2-2209287 </w:t>
            </w:r>
          </w:p>
        </w:tc>
        <w:tc>
          <w:tcPr>
            <w:tcW w:w="2544" w:type="dxa"/>
            <w:tcBorders>
              <w:top w:val="nil"/>
              <w:left w:val="nil"/>
              <w:bottom w:val="single" w:sz="4" w:space="0" w:color="000000"/>
              <w:right w:val="single" w:sz="4" w:space="0" w:color="000000"/>
            </w:tcBorders>
            <w:shd w:val="clear" w:color="000000" w:fill="FFFF99"/>
          </w:tcPr>
          <w:p w14:paraId="5AF228AB" w14:textId="77777777" w:rsidR="00CE5BB4" w:rsidRPr="005679EB" w:rsidRDefault="004F5790">
            <w:pPr>
              <w:widowControl/>
              <w:jc w:val="left"/>
              <w:rPr>
                <w:rFonts w:ascii="Arial" w:eastAsia="DengXian" w:hAnsi="Arial" w:cs="Arial"/>
                <w:color w:val="000000"/>
                <w:kern w:val="0"/>
                <w:sz w:val="16"/>
                <w:szCs w:val="16"/>
              </w:rPr>
            </w:pPr>
            <w:r w:rsidRPr="005679EB">
              <w:rPr>
                <w:rFonts w:ascii="Arial" w:eastAsia="DengXian" w:hAnsi="Arial" w:cs="Arial"/>
                <w:color w:val="000000"/>
                <w:kern w:val="0"/>
                <w:sz w:val="16"/>
                <w:szCs w:val="16"/>
              </w:rPr>
              <w:t xml:space="preserve">　</w:t>
            </w:r>
            <w:r w:rsidRPr="005679EB">
              <w:rPr>
                <w:rFonts w:ascii="Arial" w:eastAsia="DengXian" w:hAnsi="Arial" w:cs="Arial"/>
                <w:color w:val="000000"/>
                <w:kern w:val="0"/>
                <w:sz w:val="16"/>
                <w:szCs w:val="16"/>
              </w:rPr>
              <w:t>&gt;&gt;CC_1&lt;&lt;</w:t>
            </w:r>
          </w:p>
          <w:p w14:paraId="170F19A4" w14:textId="77777777" w:rsidR="00CE5BB4" w:rsidRPr="005679EB" w:rsidRDefault="004F5790">
            <w:pPr>
              <w:widowControl/>
              <w:jc w:val="left"/>
              <w:rPr>
                <w:rFonts w:ascii="Arial" w:eastAsia="DengXian" w:hAnsi="Arial" w:cs="Arial"/>
                <w:color w:val="000000"/>
                <w:kern w:val="0"/>
                <w:sz w:val="16"/>
                <w:szCs w:val="16"/>
              </w:rPr>
            </w:pPr>
            <w:r w:rsidRPr="005679EB">
              <w:rPr>
                <w:rFonts w:ascii="Arial" w:eastAsia="DengXian" w:hAnsi="Arial" w:cs="Arial"/>
                <w:color w:val="000000"/>
                <w:kern w:val="0"/>
                <w:sz w:val="16"/>
                <w:szCs w:val="16"/>
              </w:rPr>
              <w:t>[Huawei] proposes to postpone to next meeting as R-17 meeting and waiting for a CR for reply.</w:t>
            </w:r>
          </w:p>
          <w:p w14:paraId="4CF925EB" w14:textId="77777777" w:rsidR="005679EB" w:rsidRDefault="004F5790">
            <w:pPr>
              <w:widowControl/>
              <w:jc w:val="left"/>
              <w:rPr>
                <w:rFonts w:ascii="Arial" w:eastAsia="DengXian" w:hAnsi="Arial" w:cs="Arial"/>
                <w:color w:val="000000"/>
                <w:kern w:val="0"/>
                <w:sz w:val="16"/>
                <w:szCs w:val="16"/>
              </w:rPr>
            </w:pPr>
            <w:r w:rsidRPr="005679EB">
              <w:rPr>
                <w:rFonts w:ascii="Arial" w:eastAsia="DengXian" w:hAnsi="Arial" w:cs="Arial"/>
                <w:color w:val="000000"/>
                <w:kern w:val="0"/>
                <w:sz w:val="16"/>
                <w:szCs w:val="16"/>
              </w:rPr>
              <w:t>&gt;&gt;CC_1&lt;&lt;</w:t>
            </w:r>
          </w:p>
          <w:p w14:paraId="39576EA3" w14:textId="0D308D74" w:rsidR="00CE5BB4" w:rsidRPr="005679EB" w:rsidRDefault="005679EB">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propose to </w:t>
            </w:r>
            <w:proofErr w:type="spellStart"/>
            <w:r>
              <w:rPr>
                <w:rFonts w:ascii="Arial" w:eastAsia="DengXian" w:hAnsi="Arial" w:cs="Arial"/>
                <w:color w:val="000000"/>
                <w:kern w:val="0"/>
                <w:sz w:val="16"/>
                <w:szCs w:val="16"/>
              </w:rPr>
              <w:t>postone</w:t>
            </w:r>
            <w:proofErr w:type="spellEnd"/>
            <w:r>
              <w:rPr>
                <w:rFonts w:ascii="Arial" w:eastAsia="DengXian" w:hAnsi="Arial" w:cs="Arial"/>
                <w:color w:val="000000"/>
                <w:kern w:val="0"/>
                <w:sz w:val="16"/>
                <w:szCs w:val="16"/>
              </w:rPr>
              <w:t>.</w:t>
            </w:r>
          </w:p>
        </w:tc>
        <w:tc>
          <w:tcPr>
            <w:tcW w:w="937" w:type="dxa"/>
            <w:tcBorders>
              <w:top w:val="nil"/>
              <w:left w:val="nil"/>
              <w:bottom w:val="single" w:sz="4" w:space="0" w:color="000000"/>
              <w:right w:val="single" w:sz="4" w:space="0" w:color="000000"/>
            </w:tcBorders>
            <w:shd w:val="clear" w:color="000000" w:fill="FFFF99"/>
          </w:tcPr>
          <w:p w14:paraId="6A3C36A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230ABEC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6C852741"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5B40BBA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5D6B46D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230040</w:t>
            </w:r>
          </w:p>
        </w:tc>
        <w:tc>
          <w:tcPr>
            <w:tcW w:w="2004" w:type="dxa"/>
            <w:tcBorders>
              <w:top w:val="nil"/>
              <w:left w:val="nil"/>
              <w:bottom w:val="single" w:sz="4" w:space="0" w:color="000000"/>
              <w:right w:val="single" w:sz="4" w:space="0" w:color="000000"/>
            </w:tcBorders>
            <w:shd w:val="clear" w:color="000000" w:fill="FFFF99"/>
          </w:tcPr>
          <w:p w14:paraId="77896BC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on MOCN TMGI ID impacting MSK, MTK </w:t>
            </w:r>
          </w:p>
        </w:tc>
        <w:tc>
          <w:tcPr>
            <w:tcW w:w="1867" w:type="dxa"/>
            <w:tcBorders>
              <w:top w:val="nil"/>
              <w:left w:val="nil"/>
              <w:bottom w:val="single" w:sz="4" w:space="0" w:color="000000"/>
              <w:right w:val="single" w:sz="4" w:space="0" w:color="000000"/>
            </w:tcBorders>
            <w:shd w:val="clear" w:color="000000" w:fill="FFFF99"/>
          </w:tcPr>
          <w:p w14:paraId="6DF8FB5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544" w:type="dxa"/>
            <w:tcBorders>
              <w:top w:val="nil"/>
              <w:left w:val="nil"/>
              <w:bottom w:val="single" w:sz="4" w:space="0" w:color="000000"/>
              <w:right w:val="single" w:sz="4" w:space="0" w:color="000000"/>
            </w:tcBorders>
            <w:shd w:val="clear" w:color="000000" w:fill="FFFF99"/>
          </w:tcPr>
          <w:p w14:paraId="03D0675F" w14:textId="77777777" w:rsidR="00CE5BB4" w:rsidRPr="00196607" w:rsidRDefault="004F5790">
            <w:pPr>
              <w:widowControl/>
              <w:jc w:val="left"/>
              <w:rPr>
                <w:rFonts w:ascii="Arial" w:eastAsia="DengXian" w:hAnsi="Arial" w:cs="Arial"/>
                <w:color w:val="000000"/>
                <w:kern w:val="0"/>
                <w:sz w:val="16"/>
                <w:szCs w:val="16"/>
              </w:rPr>
            </w:pPr>
            <w:r w:rsidRPr="00196607">
              <w:rPr>
                <w:rFonts w:ascii="Arial" w:eastAsia="DengXian" w:hAnsi="Arial" w:cs="Arial"/>
                <w:color w:val="000000"/>
                <w:kern w:val="0"/>
                <w:sz w:val="16"/>
                <w:szCs w:val="16"/>
              </w:rPr>
              <w:t xml:space="preserve">　</w:t>
            </w:r>
          </w:p>
          <w:p w14:paraId="6D1A64BA" w14:textId="77777777" w:rsidR="00CE5BB4" w:rsidRPr="00196607" w:rsidRDefault="004F5790">
            <w:pPr>
              <w:widowControl/>
              <w:jc w:val="left"/>
              <w:rPr>
                <w:rFonts w:ascii="Arial" w:eastAsia="DengXian" w:hAnsi="Arial" w:cs="Arial"/>
                <w:color w:val="000000"/>
                <w:kern w:val="0"/>
                <w:sz w:val="16"/>
                <w:szCs w:val="16"/>
              </w:rPr>
            </w:pPr>
            <w:r w:rsidRPr="00196607">
              <w:rPr>
                <w:rFonts w:ascii="Arial" w:eastAsia="DengXian" w:hAnsi="Arial" w:cs="Arial"/>
                <w:color w:val="000000"/>
                <w:kern w:val="0"/>
                <w:sz w:val="16"/>
                <w:szCs w:val="16"/>
              </w:rPr>
              <w:t>[Ericsson</w:t>
            </w:r>
            <w:proofErr w:type="gramStart"/>
            <w:r w:rsidRPr="00196607">
              <w:rPr>
                <w:rFonts w:ascii="Arial" w:eastAsia="DengXian" w:hAnsi="Arial" w:cs="Arial"/>
                <w:color w:val="000000"/>
                <w:kern w:val="0"/>
                <w:sz w:val="16"/>
                <w:szCs w:val="16"/>
              </w:rPr>
              <w:t>] :</w:t>
            </w:r>
            <w:proofErr w:type="gramEnd"/>
            <w:r w:rsidRPr="00196607">
              <w:rPr>
                <w:rFonts w:ascii="Arial" w:eastAsia="DengXian" w:hAnsi="Arial" w:cs="Arial"/>
                <w:color w:val="000000"/>
                <w:kern w:val="0"/>
                <w:sz w:val="16"/>
                <w:szCs w:val="16"/>
              </w:rPr>
              <w:t xml:space="preserve"> Proposed to note.</w:t>
            </w:r>
          </w:p>
          <w:p w14:paraId="28971CC5" w14:textId="77777777" w:rsidR="00CE5BB4" w:rsidRPr="00196607" w:rsidRDefault="004F5790">
            <w:pPr>
              <w:widowControl/>
              <w:jc w:val="left"/>
              <w:rPr>
                <w:rFonts w:ascii="Arial" w:eastAsia="DengXian" w:hAnsi="Arial" w:cs="Arial"/>
                <w:color w:val="000000"/>
                <w:kern w:val="0"/>
                <w:sz w:val="16"/>
                <w:szCs w:val="16"/>
              </w:rPr>
            </w:pPr>
            <w:r w:rsidRPr="00196607">
              <w:rPr>
                <w:rFonts w:ascii="Arial" w:eastAsia="DengXian" w:hAnsi="Arial" w:cs="Arial"/>
                <w:color w:val="000000"/>
                <w:kern w:val="0"/>
                <w:sz w:val="16"/>
                <w:szCs w:val="16"/>
              </w:rPr>
              <w:t>&gt;&gt;CC_1&lt;&lt;</w:t>
            </w:r>
          </w:p>
          <w:p w14:paraId="48378C4E" w14:textId="77777777" w:rsidR="00CE5BB4" w:rsidRPr="00196607" w:rsidRDefault="004F5790">
            <w:pPr>
              <w:widowControl/>
              <w:jc w:val="left"/>
              <w:rPr>
                <w:rFonts w:ascii="Arial" w:eastAsia="DengXian" w:hAnsi="Arial" w:cs="Arial"/>
                <w:color w:val="000000"/>
                <w:kern w:val="0"/>
                <w:sz w:val="16"/>
                <w:szCs w:val="16"/>
              </w:rPr>
            </w:pPr>
            <w:r w:rsidRPr="00196607">
              <w:rPr>
                <w:rFonts w:ascii="Arial" w:eastAsia="DengXian" w:hAnsi="Arial" w:cs="Arial"/>
                <w:color w:val="000000"/>
                <w:kern w:val="0"/>
                <w:sz w:val="16"/>
                <w:szCs w:val="16"/>
              </w:rPr>
              <w:t>[Nokia] presents.</w:t>
            </w:r>
          </w:p>
          <w:p w14:paraId="160E64E7" w14:textId="77777777" w:rsidR="00CE5BB4" w:rsidRPr="00196607" w:rsidRDefault="004F5790">
            <w:pPr>
              <w:widowControl/>
              <w:jc w:val="left"/>
              <w:rPr>
                <w:rFonts w:ascii="Arial" w:eastAsia="DengXian" w:hAnsi="Arial" w:cs="Arial"/>
                <w:color w:val="000000"/>
                <w:kern w:val="0"/>
                <w:sz w:val="16"/>
                <w:szCs w:val="16"/>
              </w:rPr>
            </w:pPr>
            <w:r w:rsidRPr="00196607">
              <w:rPr>
                <w:rFonts w:ascii="Arial" w:eastAsia="DengXian" w:hAnsi="Arial" w:cs="Arial"/>
                <w:color w:val="000000"/>
                <w:kern w:val="0"/>
                <w:sz w:val="16"/>
                <w:szCs w:val="16"/>
              </w:rPr>
              <w:t>[Ericsson] comments it is not needed.</w:t>
            </w:r>
          </w:p>
          <w:p w14:paraId="4141C038" w14:textId="77777777" w:rsidR="00CE5BB4" w:rsidRPr="00196607" w:rsidRDefault="004F5790">
            <w:pPr>
              <w:widowControl/>
              <w:jc w:val="left"/>
              <w:rPr>
                <w:rFonts w:ascii="Arial" w:eastAsia="DengXian" w:hAnsi="Arial" w:cs="Arial"/>
                <w:color w:val="000000"/>
                <w:kern w:val="0"/>
                <w:sz w:val="16"/>
                <w:szCs w:val="16"/>
              </w:rPr>
            </w:pPr>
            <w:r w:rsidRPr="00196607">
              <w:rPr>
                <w:rFonts w:ascii="Arial" w:eastAsia="DengXian" w:hAnsi="Arial" w:cs="Arial"/>
                <w:color w:val="000000"/>
                <w:kern w:val="0"/>
                <w:sz w:val="16"/>
                <w:szCs w:val="16"/>
              </w:rPr>
              <w:t>[Huawei] proposes to move this LS proposal to MBS study and decide based on discussion.</w:t>
            </w:r>
          </w:p>
          <w:p w14:paraId="754C2B3A" w14:textId="77777777" w:rsidR="00196607" w:rsidRDefault="004F5790">
            <w:pPr>
              <w:widowControl/>
              <w:jc w:val="left"/>
              <w:rPr>
                <w:rFonts w:ascii="Arial" w:eastAsia="DengXian" w:hAnsi="Arial" w:cs="Arial"/>
                <w:color w:val="000000"/>
                <w:kern w:val="0"/>
                <w:sz w:val="16"/>
                <w:szCs w:val="16"/>
              </w:rPr>
            </w:pPr>
            <w:r w:rsidRPr="00196607">
              <w:rPr>
                <w:rFonts w:ascii="Arial" w:eastAsia="DengXian" w:hAnsi="Arial" w:cs="Arial"/>
                <w:color w:val="000000"/>
                <w:kern w:val="0"/>
                <w:sz w:val="16"/>
                <w:szCs w:val="16"/>
              </w:rPr>
              <w:t>&gt;&gt;CC_1&lt;&lt;</w:t>
            </w:r>
          </w:p>
          <w:p w14:paraId="27D74021" w14:textId="77777777" w:rsidR="00CE5BB4" w:rsidRDefault="0019660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clarifications</w:t>
            </w:r>
          </w:p>
          <w:p w14:paraId="1277F711" w14:textId="3A1CF9BD" w:rsidR="00196607" w:rsidRPr="00196607" w:rsidRDefault="00196607">
            <w:pPr>
              <w:widowControl/>
              <w:jc w:val="left"/>
              <w:rPr>
                <w:rFonts w:ascii="Arial" w:eastAsia="DengXian" w:hAnsi="Arial" w:cs="Arial"/>
                <w:color w:val="000000"/>
                <w:kern w:val="0"/>
                <w:sz w:val="16"/>
                <w:szCs w:val="16"/>
              </w:rPr>
            </w:pPr>
            <w:r w:rsidRPr="00196607">
              <w:rPr>
                <w:rFonts w:ascii="Arial" w:eastAsia="DengXian" w:hAnsi="Arial" w:cs="Arial"/>
                <w:color w:val="000000"/>
                <w:kern w:val="0"/>
                <w:sz w:val="16"/>
                <w:szCs w:val="16"/>
              </w:rPr>
              <w:t>[Ericsson</w:t>
            </w:r>
            <w:proofErr w:type="gramStart"/>
            <w:r w:rsidRPr="00196607">
              <w:rPr>
                <w:rFonts w:ascii="Arial" w:eastAsia="DengXian" w:hAnsi="Arial" w:cs="Arial"/>
                <w:color w:val="000000"/>
                <w:kern w:val="0"/>
                <w:sz w:val="16"/>
                <w:szCs w:val="16"/>
              </w:rPr>
              <w:t>] :</w:t>
            </w:r>
            <w:proofErr w:type="gramEnd"/>
            <w:r w:rsidRPr="00196607">
              <w:rPr>
                <w:rFonts w:ascii="Arial" w:eastAsia="DengXian" w:hAnsi="Arial" w:cs="Arial"/>
                <w:color w:val="000000"/>
                <w:kern w:val="0"/>
                <w:sz w:val="16"/>
                <w:szCs w:val="16"/>
              </w:rPr>
              <w:t xml:space="preserve"> Proposed to note.</w:t>
            </w:r>
          </w:p>
        </w:tc>
        <w:tc>
          <w:tcPr>
            <w:tcW w:w="937" w:type="dxa"/>
            <w:tcBorders>
              <w:top w:val="nil"/>
              <w:left w:val="nil"/>
              <w:bottom w:val="single" w:sz="4" w:space="0" w:color="000000"/>
              <w:right w:val="single" w:sz="4" w:space="0" w:color="000000"/>
            </w:tcBorders>
            <w:shd w:val="clear" w:color="000000" w:fill="FFFF99"/>
          </w:tcPr>
          <w:p w14:paraId="1F4E0F0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10A3872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5A1EC566"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4B3FD00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6A1BF66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230011</w:t>
            </w:r>
          </w:p>
        </w:tc>
        <w:tc>
          <w:tcPr>
            <w:tcW w:w="2004" w:type="dxa"/>
            <w:tcBorders>
              <w:top w:val="nil"/>
              <w:left w:val="nil"/>
              <w:bottom w:val="single" w:sz="4" w:space="0" w:color="000000"/>
              <w:right w:val="single" w:sz="4" w:space="0" w:color="000000"/>
            </w:tcBorders>
            <w:shd w:val="clear" w:color="000000" w:fill="FFFF99"/>
          </w:tcPr>
          <w:p w14:paraId="4DC8BC2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on impact of URSP rule enforcement report to 5GC </w:t>
            </w:r>
          </w:p>
        </w:tc>
        <w:tc>
          <w:tcPr>
            <w:tcW w:w="1867" w:type="dxa"/>
            <w:tcBorders>
              <w:top w:val="nil"/>
              <w:left w:val="nil"/>
              <w:bottom w:val="single" w:sz="4" w:space="0" w:color="000000"/>
              <w:right w:val="single" w:sz="4" w:space="0" w:color="000000"/>
            </w:tcBorders>
            <w:shd w:val="clear" w:color="000000" w:fill="FFFF99"/>
          </w:tcPr>
          <w:p w14:paraId="28E75C9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S2-2209327 </w:t>
            </w:r>
          </w:p>
        </w:tc>
        <w:tc>
          <w:tcPr>
            <w:tcW w:w="2544" w:type="dxa"/>
            <w:tcBorders>
              <w:top w:val="nil"/>
              <w:left w:val="nil"/>
              <w:bottom w:val="single" w:sz="4" w:space="0" w:color="000000"/>
              <w:right w:val="single" w:sz="4" w:space="0" w:color="000000"/>
            </w:tcBorders>
            <w:shd w:val="clear" w:color="000000" w:fill="FFFF99"/>
          </w:tcPr>
          <w:p w14:paraId="4ED70130" w14:textId="77777777" w:rsidR="00CE5BB4" w:rsidRPr="00B609E0" w:rsidRDefault="004F5790">
            <w:pPr>
              <w:widowControl/>
              <w:jc w:val="left"/>
              <w:rPr>
                <w:rFonts w:ascii="Arial" w:eastAsia="DengXian" w:hAnsi="Arial" w:cs="Arial"/>
                <w:color w:val="000000"/>
                <w:kern w:val="0"/>
                <w:sz w:val="16"/>
                <w:szCs w:val="16"/>
              </w:rPr>
            </w:pPr>
            <w:r w:rsidRPr="00B609E0">
              <w:rPr>
                <w:rFonts w:ascii="Arial" w:eastAsia="DengXian" w:hAnsi="Arial" w:cs="Arial"/>
                <w:color w:val="000000"/>
                <w:kern w:val="0"/>
                <w:sz w:val="16"/>
                <w:szCs w:val="16"/>
              </w:rPr>
              <w:t xml:space="preserve">　</w:t>
            </w:r>
            <w:r w:rsidRPr="00B609E0">
              <w:rPr>
                <w:rFonts w:ascii="Arial" w:eastAsia="DengXian" w:hAnsi="Arial" w:cs="Arial"/>
                <w:color w:val="000000"/>
                <w:kern w:val="0"/>
                <w:sz w:val="16"/>
                <w:szCs w:val="16"/>
              </w:rPr>
              <w:t>&gt;&gt;CC_1&lt;&lt;</w:t>
            </w:r>
          </w:p>
          <w:p w14:paraId="29557876" w14:textId="77777777" w:rsidR="00CE5BB4" w:rsidRPr="00B609E0" w:rsidRDefault="004F5790">
            <w:pPr>
              <w:widowControl/>
              <w:jc w:val="left"/>
              <w:rPr>
                <w:rFonts w:ascii="Arial" w:eastAsia="DengXian" w:hAnsi="Arial" w:cs="Arial"/>
                <w:color w:val="000000"/>
                <w:kern w:val="0"/>
                <w:sz w:val="16"/>
                <w:szCs w:val="16"/>
              </w:rPr>
            </w:pPr>
            <w:r w:rsidRPr="00B609E0">
              <w:rPr>
                <w:rFonts w:ascii="Arial" w:eastAsia="DengXian" w:hAnsi="Arial" w:cs="Arial"/>
                <w:color w:val="000000"/>
                <w:kern w:val="0"/>
                <w:sz w:val="16"/>
                <w:szCs w:val="16"/>
              </w:rPr>
              <w:t>VC presents.</w:t>
            </w:r>
          </w:p>
          <w:p w14:paraId="4EFB2188" w14:textId="77777777" w:rsidR="00CE5BB4" w:rsidRPr="00B609E0" w:rsidRDefault="004F5790">
            <w:pPr>
              <w:widowControl/>
              <w:jc w:val="left"/>
              <w:rPr>
                <w:rFonts w:ascii="Arial" w:eastAsia="DengXian" w:hAnsi="Arial" w:cs="Arial"/>
                <w:color w:val="000000"/>
                <w:kern w:val="0"/>
                <w:sz w:val="16"/>
                <w:szCs w:val="16"/>
              </w:rPr>
            </w:pPr>
            <w:r w:rsidRPr="00B609E0">
              <w:rPr>
                <w:rFonts w:ascii="Arial" w:eastAsia="DengXian" w:hAnsi="Arial" w:cs="Arial"/>
                <w:color w:val="000000"/>
                <w:kern w:val="0"/>
                <w:sz w:val="16"/>
                <w:szCs w:val="16"/>
              </w:rPr>
              <w:t>[Huawei] introduces status, proposes to keep discussion.</w:t>
            </w:r>
          </w:p>
          <w:p w14:paraId="13423002" w14:textId="77777777" w:rsidR="00CE5BB4" w:rsidRPr="00B609E0" w:rsidRDefault="004F5790">
            <w:pPr>
              <w:widowControl/>
              <w:jc w:val="left"/>
              <w:rPr>
                <w:rFonts w:ascii="Arial" w:eastAsia="DengXian" w:hAnsi="Arial" w:cs="Arial"/>
                <w:color w:val="000000"/>
                <w:kern w:val="0"/>
                <w:sz w:val="16"/>
                <w:szCs w:val="16"/>
              </w:rPr>
            </w:pPr>
            <w:r w:rsidRPr="00B609E0">
              <w:rPr>
                <w:rFonts w:ascii="Arial" w:eastAsia="DengXian" w:hAnsi="Arial" w:cs="Arial"/>
                <w:color w:val="000000"/>
                <w:kern w:val="0"/>
                <w:sz w:val="16"/>
                <w:szCs w:val="16"/>
              </w:rPr>
              <w:t>[Google] has same opinion.</w:t>
            </w:r>
          </w:p>
          <w:p w14:paraId="6D3868C8" w14:textId="77777777" w:rsidR="00CE5BB4" w:rsidRPr="00B609E0" w:rsidRDefault="004F5790">
            <w:pPr>
              <w:widowControl/>
              <w:jc w:val="left"/>
              <w:rPr>
                <w:rFonts w:ascii="Arial" w:eastAsia="DengXian" w:hAnsi="Arial" w:cs="Arial"/>
                <w:color w:val="000000"/>
                <w:kern w:val="0"/>
                <w:sz w:val="16"/>
                <w:szCs w:val="16"/>
              </w:rPr>
            </w:pPr>
            <w:r w:rsidRPr="00B609E0">
              <w:rPr>
                <w:rFonts w:ascii="Arial" w:eastAsia="DengXian" w:hAnsi="Arial" w:cs="Arial"/>
                <w:color w:val="000000"/>
                <w:kern w:val="0"/>
                <w:sz w:val="16"/>
                <w:szCs w:val="16"/>
              </w:rPr>
              <w:t>[VF] comments.</w:t>
            </w:r>
          </w:p>
          <w:p w14:paraId="2818B95E" w14:textId="77777777" w:rsidR="00CE5BB4" w:rsidRPr="00B609E0" w:rsidRDefault="004F5790">
            <w:pPr>
              <w:widowControl/>
              <w:jc w:val="left"/>
              <w:rPr>
                <w:rFonts w:ascii="Arial" w:eastAsia="DengXian" w:hAnsi="Arial" w:cs="Arial"/>
                <w:color w:val="000000"/>
                <w:kern w:val="0"/>
                <w:sz w:val="16"/>
                <w:szCs w:val="16"/>
              </w:rPr>
            </w:pPr>
            <w:r w:rsidRPr="00B609E0">
              <w:rPr>
                <w:rFonts w:ascii="Arial" w:eastAsia="DengXian" w:hAnsi="Arial" w:cs="Arial"/>
                <w:color w:val="000000"/>
                <w:kern w:val="0"/>
                <w:sz w:val="16"/>
                <w:szCs w:val="16"/>
              </w:rPr>
              <w:t>[Apple] comments there is no draft reply, and SA2 has another approach, proposes to wait about SA2’s progress in this same week.</w:t>
            </w:r>
          </w:p>
          <w:p w14:paraId="578C169A" w14:textId="2FA4799A" w:rsidR="00CE5BB4" w:rsidRPr="00B609E0" w:rsidRDefault="004F5790">
            <w:pPr>
              <w:widowControl/>
              <w:jc w:val="left"/>
              <w:rPr>
                <w:rFonts w:ascii="Arial" w:eastAsia="DengXian" w:hAnsi="Arial" w:cs="Arial"/>
                <w:color w:val="000000"/>
                <w:kern w:val="0"/>
                <w:sz w:val="16"/>
                <w:szCs w:val="16"/>
              </w:rPr>
            </w:pPr>
            <w:r w:rsidRPr="00B609E0">
              <w:rPr>
                <w:rFonts w:ascii="Arial" w:eastAsia="DengXian" w:hAnsi="Arial" w:cs="Arial"/>
                <w:color w:val="000000"/>
                <w:kern w:val="0"/>
                <w:sz w:val="16"/>
                <w:szCs w:val="16"/>
              </w:rPr>
              <w:t>Chair asks to give some answers as it has action</w:t>
            </w:r>
            <w:r w:rsidR="00BC7FD7" w:rsidRPr="00B609E0">
              <w:rPr>
                <w:rFonts w:ascii="Arial" w:eastAsia="DengXian" w:hAnsi="Arial" w:cs="Arial"/>
                <w:color w:val="000000"/>
                <w:kern w:val="0"/>
                <w:sz w:val="16"/>
                <w:szCs w:val="16"/>
              </w:rPr>
              <w:t xml:space="preserve"> for SA3</w:t>
            </w:r>
            <w:r w:rsidRPr="00B609E0">
              <w:rPr>
                <w:rFonts w:ascii="Arial" w:eastAsia="DengXian" w:hAnsi="Arial" w:cs="Arial"/>
                <w:color w:val="000000"/>
                <w:kern w:val="0"/>
                <w:sz w:val="16"/>
                <w:szCs w:val="16"/>
              </w:rPr>
              <w:t>. Chair requests to Huawei to hold pen for draft reply.</w:t>
            </w:r>
          </w:p>
          <w:p w14:paraId="3C74581C" w14:textId="77777777" w:rsidR="007B5C4F" w:rsidRPr="00B609E0" w:rsidRDefault="004F5790">
            <w:pPr>
              <w:widowControl/>
              <w:jc w:val="left"/>
              <w:rPr>
                <w:rFonts w:ascii="Arial" w:eastAsia="DengXian" w:hAnsi="Arial" w:cs="Arial"/>
                <w:color w:val="000000"/>
                <w:kern w:val="0"/>
                <w:sz w:val="16"/>
                <w:szCs w:val="16"/>
              </w:rPr>
            </w:pPr>
            <w:r w:rsidRPr="00B609E0">
              <w:rPr>
                <w:rFonts w:ascii="Arial" w:eastAsia="DengXian" w:hAnsi="Arial" w:cs="Arial"/>
                <w:color w:val="000000"/>
                <w:kern w:val="0"/>
                <w:sz w:val="16"/>
                <w:szCs w:val="16"/>
              </w:rPr>
              <w:t>&gt;&gt;CC_1&lt;&lt;</w:t>
            </w:r>
          </w:p>
          <w:p w14:paraId="4CA5DD63" w14:textId="77777777" w:rsidR="00B609E0" w:rsidRPr="00B609E0" w:rsidRDefault="007B5C4F">
            <w:pPr>
              <w:widowControl/>
              <w:jc w:val="left"/>
              <w:rPr>
                <w:rFonts w:ascii="Arial" w:eastAsia="DengXian" w:hAnsi="Arial" w:cs="Arial"/>
                <w:color w:val="000000"/>
                <w:kern w:val="0"/>
                <w:sz w:val="16"/>
                <w:szCs w:val="16"/>
              </w:rPr>
            </w:pPr>
            <w:r w:rsidRPr="00B609E0">
              <w:rPr>
                <w:rFonts w:ascii="Arial" w:eastAsia="DengXian" w:hAnsi="Arial" w:cs="Arial"/>
                <w:color w:val="000000"/>
                <w:kern w:val="0"/>
                <w:sz w:val="16"/>
                <w:szCs w:val="16"/>
              </w:rPr>
              <w:t xml:space="preserve">[Huawei]: proposes a draft </w:t>
            </w:r>
            <w:proofErr w:type="gramStart"/>
            <w:r w:rsidRPr="00B609E0">
              <w:rPr>
                <w:rFonts w:ascii="Arial" w:eastAsia="DengXian" w:hAnsi="Arial" w:cs="Arial"/>
                <w:color w:val="000000"/>
                <w:kern w:val="0"/>
                <w:sz w:val="16"/>
                <w:szCs w:val="16"/>
              </w:rPr>
              <w:t>reply</w:t>
            </w:r>
            <w:proofErr w:type="gramEnd"/>
            <w:r w:rsidRPr="00B609E0">
              <w:rPr>
                <w:rFonts w:ascii="Arial" w:eastAsia="DengXian" w:hAnsi="Arial" w:cs="Arial"/>
                <w:color w:val="000000"/>
                <w:kern w:val="0"/>
                <w:sz w:val="16"/>
                <w:szCs w:val="16"/>
              </w:rPr>
              <w:t xml:space="preserve"> LS as requested by the Chair in the CC1.</w:t>
            </w:r>
          </w:p>
          <w:p w14:paraId="0427BD86" w14:textId="77777777" w:rsidR="00B609E0" w:rsidRDefault="00B609E0">
            <w:pPr>
              <w:widowControl/>
              <w:jc w:val="left"/>
              <w:rPr>
                <w:rFonts w:ascii="Arial" w:eastAsia="DengXian" w:hAnsi="Arial" w:cs="Arial"/>
                <w:color w:val="000000"/>
                <w:kern w:val="0"/>
                <w:sz w:val="16"/>
                <w:szCs w:val="16"/>
              </w:rPr>
            </w:pPr>
            <w:r w:rsidRPr="00B609E0">
              <w:rPr>
                <w:rFonts w:ascii="Arial" w:eastAsia="DengXian" w:hAnsi="Arial" w:cs="Arial"/>
                <w:color w:val="000000"/>
                <w:kern w:val="0"/>
                <w:sz w:val="16"/>
                <w:szCs w:val="16"/>
              </w:rPr>
              <w:t xml:space="preserve">[Google]: We object to the proposed </w:t>
            </w:r>
            <w:proofErr w:type="gramStart"/>
            <w:r w:rsidRPr="00B609E0">
              <w:rPr>
                <w:rFonts w:ascii="Arial" w:eastAsia="DengXian" w:hAnsi="Arial" w:cs="Arial"/>
                <w:color w:val="000000"/>
                <w:kern w:val="0"/>
                <w:sz w:val="16"/>
                <w:szCs w:val="16"/>
              </w:rPr>
              <w:t>reply</w:t>
            </w:r>
            <w:proofErr w:type="gramEnd"/>
            <w:r w:rsidRPr="00B609E0">
              <w:rPr>
                <w:rFonts w:ascii="Arial" w:eastAsia="DengXian" w:hAnsi="Arial" w:cs="Arial"/>
                <w:color w:val="000000"/>
                <w:kern w:val="0"/>
                <w:sz w:val="16"/>
                <w:szCs w:val="16"/>
              </w:rPr>
              <w:t xml:space="preserve"> LS</w:t>
            </w:r>
          </w:p>
          <w:p w14:paraId="344BE86A" w14:textId="039E6C70" w:rsidR="00CE5BB4" w:rsidRPr="00B609E0" w:rsidRDefault="00B609E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requests clarification to Google</w:t>
            </w:r>
          </w:p>
        </w:tc>
        <w:tc>
          <w:tcPr>
            <w:tcW w:w="937" w:type="dxa"/>
            <w:tcBorders>
              <w:top w:val="nil"/>
              <w:left w:val="nil"/>
              <w:bottom w:val="single" w:sz="4" w:space="0" w:color="000000"/>
              <w:right w:val="single" w:sz="4" w:space="0" w:color="000000"/>
            </w:tcBorders>
            <w:shd w:val="clear" w:color="000000" w:fill="FFFF99"/>
          </w:tcPr>
          <w:p w14:paraId="5F1FF58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681A759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46FAE2BA" w14:textId="77777777" w:rsidTr="006502AB">
        <w:trPr>
          <w:trHeight w:val="612"/>
        </w:trPr>
        <w:tc>
          <w:tcPr>
            <w:tcW w:w="803" w:type="dxa"/>
            <w:tcBorders>
              <w:top w:val="nil"/>
              <w:left w:val="single" w:sz="4" w:space="0" w:color="000000"/>
              <w:bottom w:val="single" w:sz="4" w:space="0" w:color="000000"/>
              <w:right w:val="single" w:sz="4" w:space="0" w:color="000000"/>
            </w:tcBorders>
            <w:shd w:val="clear" w:color="000000" w:fill="FFFFFF"/>
          </w:tcPr>
          <w:p w14:paraId="6987D13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1A71174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230012</w:t>
            </w:r>
          </w:p>
        </w:tc>
        <w:tc>
          <w:tcPr>
            <w:tcW w:w="2004" w:type="dxa"/>
            <w:tcBorders>
              <w:top w:val="nil"/>
              <w:left w:val="nil"/>
              <w:bottom w:val="single" w:sz="4" w:space="0" w:color="000000"/>
              <w:right w:val="single" w:sz="4" w:space="0" w:color="000000"/>
            </w:tcBorders>
            <w:shd w:val="clear" w:color="000000" w:fill="FFFF99"/>
          </w:tcPr>
          <w:p w14:paraId="7F9797E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on how ML model integrity, confidentiality and availability is supported between NWDAFs from different vendors </w:t>
            </w:r>
          </w:p>
        </w:tc>
        <w:tc>
          <w:tcPr>
            <w:tcW w:w="1867" w:type="dxa"/>
            <w:tcBorders>
              <w:top w:val="nil"/>
              <w:left w:val="nil"/>
              <w:bottom w:val="single" w:sz="4" w:space="0" w:color="000000"/>
              <w:right w:val="single" w:sz="4" w:space="0" w:color="000000"/>
            </w:tcBorders>
            <w:shd w:val="clear" w:color="000000" w:fill="FFFF99"/>
          </w:tcPr>
          <w:p w14:paraId="75AC265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S2-2210943 </w:t>
            </w:r>
          </w:p>
        </w:tc>
        <w:tc>
          <w:tcPr>
            <w:tcW w:w="2544" w:type="dxa"/>
            <w:tcBorders>
              <w:top w:val="nil"/>
              <w:left w:val="nil"/>
              <w:bottom w:val="single" w:sz="4" w:space="0" w:color="000000"/>
              <w:right w:val="single" w:sz="4" w:space="0" w:color="000000"/>
            </w:tcBorders>
            <w:shd w:val="clear" w:color="000000" w:fill="FFFF99"/>
          </w:tcPr>
          <w:p w14:paraId="6848410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36F2BC6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presents and proposes to note.</w:t>
            </w:r>
          </w:p>
          <w:p w14:paraId="19316FC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proposes to note.</w:t>
            </w:r>
          </w:p>
          <w:p w14:paraId="18997138" w14:textId="77777777" w:rsidR="00CE5BB4" w:rsidRPr="006502AB" w:rsidRDefault="004F5790">
            <w:pPr>
              <w:widowControl/>
              <w:jc w:val="left"/>
              <w:rPr>
                <w:rFonts w:ascii="Arial" w:eastAsia="DengXian" w:hAnsi="Arial" w:cs="Arial"/>
                <w:b/>
                <w:bCs/>
                <w:color w:val="000000"/>
                <w:kern w:val="0"/>
                <w:sz w:val="16"/>
                <w:szCs w:val="16"/>
              </w:rPr>
            </w:pPr>
            <w:r w:rsidRPr="006502AB">
              <w:rPr>
                <w:rFonts w:ascii="Arial" w:eastAsia="DengXian" w:hAnsi="Arial" w:cs="Arial"/>
                <w:b/>
                <w:bCs/>
                <w:color w:val="000000"/>
                <w:kern w:val="0"/>
                <w:sz w:val="16"/>
                <w:szCs w:val="16"/>
              </w:rPr>
              <w:t>1</w:t>
            </w:r>
            <w:r w:rsidRPr="006502AB">
              <w:rPr>
                <w:rFonts w:ascii="Arial" w:eastAsia="DengXian" w:hAnsi="Arial" w:cs="Arial"/>
                <w:b/>
                <w:bCs/>
                <w:color w:val="000000"/>
                <w:kern w:val="0"/>
                <w:sz w:val="16"/>
                <w:szCs w:val="16"/>
                <w:vertAlign w:val="superscript"/>
              </w:rPr>
              <w:t>st</w:t>
            </w:r>
            <w:r w:rsidRPr="006502AB">
              <w:rPr>
                <w:rFonts w:ascii="Arial" w:eastAsia="DengXian" w:hAnsi="Arial" w:cs="Arial"/>
                <w:b/>
                <w:bCs/>
                <w:color w:val="000000"/>
                <w:kern w:val="0"/>
                <w:sz w:val="16"/>
                <w:szCs w:val="16"/>
              </w:rPr>
              <w:t xml:space="preserve"> challenge deadline.</w:t>
            </w:r>
          </w:p>
          <w:p w14:paraId="519941F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tc>
        <w:tc>
          <w:tcPr>
            <w:tcW w:w="937" w:type="dxa"/>
            <w:tcBorders>
              <w:top w:val="nil"/>
              <w:left w:val="nil"/>
              <w:bottom w:val="single" w:sz="4" w:space="0" w:color="000000"/>
              <w:right w:val="single" w:sz="4" w:space="0" w:color="000000"/>
            </w:tcBorders>
            <w:shd w:val="clear" w:color="000000" w:fill="FFFF99"/>
          </w:tcPr>
          <w:p w14:paraId="7F848BA6" w14:textId="3D9E6C0F" w:rsidR="00CE5BB4" w:rsidRDefault="000E6AB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168" w:type="dxa"/>
            <w:tcBorders>
              <w:top w:val="nil"/>
              <w:left w:val="nil"/>
              <w:bottom w:val="single" w:sz="4" w:space="0" w:color="000000"/>
              <w:right w:val="single" w:sz="4" w:space="0" w:color="000000"/>
            </w:tcBorders>
            <w:shd w:val="clear" w:color="000000" w:fill="FFFF99"/>
          </w:tcPr>
          <w:p w14:paraId="1AEE673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0CB18E7A"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21D8DE6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17D9C1C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230013</w:t>
            </w:r>
          </w:p>
        </w:tc>
        <w:tc>
          <w:tcPr>
            <w:tcW w:w="2004" w:type="dxa"/>
            <w:tcBorders>
              <w:top w:val="nil"/>
              <w:left w:val="nil"/>
              <w:bottom w:val="single" w:sz="4" w:space="0" w:color="000000"/>
              <w:right w:val="single" w:sz="4" w:space="0" w:color="000000"/>
            </w:tcBorders>
            <w:shd w:val="clear" w:color="000000" w:fill="FFFF99"/>
          </w:tcPr>
          <w:p w14:paraId="17ECDD3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Slice based Steering of Roaming </w:t>
            </w:r>
          </w:p>
        </w:tc>
        <w:tc>
          <w:tcPr>
            <w:tcW w:w="1867" w:type="dxa"/>
            <w:tcBorders>
              <w:top w:val="nil"/>
              <w:left w:val="nil"/>
              <w:bottom w:val="single" w:sz="4" w:space="0" w:color="000000"/>
              <w:right w:val="single" w:sz="4" w:space="0" w:color="000000"/>
            </w:tcBorders>
            <w:shd w:val="clear" w:color="000000" w:fill="FFFF99"/>
          </w:tcPr>
          <w:p w14:paraId="74F0727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S2-2211204 </w:t>
            </w:r>
          </w:p>
        </w:tc>
        <w:tc>
          <w:tcPr>
            <w:tcW w:w="2544" w:type="dxa"/>
            <w:tcBorders>
              <w:top w:val="nil"/>
              <w:left w:val="nil"/>
              <w:bottom w:val="single" w:sz="4" w:space="0" w:color="000000"/>
              <w:right w:val="single" w:sz="4" w:space="0" w:color="000000"/>
            </w:tcBorders>
            <w:shd w:val="clear" w:color="000000" w:fill="FFFF99"/>
          </w:tcPr>
          <w:p w14:paraId="4763D1A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5B6F349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proposes to note.</w:t>
            </w:r>
          </w:p>
          <w:p w14:paraId="544213F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proposes to note.</w:t>
            </w:r>
          </w:p>
          <w:p w14:paraId="06040B80" w14:textId="77777777" w:rsidR="00CE5BB4" w:rsidRPr="006502AB" w:rsidRDefault="004F5790">
            <w:pPr>
              <w:widowControl/>
              <w:jc w:val="left"/>
              <w:rPr>
                <w:rFonts w:ascii="Arial" w:eastAsia="DengXian" w:hAnsi="Arial" w:cs="Arial"/>
                <w:b/>
                <w:bCs/>
                <w:color w:val="000000"/>
                <w:kern w:val="0"/>
                <w:sz w:val="16"/>
                <w:szCs w:val="16"/>
              </w:rPr>
            </w:pPr>
            <w:r w:rsidRPr="006502AB">
              <w:rPr>
                <w:rFonts w:ascii="Arial" w:eastAsia="DengXian" w:hAnsi="Arial" w:cs="Arial"/>
                <w:b/>
                <w:bCs/>
                <w:color w:val="000000"/>
                <w:kern w:val="0"/>
                <w:sz w:val="16"/>
                <w:szCs w:val="16"/>
              </w:rPr>
              <w:t>1</w:t>
            </w:r>
            <w:r w:rsidRPr="006502AB">
              <w:rPr>
                <w:rFonts w:ascii="Arial" w:eastAsia="DengXian" w:hAnsi="Arial" w:cs="Arial"/>
                <w:b/>
                <w:bCs/>
                <w:color w:val="000000"/>
                <w:kern w:val="0"/>
                <w:sz w:val="16"/>
                <w:szCs w:val="16"/>
                <w:vertAlign w:val="superscript"/>
              </w:rPr>
              <w:t>st</w:t>
            </w:r>
            <w:r w:rsidRPr="006502AB">
              <w:rPr>
                <w:rFonts w:ascii="Arial" w:eastAsia="DengXian" w:hAnsi="Arial" w:cs="Arial"/>
                <w:b/>
                <w:bCs/>
                <w:color w:val="000000"/>
                <w:kern w:val="0"/>
                <w:sz w:val="16"/>
                <w:szCs w:val="16"/>
              </w:rPr>
              <w:t xml:space="preserve"> challenge deadline.</w:t>
            </w:r>
          </w:p>
          <w:p w14:paraId="6439E62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tc>
        <w:tc>
          <w:tcPr>
            <w:tcW w:w="937" w:type="dxa"/>
            <w:tcBorders>
              <w:top w:val="nil"/>
              <w:left w:val="nil"/>
              <w:bottom w:val="single" w:sz="4" w:space="0" w:color="000000"/>
              <w:right w:val="single" w:sz="4" w:space="0" w:color="000000"/>
            </w:tcBorders>
            <w:shd w:val="clear" w:color="000000" w:fill="FFFF99"/>
          </w:tcPr>
          <w:p w14:paraId="1C3EFF92" w14:textId="01A44795" w:rsidR="00CE5BB4" w:rsidRDefault="000E6AB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1168" w:type="dxa"/>
            <w:tcBorders>
              <w:top w:val="nil"/>
              <w:left w:val="nil"/>
              <w:bottom w:val="single" w:sz="4" w:space="0" w:color="000000"/>
              <w:right w:val="single" w:sz="4" w:space="0" w:color="000000"/>
            </w:tcBorders>
            <w:shd w:val="clear" w:color="000000" w:fill="FFFF99"/>
          </w:tcPr>
          <w:p w14:paraId="37DF4D9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657EDA05" w14:textId="77777777" w:rsidTr="006502AB">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12B39D4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0FA4DCFF" w14:textId="77777777" w:rsidR="00CE5BB4" w:rsidRDefault="004F5790">
            <w:pPr>
              <w:widowControl/>
              <w:jc w:val="left"/>
              <w:rPr>
                <w:rFonts w:ascii="Arial" w:eastAsia="DengXian" w:hAnsi="Arial" w:cs="Arial"/>
                <w:color w:val="000000"/>
                <w:kern w:val="0"/>
                <w:sz w:val="16"/>
                <w:szCs w:val="16"/>
              </w:rPr>
            </w:pPr>
            <w:r w:rsidRPr="006502AB">
              <w:rPr>
                <w:rFonts w:ascii="Arial" w:eastAsia="DengXian" w:hAnsi="Arial" w:cs="Arial"/>
                <w:color w:val="000000"/>
                <w:kern w:val="0"/>
                <w:sz w:val="16"/>
                <w:szCs w:val="16"/>
                <w:highlight w:val="yellow"/>
              </w:rPr>
              <w:t>S3</w:t>
            </w:r>
            <w:r w:rsidRPr="006502AB">
              <w:rPr>
                <w:rFonts w:ascii="Arial" w:eastAsia="DengXian" w:hAnsi="Arial" w:cs="Arial"/>
                <w:color w:val="000000"/>
                <w:kern w:val="0"/>
                <w:sz w:val="16"/>
                <w:szCs w:val="16"/>
                <w:highlight w:val="yellow"/>
              </w:rPr>
              <w:noBreakHyphen/>
              <w:t>230014</w:t>
            </w:r>
          </w:p>
        </w:tc>
        <w:tc>
          <w:tcPr>
            <w:tcW w:w="2004" w:type="dxa"/>
            <w:tcBorders>
              <w:top w:val="nil"/>
              <w:left w:val="nil"/>
              <w:bottom w:val="single" w:sz="4" w:space="0" w:color="000000"/>
              <w:right w:val="single" w:sz="4" w:space="0" w:color="000000"/>
            </w:tcBorders>
            <w:shd w:val="clear" w:color="000000" w:fill="FFFF99"/>
          </w:tcPr>
          <w:p w14:paraId="42BEEB5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on </w:t>
            </w:r>
            <w:proofErr w:type="spellStart"/>
            <w:r>
              <w:rPr>
                <w:rFonts w:ascii="Arial" w:eastAsia="DengXian" w:hAnsi="Arial" w:cs="Arial"/>
                <w:color w:val="000000"/>
                <w:kern w:val="0"/>
                <w:sz w:val="16"/>
                <w:szCs w:val="16"/>
              </w:rPr>
              <w:t>FS_eEDGEAPP</w:t>
            </w:r>
            <w:proofErr w:type="spellEnd"/>
            <w:r>
              <w:rPr>
                <w:rFonts w:ascii="Arial" w:eastAsia="DengXian" w:hAnsi="Arial" w:cs="Arial"/>
                <w:color w:val="000000"/>
                <w:kern w:val="0"/>
                <w:sz w:val="16"/>
                <w:szCs w:val="16"/>
              </w:rPr>
              <w:t xml:space="preserve"> Solution for Support of NAT deployed within the edge data network </w:t>
            </w:r>
          </w:p>
        </w:tc>
        <w:tc>
          <w:tcPr>
            <w:tcW w:w="1867" w:type="dxa"/>
            <w:tcBorders>
              <w:top w:val="nil"/>
              <w:left w:val="nil"/>
              <w:bottom w:val="single" w:sz="4" w:space="0" w:color="000000"/>
              <w:right w:val="single" w:sz="4" w:space="0" w:color="000000"/>
            </w:tcBorders>
            <w:shd w:val="clear" w:color="000000" w:fill="FFFF99"/>
          </w:tcPr>
          <w:p w14:paraId="3156639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S6-223487 </w:t>
            </w:r>
          </w:p>
        </w:tc>
        <w:tc>
          <w:tcPr>
            <w:tcW w:w="2544" w:type="dxa"/>
            <w:tcBorders>
              <w:top w:val="nil"/>
              <w:left w:val="nil"/>
              <w:bottom w:val="single" w:sz="4" w:space="0" w:color="000000"/>
              <w:right w:val="single" w:sz="4" w:space="0" w:color="000000"/>
            </w:tcBorders>
            <w:shd w:val="clear" w:color="000000" w:fill="FFFF99"/>
          </w:tcPr>
          <w:p w14:paraId="5A3821B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3671BB8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proposes to note.</w:t>
            </w:r>
          </w:p>
          <w:p w14:paraId="4434DCC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tc>
        <w:tc>
          <w:tcPr>
            <w:tcW w:w="937" w:type="dxa"/>
            <w:tcBorders>
              <w:top w:val="nil"/>
              <w:left w:val="nil"/>
              <w:bottom w:val="single" w:sz="4" w:space="0" w:color="000000"/>
              <w:right w:val="single" w:sz="4" w:space="0" w:color="000000"/>
            </w:tcBorders>
            <w:shd w:val="clear" w:color="000000" w:fill="FFFF99"/>
          </w:tcPr>
          <w:p w14:paraId="3B07706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276EECC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37E80003"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4E7EED7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7668236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230015</w:t>
            </w:r>
          </w:p>
        </w:tc>
        <w:tc>
          <w:tcPr>
            <w:tcW w:w="2004" w:type="dxa"/>
            <w:tcBorders>
              <w:top w:val="nil"/>
              <w:left w:val="nil"/>
              <w:bottom w:val="single" w:sz="4" w:space="0" w:color="000000"/>
              <w:right w:val="single" w:sz="4" w:space="0" w:color="000000"/>
            </w:tcBorders>
            <w:shd w:val="clear" w:color="000000" w:fill="FFFF99"/>
          </w:tcPr>
          <w:p w14:paraId="1422087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reply on SNAAPP requirements clarifications </w:t>
            </w:r>
          </w:p>
        </w:tc>
        <w:tc>
          <w:tcPr>
            <w:tcW w:w="1867" w:type="dxa"/>
            <w:tcBorders>
              <w:top w:val="nil"/>
              <w:left w:val="nil"/>
              <w:bottom w:val="single" w:sz="4" w:space="0" w:color="000000"/>
              <w:right w:val="single" w:sz="4" w:space="0" w:color="000000"/>
            </w:tcBorders>
            <w:shd w:val="clear" w:color="000000" w:fill="FFFF99"/>
          </w:tcPr>
          <w:p w14:paraId="78ABC15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S6-223488 </w:t>
            </w:r>
          </w:p>
        </w:tc>
        <w:tc>
          <w:tcPr>
            <w:tcW w:w="2544" w:type="dxa"/>
            <w:tcBorders>
              <w:top w:val="nil"/>
              <w:left w:val="nil"/>
              <w:bottom w:val="single" w:sz="4" w:space="0" w:color="000000"/>
              <w:right w:val="single" w:sz="4" w:space="0" w:color="000000"/>
            </w:tcBorders>
            <w:shd w:val="clear" w:color="000000" w:fill="FFFF99"/>
          </w:tcPr>
          <w:p w14:paraId="7024964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46A5BE7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[Docomo] presents and proposes to note.</w:t>
            </w:r>
          </w:p>
          <w:p w14:paraId="5F89B12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proposes to note.</w:t>
            </w:r>
          </w:p>
          <w:p w14:paraId="405D1229" w14:textId="77777777" w:rsidR="00CE5BB4" w:rsidRPr="006502AB" w:rsidRDefault="004F5790">
            <w:pPr>
              <w:widowControl/>
              <w:jc w:val="left"/>
              <w:rPr>
                <w:rFonts w:ascii="Arial" w:eastAsia="DengXian" w:hAnsi="Arial" w:cs="Arial"/>
                <w:b/>
                <w:bCs/>
                <w:color w:val="000000"/>
                <w:kern w:val="0"/>
                <w:sz w:val="16"/>
                <w:szCs w:val="16"/>
              </w:rPr>
            </w:pPr>
            <w:r w:rsidRPr="006502AB">
              <w:rPr>
                <w:rFonts w:ascii="Arial" w:eastAsia="DengXian" w:hAnsi="Arial" w:cs="Arial"/>
                <w:b/>
                <w:bCs/>
                <w:color w:val="000000"/>
                <w:kern w:val="0"/>
                <w:sz w:val="16"/>
                <w:szCs w:val="16"/>
              </w:rPr>
              <w:t>1</w:t>
            </w:r>
            <w:r w:rsidRPr="006502AB">
              <w:rPr>
                <w:rFonts w:ascii="Arial" w:eastAsia="DengXian" w:hAnsi="Arial" w:cs="Arial"/>
                <w:b/>
                <w:bCs/>
                <w:color w:val="000000"/>
                <w:kern w:val="0"/>
                <w:sz w:val="16"/>
                <w:szCs w:val="16"/>
                <w:vertAlign w:val="superscript"/>
              </w:rPr>
              <w:t>st</w:t>
            </w:r>
            <w:r w:rsidRPr="006502AB">
              <w:rPr>
                <w:rFonts w:ascii="Arial" w:eastAsia="DengXian" w:hAnsi="Arial" w:cs="Arial"/>
                <w:b/>
                <w:bCs/>
                <w:color w:val="000000"/>
                <w:kern w:val="0"/>
                <w:sz w:val="16"/>
                <w:szCs w:val="16"/>
              </w:rPr>
              <w:t xml:space="preserve"> challenge deadline.</w:t>
            </w:r>
          </w:p>
          <w:p w14:paraId="4D8E7A3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tc>
        <w:tc>
          <w:tcPr>
            <w:tcW w:w="937" w:type="dxa"/>
            <w:tcBorders>
              <w:top w:val="nil"/>
              <w:left w:val="nil"/>
              <w:bottom w:val="single" w:sz="4" w:space="0" w:color="000000"/>
              <w:right w:val="single" w:sz="4" w:space="0" w:color="000000"/>
            </w:tcBorders>
            <w:shd w:val="clear" w:color="000000" w:fill="FFFF99"/>
          </w:tcPr>
          <w:p w14:paraId="6DF2BF0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149875B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5C272D84" w14:textId="77777777" w:rsidTr="006502AB">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5A553E7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134A511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230016</w:t>
            </w:r>
          </w:p>
        </w:tc>
        <w:tc>
          <w:tcPr>
            <w:tcW w:w="2004" w:type="dxa"/>
            <w:tcBorders>
              <w:top w:val="nil"/>
              <w:left w:val="nil"/>
              <w:bottom w:val="single" w:sz="4" w:space="0" w:color="000000"/>
              <w:right w:val="single" w:sz="4" w:space="0" w:color="000000"/>
            </w:tcBorders>
            <w:shd w:val="clear" w:color="000000" w:fill="FFFF99"/>
          </w:tcPr>
          <w:p w14:paraId="2515D4D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reply on CAPIF authorization roles related to FS_SNAAPP </w:t>
            </w:r>
          </w:p>
        </w:tc>
        <w:tc>
          <w:tcPr>
            <w:tcW w:w="1867" w:type="dxa"/>
            <w:tcBorders>
              <w:top w:val="nil"/>
              <w:left w:val="nil"/>
              <w:bottom w:val="single" w:sz="4" w:space="0" w:color="000000"/>
              <w:right w:val="single" w:sz="4" w:space="0" w:color="000000"/>
            </w:tcBorders>
            <w:shd w:val="clear" w:color="000000" w:fill="FFFF99"/>
          </w:tcPr>
          <w:p w14:paraId="5193351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S6-223489 </w:t>
            </w:r>
          </w:p>
        </w:tc>
        <w:tc>
          <w:tcPr>
            <w:tcW w:w="2544" w:type="dxa"/>
            <w:tcBorders>
              <w:top w:val="nil"/>
              <w:left w:val="nil"/>
              <w:bottom w:val="single" w:sz="4" w:space="0" w:color="000000"/>
              <w:right w:val="single" w:sz="4" w:space="0" w:color="000000"/>
            </w:tcBorders>
            <w:shd w:val="clear" w:color="000000" w:fill="FFFF99"/>
          </w:tcPr>
          <w:p w14:paraId="176980C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457E846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[Docomo] presents.</w:t>
            </w:r>
          </w:p>
          <w:p w14:paraId="21AA0DA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proposes to note.</w:t>
            </w:r>
          </w:p>
          <w:p w14:paraId="13DB90C6" w14:textId="77777777" w:rsidR="00CE5BB4" w:rsidRPr="006502AB" w:rsidRDefault="004F5790">
            <w:pPr>
              <w:widowControl/>
              <w:jc w:val="left"/>
              <w:rPr>
                <w:rFonts w:ascii="Arial" w:eastAsia="DengXian" w:hAnsi="Arial" w:cs="Arial"/>
                <w:b/>
                <w:bCs/>
                <w:color w:val="000000"/>
                <w:kern w:val="0"/>
                <w:sz w:val="16"/>
                <w:szCs w:val="16"/>
              </w:rPr>
            </w:pPr>
            <w:r w:rsidRPr="006502AB">
              <w:rPr>
                <w:rFonts w:ascii="Arial" w:eastAsia="DengXian" w:hAnsi="Arial" w:cs="Arial"/>
                <w:b/>
                <w:bCs/>
                <w:color w:val="000000"/>
                <w:kern w:val="0"/>
                <w:sz w:val="16"/>
                <w:szCs w:val="16"/>
              </w:rPr>
              <w:t>1</w:t>
            </w:r>
            <w:r w:rsidRPr="006502AB">
              <w:rPr>
                <w:rFonts w:ascii="Arial" w:eastAsia="DengXian" w:hAnsi="Arial" w:cs="Arial"/>
                <w:b/>
                <w:bCs/>
                <w:color w:val="000000"/>
                <w:kern w:val="0"/>
                <w:sz w:val="16"/>
                <w:szCs w:val="16"/>
                <w:vertAlign w:val="superscript"/>
              </w:rPr>
              <w:t>st</w:t>
            </w:r>
            <w:r w:rsidRPr="006502AB">
              <w:rPr>
                <w:rFonts w:ascii="Arial" w:eastAsia="DengXian" w:hAnsi="Arial" w:cs="Arial"/>
                <w:b/>
                <w:bCs/>
                <w:color w:val="000000"/>
                <w:kern w:val="0"/>
                <w:sz w:val="16"/>
                <w:szCs w:val="16"/>
              </w:rPr>
              <w:t xml:space="preserve"> challenge deadline.</w:t>
            </w:r>
          </w:p>
          <w:p w14:paraId="694DB71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tc>
        <w:tc>
          <w:tcPr>
            <w:tcW w:w="937" w:type="dxa"/>
            <w:tcBorders>
              <w:top w:val="nil"/>
              <w:left w:val="nil"/>
              <w:bottom w:val="single" w:sz="4" w:space="0" w:color="000000"/>
              <w:right w:val="single" w:sz="4" w:space="0" w:color="000000"/>
            </w:tcBorders>
            <w:shd w:val="clear" w:color="000000" w:fill="FFFF99"/>
          </w:tcPr>
          <w:p w14:paraId="65770D2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233FA84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24927CBC" w14:textId="77777777" w:rsidTr="006502AB">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660A019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28ECA3A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230017</w:t>
            </w:r>
          </w:p>
        </w:tc>
        <w:tc>
          <w:tcPr>
            <w:tcW w:w="2004" w:type="dxa"/>
            <w:tcBorders>
              <w:top w:val="nil"/>
              <w:left w:val="nil"/>
              <w:bottom w:val="single" w:sz="4" w:space="0" w:color="000000"/>
              <w:right w:val="single" w:sz="4" w:space="0" w:color="000000"/>
            </w:tcBorders>
            <w:shd w:val="clear" w:color="000000" w:fill="FFFF99"/>
          </w:tcPr>
          <w:p w14:paraId="194EF95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on the use of a non-network defined identifier for UE identification </w:t>
            </w:r>
          </w:p>
        </w:tc>
        <w:tc>
          <w:tcPr>
            <w:tcW w:w="1867" w:type="dxa"/>
            <w:tcBorders>
              <w:top w:val="nil"/>
              <w:left w:val="nil"/>
              <w:bottom w:val="single" w:sz="4" w:space="0" w:color="000000"/>
              <w:right w:val="single" w:sz="4" w:space="0" w:color="000000"/>
            </w:tcBorders>
            <w:shd w:val="clear" w:color="000000" w:fill="FFFF99"/>
          </w:tcPr>
          <w:p w14:paraId="05BF3C0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S6-223558 </w:t>
            </w:r>
          </w:p>
        </w:tc>
        <w:tc>
          <w:tcPr>
            <w:tcW w:w="2544" w:type="dxa"/>
            <w:tcBorders>
              <w:top w:val="nil"/>
              <w:left w:val="nil"/>
              <w:bottom w:val="single" w:sz="4" w:space="0" w:color="000000"/>
              <w:right w:val="single" w:sz="4" w:space="0" w:color="000000"/>
            </w:tcBorders>
            <w:shd w:val="clear" w:color="000000" w:fill="FFFF99"/>
          </w:tcPr>
          <w:p w14:paraId="146E4A0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6619FF6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presents.</w:t>
            </w:r>
          </w:p>
          <w:p w14:paraId="0E68C42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(Keep draft </w:t>
            </w:r>
            <w:proofErr w:type="gramStart"/>
            <w:r>
              <w:rPr>
                <w:rFonts w:ascii="Arial" w:eastAsia="DengXian" w:hAnsi="Arial" w:cs="Arial"/>
                <w:color w:val="000000"/>
                <w:kern w:val="0"/>
                <w:sz w:val="16"/>
                <w:szCs w:val="16"/>
              </w:rPr>
              <w:t>reply</w:t>
            </w:r>
            <w:proofErr w:type="gramEnd"/>
            <w:r>
              <w:rPr>
                <w:rFonts w:ascii="Arial" w:eastAsia="DengXian" w:hAnsi="Arial" w:cs="Arial"/>
                <w:color w:val="000000"/>
                <w:kern w:val="0"/>
                <w:sz w:val="16"/>
                <w:szCs w:val="16"/>
              </w:rPr>
              <w:t xml:space="preserve"> LS/310 open.)</w:t>
            </w:r>
          </w:p>
          <w:p w14:paraId="6438DD0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tc>
        <w:tc>
          <w:tcPr>
            <w:tcW w:w="937" w:type="dxa"/>
            <w:tcBorders>
              <w:top w:val="nil"/>
              <w:left w:val="nil"/>
              <w:bottom w:val="single" w:sz="4" w:space="0" w:color="000000"/>
              <w:right w:val="single" w:sz="4" w:space="0" w:color="000000"/>
            </w:tcBorders>
            <w:shd w:val="clear" w:color="000000" w:fill="FFFF99"/>
          </w:tcPr>
          <w:p w14:paraId="748575B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3F01010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5798F29C" w14:textId="77777777" w:rsidTr="006502AB">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22C7FB6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6D05A19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230310</w:t>
            </w:r>
          </w:p>
        </w:tc>
        <w:tc>
          <w:tcPr>
            <w:tcW w:w="2004" w:type="dxa"/>
            <w:tcBorders>
              <w:top w:val="nil"/>
              <w:left w:val="nil"/>
              <w:bottom w:val="single" w:sz="4" w:space="0" w:color="000000"/>
              <w:right w:val="single" w:sz="4" w:space="0" w:color="000000"/>
            </w:tcBorders>
            <w:shd w:val="clear" w:color="000000" w:fill="FFFF99"/>
          </w:tcPr>
          <w:p w14:paraId="0C144C7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to S3-230017/S6-223558 on the use of a non-network defined identifier for UE identification </w:t>
            </w:r>
          </w:p>
        </w:tc>
        <w:tc>
          <w:tcPr>
            <w:tcW w:w="1867" w:type="dxa"/>
            <w:tcBorders>
              <w:top w:val="nil"/>
              <w:left w:val="nil"/>
              <w:bottom w:val="single" w:sz="4" w:space="0" w:color="000000"/>
              <w:right w:val="single" w:sz="4" w:space="0" w:color="000000"/>
            </w:tcBorders>
            <w:shd w:val="clear" w:color="000000" w:fill="FFFF99"/>
          </w:tcPr>
          <w:p w14:paraId="01C7010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Apple </w:t>
            </w:r>
          </w:p>
        </w:tc>
        <w:tc>
          <w:tcPr>
            <w:tcW w:w="2544" w:type="dxa"/>
            <w:tcBorders>
              <w:top w:val="nil"/>
              <w:left w:val="nil"/>
              <w:bottom w:val="single" w:sz="4" w:space="0" w:color="000000"/>
              <w:right w:val="single" w:sz="4" w:space="0" w:color="000000"/>
            </w:tcBorders>
            <w:shd w:val="clear" w:color="000000" w:fill="FFFF99"/>
          </w:tcPr>
          <w:p w14:paraId="23565629" w14:textId="77777777" w:rsidR="00B609E0" w:rsidRPr="00B23520" w:rsidRDefault="004F5790">
            <w:pPr>
              <w:widowControl/>
              <w:jc w:val="left"/>
              <w:rPr>
                <w:rFonts w:ascii="Arial" w:eastAsia="DengXian" w:hAnsi="Arial" w:cs="Arial"/>
                <w:color w:val="000000"/>
                <w:kern w:val="0"/>
                <w:sz w:val="16"/>
                <w:szCs w:val="16"/>
              </w:rPr>
            </w:pPr>
            <w:r w:rsidRPr="00B23520">
              <w:rPr>
                <w:rFonts w:ascii="Arial" w:eastAsia="DengXian" w:hAnsi="Arial" w:cs="Arial"/>
                <w:color w:val="000000"/>
                <w:kern w:val="0"/>
                <w:sz w:val="16"/>
                <w:szCs w:val="16"/>
              </w:rPr>
              <w:t xml:space="preserve">　</w:t>
            </w:r>
          </w:p>
          <w:p w14:paraId="2668BDEB" w14:textId="77777777" w:rsidR="00B23520" w:rsidRDefault="00B609E0">
            <w:pPr>
              <w:widowControl/>
              <w:jc w:val="left"/>
              <w:rPr>
                <w:rFonts w:ascii="Arial" w:eastAsia="DengXian" w:hAnsi="Arial" w:cs="Arial"/>
                <w:color w:val="000000"/>
                <w:kern w:val="0"/>
                <w:sz w:val="16"/>
                <w:szCs w:val="16"/>
              </w:rPr>
            </w:pPr>
            <w:r w:rsidRPr="00B23520">
              <w:rPr>
                <w:rFonts w:ascii="Arial" w:eastAsia="DengXian" w:hAnsi="Arial" w:cs="Arial"/>
                <w:color w:val="000000"/>
                <w:kern w:val="0"/>
                <w:sz w:val="16"/>
                <w:szCs w:val="16"/>
              </w:rPr>
              <w:t>[Intel]: Requires changes before approval</w:t>
            </w:r>
          </w:p>
          <w:p w14:paraId="4A7E0935" w14:textId="1B4AB03F" w:rsidR="00CE5BB4" w:rsidRPr="00B23520" w:rsidRDefault="00B235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Requires revision before approval</w:t>
            </w:r>
          </w:p>
        </w:tc>
        <w:tc>
          <w:tcPr>
            <w:tcW w:w="937" w:type="dxa"/>
            <w:tcBorders>
              <w:top w:val="nil"/>
              <w:left w:val="nil"/>
              <w:bottom w:val="single" w:sz="4" w:space="0" w:color="000000"/>
              <w:right w:val="single" w:sz="4" w:space="0" w:color="000000"/>
            </w:tcBorders>
            <w:shd w:val="clear" w:color="000000" w:fill="FFFF99"/>
          </w:tcPr>
          <w:p w14:paraId="6034168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4951864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3E498DA2" w14:textId="77777777" w:rsidTr="006502AB">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21A039F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1ADBA24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230018</w:t>
            </w:r>
          </w:p>
        </w:tc>
        <w:tc>
          <w:tcPr>
            <w:tcW w:w="2004" w:type="dxa"/>
            <w:tcBorders>
              <w:top w:val="nil"/>
              <w:left w:val="nil"/>
              <w:bottom w:val="single" w:sz="4" w:space="0" w:color="000000"/>
              <w:right w:val="single" w:sz="4" w:space="0" w:color="000000"/>
            </w:tcBorders>
            <w:shd w:val="clear" w:color="000000" w:fill="FFFF99"/>
          </w:tcPr>
          <w:p w14:paraId="76ED3B7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on </w:t>
            </w:r>
            <w:proofErr w:type="spellStart"/>
            <w:r>
              <w:rPr>
                <w:rFonts w:ascii="Arial" w:eastAsia="DengXian" w:hAnsi="Arial" w:cs="Arial"/>
                <w:color w:val="000000"/>
                <w:kern w:val="0"/>
                <w:sz w:val="16"/>
                <w:szCs w:val="16"/>
              </w:rPr>
              <w:t>FS_eEDGEAPP</w:t>
            </w:r>
            <w:proofErr w:type="spellEnd"/>
            <w:r>
              <w:rPr>
                <w:rFonts w:ascii="Arial" w:eastAsia="DengXian" w:hAnsi="Arial" w:cs="Arial"/>
                <w:color w:val="000000"/>
                <w:kern w:val="0"/>
                <w:sz w:val="16"/>
                <w:szCs w:val="16"/>
              </w:rPr>
              <w:t xml:space="preserve"> Solution for Support of NAT deployed within the edge data network </w:t>
            </w:r>
          </w:p>
        </w:tc>
        <w:tc>
          <w:tcPr>
            <w:tcW w:w="1867" w:type="dxa"/>
            <w:tcBorders>
              <w:top w:val="nil"/>
              <w:left w:val="nil"/>
              <w:bottom w:val="single" w:sz="4" w:space="0" w:color="000000"/>
              <w:right w:val="single" w:sz="4" w:space="0" w:color="000000"/>
            </w:tcBorders>
            <w:shd w:val="clear" w:color="000000" w:fill="FFFF99"/>
          </w:tcPr>
          <w:p w14:paraId="060EE42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S6-223586 </w:t>
            </w:r>
          </w:p>
        </w:tc>
        <w:tc>
          <w:tcPr>
            <w:tcW w:w="2544" w:type="dxa"/>
            <w:tcBorders>
              <w:top w:val="nil"/>
              <w:left w:val="nil"/>
              <w:bottom w:val="single" w:sz="4" w:space="0" w:color="000000"/>
              <w:right w:val="single" w:sz="4" w:space="0" w:color="000000"/>
            </w:tcBorders>
            <w:shd w:val="clear" w:color="000000" w:fill="FFFF99"/>
          </w:tcPr>
          <w:p w14:paraId="04536E5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0FBC754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presents.</w:t>
            </w:r>
          </w:p>
          <w:p w14:paraId="4BEB88F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(Keep draft </w:t>
            </w:r>
            <w:proofErr w:type="gramStart"/>
            <w:r>
              <w:rPr>
                <w:rFonts w:ascii="Arial" w:eastAsia="DengXian" w:hAnsi="Arial" w:cs="Arial"/>
                <w:color w:val="000000"/>
                <w:kern w:val="0"/>
                <w:sz w:val="16"/>
                <w:szCs w:val="16"/>
              </w:rPr>
              <w:t>reply</w:t>
            </w:r>
            <w:proofErr w:type="gramEnd"/>
            <w:r>
              <w:rPr>
                <w:rFonts w:ascii="Arial" w:eastAsia="DengXian" w:hAnsi="Arial" w:cs="Arial"/>
                <w:color w:val="000000"/>
                <w:kern w:val="0"/>
                <w:sz w:val="16"/>
                <w:szCs w:val="16"/>
              </w:rPr>
              <w:t xml:space="preserve"> LS/311 open.)</w:t>
            </w:r>
          </w:p>
          <w:p w14:paraId="25F3699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tc>
        <w:tc>
          <w:tcPr>
            <w:tcW w:w="937" w:type="dxa"/>
            <w:tcBorders>
              <w:top w:val="nil"/>
              <w:left w:val="nil"/>
              <w:bottom w:val="single" w:sz="4" w:space="0" w:color="000000"/>
              <w:right w:val="single" w:sz="4" w:space="0" w:color="000000"/>
            </w:tcBorders>
            <w:shd w:val="clear" w:color="000000" w:fill="FFFF99"/>
          </w:tcPr>
          <w:p w14:paraId="0625ABB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6E39E66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51BC61C5" w14:textId="77777777" w:rsidTr="006502AB">
        <w:trPr>
          <w:trHeight w:val="612"/>
        </w:trPr>
        <w:tc>
          <w:tcPr>
            <w:tcW w:w="803" w:type="dxa"/>
            <w:tcBorders>
              <w:top w:val="nil"/>
              <w:left w:val="single" w:sz="4" w:space="0" w:color="000000"/>
              <w:bottom w:val="single" w:sz="4" w:space="0" w:color="000000"/>
              <w:right w:val="single" w:sz="4" w:space="0" w:color="000000"/>
            </w:tcBorders>
            <w:shd w:val="clear" w:color="000000" w:fill="FFFFFF"/>
          </w:tcPr>
          <w:p w14:paraId="26CB55F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61ACF37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230311</w:t>
            </w:r>
          </w:p>
        </w:tc>
        <w:tc>
          <w:tcPr>
            <w:tcW w:w="2004" w:type="dxa"/>
            <w:tcBorders>
              <w:top w:val="nil"/>
              <w:left w:val="nil"/>
              <w:bottom w:val="single" w:sz="4" w:space="0" w:color="000000"/>
              <w:right w:val="single" w:sz="4" w:space="0" w:color="000000"/>
            </w:tcBorders>
            <w:shd w:val="clear" w:color="000000" w:fill="FFFF99"/>
          </w:tcPr>
          <w:p w14:paraId="4303F75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to S3-230018/S6-223586 on </w:t>
            </w:r>
            <w:proofErr w:type="spellStart"/>
            <w:r>
              <w:rPr>
                <w:rFonts w:ascii="Arial" w:eastAsia="DengXian" w:hAnsi="Arial" w:cs="Arial"/>
                <w:color w:val="000000"/>
                <w:kern w:val="0"/>
                <w:sz w:val="16"/>
                <w:szCs w:val="16"/>
              </w:rPr>
              <w:t>FS_eEDGEAPP</w:t>
            </w:r>
            <w:proofErr w:type="spellEnd"/>
            <w:r>
              <w:rPr>
                <w:rFonts w:ascii="Arial" w:eastAsia="DengXian" w:hAnsi="Arial" w:cs="Arial"/>
                <w:color w:val="000000"/>
                <w:kern w:val="0"/>
                <w:sz w:val="16"/>
                <w:szCs w:val="16"/>
              </w:rPr>
              <w:t xml:space="preserve"> Solution for Support of NAT deployed within the edge data network </w:t>
            </w:r>
          </w:p>
        </w:tc>
        <w:tc>
          <w:tcPr>
            <w:tcW w:w="1867" w:type="dxa"/>
            <w:tcBorders>
              <w:top w:val="nil"/>
              <w:left w:val="nil"/>
              <w:bottom w:val="single" w:sz="4" w:space="0" w:color="000000"/>
              <w:right w:val="single" w:sz="4" w:space="0" w:color="000000"/>
            </w:tcBorders>
            <w:shd w:val="clear" w:color="000000" w:fill="FFFF99"/>
          </w:tcPr>
          <w:p w14:paraId="0A3399E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Apple </w:t>
            </w:r>
          </w:p>
        </w:tc>
        <w:tc>
          <w:tcPr>
            <w:tcW w:w="2544" w:type="dxa"/>
            <w:tcBorders>
              <w:top w:val="nil"/>
              <w:left w:val="nil"/>
              <w:bottom w:val="single" w:sz="4" w:space="0" w:color="000000"/>
              <w:right w:val="single" w:sz="4" w:space="0" w:color="000000"/>
            </w:tcBorders>
            <w:shd w:val="clear" w:color="000000" w:fill="FFFF99"/>
          </w:tcPr>
          <w:p w14:paraId="12370647" w14:textId="77777777" w:rsidR="00B23520" w:rsidRDefault="004F5790">
            <w:pPr>
              <w:widowControl/>
              <w:jc w:val="left"/>
              <w:rPr>
                <w:rFonts w:ascii="Arial" w:eastAsia="DengXian" w:hAnsi="Arial" w:cs="Arial"/>
                <w:color w:val="000000"/>
                <w:kern w:val="0"/>
                <w:sz w:val="16"/>
                <w:szCs w:val="16"/>
              </w:rPr>
            </w:pPr>
            <w:r w:rsidRPr="00B23520">
              <w:rPr>
                <w:rFonts w:ascii="Arial" w:eastAsia="DengXian" w:hAnsi="Arial" w:cs="Arial"/>
                <w:color w:val="000000"/>
                <w:kern w:val="0"/>
                <w:sz w:val="16"/>
                <w:szCs w:val="16"/>
              </w:rPr>
              <w:t xml:space="preserve">　</w:t>
            </w:r>
          </w:p>
          <w:p w14:paraId="78A4AEC0" w14:textId="63F88A83" w:rsidR="00CE5BB4" w:rsidRPr="00B23520" w:rsidRDefault="00B235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Requires revision before approval</w:t>
            </w:r>
          </w:p>
        </w:tc>
        <w:tc>
          <w:tcPr>
            <w:tcW w:w="937" w:type="dxa"/>
            <w:tcBorders>
              <w:top w:val="nil"/>
              <w:left w:val="nil"/>
              <w:bottom w:val="single" w:sz="4" w:space="0" w:color="000000"/>
              <w:right w:val="single" w:sz="4" w:space="0" w:color="000000"/>
            </w:tcBorders>
            <w:shd w:val="clear" w:color="000000" w:fill="FFFF99"/>
          </w:tcPr>
          <w:p w14:paraId="60D0E88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497612C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5408D1BB"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42FFA2D9" w14:textId="77777777" w:rsidR="00CE5BB4" w:rsidRDefault="004F5790">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w:t>
            </w:r>
          </w:p>
        </w:tc>
        <w:tc>
          <w:tcPr>
            <w:tcW w:w="1040" w:type="dxa"/>
            <w:tcBorders>
              <w:top w:val="nil"/>
              <w:left w:val="nil"/>
              <w:bottom w:val="single" w:sz="4" w:space="0" w:color="000000"/>
              <w:right w:val="single" w:sz="4" w:space="0" w:color="000000"/>
            </w:tcBorders>
            <w:shd w:val="clear" w:color="000000" w:fill="FFFFFF"/>
          </w:tcPr>
          <w:p w14:paraId="64174854" w14:textId="77777777" w:rsidR="00CE5BB4" w:rsidRDefault="00CE5BB4">
            <w:pPr>
              <w:widowControl/>
              <w:jc w:val="left"/>
              <w:rPr>
                <w:rFonts w:ascii="Arial" w:eastAsia="DengXian" w:hAnsi="Arial" w:cs="Arial"/>
                <w:color w:val="000000"/>
                <w:kern w:val="0"/>
                <w:sz w:val="16"/>
                <w:szCs w:val="16"/>
              </w:rPr>
            </w:pPr>
          </w:p>
        </w:tc>
        <w:tc>
          <w:tcPr>
            <w:tcW w:w="2004" w:type="dxa"/>
            <w:tcBorders>
              <w:top w:val="nil"/>
              <w:left w:val="nil"/>
              <w:bottom w:val="single" w:sz="4" w:space="0" w:color="000000"/>
              <w:right w:val="single" w:sz="4" w:space="0" w:color="000000"/>
            </w:tcBorders>
            <w:shd w:val="clear" w:color="000000" w:fill="FFFFFF"/>
          </w:tcPr>
          <w:p w14:paraId="6C3EB52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867" w:type="dxa"/>
            <w:tcBorders>
              <w:top w:val="nil"/>
              <w:left w:val="nil"/>
              <w:bottom w:val="single" w:sz="4" w:space="0" w:color="000000"/>
              <w:right w:val="single" w:sz="4" w:space="0" w:color="000000"/>
            </w:tcBorders>
            <w:shd w:val="clear" w:color="000000" w:fill="FFFFFF"/>
          </w:tcPr>
          <w:p w14:paraId="3CB77B1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2544" w:type="dxa"/>
            <w:tcBorders>
              <w:top w:val="nil"/>
              <w:left w:val="nil"/>
              <w:bottom w:val="single" w:sz="4" w:space="0" w:color="000000"/>
              <w:right w:val="single" w:sz="4" w:space="0" w:color="000000"/>
            </w:tcBorders>
            <w:shd w:val="clear" w:color="000000" w:fill="FFFFFF"/>
          </w:tcPr>
          <w:p w14:paraId="65F9317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FF"/>
          </w:tcPr>
          <w:p w14:paraId="23EC5AF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168" w:type="dxa"/>
            <w:tcBorders>
              <w:top w:val="nil"/>
              <w:left w:val="nil"/>
              <w:bottom w:val="single" w:sz="4" w:space="0" w:color="000000"/>
              <w:right w:val="single" w:sz="4" w:space="0" w:color="000000"/>
            </w:tcBorders>
            <w:shd w:val="clear" w:color="000000" w:fill="FFFFFF"/>
          </w:tcPr>
          <w:p w14:paraId="3D6B2F7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4CD2FAAC"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7162C32E" w14:textId="77777777" w:rsidR="00CE5BB4" w:rsidRDefault="004F5790">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5.1</w:t>
            </w:r>
          </w:p>
        </w:tc>
        <w:tc>
          <w:tcPr>
            <w:tcW w:w="1040" w:type="dxa"/>
            <w:tcBorders>
              <w:top w:val="nil"/>
              <w:left w:val="nil"/>
              <w:bottom w:val="single" w:sz="4" w:space="0" w:color="000000"/>
              <w:right w:val="single" w:sz="4" w:space="0" w:color="000000"/>
            </w:tcBorders>
            <w:shd w:val="clear" w:color="000000" w:fill="FFFFFF"/>
          </w:tcPr>
          <w:p w14:paraId="74E6AA27" w14:textId="77777777" w:rsidR="00CE5BB4" w:rsidRDefault="00CE5BB4">
            <w:pPr>
              <w:widowControl/>
              <w:jc w:val="left"/>
              <w:rPr>
                <w:rFonts w:ascii="Arial" w:eastAsia="DengXian" w:hAnsi="Arial" w:cs="Arial"/>
                <w:color w:val="000000"/>
                <w:kern w:val="0"/>
                <w:sz w:val="16"/>
                <w:szCs w:val="16"/>
              </w:rPr>
            </w:pPr>
          </w:p>
        </w:tc>
        <w:tc>
          <w:tcPr>
            <w:tcW w:w="2004" w:type="dxa"/>
            <w:tcBorders>
              <w:top w:val="nil"/>
              <w:left w:val="nil"/>
              <w:bottom w:val="single" w:sz="4" w:space="0" w:color="000000"/>
              <w:right w:val="single" w:sz="4" w:space="0" w:color="000000"/>
            </w:tcBorders>
            <w:shd w:val="clear" w:color="000000" w:fill="FFFFFF"/>
          </w:tcPr>
          <w:p w14:paraId="501A907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867" w:type="dxa"/>
            <w:tcBorders>
              <w:top w:val="nil"/>
              <w:left w:val="nil"/>
              <w:bottom w:val="single" w:sz="4" w:space="0" w:color="000000"/>
              <w:right w:val="single" w:sz="4" w:space="0" w:color="000000"/>
            </w:tcBorders>
            <w:shd w:val="clear" w:color="000000" w:fill="FFFFFF"/>
          </w:tcPr>
          <w:p w14:paraId="2625915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2544" w:type="dxa"/>
            <w:tcBorders>
              <w:top w:val="nil"/>
              <w:left w:val="nil"/>
              <w:bottom w:val="single" w:sz="4" w:space="0" w:color="000000"/>
              <w:right w:val="single" w:sz="4" w:space="0" w:color="000000"/>
            </w:tcBorders>
            <w:shd w:val="clear" w:color="000000" w:fill="FFFFFF"/>
          </w:tcPr>
          <w:p w14:paraId="0A452AC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FF"/>
          </w:tcPr>
          <w:p w14:paraId="1A86869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168" w:type="dxa"/>
            <w:tcBorders>
              <w:top w:val="nil"/>
              <w:left w:val="nil"/>
              <w:bottom w:val="single" w:sz="4" w:space="0" w:color="000000"/>
              <w:right w:val="single" w:sz="4" w:space="0" w:color="000000"/>
            </w:tcBorders>
            <w:shd w:val="clear" w:color="000000" w:fill="FFFFFF"/>
          </w:tcPr>
          <w:p w14:paraId="35E5D2C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65059E2A"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54E77A0A" w14:textId="77777777" w:rsidR="00CE5BB4" w:rsidRDefault="004F5790">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5.2</w:t>
            </w:r>
          </w:p>
        </w:tc>
        <w:tc>
          <w:tcPr>
            <w:tcW w:w="1040" w:type="dxa"/>
            <w:tcBorders>
              <w:top w:val="nil"/>
              <w:left w:val="nil"/>
              <w:bottom w:val="single" w:sz="4" w:space="0" w:color="000000"/>
              <w:right w:val="single" w:sz="4" w:space="0" w:color="000000"/>
            </w:tcBorders>
            <w:shd w:val="clear" w:color="000000" w:fill="FFFFFF"/>
          </w:tcPr>
          <w:p w14:paraId="4F41BE81" w14:textId="77777777" w:rsidR="00CE5BB4" w:rsidRDefault="00CE5BB4">
            <w:pPr>
              <w:widowControl/>
              <w:jc w:val="left"/>
              <w:rPr>
                <w:rFonts w:ascii="Arial" w:eastAsia="DengXian" w:hAnsi="Arial" w:cs="Arial"/>
                <w:color w:val="000000"/>
                <w:kern w:val="0"/>
                <w:sz w:val="16"/>
                <w:szCs w:val="16"/>
              </w:rPr>
            </w:pPr>
          </w:p>
        </w:tc>
        <w:tc>
          <w:tcPr>
            <w:tcW w:w="2004" w:type="dxa"/>
            <w:tcBorders>
              <w:top w:val="nil"/>
              <w:left w:val="nil"/>
              <w:bottom w:val="single" w:sz="4" w:space="0" w:color="000000"/>
              <w:right w:val="single" w:sz="4" w:space="0" w:color="000000"/>
            </w:tcBorders>
            <w:shd w:val="clear" w:color="000000" w:fill="FFFFFF"/>
          </w:tcPr>
          <w:p w14:paraId="283631C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867" w:type="dxa"/>
            <w:tcBorders>
              <w:top w:val="nil"/>
              <w:left w:val="nil"/>
              <w:bottom w:val="single" w:sz="4" w:space="0" w:color="000000"/>
              <w:right w:val="single" w:sz="4" w:space="0" w:color="000000"/>
            </w:tcBorders>
            <w:shd w:val="clear" w:color="000000" w:fill="FFFFFF"/>
          </w:tcPr>
          <w:p w14:paraId="4220941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2544" w:type="dxa"/>
            <w:tcBorders>
              <w:top w:val="nil"/>
              <w:left w:val="nil"/>
              <w:bottom w:val="single" w:sz="4" w:space="0" w:color="000000"/>
              <w:right w:val="single" w:sz="4" w:space="0" w:color="000000"/>
            </w:tcBorders>
            <w:shd w:val="clear" w:color="000000" w:fill="FFFFFF"/>
          </w:tcPr>
          <w:p w14:paraId="76DEB07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FF"/>
          </w:tcPr>
          <w:p w14:paraId="5824AB3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168" w:type="dxa"/>
            <w:tcBorders>
              <w:top w:val="nil"/>
              <w:left w:val="nil"/>
              <w:bottom w:val="single" w:sz="4" w:space="0" w:color="000000"/>
              <w:right w:val="single" w:sz="4" w:space="0" w:color="000000"/>
            </w:tcBorders>
            <w:shd w:val="clear" w:color="000000" w:fill="FFFFFF"/>
          </w:tcPr>
          <w:p w14:paraId="11C8F25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09B0BEC5"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239191B1" w14:textId="77777777" w:rsidR="00CE5BB4" w:rsidRDefault="004F5790">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5.3</w:t>
            </w:r>
          </w:p>
        </w:tc>
        <w:tc>
          <w:tcPr>
            <w:tcW w:w="1040" w:type="dxa"/>
            <w:tcBorders>
              <w:top w:val="nil"/>
              <w:left w:val="nil"/>
              <w:bottom w:val="single" w:sz="4" w:space="0" w:color="000000"/>
              <w:right w:val="single" w:sz="4" w:space="0" w:color="000000"/>
            </w:tcBorders>
            <w:shd w:val="clear" w:color="000000" w:fill="FFFF99"/>
          </w:tcPr>
          <w:p w14:paraId="228F046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230294</w:t>
            </w:r>
          </w:p>
        </w:tc>
        <w:tc>
          <w:tcPr>
            <w:tcW w:w="2004" w:type="dxa"/>
            <w:tcBorders>
              <w:top w:val="nil"/>
              <w:left w:val="nil"/>
              <w:bottom w:val="single" w:sz="4" w:space="0" w:color="000000"/>
              <w:right w:val="single" w:sz="4" w:space="0" w:color="000000"/>
            </w:tcBorders>
            <w:shd w:val="clear" w:color="000000" w:fill="FFFF99"/>
          </w:tcPr>
          <w:p w14:paraId="63A79EE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on UE-to-UE relay discovery direct discovery </w:t>
            </w:r>
          </w:p>
        </w:tc>
        <w:tc>
          <w:tcPr>
            <w:tcW w:w="1867" w:type="dxa"/>
            <w:tcBorders>
              <w:top w:val="nil"/>
              <w:left w:val="nil"/>
              <w:bottom w:val="single" w:sz="4" w:space="0" w:color="000000"/>
              <w:right w:val="single" w:sz="4" w:space="0" w:color="000000"/>
            </w:tcBorders>
            <w:shd w:val="clear" w:color="000000" w:fill="FFFF99"/>
          </w:tcPr>
          <w:p w14:paraId="30870CE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2544" w:type="dxa"/>
            <w:tcBorders>
              <w:top w:val="nil"/>
              <w:left w:val="nil"/>
              <w:bottom w:val="single" w:sz="4" w:space="0" w:color="000000"/>
              <w:right w:val="single" w:sz="4" w:space="0" w:color="000000"/>
            </w:tcBorders>
            <w:shd w:val="clear" w:color="000000" w:fill="FFFF99"/>
          </w:tcPr>
          <w:p w14:paraId="43609FDF" w14:textId="77777777" w:rsidR="00B609E0" w:rsidRPr="00B23520" w:rsidRDefault="004F5790">
            <w:pPr>
              <w:widowControl/>
              <w:jc w:val="left"/>
              <w:rPr>
                <w:rFonts w:ascii="Arial" w:eastAsia="DengXian" w:hAnsi="Arial" w:cs="Arial"/>
                <w:color w:val="000000"/>
                <w:kern w:val="0"/>
                <w:sz w:val="16"/>
                <w:szCs w:val="16"/>
              </w:rPr>
            </w:pPr>
            <w:r w:rsidRPr="00B23520">
              <w:rPr>
                <w:rFonts w:ascii="Arial" w:eastAsia="DengXian" w:hAnsi="Arial" w:cs="Arial"/>
                <w:color w:val="000000"/>
                <w:kern w:val="0"/>
                <w:sz w:val="16"/>
                <w:szCs w:val="16"/>
              </w:rPr>
              <w:t xml:space="preserve">　</w:t>
            </w:r>
          </w:p>
          <w:p w14:paraId="32A64861" w14:textId="77777777" w:rsidR="00B609E0" w:rsidRPr="00B23520" w:rsidRDefault="00B609E0">
            <w:pPr>
              <w:widowControl/>
              <w:jc w:val="left"/>
              <w:rPr>
                <w:rFonts w:ascii="Arial" w:eastAsia="DengXian" w:hAnsi="Arial" w:cs="Arial"/>
                <w:color w:val="000000"/>
                <w:kern w:val="0"/>
                <w:sz w:val="16"/>
                <w:szCs w:val="16"/>
              </w:rPr>
            </w:pPr>
            <w:r w:rsidRPr="00B23520">
              <w:rPr>
                <w:rFonts w:ascii="Arial" w:eastAsia="DengXian" w:hAnsi="Arial" w:cs="Arial"/>
                <w:color w:val="000000"/>
                <w:kern w:val="0"/>
                <w:sz w:val="16"/>
                <w:szCs w:val="16"/>
              </w:rPr>
              <w:t>[China Telecom]: propose to note.</w:t>
            </w:r>
          </w:p>
          <w:p w14:paraId="13280526" w14:textId="77777777" w:rsidR="00B23520" w:rsidRPr="00B23520" w:rsidRDefault="00B609E0">
            <w:pPr>
              <w:widowControl/>
              <w:jc w:val="left"/>
              <w:rPr>
                <w:rFonts w:ascii="Arial" w:eastAsia="DengXian" w:hAnsi="Arial" w:cs="Arial"/>
                <w:color w:val="000000"/>
                <w:kern w:val="0"/>
                <w:sz w:val="16"/>
                <w:szCs w:val="16"/>
              </w:rPr>
            </w:pPr>
            <w:r w:rsidRPr="00B23520">
              <w:rPr>
                <w:rFonts w:ascii="Arial" w:eastAsia="DengXian" w:hAnsi="Arial" w:cs="Arial"/>
                <w:color w:val="000000"/>
                <w:kern w:val="0"/>
                <w:sz w:val="16"/>
                <w:szCs w:val="16"/>
              </w:rPr>
              <w:t>[Qualcomm]: disagrees with China Telecom’s proposal</w:t>
            </w:r>
          </w:p>
          <w:p w14:paraId="7476FB92" w14:textId="77777777" w:rsidR="00B23520" w:rsidRPr="00B23520" w:rsidRDefault="00B23520">
            <w:pPr>
              <w:widowControl/>
              <w:jc w:val="left"/>
              <w:rPr>
                <w:rFonts w:ascii="Arial" w:eastAsia="DengXian" w:hAnsi="Arial" w:cs="Arial"/>
                <w:color w:val="000000"/>
                <w:kern w:val="0"/>
                <w:sz w:val="16"/>
                <w:szCs w:val="16"/>
              </w:rPr>
            </w:pPr>
            <w:r w:rsidRPr="00B23520">
              <w:rPr>
                <w:rFonts w:ascii="Arial" w:eastAsia="DengXian" w:hAnsi="Arial" w:cs="Arial"/>
                <w:color w:val="000000"/>
                <w:kern w:val="0"/>
                <w:sz w:val="16"/>
                <w:szCs w:val="16"/>
              </w:rPr>
              <w:t>[Huawei, HiSilicon]: propose to note the LS.</w:t>
            </w:r>
          </w:p>
          <w:p w14:paraId="06A8A95B" w14:textId="77777777" w:rsidR="00B23520" w:rsidRDefault="00B23520">
            <w:pPr>
              <w:widowControl/>
              <w:jc w:val="left"/>
              <w:rPr>
                <w:rFonts w:ascii="Arial" w:eastAsia="DengXian" w:hAnsi="Arial" w:cs="Arial"/>
                <w:color w:val="000000"/>
                <w:kern w:val="0"/>
                <w:sz w:val="16"/>
                <w:szCs w:val="16"/>
              </w:rPr>
            </w:pPr>
            <w:r w:rsidRPr="00B23520">
              <w:rPr>
                <w:rFonts w:ascii="Arial" w:eastAsia="DengXian" w:hAnsi="Arial" w:cs="Arial"/>
                <w:color w:val="000000"/>
                <w:kern w:val="0"/>
                <w:sz w:val="16"/>
                <w:szCs w:val="16"/>
              </w:rPr>
              <w:t>[Xiaomi]: propose to note</w:t>
            </w:r>
          </w:p>
          <w:p w14:paraId="4734DAE4" w14:textId="77777777" w:rsidR="00CE5BB4" w:rsidRDefault="00B235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we support sending the LS to SA2</w:t>
            </w:r>
          </w:p>
          <w:p w14:paraId="0910D055" w14:textId="77777777" w:rsidR="007F3065" w:rsidRPr="007F3065" w:rsidRDefault="007F3065" w:rsidP="007F3065">
            <w:pPr>
              <w:widowControl/>
              <w:jc w:val="left"/>
              <w:rPr>
                <w:rFonts w:ascii="Arial" w:eastAsia="DengXian" w:hAnsi="Arial" w:cs="Arial"/>
                <w:color w:val="000000"/>
                <w:kern w:val="0"/>
                <w:sz w:val="16"/>
                <w:szCs w:val="16"/>
              </w:rPr>
            </w:pPr>
            <w:r w:rsidRPr="007F3065">
              <w:rPr>
                <w:rFonts w:ascii="Arial" w:eastAsia="DengXian" w:hAnsi="Arial" w:cs="Arial"/>
                <w:color w:val="000000"/>
                <w:kern w:val="0"/>
                <w:sz w:val="16"/>
                <w:szCs w:val="16"/>
              </w:rPr>
              <w:t>&gt;&gt;CC_2&lt;&lt;</w:t>
            </w:r>
          </w:p>
          <w:p w14:paraId="6514F26B" w14:textId="77777777" w:rsidR="007F3065" w:rsidRPr="007F3065" w:rsidRDefault="007F3065" w:rsidP="007F3065">
            <w:pPr>
              <w:widowControl/>
              <w:jc w:val="left"/>
              <w:rPr>
                <w:rFonts w:ascii="Arial" w:eastAsia="DengXian" w:hAnsi="Arial" w:cs="Arial"/>
                <w:color w:val="000000"/>
                <w:kern w:val="0"/>
                <w:sz w:val="16"/>
                <w:szCs w:val="16"/>
              </w:rPr>
            </w:pPr>
            <w:r w:rsidRPr="007F3065">
              <w:rPr>
                <w:rFonts w:ascii="Arial" w:eastAsia="DengXian" w:hAnsi="Arial" w:cs="Arial"/>
                <w:color w:val="000000"/>
                <w:kern w:val="0"/>
                <w:sz w:val="16"/>
                <w:szCs w:val="16"/>
              </w:rPr>
              <w:t xml:space="preserve">[CATT] gives brief introduction on key issue 1 group contributions. </w:t>
            </w:r>
          </w:p>
          <w:p w14:paraId="6FA4CCC8" w14:textId="65D13B60" w:rsidR="007F3065" w:rsidRPr="007F3065" w:rsidRDefault="007F3065" w:rsidP="007F3065">
            <w:pPr>
              <w:widowControl/>
              <w:jc w:val="left"/>
              <w:rPr>
                <w:rFonts w:ascii="Arial" w:eastAsia="DengXian" w:hAnsi="Arial" w:cs="Arial"/>
                <w:color w:val="000000"/>
                <w:kern w:val="0"/>
                <w:sz w:val="16"/>
                <w:szCs w:val="16"/>
              </w:rPr>
            </w:pPr>
            <w:r w:rsidRPr="007F3065">
              <w:rPr>
                <w:rFonts w:ascii="Arial" w:eastAsia="DengXian" w:hAnsi="Arial" w:cs="Arial"/>
                <w:color w:val="000000"/>
                <w:kern w:val="0"/>
                <w:sz w:val="16"/>
                <w:szCs w:val="16"/>
              </w:rPr>
              <w:t>One-s</w:t>
            </w:r>
            <w:r w:rsidR="000F308C">
              <w:rPr>
                <w:rFonts w:ascii="Arial" w:eastAsia="DengXian" w:hAnsi="Arial" w:cs="Arial"/>
                <w:color w:val="000000"/>
                <w:kern w:val="0"/>
                <w:sz w:val="16"/>
                <w:szCs w:val="16"/>
              </w:rPr>
              <w:t>et</w:t>
            </w:r>
            <w:r w:rsidRPr="007F3065">
              <w:rPr>
                <w:rFonts w:ascii="Arial" w:eastAsia="DengXian" w:hAnsi="Arial" w:cs="Arial"/>
                <w:color w:val="000000"/>
                <w:kern w:val="0"/>
                <w:sz w:val="16"/>
                <w:szCs w:val="16"/>
              </w:rPr>
              <w:t xml:space="preserve"> key material in U2U relay vs two-s</w:t>
            </w:r>
            <w:r w:rsidR="000F308C">
              <w:rPr>
                <w:rFonts w:ascii="Arial" w:eastAsia="DengXian" w:hAnsi="Arial" w:cs="Arial"/>
                <w:color w:val="000000"/>
                <w:kern w:val="0"/>
                <w:sz w:val="16"/>
                <w:szCs w:val="16"/>
              </w:rPr>
              <w:t>et</w:t>
            </w:r>
            <w:r w:rsidRPr="007F3065">
              <w:rPr>
                <w:rFonts w:ascii="Arial" w:eastAsia="DengXian" w:hAnsi="Arial" w:cs="Arial"/>
                <w:color w:val="000000"/>
                <w:kern w:val="0"/>
                <w:sz w:val="16"/>
                <w:szCs w:val="16"/>
              </w:rPr>
              <w:t>s key material</w:t>
            </w:r>
          </w:p>
          <w:p w14:paraId="205113A9" w14:textId="43A15517" w:rsidR="007F3065" w:rsidRDefault="007F3065" w:rsidP="007F3065">
            <w:pPr>
              <w:widowControl/>
              <w:jc w:val="left"/>
              <w:rPr>
                <w:rFonts w:ascii="Arial" w:eastAsia="DengXian" w:hAnsi="Arial" w:cs="Arial"/>
                <w:color w:val="000000"/>
                <w:kern w:val="0"/>
                <w:sz w:val="16"/>
                <w:szCs w:val="16"/>
              </w:rPr>
            </w:pPr>
            <w:r w:rsidRPr="007F3065">
              <w:rPr>
                <w:rFonts w:ascii="Arial" w:eastAsia="DengXian" w:hAnsi="Arial" w:cs="Arial"/>
                <w:color w:val="000000"/>
                <w:kern w:val="0"/>
                <w:sz w:val="16"/>
                <w:szCs w:val="16"/>
              </w:rPr>
              <w:t>[QC]</w:t>
            </w:r>
            <w:r>
              <w:rPr>
                <w:rFonts w:ascii="Arial" w:eastAsia="DengXian" w:hAnsi="Arial" w:cs="Arial"/>
                <w:color w:val="000000"/>
                <w:kern w:val="0"/>
                <w:sz w:val="16"/>
                <w:szCs w:val="16"/>
              </w:rPr>
              <w:t xml:space="preserve"> proposes the necessity of sending LS to SA2. It should depend on SA2’s decision.</w:t>
            </w:r>
          </w:p>
          <w:p w14:paraId="73AA71E9" w14:textId="6466357A" w:rsidR="007F3065" w:rsidRDefault="007F3065" w:rsidP="007F306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[IDCC] doesn’t see the need to send LS. The proposal from Xiaomi and China Telecom is simpler.</w:t>
            </w:r>
          </w:p>
          <w:p w14:paraId="3FCBF46D" w14:textId="401E7272" w:rsidR="007F3065" w:rsidRDefault="007F3065" w:rsidP="007F306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agrees with IDCC.</w:t>
            </w:r>
          </w:p>
          <w:p w14:paraId="6B19532E" w14:textId="5B394CF1" w:rsidR="007F3065" w:rsidRDefault="007F3065" w:rsidP="007F306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comments, supports to send out LS.</w:t>
            </w:r>
          </w:p>
          <w:p w14:paraId="7AB8257A" w14:textId="70C7CBB4" w:rsidR="007F3065" w:rsidRDefault="007F3065" w:rsidP="007F306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[Xiaomi] comments no needs to send LS to SA2.</w:t>
            </w:r>
          </w:p>
          <w:p w14:paraId="3BDE9B39" w14:textId="12E9E343" w:rsidR="007F3065" w:rsidRDefault="007F3065" w:rsidP="007F306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 xml:space="preserve">[Oppo] </w:t>
            </w:r>
            <w:r>
              <w:rPr>
                <w:rFonts w:ascii="Arial" w:eastAsia="DengXian" w:hAnsi="Arial" w:cs="Arial"/>
                <w:color w:val="000000"/>
                <w:kern w:val="0"/>
                <w:sz w:val="16"/>
                <w:szCs w:val="16"/>
              </w:rPr>
              <w:t>comments, negative to introduce complex solution.</w:t>
            </w:r>
          </w:p>
          <w:p w14:paraId="3A373F0E" w14:textId="31C046F3" w:rsidR="007F3065" w:rsidRDefault="007F3065" w:rsidP="007F306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 Telecom] comments one side is enough.</w:t>
            </w:r>
          </w:p>
          <w:p w14:paraId="386EA84D" w14:textId="4942FAB9" w:rsidR="007F3065" w:rsidRDefault="007F3065" w:rsidP="007F306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could not agree with Xiaomi, Oppo, and others, gives clarification.</w:t>
            </w:r>
          </w:p>
          <w:p w14:paraId="2999625A" w14:textId="7F33CA33" w:rsidR="008D41A7" w:rsidRDefault="008D41A7" w:rsidP="007F306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considers the argument from Xiaomi/etc. is technically wrong</w:t>
            </w:r>
          </w:p>
          <w:p w14:paraId="3C1DD22F" w14:textId="60DAE8FF" w:rsidR="008D41A7" w:rsidRDefault="008D41A7" w:rsidP="007F306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supports to send LS out.</w:t>
            </w:r>
          </w:p>
          <w:p w14:paraId="492967CC" w14:textId="1A55422E" w:rsidR="008D41A7" w:rsidRDefault="008D41A7" w:rsidP="007F306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supports to send LS.</w:t>
            </w:r>
          </w:p>
          <w:p w14:paraId="3B3BFAC5" w14:textId="50FA8FAE" w:rsidR="007F3065" w:rsidRDefault="008D41A7" w:rsidP="007F306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Chair asks way forward.</w:t>
            </w:r>
          </w:p>
          <w:p w14:paraId="3766DE8D" w14:textId="69595240" w:rsidR="008D41A7" w:rsidRDefault="008D41A7" w:rsidP="007F306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proposes to ask questions without any solution part in draft LS.</w:t>
            </w:r>
          </w:p>
          <w:p w14:paraId="22B553E4" w14:textId="25820E2B" w:rsidR="008D41A7" w:rsidRDefault="008D41A7" w:rsidP="007F3065">
            <w:pPr>
              <w:widowControl/>
              <w:jc w:val="left"/>
              <w:rPr>
                <w:rFonts w:ascii="Arial" w:eastAsia="DengXian" w:hAnsi="Arial" w:cs="Arial"/>
                <w:color w:val="000000"/>
                <w:kern w:val="0"/>
                <w:sz w:val="16"/>
                <w:szCs w:val="16"/>
              </w:rPr>
            </w:pPr>
          </w:p>
          <w:p w14:paraId="0966449E" w14:textId="6D197B78" w:rsidR="008D41A7" w:rsidRDefault="008D41A7" w:rsidP="007F306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 xml:space="preserve">[Huawei] considers the possible answer from SA2 </w:t>
            </w:r>
            <w:proofErr w:type="spellStart"/>
            <w:r>
              <w:rPr>
                <w:rFonts w:ascii="Arial" w:eastAsia="DengXian" w:hAnsi="Arial" w:cs="Arial" w:hint="eastAsia"/>
                <w:color w:val="000000"/>
                <w:kern w:val="0"/>
                <w:sz w:val="16"/>
                <w:szCs w:val="16"/>
              </w:rPr>
              <w:t>dose</w:t>
            </w:r>
            <w:proofErr w:type="spellEnd"/>
            <w:r>
              <w:rPr>
                <w:rFonts w:ascii="Arial" w:eastAsia="DengXian" w:hAnsi="Arial" w:cs="Arial" w:hint="eastAsia"/>
                <w:color w:val="000000"/>
                <w:kern w:val="0"/>
                <w:sz w:val="16"/>
                <w:szCs w:val="16"/>
              </w:rPr>
              <w:t xml:space="preserve"> not help</w:t>
            </w:r>
            <w:r>
              <w:rPr>
                <w:rFonts w:ascii="Arial" w:eastAsia="DengXian" w:hAnsi="Arial" w:cs="Arial"/>
                <w:color w:val="000000"/>
                <w:kern w:val="0"/>
                <w:sz w:val="16"/>
                <w:szCs w:val="16"/>
              </w:rPr>
              <w:t xml:space="preserve"> even if the LS is sent out.</w:t>
            </w:r>
          </w:p>
          <w:p w14:paraId="43AC3C8F" w14:textId="07E2F401" w:rsidR="008D41A7" w:rsidRDefault="008D41A7" w:rsidP="007F306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[CATT] comments.</w:t>
            </w:r>
          </w:p>
          <w:p w14:paraId="28B787F5" w14:textId="058E45B5" w:rsidR="008D41A7" w:rsidRDefault="008D41A7" w:rsidP="007F306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[IDCC] comments.</w:t>
            </w:r>
          </w:p>
          <w:p w14:paraId="3E14D8EA" w14:textId="603DC232" w:rsidR="008D41A7" w:rsidRDefault="008D41A7" w:rsidP="007F306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doesn’t think sending LS help.</w:t>
            </w:r>
          </w:p>
          <w:p w14:paraId="3C4FE0FD" w14:textId="582B17BC" w:rsidR="008D41A7" w:rsidRDefault="008D41A7" w:rsidP="007F306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 Telecom] comments it doesn’t need to confirm from SA2.</w:t>
            </w:r>
          </w:p>
          <w:p w14:paraId="083A62CA" w14:textId="4C4FB4A7" w:rsidR="008D41A7" w:rsidRDefault="008D41A7" w:rsidP="007F306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comments.</w:t>
            </w:r>
          </w:p>
          <w:p w14:paraId="28D24AA7" w14:textId="67F12F56" w:rsidR="008D41A7" w:rsidRDefault="008D41A7" w:rsidP="007F306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gives an example to show the necessity of sending LS.</w:t>
            </w:r>
          </w:p>
          <w:p w14:paraId="00F3D6BF" w14:textId="33A135C7" w:rsidR="008D41A7" w:rsidRPr="007F3065" w:rsidRDefault="00A739D1" w:rsidP="007F306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 xml:space="preserve">Chair proposes a show of </w:t>
            </w:r>
            <w:proofErr w:type="gramStart"/>
            <w:r>
              <w:rPr>
                <w:rFonts w:ascii="Arial" w:eastAsia="DengXian" w:hAnsi="Arial" w:cs="Arial" w:hint="eastAsia"/>
                <w:color w:val="000000"/>
                <w:kern w:val="0"/>
                <w:sz w:val="16"/>
                <w:szCs w:val="16"/>
              </w:rPr>
              <w:t xml:space="preserve">hands </w:t>
            </w:r>
            <w:r w:rsidR="008D6BDF">
              <w:rPr>
                <w:rFonts w:ascii="Arial" w:eastAsia="DengXian" w:hAnsi="Arial" w:cs="Arial"/>
                <w:color w:val="000000"/>
                <w:kern w:val="0"/>
                <w:sz w:val="16"/>
                <w:szCs w:val="16"/>
              </w:rPr>
              <w:t>on</w:t>
            </w:r>
            <w:proofErr w:type="gramEnd"/>
            <w:r w:rsidR="008D6BDF">
              <w:rPr>
                <w:rFonts w:ascii="Arial" w:eastAsia="DengXian" w:hAnsi="Arial" w:cs="Arial"/>
                <w:color w:val="000000"/>
                <w:kern w:val="0"/>
                <w:sz w:val="16"/>
                <w:szCs w:val="16"/>
              </w:rPr>
              <w:t xml:space="preserve"> Thursday </w:t>
            </w:r>
            <w:r>
              <w:rPr>
                <w:rFonts w:ascii="Arial" w:eastAsia="DengXian" w:hAnsi="Arial" w:cs="Arial" w:hint="eastAsia"/>
                <w:color w:val="000000"/>
                <w:kern w:val="0"/>
                <w:sz w:val="16"/>
                <w:szCs w:val="16"/>
              </w:rPr>
              <w:t>if there is no possible forward way.</w:t>
            </w:r>
          </w:p>
          <w:p w14:paraId="4807F594" w14:textId="616C0FBC" w:rsidR="007F3065" w:rsidRPr="00B23520" w:rsidRDefault="007F3065" w:rsidP="007F3065">
            <w:pPr>
              <w:widowControl/>
              <w:jc w:val="left"/>
              <w:rPr>
                <w:rFonts w:ascii="Arial" w:eastAsia="DengXian" w:hAnsi="Arial" w:cs="Arial"/>
                <w:color w:val="000000"/>
                <w:kern w:val="0"/>
                <w:sz w:val="16"/>
                <w:szCs w:val="16"/>
              </w:rPr>
            </w:pPr>
            <w:r w:rsidRPr="007F3065">
              <w:rPr>
                <w:rFonts w:ascii="Arial" w:eastAsia="DengXian" w:hAnsi="Arial" w:cs="Arial"/>
                <w:color w:val="000000"/>
                <w:kern w:val="0"/>
                <w:sz w:val="16"/>
                <w:szCs w:val="16"/>
              </w:rPr>
              <w:t>&gt;&gt;CC_2&lt;&lt;</w:t>
            </w:r>
          </w:p>
        </w:tc>
        <w:tc>
          <w:tcPr>
            <w:tcW w:w="937" w:type="dxa"/>
            <w:tcBorders>
              <w:top w:val="nil"/>
              <w:left w:val="nil"/>
              <w:bottom w:val="single" w:sz="4" w:space="0" w:color="000000"/>
              <w:right w:val="single" w:sz="4" w:space="0" w:color="000000"/>
            </w:tcBorders>
            <w:shd w:val="clear" w:color="000000" w:fill="FFFF99"/>
          </w:tcPr>
          <w:p w14:paraId="746516E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652CFB4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41F62141"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5C93353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166DCB9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230103</w:t>
            </w:r>
          </w:p>
        </w:tc>
        <w:tc>
          <w:tcPr>
            <w:tcW w:w="2004" w:type="dxa"/>
            <w:tcBorders>
              <w:top w:val="nil"/>
              <w:left w:val="nil"/>
              <w:bottom w:val="single" w:sz="4" w:space="0" w:color="000000"/>
              <w:right w:val="single" w:sz="4" w:space="0" w:color="000000"/>
            </w:tcBorders>
            <w:shd w:val="clear" w:color="000000" w:fill="FFFF99"/>
          </w:tcPr>
          <w:p w14:paraId="0D28FBD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the KI#6 </w:t>
            </w:r>
          </w:p>
        </w:tc>
        <w:tc>
          <w:tcPr>
            <w:tcW w:w="1867" w:type="dxa"/>
            <w:tcBorders>
              <w:top w:val="nil"/>
              <w:left w:val="nil"/>
              <w:bottom w:val="single" w:sz="4" w:space="0" w:color="000000"/>
              <w:right w:val="single" w:sz="4" w:space="0" w:color="000000"/>
            </w:tcBorders>
            <w:shd w:val="clear" w:color="000000" w:fill="FFFF99"/>
          </w:tcPr>
          <w:p w14:paraId="7852044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2544" w:type="dxa"/>
            <w:tcBorders>
              <w:top w:val="nil"/>
              <w:left w:val="nil"/>
              <w:bottom w:val="single" w:sz="4" w:space="0" w:color="000000"/>
              <w:right w:val="single" w:sz="4" w:space="0" w:color="000000"/>
            </w:tcBorders>
            <w:shd w:val="clear" w:color="000000" w:fill="FFFF99"/>
          </w:tcPr>
          <w:p w14:paraId="3A2260EE" w14:textId="77777777" w:rsidR="00196607" w:rsidRPr="00C2431B" w:rsidRDefault="004F5790">
            <w:pPr>
              <w:widowControl/>
              <w:jc w:val="left"/>
              <w:rPr>
                <w:rFonts w:ascii="Arial" w:eastAsia="DengXian" w:hAnsi="Arial" w:cs="Arial"/>
                <w:color w:val="000000"/>
                <w:kern w:val="0"/>
                <w:sz w:val="16"/>
                <w:szCs w:val="16"/>
              </w:rPr>
            </w:pPr>
            <w:r w:rsidRPr="00C2431B">
              <w:rPr>
                <w:rFonts w:ascii="Arial" w:eastAsia="DengXian" w:hAnsi="Arial" w:cs="Arial"/>
                <w:color w:val="000000"/>
                <w:kern w:val="0"/>
                <w:sz w:val="16"/>
                <w:szCs w:val="16"/>
              </w:rPr>
              <w:t xml:space="preserve">　</w:t>
            </w:r>
          </w:p>
          <w:p w14:paraId="1E124952" w14:textId="77777777" w:rsidR="00C2431B" w:rsidRDefault="00196607">
            <w:pPr>
              <w:widowControl/>
              <w:jc w:val="left"/>
              <w:rPr>
                <w:rFonts w:ascii="Arial" w:eastAsia="DengXian" w:hAnsi="Arial" w:cs="Arial"/>
                <w:color w:val="000000"/>
                <w:kern w:val="0"/>
                <w:sz w:val="16"/>
                <w:szCs w:val="16"/>
              </w:rPr>
            </w:pPr>
            <w:r w:rsidRPr="00C2431B">
              <w:rPr>
                <w:rFonts w:ascii="Arial" w:eastAsia="DengXian" w:hAnsi="Arial" w:cs="Arial"/>
                <w:color w:val="000000"/>
                <w:kern w:val="0"/>
                <w:sz w:val="16"/>
                <w:szCs w:val="16"/>
              </w:rPr>
              <w:t>[Huawei]: requests revision and clarification before approval.</w:t>
            </w:r>
          </w:p>
          <w:p w14:paraId="7D79FE56" w14:textId="3E938629" w:rsidR="00CE5BB4" w:rsidRPr="00C2431B" w:rsidRDefault="00C2431B">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Ask for clarification.</w:t>
            </w:r>
          </w:p>
        </w:tc>
        <w:tc>
          <w:tcPr>
            <w:tcW w:w="937" w:type="dxa"/>
            <w:tcBorders>
              <w:top w:val="nil"/>
              <w:left w:val="nil"/>
              <w:bottom w:val="single" w:sz="4" w:space="0" w:color="000000"/>
              <w:right w:val="single" w:sz="4" w:space="0" w:color="000000"/>
            </w:tcBorders>
            <w:shd w:val="clear" w:color="000000" w:fill="FFFF99"/>
          </w:tcPr>
          <w:p w14:paraId="4C1F297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6285CC2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674E4D11"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1A6684B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69FE52F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230028</w:t>
            </w:r>
          </w:p>
        </w:tc>
        <w:tc>
          <w:tcPr>
            <w:tcW w:w="2004" w:type="dxa"/>
            <w:tcBorders>
              <w:top w:val="nil"/>
              <w:left w:val="nil"/>
              <w:bottom w:val="single" w:sz="4" w:space="0" w:color="000000"/>
              <w:right w:val="single" w:sz="4" w:space="0" w:color="000000"/>
            </w:tcBorders>
            <w:shd w:val="clear" w:color="000000" w:fill="FFFF99"/>
          </w:tcPr>
          <w:p w14:paraId="5CC1E2E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Evaluation TR 33.740 Sol #1 </w:t>
            </w:r>
          </w:p>
        </w:tc>
        <w:tc>
          <w:tcPr>
            <w:tcW w:w="1867" w:type="dxa"/>
            <w:tcBorders>
              <w:top w:val="nil"/>
              <w:left w:val="nil"/>
              <w:bottom w:val="single" w:sz="4" w:space="0" w:color="000000"/>
              <w:right w:val="single" w:sz="4" w:space="0" w:color="000000"/>
            </w:tcBorders>
            <w:shd w:val="clear" w:color="000000" w:fill="FFFF99"/>
          </w:tcPr>
          <w:p w14:paraId="152AF74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Europe, Ltd. </w:t>
            </w:r>
          </w:p>
        </w:tc>
        <w:tc>
          <w:tcPr>
            <w:tcW w:w="2544" w:type="dxa"/>
            <w:tcBorders>
              <w:top w:val="nil"/>
              <w:left w:val="nil"/>
              <w:bottom w:val="single" w:sz="4" w:space="0" w:color="000000"/>
              <w:right w:val="single" w:sz="4" w:space="0" w:color="000000"/>
            </w:tcBorders>
            <w:shd w:val="clear" w:color="000000" w:fill="FFFF99"/>
          </w:tcPr>
          <w:p w14:paraId="5A6C8E85" w14:textId="77777777" w:rsidR="00B609E0" w:rsidRDefault="004F5790">
            <w:pPr>
              <w:widowControl/>
              <w:jc w:val="left"/>
              <w:rPr>
                <w:rFonts w:ascii="Arial" w:eastAsia="DengXian" w:hAnsi="Arial" w:cs="Arial"/>
                <w:color w:val="000000"/>
                <w:kern w:val="0"/>
                <w:sz w:val="16"/>
                <w:szCs w:val="16"/>
              </w:rPr>
            </w:pPr>
            <w:r w:rsidRPr="00B609E0">
              <w:rPr>
                <w:rFonts w:ascii="Arial" w:eastAsia="DengXian" w:hAnsi="Arial" w:cs="Arial"/>
                <w:color w:val="000000"/>
                <w:kern w:val="0"/>
                <w:sz w:val="16"/>
                <w:szCs w:val="16"/>
              </w:rPr>
              <w:t xml:space="preserve">　</w:t>
            </w:r>
          </w:p>
          <w:p w14:paraId="2C5D81EA" w14:textId="11A47DB4" w:rsidR="00CE5BB4" w:rsidRPr="00B609E0" w:rsidRDefault="00B609E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requests revision and clarification before approval.</w:t>
            </w:r>
          </w:p>
        </w:tc>
        <w:tc>
          <w:tcPr>
            <w:tcW w:w="937" w:type="dxa"/>
            <w:tcBorders>
              <w:top w:val="nil"/>
              <w:left w:val="nil"/>
              <w:bottom w:val="single" w:sz="4" w:space="0" w:color="000000"/>
              <w:right w:val="single" w:sz="4" w:space="0" w:color="000000"/>
            </w:tcBorders>
            <w:shd w:val="clear" w:color="000000" w:fill="FFFF99"/>
          </w:tcPr>
          <w:p w14:paraId="1A4DB20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31B4272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3A4FB176"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41EF7FD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1C07F57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230029</w:t>
            </w:r>
          </w:p>
        </w:tc>
        <w:tc>
          <w:tcPr>
            <w:tcW w:w="2004" w:type="dxa"/>
            <w:tcBorders>
              <w:top w:val="nil"/>
              <w:left w:val="nil"/>
              <w:bottom w:val="single" w:sz="4" w:space="0" w:color="000000"/>
              <w:right w:val="single" w:sz="4" w:space="0" w:color="000000"/>
            </w:tcBorders>
            <w:shd w:val="clear" w:color="000000" w:fill="FFFF99"/>
          </w:tcPr>
          <w:p w14:paraId="7861471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Evaluation TR 33.740 Sol #12 </w:t>
            </w:r>
          </w:p>
        </w:tc>
        <w:tc>
          <w:tcPr>
            <w:tcW w:w="1867" w:type="dxa"/>
            <w:tcBorders>
              <w:top w:val="nil"/>
              <w:left w:val="nil"/>
              <w:bottom w:val="single" w:sz="4" w:space="0" w:color="000000"/>
              <w:right w:val="single" w:sz="4" w:space="0" w:color="000000"/>
            </w:tcBorders>
            <w:shd w:val="clear" w:color="000000" w:fill="FFFF99"/>
          </w:tcPr>
          <w:p w14:paraId="46F26F7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Europe, Ltd. </w:t>
            </w:r>
          </w:p>
        </w:tc>
        <w:tc>
          <w:tcPr>
            <w:tcW w:w="2544" w:type="dxa"/>
            <w:tcBorders>
              <w:top w:val="nil"/>
              <w:left w:val="nil"/>
              <w:bottom w:val="single" w:sz="4" w:space="0" w:color="000000"/>
              <w:right w:val="single" w:sz="4" w:space="0" w:color="000000"/>
            </w:tcBorders>
            <w:shd w:val="clear" w:color="000000" w:fill="FFFF99"/>
          </w:tcPr>
          <w:p w14:paraId="5DABF8B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2972147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1888271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463B704A"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1E57C02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277277A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230030</w:t>
            </w:r>
          </w:p>
        </w:tc>
        <w:tc>
          <w:tcPr>
            <w:tcW w:w="2004" w:type="dxa"/>
            <w:tcBorders>
              <w:top w:val="nil"/>
              <w:left w:val="nil"/>
              <w:bottom w:val="single" w:sz="4" w:space="0" w:color="000000"/>
              <w:right w:val="single" w:sz="4" w:space="0" w:color="000000"/>
            </w:tcBorders>
            <w:shd w:val="clear" w:color="000000" w:fill="FFFF99"/>
          </w:tcPr>
          <w:p w14:paraId="6D65D87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Evaluation TR 33.740 Sol #13 </w:t>
            </w:r>
          </w:p>
        </w:tc>
        <w:tc>
          <w:tcPr>
            <w:tcW w:w="1867" w:type="dxa"/>
            <w:tcBorders>
              <w:top w:val="nil"/>
              <w:left w:val="nil"/>
              <w:bottom w:val="single" w:sz="4" w:space="0" w:color="000000"/>
              <w:right w:val="single" w:sz="4" w:space="0" w:color="000000"/>
            </w:tcBorders>
            <w:shd w:val="clear" w:color="000000" w:fill="FFFF99"/>
          </w:tcPr>
          <w:p w14:paraId="772E95B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Europe, Ltd. </w:t>
            </w:r>
          </w:p>
        </w:tc>
        <w:tc>
          <w:tcPr>
            <w:tcW w:w="2544" w:type="dxa"/>
            <w:tcBorders>
              <w:top w:val="nil"/>
              <w:left w:val="nil"/>
              <w:bottom w:val="single" w:sz="4" w:space="0" w:color="000000"/>
              <w:right w:val="single" w:sz="4" w:space="0" w:color="000000"/>
            </w:tcBorders>
            <w:shd w:val="clear" w:color="000000" w:fill="FFFF99"/>
          </w:tcPr>
          <w:p w14:paraId="10276F82" w14:textId="77777777" w:rsidR="00B23520" w:rsidRDefault="004F5790">
            <w:pPr>
              <w:widowControl/>
              <w:jc w:val="left"/>
              <w:rPr>
                <w:rFonts w:ascii="Arial" w:eastAsia="DengXian" w:hAnsi="Arial" w:cs="Arial"/>
                <w:color w:val="000000"/>
                <w:kern w:val="0"/>
                <w:sz w:val="16"/>
                <w:szCs w:val="16"/>
              </w:rPr>
            </w:pPr>
            <w:r w:rsidRPr="00B23520">
              <w:rPr>
                <w:rFonts w:ascii="Arial" w:eastAsia="DengXian" w:hAnsi="Arial" w:cs="Arial"/>
                <w:color w:val="000000"/>
                <w:kern w:val="0"/>
                <w:sz w:val="16"/>
                <w:szCs w:val="16"/>
              </w:rPr>
              <w:t xml:space="preserve">　</w:t>
            </w:r>
          </w:p>
          <w:p w14:paraId="51335032" w14:textId="53ED7A5C" w:rsidR="00CE5BB4" w:rsidRPr="00B23520" w:rsidRDefault="00B235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requests revision and clarification before approval.</w:t>
            </w:r>
          </w:p>
        </w:tc>
        <w:tc>
          <w:tcPr>
            <w:tcW w:w="937" w:type="dxa"/>
            <w:tcBorders>
              <w:top w:val="nil"/>
              <w:left w:val="nil"/>
              <w:bottom w:val="single" w:sz="4" w:space="0" w:color="000000"/>
              <w:right w:val="single" w:sz="4" w:space="0" w:color="000000"/>
            </w:tcBorders>
            <w:shd w:val="clear" w:color="000000" w:fill="FFFF99"/>
          </w:tcPr>
          <w:p w14:paraId="3898749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4BBDAA4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378F9230"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714FADA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18C6F48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230031</w:t>
            </w:r>
          </w:p>
        </w:tc>
        <w:tc>
          <w:tcPr>
            <w:tcW w:w="2004" w:type="dxa"/>
            <w:tcBorders>
              <w:top w:val="nil"/>
              <w:left w:val="nil"/>
              <w:bottom w:val="single" w:sz="4" w:space="0" w:color="000000"/>
              <w:right w:val="single" w:sz="4" w:space="0" w:color="000000"/>
            </w:tcBorders>
            <w:shd w:val="clear" w:color="000000" w:fill="FFFF99"/>
          </w:tcPr>
          <w:p w14:paraId="239EE24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Evaluation TR 33.740 Sol #14 </w:t>
            </w:r>
          </w:p>
        </w:tc>
        <w:tc>
          <w:tcPr>
            <w:tcW w:w="1867" w:type="dxa"/>
            <w:tcBorders>
              <w:top w:val="nil"/>
              <w:left w:val="nil"/>
              <w:bottom w:val="single" w:sz="4" w:space="0" w:color="000000"/>
              <w:right w:val="single" w:sz="4" w:space="0" w:color="000000"/>
            </w:tcBorders>
            <w:shd w:val="clear" w:color="000000" w:fill="FFFF99"/>
          </w:tcPr>
          <w:p w14:paraId="215BFA2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Europe, Ltd. </w:t>
            </w:r>
          </w:p>
        </w:tc>
        <w:tc>
          <w:tcPr>
            <w:tcW w:w="2544" w:type="dxa"/>
            <w:tcBorders>
              <w:top w:val="nil"/>
              <w:left w:val="nil"/>
              <w:bottom w:val="single" w:sz="4" w:space="0" w:color="000000"/>
              <w:right w:val="single" w:sz="4" w:space="0" w:color="000000"/>
            </w:tcBorders>
            <w:shd w:val="clear" w:color="000000" w:fill="FFFF99"/>
          </w:tcPr>
          <w:p w14:paraId="4E8742BE" w14:textId="77777777" w:rsidR="00B23520" w:rsidRDefault="004F5790">
            <w:pPr>
              <w:widowControl/>
              <w:jc w:val="left"/>
              <w:rPr>
                <w:rFonts w:ascii="Arial" w:eastAsia="DengXian" w:hAnsi="Arial" w:cs="Arial"/>
                <w:color w:val="000000"/>
                <w:kern w:val="0"/>
                <w:sz w:val="16"/>
                <w:szCs w:val="16"/>
              </w:rPr>
            </w:pPr>
            <w:r w:rsidRPr="00B23520">
              <w:rPr>
                <w:rFonts w:ascii="Arial" w:eastAsia="DengXian" w:hAnsi="Arial" w:cs="Arial"/>
                <w:color w:val="000000"/>
                <w:kern w:val="0"/>
                <w:sz w:val="16"/>
                <w:szCs w:val="16"/>
              </w:rPr>
              <w:t xml:space="preserve">　</w:t>
            </w:r>
          </w:p>
          <w:p w14:paraId="6098E975" w14:textId="36184047" w:rsidR="00CE5BB4" w:rsidRPr="00B23520" w:rsidRDefault="00B235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requests revision and clarification before approval.</w:t>
            </w:r>
          </w:p>
        </w:tc>
        <w:tc>
          <w:tcPr>
            <w:tcW w:w="937" w:type="dxa"/>
            <w:tcBorders>
              <w:top w:val="nil"/>
              <w:left w:val="nil"/>
              <w:bottom w:val="single" w:sz="4" w:space="0" w:color="000000"/>
              <w:right w:val="single" w:sz="4" w:space="0" w:color="000000"/>
            </w:tcBorders>
            <w:shd w:val="clear" w:color="000000" w:fill="FFFF99"/>
          </w:tcPr>
          <w:p w14:paraId="6541234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0EF3BC6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7240A7CF"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19E7FBF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73B9822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230104</w:t>
            </w:r>
          </w:p>
        </w:tc>
        <w:tc>
          <w:tcPr>
            <w:tcW w:w="2004" w:type="dxa"/>
            <w:tcBorders>
              <w:top w:val="nil"/>
              <w:left w:val="nil"/>
              <w:bottom w:val="single" w:sz="4" w:space="0" w:color="000000"/>
              <w:right w:val="single" w:sz="4" w:space="0" w:color="000000"/>
            </w:tcBorders>
            <w:shd w:val="clear" w:color="000000" w:fill="FFFF99"/>
          </w:tcPr>
          <w:p w14:paraId="2EC3DD9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for the KI#6 </w:t>
            </w:r>
          </w:p>
        </w:tc>
        <w:tc>
          <w:tcPr>
            <w:tcW w:w="1867" w:type="dxa"/>
            <w:tcBorders>
              <w:top w:val="nil"/>
              <w:left w:val="nil"/>
              <w:bottom w:val="single" w:sz="4" w:space="0" w:color="000000"/>
              <w:right w:val="single" w:sz="4" w:space="0" w:color="000000"/>
            </w:tcBorders>
            <w:shd w:val="clear" w:color="000000" w:fill="FFFF99"/>
          </w:tcPr>
          <w:p w14:paraId="2B18398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2544" w:type="dxa"/>
            <w:tcBorders>
              <w:top w:val="nil"/>
              <w:left w:val="nil"/>
              <w:bottom w:val="single" w:sz="4" w:space="0" w:color="000000"/>
              <w:right w:val="single" w:sz="4" w:space="0" w:color="000000"/>
            </w:tcBorders>
            <w:shd w:val="clear" w:color="000000" w:fill="FFFF99"/>
          </w:tcPr>
          <w:p w14:paraId="5B63C3D0" w14:textId="77777777" w:rsidR="00CE5BB4" w:rsidRPr="00C2431B" w:rsidRDefault="004F5790">
            <w:pPr>
              <w:widowControl/>
              <w:jc w:val="left"/>
              <w:rPr>
                <w:rFonts w:ascii="Arial" w:eastAsia="DengXian" w:hAnsi="Arial" w:cs="Arial"/>
                <w:color w:val="000000"/>
                <w:kern w:val="0"/>
                <w:sz w:val="16"/>
                <w:szCs w:val="16"/>
              </w:rPr>
            </w:pPr>
            <w:r w:rsidRPr="00C2431B">
              <w:rPr>
                <w:rFonts w:ascii="Arial" w:eastAsia="DengXian" w:hAnsi="Arial" w:cs="Arial"/>
                <w:color w:val="000000"/>
                <w:kern w:val="0"/>
                <w:sz w:val="16"/>
                <w:szCs w:val="16"/>
              </w:rPr>
              <w:t xml:space="preserve">　</w:t>
            </w:r>
          </w:p>
          <w:p w14:paraId="1D5BDF40" w14:textId="77777777" w:rsidR="00CE5BB4" w:rsidRPr="00C2431B" w:rsidRDefault="004F5790">
            <w:pPr>
              <w:widowControl/>
              <w:jc w:val="left"/>
              <w:rPr>
                <w:rFonts w:ascii="Arial" w:eastAsia="DengXian" w:hAnsi="Arial" w:cs="Arial"/>
                <w:color w:val="000000"/>
                <w:kern w:val="0"/>
                <w:sz w:val="16"/>
                <w:szCs w:val="16"/>
              </w:rPr>
            </w:pPr>
            <w:r w:rsidRPr="00C2431B">
              <w:rPr>
                <w:rFonts w:ascii="Arial" w:eastAsia="DengXian" w:hAnsi="Arial" w:cs="Arial"/>
                <w:color w:val="000000"/>
                <w:kern w:val="0"/>
                <w:sz w:val="16"/>
                <w:szCs w:val="16"/>
              </w:rPr>
              <w:t>[Ericsson</w:t>
            </w:r>
            <w:proofErr w:type="gramStart"/>
            <w:r w:rsidRPr="00C2431B">
              <w:rPr>
                <w:rFonts w:ascii="Arial" w:eastAsia="DengXian" w:hAnsi="Arial" w:cs="Arial"/>
                <w:color w:val="000000"/>
                <w:kern w:val="0"/>
                <w:sz w:val="16"/>
                <w:szCs w:val="16"/>
              </w:rPr>
              <w:t>] :</w:t>
            </w:r>
            <w:proofErr w:type="gramEnd"/>
            <w:r w:rsidRPr="00C2431B">
              <w:rPr>
                <w:rFonts w:ascii="Arial" w:eastAsia="DengXian" w:hAnsi="Arial" w:cs="Arial"/>
                <w:color w:val="000000"/>
                <w:kern w:val="0"/>
                <w:sz w:val="16"/>
                <w:szCs w:val="16"/>
              </w:rPr>
              <w:t xml:space="preserve"> provides comments and further clarification is needed</w:t>
            </w:r>
          </w:p>
          <w:p w14:paraId="6F4E1DDF" w14:textId="77777777" w:rsidR="00B23520" w:rsidRPr="00C2431B" w:rsidRDefault="004F5790">
            <w:pPr>
              <w:widowControl/>
              <w:jc w:val="left"/>
              <w:rPr>
                <w:rFonts w:ascii="Arial" w:eastAsia="DengXian" w:hAnsi="Arial" w:cs="Arial"/>
                <w:color w:val="000000"/>
                <w:kern w:val="0"/>
                <w:sz w:val="16"/>
                <w:szCs w:val="16"/>
              </w:rPr>
            </w:pPr>
            <w:r w:rsidRPr="00C2431B">
              <w:rPr>
                <w:rFonts w:ascii="Arial" w:eastAsia="DengXian" w:hAnsi="Arial" w:cs="Arial"/>
                <w:color w:val="000000"/>
                <w:kern w:val="0"/>
                <w:sz w:val="16"/>
                <w:szCs w:val="16"/>
              </w:rPr>
              <w:t>[ZTE</w:t>
            </w:r>
            <w:proofErr w:type="gramStart"/>
            <w:r w:rsidRPr="00C2431B">
              <w:rPr>
                <w:rFonts w:ascii="Arial" w:eastAsia="DengXian" w:hAnsi="Arial" w:cs="Arial"/>
                <w:color w:val="000000"/>
                <w:kern w:val="0"/>
                <w:sz w:val="16"/>
                <w:szCs w:val="16"/>
              </w:rPr>
              <w:t>] :</w:t>
            </w:r>
            <w:proofErr w:type="gramEnd"/>
            <w:r w:rsidRPr="00C2431B">
              <w:rPr>
                <w:rFonts w:ascii="Arial" w:eastAsia="DengXian" w:hAnsi="Arial" w:cs="Arial"/>
                <w:color w:val="000000"/>
                <w:kern w:val="0"/>
                <w:sz w:val="16"/>
                <w:szCs w:val="16"/>
              </w:rPr>
              <w:t xml:space="preserve"> provides clarification.</w:t>
            </w:r>
          </w:p>
          <w:p w14:paraId="606EDB4A" w14:textId="77777777" w:rsidR="00196607" w:rsidRPr="00C2431B" w:rsidRDefault="00B23520">
            <w:pPr>
              <w:widowControl/>
              <w:jc w:val="left"/>
              <w:rPr>
                <w:rFonts w:ascii="Arial" w:eastAsia="DengXian" w:hAnsi="Arial" w:cs="Arial"/>
                <w:color w:val="000000"/>
                <w:kern w:val="0"/>
                <w:sz w:val="16"/>
                <w:szCs w:val="16"/>
              </w:rPr>
            </w:pPr>
            <w:r w:rsidRPr="00C2431B">
              <w:rPr>
                <w:rFonts w:ascii="Arial" w:eastAsia="DengXian" w:hAnsi="Arial" w:cs="Arial"/>
                <w:color w:val="000000"/>
                <w:kern w:val="0"/>
                <w:sz w:val="16"/>
                <w:szCs w:val="16"/>
              </w:rPr>
              <w:t>[Ericsson</w:t>
            </w:r>
            <w:proofErr w:type="gramStart"/>
            <w:r w:rsidRPr="00C2431B">
              <w:rPr>
                <w:rFonts w:ascii="Arial" w:eastAsia="DengXian" w:hAnsi="Arial" w:cs="Arial"/>
                <w:color w:val="000000"/>
                <w:kern w:val="0"/>
                <w:sz w:val="16"/>
                <w:szCs w:val="16"/>
              </w:rPr>
              <w:t>] :</w:t>
            </w:r>
            <w:proofErr w:type="gramEnd"/>
            <w:r w:rsidRPr="00C2431B">
              <w:rPr>
                <w:rFonts w:ascii="Arial" w:eastAsia="DengXian" w:hAnsi="Arial" w:cs="Arial"/>
                <w:color w:val="000000"/>
                <w:kern w:val="0"/>
                <w:sz w:val="16"/>
                <w:szCs w:val="16"/>
              </w:rPr>
              <w:t xml:space="preserve"> fine with clarification.</w:t>
            </w:r>
          </w:p>
          <w:p w14:paraId="4D9CF7AD" w14:textId="77777777" w:rsidR="00C2431B" w:rsidRPr="00C2431B" w:rsidRDefault="00196607">
            <w:pPr>
              <w:widowControl/>
              <w:jc w:val="left"/>
              <w:rPr>
                <w:rFonts w:ascii="Arial" w:eastAsia="DengXian" w:hAnsi="Arial" w:cs="Arial"/>
                <w:color w:val="000000"/>
                <w:kern w:val="0"/>
                <w:sz w:val="16"/>
                <w:szCs w:val="16"/>
              </w:rPr>
            </w:pPr>
            <w:r w:rsidRPr="00C2431B">
              <w:rPr>
                <w:rFonts w:ascii="Arial" w:eastAsia="DengXian" w:hAnsi="Arial" w:cs="Arial"/>
                <w:color w:val="000000"/>
                <w:kern w:val="0"/>
                <w:sz w:val="16"/>
                <w:szCs w:val="16"/>
              </w:rPr>
              <w:t xml:space="preserve">[Huawei]: propose to </w:t>
            </w:r>
            <w:proofErr w:type="spellStart"/>
            <w:proofErr w:type="gramStart"/>
            <w:r w:rsidRPr="00C2431B">
              <w:rPr>
                <w:rFonts w:ascii="Arial" w:eastAsia="DengXian" w:hAnsi="Arial" w:cs="Arial"/>
                <w:color w:val="000000"/>
                <w:kern w:val="0"/>
                <w:sz w:val="16"/>
                <w:szCs w:val="16"/>
              </w:rPr>
              <w:t>noted</w:t>
            </w:r>
            <w:proofErr w:type="spellEnd"/>
            <w:proofErr w:type="gramEnd"/>
            <w:r w:rsidRPr="00C2431B">
              <w:rPr>
                <w:rFonts w:ascii="Arial" w:eastAsia="DengXian" w:hAnsi="Arial" w:cs="Arial"/>
                <w:color w:val="000000"/>
                <w:kern w:val="0"/>
                <w:sz w:val="16"/>
                <w:szCs w:val="16"/>
              </w:rPr>
              <w:t xml:space="preserve"> this contribution.</w:t>
            </w:r>
          </w:p>
          <w:p w14:paraId="6809D6DE" w14:textId="77777777" w:rsidR="00C2431B" w:rsidRPr="00C2431B" w:rsidRDefault="00C2431B">
            <w:pPr>
              <w:widowControl/>
              <w:jc w:val="left"/>
              <w:rPr>
                <w:rFonts w:ascii="Arial" w:eastAsia="DengXian" w:hAnsi="Arial" w:cs="Arial"/>
                <w:color w:val="000000"/>
                <w:kern w:val="0"/>
                <w:sz w:val="16"/>
                <w:szCs w:val="16"/>
              </w:rPr>
            </w:pPr>
            <w:r w:rsidRPr="00C2431B">
              <w:rPr>
                <w:rFonts w:ascii="Arial" w:eastAsia="DengXian" w:hAnsi="Arial" w:cs="Arial"/>
                <w:color w:val="000000"/>
                <w:kern w:val="0"/>
                <w:sz w:val="16"/>
                <w:szCs w:val="16"/>
              </w:rPr>
              <w:t>[ZTE</w:t>
            </w:r>
            <w:proofErr w:type="gramStart"/>
            <w:r w:rsidRPr="00C2431B">
              <w:rPr>
                <w:rFonts w:ascii="Arial" w:eastAsia="DengXian" w:hAnsi="Arial" w:cs="Arial"/>
                <w:color w:val="000000"/>
                <w:kern w:val="0"/>
                <w:sz w:val="16"/>
                <w:szCs w:val="16"/>
              </w:rPr>
              <w:t>] :</w:t>
            </w:r>
            <w:proofErr w:type="gramEnd"/>
            <w:r w:rsidRPr="00C2431B">
              <w:rPr>
                <w:rFonts w:ascii="Arial" w:eastAsia="DengXian" w:hAnsi="Arial" w:cs="Arial"/>
                <w:color w:val="000000"/>
                <w:kern w:val="0"/>
                <w:sz w:val="16"/>
                <w:szCs w:val="16"/>
              </w:rPr>
              <w:t xml:space="preserve"> Provide clarification.</w:t>
            </w:r>
          </w:p>
          <w:p w14:paraId="1CBE6631" w14:textId="77777777" w:rsidR="00C2431B" w:rsidRDefault="00C2431B">
            <w:pPr>
              <w:widowControl/>
              <w:jc w:val="left"/>
              <w:rPr>
                <w:rFonts w:ascii="Arial" w:eastAsia="DengXian" w:hAnsi="Arial" w:cs="Arial"/>
                <w:color w:val="000000"/>
                <w:kern w:val="0"/>
                <w:sz w:val="16"/>
                <w:szCs w:val="16"/>
              </w:rPr>
            </w:pPr>
            <w:r w:rsidRPr="00C2431B">
              <w:rPr>
                <w:rFonts w:ascii="Arial" w:eastAsia="DengXian" w:hAnsi="Arial" w:cs="Arial"/>
                <w:color w:val="000000"/>
                <w:kern w:val="0"/>
                <w:sz w:val="16"/>
                <w:szCs w:val="16"/>
              </w:rPr>
              <w:t>[Nokia]: ask clarification.</w:t>
            </w:r>
          </w:p>
          <w:p w14:paraId="130A68CE" w14:textId="77777777" w:rsidR="00CE5BB4" w:rsidRDefault="00C2431B">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 clarification.</w:t>
            </w:r>
          </w:p>
          <w:p w14:paraId="6890682C" w14:textId="72611FB5" w:rsidR="00C2431B" w:rsidRPr="00C2431B" w:rsidRDefault="00C2431B">
            <w:pPr>
              <w:widowControl/>
              <w:jc w:val="left"/>
              <w:rPr>
                <w:rFonts w:ascii="Arial" w:eastAsia="DengXian" w:hAnsi="Arial" w:cs="Arial"/>
                <w:color w:val="000000"/>
                <w:kern w:val="0"/>
                <w:sz w:val="16"/>
                <w:szCs w:val="16"/>
              </w:rPr>
            </w:pPr>
          </w:p>
        </w:tc>
        <w:tc>
          <w:tcPr>
            <w:tcW w:w="937" w:type="dxa"/>
            <w:tcBorders>
              <w:top w:val="nil"/>
              <w:left w:val="nil"/>
              <w:bottom w:val="single" w:sz="4" w:space="0" w:color="000000"/>
              <w:right w:val="single" w:sz="4" w:space="0" w:color="000000"/>
            </w:tcBorders>
            <w:shd w:val="clear" w:color="000000" w:fill="FFFF99"/>
          </w:tcPr>
          <w:p w14:paraId="06F95C9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2761E95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0564EE70"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357292C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0776C42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230126</w:t>
            </w:r>
          </w:p>
        </w:tc>
        <w:tc>
          <w:tcPr>
            <w:tcW w:w="2004" w:type="dxa"/>
            <w:tcBorders>
              <w:top w:val="nil"/>
              <w:left w:val="nil"/>
              <w:bottom w:val="single" w:sz="4" w:space="0" w:color="000000"/>
              <w:right w:val="single" w:sz="4" w:space="0" w:color="000000"/>
            </w:tcBorders>
            <w:shd w:val="clear" w:color="000000" w:fill="FFFF99"/>
          </w:tcPr>
          <w:p w14:paraId="7250B5E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Resolving EN for Solution 22 </w:t>
            </w:r>
          </w:p>
        </w:tc>
        <w:tc>
          <w:tcPr>
            <w:tcW w:w="1867" w:type="dxa"/>
            <w:tcBorders>
              <w:top w:val="nil"/>
              <w:left w:val="nil"/>
              <w:bottom w:val="single" w:sz="4" w:space="0" w:color="000000"/>
              <w:right w:val="single" w:sz="4" w:space="0" w:color="000000"/>
            </w:tcBorders>
            <w:shd w:val="clear" w:color="000000" w:fill="FFFF99"/>
          </w:tcPr>
          <w:p w14:paraId="1D60658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OPPO </w:t>
            </w:r>
          </w:p>
        </w:tc>
        <w:tc>
          <w:tcPr>
            <w:tcW w:w="2544" w:type="dxa"/>
            <w:tcBorders>
              <w:top w:val="nil"/>
              <w:left w:val="nil"/>
              <w:bottom w:val="single" w:sz="4" w:space="0" w:color="000000"/>
              <w:right w:val="single" w:sz="4" w:space="0" w:color="000000"/>
            </w:tcBorders>
            <w:shd w:val="clear" w:color="000000" w:fill="FFFF99"/>
          </w:tcPr>
          <w:p w14:paraId="347A6CFD" w14:textId="77777777" w:rsidR="00B609E0" w:rsidRPr="00C2431B" w:rsidRDefault="004F5790">
            <w:pPr>
              <w:widowControl/>
              <w:jc w:val="left"/>
              <w:rPr>
                <w:rFonts w:ascii="Arial" w:eastAsia="DengXian" w:hAnsi="Arial" w:cs="Arial"/>
                <w:color w:val="000000"/>
                <w:kern w:val="0"/>
                <w:sz w:val="16"/>
                <w:szCs w:val="16"/>
              </w:rPr>
            </w:pPr>
            <w:r w:rsidRPr="00C2431B">
              <w:rPr>
                <w:rFonts w:ascii="Arial" w:eastAsia="DengXian" w:hAnsi="Arial" w:cs="Arial"/>
                <w:color w:val="000000"/>
                <w:kern w:val="0"/>
                <w:sz w:val="16"/>
                <w:szCs w:val="16"/>
              </w:rPr>
              <w:t xml:space="preserve">　</w:t>
            </w:r>
          </w:p>
          <w:p w14:paraId="5C27A4C2" w14:textId="77777777" w:rsidR="00B609E0" w:rsidRPr="00C2431B" w:rsidRDefault="00B609E0">
            <w:pPr>
              <w:widowControl/>
              <w:jc w:val="left"/>
              <w:rPr>
                <w:rFonts w:ascii="Arial" w:eastAsia="DengXian" w:hAnsi="Arial" w:cs="Arial"/>
                <w:color w:val="000000"/>
                <w:kern w:val="0"/>
                <w:sz w:val="16"/>
                <w:szCs w:val="16"/>
              </w:rPr>
            </w:pPr>
            <w:r w:rsidRPr="00C2431B">
              <w:rPr>
                <w:rFonts w:ascii="Arial" w:eastAsia="DengXian" w:hAnsi="Arial" w:cs="Arial"/>
                <w:color w:val="000000"/>
                <w:kern w:val="0"/>
                <w:sz w:val="16"/>
                <w:szCs w:val="16"/>
              </w:rPr>
              <w:t>[</w:t>
            </w:r>
            <w:proofErr w:type="spellStart"/>
            <w:r w:rsidRPr="00C2431B">
              <w:rPr>
                <w:rFonts w:ascii="Arial" w:eastAsia="DengXian" w:hAnsi="Arial" w:cs="Arial"/>
                <w:color w:val="000000"/>
                <w:kern w:val="0"/>
                <w:sz w:val="16"/>
                <w:szCs w:val="16"/>
              </w:rPr>
              <w:t>ChinaTelecom</w:t>
            </w:r>
            <w:proofErr w:type="spellEnd"/>
            <w:r w:rsidRPr="00C2431B">
              <w:rPr>
                <w:rFonts w:ascii="Arial" w:eastAsia="DengXian" w:hAnsi="Arial" w:cs="Arial"/>
                <w:color w:val="000000"/>
                <w:kern w:val="0"/>
                <w:sz w:val="16"/>
                <w:szCs w:val="16"/>
              </w:rPr>
              <w:t>]: requests revision and clarification before approval.</w:t>
            </w:r>
          </w:p>
          <w:p w14:paraId="022B4768" w14:textId="77777777" w:rsidR="00C2431B" w:rsidRDefault="00B609E0">
            <w:pPr>
              <w:widowControl/>
              <w:jc w:val="left"/>
              <w:rPr>
                <w:rFonts w:ascii="Arial" w:eastAsia="DengXian" w:hAnsi="Arial" w:cs="Arial"/>
                <w:color w:val="000000"/>
                <w:kern w:val="0"/>
                <w:sz w:val="16"/>
                <w:szCs w:val="16"/>
              </w:rPr>
            </w:pPr>
            <w:r w:rsidRPr="00C2431B">
              <w:rPr>
                <w:rFonts w:ascii="Arial" w:eastAsia="DengXian" w:hAnsi="Arial" w:cs="Arial"/>
                <w:color w:val="000000"/>
                <w:kern w:val="0"/>
                <w:sz w:val="16"/>
                <w:szCs w:val="16"/>
              </w:rPr>
              <w:t>[Samsung]: proposes to add an Editor’s Note.</w:t>
            </w:r>
          </w:p>
          <w:p w14:paraId="1623751D" w14:textId="515F209F" w:rsidR="00CE5BB4" w:rsidRPr="00C2431B" w:rsidRDefault="00C2431B">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requires clarification and proposes to add an Editor’s Note.</w:t>
            </w:r>
          </w:p>
        </w:tc>
        <w:tc>
          <w:tcPr>
            <w:tcW w:w="937" w:type="dxa"/>
            <w:tcBorders>
              <w:top w:val="nil"/>
              <w:left w:val="nil"/>
              <w:bottom w:val="single" w:sz="4" w:space="0" w:color="000000"/>
              <w:right w:val="single" w:sz="4" w:space="0" w:color="000000"/>
            </w:tcBorders>
            <w:shd w:val="clear" w:color="000000" w:fill="FFFF99"/>
          </w:tcPr>
          <w:p w14:paraId="69508C2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521EDF2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728B2395"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0C1BE26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24CA621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230185</w:t>
            </w:r>
          </w:p>
        </w:tc>
        <w:tc>
          <w:tcPr>
            <w:tcW w:w="2004" w:type="dxa"/>
            <w:tcBorders>
              <w:top w:val="nil"/>
              <w:left w:val="nil"/>
              <w:bottom w:val="single" w:sz="4" w:space="0" w:color="000000"/>
              <w:right w:val="single" w:sz="4" w:space="0" w:color="000000"/>
            </w:tcBorders>
            <w:shd w:val="clear" w:color="000000" w:fill="FFFF99"/>
          </w:tcPr>
          <w:p w14:paraId="0321D4D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Address EN for So#l26 </w:t>
            </w:r>
          </w:p>
        </w:tc>
        <w:tc>
          <w:tcPr>
            <w:tcW w:w="1867" w:type="dxa"/>
            <w:tcBorders>
              <w:top w:val="nil"/>
              <w:left w:val="nil"/>
              <w:bottom w:val="single" w:sz="4" w:space="0" w:color="000000"/>
              <w:right w:val="single" w:sz="4" w:space="0" w:color="000000"/>
            </w:tcBorders>
            <w:shd w:val="clear" w:color="000000" w:fill="FFFF99"/>
          </w:tcPr>
          <w:p w14:paraId="43EDFBD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544" w:type="dxa"/>
            <w:tcBorders>
              <w:top w:val="nil"/>
              <w:left w:val="nil"/>
              <w:bottom w:val="single" w:sz="4" w:space="0" w:color="000000"/>
              <w:right w:val="single" w:sz="4" w:space="0" w:color="000000"/>
            </w:tcBorders>
            <w:shd w:val="clear" w:color="000000" w:fill="FFFF99"/>
          </w:tcPr>
          <w:p w14:paraId="1657C64B" w14:textId="77777777" w:rsidR="007B5C4F" w:rsidRPr="00B23520" w:rsidRDefault="004F5790">
            <w:pPr>
              <w:widowControl/>
              <w:jc w:val="left"/>
              <w:rPr>
                <w:rFonts w:ascii="Arial" w:eastAsia="DengXian" w:hAnsi="Arial" w:cs="Arial"/>
                <w:color w:val="000000"/>
                <w:kern w:val="0"/>
                <w:sz w:val="16"/>
                <w:szCs w:val="16"/>
              </w:rPr>
            </w:pPr>
            <w:r w:rsidRPr="00B23520">
              <w:rPr>
                <w:rFonts w:ascii="Arial" w:eastAsia="DengXian" w:hAnsi="Arial" w:cs="Arial"/>
                <w:color w:val="000000"/>
                <w:kern w:val="0"/>
                <w:sz w:val="16"/>
                <w:szCs w:val="16"/>
              </w:rPr>
              <w:t xml:space="preserve">　</w:t>
            </w:r>
          </w:p>
          <w:p w14:paraId="22B3EE61" w14:textId="77777777" w:rsidR="00B609E0" w:rsidRPr="00B23520" w:rsidRDefault="007B5C4F">
            <w:pPr>
              <w:widowControl/>
              <w:jc w:val="left"/>
              <w:rPr>
                <w:rFonts w:ascii="Arial" w:eastAsia="DengXian" w:hAnsi="Arial" w:cs="Arial"/>
                <w:color w:val="000000"/>
                <w:kern w:val="0"/>
                <w:sz w:val="16"/>
                <w:szCs w:val="16"/>
              </w:rPr>
            </w:pPr>
            <w:r w:rsidRPr="00B23520">
              <w:rPr>
                <w:rFonts w:ascii="Arial" w:eastAsia="DengXian" w:hAnsi="Arial" w:cs="Arial"/>
                <w:color w:val="000000"/>
                <w:kern w:val="0"/>
                <w:sz w:val="16"/>
                <w:szCs w:val="16"/>
              </w:rPr>
              <w:t>[Ericsson</w:t>
            </w:r>
            <w:proofErr w:type="gramStart"/>
            <w:r w:rsidRPr="00B23520">
              <w:rPr>
                <w:rFonts w:ascii="Arial" w:eastAsia="DengXian" w:hAnsi="Arial" w:cs="Arial"/>
                <w:color w:val="000000"/>
                <w:kern w:val="0"/>
                <w:sz w:val="16"/>
                <w:szCs w:val="16"/>
              </w:rPr>
              <w:t>] :</w:t>
            </w:r>
            <w:proofErr w:type="gramEnd"/>
            <w:r w:rsidRPr="00B23520">
              <w:rPr>
                <w:rFonts w:ascii="Arial" w:eastAsia="DengXian" w:hAnsi="Arial" w:cs="Arial"/>
                <w:color w:val="000000"/>
                <w:kern w:val="0"/>
                <w:sz w:val="16"/>
                <w:szCs w:val="16"/>
              </w:rPr>
              <w:t xml:space="preserve"> clarification is required</w:t>
            </w:r>
          </w:p>
          <w:p w14:paraId="43694169" w14:textId="77777777" w:rsidR="00B23520" w:rsidRDefault="00B609E0">
            <w:pPr>
              <w:widowControl/>
              <w:jc w:val="left"/>
              <w:rPr>
                <w:rFonts w:ascii="Arial" w:eastAsia="DengXian" w:hAnsi="Arial" w:cs="Arial"/>
                <w:color w:val="000000"/>
                <w:kern w:val="0"/>
                <w:sz w:val="16"/>
                <w:szCs w:val="16"/>
              </w:rPr>
            </w:pPr>
            <w:r w:rsidRPr="00B23520">
              <w:rPr>
                <w:rFonts w:ascii="Arial" w:eastAsia="DengXian" w:hAnsi="Arial" w:cs="Arial"/>
                <w:color w:val="000000"/>
                <w:kern w:val="0"/>
                <w:sz w:val="16"/>
                <w:szCs w:val="16"/>
              </w:rPr>
              <w:t>[Xiaomi]: provides comments and requires clarification before approval</w:t>
            </w:r>
          </w:p>
          <w:p w14:paraId="1BE33D81" w14:textId="37FF2127" w:rsidR="00CE5BB4" w:rsidRPr="00B23520" w:rsidRDefault="00B235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replies to Ericsson and Xiaomi.</w:t>
            </w:r>
          </w:p>
        </w:tc>
        <w:tc>
          <w:tcPr>
            <w:tcW w:w="937" w:type="dxa"/>
            <w:tcBorders>
              <w:top w:val="nil"/>
              <w:left w:val="nil"/>
              <w:bottom w:val="single" w:sz="4" w:space="0" w:color="000000"/>
              <w:right w:val="single" w:sz="4" w:space="0" w:color="000000"/>
            </w:tcBorders>
            <w:shd w:val="clear" w:color="000000" w:fill="FFFF99"/>
          </w:tcPr>
          <w:p w14:paraId="77BB328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638EA63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4C42A743"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5EE0ED4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75FBE18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230186</w:t>
            </w:r>
          </w:p>
        </w:tc>
        <w:tc>
          <w:tcPr>
            <w:tcW w:w="2004" w:type="dxa"/>
            <w:tcBorders>
              <w:top w:val="nil"/>
              <w:left w:val="nil"/>
              <w:bottom w:val="single" w:sz="4" w:space="0" w:color="000000"/>
              <w:right w:val="single" w:sz="4" w:space="0" w:color="000000"/>
            </w:tcBorders>
            <w:shd w:val="clear" w:color="000000" w:fill="FFFF99"/>
          </w:tcPr>
          <w:p w14:paraId="5B09153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Evaluate to the solution #20 </w:t>
            </w:r>
          </w:p>
        </w:tc>
        <w:tc>
          <w:tcPr>
            <w:tcW w:w="1867" w:type="dxa"/>
            <w:tcBorders>
              <w:top w:val="nil"/>
              <w:left w:val="nil"/>
              <w:bottom w:val="single" w:sz="4" w:space="0" w:color="000000"/>
              <w:right w:val="single" w:sz="4" w:space="0" w:color="000000"/>
            </w:tcBorders>
            <w:shd w:val="clear" w:color="000000" w:fill="FFFF99"/>
          </w:tcPr>
          <w:p w14:paraId="067F0EE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544" w:type="dxa"/>
            <w:tcBorders>
              <w:top w:val="nil"/>
              <w:left w:val="nil"/>
              <w:bottom w:val="single" w:sz="4" w:space="0" w:color="000000"/>
              <w:right w:val="single" w:sz="4" w:space="0" w:color="000000"/>
            </w:tcBorders>
            <w:shd w:val="clear" w:color="000000" w:fill="FFFF99"/>
          </w:tcPr>
          <w:p w14:paraId="536AC74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426B93B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340F5BD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3CDEE4F2"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3417879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05BA567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230187</w:t>
            </w:r>
          </w:p>
        </w:tc>
        <w:tc>
          <w:tcPr>
            <w:tcW w:w="2004" w:type="dxa"/>
            <w:tcBorders>
              <w:top w:val="nil"/>
              <w:left w:val="nil"/>
              <w:bottom w:val="single" w:sz="4" w:space="0" w:color="000000"/>
              <w:right w:val="single" w:sz="4" w:space="0" w:color="000000"/>
            </w:tcBorders>
            <w:shd w:val="clear" w:color="000000" w:fill="FFFF99"/>
          </w:tcPr>
          <w:p w14:paraId="5893270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Evaluate to the solution #26 </w:t>
            </w:r>
          </w:p>
        </w:tc>
        <w:tc>
          <w:tcPr>
            <w:tcW w:w="1867" w:type="dxa"/>
            <w:tcBorders>
              <w:top w:val="nil"/>
              <w:left w:val="nil"/>
              <w:bottom w:val="single" w:sz="4" w:space="0" w:color="000000"/>
              <w:right w:val="single" w:sz="4" w:space="0" w:color="000000"/>
            </w:tcBorders>
            <w:shd w:val="clear" w:color="000000" w:fill="FFFF99"/>
          </w:tcPr>
          <w:p w14:paraId="204D530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544" w:type="dxa"/>
            <w:tcBorders>
              <w:top w:val="nil"/>
              <w:left w:val="nil"/>
              <w:bottom w:val="single" w:sz="4" w:space="0" w:color="000000"/>
              <w:right w:val="single" w:sz="4" w:space="0" w:color="000000"/>
            </w:tcBorders>
            <w:shd w:val="clear" w:color="000000" w:fill="FFFF99"/>
          </w:tcPr>
          <w:p w14:paraId="7BEF1D78" w14:textId="77777777" w:rsidR="007B5C4F" w:rsidRPr="00B609E0" w:rsidRDefault="004F5790">
            <w:pPr>
              <w:widowControl/>
              <w:jc w:val="left"/>
              <w:rPr>
                <w:rFonts w:ascii="Arial" w:eastAsia="DengXian" w:hAnsi="Arial" w:cs="Arial"/>
                <w:color w:val="000000"/>
                <w:kern w:val="0"/>
                <w:sz w:val="16"/>
                <w:szCs w:val="16"/>
              </w:rPr>
            </w:pPr>
            <w:r w:rsidRPr="00B609E0">
              <w:rPr>
                <w:rFonts w:ascii="Arial" w:eastAsia="DengXian" w:hAnsi="Arial" w:cs="Arial"/>
                <w:color w:val="000000"/>
                <w:kern w:val="0"/>
                <w:sz w:val="16"/>
                <w:szCs w:val="16"/>
              </w:rPr>
              <w:t xml:space="preserve">　</w:t>
            </w:r>
          </w:p>
          <w:p w14:paraId="4B9A3E98" w14:textId="77777777" w:rsidR="00B609E0" w:rsidRDefault="007B5C4F">
            <w:pPr>
              <w:widowControl/>
              <w:jc w:val="left"/>
              <w:rPr>
                <w:rFonts w:ascii="Arial" w:eastAsia="DengXian" w:hAnsi="Arial" w:cs="Arial"/>
                <w:color w:val="000000"/>
                <w:kern w:val="0"/>
                <w:sz w:val="16"/>
                <w:szCs w:val="16"/>
              </w:rPr>
            </w:pPr>
            <w:r w:rsidRPr="00B609E0">
              <w:rPr>
                <w:rFonts w:ascii="Arial" w:eastAsia="DengXian" w:hAnsi="Arial" w:cs="Arial"/>
                <w:color w:val="000000"/>
                <w:kern w:val="0"/>
                <w:sz w:val="16"/>
                <w:szCs w:val="16"/>
              </w:rPr>
              <w:t>[OPPO]: proposes to add an Editor’s Note, otherwise, the contribution should be NOTED.</w:t>
            </w:r>
          </w:p>
          <w:p w14:paraId="5176BCFC" w14:textId="77601C1D" w:rsidR="00CE5BB4" w:rsidRPr="00B609E0" w:rsidRDefault="00B609E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comments and requires clarification before approval</w:t>
            </w:r>
          </w:p>
        </w:tc>
        <w:tc>
          <w:tcPr>
            <w:tcW w:w="937" w:type="dxa"/>
            <w:tcBorders>
              <w:top w:val="nil"/>
              <w:left w:val="nil"/>
              <w:bottom w:val="single" w:sz="4" w:space="0" w:color="000000"/>
              <w:right w:val="single" w:sz="4" w:space="0" w:color="000000"/>
            </w:tcBorders>
            <w:shd w:val="clear" w:color="000000" w:fill="FFFF99"/>
          </w:tcPr>
          <w:p w14:paraId="533CE50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622B942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484DD316"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4E01F6C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3C64E21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230191</w:t>
            </w:r>
          </w:p>
        </w:tc>
        <w:tc>
          <w:tcPr>
            <w:tcW w:w="2004" w:type="dxa"/>
            <w:tcBorders>
              <w:top w:val="nil"/>
              <w:left w:val="nil"/>
              <w:bottom w:val="single" w:sz="4" w:space="0" w:color="000000"/>
              <w:right w:val="single" w:sz="4" w:space="0" w:color="000000"/>
            </w:tcBorders>
            <w:shd w:val="clear" w:color="000000" w:fill="FFFF99"/>
          </w:tcPr>
          <w:p w14:paraId="0543911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 Evaluation for ProSe Security Sol#6 </w:t>
            </w:r>
          </w:p>
        </w:tc>
        <w:tc>
          <w:tcPr>
            <w:tcW w:w="1867" w:type="dxa"/>
            <w:tcBorders>
              <w:top w:val="nil"/>
              <w:left w:val="nil"/>
              <w:bottom w:val="single" w:sz="4" w:space="0" w:color="000000"/>
              <w:right w:val="single" w:sz="4" w:space="0" w:color="000000"/>
            </w:tcBorders>
            <w:shd w:val="clear" w:color="000000" w:fill="FFFF99"/>
          </w:tcPr>
          <w:p w14:paraId="0C21B9F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OPPO </w:t>
            </w:r>
          </w:p>
        </w:tc>
        <w:tc>
          <w:tcPr>
            <w:tcW w:w="2544" w:type="dxa"/>
            <w:tcBorders>
              <w:top w:val="nil"/>
              <w:left w:val="nil"/>
              <w:bottom w:val="single" w:sz="4" w:space="0" w:color="000000"/>
              <w:right w:val="single" w:sz="4" w:space="0" w:color="000000"/>
            </w:tcBorders>
            <w:shd w:val="clear" w:color="000000" w:fill="FFFF99"/>
          </w:tcPr>
          <w:p w14:paraId="04E7B1F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47A4036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7A23BE7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4D9D9099"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6CA7CB5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7C305BA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230207</w:t>
            </w:r>
          </w:p>
        </w:tc>
        <w:tc>
          <w:tcPr>
            <w:tcW w:w="2004" w:type="dxa"/>
            <w:tcBorders>
              <w:top w:val="nil"/>
              <w:left w:val="nil"/>
              <w:bottom w:val="single" w:sz="4" w:space="0" w:color="000000"/>
              <w:right w:val="single" w:sz="4" w:space="0" w:color="000000"/>
            </w:tcBorders>
            <w:shd w:val="clear" w:color="000000" w:fill="FFFF99"/>
          </w:tcPr>
          <w:p w14:paraId="66385B7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evaluation of TR33.740 Solution 8 </w:t>
            </w:r>
          </w:p>
        </w:tc>
        <w:tc>
          <w:tcPr>
            <w:tcW w:w="1867" w:type="dxa"/>
            <w:tcBorders>
              <w:top w:val="nil"/>
              <w:left w:val="nil"/>
              <w:bottom w:val="single" w:sz="4" w:space="0" w:color="000000"/>
              <w:right w:val="single" w:sz="4" w:space="0" w:color="000000"/>
            </w:tcBorders>
            <w:shd w:val="clear" w:color="000000" w:fill="FFFF99"/>
          </w:tcPr>
          <w:p w14:paraId="1B191F8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Telecom Corporation Ltd. </w:t>
            </w:r>
          </w:p>
        </w:tc>
        <w:tc>
          <w:tcPr>
            <w:tcW w:w="2544" w:type="dxa"/>
            <w:tcBorders>
              <w:top w:val="nil"/>
              <w:left w:val="nil"/>
              <w:bottom w:val="single" w:sz="4" w:space="0" w:color="000000"/>
              <w:right w:val="single" w:sz="4" w:space="0" w:color="000000"/>
            </w:tcBorders>
            <w:shd w:val="clear" w:color="000000" w:fill="FFFF99"/>
          </w:tcPr>
          <w:p w14:paraId="2DDB1BD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49C8D25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383B14E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06877A52"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30C11DA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7B9AF12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230212</w:t>
            </w:r>
          </w:p>
        </w:tc>
        <w:tc>
          <w:tcPr>
            <w:tcW w:w="2004" w:type="dxa"/>
            <w:tcBorders>
              <w:top w:val="nil"/>
              <w:left w:val="nil"/>
              <w:bottom w:val="single" w:sz="4" w:space="0" w:color="000000"/>
              <w:right w:val="single" w:sz="4" w:space="0" w:color="000000"/>
            </w:tcBorders>
            <w:shd w:val="clear" w:color="000000" w:fill="FFFF99"/>
          </w:tcPr>
          <w:p w14:paraId="0223019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evaluation of TR33.740 Solution 11 </w:t>
            </w:r>
          </w:p>
        </w:tc>
        <w:tc>
          <w:tcPr>
            <w:tcW w:w="1867" w:type="dxa"/>
            <w:tcBorders>
              <w:top w:val="nil"/>
              <w:left w:val="nil"/>
              <w:bottom w:val="single" w:sz="4" w:space="0" w:color="000000"/>
              <w:right w:val="single" w:sz="4" w:space="0" w:color="000000"/>
            </w:tcBorders>
            <w:shd w:val="clear" w:color="000000" w:fill="FFFF99"/>
          </w:tcPr>
          <w:p w14:paraId="1401118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Telecom Corporation Ltd. </w:t>
            </w:r>
          </w:p>
        </w:tc>
        <w:tc>
          <w:tcPr>
            <w:tcW w:w="2544" w:type="dxa"/>
            <w:tcBorders>
              <w:top w:val="nil"/>
              <w:left w:val="nil"/>
              <w:bottom w:val="single" w:sz="4" w:space="0" w:color="000000"/>
              <w:right w:val="single" w:sz="4" w:space="0" w:color="000000"/>
            </w:tcBorders>
            <w:shd w:val="clear" w:color="000000" w:fill="FFFF99"/>
          </w:tcPr>
          <w:p w14:paraId="080AB58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1DE1BC3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77FED6E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7709F64A"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166C4EF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541E35E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230215</w:t>
            </w:r>
          </w:p>
        </w:tc>
        <w:tc>
          <w:tcPr>
            <w:tcW w:w="2004" w:type="dxa"/>
            <w:tcBorders>
              <w:top w:val="nil"/>
              <w:left w:val="nil"/>
              <w:bottom w:val="single" w:sz="4" w:space="0" w:color="000000"/>
              <w:right w:val="single" w:sz="4" w:space="0" w:color="000000"/>
            </w:tcBorders>
            <w:shd w:val="clear" w:color="000000" w:fill="FFFF99"/>
          </w:tcPr>
          <w:p w14:paraId="260655B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to update TR33.740 Solution 11 </w:t>
            </w:r>
          </w:p>
        </w:tc>
        <w:tc>
          <w:tcPr>
            <w:tcW w:w="1867" w:type="dxa"/>
            <w:tcBorders>
              <w:top w:val="nil"/>
              <w:left w:val="nil"/>
              <w:bottom w:val="single" w:sz="4" w:space="0" w:color="000000"/>
              <w:right w:val="single" w:sz="4" w:space="0" w:color="000000"/>
            </w:tcBorders>
            <w:shd w:val="clear" w:color="000000" w:fill="FFFF99"/>
          </w:tcPr>
          <w:p w14:paraId="5C12A71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Telecom Corporation Ltd. </w:t>
            </w:r>
          </w:p>
        </w:tc>
        <w:tc>
          <w:tcPr>
            <w:tcW w:w="2544" w:type="dxa"/>
            <w:tcBorders>
              <w:top w:val="nil"/>
              <w:left w:val="nil"/>
              <w:bottom w:val="single" w:sz="4" w:space="0" w:color="000000"/>
              <w:right w:val="single" w:sz="4" w:space="0" w:color="000000"/>
            </w:tcBorders>
            <w:shd w:val="clear" w:color="000000" w:fill="FFFF99"/>
          </w:tcPr>
          <w:p w14:paraId="52A203B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2C763B5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4ECF054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05B6B990"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543A66F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5F8E370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230219</w:t>
            </w:r>
          </w:p>
        </w:tc>
        <w:tc>
          <w:tcPr>
            <w:tcW w:w="2004" w:type="dxa"/>
            <w:tcBorders>
              <w:top w:val="nil"/>
              <w:left w:val="nil"/>
              <w:bottom w:val="single" w:sz="4" w:space="0" w:color="000000"/>
              <w:right w:val="single" w:sz="4" w:space="0" w:color="000000"/>
            </w:tcBorders>
            <w:shd w:val="clear" w:color="000000" w:fill="FFFF99"/>
          </w:tcPr>
          <w:p w14:paraId="6DE2D59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evaluation to TR33.740 Solution 9 </w:t>
            </w:r>
          </w:p>
        </w:tc>
        <w:tc>
          <w:tcPr>
            <w:tcW w:w="1867" w:type="dxa"/>
            <w:tcBorders>
              <w:top w:val="nil"/>
              <w:left w:val="nil"/>
              <w:bottom w:val="single" w:sz="4" w:space="0" w:color="000000"/>
              <w:right w:val="single" w:sz="4" w:space="0" w:color="000000"/>
            </w:tcBorders>
            <w:shd w:val="clear" w:color="000000" w:fill="FFFF99"/>
          </w:tcPr>
          <w:p w14:paraId="322838C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Telecom Corporation Ltd. </w:t>
            </w:r>
          </w:p>
        </w:tc>
        <w:tc>
          <w:tcPr>
            <w:tcW w:w="2544" w:type="dxa"/>
            <w:tcBorders>
              <w:top w:val="nil"/>
              <w:left w:val="nil"/>
              <w:bottom w:val="single" w:sz="4" w:space="0" w:color="000000"/>
              <w:right w:val="single" w:sz="4" w:space="0" w:color="000000"/>
            </w:tcBorders>
            <w:shd w:val="clear" w:color="000000" w:fill="FFFF99"/>
          </w:tcPr>
          <w:p w14:paraId="4C17E69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BF5173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 Telecom</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Provided r1.</w:t>
            </w:r>
          </w:p>
        </w:tc>
        <w:tc>
          <w:tcPr>
            <w:tcW w:w="937" w:type="dxa"/>
            <w:tcBorders>
              <w:top w:val="nil"/>
              <w:left w:val="nil"/>
              <w:bottom w:val="single" w:sz="4" w:space="0" w:color="000000"/>
              <w:right w:val="single" w:sz="4" w:space="0" w:color="000000"/>
            </w:tcBorders>
            <w:shd w:val="clear" w:color="000000" w:fill="FFFF99"/>
          </w:tcPr>
          <w:p w14:paraId="1487E72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3CBBA50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76125033"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4DF98FB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7A0C625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230221</w:t>
            </w:r>
          </w:p>
        </w:tc>
        <w:tc>
          <w:tcPr>
            <w:tcW w:w="2004" w:type="dxa"/>
            <w:tcBorders>
              <w:top w:val="nil"/>
              <w:left w:val="nil"/>
              <w:bottom w:val="single" w:sz="4" w:space="0" w:color="000000"/>
              <w:right w:val="single" w:sz="4" w:space="0" w:color="000000"/>
            </w:tcBorders>
            <w:shd w:val="clear" w:color="000000" w:fill="FFFF99"/>
          </w:tcPr>
          <w:p w14:paraId="48254FD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to the evaluation of solution 23 </w:t>
            </w:r>
          </w:p>
        </w:tc>
        <w:tc>
          <w:tcPr>
            <w:tcW w:w="1867" w:type="dxa"/>
            <w:tcBorders>
              <w:top w:val="nil"/>
              <w:left w:val="nil"/>
              <w:bottom w:val="single" w:sz="4" w:space="0" w:color="000000"/>
              <w:right w:val="single" w:sz="4" w:space="0" w:color="000000"/>
            </w:tcBorders>
            <w:shd w:val="clear" w:color="000000" w:fill="FFFF99"/>
          </w:tcPr>
          <w:p w14:paraId="5A73BEF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Telecom Corporation Ltd. </w:t>
            </w:r>
          </w:p>
        </w:tc>
        <w:tc>
          <w:tcPr>
            <w:tcW w:w="2544" w:type="dxa"/>
            <w:tcBorders>
              <w:top w:val="nil"/>
              <w:left w:val="nil"/>
              <w:bottom w:val="single" w:sz="4" w:space="0" w:color="000000"/>
              <w:right w:val="single" w:sz="4" w:space="0" w:color="000000"/>
            </w:tcBorders>
            <w:shd w:val="clear" w:color="000000" w:fill="FFFF99"/>
          </w:tcPr>
          <w:p w14:paraId="25730DB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9E1C71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 Telecom</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Provided r1.</w:t>
            </w:r>
          </w:p>
        </w:tc>
        <w:tc>
          <w:tcPr>
            <w:tcW w:w="937" w:type="dxa"/>
            <w:tcBorders>
              <w:top w:val="nil"/>
              <w:left w:val="nil"/>
              <w:bottom w:val="single" w:sz="4" w:space="0" w:color="000000"/>
              <w:right w:val="single" w:sz="4" w:space="0" w:color="000000"/>
            </w:tcBorders>
            <w:shd w:val="clear" w:color="000000" w:fill="FFFF99"/>
          </w:tcPr>
          <w:p w14:paraId="75A0DF7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37A9544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6ABD6C6C"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379BA7C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697FF22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230234</w:t>
            </w:r>
          </w:p>
        </w:tc>
        <w:tc>
          <w:tcPr>
            <w:tcW w:w="2004" w:type="dxa"/>
            <w:tcBorders>
              <w:top w:val="nil"/>
              <w:left w:val="nil"/>
              <w:bottom w:val="single" w:sz="4" w:space="0" w:color="000000"/>
              <w:right w:val="single" w:sz="4" w:space="0" w:color="000000"/>
            </w:tcBorders>
            <w:shd w:val="clear" w:color="000000" w:fill="FFFF99"/>
          </w:tcPr>
          <w:p w14:paraId="6C78B35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to the evaluation of solution 24 </w:t>
            </w:r>
          </w:p>
        </w:tc>
        <w:tc>
          <w:tcPr>
            <w:tcW w:w="1867" w:type="dxa"/>
            <w:tcBorders>
              <w:top w:val="nil"/>
              <w:left w:val="nil"/>
              <w:bottom w:val="single" w:sz="4" w:space="0" w:color="000000"/>
              <w:right w:val="single" w:sz="4" w:space="0" w:color="000000"/>
            </w:tcBorders>
            <w:shd w:val="clear" w:color="000000" w:fill="FFFF99"/>
          </w:tcPr>
          <w:p w14:paraId="6D857BF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Telecom Corporation Ltd. </w:t>
            </w:r>
          </w:p>
        </w:tc>
        <w:tc>
          <w:tcPr>
            <w:tcW w:w="2544" w:type="dxa"/>
            <w:tcBorders>
              <w:top w:val="nil"/>
              <w:left w:val="nil"/>
              <w:bottom w:val="single" w:sz="4" w:space="0" w:color="000000"/>
              <w:right w:val="single" w:sz="4" w:space="0" w:color="000000"/>
            </w:tcBorders>
            <w:shd w:val="clear" w:color="000000" w:fill="FFFF99"/>
          </w:tcPr>
          <w:p w14:paraId="34F12E0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37EF1F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 Telecom</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Provided r1.</w:t>
            </w:r>
          </w:p>
        </w:tc>
        <w:tc>
          <w:tcPr>
            <w:tcW w:w="937" w:type="dxa"/>
            <w:tcBorders>
              <w:top w:val="nil"/>
              <w:left w:val="nil"/>
              <w:bottom w:val="single" w:sz="4" w:space="0" w:color="000000"/>
              <w:right w:val="single" w:sz="4" w:space="0" w:color="000000"/>
            </w:tcBorders>
            <w:shd w:val="clear" w:color="000000" w:fill="FFFF99"/>
          </w:tcPr>
          <w:p w14:paraId="5816935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7520147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3D986583"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7FF553C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019B223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230253</w:t>
            </w:r>
          </w:p>
        </w:tc>
        <w:tc>
          <w:tcPr>
            <w:tcW w:w="2004" w:type="dxa"/>
            <w:tcBorders>
              <w:top w:val="nil"/>
              <w:left w:val="nil"/>
              <w:bottom w:val="single" w:sz="4" w:space="0" w:color="000000"/>
              <w:right w:val="single" w:sz="4" w:space="0" w:color="000000"/>
            </w:tcBorders>
            <w:shd w:val="clear" w:color="000000" w:fill="FFFF99"/>
          </w:tcPr>
          <w:p w14:paraId="377CE28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EN removal for solution#27 </w:t>
            </w:r>
          </w:p>
        </w:tc>
        <w:tc>
          <w:tcPr>
            <w:tcW w:w="1867" w:type="dxa"/>
            <w:tcBorders>
              <w:top w:val="nil"/>
              <w:left w:val="nil"/>
              <w:bottom w:val="single" w:sz="4" w:space="0" w:color="000000"/>
              <w:right w:val="single" w:sz="4" w:space="0" w:color="000000"/>
            </w:tcBorders>
            <w:shd w:val="clear" w:color="000000" w:fill="FFFF99"/>
          </w:tcPr>
          <w:p w14:paraId="4D0A947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544" w:type="dxa"/>
            <w:tcBorders>
              <w:top w:val="nil"/>
              <w:left w:val="nil"/>
              <w:bottom w:val="single" w:sz="4" w:space="0" w:color="000000"/>
              <w:right w:val="single" w:sz="4" w:space="0" w:color="000000"/>
            </w:tcBorders>
            <w:shd w:val="clear" w:color="000000" w:fill="FFFF99"/>
          </w:tcPr>
          <w:p w14:paraId="29EE1BC8" w14:textId="77777777" w:rsidR="00CE5BB4" w:rsidRPr="00196607" w:rsidRDefault="004F5790">
            <w:pPr>
              <w:widowControl/>
              <w:jc w:val="left"/>
              <w:rPr>
                <w:rFonts w:ascii="Arial" w:eastAsia="DengXian" w:hAnsi="Arial" w:cs="Arial"/>
                <w:color w:val="000000"/>
                <w:kern w:val="0"/>
                <w:sz w:val="16"/>
                <w:szCs w:val="16"/>
              </w:rPr>
            </w:pPr>
            <w:r w:rsidRPr="00196607">
              <w:rPr>
                <w:rFonts w:ascii="Arial" w:eastAsia="DengXian" w:hAnsi="Arial" w:cs="Arial"/>
                <w:color w:val="000000"/>
                <w:kern w:val="0"/>
                <w:sz w:val="16"/>
                <w:szCs w:val="16"/>
              </w:rPr>
              <w:t xml:space="preserve">　</w:t>
            </w:r>
          </w:p>
          <w:p w14:paraId="61C97EB2" w14:textId="77777777" w:rsidR="00196607" w:rsidRDefault="004F5790">
            <w:pPr>
              <w:widowControl/>
              <w:jc w:val="left"/>
              <w:rPr>
                <w:rFonts w:ascii="Arial" w:eastAsia="DengXian" w:hAnsi="Arial" w:cs="Arial"/>
                <w:color w:val="000000"/>
                <w:kern w:val="0"/>
                <w:sz w:val="16"/>
                <w:szCs w:val="16"/>
              </w:rPr>
            </w:pPr>
            <w:r w:rsidRPr="00196607">
              <w:rPr>
                <w:rFonts w:ascii="Arial" w:eastAsia="DengXian" w:hAnsi="Arial" w:cs="Arial"/>
                <w:color w:val="000000"/>
                <w:kern w:val="0"/>
                <w:sz w:val="16"/>
                <w:szCs w:val="16"/>
              </w:rPr>
              <w:t>[Ericsson</w:t>
            </w:r>
            <w:proofErr w:type="gramStart"/>
            <w:r w:rsidRPr="00196607">
              <w:rPr>
                <w:rFonts w:ascii="Arial" w:eastAsia="DengXian" w:hAnsi="Arial" w:cs="Arial"/>
                <w:color w:val="000000"/>
                <w:kern w:val="0"/>
                <w:sz w:val="16"/>
                <w:szCs w:val="16"/>
              </w:rPr>
              <w:t>] :</w:t>
            </w:r>
            <w:proofErr w:type="gramEnd"/>
            <w:r w:rsidRPr="00196607">
              <w:rPr>
                <w:rFonts w:ascii="Arial" w:eastAsia="DengXian" w:hAnsi="Arial" w:cs="Arial"/>
                <w:color w:val="000000"/>
                <w:kern w:val="0"/>
                <w:sz w:val="16"/>
                <w:szCs w:val="16"/>
              </w:rPr>
              <w:t xml:space="preserve"> provides comments and discuss potential merger</w:t>
            </w:r>
          </w:p>
          <w:p w14:paraId="2EAC81E0" w14:textId="0A0E5C51" w:rsidR="00CE5BB4" w:rsidRPr="00196607" w:rsidRDefault="0019660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support merger and propose r1</w:t>
            </w:r>
          </w:p>
        </w:tc>
        <w:tc>
          <w:tcPr>
            <w:tcW w:w="937" w:type="dxa"/>
            <w:tcBorders>
              <w:top w:val="nil"/>
              <w:left w:val="nil"/>
              <w:bottom w:val="single" w:sz="4" w:space="0" w:color="000000"/>
              <w:right w:val="single" w:sz="4" w:space="0" w:color="000000"/>
            </w:tcBorders>
            <w:shd w:val="clear" w:color="000000" w:fill="FFFF99"/>
          </w:tcPr>
          <w:p w14:paraId="2AFF4D6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1F488EB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13631BD2"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1A7B3AA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0486711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230254</w:t>
            </w:r>
          </w:p>
        </w:tc>
        <w:tc>
          <w:tcPr>
            <w:tcW w:w="2004" w:type="dxa"/>
            <w:tcBorders>
              <w:top w:val="nil"/>
              <w:left w:val="nil"/>
              <w:bottom w:val="single" w:sz="4" w:space="0" w:color="000000"/>
              <w:right w:val="single" w:sz="4" w:space="0" w:color="000000"/>
            </w:tcBorders>
            <w:shd w:val="clear" w:color="000000" w:fill="FFFF99"/>
          </w:tcPr>
          <w:p w14:paraId="34AC3C7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Resolve EN’s in Solution #27 </w:t>
            </w:r>
          </w:p>
        </w:tc>
        <w:tc>
          <w:tcPr>
            <w:tcW w:w="1867" w:type="dxa"/>
            <w:tcBorders>
              <w:top w:val="nil"/>
              <w:left w:val="nil"/>
              <w:bottom w:val="single" w:sz="4" w:space="0" w:color="000000"/>
              <w:right w:val="single" w:sz="4" w:space="0" w:color="000000"/>
            </w:tcBorders>
            <w:shd w:val="clear" w:color="000000" w:fill="FFFF99"/>
          </w:tcPr>
          <w:p w14:paraId="4E98904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2544" w:type="dxa"/>
            <w:tcBorders>
              <w:top w:val="nil"/>
              <w:left w:val="nil"/>
              <w:bottom w:val="single" w:sz="4" w:space="0" w:color="000000"/>
              <w:right w:val="single" w:sz="4" w:space="0" w:color="000000"/>
            </w:tcBorders>
            <w:shd w:val="clear" w:color="000000" w:fill="FFFF99"/>
          </w:tcPr>
          <w:p w14:paraId="4DE3AE9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32AE871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6C805C5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49893427"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5C2F135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1505D87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230255</w:t>
            </w:r>
          </w:p>
        </w:tc>
        <w:tc>
          <w:tcPr>
            <w:tcW w:w="2004" w:type="dxa"/>
            <w:tcBorders>
              <w:top w:val="nil"/>
              <w:left w:val="nil"/>
              <w:bottom w:val="single" w:sz="4" w:space="0" w:color="000000"/>
              <w:right w:val="single" w:sz="4" w:space="0" w:color="000000"/>
            </w:tcBorders>
            <w:shd w:val="clear" w:color="000000" w:fill="FFFF99"/>
          </w:tcPr>
          <w:p w14:paraId="1C4DD0E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Evaluation to Solution #27 </w:t>
            </w:r>
          </w:p>
        </w:tc>
        <w:tc>
          <w:tcPr>
            <w:tcW w:w="1867" w:type="dxa"/>
            <w:tcBorders>
              <w:top w:val="nil"/>
              <w:left w:val="nil"/>
              <w:bottom w:val="single" w:sz="4" w:space="0" w:color="000000"/>
              <w:right w:val="single" w:sz="4" w:space="0" w:color="000000"/>
            </w:tcBorders>
            <w:shd w:val="clear" w:color="000000" w:fill="FFFF99"/>
          </w:tcPr>
          <w:p w14:paraId="705403E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2544" w:type="dxa"/>
            <w:tcBorders>
              <w:top w:val="nil"/>
              <w:left w:val="nil"/>
              <w:bottom w:val="single" w:sz="4" w:space="0" w:color="000000"/>
              <w:right w:val="single" w:sz="4" w:space="0" w:color="000000"/>
            </w:tcBorders>
            <w:shd w:val="clear" w:color="000000" w:fill="FFFF99"/>
          </w:tcPr>
          <w:p w14:paraId="6D51B5DB" w14:textId="77777777" w:rsidR="00C2431B" w:rsidRDefault="004F5790">
            <w:pPr>
              <w:widowControl/>
              <w:jc w:val="left"/>
              <w:rPr>
                <w:rFonts w:ascii="Arial" w:eastAsia="DengXian" w:hAnsi="Arial" w:cs="Arial"/>
                <w:color w:val="000000"/>
                <w:kern w:val="0"/>
                <w:sz w:val="16"/>
                <w:szCs w:val="16"/>
              </w:rPr>
            </w:pPr>
            <w:r w:rsidRPr="00C2431B">
              <w:rPr>
                <w:rFonts w:ascii="Arial" w:eastAsia="DengXian" w:hAnsi="Arial" w:cs="Arial"/>
                <w:color w:val="000000"/>
                <w:kern w:val="0"/>
                <w:sz w:val="16"/>
                <w:szCs w:val="16"/>
              </w:rPr>
              <w:t xml:space="preserve">　</w:t>
            </w:r>
          </w:p>
          <w:p w14:paraId="6227D5BE" w14:textId="72BA802D" w:rsidR="00CE5BB4" w:rsidRPr="00C2431B" w:rsidRDefault="00C2431B">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 comments and ask questions</w:t>
            </w:r>
          </w:p>
        </w:tc>
        <w:tc>
          <w:tcPr>
            <w:tcW w:w="937" w:type="dxa"/>
            <w:tcBorders>
              <w:top w:val="nil"/>
              <w:left w:val="nil"/>
              <w:bottom w:val="single" w:sz="4" w:space="0" w:color="000000"/>
              <w:right w:val="single" w:sz="4" w:space="0" w:color="000000"/>
            </w:tcBorders>
            <w:shd w:val="clear" w:color="000000" w:fill="FFFF99"/>
          </w:tcPr>
          <w:p w14:paraId="2D3FC5D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0295D7E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03BCB861"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2FA2979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0B9E10B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230256</w:t>
            </w:r>
          </w:p>
        </w:tc>
        <w:tc>
          <w:tcPr>
            <w:tcW w:w="2004" w:type="dxa"/>
            <w:tcBorders>
              <w:top w:val="nil"/>
              <w:left w:val="nil"/>
              <w:bottom w:val="single" w:sz="4" w:space="0" w:color="000000"/>
              <w:right w:val="single" w:sz="4" w:space="0" w:color="000000"/>
            </w:tcBorders>
            <w:shd w:val="clear" w:color="000000" w:fill="FFFF99"/>
          </w:tcPr>
          <w:p w14:paraId="49F2F67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Evaluation to solution #4 </w:t>
            </w:r>
          </w:p>
        </w:tc>
        <w:tc>
          <w:tcPr>
            <w:tcW w:w="1867" w:type="dxa"/>
            <w:tcBorders>
              <w:top w:val="nil"/>
              <w:left w:val="nil"/>
              <w:bottom w:val="single" w:sz="4" w:space="0" w:color="000000"/>
              <w:right w:val="single" w:sz="4" w:space="0" w:color="000000"/>
            </w:tcBorders>
            <w:shd w:val="clear" w:color="000000" w:fill="FFFF99"/>
          </w:tcPr>
          <w:p w14:paraId="08E54A5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2544" w:type="dxa"/>
            <w:tcBorders>
              <w:top w:val="nil"/>
              <w:left w:val="nil"/>
              <w:bottom w:val="single" w:sz="4" w:space="0" w:color="000000"/>
              <w:right w:val="single" w:sz="4" w:space="0" w:color="000000"/>
            </w:tcBorders>
            <w:shd w:val="clear" w:color="000000" w:fill="FFFF99"/>
          </w:tcPr>
          <w:p w14:paraId="5F616D5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37AC102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5EF54DF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20C24BF1"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79FA04D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07981D9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230257</w:t>
            </w:r>
          </w:p>
        </w:tc>
        <w:tc>
          <w:tcPr>
            <w:tcW w:w="2004" w:type="dxa"/>
            <w:tcBorders>
              <w:top w:val="nil"/>
              <w:left w:val="nil"/>
              <w:bottom w:val="single" w:sz="4" w:space="0" w:color="000000"/>
              <w:right w:val="single" w:sz="4" w:space="0" w:color="000000"/>
            </w:tcBorders>
            <w:shd w:val="clear" w:color="000000" w:fill="FFFF99"/>
          </w:tcPr>
          <w:p w14:paraId="71B33AE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to solution #30 </w:t>
            </w:r>
          </w:p>
        </w:tc>
        <w:tc>
          <w:tcPr>
            <w:tcW w:w="1867" w:type="dxa"/>
            <w:tcBorders>
              <w:top w:val="nil"/>
              <w:left w:val="nil"/>
              <w:bottom w:val="single" w:sz="4" w:space="0" w:color="000000"/>
              <w:right w:val="single" w:sz="4" w:space="0" w:color="000000"/>
            </w:tcBorders>
            <w:shd w:val="clear" w:color="000000" w:fill="FFFF99"/>
          </w:tcPr>
          <w:p w14:paraId="03E6EFE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2544" w:type="dxa"/>
            <w:tcBorders>
              <w:top w:val="nil"/>
              <w:left w:val="nil"/>
              <w:bottom w:val="single" w:sz="4" w:space="0" w:color="000000"/>
              <w:right w:val="single" w:sz="4" w:space="0" w:color="000000"/>
            </w:tcBorders>
            <w:shd w:val="clear" w:color="000000" w:fill="FFFF99"/>
          </w:tcPr>
          <w:p w14:paraId="4D8F52C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0E687E6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59C61FE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00D44973" w14:textId="77777777" w:rsidTr="006502AB">
        <w:trPr>
          <w:trHeight w:val="612"/>
        </w:trPr>
        <w:tc>
          <w:tcPr>
            <w:tcW w:w="803" w:type="dxa"/>
            <w:tcBorders>
              <w:top w:val="nil"/>
              <w:left w:val="single" w:sz="4" w:space="0" w:color="000000"/>
              <w:bottom w:val="single" w:sz="4" w:space="0" w:color="000000"/>
              <w:right w:val="single" w:sz="4" w:space="0" w:color="000000"/>
            </w:tcBorders>
            <w:shd w:val="clear" w:color="000000" w:fill="FFFFFF"/>
          </w:tcPr>
          <w:p w14:paraId="58E8156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5A8AA4E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230258</w:t>
            </w:r>
          </w:p>
        </w:tc>
        <w:tc>
          <w:tcPr>
            <w:tcW w:w="2004" w:type="dxa"/>
            <w:tcBorders>
              <w:top w:val="nil"/>
              <w:left w:val="nil"/>
              <w:bottom w:val="single" w:sz="4" w:space="0" w:color="000000"/>
              <w:right w:val="single" w:sz="4" w:space="0" w:color="000000"/>
            </w:tcBorders>
            <w:shd w:val="clear" w:color="000000" w:fill="FFFF99"/>
          </w:tcPr>
          <w:p w14:paraId="13E5158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security solution on discovery integrated into PC5 link establishment when L3 UE-to-UE relay is in coverage </w:t>
            </w:r>
          </w:p>
        </w:tc>
        <w:tc>
          <w:tcPr>
            <w:tcW w:w="1867" w:type="dxa"/>
            <w:tcBorders>
              <w:top w:val="nil"/>
              <w:left w:val="nil"/>
              <w:bottom w:val="single" w:sz="4" w:space="0" w:color="000000"/>
              <w:right w:val="single" w:sz="4" w:space="0" w:color="000000"/>
            </w:tcBorders>
            <w:shd w:val="clear" w:color="000000" w:fill="FFFF99"/>
          </w:tcPr>
          <w:p w14:paraId="5676925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2544" w:type="dxa"/>
            <w:tcBorders>
              <w:top w:val="nil"/>
              <w:left w:val="nil"/>
              <w:bottom w:val="single" w:sz="4" w:space="0" w:color="000000"/>
              <w:right w:val="single" w:sz="4" w:space="0" w:color="000000"/>
            </w:tcBorders>
            <w:shd w:val="clear" w:color="000000" w:fill="FFFF99"/>
          </w:tcPr>
          <w:p w14:paraId="1DD8C7F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207CC0C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6CFB540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0CA5E7CA"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6B12624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3B50D25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230266</w:t>
            </w:r>
          </w:p>
        </w:tc>
        <w:tc>
          <w:tcPr>
            <w:tcW w:w="2004" w:type="dxa"/>
            <w:tcBorders>
              <w:top w:val="nil"/>
              <w:left w:val="nil"/>
              <w:bottom w:val="single" w:sz="4" w:space="0" w:color="000000"/>
              <w:right w:val="single" w:sz="4" w:space="0" w:color="000000"/>
            </w:tcBorders>
            <w:shd w:val="clear" w:color="000000" w:fill="FFFF99"/>
          </w:tcPr>
          <w:p w14:paraId="26A196B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ProSe - Evaluation Solution #10 </w:t>
            </w:r>
          </w:p>
        </w:tc>
        <w:tc>
          <w:tcPr>
            <w:tcW w:w="1867" w:type="dxa"/>
            <w:tcBorders>
              <w:top w:val="nil"/>
              <w:left w:val="nil"/>
              <w:bottom w:val="single" w:sz="4" w:space="0" w:color="000000"/>
              <w:right w:val="single" w:sz="4" w:space="0" w:color="000000"/>
            </w:tcBorders>
            <w:shd w:val="clear" w:color="000000" w:fill="FFFF99"/>
          </w:tcPr>
          <w:p w14:paraId="201EC44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Philips International B.V. </w:t>
            </w:r>
          </w:p>
        </w:tc>
        <w:tc>
          <w:tcPr>
            <w:tcW w:w="2544" w:type="dxa"/>
            <w:tcBorders>
              <w:top w:val="nil"/>
              <w:left w:val="nil"/>
              <w:bottom w:val="single" w:sz="4" w:space="0" w:color="000000"/>
              <w:right w:val="single" w:sz="4" w:space="0" w:color="000000"/>
            </w:tcBorders>
            <w:shd w:val="clear" w:color="000000" w:fill="FFFF99"/>
          </w:tcPr>
          <w:p w14:paraId="575D295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2C08D6D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6A279C5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61F0E8A6"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53B9E19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1D11047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230267</w:t>
            </w:r>
          </w:p>
        </w:tc>
        <w:tc>
          <w:tcPr>
            <w:tcW w:w="2004" w:type="dxa"/>
            <w:tcBorders>
              <w:top w:val="nil"/>
              <w:left w:val="nil"/>
              <w:bottom w:val="single" w:sz="4" w:space="0" w:color="000000"/>
              <w:right w:val="single" w:sz="4" w:space="0" w:color="000000"/>
            </w:tcBorders>
            <w:shd w:val="clear" w:color="000000" w:fill="FFFF99"/>
          </w:tcPr>
          <w:p w14:paraId="30E577E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ProSe - Editorials Solution #10 </w:t>
            </w:r>
          </w:p>
        </w:tc>
        <w:tc>
          <w:tcPr>
            <w:tcW w:w="1867" w:type="dxa"/>
            <w:tcBorders>
              <w:top w:val="nil"/>
              <w:left w:val="nil"/>
              <w:bottom w:val="single" w:sz="4" w:space="0" w:color="000000"/>
              <w:right w:val="single" w:sz="4" w:space="0" w:color="000000"/>
            </w:tcBorders>
            <w:shd w:val="clear" w:color="000000" w:fill="FFFF99"/>
          </w:tcPr>
          <w:p w14:paraId="6E3528D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Philips International B.V. </w:t>
            </w:r>
          </w:p>
        </w:tc>
        <w:tc>
          <w:tcPr>
            <w:tcW w:w="2544" w:type="dxa"/>
            <w:tcBorders>
              <w:top w:val="nil"/>
              <w:left w:val="nil"/>
              <w:bottom w:val="single" w:sz="4" w:space="0" w:color="000000"/>
              <w:right w:val="single" w:sz="4" w:space="0" w:color="000000"/>
            </w:tcBorders>
            <w:shd w:val="clear" w:color="000000" w:fill="FFFF99"/>
          </w:tcPr>
          <w:p w14:paraId="086B9C3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2355A08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26FD63F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1EE5507E"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721A140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6D80183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230268</w:t>
            </w:r>
          </w:p>
        </w:tc>
        <w:tc>
          <w:tcPr>
            <w:tcW w:w="2004" w:type="dxa"/>
            <w:tcBorders>
              <w:top w:val="nil"/>
              <w:left w:val="nil"/>
              <w:bottom w:val="single" w:sz="4" w:space="0" w:color="000000"/>
              <w:right w:val="single" w:sz="4" w:space="0" w:color="000000"/>
            </w:tcBorders>
            <w:shd w:val="clear" w:color="000000" w:fill="FFFF99"/>
          </w:tcPr>
          <w:p w14:paraId="662D68D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ProSe - Evaluation Solution #15 </w:t>
            </w:r>
          </w:p>
        </w:tc>
        <w:tc>
          <w:tcPr>
            <w:tcW w:w="1867" w:type="dxa"/>
            <w:tcBorders>
              <w:top w:val="nil"/>
              <w:left w:val="nil"/>
              <w:bottom w:val="single" w:sz="4" w:space="0" w:color="000000"/>
              <w:right w:val="single" w:sz="4" w:space="0" w:color="000000"/>
            </w:tcBorders>
            <w:shd w:val="clear" w:color="000000" w:fill="FFFF99"/>
          </w:tcPr>
          <w:p w14:paraId="771CEEB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Philips International B.V. </w:t>
            </w:r>
          </w:p>
        </w:tc>
        <w:tc>
          <w:tcPr>
            <w:tcW w:w="2544" w:type="dxa"/>
            <w:tcBorders>
              <w:top w:val="nil"/>
              <w:left w:val="nil"/>
              <w:bottom w:val="single" w:sz="4" w:space="0" w:color="000000"/>
              <w:right w:val="single" w:sz="4" w:space="0" w:color="000000"/>
            </w:tcBorders>
            <w:shd w:val="clear" w:color="000000" w:fill="FFFF99"/>
          </w:tcPr>
          <w:p w14:paraId="2BFF4CD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7C344DF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7DA0DA5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31DA76CF"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5E4DA24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63565F1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230292</w:t>
            </w:r>
          </w:p>
        </w:tc>
        <w:tc>
          <w:tcPr>
            <w:tcW w:w="2004" w:type="dxa"/>
            <w:tcBorders>
              <w:top w:val="nil"/>
              <w:left w:val="nil"/>
              <w:bottom w:val="single" w:sz="4" w:space="0" w:color="000000"/>
              <w:right w:val="single" w:sz="4" w:space="0" w:color="000000"/>
            </w:tcBorders>
            <w:shd w:val="clear" w:color="000000" w:fill="FFFF99"/>
          </w:tcPr>
          <w:p w14:paraId="038B008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Updates on the solution #23 </w:t>
            </w:r>
          </w:p>
        </w:tc>
        <w:tc>
          <w:tcPr>
            <w:tcW w:w="1867" w:type="dxa"/>
            <w:tcBorders>
              <w:top w:val="nil"/>
              <w:left w:val="nil"/>
              <w:bottom w:val="single" w:sz="4" w:space="0" w:color="000000"/>
              <w:right w:val="single" w:sz="4" w:space="0" w:color="000000"/>
            </w:tcBorders>
            <w:shd w:val="clear" w:color="000000" w:fill="FFFF99"/>
          </w:tcPr>
          <w:p w14:paraId="069EEDB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2544" w:type="dxa"/>
            <w:tcBorders>
              <w:top w:val="nil"/>
              <w:left w:val="nil"/>
              <w:bottom w:val="single" w:sz="4" w:space="0" w:color="000000"/>
              <w:right w:val="single" w:sz="4" w:space="0" w:color="000000"/>
            </w:tcBorders>
            <w:shd w:val="clear" w:color="000000" w:fill="FFFF99"/>
          </w:tcPr>
          <w:p w14:paraId="1A13513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721E7CF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16AE255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7F4A3AF8"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250CA9A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71D47BC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230293</w:t>
            </w:r>
          </w:p>
        </w:tc>
        <w:tc>
          <w:tcPr>
            <w:tcW w:w="2004" w:type="dxa"/>
            <w:tcBorders>
              <w:top w:val="nil"/>
              <w:left w:val="nil"/>
              <w:bottom w:val="single" w:sz="4" w:space="0" w:color="000000"/>
              <w:right w:val="single" w:sz="4" w:space="0" w:color="000000"/>
            </w:tcBorders>
            <w:shd w:val="clear" w:color="000000" w:fill="FFFF99"/>
          </w:tcPr>
          <w:p w14:paraId="7F9E3A0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Updates on the solution #24 </w:t>
            </w:r>
          </w:p>
        </w:tc>
        <w:tc>
          <w:tcPr>
            <w:tcW w:w="1867" w:type="dxa"/>
            <w:tcBorders>
              <w:top w:val="nil"/>
              <w:left w:val="nil"/>
              <w:bottom w:val="single" w:sz="4" w:space="0" w:color="000000"/>
              <w:right w:val="single" w:sz="4" w:space="0" w:color="000000"/>
            </w:tcBorders>
            <w:shd w:val="clear" w:color="000000" w:fill="FFFF99"/>
          </w:tcPr>
          <w:p w14:paraId="7425986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2544" w:type="dxa"/>
            <w:tcBorders>
              <w:top w:val="nil"/>
              <w:left w:val="nil"/>
              <w:bottom w:val="single" w:sz="4" w:space="0" w:color="000000"/>
              <w:right w:val="single" w:sz="4" w:space="0" w:color="000000"/>
            </w:tcBorders>
            <w:shd w:val="clear" w:color="000000" w:fill="FFFF99"/>
          </w:tcPr>
          <w:p w14:paraId="6155851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28E0523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40BF206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54A7BBB3"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5DC5477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74534E0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230295</w:t>
            </w:r>
          </w:p>
        </w:tc>
        <w:tc>
          <w:tcPr>
            <w:tcW w:w="2004" w:type="dxa"/>
            <w:tcBorders>
              <w:top w:val="nil"/>
              <w:left w:val="nil"/>
              <w:bottom w:val="single" w:sz="4" w:space="0" w:color="000000"/>
              <w:right w:val="single" w:sz="4" w:space="0" w:color="000000"/>
            </w:tcBorders>
            <w:shd w:val="clear" w:color="000000" w:fill="FFFF99"/>
          </w:tcPr>
          <w:p w14:paraId="3AE4A24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 an evaluation of solution #8 </w:t>
            </w:r>
          </w:p>
        </w:tc>
        <w:tc>
          <w:tcPr>
            <w:tcW w:w="1867" w:type="dxa"/>
            <w:tcBorders>
              <w:top w:val="nil"/>
              <w:left w:val="nil"/>
              <w:bottom w:val="single" w:sz="4" w:space="0" w:color="000000"/>
              <w:right w:val="single" w:sz="4" w:space="0" w:color="000000"/>
            </w:tcBorders>
            <w:shd w:val="clear" w:color="000000" w:fill="FFFF99"/>
          </w:tcPr>
          <w:p w14:paraId="7031777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2544" w:type="dxa"/>
            <w:tcBorders>
              <w:top w:val="nil"/>
              <w:left w:val="nil"/>
              <w:bottom w:val="single" w:sz="4" w:space="0" w:color="000000"/>
              <w:right w:val="single" w:sz="4" w:space="0" w:color="000000"/>
            </w:tcBorders>
            <w:shd w:val="clear" w:color="000000" w:fill="FFFF99"/>
          </w:tcPr>
          <w:p w14:paraId="6316FB2C" w14:textId="77777777" w:rsidR="007B5C4F" w:rsidRPr="00B609E0" w:rsidRDefault="004F5790">
            <w:pPr>
              <w:widowControl/>
              <w:jc w:val="left"/>
              <w:rPr>
                <w:rFonts w:ascii="Arial" w:eastAsia="DengXian" w:hAnsi="Arial" w:cs="Arial"/>
                <w:color w:val="000000"/>
                <w:kern w:val="0"/>
                <w:sz w:val="16"/>
                <w:szCs w:val="16"/>
              </w:rPr>
            </w:pPr>
            <w:r w:rsidRPr="00B609E0">
              <w:rPr>
                <w:rFonts w:ascii="Arial" w:eastAsia="DengXian" w:hAnsi="Arial" w:cs="Arial"/>
                <w:color w:val="000000"/>
                <w:kern w:val="0"/>
                <w:sz w:val="16"/>
                <w:szCs w:val="16"/>
              </w:rPr>
              <w:t xml:space="preserve">　</w:t>
            </w:r>
          </w:p>
          <w:p w14:paraId="3225428B" w14:textId="77777777" w:rsidR="00B609E0" w:rsidRPr="00B609E0" w:rsidRDefault="007B5C4F">
            <w:pPr>
              <w:widowControl/>
              <w:jc w:val="left"/>
              <w:rPr>
                <w:rFonts w:ascii="Arial" w:eastAsia="DengXian" w:hAnsi="Arial" w:cs="Arial"/>
                <w:color w:val="000000"/>
                <w:kern w:val="0"/>
                <w:sz w:val="16"/>
                <w:szCs w:val="16"/>
              </w:rPr>
            </w:pPr>
            <w:r w:rsidRPr="00B609E0">
              <w:rPr>
                <w:rFonts w:ascii="Arial" w:eastAsia="DengXian" w:hAnsi="Arial" w:cs="Arial"/>
                <w:color w:val="000000"/>
                <w:kern w:val="0"/>
                <w:sz w:val="16"/>
                <w:szCs w:val="16"/>
              </w:rPr>
              <w:t>[OPPO]: propose to NOTE</w:t>
            </w:r>
          </w:p>
          <w:p w14:paraId="396938D3" w14:textId="77777777" w:rsidR="00B609E0" w:rsidRDefault="00B609E0">
            <w:pPr>
              <w:widowControl/>
              <w:jc w:val="left"/>
              <w:rPr>
                <w:rFonts w:ascii="Arial" w:eastAsia="DengXian" w:hAnsi="Arial" w:cs="Arial"/>
                <w:color w:val="000000"/>
                <w:kern w:val="0"/>
                <w:sz w:val="16"/>
                <w:szCs w:val="16"/>
              </w:rPr>
            </w:pPr>
            <w:r w:rsidRPr="00B609E0">
              <w:rPr>
                <w:rFonts w:ascii="Arial" w:eastAsia="DengXian" w:hAnsi="Arial" w:cs="Arial"/>
                <w:color w:val="000000"/>
                <w:kern w:val="0"/>
                <w:sz w:val="16"/>
                <w:szCs w:val="16"/>
              </w:rPr>
              <w:t>[Xiaomi]: propose to note</w:t>
            </w:r>
          </w:p>
          <w:p w14:paraId="34C03678" w14:textId="14B5C315" w:rsidR="00CE5BB4" w:rsidRPr="00B609E0" w:rsidRDefault="00B609E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clarification or revision is needed before approval.</w:t>
            </w:r>
          </w:p>
        </w:tc>
        <w:tc>
          <w:tcPr>
            <w:tcW w:w="937" w:type="dxa"/>
            <w:tcBorders>
              <w:top w:val="nil"/>
              <w:left w:val="nil"/>
              <w:bottom w:val="single" w:sz="4" w:space="0" w:color="000000"/>
              <w:right w:val="single" w:sz="4" w:space="0" w:color="000000"/>
            </w:tcBorders>
            <w:shd w:val="clear" w:color="000000" w:fill="FFFF99"/>
          </w:tcPr>
          <w:p w14:paraId="4CF65C5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2241E2D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166BEA7A"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41D8B65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31D717A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230296</w:t>
            </w:r>
          </w:p>
        </w:tc>
        <w:tc>
          <w:tcPr>
            <w:tcW w:w="2004" w:type="dxa"/>
            <w:tcBorders>
              <w:top w:val="nil"/>
              <w:left w:val="nil"/>
              <w:bottom w:val="single" w:sz="4" w:space="0" w:color="000000"/>
              <w:right w:val="single" w:sz="4" w:space="0" w:color="000000"/>
            </w:tcBorders>
            <w:shd w:val="clear" w:color="000000" w:fill="FFFF99"/>
          </w:tcPr>
          <w:p w14:paraId="23B3D79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 an evaluation of solution #9 </w:t>
            </w:r>
          </w:p>
        </w:tc>
        <w:tc>
          <w:tcPr>
            <w:tcW w:w="1867" w:type="dxa"/>
            <w:tcBorders>
              <w:top w:val="nil"/>
              <w:left w:val="nil"/>
              <w:bottom w:val="single" w:sz="4" w:space="0" w:color="000000"/>
              <w:right w:val="single" w:sz="4" w:space="0" w:color="000000"/>
            </w:tcBorders>
            <w:shd w:val="clear" w:color="000000" w:fill="FFFF99"/>
          </w:tcPr>
          <w:p w14:paraId="45624E8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2544" w:type="dxa"/>
            <w:tcBorders>
              <w:top w:val="nil"/>
              <w:left w:val="nil"/>
              <w:bottom w:val="single" w:sz="4" w:space="0" w:color="000000"/>
              <w:right w:val="single" w:sz="4" w:space="0" w:color="000000"/>
            </w:tcBorders>
            <w:shd w:val="clear" w:color="000000" w:fill="FFFF99"/>
          </w:tcPr>
          <w:p w14:paraId="1AA3899E" w14:textId="77777777" w:rsidR="007B5C4F" w:rsidRPr="00B609E0" w:rsidRDefault="004F5790">
            <w:pPr>
              <w:widowControl/>
              <w:jc w:val="left"/>
              <w:rPr>
                <w:rFonts w:ascii="Arial" w:eastAsia="DengXian" w:hAnsi="Arial" w:cs="Arial"/>
                <w:color w:val="000000"/>
                <w:kern w:val="0"/>
                <w:sz w:val="16"/>
                <w:szCs w:val="16"/>
              </w:rPr>
            </w:pPr>
            <w:r w:rsidRPr="00B609E0">
              <w:rPr>
                <w:rFonts w:ascii="Arial" w:eastAsia="DengXian" w:hAnsi="Arial" w:cs="Arial"/>
                <w:color w:val="000000"/>
                <w:kern w:val="0"/>
                <w:sz w:val="16"/>
                <w:szCs w:val="16"/>
              </w:rPr>
              <w:t xml:space="preserve">　</w:t>
            </w:r>
          </w:p>
          <w:p w14:paraId="092B25BA" w14:textId="77777777" w:rsidR="00B609E0" w:rsidRPr="00B609E0" w:rsidRDefault="007B5C4F">
            <w:pPr>
              <w:widowControl/>
              <w:jc w:val="left"/>
              <w:rPr>
                <w:rFonts w:ascii="Arial" w:eastAsia="DengXian" w:hAnsi="Arial" w:cs="Arial"/>
                <w:color w:val="000000"/>
                <w:kern w:val="0"/>
                <w:sz w:val="16"/>
                <w:szCs w:val="16"/>
              </w:rPr>
            </w:pPr>
            <w:r w:rsidRPr="00B609E0">
              <w:rPr>
                <w:rFonts w:ascii="Arial" w:eastAsia="DengXian" w:hAnsi="Arial" w:cs="Arial"/>
                <w:color w:val="000000"/>
                <w:kern w:val="0"/>
                <w:sz w:val="16"/>
                <w:szCs w:val="16"/>
              </w:rPr>
              <w:t>[OPPO]: propose to NOTE</w:t>
            </w:r>
          </w:p>
          <w:p w14:paraId="3C483B60" w14:textId="77777777" w:rsidR="00B609E0" w:rsidRDefault="00B609E0">
            <w:pPr>
              <w:widowControl/>
              <w:jc w:val="left"/>
              <w:rPr>
                <w:rFonts w:ascii="Arial" w:eastAsia="DengXian" w:hAnsi="Arial" w:cs="Arial"/>
                <w:color w:val="000000"/>
                <w:kern w:val="0"/>
                <w:sz w:val="16"/>
                <w:szCs w:val="16"/>
              </w:rPr>
            </w:pPr>
            <w:r w:rsidRPr="00B609E0">
              <w:rPr>
                <w:rFonts w:ascii="Arial" w:eastAsia="DengXian" w:hAnsi="Arial" w:cs="Arial"/>
                <w:color w:val="000000"/>
                <w:kern w:val="0"/>
                <w:sz w:val="16"/>
                <w:szCs w:val="16"/>
              </w:rPr>
              <w:t>[Xiaomi]: propose to note</w:t>
            </w:r>
          </w:p>
          <w:p w14:paraId="676ADA32" w14:textId="3A1AA9C4" w:rsidR="00CE5BB4" w:rsidRPr="00B609E0" w:rsidRDefault="00B609E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clarification or revision is needed before approval.</w:t>
            </w:r>
          </w:p>
        </w:tc>
        <w:tc>
          <w:tcPr>
            <w:tcW w:w="937" w:type="dxa"/>
            <w:tcBorders>
              <w:top w:val="nil"/>
              <w:left w:val="nil"/>
              <w:bottom w:val="single" w:sz="4" w:space="0" w:color="000000"/>
              <w:right w:val="single" w:sz="4" w:space="0" w:color="000000"/>
            </w:tcBorders>
            <w:shd w:val="clear" w:color="000000" w:fill="FFFF99"/>
          </w:tcPr>
          <w:p w14:paraId="09418B8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3291977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161ECC5F"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450EF9A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6A8D33E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230297</w:t>
            </w:r>
          </w:p>
        </w:tc>
        <w:tc>
          <w:tcPr>
            <w:tcW w:w="2004" w:type="dxa"/>
            <w:tcBorders>
              <w:top w:val="nil"/>
              <w:left w:val="nil"/>
              <w:bottom w:val="single" w:sz="4" w:space="0" w:color="000000"/>
              <w:right w:val="single" w:sz="4" w:space="0" w:color="000000"/>
            </w:tcBorders>
            <w:shd w:val="clear" w:color="000000" w:fill="FFFF99"/>
          </w:tcPr>
          <w:p w14:paraId="460CAE0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 an evaluation of solution #11 </w:t>
            </w:r>
          </w:p>
        </w:tc>
        <w:tc>
          <w:tcPr>
            <w:tcW w:w="1867" w:type="dxa"/>
            <w:tcBorders>
              <w:top w:val="nil"/>
              <w:left w:val="nil"/>
              <w:bottom w:val="single" w:sz="4" w:space="0" w:color="000000"/>
              <w:right w:val="single" w:sz="4" w:space="0" w:color="000000"/>
            </w:tcBorders>
            <w:shd w:val="clear" w:color="000000" w:fill="FFFF99"/>
          </w:tcPr>
          <w:p w14:paraId="6F7E556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2544" w:type="dxa"/>
            <w:tcBorders>
              <w:top w:val="nil"/>
              <w:left w:val="nil"/>
              <w:bottom w:val="single" w:sz="4" w:space="0" w:color="000000"/>
              <w:right w:val="single" w:sz="4" w:space="0" w:color="000000"/>
            </w:tcBorders>
            <w:shd w:val="clear" w:color="000000" w:fill="FFFF99"/>
          </w:tcPr>
          <w:p w14:paraId="290F9691" w14:textId="77777777" w:rsidR="00B609E0" w:rsidRPr="00B609E0" w:rsidRDefault="004F5790">
            <w:pPr>
              <w:widowControl/>
              <w:jc w:val="left"/>
              <w:rPr>
                <w:rFonts w:ascii="Arial" w:eastAsia="DengXian" w:hAnsi="Arial" w:cs="Arial"/>
                <w:color w:val="000000"/>
                <w:kern w:val="0"/>
                <w:sz w:val="16"/>
                <w:szCs w:val="16"/>
              </w:rPr>
            </w:pPr>
            <w:r w:rsidRPr="00B609E0">
              <w:rPr>
                <w:rFonts w:ascii="Arial" w:eastAsia="DengXian" w:hAnsi="Arial" w:cs="Arial"/>
                <w:color w:val="000000"/>
                <w:kern w:val="0"/>
                <w:sz w:val="16"/>
                <w:szCs w:val="16"/>
              </w:rPr>
              <w:t xml:space="preserve">　</w:t>
            </w:r>
          </w:p>
          <w:p w14:paraId="1831E69E" w14:textId="77777777" w:rsidR="00B609E0" w:rsidRPr="00B609E0" w:rsidRDefault="00B609E0">
            <w:pPr>
              <w:widowControl/>
              <w:jc w:val="left"/>
              <w:rPr>
                <w:rFonts w:ascii="Arial" w:eastAsia="DengXian" w:hAnsi="Arial" w:cs="Arial"/>
                <w:color w:val="000000"/>
                <w:kern w:val="0"/>
                <w:sz w:val="16"/>
                <w:szCs w:val="16"/>
              </w:rPr>
            </w:pPr>
            <w:r w:rsidRPr="00B609E0">
              <w:rPr>
                <w:rFonts w:ascii="Arial" w:eastAsia="DengXian" w:hAnsi="Arial" w:cs="Arial"/>
                <w:color w:val="000000"/>
                <w:kern w:val="0"/>
                <w:sz w:val="16"/>
                <w:szCs w:val="16"/>
              </w:rPr>
              <w:t>[China Telecom]: propose to NOTE.</w:t>
            </w:r>
          </w:p>
          <w:p w14:paraId="19C1929B" w14:textId="77777777" w:rsidR="00B609E0" w:rsidRDefault="00B609E0">
            <w:pPr>
              <w:widowControl/>
              <w:jc w:val="left"/>
              <w:rPr>
                <w:rFonts w:ascii="Arial" w:eastAsia="DengXian" w:hAnsi="Arial" w:cs="Arial"/>
                <w:color w:val="000000"/>
                <w:kern w:val="0"/>
                <w:sz w:val="16"/>
                <w:szCs w:val="16"/>
              </w:rPr>
            </w:pPr>
            <w:r w:rsidRPr="00B609E0">
              <w:rPr>
                <w:rFonts w:ascii="Arial" w:eastAsia="DengXian" w:hAnsi="Arial" w:cs="Arial"/>
                <w:color w:val="000000"/>
                <w:kern w:val="0"/>
                <w:sz w:val="16"/>
                <w:szCs w:val="16"/>
              </w:rPr>
              <w:t>[Xiaomi]: propose to note</w:t>
            </w:r>
          </w:p>
          <w:p w14:paraId="5CA050F3" w14:textId="322206C5" w:rsidR="00CE5BB4" w:rsidRPr="00B609E0" w:rsidRDefault="00B609E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clarification or revision is needed before approval.</w:t>
            </w:r>
          </w:p>
        </w:tc>
        <w:tc>
          <w:tcPr>
            <w:tcW w:w="937" w:type="dxa"/>
            <w:tcBorders>
              <w:top w:val="nil"/>
              <w:left w:val="nil"/>
              <w:bottom w:val="single" w:sz="4" w:space="0" w:color="000000"/>
              <w:right w:val="single" w:sz="4" w:space="0" w:color="000000"/>
            </w:tcBorders>
            <w:shd w:val="clear" w:color="000000" w:fill="FFFF99"/>
          </w:tcPr>
          <w:p w14:paraId="0D4E5B0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120648A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25E32194"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369322D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45AC732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230298</w:t>
            </w:r>
          </w:p>
        </w:tc>
        <w:tc>
          <w:tcPr>
            <w:tcW w:w="2004" w:type="dxa"/>
            <w:tcBorders>
              <w:top w:val="nil"/>
              <w:left w:val="nil"/>
              <w:bottom w:val="single" w:sz="4" w:space="0" w:color="000000"/>
              <w:right w:val="single" w:sz="4" w:space="0" w:color="000000"/>
            </w:tcBorders>
            <w:shd w:val="clear" w:color="000000" w:fill="FFFF99"/>
          </w:tcPr>
          <w:p w14:paraId="03C9E82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Updates to the solution #25 </w:t>
            </w:r>
          </w:p>
        </w:tc>
        <w:tc>
          <w:tcPr>
            <w:tcW w:w="1867" w:type="dxa"/>
            <w:tcBorders>
              <w:top w:val="nil"/>
              <w:left w:val="nil"/>
              <w:bottom w:val="single" w:sz="4" w:space="0" w:color="000000"/>
              <w:right w:val="single" w:sz="4" w:space="0" w:color="000000"/>
            </w:tcBorders>
            <w:shd w:val="clear" w:color="000000" w:fill="FFFF99"/>
          </w:tcPr>
          <w:p w14:paraId="73DCAD6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2544" w:type="dxa"/>
            <w:tcBorders>
              <w:top w:val="nil"/>
              <w:left w:val="nil"/>
              <w:bottom w:val="single" w:sz="4" w:space="0" w:color="000000"/>
              <w:right w:val="single" w:sz="4" w:space="0" w:color="000000"/>
            </w:tcBorders>
            <w:shd w:val="clear" w:color="000000" w:fill="FFFF99"/>
          </w:tcPr>
          <w:p w14:paraId="73F47AC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051790B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7416B32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36D0C2DC"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158BF8E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35D9142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230327</w:t>
            </w:r>
          </w:p>
        </w:tc>
        <w:tc>
          <w:tcPr>
            <w:tcW w:w="2004" w:type="dxa"/>
            <w:tcBorders>
              <w:top w:val="nil"/>
              <w:left w:val="nil"/>
              <w:bottom w:val="single" w:sz="4" w:space="0" w:color="000000"/>
              <w:right w:val="single" w:sz="4" w:space="0" w:color="000000"/>
            </w:tcBorders>
            <w:shd w:val="clear" w:color="000000" w:fill="FFFF99"/>
          </w:tcPr>
          <w:p w14:paraId="63E712A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EN Resolution and Evaluation of Sol #19 </w:t>
            </w:r>
          </w:p>
        </w:tc>
        <w:tc>
          <w:tcPr>
            <w:tcW w:w="1867" w:type="dxa"/>
            <w:tcBorders>
              <w:top w:val="nil"/>
              <w:left w:val="nil"/>
              <w:bottom w:val="single" w:sz="4" w:space="0" w:color="000000"/>
              <w:right w:val="single" w:sz="4" w:space="0" w:color="000000"/>
            </w:tcBorders>
            <w:shd w:val="clear" w:color="000000" w:fill="FFFF99"/>
          </w:tcPr>
          <w:p w14:paraId="32C28AF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w:t>
            </w:r>
          </w:p>
        </w:tc>
        <w:tc>
          <w:tcPr>
            <w:tcW w:w="2544" w:type="dxa"/>
            <w:tcBorders>
              <w:top w:val="nil"/>
              <w:left w:val="nil"/>
              <w:bottom w:val="single" w:sz="4" w:space="0" w:color="000000"/>
              <w:right w:val="single" w:sz="4" w:space="0" w:color="000000"/>
            </w:tcBorders>
            <w:shd w:val="clear" w:color="000000" w:fill="FFFF99"/>
          </w:tcPr>
          <w:p w14:paraId="05CAF40B" w14:textId="77777777" w:rsidR="007B5C4F" w:rsidRPr="00B609E0" w:rsidRDefault="004F5790">
            <w:pPr>
              <w:widowControl/>
              <w:jc w:val="left"/>
              <w:rPr>
                <w:rFonts w:ascii="Arial" w:eastAsia="DengXian" w:hAnsi="Arial" w:cs="Arial"/>
                <w:color w:val="000000"/>
                <w:kern w:val="0"/>
                <w:sz w:val="16"/>
                <w:szCs w:val="16"/>
              </w:rPr>
            </w:pPr>
            <w:r w:rsidRPr="00B609E0">
              <w:rPr>
                <w:rFonts w:ascii="Arial" w:eastAsia="DengXian" w:hAnsi="Arial" w:cs="Arial"/>
                <w:color w:val="000000"/>
                <w:kern w:val="0"/>
                <w:sz w:val="16"/>
                <w:szCs w:val="16"/>
              </w:rPr>
              <w:t xml:space="preserve">　</w:t>
            </w:r>
          </w:p>
          <w:p w14:paraId="70F83C49" w14:textId="77777777" w:rsidR="00B609E0" w:rsidRDefault="007B5C4F">
            <w:pPr>
              <w:widowControl/>
              <w:jc w:val="left"/>
              <w:rPr>
                <w:rFonts w:ascii="Arial" w:eastAsia="DengXian" w:hAnsi="Arial" w:cs="Arial"/>
                <w:color w:val="000000"/>
                <w:kern w:val="0"/>
                <w:sz w:val="16"/>
                <w:szCs w:val="16"/>
              </w:rPr>
            </w:pPr>
            <w:r w:rsidRPr="00B609E0">
              <w:rPr>
                <w:rFonts w:ascii="Arial" w:eastAsia="DengXian" w:hAnsi="Arial" w:cs="Arial"/>
                <w:color w:val="000000"/>
                <w:kern w:val="0"/>
                <w:sz w:val="16"/>
                <w:szCs w:val="16"/>
              </w:rPr>
              <w:t>[OPPO]: clarification is required.</w:t>
            </w:r>
          </w:p>
          <w:p w14:paraId="6C5B30AD" w14:textId="7E2DC32A" w:rsidR="00CE5BB4" w:rsidRPr="00B609E0" w:rsidRDefault="00B609E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provides clarification.</w:t>
            </w:r>
          </w:p>
        </w:tc>
        <w:tc>
          <w:tcPr>
            <w:tcW w:w="937" w:type="dxa"/>
            <w:tcBorders>
              <w:top w:val="nil"/>
              <w:left w:val="nil"/>
              <w:bottom w:val="single" w:sz="4" w:space="0" w:color="000000"/>
              <w:right w:val="single" w:sz="4" w:space="0" w:color="000000"/>
            </w:tcBorders>
            <w:shd w:val="clear" w:color="000000" w:fill="FFFF99"/>
          </w:tcPr>
          <w:p w14:paraId="0167471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721F536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1C56D2C3"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01D048C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2E844EB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230328</w:t>
            </w:r>
          </w:p>
        </w:tc>
        <w:tc>
          <w:tcPr>
            <w:tcW w:w="2004" w:type="dxa"/>
            <w:tcBorders>
              <w:top w:val="nil"/>
              <w:left w:val="nil"/>
              <w:bottom w:val="single" w:sz="4" w:space="0" w:color="000000"/>
              <w:right w:val="single" w:sz="4" w:space="0" w:color="000000"/>
            </w:tcBorders>
            <w:shd w:val="clear" w:color="000000" w:fill="FFFF99"/>
          </w:tcPr>
          <w:p w14:paraId="24CB745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EN Resolutions and Evaluation of Sol #29 </w:t>
            </w:r>
          </w:p>
        </w:tc>
        <w:tc>
          <w:tcPr>
            <w:tcW w:w="1867" w:type="dxa"/>
            <w:tcBorders>
              <w:top w:val="nil"/>
              <w:left w:val="nil"/>
              <w:bottom w:val="single" w:sz="4" w:space="0" w:color="000000"/>
              <w:right w:val="single" w:sz="4" w:space="0" w:color="000000"/>
            </w:tcBorders>
            <w:shd w:val="clear" w:color="000000" w:fill="FFFF99"/>
          </w:tcPr>
          <w:p w14:paraId="2C3B9D4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w:t>
            </w:r>
          </w:p>
        </w:tc>
        <w:tc>
          <w:tcPr>
            <w:tcW w:w="2544" w:type="dxa"/>
            <w:tcBorders>
              <w:top w:val="nil"/>
              <w:left w:val="nil"/>
              <w:bottom w:val="single" w:sz="4" w:space="0" w:color="000000"/>
              <w:right w:val="single" w:sz="4" w:space="0" w:color="000000"/>
            </w:tcBorders>
            <w:shd w:val="clear" w:color="000000" w:fill="FFFF99"/>
          </w:tcPr>
          <w:p w14:paraId="060E6F7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72D5D4B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104E065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45C1DB84"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49E0466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3BFA974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230345</w:t>
            </w:r>
          </w:p>
        </w:tc>
        <w:tc>
          <w:tcPr>
            <w:tcW w:w="2004" w:type="dxa"/>
            <w:tcBorders>
              <w:top w:val="nil"/>
              <w:left w:val="nil"/>
              <w:bottom w:val="single" w:sz="4" w:space="0" w:color="000000"/>
              <w:right w:val="single" w:sz="4" w:space="0" w:color="000000"/>
            </w:tcBorders>
            <w:shd w:val="clear" w:color="000000" w:fill="FFFF99"/>
          </w:tcPr>
          <w:p w14:paraId="178AEDF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to TR33.740 Update Solution16 for removing ENs </w:t>
            </w:r>
          </w:p>
        </w:tc>
        <w:tc>
          <w:tcPr>
            <w:tcW w:w="1867" w:type="dxa"/>
            <w:tcBorders>
              <w:top w:val="nil"/>
              <w:left w:val="nil"/>
              <w:bottom w:val="single" w:sz="4" w:space="0" w:color="000000"/>
              <w:right w:val="single" w:sz="4" w:space="0" w:color="000000"/>
            </w:tcBorders>
            <w:shd w:val="clear" w:color="000000" w:fill="FFFF99"/>
          </w:tcPr>
          <w:p w14:paraId="47D7EEC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CATT </w:t>
            </w:r>
          </w:p>
        </w:tc>
        <w:tc>
          <w:tcPr>
            <w:tcW w:w="2544" w:type="dxa"/>
            <w:tcBorders>
              <w:top w:val="nil"/>
              <w:left w:val="nil"/>
              <w:bottom w:val="single" w:sz="4" w:space="0" w:color="000000"/>
              <w:right w:val="single" w:sz="4" w:space="0" w:color="000000"/>
            </w:tcBorders>
            <w:shd w:val="clear" w:color="000000" w:fill="FFFF99"/>
          </w:tcPr>
          <w:p w14:paraId="41F01E2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33C1EAE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315C875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655DF251"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390F43E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19ACAC7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230346</w:t>
            </w:r>
          </w:p>
        </w:tc>
        <w:tc>
          <w:tcPr>
            <w:tcW w:w="2004" w:type="dxa"/>
            <w:tcBorders>
              <w:top w:val="nil"/>
              <w:left w:val="nil"/>
              <w:bottom w:val="single" w:sz="4" w:space="0" w:color="000000"/>
              <w:right w:val="single" w:sz="4" w:space="0" w:color="000000"/>
            </w:tcBorders>
            <w:shd w:val="clear" w:color="000000" w:fill="FFFF99"/>
          </w:tcPr>
          <w:p w14:paraId="1060356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to TR33.740 Update Solution17 for removing ENs </w:t>
            </w:r>
          </w:p>
        </w:tc>
        <w:tc>
          <w:tcPr>
            <w:tcW w:w="1867" w:type="dxa"/>
            <w:tcBorders>
              <w:top w:val="nil"/>
              <w:left w:val="nil"/>
              <w:bottom w:val="single" w:sz="4" w:space="0" w:color="000000"/>
              <w:right w:val="single" w:sz="4" w:space="0" w:color="000000"/>
            </w:tcBorders>
            <w:shd w:val="clear" w:color="000000" w:fill="FFFF99"/>
          </w:tcPr>
          <w:p w14:paraId="55ECAB4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CATT </w:t>
            </w:r>
          </w:p>
        </w:tc>
        <w:tc>
          <w:tcPr>
            <w:tcW w:w="2544" w:type="dxa"/>
            <w:tcBorders>
              <w:top w:val="nil"/>
              <w:left w:val="nil"/>
              <w:bottom w:val="single" w:sz="4" w:space="0" w:color="000000"/>
              <w:right w:val="single" w:sz="4" w:space="0" w:color="000000"/>
            </w:tcBorders>
            <w:shd w:val="clear" w:color="000000" w:fill="FFFF99"/>
          </w:tcPr>
          <w:p w14:paraId="7373588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2B17DA1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4D16238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63C92BEB" w14:textId="77777777" w:rsidTr="006502AB">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60260C6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2EB7AD3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230347</w:t>
            </w:r>
          </w:p>
        </w:tc>
        <w:tc>
          <w:tcPr>
            <w:tcW w:w="2004" w:type="dxa"/>
            <w:tcBorders>
              <w:top w:val="nil"/>
              <w:left w:val="nil"/>
              <w:bottom w:val="single" w:sz="4" w:space="0" w:color="000000"/>
              <w:right w:val="single" w:sz="4" w:space="0" w:color="000000"/>
            </w:tcBorders>
            <w:shd w:val="clear" w:color="000000" w:fill="FFFF99"/>
          </w:tcPr>
          <w:p w14:paraId="577D7F0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to TR33.740 Update Solution18 for removing ENs and add evaluation </w:t>
            </w:r>
          </w:p>
        </w:tc>
        <w:tc>
          <w:tcPr>
            <w:tcW w:w="1867" w:type="dxa"/>
            <w:tcBorders>
              <w:top w:val="nil"/>
              <w:left w:val="nil"/>
              <w:bottom w:val="single" w:sz="4" w:space="0" w:color="000000"/>
              <w:right w:val="single" w:sz="4" w:space="0" w:color="000000"/>
            </w:tcBorders>
            <w:shd w:val="clear" w:color="000000" w:fill="FFFF99"/>
          </w:tcPr>
          <w:p w14:paraId="047F448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CATT </w:t>
            </w:r>
          </w:p>
        </w:tc>
        <w:tc>
          <w:tcPr>
            <w:tcW w:w="2544" w:type="dxa"/>
            <w:tcBorders>
              <w:top w:val="nil"/>
              <w:left w:val="nil"/>
              <w:bottom w:val="single" w:sz="4" w:space="0" w:color="000000"/>
              <w:right w:val="single" w:sz="4" w:space="0" w:color="000000"/>
            </w:tcBorders>
            <w:shd w:val="clear" w:color="000000" w:fill="FFFF99"/>
          </w:tcPr>
          <w:p w14:paraId="2173C03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70A2A08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29F62A8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44467B39"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37A6B1C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10FF369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230348</w:t>
            </w:r>
          </w:p>
        </w:tc>
        <w:tc>
          <w:tcPr>
            <w:tcW w:w="2004" w:type="dxa"/>
            <w:tcBorders>
              <w:top w:val="nil"/>
              <w:left w:val="nil"/>
              <w:bottom w:val="single" w:sz="4" w:space="0" w:color="000000"/>
              <w:right w:val="single" w:sz="4" w:space="0" w:color="000000"/>
            </w:tcBorders>
            <w:shd w:val="clear" w:color="000000" w:fill="FFFF99"/>
          </w:tcPr>
          <w:p w14:paraId="29DD74F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to TR33.740 Update Solution28 for removing ENs </w:t>
            </w:r>
          </w:p>
        </w:tc>
        <w:tc>
          <w:tcPr>
            <w:tcW w:w="1867" w:type="dxa"/>
            <w:tcBorders>
              <w:top w:val="nil"/>
              <w:left w:val="nil"/>
              <w:bottom w:val="single" w:sz="4" w:space="0" w:color="000000"/>
              <w:right w:val="single" w:sz="4" w:space="0" w:color="000000"/>
            </w:tcBorders>
            <w:shd w:val="clear" w:color="000000" w:fill="FFFF99"/>
          </w:tcPr>
          <w:p w14:paraId="2FDD70E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CATT </w:t>
            </w:r>
          </w:p>
        </w:tc>
        <w:tc>
          <w:tcPr>
            <w:tcW w:w="2544" w:type="dxa"/>
            <w:tcBorders>
              <w:top w:val="nil"/>
              <w:left w:val="nil"/>
              <w:bottom w:val="single" w:sz="4" w:space="0" w:color="000000"/>
              <w:right w:val="single" w:sz="4" w:space="0" w:color="000000"/>
            </w:tcBorders>
            <w:shd w:val="clear" w:color="000000" w:fill="FFFF99"/>
          </w:tcPr>
          <w:p w14:paraId="5D418F8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372C3C0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3707E0C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18F808CF"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5EF2002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04FC350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230349</w:t>
            </w:r>
          </w:p>
        </w:tc>
        <w:tc>
          <w:tcPr>
            <w:tcW w:w="2004" w:type="dxa"/>
            <w:tcBorders>
              <w:top w:val="nil"/>
              <w:left w:val="nil"/>
              <w:bottom w:val="single" w:sz="4" w:space="0" w:color="000000"/>
              <w:right w:val="single" w:sz="4" w:space="0" w:color="000000"/>
            </w:tcBorders>
            <w:shd w:val="clear" w:color="000000" w:fill="FFFF99"/>
          </w:tcPr>
          <w:p w14:paraId="5A8B201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to TR33.740 Evaluation of Solution28 </w:t>
            </w:r>
          </w:p>
        </w:tc>
        <w:tc>
          <w:tcPr>
            <w:tcW w:w="1867" w:type="dxa"/>
            <w:tcBorders>
              <w:top w:val="nil"/>
              <w:left w:val="nil"/>
              <w:bottom w:val="single" w:sz="4" w:space="0" w:color="000000"/>
              <w:right w:val="single" w:sz="4" w:space="0" w:color="000000"/>
            </w:tcBorders>
            <w:shd w:val="clear" w:color="000000" w:fill="FFFF99"/>
          </w:tcPr>
          <w:p w14:paraId="265BD8D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CATT </w:t>
            </w:r>
          </w:p>
        </w:tc>
        <w:tc>
          <w:tcPr>
            <w:tcW w:w="2544" w:type="dxa"/>
            <w:tcBorders>
              <w:top w:val="nil"/>
              <w:left w:val="nil"/>
              <w:bottom w:val="single" w:sz="4" w:space="0" w:color="000000"/>
              <w:right w:val="single" w:sz="4" w:space="0" w:color="000000"/>
            </w:tcBorders>
            <w:shd w:val="clear" w:color="000000" w:fill="FFFF99"/>
          </w:tcPr>
          <w:p w14:paraId="2C99B36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1F852CD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531648E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3C731AC9"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7E76B1D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2A9120E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230392</w:t>
            </w:r>
          </w:p>
        </w:tc>
        <w:tc>
          <w:tcPr>
            <w:tcW w:w="2004" w:type="dxa"/>
            <w:tcBorders>
              <w:top w:val="nil"/>
              <w:left w:val="nil"/>
              <w:bottom w:val="single" w:sz="4" w:space="0" w:color="000000"/>
              <w:right w:val="single" w:sz="4" w:space="0" w:color="000000"/>
            </w:tcBorders>
            <w:shd w:val="clear" w:color="000000" w:fill="FFFF99"/>
          </w:tcPr>
          <w:p w14:paraId="1CA826B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to solution #8 in TR 33.740 </w:t>
            </w:r>
          </w:p>
        </w:tc>
        <w:tc>
          <w:tcPr>
            <w:tcW w:w="1867" w:type="dxa"/>
            <w:tcBorders>
              <w:top w:val="nil"/>
              <w:left w:val="nil"/>
              <w:bottom w:val="single" w:sz="4" w:space="0" w:color="000000"/>
              <w:right w:val="single" w:sz="4" w:space="0" w:color="000000"/>
            </w:tcBorders>
            <w:shd w:val="clear" w:color="000000" w:fill="FFFF99"/>
          </w:tcPr>
          <w:p w14:paraId="79E3254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Beijing Xiaomi Mobile Software </w:t>
            </w:r>
          </w:p>
        </w:tc>
        <w:tc>
          <w:tcPr>
            <w:tcW w:w="2544" w:type="dxa"/>
            <w:tcBorders>
              <w:top w:val="nil"/>
              <w:left w:val="nil"/>
              <w:bottom w:val="single" w:sz="4" w:space="0" w:color="000000"/>
              <w:right w:val="single" w:sz="4" w:space="0" w:color="000000"/>
            </w:tcBorders>
            <w:shd w:val="clear" w:color="000000" w:fill="FFFF99"/>
          </w:tcPr>
          <w:p w14:paraId="1A1A285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7889EB0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5E09E3C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08BF1E5E"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26D7694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30EEEE5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230393</w:t>
            </w:r>
          </w:p>
        </w:tc>
        <w:tc>
          <w:tcPr>
            <w:tcW w:w="2004" w:type="dxa"/>
            <w:tcBorders>
              <w:top w:val="nil"/>
              <w:left w:val="nil"/>
              <w:bottom w:val="single" w:sz="4" w:space="0" w:color="000000"/>
              <w:right w:val="single" w:sz="4" w:space="0" w:color="000000"/>
            </w:tcBorders>
            <w:shd w:val="clear" w:color="000000" w:fill="FFFF99"/>
          </w:tcPr>
          <w:p w14:paraId="59392FE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to solution #9 in TR 33.740 </w:t>
            </w:r>
          </w:p>
        </w:tc>
        <w:tc>
          <w:tcPr>
            <w:tcW w:w="1867" w:type="dxa"/>
            <w:tcBorders>
              <w:top w:val="nil"/>
              <w:left w:val="nil"/>
              <w:bottom w:val="single" w:sz="4" w:space="0" w:color="000000"/>
              <w:right w:val="single" w:sz="4" w:space="0" w:color="000000"/>
            </w:tcBorders>
            <w:shd w:val="clear" w:color="000000" w:fill="FFFF99"/>
          </w:tcPr>
          <w:p w14:paraId="01EF9DA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Beijing Xiaomi Mobile Software </w:t>
            </w:r>
          </w:p>
        </w:tc>
        <w:tc>
          <w:tcPr>
            <w:tcW w:w="2544" w:type="dxa"/>
            <w:tcBorders>
              <w:top w:val="nil"/>
              <w:left w:val="nil"/>
              <w:bottom w:val="single" w:sz="4" w:space="0" w:color="000000"/>
              <w:right w:val="single" w:sz="4" w:space="0" w:color="000000"/>
            </w:tcBorders>
            <w:shd w:val="clear" w:color="000000" w:fill="FFFF99"/>
          </w:tcPr>
          <w:p w14:paraId="607F658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1267F5A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39478B7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4A89AF61"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26FCBB7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48B08A5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230394</w:t>
            </w:r>
          </w:p>
        </w:tc>
        <w:tc>
          <w:tcPr>
            <w:tcW w:w="2004" w:type="dxa"/>
            <w:tcBorders>
              <w:top w:val="nil"/>
              <w:left w:val="nil"/>
              <w:bottom w:val="single" w:sz="4" w:space="0" w:color="000000"/>
              <w:right w:val="single" w:sz="4" w:space="0" w:color="000000"/>
            </w:tcBorders>
            <w:shd w:val="clear" w:color="000000" w:fill="FFFF99"/>
          </w:tcPr>
          <w:p w14:paraId="37B8EC3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Evaluation of solution #8 in TR 33.740 </w:t>
            </w:r>
          </w:p>
        </w:tc>
        <w:tc>
          <w:tcPr>
            <w:tcW w:w="1867" w:type="dxa"/>
            <w:tcBorders>
              <w:top w:val="nil"/>
              <w:left w:val="nil"/>
              <w:bottom w:val="single" w:sz="4" w:space="0" w:color="000000"/>
              <w:right w:val="single" w:sz="4" w:space="0" w:color="000000"/>
            </w:tcBorders>
            <w:shd w:val="clear" w:color="000000" w:fill="FFFF99"/>
          </w:tcPr>
          <w:p w14:paraId="4C4B29C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Beijing Xiaomi Mobile Software </w:t>
            </w:r>
          </w:p>
        </w:tc>
        <w:tc>
          <w:tcPr>
            <w:tcW w:w="2544" w:type="dxa"/>
            <w:tcBorders>
              <w:top w:val="nil"/>
              <w:left w:val="nil"/>
              <w:bottom w:val="single" w:sz="4" w:space="0" w:color="000000"/>
              <w:right w:val="single" w:sz="4" w:space="0" w:color="000000"/>
            </w:tcBorders>
            <w:shd w:val="clear" w:color="000000" w:fill="FFFF99"/>
          </w:tcPr>
          <w:p w14:paraId="7A8DFC9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3421575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7E20C74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72217A48"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1F1A0C4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455508A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230395</w:t>
            </w:r>
          </w:p>
        </w:tc>
        <w:tc>
          <w:tcPr>
            <w:tcW w:w="2004" w:type="dxa"/>
            <w:tcBorders>
              <w:top w:val="nil"/>
              <w:left w:val="nil"/>
              <w:bottom w:val="single" w:sz="4" w:space="0" w:color="000000"/>
              <w:right w:val="single" w:sz="4" w:space="0" w:color="000000"/>
            </w:tcBorders>
            <w:shd w:val="clear" w:color="000000" w:fill="FFFF99"/>
          </w:tcPr>
          <w:p w14:paraId="6A39F63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Evaluation of solution #9 in TR 33.740 </w:t>
            </w:r>
          </w:p>
        </w:tc>
        <w:tc>
          <w:tcPr>
            <w:tcW w:w="1867" w:type="dxa"/>
            <w:tcBorders>
              <w:top w:val="nil"/>
              <w:left w:val="nil"/>
              <w:bottom w:val="single" w:sz="4" w:space="0" w:color="000000"/>
              <w:right w:val="single" w:sz="4" w:space="0" w:color="000000"/>
            </w:tcBorders>
            <w:shd w:val="clear" w:color="000000" w:fill="FFFF99"/>
          </w:tcPr>
          <w:p w14:paraId="4CA7660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Beijing Xiaomi Mobile Software </w:t>
            </w:r>
          </w:p>
        </w:tc>
        <w:tc>
          <w:tcPr>
            <w:tcW w:w="2544" w:type="dxa"/>
            <w:tcBorders>
              <w:top w:val="nil"/>
              <w:left w:val="nil"/>
              <w:bottom w:val="single" w:sz="4" w:space="0" w:color="000000"/>
              <w:right w:val="single" w:sz="4" w:space="0" w:color="000000"/>
            </w:tcBorders>
            <w:shd w:val="clear" w:color="000000" w:fill="FFFF99"/>
          </w:tcPr>
          <w:p w14:paraId="4D01464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44F0D1D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65AE7DE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11BA268B" w14:textId="77777777" w:rsidTr="006502AB">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095D1B2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53E7C93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230396</w:t>
            </w:r>
          </w:p>
        </w:tc>
        <w:tc>
          <w:tcPr>
            <w:tcW w:w="2004" w:type="dxa"/>
            <w:tcBorders>
              <w:top w:val="nil"/>
              <w:left w:val="nil"/>
              <w:bottom w:val="single" w:sz="4" w:space="0" w:color="000000"/>
              <w:right w:val="single" w:sz="4" w:space="0" w:color="000000"/>
            </w:tcBorders>
            <w:shd w:val="clear" w:color="000000" w:fill="FFFF99"/>
          </w:tcPr>
          <w:p w14:paraId="7E1FFEB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Remove the Editor's Note and evaluate the solution #7 in TR 33.740 </w:t>
            </w:r>
          </w:p>
        </w:tc>
        <w:tc>
          <w:tcPr>
            <w:tcW w:w="1867" w:type="dxa"/>
            <w:tcBorders>
              <w:top w:val="nil"/>
              <w:left w:val="nil"/>
              <w:bottom w:val="single" w:sz="4" w:space="0" w:color="000000"/>
              <w:right w:val="single" w:sz="4" w:space="0" w:color="000000"/>
            </w:tcBorders>
            <w:shd w:val="clear" w:color="000000" w:fill="FFFF99"/>
          </w:tcPr>
          <w:p w14:paraId="2C7C100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Beijing Xiaomi Mobile Software </w:t>
            </w:r>
          </w:p>
        </w:tc>
        <w:tc>
          <w:tcPr>
            <w:tcW w:w="2544" w:type="dxa"/>
            <w:tcBorders>
              <w:top w:val="nil"/>
              <w:left w:val="nil"/>
              <w:bottom w:val="single" w:sz="4" w:space="0" w:color="000000"/>
              <w:right w:val="single" w:sz="4" w:space="0" w:color="000000"/>
            </w:tcBorders>
            <w:shd w:val="clear" w:color="000000" w:fill="FFFF99"/>
          </w:tcPr>
          <w:p w14:paraId="2E80542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0C2A4EE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4E22378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783B3592" w14:textId="77777777" w:rsidTr="006502AB">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2D6561D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25662EB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230397</w:t>
            </w:r>
          </w:p>
        </w:tc>
        <w:tc>
          <w:tcPr>
            <w:tcW w:w="2004" w:type="dxa"/>
            <w:tcBorders>
              <w:top w:val="nil"/>
              <w:left w:val="nil"/>
              <w:bottom w:val="single" w:sz="4" w:space="0" w:color="000000"/>
              <w:right w:val="single" w:sz="4" w:space="0" w:color="000000"/>
            </w:tcBorders>
            <w:shd w:val="clear" w:color="000000" w:fill="FFFF99"/>
          </w:tcPr>
          <w:p w14:paraId="5C1A3D1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Remove the Editor's Notes of solution #20 in TR 33.740 </w:t>
            </w:r>
          </w:p>
        </w:tc>
        <w:tc>
          <w:tcPr>
            <w:tcW w:w="1867" w:type="dxa"/>
            <w:tcBorders>
              <w:top w:val="nil"/>
              <w:left w:val="nil"/>
              <w:bottom w:val="single" w:sz="4" w:space="0" w:color="000000"/>
              <w:right w:val="single" w:sz="4" w:space="0" w:color="000000"/>
            </w:tcBorders>
            <w:shd w:val="clear" w:color="000000" w:fill="FFFF99"/>
          </w:tcPr>
          <w:p w14:paraId="75A6F17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Beijing Xiaomi Mobile Software </w:t>
            </w:r>
          </w:p>
        </w:tc>
        <w:tc>
          <w:tcPr>
            <w:tcW w:w="2544" w:type="dxa"/>
            <w:tcBorders>
              <w:top w:val="nil"/>
              <w:left w:val="nil"/>
              <w:bottom w:val="single" w:sz="4" w:space="0" w:color="000000"/>
              <w:right w:val="single" w:sz="4" w:space="0" w:color="000000"/>
            </w:tcBorders>
            <w:shd w:val="clear" w:color="000000" w:fill="FFFF99"/>
          </w:tcPr>
          <w:p w14:paraId="3CD4F79A" w14:textId="77777777" w:rsidR="00196607" w:rsidRDefault="004F5790">
            <w:pPr>
              <w:widowControl/>
              <w:jc w:val="left"/>
              <w:rPr>
                <w:rFonts w:ascii="Arial" w:eastAsia="DengXian" w:hAnsi="Arial" w:cs="Arial"/>
                <w:color w:val="000000"/>
                <w:kern w:val="0"/>
                <w:sz w:val="16"/>
                <w:szCs w:val="16"/>
              </w:rPr>
            </w:pPr>
            <w:r w:rsidRPr="00196607">
              <w:rPr>
                <w:rFonts w:ascii="Arial" w:eastAsia="DengXian" w:hAnsi="Arial" w:cs="Arial"/>
                <w:color w:val="000000"/>
                <w:kern w:val="0"/>
                <w:sz w:val="16"/>
                <w:szCs w:val="16"/>
              </w:rPr>
              <w:t xml:space="preserve">　</w:t>
            </w:r>
          </w:p>
          <w:p w14:paraId="208B9A49" w14:textId="512B93BB" w:rsidR="00CE5BB4" w:rsidRPr="00196607" w:rsidRDefault="0019660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requires updates</w:t>
            </w:r>
          </w:p>
        </w:tc>
        <w:tc>
          <w:tcPr>
            <w:tcW w:w="937" w:type="dxa"/>
            <w:tcBorders>
              <w:top w:val="nil"/>
              <w:left w:val="nil"/>
              <w:bottom w:val="single" w:sz="4" w:space="0" w:color="000000"/>
              <w:right w:val="single" w:sz="4" w:space="0" w:color="000000"/>
            </w:tcBorders>
            <w:shd w:val="clear" w:color="000000" w:fill="FFFF99"/>
          </w:tcPr>
          <w:p w14:paraId="26AAB3D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7DC135D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355CAAF3"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1283125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496411B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230398</w:t>
            </w:r>
          </w:p>
        </w:tc>
        <w:tc>
          <w:tcPr>
            <w:tcW w:w="2004" w:type="dxa"/>
            <w:tcBorders>
              <w:top w:val="nil"/>
              <w:left w:val="nil"/>
              <w:bottom w:val="single" w:sz="4" w:space="0" w:color="000000"/>
              <w:right w:val="single" w:sz="4" w:space="0" w:color="000000"/>
            </w:tcBorders>
            <w:shd w:val="clear" w:color="000000" w:fill="FFFF99"/>
          </w:tcPr>
          <w:p w14:paraId="1F07649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Evaluation of solution #30 in TR 33.740 </w:t>
            </w:r>
          </w:p>
        </w:tc>
        <w:tc>
          <w:tcPr>
            <w:tcW w:w="1867" w:type="dxa"/>
            <w:tcBorders>
              <w:top w:val="nil"/>
              <w:left w:val="nil"/>
              <w:bottom w:val="single" w:sz="4" w:space="0" w:color="000000"/>
              <w:right w:val="single" w:sz="4" w:space="0" w:color="000000"/>
            </w:tcBorders>
            <w:shd w:val="clear" w:color="000000" w:fill="FFFF99"/>
          </w:tcPr>
          <w:p w14:paraId="79AB55B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Beijing Xiaomi Mobile Software </w:t>
            </w:r>
          </w:p>
        </w:tc>
        <w:tc>
          <w:tcPr>
            <w:tcW w:w="2544" w:type="dxa"/>
            <w:tcBorders>
              <w:top w:val="nil"/>
              <w:left w:val="nil"/>
              <w:bottom w:val="single" w:sz="4" w:space="0" w:color="000000"/>
              <w:right w:val="single" w:sz="4" w:space="0" w:color="000000"/>
            </w:tcBorders>
            <w:shd w:val="clear" w:color="000000" w:fill="FFFF99"/>
          </w:tcPr>
          <w:p w14:paraId="3D042B4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63FD9F9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13E0E27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043EF069"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3F16FD3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6FFC6DF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230216</w:t>
            </w:r>
          </w:p>
        </w:tc>
        <w:tc>
          <w:tcPr>
            <w:tcW w:w="2004" w:type="dxa"/>
            <w:tcBorders>
              <w:top w:val="nil"/>
              <w:left w:val="nil"/>
              <w:bottom w:val="single" w:sz="4" w:space="0" w:color="000000"/>
              <w:right w:val="single" w:sz="4" w:space="0" w:color="000000"/>
            </w:tcBorders>
            <w:shd w:val="clear" w:color="000000" w:fill="FFFF99"/>
          </w:tcPr>
          <w:p w14:paraId="4213477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to the KI#1 </w:t>
            </w:r>
          </w:p>
        </w:tc>
        <w:tc>
          <w:tcPr>
            <w:tcW w:w="1867" w:type="dxa"/>
            <w:tcBorders>
              <w:top w:val="nil"/>
              <w:left w:val="nil"/>
              <w:bottom w:val="single" w:sz="4" w:space="0" w:color="000000"/>
              <w:right w:val="single" w:sz="4" w:space="0" w:color="000000"/>
            </w:tcBorders>
            <w:shd w:val="clear" w:color="000000" w:fill="FFFF99"/>
          </w:tcPr>
          <w:p w14:paraId="78A8823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Telecom Corporation Ltd. </w:t>
            </w:r>
          </w:p>
        </w:tc>
        <w:tc>
          <w:tcPr>
            <w:tcW w:w="2544" w:type="dxa"/>
            <w:tcBorders>
              <w:top w:val="nil"/>
              <w:left w:val="nil"/>
              <w:bottom w:val="single" w:sz="4" w:space="0" w:color="000000"/>
              <w:right w:val="single" w:sz="4" w:space="0" w:color="000000"/>
            </w:tcBorders>
            <w:shd w:val="clear" w:color="000000" w:fill="FFFF99"/>
          </w:tcPr>
          <w:p w14:paraId="66EEC365" w14:textId="77777777" w:rsidR="00B609E0" w:rsidRPr="00B609E0" w:rsidRDefault="004F5790">
            <w:pPr>
              <w:widowControl/>
              <w:jc w:val="left"/>
              <w:rPr>
                <w:rFonts w:ascii="Arial" w:eastAsia="DengXian" w:hAnsi="Arial" w:cs="Arial"/>
                <w:color w:val="000000"/>
                <w:kern w:val="0"/>
                <w:sz w:val="16"/>
                <w:szCs w:val="16"/>
              </w:rPr>
            </w:pPr>
            <w:r w:rsidRPr="00B609E0">
              <w:rPr>
                <w:rFonts w:ascii="Arial" w:eastAsia="DengXian" w:hAnsi="Arial" w:cs="Arial"/>
                <w:color w:val="000000"/>
                <w:kern w:val="0"/>
                <w:sz w:val="16"/>
                <w:szCs w:val="16"/>
              </w:rPr>
              <w:t xml:space="preserve">　</w:t>
            </w:r>
          </w:p>
          <w:p w14:paraId="779E3D2C" w14:textId="77777777" w:rsidR="00B609E0" w:rsidRPr="00B609E0" w:rsidRDefault="00B609E0">
            <w:pPr>
              <w:widowControl/>
              <w:jc w:val="left"/>
              <w:rPr>
                <w:rFonts w:ascii="Arial" w:eastAsia="DengXian" w:hAnsi="Arial" w:cs="Arial"/>
                <w:color w:val="000000"/>
                <w:kern w:val="0"/>
                <w:sz w:val="16"/>
                <w:szCs w:val="16"/>
              </w:rPr>
            </w:pPr>
            <w:r w:rsidRPr="00B609E0">
              <w:rPr>
                <w:rFonts w:ascii="Arial" w:eastAsia="DengXian" w:hAnsi="Arial" w:cs="Arial"/>
                <w:color w:val="000000"/>
                <w:kern w:val="0"/>
                <w:sz w:val="16"/>
                <w:szCs w:val="16"/>
              </w:rPr>
              <w:t>[Xiaomi]: provides comments and the merging proposal</w:t>
            </w:r>
          </w:p>
          <w:p w14:paraId="5EF4FF4E" w14:textId="77777777" w:rsidR="00B609E0" w:rsidRPr="00B609E0" w:rsidRDefault="00B609E0">
            <w:pPr>
              <w:widowControl/>
              <w:jc w:val="left"/>
              <w:rPr>
                <w:rFonts w:ascii="Arial" w:eastAsia="DengXian" w:hAnsi="Arial" w:cs="Arial"/>
                <w:color w:val="000000"/>
                <w:kern w:val="0"/>
                <w:sz w:val="16"/>
                <w:szCs w:val="16"/>
              </w:rPr>
            </w:pPr>
            <w:r w:rsidRPr="00B609E0">
              <w:rPr>
                <w:rFonts w:ascii="Arial" w:eastAsia="DengXian" w:hAnsi="Arial" w:cs="Arial"/>
                <w:color w:val="000000"/>
                <w:kern w:val="0"/>
                <w:sz w:val="16"/>
                <w:szCs w:val="16"/>
              </w:rPr>
              <w:t>[China Telecom]: reply comments and merger to 230399.</w:t>
            </w:r>
          </w:p>
          <w:p w14:paraId="7BEC19B4" w14:textId="77777777" w:rsidR="00B609E0" w:rsidRDefault="00B609E0">
            <w:pPr>
              <w:widowControl/>
              <w:jc w:val="left"/>
              <w:rPr>
                <w:rFonts w:ascii="Arial" w:eastAsia="DengXian" w:hAnsi="Arial" w:cs="Arial"/>
                <w:color w:val="000000"/>
                <w:kern w:val="0"/>
                <w:sz w:val="16"/>
                <w:szCs w:val="16"/>
              </w:rPr>
            </w:pPr>
            <w:r w:rsidRPr="00B609E0">
              <w:rPr>
                <w:rFonts w:ascii="Arial" w:eastAsia="DengXian" w:hAnsi="Arial" w:cs="Arial"/>
                <w:color w:val="000000"/>
                <w:kern w:val="0"/>
                <w:sz w:val="16"/>
                <w:szCs w:val="16"/>
              </w:rPr>
              <w:t>[CATT]: Disagree with the conclusion that only one set of security materials is used to protect the U2U relay discovery message.</w:t>
            </w:r>
          </w:p>
          <w:p w14:paraId="77969A54" w14:textId="77777777" w:rsidR="00CE5BB4" w:rsidRDefault="00B609E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 this conclusion</w:t>
            </w:r>
          </w:p>
          <w:p w14:paraId="73980205" w14:textId="3BCA7C42" w:rsidR="007F3065" w:rsidRPr="00B609E0" w:rsidRDefault="007F3065">
            <w:pPr>
              <w:widowControl/>
              <w:jc w:val="left"/>
              <w:rPr>
                <w:rFonts w:ascii="Arial" w:eastAsia="DengXian" w:hAnsi="Arial" w:cs="Arial"/>
                <w:color w:val="000000"/>
                <w:kern w:val="0"/>
                <w:sz w:val="16"/>
                <w:szCs w:val="16"/>
              </w:rPr>
            </w:pPr>
          </w:p>
        </w:tc>
        <w:tc>
          <w:tcPr>
            <w:tcW w:w="937" w:type="dxa"/>
            <w:tcBorders>
              <w:top w:val="nil"/>
              <w:left w:val="nil"/>
              <w:bottom w:val="single" w:sz="4" w:space="0" w:color="000000"/>
              <w:right w:val="single" w:sz="4" w:space="0" w:color="000000"/>
            </w:tcBorders>
            <w:shd w:val="clear" w:color="000000" w:fill="FFFF99"/>
          </w:tcPr>
          <w:p w14:paraId="299260D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6F9A0F0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577D905D"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7D99AB9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0B5953B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230350</w:t>
            </w:r>
          </w:p>
        </w:tc>
        <w:tc>
          <w:tcPr>
            <w:tcW w:w="2004" w:type="dxa"/>
            <w:tcBorders>
              <w:top w:val="nil"/>
              <w:left w:val="nil"/>
              <w:bottom w:val="single" w:sz="4" w:space="0" w:color="000000"/>
              <w:right w:val="single" w:sz="4" w:space="0" w:color="000000"/>
            </w:tcBorders>
            <w:shd w:val="clear" w:color="000000" w:fill="FFFF99"/>
          </w:tcPr>
          <w:p w14:paraId="7CEE725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to TR33.740 Conclusion of key issue #1 </w:t>
            </w:r>
          </w:p>
        </w:tc>
        <w:tc>
          <w:tcPr>
            <w:tcW w:w="1867" w:type="dxa"/>
            <w:tcBorders>
              <w:top w:val="nil"/>
              <w:left w:val="nil"/>
              <w:bottom w:val="single" w:sz="4" w:space="0" w:color="000000"/>
              <w:right w:val="single" w:sz="4" w:space="0" w:color="000000"/>
            </w:tcBorders>
            <w:shd w:val="clear" w:color="000000" w:fill="FFFF99"/>
          </w:tcPr>
          <w:p w14:paraId="62A671E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CATT </w:t>
            </w:r>
          </w:p>
        </w:tc>
        <w:tc>
          <w:tcPr>
            <w:tcW w:w="2544" w:type="dxa"/>
            <w:tcBorders>
              <w:top w:val="nil"/>
              <w:left w:val="nil"/>
              <w:bottom w:val="single" w:sz="4" w:space="0" w:color="000000"/>
              <w:right w:val="single" w:sz="4" w:space="0" w:color="000000"/>
            </w:tcBorders>
            <w:shd w:val="clear" w:color="000000" w:fill="FFFF99"/>
          </w:tcPr>
          <w:p w14:paraId="0815E5A8" w14:textId="77777777" w:rsidR="007B5C4F" w:rsidRPr="00B23520" w:rsidRDefault="004F5790">
            <w:pPr>
              <w:widowControl/>
              <w:jc w:val="left"/>
              <w:rPr>
                <w:rFonts w:ascii="Arial" w:eastAsia="DengXian" w:hAnsi="Arial" w:cs="Arial"/>
                <w:color w:val="000000"/>
                <w:kern w:val="0"/>
                <w:sz w:val="16"/>
                <w:szCs w:val="16"/>
              </w:rPr>
            </w:pPr>
            <w:r w:rsidRPr="00B23520">
              <w:rPr>
                <w:rFonts w:ascii="Arial" w:eastAsia="DengXian" w:hAnsi="Arial" w:cs="Arial"/>
                <w:color w:val="000000"/>
                <w:kern w:val="0"/>
                <w:sz w:val="16"/>
                <w:szCs w:val="16"/>
              </w:rPr>
              <w:t xml:space="preserve">　</w:t>
            </w:r>
          </w:p>
          <w:p w14:paraId="1104F0DA" w14:textId="77777777" w:rsidR="00B609E0" w:rsidRPr="00B23520" w:rsidRDefault="007B5C4F">
            <w:pPr>
              <w:widowControl/>
              <w:jc w:val="left"/>
              <w:rPr>
                <w:rFonts w:ascii="Arial" w:eastAsia="DengXian" w:hAnsi="Arial" w:cs="Arial"/>
                <w:color w:val="000000"/>
                <w:kern w:val="0"/>
                <w:sz w:val="16"/>
                <w:szCs w:val="16"/>
              </w:rPr>
            </w:pPr>
            <w:r w:rsidRPr="00B23520">
              <w:rPr>
                <w:rFonts w:ascii="Arial" w:eastAsia="DengXian" w:hAnsi="Arial" w:cs="Arial"/>
                <w:color w:val="000000"/>
                <w:kern w:val="0"/>
                <w:sz w:val="16"/>
                <w:szCs w:val="16"/>
              </w:rPr>
              <w:t>[Interdigital]: revision required</w:t>
            </w:r>
          </w:p>
          <w:p w14:paraId="22EDB967" w14:textId="77777777" w:rsidR="00B609E0" w:rsidRPr="00B23520" w:rsidRDefault="00B609E0">
            <w:pPr>
              <w:widowControl/>
              <w:jc w:val="left"/>
              <w:rPr>
                <w:rFonts w:ascii="Arial" w:eastAsia="DengXian" w:hAnsi="Arial" w:cs="Arial"/>
                <w:color w:val="000000"/>
                <w:kern w:val="0"/>
                <w:sz w:val="16"/>
                <w:szCs w:val="16"/>
              </w:rPr>
            </w:pPr>
            <w:r w:rsidRPr="00B23520">
              <w:rPr>
                <w:rFonts w:ascii="Arial" w:eastAsia="DengXian" w:hAnsi="Arial" w:cs="Arial"/>
                <w:color w:val="000000"/>
                <w:kern w:val="0"/>
                <w:sz w:val="16"/>
                <w:szCs w:val="16"/>
              </w:rPr>
              <w:t>[Xiaomi]: provides comments and the merging proposal</w:t>
            </w:r>
          </w:p>
          <w:p w14:paraId="614DDAFE" w14:textId="77777777" w:rsidR="00B609E0" w:rsidRPr="00B23520" w:rsidRDefault="00B609E0">
            <w:pPr>
              <w:widowControl/>
              <w:jc w:val="left"/>
              <w:rPr>
                <w:rFonts w:ascii="Arial" w:eastAsia="DengXian" w:hAnsi="Arial" w:cs="Arial"/>
                <w:color w:val="000000"/>
                <w:kern w:val="0"/>
                <w:sz w:val="16"/>
                <w:szCs w:val="16"/>
              </w:rPr>
            </w:pPr>
            <w:r w:rsidRPr="00B23520">
              <w:rPr>
                <w:rFonts w:ascii="Arial" w:eastAsia="DengXian" w:hAnsi="Arial" w:cs="Arial"/>
                <w:color w:val="000000"/>
                <w:kern w:val="0"/>
                <w:sz w:val="16"/>
                <w:szCs w:val="16"/>
              </w:rPr>
              <w:t>[Huawei, HiSilicon]: The contribution requires revision before approval.</w:t>
            </w:r>
          </w:p>
          <w:p w14:paraId="7C583E08" w14:textId="77777777" w:rsidR="00B23520" w:rsidRDefault="00B609E0">
            <w:pPr>
              <w:widowControl/>
              <w:jc w:val="left"/>
              <w:rPr>
                <w:rFonts w:ascii="Arial" w:eastAsia="DengXian" w:hAnsi="Arial" w:cs="Arial"/>
                <w:color w:val="000000"/>
                <w:kern w:val="0"/>
                <w:sz w:val="16"/>
                <w:szCs w:val="16"/>
              </w:rPr>
            </w:pPr>
            <w:r w:rsidRPr="00B23520">
              <w:rPr>
                <w:rFonts w:ascii="Arial" w:eastAsia="DengXian" w:hAnsi="Arial" w:cs="Arial"/>
                <w:color w:val="000000"/>
                <w:kern w:val="0"/>
                <w:sz w:val="16"/>
                <w:szCs w:val="16"/>
              </w:rPr>
              <w:t>[China Telecom]: provides comments.</w:t>
            </w:r>
          </w:p>
          <w:p w14:paraId="620ED336" w14:textId="77777777" w:rsidR="00CE5BB4" w:rsidRDefault="00B235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Provide response to the comments.</w:t>
            </w:r>
          </w:p>
          <w:p w14:paraId="266C077B" w14:textId="04A5A746" w:rsidR="00196607" w:rsidRPr="00B23520" w:rsidRDefault="00196607">
            <w:pPr>
              <w:widowControl/>
              <w:jc w:val="left"/>
              <w:rPr>
                <w:rFonts w:ascii="Arial" w:eastAsia="DengXian" w:hAnsi="Arial" w:cs="Arial"/>
                <w:color w:val="000000"/>
                <w:kern w:val="0"/>
                <w:sz w:val="16"/>
                <w:szCs w:val="16"/>
              </w:rPr>
            </w:pPr>
          </w:p>
        </w:tc>
        <w:tc>
          <w:tcPr>
            <w:tcW w:w="937" w:type="dxa"/>
            <w:tcBorders>
              <w:top w:val="nil"/>
              <w:left w:val="nil"/>
              <w:bottom w:val="single" w:sz="4" w:space="0" w:color="000000"/>
              <w:right w:val="single" w:sz="4" w:space="0" w:color="000000"/>
            </w:tcBorders>
            <w:shd w:val="clear" w:color="000000" w:fill="FFFF99"/>
          </w:tcPr>
          <w:p w14:paraId="1967B06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39E66A0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667F2EEA"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07181E2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4348590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230399</w:t>
            </w:r>
          </w:p>
        </w:tc>
        <w:tc>
          <w:tcPr>
            <w:tcW w:w="2004" w:type="dxa"/>
            <w:tcBorders>
              <w:top w:val="nil"/>
              <w:left w:val="nil"/>
              <w:bottom w:val="single" w:sz="4" w:space="0" w:color="000000"/>
              <w:right w:val="single" w:sz="4" w:space="0" w:color="000000"/>
            </w:tcBorders>
            <w:shd w:val="clear" w:color="000000" w:fill="FFFF99"/>
          </w:tcPr>
          <w:p w14:paraId="498C9CF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on Key Issue #1 in TR 33.740 </w:t>
            </w:r>
          </w:p>
        </w:tc>
        <w:tc>
          <w:tcPr>
            <w:tcW w:w="1867" w:type="dxa"/>
            <w:tcBorders>
              <w:top w:val="nil"/>
              <w:left w:val="nil"/>
              <w:bottom w:val="single" w:sz="4" w:space="0" w:color="000000"/>
              <w:right w:val="single" w:sz="4" w:space="0" w:color="000000"/>
            </w:tcBorders>
            <w:shd w:val="clear" w:color="000000" w:fill="FFFF99"/>
          </w:tcPr>
          <w:p w14:paraId="326D87E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Beijing Xiaomi Mobile Software </w:t>
            </w:r>
          </w:p>
        </w:tc>
        <w:tc>
          <w:tcPr>
            <w:tcW w:w="2544" w:type="dxa"/>
            <w:tcBorders>
              <w:top w:val="nil"/>
              <w:left w:val="nil"/>
              <w:bottom w:val="single" w:sz="4" w:space="0" w:color="000000"/>
              <w:right w:val="single" w:sz="4" w:space="0" w:color="000000"/>
            </w:tcBorders>
            <w:shd w:val="clear" w:color="000000" w:fill="FFFF99"/>
          </w:tcPr>
          <w:p w14:paraId="35732A09" w14:textId="77777777" w:rsidR="00B609E0" w:rsidRPr="00196607" w:rsidRDefault="004F5790">
            <w:pPr>
              <w:widowControl/>
              <w:jc w:val="left"/>
              <w:rPr>
                <w:rFonts w:ascii="Arial" w:eastAsia="DengXian" w:hAnsi="Arial" w:cs="Arial"/>
                <w:color w:val="000000"/>
                <w:kern w:val="0"/>
                <w:sz w:val="16"/>
                <w:szCs w:val="16"/>
              </w:rPr>
            </w:pPr>
            <w:r w:rsidRPr="00196607">
              <w:rPr>
                <w:rFonts w:ascii="Arial" w:eastAsia="DengXian" w:hAnsi="Arial" w:cs="Arial"/>
                <w:color w:val="000000"/>
                <w:kern w:val="0"/>
                <w:sz w:val="16"/>
                <w:szCs w:val="16"/>
              </w:rPr>
              <w:t xml:space="preserve">　</w:t>
            </w:r>
          </w:p>
          <w:p w14:paraId="3736D927" w14:textId="77777777" w:rsidR="00B609E0" w:rsidRPr="00196607" w:rsidRDefault="00B609E0">
            <w:pPr>
              <w:widowControl/>
              <w:jc w:val="left"/>
              <w:rPr>
                <w:rFonts w:ascii="Arial" w:eastAsia="DengXian" w:hAnsi="Arial" w:cs="Arial"/>
                <w:color w:val="000000"/>
                <w:kern w:val="0"/>
                <w:sz w:val="16"/>
                <w:szCs w:val="16"/>
              </w:rPr>
            </w:pPr>
            <w:r w:rsidRPr="00196607">
              <w:rPr>
                <w:rFonts w:ascii="Arial" w:eastAsia="DengXian" w:hAnsi="Arial" w:cs="Arial"/>
                <w:color w:val="000000"/>
                <w:kern w:val="0"/>
                <w:sz w:val="16"/>
                <w:szCs w:val="16"/>
              </w:rPr>
              <w:t>[Interdigital]: revision required</w:t>
            </w:r>
          </w:p>
          <w:p w14:paraId="3ABA8B10" w14:textId="77777777" w:rsidR="00B609E0" w:rsidRPr="00196607" w:rsidRDefault="00B609E0">
            <w:pPr>
              <w:widowControl/>
              <w:jc w:val="left"/>
              <w:rPr>
                <w:rFonts w:ascii="Arial" w:eastAsia="DengXian" w:hAnsi="Arial" w:cs="Arial"/>
                <w:color w:val="000000"/>
                <w:kern w:val="0"/>
                <w:sz w:val="16"/>
                <w:szCs w:val="16"/>
              </w:rPr>
            </w:pPr>
            <w:r w:rsidRPr="00196607">
              <w:rPr>
                <w:rFonts w:ascii="Arial" w:eastAsia="DengXian" w:hAnsi="Arial" w:cs="Arial"/>
                <w:color w:val="000000"/>
                <w:kern w:val="0"/>
                <w:sz w:val="16"/>
                <w:szCs w:val="16"/>
              </w:rPr>
              <w:t>[Xiaomi]: provides responses and the merging proposal</w:t>
            </w:r>
          </w:p>
          <w:p w14:paraId="75491197" w14:textId="77777777" w:rsidR="00B609E0" w:rsidRPr="00196607" w:rsidRDefault="00B609E0">
            <w:pPr>
              <w:widowControl/>
              <w:jc w:val="left"/>
              <w:rPr>
                <w:rFonts w:ascii="Arial" w:eastAsia="DengXian" w:hAnsi="Arial" w:cs="Arial"/>
                <w:color w:val="000000"/>
                <w:kern w:val="0"/>
                <w:sz w:val="16"/>
                <w:szCs w:val="16"/>
              </w:rPr>
            </w:pPr>
            <w:r w:rsidRPr="00196607">
              <w:rPr>
                <w:rFonts w:ascii="Arial" w:eastAsia="DengXian" w:hAnsi="Arial" w:cs="Arial"/>
                <w:color w:val="000000"/>
                <w:kern w:val="0"/>
                <w:sz w:val="16"/>
                <w:szCs w:val="16"/>
              </w:rPr>
              <w:t>[China Telecom]: merges 230216 to 230399 and provides comments.</w:t>
            </w:r>
          </w:p>
          <w:p w14:paraId="3112CC96" w14:textId="77777777" w:rsidR="00B609E0" w:rsidRPr="00196607" w:rsidRDefault="00B609E0">
            <w:pPr>
              <w:widowControl/>
              <w:jc w:val="left"/>
              <w:rPr>
                <w:rFonts w:ascii="Arial" w:eastAsia="DengXian" w:hAnsi="Arial" w:cs="Arial"/>
                <w:color w:val="000000"/>
                <w:kern w:val="0"/>
                <w:sz w:val="16"/>
                <w:szCs w:val="16"/>
              </w:rPr>
            </w:pPr>
            <w:r w:rsidRPr="00196607">
              <w:rPr>
                <w:rFonts w:ascii="Arial" w:eastAsia="DengXian" w:hAnsi="Arial" w:cs="Arial"/>
                <w:color w:val="000000"/>
                <w:kern w:val="0"/>
                <w:sz w:val="16"/>
                <w:szCs w:val="16"/>
              </w:rPr>
              <w:t>[CATT]: Disagree with the conclusion that only one set of security materials is used to protect the U2U relay discovery message.</w:t>
            </w:r>
          </w:p>
          <w:p w14:paraId="1E6AE60D" w14:textId="77777777" w:rsidR="00196607" w:rsidRDefault="00B609E0">
            <w:pPr>
              <w:widowControl/>
              <w:jc w:val="left"/>
              <w:rPr>
                <w:rFonts w:ascii="Arial" w:eastAsia="DengXian" w:hAnsi="Arial" w:cs="Arial"/>
                <w:color w:val="000000"/>
                <w:kern w:val="0"/>
                <w:sz w:val="16"/>
                <w:szCs w:val="16"/>
              </w:rPr>
            </w:pPr>
            <w:r w:rsidRPr="00196607">
              <w:rPr>
                <w:rFonts w:ascii="Arial" w:eastAsia="DengXian" w:hAnsi="Arial" w:cs="Arial"/>
                <w:color w:val="000000"/>
                <w:kern w:val="0"/>
                <w:sz w:val="16"/>
                <w:szCs w:val="16"/>
              </w:rPr>
              <w:t>[Qualcomm]: proposes to note this conclusion</w:t>
            </w:r>
          </w:p>
          <w:p w14:paraId="2F031477" w14:textId="060853F9" w:rsidR="00CE5BB4" w:rsidRPr="00196607" w:rsidRDefault="0019660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responses.</w:t>
            </w:r>
          </w:p>
        </w:tc>
        <w:tc>
          <w:tcPr>
            <w:tcW w:w="937" w:type="dxa"/>
            <w:tcBorders>
              <w:top w:val="nil"/>
              <w:left w:val="nil"/>
              <w:bottom w:val="single" w:sz="4" w:space="0" w:color="000000"/>
              <w:right w:val="single" w:sz="4" w:space="0" w:color="000000"/>
            </w:tcBorders>
            <w:shd w:val="clear" w:color="000000" w:fill="FFFF99"/>
          </w:tcPr>
          <w:p w14:paraId="2434DC8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1AFC922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12656C60"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3837BDE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4D7DC45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230032</w:t>
            </w:r>
          </w:p>
        </w:tc>
        <w:tc>
          <w:tcPr>
            <w:tcW w:w="2004" w:type="dxa"/>
            <w:tcBorders>
              <w:top w:val="nil"/>
              <w:left w:val="nil"/>
              <w:bottom w:val="single" w:sz="4" w:space="0" w:color="000000"/>
              <w:right w:val="single" w:sz="4" w:space="0" w:color="000000"/>
            </w:tcBorders>
            <w:shd w:val="clear" w:color="000000" w:fill="FFFF99"/>
          </w:tcPr>
          <w:p w14:paraId="6CE189D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to TR 33.740 Conclusion for KI#2 </w:t>
            </w:r>
          </w:p>
        </w:tc>
        <w:tc>
          <w:tcPr>
            <w:tcW w:w="1867" w:type="dxa"/>
            <w:tcBorders>
              <w:top w:val="nil"/>
              <w:left w:val="nil"/>
              <w:bottom w:val="single" w:sz="4" w:space="0" w:color="000000"/>
              <w:right w:val="single" w:sz="4" w:space="0" w:color="000000"/>
            </w:tcBorders>
            <w:shd w:val="clear" w:color="000000" w:fill="FFFF99"/>
          </w:tcPr>
          <w:p w14:paraId="2371768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Europe, Ltd. </w:t>
            </w:r>
          </w:p>
        </w:tc>
        <w:tc>
          <w:tcPr>
            <w:tcW w:w="2544" w:type="dxa"/>
            <w:tcBorders>
              <w:top w:val="nil"/>
              <w:left w:val="nil"/>
              <w:bottom w:val="single" w:sz="4" w:space="0" w:color="000000"/>
              <w:right w:val="single" w:sz="4" w:space="0" w:color="000000"/>
            </w:tcBorders>
            <w:shd w:val="clear" w:color="000000" w:fill="FFFF99"/>
          </w:tcPr>
          <w:p w14:paraId="63B8C55C" w14:textId="77777777" w:rsidR="00B17A50" w:rsidRDefault="004F5790">
            <w:pPr>
              <w:widowControl/>
              <w:jc w:val="left"/>
              <w:rPr>
                <w:rFonts w:ascii="Arial" w:eastAsia="DengXian" w:hAnsi="Arial" w:cs="Arial"/>
                <w:color w:val="000000"/>
                <w:kern w:val="0"/>
                <w:sz w:val="16"/>
                <w:szCs w:val="16"/>
              </w:rPr>
            </w:pPr>
            <w:r w:rsidRPr="00B17A50">
              <w:rPr>
                <w:rFonts w:ascii="Arial" w:eastAsia="DengXian" w:hAnsi="Arial" w:cs="Arial"/>
                <w:color w:val="000000"/>
                <w:kern w:val="0"/>
                <w:sz w:val="16"/>
                <w:szCs w:val="16"/>
              </w:rPr>
              <w:t xml:space="preserve">　</w:t>
            </w:r>
          </w:p>
          <w:p w14:paraId="52DC5A07" w14:textId="4278420C" w:rsidR="00CE5BB4" w:rsidRPr="00B17A50" w:rsidRDefault="00B17A5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postpone this conclusion.</w:t>
            </w:r>
          </w:p>
        </w:tc>
        <w:tc>
          <w:tcPr>
            <w:tcW w:w="937" w:type="dxa"/>
            <w:tcBorders>
              <w:top w:val="nil"/>
              <w:left w:val="nil"/>
              <w:bottom w:val="single" w:sz="4" w:space="0" w:color="000000"/>
              <w:right w:val="single" w:sz="4" w:space="0" w:color="000000"/>
            </w:tcBorders>
            <w:shd w:val="clear" w:color="000000" w:fill="FFFF99"/>
          </w:tcPr>
          <w:p w14:paraId="6A76A19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6422495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77C894DC"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57FB4E7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5EFD9F1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230188</w:t>
            </w:r>
          </w:p>
        </w:tc>
        <w:tc>
          <w:tcPr>
            <w:tcW w:w="2004" w:type="dxa"/>
            <w:tcBorders>
              <w:top w:val="nil"/>
              <w:left w:val="nil"/>
              <w:bottom w:val="single" w:sz="4" w:space="0" w:color="000000"/>
              <w:right w:val="single" w:sz="4" w:space="0" w:color="000000"/>
            </w:tcBorders>
            <w:shd w:val="clear" w:color="000000" w:fill="FFFF99"/>
          </w:tcPr>
          <w:p w14:paraId="42CD253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conclude to KI #2 </w:t>
            </w:r>
          </w:p>
        </w:tc>
        <w:tc>
          <w:tcPr>
            <w:tcW w:w="1867" w:type="dxa"/>
            <w:tcBorders>
              <w:top w:val="nil"/>
              <w:left w:val="nil"/>
              <w:bottom w:val="single" w:sz="4" w:space="0" w:color="000000"/>
              <w:right w:val="single" w:sz="4" w:space="0" w:color="000000"/>
            </w:tcBorders>
            <w:shd w:val="clear" w:color="000000" w:fill="FFFF99"/>
          </w:tcPr>
          <w:p w14:paraId="5319DCD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544" w:type="dxa"/>
            <w:tcBorders>
              <w:top w:val="nil"/>
              <w:left w:val="nil"/>
              <w:bottom w:val="single" w:sz="4" w:space="0" w:color="000000"/>
              <w:right w:val="single" w:sz="4" w:space="0" w:color="000000"/>
            </w:tcBorders>
            <w:shd w:val="clear" w:color="000000" w:fill="FFFF99"/>
          </w:tcPr>
          <w:p w14:paraId="38E7BC13" w14:textId="77777777" w:rsidR="007B5C4F" w:rsidRPr="00B23520" w:rsidRDefault="004F5790">
            <w:pPr>
              <w:widowControl/>
              <w:jc w:val="left"/>
              <w:rPr>
                <w:rFonts w:ascii="Arial" w:eastAsia="DengXian" w:hAnsi="Arial" w:cs="Arial"/>
                <w:color w:val="000000"/>
                <w:kern w:val="0"/>
                <w:sz w:val="16"/>
                <w:szCs w:val="16"/>
              </w:rPr>
            </w:pPr>
            <w:r w:rsidRPr="00B23520">
              <w:rPr>
                <w:rFonts w:ascii="Arial" w:eastAsia="DengXian" w:hAnsi="Arial" w:cs="Arial"/>
                <w:color w:val="000000"/>
                <w:kern w:val="0"/>
                <w:sz w:val="16"/>
                <w:szCs w:val="16"/>
              </w:rPr>
              <w:t xml:space="preserve">　</w:t>
            </w:r>
          </w:p>
          <w:p w14:paraId="5596B831" w14:textId="77777777" w:rsidR="007B5C4F" w:rsidRPr="00B23520" w:rsidRDefault="007B5C4F">
            <w:pPr>
              <w:widowControl/>
              <w:jc w:val="left"/>
              <w:rPr>
                <w:rFonts w:ascii="Arial" w:eastAsia="DengXian" w:hAnsi="Arial" w:cs="Arial"/>
                <w:color w:val="000000"/>
                <w:kern w:val="0"/>
                <w:sz w:val="16"/>
                <w:szCs w:val="16"/>
              </w:rPr>
            </w:pPr>
            <w:r w:rsidRPr="00B23520">
              <w:rPr>
                <w:rFonts w:ascii="Arial" w:eastAsia="DengXian" w:hAnsi="Arial" w:cs="Arial"/>
                <w:color w:val="000000"/>
                <w:kern w:val="0"/>
                <w:sz w:val="16"/>
                <w:szCs w:val="16"/>
              </w:rPr>
              <w:t>[OPPO]: does not agree with the conclusion and proposes to add an Editor’s Note.</w:t>
            </w:r>
          </w:p>
          <w:p w14:paraId="26652EC2" w14:textId="77777777" w:rsidR="00B23520" w:rsidRPr="00B23520" w:rsidRDefault="007B5C4F">
            <w:pPr>
              <w:widowControl/>
              <w:jc w:val="left"/>
              <w:rPr>
                <w:rFonts w:ascii="Arial" w:eastAsia="DengXian" w:hAnsi="Arial" w:cs="Arial"/>
                <w:color w:val="000000"/>
                <w:kern w:val="0"/>
                <w:sz w:val="16"/>
                <w:szCs w:val="16"/>
              </w:rPr>
            </w:pPr>
            <w:r w:rsidRPr="00B23520">
              <w:rPr>
                <w:rFonts w:ascii="Arial" w:eastAsia="DengXian" w:hAnsi="Arial" w:cs="Arial"/>
                <w:color w:val="000000"/>
                <w:kern w:val="0"/>
                <w:sz w:val="16"/>
                <w:szCs w:val="16"/>
              </w:rPr>
              <w:t>[Ericsson</w:t>
            </w:r>
            <w:proofErr w:type="gramStart"/>
            <w:r w:rsidRPr="00B23520">
              <w:rPr>
                <w:rFonts w:ascii="Arial" w:eastAsia="DengXian" w:hAnsi="Arial" w:cs="Arial"/>
                <w:color w:val="000000"/>
                <w:kern w:val="0"/>
                <w:sz w:val="16"/>
                <w:szCs w:val="16"/>
              </w:rPr>
              <w:t>] :</w:t>
            </w:r>
            <w:proofErr w:type="gramEnd"/>
            <w:r w:rsidRPr="00B23520">
              <w:rPr>
                <w:rFonts w:ascii="Arial" w:eastAsia="DengXian" w:hAnsi="Arial" w:cs="Arial"/>
                <w:color w:val="000000"/>
                <w:kern w:val="0"/>
                <w:sz w:val="16"/>
                <w:szCs w:val="16"/>
              </w:rPr>
              <w:t xml:space="preserve"> requires clarification</w:t>
            </w:r>
          </w:p>
          <w:p w14:paraId="44E9BB46" w14:textId="77777777" w:rsidR="00B23520" w:rsidRDefault="00B23520">
            <w:pPr>
              <w:widowControl/>
              <w:jc w:val="left"/>
              <w:rPr>
                <w:rFonts w:ascii="Arial" w:eastAsia="DengXian" w:hAnsi="Arial" w:cs="Arial"/>
                <w:color w:val="000000"/>
                <w:kern w:val="0"/>
                <w:sz w:val="16"/>
                <w:szCs w:val="16"/>
              </w:rPr>
            </w:pPr>
            <w:r w:rsidRPr="00B23520">
              <w:rPr>
                <w:rFonts w:ascii="Arial" w:eastAsia="DengXian" w:hAnsi="Arial" w:cs="Arial"/>
                <w:color w:val="000000"/>
                <w:kern w:val="0"/>
                <w:sz w:val="16"/>
                <w:szCs w:val="16"/>
              </w:rPr>
              <w:t>[Huawei, HiSilicon]: replies to Oppo and Ericsson.</w:t>
            </w:r>
          </w:p>
          <w:p w14:paraId="125DC6FC" w14:textId="77777777" w:rsidR="00CE5BB4" w:rsidRDefault="00B235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 comments</w:t>
            </w:r>
          </w:p>
          <w:p w14:paraId="10F2E916" w14:textId="4F247F57" w:rsidR="00A739D1" w:rsidRDefault="00A739D1">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46361CD9" w14:textId="20D74BE8" w:rsidR="00A739D1" w:rsidRDefault="00A739D1">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presents.</w:t>
            </w:r>
          </w:p>
          <w:p w14:paraId="7E87BA93" w14:textId="77777777" w:rsidR="00A739D1" w:rsidRDefault="00A739D1">
            <w:pPr>
              <w:widowControl/>
              <w:jc w:val="left"/>
              <w:rPr>
                <w:rFonts w:ascii="Arial" w:eastAsia="DengXian" w:hAnsi="Arial" w:cs="Arial"/>
                <w:color w:val="000000"/>
                <w:kern w:val="0"/>
                <w:sz w:val="16"/>
                <w:szCs w:val="16"/>
              </w:rPr>
            </w:pPr>
          </w:p>
          <w:p w14:paraId="223900FD" w14:textId="44D8E05F" w:rsidR="00A739D1" w:rsidRPr="00B23520" w:rsidRDefault="00A739D1">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tc>
        <w:tc>
          <w:tcPr>
            <w:tcW w:w="937" w:type="dxa"/>
            <w:tcBorders>
              <w:top w:val="nil"/>
              <w:left w:val="nil"/>
              <w:bottom w:val="single" w:sz="4" w:space="0" w:color="000000"/>
              <w:right w:val="single" w:sz="4" w:space="0" w:color="000000"/>
            </w:tcBorders>
            <w:shd w:val="clear" w:color="000000" w:fill="FFFF99"/>
          </w:tcPr>
          <w:p w14:paraId="7FE7B33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76D22B0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52AF682F"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6503B17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59BCBBB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230235</w:t>
            </w:r>
          </w:p>
        </w:tc>
        <w:tc>
          <w:tcPr>
            <w:tcW w:w="2004" w:type="dxa"/>
            <w:tcBorders>
              <w:top w:val="nil"/>
              <w:left w:val="nil"/>
              <w:bottom w:val="single" w:sz="4" w:space="0" w:color="000000"/>
              <w:right w:val="single" w:sz="4" w:space="0" w:color="000000"/>
            </w:tcBorders>
            <w:shd w:val="clear" w:color="000000" w:fill="FFFF99"/>
          </w:tcPr>
          <w:p w14:paraId="387B056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to conclusion of KI#2 in TR 33.740 </w:t>
            </w:r>
          </w:p>
        </w:tc>
        <w:tc>
          <w:tcPr>
            <w:tcW w:w="1867" w:type="dxa"/>
            <w:tcBorders>
              <w:top w:val="nil"/>
              <w:left w:val="nil"/>
              <w:bottom w:val="single" w:sz="4" w:space="0" w:color="000000"/>
              <w:right w:val="single" w:sz="4" w:space="0" w:color="000000"/>
            </w:tcBorders>
            <w:shd w:val="clear" w:color="000000" w:fill="FFFF99"/>
          </w:tcPr>
          <w:p w14:paraId="628AD55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Telecom Corporation Ltd. </w:t>
            </w:r>
          </w:p>
        </w:tc>
        <w:tc>
          <w:tcPr>
            <w:tcW w:w="2544" w:type="dxa"/>
            <w:tcBorders>
              <w:top w:val="nil"/>
              <w:left w:val="nil"/>
              <w:bottom w:val="single" w:sz="4" w:space="0" w:color="000000"/>
              <w:right w:val="single" w:sz="4" w:space="0" w:color="000000"/>
            </w:tcBorders>
            <w:shd w:val="clear" w:color="000000" w:fill="FFFF99"/>
          </w:tcPr>
          <w:p w14:paraId="5A4C473C" w14:textId="77777777" w:rsidR="007B5C4F" w:rsidRPr="005679EB" w:rsidRDefault="004F5790">
            <w:pPr>
              <w:widowControl/>
              <w:jc w:val="left"/>
              <w:rPr>
                <w:rFonts w:ascii="Arial" w:eastAsia="DengXian" w:hAnsi="Arial" w:cs="Arial"/>
                <w:color w:val="000000"/>
                <w:kern w:val="0"/>
                <w:sz w:val="16"/>
                <w:szCs w:val="16"/>
              </w:rPr>
            </w:pPr>
            <w:r w:rsidRPr="005679EB">
              <w:rPr>
                <w:rFonts w:ascii="Arial" w:eastAsia="DengXian" w:hAnsi="Arial" w:cs="Arial"/>
                <w:color w:val="000000"/>
                <w:kern w:val="0"/>
                <w:sz w:val="16"/>
                <w:szCs w:val="16"/>
              </w:rPr>
              <w:t xml:space="preserve">　</w:t>
            </w:r>
          </w:p>
          <w:p w14:paraId="4CC0549D" w14:textId="77777777" w:rsidR="00CE5BB4" w:rsidRPr="005679EB" w:rsidRDefault="007B5C4F">
            <w:pPr>
              <w:widowControl/>
              <w:jc w:val="left"/>
              <w:rPr>
                <w:rFonts w:ascii="Arial" w:eastAsia="DengXian" w:hAnsi="Arial" w:cs="Arial"/>
                <w:color w:val="000000"/>
                <w:kern w:val="0"/>
                <w:sz w:val="16"/>
                <w:szCs w:val="16"/>
              </w:rPr>
            </w:pPr>
            <w:r w:rsidRPr="005679EB">
              <w:rPr>
                <w:rFonts w:ascii="Arial" w:eastAsia="DengXian" w:hAnsi="Arial" w:cs="Arial"/>
                <w:color w:val="000000"/>
                <w:kern w:val="0"/>
                <w:sz w:val="16"/>
                <w:szCs w:val="16"/>
              </w:rPr>
              <w:t>[OPPO]: proposes to add an Editor’s Note.</w:t>
            </w:r>
          </w:p>
          <w:p w14:paraId="70D57603" w14:textId="0A10FE91" w:rsidR="00B203D3" w:rsidRPr="005679EB" w:rsidRDefault="00B203D3">
            <w:pPr>
              <w:widowControl/>
              <w:jc w:val="left"/>
              <w:rPr>
                <w:rFonts w:ascii="Arial" w:eastAsia="DengXian" w:hAnsi="Arial" w:cs="Arial"/>
                <w:color w:val="000000"/>
                <w:kern w:val="0"/>
                <w:sz w:val="16"/>
                <w:szCs w:val="16"/>
              </w:rPr>
            </w:pPr>
            <w:r w:rsidRPr="005679EB">
              <w:rPr>
                <w:rFonts w:ascii="Arial" w:eastAsia="DengXian" w:hAnsi="Arial" w:cs="Arial"/>
                <w:color w:val="000000"/>
                <w:kern w:val="0"/>
                <w:sz w:val="16"/>
                <w:szCs w:val="16"/>
              </w:rPr>
              <w:t>&gt;&gt;CC_2&lt;&lt;</w:t>
            </w:r>
          </w:p>
          <w:p w14:paraId="4902B25A" w14:textId="0A4E12F6" w:rsidR="00B203D3" w:rsidRPr="005679EB" w:rsidRDefault="00B203D3">
            <w:pPr>
              <w:widowControl/>
              <w:jc w:val="left"/>
              <w:rPr>
                <w:rFonts w:ascii="Arial" w:eastAsia="DengXian" w:hAnsi="Arial" w:cs="Arial"/>
                <w:color w:val="000000"/>
                <w:kern w:val="0"/>
                <w:sz w:val="16"/>
                <w:szCs w:val="16"/>
              </w:rPr>
            </w:pPr>
            <w:r w:rsidRPr="005679EB">
              <w:rPr>
                <w:rFonts w:ascii="Arial" w:eastAsia="DengXian" w:hAnsi="Arial" w:cs="Arial"/>
                <w:color w:val="000000"/>
                <w:kern w:val="0"/>
                <w:sz w:val="16"/>
                <w:szCs w:val="16"/>
              </w:rPr>
              <w:t>[China Telecom] presents.</w:t>
            </w:r>
          </w:p>
          <w:p w14:paraId="703A2136" w14:textId="32B373FD" w:rsidR="00825AE0" w:rsidRPr="005679EB" w:rsidRDefault="00825AE0">
            <w:pPr>
              <w:widowControl/>
              <w:jc w:val="left"/>
              <w:rPr>
                <w:rFonts w:ascii="Arial" w:eastAsia="DengXian" w:hAnsi="Arial" w:cs="Arial"/>
                <w:color w:val="000000"/>
                <w:kern w:val="0"/>
                <w:sz w:val="16"/>
                <w:szCs w:val="16"/>
              </w:rPr>
            </w:pPr>
            <w:r w:rsidRPr="005679EB">
              <w:rPr>
                <w:rFonts w:ascii="Arial" w:eastAsia="DengXian" w:hAnsi="Arial" w:cs="Arial"/>
                <w:color w:val="000000"/>
                <w:kern w:val="0"/>
                <w:sz w:val="16"/>
                <w:szCs w:val="16"/>
              </w:rPr>
              <w:t xml:space="preserve">[IDCC] comments they </w:t>
            </w:r>
            <w:r w:rsidR="00760150">
              <w:rPr>
                <w:rFonts w:ascii="Arial" w:eastAsia="DengXian" w:hAnsi="Arial" w:cs="Arial"/>
                <w:color w:val="000000"/>
                <w:kern w:val="0"/>
                <w:sz w:val="16"/>
                <w:szCs w:val="16"/>
              </w:rPr>
              <w:t>cannot be merged.</w:t>
            </w:r>
            <w:r w:rsidRPr="005679EB">
              <w:rPr>
                <w:rFonts w:ascii="Arial" w:eastAsia="DengXian" w:hAnsi="Arial" w:cs="Arial"/>
                <w:color w:val="000000"/>
                <w:kern w:val="0"/>
                <w:sz w:val="16"/>
                <w:szCs w:val="16"/>
              </w:rPr>
              <w:t xml:space="preserve"> There </w:t>
            </w:r>
            <w:r w:rsidR="00760150">
              <w:rPr>
                <w:rFonts w:ascii="Arial" w:eastAsia="DengXian" w:hAnsi="Arial" w:cs="Arial"/>
                <w:color w:val="000000"/>
                <w:kern w:val="0"/>
                <w:sz w:val="16"/>
                <w:szCs w:val="16"/>
              </w:rPr>
              <w:t>are</w:t>
            </w:r>
            <w:r w:rsidRPr="005679EB">
              <w:rPr>
                <w:rFonts w:ascii="Arial" w:eastAsia="DengXian" w:hAnsi="Arial" w:cs="Arial"/>
                <w:color w:val="000000"/>
                <w:kern w:val="0"/>
                <w:sz w:val="16"/>
                <w:szCs w:val="16"/>
              </w:rPr>
              <w:t xml:space="preserve"> some fundamental </w:t>
            </w:r>
            <w:proofErr w:type="gramStart"/>
            <w:r w:rsidRPr="005679EB">
              <w:rPr>
                <w:rFonts w:ascii="Arial" w:eastAsia="DengXian" w:hAnsi="Arial" w:cs="Arial"/>
                <w:color w:val="000000"/>
                <w:kern w:val="0"/>
                <w:sz w:val="16"/>
                <w:szCs w:val="16"/>
              </w:rPr>
              <w:t>difference</w:t>
            </w:r>
            <w:proofErr w:type="gramEnd"/>
            <w:r w:rsidRPr="005679EB">
              <w:rPr>
                <w:rFonts w:ascii="Arial" w:eastAsia="DengXian" w:hAnsi="Arial" w:cs="Arial"/>
                <w:color w:val="000000"/>
                <w:kern w:val="0"/>
                <w:sz w:val="16"/>
                <w:szCs w:val="16"/>
              </w:rPr>
              <w:t>. It needs to be solved at first.</w:t>
            </w:r>
          </w:p>
          <w:p w14:paraId="738CB50A" w14:textId="3FE7B005" w:rsidR="00825AE0" w:rsidRPr="005679EB" w:rsidRDefault="00825AE0">
            <w:pPr>
              <w:widowControl/>
              <w:jc w:val="left"/>
              <w:rPr>
                <w:rFonts w:ascii="Arial" w:eastAsia="DengXian" w:hAnsi="Arial" w:cs="Arial"/>
                <w:color w:val="000000"/>
                <w:kern w:val="0"/>
                <w:sz w:val="16"/>
                <w:szCs w:val="16"/>
              </w:rPr>
            </w:pPr>
            <w:r w:rsidRPr="005679EB">
              <w:rPr>
                <w:rFonts w:ascii="Arial" w:eastAsia="DengXian" w:hAnsi="Arial" w:cs="Arial"/>
                <w:color w:val="000000"/>
                <w:kern w:val="0"/>
                <w:sz w:val="16"/>
                <w:szCs w:val="16"/>
              </w:rPr>
              <w:t>[Huawei] comments only China Telecom contribution has different view. Huawei can hold the pen to merge others.</w:t>
            </w:r>
          </w:p>
          <w:p w14:paraId="3658749A" w14:textId="227AD879" w:rsidR="00825AE0" w:rsidRPr="005679EB" w:rsidRDefault="00825AE0">
            <w:pPr>
              <w:widowControl/>
              <w:jc w:val="left"/>
              <w:rPr>
                <w:rFonts w:ascii="Arial" w:eastAsia="DengXian" w:hAnsi="Arial" w:cs="Arial"/>
                <w:color w:val="000000"/>
                <w:kern w:val="0"/>
                <w:sz w:val="16"/>
                <w:szCs w:val="16"/>
              </w:rPr>
            </w:pPr>
            <w:r w:rsidRPr="005679EB">
              <w:rPr>
                <w:rFonts w:ascii="Arial" w:eastAsia="DengXian" w:hAnsi="Arial" w:cs="Arial" w:hint="eastAsia"/>
                <w:color w:val="000000"/>
                <w:kern w:val="0"/>
                <w:sz w:val="16"/>
                <w:szCs w:val="16"/>
              </w:rPr>
              <w:t>[Huawei] clarifies the difference to Chair</w:t>
            </w:r>
            <w:r w:rsidRPr="005679EB">
              <w:rPr>
                <w:rFonts w:ascii="Arial" w:eastAsia="DengXian" w:hAnsi="Arial" w:cs="Arial"/>
                <w:color w:val="000000"/>
                <w:kern w:val="0"/>
                <w:sz w:val="16"/>
                <w:szCs w:val="16"/>
              </w:rPr>
              <w:t>’s question.</w:t>
            </w:r>
          </w:p>
          <w:p w14:paraId="5DCF6E1A" w14:textId="7C9F950C" w:rsidR="008D6BDF" w:rsidRPr="005679EB" w:rsidRDefault="008D6BDF">
            <w:pPr>
              <w:widowControl/>
              <w:jc w:val="left"/>
              <w:rPr>
                <w:rFonts w:ascii="Arial" w:eastAsia="DengXian" w:hAnsi="Arial" w:cs="Arial"/>
                <w:color w:val="000000"/>
                <w:kern w:val="0"/>
                <w:sz w:val="16"/>
                <w:szCs w:val="16"/>
              </w:rPr>
            </w:pPr>
            <w:r w:rsidRPr="005679EB">
              <w:rPr>
                <w:rFonts w:ascii="Arial" w:eastAsia="DengXian" w:hAnsi="Arial" w:cs="Arial"/>
                <w:color w:val="000000"/>
                <w:kern w:val="0"/>
                <w:sz w:val="16"/>
                <w:szCs w:val="16"/>
              </w:rPr>
              <w:t>[China Telecom] clarifies.</w:t>
            </w:r>
          </w:p>
          <w:p w14:paraId="1125DA15" w14:textId="5D9310B1" w:rsidR="008D6BDF" w:rsidRPr="005679EB" w:rsidRDefault="008D6BDF">
            <w:pPr>
              <w:widowControl/>
              <w:jc w:val="left"/>
              <w:rPr>
                <w:rFonts w:ascii="Arial" w:eastAsia="DengXian" w:hAnsi="Arial" w:cs="Arial"/>
                <w:color w:val="000000"/>
                <w:kern w:val="0"/>
                <w:sz w:val="16"/>
                <w:szCs w:val="16"/>
              </w:rPr>
            </w:pPr>
            <w:r w:rsidRPr="005679EB">
              <w:rPr>
                <w:rFonts w:ascii="Arial" w:eastAsia="DengXian" w:hAnsi="Arial" w:cs="Arial"/>
                <w:color w:val="000000"/>
                <w:kern w:val="0"/>
                <w:sz w:val="16"/>
                <w:szCs w:val="16"/>
              </w:rPr>
              <w:t>Chair requests Huawei to hold the pen for merger.</w:t>
            </w:r>
          </w:p>
          <w:p w14:paraId="247F01F6" w14:textId="77777777" w:rsidR="00C2431B" w:rsidRPr="005679EB" w:rsidRDefault="00B203D3">
            <w:pPr>
              <w:widowControl/>
              <w:jc w:val="left"/>
              <w:rPr>
                <w:rFonts w:ascii="Arial" w:eastAsia="DengXian" w:hAnsi="Arial" w:cs="Arial"/>
                <w:color w:val="000000"/>
                <w:kern w:val="0"/>
                <w:sz w:val="16"/>
                <w:szCs w:val="16"/>
              </w:rPr>
            </w:pPr>
            <w:r w:rsidRPr="005679EB">
              <w:rPr>
                <w:rFonts w:ascii="Arial" w:eastAsia="DengXian" w:hAnsi="Arial" w:cs="Arial"/>
                <w:color w:val="000000"/>
                <w:kern w:val="0"/>
                <w:sz w:val="16"/>
                <w:szCs w:val="16"/>
              </w:rPr>
              <w:t>&gt;&gt;CC_2&lt;&lt;</w:t>
            </w:r>
          </w:p>
          <w:p w14:paraId="02D7362A" w14:textId="77777777" w:rsidR="005679EB" w:rsidRPr="005679EB" w:rsidRDefault="00C2431B">
            <w:pPr>
              <w:widowControl/>
              <w:jc w:val="left"/>
              <w:rPr>
                <w:rFonts w:ascii="Arial" w:eastAsia="DengXian" w:hAnsi="Arial" w:cs="Arial"/>
                <w:color w:val="000000"/>
                <w:kern w:val="0"/>
                <w:sz w:val="16"/>
                <w:szCs w:val="16"/>
              </w:rPr>
            </w:pPr>
            <w:r w:rsidRPr="005679EB">
              <w:rPr>
                <w:rFonts w:ascii="Arial" w:eastAsia="DengXian" w:hAnsi="Arial" w:cs="Arial"/>
                <w:color w:val="000000"/>
                <w:kern w:val="0"/>
                <w:sz w:val="16"/>
                <w:szCs w:val="16"/>
              </w:rPr>
              <w:t>[Ericsson</w:t>
            </w:r>
            <w:proofErr w:type="gramStart"/>
            <w:r w:rsidRPr="005679EB">
              <w:rPr>
                <w:rFonts w:ascii="Arial" w:eastAsia="DengXian" w:hAnsi="Arial" w:cs="Arial"/>
                <w:color w:val="000000"/>
                <w:kern w:val="0"/>
                <w:sz w:val="16"/>
                <w:szCs w:val="16"/>
              </w:rPr>
              <w:t>] :</w:t>
            </w:r>
            <w:proofErr w:type="gramEnd"/>
            <w:r w:rsidRPr="005679EB">
              <w:rPr>
                <w:rFonts w:ascii="Arial" w:eastAsia="DengXian" w:hAnsi="Arial" w:cs="Arial"/>
                <w:color w:val="000000"/>
                <w:kern w:val="0"/>
                <w:sz w:val="16"/>
                <w:szCs w:val="16"/>
              </w:rPr>
              <w:t xml:space="preserve"> requires updates</w:t>
            </w:r>
          </w:p>
          <w:p w14:paraId="21F13563" w14:textId="77777777" w:rsidR="005679EB" w:rsidRDefault="005679EB">
            <w:pPr>
              <w:widowControl/>
              <w:jc w:val="left"/>
              <w:rPr>
                <w:rFonts w:ascii="Arial" w:eastAsia="DengXian" w:hAnsi="Arial" w:cs="Arial"/>
                <w:color w:val="000000"/>
                <w:kern w:val="0"/>
                <w:sz w:val="16"/>
                <w:szCs w:val="16"/>
              </w:rPr>
            </w:pPr>
            <w:r w:rsidRPr="005679EB">
              <w:rPr>
                <w:rFonts w:ascii="Arial" w:eastAsia="DengXian" w:hAnsi="Arial" w:cs="Arial"/>
                <w:color w:val="000000"/>
                <w:kern w:val="0"/>
                <w:sz w:val="16"/>
                <w:szCs w:val="16"/>
              </w:rPr>
              <w:t>[</w:t>
            </w:r>
            <w:proofErr w:type="spellStart"/>
            <w:r w:rsidRPr="005679EB">
              <w:rPr>
                <w:rFonts w:ascii="Arial" w:eastAsia="DengXian" w:hAnsi="Arial" w:cs="Arial"/>
                <w:color w:val="000000"/>
                <w:kern w:val="0"/>
                <w:sz w:val="16"/>
                <w:szCs w:val="16"/>
              </w:rPr>
              <w:t>ChinaTelecom</w:t>
            </w:r>
            <w:proofErr w:type="spellEnd"/>
            <w:proofErr w:type="gramStart"/>
            <w:r w:rsidRPr="005679EB">
              <w:rPr>
                <w:rFonts w:ascii="Arial" w:eastAsia="DengXian" w:hAnsi="Arial" w:cs="Arial"/>
                <w:color w:val="000000"/>
                <w:kern w:val="0"/>
                <w:sz w:val="16"/>
                <w:szCs w:val="16"/>
              </w:rPr>
              <w:t>] :</w:t>
            </w:r>
            <w:proofErr w:type="gramEnd"/>
            <w:r w:rsidRPr="005679EB">
              <w:rPr>
                <w:rFonts w:ascii="Arial" w:eastAsia="DengXian" w:hAnsi="Arial" w:cs="Arial"/>
                <w:color w:val="000000"/>
                <w:kern w:val="0"/>
                <w:sz w:val="16"/>
                <w:szCs w:val="16"/>
              </w:rPr>
              <w:t xml:space="preserve"> provides response.</w:t>
            </w:r>
          </w:p>
          <w:p w14:paraId="03269EA2" w14:textId="3D99EC89" w:rsidR="00B203D3" w:rsidRPr="005679EB" w:rsidRDefault="005679EB">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response</w:t>
            </w:r>
          </w:p>
        </w:tc>
        <w:tc>
          <w:tcPr>
            <w:tcW w:w="937" w:type="dxa"/>
            <w:tcBorders>
              <w:top w:val="nil"/>
              <w:left w:val="nil"/>
              <w:bottom w:val="single" w:sz="4" w:space="0" w:color="000000"/>
              <w:right w:val="single" w:sz="4" w:space="0" w:color="000000"/>
            </w:tcBorders>
            <w:shd w:val="clear" w:color="000000" w:fill="FFFF99"/>
          </w:tcPr>
          <w:p w14:paraId="7BA0594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518E145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75A45471"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2E3CA25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672D10E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230351</w:t>
            </w:r>
          </w:p>
        </w:tc>
        <w:tc>
          <w:tcPr>
            <w:tcW w:w="2004" w:type="dxa"/>
            <w:tcBorders>
              <w:top w:val="nil"/>
              <w:left w:val="nil"/>
              <w:bottom w:val="single" w:sz="4" w:space="0" w:color="000000"/>
              <w:right w:val="single" w:sz="4" w:space="0" w:color="000000"/>
            </w:tcBorders>
            <w:shd w:val="clear" w:color="000000" w:fill="FFFF99"/>
          </w:tcPr>
          <w:p w14:paraId="46EEC00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to TR33.740 Conclusion of key issue #2 </w:t>
            </w:r>
          </w:p>
        </w:tc>
        <w:tc>
          <w:tcPr>
            <w:tcW w:w="1867" w:type="dxa"/>
            <w:tcBorders>
              <w:top w:val="nil"/>
              <w:left w:val="nil"/>
              <w:bottom w:val="single" w:sz="4" w:space="0" w:color="000000"/>
              <w:right w:val="single" w:sz="4" w:space="0" w:color="000000"/>
            </w:tcBorders>
            <w:shd w:val="clear" w:color="000000" w:fill="FFFF99"/>
          </w:tcPr>
          <w:p w14:paraId="50493F9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CATT </w:t>
            </w:r>
          </w:p>
        </w:tc>
        <w:tc>
          <w:tcPr>
            <w:tcW w:w="2544" w:type="dxa"/>
            <w:tcBorders>
              <w:top w:val="nil"/>
              <w:left w:val="nil"/>
              <w:bottom w:val="single" w:sz="4" w:space="0" w:color="000000"/>
              <w:right w:val="single" w:sz="4" w:space="0" w:color="000000"/>
            </w:tcBorders>
            <w:shd w:val="clear" w:color="000000" w:fill="FFFF99"/>
          </w:tcPr>
          <w:p w14:paraId="3712552B" w14:textId="77777777" w:rsidR="007B5C4F" w:rsidRPr="00B17A50" w:rsidRDefault="004F5790">
            <w:pPr>
              <w:widowControl/>
              <w:jc w:val="left"/>
              <w:rPr>
                <w:rFonts w:ascii="Arial" w:eastAsia="DengXian" w:hAnsi="Arial" w:cs="Arial"/>
                <w:color w:val="000000"/>
                <w:kern w:val="0"/>
                <w:sz w:val="16"/>
                <w:szCs w:val="16"/>
              </w:rPr>
            </w:pPr>
            <w:r w:rsidRPr="00B17A50">
              <w:rPr>
                <w:rFonts w:ascii="Arial" w:eastAsia="DengXian" w:hAnsi="Arial" w:cs="Arial"/>
                <w:color w:val="000000"/>
                <w:kern w:val="0"/>
                <w:sz w:val="16"/>
                <w:szCs w:val="16"/>
              </w:rPr>
              <w:t xml:space="preserve">　</w:t>
            </w:r>
          </w:p>
          <w:p w14:paraId="112685DC" w14:textId="77777777" w:rsidR="00B609E0" w:rsidRPr="00B17A50" w:rsidRDefault="007B5C4F">
            <w:pPr>
              <w:widowControl/>
              <w:jc w:val="left"/>
              <w:rPr>
                <w:rFonts w:ascii="Arial" w:eastAsia="DengXian" w:hAnsi="Arial" w:cs="Arial"/>
                <w:color w:val="000000"/>
                <w:kern w:val="0"/>
                <w:sz w:val="16"/>
                <w:szCs w:val="16"/>
              </w:rPr>
            </w:pPr>
            <w:r w:rsidRPr="00B17A50">
              <w:rPr>
                <w:rFonts w:ascii="Arial" w:eastAsia="DengXian" w:hAnsi="Arial" w:cs="Arial"/>
                <w:color w:val="000000"/>
                <w:kern w:val="0"/>
                <w:sz w:val="16"/>
                <w:szCs w:val="16"/>
              </w:rPr>
              <w:t>[Interdigital]: revision/clarification required</w:t>
            </w:r>
          </w:p>
          <w:p w14:paraId="5F7149F1" w14:textId="77777777" w:rsidR="00B23520" w:rsidRPr="00B17A50" w:rsidRDefault="00B609E0">
            <w:pPr>
              <w:widowControl/>
              <w:jc w:val="left"/>
              <w:rPr>
                <w:rFonts w:ascii="Arial" w:eastAsia="DengXian" w:hAnsi="Arial" w:cs="Arial"/>
                <w:color w:val="000000"/>
                <w:kern w:val="0"/>
                <w:sz w:val="16"/>
                <w:szCs w:val="16"/>
              </w:rPr>
            </w:pPr>
            <w:r w:rsidRPr="00B17A50">
              <w:rPr>
                <w:rFonts w:ascii="Arial" w:eastAsia="DengXian" w:hAnsi="Arial" w:cs="Arial"/>
                <w:color w:val="000000"/>
                <w:kern w:val="0"/>
                <w:sz w:val="16"/>
                <w:szCs w:val="16"/>
              </w:rPr>
              <w:t>[Huawei, HiSilicon]: propose minor revisions.</w:t>
            </w:r>
          </w:p>
          <w:p w14:paraId="2F876E8C" w14:textId="77777777" w:rsidR="00B17A50" w:rsidRDefault="00B23520">
            <w:pPr>
              <w:widowControl/>
              <w:jc w:val="left"/>
              <w:rPr>
                <w:rFonts w:ascii="Arial" w:eastAsia="DengXian" w:hAnsi="Arial" w:cs="Arial"/>
                <w:color w:val="000000"/>
                <w:kern w:val="0"/>
                <w:sz w:val="16"/>
                <w:szCs w:val="16"/>
              </w:rPr>
            </w:pPr>
            <w:r w:rsidRPr="00B17A50">
              <w:rPr>
                <w:rFonts w:ascii="Arial" w:eastAsia="DengXian" w:hAnsi="Arial" w:cs="Arial"/>
                <w:color w:val="000000"/>
                <w:kern w:val="0"/>
                <w:sz w:val="16"/>
                <w:szCs w:val="16"/>
              </w:rPr>
              <w:t>[Xiaomi]: provides comments and requires clarification before approval</w:t>
            </w:r>
          </w:p>
          <w:p w14:paraId="47BFCAEA" w14:textId="77777777" w:rsidR="00CE5BB4" w:rsidRDefault="00B17A5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requires updates</w:t>
            </w:r>
          </w:p>
          <w:p w14:paraId="6BD79B21" w14:textId="2761B010" w:rsidR="00B203D3" w:rsidRDefault="00B203D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69AC2576" w14:textId="4130D966" w:rsidR="00B203D3" w:rsidRDefault="00B203D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presents it is similar with Huawei’s proposal.</w:t>
            </w:r>
          </w:p>
          <w:p w14:paraId="251900B6" w14:textId="17CCD059" w:rsidR="00B203D3" w:rsidRPr="00B17A50" w:rsidRDefault="00B203D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tc>
        <w:tc>
          <w:tcPr>
            <w:tcW w:w="937" w:type="dxa"/>
            <w:tcBorders>
              <w:top w:val="nil"/>
              <w:left w:val="nil"/>
              <w:bottom w:val="single" w:sz="4" w:space="0" w:color="000000"/>
              <w:right w:val="single" w:sz="4" w:space="0" w:color="000000"/>
            </w:tcBorders>
            <w:shd w:val="clear" w:color="000000" w:fill="FFFF99"/>
          </w:tcPr>
          <w:p w14:paraId="4B3D07D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7F62355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52116E6D"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3C48622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3FEAF3D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230400</w:t>
            </w:r>
          </w:p>
        </w:tc>
        <w:tc>
          <w:tcPr>
            <w:tcW w:w="2004" w:type="dxa"/>
            <w:tcBorders>
              <w:top w:val="nil"/>
              <w:left w:val="nil"/>
              <w:bottom w:val="single" w:sz="4" w:space="0" w:color="000000"/>
              <w:right w:val="single" w:sz="4" w:space="0" w:color="000000"/>
            </w:tcBorders>
            <w:shd w:val="clear" w:color="000000" w:fill="FFFF99"/>
          </w:tcPr>
          <w:p w14:paraId="339998B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on Key Issue #2 in TR 33.740 </w:t>
            </w:r>
          </w:p>
        </w:tc>
        <w:tc>
          <w:tcPr>
            <w:tcW w:w="1867" w:type="dxa"/>
            <w:tcBorders>
              <w:top w:val="nil"/>
              <w:left w:val="nil"/>
              <w:bottom w:val="single" w:sz="4" w:space="0" w:color="000000"/>
              <w:right w:val="single" w:sz="4" w:space="0" w:color="000000"/>
            </w:tcBorders>
            <w:shd w:val="clear" w:color="000000" w:fill="FFFF99"/>
          </w:tcPr>
          <w:p w14:paraId="26843F8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Beijing Xiaomi Mobile Software </w:t>
            </w:r>
          </w:p>
        </w:tc>
        <w:tc>
          <w:tcPr>
            <w:tcW w:w="2544" w:type="dxa"/>
            <w:tcBorders>
              <w:top w:val="nil"/>
              <w:left w:val="nil"/>
              <w:bottom w:val="single" w:sz="4" w:space="0" w:color="000000"/>
              <w:right w:val="single" w:sz="4" w:space="0" w:color="000000"/>
            </w:tcBorders>
            <w:shd w:val="clear" w:color="000000" w:fill="FFFF99"/>
          </w:tcPr>
          <w:p w14:paraId="545FF095" w14:textId="77777777" w:rsidR="00B609E0" w:rsidRPr="00B17A50" w:rsidRDefault="004F5790">
            <w:pPr>
              <w:widowControl/>
              <w:jc w:val="left"/>
              <w:rPr>
                <w:rFonts w:ascii="Arial" w:eastAsia="DengXian" w:hAnsi="Arial" w:cs="Arial"/>
                <w:color w:val="000000"/>
                <w:kern w:val="0"/>
                <w:sz w:val="16"/>
                <w:szCs w:val="16"/>
              </w:rPr>
            </w:pPr>
            <w:r w:rsidRPr="00B17A50">
              <w:rPr>
                <w:rFonts w:ascii="Arial" w:eastAsia="DengXian" w:hAnsi="Arial" w:cs="Arial"/>
                <w:color w:val="000000"/>
                <w:kern w:val="0"/>
                <w:sz w:val="16"/>
                <w:szCs w:val="16"/>
              </w:rPr>
              <w:t xml:space="preserve">　</w:t>
            </w:r>
          </w:p>
          <w:p w14:paraId="66842DFA" w14:textId="77777777" w:rsidR="00B17A50" w:rsidRDefault="00B609E0">
            <w:pPr>
              <w:widowControl/>
              <w:jc w:val="left"/>
              <w:rPr>
                <w:rFonts w:ascii="Arial" w:eastAsia="DengXian" w:hAnsi="Arial" w:cs="Arial"/>
                <w:color w:val="000000"/>
                <w:kern w:val="0"/>
                <w:sz w:val="16"/>
                <w:szCs w:val="16"/>
              </w:rPr>
            </w:pPr>
            <w:r w:rsidRPr="00B17A50">
              <w:rPr>
                <w:rFonts w:ascii="Arial" w:eastAsia="DengXian" w:hAnsi="Arial" w:cs="Arial"/>
                <w:color w:val="000000"/>
                <w:kern w:val="0"/>
                <w:sz w:val="16"/>
                <w:szCs w:val="16"/>
              </w:rPr>
              <w:t>[Interdigital]: revision required</w:t>
            </w:r>
          </w:p>
          <w:p w14:paraId="7D155DB1" w14:textId="77777777" w:rsidR="00CE5BB4" w:rsidRDefault="00B17A5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revision required</w:t>
            </w:r>
          </w:p>
          <w:p w14:paraId="67B8F302" w14:textId="3F749DEC" w:rsidR="00A739D1" w:rsidRDefault="00A739D1">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77DB44EB" w14:textId="41822F0B" w:rsidR="00A739D1" w:rsidRDefault="00A739D1">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presents.</w:t>
            </w:r>
          </w:p>
          <w:p w14:paraId="3A538F3D" w14:textId="77777777" w:rsidR="00A739D1" w:rsidRDefault="00A739D1">
            <w:pPr>
              <w:widowControl/>
              <w:jc w:val="left"/>
              <w:rPr>
                <w:rFonts w:ascii="Arial" w:eastAsia="DengXian" w:hAnsi="Arial" w:cs="Arial"/>
                <w:color w:val="000000"/>
                <w:kern w:val="0"/>
                <w:sz w:val="16"/>
                <w:szCs w:val="16"/>
              </w:rPr>
            </w:pPr>
          </w:p>
          <w:p w14:paraId="3A860DD6" w14:textId="0165F4FF" w:rsidR="00A739D1" w:rsidRPr="00B17A50" w:rsidRDefault="00A739D1">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tc>
        <w:tc>
          <w:tcPr>
            <w:tcW w:w="937" w:type="dxa"/>
            <w:tcBorders>
              <w:top w:val="nil"/>
              <w:left w:val="nil"/>
              <w:bottom w:val="single" w:sz="4" w:space="0" w:color="000000"/>
              <w:right w:val="single" w:sz="4" w:space="0" w:color="000000"/>
            </w:tcBorders>
            <w:shd w:val="clear" w:color="000000" w:fill="FFFF99"/>
          </w:tcPr>
          <w:p w14:paraId="43CDA4E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433B394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48D6BD4D"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01C61B5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2812FCD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230352</w:t>
            </w:r>
          </w:p>
        </w:tc>
        <w:tc>
          <w:tcPr>
            <w:tcW w:w="2004" w:type="dxa"/>
            <w:tcBorders>
              <w:top w:val="nil"/>
              <w:left w:val="nil"/>
              <w:bottom w:val="single" w:sz="4" w:space="0" w:color="000000"/>
              <w:right w:val="single" w:sz="4" w:space="0" w:color="000000"/>
            </w:tcBorders>
            <w:shd w:val="clear" w:color="000000" w:fill="FFFF99"/>
          </w:tcPr>
          <w:p w14:paraId="7B79CA9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to TR33.740 Conclusion of key issue #3 </w:t>
            </w:r>
          </w:p>
        </w:tc>
        <w:tc>
          <w:tcPr>
            <w:tcW w:w="1867" w:type="dxa"/>
            <w:tcBorders>
              <w:top w:val="nil"/>
              <w:left w:val="nil"/>
              <w:bottom w:val="single" w:sz="4" w:space="0" w:color="000000"/>
              <w:right w:val="single" w:sz="4" w:space="0" w:color="000000"/>
            </w:tcBorders>
            <w:shd w:val="clear" w:color="000000" w:fill="FFFF99"/>
          </w:tcPr>
          <w:p w14:paraId="0A5D426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CATT </w:t>
            </w:r>
          </w:p>
        </w:tc>
        <w:tc>
          <w:tcPr>
            <w:tcW w:w="2544" w:type="dxa"/>
            <w:tcBorders>
              <w:top w:val="nil"/>
              <w:left w:val="nil"/>
              <w:bottom w:val="single" w:sz="4" w:space="0" w:color="000000"/>
              <w:right w:val="single" w:sz="4" w:space="0" w:color="000000"/>
            </w:tcBorders>
            <w:shd w:val="clear" w:color="000000" w:fill="FFFF99"/>
          </w:tcPr>
          <w:p w14:paraId="36C9D49E" w14:textId="77777777" w:rsidR="00CE5BB4" w:rsidRPr="00B17A50" w:rsidRDefault="004F5790">
            <w:pPr>
              <w:widowControl/>
              <w:jc w:val="left"/>
              <w:rPr>
                <w:rFonts w:ascii="Arial" w:eastAsia="DengXian" w:hAnsi="Arial" w:cs="Arial"/>
                <w:color w:val="000000"/>
                <w:kern w:val="0"/>
                <w:sz w:val="16"/>
                <w:szCs w:val="16"/>
              </w:rPr>
            </w:pPr>
            <w:r w:rsidRPr="00B17A50">
              <w:rPr>
                <w:rFonts w:ascii="Arial" w:eastAsia="DengXian" w:hAnsi="Arial" w:cs="Arial"/>
                <w:color w:val="000000"/>
                <w:kern w:val="0"/>
                <w:sz w:val="16"/>
                <w:szCs w:val="16"/>
              </w:rPr>
              <w:t xml:space="preserve">　</w:t>
            </w:r>
          </w:p>
          <w:p w14:paraId="0439F8A5" w14:textId="77777777" w:rsidR="00B609E0" w:rsidRPr="00B17A50" w:rsidRDefault="004F5790">
            <w:pPr>
              <w:widowControl/>
              <w:jc w:val="left"/>
              <w:rPr>
                <w:rFonts w:ascii="Arial" w:eastAsia="DengXian" w:hAnsi="Arial" w:cs="Arial"/>
                <w:color w:val="000000"/>
                <w:kern w:val="0"/>
                <w:sz w:val="16"/>
                <w:szCs w:val="16"/>
              </w:rPr>
            </w:pPr>
            <w:r w:rsidRPr="00B17A50">
              <w:rPr>
                <w:rFonts w:ascii="Arial" w:eastAsia="DengXian" w:hAnsi="Arial" w:cs="Arial"/>
                <w:color w:val="000000"/>
                <w:kern w:val="0"/>
                <w:sz w:val="16"/>
                <w:szCs w:val="16"/>
              </w:rPr>
              <w:t>[CATT]: Provide r1 for adding missed existing content in clause 7.3 of TR 33.740.</w:t>
            </w:r>
          </w:p>
          <w:p w14:paraId="0304A3B6" w14:textId="77777777" w:rsidR="00B609E0" w:rsidRPr="00B17A50" w:rsidRDefault="00B609E0">
            <w:pPr>
              <w:widowControl/>
              <w:jc w:val="left"/>
              <w:rPr>
                <w:rFonts w:ascii="Arial" w:eastAsia="DengXian" w:hAnsi="Arial" w:cs="Arial"/>
                <w:color w:val="000000"/>
                <w:kern w:val="0"/>
                <w:sz w:val="16"/>
                <w:szCs w:val="16"/>
              </w:rPr>
            </w:pPr>
            <w:r w:rsidRPr="00B17A50">
              <w:rPr>
                <w:rFonts w:ascii="Arial" w:eastAsia="DengXian" w:hAnsi="Arial" w:cs="Arial"/>
                <w:color w:val="000000"/>
                <w:kern w:val="0"/>
                <w:sz w:val="16"/>
                <w:szCs w:val="16"/>
              </w:rPr>
              <w:t>[Interdigital]: propose to note</w:t>
            </w:r>
          </w:p>
          <w:p w14:paraId="09FF3598" w14:textId="77777777" w:rsidR="00B17A50" w:rsidRPr="00B17A50" w:rsidRDefault="00B609E0">
            <w:pPr>
              <w:widowControl/>
              <w:jc w:val="left"/>
              <w:rPr>
                <w:rFonts w:ascii="Arial" w:eastAsia="DengXian" w:hAnsi="Arial" w:cs="Arial"/>
                <w:color w:val="000000"/>
                <w:kern w:val="0"/>
                <w:sz w:val="16"/>
                <w:szCs w:val="16"/>
              </w:rPr>
            </w:pPr>
            <w:r w:rsidRPr="00B17A50">
              <w:rPr>
                <w:rFonts w:ascii="Arial" w:eastAsia="DengXian" w:hAnsi="Arial" w:cs="Arial"/>
                <w:color w:val="000000"/>
                <w:kern w:val="0"/>
                <w:sz w:val="16"/>
                <w:szCs w:val="16"/>
              </w:rPr>
              <w:t>[Interdigital]: propose to note (apologies this is a resend to reply to latest)</w:t>
            </w:r>
          </w:p>
          <w:p w14:paraId="089F5384" w14:textId="77777777" w:rsidR="00B17A50" w:rsidRDefault="00B17A50">
            <w:pPr>
              <w:widowControl/>
              <w:jc w:val="left"/>
              <w:rPr>
                <w:rFonts w:ascii="Arial" w:eastAsia="DengXian" w:hAnsi="Arial" w:cs="Arial"/>
                <w:color w:val="000000"/>
                <w:kern w:val="0"/>
                <w:sz w:val="16"/>
                <w:szCs w:val="16"/>
              </w:rPr>
            </w:pPr>
            <w:r w:rsidRPr="00B17A50">
              <w:rPr>
                <w:rFonts w:ascii="Arial" w:eastAsia="DengXian" w:hAnsi="Arial" w:cs="Arial"/>
                <w:color w:val="000000"/>
                <w:kern w:val="0"/>
                <w:sz w:val="16"/>
                <w:szCs w:val="16"/>
              </w:rPr>
              <w:t>[Ericsson</w:t>
            </w:r>
            <w:proofErr w:type="gramStart"/>
            <w:r w:rsidRPr="00B17A50">
              <w:rPr>
                <w:rFonts w:ascii="Arial" w:eastAsia="DengXian" w:hAnsi="Arial" w:cs="Arial"/>
                <w:color w:val="000000"/>
                <w:kern w:val="0"/>
                <w:sz w:val="16"/>
                <w:szCs w:val="16"/>
              </w:rPr>
              <w:t>] :</w:t>
            </w:r>
            <w:proofErr w:type="gramEnd"/>
            <w:r w:rsidRPr="00B17A50">
              <w:rPr>
                <w:rFonts w:ascii="Arial" w:eastAsia="DengXian" w:hAnsi="Arial" w:cs="Arial"/>
                <w:color w:val="000000"/>
                <w:kern w:val="0"/>
                <w:sz w:val="16"/>
                <w:szCs w:val="16"/>
              </w:rPr>
              <w:t xml:space="preserve"> requires updates</w:t>
            </w:r>
          </w:p>
          <w:p w14:paraId="4D4BA98D" w14:textId="77777777" w:rsidR="00CE5BB4" w:rsidRDefault="00B17A5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ignore our previous email</w:t>
            </w:r>
          </w:p>
          <w:p w14:paraId="08F63906" w14:textId="146C9037" w:rsidR="004109B9" w:rsidRDefault="004109B9">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23E55012" w14:textId="4CE75D94" w:rsidR="004109B9" w:rsidRDefault="004109B9">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summarizes the contribution.</w:t>
            </w:r>
          </w:p>
          <w:p w14:paraId="77EE91C1" w14:textId="2156A7B5" w:rsidR="004109B9" w:rsidRPr="00B17A50" w:rsidRDefault="004109B9">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tc>
        <w:tc>
          <w:tcPr>
            <w:tcW w:w="937" w:type="dxa"/>
            <w:tcBorders>
              <w:top w:val="nil"/>
              <w:left w:val="nil"/>
              <w:bottom w:val="single" w:sz="4" w:space="0" w:color="000000"/>
              <w:right w:val="single" w:sz="4" w:space="0" w:color="000000"/>
            </w:tcBorders>
            <w:shd w:val="clear" w:color="000000" w:fill="FFFF99"/>
          </w:tcPr>
          <w:p w14:paraId="165A899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2A5CE55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47977C1C"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7129217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51F6B58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230401</w:t>
            </w:r>
          </w:p>
        </w:tc>
        <w:tc>
          <w:tcPr>
            <w:tcW w:w="2004" w:type="dxa"/>
            <w:tcBorders>
              <w:top w:val="nil"/>
              <w:left w:val="nil"/>
              <w:bottom w:val="single" w:sz="4" w:space="0" w:color="000000"/>
              <w:right w:val="single" w:sz="4" w:space="0" w:color="000000"/>
            </w:tcBorders>
            <w:shd w:val="clear" w:color="000000" w:fill="FFFF99"/>
          </w:tcPr>
          <w:p w14:paraId="009F562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on Key Issue #3 in TR 33.740 </w:t>
            </w:r>
          </w:p>
        </w:tc>
        <w:tc>
          <w:tcPr>
            <w:tcW w:w="1867" w:type="dxa"/>
            <w:tcBorders>
              <w:top w:val="nil"/>
              <w:left w:val="nil"/>
              <w:bottom w:val="single" w:sz="4" w:space="0" w:color="000000"/>
              <w:right w:val="single" w:sz="4" w:space="0" w:color="000000"/>
            </w:tcBorders>
            <w:shd w:val="clear" w:color="000000" w:fill="FFFF99"/>
          </w:tcPr>
          <w:p w14:paraId="7BB9335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Beijing Xiaomi Mobile Software </w:t>
            </w:r>
          </w:p>
        </w:tc>
        <w:tc>
          <w:tcPr>
            <w:tcW w:w="2544" w:type="dxa"/>
            <w:tcBorders>
              <w:top w:val="nil"/>
              <w:left w:val="nil"/>
              <w:bottom w:val="single" w:sz="4" w:space="0" w:color="000000"/>
              <w:right w:val="single" w:sz="4" w:space="0" w:color="000000"/>
            </w:tcBorders>
            <w:shd w:val="clear" w:color="000000" w:fill="FFFF99"/>
          </w:tcPr>
          <w:p w14:paraId="54317F5E" w14:textId="77777777" w:rsidR="00B609E0" w:rsidRPr="00B17A50" w:rsidRDefault="004F5790">
            <w:pPr>
              <w:widowControl/>
              <w:jc w:val="left"/>
              <w:rPr>
                <w:rFonts w:ascii="Arial" w:eastAsia="DengXian" w:hAnsi="Arial" w:cs="Arial"/>
                <w:color w:val="000000"/>
                <w:kern w:val="0"/>
                <w:sz w:val="16"/>
                <w:szCs w:val="16"/>
              </w:rPr>
            </w:pPr>
            <w:r w:rsidRPr="00B17A50">
              <w:rPr>
                <w:rFonts w:ascii="Arial" w:eastAsia="DengXian" w:hAnsi="Arial" w:cs="Arial"/>
                <w:color w:val="000000"/>
                <w:kern w:val="0"/>
                <w:sz w:val="16"/>
                <w:szCs w:val="16"/>
              </w:rPr>
              <w:t xml:space="preserve">　</w:t>
            </w:r>
          </w:p>
          <w:p w14:paraId="1F587A1B" w14:textId="77777777" w:rsidR="00B23520" w:rsidRPr="00B17A50" w:rsidRDefault="00B609E0">
            <w:pPr>
              <w:widowControl/>
              <w:jc w:val="left"/>
              <w:rPr>
                <w:rFonts w:ascii="Arial" w:eastAsia="DengXian" w:hAnsi="Arial" w:cs="Arial"/>
                <w:color w:val="000000"/>
                <w:kern w:val="0"/>
                <w:sz w:val="16"/>
                <w:szCs w:val="16"/>
              </w:rPr>
            </w:pPr>
            <w:r w:rsidRPr="00B17A50">
              <w:rPr>
                <w:rFonts w:ascii="Arial" w:eastAsia="DengXian" w:hAnsi="Arial" w:cs="Arial"/>
                <w:color w:val="000000"/>
                <w:kern w:val="0"/>
                <w:sz w:val="16"/>
                <w:szCs w:val="16"/>
              </w:rPr>
              <w:t>[Interdigital]: propose to note</w:t>
            </w:r>
          </w:p>
          <w:p w14:paraId="4F592924" w14:textId="77777777" w:rsidR="00B17A50" w:rsidRDefault="00B23520">
            <w:pPr>
              <w:widowControl/>
              <w:jc w:val="left"/>
              <w:rPr>
                <w:rFonts w:ascii="Arial" w:eastAsia="DengXian" w:hAnsi="Arial" w:cs="Arial"/>
                <w:color w:val="000000"/>
                <w:kern w:val="0"/>
                <w:sz w:val="16"/>
                <w:szCs w:val="16"/>
              </w:rPr>
            </w:pPr>
            <w:r w:rsidRPr="00B17A50">
              <w:rPr>
                <w:rFonts w:ascii="Arial" w:eastAsia="DengXian" w:hAnsi="Arial" w:cs="Arial"/>
                <w:color w:val="000000"/>
                <w:kern w:val="0"/>
                <w:sz w:val="16"/>
                <w:szCs w:val="16"/>
              </w:rPr>
              <w:t>[CATT]: Disagree with the conclusion that authorization is performed in application layer.</w:t>
            </w:r>
          </w:p>
          <w:p w14:paraId="23760FD7" w14:textId="77777777" w:rsidR="00CE5BB4" w:rsidRDefault="00B17A5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requires updates and clarification</w:t>
            </w:r>
          </w:p>
          <w:p w14:paraId="42AC5C1C" w14:textId="1DFBBBD5" w:rsidR="000F308C" w:rsidRDefault="000F308C">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5D619618" w14:textId="63666C58" w:rsidR="000F308C" w:rsidRDefault="000F308C">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presents.</w:t>
            </w:r>
          </w:p>
          <w:p w14:paraId="6B574E92" w14:textId="6756BF45" w:rsidR="000F308C" w:rsidRDefault="000F308C">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comments 352 and 401 are totally different so they could not merge.</w:t>
            </w:r>
          </w:p>
          <w:p w14:paraId="05F4A7EA" w14:textId="26DFB30F" w:rsidR="000F308C" w:rsidRDefault="000F308C">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[Xiaomi] comments this is rela</w:t>
            </w:r>
            <w:r>
              <w:rPr>
                <w:rFonts w:ascii="Arial" w:eastAsia="DengXian" w:hAnsi="Arial" w:cs="Arial"/>
                <w:color w:val="000000"/>
                <w:kern w:val="0"/>
                <w:sz w:val="16"/>
                <w:szCs w:val="16"/>
              </w:rPr>
              <w:t>ted with Key issue#</w:t>
            </w:r>
            <w:proofErr w:type="gramStart"/>
            <w:r>
              <w:rPr>
                <w:rFonts w:ascii="Arial" w:eastAsia="DengXian" w:hAnsi="Arial" w:cs="Arial"/>
                <w:color w:val="000000"/>
                <w:kern w:val="0"/>
                <w:sz w:val="16"/>
                <w:szCs w:val="16"/>
              </w:rPr>
              <w:t>1</w:t>
            </w:r>
            <w:proofErr w:type="gramEnd"/>
            <w:r>
              <w:rPr>
                <w:rFonts w:ascii="Arial" w:eastAsia="DengXian" w:hAnsi="Arial" w:cs="Arial"/>
                <w:color w:val="000000"/>
                <w:kern w:val="0"/>
                <w:sz w:val="16"/>
                <w:szCs w:val="16"/>
              </w:rPr>
              <w:t xml:space="preserve"> so it needs to wait the result about Key issue #1 show of hands</w:t>
            </w:r>
          </w:p>
          <w:p w14:paraId="6EE5107A" w14:textId="7D6DEB3D" w:rsidR="000F308C" w:rsidRDefault="000F308C">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same comments.</w:t>
            </w:r>
          </w:p>
          <w:p w14:paraId="26FBA73D" w14:textId="4AC2CE9B" w:rsidR="000F308C" w:rsidRDefault="000F308C">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[IDCC]: same comments as email.</w:t>
            </w:r>
          </w:p>
          <w:p w14:paraId="2E7CEA4D" w14:textId="3A66DD5D" w:rsidR="004028E3" w:rsidRDefault="004028E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depends on Key Issue#1, pending issue.</w:t>
            </w:r>
          </w:p>
          <w:p w14:paraId="0AF47A24" w14:textId="42F3CC91" w:rsidR="000F308C" w:rsidRPr="00B17A50" w:rsidRDefault="000F308C">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tc>
        <w:tc>
          <w:tcPr>
            <w:tcW w:w="937" w:type="dxa"/>
            <w:tcBorders>
              <w:top w:val="nil"/>
              <w:left w:val="nil"/>
              <w:bottom w:val="single" w:sz="4" w:space="0" w:color="000000"/>
              <w:right w:val="single" w:sz="4" w:space="0" w:color="000000"/>
            </w:tcBorders>
            <w:shd w:val="clear" w:color="000000" w:fill="FFFF99"/>
          </w:tcPr>
          <w:p w14:paraId="5FFE5FC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3CACADE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748FB831"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1981232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0A2F497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230033</w:t>
            </w:r>
          </w:p>
        </w:tc>
        <w:tc>
          <w:tcPr>
            <w:tcW w:w="2004" w:type="dxa"/>
            <w:tcBorders>
              <w:top w:val="nil"/>
              <w:left w:val="nil"/>
              <w:bottom w:val="single" w:sz="4" w:space="0" w:color="000000"/>
              <w:right w:val="single" w:sz="4" w:space="0" w:color="000000"/>
            </w:tcBorders>
            <w:shd w:val="clear" w:color="000000" w:fill="FFFF99"/>
          </w:tcPr>
          <w:p w14:paraId="53233FF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to TR 33.740 Conclusion for KI#4 </w:t>
            </w:r>
          </w:p>
        </w:tc>
        <w:tc>
          <w:tcPr>
            <w:tcW w:w="1867" w:type="dxa"/>
            <w:tcBorders>
              <w:top w:val="nil"/>
              <w:left w:val="nil"/>
              <w:bottom w:val="single" w:sz="4" w:space="0" w:color="000000"/>
              <w:right w:val="single" w:sz="4" w:space="0" w:color="000000"/>
            </w:tcBorders>
            <w:shd w:val="clear" w:color="000000" w:fill="FFFF99"/>
          </w:tcPr>
          <w:p w14:paraId="0A58B9E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Europe, Ltd. </w:t>
            </w:r>
          </w:p>
        </w:tc>
        <w:tc>
          <w:tcPr>
            <w:tcW w:w="2544" w:type="dxa"/>
            <w:tcBorders>
              <w:top w:val="nil"/>
              <w:left w:val="nil"/>
              <w:bottom w:val="single" w:sz="4" w:space="0" w:color="000000"/>
              <w:right w:val="single" w:sz="4" w:space="0" w:color="000000"/>
            </w:tcBorders>
            <w:shd w:val="clear" w:color="000000" w:fill="FFFF99"/>
          </w:tcPr>
          <w:p w14:paraId="3699C578" w14:textId="77777777" w:rsidR="00B17A50" w:rsidRDefault="004F5790">
            <w:pPr>
              <w:widowControl/>
              <w:jc w:val="left"/>
              <w:rPr>
                <w:rFonts w:ascii="Arial" w:eastAsia="DengXian" w:hAnsi="Arial" w:cs="Arial"/>
                <w:color w:val="000000"/>
                <w:kern w:val="0"/>
                <w:sz w:val="16"/>
                <w:szCs w:val="16"/>
              </w:rPr>
            </w:pPr>
            <w:r w:rsidRPr="00B17A50">
              <w:rPr>
                <w:rFonts w:ascii="Arial" w:eastAsia="DengXian" w:hAnsi="Arial" w:cs="Arial"/>
                <w:color w:val="000000"/>
                <w:kern w:val="0"/>
                <w:sz w:val="16"/>
                <w:szCs w:val="16"/>
              </w:rPr>
              <w:t xml:space="preserve">　</w:t>
            </w:r>
          </w:p>
          <w:p w14:paraId="198339C1" w14:textId="77777777" w:rsidR="00CE5BB4" w:rsidRDefault="00B17A5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propose to </w:t>
            </w:r>
            <w:proofErr w:type="spellStart"/>
            <w:proofErr w:type="gramStart"/>
            <w:r>
              <w:rPr>
                <w:rFonts w:ascii="Arial" w:eastAsia="DengXian" w:hAnsi="Arial" w:cs="Arial"/>
                <w:color w:val="000000"/>
                <w:kern w:val="0"/>
                <w:sz w:val="16"/>
                <w:szCs w:val="16"/>
              </w:rPr>
              <w:t>noted</w:t>
            </w:r>
            <w:proofErr w:type="spellEnd"/>
            <w:proofErr w:type="gramEnd"/>
            <w:r>
              <w:rPr>
                <w:rFonts w:ascii="Arial" w:eastAsia="DengXian" w:hAnsi="Arial" w:cs="Arial"/>
                <w:color w:val="000000"/>
                <w:kern w:val="0"/>
                <w:sz w:val="16"/>
                <w:szCs w:val="16"/>
              </w:rPr>
              <w:t xml:space="preserve"> the conclusion.</w:t>
            </w:r>
          </w:p>
          <w:p w14:paraId="0C9C9647" w14:textId="4C85358E" w:rsidR="004028E3" w:rsidRDefault="004028E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2D645D1B" w14:textId="4EC5DB03" w:rsidR="004028E3" w:rsidRDefault="004028E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[IDCC] presents.</w:t>
            </w:r>
          </w:p>
          <w:p w14:paraId="08DF7822" w14:textId="686D849C" w:rsidR="004028E3" w:rsidRPr="00B17A50" w:rsidRDefault="004028E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tc>
        <w:tc>
          <w:tcPr>
            <w:tcW w:w="937" w:type="dxa"/>
            <w:tcBorders>
              <w:top w:val="nil"/>
              <w:left w:val="nil"/>
              <w:bottom w:val="single" w:sz="4" w:space="0" w:color="000000"/>
              <w:right w:val="single" w:sz="4" w:space="0" w:color="000000"/>
            </w:tcBorders>
            <w:shd w:val="clear" w:color="000000" w:fill="FFFF99"/>
          </w:tcPr>
          <w:p w14:paraId="001054D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0D93A78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2CA90E91"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489A33D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5EC3B97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230402</w:t>
            </w:r>
          </w:p>
        </w:tc>
        <w:tc>
          <w:tcPr>
            <w:tcW w:w="2004" w:type="dxa"/>
            <w:tcBorders>
              <w:top w:val="nil"/>
              <w:left w:val="nil"/>
              <w:bottom w:val="single" w:sz="4" w:space="0" w:color="000000"/>
              <w:right w:val="single" w:sz="4" w:space="0" w:color="000000"/>
            </w:tcBorders>
            <w:shd w:val="clear" w:color="000000" w:fill="FFFF99"/>
          </w:tcPr>
          <w:p w14:paraId="15AED57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on Key Issue #4 in TR 33.740 </w:t>
            </w:r>
          </w:p>
        </w:tc>
        <w:tc>
          <w:tcPr>
            <w:tcW w:w="1867" w:type="dxa"/>
            <w:tcBorders>
              <w:top w:val="nil"/>
              <w:left w:val="nil"/>
              <w:bottom w:val="single" w:sz="4" w:space="0" w:color="000000"/>
              <w:right w:val="single" w:sz="4" w:space="0" w:color="000000"/>
            </w:tcBorders>
            <w:shd w:val="clear" w:color="000000" w:fill="FFFF99"/>
          </w:tcPr>
          <w:p w14:paraId="6F3FD16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Beijing Xiaomi Mobile Software </w:t>
            </w:r>
          </w:p>
        </w:tc>
        <w:tc>
          <w:tcPr>
            <w:tcW w:w="2544" w:type="dxa"/>
            <w:tcBorders>
              <w:top w:val="nil"/>
              <w:left w:val="nil"/>
              <w:bottom w:val="single" w:sz="4" w:space="0" w:color="000000"/>
              <w:right w:val="single" w:sz="4" w:space="0" w:color="000000"/>
            </w:tcBorders>
            <w:shd w:val="clear" w:color="000000" w:fill="FFFF99"/>
          </w:tcPr>
          <w:p w14:paraId="6E7283FD" w14:textId="77777777" w:rsidR="00B609E0" w:rsidRPr="00196607" w:rsidRDefault="004F5790">
            <w:pPr>
              <w:widowControl/>
              <w:jc w:val="left"/>
              <w:rPr>
                <w:rFonts w:ascii="Arial" w:eastAsia="DengXian" w:hAnsi="Arial" w:cs="Arial"/>
                <w:color w:val="000000"/>
                <w:kern w:val="0"/>
                <w:sz w:val="16"/>
                <w:szCs w:val="16"/>
              </w:rPr>
            </w:pPr>
            <w:r w:rsidRPr="00196607">
              <w:rPr>
                <w:rFonts w:ascii="Arial" w:eastAsia="DengXian" w:hAnsi="Arial" w:cs="Arial"/>
                <w:color w:val="000000"/>
                <w:kern w:val="0"/>
                <w:sz w:val="16"/>
                <w:szCs w:val="16"/>
              </w:rPr>
              <w:t xml:space="preserve">　</w:t>
            </w:r>
          </w:p>
          <w:p w14:paraId="3FEFC326" w14:textId="77777777" w:rsidR="00B17A50" w:rsidRPr="00196607" w:rsidRDefault="00B609E0">
            <w:pPr>
              <w:widowControl/>
              <w:jc w:val="left"/>
              <w:rPr>
                <w:rFonts w:ascii="Arial" w:eastAsia="DengXian" w:hAnsi="Arial" w:cs="Arial"/>
                <w:color w:val="000000"/>
                <w:kern w:val="0"/>
                <w:sz w:val="16"/>
                <w:szCs w:val="16"/>
              </w:rPr>
            </w:pPr>
            <w:r w:rsidRPr="00196607">
              <w:rPr>
                <w:rFonts w:ascii="Arial" w:eastAsia="DengXian" w:hAnsi="Arial" w:cs="Arial"/>
                <w:color w:val="000000"/>
                <w:kern w:val="0"/>
                <w:sz w:val="16"/>
                <w:szCs w:val="16"/>
              </w:rPr>
              <w:t>[Interdigital]: propose to note</w:t>
            </w:r>
          </w:p>
          <w:p w14:paraId="657FCD43" w14:textId="77777777" w:rsidR="00196607" w:rsidRDefault="00B17A50">
            <w:pPr>
              <w:widowControl/>
              <w:jc w:val="left"/>
              <w:rPr>
                <w:rFonts w:ascii="Arial" w:eastAsia="DengXian" w:hAnsi="Arial" w:cs="Arial"/>
                <w:color w:val="000000"/>
                <w:kern w:val="0"/>
                <w:sz w:val="16"/>
                <w:szCs w:val="16"/>
              </w:rPr>
            </w:pPr>
            <w:r w:rsidRPr="00196607">
              <w:rPr>
                <w:rFonts w:ascii="Arial" w:eastAsia="DengXian" w:hAnsi="Arial" w:cs="Arial"/>
                <w:color w:val="000000"/>
                <w:kern w:val="0"/>
                <w:sz w:val="16"/>
                <w:szCs w:val="16"/>
              </w:rPr>
              <w:t>[Ericsson</w:t>
            </w:r>
            <w:proofErr w:type="gramStart"/>
            <w:r w:rsidRPr="00196607">
              <w:rPr>
                <w:rFonts w:ascii="Arial" w:eastAsia="DengXian" w:hAnsi="Arial" w:cs="Arial"/>
                <w:color w:val="000000"/>
                <w:kern w:val="0"/>
                <w:sz w:val="16"/>
                <w:szCs w:val="16"/>
              </w:rPr>
              <w:t>] :</w:t>
            </w:r>
            <w:proofErr w:type="gramEnd"/>
            <w:r w:rsidRPr="00196607">
              <w:rPr>
                <w:rFonts w:ascii="Arial" w:eastAsia="DengXian" w:hAnsi="Arial" w:cs="Arial"/>
                <w:color w:val="000000"/>
                <w:kern w:val="0"/>
                <w:sz w:val="16"/>
                <w:szCs w:val="16"/>
              </w:rPr>
              <w:t xml:space="preserve"> requires updates</w:t>
            </w:r>
          </w:p>
          <w:p w14:paraId="2071A3F6" w14:textId="77777777" w:rsidR="00CE5BB4" w:rsidRDefault="0019660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responses.</w:t>
            </w:r>
          </w:p>
          <w:p w14:paraId="5B83FCE3" w14:textId="0EFA9A0E" w:rsidR="004028E3" w:rsidRDefault="004028E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3EF4B486" w14:textId="46A2A55A" w:rsidR="004028E3" w:rsidRDefault="004028E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presents.</w:t>
            </w:r>
          </w:p>
          <w:p w14:paraId="68AE54A5" w14:textId="171AA572" w:rsidR="004028E3" w:rsidRDefault="004028E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[IDCC] comments on first bullet.</w:t>
            </w:r>
          </w:p>
          <w:p w14:paraId="7449C3C7" w14:textId="45FAFD3C" w:rsidR="004028E3" w:rsidRDefault="004028E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depends on other key issue, pending.</w:t>
            </w:r>
          </w:p>
          <w:p w14:paraId="48D1CF9F" w14:textId="170A2D70" w:rsidR="004028E3" w:rsidRDefault="004028E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has concern on 2</w:t>
            </w:r>
            <w:r w:rsidRPr="0018310B">
              <w:rPr>
                <w:rFonts w:ascii="Arial" w:eastAsia="DengXian" w:hAnsi="Arial" w:cs="Arial"/>
                <w:color w:val="000000"/>
                <w:kern w:val="0"/>
                <w:sz w:val="16"/>
                <w:szCs w:val="16"/>
                <w:vertAlign w:val="superscript"/>
              </w:rPr>
              <w:t>nd</w:t>
            </w:r>
            <w:r>
              <w:rPr>
                <w:rFonts w:ascii="Arial" w:eastAsia="DengXian" w:hAnsi="Arial" w:cs="Arial"/>
                <w:color w:val="000000"/>
                <w:kern w:val="0"/>
                <w:sz w:val="16"/>
                <w:szCs w:val="16"/>
              </w:rPr>
              <w:t xml:space="preserve"> bullet</w:t>
            </w:r>
            <w:r w:rsidR="004428D8">
              <w:rPr>
                <w:rFonts w:ascii="Arial" w:eastAsia="DengXian" w:hAnsi="Arial" w:cs="Arial"/>
                <w:color w:val="000000"/>
                <w:kern w:val="0"/>
                <w:sz w:val="16"/>
                <w:szCs w:val="16"/>
              </w:rPr>
              <w:t xml:space="preserve"> from IDCC’s contribution</w:t>
            </w:r>
            <w:r>
              <w:rPr>
                <w:rFonts w:ascii="Arial" w:eastAsia="DengXian" w:hAnsi="Arial" w:cs="Arial"/>
                <w:color w:val="000000"/>
                <w:kern w:val="0"/>
                <w:sz w:val="16"/>
                <w:szCs w:val="16"/>
              </w:rPr>
              <w:t>.</w:t>
            </w:r>
          </w:p>
          <w:p w14:paraId="504E8294" w14:textId="36029C15" w:rsidR="004028E3" w:rsidRDefault="004428D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has revised as </w:t>
            </w:r>
            <w:proofErr w:type="gramStart"/>
            <w:r>
              <w:rPr>
                <w:rFonts w:ascii="Arial" w:eastAsia="DengXian" w:hAnsi="Arial" w:cs="Arial"/>
                <w:color w:val="000000"/>
                <w:kern w:val="0"/>
                <w:sz w:val="16"/>
                <w:szCs w:val="16"/>
              </w:rPr>
              <w:t>r1, and</w:t>
            </w:r>
            <w:proofErr w:type="gramEnd"/>
            <w:r>
              <w:rPr>
                <w:rFonts w:ascii="Arial" w:eastAsia="DengXian" w:hAnsi="Arial" w:cs="Arial"/>
                <w:color w:val="000000"/>
                <w:kern w:val="0"/>
                <w:sz w:val="16"/>
                <w:szCs w:val="16"/>
              </w:rPr>
              <w:t xml:space="preserve"> try to mitigate the concern.</w:t>
            </w:r>
          </w:p>
          <w:p w14:paraId="1D2AB12A" w14:textId="7AEB4879" w:rsidR="004428D8" w:rsidRDefault="004428D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[QC] needs to check </w:t>
            </w:r>
            <w:proofErr w:type="gramStart"/>
            <w:r>
              <w:rPr>
                <w:rFonts w:ascii="Arial" w:eastAsia="DengXian" w:hAnsi="Arial" w:cs="Arial"/>
                <w:color w:val="000000"/>
                <w:kern w:val="0"/>
                <w:sz w:val="16"/>
                <w:szCs w:val="16"/>
              </w:rPr>
              <w:t>r1, and</w:t>
            </w:r>
            <w:proofErr w:type="gramEnd"/>
            <w:r>
              <w:rPr>
                <w:rFonts w:ascii="Arial" w:eastAsia="DengXian" w:hAnsi="Arial" w:cs="Arial"/>
                <w:color w:val="000000"/>
                <w:kern w:val="0"/>
                <w:sz w:val="16"/>
                <w:szCs w:val="16"/>
              </w:rPr>
              <w:t xml:space="preserve"> could accept IDCC’s conclusion 1</w:t>
            </w:r>
            <w:r w:rsidRPr="0018310B">
              <w:rPr>
                <w:rFonts w:ascii="Arial" w:eastAsia="DengXian" w:hAnsi="Arial" w:cs="Arial"/>
                <w:color w:val="000000"/>
                <w:kern w:val="0"/>
                <w:sz w:val="16"/>
                <w:szCs w:val="16"/>
                <w:vertAlign w:val="superscript"/>
              </w:rPr>
              <w:t>st</w:t>
            </w:r>
            <w:r>
              <w:rPr>
                <w:rFonts w:ascii="Arial" w:eastAsia="DengXian" w:hAnsi="Arial" w:cs="Arial"/>
                <w:color w:val="000000"/>
                <w:kern w:val="0"/>
                <w:sz w:val="16"/>
                <w:szCs w:val="16"/>
              </w:rPr>
              <w:t xml:space="preserve"> bullet.</w:t>
            </w:r>
          </w:p>
          <w:p w14:paraId="2F4832B5" w14:textId="7C7DE558" w:rsidR="004428D8" w:rsidRDefault="004428D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[IDCC] clarifies it is based on SA2.</w:t>
            </w:r>
          </w:p>
          <w:p w14:paraId="04D46200" w14:textId="28C5ACA5" w:rsidR="004428D8" w:rsidRDefault="004428D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[IDCC] comments.</w:t>
            </w:r>
          </w:p>
          <w:p w14:paraId="427CFFAC" w14:textId="502A64E6" w:rsidR="004428D8" w:rsidRDefault="004428D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will provide comment via email.</w:t>
            </w:r>
          </w:p>
          <w:p w14:paraId="056DB223" w14:textId="6D73C496" w:rsidR="004428D8" w:rsidRDefault="004428D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asks IDCC to make the merger.</w:t>
            </w:r>
          </w:p>
          <w:p w14:paraId="7E524053" w14:textId="33D50A58" w:rsidR="004028E3" w:rsidRPr="00196607" w:rsidRDefault="004028E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tc>
        <w:tc>
          <w:tcPr>
            <w:tcW w:w="937" w:type="dxa"/>
            <w:tcBorders>
              <w:top w:val="nil"/>
              <w:left w:val="nil"/>
              <w:bottom w:val="single" w:sz="4" w:space="0" w:color="000000"/>
              <w:right w:val="single" w:sz="4" w:space="0" w:color="000000"/>
            </w:tcBorders>
            <w:shd w:val="clear" w:color="000000" w:fill="FFFF99"/>
          </w:tcPr>
          <w:p w14:paraId="347AA89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60A1724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5263A4FF"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6CA09A2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6847B7D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230105</w:t>
            </w:r>
          </w:p>
        </w:tc>
        <w:tc>
          <w:tcPr>
            <w:tcW w:w="2004" w:type="dxa"/>
            <w:tcBorders>
              <w:top w:val="nil"/>
              <w:left w:val="nil"/>
              <w:bottom w:val="single" w:sz="4" w:space="0" w:color="000000"/>
              <w:right w:val="single" w:sz="4" w:space="0" w:color="000000"/>
            </w:tcBorders>
            <w:shd w:val="clear" w:color="000000" w:fill="FFFF99"/>
          </w:tcPr>
          <w:p w14:paraId="2263B65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for the KI#6 </w:t>
            </w:r>
          </w:p>
        </w:tc>
        <w:tc>
          <w:tcPr>
            <w:tcW w:w="1867" w:type="dxa"/>
            <w:tcBorders>
              <w:top w:val="nil"/>
              <w:left w:val="nil"/>
              <w:bottom w:val="single" w:sz="4" w:space="0" w:color="000000"/>
              <w:right w:val="single" w:sz="4" w:space="0" w:color="000000"/>
            </w:tcBorders>
            <w:shd w:val="clear" w:color="000000" w:fill="FFFF99"/>
          </w:tcPr>
          <w:p w14:paraId="665763F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2544" w:type="dxa"/>
            <w:tcBorders>
              <w:top w:val="nil"/>
              <w:left w:val="nil"/>
              <w:bottom w:val="single" w:sz="4" w:space="0" w:color="000000"/>
              <w:right w:val="single" w:sz="4" w:space="0" w:color="000000"/>
            </w:tcBorders>
            <w:shd w:val="clear" w:color="000000" w:fill="FFFF99"/>
          </w:tcPr>
          <w:p w14:paraId="625CA405" w14:textId="77777777" w:rsidR="00196607" w:rsidRPr="00C2431B" w:rsidRDefault="004F5790">
            <w:pPr>
              <w:widowControl/>
              <w:jc w:val="left"/>
              <w:rPr>
                <w:rFonts w:ascii="Arial" w:eastAsia="DengXian" w:hAnsi="Arial" w:cs="Arial"/>
                <w:color w:val="000000"/>
                <w:kern w:val="0"/>
                <w:sz w:val="16"/>
                <w:szCs w:val="16"/>
              </w:rPr>
            </w:pPr>
            <w:r w:rsidRPr="00C2431B">
              <w:rPr>
                <w:rFonts w:ascii="Arial" w:eastAsia="DengXian" w:hAnsi="Arial" w:cs="Arial"/>
                <w:color w:val="000000"/>
                <w:kern w:val="0"/>
                <w:sz w:val="16"/>
                <w:szCs w:val="16"/>
              </w:rPr>
              <w:t xml:space="preserve">　</w:t>
            </w:r>
          </w:p>
          <w:p w14:paraId="3D3B2EE1" w14:textId="77777777" w:rsidR="00CE5BB4" w:rsidRPr="00C2431B" w:rsidRDefault="00196607">
            <w:pPr>
              <w:widowControl/>
              <w:jc w:val="left"/>
              <w:rPr>
                <w:rFonts w:ascii="Arial" w:eastAsia="DengXian" w:hAnsi="Arial" w:cs="Arial"/>
                <w:color w:val="000000"/>
                <w:kern w:val="0"/>
                <w:sz w:val="16"/>
                <w:szCs w:val="16"/>
              </w:rPr>
            </w:pPr>
            <w:r w:rsidRPr="00C2431B">
              <w:rPr>
                <w:rFonts w:ascii="Arial" w:eastAsia="DengXian" w:hAnsi="Arial" w:cs="Arial"/>
                <w:color w:val="000000"/>
                <w:kern w:val="0"/>
                <w:sz w:val="16"/>
                <w:szCs w:val="16"/>
              </w:rPr>
              <w:t xml:space="preserve">[Huawei]: propose to </w:t>
            </w:r>
            <w:proofErr w:type="spellStart"/>
            <w:proofErr w:type="gramStart"/>
            <w:r w:rsidRPr="00C2431B">
              <w:rPr>
                <w:rFonts w:ascii="Arial" w:eastAsia="DengXian" w:hAnsi="Arial" w:cs="Arial"/>
                <w:color w:val="000000"/>
                <w:kern w:val="0"/>
                <w:sz w:val="16"/>
                <w:szCs w:val="16"/>
              </w:rPr>
              <w:t>noted</w:t>
            </w:r>
            <w:proofErr w:type="spellEnd"/>
            <w:proofErr w:type="gramEnd"/>
            <w:r w:rsidRPr="00C2431B">
              <w:rPr>
                <w:rFonts w:ascii="Arial" w:eastAsia="DengXian" w:hAnsi="Arial" w:cs="Arial"/>
                <w:color w:val="000000"/>
                <w:kern w:val="0"/>
                <w:sz w:val="16"/>
                <w:szCs w:val="16"/>
              </w:rPr>
              <w:t xml:space="preserve"> the conclusion.</w:t>
            </w:r>
          </w:p>
          <w:p w14:paraId="2FCD91FA" w14:textId="4CFC2F5B" w:rsidR="00117D65" w:rsidRPr="00C2431B" w:rsidRDefault="00117D65">
            <w:pPr>
              <w:widowControl/>
              <w:jc w:val="left"/>
              <w:rPr>
                <w:rFonts w:ascii="Arial" w:eastAsia="DengXian" w:hAnsi="Arial" w:cs="Arial"/>
                <w:color w:val="000000"/>
                <w:kern w:val="0"/>
                <w:sz w:val="16"/>
                <w:szCs w:val="16"/>
              </w:rPr>
            </w:pPr>
            <w:r w:rsidRPr="00C2431B">
              <w:rPr>
                <w:rFonts w:ascii="Arial" w:eastAsia="DengXian" w:hAnsi="Arial" w:cs="Arial"/>
                <w:color w:val="000000"/>
                <w:kern w:val="0"/>
                <w:sz w:val="16"/>
                <w:szCs w:val="16"/>
              </w:rPr>
              <w:t>&gt;&gt;CC_2&lt;&lt;</w:t>
            </w:r>
          </w:p>
          <w:p w14:paraId="01B18C9B" w14:textId="28AB02D9" w:rsidR="00117D65" w:rsidRPr="00C2431B" w:rsidRDefault="00117D65">
            <w:pPr>
              <w:widowControl/>
              <w:jc w:val="left"/>
              <w:rPr>
                <w:rFonts w:ascii="Arial" w:eastAsia="DengXian" w:hAnsi="Arial" w:cs="Arial"/>
                <w:color w:val="000000"/>
                <w:kern w:val="0"/>
                <w:sz w:val="16"/>
                <w:szCs w:val="16"/>
              </w:rPr>
            </w:pPr>
            <w:r w:rsidRPr="00C2431B">
              <w:rPr>
                <w:rFonts w:ascii="Arial" w:eastAsia="DengXian" w:hAnsi="Arial" w:cs="Arial"/>
                <w:color w:val="000000"/>
                <w:kern w:val="0"/>
                <w:sz w:val="16"/>
                <w:szCs w:val="16"/>
              </w:rPr>
              <w:t>[ZTE] presents.</w:t>
            </w:r>
          </w:p>
          <w:p w14:paraId="13EB4D84" w14:textId="6C0B220D" w:rsidR="00117D65" w:rsidRPr="00C2431B" w:rsidRDefault="00117D65">
            <w:pPr>
              <w:widowControl/>
              <w:jc w:val="left"/>
              <w:rPr>
                <w:rFonts w:ascii="Arial" w:eastAsia="DengXian" w:hAnsi="Arial" w:cs="Arial"/>
                <w:color w:val="000000"/>
                <w:kern w:val="0"/>
                <w:sz w:val="16"/>
                <w:szCs w:val="16"/>
              </w:rPr>
            </w:pPr>
            <w:r w:rsidRPr="00C2431B">
              <w:rPr>
                <w:rFonts w:ascii="Arial" w:eastAsia="DengXian" w:hAnsi="Arial" w:cs="Arial" w:hint="eastAsia"/>
                <w:color w:val="000000"/>
                <w:kern w:val="0"/>
                <w:sz w:val="16"/>
                <w:szCs w:val="16"/>
              </w:rPr>
              <w:t>[ZTE]: for the new solution, there is already comments.</w:t>
            </w:r>
          </w:p>
          <w:p w14:paraId="0226382D" w14:textId="1953ADD8" w:rsidR="00117D65" w:rsidRPr="00C2431B" w:rsidRDefault="00117D65">
            <w:pPr>
              <w:widowControl/>
              <w:jc w:val="left"/>
              <w:rPr>
                <w:rFonts w:ascii="Arial" w:eastAsia="DengXian" w:hAnsi="Arial" w:cs="Arial"/>
                <w:color w:val="000000"/>
                <w:kern w:val="0"/>
                <w:sz w:val="16"/>
                <w:szCs w:val="16"/>
              </w:rPr>
            </w:pPr>
            <w:r w:rsidRPr="00C2431B">
              <w:rPr>
                <w:rFonts w:ascii="Arial" w:eastAsia="DengXian" w:hAnsi="Arial" w:cs="Arial"/>
                <w:color w:val="000000"/>
                <w:kern w:val="0"/>
                <w:sz w:val="16"/>
                <w:szCs w:val="16"/>
              </w:rPr>
              <w:t>[Huawei] comments new solution is still under discussion, proposes not to include new solution this time.</w:t>
            </w:r>
          </w:p>
          <w:p w14:paraId="3A40EF71" w14:textId="4282296A" w:rsidR="00FA77E7" w:rsidRPr="00C2431B" w:rsidRDefault="00FA77E7">
            <w:pPr>
              <w:widowControl/>
              <w:jc w:val="left"/>
              <w:rPr>
                <w:rFonts w:ascii="Arial" w:eastAsia="DengXian" w:hAnsi="Arial" w:cs="Arial"/>
                <w:color w:val="000000"/>
                <w:kern w:val="0"/>
                <w:sz w:val="16"/>
                <w:szCs w:val="16"/>
              </w:rPr>
            </w:pPr>
            <w:r w:rsidRPr="00C2431B">
              <w:rPr>
                <w:rFonts w:ascii="Arial" w:eastAsia="DengXian" w:hAnsi="Arial" w:cs="Arial"/>
                <w:color w:val="000000"/>
                <w:kern w:val="0"/>
                <w:sz w:val="16"/>
                <w:szCs w:val="16"/>
              </w:rPr>
              <w:t>[IDCC] comments solution 27 needs SUCI, concern it can only work with SUCI provided, rather to cover all emergency services.</w:t>
            </w:r>
          </w:p>
          <w:p w14:paraId="67A151D7" w14:textId="03D023F5" w:rsidR="00FA77E7" w:rsidRPr="00C2431B" w:rsidRDefault="00180DDE">
            <w:pPr>
              <w:widowControl/>
              <w:jc w:val="left"/>
              <w:rPr>
                <w:rFonts w:ascii="Arial" w:eastAsia="DengXian" w:hAnsi="Arial" w:cs="Arial"/>
                <w:color w:val="000000"/>
                <w:kern w:val="0"/>
                <w:sz w:val="16"/>
                <w:szCs w:val="16"/>
              </w:rPr>
            </w:pPr>
            <w:r w:rsidRPr="00C2431B">
              <w:rPr>
                <w:rFonts w:ascii="Arial" w:eastAsia="DengXian" w:hAnsi="Arial" w:cs="Arial"/>
                <w:color w:val="000000"/>
                <w:kern w:val="0"/>
                <w:sz w:val="16"/>
                <w:szCs w:val="16"/>
              </w:rPr>
              <w:t>Chair proposes to capture this by EN.</w:t>
            </w:r>
          </w:p>
          <w:p w14:paraId="630028BF" w14:textId="39B338C6" w:rsidR="00180DDE" w:rsidRPr="00C2431B" w:rsidRDefault="00180DDE">
            <w:pPr>
              <w:widowControl/>
              <w:jc w:val="left"/>
              <w:rPr>
                <w:rFonts w:ascii="Arial" w:eastAsia="DengXian" w:hAnsi="Arial" w:cs="Arial"/>
                <w:color w:val="000000"/>
                <w:kern w:val="0"/>
                <w:sz w:val="16"/>
                <w:szCs w:val="16"/>
              </w:rPr>
            </w:pPr>
            <w:r w:rsidRPr="00C2431B">
              <w:rPr>
                <w:rFonts w:ascii="Arial" w:eastAsia="DengXian" w:hAnsi="Arial" w:cs="Arial"/>
                <w:color w:val="000000"/>
                <w:kern w:val="0"/>
                <w:sz w:val="16"/>
                <w:szCs w:val="16"/>
              </w:rPr>
              <w:t>[Ericsson] clarifies the concern from IDCC is solved in R17.</w:t>
            </w:r>
          </w:p>
          <w:p w14:paraId="7A294A65" w14:textId="77777777" w:rsidR="00C2431B" w:rsidRDefault="00117D65">
            <w:pPr>
              <w:widowControl/>
              <w:jc w:val="left"/>
              <w:rPr>
                <w:rFonts w:ascii="Arial" w:eastAsia="DengXian" w:hAnsi="Arial" w:cs="Arial"/>
                <w:color w:val="000000"/>
                <w:kern w:val="0"/>
                <w:sz w:val="16"/>
                <w:szCs w:val="16"/>
              </w:rPr>
            </w:pPr>
            <w:r w:rsidRPr="00C2431B">
              <w:rPr>
                <w:rFonts w:ascii="Arial" w:eastAsia="DengXian" w:hAnsi="Arial" w:cs="Arial"/>
                <w:color w:val="000000"/>
                <w:kern w:val="0"/>
                <w:sz w:val="16"/>
                <w:szCs w:val="16"/>
              </w:rPr>
              <w:t>&gt;&gt;CC_2&lt;&lt;</w:t>
            </w:r>
          </w:p>
          <w:p w14:paraId="41A33A06" w14:textId="1D1805CC" w:rsidR="00117D65" w:rsidRPr="00C2431B" w:rsidRDefault="00C2431B">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 clarification.</w:t>
            </w:r>
          </w:p>
        </w:tc>
        <w:tc>
          <w:tcPr>
            <w:tcW w:w="937" w:type="dxa"/>
            <w:tcBorders>
              <w:top w:val="nil"/>
              <w:left w:val="nil"/>
              <w:bottom w:val="single" w:sz="4" w:space="0" w:color="000000"/>
              <w:right w:val="single" w:sz="4" w:space="0" w:color="000000"/>
            </w:tcBorders>
            <w:shd w:val="clear" w:color="000000" w:fill="FFFF99"/>
          </w:tcPr>
          <w:p w14:paraId="2DF5C79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48F74D7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09E7DA0A"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53BDB183" w14:textId="77777777" w:rsidR="00CE5BB4" w:rsidRDefault="004F5790">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5.4</w:t>
            </w:r>
          </w:p>
        </w:tc>
        <w:tc>
          <w:tcPr>
            <w:tcW w:w="1040" w:type="dxa"/>
            <w:tcBorders>
              <w:top w:val="nil"/>
              <w:left w:val="nil"/>
              <w:bottom w:val="single" w:sz="4" w:space="0" w:color="000000"/>
              <w:right w:val="single" w:sz="4" w:space="0" w:color="000000"/>
            </w:tcBorders>
            <w:shd w:val="clear" w:color="000000" w:fill="FFFFFF"/>
          </w:tcPr>
          <w:p w14:paraId="2F4FD77E" w14:textId="77777777" w:rsidR="00CE5BB4" w:rsidRDefault="00CE5BB4">
            <w:pPr>
              <w:widowControl/>
              <w:jc w:val="left"/>
              <w:rPr>
                <w:rFonts w:ascii="Arial" w:eastAsia="DengXian" w:hAnsi="Arial" w:cs="Arial"/>
                <w:color w:val="000000"/>
                <w:kern w:val="0"/>
                <w:sz w:val="16"/>
                <w:szCs w:val="16"/>
              </w:rPr>
            </w:pPr>
          </w:p>
        </w:tc>
        <w:tc>
          <w:tcPr>
            <w:tcW w:w="2004" w:type="dxa"/>
            <w:tcBorders>
              <w:top w:val="nil"/>
              <w:left w:val="nil"/>
              <w:bottom w:val="single" w:sz="4" w:space="0" w:color="000000"/>
              <w:right w:val="single" w:sz="4" w:space="0" w:color="000000"/>
            </w:tcBorders>
            <w:shd w:val="clear" w:color="000000" w:fill="FFFFFF"/>
          </w:tcPr>
          <w:p w14:paraId="250ABBA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867" w:type="dxa"/>
            <w:tcBorders>
              <w:top w:val="nil"/>
              <w:left w:val="nil"/>
              <w:bottom w:val="single" w:sz="4" w:space="0" w:color="000000"/>
              <w:right w:val="single" w:sz="4" w:space="0" w:color="000000"/>
            </w:tcBorders>
            <w:shd w:val="clear" w:color="000000" w:fill="FFFFFF"/>
          </w:tcPr>
          <w:p w14:paraId="27CD454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2544" w:type="dxa"/>
            <w:tcBorders>
              <w:top w:val="nil"/>
              <w:left w:val="nil"/>
              <w:bottom w:val="single" w:sz="4" w:space="0" w:color="000000"/>
              <w:right w:val="single" w:sz="4" w:space="0" w:color="000000"/>
            </w:tcBorders>
            <w:shd w:val="clear" w:color="000000" w:fill="FFFFFF"/>
          </w:tcPr>
          <w:p w14:paraId="08E70E8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FF"/>
          </w:tcPr>
          <w:p w14:paraId="23244BA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168" w:type="dxa"/>
            <w:tcBorders>
              <w:top w:val="nil"/>
              <w:left w:val="nil"/>
              <w:bottom w:val="single" w:sz="4" w:space="0" w:color="000000"/>
              <w:right w:val="single" w:sz="4" w:space="0" w:color="000000"/>
            </w:tcBorders>
            <w:shd w:val="clear" w:color="000000" w:fill="FFFFFF"/>
          </w:tcPr>
          <w:p w14:paraId="4277D30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6841AA3C"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1EA455FA" w14:textId="77777777" w:rsidR="00CE5BB4" w:rsidRDefault="004F5790">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5.5</w:t>
            </w:r>
          </w:p>
        </w:tc>
        <w:tc>
          <w:tcPr>
            <w:tcW w:w="1040" w:type="dxa"/>
            <w:tcBorders>
              <w:top w:val="nil"/>
              <w:left w:val="nil"/>
              <w:bottom w:val="single" w:sz="4" w:space="0" w:color="000000"/>
              <w:right w:val="single" w:sz="4" w:space="0" w:color="000000"/>
            </w:tcBorders>
            <w:shd w:val="clear" w:color="000000" w:fill="FFFFFF"/>
          </w:tcPr>
          <w:p w14:paraId="21830EF8" w14:textId="77777777" w:rsidR="00CE5BB4" w:rsidRDefault="00CE5BB4">
            <w:pPr>
              <w:widowControl/>
              <w:jc w:val="left"/>
              <w:rPr>
                <w:rFonts w:ascii="Arial" w:eastAsia="DengXian" w:hAnsi="Arial" w:cs="Arial"/>
                <w:color w:val="000000"/>
                <w:kern w:val="0"/>
                <w:sz w:val="16"/>
                <w:szCs w:val="16"/>
              </w:rPr>
            </w:pPr>
          </w:p>
        </w:tc>
        <w:tc>
          <w:tcPr>
            <w:tcW w:w="2004" w:type="dxa"/>
            <w:tcBorders>
              <w:top w:val="nil"/>
              <w:left w:val="nil"/>
              <w:bottom w:val="single" w:sz="4" w:space="0" w:color="000000"/>
              <w:right w:val="single" w:sz="4" w:space="0" w:color="000000"/>
            </w:tcBorders>
            <w:shd w:val="clear" w:color="000000" w:fill="FFFFFF"/>
          </w:tcPr>
          <w:p w14:paraId="3BE20DF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867" w:type="dxa"/>
            <w:tcBorders>
              <w:top w:val="nil"/>
              <w:left w:val="nil"/>
              <w:bottom w:val="single" w:sz="4" w:space="0" w:color="000000"/>
              <w:right w:val="single" w:sz="4" w:space="0" w:color="000000"/>
            </w:tcBorders>
            <w:shd w:val="clear" w:color="000000" w:fill="FFFFFF"/>
          </w:tcPr>
          <w:p w14:paraId="6A3DCC3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2544" w:type="dxa"/>
            <w:tcBorders>
              <w:top w:val="nil"/>
              <w:left w:val="nil"/>
              <w:bottom w:val="single" w:sz="4" w:space="0" w:color="000000"/>
              <w:right w:val="single" w:sz="4" w:space="0" w:color="000000"/>
            </w:tcBorders>
            <w:shd w:val="clear" w:color="000000" w:fill="FFFFFF"/>
          </w:tcPr>
          <w:p w14:paraId="5FCF2E0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FF"/>
          </w:tcPr>
          <w:p w14:paraId="2A2554D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168" w:type="dxa"/>
            <w:tcBorders>
              <w:top w:val="nil"/>
              <w:left w:val="nil"/>
              <w:bottom w:val="single" w:sz="4" w:space="0" w:color="000000"/>
              <w:right w:val="single" w:sz="4" w:space="0" w:color="000000"/>
            </w:tcBorders>
            <w:shd w:val="clear" w:color="000000" w:fill="FFFFFF"/>
          </w:tcPr>
          <w:p w14:paraId="753408C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1B43C604"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3A2CA806" w14:textId="77777777" w:rsidR="00CE5BB4" w:rsidRDefault="004F5790">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5.6</w:t>
            </w:r>
          </w:p>
        </w:tc>
        <w:tc>
          <w:tcPr>
            <w:tcW w:w="1040" w:type="dxa"/>
            <w:tcBorders>
              <w:top w:val="nil"/>
              <w:left w:val="nil"/>
              <w:bottom w:val="single" w:sz="4" w:space="0" w:color="000000"/>
              <w:right w:val="single" w:sz="4" w:space="0" w:color="000000"/>
            </w:tcBorders>
            <w:shd w:val="clear" w:color="000000" w:fill="FFFF99"/>
          </w:tcPr>
          <w:p w14:paraId="5E36BB0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230056</w:t>
            </w:r>
          </w:p>
        </w:tc>
        <w:tc>
          <w:tcPr>
            <w:tcW w:w="2004" w:type="dxa"/>
            <w:tcBorders>
              <w:top w:val="nil"/>
              <w:left w:val="nil"/>
              <w:bottom w:val="single" w:sz="4" w:space="0" w:color="000000"/>
              <w:right w:val="single" w:sz="4" w:space="0" w:color="000000"/>
            </w:tcBorders>
            <w:shd w:val="clear" w:color="000000" w:fill="FFFF99"/>
          </w:tcPr>
          <w:p w14:paraId="74B2EFD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on privacy issue in AKMA </w:t>
            </w:r>
          </w:p>
        </w:tc>
        <w:tc>
          <w:tcPr>
            <w:tcW w:w="1867" w:type="dxa"/>
            <w:tcBorders>
              <w:top w:val="nil"/>
              <w:left w:val="nil"/>
              <w:bottom w:val="single" w:sz="4" w:space="0" w:color="000000"/>
              <w:right w:val="single" w:sz="4" w:space="0" w:color="000000"/>
            </w:tcBorders>
            <w:shd w:val="clear" w:color="000000" w:fill="FFFF99"/>
          </w:tcPr>
          <w:p w14:paraId="0FA8BAB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Samsung </w:t>
            </w:r>
          </w:p>
        </w:tc>
        <w:tc>
          <w:tcPr>
            <w:tcW w:w="2544" w:type="dxa"/>
            <w:tcBorders>
              <w:top w:val="nil"/>
              <w:left w:val="nil"/>
              <w:bottom w:val="single" w:sz="4" w:space="0" w:color="000000"/>
              <w:right w:val="single" w:sz="4" w:space="0" w:color="000000"/>
            </w:tcBorders>
            <w:shd w:val="clear" w:color="000000" w:fill="FFFF99"/>
          </w:tcPr>
          <w:p w14:paraId="570FD89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15F612F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1C4196D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4CC8528C"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1210451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15387C8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230057</w:t>
            </w:r>
          </w:p>
        </w:tc>
        <w:tc>
          <w:tcPr>
            <w:tcW w:w="2004" w:type="dxa"/>
            <w:tcBorders>
              <w:top w:val="nil"/>
              <w:left w:val="nil"/>
              <w:bottom w:val="single" w:sz="4" w:space="0" w:color="000000"/>
              <w:right w:val="single" w:sz="4" w:space="0" w:color="000000"/>
            </w:tcBorders>
            <w:shd w:val="clear" w:color="000000" w:fill="FFFF99"/>
          </w:tcPr>
          <w:p w14:paraId="330EC8D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key issue on AKMA privacy </w:t>
            </w:r>
          </w:p>
        </w:tc>
        <w:tc>
          <w:tcPr>
            <w:tcW w:w="1867" w:type="dxa"/>
            <w:tcBorders>
              <w:top w:val="nil"/>
              <w:left w:val="nil"/>
              <w:bottom w:val="single" w:sz="4" w:space="0" w:color="000000"/>
              <w:right w:val="single" w:sz="4" w:space="0" w:color="000000"/>
            </w:tcBorders>
            <w:shd w:val="clear" w:color="000000" w:fill="FFFF99"/>
          </w:tcPr>
          <w:p w14:paraId="593CEDD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Samsung </w:t>
            </w:r>
          </w:p>
        </w:tc>
        <w:tc>
          <w:tcPr>
            <w:tcW w:w="2544" w:type="dxa"/>
            <w:tcBorders>
              <w:top w:val="nil"/>
              <w:left w:val="nil"/>
              <w:bottom w:val="single" w:sz="4" w:space="0" w:color="000000"/>
              <w:right w:val="single" w:sz="4" w:space="0" w:color="000000"/>
            </w:tcBorders>
            <w:shd w:val="clear" w:color="000000" w:fill="FFFF99"/>
          </w:tcPr>
          <w:p w14:paraId="117C973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73C0D69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47F63E7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03F05E7A"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3C13987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56CD756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230325</w:t>
            </w:r>
          </w:p>
        </w:tc>
        <w:tc>
          <w:tcPr>
            <w:tcW w:w="2004" w:type="dxa"/>
            <w:tcBorders>
              <w:top w:val="nil"/>
              <w:left w:val="nil"/>
              <w:bottom w:val="single" w:sz="4" w:space="0" w:color="000000"/>
              <w:right w:val="single" w:sz="4" w:space="0" w:color="000000"/>
            </w:tcBorders>
            <w:shd w:val="clear" w:color="000000" w:fill="FFFF99"/>
          </w:tcPr>
          <w:p w14:paraId="231EF97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Key Issue on KAF refresh </w:t>
            </w:r>
          </w:p>
        </w:tc>
        <w:tc>
          <w:tcPr>
            <w:tcW w:w="1867" w:type="dxa"/>
            <w:tcBorders>
              <w:top w:val="nil"/>
              <w:left w:val="nil"/>
              <w:bottom w:val="single" w:sz="4" w:space="0" w:color="000000"/>
              <w:right w:val="single" w:sz="4" w:space="0" w:color="000000"/>
            </w:tcBorders>
            <w:shd w:val="clear" w:color="000000" w:fill="FFFF99"/>
          </w:tcPr>
          <w:p w14:paraId="76562C4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w:t>
            </w:r>
          </w:p>
        </w:tc>
        <w:tc>
          <w:tcPr>
            <w:tcW w:w="2544" w:type="dxa"/>
            <w:tcBorders>
              <w:top w:val="nil"/>
              <w:left w:val="nil"/>
              <w:bottom w:val="single" w:sz="4" w:space="0" w:color="000000"/>
              <w:right w:val="single" w:sz="4" w:space="0" w:color="000000"/>
            </w:tcBorders>
            <w:shd w:val="clear" w:color="000000" w:fill="FFFF99"/>
          </w:tcPr>
          <w:p w14:paraId="4FE0391F" w14:textId="77777777" w:rsidR="007B5C4F" w:rsidRPr="005679EB" w:rsidRDefault="004F5790">
            <w:pPr>
              <w:widowControl/>
              <w:jc w:val="left"/>
              <w:rPr>
                <w:rFonts w:ascii="Arial" w:eastAsia="DengXian" w:hAnsi="Arial" w:cs="Arial"/>
                <w:color w:val="000000"/>
                <w:kern w:val="0"/>
                <w:sz w:val="16"/>
                <w:szCs w:val="16"/>
              </w:rPr>
            </w:pPr>
            <w:r w:rsidRPr="005679EB">
              <w:rPr>
                <w:rFonts w:ascii="Arial" w:eastAsia="DengXian" w:hAnsi="Arial" w:cs="Arial"/>
                <w:color w:val="000000"/>
                <w:kern w:val="0"/>
                <w:sz w:val="16"/>
                <w:szCs w:val="16"/>
              </w:rPr>
              <w:t xml:space="preserve">　</w:t>
            </w:r>
          </w:p>
          <w:p w14:paraId="44AB919A" w14:textId="77777777" w:rsidR="005679EB" w:rsidRDefault="007B5C4F">
            <w:pPr>
              <w:widowControl/>
              <w:jc w:val="left"/>
              <w:rPr>
                <w:rFonts w:ascii="Arial" w:eastAsia="DengXian" w:hAnsi="Arial" w:cs="Arial"/>
                <w:color w:val="000000"/>
                <w:kern w:val="0"/>
                <w:sz w:val="16"/>
                <w:szCs w:val="16"/>
              </w:rPr>
            </w:pPr>
            <w:r w:rsidRPr="005679EB">
              <w:rPr>
                <w:rFonts w:ascii="Arial" w:eastAsia="DengXian" w:hAnsi="Arial" w:cs="Arial"/>
                <w:color w:val="000000"/>
                <w:kern w:val="0"/>
                <w:sz w:val="16"/>
                <w:szCs w:val="16"/>
              </w:rPr>
              <w:t>[OPPO]: supports this and proposes some additional text in the threats and requirements.</w:t>
            </w:r>
          </w:p>
          <w:p w14:paraId="62ED1035" w14:textId="04FD8CB4" w:rsidR="00CE5BB4" w:rsidRPr="005679EB" w:rsidRDefault="005679EB">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Request for clarification before agreement.</w:t>
            </w:r>
          </w:p>
        </w:tc>
        <w:tc>
          <w:tcPr>
            <w:tcW w:w="937" w:type="dxa"/>
            <w:tcBorders>
              <w:top w:val="nil"/>
              <w:left w:val="nil"/>
              <w:bottom w:val="single" w:sz="4" w:space="0" w:color="000000"/>
              <w:right w:val="single" w:sz="4" w:space="0" w:color="000000"/>
            </w:tcBorders>
            <w:shd w:val="clear" w:color="000000" w:fill="FFFF99"/>
          </w:tcPr>
          <w:p w14:paraId="3B93A37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29F3AAE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4D1CA084"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376519C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3C9ACE9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230112</w:t>
            </w:r>
          </w:p>
        </w:tc>
        <w:tc>
          <w:tcPr>
            <w:tcW w:w="2004" w:type="dxa"/>
            <w:tcBorders>
              <w:top w:val="nil"/>
              <w:left w:val="nil"/>
              <w:bottom w:val="single" w:sz="4" w:space="0" w:color="000000"/>
              <w:right w:val="single" w:sz="4" w:space="0" w:color="000000"/>
            </w:tcBorders>
            <w:shd w:val="clear" w:color="000000" w:fill="FFFF99"/>
          </w:tcPr>
          <w:p w14:paraId="19F56FB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the Key issue of AKMA roaming </w:t>
            </w:r>
          </w:p>
        </w:tc>
        <w:tc>
          <w:tcPr>
            <w:tcW w:w="1867" w:type="dxa"/>
            <w:tcBorders>
              <w:top w:val="nil"/>
              <w:left w:val="nil"/>
              <w:bottom w:val="single" w:sz="4" w:space="0" w:color="000000"/>
              <w:right w:val="single" w:sz="4" w:space="0" w:color="000000"/>
            </w:tcBorders>
            <w:shd w:val="clear" w:color="000000" w:fill="FFFF99"/>
          </w:tcPr>
          <w:p w14:paraId="77CCBEE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2544" w:type="dxa"/>
            <w:tcBorders>
              <w:top w:val="nil"/>
              <w:left w:val="nil"/>
              <w:bottom w:val="single" w:sz="4" w:space="0" w:color="000000"/>
              <w:right w:val="single" w:sz="4" w:space="0" w:color="000000"/>
            </w:tcBorders>
            <w:shd w:val="clear" w:color="000000" w:fill="FFFF99"/>
          </w:tcPr>
          <w:p w14:paraId="04C3F5C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6CB817D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6D78C4A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4F267811"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5E46D92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5F06321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230420</w:t>
            </w:r>
          </w:p>
        </w:tc>
        <w:tc>
          <w:tcPr>
            <w:tcW w:w="2004" w:type="dxa"/>
            <w:tcBorders>
              <w:top w:val="nil"/>
              <w:left w:val="nil"/>
              <w:bottom w:val="single" w:sz="4" w:space="0" w:color="000000"/>
              <w:right w:val="single" w:sz="4" w:space="0" w:color="000000"/>
            </w:tcBorders>
            <w:shd w:val="clear" w:color="000000" w:fill="FFFF99"/>
          </w:tcPr>
          <w:p w14:paraId="0BBBA22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new use case in KI1 </w:t>
            </w:r>
          </w:p>
        </w:tc>
        <w:tc>
          <w:tcPr>
            <w:tcW w:w="1867" w:type="dxa"/>
            <w:tcBorders>
              <w:top w:val="nil"/>
              <w:left w:val="nil"/>
              <w:bottom w:val="single" w:sz="4" w:space="0" w:color="000000"/>
              <w:right w:val="single" w:sz="4" w:space="0" w:color="000000"/>
            </w:tcBorders>
            <w:shd w:val="clear" w:color="000000" w:fill="FFFF99"/>
          </w:tcPr>
          <w:p w14:paraId="38485BD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544" w:type="dxa"/>
            <w:tcBorders>
              <w:top w:val="nil"/>
              <w:left w:val="nil"/>
              <w:bottom w:val="single" w:sz="4" w:space="0" w:color="000000"/>
              <w:right w:val="single" w:sz="4" w:space="0" w:color="000000"/>
            </w:tcBorders>
            <w:shd w:val="clear" w:color="000000" w:fill="FFFF99"/>
          </w:tcPr>
          <w:p w14:paraId="4AF7AD8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1AC9FCC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51F2154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0939E4F2"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11D8FE0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4C95B12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230058</w:t>
            </w:r>
          </w:p>
        </w:tc>
        <w:tc>
          <w:tcPr>
            <w:tcW w:w="2004" w:type="dxa"/>
            <w:tcBorders>
              <w:top w:val="nil"/>
              <w:left w:val="nil"/>
              <w:bottom w:val="single" w:sz="4" w:space="0" w:color="000000"/>
              <w:right w:val="single" w:sz="4" w:space="0" w:color="000000"/>
            </w:tcBorders>
            <w:shd w:val="clear" w:color="000000" w:fill="FFFF99"/>
          </w:tcPr>
          <w:p w14:paraId="25B8F20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updates </w:t>
            </w:r>
          </w:p>
        </w:tc>
        <w:tc>
          <w:tcPr>
            <w:tcW w:w="1867" w:type="dxa"/>
            <w:tcBorders>
              <w:top w:val="nil"/>
              <w:left w:val="nil"/>
              <w:bottom w:val="single" w:sz="4" w:space="0" w:color="000000"/>
              <w:right w:val="single" w:sz="4" w:space="0" w:color="000000"/>
            </w:tcBorders>
            <w:shd w:val="clear" w:color="000000" w:fill="FFFF99"/>
          </w:tcPr>
          <w:p w14:paraId="432951A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544" w:type="dxa"/>
            <w:tcBorders>
              <w:top w:val="nil"/>
              <w:left w:val="nil"/>
              <w:bottom w:val="single" w:sz="4" w:space="0" w:color="000000"/>
              <w:right w:val="single" w:sz="4" w:space="0" w:color="000000"/>
            </w:tcBorders>
            <w:shd w:val="clear" w:color="000000" w:fill="FFFF99"/>
          </w:tcPr>
          <w:p w14:paraId="232F4BF7" w14:textId="77777777" w:rsidR="00CE5BB4" w:rsidRPr="00C2431B" w:rsidRDefault="004F5790">
            <w:pPr>
              <w:widowControl/>
              <w:jc w:val="left"/>
              <w:rPr>
                <w:rFonts w:ascii="Arial" w:eastAsia="DengXian" w:hAnsi="Arial" w:cs="Arial"/>
                <w:color w:val="000000"/>
                <w:kern w:val="0"/>
                <w:sz w:val="16"/>
                <w:szCs w:val="16"/>
              </w:rPr>
            </w:pPr>
            <w:r w:rsidRPr="00C2431B">
              <w:rPr>
                <w:rFonts w:ascii="Arial" w:eastAsia="DengXian" w:hAnsi="Arial" w:cs="Arial"/>
                <w:color w:val="000000"/>
                <w:kern w:val="0"/>
                <w:sz w:val="16"/>
                <w:szCs w:val="16"/>
              </w:rPr>
              <w:t xml:space="preserve">　</w:t>
            </w:r>
          </w:p>
          <w:p w14:paraId="52844211" w14:textId="77777777" w:rsidR="00C2431B" w:rsidRPr="00C2431B" w:rsidRDefault="004F5790">
            <w:pPr>
              <w:widowControl/>
              <w:jc w:val="left"/>
              <w:rPr>
                <w:rFonts w:ascii="Arial" w:eastAsia="DengXian" w:hAnsi="Arial" w:cs="Arial"/>
                <w:color w:val="000000"/>
                <w:kern w:val="0"/>
                <w:sz w:val="16"/>
                <w:szCs w:val="16"/>
              </w:rPr>
            </w:pPr>
            <w:r w:rsidRPr="00C2431B">
              <w:rPr>
                <w:rFonts w:ascii="Arial" w:eastAsia="DengXian" w:hAnsi="Arial" w:cs="Arial"/>
                <w:color w:val="000000"/>
                <w:kern w:val="0"/>
                <w:sz w:val="16"/>
                <w:szCs w:val="16"/>
              </w:rPr>
              <w:t>[NDRE]: disagrees with removing editor's note</w:t>
            </w:r>
          </w:p>
          <w:p w14:paraId="4D405D14" w14:textId="77777777" w:rsidR="00C2431B" w:rsidRDefault="00C2431B">
            <w:pPr>
              <w:widowControl/>
              <w:jc w:val="left"/>
              <w:rPr>
                <w:rFonts w:ascii="Arial" w:eastAsia="DengXian" w:hAnsi="Arial" w:cs="Arial"/>
                <w:color w:val="000000"/>
                <w:kern w:val="0"/>
                <w:sz w:val="16"/>
                <w:szCs w:val="16"/>
              </w:rPr>
            </w:pPr>
            <w:r w:rsidRPr="00C2431B">
              <w:rPr>
                <w:rFonts w:ascii="Arial" w:eastAsia="DengXian" w:hAnsi="Arial" w:cs="Arial"/>
                <w:color w:val="000000"/>
                <w:kern w:val="0"/>
                <w:sz w:val="16"/>
                <w:szCs w:val="16"/>
              </w:rPr>
              <w:t>[Nokia]: Providing clarification and seek opinion, providing r1</w:t>
            </w:r>
          </w:p>
          <w:p w14:paraId="68820EB5" w14:textId="393F9E22" w:rsidR="00CE5BB4" w:rsidRPr="00C2431B" w:rsidRDefault="00C2431B">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[NDRE]: r1 OK, but SA3LI is likely to request more work from SA3</w:t>
            </w:r>
          </w:p>
        </w:tc>
        <w:tc>
          <w:tcPr>
            <w:tcW w:w="937" w:type="dxa"/>
            <w:tcBorders>
              <w:top w:val="nil"/>
              <w:left w:val="nil"/>
              <w:bottom w:val="single" w:sz="4" w:space="0" w:color="000000"/>
              <w:right w:val="single" w:sz="4" w:space="0" w:color="000000"/>
            </w:tcBorders>
            <w:shd w:val="clear" w:color="000000" w:fill="FFFF99"/>
          </w:tcPr>
          <w:p w14:paraId="607B16A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6D203FB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586AD197"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0D10BCB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5624265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230111</w:t>
            </w:r>
          </w:p>
        </w:tc>
        <w:tc>
          <w:tcPr>
            <w:tcW w:w="2004" w:type="dxa"/>
            <w:tcBorders>
              <w:top w:val="nil"/>
              <w:left w:val="nil"/>
              <w:bottom w:val="single" w:sz="4" w:space="0" w:color="000000"/>
              <w:right w:val="single" w:sz="4" w:space="0" w:color="000000"/>
            </w:tcBorders>
            <w:shd w:val="clear" w:color="000000" w:fill="FFFF99"/>
          </w:tcPr>
          <w:p w14:paraId="43DFFFD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for KI#1 </w:t>
            </w:r>
          </w:p>
        </w:tc>
        <w:tc>
          <w:tcPr>
            <w:tcW w:w="1867" w:type="dxa"/>
            <w:tcBorders>
              <w:top w:val="nil"/>
              <w:left w:val="nil"/>
              <w:bottom w:val="single" w:sz="4" w:space="0" w:color="000000"/>
              <w:right w:val="single" w:sz="4" w:space="0" w:color="000000"/>
            </w:tcBorders>
            <w:shd w:val="clear" w:color="000000" w:fill="FFFF99"/>
          </w:tcPr>
          <w:p w14:paraId="0365ECD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2544" w:type="dxa"/>
            <w:tcBorders>
              <w:top w:val="nil"/>
              <w:left w:val="nil"/>
              <w:bottom w:val="single" w:sz="4" w:space="0" w:color="000000"/>
              <w:right w:val="single" w:sz="4" w:space="0" w:color="000000"/>
            </w:tcBorders>
            <w:shd w:val="clear" w:color="000000" w:fill="FFFF99"/>
          </w:tcPr>
          <w:p w14:paraId="783AB303" w14:textId="77777777" w:rsidR="00CE5BB4" w:rsidRPr="00B23520" w:rsidRDefault="004F5790">
            <w:pPr>
              <w:widowControl/>
              <w:jc w:val="left"/>
              <w:rPr>
                <w:rFonts w:ascii="Arial" w:eastAsia="DengXian" w:hAnsi="Arial" w:cs="Arial"/>
                <w:color w:val="000000"/>
                <w:kern w:val="0"/>
                <w:sz w:val="16"/>
                <w:szCs w:val="16"/>
              </w:rPr>
            </w:pPr>
            <w:r w:rsidRPr="00B23520">
              <w:rPr>
                <w:rFonts w:ascii="Arial" w:eastAsia="DengXian" w:hAnsi="Arial" w:cs="Arial"/>
                <w:color w:val="000000"/>
                <w:kern w:val="0"/>
                <w:sz w:val="16"/>
                <w:szCs w:val="16"/>
              </w:rPr>
              <w:t xml:space="preserve">　</w:t>
            </w:r>
          </w:p>
          <w:p w14:paraId="7E2A4DCD" w14:textId="77777777" w:rsidR="007B5C4F" w:rsidRPr="00B23520" w:rsidRDefault="004F5790">
            <w:pPr>
              <w:widowControl/>
              <w:jc w:val="left"/>
              <w:rPr>
                <w:rFonts w:ascii="Arial" w:eastAsia="DengXian" w:hAnsi="Arial" w:cs="Arial"/>
                <w:color w:val="000000"/>
                <w:kern w:val="0"/>
                <w:sz w:val="16"/>
                <w:szCs w:val="16"/>
              </w:rPr>
            </w:pPr>
            <w:r w:rsidRPr="00B23520">
              <w:rPr>
                <w:rFonts w:ascii="Arial" w:eastAsia="DengXian" w:hAnsi="Arial" w:cs="Arial"/>
                <w:color w:val="000000"/>
                <w:kern w:val="0"/>
                <w:sz w:val="16"/>
                <w:szCs w:val="16"/>
              </w:rPr>
              <w:t>[Nokia]: asking for clarification</w:t>
            </w:r>
          </w:p>
          <w:p w14:paraId="7A367CC3" w14:textId="77777777" w:rsidR="00B609E0" w:rsidRPr="00B23520" w:rsidRDefault="007B5C4F">
            <w:pPr>
              <w:widowControl/>
              <w:jc w:val="left"/>
              <w:rPr>
                <w:rFonts w:ascii="Arial" w:eastAsia="DengXian" w:hAnsi="Arial" w:cs="Arial"/>
                <w:color w:val="000000"/>
                <w:kern w:val="0"/>
                <w:sz w:val="16"/>
                <w:szCs w:val="16"/>
              </w:rPr>
            </w:pPr>
            <w:r w:rsidRPr="00B23520">
              <w:rPr>
                <w:rFonts w:ascii="Arial" w:eastAsia="DengXian" w:hAnsi="Arial" w:cs="Arial"/>
                <w:color w:val="000000"/>
                <w:kern w:val="0"/>
                <w:sz w:val="16"/>
                <w:szCs w:val="16"/>
              </w:rPr>
              <w:t>[ZTE]: provide clarification</w:t>
            </w:r>
          </w:p>
          <w:p w14:paraId="1DE5ECC5" w14:textId="77777777" w:rsidR="00B23520" w:rsidRDefault="00B609E0">
            <w:pPr>
              <w:widowControl/>
              <w:jc w:val="left"/>
              <w:rPr>
                <w:rFonts w:ascii="Arial" w:eastAsia="DengXian" w:hAnsi="Arial" w:cs="Arial"/>
                <w:color w:val="000000"/>
                <w:kern w:val="0"/>
                <w:sz w:val="16"/>
                <w:szCs w:val="16"/>
              </w:rPr>
            </w:pPr>
            <w:r w:rsidRPr="00B23520">
              <w:rPr>
                <w:rFonts w:ascii="Arial" w:eastAsia="DengXian" w:hAnsi="Arial" w:cs="Arial"/>
                <w:color w:val="000000"/>
                <w:kern w:val="0"/>
                <w:sz w:val="16"/>
                <w:szCs w:val="16"/>
              </w:rPr>
              <w:t>[ZTE]: provides r1.</w:t>
            </w:r>
          </w:p>
          <w:p w14:paraId="7EF276EB" w14:textId="18B904C8" w:rsidR="00CE5BB4" w:rsidRPr="00B23520" w:rsidRDefault="00B235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[NDRE]: r1 OK</w:t>
            </w:r>
          </w:p>
        </w:tc>
        <w:tc>
          <w:tcPr>
            <w:tcW w:w="937" w:type="dxa"/>
            <w:tcBorders>
              <w:top w:val="nil"/>
              <w:left w:val="nil"/>
              <w:bottom w:val="single" w:sz="4" w:space="0" w:color="000000"/>
              <w:right w:val="single" w:sz="4" w:space="0" w:color="000000"/>
            </w:tcBorders>
            <w:shd w:val="clear" w:color="000000" w:fill="FFFF99"/>
          </w:tcPr>
          <w:p w14:paraId="36C906E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591A137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2DF80454"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14F7819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76347C9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230197</w:t>
            </w:r>
          </w:p>
        </w:tc>
        <w:tc>
          <w:tcPr>
            <w:tcW w:w="2004" w:type="dxa"/>
            <w:tcBorders>
              <w:top w:val="nil"/>
              <w:left w:val="nil"/>
              <w:bottom w:val="single" w:sz="4" w:space="0" w:color="000000"/>
              <w:right w:val="single" w:sz="4" w:space="0" w:color="000000"/>
            </w:tcBorders>
            <w:shd w:val="clear" w:color="000000" w:fill="FFFF99"/>
          </w:tcPr>
          <w:p w14:paraId="569C7FC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 new conclusion to key issue#1 </w:t>
            </w:r>
          </w:p>
        </w:tc>
        <w:tc>
          <w:tcPr>
            <w:tcW w:w="1867" w:type="dxa"/>
            <w:tcBorders>
              <w:top w:val="nil"/>
              <w:left w:val="nil"/>
              <w:bottom w:val="single" w:sz="4" w:space="0" w:color="000000"/>
              <w:right w:val="single" w:sz="4" w:space="0" w:color="000000"/>
            </w:tcBorders>
            <w:shd w:val="clear" w:color="000000" w:fill="FFFF99"/>
          </w:tcPr>
          <w:p w14:paraId="4CDFB84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544" w:type="dxa"/>
            <w:tcBorders>
              <w:top w:val="nil"/>
              <w:left w:val="nil"/>
              <w:bottom w:val="single" w:sz="4" w:space="0" w:color="000000"/>
              <w:right w:val="single" w:sz="4" w:space="0" w:color="000000"/>
            </w:tcBorders>
            <w:shd w:val="clear" w:color="000000" w:fill="FFFF99"/>
          </w:tcPr>
          <w:p w14:paraId="3DAE8A90" w14:textId="77777777" w:rsidR="00CE5BB4" w:rsidRPr="00C2431B" w:rsidRDefault="004F5790">
            <w:pPr>
              <w:widowControl/>
              <w:jc w:val="left"/>
              <w:rPr>
                <w:rFonts w:ascii="Arial" w:eastAsia="DengXian" w:hAnsi="Arial" w:cs="Arial"/>
                <w:color w:val="000000"/>
                <w:kern w:val="0"/>
                <w:sz w:val="16"/>
                <w:szCs w:val="16"/>
              </w:rPr>
            </w:pPr>
            <w:r w:rsidRPr="00C2431B">
              <w:rPr>
                <w:rFonts w:ascii="Arial" w:eastAsia="DengXian" w:hAnsi="Arial" w:cs="Arial"/>
                <w:color w:val="000000"/>
                <w:kern w:val="0"/>
                <w:sz w:val="16"/>
                <w:szCs w:val="16"/>
              </w:rPr>
              <w:t xml:space="preserve">　</w:t>
            </w:r>
          </w:p>
          <w:p w14:paraId="693DEFFF" w14:textId="77777777" w:rsidR="008A2B1E" w:rsidRPr="00C2431B" w:rsidRDefault="004F5790">
            <w:pPr>
              <w:widowControl/>
              <w:jc w:val="left"/>
              <w:rPr>
                <w:rFonts w:ascii="Arial" w:eastAsia="DengXian" w:hAnsi="Arial" w:cs="Arial"/>
                <w:color w:val="000000"/>
                <w:kern w:val="0"/>
                <w:sz w:val="16"/>
                <w:szCs w:val="16"/>
              </w:rPr>
            </w:pPr>
            <w:r w:rsidRPr="00C2431B">
              <w:rPr>
                <w:rFonts w:ascii="Arial" w:eastAsia="DengXian" w:hAnsi="Arial" w:cs="Arial"/>
                <w:color w:val="000000"/>
                <w:kern w:val="0"/>
                <w:sz w:val="16"/>
                <w:szCs w:val="16"/>
              </w:rPr>
              <w:t>[Nokia]: disagree with the pCR</w:t>
            </w:r>
          </w:p>
          <w:p w14:paraId="6507E313" w14:textId="77777777" w:rsidR="00C2431B" w:rsidRDefault="008A2B1E">
            <w:pPr>
              <w:widowControl/>
              <w:jc w:val="left"/>
              <w:rPr>
                <w:rFonts w:ascii="Arial" w:eastAsia="DengXian" w:hAnsi="Arial" w:cs="Arial"/>
                <w:color w:val="000000"/>
                <w:kern w:val="0"/>
                <w:sz w:val="16"/>
                <w:szCs w:val="16"/>
              </w:rPr>
            </w:pPr>
            <w:r w:rsidRPr="00C2431B">
              <w:rPr>
                <w:rFonts w:ascii="Arial" w:eastAsia="DengXian" w:hAnsi="Arial" w:cs="Arial"/>
                <w:color w:val="000000"/>
                <w:kern w:val="0"/>
                <w:sz w:val="16"/>
                <w:szCs w:val="16"/>
              </w:rPr>
              <w:t>[CMCC]: requests clarification.</w:t>
            </w:r>
          </w:p>
          <w:p w14:paraId="6C06844F" w14:textId="7A9F3EA5" w:rsidR="00CE5BB4" w:rsidRPr="00C2431B" w:rsidRDefault="00C2431B">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clarifications</w:t>
            </w:r>
          </w:p>
        </w:tc>
        <w:tc>
          <w:tcPr>
            <w:tcW w:w="937" w:type="dxa"/>
            <w:tcBorders>
              <w:top w:val="nil"/>
              <w:left w:val="nil"/>
              <w:bottom w:val="single" w:sz="4" w:space="0" w:color="000000"/>
              <w:right w:val="single" w:sz="4" w:space="0" w:color="000000"/>
            </w:tcBorders>
            <w:shd w:val="clear" w:color="000000" w:fill="FFFF99"/>
          </w:tcPr>
          <w:p w14:paraId="510ECE4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400C2BC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247C6DDC"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1ECAC33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63B0C1E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230275</w:t>
            </w:r>
          </w:p>
        </w:tc>
        <w:tc>
          <w:tcPr>
            <w:tcW w:w="2004" w:type="dxa"/>
            <w:tcBorders>
              <w:top w:val="nil"/>
              <w:left w:val="nil"/>
              <w:bottom w:val="single" w:sz="4" w:space="0" w:color="000000"/>
              <w:right w:val="single" w:sz="4" w:space="0" w:color="000000"/>
            </w:tcBorders>
            <w:shd w:val="clear" w:color="000000" w:fill="FFFF99"/>
          </w:tcPr>
          <w:p w14:paraId="0F0B33A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to Key Issue #1 </w:t>
            </w:r>
          </w:p>
        </w:tc>
        <w:tc>
          <w:tcPr>
            <w:tcW w:w="1867" w:type="dxa"/>
            <w:tcBorders>
              <w:top w:val="nil"/>
              <w:left w:val="nil"/>
              <w:bottom w:val="single" w:sz="4" w:space="0" w:color="000000"/>
              <w:right w:val="single" w:sz="4" w:space="0" w:color="000000"/>
            </w:tcBorders>
            <w:shd w:val="clear" w:color="000000" w:fill="FFFF99"/>
          </w:tcPr>
          <w:p w14:paraId="3BC94FC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THALES </w:t>
            </w:r>
          </w:p>
        </w:tc>
        <w:tc>
          <w:tcPr>
            <w:tcW w:w="2544" w:type="dxa"/>
            <w:tcBorders>
              <w:top w:val="nil"/>
              <w:left w:val="nil"/>
              <w:bottom w:val="single" w:sz="4" w:space="0" w:color="000000"/>
              <w:right w:val="single" w:sz="4" w:space="0" w:color="000000"/>
            </w:tcBorders>
            <w:shd w:val="clear" w:color="000000" w:fill="FFFF99"/>
          </w:tcPr>
          <w:p w14:paraId="350580E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2F2EAC9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2CA080D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16F78F2C"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548F670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1C6FD2F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230376</w:t>
            </w:r>
          </w:p>
        </w:tc>
        <w:tc>
          <w:tcPr>
            <w:tcW w:w="2004" w:type="dxa"/>
            <w:tcBorders>
              <w:top w:val="nil"/>
              <w:left w:val="nil"/>
              <w:bottom w:val="single" w:sz="4" w:space="0" w:color="000000"/>
              <w:right w:val="single" w:sz="4" w:space="0" w:color="000000"/>
            </w:tcBorders>
            <w:shd w:val="clear" w:color="000000" w:fill="FFFF99"/>
          </w:tcPr>
          <w:p w14:paraId="08FDA87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TR 33.737 Conclusion for KI #1 </w:t>
            </w:r>
          </w:p>
        </w:tc>
        <w:tc>
          <w:tcPr>
            <w:tcW w:w="1867" w:type="dxa"/>
            <w:tcBorders>
              <w:top w:val="nil"/>
              <w:left w:val="nil"/>
              <w:bottom w:val="single" w:sz="4" w:space="0" w:color="000000"/>
              <w:right w:val="single" w:sz="4" w:space="0" w:color="000000"/>
            </w:tcBorders>
            <w:shd w:val="clear" w:color="000000" w:fill="FFFF99"/>
          </w:tcPr>
          <w:p w14:paraId="0633FF4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communications </w:t>
            </w:r>
          </w:p>
        </w:tc>
        <w:tc>
          <w:tcPr>
            <w:tcW w:w="2544" w:type="dxa"/>
            <w:tcBorders>
              <w:top w:val="nil"/>
              <w:left w:val="nil"/>
              <w:bottom w:val="single" w:sz="4" w:space="0" w:color="000000"/>
              <w:right w:val="single" w:sz="4" w:space="0" w:color="000000"/>
            </w:tcBorders>
            <w:shd w:val="clear" w:color="000000" w:fill="FFFF99"/>
          </w:tcPr>
          <w:p w14:paraId="13D4DC73" w14:textId="77777777" w:rsidR="00CE5BB4" w:rsidRPr="00B17A50" w:rsidRDefault="004F5790">
            <w:pPr>
              <w:widowControl/>
              <w:jc w:val="left"/>
              <w:rPr>
                <w:rFonts w:ascii="Arial" w:eastAsia="DengXian" w:hAnsi="Arial" w:cs="Arial"/>
                <w:color w:val="000000"/>
                <w:kern w:val="0"/>
                <w:sz w:val="16"/>
                <w:szCs w:val="16"/>
              </w:rPr>
            </w:pPr>
            <w:r w:rsidRPr="00B17A50">
              <w:rPr>
                <w:rFonts w:ascii="Arial" w:eastAsia="DengXian" w:hAnsi="Arial" w:cs="Arial"/>
                <w:color w:val="000000"/>
                <w:kern w:val="0"/>
                <w:sz w:val="16"/>
                <w:szCs w:val="16"/>
              </w:rPr>
              <w:t xml:space="preserve">　</w:t>
            </w:r>
          </w:p>
          <w:p w14:paraId="77678217" w14:textId="77777777" w:rsidR="007B5C4F" w:rsidRPr="00B17A50" w:rsidRDefault="004F5790">
            <w:pPr>
              <w:widowControl/>
              <w:jc w:val="left"/>
              <w:rPr>
                <w:rFonts w:ascii="Arial" w:eastAsia="DengXian" w:hAnsi="Arial" w:cs="Arial"/>
                <w:color w:val="000000"/>
                <w:kern w:val="0"/>
                <w:sz w:val="16"/>
                <w:szCs w:val="16"/>
              </w:rPr>
            </w:pPr>
            <w:r w:rsidRPr="00B17A50">
              <w:rPr>
                <w:rFonts w:ascii="Arial" w:eastAsia="DengXian" w:hAnsi="Arial" w:cs="Arial"/>
                <w:color w:val="000000"/>
                <w:kern w:val="0"/>
                <w:sz w:val="16"/>
                <w:szCs w:val="16"/>
              </w:rPr>
              <w:t>[NDRE]: comments</w:t>
            </w:r>
          </w:p>
          <w:p w14:paraId="3849DE2B" w14:textId="77777777" w:rsidR="00B609E0" w:rsidRPr="00B17A50" w:rsidRDefault="007B5C4F">
            <w:pPr>
              <w:widowControl/>
              <w:jc w:val="left"/>
              <w:rPr>
                <w:rFonts w:ascii="Arial" w:eastAsia="DengXian" w:hAnsi="Arial" w:cs="Arial"/>
                <w:color w:val="000000"/>
                <w:kern w:val="0"/>
                <w:sz w:val="16"/>
                <w:szCs w:val="16"/>
              </w:rPr>
            </w:pPr>
            <w:r w:rsidRPr="00B17A50">
              <w:rPr>
                <w:rFonts w:ascii="Arial" w:eastAsia="DengXian" w:hAnsi="Arial" w:cs="Arial"/>
                <w:color w:val="000000"/>
                <w:kern w:val="0"/>
                <w:sz w:val="16"/>
                <w:szCs w:val="16"/>
              </w:rPr>
              <w:t>[OPPO]: seeks clarification.</w:t>
            </w:r>
          </w:p>
          <w:p w14:paraId="2EB673B6" w14:textId="77777777" w:rsidR="00B609E0" w:rsidRPr="00B17A50" w:rsidRDefault="00B609E0">
            <w:pPr>
              <w:widowControl/>
              <w:jc w:val="left"/>
              <w:rPr>
                <w:rFonts w:ascii="Arial" w:eastAsia="DengXian" w:hAnsi="Arial" w:cs="Arial"/>
                <w:color w:val="000000"/>
                <w:kern w:val="0"/>
                <w:sz w:val="16"/>
                <w:szCs w:val="16"/>
              </w:rPr>
            </w:pPr>
            <w:r w:rsidRPr="00B17A50">
              <w:rPr>
                <w:rFonts w:ascii="Arial" w:eastAsia="DengXian" w:hAnsi="Arial" w:cs="Arial"/>
                <w:color w:val="000000"/>
                <w:kern w:val="0"/>
                <w:sz w:val="16"/>
                <w:szCs w:val="16"/>
              </w:rPr>
              <w:t>[Xiaomi]: provides r1.</w:t>
            </w:r>
          </w:p>
          <w:p w14:paraId="1CCA8E23" w14:textId="77777777" w:rsidR="00B609E0" w:rsidRPr="00B17A50" w:rsidRDefault="00B609E0">
            <w:pPr>
              <w:widowControl/>
              <w:jc w:val="left"/>
              <w:rPr>
                <w:rFonts w:ascii="Arial" w:eastAsia="DengXian" w:hAnsi="Arial" w:cs="Arial"/>
                <w:color w:val="000000"/>
                <w:kern w:val="0"/>
                <w:sz w:val="16"/>
                <w:szCs w:val="16"/>
              </w:rPr>
            </w:pPr>
            <w:r w:rsidRPr="00B17A50">
              <w:rPr>
                <w:rFonts w:ascii="Arial" w:eastAsia="DengXian" w:hAnsi="Arial" w:cs="Arial"/>
                <w:color w:val="000000"/>
                <w:kern w:val="0"/>
                <w:sz w:val="16"/>
                <w:szCs w:val="16"/>
              </w:rPr>
              <w:t>[Xiaomi]: provides clarification.</w:t>
            </w:r>
          </w:p>
          <w:p w14:paraId="72C3E0AD" w14:textId="77777777" w:rsidR="00B609E0" w:rsidRPr="00B17A50" w:rsidRDefault="00B609E0">
            <w:pPr>
              <w:widowControl/>
              <w:jc w:val="left"/>
              <w:rPr>
                <w:rFonts w:ascii="Arial" w:eastAsia="DengXian" w:hAnsi="Arial" w:cs="Arial"/>
                <w:color w:val="000000"/>
                <w:kern w:val="0"/>
                <w:sz w:val="16"/>
                <w:szCs w:val="16"/>
              </w:rPr>
            </w:pPr>
            <w:r w:rsidRPr="00B17A50">
              <w:rPr>
                <w:rFonts w:ascii="Arial" w:eastAsia="DengXian" w:hAnsi="Arial" w:cs="Arial"/>
                <w:color w:val="000000"/>
                <w:kern w:val="0"/>
                <w:sz w:val="16"/>
                <w:szCs w:val="16"/>
              </w:rPr>
              <w:t>[NDRE]: r1 looks OK</w:t>
            </w:r>
          </w:p>
          <w:p w14:paraId="7D30CF5D" w14:textId="77777777" w:rsidR="00B17A50" w:rsidRPr="00B17A50" w:rsidRDefault="00B609E0">
            <w:pPr>
              <w:widowControl/>
              <w:jc w:val="left"/>
              <w:rPr>
                <w:rFonts w:ascii="Arial" w:eastAsia="DengXian" w:hAnsi="Arial" w:cs="Arial"/>
                <w:color w:val="000000"/>
                <w:kern w:val="0"/>
                <w:sz w:val="16"/>
                <w:szCs w:val="16"/>
              </w:rPr>
            </w:pPr>
            <w:r w:rsidRPr="00B17A50">
              <w:rPr>
                <w:rFonts w:ascii="Arial" w:eastAsia="DengXian" w:hAnsi="Arial" w:cs="Arial"/>
                <w:color w:val="000000"/>
                <w:kern w:val="0"/>
                <w:sz w:val="16"/>
                <w:szCs w:val="16"/>
              </w:rPr>
              <w:t>[NDRE]: adds informative comments</w:t>
            </w:r>
          </w:p>
          <w:p w14:paraId="67BA5BB0" w14:textId="77777777" w:rsidR="00B17A50" w:rsidRDefault="00B17A50">
            <w:pPr>
              <w:widowControl/>
              <w:jc w:val="left"/>
              <w:rPr>
                <w:rFonts w:ascii="Arial" w:eastAsia="DengXian" w:hAnsi="Arial" w:cs="Arial"/>
                <w:color w:val="000000"/>
                <w:kern w:val="0"/>
                <w:sz w:val="16"/>
                <w:szCs w:val="16"/>
              </w:rPr>
            </w:pPr>
            <w:r w:rsidRPr="00B17A50">
              <w:rPr>
                <w:rFonts w:ascii="Arial" w:eastAsia="DengXian" w:hAnsi="Arial" w:cs="Arial"/>
                <w:color w:val="000000"/>
                <w:kern w:val="0"/>
                <w:sz w:val="16"/>
                <w:szCs w:val="16"/>
              </w:rPr>
              <w:t xml:space="preserve">[Huawei]: requests </w:t>
            </w:r>
            <w:proofErr w:type="gramStart"/>
            <w:r w:rsidRPr="00B17A50">
              <w:rPr>
                <w:rFonts w:ascii="Arial" w:eastAsia="DengXian" w:hAnsi="Arial" w:cs="Arial"/>
                <w:color w:val="000000"/>
                <w:kern w:val="0"/>
                <w:sz w:val="16"/>
                <w:szCs w:val="16"/>
              </w:rPr>
              <w:t>changes</w:t>
            </w:r>
            <w:proofErr w:type="gramEnd"/>
            <w:r w:rsidRPr="00B17A50">
              <w:rPr>
                <w:rFonts w:ascii="Arial" w:eastAsia="DengXian" w:hAnsi="Arial" w:cs="Arial"/>
                <w:color w:val="000000"/>
                <w:kern w:val="0"/>
                <w:sz w:val="16"/>
                <w:szCs w:val="16"/>
              </w:rPr>
              <w:t xml:space="preserve"> and asks for clarifications about the way forward</w:t>
            </w:r>
          </w:p>
          <w:p w14:paraId="6819EE35" w14:textId="735C67B8" w:rsidR="00CE5BB4" w:rsidRPr="00B17A50" w:rsidRDefault="00B17A5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[NDRE]: comments to Huawei</w:t>
            </w:r>
          </w:p>
        </w:tc>
        <w:tc>
          <w:tcPr>
            <w:tcW w:w="937" w:type="dxa"/>
            <w:tcBorders>
              <w:top w:val="nil"/>
              <w:left w:val="nil"/>
              <w:bottom w:val="single" w:sz="4" w:space="0" w:color="000000"/>
              <w:right w:val="single" w:sz="4" w:space="0" w:color="000000"/>
            </w:tcBorders>
            <w:shd w:val="clear" w:color="000000" w:fill="FFFF99"/>
          </w:tcPr>
          <w:p w14:paraId="45D45D9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7F16563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44039103"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323C4E3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4E90AB6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230106</w:t>
            </w:r>
          </w:p>
        </w:tc>
        <w:tc>
          <w:tcPr>
            <w:tcW w:w="2004" w:type="dxa"/>
            <w:tcBorders>
              <w:top w:val="nil"/>
              <w:left w:val="nil"/>
              <w:bottom w:val="single" w:sz="4" w:space="0" w:color="000000"/>
              <w:right w:val="single" w:sz="4" w:space="0" w:color="000000"/>
            </w:tcBorders>
            <w:shd w:val="clear" w:color="000000" w:fill="FFFF99"/>
          </w:tcPr>
          <w:p w14:paraId="1F0B929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 </w:t>
            </w:r>
            <w:proofErr w:type="spellStart"/>
            <w:r>
              <w:rPr>
                <w:rFonts w:ascii="Arial" w:eastAsia="DengXian" w:hAnsi="Arial" w:cs="Arial"/>
                <w:color w:val="000000"/>
                <w:kern w:val="0"/>
                <w:sz w:val="16"/>
                <w:szCs w:val="16"/>
              </w:rPr>
              <w:t>editors</w:t>
            </w:r>
            <w:proofErr w:type="spellEnd"/>
            <w:r>
              <w:rPr>
                <w:rFonts w:ascii="Arial" w:eastAsia="DengXian" w:hAnsi="Arial" w:cs="Arial"/>
                <w:color w:val="000000"/>
                <w:kern w:val="0"/>
                <w:sz w:val="16"/>
                <w:szCs w:val="16"/>
              </w:rPr>
              <w:t xml:space="preserve"> note to solution 5 </w:t>
            </w:r>
          </w:p>
        </w:tc>
        <w:tc>
          <w:tcPr>
            <w:tcW w:w="1867" w:type="dxa"/>
            <w:tcBorders>
              <w:top w:val="nil"/>
              <w:left w:val="nil"/>
              <w:bottom w:val="single" w:sz="4" w:space="0" w:color="000000"/>
              <w:right w:val="single" w:sz="4" w:space="0" w:color="000000"/>
            </w:tcBorders>
            <w:shd w:val="clear" w:color="000000" w:fill="FFFF99"/>
          </w:tcPr>
          <w:p w14:paraId="1A026E7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2544" w:type="dxa"/>
            <w:tcBorders>
              <w:top w:val="nil"/>
              <w:left w:val="nil"/>
              <w:bottom w:val="single" w:sz="4" w:space="0" w:color="000000"/>
              <w:right w:val="single" w:sz="4" w:space="0" w:color="000000"/>
            </w:tcBorders>
            <w:shd w:val="clear" w:color="000000" w:fill="FFFF99"/>
          </w:tcPr>
          <w:p w14:paraId="49DB8A94" w14:textId="77777777" w:rsidR="00C2431B" w:rsidRDefault="004F5790">
            <w:pPr>
              <w:widowControl/>
              <w:jc w:val="left"/>
              <w:rPr>
                <w:rFonts w:ascii="Arial" w:eastAsia="DengXian" w:hAnsi="Arial" w:cs="Arial"/>
                <w:color w:val="000000"/>
                <w:kern w:val="0"/>
                <w:sz w:val="16"/>
                <w:szCs w:val="16"/>
              </w:rPr>
            </w:pPr>
            <w:r w:rsidRPr="00C2431B">
              <w:rPr>
                <w:rFonts w:ascii="Arial" w:eastAsia="DengXian" w:hAnsi="Arial" w:cs="Arial"/>
                <w:color w:val="000000"/>
                <w:kern w:val="0"/>
                <w:sz w:val="16"/>
                <w:szCs w:val="16"/>
              </w:rPr>
              <w:t xml:space="preserve">　</w:t>
            </w:r>
          </w:p>
          <w:p w14:paraId="6A557285" w14:textId="0660317A" w:rsidR="00CE5BB4" w:rsidRPr="00C2431B" w:rsidRDefault="00C2431B">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clarifications</w:t>
            </w:r>
          </w:p>
        </w:tc>
        <w:tc>
          <w:tcPr>
            <w:tcW w:w="937" w:type="dxa"/>
            <w:tcBorders>
              <w:top w:val="nil"/>
              <w:left w:val="nil"/>
              <w:bottom w:val="single" w:sz="4" w:space="0" w:color="000000"/>
              <w:right w:val="single" w:sz="4" w:space="0" w:color="000000"/>
            </w:tcBorders>
            <w:shd w:val="clear" w:color="000000" w:fill="FFFF99"/>
          </w:tcPr>
          <w:p w14:paraId="6B17529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78C8A23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5EC8F39F"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57DEFE2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20C7E9E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230107</w:t>
            </w:r>
          </w:p>
        </w:tc>
        <w:tc>
          <w:tcPr>
            <w:tcW w:w="2004" w:type="dxa"/>
            <w:tcBorders>
              <w:top w:val="nil"/>
              <w:left w:val="nil"/>
              <w:bottom w:val="single" w:sz="4" w:space="0" w:color="000000"/>
              <w:right w:val="single" w:sz="4" w:space="0" w:color="000000"/>
            </w:tcBorders>
            <w:shd w:val="clear" w:color="000000" w:fill="FFFF99"/>
          </w:tcPr>
          <w:p w14:paraId="3064A89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 </w:t>
            </w:r>
            <w:proofErr w:type="spellStart"/>
            <w:r>
              <w:rPr>
                <w:rFonts w:ascii="Arial" w:eastAsia="DengXian" w:hAnsi="Arial" w:cs="Arial"/>
                <w:color w:val="000000"/>
                <w:kern w:val="0"/>
                <w:sz w:val="16"/>
                <w:szCs w:val="16"/>
              </w:rPr>
              <w:t>editors</w:t>
            </w:r>
            <w:proofErr w:type="spellEnd"/>
            <w:r>
              <w:rPr>
                <w:rFonts w:ascii="Arial" w:eastAsia="DengXian" w:hAnsi="Arial" w:cs="Arial"/>
                <w:color w:val="000000"/>
                <w:kern w:val="0"/>
                <w:sz w:val="16"/>
                <w:szCs w:val="16"/>
              </w:rPr>
              <w:t xml:space="preserve"> note to solution 11 </w:t>
            </w:r>
          </w:p>
        </w:tc>
        <w:tc>
          <w:tcPr>
            <w:tcW w:w="1867" w:type="dxa"/>
            <w:tcBorders>
              <w:top w:val="nil"/>
              <w:left w:val="nil"/>
              <w:bottom w:val="single" w:sz="4" w:space="0" w:color="000000"/>
              <w:right w:val="single" w:sz="4" w:space="0" w:color="000000"/>
            </w:tcBorders>
            <w:shd w:val="clear" w:color="000000" w:fill="FFFF99"/>
          </w:tcPr>
          <w:p w14:paraId="20A5989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2544" w:type="dxa"/>
            <w:tcBorders>
              <w:top w:val="nil"/>
              <w:left w:val="nil"/>
              <w:bottom w:val="single" w:sz="4" w:space="0" w:color="000000"/>
              <w:right w:val="single" w:sz="4" w:space="0" w:color="000000"/>
            </w:tcBorders>
            <w:shd w:val="clear" w:color="000000" w:fill="FFFF99"/>
          </w:tcPr>
          <w:p w14:paraId="0BDC38A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1A76C11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58DAD92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09D6D74A"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5E3707C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0032688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230108</w:t>
            </w:r>
          </w:p>
        </w:tc>
        <w:tc>
          <w:tcPr>
            <w:tcW w:w="2004" w:type="dxa"/>
            <w:tcBorders>
              <w:top w:val="nil"/>
              <w:left w:val="nil"/>
              <w:bottom w:val="single" w:sz="4" w:space="0" w:color="000000"/>
              <w:right w:val="single" w:sz="4" w:space="0" w:color="000000"/>
            </w:tcBorders>
            <w:shd w:val="clear" w:color="000000" w:fill="FFFF99"/>
          </w:tcPr>
          <w:p w14:paraId="28E02FC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Address EN for solution 9 </w:t>
            </w:r>
          </w:p>
        </w:tc>
        <w:tc>
          <w:tcPr>
            <w:tcW w:w="1867" w:type="dxa"/>
            <w:tcBorders>
              <w:top w:val="nil"/>
              <w:left w:val="nil"/>
              <w:bottom w:val="single" w:sz="4" w:space="0" w:color="000000"/>
              <w:right w:val="single" w:sz="4" w:space="0" w:color="000000"/>
            </w:tcBorders>
            <w:shd w:val="clear" w:color="000000" w:fill="FFFF99"/>
          </w:tcPr>
          <w:p w14:paraId="3B96868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2544" w:type="dxa"/>
            <w:tcBorders>
              <w:top w:val="nil"/>
              <w:left w:val="nil"/>
              <w:bottom w:val="single" w:sz="4" w:space="0" w:color="000000"/>
              <w:right w:val="single" w:sz="4" w:space="0" w:color="000000"/>
            </w:tcBorders>
            <w:shd w:val="clear" w:color="000000" w:fill="FFFF99"/>
          </w:tcPr>
          <w:p w14:paraId="18B3634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34F44EC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1B7F9DD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77BDEB8B" w14:textId="77777777" w:rsidTr="006502AB">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120DDC5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38CBDB9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230109</w:t>
            </w:r>
          </w:p>
        </w:tc>
        <w:tc>
          <w:tcPr>
            <w:tcW w:w="2004" w:type="dxa"/>
            <w:tcBorders>
              <w:top w:val="nil"/>
              <w:left w:val="nil"/>
              <w:bottom w:val="single" w:sz="4" w:space="0" w:color="000000"/>
              <w:right w:val="single" w:sz="4" w:space="0" w:color="000000"/>
            </w:tcBorders>
            <w:shd w:val="clear" w:color="000000" w:fill="FFFF99"/>
          </w:tcPr>
          <w:p w14:paraId="7FB4EB3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AUSF stores SN ID after primary authentication in solution 1 </w:t>
            </w:r>
          </w:p>
        </w:tc>
        <w:tc>
          <w:tcPr>
            <w:tcW w:w="1867" w:type="dxa"/>
            <w:tcBorders>
              <w:top w:val="nil"/>
              <w:left w:val="nil"/>
              <w:bottom w:val="single" w:sz="4" w:space="0" w:color="000000"/>
              <w:right w:val="single" w:sz="4" w:space="0" w:color="000000"/>
            </w:tcBorders>
            <w:shd w:val="clear" w:color="000000" w:fill="FFFF99"/>
          </w:tcPr>
          <w:p w14:paraId="5AB0FE1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2544" w:type="dxa"/>
            <w:tcBorders>
              <w:top w:val="nil"/>
              <w:left w:val="nil"/>
              <w:bottom w:val="single" w:sz="4" w:space="0" w:color="000000"/>
              <w:right w:val="single" w:sz="4" w:space="0" w:color="000000"/>
            </w:tcBorders>
            <w:shd w:val="clear" w:color="000000" w:fill="FFFF99"/>
          </w:tcPr>
          <w:p w14:paraId="530F9E87" w14:textId="77777777" w:rsidR="00CE5BB4" w:rsidRPr="00C2431B" w:rsidRDefault="004F5790">
            <w:pPr>
              <w:widowControl/>
              <w:jc w:val="left"/>
              <w:rPr>
                <w:rFonts w:ascii="Arial" w:eastAsia="DengXian" w:hAnsi="Arial" w:cs="Arial"/>
                <w:color w:val="000000"/>
                <w:kern w:val="0"/>
                <w:sz w:val="16"/>
                <w:szCs w:val="16"/>
              </w:rPr>
            </w:pPr>
            <w:r w:rsidRPr="00C2431B">
              <w:rPr>
                <w:rFonts w:ascii="Arial" w:eastAsia="DengXian" w:hAnsi="Arial" w:cs="Arial"/>
                <w:color w:val="000000"/>
                <w:kern w:val="0"/>
                <w:sz w:val="16"/>
                <w:szCs w:val="16"/>
              </w:rPr>
              <w:t xml:space="preserve">　</w:t>
            </w:r>
          </w:p>
          <w:p w14:paraId="02677F38" w14:textId="77777777" w:rsidR="007B5C4F" w:rsidRPr="00C2431B" w:rsidRDefault="004F5790">
            <w:pPr>
              <w:widowControl/>
              <w:jc w:val="left"/>
              <w:rPr>
                <w:rFonts w:ascii="Arial" w:eastAsia="DengXian" w:hAnsi="Arial" w:cs="Arial"/>
                <w:color w:val="000000"/>
                <w:kern w:val="0"/>
                <w:sz w:val="16"/>
                <w:szCs w:val="16"/>
              </w:rPr>
            </w:pPr>
            <w:r w:rsidRPr="00C2431B">
              <w:rPr>
                <w:rFonts w:ascii="Arial" w:eastAsia="DengXian" w:hAnsi="Arial" w:cs="Arial"/>
                <w:color w:val="000000"/>
                <w:kern w:val="0"/>
                <w:sz w:val="16"/>
                <w:szCs w:val="16"/>
              </w:rPr>
              <w:t>[Nokia]: asking for clarification</w:t>
            </w:r>
          </w:p>
          <w:p w14:paraId="3089C833" w14:textId="77777777" w:rsidR="00C2431B" w:rsidRDefault="007B5C4F">
            <w:pPr>
              <w:widowControl/>
              <w:jc w:val="left"/>
              <w:rPr>
                <w:rFonts w:ascii="Arial" w:eastAsia="DengXian" w:hAnsi="Arial" w:cs="Arial"/>
                <w:color w:val="000000"/>
                <w:kern w:val="0"/>
                <w:sz w:val="16"/>
                <w:szCs w:val="16"/>
              </w:rPr>
            </w:pPr>
            <w:r w:rsidRPr="00C2431B">
              <w:rPr>
                <w:rFonts w:ascii="Arial" w:eastAsia="DengXian" w:hAnsi="Arial" w:cs="Arial"/>
                <w:color w:val="000000"/>
                <w:kern w:val="0"/>
                <w:sz w:val="16"/>
                <w:szCs w:val="16"/>
              </w:rPr>
              <w:t>[ZTE]: provide clarification</w:t>
            </w:r>
          </w:p>
          <w:p w14:paraId="19417E68" w14:textId="30D21176" w:rsidR="00CE5BB4" w:rsidRPr="00C2431B" w:rsidRDefault="00C2431B">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asking for clarification and provide details</w:t>
            </w:r>
          </w:p>
        </w:tc>
        <w:tc>
          <w:tcPr>
            <w:tcW w:w="937" w:type="dxa"/>
            <w:tcBorders>
              <w:top w:val="nil"/>
              <w:left w:val="nil"/>
              <w:bottom w:val="single" w:sz="4" w:space="0" w:color="000000"/>
              <w:right w:val="single" w:sz="4" w:space="0" w:color="000000"/>
            </w:tcBorders>
            <w:shd w:val="clear" w:color="000000" w:fill="FFFF99"/>
          </w:tcPr>
          <w:p w14:paraId="009B1BB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5982532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61370C9F" w14:textId="77777777" w:rsidTr="006502AB">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4C02250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0952C52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230110</w:t>
            </w:r>
          </w:p>
        </w:tc>
        <w:tc>
          <w:tcPr>
            <w:tcW w:w="2004" w:type="dxa"/>
            <w:tcBorders>
              <w:top w:val="nil"/>
              <w:left w:val="nil"/>
              <w:bottom w:val="single" w:sz="4" w:space="0" w:color="000000"/>
              <w:right w:val="single" w:sz="4" w:space="0" w:color="000000"/>
            </w:tcBorders>
            <w:shd w:val="clear" w:color="000000" w:fill="FFFF99"/>
          </w:tcPr>
          <w:p w14:paraId="476118B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AUSF stores SN ID after primary authentication in solution 6 </w:t>
            </w:r>
          </w:p>
        </w:tc>
        <w:tc>
          <w:tcPr>
            <w:tcW w:w="1867" w:type="dxa"/>
            <w:tcBorders>
              <w:top w:val="nil"/>
              <w:left w:val="nil"/>
              <w:bottom w:val="single" w:sz="4" w:space="0" w:color="000000"/>
              <w:right w:val="single" w:sz="4" w:space="0" w:color="000000"/>
            </w:tcBorders>
            <w:shd w:val="clear" w:color="000000" w:fill="FFFF99"/>
          </w:tcPr>
          <w:p w14:paraId="72FE183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2544" w:type="dxa"/>
            <w:tcBorders>
              <w:top w:val="nil"/>
              <w:left w:val="nil"/>
              <w:bottom w:val="single" w:sz="4" w:space="0" w:color="000000"/>
              <w:right w:val="single" w:sz="4" w:space="0" w:color="000000"/>
            </w:tcBorders>
            <w:shd w:val="clear" w:color="000000" w:fill="FFFF99"/>
          </w:tcPr>
          <w:p w14:paraId="18F4F4B8" w14:textId="77777777" w:rsidR="00CE5BB4" w:rsidRPr="007B5C4F" w:rsidRDefault="004F5790">
            <w:pPr>
              <w:widowControl/>
              <w:jc w:val="left"/>
              <w:rPr>
                <w:rFonts w:ascii="Arial" w:eastAsia="DengXian" w:hAnsi="Arial" w:cs="Arial"/>
                <w:color w:val="000000"/>
                <w:kern w:val="0"/>
                <w:sz w:val="16"/>
                <w:szCs w:val="16"/>
              </w:rPr>
            </w:pPr>
            <w:r w:rsidRPr="007B5C4F">
              <w:rPr>
                <w:rFonts w:ascii="Arial" w:eastAsia="DengXian" w:hAnsi="Arial" w:cs="Arial"/>
                <w:color w:val="000000"/>
                <w:kern w:val="0"/>
                <w:sz w:val="16"/>
                <w:szCs w:val="16"/>
              </w:rPr>
              <w:t xml:space="preserve">　</w:t>
            </w:r>
          </w:p>
          <w:p w14:paraId="31FC0FE1" w14:textId="77777777" w:rsidR="007B5C4F" w:rsidRDefault="004F5790">
            <w:pPr>
              <w:widowControl/>
              <w:jc w:val="left"/>
              <w:rPr>
                <w:rFonts w:ascii="Arial" w:eastAsia="DengXian" w:hAnsi="Arial" w:cs="Arial"/>
                <w:color w:val="000000"/>
                <w:kern w:val="0"/>
                <w:sz w:val="16"/>
                <w:szCs w:val="16"/>
              </w:rPr>
            </w:pPr>
            <w:r w:rsidRPr="007B5C4F">
              <w:rPr>
                <w:rFonts w:ascii="Arial" w:eastAsia="DengXian" w:hAnsi="Arial" w:cs="Arial"/>
                <w:color w:val="000000"/>
                <w:kern w:val="0"/>
                <w:sz w:val="16"/>
                <w:szCs w:val="16"/>
              </w:rPr>
              <w:t>[Nokia]: asking for clarification</w:t>
            </w:r>
          </w:p>
          <w:p w14:paraId="085CE36E" w14:textId="2DF9FC43" w:rsidR="00CE5BB4" w:rsidRPr="007B5C4F" w:rsidRDefault="007B5C4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clarification</w:t>
            </w:r>
          </w:p>
        </w:tc>
        <w:tc>
          <w:tcPr>
            <w:tcW w:w="937" w:type="dxa"/>
            <w:tcBorders>
              <w:top w:val="nil"/>
              <w:left w:val="nil"/>
              <w:bottom w:val="single" w:sz="4" w:space="0" w:color="000000"/>
              <w:right w:val="single" w:sz="4" w:space="0" w:color="000000"/>
            </w:tcBorders>
            <w:shd w:val="clear" w:color="000000" w:fill="FFFF99"/>
          </w:tcPr>
          <w:p w14:paraId="6E8DA95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4BA7035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1D686AD1"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17EC139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56B7796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230145</w:t>
            </w:r>
          </w:p>
        </w:tc>
        <w:tc>
          <w:tcPr>
            <w:tcW w:w="2004" w:type="dxa"/>
            <w:tcBorders>
              <w:top w:val="nil"/>
              <w:left w:val="nil"/>
              <w:bottom w:val="single" w:sz="4" w:space="0" w:color="000000"/>
              <w:right w:val="single" w:sz="4" w:space="0" w:color="000000"/>
            </w:tcBorders>
            <w:shd w:val="clear" w:color="000000" w:fill="FFFF99"/>
          </w:tcPr>
          <w:p w14:paraId="57B9CC3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Minor editorial corrections in Solution #5 </w:t>
            </w:r>
          </w:p>
        </w:tc>
        <w:tc>
          <w:tcPr>
            <w:tcW w:w="1867" w:type="dxa"/>
            <w:tcBorders>
              <w:top w:val="nil"/>
              <w:left w:val="nil"/>
              <w:bottom w:val="single" w:sz="4" w:space="0" w:color="000000"/>
              <w:right w:val="single" w:sz="4" w:space="0" w:color="000000"/>
            </w:tcBorders>
            <w:shd w:val="clear" w:color="000000" w:fill="FFFF99"/>
          </w:tcPr>
          <w:p w14:paraId="0DDD669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LG Electronics </w:t>
            </w:r>
          </w:p>
        </w:tc>
        <w:tc>
          <w:tcPr>
            <w:tcW w:w="2544" w:type="dxa"/>
            <w:tcBorders>
              <w:top w:val="nil"/>
              <w:left w:val="nil"/>
              <w:bottom w:val="single" w:sz="4" w:space="0" w:color="000000"/>
              <w:right w:val="single" w:sz="4" w:space="0" w:color="000000"/>
            </w:tcBorders>
            <w:shd w:val="clear" w:color="000000" w:fill="FFFF99"/>
          </w:tcPr>
          <w:p w14:paraId="01B4FF8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17BAB32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7076ECD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48094D22"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49D699A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48D2AC8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230146</w:t>
            </w:r>
          </w:p>
        </w:tc>
        <w:tc>
          <w:tcPr>
            <w:tcW w:w="2004" w:type="dxa"/>
            <w:tcBorders>
              <w:top w:val="nil"/>
              <w:left w:val="nil"/>
              <w:bottom w:val="single" w:sz="4" w:space="0" w:color="000000"/>
              <w:right w:val="single" w:sz="4" w:space="0" w:color="000000"/>
            </w:tcBorders>
            <w:shd w:val="clear" w:color="000000" w:fill="FFFF99"/>
          </w:tcPr>
          <w:p w14:paraId="5531D51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Minor editorial corrections in Solution #12 </w:t>
            </w:r>
          </w:p>
        </w:tc>
        <w:tc>
          <w:tcPr>
            <w:tcW w:w="1867" w:type="dxa"/>
            <w:tcBorders>
              <w:top w:val="nil"/>
              <w:left w:val="nil"/>
              <w:bottom w:val="single" w:sz="4" w:space="0" w:color="000000"/>
              <w:right w:val="single" w:sz="4" w:space="0" w:color="000000"/>
            </w:tcBorders>
            <w:shd w:val="clear" w:color="000000" w:fill="FFFF99"/>
          </w:tcPr>
          <w:p w14:paraId="73C7CA1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LG Electronics </w:t>
            </w:r>
          </w:p>
        </w:tc>
        <w:tc>
          <w:tcPr>
            <w:tcW w:w="2544" w:type="dxa"/>
            <w:tcBorders>
              <w:top w:val="nil"/>
              <w:left w:val="nil"/>
              <w:bottom w:val="single" w:sz="4" w:space="0" w:color="000000"/>
              <w:right w:val="single" w:sz="4" w:space="0" w:color="000000"/>
            </w:tcBorders>
            <w:shd w:val="clear" w:color="000000" w:fill="FFFF99"/>
          </w:tcPr>
          <w:p w14:paraId="52A090D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74E0B89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6C16F6D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53D9BB1A"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27E0EAE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7AA008F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230147</w:t>
            </w:r>
          </w:p>
        </w:tc>
        <w:tc>
          <w:tcPr>
            <w:tcW w:w="2004" w:type="dxa"/>
            <w:tcBorders>
              <w:top w:val="nil"/>
              <w:left w:val="nil"/>
              <w:bottom w:val="single" w:sz="4" w:space="0" w:color="000000"/>
              <w:right w:val="single" w:sz="4" w:space="0" w:color="000000"/>
            </w:tcBorders>
            <w:shd w:val="clear" w:color="000000" w:fill="FFFF99"/>
          </w:tcPr>
          <w:p w14:paraId="6885BBC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Evaluation for Solution #5 </w:t>
            </w:r>
          </w:p>
        </w:tc>
        <w:tc>
          <w:tcPr>
            <w:tcW w:w="1867" w:type="dxa"/>
            <w:tcBorders>
              <w:top w:val="nil"/>
              <w:left w:val="nil"/>
              <w:bottom w:val="single" w:sz="4" w:space="0" w:color="000000"/>
              <w:right w:val="single" w:sz="4" w:space="0" w:color="000000"/>
            </w:tcBorders>
            <w:shd w:val="clear" w:color="000000" w:fill="FFFF99"/>
          </w:tcPr>
          <w:p w14:paraId="6D81DAD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LG Electronics </w:t>
            </w:r>
          </w:p>
        </w:tc>
        <w:tc>
          <w:tcPr>
            <w:tcW w:w="2544" w:type="dxa"/>
            <w:tcBorders>
              <w:top w:val="nil"/>
              <w:left w:val="nil"/>
              <w:bottom w:val="single" w:sz="4" w:space="0" w:color="000000"/>
              <w:right w:val="single" w:sz="4" w:space="0" w:color="000000"/>
            </w:tcBorders>
            <w:shd w:val="clear" w:color="000000" w:fill="FFFF99"/>
          </w:tcPr>
          <w:p w14:paraId="29B48B1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0E490BA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23501F9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658E19A0"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62EBB1F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0716D1D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230148</w:t>
            </w:r>
          </w:p>
        </w:tc>
        <w:tc>
          <w:tcPr>
            <w:tcW w:w="2004" w:type="dxa"/>
            <w:tcBorders>
              <w:top w:val="nil"/>
              <w:left w:val="nil"/>
              <w:bottom w:val="single" w:sz="4" w:space="0" w:color="000000"/>
              <w:right w:val="single" w:sz="4" w:space="0" w:color="000000"/>
            </w:tcBorders>
            <w:shd w:val="clear" w:color="000000" w:fill="FFFF99"/>
          </w:tcPr>
          <w:p w14:paraId="117D8DD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Evaluation for Solution #12 </w:t>
            </w:r>
          </w:p>
        </w:tc>
        <w:tc>
          <w:tcPr>
            <w:tcW w:w="1867" w:type="dxa"/>
            <w:tcBorders>
              <w:top w:val="nil"/>
              <w:left w:val="nil"/>
              <w:bottom w:val="single" w:sz="4" w:space="0" w:color="000000"/>
              <w:right w:val="single" w:sz="4" w:space="0" w:color="000000"/>
            </w:tcBorders>
            <w:shd w:val="clear" w:color="000000" w:fill="FFFF99"/>
          </w:tcPr>
          <w:p w14:paraId="18B704F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LG Electronics </w:t>
            </w:r>
          </w:p>
        </w:tc>
        <w:tc>
          <w:tcPr>
            <w:tcW w:w="2544" w:type="dxa"/>
            <w:tcBorders>
              <w:top w:val="nil"/>
              <w:left w:val="nil"/>
              <w:bottom w:val="single" w:sz="4" w:space="0" w:color="000000"/>
              <w:right w:val="single" w:sz="4" w:space="0" w:color="000000"/>
            </w:tcBorders>
            <w:shd w:val="clear" w:color="000000" w:fill="FFFF99"/>
          </w:tcPr>
          <w:p w14:paraId="4046306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5FBAB90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195824F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4CB2DC0D"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1779F46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3CA2E99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230270</w:t>
            </w:r>
          </w:p>
        </w:tc>
        <w:tc>
          <w:tcPr>
            <w:tcW w:w="2004" w:type="dxa"/>
            <w:tcBorders>
              <w:top w:val="nil"/>
              <w:left w:val="nil"/>
              <w:bottom w:val="single" w:sz="4" w:space="0" w:color="000000"/>
              <w:right w:val="single" w:sz="4" w:space="0" w:color="000000"/>
            </w:tcBorders>
            <w:shd w:val="clear" w:color="000000" w:fill="FFFF99"/>
          </w:tcPr>
          <w:p w14:paraId="50E91B1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AKMA - Evaluation Solution #10 </w:t>
            </w:r>
          </w:p>
        </w:tc>
        <w:tc>
          <w:tcPr>
            <w:tcW w:w="1867" w:type="dxa"/>
            <w:tcBorders>
              <w:top w:val="nil"/>
              <w:left w:val="nil"/>
              <w:bottom w:val="single" w:sz="4" w:space="0" w:color="000000"/>
              <w:right w:val="single" w:sz="4" w:space="0" w:color="000000"/>
            </w:tcBorders>
            <w:shd w:val="clear" w:color="000000" w:fill="FFFF99"/>
          </w:tcPr>
          <w:p w14:paraId="19C0AF7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Philips International B.V. </w:t>
            </w:r>
          </w:p>
        </w:tc>
        <w:tc>
          <w:tcPr>
            <w:tcW w:w="2544" w:type="dxa"/>
            <w:tcBorders>
              <w:top w:val="nil"/>
              <w:left w:val="nil"/>
              <w:bottom w:val="single" w:sz="4" w:space="0" w:color="000000"/>
              <w:right w:val="single" w:sz="4" w:space="0" w:color="000000"/>
            </w:tcBorders>
            <w:shd w:val="clear" w:color="000000" w:fill="FFFF99"/>
          </w:tcPr>
          <w:p w14:paraId="101798C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744E025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6FBD4FF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25981C5E"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04B0C6A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0CC1A5A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230274</w:t>
            </w:r>
          </w:p>
        </w:tc>
        <w:tc>
          <w:tcPr>
            <w:tcW w:w="2004" w:type="dxa"/>
            <w:tcBorders>
              <w:top w:val="nil"/>
              <w:left w:val="nil"/>
              <w:bottom w:val="single" w:sz="4" w:space="0" w:color="000000"/>
              <w:right w:val="single" w:sz="4" w:space="0" w:color="000000"/>
            </w:tcBorders>
            <w:shd w:val="clear" w:color="000000" w:fill="FFFF99"/>
          </w:tcPr>
          <w:p w14:paraId="7BFD896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Completion of solution #14 </w:t>
            </w:r>
          </w:p>
        </w:tc>
        <w:tc>
          <w:tcPr>
            <w:tcW w:w="1867" w:type="dxa"/>
            <w:tcBorders>
              <w:top w:val="nil"/>
              <w:left w:val="nil"/>
              <w:bottom w:val="single" w:sz="4" w:space="0" w:color="000000"/>
              <w:right w:val="single" w:sz="4" w:space="0" w:color="000000"/>
            </w:tcBorders>
            <w:shd w:val="clear" w:color="000000" w:fill="FFFF99"/>
          </w:tcPr>
          <w:p w14:paraId="488C3C8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THALES </w:t>
            </w:r>
          </w:p>
        </w:tc>
        <w:tc>
          <w:tcPr>
            <w:tcW w:w="2544" w:type="dxa"/>
            <w:tcBorders>
              <w:top w:val="nil"/>
              <w:left w:val="nil"/>
              <w:bottom w:val="single" w:sz="4" w:space="0" w:color="000000"/>
              <w:right w:val="single" w:sz="4" w:space="0" w:color="000000"/>
            </w:tcBorders>
            <w:shd w:val="clear" w:color="000000" w:fill="FFFF99"/>
          </w:tcPr>
          <w:p w14:paraId="46FB15A2" w14:textId="77777777" w:rsidR="00CE5BB4" w:rsidRPr="005679EB" w:rsidRDefault="004F5790">
            <w:pPr>
              <w:widowControl/>
              <w:jc w:val="left"/>
              <w:rPr>
                <w:rFonts w:ascii="Arial" w:eastAsia="DengXian" w:hAnsi="Arial" w:cs="Arial"/>
                <w:color w:val="000000"/>
                <w:kern w:val="0"/>
                <w:sz w:val="16"/>
                <w:szCs w:val="16"/>
              </w:rPr>
            </w:pPr>
            <w:r w:rsidRPr="005679EB">
              <w:rPr>
                <w:rFonts w:ascii="Arial" w:eastAsia="DengXian" w:hAnsi="Arial" w:cs="Arial"/>
                <w:color w:val="000000"/>
                <w:kern w:val="0"/>
                <w:sz w:val="16"/>
                <w:szCs w:val="16"/>
              </w:rPr>
              <w:t xml:space="preserve">　</w:t>
            </w:r>
          </w:p>
          <w:p w14:paraId="2979B4BB" w14:textId="77777777" w:rsidR="00CE5BB4" w:rsidRPr="005679EB" w:rsidRDefault="004F5790">
            <w:pPr>
              <w:widowControl/>
              <w:jc w:val="left"/>
              <w:rPr>
                <w:rFonts w:ascii="Arial" w:eastAsia="DengXian" w:hAnsi="Arial" w:cs="Arial"/>
                <w:color w:val="000000"/>
                <w:kern w:val="0"/>
                <w:sz w:val="16"/>
                <w:szCs w:val="16"/>
              </w:rPr>
            </w:pPr>
            <w:r w:rsidRPr="005679EB">
              <w:rPr>
                <w:rFonts w:ascii="Arial" w:eastAsia="DengXian" w:hAnsi="Arial" w:cs="Arial"/>
                <w:color w:val="000000"/>
                <w:kern w:val="0"/>
                <w:sz w:val="16"/>
                <w:szCs w:val="16"/>
              </w:rPr>
              <w:t>[Nokia]: asking for clarification</w:t>
            </w:r>
          </w:p>
          <w:p w14:paraId="53DE2202" w14:textId="77777777" w:rsidR="00196607" w:rsidRPr="005679EB" w:rsidRDefault="004F5790">
            <w:pPr>
              <w:widowControl/>
              <w:jc w:val="left"/>
              <w:rPr>
                <w:rFonts w:ascii="Arial" w:eastAsia="DengXian" w:hAnsi="Arial" w:cs="Arial"/>
                <w:color w:val="000000"/>
                <w:kern w:val="0"/>
                <w:sz w:val="16"/>
                <w:szCs w:val="16"/>
              </w:rPr>
            </w:pPr>
            <w:r w:rsidRPr="005679EB">
              <w:rPr>
                <w:rFonts w:ascii="Arial" w:eastAsia="DengXian" w:hAnsi="Arial" w:cs="Arial"/>
                <w:color w:val="000000"/>
                <w:kern w:val="0"/>
                <w:sz w:val="16"/>
                <w:szCs w:val="16"/>
              </w:rPr>
              <w:t>[NDRE]: agrees with Nokia and adds comments/suggestions</w:t>
            </w:r>
          </w:p>
          <w:p w14:paraId="08AC131E" w14:textId="77777777" w:rsidR="00196607" w:rsidRPr="005679EB" w:rsidRDefault="00196607">
            <w:pPr>
              <w:widowControl/>
              <w:jc w:val="left"/>
              <w:rPr>
                <w:rFonts w:ascii="Arial" w:eastAsia="DengXian" w:hAnsi="Arial" w:cs="Arial"/>
                <w:color w:val="000000"/>
                <w:kern w:val="0"/>
                <w:sz w:val="16"/>
                <w:szCs w:val="16"/>
              </w:rPr>
            </w:pPr>
            <w:r w:rsidRPr="005679EB">
              <w:rPr>
                <w:rFonts w:ascii="Arial" w:eastAsia="DengXian" w:hAnsi="Arial" w:cs="Arial"/>
                <w:color w:val="000000"/>
                <w:kern w:val="0"/>
                <w:sz w:val="16"/>
                <w:szCs w:val="16"/>
              </w:rPr>
              <w:t>[Huawei]: requests additions in the evaluation</w:t>
            </w:r>
          </w:p>
          <w:p w14:paraId="188CAB30" w14:textId="77777777" w:rsidR="00C2431B" w:rsidRPr="005679EB" w:rsidRDefault="00196607">
            <w:pPr>
              <w:widowControl/>
              <w:jc w:val="left"/>
              <w:rPr>
                <w:rFonts w:ascii="Arial" w:eastAsia="DengXian" w:hAnsi="Arial" w:cs="Arial"/>
                <w:color w:val="000000"/>
                <w:kern w:val="0"/>
                <w:sz w:val="16"/>
                <w:szCs w:val="16"/>
              </w:rPr>
            </w:pPr>
            <w:r w:rsidRPr="005679EB">
              <w:rPr>
                <w:rFonts w:ascii="Arial" w:eastAsia="DengXian" w:hAnsi="Arial" w:cs="Arial"/>
                <w:color w:val="000000"/>
                <w:kern w:val="0"/>
                <w:sz w:val="16"/>
                <w:szCs w:val="16"/>
              </w:rPr>
              <w:t>[NDRE]: comments on trust model</w:t>
            </w:r>
          </w:p>
          <w:p w14:paraId="58F0B8F7" w14:textId="77777777" w:rsidR="00C2431B" w:rsidRPr="005679EB" w:rsidRDefault="00C2431B">
            <w:pPr>
              <w:widowControl/>
              <w:jc w:val="left"/>
              <w:rPr>
                <w:rFonts w:ascii="Arial" w:eastAsia="DengXian" w:hAnsi="Arial" w:cs="Arial"/>
                <w:color w:val="000000"/>
                <w:kern w:val="0"/>
                <w:sz w:val="16"/>
                <w:szCs w:val="16"/>
              </w:rPr>
            </w:pPr>
            <w:r w:rsidRPr="005679EB">
              <w:rPr>
                <w:rFonts w:ascii="Arial" w:eastAsia="DengXian" w:hAnsi="Arial" w:cs="Arial"/>
                <w:color w:val="000000"/>
                <w:kern w:val="0"/>
                <w:sz w:val="16"/>
                <w:szCs w:val="16"/>
              </w:rPr>
              <w:t>[Huawei]: further comments on trust model</w:t>
            </w:r>
          </w:p>
          <w:p w14:paraId="64B0AA98" w14:textId="77777777" w:rsidR="005679EB" w:rsidRDefault="00C2431B">
            <w:pPr>
              <w:widowControl/>
              <w:jc w:val="left"/>
              <w:rPr>
                <w:rFonts w:ascii="Arial" w:eastAsia="DengXian" w:hAnsi="Arial" w:cs="Arial"/>
                <w:color w:val="000000"/>
                <w:kern w:val="0"/>
                <w:sz w:val="16"/>
                <w:szCs w:val="16"/>
              </w:rPr>
            </w:pPr>
            <w:r w:rsidRPr="005679EB">
              <w:rPr>
                <w:rFonts w:ascii="Arial" w:eastAsia="DengXian" w:hAnsi="Arial" w:cs="Arial"/>
                <w:color w:val="000000"/>
                <w:kern w:val="0"/>
                <w:sz w:val="16"/>
                <w:szCs w:val="16"/>
              </w:rPr>
              <w:t>[NDRE]: further comments on trust model</w:t>
            </w:r>
          </w:p>
          <w:p w14:paraId="3D172B59" w14:textId="688D85E6" w:rsidR="00CE5BB4" w:rsidRPr="005679EB" w:rsidRDefault="005679EB">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Requests changes to the evaluation. Requests for clarifications with respect to the SID.</w:t>
            </w:r>
          </w:p>
        </w:tc>
        <w:tc>
          <w:tcPr>
            <w:tcW w:w="937" w:type="dxa"/>
            <w:tcBorders>
              <w:top w:val="nil"/>
              <w:left w:val="nil"/>
              <w:bottom w:val="single" w:sz="4" w:space="0" w:color="000000"/>
              <w:right w:val="single" w:sz="4" w:space="0" w:color="000000"/>
            </w:tcBorders>
            <w:shd w:val="clear" w:color="000000" w:fill="FFFF99"/>
          </w:tcPr>
          <w:p w14:paraId="3CE6BEC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7B3118F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550AC3D3" w14:textId="77777777" w:rsidTr="006502AB">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57850B3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260BA78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230374</w:t>
            </w:r>
          </w:p>
        </w:tc>
        <w:tc>
          <w:tcPr>
            <w:tcW w:w="2004" w:type="dxa"/>
            <w:tcBorders>
              <w:top w:val="nil"/>
              <w:left w:val="nil"/>
              <w:bottom w:val="single" w:sz="4" w:space="0" w:color="000000"/>
              <w:right w:val="single" w:sz="4" w:space="0" w:color="000000"/>
            </w:tcBorders>
            <w:shd w:val="clear" w:color="000000" w:fill="FFFF99"/>
          </w:tcPr>
          <w:p w14:paraId="2827A80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 on AKMA roaming in multiple registration scenarios </w:t>
            </w:r>
          </w:p>
        </w:tc>
        <w:tc>
          <w:tcPr>
            <w:tcW w:w="1867" w:type="dxa"/>
            <w:tcBorders>
              <w:top w:val="nil"/>
              <w:left w:val="nil"/>
              <w:bottom w:val="single" w:sz="4" w:space="0" w:color="000000"/>
              <w:right w:val="single" w:sz="4" w:space="0" w:color="000000"/>
            </w:tcBorders>
            <w:shd w:val="clear" w:color="000000" w:fill="FFFF99"/>
          </w:tcPr>
          <w:p w14:paraId="1465422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communications </w:t>
            </w:r>
          </w:p>
        </w:tc>
        <w:tc>
          <w:tcPr>
            <w:tcW w:w="2544" w:type="dxa"/>
            <w:tcBorders>
              <w:top w:val="nil"/>
              <w:left w:val="nil"/>
              <w:bottom w:val="single" w:sz="4" w:space="0" w:color="000000"/>
              <w:right w:val="single" w:sz="4" w:space="0" w:color="000000"/>
            </w:tcBorders>
            <w:shd w:val="clear" w:color="000000" w:fill="FFFF99"/>
          </w:tcPr>
          <w:p w14:paraId="0BA68099" w14:textId="77777777" w:rsidR="00CE5BB4" w:rsidRPr="00196607" w:rsidRDefault="004F5790">
            <w:pPr>
              <w:widowControl/>
              <w:jc w:val="left"/>
              <w:rPr>
                <w:rFonts w:ascii="Arial" w:eastAsia="DengXian" w:hAnsi="Arial" w:cs="Arial"/>
                <w:color w:val="000000"/>
                <w:kern w:val="0"/>
                <w:sz w:val="16"/>
                <w:szCs w:val="16"/>
              </w:rPr>
            </w:pPr>
            <w:r w:rsidRPr="00196607">
              <w:rPr>
                <w:rFonts w:ascii="Arial" w:eastAsia="DengXian" w:hAnsi="Arial" w:cs="Arial"/>
                <w:color w:val="000000"/>
                <w:kern w:val="0"/>
                <w:sz w:val="16"/>
                <w:szCs w:val="16"/>
              </w:rPr>
              <w:t xml:space="preserve">　</w:t>
            </w:r>
          </w:p>
          <w:p w14:paraId="78AA1A06" w14:textId="77777777" w:rsidR="00B609E0" w:rsidRPr="00196607" w:rsidRDefault="004F5790">
            <w:pPr>
              <w:widowControl/>
              <w:jc w:val="left"/>
              <w:rPr>
                <w:rFonts w:ascii="Arial" w:eastAsia="DengXian" w:hAnsi="Arial" w:cs="Arial"/>
                <w:color w:val="000000"/>
                <w:kern w:val="0"/>
                <w:sz w:val="16"/>
                <w:szCs w:val="16"/>
              </w:rPr>
            </w:pPr>
            <w:r w:rsidRPr="00196607">
              <w:rPr>
                <w:rFonts w:ascii="Arial" w:eastAsia="DengXian" w:hAnsi="Arial" w:cs="Arial"/>
                <w:color w:val="000000"/>
                <w:kern w:val="0"/>
                <w:sz w:val="16"/>
                <w:szCs w:val="16"/>
              </w:rPr>
              <w:t>[Nokia]: asking for clarification</w:t>
            </w:r>
          </w:p>
          <w:p w14:paraId="4996A652" w14:textId="77777777" w:rsidR="00B23520" w:rsidRPr="00196607" w:rsidRDefault="00B609E0">
            <w:pPr>
              <w:widowControl/>
              <w:jc w:val="left"/>
              <w:rPr>
                <w:rFonts w:ascii="Arial" w:eastAsia="DengXian" w:hAnsi="Arial" w:cs="Arial"/>
                <w:color w:val="000000"/>
                <w:kern w:val="0"/>
                <w:sz w:val="16"/>
                <w:szCs w:val="16"/>
              </w:rPr>
            </w:pPr>
            <w:r w:rsidRPr="00196607">
              <w:rPr>
                <w:rFonts w:ascii="Arial" w:eastAsia="DengXian" w:hAnsi="Arial" w:cs="Arial"/>
                <w:color w:val="000000"/>
                <w:kern w:val="0"/>
                <w:sz w:val="16"/>
                <w:szCs w:val="16"/>
              </w:rPr>
              <w:t>[Xiaomi]: provides clarification.</w:t>
            </w:r>
          </w:p>
          <w:p w14:paraId="31F0772A" w14:textId="77777777" w:rsidR="00B23520" w:rsidRPr="00196607" w:rsidRDefault="00B23520">
            <w:pPr>
              <w:widowControl/>
              <w:jc w:val="left"/>
              <w:rPr>
                <w:rFonts w:ascii="Arial" w:eastAsia="DengXian" w:hAnsi="Arial" w:cs="Arial"/>
                <w:color w:val="000000"/>
                <w:kern w:val="0"/>
                <w:sz w:val="16"/>
                <w:szCs w:val="16"/>
              </w:rPr>
            </w:pPr>
            <w:r w:rsidRPr="00196607">
              <w:rPr>
                <w:rFonts w:ascii="Arial" w:eastAsia="DengXian" w:hAnsi="Arial" w:cs="Arial"/>
                <w:color w:val="000000"/>
                <w:kern w:val="0"/>
                <w:sz w:val="16"/>
                <w:szCs w:val="16"/>
              </w:rPr>
              <w:t>[ZTE]: ZTE is fine with Xiaomi's solution.</w:t>
            </w:r>
          </w:p>
          <w:p w14:paraId="51D63AC7" w14:textId="77777777" w:rsidR="00196607" w:rsidRDefault="00B23520">
            <w:pPr>
              <w:widowControl/>
              <w:jc w:val="left"/>
              <w:rPr>
                <w:rFonts w:ascii="Arial" w:eastAsia="DengXian" w:hAnsi="Arial" w:cs="Arial"/>
                <w:color w:val="000000"/>
                <w:kern w:val="0"/>
                <w:sz w:val="16"/>
                <w:szCs w:val="16"/>
              </w:rPr>
            </w:pPr>
            <w:r w:rsidRPr="00196607">
              <w:rPr>
                <w:rFonts w:ascii="Arial" w:eastAsia="DengXian" w:hAnsi="Arial" w:cs="Arial"/>
                <w:color w:val="000000"/>
                <w:kern w:val="0"/>
                <w:sz w:val="16"/>
                <w:szCs w:val="16"/>
              </w:rPr>
              <w:t>[Huawei] disagrees with the issue being addressed.</w:t>
            </w:r>
          </w:p>
          <w:p w14:paraId="0DA01F30" w14:textId="2299C33B" w:rsidR="00CE5BB4" w:rsidRPr="00196607" w:rsidRDefault="0019660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w:t>
            </w:r>
          </w:p>
        </w:tc>
        <w:tc>
          <w:tcPr>
            <w:tcW w:w="937" w:type="dxa"/>
            <w:tcBorders>
              <w:top w:val="nil"/>
              <w:left w:val="nil"/>
              <w:bottom w:val="single" w:sz="4" w:space="0" w:color="000000"/>
              <w:right w:val="single" w:sz="4" w:space="0" w:color="000000"/>
            </w:tcBorders>
            <w:shd w:val="clear" w:color="000000" w:fill="FFFF99"/>
          </w:tcPr>
          <w:p w14:paraId="52D9315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71473D6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7623AD66"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19074CC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4819EB1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230375</w:t>
            </w:r>
          </w:p>
        </w:tc>
        <w:tc>
          <w:tcPr>
            <w:tcW w:w="2004" w:type="dxa"/>
            <w:tcBorders>
              <w:top w:val="nil"/>
              <w:left w:val="nil"/>
              <w:bottom w:val="single" w:sz="4" w:space="0" w:color="000000"/>
              <w:right w:val="single" w:sz="4" w:space="0" w:color="000000"/>
            </w:tcBorders>
            <w:shd w:val="clear" w:color="000000" w:fill="FFFF99"/>
          </w:tcPr>
          <w:p w14:paraId="255D18B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TR 33.737 Evaluation for sol #15 </w:t>
            </w:r>
          </w:p>
        </w:tc>
        <w:tc>
          <w:tcPr>
            <w:tcW w:w="1867" w:type="dxa"/>
            <w:tcBorders>
              <w:top w:val="nil"/>
              <w:left w:val="nil"/>
              <w:bottom w:val="single" w:sz="4" w:space="0" w:color="000000"/>
              <w:right w:val="single" w:sz="4" w:space="0" w:color="000000"/>
            </w:tcBorders>
            <w:shd w:val="clear" w:color="000000" w:fill="FFFF99"/>
          </w:tcPr>
          <w:p w14:paraId="7F8AF1C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communications </w:t>
            </w:r>
          </w:p>
        </w:tc>
        <w:tc>
          <w:tcPr>
            <w:tcW w:w="2544" w:type="dxa"/>
            <w:tcBorders>
              <w:top w:val="nil"/>
              <w:left w:val="nil"/>
              <w:bottom w:val="single" w:sz="4" w:space="0" w:color="000000"/>
              <w:right w:val="single" w:sz="4" w:space="0" w:color="000000"/>
            </w:tcBorders>
            <w:shd w:val="clear" w:color="000000" w:fill="FFFF99"/>
          </w:tcPr>
          <w:p w14:paraId="10699D4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3EC3AC1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73AE05D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483F8D6E"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51C0123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5087EB6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230271</w:t>
            </w:r>
          </w:p>
        </w:tc>
        <w:tc>
          <w:tcPr>
            <w:tcW w:w="2004" w:type="dxa"/>
            <w:tcBorders>
              <w:top w:val="nil"/>
              <w:left w:val="nil"/>
              <w:bottom w:val="single" w:sz="4" w:space="0" w:color="000000"/>
              <w:right w:val="single" w:sz="4" w:space="0" w:color="000000"/>
            </w:tcBorders>
            <w:shd w:val="clear" w:color="000000" w:fill="FFFF99"/>
          </w:tcPr>
          <w:p w14:paraId="095E87F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AKMA - Editorials Clause 4 </w:t>
            </w:r>
          </w:p>
        </w:tc>
        <w:tc>
          <w:tcPr>
            <w:tcW w:w="1867" w:type="dxa"/>
            <w:tcBorders>
              <w:top w:val="nil"/>
              <w:left w:val="nil"/>
              <w:bottom w:val="single" w:sz="4" w:space="0" w:color="000000"/>
              <w:right w:val="single" w:sz="4" w:space="0" w:color="000000"/>
            </w:tcBorders>
            <w:shd w:val="clear" w:color="000000" w:fill="FFFF99"/>
          </w:tcPr>
          <w:p w14:paraId="0A92D56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Philips International B.V. </w:t>
            </w:r>
          </w:p>
        </w:tc>
        <w:tc>
          <w:tcPr>
            <w:tcW w:w="2544" w:type="dxa"/>
            <w:tcBorders>
              <w:top w:val="nil"/>
              <w:left w:val="nil"/>
              <w:bottom w:val="single" w:sz="4" w:space="0" w:color="000000"/>
              <w:right w:val="single" w:sz="4" w:space="0" w:color="000000"/>
            </w:tcBorders>
            <w:shd w:val="clear" w:color="000000" w:fill="FFFF99"/>
          </w:tcPr>
          <w:p w14:paraId="3E111BD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31650D8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0CC3A28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419B1CC3"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4921941F" w14:textId="77777777" w:rsidR="00CE5BB4" w:rsidRDefault="004F5790">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5.7</w:t>
            </w:r>
          </w:p>
        </w:tc>
        <w:tc>
          <w:tcPr>
            <w:tcW w:w="1040" w:type="dxa"/>
            <w:tcBorders>
              <w:top w:val="nil"/>
              <w:left w:val="nil"/>
              <w:bottom w:val="single" w:sz="4" w:space="0" w:color="000000"/>
              <w:right w:val="single" w:sz="4" w:space="0" w:color="000000"/>
            </w:tcBorders>
            <w:shd w:val="clear" w:color="000000" w:fill="FFFF99"/>
          </w:tcPr>
          <w:p w14:paraId="283C36F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230198</w:t>
            </w:r>
          </w:p>
        </w:tc>
        <w:tc>
          <w:tcPr>
            <w:tcW w:w="2004" w:type="dxa"/>
            <w:tcBorders>
              <w:top w:val="nil"/>
              <w:left w:val="nil"/>
              <w:bottom w:val="single" w:sz="4" w:space="0" w:color="000000"/>
              <w:right w:val="single" w:sz="4" w:space="0" w:color="000000"/>
            </w:tcBorders>
            <w:shd w:val="clear" w:color="000000" w:fill="FFFF99"/>
          </w:tcPr>
          <w:p w14:paraId="2915631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Delete EN in solution#4 </w:t>
            </w:r>
          </w:p>
        </w:tc>
        <w:tc>
          <w:tcPr>
            <w:tcW w:w="1867" w:type="dxa"/>
            <w:tcBorders>
              <w:top w:val="nil"/>
              <w:left w:val="nil"/>
              <w:bottom w:val="single" w:sz="4" w:space="0" w:color="000000"/>
              <w:right w:val="single" w:sz="4" w:space="0" w:color="000000"/>
            </w:tcBorders>
            <w:shd w:val="clear" w:color="000000" w:fill="FFFF99"/>
          </w:tcPr>
          <w:p w14:paraId="34866C0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544" w:type="dxa"/>
            <w:tcBorders>
              <w:top w:val="nil"/>
              <w:left w:val="nil"/>
              <w:bottom w:val="single" w:sz="4" w:space="0" w:color="000000"/>
              <w:right w:val="single" w:sz="4" w:space="0" w:color="000000"/>
            </w:tcBorders>
            <w:shd w:val="clear" w:color="000000" w:fill="FFFF99"/>
          </w:tcPr>
          <w:p w14:paraId="23EA1A4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66FE432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4362D53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7786410C"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76AB46F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23CF7C8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230199</w:t>
            </w:r>
          </w:p>
        </w:tc>
        <w:tc>
          <w:tcPr>
            <w:tcW w:w="2004" w:type="dxa"/>
            <w:tcBorders>
              <w:top w:val="nil"/>
              <w:left w:val="nil"/>
              <w:bottom w:val="single" w:sz="4" w:space="0" w:color="000000"/>
              <w:right w:val="single" w:sz="4" w:space="0" w:color="000000"/>
            </w:tcBorders>
            <w:shd w:val="clear" w:color="000000" w:fill="FFFF99"/>
          </w:tcPr>
          <w:p w14:paraId="69E9236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Delete EN in solution#9 </w:t>
            </w:r>
          </w:p>
        </w:tc>
        <w:tc>
          <w:tcPr>
            <w:tcW w:w="1867" w:type="dxa"/>
            <w:tcBorders>
              <w:top w:val="nil"/>
              <w:left w:val="nil"/>
              <w:bottom w:val="single" w:sz="4" w:space="0" w:color="000000"/>
              <w:right w:val="single" w:sz="4" w:space="0" w:color="000000"/>
            </w:tcBorders>
            <w:shd w:val="clear" w:color="000000" w:fill="FFFF99"/>
          </w:tcPr>
          <w:p w14:paraId="30010B6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544" w:type="dxa"/>
            <w:tcBorders>
              <w:top w:val="nil"/>
              <w:left w:val="nil"/>
              <w:bottom w:val="single" w:sz="4" w:space="0" w:color="000000"/>
              <w:right w:val="single" w:sz="4" w:space="0" w:color="000000"/>
            </w:tcBorders>
            <w:shd w:val="clear" w:color="000000" w:fill="FFFF99"/>
          </w:tcPr>
          <w:p w14:paraId="331E489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2BD416E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027FAFC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73F0EEB1"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747A639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164AAC5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230326</w:t>
            </w:r>
          </w:p>
        </w:tc>
        <w:tc>
          <w:tcPr>
            <w:tcW w:w="2004" w:type="dxa"/>
            <w:tcBorders>
              <w:top w:val="nil"/>
              <w:left w:val="nil"/>
              <w:bottom w:val="single" w:sz="4" w:space="0" w:color="000000"/>
              <w:right w:val="single" w:sz="4" w:space="0" w:color="000000"/>
            </w:tcBorders>
            <w:shd w:val="clear" w:color="000000" w:fill="FFFF99"/>
          </w:tcPr>
          <w:p w14:paraId="49C2200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on use case clause and solution #6 </w:t>
            </w:r>
          </w:p>
        </w:tc>
        <w:tc>
          <w:tcPr>
            <w:tcW w:w="1867" w:type="dxa"/>
            <w:tcBorders>
              <w:top w:val="nil"/>
              <w:left w:val="nil"/>
              <w:bottom w:val="single" w:sz="4" w:space="0" w:color="000000"/>
              <w:right w:val="single" w:sz="4" w:space="0" w:color="000000"/>
            </w:tcBorders>
            <w:shd w:val="clear" w:color="000000" w:fill="FFFF99"/>
          </w:tcPr>
          <w:p w14:paraId="3754977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w:t>
            </w:r>
          </w:p>
        </w:tc>
        <w:tc>
          <w:tcPr>
            <w:tcW w:w="2544" w:type="dxa"/>
            <w:tcBorders>
              <w:top w:val="nil"/>
              <w:left w:val="nil"/>
              <w:bottom w:val="single" w:sz="4" w:space="0" w:color="000000"/>
              <w:right w:val="single" w:sz="4" w:space="0" w:color="000000"/>
            </w:tcBorders>
            <w:shd w:val="clear" w:color="000000" w:fill="FFFF99"/>
          </w:tcPr>
          <w:p w14:paraId="4344B7E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3E4F1D4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7C235E9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21157AF9"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7D01F7B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4F88BAE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230200</w:t>
            </w:r>
          </w:p>
        </w:tc>
        <w:tc>
          <w:tcPr>
            <w:tcW w:w="2004" w:type="dxa"/>
            <w:tcBorders>
              <w:top w:val="nil"/>
              <w:left w:val="nil"/>
              <w:bottom w:val="single" w:sz="4" w:space="0" w:color="000000"/>
              <w:right w:val="single" w:sz="4" w:space="0" w:color="000000"/>
            </w:tcBorders>
            <w:shd w:val="clear" w:color="000000" w:fill="FFFF99"/>
          </w:tcPr>
          <w:p w14:paraId="4B76721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Delete EN in solution#12 </w:t>
            </w:r>
          </w:p>
        </w:tc>
        <w:tc>
          <w:tcPr>
            <w:tcW w:w="1867" w:type="dxa"/>
            <w:tcBorders>
              <w:top w:val="nil"/>
              <w:left w:val="nil"/>
              <w:bottom w:val="single" w:sz="4" w:space="0" w:color="000000"/>
              <w:right w:val="single" w:sz="4" w:space="0" w:color="000000"/>
            </w:tcBorders>
            <w:shd w:val="clear" w:color="000000" w:fill="FFFF99"/>
          </w:tcPr>
          <w:p w14:paraId="1A042EE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544" w:type="dxa"/>
            <w:tcBorders>
              <w:top w:val="nil"/>
              <w:left w:val="nil"/>
              <w:bottom w:val="single" w:sz="4" w:space="0" w:color="000000"/>
              <w:right w:val="single" w:sz="4" w:space="0" w:color="000000"/>
            </w:tcBorders>
            <w:shd w:val="clear" w:color="000000" w:fill="FFFF99"/>
          </w:tcPr>
          <w:p w14:paraId="2D883D7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5EABE1F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0309913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113A5A70"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501B639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45C7C2F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230411</w:t>
            </w:r>
          </w:p>
        </w:tc>
        <w:tc>
          <w:tcPr>
            <w:tcW w:w="2004" w:type="dxa"/>
            <w:tcBorders>
              <w:top w:val="nil"/>
              <w:left w:val="nil"/>
              <w:bottom w:val="single" w:sz="4" w:space="0" w:color="000000"/>
              <w:right w:val="single" w:sz="4" w:space="0" w:color="000000"/>
            </w:tcBorders>
            <w:shd w:val="clear" w:color="000000" w:fill="FFFF99"/>
          </w:tcPr>
          <w:p w14:paraId="1B8F38E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Solution 12 updates </w:t>
            </w:r>
          </w:p>
        </w:tc>
        <w:tc>
          <w:tcPr>
            <w:tcW w:w="1867" w:type="dxa"/>
            <w:tcBorders>
              <w:top w:val="nil"/>
              <w:left w:val="nil"/>
              <w:bottom w:val="single" w:sz="4" w:space="0" w:color="000000"/>
              <w:right w:val="single" w:sz="4" w:space="0" w:color="000000"/>
            </w:tcBorders>
            <w:shd w:val="clear" w:color="000000" w:fill="FFFF99"/>
          </w:tcPr>
          <w:p w14:paraId="6087A29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2544" w:type="dxa"/>
            <w:tcBorders>
              <w:top w:val="nil"/>
              <w:left w:val="nil"/>
              <w:bottom w:val="single" w:sz="4" w:space="0" w:color="000000"/>
              <w:right w:val="single" w:sz="4" w:space="0" w:color="000000"/>
            </w:tcBorders>
            <w:shd w:val="clear" w:color="000000" w:fill="FFFF99"/>
          </w:tcPr>
          <w:p w14:paraId="4E75EB3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1CCDDE8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20DE74F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4CFE6D57" w14:textId="77777777" w:rsidTr="006502AB">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06AC365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17AD24D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230059</w:t>
            </w:r>
          </w:p>
        </w:tc>
        <w:tc>
          <w:tcPr>
            <w:tcW w:w="2004" w:type="dxa"/>
            <w:tcBorders>
              <w:top w:val="nil"/>
              <w:left w:val="nil"/>
              <w:bottom w:val="single" w:sz="4" w:space="0" w:color="000000"/>
              <w:right w:val="single" w:sz="4" w:space="0" w:color="000000"/>
            </w:tcBorders>
            <w:shd w:val="clear" w:color="000000" w:fill="FFFF99"/>
          </w:tcPr>
          <w:p w14:paraId="686AE3E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paper for MPS support over WLAN and relationship with HNTRA </w:t>
            </w:r>
          </w:p>
        </w:tc>
        <w:tc>
          <w:tcPr>
            <w:tcW w:w="1867" w:type="dxa"/>
            <w:tcBorders>
              <w:top w:val="nil"/>
              <w:left w:val="nil"/>
              <w:bottom w:val="single" w:sz="4" w:space="0" w:color="000000"/>
              <w:right w:val="single" w:sz="4" w:space="0" w:color="000000"/>
            </w:tcBorders>
            <w:shd w:val="clear" w:color="000000" w:fill="FFFF99"/>
          </w:tcPr>
          <w:p w14:paraId="67B7188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544" w:type="dxa"/>
            <w:tcBorders>
              <w:top w:val="nil"/>
              <w:left w:val="nil"/>
              <w:bottom w:val="single" w:sz="4" w:space="0" w:color="000000"/>
              <w:right w:val="single" w:sz="4" w:space="0" w:color="000000"/>
            </w:tcBorders>
            <w:shd w:val="clear" w:color="000000" w:fill="FFFF99"/>
          </w:tcPr>
          <w:p w14:paraId="612DE099" w14:textId="77777777" w:rsidR="00B17A50" w:rsidRDefault="004F5790">
            <w:pPr>
              <w:widowControl/>
              <w:jc w:val="left"/>
              <w:rPr>
                <w:rFonts w:ascii="Arial" w:eastAsia="DengXian" w:hAnsi="Arial" w:cs="Arial"/>
                <w:color w:val="000000"/>
                <w:kern w:val="0"/>
                <w:sz w:val="16"/>
                <w:szCs w:val="16"/>
              </w:rPr>
            </w:pPr>
            <w:r w:rsidRPr="00B17A50">
              <w:rPr>
                <w:rFonts w:ascii="Arial" w:eastAsia="DengXian" w:hAnsi="Arial" w:cs="Arial"/>
                <w:color w:val="000000"/>
                <w:kern w:val="0"/>
                <w:sz w:val="16"/>
                <w:szCs w:val="16"/>
              </w:rPr>
              <w:t xml:space="preserve">　</w:t>
            </w:r>
          </w:p>
          <w:p w14:paraId="76349834" w14:textId="380E44F2" w:rsidR="00CE5BB4" w:rsidRPr="00B17A50" w:rsidRDefault="00B17A5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discussion contribution should be noted</w:t>
            </w:r>
          </w:p>
        </w:tc>
        <w:tc>
          <w:tcPr>
            <w:tcW w:w="937" w:type="dxa"/>
            <w:tcBorders>
              <w:top w:val="nil"/>
              <w:left w:val="nil"/>
              <w:bottom w:val="single" w:sz="4" w:space="0" w:color="000000"/>
              <w:right w:val="single" w:sz="4" w:space="0" w:color="000000"/>
            </w:tcBorders>
            <w:shd w:val="clear" w:color="000000" w:fill="FFFF99"/>
          </w:tcPr>
          <w:p w14:paraId="5AC006B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13CD7B4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5410D473"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57B57EB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68CA2F3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230060</w:t>
            </w:r>
          </w:p>
        </w:tc>
        <w:tc>
          <w:tcPr>
            <w:tcW w:w="2004" w:type="dxa"/>
            <w:tcBorders>
              <w:top w:val="nil"/>
              <w:left w:val="nil"/>
              <w:bottom w:val="single" w:sz="4" w:space="0" w:color="000000"/>
              <w:right w:val="single" w:sz="4" w:space="0" w:color="000000"/>
            </w:tcBorders>
            <w:shd w:val="clear" w:color="000000" w:fill="FFFF99"/>
          </w:tcPr>
          <w:p w14:paraId="2F81D51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enhancement for MPS support over WLAN </w:t>
            </w:r>
          </w:p>
        </w:tc>
        <w:tc>
          <w:tcPr>
            <w:tcW w:w="1867" w:type="dxa"/>
            <w:tcBorders>
              <w:top w:val="nil"/>
              <w:left w:val="nil"/>
              <w:bottom w:val="single" w:sz="4" w:space="0" w:color="000000"/>
              <w:right w:val="single" w:sz="4" w:space="0" w:color="000000"/>
            </w:tcBorders>
            <w:shd w:val="clear" w:color="000000" w:fill="FFFF99"/>
          </w:tcPr>
          <w:p w14:paraId="22D91FE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544" w:type="dxa"/>
            <w:tcBorders>
              <w:top w:val="nil"/>
              <w:left w:val="nil"/>
              <w:bottom w:val="single" w:sz="4" w:space="0" w:color="000000"/>
              <w:right w:val="single" w:sz="4" w:space="0" w:color="000000"/>
            </w:tcBorders>
            <w:shd w:val="clear" w:color="000000" w:fill="FFFF99"/>
          </w:tcPr>
          <w:p w14:paraId="2216710A" w14:textId="77777777" w:rsidR="00B17A50" w:rsidRPr="005679EB" w:rsidRDefault="004F5790">
            <w:pPr>
              <w:widowControl/>
              <w:jc w:val="left"/>
              <w:rPr>
                <w:rFonts w:ascii="Arial" w:eastAsia="DengXian" w:hAnsi="Arial" w:cs="Arial"/>
                <w:color w:val="000000"/>
                <w:kern w:val="0"/>
                <w:sz w:val="16"/>
                <w:szCs w:val="16"/>
              </w:rPr>
            </w:pPr>
            <w:r w:rsidRPr="005679EB">
              <w:rPr>
                <w:rFonts w:ascii="Arial" w:eastAsia="DengXian" w:hAnsi="Arial" w:cs="Arial"/>
                <w:color w:val="000000"/>
                <w:kern w:val="0"/>
                <w:sz w:val="16"/>
                <w:szCs w:val="16"/>
              </w:rPr>
              <w:t xml:space="preserve">　</w:t>
            </w:r>
          </w:p>
          <w:p w14:paraId="42AB79FE" w14:textId="77777777" w:rsidR="00196607" w:rsidRPr="005679EB" w:rsidRDefault="00B17A50">
            <w:pPr>
              <w:widowControl/>
              <w:jc w:val="left"/>
              <w:rPr>
                <w:rFonts w:ascii="Arial" w:eastAsia="DengXian" w:hAnsi="Arial" w:cs="Arial"/>
                <w:color w:val="000000"/>
                <w:kern w:val="0"/>
                <w:sz w:val="16"/>
                <w:szCs w:val="16"/>
              </w:rPr>
            </w:pPr>
            <w:r w:rsidRPr="005679EB">
              <w:rPr>
                <w:rFonts w:ascii="Arial" w:eastAsia="DengXian" w:hAnsi="Arial" w:cs="Arial"/>
                <w:color w:val="000000"/>
                <w:kern w:val="0"/>
                <w:sz w:val="16"/>
                <w:szCs w:val="16"/>
              </w:rPr>
              <w:t>[Qualcomm]: Requires revision before approval</w:t>
            </w:r>
          </w:p>
          <w:p w14:paraId="3B4D017C" w14:textId="77777777" w:rsidR="00C2431B" w:rsidRPr="005679EB" w:rsidRDefault="00196607">
            <w:pPr>
              <w:widowControl/>
              <w:jc w:val="left"/>
              <w:rPr>
                <w:rFonts w:ascii="Arial" w:eastAsia="DengXian" w:hAnsi="Arial" w:cs="Arial"/>
                <w:color w:val="000000"/>
                <w:kern w:val="0"/>
                <w:sz w:val="16"/>
                <w:szCs w:val="16"/>
              </w:rPr>
            </w:pPr>
            <w:r w:rsidRPr="005679EB">
              <w:rPr>
                <w:rFonts w:ascii="Arial" w:eastAsia="DengXian" w:hAnsi="Arial" w:cs="Arial"/>
                <w:color w:val="000000"/>
                <w:kern w:val="0"/>
                <w:sz w:val="16"/>
                <w:szCs w:val="16"/>
              </w:rPr>
              <w:t>[Qualcomm]: agree with the proposal and provide r1.</w:t>
            </w:r>
          </w:p>
          <w:p w14:paraId="63E098FB" w14:textId="77777777" w:rsidR="005679EB" w:rsidRPr="005679EB" w:rsidRDefault="00C2431B">
            <w:pPr>
              <w:widowControl/>
              <w:jc w:val="left"/>
              <w:rPr>
                <w:rFonts w:ascii="Arial" w:eastAsia="DengXian" w:hAnsi="Arial" w:cs="Arial"/>
                <w:color w:val="000000"/>
                <w:kern w:val="0"/>
                <w:sz w:val="16"/>
                <w:szCs w:val="16"/>
              </w:rPr>
            </w:pPr>
            <w:r w:rsidRPr="005679EB">
              <w:rPr>
                <w:rFonts w:ascii="Arial" w:eastAsia="DengXian" w:hAnsi="Arial" w:cs="Arial"/>
                <w:color w:val="000000"/>
                <w:kern w:val="0"/>
                <w:sz w:val="16"/>
                <w:szCs w:val="16"/>
              </w:rPr>
              <w:t>[Huawei]: requires clarifications before approval</w:t>
            </w:r>
          </w:p>
          <w:p w14:paraId="63B88246" w14:textId="77777777" w:rsidR="005679EB" w:rsidRPr="005679EB" w:rsidRDefault="005679EB">
            <w:pPr>
              <w:widowControl/>
              <w:jc w:val="left"/>
              <w:rPr>
                <w:rFonts w:ascii="Arial" w:eastAsia="DengXian" w:hAnsi="Arial" w:cs="Arial"/>
                <w:color w:val="000000"/>
                <w:kern w:val="0"/>
                <w:sz w:val="16"/>
                <w:szCs w:val="16"/>
              </w:rPr>
            </w:pPr>
            <w:r w:rsidRPr="005679EB">
              <w:rPr>
                <w:rFonts w:ascii="Arial" w:eastAsia="DengXian" w:hAnsi="Arial" w:cs="Arial"/>
                <w:color w:val="000000"/>
                <w:kern w:val="0"/>
                <w:sz w:val="16"/>
                <w:szCs w:val="16"/>
              </w:rPr>
              <w:t>[Nokia]: provide clarification</w:t>
            </w:r>
          </w:p>
          <w:p w14:paraId="375EC47B" w14:textId="77777777" w:rsidR="005679EB" w:rsidRPr="005679EB" w:rsidRDefault="005679EB">
            <w:pPr>
              <w:widowControl/>
              <w:jc w:val="left"/>
              <w:rPr>
                <w:rFonts w:ascii="Arial" w:eastAsia="DengXian" w:hAnsi="Arial" w:cs="Arial"/>
                <w:color w:val="000000"/>
                <w:kern w:val="0"/>
                <w:sz w:val="16"/>
                <w:szCs w:val="16"/>
              </w:rPr>
            </w:pPr>
            <w:r w:rsidRPr="005679EB">
              <w:rPr>
                <w:rFonts w:ascii="Arial" w:eastAsia="DengXian" w:hAnsi="Arial" w:cs="Arial"/>
                <w:color w:val="000000"/>
                <w:kern w:val="0"/>
                <w:sz w:val="16"/>
                <w:szCs w:val="16"/>
              </w:rPr>
              <w:t>[Nokia]: agree with the proposal and provide r1.</w:t>
            </w:r>
          </w:p>
          <w:p w14:paraId="7C7F20D8" w14:textId="77777777" w:rsidR="005679EB" w:rsidRDefault="005679EB">
            <w:pPr>
              <w:widowControl/>
              <w:jc w:val="left"/>
              <w:rPr>
                <w:rFonts w:ascii="Arial" w:eastAsia="DengXian" w:hAnsi="Arial" w:cs="Arial"/>
                <w:color w:val="000000"/>
                <w:kern w:val="0"/>
                <w:sz w:val="16"/>
                <w:szCs w:val="16"/>
              </w:rPr>
            </w:pPr>
            <w:r w:rsidRPr="005679EB">
              <w:rPr>
                <w:rFonts w:ascii="Arial" w:eastAsia="DengXian" w:hAnsi="Arial" w:cs="Arial"/>
                <w:color w:val="000000"/>
                <w:kern w:val="0"/>
                <w:sz w:val="16"/>
                <w:szCs w:val="16"/>
              </w:rPr>
              <w:t>[Huawei]: clarifies comments</w:t>
            </w:r>
          </w:p>
          <w:p w14:paraId="7EAA02D6" w14:textId="341C0411" w:rsidR="00CE5BB4" w:rsidRPr="005679EB" w:rsidRDefault="005679EB">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clarification and seek advice</w:t>
            </w:r>
          </w:p>
        </w:tc>
        <w:tc>
          <w:tcPr>
            <w:tcW w:w="937" w:type="dxa"/>
            <w:tcBorders>
              <w:top w:val="nil"/>
              <w:left w:val="nil"/>
              <w:bottom w:val="single" w:sz="4" w:space="0" w:color="000000"/>
              <w:right w:val="single" w:sz="4" w:space="0" w:color="000000"/>
            </w:tcBorders>
            <w:shd w:val="clear" w:color="000000" w:fill="FFFF99"/>
          </w:tcPr>
          <w:p w14:paraId="5B3BB9B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1D51540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6AB32A9A"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24B3260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07C7BE9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230113</w:t>
            </w:r>
          </w:p>
        </w:tc>
        <w:tc>
          <w:tcPr>
            <w:tcW w:w="2004" w:type="dxa"/>
            <w:tcBorders>
              <w:top w:val="nil"/>
              <w:left w:val="nil"/>
              <w:bottom w:val="single" w:sz="4" w:space="0" w:color="000000"/>
              <w:right w:val="single" w:sz="4" w:space="0" w:color="000000"/>
            </w:tcBorders>
            <w:shd w:val="clear" w:color="000000" w:fill="FFFF99"/>
          </w:tcPr>
          <w:p w14:paraId="14E7F9C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 conclusion to KI#1 </w:t>
            </w:r>
          </w:p>
        </w:tc>
        <w:tc>
          <w:tcPr>
            <w:tcW w:w="1867" w:type="dxa"/>
            <w:tcBorders>
              <w:top w:val="nil"/>
              <w:left w:val="nil"/>
              <w:bottom w:val="single" w:sz="4" w:space="0" w:color="000000"/>
              <w:right w:val="single" w:sz="4" w:space="0" w:color="000000"/>
            </w:tcBorders>
            <w:shd w:val="clear" w:color="000000" w:fill="FFFF99"/>
          </w:tcPr>
          <w:p w14:paraId="22662D5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2544" w:type="dxa"/>
            <w:tcBorders>
              <w:top w:val="nil"/>
              <w:left w:val="nil"/>
              <w:bottom w:val="single" w:sz="4" w:space="0" w:color="000000"/>
              <w:right w:val="single" w:sz="4" w:space="0" w:color="000000"/>
            </w:tcBorders>
            <w:shd w:val="clear" w:color="000000" w:fill="FFFF99"/>
          </w:tcPr>
          <w:p w14:paraId="44E671F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57AE16B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4CAB825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08846347"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7676333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2F983DB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230291</w:t>
            </w:r>
          </w:p>
        </w:tc>
        <w:tc>
          <w:tcPr>
            <w:tcW w:w="2004" w:type="dxa"/>
            <w:tcBorders>
              <w:top w:val="nil"/>
              <w:left w:val="nil"/>
              <w:bottom w:val="single" w:sz="4" w:space="0" w:color="000000"/>
              <w:right w:val="single" w:sz="4" w:space="0" w:color="000000"/>
            </w:tcBorders>
            <w:shd w:val="clear" w:color="000000" w:fill="FFFF99"/>
          </w:tcPr>
          <w:p w14:paraId="7E857DA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Proposed addition to the conclusions </w:t>
            </w:r>
          </w:p>
        </w:tc>
        <w:tc>
          <w:tcPr>
            <w:tcW w:w="1867" w:type="dxa"/>
            <w:tcBorders>
              <w:top w:val="nil"/>
              <w:left w:val="nil"/>
              <w:bottom w:val="single" w:sz="4" w:space="0" w:color="000000"/>
              <w:right w:val="single" w:sz="4" w:space="0" w:color="000000"/>
            </w:tcBorders>
            <w:shd w:val="clear" w:color="000000" w:fill="FFFF99"/>
          </w:tcPr>
          <w:p w14:paraId="62329BD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2544" w:type="dxa"/>
            <w:tcBorders>
              <w:top w:val="nil"/>
              <w:left w:val="nil"/>
              <w:bottom w:val="single" w:sz="4" w:space="0" w:color="000000"/>
              <w:right w:val="single" w:sz="4" w:space="0" w:color="000000"/>
            </w:tcBorders>
            <w:shd w:val="clear" w:color="000000" w:fill="FFFF99"/>
          </w:tcPr>
          <w:p w14:paraId="4A91E3EB" w14:textId="77777777" w:rsidR="00CE5BB4" w:rsidRPr="007B5C4F" w:rsidRDefault="004F5790">
            <w:pPr>
              <w:widowControl/>
              <w:jc w:val="left"/>
              <w:rPr>
                <w:rFonts w:ascii="Arial" w:eastAsia="DengXian" w:hAnsi="Arial" w:cs="Arial"/>
                <w:color w:val="000000"/>
                <w:kern w:val="0"/>
                <w:sz w:val="16"/>
                <w:szCs w:val="16"/>
              </w:rPr>
            </w:pPr>
            <w:r w:rsidRPr="007B5C4F">
              <w:rPr>
                <w:rFonts w:ascii="Arial" w:eastAsia="DengXian" w:hAnsi="Arial" w:cs="Arial"/>
                <w:color w:val="000000"/>
                <w:kern w:val="0"/>
                <w:sz w:val="16"/>
                <w:szCs w:val="16"/>
              </w:rPr>
              <w:t xml:space="preserve">　</w:t>
            </w:r>
          </w:p>
          <w:p w14:paraId="789241D0" w14:textId="77777777" w:rsidR="007B5C4F" w:rsidRDefault="004F5790">
            <w:pPr>
              <w:widowControl/>
              <w:jc w:val="left"/>
              <w:rPr>
                <w:rFonts w:ascii="Arial" w:eastAsia="DengXian" w:hAnsi="Arial" w:cs="Arial"/>
                <w:color w:val="000000"/>
                <w:kern w:val="0"/>
                <w:sz w:val="16"/>
                <w:szCs w:val="16"/>
              </w:rPr>
            </w:pPr>
            <w:r w:rsidRPr="007B5C4F">
              <w:rPr>
                <w:rFonts w:ascii="Arial" w:eastAsia="DengXian" w:hAnsi="Arial" w:cs="Arial"/>
                <w:color w:val="000000"/>
                <w:kern w:val="0"/>
                <w:sz w:val="16"/>
                <w:szCs w:val="16"/>
              </w:rPr>
              <w:t>[Deutsche Telekom</w:t>
            </w:r>
            <w:proofErr w:type="gramStart"/>
            <w:r w:rsidRPr="007B5C4F">
              <w:rPr>
                <w:rFonts w:ascii="Arial" w:eastAsia="DengXian" w:hAnsi="Arial" w:cs="Arial"/>
                <w:color w:val="000000"/>
                <w:kern w:val="0"/>
                <w:sz w:val="16"/>
                <w:szCs w:val="16"/>
              </w:rPr>
              <w:t>] :</w:t>
            </w:r>
            <w:proofErr w:type="gramEnd"/>
            <w:r w:rsidRPr="007B5C4F">
              <w:rPr>
                <w:rFonts w:ascii="Arial" w:eastAsia="DengXian" w:hAnsi="Arial" w:cs="Arial"/>
                <w:color w:val="000000"/>
                <w:kern w:val="0"/>
                <w:sz w:val="16"/>
                <w:szCs w:val="16"/>
              </w:rPr>
              <w:t xml:space="preserve"> Supports the proposed addition to the conclusion.</w:t>
            </w:r>
          </w:p>
          <w:p w14:paraId="59E19386" w14:textId="1DF3ADDE" w:rsidR="00CE5BB4" w:rsidRPr="007B5C4F" w:rsidRDefault="007B5C4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ask for clarification</w:t>
            </w:r>
          </w:p>
        </w:tc>
        <w:tc>
          <w:tcPr>
            <w:tcW w:w="937" w:type="dxa"/>
            <w:tcBorders>
              <w:top w:val="nil"/>
              <w:left w:val="nil"/>
              <w:bottom w:val="single" w:sz="4" w:space="0" w:color="000000"/>
              <w:right w:val="single" w:sz="4" w:space="0" w:color="000000"/>
            </w:tcBorders>
            <w:shd w:val="clear" w:color="000000" w:fill="FFFF99"/>
          </w:tcPr>
          <w:p w14:paraId="3DE55DC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234AD2C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21E8DC11" w14:textId="77777777" w:rsidTr="006502AB">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59E14580" w14:textId="77777777" w:rsidR="00CE5BB4" w:rsidRDefault="004F5790">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5.8</w:t>
            </w:r>
          </w:p>
        </w:tc>
        <w:tc>
          <w:tcPr>
            <w:tcW w:w="1040" w:type="dxa"/>
            <w:tcBorders>
              <w:top w:val="nil"/>
              <w:left w:val="nil"/>
              <w:bottom w:val="single" w:sz="4" w:space="0" w:color="000000"/>
              <w:right w:val="single" w:sz="4" w:space="0" w:color="000000"/>
            </w:tcBorders>
            <w:shd w:val="clear" w:color="000000" w:fill="FFFF99"/>
          </w:tcPr>
          <w:p w14:paraId="32342DD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230262</w:t>
            </w:r>
          </w:p>
        </w:tc>
        <w:tc>
          <w:tcPr>
            <w:tcW w:w="2004" w:type="dxa"/>
            <w:tcBorders>
              <w:top w:val="nil"/>
              <w:left w:val="nil"/>
              <w:bottom w:val="single" w:sz="4" w:space="0" w:color="000000"/>
              <w:right w:val="single" w:sz="4" w:space="0" w:color="000000"/>
            </w:tcBorders>
            <w:shd w:val="clear" w:color="000000" w:fill="FFFF99"/>
          </w:tcPr>
          <w:p w14:paraId="16D08CD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on data and analytics exchange in roaming case in </w:t>
            </w:r>
            <w:proofErr w:type="spellStart"/>
            <w:r>
              <w:rPr>
                <w:rFonts w:ascii="Arial" w:eastAsia="DengXian" w:hAnsi="Arial" w:cs="Arial"/>
                <w:color w:val="000000"/>
                <w:kern w:val="0"/>
                <w:sz w:val="16"/>
                <w:szCs w:val="16"/>
              </w:rPr>
              <w:t>eNA</w:t>
            </w:r>
            <w:proofErr w:type="spellEnd"/>
            <w:r>
              <w:rPr>
                <w:rFonts w:ascii="Arial" w:eastAsia="DengXian" w:hAnsi="Arial" w:cs="Arial"/>
                <w:color w:val="000000"/>
                <w:kern w:val="0"/>
                <w:sz w:val="16"/>
                <w:szCs w:val="16"/>
              </w:rPr>
              <w:t xml:space="preserve"> </w:t>
            </w:r>
          </w:p>
        </w:tc>
        <w:tc>
          <w:tcPr>
            <w:tcW w:w="1867" w:type="dxa"/>
            <w:tcBorders>
              <w:top w:val="nil"/>
              <w:left w:val="nil"/>
              <w:bottom w:val="single" w:sz="4" w:space="0" w:color="000000"/>
              <w:right w:val="single" w:sz="4" w:space="0" w:color="000000"/>
            </w:tcBorders>
            <w:shd w:val="clear" w:color="000000" w:fill="FFFF99"/>
          </w:tcPr>
          <w:p w14:paraId="59B8033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2544" w:type="dxa"/>
            <w:tcBorders>
              <w:top w:val="nil"/>
              <w:left w:val="nil"/>
              <w:bottom w:val="single" w:sz="4" w:space="0" w:color="000000"/>
              <w:right w:val="single" w:sz="4" w:space="0" w:color="000000"/>
            </w:tcBorders>
            <w:shd w:val="clear" w:color="000000" w:fill="FFFF99"/>
          </w:tcPr>
          <w:p w14:paraId="036089D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299582D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67C8EAE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5EF2C0D4"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7D4F2F7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61DD10B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230081</w:t>
            </w:r>
          </w:p>
        </w:tc>
        <w:tc>
          <w:tcPr>
            <w:tcW w:w="2004" w:type="dxa"/>
            <w:tcBorders>
              <w:top w:val="nil"/>
              <w:left w:val="nil"/>
              <w:bottom w:val="single" w:sz="4" w:space="0" w:color="000000"/>
              <w:right w:val="single" w:sz="4" w:space="0" w:color="000000"/>
            </w:tcBorders>
            <w:shd w:val="clear" w:color="000000" w:fill="FFFF99"/>
          </w:tcPr>
          <w:p w14:paraId="78D8367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Evaluation of Solution#4 </w:t>
            </w:r>
          </w:p>
        </w:tc>
        <w:tc>
          <w:tcPr>
            <w:tcW w:w="1867" w:type="dxa"/>
            <w:tcBorders>
              <w:top w:val="nil"/>
              <w:left w:val="nil"/>
              <w:bottom w:val="single" w:sz="4" w:space="0" w:color="000000"/>
              <w:right w:val="single" w:sz="4" w:space="0" w:color="000000"/>
            </w:tcBorders>
            <w:shd w:val="clear" w:color="000000" w:fill="FFFF99"/>
          </w:tcPr>
          <w:p w14:paraId="19AF681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w:t>
            </w:r>
          </w:p>
        </w:tc>
        <w:tc>
          <w:tcPr>
            <w:tcW w:w="2544" w:type="dxa"/>
            <w:tcBorders>
              <w:top w:val="nil"/>
              <w:left w:val="nil"/>
              <w:bottom w:val="single" w:sz="4" w:space="0" w:color="000000"/>
              <w:right w:val="single" w:sz="4" w:space="0" w:color="000000"/>
            </w:tcBorders>
            <w:shd w:val="clear" w:color="000000" w:fill="FFFF99"/>
          </w:tcPr>
          <w:p w14:paraId="6678C968" w14:textId="77777777" w:rsidR="007B5C4F" w:rsidRPr="00196607" w:rsidRDefault="004F5790">
            <w:pPr>
              <w:widowControl/>
              <w:jc w:val="left"/>
              <w:rPr>
                <w:rFonts w:ascii="Arial" w:eastAsia="DengXian" w:hAnsi="Arial" w:cs="Arial"/>
                <w:color w:val="000000"/>
                <w:kern w:val="0"/>
                <w:sz w:val="16"/>
                <w:szCs w:val="16"/>
              </w:rPr>
            </w:pPr>
            <w:r w:rsidRPr="00196607">
              <w:rPr>
                <w:rFonts w:ascii="Arial" w:eastAsia="DengXian" w:hAnsi="Arial" w:cs="Arial"/>
                <w:color w:val="000000"/>
                <w:kern w:val="0"/>
                <w:sz w:val="16"/>
                <w:szCs w:val="16"/>
              </w:rPr>
              <w:t xml:space="preserve">　</w:t>
            </w:r>
          </w:p>
          <w:p w14:paraId="2F89083E" w14:textId="77777777" w:rsidR="007B5C4F" w:rsidRPr="00196607" w:rsidRDefault="007B5C4F">
            <w:pPr>
              <w:widowControl/>
              <w:jc w:val="left"/>
              <w:rPr>
                <w:rFonts w:ascii="Arial" w:eastAsia="DengXian" w:hAnsi="Arial" w:cs="Arial"/>
                <w:color w:val="000000"/>
                <w:kern w:val="0"/>
                <w:sz w:val="16"/>
                <w:szCs w:val="16"/>
              </w:rPr>
            </w:pPr>
            <w:r w:rsidRPr="00196607">
              <w:rPr>
                <w:rFonts w:ascii="Arial" w:eastAsia="DengXian" w:hAnsi="Arial" w:cs="Arial"/>
                <w:color w:val="000000"/>
                <w:kern w:val="0"/>
                <w:sz w:val="16"/>
                <w:szCs w:val="16"/>
              </w:rPr>
              <w:t>[Ericsson]: requires updates</w:t>
            </w:r>
          </w:p>
          <w:p w14:paraId="0ECCA9A9" w14:textId="77777777" w:rsidR="00B609E0" w:rsidRPr="00196607" w:rsidRDefault="007B5C4F">
            <w:pPr>
              <w:widowControl/>
              <w:jc w:val="left"/>
              <w:rPr>
                <w:rFonts w:ascii="Arial" w:eastAsia="DengXian" w:hAnsi="Arial" w:cs="Arial"/>
                <w:color w:val="000000"/>
                <w:kern w:val="0"/>
                <w:sz w:val="16"/>
                <w:szCs w:val="16"/>
              </w:rPr>
            </w:pPr>
            <w:r w:rsidRPr="00196607">
              <w:rPr>
                <w:rFonts w:ascii="Arial" w:eastAsia="DengXian" w:hAnsi="Arial" w:cs="Arial"/>
                <w:color w:val="000000"/>
                <w:kern w:val="0"/>
                <w:sz w:val="16"/>
                <w:szCs w:val="16"/>
              </w:rPr>
              <w:t>[Lenovo]: provides clarifications to Ericsson</w:t>
            </w:r>
          </w:p>
          <w:p w14:paraId="7B983B5F" w14:textId="77777777" w:rsidR="00B609E0" w:rsidRPr="00196607" w:rsidRDefault="00B609E0">
            <w:pPr>
              <w:widowControl/>
              <w:jc w:val="left"/>
              <w:rPr>
                <w:rFonts w:ascii="Arial" w:eastAsia="DengXian" w:hAnsi="Arial" w:cs="Arial"/>
                <w:color w:val="000000"/>
                <w:kern w:val="0"/>
                <w:sz w:val="16"/>
                <w:szCs w:val="16"/>
              </w:rPr>
            </w:pPr>
            <w:r w:rsidRPr="00196607">
              <w:rPr>
                <w:rFonts w:ascii="Arial" w:eastAsia="DengXian" w:hAnsi="Arial" w:cs="Arial"/>
                <w:color w:val="000000"/>
                <w:kern w:val="0"/>
                <w:sz w:val="16"/>
                <w:szCs w:val="16"/>
              </w:rPr>
              <w:t>[Huawei]: propose to revise.</w:t>
            </w:r>
          </w:p>
          <w:p w14:paraId="248614C0" w14:textId="77777777" w:rsidR="00196607" w:rsidRDefault="00B609E0">
            <w:pPr>
              <w:widowControl/>
              <w:jc w:val="left"/>
              <w:rPr>
                <w:rFonts w:ascii="Arial" w:eastAsia="DengXian" w:hAnsi="Arial" w:cs="Arial"/>
                <w:color w:val="000000"/>
                <w:kern w:val="0"/>
                <w:sz w:val="16"/>
                <w:szCs w:val="16"/>
              </w:rPr>
            </w:pPr>
            <w:r w:rsidRPr="00196607">
              <w:rPr>
                <w:rFonts w:ascii="Arial" w:eastAsia="DengXian" w:hAnsi="Arial" w:cs="Arial"/>
                <w:color w:val="000000"/>
                <w:kern w:val="0"/>
                <w:sz w:val="16"/>
                <w:szCs w:val="16"/>
              </w:rPr>
              <w:t>[Ericsson]: replies to Lenovo</w:t>
            </w:r>
          </w:p>
          <w:p w14:paraId="793874BE" w14:textId="46D6D594" w:rsidR="00CE5BB4" w:rsidRPr="00196607" w:rsidRDefault="0019660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Lenovo provides revision r1 with the requested changes</w:t>
            </w:r>
          </w:p>
        </w:tc>
        <w:tc>
          <w:tcPr>
            <w:tcW w:w="937" w:type="dxa"/>
            <w:tcBorders>
              <w:top w:val="nil"/>
              <w:left w:val="nil"/>
              <w:bottom w:val="single" w:sz="4" w:space="0" w:color="000000"/>
              <w:right w:val="single" w:sz="4" w:space="0" w:color="000000"/>
            </w:tcBorders>
            <w:shd w:val="clear" w:color="000000" w:fill="FFFF99"/>
          </w:tcPr>
          <w:p w14:paraId="05E3A70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098C1AF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7CAAFA74"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21DC7C1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2290D6C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230082</w:t>
            </w:r>
          </w:p>
        </w:tc>
        <w:tc>
          <w:tcPr>
            <w:tcW w:w="2004" w:type="dxa"/>
            <w:tcBorders>
              <w:top w:val="nil"/>
              <w:left w:val="nil"/>
              <w:bottom w:val="single" w:sz="4" w:space="0" w:color="000000"/>
              <w:right w:val="single" w:sz="4" w:space="0" w:color="000000"/>
            </w:tcBorders>
            <w:shd w:val="clear" w:color="000000" w:fill="FFFF99"/>
          </w:tcPr>
          <w:p w14:paraId="298D072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Removal of EN in Solution#4 </w:t>
            </w:r>
          </w:p>
        </w:tc>
        <w:tc>
          <w:tcPr>
            <w:tcW w:w="1867" w:type="dxa"/>
            <w:tcBorders>
              <w:top w:val="nil"/>
              <w:left w:val="nil"/>
              <w:bottom w:val="single" w:sz="4" w:space="0" w:color="000000"/>
              <w:right w:val="single" w:sz="4" w:space="0" w:color="000000"/>
            </w:tcBorders>
            <w:shd w:val="clear" w:color="000000" w:fill="FFFF99"/>
          </w:tcPr>
          <w:p w14:paraId="22595CF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w:t>
            </w:r>
          </w:p>
        </w:tc>
        <w:tc>
          <w:tcPr>
            <w:tcW w:w="2544" w:type="dxa"/>
            <w:tcBorders>
              <w:top w:val="nil"/>
              <w:left w:val="nil"/>
              <w:bottom w:val="single" w:sz="4" w:space="0" w:color="000000"/>
              <w:right w:val="single" w:sz="4" w:space="0" w:color="000000"/>
            </w:tcBorders>
            <w:shd w:val="clear" w:color="000000" w:fill="FFFF99"/>
          </w:tcPr>
          <w:p w14:paraId="594FF66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6BAC874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54CDF7D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12487B65"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4657292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18D3991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230091</w:t>
            </w:r>
          </w:p>
        </w:tc>
        <w:tc>
          <w:tcPr>
            <w:tcW w:w="2004" w:type="dxa"/>
            <w:tcBorders>
              <w:top w:val="nil"/>
              <w:left w:val="nil"/>
              <w:bottom w:val="single" w:sz="4" w:space="0" w:color="000000"/>
              <w:right w:val="single" w:sz="4" w:space="0" w:color="000000"/>
            </w:tcBorders>
            <w:shd w:val="clear" w:color="000000" w:fill="FFFF99"/>
          </w:tcPr>
          <w:p w14:paraId="08A3BC0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Evaluation for solution#1 </w:t>
            </w:r>
          </w:p>
        </w:tc>
        <w:tc>
          <w:tcPr>
            <w:tcW w:w="1867" w:type="dxa"/>
            <w:tcBorders>
              <w:top w:val="nil"/>
              <w:left w:val="nil"/>
              <w:bottom w:val="single" w:sz="4" w:space="0" w:color="000000"/>
              <w:right w:val="single" w:sz="4" w:space="0" w:color="000000"/>
            </w:tcBorders>
            <w:shd w:val="clear" w:color="000000" w:fill="FFFF99"/>
          </w:tcPr>
          <w:p w14:paraId="0C7026E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Telecommunications </w:t>
            </w:r>
          </w:p>
        </w:tc>
        <w:tc>
          <w:tcPr>
            <w:tcW w:w="2544" w:type="dxa"/>
            <w:tcBorders>
              <w:top w:val="nil"/>
              <w:left w:val="nil"/>
              <w:bottom w:val="single" w:sz="4" w:space="0" w:color="000000"/>
              <w:right w:val="single" w:sz="4" w:space="0" w:color="000000"/>
            </w:tcBorders>
            <w:shd w:val="clear" w:color="000000" w:fill="FFFF99"/>
          </w:tcPr>
          <w:p w14:paraId="2D57339A" w14:textId="77777777" w:rsidR="007B5C4F" w:rsidRPr="00B609E0" w:rsidRDefault="004F5790">
            <w:pPr>
              <w:widowControl/>
              <w:jc w:val="left"/>
              <w:rPr>
                <w:rFonts w:ascii="Arial" w:eastAsia="DengXian" w:hAnsi="Arial" w:cs="Arial"/>
                <w:color w:val="000000"/>
                <w:kern w:val="0"/>
                <w:sz w:val="16"/>
                <w:szCs w:val="16"/>
              </w:rPr>
            </w:pPr>
            <w:r w:rsidRPr="00B609E0">
              <w:rPr>
                <w:rFonts w:ascii="Arial" w:eastAsia="DengXian" w:hAnsi="Arial" w:cs="Arial"/>
                <w:color w:val="000000"/>
                <w:kern w:val="0"/>
                <w:sz w:val="16"/>
                <w:szCs w:val="16"/>
              </w:rPr>
              <w:t xml:space="preserve">　</w:t>
            </w:r>
          </w:p>
          <w:p w14:paraId="0BBF416D" w14:textId="77777777" w:rsidR="00B609E0" w:rsidRPr="00B609E0" w:rsidRDefault="007B5C4F">
            <w:pPr>
              <w:widowControl/>
              <w:jc w:val="left"/>
              <w:rPr>
                <w:rFonts w:ascii="Arial" w:eastAsia="DengXian" w:hAnsi="Arial" w:cs="Arial"/>
                <w:color w:val="000000"/>
                <w:kern w:val="0"/>
                <w:sz w:val="16"/>
                <w:szCs w:val="16"/>
              </w:rPr>
            </w:pPr>
            <w:r w:rsidRPr="00B609E0">
              <w:rPr>
                <w:rFonts w:ascii="Arial" w:eastAsia="DengXian" w:hAnsi="Arial" w:cs="Arial"/>
                <w:color w:val="000000"/>
                <w:kern w:val="0"/>
                <w:sz w:val="16"/>
                <w:szCs w:val="16"/>
              </w:rPr>
              <w:t>[Ericsson]: requires update</w:t>
            </w:r>
          </w:p>
          <w:p w14:paraId="633A68A8" w14:textId="77777777" w:rsidR="00B609E0" w:rsidRDefault="00B609E0">
            <w:pPr>
              <w:widowControl/>
              <w:jc w:val="left"/>
              <w:rPr>
                <w:rFonts w:ascii="Arial" w:eastAsia="DengXian" w:hAnsi="Arial" w:cs="Arial"/>
                <w:color w:val="000000"/>
                <w:kern w:val="0"/>
                <w:sz w:val="16"/>
                <w:szCs w:val="16"/>
              </w:rPr>
            </w:pPr>
            <w:r w:rsidRPr="00B609E0">
              <w:rPr>
                <w:rFonts w:ascii="Arial" w:eastAsia="DengXian" w:hAnsi="Arial" w:cs="Arial"/>
                <w:color w:val="000000"/>
                <w:kern w:val="0"/>
                <w:sz w:val="16"/>
                <w:szCs w:val="16"/>
              </w:rPr>
              <w:t>[China Telecom]: provides r1</w:t>
            </w:r>
          </w:p>
          <w:p w14:paraId="4590B8F7" w14:textId="52CDE92B" w:rsidR="00CE5BB4" w:rsidRPr="00B609E0" w:rsidRDefault="00B609E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r1 is fine</w:t>
            </w:r>
          </w:p>
        </w:tc>
        <w:tc>
          <w:tcPr>
            <w:tcW w:w="937" w:type="dxa"/>
            <w:tcBorders>
              <w:top w:val="nil"/>
              <w:left w:val="nil"/>
              <w:bottom w:val="single" w:sz="4" w:space="0" w:color="000000"/>
              <w:right w:val="single" w:sz="4" w:space="0" w:color="000000"/>
            </w:tcBorders>
            <w:shd w:val="clear" w:color="000000" w:fill="FFFF99"/>
          </w:tcPr>
          <w:p w14:paraId="5C14C82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244F53A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62CBD999"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01B289B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395AEC6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230101</w:t>
            </w:r>
          </w:p>
        </w:tc>
        <w:tc>
          <w:tcPr>
            <w:tcW w:w="2004" w:type="dxa"/>
            <w:tcBorders>
              <w:top w:val="nil"/>
              <w:left w:val="nil"/>
              <w:bottom w:val="single" w:sz="4" w:space="0" w:color="000000"/>
              <w:right w:val="single" w:sz="4" w:space="0" w:color="000000"/>
            </w:tcBorders>
            <w:shd w:val="clear" w:color="000000" w:fill="FFFF99"/>
          </w:tcPr>
          <w:p w14:paraId="702C15F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Resolving EN in solution#1 </w:t>
            </w:r>
          </w:p>
        </w:tc>
        <w:tc>
          <w:tcPr>
            <w:tcW w:w="1867" w:type="dxa"/>
            <w:tcBorders>
              <w:top w:val="nil"/>
              <w:left w:val="nil"/>
              <w:bottom w:val="single" w:sz="4" w:space="0" w:color="000000"/>
              <w:right w:val="single" w:sz="4" w:space="0" w:color="000000"/>
            </w:tcBorders>
            <w:shd w:val="clear" w:color="000000" w:fill="FFFF99"/>
          </w:tcPr>
          <w:p w14:paraId="6653A0C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Telecommunications </w:t>
            </w:r>
          </w:p>
        </w:tc>
        <w:tc>
          <w:tcPr>
            <w:tcW w:w="2544" w:type="dxa"/>
            <w:tcBorders>
              <w:top w:val="nil"/>
              <w:left w:val="nil"/>
              <w:bottom w:val="single" w:sz="4" w:space="0" w:color="000000"/>
              <w:right w:val="single" w:sz="4" w:space="0" w:color="000000"/>
            </w:tcBorders>
            <w:shd w:val="clear" w:color="000000" w:fill="FFFF99"/>
          </w:tcPr>
          <w:p w14:paraId="314D1D9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7675BF8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1E41F11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71094D09"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4167AA4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40FC74F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230237</w:t>
            </w:r>
          </w:p>
        </w:tc>
        <w:tc>
          <w:tcPr>
            <w:tcW w:w="2004" w:type="dxa"/>
            <w:tcBorders>
              <w:top w:val="nil"/>
              <w:left w:val="nil"/>
              <w:bottom w:val="single" w:sz="4" w:space="0" w:color="000000"/>
              <w:right w:val="single" w:sz="4" w:space="0" w:color="000000"/>
            </w:tcBorders>
            <w:shd w:val="clear" w:color="000000" w:fill="FFFF99"/>
          </w:tcPr>
          <w:p w14:paraId="30209F7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EN related to Key Refresh and revocation </w:t>
            </w:r>
          </w:p>
        </w:tc>
        <w:tc>
          <w:tcPr>
            <w:tcW w:w="1867" w:type="dxa"/>
            <w:tcBorders>
              <w:top w:val="nil"/>
              <w:left w:val="nil"/>
              <w:bottom w:val="single" w:sz="4" w:space="0" w:color="000000"/>
              <w:right w:val="single" w:sz="4" w:space="0" w:color="000000"/>
            </w:tcBorders>
            <w:shd w:val="clear" w:color="000000" w:fill="FFFF99"/>
          </w:tcPr>
          <w:p w14:paraId="6E919F3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Intel </w:t>
            </w:r>
          </w:p>
        </w:tc>
        <w:tc>
          <w:tcPr>
            <w:tcW w:w="2544" w:type="dxa"/>
            <w:tcBorders>
              <w:top w:val="nil"/>
              <w:left w:val="nil"/>
              <w:bottom w:val="single" w:sz="4" w:space="0" w:color="000000"/>
              <w:right w:val="single" w:sz="4" w:space="0" w:color="000000"/>
            </w:tcBorders>
            <w:shd w:val="clear" w:color="000000" w:fill="FFFF99"/>
          </w:tcPr>
          <w:p w14:paraId="253BCD73" w14:textId="77777777" w:rsidR="007B5C4F" w:rsidRPr="00B609E0" w:rsidRDefault="004F5790">
            <w:pPr>
              <w:widowControl/>
              <w:jc w:val="left"/>
              <w:rPr>
                <w:rFonts w:ascii="Arial" w:eastAsia="DengXian" w:hAnsi="Arial" w:cs="Arial"/>
                <w:color w:val="000000"/>
                <w:kern w:val="0"/>
                <w:sz w:val="16"/>
                <w:szCs w:val="16"/>
              </w:rPr>
            </w:pPr>
            <w:r w:rsidRPr="00B609E0">
              <w:rPr>
                <w:rFonts w:ascii="Arial" w:eastAsia="DengXian" w:hAnsi="Arial" w:cs="Arial"/>
                <w:color w:val="000000"/>
                <w:kern w:val="0"/>
                <w:sz w:val="16"/>
                <w:szCs w:val="16"/>
              </w:rPr>
              <w:t xml:space="preserve">　</w:t>
            </w:r>
          </w:p>
          <w:p w14:paraId="094DE9F1" w14:textId="77777777" w:rsidR="00B609E0" w:rsidRPr="00B609E0" w:rsidRDefault="007B5C4F">
            <w:pPr>
              <w:widowControl/>
              <w:jc w:val="left"/>
              <w:rPr>
                <w:rFonts w:ascii="Arial" w:eastAsia="DengXian" w:hAnsi="Arial" w:cs="Arial"/>
                <w:color w:val="000000"/>
                <w:kern w:val="0"/>
                <w:sz w:val="16"/>
                <w:szCs w:val="16"/>
              </w:rPr>
            </w:pPr>
            <w:r w:rsidRPr="00B609E0">
              <w:rPr>
                <w:rFonts w:ascii="Arial" w:eastAsia="DengXian" w:hAnsi="Arial" w:cs="Arial"/>
                <w:color w:val="000000"/>
                <w:kern w:val="0"/>
                <w:sz w:val="16"/>
                <w:szCs w:val="16"/>
              </w:rPr>
              <w:t>[Ericsson]: requires updates</w:t>
            </w:r>
          </w:p>
          <w:p w14:paraId="071A74F6" w14:textId="77777777" w:rsidR="00B609E0" w:rsidRDefault="00B609E0">
            <w:pPr>
              <w:widowControl/>
              <w:jc w:val="left"/>
              <w:rPr>
                <w:rFonts w:ascii="Arial" w:eastAsia="DengXian" w:hAnsi="Arial" w:cs="Arial"/>
                <w:color w:val="000000"/>
                <w:kern w:val="0"/>
                <w:sz w:val="16"/>
                <w:szCs w:val="16"/>
              </w:rPr>
            </w:pPr>
            <w:r w:rsidRPr="00B609E0">
              <w:rPr>
                <w:rFonts w:ascii="Arial" w:eastAsia="DengXian" w:hAnsi="Arial" w:cs="Arial"/>
                <w:color w:val="000000"/>
                <w:kern w:val="0"/>
                <w:sz w:val="16"/>
                <w:szCs w:val="16"/>
              </w:rPr>
              <w:t>[Intel]: Requires clarification</w:t>
            </w:r>
          </w:p>
          <w:p w14:paraId="63961A22" w14:textId="1D05C268" w:rsidR="00CE5BB4" w:rsidRPr="00B609E0" w:rsidRDefault="00B609E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ask for clarification before approval</w:t>
            </w:r>
          </w:p>
        </w:tc>
        <w:tc>
          <w:tcPr>
            <w:tcW w:w="937" w:type="dxa"/>
            <w:tcBorders>
              <w:top w:val="nil"/>
              <w:left w:val="nil"/>
              <w:bottom w:val="single" w:sz="4" w:space="0" w:color="000000"/>
              <w:right w:val="single" w:sz="4" w:space="0" w:color="000000"/>
            </w:tcBorders>
            <w:shd w:val="clear" w:color="000000" w:fill="FFFF99"/>
          </w:tcPr>
          <w:p w14:paraId="10756EA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0423EB5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025CE313"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0CDD54F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2210995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230240</w:t>
            </w:r>
          </w:p>
        </w:tc>
        <w:tc>
          <w:tcPr>
            <w:tcW w:w="2004" w:type="dxa"/>
            <w:tcBorders>
              <w:top w:val="nil"/>
              <w:left w:val="nil"/>
              <w:bottom w:val="single" w:sz="4" w:space="0" w:color="000000"/>
              <w:right w:val="single" w:sz="4" w:space="0" w:color="000000"/>
            </w:tcBorders>
            <w:shd w:val="clear" w:color="000000" w:fill="FFFF99"/>
          </w:tcPr>
          <w:p w14:paraId="71D8494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ENs resolving and evaluation for solution #10 </w:t>
            </w:r>
          </w:p>
        </w:tc>
        <w:tc>
          <w:tcPr>
            <w:tcW w:w="1867" w:type="dxa"/>
            <w:tcBorders>
              <w:top w:val="nil"/>
              <w:left w:val="nil"/>
              <w:bottom w:val="single" w:sz="4" w:space="0" w:color="000000"/>
              <w:right w:val="single" w:sz="4" w:space="0" w:color="000000"/>
            </w:tcBorders>
            <w:shd w:val="clear" w:color="000000" w:fill="FFFF99"/>
          </w:tcPr>
          <w:p w14:paraId="117FB6A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2544" w:type="dxa"/>
            <w:tcBorders>
              <w:top w:val="nil"/>
              <w:left w:val="nil"/>
              <w:bottom w:val="single" w:sz="4" w:space="0" w:color="000000"/>
              <w:right w:val="single" w:sz="4" w:space="0" w:color="000000"/>
            </w:tcBorders>
            <w:shd w:val="clear" w:color="000000" w:fill="FFFF99"/>
          </w:tcPr>
          <w:p w14:paraId="2897F99E" w14:textId="77777777" w:rsidR="00B609E0" w:rsidRDefault="004F5790">
            <w:pPr>
              <w:widowControl/>
              <w:jc w:val="left"/>
              <w:rPr>
                <w:rFonts w:ascii="Arial" w:eastAsia="DengXian" w:hAnsi="Arial" w:cs="Arial"/>
                <w:color w:val="000000"/>
                <w:kern w:val="0"/>
                <w:sz w:val="16"/>
                <w:szCs w:val="16"/>
              </w:rPr>
            </w:pPr>
            <w:r w:rsidRPr="00B609E0">
              <w:rPr>
                <w:rFonts w:ascii="Arial" w:eastAsia="DengXian" w:hAnsi="Arial" w:cs="Arial"/>
                <w:color w:val="000000"/>
                <w:kern w:val="0"/>
                <w:sz w:val="16"/>
                <w:szCs w:val="16"/>
              </w:rPr>
              <w:t xml:space="preserve">　</w:t>
            </w:r>
          </w:p>
          <w:p w14:paraId="6B8F15BC" w14:textId="694FE23C" w:rsidR="00CE5BB4" w:rsidRPr="00B609E0" w:rsidRDefault="00B609E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revise.</w:t>
            </w:r>
          </w:p>
        </w:tc>
        <w:tc>
          <w:tcPr>
            <w:tcW w:w="937" w:type="dxa"/>
            <w:tcBorders>
              <w:top w:val="nil"/>
              <w:left w:val="nil"/>
              <w:bottom w:val="single" w:sz="4" w:space="0" w:color="000000"/>
              <w:right w:val="single" w:sz="4" w:space="0" w:color="000000"/>
            </w:tcBorders>
            <w:shd w:val="clear" w:color="000000" w:fill="FFFF99"/>
          </w:tcPr>
          <w:p w14:paraId="6B41AAC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5142950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59D23C91"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4080111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0C1C7A4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230241</w:t>
            </w:r>
          </w:p>
        </w:tc>
        <w:tc>
          <w:tcPr>
            <w:tcW w:w="2004" w:type="dxa"/>
            <w:tcBorders>
              <w:top w:val="nil"/>
              <w:left w:val="nil"/>
              <w:bottom w:val="single" w:sz="4" w:space="0" w:color="000000"/>
              <w:right w:val="single" w:sz="4" w:space="0" w:color="000000"/>
            </w:tcBorders>
            <w:shd w:val="clear" w:color="000000" w:fill="FFFF99"/>
          </w:tcPr>
          <w:p w14:paraId="3B8A9A0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Evaluation to Solution #11 </w:t>
            </w:r>
          </w:p>
        </w:tc>
        <w:tc>
          <w:tcPr>
            <w:tcW w:w="1867" w:type="dxa"/>
            <w:tcBorders>
              <w:top w:val="nil"/>
              <w:left w:val="nil"/>
              <w:bottom w:val="single" w:sz="4" w:space="0" w:color="000000"/>
              <w:right w:val="single" w:sz="4" w:space="0" w:color="000000"/>
            </w:tcBorders>
            <w:shd w:val="clear" w:color="000000" w:fill="FFFF99"/>
          </w:tcPr>
          <w:p w14:paraId="4F43E1E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2544" w:type="dxa"/>
            <w:tcBorders>
              <w:top w:val="nil"/>
              <w:left w:val="nil"/>
              <w:bottom w:val="single" w:sz="4" w:space="0" w:color="000000"/>
              <w:right w:val="single" w:sz="4" w:space="0" w:color="000000"/>
            </w:tcBorders>
            <w:shd w:val="clear" w:color="000000" w:fill="FFFF99"/>
          </w:tcPr>
          <w:p w14:paraId="7A3E08D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38E653E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772ECF4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73B7F520"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716A70F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1B7DDD2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230242</w:t>
            </w:r>
          </w:p>
        </w:tc>
        <w:tc>
          <w:tcPr>
            <w:tcW w:w="2004" w:type="dxa"/>
            <w:tcBorders>
              <w:top w:val="nil"/>
              <w:left w:val="nil"/>
              <w:bottom w:val="single" w:sz="4" w:space="0" w:color="000000"/>
              <w:right w:val="single" w:sz="4" w:space="0" w:color="000000"/>
            </w:tcBorders>
            <w:shd w:val="clear" w:color="000000" w:fill="FFFF99"/>
          </w:tcPr>
          <w:p w14:paraId="469AC89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Evaluation to Solution #12 </w:t>
            </w:r>
          </w:p>
        </w:tc>
        <w:tc>
          <w:tcPr>
            <w:tcW w:w="1867" w:type="dxa"/>
            <w:tcBorders>
              <w:top w:val="nil"/>
              <w:left w:val="nil"/>
              <w:bottom w:val="single" w:sz="4" w:space="0" w:color="000000"/>
              <w:right w:val="single" w:sz="4" w:space="0" w:color="000000"/>
            </w:tcBorders>
            <w:shd w:val="clear" w:color="000000" w:fill="FFFF99"/>
          </w:tcPr>
          <w:p w14:paraId="3B0EEA8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2544" w:type="dxa"/>
            <w:tcBorders>
              <w:top w:val="nil"/>
              <w:left w:val="nil"/>
              <w:bottom w:val="single" w:sz="4" w:space="0" w:color="000000"/>
              <w:right w:val="single" w:sz="4" w:space="0" w:color="000000"/>
            </w:tcBorders>
            <w:shd w:val="clear" w:color="000000" w:fill="FFFF99"/>
          </w:tcPr>
          <w:p w14:paraId="46481F6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57EA5F0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554C85D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1374813F"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7343D34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0C0CE7A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230243</w:t>
            </w:r>
          </w:p>
        </w:tc>
        <w:tc>
          <w:tcPr>
            <w:tcW w:w="2004" w:type="dxa"/>
            <w:tcBorders>
              <w:top w:val="nil"/>
              <w:left w:val="nil"/>
              <w:bottom w:val="single" w:sz="4" w:space="0" w:color="000000"/>
              <w:right w:val="single" w:sz="4" w:space="0" w:color="000000"/>
            </w:tcBorders>
            <w:shd w:val="clear" w:color="000000" w:fill="FFFF99"/>
          </w:tcPr>
          <w:p w14:paraId="661F55D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Evaluation to Solution #13 </w:t>
            </w:r>
          </w:p>
        </w:tc>
        <w:tc>
          <w:tcPr>
            <w:tcW w:w="1867" w:type="dxa"/>
            <w:tcBorders>
              <w:top w:val="nil"/>
              <w:left w:val="nil"/>
              <w:bottom w:val="single" w:sz="4" w:space="0" w:color="000000"/>
              <w:right w:val="single" w:sz="4" w:space="0" w:color="000000"/>
            </w:tcBorders>
            <w:shd w:val="clear" w:color="000000" w:fill="FFFF99"/>
          </w:tcPr>
          <w:p w14:paraId="5B2E16F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2544" w:type="dxa"/>
            <w:tcBorders>
              <w:top w:val="nil"/>
              <w:left w:val="nil"/>
              <w:bottom w:val="single" w:sz="4" w:space="0" w:color="000000"/>
              <w:right w:val="single" w:sz="4" w:space="0" w:color="000000"/>
            </w:tcBorders>
            <w:shd w:val="clear" w:color="000000" w:fill="FFFF99"/>
          </w:tcPr>
          <w:p w14:paraId="1232E79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45EBE6C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0601F08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7BE309E8" w14:textId="77777777" w:rsidTr="006502AB">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778F157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47367BC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230341</w:t>
            </w:r>
          </w:p>
        </w:tc>
        <w:tc>
          <w:tcPr>
            <w:tcW w:w="2004" w:type="dxa"/>
            <w:tcBorders>
              <w:top w:val="nil"/>
              <w:left w:val="nil"/>
              <w:bottom w:val="single" w:sz="4" w:space="0" w:color="000000"/>
              <w:right w:val="single" w:sz="4" w:space="0" w:color="000000"/>
            </w:tcBorders>
            <w:shd w:val="clear" w:color="000000" w:fill="FFFF99"/>
          </w:tcPr>
          <w:p w14:paraId="103822B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paper on KI#3 related solutions evaluation. </w:t>
            </w:r>
          </w:p>
        </w:tc>
        <w:tc>
          <w:tcPr>
            <w:tcW w:w="1867" w:type="dxa"/>
            <w:tcBorders>
              <w:top w:val="nil"/>
              <w:left w:val="nil"/>
              <w:bottom w:val="single" w:sz="4" w:space="0" w:color="000000"/>
              <w:right w:val="single" w:sz="4" w:space="0" w:color="000000"/>
            </w:tcBorders>
            <w:shd w:val="clear" w:color="000000" w:fill="FFFF99"/>
          </w:tcPr>
          <w:p w14:paraId="5499A08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China Mobile (Suzhou) Software </w:t>
            </w:r>
          </w:p>
        </w:tc>
        <w:tc>
          <w:tcPr>
            <w:tcW w:w="2544" w:type="dxa"/>
            <w:tcBorders>
              <w:top w:val="nil"/>
              <w:left w:val="nil"/>
              <w:bottom w:val="single" w:sz="4" w:space="0" w:color="000000"/>
              <w:right w:val="single" w:sz="4" w:space="0" w:color="000000"/>
            </w:tcBorders>
            <w:shd w:val="clear" w:color="000000" w:fill="FFFF99"/>
          </w:tcPr>
          <w:p w14:paraId="24AF214C" w14:textId="77777777" w:rsidR="00CE5BB4" w:rsidRPr="005679EB" w:rsidRDefault="004F5790">
            <w:pPr>
              <w:widowControl/>
              <w:jc w:val="left"/>
              <w:rPr>
                <w:rFonts w:ascii="Arial" w:eastAsia="DengXian" w:hAnsi="Arial" w:cs="Arial"/>
                <w:color w:val="000000"/>
                <w:kern w:val="0"/>
                <w:sz w:val="16"/>
                <w:szCs w:val="16"/>
              </w:rPr>
            </w:pPr>
            <w:r w:rsidRPr="005679EB">
              <w:rPr>
                <w:rFonts w:ascii="Arial" w:eastAsia="DengXian" w:hAnsi="Arial" w:cs="Arial"/>
                <w:color w:val="000000"/>
                <w:kern w:val="0"/>
                <w:sz w:val="16"/>
                <w:szCs w:val="16"/>
              </w:rPr>
              <w:t xml:space="preserve">　</w:t>
            </w:r>
          </w:p>
          <w:p w14:paraId="556FF668" w14:textId="77777777" w:rsidR="007B5C4F" w:rsidRPr="005679EB" w:rsidRDefault="004F5790">
            <w:pPr>
              <w:widowControl/>
              <w:jc w:val="left"/>
              <w:rPr>
                <w:rFonts w:ascii="Arial" w:eastAsia="DengXian" w:hAnsi="Arial" w:cs="Arial"/>
                <w:color w:val="000000"/>
                <w:kern w:val="0"/>
                <w:sz w:val="16"/>
                <w:szCs w:val="16"/>
              </w:rPr>
            </w:pPr>
            <w:r w:rsidRPr="005679EB">
              <w:rPr>
                <w:rFonts w:ascii="Arial" w:eastAsia="DengXian" w:hAnsi="Arial" w:cs="Arial"/>
                <w:color w:val="000000"/>
                <w:kern w:val="0"/>
                <w:sz w:val="16"/>
                <w:szCs w:val="16"/>
              </w:rPr>
              <w:t>[Nokia]: asks for endorsing this discussion paper to have a working base for normative phase</w:t>
            </w:r>
          </w:p>
          <w:p w14:paraId="20D1E3A2" w14:textId="77777777" w:rsidR="00B23520" w:rsidRPr="005679EB" w:rsidRDefault="007B5C4F">
            <w:pPr>
              <w:widowControl/>
              <w:jc w:val="left"/>
              <w:rPr>
                <w:rFonts w:ascii="Arial" w:eastAsia="DengXian" w:hAnsi="Arial" w:cs="Arial"/>
                <w:color w:val="000000"/>
                <w:kern w:val="0"/>
                <w:sz w:val="16"/>
                <w:szCs w:val="16"/>
              </w:rPr>
            </w:pPr>
            <w:r w:rsidRPr="005679EB">
              <w:rPr>
                <w:rFonts w:ascii="Arial" w:eastAsia="DengXian" w:hAnsi="Arial" w:cs="Arial"/>
                <w:color w:val="000000"/>
                <w:kern w:val="0"/>
                <w:sz w:val="16"/>
                <w:szCs w:val="16"/>
              </w:rPr>
              <w:t>[Ericsson]: proposes to note the discussion paper and focus the discussion on the conclusions (S3-230344).</w:t>
            </w:r>
          </w:p>
          <w:p w14:paraId="74784EAD" w14:textId="77777777" w:rsidR="00B23520" w:rsidRPr="005679EB" w:rsidRDefault="00B23520">
            <w:pPr>
              <w:widowControl/>
              <w:jc w:val="left"/>
              <w:rPr>
                <w:rFonts w:ascii="Arial" w:eastAsia="DengXian" w:hAnsi="Arial" w:cs="Arial"/>
                <w:color w:val="000000"/>
                <w:kern w:val="0"/>
                <w:sz w:val="16"/>
                <w:szCs w:val="16"/>
              </w:rPr>
            </w:pPr>
            <w:r w:rsidRPr="005679EB">
              <w:rPr>
                <w:rFonts w:ascii="Arial" w:eastAsia="DengXian" w:hAnsi="Arial" w:cs="Arial"/>
                <w:color w:val="000000"/>
                <w:kern w:val="0"/>
                <w:sz w:val="16"/>
                <w:szCs w:val="16"/>
              </w:rPr>
              <w:t>[Nokia]: proposes to keep the discussion in the paper open to allow SA3 members to provide feedback.</w:t>
            </w:r>
          </w:p>
          <w:p w14:paraId="56BEAD6F" w14:textId="77777777" w:rsidR="005679EB" w:rsidRDefault="00B23520">
            <w:pPr>
              <w:widowControl/>
              <w:jc w:val="left"/>
              <w:rPr>
                <w:rFonts w:ascii="Arial" w:eastAsia="DengXian" w:hAnsi="Arial" w:cs="Arial"/>
                <w:color w:val="000000"/>
                <w:kern w:val="0"/>
                <w:sz w:val="16"/>
                <w:szCs w:val="16"/>
              </w:rPr>
            </w:pPr>
            <w:r w:rsidRPr="005679EB">
              <w:rPr>
                <w:rFonts w:ascii="Arial" w:eastAsia="DengXian" w:hAnsi="Arial" w:cs="Arial"/>
                <w:color w:val="000000"/>
                <w:kern w:val="0"/>
                <w:sz w:val="16"/>
                <w:szCs w:val="16"/>
              </w:rPr>
              <w:t>[Ericsson]: Replies to Nokia</w:t>
            </w:r>
          </w:p>
          <w:p w14:paraId="6D9D2F6E" w14:textId="6C105563" w:rsidR="00CE5BB4" w:rsidRPr="005679EB" w:rsidRDefault="005679EB">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Replies to Ericsson</w:t>
            </w:r>
          </w:p>
        </w:tc>
        <w:tc>
          <w:tcPr>
            <w:tcW w:w="937" w:type="dxa"/>
            <w:tcBorders>
              <w:top w:val="nil"/>
              <w:left w:val="nil"/>
              <w:bottom w:val="single" w:sz="4" w:space="0" w:color="000000"/>
              <w:right w:val="single" w:sz="4" w:space="0" w:color="000000"/>
            </w:tcBorders>
            <w:shd w:val="clear" w:color="000000" w:fill="FFFF99"/>
          </w:tcPr>
          <w:p w14:paraId="4231927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02CC8A5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00F02353"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50000A3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2C95816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230263</w:t>
            </w:r>
          </w:p>
        </w:tc>
        <w:tc>
          <w:tcPr>
            <w:tcW w:w="2004" w:type="dxa"/>
            <w:tcBorders>
              <w:top w:val="nil"/>
              <w:left w:val="nil"/>
              <w:bottom w:val="single" w:sz="4" w:space="0" w:color="000000"/>
              <w:right w:val="single" w:sz="4" w:space="0" w:color="000000"/>
            </w:tcBorders>
            <w:shd w:val="clear" w:color="000000" w:fill="FFFF99"/>
          </w:tcPr>
          <w:p w14:paraId="7E93266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Evaluation and EN resolving for solution #14 </w:t>
            </w:r>
          </w:p>
        </w:tc>
        <w:tc>
          <w:tcPr>
            <w:tcW w:w="1867" w:type="dxa"/>
            <w:tcBorders>
              <w:top w:val="nil"/>
              <w:left w:val="nil"/>
              <w:bottom w:val="single" w:sz="4" w:space="0" w:color="000000"/>
              <w:right w:val="single" w:sz="4" w:space="0" w:color="000000"/>
            </w:tcBorders>
            <w:shd w:val="clear" w:color="000000" w:fill="FFFF99"/>
          </w:tcPr>
          <w:p w14:paraId="6E36697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2544" w:type="dxa"/>
            <w:tcBorders>
              <w:top w:val="nil"/>
              <w:left w:val="nil"/>
              <w:bottom w:val="single" w:sz="4" w:space="0" w:color="000000"/>
              <w:right w:val="single" w:sz="4" w:space="0" w:color="000000"/>
            </w:tcBorders>
            <w:shd w:val="clear" w:color="000000" w:fill="FFFF99"/>
          </w:tcPr>
          <w:p w14:paraId="3BBEABB8" w14:textId="77777777" w:rsidR="007B5C4F" w:rsidRDefault="004F5790">
            <w:pPr>
              <w:widowControl/>
              <w:jc w:val="left"/>
              <w:rPr>
                <w:rFonts w:ascii="Arial" w:eastAsia="DengXian" w:hAnsi="Arial" w:cs="Arial"/>
                <w:color w:val="000000"/>
                <w:kern w:val="0"/>
                <w:sz w:val="16"/>
                <w:szCs w:val="16"/>
              </w:rPr>
            </w:pPr>
            <w:r w:rsidRPr="007B5C4F">
              <w:rPr>
                <w:rFonts w:ascii="Arial" w:eastAsia="DengXian" w:hAnsi="Arial" w:cs="Arial"/>
                <w:color w:val="000000"/>
                <w:kern w:val="0"/>
                <w:sz w:val="16"/>
                <w:szCs w:val="16"/>
              </w:rPr>
              <w:t xml:space="preserve">　</w:t>
            </w:r>
          </w:p>
          <w:p w14:paraId="387988F2" w14:textId="1CCE80BF" w:rsidR="00CE5BB4" w:rsidRPr="007B5C4F" w:rsidRDefault="007B5C4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Requests clarifications.</w:t>
            </w:r>
          </w:p>
        </w:tc>
        <w:tc>
          <w:tcPr>
            <w:tcW w:w="937" w:type="dxa"/>
            <w:tcBorders>
              <w:top w:val="nil"/>
              <w:left w:val="nil"/>
              <w:bottom w:val="single" w:sz="4" w:space="0" w:color="000000"/>
              <w:right w:val="single" w:sz="4" w:space="0" w:color="000000"/>
            </w:tcBorders>
            <w:shd w:val="clear" w:color="000000" w:fill="FFFF99"/>
          </w:tcPr>
          <w:p w14:paraId="2987901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50AFBCF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60BF510F"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1787DC5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521D413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230102</w:t>
            </w:r>
          </w:p>
        </w:tc>
        <w:tc>
          <w:tcPr>
            <w:tcW w:w="2004" w:type="dxa"/>
            <w:tcBorders>
              <w:top w:val="nil"/>
              <w:left w:val="nil"/>
              <w:bottom w:val="single" w:sz="4" w:space="0" w:color="000000"/>
              <w:right w:val="single" w:sz="4" w:space="0" w:color="000000"/>
            </w:tcBorders>
            <w:shd w:val="clear" w:color="000000" w:fill="FFFF99"/>
          </w:tcPr>
          <w:p w14:paraId="475AA14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to KI#2 </w:t>
            </w:r>
          </w:p>
        </w:tc>
        <w:tc>
          <w:tcPr>
            <w:tcW w:w="1867" w:type="dxa"/>
            <w:tcBorders>
              <w:top w:val="nil"/>
              <w:left w:val="nil"/>
              <w:bottom w:val="single" w:sz="4" w:space="0" w:color="000000"/>
              <w:right w:val="single" w:sz="4" w:space="0" w:color="000000"/>
            </w:tcBorders>
            <w:shd w:val="clear" w:color="000000" w:fill="FFFF99"/>
          </w:tcPr>
          <w:p w14:paraId="7AE9B98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Telecommunications </w:t>
            </w:r>
          </w:p>
        </w:tc>
        <w:tc>
          <w:tcPr>
            <w:tcW w:w="2544" w:type="dxa"/>
            <w:tcBorders>
              <w:top w:val="nil"/>
              <w:left w:val="nil"/>
              <w:bottom w:val="single" w:sz="4" w:space="0" w:color="000000"/>
              <w:right w:val="single" w:sz="4" w:space="0" w:color="000000"/>
            </w:tcBorders>
            <w:shd w:val="clear" w:color="000000" w:fill="FFFF99"/>
          </w:tcPr>
          <w:p w14:paraId="3B8687A7" w14:textId="77777777" w:rsidR="007B5C4F" w:rsidRPr="00B609E0" w:rsidRDefault="004F5790">
            <w:pPr>
              <w:widowControl/>
              <w:jc w:val="left"/>
              <w:rPr>
                <w:rFonts w:ascii="Arial" w:eastAsia="DengXian" w:hAnsi="Arial" w:cs="Arial"/>
                <w:color w:val="000000"/>
                <w:kern w:val="0"/>
                <w:sz w:val="16"/>
                <w:szCs w:val="16"/>
              </w:rPr>
            </w:pPr>
            <w:r w:rsidRPr="00B609E0">
              <w:rPr>
                <w:rFonts w:ascii="Arial" w:eastAsia="DengXian" w:hAnsi="Arial" w:cs="Arial"/>
                <w:color w:val="000000"/>
                <w:kern w:val="0"/>
                <w:sz w:val="16"/>
                <w:szCs w:val="16"/>
              </w:rPr>
              <w:t xml:space="preserve">　</w:t>
            </w:r>
          </w:p>
          <w:p w14:paraId="1D64979F" w14:textId="77777777" w:rsidR="00B609E0" w:rsidRPr="00B609E0" w:rsidRDefault="007B5C4F">
            <w:pPr>
              <w:widowControl/>
              <w:jc w:val="left"/>
              <w:rPr>
                <w:rFonts w:ascii="Arial" w:eastAsia="DengXian" w:hAnsi="Arial" w:cs="Arial"/>
                <w:color w:val="000000"/>
                <w:kern w:val="0"/>
                <w:sz w:val="16"/>
                <w:szCs w:val="16"/>
              </w:rPr>
            </w:pPr>
            <w:r w:rsidRPr="00B609E0">
              <w:rPr>
                <w:rFonts w:ascii="Arial" w:eastAsia="DengXian" w:hAnsi="Arial" w:cs="Arial"/>
                <w:color w:val="000000"/>
                <w:kern w:val="0"/>
                <w:sz w:val="16"/>
                <w:szCs w:val="16"/>
              </w:rPr>
              <w:t>[Ericsson]: requires updates</w:t>
            </w:r>
          </w:p>
          <w:p w14:paraId="0EEEF98E" w14:textId="77777777" w:rsidR="00B609E0" w:rsidRDefault="00B609E0">
            <w:pPr>
              <w:widowControl/>
              <w:jc w:val="left"/>
              <w:rPr>
                <w:rFonts w:ascii="Arial" w:eastAsia="DengXian" w:hAnsi="Arial" w:cs="Arial"/>
                <w:color w:val="000000"/>
                <w:kern w:val="0"/>
                <w:sz w:val="16"/>
                <w:szCs w:val="16"/>
              </w:rPr>
            </w:pPr>
            <w:r w:rsidRPr="00B609E0">
              <w:rPr>
                <w:rFonts w:ascii="Arial" w:eastAsia="DengXian" w:hAnsi="Arial" w:cs="Arial"/>
                <w:color w:val="000000"/>
                <w:kern w:val="0"/>
                <w:sz w:val="16"/>
                <w:szCs w:val="16"/>
              </w:rPr>
              <w:t>[China Telecom]: replies to Ericsson and provides r1</w:t>
            </w:r>
          </w:p>
          <w:p w14:paraId="737EFAE8" w14:textId="00E8722A" w:rsidR="00CE5BB4" w:rsidRPr="00B609E0" w:rsidRDefault="00B609E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 Telecom]: provides further clarification to Ericsson</w:t>
            </w:r>
          </w:p>
        </w:tc>
        <w:tc>
          <w:tcPr>
            <w:tcW w:w="937" w:type="dxa"/>
            <w:tcBorders>
              <w:top w:val="nil"/>
              <w:left w:val="nil"/>
              <w:bottom w:val="single" w:sz="4" w:space="0" w:color="000000"/>
              <w:right w:val="single" w:sz="4" w:space="0" w:color="000000"/>
            </w:tcBorders>
            <w:shd w:val="clear" w:color="000000" w:fill="FFFF99"/>
          </w:tcPr>
          <w:p w14:paraId="696C7D2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020A508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29E97F76"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2695916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52F71A6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230209</w:t>
            </w:r>
          </w:p>
        </w:tc>
        <w:tc>
          <w:tcPr>
            <w:tcW w:w="2004" w:type="dxa"/>
            <w:tcBorders>
              <w:top w:val="nil"/>
              <w:left w:val="nil"/>
              <w:bottom w:val="single" w:sz="4" w:space="0" w:color="000000"/>
              <w:right w:val="single" w:sz="4" w:space="0" w:color="000000"/>
            </w:tcBorders>
            <w:shd w:val="clear" w:color="000000" w:fill="FFFF99"/>
          </w:tcPr>
          <w:p w14:paraId="6CBD4F1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FL GROUP AUTHORIZATION OF NWDAF(S) IN 5GC </w:t>
            </w:r>
          </w:p>
        </w:tc>
        <w:tc>
          <w:tcPr>
            <w:tcW w:w="1867" w:type="dxa"/>
            <w:tcBorders>
              <w:top w:val="nil"/>
              <w:left w:val="nil"/>
              <w:bottom w:val="single" w:sz="4" w:space="0" w:color="000000"/>
              <w:right w:val="single" w:sz="4" w:space="0" w:color="000000"/>
            </w:tcBorders>
            <w:shd w:val="clear" w:color="000000" w:fill="FFFF99"/>
          </w:tcPr>
          <w:p w14:paraId="3590057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Intel </w:t>
            </w:r>
          </w:p>
        </w:tc>
        <w:tc>
          <w:tcPr>
            <w:tcW w:w="2544" w:type="dxa"/>
            <w:tcBorders>
              <w:top w:val="nil"/>
              <w:left w:val="nil"/>
              <w:bottom w:val="single" w:sz="4" w:space="0" w:color="000000"/>
              <w:right w:val="single" w:sz="4" w:space="0" w:color="000000"/>
            </w:tcBorders>
            <w:shd w:val="clear" w:color="000000" w:fill="FFFF99"/>
          </w:tcPr>
          <w:p w14:paraId="7F5B94F9" w14:textId="77777777" w:rsidR="007B5C4F" w:rsidRPr="00B17A50" w:rsidRDefault="004F5790">
            <w:pPr>
              <w:widowControl/>
              <w:jc w:val="left"/>
              <w:rPr>
                <w:rFonts w:ascii="Arial" w:eastAsia="DengXian" w:hAnsi="Arial" w:cs="Arial"/>
                <w:color w:val="000000"/>
                <w:kern w:val="0"/>
                <w:sz w:val="16"/>
                <w:szCs w:val="16"/>
              </w:rPr>
            </w:pPr>
            <w:r w:rsidRPr="00B17A50">
              <w:rPr>
                <w:rFonts w:ascii="Arial" w:eastAsia="DengXian" w:hAnsi="Arial" w:cs="Arial"/>
                <w:color w:val="000000"/>
                <w:kern w:val="0"/>
                <w:sz w:val="16"/>
                <w:szCs w:val="16"/>
              </w:rPr>
              <w:t xml:space="preserve">　</w:t>
            </w:r>
          </w:p>
          <w:p w14:paraId="3EF5B354" w14:textId="77777777" w:rsidR="00B609E0" w:rsidRPr="00B17A50" w:rsidRDefault="007B5C4F">
            <w:pPr>
              <w:widowControl/>
              <w:jc w:val="left"/>
              <w:rPr>
                <w:rFonts w:ascii="Arial" w:eastAsia="DengXian" w:hAnsi="Arial" w:cs="Arial"/>
                <w:color w:val="000000"/>
                <w:kern w:val="0"/>
                <w:sz w:val="16"/>
                <w:szCs w:val="16"/>
              </w:rPr>
            </w:pPr>
            <w:r w:rsidRPr="00B17A50">
              <w:rPr>
                <w:rFonts w:ascii="Arial" w:eastAsia="DengXian" w:hAnsi="Arial" w:cs="Arial"/>
                <w:color w:val="000000"/>
                <w:kern w:val="0"/>
                <w:sz w:val="16"/>
                <w:szCs w:val="16"/>
              </w:rPr>
              <w:t>[Ericsson]: requires updates</w:t>
            </w:r>
          </w:p>
          <w:p w14:paraId="3F0FA1D1" w14:textId="77777777" w:rsidR="00B17A50" w:rsidRPr="00B17A50" w:rsidRDefault="00B609E0">
            <w:pPr>
              <w:widowControl/>
              <w:jc w:val="left"/>
              <w:rPr>
                <w:rFonts w:ascii="Arial" w:eastAsia="DengXian" w:hAnsi="Arial" w:cs="Arial"/>
                <w:color w:val="000000"/>
                <w:kern w:val="0"/>
                <w:sz w:val="16"/>
                <w:szCs w:val="16"/>
              </w:rPr>
            </w:pPr>
            <w:r w:rsidRPr="00B17A50">
              <w:rPr>
                <w:rFonts w:ascii="Arial" w:eastAsia="DengXian" w:hAnsi="Arial" w:cs="Arial"/>
                <w:color w:val="000000"/>
                <w:kern w:val="0"/>
                <w:sz w:val="16"/>
                <w:szCs w:val="16"/>
              </w:rPr>
              <w:t>[Intel]: requires clarification from Ericsson</w:t>
            </w:r>
          </w:p>
          <w:p w14:paraId="5A0C45E6" w14:textId="77777777" w:rsidR="00B17A50" w:rsidRDefault="00B17A50">
            <w:pPr>
              <w:widowControl/>
              <w:jc w:val="left"/>
              <w:rPr>
                <w:rFonts w:ascii="Arial" w:eastAsia="DengXian" w:hAnsi="Arial" w:cs="Arial"/>
                <w:color w:val="000000"/>
                <w:kern w:val="0"/>
                <w:sz w:val="16"/>
                <w:szCs w:val="16"/>
              </w:rPr>
            </w:pPr>
            <w:r w:rsidRPr="00B17A50">
              <w:rPr>
                <w:rFonts w:ascii="Arial" w:eastAsia="DengXian" w:hAnsi="Arial" w:cs="Arial"/>
                <w:color w:val="000000"/>
                <w:kern w:val="0"/>
                <w:sz w:val="16"/>
                <w:szCs w:val="16"/>
              </w:rPr>
              <w:t>[Huawei]: requires update</w:t>
            </w:r>
          </w:p>
          <w:p w14:paraId="712F680B" w14:textId="23E26638" w:rsidR="00CE5BB4" w:rsidRPr="00B17A50" w:rsidRDefault="00B17A5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replies to Intel</w:t>
            </w:r>
          </w:p>
        </w:tc>
        <w:tc>
          <w:tcPr>
            <w:tcW w:w="937" w:type="dxa"/>
            <w:tcBorders>
              <w:top w:val="nil"/>
              <w:left w:val="nil"/>
              <w:bottom w:val="single" w:sz="4" w:space="0" w:color="000000"/>
              <w:right w:val="single" w:sz="4" w:space="0" w:color="000000"/>
            </w:tcBorders>
            <w:shd w:val="clear" w:color="000000" w:fill="FFFF99"/>
          </w:tcPr>
          <w:p w14:paraId="42B773D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12E302A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051D3393" w14:textId="77777777" w:rsidTr="006502AB">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7DCB8D9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0503846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230239</w:t>
            </w:r>
          </w:p>
        </w:tc>
        <w:tc>
          <w:tcPr>
            <w:tcW w:w="2004" w:type="dxa"/>
            <w:tcBorders>
              <w:top w:val="nil"/>
              <w:left w:val="nil"/>
              <w:bottom w:val="single" w:sz="4" w:space="0" w:color="000000"/>
              <w:right w:val="single" w:sz="4" w:space="0" w:color="000000"/>
            </w:tcBorders>
            <w:shd w:val="clear" w:color="000000" w:fill="FFFF99"/>
          </w:tcPr>
          <w:p w14:paraId="72FBB6F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for KI#2 to support authorization of participant NWDAFs in FL </w:t>
            </w:r>
          </w:p>
        </w:tc>
        <w:tc>
          <w:tcPr>
            <w:tcW w:w="1867" w:type="dxa"/>
            <w:tcBorders>
              <w:top w:val="nil"/>
              <w:left w:val="nil"/>
              <w:bottom w:val="single" w:sz="4" w:space="0" w:color="000000"/>
              <w:right w:val="single" w:sz="4" w:space="0" w:color="000000"/>
            </w:tcBorders>
            <w:shd w:val="clear" w:color="000000" w:fill="FFFF99"/>
          </w:tcPr>
          <w:p w14:paraId="3DA60CA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2544" w:type="dxa"/>
            <w:tcBorders>
              <w:top w:val="nil"/>
              <w:left w:val="nil"/>
              <w:bottom w:val="single" w:sz="4" w:space="0" w:color="000000"/>
              <w:right w:val="single" w:sz="4" w:space="0" w:color="000000"/>
            </w:tcBorders>
            <w:shd w:val="clear" w:color="000000" w:fill="FFFF99"/>
          </w:tcPr>
          <w:p w14:paraId="26A06E40" w14:textId="77777777" w:rsidR="00B609E0" w:rsidRPr="00B17A50" w:rsidRDefault="004F5790">
            <w:pPr>
              <w:widowControl/>
              <w:jc w:val="left"/>
              <w:rPr>
                <w:rFonts w:ascii="Arial" w:eastAsia="DengXian" w:hAnsi="Arial" w:cs="Arial"/>
                <w:color w:val="000000"/>
                <w:kern w:val="0"/>
                <w:sz w:val="16"/>
                <w:szCs w:val="16"/>
              </w:rPr>
            </w:pPr>
            <w:r w:rsidRPr="00B17A50">
              <w:rPr>
                <w:rFonts w:ascii="Arial" w:eastAsia="DengXian" w:hAnsi="Arial" w:cs="Arial"/>
                <w:color w:val="000000"/>
                <w:kern w:val="0"/>
                <w:sz w:val="16"/>
                <w:szCs w:val="16"/>
              </w:rPr>
              <w:t xml:space="preserve">　</w:t>
            </w:r>
          </w:p>
          <w:p w14:paraId="56EF6E22" w14:textId="77777777" w:rsidR="00B609E0" w:rsidRPr="00B17A50" w:rsidRDefault="00B609E0">
            <w:pPr>
              <w:widowControl/>
              <w:jc w:val="left"/>
              <w:rPr>
                <w:rFonts w:ascii="Arial" w:eastAsia="DengXian" w:hAnsi="Arial" w:cs="Arial"/>
                <w:color w:val="000000"/>
                <w:kern w:val="0"/>
                <w:sz w:val="16"/>
                <w:szCs w:val="16"/>
              </w:rPr>
            </w:pPr>
            <w:r w:rsidRPr="00B17A50">
              <w:rPr>
                <w:rFonts w:ascii="Arial" w:eastAsia="DengXian" w:hAnsi="Arial" w:cs="Arial"/>
                <w:color w:val="000000"/>
                <w:kern w:val="0"/>
                <w:sz w:val="16"/>
                <w:szCs w:val="16"/>
              </w:rPr>
              <w:t>[Intel]: Propose to note</w:t>
            </w:r>
          </w:p>
          <w:p w14:paraId="062C49F3" w14:textId="77777777" w:rsidR="00B609E0" w:rsidRPr="00B17A50" w:rsidRDefault="00B609E0">
            <w:pPr>
              <w:widowControl/>
              <w:jc w:val="left"/>
              <w:rPr>
                <w:rFonts w:ascii="Arial" w:eastAsia="DengXian" w:hAnsi="Arial" w:cs="Arial"/>
                <w:color w:val="000000"/>
                <w:kern w:val="0"/>
                <w:sz w:val="16"/>
                <w:szCs w:val="16"/>
              </w:rPr>
            </w:pPr>
            <w:r w:rsidRPr="00B17A50">
              <w:rPr>
                <w:rFonts w:ascii="Arial" w:eastAsia="DengXian" w:hAnsi="Arial" w:cs="Arial"/>
                <w:color w:val="000000"/>
                <w:kern w:val="0"/>
                <w:sz w:val="16"/>
                <w:szCs w:val="16"/>
              </w:rPr>
              <w:t>[China Telecom]: requires update</w:t>
            </w:r>
          </w:p>
          <w:p w14:paraId="788DCA3E" w14:textId="77777777" w:rsidR="00B609E0" w:rsidRPr="00B17A50" w:rsidRDefault="00B609E0">
            <w:pPr>
              <w:widowControl/>
              <w:jc w:val="left"/>
              <w:rPr>
                <w:rFonts w:ascii="Arial" w:eastAsia="DengXian" w:hAnsi="Arial" w:cs="Arial"/>
                <w:color w:val="000000"/>
                <w:kern w:val="0"/>
                <w:sz w:val="16"/>
                <w:szCs w:val="16"/>
              </w:rPr>
            </w:pPr>
            <w:r w:rsidRPr="00B17A50">
              <w:rPr>
                <w:rFonts w:ascii="Arial" w:eastAsia="DengXian" w:hAnsi="Arial" w:cs="Arial"/>
                <w:color w:val="000000"/>
                <w:kern w:val="0"/>
                <w:sz w:val="16"/>
                <w:szCs w:val="16"/>
              </w:rPr>
              <w:t>[Huawei]: ask for clarification or add editor’s note</w:t>
            </w:r>
          </w:p>
          <w:p w14:paraId="5E7FA156" w14:textId="77777777" w:rsidR="00B17A50" w:rsidRDefault="00B609E0">
            <w:pPr>
              <w:widowControl/>
              <w:jc w:val="left"/>
              <w:rPr>
                <w:rFonts w:ascii="Arial" w:eastAsia="DengXian" w:hAnsi="Arial" w:cs="Arial"/>
                <w:color w:val="000000"/>
                <w:kern w:val="0"/>
                <w:sz w:val="16"/>
                <w:szCs w:val="16"/>
              </w:rPr>
            </w:pPr>
            <w:r w:rsidRPr="00B17A50">
              <w:rPr>
                <w:rFonts w:ascii="Arial" w:eastAsia="DengXian" w:hAnsi="Arial" w:cs="Arial"/>
                <w:color w:val="000000"/>
                <w:kern w:val="0"/>
                <w:sz w:val="16"/>
                <w:szCs w:val="16"/>
              </w:rPr>
              <w:t>[Huawei]: propose to revise.</w:t>
            </w:r>
          </w:p>
          <w:p w14:paraId="263F1E48" w14:textId="615D562D" w:rsidR="00CE5BB4" w:rsidRPr="00B17A50" w:rsidRDefault="00B17A5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r2</w:t>
            </w:r>
          </w:p>
        </w:tc>
        <w:tc>
          <w:tcPr>
            <w:tcW w:w="937" w:type="dxa"/>
            <w:tcBorders>
              <w:top w:val="nil"/>
              <w:left w:val="nil"/>
              <w:bottom w:val="single" w:sz="4" w:space="0" w:color="000000"/>
              <w:right w:val="single" w:sz="4" w:space="0" w:color="000000"/>
            </w:tcBorders>
            <w:shd w:val="clear" w:color="000000" w:fill="FFFF99"/>
          </w:tcPr>
          <w:p w14:paraId="5E7986E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7739F29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6BAE6FEA"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4C504D4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3FB112C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230343</w:t>
            </w:r>
          </w:p>
        </w:tc>
        <w:tc>
          <w:tcPr>
            <w:tcW w:w="2004" w:type="dxa"/>
            <w:tcBorders>
              <w:top w:val="nil"/>
              <w:left w:val="nil"/>
              <w:bottom w:val="single" w:sz="4" w:space="0" w:color="000000"/>
              <w:right w:val="single" w:sz="4" w:space="0" w:color="000000"/>
            </w:tcBorders>
            <w:shd w:val="clear" w:color="000000" w:fill="FFFF99"/>
          </w:tcPr>
          <w:p w14:paraId="072942E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Solution for authorization in FL </w:t>
            </w:r>
          </w:p>
        </w:tc>
        <w:tc>
          <w:tcPr>
            <w:tcW w:w="1867" w:type="dxa"/>
            <w:tcBorders>
              <w:top w:val="nil"/>
              <w:left w:val="nil"/>
              <w:bottom w:val="single" w:sz="4" w:space="0" w:color="000000"/>
              <w:right w:val="single" w:sz="4" w:space="0" w:color="000000"/>
            </w:tcBorders>
            <w:shd w:val="clear" w:color="000000" w:fill="FFFF99"/>
          </w:tcPr>
          <w:p w14:paraId="54F8EBD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544" w:type="dxa"/>
            <w:tcBorders>
              <w:top w:val="nil"/>
              <w:left w:val="nil"/>
              <w:bottom w:val="single" w:sz="4" w:space="0" w:color="000000"/>
              <w:right w:val="single" w:sz="4" w:space="0" w:color="000000"/>
            </w:tcBorders>
            <w:shd w:val="clear" w:color="000000" w:fill="FFFF99"/>
          </w:tcPr>
          <w:p w14:paraId="5E75E057" w14:textId="77777777" w:rsidR="007B5C4F" w:rsidRPr="00C2431B" w:rsidRDefault="004F5790">
            <w:pPr>
              <w:widowControl/>
              <w:jc w:val="left"/>
              <w:rPr>
                <w:rFonts w:ascii="Arial" w:eastAsia="DengXian" w:hAnsi="Arial" w:cs="Arial"/>
                <w:color w:val="000000"/>
                <w:kern w:val="0"/>
                <w:sz w:val="16"/>
                <w:szCs w:val="16"/>
              </w:rPr>
            </w:pPr>
            <w:r w:rsidRPr="00C2431B">
              <w:rPr>
                <w:rFonts w:ascii="Arial" w:eastAsia="DengXian" w:hAnsi="Arial" w:cs="Arial"/>
                <w:color w:val="000000"/>
                <w:kern w:val="0"/>
                <w:sz w:val="16"/>
                <w:szCs w:val="16"/>
              </w:rPr>
              <w:t xml:space="preserve">　</w:t>
            </w:r>
          </w:p>
          <w:p w14:paraId="4001BA3C" w14:textId="77777777" w:rsidR="00C2431B" w:rsidRDefault="007B5C4F">
            <w:pPr>
              <w:widowControl/>
              <w:jc w:val="left"/>
              <w:rPr>
                <w:rFonts w:ascii="Arial" w:eastAsia="DengXian" w:hAnsi="Arial" w:cs="Arial"/>
                <w:color w:val="000000"/>
                <w:kern w:val="0"/>
                <w:sz w:val="16"/>
                <w:szCs w:val="16"/>
              </w:rPr>
            </w:pPr>
            <w:r w:rsidRPr="00C2431B">
              <w:rPr>
                <w:rFonts w:ascii="Arial" w:eastAsia="DengXian" w:hAnsi="Arial" w:cs="Arial"/>
                <w:color w:val="000000"/>
                <w:kern w:val="0"/>
                <w:sz w:val="16"/>
                <w:szCs w:val="16"/>
              </w:rPr>
              <w:t>[Ericsson]: requires updates</w:t>
            </w:r>
          </w:p>
          <w:p w14:paraId="6C7B7E79" w14:textId="1D526478" w:rsidR="00CE5BB4" w:rsidRPr="00C2431B" w:rsidRDefault="00C2431B">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clarifications and -r1</w:t>
            </w:r>
          </w:p>
        </w:tc>
        <w:tc>
          <w:tcPr>
            <w:tcW w:w="937" w:type="dxa"/>
            <w:tcBorders>
              <w:top w:val="nil"/>
              <w:left w:val="nil"/>
              <w:bottom w:val="single" w:sz="4" w:space="0" w:color="000000"/>
              <w:right w:val="single" w:sz="4" w:space="0" w:color="000000"/>
            </w:tcBorders>
            <w:shd w:val="clear" w:color="000000" w:fill="FFFF99"/>
          </w:tcPr>
          <w:p w14:paraId="58AFE81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6F675ED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128518CE"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1E08502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3FF6E00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230123</w:t>
            </w:r>
          </w:p>
        </w:tc>
        <w:tc>
          <w:tcPr>
            <w:tcW w:w="2004" w:type="dxa"/>
            <w:tcBorders>
              <w:top w:val="nil"/>
              <w:left w:val="nil"/>
              <w:bottom w:val="single" w:sz="4" w:space="0" w:color="000000"/>
              <w:right w:val="single" w:sz="4" w:space="0" w:color="000000"/>
            </w:tcBorders>
            <w:shd w:val="clear" w:color="000000" w:fill="FFFF99"/>
          </w:tcPr>
          <w:p w14:paraId="7CFD1E7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to KI#5 </w:t>
            </w:r>
          </w:p>
        </w:tc>
        <w:tc>
          <w:tcPr>
            <w:tcW w:w="1867" w:type="dxa"/>
            <w:tcBorders>
              <w:top w:val="nil"/>
              <w:left w:val="nil"/>
              <w:bottom w:val="single" w:sz="4" w:space="0" w:color="000000"/>
              <w:right w:val="single" w:sz="4" w:space="0" w:color="000000"/>
            </w:tcBorders>
            <w:shd w:val="clear" w:color="000000" w:fill="FFFF99"/>
          </w:tcPr>
          <w:p w14:paraId="1585D43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Telecommunications </w:t>
            </w:r>
          </w:p>
        </w:tc>
        <w:tc>
          <w:tcPr>
            <w:tcW w:w="2544" w:type="dxa"/>
            <w:tcBorders>
              <w:top w:val="nil"/>
              <w:left w:val="nil"/>
              <w:bottom w:val="single" w:sz="4" w:space="0" w:color="000000"/>
              <w:right w:val="single" w:sz="4" w:space="0" w:color="000000"/>
            </w:tcBorders>
            <w:shd w:val="clear" w:color="000000" w:fill="FFFF99"/>
          </w:tcPr>
          <w:p w14:paraId="4A2AB22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63020F4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611234E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40B2ED5B"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17154CD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27326C5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230064</w:t>
            </w:r>
          </w:p>
        </w:tc>
        <w:tc>
          <w:tcPr>
            <w:tcW w:w="2004" w:type="dxa"/>
            <w:tcBorders>
              <w:top w:val="nil"/>
              <w:left w:val="nil"/>
              <w:bottom w:val="single" w:sz="4" w:space="0" w:color="000000"/>
              <w:right w:val="single" w:sz="4" w:space="0" w:color="000000"/>
            </w:tcBorders>
            <w:shd w:val="clear" w:color="000000" w:fill="FFFF99"/>
          </w:tcPr>
          <w:p w14:paraId="547305F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to Solution #9 in </w:t>
            </w:r>
            <w:proofErr w:type="spellStart"/>
            <w:r>
              <w:rPr>
                <w:rFonts w:ascii="Arial" w:eastAsia="DengXian" w:hAnsi="Arial" w:cs="Arial"/>
                <w:color w:val="000000"/>
                <w:kern w:val="0"/>
                <w:sz w:val="16"/>
                <w:szCs w:val="16"/>
              </w:rPr>
              <w:t>eNA</w:t>
            </w:r>
            <w:proofErr w:type="spellEnd"/>
            <w:r>
              <w:rPr>
                <w:rFonts w:ascii="Arial" w:eastAsia="DengXian" w:hAnsi="Arial" w:cs="Arial"/>
                <w:color w:val="000000"/>
                <w:kern w:val="0"/>
                <w:sz w:val="16"/>
                <w:szCs w:val="16"/>
              </w:rPr>
              <w:t xml:space="preserve"> </w:t>
            </w:r>
          </w:p>
        </w:tc>
        <w:tc>
          <w:tcPr>
            <w:tcW w:w="1867" w:type="dxa"/>
            <w:tcBorders>
              <w:top w:val="nil"/>
              <w:left w:val="nil"/>
              <w:bottom w:val="single" w:sz="4" w:space="0" w:color="000000"/>
              <w:right w:val="single" w:sz="4" w:space="0" w:color="000000"/>
            </w:tcBorders>
            <w:shd w:val="clear" w:color="000000" w:fill="FFFF99"/>
          </w:tcPr>
          <w:p w14:paraId="5BB8D60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w:t>
            </w:r>
          </w:p>
        </w:tc>
        <w:tc>
          <w:tcPr>
            <w:tcW w:w="2544" w:type="dxa"/>
            <w:tcBorders>
              <w:top w:val="nil"/>
              <w:left w:val="nil"/>
              <w:bottom w:val="single" w:sz="4" w:space="0" w:color="000000"/>
              <w:right w:val="single" w:sz="4" w:space="0" w:color="000000"/>
            </w:tcBorders>
            <w:shd w:val="clear" w:color="000000" w:fill="FFFF99"/>
          </w:tcPr>
          <w:p w14:paraId="40D71F36" w14:textId="77777777" w:rsidR="00B609E0" w:rsidRPr="00196607" w:rsidRDefault="004F5790">
            <w:pPr>
              <w:widowControl/>
              <w:jc w:val="left"/>
              <w:rPr>
                <w:rFonts w:ascii="Arial" w:eastAsia="DengXian" w:hAnsi="Arial" w:cs="Arial"/>
                <w:color w:val="000000"/>
                <w:kern w:val="0"/>
                <w:sz w:val="16"/>
                <w:szCs w:val="16"/>
              </w:rPr>
            </w:pPr>
            <w:r w:rsidRPr="00196607">
              <w:rPr>
                <w:rFonts w:ascii="Arial" w:eastAsia="DengXian" w:hAnsi="Arial" w:cs="Arial"/>
                <w:color w:val="000000"/>
                <w:kern w:val="0"/>
                <w:sz w:val="16"/>
                <w:szCs w:val="16"/>
              </w:rPr>
              <w:t xml:space="preserve">　</w:t>
            </w:r>
          </w:p>
          <w:p w14:paraId="649E7F9E" w14:textId="77777777" w:rsidR="00B23520" w:rsidRPr="00196607" w:rsidRDefault="00B609E0">
            <w:pPr>
              <w:widowControl/>
              <w:jc w:val="left"/>
              <w:rPr>
                <w:rFonts w:ascii="Arial" w:eastAsia="DengXian" w:hAnsi="Arial" w:cs="Arial"/>
                <w:color w:val="000000"/>
                <w:kern w:val="0"/>
                <w:sz w:val="16"/>
                <w:szCs w:val="16"/>
              </w:rPr>
            </w:pPr>
            <w:r w:rsidRPr="00196607">
              <w:rPr>
                <w:rFonts w:ascii="Arial" w:eastAsia="DengXian" w:hAnsi="Arial" w:cs="Arial"/>
                <w:color w:val="000000"/>
                <w:kern w:val="0"/>
                <w:sz w:val="16"/>
                <w:szCs w:val="16"/>
              </w:rPr>
              <w:t>[Huawei]: propose to revise.</w:t>
            </w:r>
          </w:p>
          <w:p w14:paraId="1C653C6B" w14:textId="77777777" w:rsidR="00196607" w:rsidRDefault="00B23520">
            <w:pPr>
              <w:widowControl/>
              <w:jc w:val="left"/>
              <w:rPr>
                <w:rFonts w:ascii="Arial" w:eastAsia="DengXian" w:hAnsi="Arial" w:cs="Arial"/>
                <w:color w:val="000000"/>
                <w:kern w:val="0"/>
                <w:sz w:val="16"/>
                <w:szCs w:val="16"/>
              </w:rPr>
            </w:pPr>
            <w:r w:rsidRPr="00196607">
              <w:rPr>
                <w:rFonts w:ascii="Arial" w:eastAsia="DengXian" w:hAnsi="Arial" w:cs="Arial"/>
                <w:color w:val="000000"/>
                <w:kern w:val="0"/>
                <w:sz w:val="16"/>
                <w:szCs w:val="16"/>
              </w:rPr>
              <w:t>[Ericsson]: requires updates</w:t>
            </w:r>
          </w:p>
          <w:p w14:paraId="5CF8C48E" w14:textId="72CB868C" w:rsidR="00CE5BB4" w:rsidRPr="00196607" w:rsidRDefault="0019660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Clarifies and provides r2.</w:t>
            </w:r>
          </w:p>
        </w:tc>
        <w:tc>
          <w:tcPr>
            <w:tcW w:w="937" w:type="dxa"/>
            <w:tcBorders>
              <w:top w:val="nil"/>
              <w:left w:val="nil"/>
              <w:bottom w:val="single" w:sz="4" w:space="0" w:color="000000"/>
              <w:right w:val="single" w:sz="4" w:space="0" w:color="000000"/>
            </w:tcBorders>
            <w:shd w:val="clear" w:color="000000" w:fill="FFFF99"/>
          </w:tcPr>
          <w:p w14:paraId="4E9963E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6D99CF4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5B748956"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2B48860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184A05A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230340</w:t>
            </w:r>
          </w:p>
        </w:tc>
        <w:tc>
          <w:tcPr>
            <w:tcW w:w="2004" w:type="dxa"/>
            <w:tcBorders>
              <w:top w:val="nil"/>
              <w:left w:val="nil"/>
              <w:bottom w:val="single" w:sz="4" w:space="0" w:color="000000"/>
              <w:right w:val="single" w:sz="4" w:space="0" w:color="000000"/>
            </w:tcBorders>
            <w:shd w:val="clear" w:color="000000" w:fill="FFFF99"/>
          </w:tcPr>
          <w:p w14:paraId="6AC75BA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Evaluation for Solution #6 </w:t>
            </w:r>
          </w:p>
        </w:tc>
        <w:tc>
          <w:tcPr>
            <w:tcW w:w="1867" w:type="dxa"/>
            <w:tcBorders>
              <w:top w:val="nil"/>
              <w:left w:val="nil"/>
              <w:bottom w:val="single" w:sz="4" w:space="0" w:color="000000"/>
              <w:right w:val="single" w:sz="4" w:space="0" w:color="000000"/>
            </w:tcBorders>
            <w:shd w:val="clear" w:color="000000" w:fill="FFFF99"/>
          </w:tcPr>
          <w:p w14:paraId="7D136E1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544" w:type="dxa"/>
            <w:tcBorders>
              <w:top w:val="nil"/>
              <w:left w:val="nil"/>
              <w:bottom w:val="single" w:sz="4" w:space="0" w:color="000000"/>
              <w:right w:val="single" w:sz="4" w:space="0" w:color="000000"/>
            </w:tcBorders>
            <w:shd w:val="clear" w:color="000000" w:fill="FFFF99"/>
          </w:tcPr>
          <w:p w14:paraId="0D2C3CA1" w14:textId="77777777" w:rsidR="00B609E0" w:rsidRPr="005679EB" w:rsidRDefault="004F5790">
            <w:pPr>
              <w:widowControl/>
              <w:jc w:val="left"/>
              <w:rPr>
                <w:rFonts w:ascii="Arial" w:eastAsia="DengXian" w:hAnsi="Arial" w:cs="Arial"/>
                <w:color w:val="000000"/>
                <w:kern w:val="0"/>
                <w:sz w:val="16"/>
                <w:szCs w:val="16"/>
              </w:rPr>
            </w:pPr>
            <w:r w:rsidRPr="005679EB">
              <w:rPr>
                <w:rFonts w:ascii="Arial" w:eastAsia="DengXian" w:hAnsi="Arial" w:cs="Arial"/>
                <w:color w:val="000000"/>
                <w:kern w:val="0"/>
                <w:sz w:val="16"/>
                <w:szCs w:val="16"/>
              </w:rPr>
              <w:t xml:space="preserve">　</w:t>
            </w:r>
          </w:p>
          <w:p w14:paraId="00EF77AB" w14:textId="77777777" w:rsidR="00B17A50" w:rsidRPr="005679EB" w:rsidRDefault="00B609E0">
            <w:pPr>
              <w:widowControl/>
              <w:jc w:val="left"/>
              <w:rPr>
                <w:rFonts w:ascii="Arial" w:eastAsia="DengXian" w:hAnsi="Arial" w:cs="Arial"/>
                <w:color w:val="000000"/>
                <w:kern w:val="0"/>
                <w:sz w:val="16"/>
                <w:szCs w:val="16"/>
              </w:rPr>
            </w:pPr>
            <w:r w:rsidRPr="005679EB">
              <w:rPr>
                <w:rFonts w:ascii="Arial" w:eastAsia="DengXian" w:hAnsi="Arial" w:cs="Arial"/>
                <w:color w:val="000000"/>
                <w:kern w:val="0"/>
                <w:sz w:val="16"/>
                <w:szCs w:val="16"/>
              </w:rPr>
              <w:t>[Huawei]: propose to revise before approval</w:t>
            </w:r>
          </w:p>
          <w:p w14:paraId="3310C576" w14:textId="77777777" w:rsidR="005679EB" w:rsidRDefault="00B17A50">
            <w:pPr>
              <w:widowControl/>
              <w:jc w:val="left"/>
              <w:rPr>
                <w:rFonts w:ascii="Arial" w:eastAsia="DengXian" w:hAnsi="Arial" w:cs="Arial"/>
                <w:color w:val="000000"/>
                <w:kern w:val="0"/>
                <w:sz w:val="16"/>
                <w:szCs w:val="16"/>
              </w:rPr>
            </w:pPr>
            <w:r w:rsidRPr="005679EB">
              <w:rPr>
                <w:rFonts w:ascii="Arial" w:eastAsia="DengXian" w:hAnsi="Arial" w:cs="Arial"/>
                <w:color w:val="000000"/>
                <w:kern w:val="0"/>
                <w:sz w:val="16"/>
                <w:szCs w:val="16"/>
              </w:rPr>
              <w:t>[Ericsson]: requires updates</w:t>
            </w:r>
          </w:p>
          <w:p w14:paraId="6D73DF3E" w14:textId="25740255" w:rsidR="00CE5BB4" w:rsidRPr="005679EB" w:rsidRDefault="005679EB">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clarifications and revision 1</w:t>
            </w:r>
          </w:p>
        </w:tc>
        <w:tc>
          <w:tcPr>
            <w:tcW w:w="937" w:type="dxa"/>
            <w:tcBorders>
              <w:top w:val="nil"/>
              <w:left w:val="nil"/>
              <w:bottom w:val="single" w:sz="4" w:space="0" w:color="000000"/>
              <w:right w:val="single" w:sz="4" w:space="0" w:color="000000"/>
            </w:tcBorders>
            <w:shd w:val="clear" w:color="000000" w:fill="FFFF99"/>
          </w:tcPr>
          <w:p w14:paraId="11483AD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1B064AE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3ED2E90E"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20C5870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54D9E8C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230065</w:t>
            </w:r>
          </w:p>
        </w:tc>
        <w:tc>
          <w:tcPr>
            <w:tcW w:w="2004" w:type="dxa"/>
            <w:tcBorders>
              <w:top w:val="nil"/>
              <w:left w:val="nil"/>
              <w:bottom w:val="single" w:sz="4" w:space="0" w:color="000000"/>
              <w:right w:val="single" w:sz="4" w:space="0" w:color="000000"/>
            </w:tcBorders>
            <w:shd w:val="clear" w:color="000000" w:fill="FFFF99"/>
          </w:tcPr>
          <w:p w14:paraId="46C37D25" w14:textId="77777777" w:rsidR="00CE5BB4" w:rsidRDefault="004F5790">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Cyber attack</w:t>
            </w:r>
            <w:proofErr w:type="spellEnd"/>
            <w:r>
              <w:rPr>
                <w:rFonts w:ascii="Arial" w:eastAsia="DengXian" w:hAnsi="Arial" w:cs="Arial"/>
                <w:color w:val="000000"/>
                <w:kern w:val="0"/>
                <w:sz w:val="16"/>
                <w:szCs w:val="16"/>
              </w:rPr>
              <w:t xml:space="preserve"> detection </w:t>
            </w:r>
          </w:p>
        </w:tc>
        <w:tc>
          <w:tcPr>
            <w:tcW w:w="1867" w:type="dxa"/>
            <w:tcBorders>
              <w:top w:val="nil"/>
              <w:left w:val="nil"/>
              <w:bottom w:val="single" w:sz="4" w:space="0" w:color="000000"/>
              <w:right w:val="single" w:sz="4" w:space="0" w:color="000000"/>
            </w:tcBorders>
            <w:shd w:val="clear" w:color="000000" w:fill="FFFF99"/>
          </w:tcPr>
          <w:p w14:paraId="54A4DB6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w:t>
            </w:r>
          </w:p>
        </w:tc>
        <w:tc>
          <w:tcPr>
            <w:tcW w:w="2544" w:type="dxa"/>
            <w:tcBorders>
              <w:top w:val="nil"/>
              <w:left w:val="nil"/>
              <w:bottom w:val="single" w:sz="4" w:space="0" w:color="000000"/>
              <w:right w:val="single" w:sz="4" w:space="0" w:color="000000"/>
            </w:tcBorders>
            <w:shd w:val="clear" w:color="000000" w:fill="FFFF99"/>
          </w:tcPr>
          <w:p w14:paraId="0CEA378B" w14:textId="77777777" w:rsidR="00B609E0" w:rsidRPr="00B17A50" w:rsidRDefault="004F5790">
            <w:pPr>
              <w:widowControl/>
              <w:jc w:val="left"/>
              <w:rPr>
                <w:rFonts w:ascii="Arial" w:eastAsia="DengXian" w:hAnsi="Arial" w:cs="Arial"/>
                <w:color w:val="000000"/>
                <w:kern w:val="0"/>
                <w:sz w:val="16"/>
                <w:szCs w:val="16"/>
              </w:rPr>
            </w:pPr>
            <w:r w:rsidRPr="00B17A50">
              <w:rPr>
                <w:rFonts w:ascii="Arial" w:eastAsia="DengXian" w:hAnsi="Arial" w:cs="Arial"/>
                <w:color w:val="000000"/>
                <w:kern w:val="0"/>
                <w:sz w:val="16"/>
                <w:szCs w:val="16"/>
              </w:rPr>
              <w:t xml:space="preserve">　</w:t>
            </w:r>
          </w:p>
          <w:p w14:paraId="4BEDEE8D" w14:textId="77777777" w:rsidR="00B23520" w:rsidRPr="00B17A50" w:rsidRDefault="00B609E0">
            <w:pPr>
              <w:widowControl/>
              <w:jc w:val="left"/>
              <w:rPr>
                <w:rFonts w:ascii="Arial" w:eastAsia="DengXian" w:hAnsi="Arial" w:cs="Arial"/>
                <w:color w:val="000000"/>
                <w:kern w:val="0"/>
                <w:sz w:val="16"/>
                <w:szCs w:val="16"/>
              </w:rPr>
            </w:pPr>
            <w:r w:rsidRPr="00B17A50">
              <w:rPr>
                <w:rFonts w:ascii="Arial" w:eastAsia="DengXian" w:hAnsi="Arial" w:cs="Arial"/>
                <w:color w:val="000000"/>
                <w:kern w:val="0"/>
                <w:sz w:val="16"/>
                <w:szCs w:val="16"/>
              </w:rPr>
              <w:t>[Huawei]: propose to note.</w:t>
            </w:r>
          </w:p>
          <w:p w14:paraId="22AC008A" w14:textId="77777777" w:rsidR="00B17A50" w:rsidRDefault="00B23520">
            <w:pPr>
              <w:widowControl/>
              <w:jc w:val="left"/>
              <w:rPr>
                <w:rFonts w:ascii="Arial" w:eastAsia="DengXian" w:hAnsi="Arial" w:cs="Arial"/>
                <w:color w:val="000000"/>
                <w:kern w:val="0"/>
                <w:sz w:val="16"/>
                <w:szCs w:val="16"/>
              </w:rPr>
            </w:pPr>
            <w:r w:rsidRPr="00B17A50">
              <w:rPr>
                <w:rFonts w:ascii="Arial" w:eastAsia="DengXian" w:hAnsi="Arial" w:cs="Arial"/>
                <w:color w:val="000000"/>
                <w:kern w:val="0"/>
                <w:sz w:val="16"/>
                <w:szCs w:val="16"/>
              </w:rPr>
              <w:t>[QC] Propose to note.</w:t>
            </w:r>
          </w:p>
          <w:p w14:paraId="22121430" w14:textId="77777777" w:rsidR="00B17A50" w:rsidRDefault="00B17A5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clarification and</w:t>
            </w:r>
          </w:p>
          <w:p w14:paraId="53817B32" w14:textId="2A9D3966" w:rsidR="00CE5BB4" w:rsidRPr="00B17A50" w:rsidRDefault="00B17A5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Asks from Qualcomm and Huawei relevant EN proposals if any/UE aspects removal.</w:t>
            </w:r>
          </w:p>
        </w:tc>
        <w:tc>
          <w:tcPr>
            <w:tcW w:w="937" w:type="dxa"/>
            <w:tcBorders>
              <w:top w:val="nil"/>
              <w:left w:val="nil"/>
              <w:bottom w:val="single" w:sz="4" w:space="0" w:color="000000"/>
              <w:right w:val="single" w:sz="4" w:space="0" w:color="000000"/>
            </w:tcBorders>
            <w:shd w:val="clear" w:color="000000" w:fill="FFFF99"/>
          </w:tcPr>
          <w:p w14:paraId="29600E4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6510567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35B8D6D8"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3C438A4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061D085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230080</w:t>
            </w:r>
          </w:p>
        </w:tc>
        <w:tc>
          <w:tcPr>
            <w:tcW w:w="2004" w:type="dxa"/>
            <w:tcBorders>
              <w:top w:val="nil"/>
              <w:left w:val="nil"/>
              <w:bottom w:val="single" w:sz="4" w:space="0" w:color="000000"/>
              <w:right w:val="single" w:sz="4" w:space="0" w:color="000000"/>
            </w:tcBorders>
            <w:shd w:val="clear" w:color="000000" w:fill="FFFF99"/>
          </w:tcPr>
          <w:p w14:paraId="22D486D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addressing KI#6 </w:t>
            </w:r>
          </w:p>
        </w:tc>
        <w:tc>
          <w:tcPr>
            <w:tcW w:w="1867" w:type="dxa"/>
            <w:tcBorders>
              <w:top w:val="nil"/>
              <w:left w:val="nil"/>
              <w:bottom w:val="single" w:sz="4" w:space="0" w:color="000000"/>
              <w:right w:val="single" w:sz="4" w:space="0" w:color="000000"/>
            </w:tcBorders>
            <w:shd w:val="clear" w:color="000000" w:fill="FFFF99"/>
          </w:tcPr>
          <w:p w14:paraId="4E46565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Nokia </w:t>
            </w:r>
          </w:p>
        </w:tc>
        <w:tc>
          <w:tcPr>
            <w:tcW w:w="2544" w:type="dxa"/>
            <w:tcBorders>
              <w:top w:val="nil"/>
              <w:left w:val="nil"/>
              <w:bottom w:val="single" w:sz="4" w:space="0" w:color="000000"/>
              <w:right w:val="single" w:sz="4" w:space="0" w:color="000000"/>
            </w:tcBorders>
            <w:shd w:val="clear" w:color="000000" w:fill="FFFF99"/>
          </w:tcPr>
          <w:p w14:paraId="5ED8C02B" w14:textId="77777777" w:rsidR="00B23520" w:rsidRPr="00C2431B" w:rsidRDefault="004F5790">
            <w:pPr>
              <w:widowControl/>
              <w:jc w:val="left"/>
              <w:rPr>
                <w:rFonts w:ascii="Arial" w:eastAsia="DengXian" w:hAnsi="Arial" w:cs="Arial"/>
                <w:color w:val="000000"/>
                <w:kern w:val="0"/>
                <w:sz w:val="16"/>
                <w:szCs w:val="16"/>
              </w:rPr>
            </w:pPr>
            <w:r w:rsidRPr="00C2431B">
              <w:rPr>
                <w:rFonts w:ascii="Arial" w:eastAsia="DengXian" w:hAnsi="Arial" w:cs="Arial"/>
                <w:color w:val="000000"/>
                <w:kern w:val="0"/>
                <w:sz w:val="16"/>
                <w:szCs w:val="16"/>
              </w:rPr>
              <w:t xml:space="preserve">　</w:t>
            </w:r>
          </w:p>
          <w:p w14:paraId="6E879721" w14:textId="77777777" w:rsidR="00C2431B" w:rsidRDefault="00B23520">
            <w:pPr>
              <w:widowControl/>
              <w:jc w:val="left"/>
              <w:rPr>
                <w:rFonts w:ascii="Arial" w:eastAsia="DengXian" w:hAnsi="Arial" w:cs="Arial"/>
                <w:color w:val="000000"/>
                <w:kern w:val="0"/>
                <w:sz w:val="16"/>
                <w:szCs w:val="16"/>
              </w:rPr>
            </w:pPr>
            <w:r w:rsidRPr="00C2431B">
              <w:rPr>
                <w:rFonts w:ascii="Arial" w:eastAsia="DengXian" w:hAnsi="Arial" w:cs="Arial"/>
                <w:color w:val="000000"/>
                <w:kern w:val="0"/>
                <w:sz w:val="16"/>
                <w:szCs w:val="16"/>
              </w:rPr>
              <w:t>[QC] Propose to note.</w:t>
            </w:r>
          </w:p>
          <w:p w14:paraId="7B6A9507" w14:textId="62BDBC54" w:rsidR="00CE5BB4" w:rsidRPr="00C2431B" w:rsidRDefault="00C2431B">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clarifications to the concerns</w:t>
            </w:r>
          </w:p>
        </w:tc>
        <w:tc>
          <w:tcPr>
            <w:tcW w:w="937" w:type="dxa"/>
            <w:tcBorders>
              <w:top w:val="nil"/>
              <w:left w:val="nil"/>
              <w:bottom w:val="single" w:sz="4" w:space="0" w:color="000000"/>
              <w:right w:val="single" w:sz="4" w:space="0" w:color="000000"/>
            </w:tcBorders>
            <w:shd w:val="clear" w:color="000000" w:fill="FFFF99"/>
          </w:tcPr>
          <w:p w14:paraId="42E4167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433DD24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3DA83D90"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0F16E94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7CFFDCD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230264</w:t>
            </w:r>
          </w:p>
        </w:tc>
        <w:tc>
          <w:tcPr>
            <w:tcW w:w="2004" w:type="dxa"/>
            <w:tcBorders>
              <w:top w:val="nil"/>
              <w:left w:val="nil"/>
              <w:bottom w:val="single" w:sz="4" w:space="0" w:color="000000"/>
              <w:right w:val="single" w:sz="4" w:space="0" w:color="000000"/>
            </w:tcBorders>
            <w:shd w:val="clear" w:color="000000" w:fill="FFFF99"/>
          </w:tcPr>
          <w:p w14:paraId="7EC94AE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for key issue#1 </w:t>
            </w:r>
          </w:p>
        </w:tc>
        <w:tc>
          <w:tcPr>
            <w:tcW w:w="1867" w:type="dxa"/>
            <w:tcBorders>
              <w:top w:val="nil"/>
              <w:left w:val="nil"/>
              <w:bottom w:val="single" w:sz="4" w:space="0" w:color="000000"/>
              <w:right w:val="single" w:sz="4" w:space="0" w:color="000000"/>
            </w:tcBorders>
            <w:shd w:val="clear" w:color="000000" w:fill="FFFF99"/>
          </w:tcPr>
          <w:p w14:paraId="0B4C3FF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2544" w:type="dxa"/>
            <w:tcBorders>
              <w:top w:val="nil"/>
              <w:left w:val="nil"/>
              <w:bottom w:val="single" w:sz="4" w:space="0" w:color="000000"/>
              <w:right w:val="single" w:sz="4" w:space="0" w:color="000000"/>
            </w:tcBorders>
            <w:shd w:val="clear" w:color="000000" w:fill="FFFF99"/>
          </w:tcPr>
          <w:p w14:paraId="073DABF0" w14:textId="77777777" w:rsidR="00CE5BB4" w:rsidRPr="00B23520" w:rsidRDefault="004F5790">
            <w:pPr>
              <w:widowControl/>
              <w:jc w:val="left"/>
              <w:rPr>
                <w:rFonts w:ascii="Arial" w:eastAsia="DengXian" w:hAnsi="Arial" w:cs="Arial"/>
                <w:color w:val="000000"/>
                <w:kern w:val="0"/>
                <w:sz w:val="16"/>
                <w:szCs w:val="16"/>
              </w:rPr>
            </w:pPr>
            <w:r w:rsidRPr="00B23520">
              <w:rPr>
                <w:rFonts w:ascii="Arial" w:eastAsia="DengXian" w:hAnsi="Arial" w:cs="Arial"/>
                <w:color w:val="000000"/>
                <w:kern w:val="0"/>
                <w:sz w:val="16"/>
                <w:szCs w:val="16"/>
              </w:rPr>
              <w:t xml:space="preserve">　</w:t>
            </w:r>
          </w:p>
          <w:p w14:paraId="14948231" w14:textId="77777777" w:rsidR="00B23520" w:rsidRDefault="004F5790">
            <w:pPr>
              <w:widowControl/>
              <w:jc w:val="left"/>
              <w:rPr>
                <w:rFonts w:ascii="Arial" w:eastAsia="DengXian" w:hAnsi="Arial" w:cs="Arial"/>
                <w:color w:val="000000"/>
                <w:kern w:val="0"/>
                <w:sz w:val="16"/>
                <w:szCs w:val="16"/>
              </w:rPr>
            </w:pPr>
            <w:r w:rsidRPr="00B23520">
              <w:rPr>
                <w:rFonts w:ascii="Arial" w:eastAsia="DengXian" w:hAnsi="Arial" w:cs="Arial"/>
                <w:color w:val="000000"/>
                <w:kern w:val="0"/>
                <w:sz w:val="16"/>
                <w:szCs w:val="16"/>
              </w:rPr>
              <w:t>[Nokia]: Proposes to align the conclusion for KI#1 with SA2 study conclusions.</w:t>
            </w:r>
          </w:p>
          <w:p w14:paraId="63F9D02E" w14:textId="20535790" w:rsidR="00CE5BB4" w:rsidRPr="00B23520" w:rsidRDefault="00B235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updates, proposes to merge in S3-230342</w:t>
            </w:r>
          </w:p>
        </w:tc>
        <w:tc>
          <w:tcPr>
            <w:tcW w:w="937" w:type="dxa"/>
            <w:tcBorders>
              <w:top w:val="nil"/>
              <w:left w:val="nil"/>
              <w:bottom w:val="single" w:sz="4" w:space="0" w:color="000000"/>
              <w:right w:val="single" w:sz="4" w:space="0" w:color="000000"/>
            </w:tcBorders>
            <w:shd w:val="clear" w:color="000000" w:fill="FFFF99"/>
          </w:tcPr>
          <w:p w14:paraId="01B4652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009A61D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6C79455A"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7A4EA09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35737B1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230342</w:t>
            </w:r>
          </w:p>
        </w:tc>
        <w:tc>
          <w:tcPr>
            <w:tcW w:w="2004" w:type="dxa"/>
            <w:tcBorders>
              <w:top w:val="nil"/>
              <w:left w:val="nil"/>
              <w:bottom w:val="single" w:sz="4" w:space="0" w:color="000000"/>
              <w:right w:val="single" w:sz="4" w:space="0" w:color="000000"/>
            </w:tcBorders>
            <w:shd w:val="clear" w:color="000000" w:fill="FFFF99"/>
          </w:tcPr>
          <w:p w14:paraId="2A4566F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conclusion on KI#1 </w:t>
            </w:r>
          </w:p>
        </w:tc>
        <w:tc>
          <w:tcPr>
            <w:tcW w:w="1867" w:type="dxa"/>
            <w:tcBorders>
              <w:top w:val="nil"/>
              <w:left w:val="nil"/>
              <w:bottom w:val="single" w:sz="4" w:space="0" w:color="000000"/>
              <w:right w:val="single" w:sz="4" w:space="0" w:color="000000"/>
            </w:tcBorders>
            <w:shd w:val="clear" w:color="000000" w:fill="FFFF99"/>
          </w:tcPr>
          <w:p w14:paraId="438CBEA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544" w:type="dxa"/>
            <w:tcBorders>
              <w:top w:val="nil"/>
              <w:left w:val="nil"/>
              <w:bottom w:val="single" w:sz="4" w:space="0" w:color="000000"/>
              <w:right w:val="single" w:sz="4" w:space="0" w:color="000000"/>
            </w:tcBorders>
            <w:shd w:val="clear" w:color="000000" w:fill="FFFF99"/>
          </w:tcPr>
          <w:p w14:paraId="0FCFB0E6" w14:textId="77777777" w:rsidR="00B23520" w:rsidRPr="005679EB" w:rsidRDefault="004F5790">
            <w:pPr>
              <w:widowControl/>
              <w:jc w:val="left"/>
              <w:rPr>
                <w:rFonts w:ascii="Arial" w:eastAsia="DengXian" w:hAnsi="Arial" w:cs="Arial"/>
                <w:color w:val="000000"/>
                <w:kern w:val="0"/>
                <w:sz w:val="16"/>
                <w:szCs w:val="16"/>
              </w:rPr>
            </w:pPr>
            <w:r w:rsidRPr="005679EB">
              <w:rPr>
                <w:rFonts w:ascii="Arial" w:eastAsia="DengXian" w:hAnsi="Arial" w:cs="Arial"/>
                <w:color w:val="000000"/>
                <w:kern w:val="0"/>
                <w:sz w:val="16"/>
                <w:szCs w:val="16"/>
              </w:rPr>
              <w:t xml:space="preserve">　</w:t>
            </w:r>
          </w:p>
          <w:p w14:paraId="70636CBE" w14:textId="77777777" w:rsidR="005679EB" w:rsidRDefault="00B23520">
            <w:pPr>
              <w:widowControl/>
              <w:jc w:val="left"/>
              <w:rPr>
                <w:rFonts w:ascii="Arial" w:eastAsia="DengXian" w:hAnsi="Arial" w:cs="Arial"/>
                <w:color w:val="000000"/>
                <w:kern w:val="0"/>
                <w:sz w:val="16"/>
                <w:szCs w:val="16"/>
              </w:rPr>
            </w:pPr>
            <w:r w:rsidRPr="005679EB">
              <w:rPr>
                <w:rFonts w:ascii="Arial" w:eastAsia="DengXian" w:hAnsi="Arial" w:cs="Arial"/>
                <w:color w:val="000000"/>
                <w:kern w:val="0"/>
                <w:sz w:val="16"/>
                <w:szCs w:val="16"/>
              </w:rPr>
              <w:t>[Ericsson]: requires updates</w:t>
            </w:r>
          </w:p>
          <w:p w14:paraId="097A8567" w14:textId="314FB095" w:rsidR="00CE5BB4" w:rsidRPr="005679EB" w:rsidRDefault="005679EB">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clarifications</w:t>
            </w:r>
          </w:p>
        </w:tc>
        <w:tc>
          <w:tcPr>
            <w:tcW w:w="937" w:type="dxa"/>
            <w:tcBorders>
              <w:top w:val="nil"/>
              <w:left w:val="nil"/>
              <w:bottom w:val="single" w:sz="4" w:space="0" w:color="000000"/>
              <w:right w:val="single" w:sz="4" w:space="0" w:color="000000"/>
            </w:tcBorders>
            <w:shd w:val="clear" w:color="000000" w:fill="FFFF99"/>
          </w:tcPr>
          <w:p w14:paraId="3C5C828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440770A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3ABABF1E"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03667E9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0E141CB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230189</w:t>
            </w:r>
          </w:p>
        </w:tc>
        <w:tc>
          <w:tcPr>
            <w:tcW w:w="2004" w:type="dxa"/>
            <w:tcBorders>
              <w:top w:val="nil"/>
              <w:left w:val="nil"/>
              <w:bottom w:val="single" w:sz="4" w:space="0" w:color="000000"/>
              <w:right w:val="single" w:sz="4" w:space="0" w:color="000000"/>
            </w:tcBorders>
            <w:shd w:val="clear" w:color="000000" w:fill="FFFF99"/>
          </w:tcPr>
          <w:p w14:paraId="349D42A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for KI#2 </w:t>
            </w:r>
          </w:p>
        </w:tc>
        <w:tc>
          <w:tcPr>
            <w:tcW w:w="1867" w:type="dxa"/>
            <w:tcBorders>
              <w:top w:val="nil"/>
              <w:left w:val="nil"/>
              <w:bottom w:val="single" w:sz="4" w:space="0" w:color="000000"/>
              <w:right w:val="single" w:sz="4" w:space="0" w:color="000000"/>
            </w:tcBorders>
            <w:shd w:val="clear" w:color="000000" w:fill="FFFF99"/>
          </w:tcPr>
          <w:p w14:paraId="1012319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Intel </w:t>
            </w:r>
          </w:p>
        </w:tc>
        <w:tc>
          <w:tcPr>
            <w:tcW w:w="2544" w:type="dxa"/>
            <w:tcBorders>
              <w:top w:val="nil"/>
              <w:left w:val="nil"/>
              <w:bottom w:val="single" w:sz="4" w:space="0" w:color="000000"/>
              <w:right w:val="single" w:sz="4" w:space="0" w:color="000000"/>
            </w:tcBorders>
            <w:shd w:val="clear" w:color="000000" w:fill="FFFF99"/>
          </w:tcPr>
          <w:p w14:paraId="735BB023" w14:textId="77777777" w:rsidR="007B5C4F" w:rsidRDefault="004F5790">
            <w:pPr>
              <w:widowControl/>
              <w:jc w:val="left"/>
              <w:rPr>
                <w:rFonts w:ascii="Arial" w:eastAsia="DengXian" w:hAnsi="Arial" w:cs="Arial"/>
                <w:color w:val="000000"/>
                <w:kern w:val="0"/>
                <w:sz w:val="16"/>
                <w:szCs w:val="16"/>
              </w:rPr>
            </w:pPr>
            <w:r w:rsidRPr="007B5C4F">
              <w:rPr>
                <w:rFonts w:ascii="Arial" w:eastAsia="DengXian" w:hAnsi="Arial" w:cs="Arial"/>
                <w:color w:val="000000"/>
                <w:kern w:val="0"/>
                <w:sz w:val="16"/>
                <w:szCs w:val="16"/>
              </w:rPr>
              <w:t xml:space="preserve">　</w:t>
            </w:r>
          </w:p>
          <w:p w14:paraId="25066267" w14:textId="1F8130B8" w:rsidR="00CE5BB4" w:rsidRPr="007B5C4F" w:rsidRDefault="007B5C4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updates</w:t>
            </w:r>
          </w:p>
        </w:tc>
        <w:tc>
          <w:tcPr>
            <w:tcW w:w="937" w:type="dxa"/>
            <w:tcBorders>
              <w:top w:val="nil"/>
              <w:left w:val="nil"/>
              <w:bottom w:val="single" w:sz="4" w:space="0" w:color="000000"/>
              <w:right w:val="single" w:sz="4" w:space="0" w:color="000000"/>
            </w:tcBorders>
            <w:shd w:val="clear" w:color="000000" w:fill="FFFF99"/>
          </w:tcPr>
          <w:p w14:paraId="00F9C16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087CE71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56CA7EC9"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2942ABB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7DC35EE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230203</w:t>
            </w:r>
          </w:p>
        </w:tc>
        <w:tc>
          <w:tcPr>
            <w:tcW w:w="2004" w:type="dxa"/>
            <w:tcBorders>
              <w:top w:val="nil"/>
              <w:left w:val="nil"/>
              <w:bottom w:val="single" w:sz="4" w:space="0" w:color="000000"/>
              <w:right w:val="single" w:sz="4" w:space="0" w:color="000000"/>
            </w:tcBorders>
            <w:shd w:val="clear" w:color="000000" w:fill="FFFF99"/>
          </w:tcPr>
          <w:p w14:paraId="4B1CBDA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for KI#3 </w:t>
            </w:r>
          </w:p>
        </w:tc>
        <w:tc>
          <w:tcPr>
            <w:tcW w:w="1867" w:type="dxa"/>
            <w:tcBorders>
              <w:top w:val="nil"/>
              <w:left w:val="nil"/>
              <w:bottom w:val="single" w:sz="4" w:space="0" w:color="000000"/>
              <w:right w:val="single" w:sz="4" w:space="0" w:color="000000"/>
            </w:tcBorders>
            <w:shd w:val="clear" w:color="000000" w:fill="FFFF99"/>
          </w:tcPr>
          <w:p w14:paraId="28A5762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Intel </w:t>
            </w:r>
          </w:p>
        </w:tc>
        <w:tc>
          <w:tcPr>
            <w:tcW w:w="2544" w:type="dxa"/>
            <w:tcBorders>
              <w:top w:val="nil"/>
              <w:left w:val="nil"/>
              <w:bottom w:val="single" w:sz="4" w:space="0" w:color="000000"/>
              <w:right w:val="single" w:sz="4" w:space="0" w:color="000000"/>
            </w:tcBorders>
            <w:shd w:val="clear" w:color="000000" w:fill="FFFF99"/>
          </w:tcPr>
          <w:p w14:paraId="6EB1B97C" w14:textId="77777777" w:rsidR="00CE5BB4" w:rsidRPr="00196607" w:rsidRDefault="004F5790">
            <w:pPr>
              <w:widowControl/>
              <w:jc w:val="left"/>
              <w:rPr>
                <w:rFonts w:ascii="Arial" w:eastAsia="DengXian" w:hAnsi="Arial" w:cs="Arial"/>
                <w:color w:val="000000"/>
                <w:kern w:val="0"/>
                <w:sz w:val="16"/>
                <w:szCs w:val="16"/>
              </w:rPr>
            </w:pPr>
            <w:r w:rsidRPr="00196607">
              <w:rPr>
                <w:rFonts w:ascii="Arial" w:eastAsia="DengXian" w:hAnsi="Arial" w:cs="Arial"/>
                <w:color w:val="000000"/>
                <w:kern w:val="0"/>
                <w:sz w:val="16"/>
                <w:szCs w:val="16"/>
              </w:rPr>
              <w:t xml:space="preserve">　</w:t>
            </w:r>
          </w:p>
          <w:p w14:paraId="0F67A3DE" w14:textId="77777777" w:rsidR="00B609E0" w:rsidRPr="00196607" w:rsidRDefault="004F5790">
            <w:pPr>
              <w:widowControl/>
              <w:jc w:val="left"/>
              <w:rPr>
                <w:rFonts w:ascii="Arial" w:eastAsia="DengXian" w:hAnsi="Arial" w:cs="Arial"/>
                <w:color w:val="000000"/>
                <w:kern w:val="0"/>
                <w:sz w:val="16"/>
                <w:szCs w:val="16"/>
              </w:rPr>
            </w:pPr>
            <w:r w:rsidRPr="00196607">
              <w:rPr>
                <w:rFonts w:ascii="Arial" w:eastAsia="DengXian" w:hAnsi="Arial" w:cs="Arial"/>
                <w:color w:val="000000"/>
                <w:kern w:val="0"/>
                <w:sz w:val="16"/>
                <w:szCs w:val="16"/>
              </w:rPr>
              <w:t>[Nokia]: Proposes to merge this contribution into S3-230344. A review of S3-230344 can be provided accordingly.</w:t>
            </w:r>
          </w:p>
          <w:p w14:paraId="51FC1022" w14:textId="77777777" w:rsidR="00196607" w:rsidRDefault="00B609E0">
            <w:pPr>
              <w:widowControl/>
              <w:jc w:val="left"/>
              <w:rPr>
                <w:rFonts w:ascii="Arial" w:eastAsia="DengXian" w:hAnsi="Arial" w:cs="Arial"/>
                <w:color w:val="000000"/>
                <w:kern w:val="0"/>
                <w:sz w:val="16"/>
                <w:szCs w:val="16"/>
              </w:rPr>
            </w:pPr>
            <w:r w:rsidRPr="00196607">
              <w:rPr>
                <w:rFonts w:ascii="Arial" w:eastAsia="DengXian" w:hAnsi="Arial" w:cs="Arial"/>
                <w:color w:val="000000"/>
                <w:kern w:val="0"/>
                <w:sz w:val="16"/>
                <w:szCs w:val="16"/>
              </w:rPr>
              <w:t>[Intel]: Fine with proposed merger on some conditions</w:t>
            </w:r>
          </w:p>
          <w:p w14:paraId="3325C0A9" w14:textId="4E03D020" w:rsidR="00CE5BB4" w:rsidRPr="00196607" w:rsidRDefault="0019660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we can close this thread as per agreed merge in S3-230344</w:t>
            </w:r>
          </w:p>
        </w:tc>
        <w:tc>
          <w:tcPr>
            <w:tcW w:w="937" w:type="dxa"/>
            <w:tcBorders>
              <w:top w:val="nil"/>
              <w:left w:val="nil"/>
              <w:bottom w:val="single" w:sz="4" w:space="0" w:color="000000"/>
              <w:right w:val="single" w:sz="4" w:space="0" w:color="000000"/>
            </w:tcBorders>
            <w:shd w:val="clear" w:color="000000" w:fill="FFFF99"/>
          </w:tcPr>
          <w:p w14:paraId="4A5CDB8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675F86F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0809206F"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316ECDE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02DE959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230244</w:t>
            </w:r>
          </w:p>
        </w:tc>
        <w:tc>
          <w:tcPr>
            <w:tcW w:w="2004" w:type="dxa"/>
            <w:tcBorders>
              <w:top w:val="nil"/>
              <w:left w:val="nil"/>
              <w:bottom w:val="single" w:sz="4" w:space="0" w:color="000000"/>
              <w:right w:val="single" w:sz="4" w:space="0" w:color="000000"/>
            </w:tcBorders>
            <w:shd w:val="clear" w:color="000000" w:fill="FFFF99"/>
          </w:tcPr>
          <w:p w14:paraId="301DF7A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conclusion on KI#3 </w:t>
            </w:r>
          </w:p>
        </w:tc>
        <w:tc>
          <w:tcPr>
            <w:tcW w:w="1867" w:type="dxa"/>
            <w:tcBorders>
              <w:top w:val="nil"/>
              <w:left w:val="nil"/>
              <w:bottom w:val="single" w:sz="4" w:space="0" w:color="000000"/>
              <w:right w:val="single" w:sz="4" w:space="0" w:color="000000"/>
            </w:tcBorders>
            <w:shd w:val="clear" w:color="000000" w:fill="FFFF99"/>
          </w:tcPr>
          <w:p w14:paraId="08B1CEA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2544" w:type="dxa"/>
            <w:tcBorders>
              <w:top w:val="nil"/>
              <w:left w:val="nil"/>
              <w:bottom w:val="single" w:sz="4" w:space="0" w:color="000000"/>
              <w:right w:val="single" w:sz="4" w:space="0" w:color="000000"/>
            </w:tcBorders>
            <w:shd w:val="clear" w:color="000000" w:fill="FFFF99"/>
          </w:tcPr>
          <w:p w14:paraId="2851D47B" w14:textId="77777777" w:rsidR="00CE5BB4" w:rsidRPr="007B5C4F" w:rsidRDefault="004F5790">
            <w:pPr>
              <w:widowControl/>
              <w:jc w:val="left"/>
              <w:rPr>
                <w:rFonts w:ascii="Arial" w:eastAsia="DengXian" w:hAnsi="Arial" w:cs="Arial"/>
                <w:color w:val="000000"/>
                <w:kern w:val="0"/>
                <w:sz w:val="16"/>
                <w:szCs w:val="16"/>
              </w:rPr>
            </w:pPr>
            <w:r w:rsidRPr="007B5C4F">
              <w:rPr>
                <w:rFonts w:ascii="Arial" w:eastAsia="DengXian" w:hAnsi="Arial" w:cs="Arial"/>
                <w:color w:val="000000"/>
                <w:kern w:val="0"/>
                <w:sz w:val="16"/>
                <w:szCs w:val="16"/>
              </w:rPr>
              <w:t xml:space="preserve">　</w:t>
            </w:r>
          </w:p>
          <w:p w14:paraId="7DAA0FD4" w14:textId="77777777" w:rsidR="007B5C4F" w:rsidRDefault="004F5790">
            <w:pPr>
              <w:widowControl/>
              <w:jc w:val="left"/>
              <w:rPr>
                <w:rFonts w:ascii="Arial" w:eastAsia="DengXian" w:hAnsi="Arial" w:cs="Arial"/>
                <w:color w:val="000000"/>
                <w:kern w:val="0"/>
                <w:sz w:val="16"/>
                <w:szCs w:val="16"/>
              </w:rPr>
            </w:pPr>
            <w:r w:rsidRPr="007B5C4F">
              <w:rPr>
                <w:rFonts w:ascii="Arial" w:eastAsia="DengXian" w:hAnsi="Arial" w:cs="Arial"/>
                <w:color w:val="000000"/>
                <w:kern w:val="0"/>
                <w:sz w:val="16"/>
                <w:szCs w:val="16"/>
              </w:rPr>
              <w:t>[Nokia]: Proposes to merge this contribution into S3-230344</w:t>
            </w:r>
          </w:p>
          <w:p w14:paraId="6651372B" w14:textId="002E46AF" w:rsidR="00CE5BB4" w:rsidRPr="007B5C4F" w:rsidRDefault="007B5C4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fine to merge in S3-230344 and discuss conclusions to KI#3 in the thread for S3-230344</w:t>
            </w:r>
          </w:p>
        </w:tc>
        <w:tc>
          <w:tcPr>
            <w:tcW w:w="937" w:type="dxa"/>
            <w:tcBorders>
              <w:top w:val="nil"/>
              <w:left w:val="nil"/>
              <w:bottom w:val="single" w:sz="4" w:space="0" w:color="000000"/>
              <w:right w:val="single" w:sz="4" w:space="0" w:color="000000"/>
            </w:tcBorders>
            <w:shd w:val="clear" w:color="000000" w:fill="FFFF99"/>
          </w:tcPr>
          <w:p w14:paraId="54BE473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22BEAD3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502E8114" w14:textId="77777777" w:rsidTr="006502AB">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612DEDE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3A0DB8B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230344</w:t>
            </w:r>
          </w:p>
        </w:tc>
        <w:tc>
          <w:tcPr>
            <w:tcW w:w="2004" w:type="dxa"/>
            <w:tcBorders>
              <w:top w:val="nil"/>
              <w:left w:val="nil"/>
              <w:bottom w:val="single" w:sz="4" w:space="0" w:color="000000"/>
              <w:right w:val="single" w:sz="4" w:space="0" w:color="000000"/>
            </w:tcBorders>
            <w:shd w:val="clear" w:color="000000" w:fill="FFFF99"/>
          </w:tcPr>
          <w:p w14:paraId="3B74755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conclusion on KI#3 </w:t>
            </w:r>
          </w:p>
        </w:tc>
        <w:tc>
          <w:tcPr>
            <w:tcW w:w="1867" w:type="dxa"/>
            <w:tcBorders>
              <w:top w:val="nil"/>
              <w:left w:val="nil"/>
              <w:bottom w:val="single" w:sz="4" w:space="0" w:color="000000"/>
              <w:right w:val="single" w:sz="4" w:space="0" w:color="000000"/>
            </w:tcBorders>
            <w:shd w:val="clear" w:color="000000" w:fill="FFFF99"/>
          </w:tcPr>
          <w:p w14:paraId="7DC54B4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China Mobile (Suzhou) Software </w:t>
            </w:r>
          </w:p>
        </w:tc>
        <w:tc>
          <w:tcPr>
            <w:tcW w:w="2544" w:type="dxa"/>
            <w:tcBorders>
              <w:top w:val="nil"/>
              <w:left w:val="nil"/>
              <w:bottom w:val="single" w:sz="4" w:space="0" w:color="000000"/>
              <w:right w:val="single" w:sz="4" w:space="0" w:color="000000"/>
            </w:tcBorders>
            <w:shd w:val="clear" w:color="000000" w:fill="FFFF99"/>
          </w:tcPr>
          <w:p w14:paraId="67958BE5" w14:textId="77777777" w:rsidR="007B5C4F" w:rsidRPr="00196607" w:rsidRDefault="004F5790">
            <w:pPr>
              <w:widowControl/>
              <w:jc w:val="left"/>
              <w:rPr>
                <w:rFonts w:ascii="Arial" w:eastAsia="DengXian" w:hAnsi="Arial" w:cs="Arial"/>
                <w:color w:val="000000"/>
                <w:kern w:val="0"/>
                <w:sz w:val="16"/>
                <w:szCs w:val="16"/>
              </w:rPr>
            </w:pPr>
            <w:r w:rsidRPr="00196607">
              <w:rPr>
                <w:rFonts w:ascii="Arial" w:eastAsia="DengXian" w:hAnsi="Arial" w:cs="Arial"/>
                <w:color w:val="000000"/>
                <w:kern w:val="0"/>
                <w:sz w:val="16"/>
                <w:szCs w:val="16"/>
              </w:rPr>
              <w:t xml:space="preserve">　</w:t>
            </w:r>
          </w:p>
          <w:p w14:paraId="57F812B4" w14:textId="77777777" w:rsidR="00B609E0" w:rsidRPr="00196607" w:rsidRDefault="007B5C4F">
            <w:pPr>
              <w:widowControl/>
              <w:jc w:val="left"/>
              <w:rPr>
                <w:rFonts w:ascii="Arial" w:eastAsia="DengXian" w:hAnsi="Arial" w:cs="Arial"/>
                <w:color w:val="000000"/>
                <w:kern w:val="0"/>
                <w:sz w:val="16"/>
                <w:szCs w:val="16"/>
              </w:rPr>
            </w:pPr>
            <w:r w:rsidRPr="00196607">
              <w:rPr>
                <w:rFonts w:ascii="Arial" w:eastAsia="DengXian" w:hAnsi="Arial" w:cs="Arial"/>
                <w:color w:val="000000"/>
                <w:kern w:val="0"/>
                <w:sz w:val="16"/>
                <w:szCs w:val="16"/>
              </w:rPr>
              <w:t>[Ericsson]: requires updates</w:t>
            </w:r>
          </w:p>
          <w:p w14:paraId="7F9A7798" w14:textId="77777777" w:rsidR="00B17A50" w:rsidRPr="00196607" w:rsidRDefault="00B609E0">
            <w:pPr>
              <w:widowControl/>
              <w:jc w:val="left"/>
              <w:rPr>
                <w:rFonts w:ascii="Arial" w:eastAsia="DengXian" w:hAnsi="Arial" w:cs="Arial"/>
                <w:color w:val="000000"/>
                <w:kern w:val="0"/>
                <w:sz w:val="16"/>
                <w:szCs w:val="16"/>
              </w:rPr>
            </w:pPr>
            <w:r w:rsidRPr="00196607">
              <w:rPr>
                <w:rFonts w:ascii="Arial" w:eastAsia="DengXian" w:hAnsi="Arial" w:cs="Arial"/>
                <w:color w:val="000000"/>
                <w:kern w:val="0"/>
                <w:sz w:val="16"/>
                <w:szCs w:val="16"/>
              </w:rPr>
              <w:t>[Intel]: Requires changes</w:t>
            </w:r>
          </w:p>
          <w:p w14:paraId="367B918F" w14:textId="77777777" w:rsidR="00196607" w:rsidRDefault="00B17A50">
            <w:pPr>
              <w:widowControl/>
              <w:jc w:val="left"/>
              <w:rPr>
                <w:rFonts w:ascii="Arial" w:eastAsia="DengXian" w:hAnsi="Arial" w:cs="Arial"/>
                <w:color w:val="000000"/>
                <w:kern w:val="0"/>
                <w:sz w:val="16"/>
                <w:szCs w:val="16"/>
              </w:rPr>
            </w:pPr>
            <w:r w:rsidRPr="00196607">
              <w:rPr>
                <w:rFonts w:ascii="Arial" w:eastAsia="DengXian" w:hAnsi="Arial" w:cs="Arial"/>
                <w:color w:val="000000"/>
                <w:kern w:val="0"/>
                <w:sz w:val="16"/>
                <w:szCs w:val="16"/>
              </w:rPr>
              <w:t>[Nokia]: provides clarifications and -r1</w:t>
            </w:r>
          </w:p>
          <w:p w14:paraId="14E72052" w14:textId="3D8BEE92" w:rsidR="00CE5BB4" w:rsidRPr="00196607" w:rsidRDefault="0019660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supports -r1</w:t>
            </w:r>
          </w:p>
        </w:tc>
        <w:tc>
          <w:tcPr>
            <w:tcW w:w="937" w:type="dxa"/>
            <w:tcBorders>
              <w:top w:val="nil"/>
              <w:left w:val="nil"/>
              <w:bottom w:val="single" w:sz="4" w:space="0" w:color="000000"/>
              <w:right w:val="single" w:sz="4" w:space="0" w:color="000000"/>
            </w:tcBorders>
            <w:shd w:val="clear" w:color="000000" w:fill="FFFF99"/>
          </w:tcPr>
          <w:p w14:paraId="01CF9EC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150A88C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2B881523"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231AC8F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559D5AE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230265</w:t>
            </w:r>
          </w:p>
        </w:tc>
        <w:tc>
          <w:tcPr>
            <w:tcW w:w="2004" w:type="dxa"/>
            <w:tcBorders>
              <w:top w:val="nil"/>
              <w:left w:val="nil"/>
              <w:bottom w:val="single" w:sz="4" w:space="0" w:color="000000"/>
              <w:right w:val="single" w:sz="4" w:space="0" w:color="000000"/>
            </w:tcBorders>
            <w:shd w:val="clear" w:color="000000" w:fill="FFFF99"/>
          </w:tcPr>
          <w:p w14:paraId="10B4B38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for key issue#5 </w:t>
            </w:r>
          </w:p>
        </w:tc>
        <w:tc>
          <w:tcPr>
            <w:tcW w:w="1867" w:type="dxa"/>
            <w:tcBorders>
              <w:top w:val="nil"/>
              <w:left w:val="nil"/>
              <w:bottom w:val="single" w:sz="4" w:space="0" w:color="000000"/>
              <w:right w:val="single" w:sz="4" w:space="0" w:color="000000"/>
            </w:tcBorders>
            <w:shd w:val="clear" w:color="000000" w:fill="FFFF99"/>
          </w:tcPr>
          <w:p w14:paraId="7F57D53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2544" w:type="dxa"/>
            <w:tcBorders>
              <w:top w:val="nil"/>
              <w:left w:val="nil"/>
              <w:bottom w:val="single" w:sz="4" w:space="0" w:color="000000"/>
              <w:right w:val="single" w:sz="4" w:space="0" w:color="000000"/>
            </w:tcBorders>
            <w:shd w:val="clear" w:color="000000" w:fill="FFFF99"/>
          </w:tcPr>
          <w:p w14:paraId="679BD8B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60D63C7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15DBC7A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01AD5D8E"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1E9F98A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C0C0C0"/>
          </w:tcPr>
          <w:p w14:paraId="6BB0670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230179</w:t>
            </w:r>
          </w:p>
        </w:tc>
        <w:tc>
          <w:tcPr>
            <w:tcW w:w="2004" w:type="dxa"/>
            <w:tcBorders>
              <w:top w:val="nil"/>
              <w:left w:val="nil"/>
              <w:bottom w:val="single" w:sz="4" w:space="0" w:color="000000"/>
              <w:right w:val="single" w:sz="4" w:space="0" w:color="000000"/>
            </w:tcBorders>
            <w:shd w:val="clear" w:color="000000" w:fill="C0C0C0"/>
          </w:tcPr>
          <w:p w14:paraId="696D7D5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w:t>
            </w:r>
            <w:proofErr w:type="spellStart"/>
            <w:r>
              <w:rPr>
                <w:rFonts w:ascii="Arial" w:eastAsia="DengXian" w:hAnsi="Arial" w:cs="Arial"/>
                <w:color w:val="000000"/>
                <w:kern w:val="0"/>
                <w:sz w:val="16"/>
                <w:szCs w:val="16"/>
              </w:rPr>
              <w:t>pcr</w:t>
            </w:r>
            <w:proofErr w:type="spellEnd"/>
            <w:r>
              <w:rPr>
                <w:rFonts w:ascii="Arial" w:eastAsia="DengXian" w:hAnsi="Arial" w:cs="Arial"/>
                <w:color w:val="000000"/>
                <w:kern w:val="0"/>
                <w:sz w:val="16"/>
                <w:szCs w:val="16"/>
              </w:rPr>
              <w:t xml:space="preserve"> </w:t>
            </w:r>
          </w:p>
        </w:tc>
        <w:tc>
          <w:tcPr>
            <w:tcW w:w="1867" w:type="dxa"/>
            <w:tcBorders>
              <w:top w:val="nil"/>
              <w:left w:val="nil"/>
              <w:bottom w:val="single" w:sz="4" w:space="0" w:color="000000"/>
              <w:right w:val="single" w:sz="4" w:space="0" w:color="000000"/>
            </w:tcBorders>
            <w:shd w:val="clear" w:color="000000" w:fill="C0C0C0"/>
          </w:tcPr>
          <w:p w14:paraId="286F428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544" w:type="dxa"/>
            <w:tcBorders>
              <w:top w:val="nil"/>
              <w:left w:val="nil"/>
              <w:bottom w:val="single" w:sz="4" w:space="0" w:color="000000"/>
              <w:right w:val="single" w:sz="4" w:space="0" w:color="000000"/>
            </w:tcBorders>
            <w:shd w:val="clear" w:color="000000" w:fill="C0C0C0"/>
          </w:tcPr>
          <w:p w14:paraId="4F575A6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C0C0C0"/>
          </w:tcPr>
          <w:p w14:paraId="65331D5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withdrawn </w:t>
            </w:r>
          </w:p>
        </w:tc>
        <w:tc>
          <w:tcPr>
            <w:tcW w:w="1168" w:type="dxa"/>
            <w:tcBorders>
              <w:top w:val="nil"/>
              <w:left w:val="nil"/>
              <w:bottom w:val="single" w:sz="4" w:space="0" w:color="000000"/>
              <w:right w:val="single" w:sz="4" w:space="0" w:color="000000"/>
            </w:tcBorders>
            <w:shd w:val="clear" w:color="000000" w:fill="C0C0C0"/>
          </w:tcPr>
          <w:p w14:paraId="74F8A3B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11CB8C59"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72EABB5E" w14:textId="77777777" w:rsidR="00CE5BB4" w:rsidRDefault="004F5790">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5.9</w:t>
            </w:r>
          </w:p>
        </w:tc>
        <w:tc>
          <w:tcPr>
            <w:tcW w:w="1040" w:type="dxa"/>
            <w:tcBorders>
              <w:top w:val="nil"/>
              <w:left w:val="nil"/>
              <w:bottom w:val="single" w:sz="4" w:space="0" w:color="000000"/>
              <w:right w:val="single" w:sz="4" w:space="0" w:color="000000"/>
            </w:tcBorders>
            <w:shd w:val="clear" w:color="000000" w:fill="FFFF99"/>
          </w:tcPr>
          <w:p w14:paraId="3222FA7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230097</w:t>
            </w:r>
          </w:p>
        </w:tc>
        <w:tc>
          <w:tcPr>
            <w:tcW w:w="2004" w:type="dxa"/>
            <w:tcBorders>
              <w:top w:val="nil"/>
              <w:left w:val="nil"/>
              <w:bottom w:val="single" w:sz="4" w:space="0" w:color="000000"/>
              <w:right w:val="single" w:sz="4" w:space="0" w:color="000000"/>
            </w:tcBorders>
            <w:shd w:val="clear" w:color="000000" w:fill="FFFF99"/>
          </w:tcPr>
          <w:p w14:paraId="02F0693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on KI#2.1 </w:t>
            </w:r>
          </w:p>
        </w:tc>
        <w:tc>
          <w:tcPr>
            <w:tcW w:w="1867" w:type="dxa"/>
            <w:tcBorders>
              <w:top w:val="nil"/>
              <w:left w:val="nil"/>
              <w:bottom w:val="single" w:sz="4" w:space="0" w:color="000000"/>
              <w:right w:val="single" w:sz="4" w:space="0" w:color="000000"/>
            </w:tcBorders>
            <w:shd w:val="clear" w:color="000000" w:fill="FFFF99"/>
          </w:tcPr>
          <w:p w14:paraId="5C00908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Thales </w:t>
            </w:r>
          </w:p>
        </w:tc>
        <w:tc>
          <w:tcPr>
            <w:tcW w:w="2544" w:type="dxa"/>
            <w:tcBorders>
              <w:top w:val="nil"/>
              <w:left w:val="nil"/>
              <w:bottom w:val="single" w:sz="4" w:space="0" w:color="000000"/>
              <w:right w:val="single" w:sz="4" w:space="0" w:color="000000"/>
            </w:tcBorders>
            <w:shd w:val="clear" w:color="000000" w:fill="FFFF99"/>
          </w:tcPr>
          <w:p w14:paraId="1CB69F49" w14:textId="77777777" w:rsidR="00CE5BB4" w:rsidRPr="005679EB" w:rsidRDefault="004F5790">
            <w:pPr>
              <w:widowControl/>
              <w:jc w:val="left"/>
              <w:rPr>
                <w:rFonts w:ascii="Arial" w:eastAsia="DengXian" w:hAnsi="Arial" w:cs="Arial"/>
                <w:color w:val="000000"/>
                <w:kern w:val="0"/>
                <w:sz w:val="16"/>
                <w:szCs w:val="16"/>
              </w:rPr>
            </w:pPr>
            <w:r w:rsidRPr="005679EB">
              <w:rPr>
                <w:rFonts w:ascii="Arial" w:eastAsia="DengXian" w:hAnsi="Arial" w:cs="Arial"/>
                <w:color w:val="000000"/>
                <w:kern w:val="0"/>
                <w:sz w:val="16"/>
                <w:szCs w:val="16"/>
              </w:rPr>
              <w:t xml:space="preserve">　</w:t>
            </w:r>
            <w:r w:rsidRPr="005679EB">
              <w:rPr>
                <w:rFonts w:ascii="Arial" w:eastAsia="DengXian" w:hAnsi="Arial" w:cs="Arial"/>
                <w:color w:val="000000"/>
                <w:kern w:val="0"/>
                <w:sz w:val="16"/>
                <w:szCs w:val="16"/>
              </w:rPr>
              <w:t>&gt;&gt;CC_1&lt;&lt;</w:t>
            </w:r>
          </w:p>
          <w:p w14:paraId="25097C21" w14:textId="77777777" w:rsidR="00CE5BB4" w:rsidRPr="005679EB" w:rsidRDefault="004F5790">
            <w:pPr>
              <w:widowControl/>
              <w:jc w:val="left"/>
              <w:rPr>
                <w:rFonts w:ascii="Arial" w:eastAsia="DengXian" w:hAnsi="Arial" w:cs="Arial"/>
                <w:color w:val="000000"/>
                <w:kern w:val="0"/>
                <w:sz w:val="16"/>
                <w:szCs w:val="16"/>
              </w:rPr>
            </w:pPr>
            <w:r w:rsidRPr="005679EB">
              <w:rPr>
                <w:rFonts w:ascii="Arial" w:eastAsia="DengXian" w:hAnsi="Arial" w:cs="Arial"/>
                <w:color w:val="000000"/>
                <w:kern w:val="0"/>
                <w:sz w:val="16"/>
                <w:szCs w:val="16"/>
              </w:rPr>
              <w:t>[Huawei] proposes way forward about contributions as rapporteur, proposes to discuss all conclusions at first.</w:t>
            </w:r>
          </w:p>
          <w:p w14:paraId="77EBB1D6" w14:textId="77777777" w:rsidR="00CE5BB4" w:rsidRPr="005679EB" w:rsidRDefault="00CE5BB4">
            <w:pPr>
              <w:widowControl/>
              <w:jc w:val="left"/>
              <w:rPr>
                <w:rFonts w:ascii="Arial" w:eastAsia="DengXian" w:hAnsi="Arial" w:cs="Arial"/>
                <w:color w:val="000000"/>
                <w:kern w:val="0"/>
                <w:sz w:val="16"/>
                <w:szCs w:val="16"/>
              </w:rPr>
            </w:pPr>
          </w:p>
          <w:p w14:paraId="28125342" w14:textId="77777777" w:rsidR="00CE5BB4" w:rsidRPr="005679EB" w:rsidRDefault="004F5790">
            <w:pPr>
              <w:widowControl/>
              <w:jc w:val="left"/>
              <w:rPr>
                <w:rFonts w:ascii="Arial" w:eastAsia="DengXian" w:hAnsi="Arial" w:cs="Arial"/>
                <w:color w:val="000000"/>
                <w:kern w:val="0"/>
                <w:sz w:val="16"/>
                <w:szCs w:val="16"/>
              </w:rPr>
            </w:pPr>
            <w:r w:rsidRPr="005679EB">
              <w:rPr>
                <w:rFonts w:ascii="Arial" w:eastAsia="DengXian" w:hAnsi="Arial" w:cs="Arial"/>
                <w:color w:val="000000"/>
                <w:kern w:val="0"/>
                <w:sz w:val="16"/>
                <w:szCs w:val="16"/>
              </w:rPr>
              <w:t>[Huawei] presents.</w:t>
            </w:r>
          </w:p>
          <w:p w14:paraId="6210CFD5" w14:textId="77777777" w:rsidR="00CE5BB4" w:rsidRPr="005679EB" w:rsidRDefault="004F5790">
            <w:pPr>
              <w:widowControl/>
              <w:jc w:val="left"/>
              <w:rPr>
                <w:rFonts w:ascii="Arial" w:eastAsia="DengXian" w:hAnsi="Arial" w:cs="Arial"/>
                <w:color w:val="000000"/>
                <w:kern w:val="0"/>
                <w:sz w:val="16"/>
                <w:szCs w:val="16"/>
              </w:rPr>
            </w:pPr>
            <w:r w:rsidRPr="005679EB">
              <w:rPr>
                <w:rFonts w:ascii="Arial" w:eastAsia="DengXian" w:hAnsi="Arial" w:cs="Arial"/>
                <w:color w:val="000000"/>
                <w:kern w:val="0"/>
                <w:sz w:val="16"/>
                <w:szCs w:val="16"/>
              </w:rPr>
              <w:t>[Huawei] proposes to merge all other conclusions into this one.</w:t>
            </w:r>
          </w:p>
          <w:p w14:paraId="3A021BCF" w14:textId="77777777" w:rsidR="00CE5BB4" w:rsidRPr="005679EB" w:rsidRDefault="004F5790">
            <w:pPr>
              <w:widowControl/>
              <w:jc w:val="left"/>
              <w:rPr>
                <w:rFonts w:ascii="Arial" w:eastAsia="DengXian" w:hAnsi="Arial" w:cs="Arial"/>
                <w:color w:val="000000"/>
                <w:kern w:val="0"/>
                <w:sz w:val="16"/>
                <w:szCs w:val="16"/>
              </w:rPr>
            </w:pPr>
            <w:r w:rsidRPr="005679EB">
              <w:rPr>
                <w:rFonts w:ascii="Arial" w:eastAsia="DengXian" w:hAnsi="Arial" w:cs="Arial"/>
                <w:color w:val="000000"/>
                <w:kern w:val="0"/>
                <w:sz w:val="16"/>
                <w:szCs w:val="16"/>
              </w:rPr>
              <w:t>[Samsung] comments.</w:t>
            </w:r>
          </w:p>
          <w:p w14:paraId="7DF1B095" w14:textId="77777777" w:rsidR="00CE5BB4" w:rsidRPr="005679EB" w:rsidRDefault="004F5790">
            <w:pPr>
              <w:widowControl/>
              <w:jc w:val="left"/>
              <w:rPr>
                <w:rFonts w:ascii="Arial" w:eastAsia="DengXian" w:hAnsi="Arial" w:cs="Arial"/>
                <w:color w:val="000000"/>
                <w:kern w:val="0"/>
                <w:sz w:val="16"/>
                <w:szCs w:val="16"/>
              </w:rPr>
            </w:pPr>
            <w:r w:rsidRPr="005679EB">
              <w:rPr>
                <w:rFonts w:ascii="Arial" w:eastAsia="DengXian" w:hAnsi="Arial" w:cs="Arial"/>
                <w:color w:val="000000"/>
                <w:kern w:val="0"/>
                <w:sz w:val="16"/>
                <w:szCs w:val="16"/>
              </w:rPr>
              <w:t>[Huawei] asks question for clarification.</w:t>
            </w:r>
          </w:p>
          <w:p w14:paraId="3C1042E8" w14:textId="7F6DCD13" w:rsidR="00CE5BB4" w:rsidRPr="005679EB" w:rsidRDefault="004F5790">
            <w:pPr>
              <w:widowControl/>
              <w:jc w:val="left"/>
              <w:rPr>
                <w:rFonts w:ascii="Arial" w:eastAsia="DengXian" w:hAnsi="Arial" w:cs="Arial"/>
                <w:color w:val="000000"/>
                <w:kern w:val="0"/>
                <w:sz w:val="16"/>
                <w:szCs w:val="16"/>
              </w:rPr>
            </w:pPr>
            <w:r w:rsidRPr="005679EB">
              <w:rPr>
                <w:rFonts w:ascii="Arial" w:eastAsia="DengXian" w:hAnsi="Arial" w:cs="Arial"/>
                <w:color w:val="000000"/>
                <w:kern w:val="0"/>
                <w:sz w:val="16"/>
                <w:szCs w:val="16"/>
              </w:rPr>
              <w:t>Chair proposes way forward.</w:t>
            </w:r>
            <w:r w:rsidR="00BC7FD7" w:rsidRPr="005679EB">
              <w:rPr>
                <w:rFonts w:ascii="Arial" w:eastAsia="DengXian" w:hAnsi="Arial" w:cs="Arial"/>
                <w:color w:val="000000"/>
                <w:kern w:val="0"/>
                <w:sz w:val="16"/>
                <w:szCs w:val="16"/>
              </w:rPr>
              <w:t xml:space="preserve"> Request HW to hold the pen for all 2.1 conclusion proposals. And revisit this on Thursday. If </w:t>
            </w:r>
            <w:proofErr w:type="gramStart"/>
            <w:r w:rsidR="00BC7FD7" w:rsidRPr="005679EB">
              <w:rPr>
                <w:rFonts w:ascii="Arial" w:eastAsia="DengXian" w:hAnsi="Arial" w:cs="Arial"/>
                <w:color w:val="000000"/>
                <w:kern w:val="0"/>
                <w:sz w:val="16"/>
                <w:szCs w:val="16"/>
              </w:rPr>
              <w:t>needed</w:t>
            </w:r>
            <w:proofErr w:type="gramEnd"/>
            <w:r w:rsidR="00BC7FD7" w:rsidRPr="005679EB">
              <w:rPr>
                <w:rFonts w:ascii="Arial" w:eastAsia="DengXian" w:hAnsi="Arial" w:cs="Arial"/>
                <w:color w:val="000000"/>
                <w:kern w:val="0"/>
                <w:sz w:val="16"/>
                <w:szCs w:val="16"/>
              </w:rPr>
              <w:t xml:space="preserve"> we will go for show of hands.</w:t>
            </w:r>
          </w:p>
          <w:p w14:paraId="56E3A502" w14:textId="77777777" w:rsidR="00CE5BB4" w:rsidRPr="005679EB" w:rsidRDefault="004F5790">
            <w:pPr>
              <w:widowControl/>
              <w:jc w:val="left"/>
              <w:rPr>
                <w:rFonts w:ascii="Arial" w:eastAsia="DengXian" w:hAnsi="Arial" w:cs="Arial"/>
                <w:color w:val="000000"/>
                <w:kern w:val="0"/>
                <w:sz w:val="16"/>
                <w:szCs w:val="16"/>
              </w:rPr>
            </w:pPr>
            <w:r w:rsidRPr="005679EB">
              <w:rPr>
                <w:rFonts w:ascii="Arial" w:eastAsia="DengXian" w:hAnsi="Arial" w:cs="Arial"/>
                <w:color w:val="000000"/>
                <w:kern w:val="0"/>
                <w:sz w:val="16"/>
                <w:szCs w:val="16"/>
              </w:rPr>
              <w:t>[Docomo] asks questions and comment, requests to have a clear description, what is default, what is optional, even after merge.</w:t>
            </w:r>
          </w:p>
          <w:p w14:paraId="6A32EC82" w14:textId="77777777" w:rsidR="00B609E0" w:rsidRPr="005679EB" w:rsidRDefault="004F5790">
            <w:pPr>
              <w:widowControl/>
              <w:jc w:val="left"/>
              <w:rPr>
                <w:rFonts w:ascii="Arial" w:eastAsia="DengXian" w:hAnsi="Arial" w:cs="Arial"/>
                <w:color w:val="000000"/>
                <w:kern w:val="0"/>
                <w:sz w:val="16"/>
                <w:szCs w:val="16"/>
              </w:rPr>
            </w:pPr>
            <w:r w:rsidRPr="005679EB">
              <w:rPr>
                <w:rFonts w:ascii="Arial" w:eastAsia="DengXian" w:hAnsi="Arial" w:cs="Arial"/>
                <w:color w:val="000000"/>
                <w:kern w:val="0"/>
                <w:sz w:val="16"/>
                <w:szCs w:val="16"/>
              </w:rPr>
              <w:t>&gt;&gt;CC_1&lt;&lt;</w:t>
            </w:r>
          </w:p>
          <w:p w14:paraId="6B0A263F" w14:textId="77777777" w:rsidR="00B609E0" w:rsidRPr="005679EB" w:rsidRDefault="00B609E0">
            <w:pPr>
              <w:widowControl/>
              <w:jc w:val="left"/>
              <w:rPr>
                <w:rFonts w:ascii="Arial" w:eastAsia="DengXian" w:hAnsi="Arial" w:cs="Arial"/>
                <w:color w:val="000000"/>
                <w:kern w:val="0"/>
                <w:sz w:val="16"/>
                <w:szCs w:val="16"/>
              </w:rPr>
            </w:pPr>
            <w:r w:rsidRPr="005679EB">
              <w:rPr>
                <w:rFonts w:ascii="Arial" w:eastAsia="DengXian" w:hAnsi="Arial" w:cs="Arial"/>
                <w:color w:val="000000"/>
                <w:kern w:val="0"/>
                <w:sz w:val="16"/>
                <w:szCs w:val="16"/>
              </w:rPr>
              <w:t>[Huawei</w:t>
            </w:r>
            <w:proofErr w:type="gramStart"/>
            <w:r w:rsidRPr="005679EB">
              <w:rPr>
                <w:rFonts w:ascii="Arial" w:eastAsia="DengXian" w:hAnsi="Arial" w:cs="Arial"/>
                <w:color w:val="000000"/>
                <w:kern w:val="0"/>
                <w:sz w:val="16"/>
                <w:szCs w:val="16"/>
              </w:rPr>
              <w:t>] :</w:t>
            </w:r>
            <w:proofErr w:type="gramEnd"/>
            <w:r w:rsidRPr="005679EB">
              <w:rPr>
                <w:rFonts w:ascii="Arial" w:eastAsia="DengXian" w:hAnsi="Arial" w:cs="Arial"/>
                <w:color w:val="000000"/>
                <w:kern w:val="0"/>
                <w:sz w:val="16"/>
                <w:szCs w:val="16"/>
              </w:rPr>
              <w:t xml:space="preserve"> Provides comments for merger according to the plenary discussion on Monday and r1. (Merging of 0228, 0333 and 0377 into 0097.)</w:t>
            </w:r>
          </w:p>
          <w:p w14:paraId="3DC5B9CC" w14:textId="77777777" w:rsidR="00B17A50" w:rsidRPr="005679EB" w:rsidRDefault="00B609E0">
            <w:pPr>
              <w:widowControl/>
              <w:jc w:val="left"/>
              <w:rPr>
                <w:rFonts w:ascii="Arial" w:eastAsia="DengXian" w:hAnsi="Arial" w:cs="Arial"/>
                <w:color w:val="000000"/>
                <w:kern w:val="0"/>
                <w:sz w:val="16"/>
                <w:szCs w:val="16"/>
              </w:rPr>
            </w:pPr>
            <w:r w:rsidRPr="005679EB">
              <w:rPr>
                <w:rFonts w:ascii="Arial" w:eastAsia="DengXian" w:hAnsi="Arial" w:cs="Arial"/>
                <w:color w:val="000000"/>
                <w:kern w:val="0"/>
                <w:sz w:val="16"/>
                <w:szCs w:val="16"/>
              </w:rPr>
              <w:t>[Xiaomi</w:t>
            </w:r>
            <w:proofErr w:type="gramStart"/>
            <w:r w:rsidRPr="005679EB">
              <w:rPr>
                <w:rFonts w:ascii="Arial" w:eastAsia="DengXian" w:hAnsi="Arial" w:cs="Arial"/>
                <w:color w:val="000000"/>
                <w:kern w:val="0"/>
                <w:sz w:val="16"/>
                <w:szCs w:val="16"/>
              </w:rPr>
              <w:t>] :</w:t>
            </w:r>
            <w:proofErr w:type="gramEnd"/>
            <w:r w:rsidRPr="005679EB">
              <w:rPr>
                <w:rFonts w:ascii="Arial" w:eastAsia="DengXian" w:hAnsi="Arial" w:cs="Arial"/>
                <w:color w:val="000000"/>
                <w:kern w:val="0"/>
                <w:sz w:val="16"/>
                <w:szCs w:val="16"/>
              </w:rPr>
              <w:t xml:space="preserve"> Provides r2.</w:t>
            </w:r>
          </w:p>
          <w:p w14:paraId="22D26044" w14:textId="77777777" w:rsidR="00C2431B" w:rsidRPr="005679EB" w:rsidRDefault="00B17A50">
            <w:pPr>
              <w:widowControl/>
              <w:jc w:val="left"/>
              <w:rPr>
                <w:rFonts w:ascii="Arial" w:eastAsia="DengXian" w:hAnsi="Arial" w:cs="Arial"/>
                <w:color w:val="000000"/>
                <w:kern w:val="0"/>
                <w:sz w:val="16"/>
                <w:szCs w:val="16"/>
              </w:rPr>
            </w:pPr>
            <w:r w:rsidRPr="005679EB">
              <w:rPr>
                <w:rFonts w:ascii="Arial" w:eastAsia="DengXian" w:hAnsi="Arial" w:cs="Arial"/>
                <w:color w:val="000000"/>
                <w:kern w:val="0"/>
                <w:sz w:val="16"/>
                <w:szCs w:val="16"/>
              </w:rPr>
              <w:t>[Samsung</w:t>
            </w:r>
            <w:proofErr w:type="gramStart"/>
            <w:r w:rsidRPr="005679EB">
              <w:rPr>
                <w:rFonts w:ascii="Arial" w:eastAsia="DengXian" w:hAnsi="Arial" w:cs="Arial"/>
                <w:color w:val="000000"/>
                <w:kern w:val="0"/>
                <w:sz w:val="16"/>
                <w:szCs w:val="16"/>
              </w:rPr>
              <w:t>] :</w:t>
            </w:r>
            <w:proofErr w:type="gramEnd"/>
            <w:r w:rsidRPr="005679EB">
              <w:rPr>
                <w:rFonts w:ascii="Arial" w:eastAsia="DengXian" w:hAnsi="Arial" w:cs="Arial"/>
                <w:color w:val="000000"/>
                <w:kern w:val="0"/>
                <w:sz w:val="16"/>
                <w:szCs w:val="16"/>
              </w:rPr>
              <w:t xml:space="preserve"> Provides r3 (considered r1 as baseline).</w:t>
            </w:r>
          </w:p>
          <w:p w14:paraId="55835CF6" w14:textId="77777777" w:rsidR="005679EB" w:rsidRPr="005679EB" w:rsidRDefault="00C2431B">
            <w:pPr>
              <w:widowControl/>
              <w:jc w:val="left"/>
              <w:rPr>
                <w:rFonts w:ascii="Arial" w:eastAsia="DengXian" w:hAnsi="Arial" w:cs="Arial"/>
                <w:color w:val="000000"/>
                <w:kern w:val="0"/>
                <w:sz w:val="16"/>
                <w:szCs w:val="16"/>
              </w:rPr>
            </w:pPr>
            <w:r w:rsidRPr="005679EB">
              <w:rPr>
                <w:rFonts w:ascii="Arial" w:eastAsia="DengXian" w:hAnsi="Arial" w:cs="Arial"/>
                <w:color w:val="000000"/>
                <w:kern w:val="0"/>
                <w:sz w:val="16"/>
                <w:szCs w:val="16"/>
              </w:rPr>
              <w:t>[Ericsson</w:t>
            </w:r>
            <w:proofErr w:type="gramStart"/>
            <w:r w:rsidRPr="005679EB">
              <w:rPr>
                <w:rFonts w:ascii="Arial" w:eastAsia="DengXian" w:hAnsi="Arial" w:cs="Arial"/>
                <w:color w:val="000000"/>
                <w:kern w:val="0"/>
                <w:sz w:val="16"/>
                <w:szCs w:val="16"/>
              </w:rPr>
              <w:t>] :</w:t>
            </w:r>
            <w:proofErr w:type="gramEnd"/>
            <w:r w:rsidRPr="005679EB">
              <w:rPr>
                <w:rFonts w:ascii="Arial" w:eastAsia="DengXian" w:hAnsi="Arial" w:cs="Arial"/>
                <w:color w:val="000000"/>
                <w:kern w:val="0"/>
                <w:sz w:val="16"/>
                <w:szCs w:val="16"/>
              </w:rPr>
              <w:t xml:space="preserve"> request clarification and revision before approval</w:t>
            </w:r>
          </w:p>
          <w:p w14:paraId="7285F6DE" w14:textId="77777777" w:rsidR="005679EB" w:rsidRDefault="005679EB">
            <w:pPr>
              <w:widowControl/>
              <w:jc w:val="left"/>
              <w:rPr>
                <w:rFonts w:ascii="Arial" w:eastAsia="DengXian" w:hAnsi="Arial" w:cs="Arial"/>
                <w:color w:val="000000"/>
                <w:kern w:val="0"/>
                <w:sz w:val="16"/>
                <w:szCs w:val="16"/>
              </w:rPr>
            </w:pPr>
            <w:r w:rsidRPr="005679EB">
              <w:rPr>
                <w:rFonts w:ascii="Arial" w:eastAsia="DengXian" w:hAnsi="Arial" w:cs="Arial"/>
                <w:color w:val="000000"/>
                <w:kern w:val="0"/>
                <w:sz w:val="16"/>
                <w:szCs w:val="16"/>
              </w:rPr>
              <w:t>[Huawei</w:t>
            </w:r>
            <w:proofErr w:type="gramStart"/>
            <w:r w:rsidRPr="005679EB">
              <w:rPr>
                <w:rFonts w:ascii="Arial" w:eastAsia="DengXian" w:hAnsi="Arial" w:cs="Arial"/>
                <w:color w:val="000000"/>
                <w:kern w:val="0"/>
                <w:sz w:val="16"/>
                <w:szCs w:val="16"/>
              </w:rPr>
              <w:t>] :</w:t>
            </w:r>
            <w:proofErr w:type="gramEnd"/>
            <w:r w:rsidRPr="005679EB">
              <w:rPr>
                <w:rFonts w:ascii="Arial" w:eastAsia="DengXian" w:hAnsi="Arial" w:cs="Arial"/>
                <w:color w:val="000000"/>
                <w:kern w:val="0"/>
                <w:sz w:val="16"/>
                <w:szCs w:val="16"/>
              </w:rPr>
              <w:t xml:space="preserve"> agree with Ericsson to remove raw public key, and upload r4 to remove the raw public key.</w:t>
            </w:r>
          </w:p>
          <w:p w14:paraId="763E18B0" w14:textId="185C943E" w:rsidR="00CE5BB4" w:rsidRPr="005679EB" w:rsidRDefault="005679EB">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request clarification and revision before approval</w:t>
            </w:r>
          </w:p>
        </w:tc>
        <w:tc>
          <w:tcPr>
            <w:tcW w:w="937" w:type="dxa"/>
            <w:tcBorders>
              <w:top w:val="nil"/>
              <w:left w:val="nil"/>
              <w:bottom w:val="single" w:sz="4" w:space="0" w:color="000000"/>
              <w:right w:val="single" w:sz="4" w:space="0" w:color="000000"/>
            </w:tcBorders>
            <w:shd w:val="clear" w:color="000000" w:fill="FFFF99"/>
          </w:tcPr>
          <w:p w14:paraId="4746056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644A4F2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056E26E3"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48D3EB8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04FE7E0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230228</w:t>
            </w:r>
          </w:p>
        </w:tc>
        <w:tc>
          <w:tcPr>
            <w:tcW w:w="2004" w:type="dxa"/>
            <w:tcBorders>
              <w:top w:val="nil"/>
              <w:left w:val="nil"/>
              <w:bottom w:val="single" w:sz="4" w:space="0" w:color="000000"/>
              <w:right w:val="single" w:sz="4" w:space="0" w:color="000000"/>
            </w:tcBorders>
            <w:shd w:val="clear" w:color="000000" w:fill="FFFF99"/>
          </w:tcPr>
          <w:p w14:paraId="32363F1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for KI#2.1 </w:t>
            </w:r>
          </w:p>
        </w:tc>
        <w:tc>
          <w:tcPr>
            <w:tcW w:w="1867" w:type="dxa"/>
            <w:tcBorders>
              <w:top w:val="nil"/>
              <w:left w:val="nil"/>
              <w:bottom w:val="single" w:sz="4" w:space="0" w:color="000000"/>
              <w:right w:val="single" w:sz="4" w:space="0" w:color="000000"/>
            </w:tcBorders>
            <w:shd w:val="clear" w:color="000000" w:fill="FFFF99"/>
          </w:tcPr>
          <w:p w14:paraId="661F400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2544" w:type="dxa"/>
            <w:tcBorders>
              <w:top w:val="nil"/>
              <w:left w:val="nil"/>
              <w:bottom w:val="single" w:sz="4" w:space="0" w:color="000000"/>
              <w:right w:val="single" w:sz="4" w:space="0" w:color="000000"/>
            </w:tcBorders>
            <w:shd w:val="clear" w:color="000000" w:fill="FFFF99"/>
          </w:tcPr>
          <w:p w14:paraId="57E925B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2659968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presents.</w:t>
            </w:r>
          </w:p>
          <w:p w14:paraId="55F0B53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tc>
        <w:tc>
          <w:tcPr>
            <w:tcW w:w="937" w:type="dxa"/>
            <w:tcBorders>
              <w:top w:val="nil"/>
              <w:left w:val="nil"/>
              <w:bottom w:val="single" w:sz="4" w:space="0" w:color="000000"/>
              <w:right w:val="single" w:sz="4" w:space="0" w:color="000000"/>
            </w:tcBorders>
            <w:shd w:val="clear" w:color="000000" w:fill="FFFF99"/>
          </w:tcPr>
          <w:p w14:paraId="0E643E8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36C02C3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12788169"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6DD6763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57819B6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230333</w:t>
            </w:r>
          </w:p>
        </w:tc>
        <w:tc>
          <w:tcPr>
            <w:tcW w:w="2004" w:type="dxa"/>
            <w:tcBorders>
              <w:top w:val="nil"/>
              <w:left w:val="nil"/>
              <w:bottom w:val="single" w:sz="4" w:space="0" w:color="000000"/>
              <w:right w:val="single" w:sz="4" w:space="0" w:color="000000"/>
            </w:tcBorders>
            <w:shd w:val="clear" w:color="000000" w:fill="FFFF99"/>
          </w:tcPr>
          <w:p w14:paraId="2232C70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for KI#2.1 </w:t>
            </w:r>
          </w:p>
        </w:tc>
        <w:tc>
          <w:tcPr>
            <w:tcW w:w="1867" w:type="dxa"/>
            <w:tcBorders>
              <w:top w:val="nil"/>
              <w:left w:val="nil"/>
              <w:bottom w:val="single" w:sz="4" w:space="0" w:color="000000"/>
              <w:right w:val="single" w:sz="4" w:space="0" w:color="000000"/>
            </w:tcBorders>
            <w:shd w:val="clear" w:color="000000" w:fill="FFFF99"/>
          </w:tcPr>
          <w:p w14:paraId="110B56B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w:t>
            </w:r>
          </w:p>
        </w:tc>
        <w:tc>
          <w:tcPr>
            <w:tcW w:w="2544" w:type="dxa"/>
            <w:tcBorders>
              <w:top w:val="nil"/>
              <w:left w:val="nil"/>
              <w:bottom w:val="single" w:sz="4" w:space="0" w:color="000000"/>
              <w:right w:val="single" w:sz="4" w:space="0" w:color="000000"/>
            </w:tcBorders>
            <w:shd w:val="clear" w:color="000000" w:fill="FFFF99"/>
          </w:tcPr>
          <w:p w14:paraId="7B0AF3F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6E3E0EC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presents.</w:t>
            </w:r>
          </w:p>
          <w:p w14:paraId="5DC94C5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tc>
        <w:tc>
          <w:tcPr>
            <w:tcW w:w="937" w:type="dxa"/>
            <w:tcBorders>
              <w:top w:val="nil"/>
              <w:left w:val="nil"/>
              <w:bottom w:val="single" w:sz="4" w:space="0" w:color="000000"/>
              <w:right w:val="single" w:sz="4" w:space="0" w:color="000000"/>
            </w:tcBorders>
            <w:shd w:val="clear" w:color="000000" w:fill="FFFF99"/>
          </w:tcPr>
          <w:p w14:paraId="0E82AF6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468FB75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0059E5AF" w14:textId="77777777" w:rsidTr="006502AB">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34094A9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637FA4E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230377</w:t>
            </w:r>
          </w:p>
        </w:tc>
        <w:tc>
          <w:tcPr>
            <w:tcW w:w="2004" w:type="dxa"/>
            <w:tcBorders>
              <w:top w:val="nil"/>
              <w:left w:val="nil"/>
              <w:bottom w:val="single" w:sz="4" w:space="0" w:color="000000"/>
              <w:right w:val="single" w:sz="4" w:space="0" w:color="000000"/>
            </w:tcBorders>
            <w:shd w:val="clear" w:color="000000" w:fill="FFFF99"/>
          </w:tcPr>
          <w:p w14:paraId="32E6EDA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for KI 2.1 Authentication and authorization of the EEC UE by the ECS EES. </w:t>
            </w:r>
          </w:p>
        </w:tc>
        <w:tc>
          <w:tcPr>
            <w:tcW w:w="1867" w:type="dxa"/>
            <w:tcBorders>
              <w:top w:val="nil"/>
              <w:left w:val="nil"/>
              <w:bottom w:val="single" w:sz="4" w:space="0" w:color="000000"/>
              <w:right w:val="single" w:sz="4" w:space="0" w:color="000000"/>
            </w:tcBorders>
            <w:shd w:val="clear" w:color="000000" w:fill="FFFF99"/>
          </w:tcPr>
          <w:p w14:paraId="60387D3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communications </w:t>
            </w:r>
          </w:p>
        </w:tc>
        <w:tc>
          <w:tcPr>
            <w:tcW w:w="2544" w:type="dxa"/>
            <w:tcBorders>
              <w:top w:val="nil"/>
              <w:left w:val="nil"/>
              <w:bottom w:val="single" w:sz="4" w:space="0" w:color="000000"/>
              <w:right w:val="single" w:sz="4" w:space="0" w:color="000000"/>
            </w:tcBorders>
            <w:shd w:val="clear" w:color="000000" w:fill="FFFF99"/>
          </w:tcPr>
          <w:p w14:paraId="72291E8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2E8599B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presents.</w:t>
            </w:r>
          </w:p>
          <w:p w14:paraId="56676FA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tc>
        <w:tc>
          <w:tcPr>
            <w:tcW w:w="937" w:type="dxa"/>
            <w:tcBorders>
              <w:top w:val="nil"/>
              <w:left w:val="nil"/>
              <w:bottom w:val="single" w:sz="4" w:space="0" w:color="000000"/>
              <w:right w:val="single" w:sz="4" w:space="0" w:color="000000"/>
            </w:tcBorders>
            <w:shd w:val="clear" w:color="000000" w:fill="FFFF99"/>
          </w:tcPr>
          <w:p w14:paraId="59342A6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414B49C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5D2B8FBF"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13CD194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3E4EB2A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230224</w:t>
            </w:r>
          </w:p>
        </w:tc>
        <w:tc>
          <w:tcPr>
            <w:tcW w:w="2004" w:type="dxa"/>
            <w:tcBorders>
              <w:top w:val="nil"/>
              <w:left w:val="nil"/>
              <w:bottom w:val="single" w:sz="4" w:space="0" w:color="000000"/>
              <w:right w:val="single" w:sz="4" w:space="0" w:color="000000"/>
            </w:tcBorders>
            <w:shd w:val="clear" w:color="000000" w:fill="FFFF99"/>
          </w:tcPr>
          <w:p w14:paraId="6C29537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 new solution for EEC authentication utilizing tokens </w:t>
            </w:r>
          </w:p>
        </w:tc>
        <w:tc>
          <w:tcPr>
            <w:tcW w:w="1867" w:type="dxa"/>
            <w:tcBorders>
              <w:top w:val="nil"/>
              <w:left w:val="nil"/>
              <w:bottom w:val="single" w:sz="4" w:space="0" w:color="000000"/>
              <w:right w:val="single" w:sz="4" w:space="0" w:color="000000"/>
            </w:tcBorders>
            <w:shd w:val="clear" w:color="000000" w:fill="FFFF99"/>
          </w:tcPr>
          <w:p w14:paraId="08731C1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2544" w:type="dxa"/>
            <w:tcBorders>
              <w:top w:val="nil"/>
              <w:left w:val="nil"/>
              <w:bottom w:val="single" w:sz="4" w:space="0" w:color="000000"/>
              <w:right w:val="single" w:sz="4" w:space="0" w:color="000000"/>
            </w:tcBorders>
            <w:shd w:val="clear" w:color="000000" w:fill="FFFF99"/>
          </w:tcPr>
          <w:p w14:paraId="4309C34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6895264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3CE94C9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4CD930E3"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6B36854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25A2D38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230226</w:t>
            </w:r>
          </w:p>
        </w:tc>
        <w:tc>
          <w:tcPr>
            <w:tcW w:w="2004" w:type="dxa"/>
            <w:tcBorders>
              <w:top w:val="nil"/>
              <w:left w:val="nil"/>
              <w:bottom w:val="single" w:sz="4" w:space="0" w:color="000000"/>
              <w:right w:val="single" w:sz="4" w:space="0" w:color="000000"/>
            </w:tcBorders>
            <w:shd w:val="clear" w:color="000000" w:fill="FFFF99"/>
          </w:tcPr>
          <w:p w14:paraId="729A7FE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Resolving ENs in solution#13 </w:t>
            </w:r>
          </w:p>
        </w:tc>
        <w:tc>
          <w:tcPr>
            <w:tcW w:w="1867" w:type="dxa"/>
            <w:tcBorders>
              <w:top w:val="nil"/>
              <w:left w:val="nil"/>
              <w:bottom w:val="single" w:sz="4" w:space="0" w:color="000000"/>
              <w:right w:val="single" w:sz="4" w:space="0" w:color="000000"/>
            </w:tcBorders>
            <w:shd w:val="clear" w:color="000000" w:fill="FFFF99"/>
          </w:tcPr>
          <w:p w14:paraId="2C294C7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2544" w:type="dxa"/>
            <w:tcBorders>
              <w:top w:val="nil"/>
              <w:left w:val="nil"/>
              <w:bottom w:val="single" w:sz="4" w:space="0" w:color="000000"/>
              <w:right w:val="single" w:sz="4" w:space="0" w:color="000000"/>
            </w:tcBorders>
            <w:shd w:val="clear" w:color="000000" w:fill="FFFF99"/>
          </w:tcPr>
          <w:p w14:paraId="4766FD7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5515C93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3FD4414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1BC6A5A2"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4335441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6D82E99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230227</w:t>
            </w:r>
          </w:p>
        </w:tc>
        <w:tc>
          <w:tcPr>
            <w:tcW w:w="2004" w:type="dxa"/>
            <w:tcBorders>
              <w:top w:val="nil"/>
              <w:left w:val="nil"/>
              <w:bottom w:val="single" w:sz="4" w:space="0" w:color="000000"/>
              <w:right w:val="single" w:sz="4" w:space="0" w:color="000000"/>
            </w:tcBorders>
            <w:shd w:val="clear" w:color="000000" w:fill="FFFF99"/>
          </w:tcPr>
          <w:p w14:paraId="52485CF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Resolving ENs in solution#14 </w:t>
            </w:r>
          </w:p>
        </w:tc>
        <w:tc>
          <w:tcPr>
            <w:tcW w:w="1867" w:type="dxa"/>
            <w:tcBorders>
              <w:top w:val="nil"/>
              <w:left w:val="nil"/>
              <w:bottom w:val="single" w:sz="4" w:space="0" w:color="000000"/>
              <w:right w:val="single" w:sz="4" w:space="0" w:color="000000"/>
            </w:tcBorders>
            <w:shd w:val="clear" w:color="000000" w:fill="FFFF99"/>
          </w:tcPr>
          <w:p w14:paraId="3D24179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2544" w:type="dxa"/>
            <w:tcBorders>
              <w:top w:val="nil"/>
              <w:left w:val="nil"/>
              <w:bottom w:val="single" w:sz="4" w:space="0" w:color="000000"/>
              <w:right w:val="single" w:sz="4" w:space="0" w:color="000000"/>
            </w:tcBorders>
            <w:shd w:val="clear" w:color="000000" w:fill="FFFF99"/>
          </w:tcPr>
          <w:p w14:paraId="2CAB141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3A2D99D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0273491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66B4E84F"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2ECD01E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09CE174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230331</w:t>
            </w:r>
          </w:p>
        </w:tc>
        <w:tc>
          <w:tcPr>
            <w:tcW w:w="2004" w:type="dxa"/>
            <w:tcBorders>
              <w:top w:val="nil"/>
              <w:left w:val="nil"/>
              <w:bottom w:val="single" w:sz="4" w:space="0" w:color="000000"/>
              <w:right w:val="single" w:sz="4" w:space="0" w:color="000000"/>
            </w:tcBorders>
            <w:shd w:val="clear" w:color="000000" w:fill="FFFF99"/>
          </w:tcPr>
          <w:p w14:paraId="425F4F3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Solution on Public key </w:t>
            </w:r>
            <w:proofErr w:type="gramStart"/>
            <w:r>
              <w:rPr>
                <w:rFonts w:ascii="Arial" w:eastAsia="DengXian" w:hAnsi="Arial" w:cs="Arial"/>
                <w:color w:val="000000"/>
                <w:kern w:val="0"/>
                <w:sz w:val="16"/>
                <w:szCs w:val="16"/>
              </w:rPr>
              <w:t>signature based</w:t>
            </w:r>
            <w:proofErr w:type="gramEnd"/>
            <w:r>
              <w:rPr>
                <w:rFonts w:ascii="Arial" w:eastAsia="DengXian" w:hAnsi="Arial" w:cs="Arial"/>
                <w:color w:val="000000"/>
                <w:kern w:val="0"/>
                <w:sz w:val="16"/>
                <w:szCs w:val="16"/>
              </w:rPr>
              <w:t xml:space="preserve"> authentication </w:t>
            </w:r>
          </w:p>
        </w:tc>
        <w:tc>
          <w:tcPr>
            <w:tcW w:w="1867" w:type="dxa"/>
            <w:tcBorders>
              <w:top w:val="nil"/>
              <w:left w:val="nil"/>
              <w:bottom w:val="single" w:sz="4" w:space="0" w:color="000000"/>
              <w:right w:val="single" w:sz="4" w:space="0" w:color="000000"/>
            </w:tcBorders>
            <w:shd w:val="clear" w:color="000000" w:fill="FFFF99"/>
          </w:tcPr>
          <w:p w14:paraId="5D6EBDB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w:t>
            </w:r>
          </w:p>
        </w:tc>
        <w:tc>
          <w:tcPr>
            <w:tcW w:w="2544" w:type="dxa"/>
            <w:tcBorders>
              <w:top w:val="nil"/>
              <w:left w:val="nil"/>
              <w:bottom w:val="single" w:sz="4" w:space="0" w:color="000000"/>
              <w:right w:val="single" w:sz="4" w:space="0" w:color="000000"/>
            </w:tcBorders>
            <w:shd w:val="clear" w:color="000000" w:fill="FFFF99"/>
          </w:tcPr>
          <w:p w14:paraId="7C70A29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081A72E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79B66E5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4FD1E57C"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454108B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6AF87BD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230380</w:t>
            </w:r>
          </w:p>
        </w:tc>
        <w:tc>
          <w:tcPr>
            <w:tcW w:w="2004" w:type="dxa"/>
            <w:tcBorders>
              <w:top w:val="nil"/>
              <w:left w:val="nil"/>
              <w:bottom w:val="single" w:sz="4" w:space="0" w:color="000000"/>
              <w:right w:val="single" w:sz="4" w:space="0" w:color="000000"/>
            </w:tcBorders>
            <w:shd w:val="clear" w:color="000000" w:fill="FFFF99"/>
          </w:tcPr>
          <w:p w14:paraId="59B4EB9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TR 33.379 Resolve ENs for sol #1 and #2 </w:t>
            </w:r>
          </w:p>
        </w:tc>
        <w:tc>
          <w:tcPr>
            <w:tcW w:w="1867" w:type="dxa"/>
            <w:tcBorders>
              <w:top w:val="nil"/>
              <w:left w:val="nil"/>
              <w:bottom w:val="single" w:sz="4" w:space="0" w:color="000000"/>
              <w:right w:val="single" w:sz="4" w:space="0" w:color="000000"/>
            </w:tcBorders>
            <w:shd w:val="clear" w:color="000000" w:fill="FFFF99"/>
          </w:tcPr>
          <w:p w14:paraId="0CBF922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communications </w:t>
            </w:r>
          </w:p>
        </w:tc>
        <w:tc>
          <w:tcPr>
            <w:tcW w:w="2544" w:type="dxa"/>
            <w:tcBorders>
              <w:top w:val="nil"/>
              <w:left w:val="nil"/>
              <w:bottom w:val="single" w:sz="4" w:space="0" w:color="000000"/>
              <w:right w:val="single" w:sz="4" w:space="0" w:color="000000"/>
            </w:tcBorders>
            <w:shd w:val="clear" w:color="000000" w:fill="FFFF99"/>
          </w:tcPr>
          <w:p w14:paraId="2C5754F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2D62427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2D9BDF4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770DF218"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425DAA7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1E60E6E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230098</w:t>
            </w:r>
          </w:p>
        </w:tc>
        <w:tc>
          <w:tcPr>
            <w:tcW w:w="2004" w:type="dxa"/>
            <w:tcBorders>
              <w:top w:val="nil"/>
              <w:left w:val="nil"/>
              <w:bottom w:val="single" w:sz="4" w:space="0" w:color="000000"/>
              <w:right w:val="single" w:sz="4" w:space="0" w:color="000000"/>
            </w:tcBorders>
            <w:shd w:val="clear" w:color="000000" w:fill="FFFF99"/>
          </w:tcPr>
          <w:p w14:paraId="0686FFB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on KI#2.2 </w:t>
            </w:r>
          </w:p>
        </w:tc>
        <w:tc>
          <w:tcPr>
            <w:tcW w:w="1867" w:type="dxa"/>
            <w:tcBorders>
              <w:top w:val="nil"/>
              <w:left w:val="nil"/>
              <w:bottom w:val="single" w:sz="4" w:space="0" w:color="000000"/>
              <w:right w:val="single" w:sz="4" w:space="0" w:color="000000"/>
            </w:tcBorders>
            <w:shd w:val="clear" w:color="000000" w:fill="FFFF99"/>
          </w:tcPr>
          <w:p w14:paraId="040BDFA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Thales </w:t>
            </w:r>
          </w:p>
        </w:tc>
        <w:tc>
          <w:tcPr>
            <w:tcW w:w="2544" w:type="dxa"/>
            <w:tcBorders>
              <w:top w:val="nil"/>
              <w:left w:val="nil"/>
              <w:bottom w:val="single" w:sz="4" w:space="0" w:color="000000"/>
              <w:right w:val="single" w:sz="4" w:space="0" w:color="000000"/>
            </w:tcBorders>
            <w:shd w:val="clear" w:color="000000" w:fill="FFFF99"/>
          </w:tcPr>
          <w:p w14:paraId="568ECB0D" w14:textId="77777777" w:rsidR="00CE5BB4" w:rsidRPr="005679EB" w:rsidRDefault="004F5790">
            <w:pPr>
              <w:widowControl/>
              <w:jc w:val="left"/>
              <w:rPr>
                <w:rFonts w:ascii="Arial" w:eastAsia="DengXian" w:hAnsi="Arial" w:cs="Arial"/>
                <w:color w:val="000000"/>
                <w:kern w:val="0"/>
                <w:sz w:val="16"/>
                <w:szCs w:val="16"/>
              </w:rPr>
            </w:pPr>
            <w:r w:rsidRPr="005679EB">
              <w:rPr>
                <w:rFonts w:ascii="Arial" w:eastAsia="DengXian" w:hAnsi="Arial" w:cs="Arial"/>
                <w:color w:val="000000"/>
                <w:kern w:val="0"/>
                <w:sz w:val="16"/>
                <w:szCs w:val="16"/>
              </w:rPr>
              <w:t xml:space="preserve">　</w:t>
            </w:r>
            <w:r w:rsidRPr="005679EB">
              <w:rPr>
                <w:rFonts w:ascii="Arial" w:eastAsia="DengXian" w:hAnsi="Arial" w:cs="Arial"/>
                <w:color w:val="000000"/>
                <w:kern w:val="0"/>
                <w:sz w:val="16"/>
                <w:szCs w:val="16"/>
              </w:rPr>
              <w:t>&gt;&gt;CC_1&lt;&lt;</w:t>
            </w:r>
          </w:p>
          <w:p w14:paraId="3F1087F7" w14:textId="77777777" w:rsidR="00CE5BB4" w:rsidRPr="005679EB" w:rsidRDefault="004F5790">
            <w:pPr>
              <w:widowControl/>
              <w:jc w:val="left"/>
              <w:rPr>
                <w:rFonts w:ascii="Arial" w:eastAsia="DengXian" w:hAnsi="Arial" w:cs="Arial"/>
                <w:color w:val="000000"/>
                <w:kern w:val="0"/>
                <w:sz w:val="16"/>
                <w:szCs w:val="16"/>
              </w:rPr>
            </w:pPr>
            <w:r w:rsidRPr="005679EB">
              <w:rPr>
                <w:rFonts w:ascii="Arial" w:eastAsia="DengXian" w:hAnsi="Arial" w:cs="Arial"/>
                <w:color w:val="000000"/>
                <w:kern w:val="0"/>
                <w:sz w:val="16"/>
                <w:szCs w:val="16"/>
              </w:rPr>
              <w:t>[Huawei] presents.</w:t>
            </w:r>
          </w:p>
          <w:p w14:paraId="783CEB30" w14:textId="77777777" w:rsidR="00CE5BB4" w:rsidRPr="005679EB" w:rsidRDefault="004F5790">
            <w:pPr>
              <w:widowControl/>
              <w:jc w:val="left"/>
              <w:rPr>
                <w:rFonts w:ascii="Arial" w:eastAsia="DengXian" w:hAnsi="Arial" w:cs="Arial"/>
                <w:color w:val="000000"/>
                <w:kern w:val="0"/>
                <w:sz w:val="16"/>
                <w:szCs w:val="16"/>
              </w:rPr>
            </w:pPr>
            <w:r w:rsidRPr="005679EB">
              <w:rPr>
                <w:rFonts w:ascii="Arial" w:eastAsia="DengXian" w:hAnsi="Arial" w:cs="Arial"/>
                <w:color w:val="000000"/>
                <w:kern w:val="0"/>
                <w:sz w:val="16"/>
                <w:szCs w:val="16"/>
              </w:rPr>
              <w:t>[Huawei] asks whether Samsung can accept TLS 1.3. Currently majority supports TLS1.3, only Samsung disagree with this.</w:t>
            </w:r>
          </w:p>
          <w:p w14:paraId="5417962F" w14:textId="77777777" w:rsidR="00CE5BB4" w:rsidRPr="005679EB" w:rsidRDefault="004F5790">
            <w:pPr>
              <w:widowControl/>
              <w:jc w:val="left"/>
              <w:rPr>
                <w:rFonts w:ascii="Arial" w:eastAsia="DengXian" w:hAnsi="Arial" w:cs="Arial"/>
                <w:color w:val="000000"/>
                <w:kern w:val="0"/>
                <w:sz w:val="16"/>
                <w:szCs w:val="16"/>
              </w:rPr>
            </w:pPr>
            <w:r w:rsidRPr="005679EB">
              <w:rPr>
                <w:rFonts w:ascii="Arial" w:eastAsia="DengXian" w:hAnsi="Arial" w:cs="Arial"/>
                <w:color w:val="000000"/>
                <w:kern w:val="0"/>
                <w:sz w:val="16"/>
                <w:szCs w:val="16"/>
              </w:rPr>
              <w:t>[Samsung] clarifies its objection.</w:t>
            </w:r>
          </w:p>
          <w:p w14:paraId="2B57C6A0" w14:textId="77777777" w:rsidR="005679EB" w:rsidRDefault="004F5790">
            <w:pPr>
              <w:widowControl/>
              <w:jc w:val="left"/>
              <w:rPr>
                <w:rFonts w:ascii="Arial" w:eastAsia="DengXian" w:hAnsi="Arial" w:cs="Arial"/>
                <w:color w:val="000000"/>
                <w:kern w:val="0"/>
                <w:sz w:val="16"/>
                <w:szCs w:val="16"/>
              </w:rPr>
            </w:pPr>
            <w:r w:rsidRPr="005679EB">
              <w:rPr>
                <w:rFonts w:ascii="Arial" w:eastAsia="DengXian" w:hAnsi="Arial" w:cs="Arial"/>
                <w:color w:val="000000"/>
                <w:kern w:val="0"/>
                <w:sz w:val="16"/>
                <w:szCs w:val="16"/>
              </w:rPr>
              <w:t>&gt;&gt;CC_1&lt;&lt;</w:t>
            </w:r>
          </w:p>
          <w:p w14:paraId="27E96BC2" w14:textId="616BB7EC" w:rsidR="00CE5BB4" w:rsidRPr="005679EB" w:rsidRDefault="005679EB">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since the conclusion discussion is in 230334 email thread, proposes to close this email thread</w:t>
            </w:r>
          </w:p>
        </w:tc>
        <w:tc>
          <w:tcPr>
            <w:tcW w:w="937" w:type="dxa"/>
            <w:tcBorders>
              <w:top w:val="nil"/>
              <w:left w:val="nil"/>
              <w:bottom w:val="single" w:sz="4" w:space="0" w:color="000000"/>
              <w:right w:val="single" w:sz="4" w:space="0" w:color="000000"/>
            </w:tcBorders>
            <w:shd w:val="clear" w:color="000000" w:fill="FFFF99"/>
          </w:tcPr>
          <w:p w14:paraId="40D7AD6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2D24C7B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6A707C23"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6D0D7B4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393F36A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230114</w:t>
            </w:r>
          </w:p>
        </w:tc>
        <w:tc>
          <w:tcPr>
            <w:tcW w:w="2004" w:type="dxa"/>
            <w:tcBorders>
              <w:top w:val="nil"/>
              <w:left w:val="nil"/>
              <w:bottom w:val="single" w:sz="4" w:space="0" w:color="000000"/>
              <w:right w:val="single" w:sz="4" w:space="0" w:color="000000"/>
            </w:tcBorders>
            <w:shd w:val="clear" w:color="000000" w:fill="FFFF99"/>
          </w:tcPr>
          <w:p w14:paraId="4921434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 conclusion to KI#2.2 </w:t>
            </w:r>
          </w:p>
        </w:tc>
        <w:tc>
          <w:tcPr>
            <w:tcW w:w="1867" w:type="dxa"/>
            <w:tcBorders>
              <w:top w:val="nil"/>
              <w:left w:val="nil"/>
              <w:bottom w:val="single" w:sz="4" w:space="0" w:color="000000"/>
              <w:right w:val="single" w:sz="4" w:space="0" w:color="000000"/>
            </w:tcBorders>
            <w:shd w:val="clear" w:color="000000" w:fill="FFFF99"/>
          </w:tcPr>
          <w:p w14:paraId="1C1E7F4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2544" w:type="dxa"/>
            <w:tcBorders>
              <w:top w:val="nil"/>
              <w:left w:val="nil"/>
              <w:bottom w:val="single" w:sz="4" w:space="0" w:color="000000"/>
              <w:right w:val="single" w:sz="4" w:space="0" w:color="000000"/>
            </w:tcBorders>
            <w:shd w:val="clear" w:color="000000" w:fill="FFFF99"/>
          </w:tcPr>
          <w:p w14:paraId="59060FD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5899F89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presents.</w:t>
            </w:r>
          </w:p>
          <w:p w14:paraId="25E31BD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tc>
        <w:tc>
          <w:tcPr>
            <w:tcW w:w="937" w:type="dxa"/>
            <w:tcBorders>
              <w:top w:val="nil"/>
              <w:left w:val="nil"/>
              <w:bottom w:val="single" w:sz="4" w:space="0" w:color="000000"/>
              <w:right w:val="single" w:sz="4" w:space="0" w:color="000000"/>
            </w:tcBorders>
            <w:shd w:val="clear" w:color="000000" w:fill="FFFF99"/>
          </w:tcPr>
          <w:p w14:paraId="14AEDBA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132E188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70957CC9"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78573D4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45D6C29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230202</w:t>
            </w:r>
          </w:p>
        </w:tc>
        <w:tc>
          <w:tcPr>
            <w:tcW w:w="2004" w:type="dxa"/>
            <w:tcBorders>
              <w:top w:val="nil"/>
              <w:left w:val="nil"/>
              <w:bottom w:val="single" w:sz="4" w:space="0" w:color="000000"/>
              <w:right w:val="single" w:sz="4" w:space="0" w:color="000000"/>
            </w:tcBorders>
            <w:shd w:val="clear" w:color="000000" w:fill="FFFF99"/>
          </w:tcPr>
          <w:p w14:paraId="5AF3964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for KI 2.2 of EDGE Security </w:t>
            </w:r>
          </w:p>
        </w:tc>
        <w:tc>
          <w:tcPr>
            <w:tcW w:w="1867" w:type="dxa"/>
            <w:tcBorders>
              <w:top w:val="nil"/>
              <w:left w:val="nil"/>
              <w:bottom w:val="single" w:sz="4" w:space="0" w:color="000000"/>
              <w:right w:val="single" w:sz="4" w:space="0" w:color="000000"/>
            </w:tcBorders>
            <w:shd w:val="clear" w:color="000000" w:fill="FFFF99"/>
          </w:tcPr>
          <w:p w14:paraId="4DD9454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OPPO </w:t>
            </w:r>
          </w:p>
        </w:tc>
        <w:tc>
          <w:tcPr>
            <w:tcW w:w="2544" w:type="dxa"/>
            <w:tcBorders>
              <w:top w:val="nil"/>
              <w:left w:val="nil"/>
              <w:bottom w:val="single" w:sz="4" w:space="0" w:color="000000"/>
              <w:right w:val="single" w:sz="4" w:space="0" w:color="000000"/>
            </w:tcBorders>
            <w:shd w:val="clear" w:color="000000" w:fill="FFFF99"/>
          </w:tcPr>
          <w:p w14:paraId="2343E86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7F37539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presents.</w:t>
            </w:r>
          </w:p>
          <w:p w14:paraId="088EAD1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tc>
        <w:tc>
          <w:tcPr>
            <w:tcW w:w="937" w:type="dxa"/>
            <w:tcBorders>
              <w:top w:val="nil"/>
              <w:left w:val="nil"/>
              <w:bottom w:val="single" w:sz="4" w:space="0" w:color="000000"/>
              <w:right w:val="single" w:sz="4" w:space="0" w:color="000000"/>
            </w:tcBorders>
            <w:shd w:val="clear" w:color="000000" w:fill="FFFF99"/>
          </w:tcPr>
          <w:p w14:paraId="6492E7C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72D1AAE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28A1FA31"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31E11F6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247DCFE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230229</w:t>
            </w:r>
          </w:p>
        </w:tc>
        <w:tc>
          <w:tcPr>
            <w:tcW w:w="2004" w:type="dxa"/>
            <w:tcBorders>
              <w:top w:val="nil"/>
              <w:left w:val="nil"/>
              <w:bottom w:val="single" w:sz="4" w:space="0" w:color="000000"/>
              <w:right w:val="single" w:sz="4" w:space="0" w:color="000000"/>
            </w:tcBorders>
            <w:shd w:val="clear" w:color="000000" w:fill="FFFF99"/>
          </w:tcPr>
          <w:p w14:paraId="099D16C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for KI#2.2 </w:t>
            </w:r>
          </w:p>
        </w:tc>
        <w:tc>
          <w:tcPr>
            <w:tcW w:w="1867" w:type="dxa"/>
            <w:tcBorders>
              <w:top w:val="nil"/>
              <w:left w:val="nil"/>
              <w:bottom w:val="single" w:sz="4" w:space="0" w:color="000000"/>
              <w:right w:val="single" w:sz="4" w:space="0" w:color="000000"/>
            </w:tcBorders>
            <w:shd w:val="clear" w:color="000000" w:fill="FFFF99"/>
          </w:tcPr>
          <w:p w14:paraId="6A7F859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2544" w:type="dxa"/>
            <w:tcBorders>
              <w:top w:val="nil"/>
              <w:left w:val="nil"/>
              <w:bottom w:val="single" w:sz="4" w:space="0" w:color="000000"/>
              <w:right w:val="single" w:sz="4" w:space="0" w:color="000000"/>
            </w:tcBorders>
            <w:shd w:val="clear" w:color="000000" w:fill="FFFF99"/>
          </w:tcPr>
          <w:p w14:paraId="3933EB2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17D060E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presents.</w:t>
            </w:r>
          </w:p>
          <w:p w14:paraId="30233B5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tc>
        <w:tc>
          <w:tcPr>
            <w:tcW w:w="937" w:type="dxa"/>
            <w:tcBorders>
              <w:top w:val="nil"/>
              <w:left w:val="nil"/>
              <w:bottom w:val="single" w:sz="4" w:space="0" w:color="000000"/>
              <w:right w:val="single" w:sz="4" w:space="0" w:color="000000"/>
            </w:tcBorders>
            <w:shd w:val="clear" w:color="000000" w:fill="FFFF99"/>
          </w:tcPr>
          <w:p w14:paraId="52A7566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78A9E42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5178DBFE"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6907FDC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72A0465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230334</w:t>
            </w:r>
          </w:p>
        </w:tc>
        <w:tc>
          <w:tcPr>
            <w:tcW w:w="2004" w:type="dxa"/>
            <w:tcBorders>
              <w:top w:val="nil"/>
              <w:left w:val="nil"/>
              <w:bottom w:val="single" w:sz="4" w:space="0" w:color="000000"/>
              <w:right w:val="single" w:sz="4" w:space="0" w:color="000000"/>
            </w:tcBorders>
            <w:shd w:val="clear" w:color="000000" w:fill="FFFF99"/>
          </w:tcPr>
          <w:p w14:paraId="09B7392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for KI#2.2 </w:t>
            </w:r>
          </w:p>
        </w:tc>
        <w:tc>
          <w:tcPr>
            <w:tcW w:w="1867" w:type="dxa"/>
            <w:tcBorders>
              <w:top w:val="nil"/>
              <w:left w:val="nil"/>
              <w:bottom w:val="single" w:sz="4" w:space="0" w:color="000000"/>
              <w:right w:val="single" w:sz="4" w:space="0" w:color="000000"/>
            </w:tcBorders>
            <w:shd w:val="clear" w:color="000000" w:fill="FFFF99"/>
          </w:tcPr>
          <w:p w14:paraId="5518FE1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w:t>
            </w:r>
          </w:p>
        </w:tc>
        <w:tc>
          <w:tcPr>
            <w:tcW w:w="2544" w:type="dxa"/>
            <w:tcBorders>
              <w:top w:val="nil"/>
              <w:left w:val="nil"/>
              <w:bottom w:val="single" w:sz="4" w:space="0" w:color="000000"/>
              <w:right w:val="single" w:sz="4" w:space="0" w:color="000000"/>
            </w:tcBorders>
            <w:shd w:val="clear" w:color="000000" w:fill="FFFF99"/>
          </w:tcPr>
          <w:p w14:paraId="3AD784AE" w14:textId="77777777" w:rsidR="00CE5BB4" w:rsidRPr="005679EB" w:rsidRDefault="004F5790">
            <w:pPr>
              <w:widowControl/>
              <w:jc w:val="left"/>
              <w:rPr>
                <w:rFonts w:ascii="Arial" w:eastAsia="DengXian" w:hAnsi="Arial" w:cs="Arial"/>
                <w:color w:val="000000"/>
                <w:kern w:val="0"/>
                <w:sz w:val="16"/>
                <w:szCs w:val="16"/>
              </w:rPr>
            </w:pPr>
            <w:r w:rsidRPr="005679EB">
              <w:rPr>
                <w:rFonts w:ascii="Arial" w:eastAsia="DengXian" w:hAnsi="Arial" w:cs="Arial"/>
                <w:color w:val="000000"/>
                <w:kern w:val="0"/>
                <w:sz w:val="16"/>
                <w:szCs w:val="16"/>
              </w:rPr>
              <w:t xml:space="preserve">　</w:t>
            </w:r>
            <w:r w:rsidRPr="005679EB">
              <w:rPr>
                <w:rFonts w:ascii="Arial" w:eastAsia="DengXian" w:hAnsi="Arial" w:cs="Arial"/>
                <w:color w:val="000000"/>
                <w:kern w:val="0"/>
                <w:sz w:val="16"/>
                <w:szCs w:val="16"/>
              </w:rPr>
              <w:t>&gt;&gt;CC_1&lt;&lt;</w:t>
            </w:r>
          </w:p>
          <w:p w14:paraId="7909CB05" w14:textId="77777777" w:rsidR="00CE5BB4" w:rsidRPr="005679EB" w:rsidRDefault="004F5790">
            <w:pPr>
              <w:widowControl/>
              <w:jc w:val="left"/>
              <w:rPr>
                <w:rFonts w:ascii="Arial" w:eastAsia="DengXian" w:hAnsi="Arial" w:cs="Arial"/>
                <w:color w:val="000000"/>
                <w:kern w:val="0"/>
                <w:sz w:val="16"/>
                <w:szCs w:val="16"/>
              </w:rPr>
            </w:pPr>
            <w:r w:rsidRPr="005679EB">
              <w:rPr>
                <w:rFonts w:ascii="Arial" w:eastAsia="DengXian" w:hAnsi="Arial" w:cs="Arial"/>
                <w:color w:val="000000"/>
                <w:kern w:val="0"/>
                <w:sz w:val="16"/>
                <w:szCs w:val="16"/>
              </w:rPr>
              <w:t>[Samsung] presents.</w:t>
            </w:r>
          </w:p>
          <w:p w14:paraId="07BE676C" w14:textId="77777777" w:rsidR="00CE5BB4" w:rsidRPr="005679EB" w:rsidRDefault="004F5790">
            <w:pPr>
              <w:widowControl/>
              <w:jc w:val="left"/>
              <w:rPr>
                <w:rFonts w:ascii="Arial" w:eastAsia="DengXian" w:hAnsi="Arial" w:cs="Arial"/>
                <w:color w:val="000000"/>
                <w:kern w:val="0"/>
                <w:sz w:val="16"/>
                <w:szCs w:val="16"/>
              </w:rPr>
            </w:pPr>
            <w:r w:rsidRPr="005679EB">
              <w:rPr>
                <w:rFonts w:ascii="Arial" w:eastAsia="DengXian" w:hAnsi="Arial" w:cs="Arial"/>
                <w:color w:val="000000"/>
                <w:kern w:val="0"/>
                <w:sz w:val="16"/>
                <w:szCs w:val="16"/>
              </w:rPr>
              <w:t>[Huawei] has questions.</w:t>
            </w:r>
          </w:p>
          <w:p w14:paraId="2E923D3A" w14:textId="77777777" w:rsidR="00CE5BB4" w:rsidRPr="005679EB" w:rsidRDefault="004F5790">
            <w:pPr>
              <w:widowControl/>
              <w:jc w:val="left"/>
              <w:rPr>
                <w:rFonts w:ascii="Arial" w:eastAsia="DengXian" w:hAnsi="Arial" w:cs="Arial"/>
                <w:color w:val="000000"/>
                <w:kern w:val="0"/>
                <w:sz w:val="16"/>
                <w:szCs w:val="16"/>
              </w:rPr>
            </w:pPr>
            <w:r w:rsidRPr="005679EB">
              <w:rPr>
                <w:rFonts w:ascii="Arial" w:eastAsia="DengXian" w:hAnsi="Arial" w:cs="Arial"/>
                <w:color w:val="000000"/>
                <w:kern w:val="0"/>
                <w:sz w:val="16"/>
                <w:szCs w:val="16"/>
              </w:rPr>
              <w:t>[Samsung] clarifies, is ok trying to merge TLS 1.3, but has concerns.</w:t>
            </w:r>
          </w:p>
          <w:p w14:paraId="3B43AD3E" w14:textId="77777777" w:rsidR="00CE5BB4" w:rsidRPr="005679EB" w:rsidRDefault="004F5790">
            <w:pPr>
              <w:widowControl/>
              <w:jc w:val="left"/>
              <w:rPr>
                <w:rFonts w:ascii="Arial" w:eastAsia="DengXian" w:hAnsi="Arial" w:cs="Arial"/>
                <w:color w:val="000000"/>
                <w:kern w:val="0"/>
                <w:sz w:val="16"/>
                <w:szCs w:val="16"/>
              </w:rPr>
            </w:pPr>
            <w:r w:rsidRPr="005679EB">
              <w:rPr>
                <w:rFonts w:ascii="Arial" w:eastAsia="DengXian" w:hAnsi="Arial" w:cs="Arial"/>
                <w:color w:val="000000"/>
                <w:kern w:val="0"/>
                <w:sz w:val="16"/>
                <w:szCs w:val="16"/>
              </w:rPr>
              <w:t>Chair asks Samsung to hold the pen to make merger.</w:t>
            </w:r>
          </w:p>
          <w:p w14:paraId="2E59EED4" w14:textId="77777777" w:rsidR="00CE5BB4" w:rsidRPr="005679EB" w:rsidRDefault="004F5790">
            <w:pPr>
              <w:widowControl/>
              <w:jc w:val="left"/>
              <w:rPr>
                <w:rFonts w:ascii="Arial" w:eastAsia="DengXian" w:hAnsi="Arial" w:cs="Arial"/>
                <w:color w:val="000000"/>
                <w:kern w:val="0"/>
                <w:sz w:val="16"/>
                <w:szCs w:val="16"/>
              </w:rPr>
            </w:pPr>
            <w:r w:rsidRPr="005679EB">
              <w:rPr>
                <w:rFonts w:ascii="Arial" w:eastAsia="DengXian" w:hAnsi="Arial" w:cs="Arial"/>
                <w:color w:val="000000"/>
                <w:kern w:val="0"/>
                <w:sz w:val="16"/>
                <w:szCs w:val="16"/>
              </w:rPr>
              <w:t>[QC] comments.</w:t>
            </w:r>
          </w:p>
          <w:p w14:paraId="56B1C08E" w14:textId="77777777" w:rsidR="00BC7FD7" w:rsidRPr="005679EB" w:rsidRDefault="004F5790">
            <w:pPr>
              <w:widowControl/>
              <w:jc w:val="left"/>
              <w:rPr>
                <w:rFonts w:ascii="Arial" w:eastAsia="DengXian" w:hAnsi="Arial" w:cs="Arial"/>
                <w:color w:val="000000"/>
                <w:kern w:val="0"/>
                <w:sz w:val="16"/>
                <w:szCs w:val="16"/>
              </w:rPr>
            </w:pPr>
            <w:r w:rsidRPr="005679EB">
              <w:rPr>
                <w:rFonts w:ascii="Arial" w:eastAsia="DengXian" w:hAnsi="Arial" w:cs="Arial"/>
                <w:color w:val="000000"/>
                <w:kern w:val="0"/>
                <w:sz w:val="16"/>
                <w:szCs w:val="16"/>
              </w:rPr>
              <w:t>[Docomo] asks Tdoc#.</w:t>
            </w:r>
            <w:r w:rsidR="00BC7FD7" w:rsidRPr="005679EB">
              <w:rPr>
                <w:rFonts w:ascii="Arial" w:eastAsia="DengXian" w:hAnsi="Arial" w:cs="Arial"/>
                <w:color w:val="000000"/>
                <w:kern w:val="0"/>
                <w:sz w:val="16"/>
                <w:szCs w:val="16"/>
              </w:rPr>
              <w:t xml:space="preserve">to watch for the merger. </w:t>
            </w:r>
          </w:p>
          <w:p w14:paraId="4B2C038C" w14:textId="1257405A" w:rsidR="00CE5BB4" w:rsidRPr="005679EB" w:rsidRDefault="00BC7FD7">
            <w:pPr>
              <w:widowControl/>
              <w:jc w:val="left"/>
              <w:rPr>
                <w:rFonts w:ascii="Arial" w:eastAsia="DengXian" w:hAnsi="Arial" w:cs="Arial"/>
                <w:color w:val="000000"/>
                <w:kern w:val="0"/>
                <w:sz w:val="16"/>
                <w:szCs w:val="16"/>
              </w:rPr>
            </w:pPr>
            <w:r w:rsidRPr="005679EB">
              <w:rPr>
                <w:rFonts w:ascii="Arial" w:eastAsia="DengXian" w:hAnsi="Arial" w:cs="Arial"/>
                <w:color w:val="000000"/>
                <w:kern w:val="0"/>
                <w:sz w:val="16"/>
                <w:szCs w:val="16"/>
              </w:rPr>
              <w:t>Chair</w:t>
            </w:r>
            <w:proofErr w:type="gramStart"/>
            <w:r w:rsidRPr="005679EB">
              <w:rPr>
                <w:rFonts w:ascii="Arial" w:eastAsia="DengXian" w:hAnsi="Arial" w:cs="Arial"/>
                <w:color w:val="000000"/>
                <w:kern w:val="0"/>
                <w:sz w:val="16"/>
                <w:szCs w:val="16"/>
              </w:rPr>
              <w:t>].</w:t>
            </w:r>
            <w:r w:rsidR="004F5790" w:rsidRPr="005679EB">
              <w:rPr>
                <w:rFonts w:ascii="Arial" w:eastAsia="DengXian" w:hAnsi="Arial" w:cs="Arial"/>
                <w:color w:val="000000"/>
                <w:kern w:val="0"/>
                <w:sz w:val="16"/>
                <w:szCs w:val="16"/>
              </w:rPr>
              <w:t>---</w:t>
            </w:r>
            <w:proofErr w:type="gramEnd"/>
            <w:r w:rsidR="004F5790" w:rsidRPr="005679EB">
              <w:rPr>
                <w:rFonts w:ascii="Arial" w:eastAsia="DengXian" w:hAnsi="Arial" w:cs="Arial"/>
                <w:color w:val="000000"/>
                <w:kern w:val="0"/>
                <w:sz w:val="16"/>
                <w:szCs w:val="16"/>
              </w:rPr>
              <w:t>334 is baseline</w:t>
            </w:r>
            <w:r w:rsidRPr="005679EB">
              <w:rPr>
                <w:rFonts w:ascii="Arial" w:eastAsia="DengXian" w:hAnsi="Arial" w:cs="Arial"/>
                <w:color w:val="000000"/>
                <w:kern w:val="0"/>
                <w:sz w:val="16"/>
                <w:szCs w:val="16"/>
              </w:rPr>
              <w:t xml:space="preserve"> for merger</w:t>
            </w:r>
            <w:r w:rsidR="004F5790" w:rsidRPr="005679EB">
              <w:rPr>
                <w:rFonts w:ascii="Arial" w:eastAsia="DengXian" w:hAnsi="Arial" w:cs="Arial"/>
                <w:color w:val="000000"/>
                <w:kern w:val="0"/>
                <w:sz w:val="16"/>
                <w:szCs w:val="16"/>
              </w:rPr>
              <w:t>.</w:t>
            </w:r>
            <w:r w:rsidRPr="005679EB">
              <w:rPr>
                <w:rFonts w:ascii="Arial" w:eastAsia="DengXian" w:hAnsi="Arial" w:cs="Arial"/>
                <w:color w:val="000000"/>
                <w:kern w:val="0"/>
                <w:sz w:val="16"/>
                <w:szCs w:val="16"/>
              </w:rPr>
              <w:t xml:space="preserve"> Please organize the merger proposal, so that it is clear how to go for a show of hands if required.</w:t>
            </w:r>
          </w:p>
          <w:p w14:paraId="5552C2F3" w14:textId="77777777" w:rsidR="00B23520" w:rsidRPr="005679EB" w:rsidRDefault="004F5790">
            <w:pPr>
              <w:widowControl/>
              <w:jc w:val="left"/>
              <w:rPr>
                <w:rFonts w:ascii="Arial" w:eastAsia="DengXian" w:hAnsi="Arial" w:cs="Arial"/>
                <w:color w:val="000000"/>
                <w:kern w:val="0"/>
                <w:sz w:val="16"/>
                <w:szCs w:val="16"/>
              </w:rPr>
            </w:pPr>
            <w:r w:rsidRPr="005679EB">
              <w:rPr>
                <w:rFonts w:ascii="Arial" w:eastAsia="DengXian" w:hAnsi="Arial" w:cs="Arial"/>
                <w:color w:val="000000"/>
                <w:kern w:val="0"/>
                <w:sz w:val="16"/>
                <w:szCs w:val="16"/>
              </w:rPr>
              <w:t>&gt;&gt;CC_1&lt;&lt;</w:t>
            </w:r>
          </w:p>
          <w:p w14:paraId="16F1AEC7" w14:textId="77777777" w:rsidR="00B17A50" w:rsidRPr="005679EB" w:rsidRDefault="00B23520">
            <w:pPr>
              <w:widowControl/>
              <w:jc w:val="left"/>
              <w:rPr>
                <w:rFonts w:ascii="Arial" w:eastAsia="DengXian" w:hAnsi="Arial" w:cs="Arial"/>
                <w:color w:val="000000"/>
                <w:kern w:val="0"/>
                <w:sz w:val="16"/>
                <w:szCs w:val="16"/>
              </w:rPr>
            </w:pPr>
            <w:r w:rsidRPr="005679EB">
              <w:rPr>
                <w:rFonts w:ascii="Arial" w:eastAsia="DengXian" w:hAnsi="Arial" w:cs="Arial"/>
                <w:color w:val="000000"/>
                <w:kern w:val="0"/>
                <w:sz w:val="16"/>
                <w:szCs w:val="16"/>
              </w:rPr>
              <w:t>[Huawei</w:t>
            </w:r>
            <w:proofErr w:type="gramStart"/>
            <w:r w:rsidRPr="005679EB">
              <w:rPr>
                <w:rFonts w:ascii="Arial" w:eastAsia="DengXian" w:hAnsi="Arial" w:cs="Arial"/>
                <w:color w:val="000000"/>
                <w:kern w:val="0"/>
                <w:sz w:val="16"/>
                <w:szCs w:val="16"/>
              </w:rPr>
              <w:t>] :</w:t>
            </w:r>
            <w:proofErr w:type="gramEnd"/>
            <w:r w:rsidRPr="005679EB">
              <w:rPr>
                <w:rFonts w:ascii="Arial" w:eastAsia="DengXian" w:hAnsi="Arial" w:cs="Arial"/>
                <w:color w:val="000000"/>
                <w:kern w:val="0"/>
                <w:sz w:val="16"/>
                <w:szCs w:val="16"/>
              </w:rPr>
              <w:t xml:space="preserve"> Provides comments for merger according to the plenary discussion on Monday. (Merging of 0098, 0229, 0114, 0202, 0378 into 0334.)</w:t>
            </w:r>
          </w:p>
          <w:p w14:paraId="3C9EDE0F" w14:textId="77777777" w:rsidR="005679EB" w:rsidRDefault="00B17A50">
            <w:pPr>
              <w:widowControl/>
              <w:jc w:val="left"/>
              <w:rPr>
                <w:rFonts w:ascii="Arial" w:eastAsia="DengXian" w:hAnsi="Arial" w:cs="Arial"/>
                <w:color w:val="000000"/>
                <w:kern w:val="0"/>
                <w:sz w:val="16"/>
                <w:szCs w:val="16"/>
              </w:rPr>
            </w:pPr>
            <w:r w:rsidRPr="005679EB">
              <w:rPr>
                <w:rFonts w:ascii="Arial" w:eastAsia="DengXian" w:hAnsi="Arial" w:cs="Arial"/>
                <w:color w:val="000000"/>
                <w:kern w:val="0"/>
                <w:sz w:val="16"/>
                <w:szCs w:val="16"/>
              </w:rPr>
              <w:t>[Samsung</w:t>
            </w:r>
            <w:proofErr w:type="gramStart"/>
            <w:r w:rsidRPr="005679EB">
              <w:rPr>
                <w:rFonts w:ascii="Arial" w:eastAsia="DengXian" w:hAnsi="Arial" w:cs="Arial"/>
                <w:color w:val="000000"/>
                <w:kern w:val="0"/>
                <w:sz w:val="16"/>
                <w:szCs w:val="16"/>
              </w:rPr>
              <w:t>] :</w:t>
            </w:r>
            <w:proofErr w:type="gramEnd"/>
            <w:r w:rsidRPr="005679EB">
              <w:rPr>
                <w:rFonts w:ascii="Arial" w:eastAsia="DengXian" w:hAnsi="Arial" w:cs="Arial"/>
                <w:color w:val="000000"/>
                <w:kern w:val="0"/>
                <w:sz w:val="16"/>
                <w:szCs w:val="16"/>
              </w:rPr>
              <w:t xml:space="preserve"> Provides r1 (based on the plenary discussion on Monday)</w:t>
            </w:r>
          </w:p>
          <w:p w14:paraId="7290E51A" w14:textId="35B9C85B" w:rsidR="00CE5BB4" w:rsidRPr="005679EB" w:rsidRDefault="005679EB">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Huawei can live with r1.</w:t>
            </w:r>
          </w:p>
        </w:tc>
        <w:tc>
          <w:tcPr>
            <w:tcW w:w="937" w:type="dxa"/>
            <w:tcBorders>
              <w:top w:val="nil"/>
              <w:left w:val="nil"/>
              <w:bottom w:val="single" w:sz="4" w:space="0" w:color="000000"/>
              <w:right w:val="single" w:sz="4" w:space="0" w:color="000000"/>
            </w:tcBorders>
            <w:shd w:val="clear" w:color="000000" w:fill="FFFF99"/>
          </w:tcPr>
          <w:p w14:paraId="3BB20F1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38F95D3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20E7B6D0" w14:textId="77777777" w:rsidTr="006502AB">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249C8C2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24B93E5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230378</w:t>
            </w:r>
          </w:p>
        </w:tc>
        <w:tc>
          <w:tcPr>
            <w:tcW w:w="2004" w:type="dxa"/>
            <w:tcBorders>
              <w:top w:val="nil"/>
              <w:left w:val="nil"/>
              <w:bottom w:val="single" w:sz="4" w:space="0" w:color="000000"/>
              <w:right w:val="single" w:sz="4" w:space="0" w:color="000000"/>
            </w:tcBorders>
            <w:shd w:val="clear" w:color="000000" w:fill="FFFF99"/>
          </w:tcPr>
          <w:p w14:paraId="719A1DD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for KI 2.2 Authentication mechanism selection between EEC and ECSEES </w:t>
            </w:r>
          </w:p>
        </w:tc>
        <w:tc>
          <w:tcPr>
            <w:tcW w:w="1867" w:type="dxa"/>
            <w:tcBorders>
              <w:top w:val="nil"/>
              <w:left w:val="nil"/>
              <w:bottom w:val="single" w:sz="4" w:space="0" w:color="000000"/>
              <w:right w:val="single" w:sz="4" w:space="0" w:color="000000"/>
            </w:tcBorders>
            <w:shd w:val="clear" w:color="000000" w:fill="FFFF99"/>
          </w:tcPr>
          <w:p w14:paraId="4078D4A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communications </w:t>
            </w:r>
          </w:p>
        </w:tc>
        <w:tc>
          <w:tcPr>
            <w:tcW w:w="2544" w:type="dxa"/>
            <w:tcBorders>
              <w:top w:val="nil"/>
              <w:left w:val="nil"/>
              <w:bottom w:val="single" w:sz="4" w:space="0" w:color="000000"/>
              <w:right w:val="single" w:sz="4" w:space="0" w:color="000000"/>
            </w:tcBorders>
            <w:shd w:val="clear" w:color="000000" w:fill="FFFF99"/>
          </w:tcPr>
          <w:p w14:paraId="76838A3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2F5B82D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presents.</w:t>
            </w:r>
          </w:p>
          <w:p w14:paraId="64B6E73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tc>
        <w:tc>
          <w:tcPr>
            <w:tcW w:w="937" w:type="dxa"/>
            <w:tcBorders>
              <w:top w:val="nil"/>
              <w:left w:val="nil"/>
              <w:bottom w:val="single" w:sz="4" w:space="0" w:color="000000"/>
              <w:right w:val="single" w:sz="4" w:space="0" w:color="000000"/>
            </w:tcBorders>
            <w:shd w:val="clear" w:color="000000" w:fill="FFFF99"/>
          </w:tcPr>
          <w:p w14:paraId="57D2026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2EB2EAD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73B23EBB"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745CFD5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2E6FB9C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230115</w:t>
            </w:r>
          </w:p>
        </w:tc>
        <w:tc>
          <w:tcPr>
            <w:tcW w:w="2004" w:type="dxa"/>
            <w:tcBorders>
              <w:top w:val="nil"/>
              <w:left w:val="nil"/>
              <w:bottom w:val="single" w:sz="4" w:space="0" w:color="000000"/>
              <w:right w:val="single" w:sz="4" w:space="0" w:color="000000"/>
            </w:tcBorders>
            <w:shd w:val="clear" w:color="000000" w:fill="FFFF99"/>
          </w:tcPr>
          <w:p w14:paraId="0F37437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 evaluation to solution #6 </w:t>
            </w:r>
          </w:p>
        </w:tc>
        <w:tc>
          <w:tcPr>
            <w:tcW w:w="1867" w:type="dxa"/>
            <w:tcBorders>
              <w:top w:val="nil"/>
              <w:left w:val="nil"/>
              <w:bottom w:val="single" w:sz="4" w:space="0" w:color="000000"/>
              <w:right w:val="single" w:sz="4" w:space="0" w:color="000000"/>
            </w:tcBorders>
            <w:shd w:val="clear" w:color="000000" w:fill="FFFF99"/>
          </w:tcPr>
          <w:p w14:paraId="5622FD5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2544" w:type="dxa"/>
            <w:tcBorders>
              <w:top w:val="nil"/>
              <w:left w:val="nil"/>
              <w:bottom w:val="single" w:sz="4" w:space="0" w:color="000000"/>
              <w:right w:val="single" w:sz="4" w:space="0" w:color="000000"/>
            </w:tcBorders>
            <w:shd w:val="clear" w:color="000000" w:fill="FFFF99"/>
          </w:tcPr>
          <w:p w14:paraId="175E1B1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10433B4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7E468D9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02ACD71D"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181D6F5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3C461E2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230158</w:t>
            </w:r>
          </w:p>
        </w:tc>
        <w:tc>
          <w:tcPr>
            <w:tcW w:w="2004" w:type="dxa"/>
            <w:tcBorders>
              <w:top w:val="nil"/>
              <w:left w:val="nil"/>
              <w:bottom w:val="single" w:sz="4" w:space="0" w:color="000000"/>
              <w:right w:val="single" w:sz="4" w:space="0" w:color="000000"/>
            </w:tcBorders>
            <w:shd w:val="clear" w:color="000000" w:fill="FFFF99"/>
          </w:tcPr>
          <w:p w14:paraId="68FE753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Addressing the ENs in solution 15 </w:t>
            </w:r>
          </w:p>
        </w:tc>
        <w:tc>
          <w:tcPr>
            <w:tcW w:w="1867" w:type="dxa"/>
            <w:tcBorders>
              <w:top w:val="nil"/>
              <w:left w:val="nil"/>
              <w:bottom w:val="single" w:sz="4" w:space="0" w:color="000000"/>
              <w:right w:val="single" w:sz="4" w:space="0" w:color="000000"/>
            </w:tcBorders>
            <w:shd w:val="clear" w:color="000000" w:fill="FFFF99"/>
          </w:tcPr>
          <w:p w14:paraId="04E36C5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544" w:type="dxa"/>
            <w:tcBorders>
              <w:top w:val="nil"/>
              <w:left w:val="nil"/>
              <w:bottom w:val="single" w:sz="4" w:space="0" w:color="000000"/>
              <w:right w:val="single" w:sz="4" w:space="0" w:color="000000"/>
            </w:tcBorders>
            <w:shd w:val="clear" w:color="000000" w:fill="FFFF99"/>
          </w:tcPr>
          <w:p w14:paraId="23BF0EC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73A6E0B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64072F4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25B1132A"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3BC528B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15B88CC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230159</w:t>
            </w:r>
          </w:p>
        </w:tc>
        <w:tc>
          <w:tcPr>
            <w:tcW w:w="2004" w:type="dxa"/>
            <w:tcBorders>
              <w:top w:val="nil"/>
              <w:left w:val="nil"/>
              <w:bottom w:val="single" w:sz="4" w:space="0" w:color="000000"/>
              <w:right w:val="single" w:sz="4" w:space="0" w:color="000000"/>
            </w:tcBorders>
            <w:shd w:val="clear" w:color="000000" w:fill="FFFF99"/>
          </w:tcPr>
          <w:p w14:paraId="63FDFFB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Addressing the ENs in solution 16 </w:t>
            </w:r>
          </w:p>
        </w:tc>
        <w:tc>
          <w:tcPr>
            <w:tcW w:w="1867" w:type="dxa"/>
            <w:tcBorders>
              <w:top w:val="nil"/>
              <w:left w:val="nil"/>
              <w:bottom w:val="single" w:sz="4" w:space="0" w:color="000000"/>
              <w:right w:val="single" w:sz="4" w:space="0" w:color="000000"/>
            </w:tcBorders>
            <w:shd w:val="clear" w:color="000000" w:fill="FFFF99"/>
          </w:tcPr>
          <w:p w14:paraId="2248039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544" w:type="dxa"/>
            <w:tcBorders>
              <w:top w:val="nil"/>
              <w:left w:val="nil"/>
              <w:bottom w:val="single" w:sz="4" w:space="0" w:color="000000"/>
              <w:right w:val="single" w:sz="4" w:space="0" w:color="000000"/>
            </w:tcBorders>
            <w:shd w:val="clear" w:color="000000" w:fill="FFFF99"/>
          </w:tcPr>
          <w:p w14:paraId="3FBFB31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384577E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5C14D15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220D375F"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1538EA1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4378E77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230160</w:t>
            </w:r>
          </w:p>
        </w:tc>
        <w:tc>
          <w:tcPr>
            <w:tcW w:w="2004" w:type="dxa"/>
            <w:tcBorders>
              <w:top w:val="nil"/>
              <w:left w:val="nil"/>
              <w:bottom w:val="single" w:sz="4" w:space="0" w:color="000000"/>
              <w:right w:val="single" w:sz="4" w:space="0" w:color="000000"/>
            </w:tcBorders>
            <w:shd w:val="clear" w:color="000000" w:fill="FFFF99"/>
          </w:tcPr>
          <w:p w14:paraId="1054B72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Evaluation to solution 15 </w:t>
            </w:r>
          </w:p>
        </w:tc>
        <w:tc>
          <w:tcPr>
            <w:tcW w:w="1867" w:type="dxa"/>
            <w:tcBorders>
              <w:top w:val="nil"/>
              <w:left w:val="nil"/>
              <w:bottom w:val="single" w:sz="4" w:space="0" w:color="000000"/>
              <w:right w:val="single" w:sz="4" w:space="0" w:color="000000"/>
            </w:tcBorders>
            <w:shd w:val="clear" w:color="000000" w:fill="FFFF99"/>
          </w:tcPr>
          <w:p w14:paraId="1D02C40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544" w:type="dxa"/>
            <w:tcBorders>
              <w:top w:val="nil"/>
              <w:left w:val="nil"/>
              <w:bottom w:val="single" w:sz="4" w:space="0" w:color="000000"/>
              <w:right w:val="single" w:sz="4" w:space="0" w:color="000000"/>
            </w:tcBorders>
            <w:shd w:val="clear" w:color="000000" w:fill="FFFF99"/>
          </w:tcPr>
          <w:p w14:paraId="0E274C9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14B1DCA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0669C09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7717F373"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7011EFE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7B2E750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230161</w:t>
            </w:r>
          </w:p>
        </w:tc>
        <w:tc>
          <w:tcPr>
            <w:tcW w:w="2004" w:type="dxa"/>
            <w:tcBorders>
              <w:top w:val="nil"/>
              <w:left w:val="nil"/>
              <w:bottom w:val="single" w:sz="4" w:space="0" w:color="000000"/>
              <w:right w:val="single" w:sz="4" w:space="0" w:color="000000"/>
            </w:tcBorders>
            <w:shd w:val="clear" w:color="000000" w:fill="FFFF99"/>
          </w:tcPr>
          <w:p w14:paraId="404D234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Evaluation to solution 16 </w:t>
            </w:r>
          </w:p>
        </w:tc>
        <w:tc>
          <w:tcPr>
            <w:tcW w:w="1867" w:type="dxa"/>
            <w:tcBorders>
              <w:top w:val="nil"/>
              <w:left w:val="nil"/>
              <w:bottom w:val="single" w:sz="4" w:space="0" w:color="000000"/>
              <w:right w:val="single" w:sz="4" w:space="0" w:color="000000"/>
            </w:tcBorders>
            <w:shd w:val="clear" w:color="000000" w:fill="FFFF99"/>
          </w:tcPr>
          <w:p w14:paraId="6A5027F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544" w:type="dxa"/>
            <w:tcBorders>
              <w:top w:val="nil"/>
              <w:left w:val="nil"/>
              <w:bottom w:val="single" w:sz="4" w:space="0" w:color="000000"/>
              <w:right w:val="single" w:sz="4" w:space="0" w:color="000000"/>
            </w:tcBorders>
            <w:shd w:val="clear" w:color="000000" w:fill="FFFF99"/>
          </w:tcPr>
          <w:p w14:paraId="201B587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541DF6F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1C97655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70A0F621"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6CE3871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6FC2C1E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230192</w:t>
            </w:r>
          </w:p>
        </w:tc>
        <w:tc>
          <w:tcPr>
            <w:tcW w:w="2004" w:type="dxa"/>
            <w:tcBorders>
              <w:top w:val="nil"/>
              <w:left w:val="nil"/>
              <w:bottom w:val="single" w:sz="4" w:space="0" w:color="000000"/>
              <w:right w:val="single" w:sz="4" w:space="0" w:color="000000"/>
            </w:tcBorders>
            <w:shd w:val="clear" w:color="000000" w:fill="FFFF99"/>
          </w:tcPr>
          <w:p w14:paraId="1D9532C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Address an EN in Sol #11 </w:t>
            </w:r>
          </w:p>
        </w:tc>
        <w:tc>
          <w:tcPr>
            <w:tcW w:w="1867" w:type="dxa"/>
            <w:tcBorders>
              <w:top w:val="nil"/>
              <w:left w:val="nil"/>
              <w:bottom w:val="single" w:sz="4" w:space="0" w:color="000000"/>
              <w:right w:val="single" w:sz="4" w:space="0" w:color="000000"/>
            </w:tcBorders>
            <w:shd w:val="clear" w:color="000000" w:fill="FFFF99"/>
          </w:tcPr>
          <w:p w14:paraId="7FC8D16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OPPO </w:t>
            </w:r>
          </w:p>
        </w:tc>
        <w:tc>
          <w:tcPr>
            <w:tcW w:w="2544" w:type="dxa"/>
            <w:tcBorders>
              <w:top w:val="nil"/>
              <w:left w:val="nil"/>
              <w:bottom w:val="single" w:sz="4" w:space="0" w:color="000000"/>
              <w:right w:val="single" w:sz="4" w:space="0" w:color="000000"/>
            </w:tcBorders>
            <w:shd w:val="clear" w:color="000000" w:fill="FFFF99"/>
          </w:tcPr>
          <w:p w14:paraId="56156A1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0E93543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4512786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05252D38"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6A0F487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675C26C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230204</w:t>
            </w:r>
          </w:p>
        </w:tc>
        <w:tc>
          <w:tcPr>
            <w:tcW w:w="2004" w:type="dxa"/>
            <w:tcBorders>
              <w:top w:val="nil"/>
              <w:left w:val="nil"/>
              <w:bottom w:val="single" w:sz="4" w:space="0" w:color="000000"/>
              <w:right w:val="single" w:sz="4" w:space="0" w:color="000000"/>
            </w:tcBorders>
            <w:shd w:val="clear" w:color="000000" w:fill="FFFF99"/>
          </w:tcPr>
          <w:p w14:paraId="5549159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Resolving ENs in solution #9 of EDGE security </w:t>
            </w:r>
          </w:p>
        </w:tc>
        <w:tc>
          <w:tcPr>
            <w:tcW w:w="1867" w:type="dxa"/>
            <w:tcBorders>
              <w:top w:val="nil"/>
              <w:left w:val="nil"/>
              <w:bottom w:val="single" w:sz="4" w:space="0" w:color="000000"/>
              <w:right w:val="single" w:sz="4" w:space="0" w:color="000000"/>
            </w:tcBorders>
            <w:shd w:val="clear" w:color="000000" w:fill="FFFF99"/>
          </w:tcPr>
          <w:p w14:paraId="6FCECFA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OPPO </w:t>
            </w:r>
          </w:p>
        </w:tc>
        <w:tc>
          <w:tcPr>
            <w:tcW w:w="2544" w:type="dxa"/>
            <w:tcBorders>
              <w:top w:val="nil"/>
              <w:left w:val="nil"/>
              <w:bottom w:val="single" w:sz="4" w:space="0" w:color="000000"/>
              <w:right w:val="single" w:sz="4" w:space="0" w:color="000000"/>
            </w:tcBorders>
            <w:shd w:val="clear" w:color="000000" w:fill="FFFF99"/>
          </w:tcPr>
          <w:p w14:paraId="6C01D6B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1D96430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28955D3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19BCAF1A"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7E447FF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24ED9FD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230206</w:t>
            </w:r>
          </w:p>
        </w:tc>
        <w:tc>
          <w:tcPr>
            <w:tcW w:w="2004" w:type="dxa"/>
            <w:tcBorders>
              <w:top w:val="nil"/>
              <w:left w:val="nil"/>
              <w:bottom w:val="single" w:sz="4" w:space="0" w:color="000000"/>
              <w:right w:val="single" w:sz="4" w:space="0" w:color="000000"/>
            </w:tcBorders>
            <w:shd w:val="clear" w:color="000000" w:fill="FFFF99"/>
          </w:tcPr>
          <w:p w14:paraId="4B19B9A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Resolving ENs in solution #10 of EDGE security </w:t>
            </w:r>
          </w:p>
        </w:tc>
        <w:tc>
          <w:tcPr>
            <w:tcW w:w="1867" w:type="dxa"/>
            <w:tcBorders>
              <w:top w:val="nil"/>
              <w:left w:val="nil"/>
              <w:bottom w:val="single" w:sz="4" w:space="0" w:color="000000"/>
              <w:right w:val="single" w:sz="4" w:space="0" w:color="000000"/>
            </w:tcBorders>
            <w:shd w:val="clear" w:color="000000" w:fill="FFFF99"/>
          </w:tcPr>
          <w:p w14:paraId="34F4C8A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OPPO </w:t>
            </w:r>
          </w:p>
        </w:tc>
        <w:tc>
          <w:tcPr>
            <w:tcW w:w="2544" w:type="dxa"/>
            <w:tcBorders>
              <w:top w:val="nil"/>
              <w:left w:val="nil"/>
              <w:bottom w:val="single" w:sz="4" w:space="0" w:color="000000"/>
              <w:right w:val="single" w:sz="4" w:space="0" w:color="000000"/>
            </w:tcBorders>
            <w:shd w:val="clear" w:color="000000" w:fill="FFFF99"/>
          </w:tcPr>
          <w:p w14:paraId="2DC2D8A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26FF6A8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2FA64BF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23D920C5"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76963BA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7C7B733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230208</w:t>
            </w:r>
          </w:p>
        </w:tc>
        <w:tc>
          <w:tcPr>
            <w:tcW w:w="2004" w:type="dxa"/>
            <w:tcBorders>
              <w:top w:val="nil"/>
              <w:left w:val="nil"/>
              <w:bottom w:val="single" w:sz="4" w:space="0" w:color="000000"/>
              <w:right w:val="single" w:sz="4" w:space="0" w:color="000000"/>
            </w:tcBorders>
            <w:shd w:val="clear" w:color="000000" w:fill="FFFF99"/>
          </w:tcPr>
          <w:p w14:paraId="2701223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Resolving ENs in solution #11 of EDGE security </w:t>
            </w:r>
          </w:p>
        </w:tc>
        <w:tc>
          <w:tcPr>
            <w:tcW w:w="1867" w:type="dxa"/>
            <w:tcBorders>
              <w:top w:val="nil"/>
              <w:left w:val="nil"/>
              <w:bottom w:val="single" w:sz="4" w:space="0" w:color="000000"/>
              <w:right w:val="single" w:sz="4" w:space="0" w:color="000000"/>
            </w:tcBorders>
            <w:shd w:val="clear" w:color="000000" w:fill="FFFF99"/>
          </w:tcPr>
          <w:p w14:paraId="718A41D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OPPO </w:t>
            </w:r>
          </w:p>
        </w:tc>
        <w:tc>
          <w:tcPr>
            <w:tcW w:w="2544" w:type="dxa"/>
            <w:tcBorders>
              <w:top w:val="nil"/>
              <w:left w:val="nil"/>
              <w:bottom w:val="single" w:sz="4" w:space="0" w:color="000000"/>
              <w:right w:val="single" w:sz="4" w:space="0" w:color="000000"/>
            </w:tcBorders>
            <w:shd w:val="clear" w:color="000000" w:fill="FFFF99"/>
          </w:tcPr>
          <w:p w14:paraId="600DA9B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07353AE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2020C2A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0ADA8D3E"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5BCAE8B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124E11A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230210</w:t>
            </w:r>
          </w:p>
        </w:tc>
        <w:tc>
          <w:tcPr>
            <w:tcW w:w="2004" w:type="dxa"/>
            <w:tcBorders>
              <w:top w:val="nil"/>
              <w:left w:val="nil"/>
              <w:bottom w:val="single" w:sz="4" w:space="0" w:color="000000"/>
              <w:right w:val="single" w:sz="4" w:space="0" w:color="000000"/>
            </w:tcBorders>
            <w:shd w:val="clear" w:color="000000" w:fill="FFFF99"/>
          </w:tcPr>
          <w:p w14:paraId="580788A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Address an EN in Sol #9 of EDGE security </w:t>
            </w:r>
          </w:p>
        </w:tc>
        <w:tc>
          <w:tcPr>
            <w:tcW w:w="1867" w:type="dxa"/>
            <w:tcBorders>
              <w:top w:val="nil"/>
              <w:left w:val="nil"/>
              <w:bottom w:val="single" w:sz="4" w:space="0" w:color="000000"/>
              <w:right w:val="single" w:sz="4" w:space="0" w:color="000000"/>
            </w:tcBorders>
            <w:shd w:val="clear" w:color="000000" w:fill="FFFF99"/>
          </w:tcPr>
          <w:p w14:paraId="34128B3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OPPO </w:t>
            </w:r>
          </w:p>
        </w:tc>
        <w:tc>
          <w:tcPr>
            <w:tcW w:w="2544" w:type="dxa"/>
            <w:tcBorders>
              <w:top w:val="nil"/>
              <w:left w:val="nil"/>
              <w:bottom w:val="single" w:sz="4" w:space="0" w:color="000000"/>
              <w:right w:val="single" w:sz="4" w:space="0" w:color="000000"/>
            </w:tcBorders>
            <w:shd w:val="clear" w:color="000000" w:fill="FFFF99"/>
          </w:tcPr>
          <w:p w14:paraId="4672C1C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3B8197A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75A30A9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0D6AF1A3"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7D69282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4636A64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230211</w:t>
            </w:r>
          </w:p>
        </w:tc>
        <w:tc>
          <w:tcPr>
            <w:tcW w:w="2004" w:type="dxa"/>
            <w:tcBorders>
              <w:top w:val="nil"/>
              <w:left w:val="nil"/>
              <w:bottom w:val="single" w:sz="4" w:space="0" w:color="000000"/>
              <w:right w:val="single" w:sz="4" w:space="0" w:color="000000"/>
            </w:tcBorders>
            <w:shd w:val="clear" w:color="000000" w:fill="FFFF99"/>
          </w:tcPr>
          <w:p w14:paraId="3995D58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Address an EN in Sol #10 of EDGE security </w:t>
            </w:r>
          </w:p>
        </w:tc>
        <w:tc>
          <w:tcPr>
            <w:tcW w:w="1867" w:type="dxa"/>
            <w:tcBorders>
              <w:top w:val="nil"/>
              <w:left w:val="nil"/>
              <w:bottom w:val="single" w:sz="4" w:space="0" w:color="000000"/>
              <w:right w:val="single" w:sz="4" w:space="0" w:color="000000"/>
            </w:tcBorders>
            <w:shd w:val="clear" w:color="000000" w:fill="FFFF99"/>
          </w:tcPr>
          <w:p w14:paraId="442D467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OPPO </w:t>
            </w:r>
          </w:p>
        </w:tc>
        <w:tc>
          <w:tcPr>
            <w:tcW w:w="2544" w:type="dxa"/>
            <w:tcBorders>
              <w:top w:val="nil"/>
              <w:left w:val="nil"/>
              <w:bottom w:val="single" w:sz="4" w:space="0" w:color="000000"/>
              <w:right w:val="single" w:sz="4" w:space="0" w:color="000000"/>
            </w:tcBorders>
            <w:shd w:val="clear" w:color="000000" w:fill="FFFF99"/>
          </w:tcPr>
          <w:p w14:paraId="17F4A2A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1F10208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48BCC8A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37FAB0F8"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5AC49F7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4426098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230213</w:t>
            </w:r>
          </w:p>
        </w:tc>
        <w:tc>
          <w:tcPr>
            <w:tcW w:w="2004" w:type="dxa"/>
            <w:tcBorders>
              <w:top w:val="nil"/>
              <w:left w:val="nil"/>
              <w:bottom w:val="single" w:sz="4" w:space="0" w:color="000000"/>
              <w:right w:val="single" w:sz="4" w:space="0" w:color="000000"/>
            </w:tcBorders>
            <w:shd w:val="clear" w:color="000000" w:fill="FFFF99"/>
          </w:tcPr>
          <w:p w14:paraId="024902A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Address some ENs in Sol #11 of EDGE security </w:t>
            </w:r>
          </w:p>
        </w:tc>
        <w:tc>
          <w:tcPr>
            <w:tcW w:w="1867" w:type="dxa"/>
            <w:tcBorders>
              <w:top w:val="nil"/>
              <w:left w:val="nil"/>
              <w:bottom w:val="single" w:sz="4" w:space="0" w:color="000000"/>
              <w:right w:val="single" w:sz="4" w:space="0" w:color="000000"/>
            </w:tcBorders>
            <w:shd w:val="clear" w:color="000000" w:fill="FFFF99"/>
          </w:tcPr>
          <w:p w14:paraId="45F6618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OPPO </w:t>
            </w:r>
          </w:p>
        </w:tc>
        <w:tc>
          <w:tcPr>
            <w:tcW w:w="2544" w:type="dxa"/>
            <w:tcBorders>
              <w:top w:val="nil"/>
              <w:left w:val="nil"/>
              <w:bottom w:val="single" w:sz="4" w:space="0" w:color="000000"/>
              <w:right w:val="single" w:sz="4" w:space="0" w:color="000000"/>
            </w:tcBorders>
            <w:shd w:val="clear" w:color="000000" w:fill="FFFF99"/>
          </w:tcPr>
          <w:p w14:paraId="18087B1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18672CA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4928A97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13624067"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2763F96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4163C00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230214</w:t>
            </w:r>
          </w:p>
        </w:tc>
        <w:tc>
          <w:tcPr>
            <w:tcW w:w="2004" w:type="dxa"/>
            <w:tcBorders>
              <w:top w:val="nil"/>
              <w:left w:val="nil"/>
              <w:bottom w:val="single" w:sz="4" w:space="0" w:color="000000"/>
              <w:right w:val="single" w:sz="4" w:space="0" w:color="000000"/>
            </w:tcBorders>
            <w:shd w:val="clear" w:color="000000" w:fill="FFFF99"/>
          </w:tcPr>
          <w:p w14:paraId="2ACBB88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 evaluation in Sol#11 of EDGE security </w:t>
            </w:r>
          </w:p>
        </w:tc>
        <w:tc>
          <w:tcPr>
            <w:tcW w:w="1867" w:type="dxa"/>
            <w:tcBorders>
              <w:top w:val="nil"/>
              <w:left w:val="nil"/>
              <w:bottom w:val="single" w:sz="4" w:space="0" w:color="000000"/>
              <w:right w:val="single" w:sz="4" w:space="0" w:color="000000"/>
            </w:tcBorders>
            <w:shd w:val="clear" w:color="000000" w:fill="FFFF99"/>
          </w:tcPr>
          <w:p w14:paraId="6473961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OPPO </w:t>
            </w:r>
          </w:p>
        </w:tc>
        <w:tc>
          <w:tcPr>
            <w:tcW w:w="2544" w:type="dxa"/>
            <w:tcBorders>
              <w:top w:val="nil"/>
              <w:left w:val="nil"/>
              <w:bottom w:val="single" w:sz="4" w:space="0" w:color="000000"/>
              <w:right w:val="single" w:sz="4" w:space="0" w:color="000000"/>
            </w:tcBorders>
            <w:shd w:val="clear" w:color="000000" w:fill="FFFF99"/>
          </w:tcPr>
          <w:p w14:paraId="415107C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5CA3616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02DDD5D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16A07194"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3B4D5CF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21F4BE1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230225</w:t>
            </w:r>
          </w:p>
        </w:tc>
        <w:tc>
          <w:tcPr>
            <w:tcW w:w="2004" w:type="dxa"/>
            <w:tcBorders>
              <w:top w:val="nil"/>
              <w:left w:val="nil"/>
              <w:bottom w:val="single" w:sz="4" w:space="0" w:color="000000"/>
              <w:right w:val="single" w:sz="4" w:space="0" w:color="000000"/>
            </w:tcBorders>
            <w:shd w:val="clear" w:color="000000" w:fill="FFFF99"/>
          </w:tcPr>
          <w:p w14:paraId="452D0E9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Updating solution #17 </w:t>
            </w:r>
          </w:p>
        </w:tc>
        <w:tc>
          <w:tcPr>
            <w:tcW w:w="1867" w:type="dxa"/>
            <w:tcBorders>
              <w:top w:val="nil"/>
              <w:left w:val="nil"/>
              <w:bottom w:val="single" w:sz="4" w:space="0" w:color="000000"/>
              <w:right w:val="single" w:sz="4" w:space="0" w:color="000000"/>
            </w:tcBorders>
            <w:shd w:val="clear" w:color="000000" w:fill="FFFF99"/>
          </w:tcPr>
          <w:p w14:paraId="6C964E7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2544" w:type="dxa"/>
            <w:tcBorders>
              <w:top w:val="nil"/>
              <w:left w:val="nil"/>
              <w:bottom w:val="single" w:sz="4" w:space="0" w:color="000000"/>
              <w:right w:val="single" w:sz="4" w:space="0" w:color="000000"/>
            </w:tcBorders>
            <w:shd w:val="clear" w:color="000000" w:fill="FFFF99"/>
          </w:tcPr>
          <w:p w14:paraId="5D4DE6C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109A4FC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0AF2908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5B47BD84"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2431F40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2B6AE83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230287</w:t>
            </w:r>
          </w:p>
        </w:tc>
        <w:tc>
          <w:tcPr>
            <w:tcW w:w="2004" w:type="dxa"/>
            <w:tcBorders>
              <w:top w:val="nil"/>
              <w:left w:val="nil"/>
              <w:bottom w:val="single" w:sz="4" w:space="0" w:color="000000"/>
              <w:right w:val="single" w:sz="4" w:space="0" w:color="000000"/>
            </w:tcBorders>
            <w:shd w:val="clear" w:color="000000" w:fill="FFFF99"/>
          </w:tcPr>
          <w:p w14:paraId="3F5C3B2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Resolving the ENs in solution #22 </w:t>
            </w:r>
          </w:p>
        </w:tc>
        <w:tc>
          <w:tcPr>
            <w:tcW w:w="1867" w:type="dxa"/>
            <w:tcBorders>
              <w:top w:val="nil"/>
              <w:left w:val="nil"/>
              <w:bottom w:val="single" w:sz="4" w:space="0" w:color="000000"/>
              <w:right w:val="single" w:sz="4" w:space="0" w:color="000000"/>
            </w:tcBorders>
            <w:shd w:val="clear" w:color="000000" w:fill="FFFF99"/>
          </w:tcPr>
          <w:p w14:paraId="5055726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2544" w:type="dxa"/>
            <w:tcBorders>
              <w:top w:val="nil"/>
              <w:left w:val="nil"/>
              <w:bottom w:val="single" w:sz="4" w:space="0" w:color="000000"/>
              <w:right w:val="single" w:sz="4" w:space="0" w:color="000000"/>
            </w:tcBorders>
            <w:shd w:val="clear" w:color="000000" w:fill="FFFF99"/>
          </w:tcPr>
          <w:p w14:paraId="34F0E6B7" w14:textId="77777777" w:rsidR="007B5C4F" w:rsidRDefault="004F5790">
            <w:pPr>
              <w:widowControl/>
              <w:jc w:val="left"/>
              <w:rPr>
                <w:rFonts w:ascii="Arial" w:eastAsia="DengXian" w:hAnsi="Arial" w:cs="Arial"/>
                <w:color w:val="000000"/>
                <w:kern w:val="0"/>
                <w:sz w:val="16"/>
                <w:szCs w:val="16"/>
              </w:rPr>
            </w:pPr>
            <w:r w:rsidRPr="007B5C4F">
              <w:rPr>
                <w:rFonts w:ascii="Arial" w:eastAsia="DengXian" w:hAnsi="Arial" w:cs="Arial"/>
                <w:color w:val="000000"/>
                <w:kern w:val="0"/>
                <w:sz w:val="16"/>
                <w:szCs w:val="16"/>
              </w:rPr>
              <w:t xml:space="preserve">　</w:t>
            </w:r>
          </w:p>
          <w:p w14:paraId="177C6A51" w14:textId="77777777" w:rsidR="00CE5BB4" w:rsidRDefault="007B5C4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proposes to add an Editor’s Note, otherwise, the contribution should be NOTED.</w:t>
            </w:r>
          </w:p>
          <w:p w14:paraId="791388B9" w14:textId="574814ED" w:rsidR="002B043D" w:rsidRPr="007B5C4F" w:rsidRDefault="002B043D">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(Captured by </w:t>
            </w:r>
            <w:proofErr w:type="gramStart"/>
            <w:r>
              <w:rPr>
                <w:rFonts w:ascii="Arial" w:eastAsia="DengXian" w:hAnsi="Arial" w:cs="Arial"/>
                <w:color w:val="000000"/>
                <w:kern w:val="0"/>
                <w:sz w:val="16"/>
                <w:szCs w:val="16"/>
              </w:rPr>
              <w:t>VC)[</w:t>
            </w:r>
            <w:proofErr w:type="gramEnd"/>
            <w:r>
              <w:rPr>
                <w:rFonts w:ascii="Arial" w:eastAsia="DengXian" w:hAnsi="Arial" w:cs="Arial"/>
                <w:color w:val="000000"/>
                <w:kern w:val="0"/>
                <w:sz w:val="16"/>
                <w:szCs w:val="16"/>
              </w:rPr>
              <w:t>Oppo] withdraw the comment due to wrong document number attached.</w:t>
            </w:r>
          </w:p>
        </w:tc>
        <w:tc>
          <w:tcPr>
            <w:tcW w:w="937" w:type="dxa"/>
            <w:tcBorders>
              <w:top w:val="nil"/>
              <w:left w:val="nil"/>
              <w:bottom w:val="single" w:sz="4" w:space="0" w:color="000000"/>
              <w:right w:val="single" w:sz="4" w:space="0" w:color="000000"/>
            </w:tcBorders>
            <w:shd w:val="clear" w:color="000000" w:fill="FFFF99"/>
          </w:tcPr>
          <w:p w14:paraId="7D712C3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79B9784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32E3F15B"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6A3E51A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73D0938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230288</w:t>
            </w:r>
          </w:p>
        </w:tc>
        <w:tc>
          <w:tcPr>
            <w:tcW w:w="2004" w:type="dxa"/>
            <w:tcBorders>
              <w:top w:val="nil"/>
              <w:left w:val="nil"/>
              <w:bottom w:val="single" w:sz="4" w:space="0" w:color="000000"/>
              <w:right w:val="single" w:sz="4" w:space="0" w:color="000000"/>
            </w:tcBorders>
            <w:shd w:val="clear" w:color="000000" w:fill="FFFF99"/>
          </w:tcPr>
          <w:p w14:paraId="23B8333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Providing evaluation for solution #22 </w:t>
            </w:r>
          </w:p>
        </w:tc>
        <w:tc>
          <w:tcPr>
            <w:tcW w:w="1867" w:type="dxa"/>
            <w:tcBorders>
              <w:top w:val="nil"/>
              <w:left w:val="nil"/>
              <w:bottom w:val="single" w:sz="4" w:space="0" w:color="000000"/>
              <w:right w:val="single" w:sz="4" w:space="0" w:color="000000"/>
            </w:tcBorders>
            <w:shd w:val="clear" w:color="000000" w:fill="FFFF99"/>
          </w:tcPr>
          <w:p w14:paraId="6C911C4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2544" w:type="dxa"/>
            <w:tcBorders>
              <w:top w:val="nil"/>
              <w:left w:val="nil"/>
              <w:bottom w:val="single" w:sz="4" w:space="0" w:color="000000"/>
              <w:right w:val="single" w:sz="4" w:space="0" w:color="000000"/>
            </w:tcBorders>
            <w:shd w:val="clear" w:color="000000" w:fill="FFFF99"/>
          </w:tcPr>
          <w:p w14:paraId="15F7514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4BF4BC3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06E5A47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4B7AE4DD"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6DAEEE6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6AFC9DB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230332</w:t>
            </w:r>
          </w:p>
        </w:tc>
        <w:tc>
          <w:tcPr>
            <w:tcW w:w="2004" w:type="dxa"/>
            <w:tcBorders>
              <w:top w:val="nil"/>
              <w:left w:val="nil"/>
              <w:bottom w:val="single" w:sz="4" w:space="0" w:color="000000"/>
              <w:right w:val="single" w:sz="4" w:space="0" w:color="000000"/>
            </w:tcBorders>
            <w:shd w:val="clear" w:color="000000" w:fill="FFFF99"/>
          </w:tcPr>
          <w:p w14:paraId="783A52A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Evaluation for solution#22 </w:t>
            </w:r>
          </w:p>
        </w:tc>
        <w:tc>
          <w:tcPr>
            <w:tcW w:w="1867" w:type="dxa"/>
            <w:tcBorders>
              <w:top w:val="nil"/>
              <w:left w:val="nil"/>
              <w:bottom w:val="single" w:sz="4" w:space="0" w:color="000000"/>
              <w:right w:val="single" w:sz="4" w:space="0" w:color="000000"/>
            </w:tcBorders>
            <w:shd w:val="clear" w:color="000000" w:fill="FFFF99"/>
          </w:tcPr>
          <w:p w14:paraId="7082029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w:t>
            </w:r>
          </w:p>
        </w:tc>
        <w:tc>
          <w:tcPr>
            <w:tcW w:w="2544" w:type="dxa"/>
            <w:tcBorders>
              <w:top w:val="nil"/>
              <w:left w:val="nil"/>
              <w:bottom w:val="single" w:sz="4" w:space="0" w:color="000000"/>
              <w:right w:val="single" w:sz="4" w:space="0" w:color="000000"/>
            </w:tcBorders>
            <w:shd w:val="clear" w:color="000000" w:fill="FFFF99"/>
          </w:tcPr>
          <w:p w14:paraId="46AB76E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3AFCB64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0BEAD85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454EC056" w14:textId="77777777" w:rsidTr="006502AB">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44AAC8E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66EA1ED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230289</w:t>
            </w:r>
          </w:p>
        </w:tc>
        <w:tc>
          <w:tcPr>
            <w:tcW w:w="2004" w:type="dxa"/>
            <w:tcBorders>
              <w:top w:val="nil"/>
              <w:left w:val="nil"/>
              <w:bottom w:val="single" w:sz="4" w:space="0" w:color="000000"/>
              <w:right w:val="single" w:sz="4" w:space="0" w:color="000000"/>
            </w:tcBorders>
            <w:shd w:val="clear" w:color="000000" w:fill="FFFF99"/>
          </w:tcPr>
          <w:p w14:paraId="3EAEA8B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Common authentication method between EEC and ECS/EES </w:t>
            </w:r>
          </w:p>
        </w:tc>
        <w:tc>
          <w:tcPr>
            <w:tcW w:w="1867" w:type="dxa"/>
            <w:tcBorders>
              <w:top w:val="nil"/>
              <w:left w:val="nil"/>
              <w:bottom w:val="single" w:sz="4" w:space="0" w:color="000000"/>
              <w:right w:val="single" w:sz="4" w:space="0" w:color="000000"/>
            </w:tcBorders>
            <w:shd w:val="clear" w:color="000000" w:fill="FFFF99"/>
          </w:tcPr>
          <w:p w14:paraId="4D8ABF8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2544" w:type="dxa"/>
            <w:tcBorders>
              <w:top w:val="nil"/>
              <w:left w:val="nil"/>
              <w:bottom w:val="single" w:sz="4" w:space="0" w:color="000000"/>
              <w:right w:val="single" w:sz="4" w:space="0" w:color="000000"/>
            </w:tcBorders>
            <w:shd w:val="clear" w:color="000000" w:fill="FFFF99"/>
          </w:tcPr>
          <w:p w14:paraId="5EE1A7F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11F531A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067EB0B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691F14A6"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79358B3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162BA7D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230329</w:t>
            </w:r>
          </w:p>
        </w:tc>
        <w:tc>
          <w:tcPr>
            <w:tcW w:w="2004" w:type="dxa"/>
            <w:tcBorders>
              <w:top w:val="nil"/>
              <w:left w:val="nil"/>
              <w:bottom w:val="single" w:sz="4" w:space="0" w:color="000000"/>
              <w:right w:val="single" w:sz="4" w:space="0" w:color="000000"/>
            </w:tcBorders>
            <w:shd w:val="clear" w:color="000000" w:fill="FFFF99"/>
          </w:tcPr>
          <w:p w14:paraId="23D370C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Resolving EN in solution#3 (TR 33.739) </w:t>
            </w:r>
          </w:p>
        </w:tc>
        <w:tc>
          <w:tcPr>
            <w:tcW w:w="1867" w:type="dxa"/>
            <w:tcBorders>
              <w:top w:val="nil"/>
              <w:left w:val="nil"/>
              <w:bottom w:val="single" w:sz="4" w:space="0" w:color="000000"/>
              <w:right w:val="single" w:sz="4" w:space="0" w:color="000000"/>
            </w:tcBorders>
            <w:shd w:val="clear" w:color="000000" w:fill="FFFF99"/>
          </w:tcPr>
          <w:p w14:paraId="019A2B3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w:t>
            </w:r>
          </w:p>
        </w:tc>
        <w:tc>
          <w:tcPr>
            <w:tcW w:w="2544" w:type="dxa"/>
            <w:tcBorders>
              <w:top w:val="nil"/>
              <w:left w:val="nil"/>
              <w:bottom w:val="single" w:sz="4" w:space="0" w:color="000000"/>
              <w:right w:val="single" w:sz="4" w:space="0" w:color="000000"/>
            </w:tcBorders>
            <w:shd w:val="clear" w:color="000000" w:fill="FFFF99"/>
          </w:tcPr>
          <w:p w14:paraId="12784A7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2BCDE2F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14890F5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5809375A" w14:textId="77777777" w:rsidTr="006502AB">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68680CC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7ABF99D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230330</w:t>
            </w:r>
          </w:p>
        </w:tc>
        <w:tc>
          <w:tcPr>
            <w:tcW w:w="2004" w:type="dxa"/>
            <w:tcBorders>
              <w:top w:val="nil"/>
              <w:left w:val="nil"/>
              <w:bottom w:val="single" w:sz="4" w:space="0" w:color="000000"/>
              <w:right w:val="single" w:sz="4" w:space="0" w:color="000000"/>
            </w:tcBorders>
            <w:shd w:val="clear" w:color="000000" w:fill="FFFF99"/>
          </w:tcPr>
          <w:p w14:paraId="237EB67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Resolving EN and updating evaluation in solution#4 (TR 33.739) </w:t>
            </w:r>
          </w:p>
        </w:tc>
        <w:tc>
          <w:tcPr>
            <w:tcW w:w="1867" w:type="dxa"/>
            <w:tcBorders>
              <w:top w:val="nil"/>
              <w:left w:val="nil"/>
              <w:bottom w:val="single" w:sz="4" w:space="0" w:color="000000"/>
              <w:right w:val="single" w:sz="4" w:space="0" w:color="000000"/>
            </w:tcBorders>
            <w:shd w:val="clear" w:color="000000" w:fill="FFFF99"/>
          </w:tcPr>
          <w:p w14:paraId="4F2B8EF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w:t>
            </w:r>
          </w:p>
        </w:tc>
        <w:tc>
          <w:tcPr>
            <w:tcW w:w="2544" w:type="dxa"/>
            <w:tcBorders>
              <w:top w:val="nil"/>
              <w:left w:val="nil"/>
              <w:bottom w:val="single" w:sz="4" w:space="0" w:color="000000"/>
              <w:right w:val="single" w:sz="4" w:space="0" w:color="000000"/>
            </w:tcBorders>
            <w:shd w:val="clear" w:color="000000" w:fill="FFFF99"/>
          </w:tcPr>
          <w:p w14:paraId="55192E8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421A570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078A19B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78B3C6F1"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749D688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55C03EB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230379</w:t>
            </w:r>
          </w:p>
        </w:tc>
        <w:tc>
          <w:tcPr>
            <w:tcW w:w="2004" w:type="dxa"/>
            <w:tcBorders>
              <w:top w:val="nil"/>
              <w:left w:val="nil"/>
              <w:bottom w:val="single" w:sz="4" w:space="0" w:color="000000"/>
              <w:right w:val="single" w:sz="4" w:space="0" w:color="000000"/>
            </w:tcBorders>
            <w:shd w:val="clear" w:color="000000" w:fill="FFFF99"/>
          </w:tcPr>
          <w:p w14:paraId="4B33B2F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TR 33.379 Evaluation for Sol #5 </w:t>
            </w:r>
          </w:p>
        </w:tc>
        <w:tc>
          <w:tcPr>
            <w:tcW w:w="1867" w:type="dxa"/>
            <w:tcBorders>
              <w:top w:val="nil"/>
              <w:left w:val="nil"/>
              <w:bottom w:val="single" w:sz="4" w:space="0" w:color="000000"/>
              <w:right w:val="single" w:sz="4" w:space="0" w:color="000000"/>
            </w:tcBorders>
            <w:shd w:val="clear" w:color="000000" w:fill="FFFF99"/>
          </w:tcPr>
          <w:p w14:paraId="1964E96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communications </w:t>
            </w:r>
          </w:p>
        </w:tc>
        <w:tc>
          <w:tcPr>
            <w:tcW w:w="2544" w:type="dxa"/>
            <w:tcBorders>
              <w:top w:val="nil"/>
              <w:left w:val="nil"/>
              <w:bottom w:val="single" w:sz="4" w:space="0" w:color="000000"/>
              <w:right w:val="single" w:sz="4" w:space="0" w:color="000000"/>
            </w:tcBorders>
            <w:shd w:val="clear" w:color="000000" w:fill="FFFF99"/>
          </w:tcPr>
          <w:p w14:paraId="4F5AAEB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64ED995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0A1F956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6BFF6AF0"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23E3F7A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7BA15F8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230381</w:t>
            </w:r>
          </w:p>
        </w:tc>
        <w:tc>
          <w:tcPr>
            <w:tcW w:w="2004" w:type="dxa"/>
            <w:tcBorders>
              <w:top w:val="nil"/>
              <w:left w:val="nil"/>
              <w:bottom w:val="single" w:sz="4" w:space="0" w:color="000000"/>
              <w:right w:val="single" w:sz="4" w:space="0" w:color="000000"/>
            </w:tcBorders>
            <w:shd w:val="clear" w:color="000000" w:fill="FFFF99"/>
          </w:tcPr>
          <w:p w14:paraId="78DA499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TR 33.379 Resolve ENs for Sol #5 </w:t>
            </w:r>
          </w:p>
        </w:tc>
        <w:tc>
          <w:tcPr>
            <w:tcW w:w="1867" w:type="dxa"/>
            <w:tcBorders>
              <w:top w:val="nil"/>
              <w:left w:val="nil"/>
              <w:bottom w:val="single" w:sz="4" w:space="0" w:color="000000"/>
              <w:right w:val="single" w:sz="4" w:space="0" w:color="000000"/>
            </w:tcBorders>
            <w:shd w:val="clear" w:color="000000" w:fill="FFFF99"/>
          </w:tcPr>
          <w:p w14:paraId="6945B21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communications </w:t>
            </w:r>
          </w:p>
        </w:tc>
        <w:tc>
          <w:tcPr>
            <w:tcW w:w="2544" w:type="dxa"/>
            <w:tcBorders>
              <w:top w:val="nil"/>
              <w:left w:val="nil"/>
              <w:bottom w:val="single" w:sz="4" w:space="0" w:color="000000"/>
              <w:right w:val="single" w:sz="4" w:space="0" w:color="000000"/>
            </w:tcBorders>
            <w:shd w:val="clear" w:color="000000" w:fill="FFFF99"/>
          </w:tcPr>
          <w:p w14:paraId="31CD276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266D12C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417621E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7D340B11" w14:textId="77777777" w:rsidTr="006502AB">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40B6791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3350439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230037</w:t>
            </w:r>
          </w:p>
        </w:tc>
        <w:tc>
          <w:tcPr>
            <w:tcW w:w="2004" w:type="dxa"/>
            <w:tcBorders>
              <w:top w:val="nil"/>
              <w:left w:val="nil"/>
              <w:bottom w:val="single" w:sz="4" w:space="0" w:color="000000"/>
              <w:right w:val="single" w:sz="4" w:space="0" w:color="000000"/>
            </w:tcBorders>
            <w:shd w:val="clear" w:color="000000" w:fill="FFFF99"/>
          </w:tcPr>
          <w:p w14:paraId="293DE8B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of authorization for EDGE-9 reference point </w:t>
            </w:r>
          </w:p>
        </w:tc>
        <w:tc>
          <w:tcPr>
            <w:tcW w:w="1867" w:type="dxa"/>
            <w:tcBorders>
              <w:top w:val="nil"/>
              <w:left w:val="nil"/>
              <w:bottom w:val="single" w:sz="4" w:space="0" w:color="000000"/>
              <w:right w:val="single" w:sz="4" w:space="0" w:color="000000"/>
            </w:tcBorders>
            <w:shd w:val="clear" w:color="000000" w:fill="FFFF99"/>
          </w:tcPr>
          <w:p w14:paraId="4714E3A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Communications </w:t>
            </w:r>
          </w:p>
        </w:tc>
        <w:tc>
          <w:tcPr>
            <w:tcW w:w="2544" w:type="dxa"/>
            <w:tcBorders>
              <w:top w:val="nil"/>
              <w:left w:val="nil"/>
              <w:bottom w:val="single" w:sz="4" w:space="0" w:color="000000"/>
              <w:right w:val="single" w:sz="4" w:space="0" w:color="000000"/>
            </w:tcBorders>
            <w:shd w:val="clear" w:color="000000" w:fill="FFFF99"/>
          </w:tcPr>
          <w:p w14:paraId="1A1A96F3" w14:textId="77777777" w:rsidR="00B17A50" w:rsidRDefault="004F5790">
            <w:pPr>
              <w:widowControl/>
              <w:jc w:val="left"/>
              <w:rPr>
                <w:rFonts w:ascii="Arial" w:eastAsia="DengXian" w:hAnsi="Arial" w:cs="Arial"/>
                <w:color w:val="000000"/>
                <w:kern w:val="0"/>
                <w:sz w:val="16"/>
                <w:szCs w:val="16"/>
              </w:rPr>
            </w:pPr>
            <w:r w:rsidRPr="00B17A50">
              <w:rPr>
                <w:rFonts w:ascii="Arial" w:eastAsia="DengXian" w:hAnsi="Arial" w:cs="Arial"/>
                <w:color w:val="000000"/>
                <w:kern w:val="0"/>
                <w:sz w:val="16"/>
                <w:szCs w:val="16"/>
              </w:rPr>
              <w:t xml:space="preserve">　</w:t>
            </w:r>
          </w:p>
          <w:p w14:paraId="3A93B1F0" w14:textId="77777777" w:rsidR="00CE5BB4" w:rsidRDefault="00B17A5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requires revision before approval</w:t>
            </w:r>
          </w:p>
          <w:p w14:paraId="076D9812" w14:textId="1704D642" w:rsidR="005679EB" w:rsidRPr="00B17A50" w:rsidRDefault="005679EB">
            <w:pPr>
              <w:widowControl/>
              <w:jc w:val="left"/>
              <w:rPr>
                <w:rFonts w:ascii="Arial" w:eastAsia="DengXian" w:hAnsi="Arial" w:cs="Arial"/>
                <w:color w:val="000000"/>
                <w:kern w:val="0"/>
                <w:sz w:val="16"/>
                <w:szCs w:val="16"/>
              </w:rPr>
            </w:pPr>
            <w:r w:rsidRPr="005679EB">
              <w:rPr>
                <w:rFonts w:ascii="Arial" w:eastAsia="DengXian" w:hAnsi="Arial" w:cs="Arial"/>
                <w:color w:val="000000"/>
                <w:kern w:val="0"/>
                <w:sz w:val="16"/>
                <w:szCs w:val="16"/>
              </w:rPr>
              <w:t>[Interdigital</w:t>
            </w:r>
            <w:proofErr w:type="gramStart"/>
            <w:r w:rsidRPr="005679EB">
              <w:rPr>
                <w:rFonts w:ascii="Arial" w:eastAsia="DengXian" w:hAnsi="Arial" w:cs="Arial"/>
                <w:color w:val="000000"/>
                <w:kern w:val="0"/>
                <w:sz w:val="16"/>
                <w:szCs w:val="16"/>
              </w:rPr>
              <w:t>] :</w:t>
            </w:r>
            <w:proofErr w:type="gramEnd"/>
            <w:r w:rsidRPr="005679EB">
              <w:rPr>
                <w:rFonts w:ascii="Arial" w:eastAsia="DengXian" w:hAnsi="Arial" w:cs="Arial"/>
                <w:color w:val="000000"/>
                <w:kern w:val="0"/>
                <w:sz w:val="16"/>
                <w:szCs w:val="16"/>
              </w:rPr>
              <w:t xml:space="preserve"> revision provided based on comments</w:t>
            </w:r>
          </w:p>
        </w:tc>
        <w:tc>
          <w:tcPr>
            <w:tcW w:w="937" w:type="dxa"/>
            <w:tcBorders>
              <w:top w:val="nil"/>
              <w:left w:val="nil"/>
              <w:bottom w:val="single" w:sz="4" w:space="0" w:color="000000"/>
              <w:right w:val="single" w:sz="4" w:space="0" w:color="000000"/>
            </w:tcBorders>
            <w:shd w:val="clear" w:color="000000" w:fill="FFFF99"/>
          </w:tcPr>
          <w:p w14:paraId="126F925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5D4D654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2A7EA985"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5099920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2E84AE6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230099</w:t>
            </w:r>
          </w:p>
        </w:tc>
        <w:tc>
          <w:tcPr>
            <w:tcW w:w="2004" w:type="dxa"/>
            <w:tcBorders>
              <w:top w:val="nil"/>
              <w:left w:val="nil"/>
              <w:bottom w:val="single" w:sz="4" w:space="0" w:color="000000"/>
              <w:right w:val="single" w:sz="4" w:space="0" w:color="000000"/>
            </w:tcBorders>
            <w:shd w:val="clear" w:color="000000" w:fill="FFFF99"/>
          </w:tcPr>
          <w:p w14:paraId="3323694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on KI#2.6 </w:t>
            </w:r>
          </w:p>
        </w:tc>
        <w:tc>
          <w:tcPr>
            <w:tcW w:w="1867" w:type="dxa"/>
            <w:tcBorders>
              <w:top w:val="nil"/>
              <w:left w:val="nil"/>
              <w:bottom w:val="single" w:sz="4" w:space="0" w:color="000000"/>
              <w:right w:val="single" w:sz="4" w:space="0" w:color="000000"/>
            </w:tcBorders>
            <w:shd w:val="clear" w:color="000000" w:fill="FFFF99"/>
          </w:tcPr>
          <w:p w14:paraId="708B9E8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544" w:type="dxa"/>
            <w:tcBorders>
              <w:top w:val="nil"/>
              <w:left w:val="nil"/>
              <w:bottom w:val="single" w:sz="4" w:space="0" w:color="000000"/>
              <w:right w:val="single" w:sz="4" w:space="0" w:color="000000"/>
            </w:tcBorders>
            <w:shd w:val="clear" w:color="000000" w:fill="FFFF99"/>
          </w:tcPr>
          <w:p w14:paraId="73C8D89E" w14:textId="77777777" w:rsidR="005679EB" w:rsidRPr="005679EB" w:rsidRDefault="004F5790">
            <w:pPr>
              <w:widowControl/>
              <w:jc w:val="left"/>
              <w:rPr>
                <w:rFonts w:ascii="Arial" w:eastAsia="DengXian" w:hAnsi="Arial" w:cs="Arial"/>
                <w:color w:val="000000"/>
                <w:kern w:val="0"/>
                <w:sz w:val="16"/>
                <w:szCs w:val="16"/>
              </w:rPr>
            </w:pPr>
            <w:r w:rsidRPr="005679EB">
              <w:rPr>
                <w:rFonts w:ascii="Arial" w:eastAsia="DengXian" w:hAnsi="Arial" w:cs="Arial"/>
                <w:color w:val="000000"/>
                <w:kern w:val="0"/>
                <w:sz w:val="16"/>
                <w:szCs w:val="16"/>
              </w:rPr>
              <w:t xml:space="preserve">　</w:t>
            </w:r>
          </w:p>
          <w:p w14:paraId="70CDEF81" w14:textId="77777777" w:rsidR="005679EB" w:rsidRDefault="005679EB">
            <w:pPr>
              <w:widowControl/>
              <w:jc w:val="left"/>
              <w:rPr>
                <w:rFonts w:ascii="Arial" w:eastAsia="DengXian" w:hAnsi="Arial" w:cs="Arial"/>
                <w:color w:val="000000"/>
                <w:kern w:val="0"/>
                <w:sz w:val="16"/>
                <w:szCs w:val="16"/>
              </w:rPr>
            </w:pPr>
            <w:r w:rsidRPr="005679EB">
              <w:rPr>
                <w:rFonts w:ascii="Arial" w:eastAsia="DengXian" w:hAnsi="Arial" w:cs="Arial"/>
                <w:color w:val="000000"/>
                <w:kern w:val="0"/>
                <w:sz w:val="16"/>
                <w:szCs w:val="16"/>
              </w:rPr>
              <w:t>[Ericsson</w:t>
            </w:r>
            <w:proofErr w:type="gramStart"/>
            <w:r w:rsidRPr="005679EB">
              <w:rPr>
                <w:rFonts w:ascii="Arial" w:eastAsia="DengXian" w:hAnsi="Arial" w:cs="Arial"/>
                <w:color w:val="000000"/>
                <w:kern w:val="0"/>
                <w:sz w:val="16"/>
                <w:szCs w:val="16"/>
              </w:rPr>
              <w:t>] :</w:t>
            </w:r>
            <w:proofErr w:type="gramEnd"/>
            <w:r w:rsidRPr="005679EB">
              <w:rPr>
                <w:rFonts w:ascii="Arial" w:eastAsia="DengXian" w:hAnsi="Arial" w:cs="Arial"/>
                <w:color w:val="000000"/>
                <w:kern w:val="0"/>
                <w:sz w:val="16"/>
                <w:szCs w:val="16"/>
              </w:rPr>
              <w:t xml:space="preserve"> requires revision before approval, proposes to add an EN for further conclusion</w:t>
            </w:r>
          </w:p>
          <w:p w14:paraId="374DFFBB" w14:textId="276A1436" w:rsidR="00CE5BB4" w:rsidRPr="005679EB" w:rsidRDefault="005679EB">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reply to Ericsson.</w:t>
            </w:r>
          </w:p>
        </w:tc>
        <w:tc>
          <w:tcPr>
            <w:tcW w:w="937" w:type="dxa"/>
            <w:tcBorders>
              <w:top w:val="nil"/>
              <w:left w:val="nil"/>
              <w:bottom w:val="single" w:sz="4" w:space="0" w:color="000000"/>
              <w:right w:val="single" w:sz="4" w:space="0" w:color="000000"/>
            </w:tcBorders>
            <w:shd w:val="clear" w:color="000000" w:fill="FFFF99"/>
          </w:tcPr>
          <w:p w14:paraId="46587C7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4BAC427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0CC65D52"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583A286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4A2E115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230307</w:t>
            </w:r>
          </w:p>
        </w:tc>
        <w:tc>
          <w:tcPr>
            <w:tcW w:w="2004" w:type="dxa"/>
            <w:tcBorders>
              <w:top w:val="nil"/>
              <w:left w:val="nil"/>
              <w:bottom w:val="single" w:sz="4" w:space="0" w:color="000000"/>
              <w:right w:val="single" w:sz="4" w:space="0" w:color="000000"/>
            </w:tcBorders>
            <w:shd w:val="clear" w:color="000000" w:fill="FFFF99"/>
          </w:tcPr>
          <w:p w14:paraId="645C7A2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MEC - New key issue on secure retrieve of UE ID </w:t>
            </w:r>
          </w:p>
        </w:tc>
        <w:tc>
          <w:tcPr>
            <w:tcW w:w="1867" w:type="dxa"/>
            <w:tcBorders>
              <w:top w:val="nil"/>
              <w:left w:val="nil"/>
              <w:bottom w:val="single" w:sz="4" w:space="0" w:color="000000"/>
              <w:right w:val="single" w:sz="4" w:space="0" w:color="000000"/>
            </w:tcBorders>
            <w:shd w:val="clear" w:color="000000" w:fill="FFFF99"/>
          </w:tcPr>
          <w:p w14:paraId="4AC7A09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Apple </w:t>
            </w:r>
          </w:p>
        </w:tc>
        <w:tc>
          <w:tcPr>
            <w:tcW w:w="2544" w:type="dxa"/>
            <w:tcBorders>
              <w:top w:val="nil"/>
              <w:left w:val="nil"/>
              <w:bottom w:val="single" w:sz="4" w:space="0" w:color="000000"/>
              <w:right w:val="single" w:sz="4" w:space="0" w:color="000000"/>
            </w:tcBorders>
            <w:shd w:val="clear" w:color="000000" w:fill="FFFF99"/>
          </w:tcPr>
          <w:p w14:paraId="6769441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C66ABE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Supports the contribution, confirms the co-signing, and asks for small (typo, wording) corrections.</w:t>
            </w:r>
          </w:p>
        </w:tc>
        <w:tc>
          <w:tcPr>
            <w:tcW w:w="937" w:type="dxa"/>
            <w:tcBorders>
              <w:top w:val="nil"/>
              <w:left w:val="nil"/>
              <w:bottom w:val="single" w:sz="4" w:space="0" w:color="000000"/>
              <w:right w:val="single" w:sz="4" w:space="0" w:color="000000"/>
            </w:tcBorders>
            <w:shd w:val="clear" w:color="000000" w:fill="FFFF99"/>
          </w:tcPr>
          <w:p w14:paraId="19DEA76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0DC9AB8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3AB67BC2" w14:textId="77777777" w:rsidTr="006502AB">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30F6CF4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0779E0D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230308</w:t>
            </w:r>
          </w:p>
        </w:tc>
        <w:tc>
          <w:tcPr>
            <w:tcW w:w="2004" w:type="dxa"/>
            <w:tcBorders>
              <w:top w:val="nil"/>
              <w:left w:val="nil"/>
              <w:bottom w:val="single" w:sz="4" w:space="0" w:color="000000"/>
              <w:right w:val="single" w:sz="4" w:space="0" w:color="000000"/>
            </w:tcBorders>
            <w:shd w:val="clear" w:color="000000" w:fill="FFFF99"/>
          </w:tcPr>
          <w:p w14:paraId="69B40F2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MEC - Discussion paper on </w:t>
            </w:r>
            <w:proofErr w:type="spellStart"/>
            <w:r>
              <w:rPr>
                <w:rFonts w:ascii="Arial" w:eastAsia="DengXian" w:hAnsi="Arial" w:cs="Arial"/>
                <w:color w:val="000000"/>
                <w:kern w:val="0"/>
                <w:sz w:val="16"/>
                <w:szCs w:val="16"/>
              </w:rPr>
              <w:t>enformcement</w:t>
            </w:r>
            <w:proofErr w:type="spellEnd"/>
            <w:r>
              <w:rPr>
                <w:rFonts w:ascii="Arial" w:eastAsia="DengXian" w:hAnsi="Arial" w:cs="Arial"/>
                <w:color w:val="000000"/>
                <w:kern w:val="0"/>
                <w:sz w:val="16"/>
                <w:szCs w:val="16"/>
              </w:rPr>
              <w:t xml:space="preserve"> of AF specific identifier </w:t>
            </w:r>
          </w:p>
        </w:tc>
        <w:tc>
          <w:tcPr>
            <w:tcW w:w="1867" w:type="dxa"/>
            <w:tcBorders>
              <w:top w:val="nil"/>
              <w:left w:val="nil"/>
              <w:bottom w:val="single" w:sz="4" w:space="0" w:color="000000"/>
              <w:right w:val="single" w:sz="4" w:space="0" w:color="000000"/>
            </w:tcBorders>
            <w:shd w:val="clear" w:color="000000" w:fill="FFFF99"/>
          </w:tcPr>
          <w:p w14:paraId="3BB5D34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Apple </w:t>
            </w:r>
          </w:p>
        </w:tc>
        <w:tc>
          <w:tcPr>
            <w:tcW w:w="2544" w:type="dxa"/>
            <w:tcBorders>
              <w:top w:val="nil"/>
              <w:left w:val="nil"/>
              <w:bottom w:val="single" w:sz="4" w:space="0" w:color="000000"/>
              <w:right w:val="single" w:sz="4" w:space="0" w:color="000000"/>
            </w:tcBorders>
            <w:shd w:val="clear" w:color="000000" w:fill="FFFF99"/>
          </w:tcPr>
          <w:p w14:paraId="6E285462" w14:textId="77777777" w:rsidR="007B5C4F" w:rsidRDefault="004F5790">
            <w:pPr>
              <w:widowControl/>
              <w:jc w:val="left"/>
              <w:rPr>
                <w:rFonts w:ascii="Arial" w:eastAsia="DengXian" w:hAnsi="Arial" w:cs="Arial"/>
                <w:color w:val="000000"/>
                <w:kern w:val="0"/>
                <w:sz w:val="16"/>
                <w:szCs w:val="16"/>
              </w:rPr>
            </w:pPr>
            <w:r w:rsidRPr="007B5C4F">
              <w:rPr>
                <w:rFonts w:ascii="Arial" w:eastAsia="DengXian" w:hAnsi="Arial" w:cs="Arial"/>
                <w:color w:val="000000"/>
                <w:kern w:val="0"/>
                <w:sz w:val="16"/>
                <w:szCs w:val="16"/>
              </w:rPr>
              <w:t xml:space="preserve">　</w:t>
            </w:r>
          </w:p>
          <w:p w14:paraId="49767C7E" w14:textId="1C3A3455" w:rsidR="00CE5BB4" w:rsidRPr="007B5C4F" w:rsidRDefault="007B5C4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Requests clarification</w:t>
            </w:r>
          </w:p>
        </w:tc>
        <w:tc>
          <w:tcPr>
            <w:tcW w:w="937" w:type="dxa"/>
            <w:tcBorders>
              <w:top w:val="nil"/>
              <w:left w:val="nil"/>
              <w:bottom w:val="single" w:sz="4" w:space="0" w:color="000000"/>
              <w:right w:val="single" w:sz="4" w:space="0" w:color="000000"/>
            </w:tcBorders>
            <w:shd w:val="clear" w:color="000000" w:fill="FFFF99"/>
          </w:tcPr>
          <w:p w14:paraId="6192CEB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5811B76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6FE08293" w14:textId="77777777" w:rsidTr="006502AB">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05B68CE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47495CE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230309</w:t>
            </w:r>
          </w:p>
        </w:tc>
        <w:tc>
          <w:tcPr>
            <w:tcW w:w="2004" w:type="dxa"/>
            <w:tcBorders>
              <w:top w:val="nil"/>
              <w:left w:val="nil"/>
              <w:bottom w:val="single" w:sz="4" w:space="0" w:color="000000"/>
              <w:right w:val="single" w:sz="4" w:space="0" w:color="000000"/>
            </w:tcBorders>
            <w:shd w:val="clear" w:color="000000" w:fill="FFFF99"/>
          </w:tcPr>
          <w:p w14:paraId="647EE17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MEC - LS to SA2 on enforcement of AF specific identifier </w:t>
            </w:r>
          </w:p>
        </w:tc>
        <w:tc>
          <w:tcPr>
            <w:tcW w:w="1867" w:type="dxa"/>
            <w:tcBorders>
              <w:top w:val="nil"/>
              <w:left w:val="nil"/>
              <w:bottom w:val="single" w:sz="4" w:space="0" w:color="000000"/>
              <w:right w:val="single" w:sz="4" w:space="0" w:color="000000"/>
            </w:tcBorders>
            <w:shd w:val="clear" w:color="000000" w:fill="FFFF99"/>
          </w:tcPr>
          <w:p w14:paraId="729C654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Apple </w:t>
            </w:r>
          </w:p>
        </w:tc>
        <w:tc>
          <w:tcPr>
            <w:tcW w:w="2544" w:type="dxa"/>
            <w:tcBorders>
              <w:top w:val="nil"/>
              <w:left w:val="nil"/>
              <w:bottom w:val="single" w:sz="4" w:space="0" w:color="000000"/>
              <w:right w:val="single" w:sz="4" w:space="0" w:color="000000"/>
            </w:tcBorders>
            <w:shd w:val="clear" w:color="000000" w:fill="FFFF99"/>
          </w:tcPr>
          <w:p w14:paraId="7EB5BB1C" w14:textId="77777777" w:rsidR="007B5C4F" w:rsidRDefault="004F5790">
            <w:pPr>
              <w:widowControl/>
              <w:jc w:val="left"/>
              <w:rPr>
                <w:rFonts w:ascii="Arial" w:eastAsia="DengXian" w:hAnsi="Arial" w:cs="Arial"/>
                <w:color w:val="000000"/>
                <w:kern w:val="0"/>
                <w:sz w:val="16"/>
                <w:szCs w:val="16"/>
              </w:rPr>
            </w:pPr>
            <w:r w:rsidRPr="007B5C4F">
              <w:rPr>
                <w:rFonts w:ascii="Arial" w:eastAsia="DengXian" w:hAnsi="Arial" w:cs="Arial"/>
                <w:color w:val="000000"/>
                <w:kern w:val="0"/>
                <w:sz w:val="16"/>
                <w:szCs w:val="16"/>
              </w:rPr>
              <w:t xml:space="preserve">　</w:t>
            </w:r>
          </w:p>
          <w:p w14:paraId="74E52BFA" w14:textId="1CD823B3" w:rsidR="00CE5BB4" w:rsidRPr="007B5C4F" w:rsidRDefault="007B5C4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Requests clarification</w:t>
            </w:r>
          </w:p>
        </w:tc>
        <w:tc>
          <w:tcPr>
            <w:tcW w:w="937" w:type="dxa"/>
            <w:tcBorders>
              <w:top w:val="nil"/>
              <w:left w:val="nil"/>
              <w:bottom w:val="single" w:sz="4" w:space="0" w:color="000000"/>
              <w:right w:val="single" w:sz="4" w:space="0" w:color="000000"/>
            </w:tcBorders>
            <w:shd w:val="clear" w:color="000000" w:fill="FFFF99"/>
          </w:tcPr>
          <w:p w14:paraId="16D50D0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0661C57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1A5FD931" w14:textId="77777777" w:rsidTr="006502AB">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12FE2B4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3BCF0F9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230162</w:t>
            </w:r>
          </w:p>
        </w:tc>
        <w:tc>
          <w:tcPr>
            <w:tcW w:w="2004" w:type="dxa"/>
            <w:tcBorders>
              <w:top w:val="nil"/>
              <w:left w:val="nil"/>
              <w:bottom w:val="single" w:sz="4" w:space="0" w:color="000000"/>
              <w:right w:val="single" w:sz="4" w:space="0" w:color="000000"/>
            </w:tcBorders>
            <w:shd w:val="clear" w:color="000000" w:fill="FFFF99"/>
          </w:tcPr>
          <w:p w14:paraId="11961B0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 new KI for security about EAS discovery procedure via V-EASDF </w:t>
            </w:r>
          </w:p>
        </w:tc>
        <w:tc>
          <w:tcPr>
            <w:tcW w:w="1867" w:type="dxa"/>
            <w:tcBorders>
              <w:top w:val="nil"/>
              <w:left w:val="nil"/>
              <w:bottom w:val="single" w:sz="4" w:space="0" w:color="000000"/>
              <w:right w:val="single" w:sz="4" w:space="0" w:color="000000"/>
            </w:tcBorders>
            <w:shd w:val="clear" w:color="000000" w:fill="FFFF99"/>
          </w:tcPr>
          <w:p w14:paraId="4697A91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544" w:type="dxa"/>
            <w:tcBorders>
              <w:top w:val="nil"/>
              <w:left w:val="nil"/>
              <w:bottom w:val="single" w:sz="4" w:space="0" w:color="000000"/>
              <w:right w:val="single" w:sz="4" w:space="0" w:color="000000"/>
            </w:tcBorders>
            <w:shd w:val="clear" w:color="000000" w:fill="FFFF99"/>
          </w:tcPr>
          <w:p w14:paraId="429648A6" w14:textId="77777777" w:rsidR="007B5C4F" w:rsidRDefault="004F5790">
            <w:pPr>
              <w:widowControl/>
              <w:jc w:val="left"/>
              <w:rPr>
                <w:rFonts w:ascii="Arial" w:eastAsia="DengXian" w:hAnsi="Arial" w:cs="Arial"/>
                <w:color w:val="000000"/>
                <w:kern w:val="0"/>
                <w:sz w:val="16"/>
                <w:szCs w:val="16"/>
              </w:rPr>
            </w:pPr>
            <w:r w:rsidRPr="007B5C4F">
              <w:rPr>
                <w:rFonts w:ascii="Arial" w:eastAsia="DengXian" w:hAnsi="Arial" w:cs="Arial"/>
                <w:color w:val="000000"/>
                <w:kern w:val="0"/>
                <w:sz w:val="16"/>
                <w:szCs w:val="16"/>
              </w:rPr>
              <w:t xml:space="preserve">　</w:t>
            </w:r>
          </w:p>
          <w:p w14:paraId="433ED77C" w14:textId="1A6DE00C" w:rsidR="00CE5BB4" w:rsidRPr="007B5C4F" w:rsidRDefault="007B5C4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Supports the inclusion of the KI in the study</w:t>
            </w:r>
          </w:p>
        </w:tc>
        <w:tc>
          <w:tcPr>
            <w:tcW w:w="937" w:type="dxa"/>
            <w:tcBorders>
              <w:top w:val="nil"/>
              <w:left w:val="nil"/>
              <w:bottom w:val="single" w:sz="4" w:space="0" w:color="000000"/>
              <w:right w:val="single" w:sz="4" w:space="0" w:color="000000"/>
            </w:tcBorders>
            <w:shd w:val="clear" w:color="000000" w:fill="FFFF99"/>
          </w:tcPr>
          <w:p w14:paraId="5CDD7AC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37BAF54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72A716B3" w14:textId="77777777" w:rsidTr="006502AB">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6A1BFC1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4EA2457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230163</w:t>
            </w:r>
          </w:p>
        </w:tc>
        <w:tc>
          <w:tcPr>
            <w:tcW w:w="2004" w:type="dxa"/>
            <w:tcBorders>
              <w:top w:val="nil"/>
              <w:left w:val="nil"/>
              <w:bottom w:val="single" w:sz="4" w:space="0" w:color="000000"/>
              <w:right w:val="single" w:sz="4" w:space="0" w:color="000000"/>
            </w:tcBorders>
            <w:shd w:val="clear" w:color="000000" w:fill="FFFF99"/>
          </w:tcPr>
          <w:p w14:paraId="4250850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 new solution to security about EAS discovery procedure via V-EASDF </w:t>
            </w:r>
          </w:p>
        </w:tc>
        <w:tc>
          <w:tcPr>
            <w:tcW w:w="1867" w:type="dxa"/>
            <w:tcBorders>
              <w:top w:val="nil"/>
              <w:left w:val="nil"/>
              <w:bottom w:val="single" w:sz="4" w:space="0" w:color="000000"/>
              <w:right w:val="single" w:sz="4" w:space="0" w:color="000000"/>
            </w:tcBorders>
            <w:shd w:val="clear" w:color="000000" w:fill="FFFF99"/>
          </w:tcPr>
          <w:p w14:paraId="260D503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544" w:type="dxa"/>
            <w:tcBorders>
              <w:top w:val="nil"/>
              <w:left w:val="nil"/>
              <w:bottom w:val="single" w:sz="4" w:space="0" w:color="000000"/>
              <w:right w:val="single" w:sz="4" w:space="0" w:color="000000"/>
            </w:tcBorders>
            <w:shd w:val="clear" w:color="000000" w:fill="FFFF99"/>
          </w:tcPr>
          <w:p w14:paraId="67CB178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7553B10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26BB187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7BAC5D4F" w14:textId="77777777" w:rsidTr="006502AB">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0F1EC01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29BB53D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230164</w:t>
            </w:r>
          </w:p>
        </w:tc>
        <w:tc>
          <w:tcPr>
            <w:tcW w:w="2004" w:type="dxa"/>
            <w:tcBorders>
              <w:top w:val="nil"/>
              <w:left w:val="nil"/>
              <w:bottom w:val="single" w:sz="4" w:space="0" w:color="000000"/>
              <w:right w:val="single" w:sz="4" w:space="0" w:color="000000"/>
            </w:tcBorders>
            <w:shd w:val="clear" w:color="000000" w:fill="FFFF99"/>
          </w:tcPr>
          <w:p w14:paraId="128D69F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on KI1.x Security about EAS discovery procedure via V-EASDF </w:t>
            </w:r>
          </w:p>
        </w:tc>
        <w:tc>
          <w:tcPr>
            <w:tcW w:w="1867" w:type="dxa"/>
            <w:tcBorders>
              <w:top w:val="nil"/>
              <w:left w:val="nil"/>
              <w:bottom w:val="single" w:sz="4" w:space="0" w:color="000000"/>
              <w:right w:val="single" w:sz="4" w:space="0" w:color="000000"/>
            </w:tcBorders>
            <w:shd w:val="clear" w:color="000000" w:fill="FFFF99"/>
          </w:tcPr>
          <w:p w14:paraId="56277F1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544" w:type="dxa"/>
            <w:tcBorders>
              <w:top w:val="nil"/>
              <w:left w:val="nil"/>
              <w:bottom w:val="single" w:sz="4" w:space="0" w:color="000000"/>
              <w:right w:val="single" w:sz="4" w:space="0" w:color="000000"/>
            </w:tcBorders>
            <w:shd w:val="clear" w:color="000000" w:fill="FFFF99"/>
          </w:tcPr>
          <w:p w14:paraId="33D51032" w14:textId="77777777" w:rsidR="007B5C4F" w:rsidRDefault="004F5790">
            <w:pPr>
              <w:widowControl/>
              <w:jc w:val="left"/>
              <w:rPr>
                <w:rFonts w:ascii="Arial" w:eastAsia="DengXian" w:hAnsi="Arial" w:cs="Arial"/>
                <w:color w:val="000000"/>
                <w:kern w:val="0"/>
                <w:sz w:val="16"/>
                <w:szCs w:val="16"/>
              </w:rPr>
            </w:pPr>
            <w:r w:rsidRPr="007B5C4F">
              <w:rPr>
                <w:rFonts w:ascii="Arial" w:eastAsia="DengXian" w:hAnsi="Arial" w:cs="Arial"/>
                <w:color w:val="000000"/>
                <w:kern w:val="0"/>
                <w:sz w:val="16"/>
                <w:szCs w:val="16"/>
              </w:rPr>
              <w:t xml:space="preserve">　</w:t>
            </w:r>
          </w:p>
          <w:p w14:paraId="4443D5C5" w14:textId="0FDB0E88" w:rsidR="00CE5BB4" w:rsidRPr="007B5C4F" w:rsidRDefault="007B5C4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Proposes to postpone the conclusion of the new KI</w:t>
            </w:r>
          </w:p>
        </w:tc>
        <w:tc>
          <w:tcPr>
            <w:tcW w:w="937" w:type="dxa"/>
            <w:tcBorders>
              <w:top w:val="nil"/>
              <w:left w:val="nil"/>
              <w:bottom w:val="single" w:sz="4" w:space="0" w:color="000000"/>
              <w:right w:val="single" w:sz="4" w:space="0" w:color="000000"/>
            </w:tcBorders>
            <w:shd w:val="clear" w:color="000000" w:fill="FFFF99"/>
          </w:tcPr>
          <w:p w14:paraId="796CD1C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5EB9097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2B593307"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1E84AC6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62D73D2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230100</w:t>
            </w:r>
          </w:p>
        </w:tc>
        <w:tc>
          <w:tcPr>
            <w:tcW w:w="2004" w:type="dxa"/>
            <w:tcBorders>
              <w:top w:val="nil"/>
              <w:left w:val="nil"/>
              <w:bottom w:val="single" w:sz="4" w:space="0" w:color="000000"/>
              <w:right w:val="single" w:sz="4" w:space="0" w:color="000000"/>
            </w:tcBorders>
            <w:shd w:val="clear" w:color="000000" w:fill="FFFF99"/>
          </w:tcPr>
          <w:p w14:paraId="765177B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the overview of the EDGE </w:t>
            </w:r>
          </w:p>
        </w:tc>
        <w:tc>
          <w:tcPr>
            <w:tcW w:w="1867" w:type="dxa"/>
            <w:tcBorders>
              <w:top w:val="nil"/>
              <w:left w:val="nil"/>
              <w:bottom w:val="single" w:sz="4" w:space="0" w:color="000000"/>
              <w:right w:val="single" w:sz="4" w:space="0" w:color="000000"/>
            </w:tcBorders>
            <w:shd w:val="clear" w:color="000000" w:fill="FFFF99"/>
          </w:tcPr>
          <w:p w14:paraId="2E6AF8C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544" w:type="dxa"/>
            <w:tcBorders>
              <w:top w:val="nil"/>
              <w:left w:val="nil"/>
              <w:bottom w:val="single" w:sz="4" w:space="0" w:color="000000"/>
              <w:right w:val="single" w:sz="4" w:space="0" w:color="000000"/>
            </w:tcBorders>
            <w:shd w:val="clear" w:color="000000" w:fill="FFFF99"/>
          </w:tcPr>
          <w:p w14:paraId="58D5EA6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218DD5D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59519F4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21F2D5A7" w14:textId="77777777" w:rsidTr="006502AB">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18075628" w14:textId="77777777" w:rsidR="00CE5BB4" w:rsidRDefault="004F5790">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5.1</w:t>
            </w:r>
          </w:p>
        </w:tc>
        <w:tc>
          <w:tcPr>
            <w:tcW w:w="1040" w:type="dxa"/>
            <w:tcBorders>
              <w:top w:val="nil"/>
              <w:left w:val="nil"/>
              <w:bottom w:val="single" w:sz="4" w:space="0" w:color="000000"/>
              <w:right w:val="single" w:sz="4" w:space="0" w:color="000000"/>
            </w:tcBorders>
            <w:shd w:val="clear" w:color="000000" w:fill="FFFF99"/>
          </w:tcPr>
          <w:p w14:paraId="6C81025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230042</w:t>
            </w:r>
          </w:p>
        </w:tc>
        <w:tc>
          <w:tcPr>
            <w:tcW w:w="2004" w:type="dxa"/>
            <w:tcBorders>
              <w:top w:val="nil"/>
              <w:left w:val="nil"/>
              <w:bottom w:val="single" w:sz="4" w:space="0" w:color="000000"/>
              <w:right w:val="single" w:sz="4" w:space="0" w:color="000000"/>
            </w:tcBorders>
            <w:shd w:val="clear" w:color="000000" w:fill="FFFF99"/>
          </w:tcPr>
          <w:p w14:paraId="2C448EB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for PINE </w:t>
            </w:r>
            <w:proofErr w:type="spellStart"/>
            <w:r>
              <w:rPr>
                <w:rFonts w:ascii="Arial" w:eastAsia="DengXian" w:hAnsi="Arial" w:cs="Arial"/>
                <w:color w:val="000000"/>
                <w:kern w:val="0"/>
                <w:sz w:val="16"/>
                <w:szCs w:val="16"/>
              </w:rPr>
              <w:t>authentiation</w:t>
            </w:r>
            <w:proofErr w:type="spellEnd"/>
            <w:r>
              <w:rPr>
                <w:rFonts w:ascii="Arial" w:eastAsia="DengXian" w:hAnsi="Arial" w:cs="Arial"/>
                <w:color w:val="000000"/>
                <w:kern w:val="0"/>
                <w:sz w:val="16"/>
                <w:szCs w:val="16"/>
              </w:rPr>
              <w:t xml:space="preserve"> with information provided by PEMC </w:t>
            </w:r>
          </w:p>
        </w:tc>
        <w:tc>
          <w:tcPr>
            <w:tcW w:w="1867" w:type="dxa"/>
            <w:tcBorders>
              <w:top w:val="nil"/>
              <w:left w:val="nil"/>
              <w:bottom w:val="single" w:sz="4" w:space="0" w:color="000000"/>
              <w:right w:val="single" w:sz="4" w:space="0" w:color="000000"/>
            </w:tcBorders>
            <w:shd w:val="clear" w:color="000000" w:fill="FFFF99"/>
          </w:tcPr>
          <w:p w14:paraId="5D23CFB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vivo </w:t>
            </w:r>
          </w:p>
        </w:tc>
        <w:tc>
          <w:tcPr>
            <w:tcW w:w="2544" w:type="dxa"/>
            <w:tcBorders>
              <w:top w:val="nil"/>
              <w:left w:val="nil"/>
              <w:bottom w:val="single" w:sz="4" w:space="0" w:color="000000"/>
              <w:right w:val="single" w:sz="4" w:space="0" w:color="000000"/>
            </w:tcBorders>
            <w:shd w:val="clear" w:color="000000" w:fill="FFFF99"/>
          </w:tcPr>
          <w:p w14:paraId="41E51D3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0D9D95A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7181F72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7545CD2C" w14:textId="77777777" w:rsidTr="006502AB">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7BFB3CB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7054F22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230043</w:t>
            </w:r>
          </w:p>
        </w:tc>
        <w:tc>
          <w:tcPr>
            <w:tcW w:w="2004" w:type="dxa"/>
            <w:tcBorders>
              <w:top w:val="nil"/>
              <w:left w:val="nil"/>
              <w:bottom w:val="single" w:sz="4" w:space="0" w:color="000000"/>
              <w:right w:val="single" w:sz="4" w:space="0" w:color="000000"/>
            </w:tcBorders>
            <w:shd w:val="clear" w:color="000000" w:fill="FFFF99"/>
          </w:tcPr>
          <w:p w14:paraId="05DB7D1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for conditional PINE authorization by PEMC </w:t>
            </w:r>
          </w:p>
        </w:tc>
        <w:tc>
          <w:tcPr>
            <w:tcW w:w="1867" w:type="dxa"/>
            <w:tcBorders>
              <w:top w:val="nil"/>
              <w:left w:val="nil"/>
              <w:bottom w:val="single" w:sz="4" w:space="0" w:color="000000"/>
              <w:right w:val="single" w:sz="4" w:space="0" w:color="000000"/>
            </w:tcBorders>
            <w:shd w:val="clear" w:color="000000" w:fill="FFFF99"/>
          </w:tcPr>
          <w:p w14:paraId="505AC5F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vivo </w:t>
            </w:r>
          </w:p>
        </w:tc>
        <w:tc>
          <w:tcPr>
            <w:tcW w:w="2544" w:type="dxa"/>
            <w:tcBorders>
              <w:top w:val="nil"/>
              <w:left w:val="nil"/>
              <w:bottom w:val="single" w:sz="4" w:space="0" w:color="000000"/>
              <w:right w:val="single" w:sz="4" w:space="0" w:color="000000"/>
            </w:tcBorders>
            <w:shd w:val="clear" w:color="000000" w:fill="FFFF99"/>
          </w:tcPr>
          <w:p w14:paraId="4569F3D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0CBD62A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587E02F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1F6CBC0E"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11DCF75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65097CE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230044</w:t>
            </w:r>
          </w:p>
        </w:tc>
        <w:tc>
          <w:tcPr>
            <w:tcW w:w="2004" w:type="dxa"/>
            <w:tcBorders>
              <w:top w:val="nil"/>
              <w:left w:val="nil"/>
              <w:bottom w:val="single" w:sz="4" w:space="0" w:color="000000"/>
              <w:right w:val="single" w:sz="4" w:space="0" w:color="000000"/>
            </w:tcBorders>
            <w:shd w:val="clear" w:color="000000" w:fill="FFFF99"/>
          </w:tcPr>
          <w:p w14:paraId="3808870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for PINE </w:t>
            </w:r>
            <w:proofErr w:type="spellStart"/>
            <w:r>
              <w:rPr>
                <w:rFonts w:ascii="Arial" w:eastAsia="DengXian" w:hAnsi="Arial" w:cs="Arial"/>
                <w:color w:val="000000"/>
                <w:kern w:val="0"/>
                <w:sz w:val="16"/>
                <w:szCs w:val="16"/>
              </w:rPr>
              <w:t>authentiation</w:t>
            </w:r>
            <w:proofErr w:type="spellEnd"/>
            <w:r>
              <w:rPr>
                <w:rFonts w:ascii="Arial" w:eastAsia="DengXian" w:hAnsi="Arial" w:cs="Arial"/>
                <w:color w:val="000000"/>
                <w:kern w:val="0"/>
                <w:sz w:val="16"/>
                <w:szCs w:val="16"/>
              </w:rPr>
              <w:t xml:space="preserve"> over 5G UP </w:t>
            </w:r>
          </w:p>
        </w:tc>
        <w:tc>
          <w:tcPr>
            <w:tcW w:w="1867" w:type="dxa"/>
            <w:tcBorders>
              <w:top w:val="nil"/>
              <w:left w:val="nil"/>
              <w:bottom w:val="single" w:sz="4" w:space="0" w:color="000000"/>
              <w:right w:val="single" w:sz="4" w:space="0" w:color="000000"/>
            </w:tcBorders>
            <w:shd w:val="clear" w:color="000000" w:fill="FFFF99"/>
          </w:tcPr>
          <w:p w14:paraId="3A30CF5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vivo </w:t>
            </w:r>
          </w:p>
        </w:tc>
        <w:tc>
          <w:tcPr>
            <w:tcW w:w="2544" w:type="dxa"/>
            <w:tcBorders>
              <w:top w:val="nil"/>
              <w:left w:val="nil"/>
              <w:bottom w:val="single" w:sz="4" w:space="0" w:color="000000"/>
              <w:right w:val="single" w:sz="4" w:space="0" w:color="000000"/>
            </w:tcBorders>
            <w:shd w:val="clear" w:color="000000" w:fill="FFFF99"/>
          </w:tcPr>
          <w:p w14:paraId="7D9008F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19B5A27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6826468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3B2AAC4D"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2977271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5B23C4E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230079</w:t>
            </w:r>
          </w:p>
        </w:tc>
        <w:tc>
          <w:tcPr>
            <w:tcW w:w="2004" w:type="dxa"/>
            <w:tcBorders>
              <w:top w:val="nil"/>
              <w:left w:val="nil"/>
              <w:bottom w:val="single" w:sz="4" w:space="0" w:color="000000"/>
              <w:right w:val="single" w:sz="4" w:space="0" w:color="000000"/>
            </w:tcBorders>
            <w:shd w:val="clear" w:color="000000" w:fill="FFFF99"/>
          </w:tcPr>
          <w:p w14:paraId="064564B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KI#1 New Sol for local PINE authentication </w:t>
            </w:r>
          </w:p>
        </w:tc>
        <w:tc>
          <w:tcPr>
            <w:tcW w:w="1867" w:type="dxa"/>
            <w:tcBorders>
              <w:top w:val="nil"/>
              <w:left w:val="nil"/>
              <w:bottom w:val="single" w:sz="4" w:space="0" w:color="000000"/>
              <w:right w:val="single" w:sz="4" w:space="0" w:color="000000"/>
            </w:tcBorders>
            <w:shd w:val="clear" w:color="000000" w:fill="FFFF99"/>
          </w:tcPr>
          <w:p w14:paraId="2F35FDC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544" w:type="dxa"/>
            <w:tcBorders>
              <w:top w:val="nil"/>
              <w:left w:val="nil"/>
              <w:bottom w:val="single" w:sz="4" w:space="0" w:color="000000"/>
              <w:right w:val="single" w:sz="4" w:space="0" w:color="000000"/>
            </w:tcBorders>
            <w:shd w:val="clear" w:color="000000" w:fill="FFFF99"/>
          </w:tcPr>
          <w:p w14:paraId="455481D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5606262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44F30C4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7F653F9E"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6F20DBC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5A9BC73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230386</w:t>
            </w:r>
          </w:p>
        </w:tc>
        <w:tc>
          <w:tcPr>
            <w:tcW w:w="2004" w:type="dxa"/>
            <w:tcBorders>
              <w:top w:val="nil"/>
              <w:left w:val="nil"/>
              <w:bottom w:val="single" w:sz="4" w:space="0" w:color="000000"/>
              <w:right w:val="single" w:sz="4" w:space="0" w:color="000000"/>
            </w:tcBorders>
            <w:shd w:val="clear" w:color="000000" w:fill="FFFF99"/>
          </w:tcPr>
          <w:p w14:paraId="2536811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 #2, new Sol on AF authorization in PIN scenarios </w:t>
            </w:r>
          </w:p>
        </w:tc>
        <w:tc>
          <w:tcPr>
            <w:tcW w:w="1867" w:type="dxa"/>
            <w:tcBorders>
              <w:top w:val="nil"/>
              <w:left w:val="nil"/>
              <w:bottom w:val="single" w:sz="4" w:space="0" w:color="000000"/>
              <w:right w:val="single" w:sz="4" w:space="0" w:color="000000"/>
            </w:tcBorders>
            <w:shd w:val="clear" w:color="000000" w:fill="FFFF99"/>
          </w:tcPr>
          <w:p w14:paraId="37032FB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communications </w:t>
            </w:r>
          </w:p>
        </w:tc>
        <w:tc>
          <w:tcPr>
            <w:tcW w:w="2544" w:type="dxa"/>
            <w:tcBorders>
              <w:top w:val="nil"/>
              <w:left w:val="nil"/>
              <w:bottom w:val="single" w:sz="4" w:space="0" w:color="000000"/>
              <w:right w:val="single" w:sz="4" w:space="0" w:color="000000"/>
            </w:tcBorders>
            <w:shd w:val="clear" w:color="000000" w:fill="FFFF99"/>
          </w:tcPr>
          <w:p w14:paraId="104A499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0CF5CB9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4C915B3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50E98E02" w14:textId="77777777" w:rsidTr="006502AB">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6A468D2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2FA1FBA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230045</w:t>
            </w:r>
          </w:p>
        </w:tc>
        <w:tc>
          <w:tcPr>
            <w:tcW w:w="2004" w:type="dxa"/>
            <w:tcBorders>
              <w:top w:val="nil"/>
              <w:left w:val="nil"/>
              <w:bottom w:val="single" w:sz="4" w:space="0" w:color="000000"/>
              <w:right w:val="single" w:sz="4" w:space="0" w:color="000000"/>
            </w:tcBorders>
            <w:shd w:val="clear" w:color="000000" w:fill="FFFF99"/>
          </w:tcPr>
          <w:p w14:paraId="743FA0A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solution for PINE authentication and authorization over 5G CP </w:t>
            </w:r>
          </w:p>
        </w:tc>
        <w:tc>
          <w:tcPr>
            <w:tcW w:w="1867" w:type="dxa"/>
            <w:tcBorders>
              <w:top w:val="nil"/>
              <w:left w:val="nil"/>
              <w:bottom w:val="single" w:sz="4" w:space="0" w:color="000000"/>
              <w:right w:val="single" w:sz="4" w:space="0" w:color="000000"/>
            </w:tcBorders>
            <w:shd w:val="clear" w:color="000000" w:fill="FFFF99"/>
          </w:tcPr>
          <w:p w14:paraId="48045F2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vivo </w:t>
            </w:r>
          </w:p>
        </w:tc>
        <w:tc>
          <w:tcPr>
            <w:tcW w:w="2544" w:type="dxa"/>
            <w:tcBorders>
              <w:top w:val="nil"/>
              <w:left w:val="nil"/>
              <w:bottom w:val="single" w:sz="4" w:space="0" w:color="000000"/>
              <w:right w:val="single" w:sz="4" w:space="0" w:color="000000"/>
            </w:tcBorders>
            <w:shd w:val="clear" w:color="000000" w:fill="FFFF99"/>
          </w:tcPr>
          <w:p w14:paraId="6AC3EFB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79D09D1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53286CF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77304B45"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2AF9BEB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4A17349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230157</w:t>
            </w:r>
          </w:p>
        </w:tc>
        <w:tc>
          <w:tcPr>
            <w:tcW w:w="2004" w:type="dxa"/>
            <w:tcBorders>
              <w:top w:val="nil"/>
              <w:left w:val="nil"/>
              <w:bottom w:val="single" w:sz="4" w:space="0" w:color="000000"/>
              <w:right w:val="single" w:sz="4" w:space="0" w:color="000000"/>
            </w:tcBorders>
            <w:shd w:val="clear" w:color="000000" w:fill="FFFF99"/>
          </w:tcPr>
          <w:p w14:paraId="7749A68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Addressing the editor's note in solution 1 </w:t>
            </w:r>
          </w:p>
        </w:tc>
        <w:tc>
          <w:tcPr>
            <w:tcW w:w="1867" w:type="dxa"/>
            <w:tcBorders>
              <w:top w:val="nil"/>
              <w:left w:val="nil"/>
              <w:bottom w:val="single" w:sz="4" w:space="0" w:color="000000"/>
              <w:right w:val="single" w:sz="4" w:space="0" w:color="000000"/>
            </w:tcBorders>
            <w:shd w:val="clear" w:color="000000" w:fill="FFFF99"/>
          </w:tcPr>
          <w:p w14:paraId="5F87485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544" w:type="dxa"/>
            <w:tcBorders>
              <w:top w:val="nil"/>
              <w:left w:val="nil"/>
              <w:bottom w:val="single" w:sz="4" w:space="0" w:color="000000"/>
              <w:right w:val="single" w:sz="4" w:space="0" w:color="000000"/>
            </w:tcBorders>
            <w:shd w:val="clear" w:color="000000" w:fill="FFFF99"/>
          </w:tcPr>
          <w:p w14:paraId="63EDFDD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3C30776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2A6170C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68722D73"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12C4932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1A4CEC3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230305</w:t>
            </w:r>
          </w:p>
        </w:tc>
        <w:tc>
          <w:tcPr>
            <w:tcW w:w="2004" w:type="dxa"/>
            <w:tcBorders>
              <w:top w:val="nil"/>
              <w:left w:val="nil"/>
              <w:bottom w:val="single" w:sz="4" w:space="0" w:color="000000"/>
              <w:right w:val="single" w:sz="4" w:space="0" w:color="000000"/>
            </w:tcBorders>
            <w:shd w:val="clear" w:color="000000" w:fill="FFFF99"/>
          </w:tcPr>
          <w:p w14:paraId="140FFA8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Resolution of EN#1 in Solution#7 for KI#1 </w:t>
            </w:r>
          </w:p>
        </w:tc>
        <w:tc>
          <w:tcPr>
            <w:tcW w:w="1867" w:type="dxa"/>
            <w:tcBorders>
              <w:top w:val="nil"/>
              <w:left w:val="nil"/>
              <w:bottom w:val="single" w:sz="4" w:space="0" w:color="000000"/>
              <w:right w:val="single" w:sz="4" w:space="0" w:color="000000"/>
            </w:tcBorders>
            <w:shd w:val="clear" w:color="000000" w:fill="FFFF99"/>
          </w:tcPr>
          <w:p w14:paraId="440A545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2544" w:type="dxa"/>
            <w:tcBorders>
              <w:top w:val="nil"/>
              <w:left w:val="nil"/>
              <w:bottom w:val="single" w:sz="4" w:space="0" w:color="000000"/>
              <w:right w:val="single" w:sz="4" w:space="0" w:color="000000"/>
            </w:tcBorders>
            <w:shd w:val="clear" w:color="000000" w:fill="FFFF99"/>
          </w:tcPr>
          <w:p w14:paraId="5B51BAB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69759C2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5FF5816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244AF36F"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7F46773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4D59063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230306</w:t>
            </w:r>
          </w:p>
        </w:tc>
        <w:tc>
          <w:tcPr>
            <w:tcW w:w="2004" w:type="dxa"/>
            <w:tcBorders>
              <w:top w:val="nil"/>
              <w:left w:val="nil"/>
              <w:bottom w:val="single" w:sz="4" w:space="0" w:color="000000"/>
              <w:right w:val="single" w:sz="4" w:space="0" w:color="000000"/>
            </w:tcBorders>
            <w:shd w:val="clear" w:color="000000" w:fill="FFFF99"/>
          </w:tcPr>
          <w:p w14:paraId="6B4F9E6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Resolution of EN#2 in Solution#7 for KI#1 </w:t>
            </w:r>
          </w:p>
        </w:tc>
        <w:tc>
          <w:tcPr>
            <w:tcW w:w="1867" w:type="dxa"/>
            <w:tcBorders>
              <w:top w:val="nil"/>
              <w:left w:val="nil"/>
              <w:bottom w:val="single" w:sz="4" w:space="0" w:color="000000"/>
              <w:right w:val="single" w:sz="4" w:space="0" w:color="000000"/>
            </w:tcBorders>
            <w:shd w:val="clear" w:color="000000" w:fill="FFFF99"/>
          </w:tcPr>
          <w:p w14:paraId="687DBBD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2544" w:type="dxa"/>
            <w:tcBorders>
              <w:top w:val="nil"/>
              <w:left w:val="nil"/>
              <w:bottom w:val="single" w:sz="4" w:space="0" w:color="000000"/>
              <w:right w:val="single" w:sz="4" w:space="0" w:color="000000"/>
            </w:tcBorders>
            <w:shd w:val="clear" w:color="000000" w:fill="FFFF99"/>
          </w:tcPr>
          <w:p w14:paraId="3A9D590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416CC3B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049D5ED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2D4D4498"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6A69A0B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7146AF6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230385</w:t>
            </w:r>
          </w:p>
        </w:tc>
        <w:tc>
          <w:tcPr>
            <w:tcW w:w="2004" w:type="dxa"/>
            <w:tcBorders>
              <w:top w:val="nil"/>
              <w:left w:val="nil"/>
              <w:bottom w:val="single" w:sz="4" w:space="0" w:color="000000"/>
              <w:right w:val="single" w:sz="4" w:space="0" w:color="000000"/>
            </w:tcBorders>
            <w:shd w:val="clear" w:color="000000" w:fill="FFFF99"/>
          </w:tcPr>
          <w:p w14:paraId="3FC4852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TR 33.882 Resolve ENs for sol #5 </w:t>
            </w:r>
          </w:p>
        </w:tc>
        <w:tc>
          <w:tcPr>
            <w:tcW w:w="1867" w:type="dxa"/>
            <w:tcBorders>
              <w:top w:val="nil"/>
              <w:left w:val="nil"/>
              <w:bottom w:val="single" w:sz="4" w:space="0" w:color="000000"/>
              <w:right w:val="single" w:sz="4" w:space="0" w:color="000000"/>
            </w:tcBorders>
            <w:shd w:val="clear" w:color="000000" w:fill="FFFF99"/>
          </w:tcPr>
          <w:p w14:paraId="7134BE3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communications </w:t>
            </w:r>
          </w:p>
        </w:tc>
        <w:tc>
          <w:tcPr>
            <w:tcW w:w="2544" w:type="dxa"/>
            <w:tcBorders>
              <w:top w:val="nil"/>
              <w:left w:val="nil"/>
              <w:bottom w:val="single" w:sz="4" w:space="0" w:color="000000"/>
              <w:right w:val="single" w:sz="4" w:space="0" w:color="000000"/>
            </w:tcBorders>
            <w:shd w:val="clear" w:color="000000" w:fill="FFFF99"/>
          </w:tcPr>
          <w:p w14:paraId="0F726C1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33AAABD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358E408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0DC8C940"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084D49B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1812E5A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230046</w:t>
            </w:r>
          </w:p>
        </w:tc>
        <w:tc>
          <w:tcPr>
            <w:tcW w:w="2004" w:type="dxa"/>
            <w:tcBorders>
              <w:top w:val="nil"/>
              <w:left w:val="nil"/>
              <w:bottom w:val="single" w:sz="4" w:space="0" w:color="000000"/>
              <w:right w:val="single" w:sz="4" w:space="0" w:color="000000"/>
            </w:tcBorders>
            <w:shd w:val="clear" w:color="000000" w:fill="FFFF99"/>
          </w:tcPr>
          <w:p w14:paraId="2800F32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Evaluation on Sol#6 </w:t>
            </w:r>
          </w:p>
        </w:tc>
        <w:tc>
          <w:tcPr>
            <w:tcW w:w="1867" w:type="dxa"/>
            <w:tcBorders>
              <w:top w:val="nil"/>
              <w:left w:val="nil"/>
              <w:bottom w:val="single" w:sz="4" w:space="0" w:color="000000"/>
              <w:right w:val="single" w:sz="4" w:space="0" w:color="000000"/>
            </w:tcBorders>
            <w:shd w:val="clear" w:color="000000" w:fill="FFFF99"/>
          </w:tcPr>
          <w:p w14:paraId="477D4E4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vivo </w:t>
            </w:r>
          </w:p>
        </w:tc>
        <w:tc>
          <w:tcPr>
            <w:tcW w:w="2544" w:type="dxa"/>
            <w:tcBorders>
              <w:top w:val="nil"/>
              <w:left w:val="nil"/>
              <w:bottom w:val="single" w:sz="4" w:space="0" w:color="000000"/>
              <w:right w:val="single" w:sz="4" w:space="0" w:color="000000"/>
            </w:tcBorders>
            <w:shd w:val="clear" w:color="000000" w:fill="FFFF99"/>
          </w:tcPr>
          <w:p w14:paraId="2D30C03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424B410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5C0A2F6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0F2AF765"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6ADD5F6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49A1293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230118</w:t>
            </w:r>
          </w:p>
        </w:tc>
        <w:tc>
          <w:tcPr>
            <w:tcW w:w="2004" w:type="dxa"/>
            <w:tcBorders>
              <w:top w:val="nil"/>
              <w:left w:val="nil"/>
              <w:bottom w:val="single" w:sz="4" w:space="0" w:color="000000"/>
              <w:right w:val="single" w:sz="4" w:space="0" w:color="000000"/>
            </w:tcBorders>
            <w:shd w:val="clear" w:color="000000" w:fill="FFFF99"/>
          </w:tcPr>
          <w:p w14:paraId="46B6EB2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 evaluation for solution#4 </w:t>
            </w:r>
          </w:p>
        </w:tc>
        <w:tc>
          <w:tcPr>
            <w:tcW w:w="1867" w:type="dxa"/>
            <w:tcBorders>
              <w:top w:val="nil"/>
              <w:left w:val="nil"/>
              <w:bottom w:val="single" w:sz="4" w:space="0" w:color="000000"/>
              <w:right w:val="single" w:sz="4" w:space="0" w:color="000000"/>
            </w:tcBorders>
            <w:shd w:val="clear" w:color="000000" w:fill="FFFF99"/>
          </w:tcPr>
          <w:p w14:paraId="7267747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2544" w:type="dxa"/>
            <w:tcBorders>
              <w:top w:val="nil"/>
              <w:left w:val="nil"/>
              <w:bottom w:val="single" w:sz="4" w:space="0" w:color="000000"/>
              <w:right w:val="single" w:sz="4" w:space="0" w:color="000000"/>
            </w:tcBorders>
            <w:shd w:val="clear" w:color="000000" w:fill="FFFF99"/>
          </w:tcPr>
          <w:p w14:paraId="05EC799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5C004BE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126D88E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11379D69"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7E61848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7E25262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230269</w:t>
            </w:r>
          </w:p>
        </w:tc>
        <w:tc>
          <w:tcPr>
            <w:tcW w:w="2004" w:type="dxa"/>
            <w:tcBorders>
              <w:top w:val="nil"/>
              <w:left w:val="nil"/>
              <w:bottom w:val="single" w:sz="4" w:space="0" w:color="000000"/>
              <w:right w:val="single" w:sz="4" w:space="0" w:color="000000"/>
            </w:tcBorders>
            <w:shd w:val="clear" w:color="000000" w:fill="FFFF99"/>
          </w:tcPr>
          <w:p w14:paraId="72355F3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PIN - Evaluation Solution #4 </w:t>
            </w:r>
          </w:p>
        </w:tc>
        <w:tc>
          <w:tcPr>
            <w:tcW w:w="1867" w:type="dxa"/>
            <w:tcBorders>
              <w:top w:val="nil"/>
              <w:left w:val="nil"/>
              <w:bottom w:val="single" w:sz="4" w:space="0" w:color="000000"/>
              <w:right w:val="single" w:sz="4" w:space="0" w:color="000000"/>
            </w:tcBorders>
            <w:shd w:val="clear" w:color="000000" w:fill="FFFF99"/>
          </w:tcPr>
          <w:p w14:paraId="0491971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Philips International B.V. </w:t>
            </w:r>
          </w:p>
        </w:tc>
        <w:tc>
          <w:tcPr>
            <w:tcW w:w="2544" w:type="dxa"/>
            <w:tcBorders>
              <w:top w:val="nil"/>
              <w:left w:val="nil"/>
              <w:bottom w:val="single" w:sz="4" w:space="0" w:color="000000"/>
              <w:right w:val="single" w:sz="4" w:space="0" w:color="000000"/>
            </w:tcBorders>
            <w:shd w:val="clear" w:color="000000" w:fill="FFFF99"/>
          </w:tcPr>
          <w:p w14:paraId="605F3C4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40985C9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3024DCC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2CED3AD6"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1D9E7F1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647D724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230047</w:t>
            </w:r>
          </w:p>
        </w:tc>
        <w:tc>
          <w:tcPr>
            <w:tcW w:w="2004" w:type="dxa"/>
            <w:tcBorders>
              <w:top w:val="nil"/>
              <w:left w:val="nil"/>
              <w:bottom w:val="single" w:sz="4" w:space="0" w:color="000000"/>
              <w:right w:val="single" w:sz="4" w:space="0" w:color="000000"/>
            </w:tcBorders>
            <w:shd w:val="clear" w:color="000000" w:fill="FFFF99"/>
          </w:tcPr>
          <w:p w14:paraId="3B97375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Interim conclusions on KI#1 </w:t>
            </w:r>
          </w:p>
        </w:tc>
        <w:tc>
          <w:tcPr>
            <w:tcW w:w="1867" w:type="dxa"/>
            <w:tcBorders>
              <w:top w:val="nil"/>
              <w:left w:val="nil"/>
              <w:bottom w:val="single" w:sz="4" w:space="0" w:color="000000"/>
              <w:right w:val="single" w:sz="4" w:space="0" w:color="000000"/>
            </w:tcBorders>
            <w:shd w:val="clear" w:color="000000" w:fill="FFFF99"/>
          </w:tcPr>
          <w:p w14:paraId="3331C02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vivo </w:t>
            </w:r>
          </w:p>
        </w:tc>
        <w:tc>
          <w:tcPr>
            <w:tcW w:w="2544" w:type="dxa"/>
            <w:tcBorders>
              <w:top w:val="nil"/>
              <w:left w:val="nil"/>
              <w:bottom w:val="single" w:sz="4" w:space="0" w:color="000000"/>
              <w:right w:val="single" w:sz="4" w:space="0" w:color="000000"/>
            </w:tcBorders>
            <w:shd w:val="clear" w:color="000000" w:fill="FFFF99"/>
          </w:tcPr>
          <w:p w14:paraId="455A15B0" w14:textId="77777777" w:rsidR="007B5C4F" w:rsidRPr="00B609E0" w:rsidRDefault="004F5790">
            <w:pPr>
              <w:widowControl/>
              <w:jc w:val="left"/>
              <w:rPr>
                <w:rFonts w:ascii="Arial" w:eastAsia="DengXian" w:hAnsi="Arial" w:cs="Arial"/>
                <w:color w:val="000000"/>
                <w:kern w:val="0"/>
                <w:sz w:val="16"/>
                <w:szCs w:val="16"/>
              </w:rPr>
            </w:pPr>
            <w:r w:rsidRPr="00B609E0">
              <w:rPr>
                <w:rFonts w:ascii="Arial" w:eastAsia="DengXian" w:hAnsi="Arial" w:cs="Arial"/>
                <w:color w:val="000000"/>
                <w:kern w:val="0"/>
                <w:sz w:val="16"/>
                <w:szCs w:val="16"/>
              </w:rPr>
              <w:t xml:space="preserve">　</w:t>
            </w:r>
          </w:p>
          <w:p w14:paraId="5188E266" w14:textId="77777777" w:rsidR="00B609E0" w:rsidRDefault="007B5C4F">
            <w:pPr>
              <w:widowControl/>
              <w:jc w:val="left"/>
              <w:rPr>
                <w:rFonts w:ascii="Arial" w:eastAsia="DengXian" w:hAnsi="Arial" w:cs="Arial"/>
                <w:color w:val="000000"/>
                <w:kern w:val="0"/>
                <w:sz w:val="16"/>
                <w:szCs w:val="16"/>
              </w:rPr>
            </w:pPr>
            <w:r w:rsidRPr="00B609E0">
              <w:rPr>
                <w:rFonts w:ascii="Arial" w:eastAsia="DengXian" w:hAnsi="Arial" w:cs="Arial"/>
                <w:color w:val="000000"/>
                <w:kern w:val="0"/>
                <w:sz w:val="16"/>
                <w:szCs w:val="16"/>
              </w:rPr>
              <w:t>[Thales]: asks question for clarification</w:t>
            </w:r>
          </w:p>
          <w:p w14:paraId="16A51B3E" w14:textId="0B624D4E" w:rsidR="00CE5BB4" w:rsidRPr="00B609E0" w:rsidRDefault="00B609E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[vivo]: replies</w:t>
            </w:r>
          </w:p>
        </w:tc>
        <w:tc>
          <w:tcPr>
            <w:tcW w:w="937" w:type="dxa"/>
            <w:tcBorders>
              <w:top w:val="nil"/>
              <w:left w:val="nil"/>
              <w:bottom w:val="single" w:sz="4" w:space="0" w:color="000000"/>
              <w:right w:val="single" w:sz="4" w:space="0" w:color="000000"/>
            </w:tcBorders>
            <w:shd w:val="clear" w:color="000000" w:fill="FFFF99"/>
          </w:tcPr>
          <w:p w14:paraId="5712DE2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09E18D0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34DEFE3E"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23F6FB0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5509533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230116</w:t>
            </w:r>
          </w:p>
        </w:tc>
        <w:tc>
          <w:tcPr>
            <w:tcW w:w="2004" w:type="dxa"/>
            <w:tcBorders>
              <w:top w:val="nil"/>
              <w:left w:val="nil"/>
              <w:bottom w:val="single" w:sz="4" w:space="0" w:color="000000"/>
              <w:right w:val="single" w:sz="4" w:space="0" w:color="000000"/>
            </w:tcBorders>
            <w:shd w:val="clear" w:color="000000" w:fill="FFFF99"/>
          </w:tcPr>
          <w:p w14:paraId="61C9979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 conclusion for KI#1 </w:t>
            </w:r>
          </w:p>
        </w:tc>
        <w:tc>
          <w:tcPr>
            <w:tcW w:w="1867" w:type="dxa"/>
            <w:tcBorders>
              <w:top w:val="nil"/>
              <w:left w:val="nil"/>
              <w:bottom w:val="single" w:sz="4" w:space="0" w:color="000000"/>
              <w:right w:val="single" w:sz="4" w:space="0" w:color="000000"/>
            </w:tcBorders>
            <w:shd w:val="clear" w:color="000000" w:fill="FFFF99"/>
          </w:tcPr>
          <w:p w14:paraId="0DC8F09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2544" w:type="dxa"/>
            <w:tcBorders>
              <w:top w:val="nil"/>
              <w:left w:val="nil"/>
              <w:bottom w:val="single" w:sz="4" w:space="0" w:color="000000"/>
              <w:right w:val="single" w:sz="4" w:space="0" w:color="000000"/>
            </w:tcBorders>
            <w:shd w:val="clear" w:color="000000" w:fill="FFFF99"/>
          </w:tcPr>
          <w:p w14:paraId="70C3ADC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1DEF412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7EA2568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1CAC43EE"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69CC722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6344360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230201</w:t>
            </w:r>
          </w:p>
        </w:tc>
        <w:tc>
          <w:tcPr>
            <w:tcW w:w="2004" w:type="dxa"/>
            <w:tcBorders>
              <w:top w:val="nil"/>
              <w:left w:val="nil"/>
              <w:bottom w:val="single" w:sz="4" w:space="0" w:color="000000"/>
              <w:right w:val="single" w:sz="4" w:space="0" w:color="000000"/>
            </w:tcBorders>
            <w:shd w:val="clear" w:color="000000" w:fill="FFFF99"/>
          </w:tcPr>
          <w:p w14:paraId="4AD8BD8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Propose conclusion to KI#1 </w:t>
            </w:r>
          </w:p>
        </w:tc>
        <w:tc>
          <w:tcPr>
            <w:tcW w:w="1867" w:type="dxa"/>
            <w:tcBorders>
              <w:top w:val="nil"/>
              <w:left w:val="nil"/>
              <w:bottom w:val="single" w:sz="4" w:space="0" w:color="000000"/>
              <w:right w:val="single" w:sz="4" w:space="0" w:color="000000"/>
            </w:tcBorders>
            <w:shd w:val="clear" w:color="000000" w:fill="FFFF99"/>
          </w:tcPr>
          <w:p w14:paraId="77EB8C8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544" w:type="dxa"/>
            <w:tcBorders>
              <w:top w:val="nil"/>
              <w:left w:val="nil"/>
              <w:bottom w:val="single" w:sz="4" w:space="0" w:color="000000"/>
              <w:right w:val="single" w:sz="4" w:space="0" w:color="000000"/>
            </w:tcBorders>
            <w:shd w:val="clear" w:color="000000" w:fill="FFFF99"/>
          </w:tcPr>
          <w:p w14:paraId="227A0E0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3F77E77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75F6EB4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7ABE7B41"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17B6CC2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5AC344C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230117</w:t>
            </w:r>
          </w:p>
        </w:tc>
        <w:tc>
          <w:tcPr>
            <w:tcW w:w="2004" w:type="dxa"/>
            <w:tcBorders>
              <w:top w:val="nil"/>
              <w:left w:val="nil"/>
              <w:bottom w:val="single" w:sz="4" w:space="0" w:color="000000"/>
              <w:right w:val="single" w:sz="4" w:space="0" w:color="000000"/>
            </w:tcBorders>
            <w:shd w:val="clear" w:color="000000" w:fill="FFFF99"/>
          </w:tcPr>
          <w:p w14:paraId="1032076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 conclusion for KI#2 </w:t>
            </w:r>
          </w:p>
        </w:tc>
        <w:tc>
          <w:tcPr>
            <w:tcW w:w="1867" w:type="dxa"/>
            <w:tcBorders>
              <w:top w:val="nil"/>
              <w:left w:val="nil"/>
              <w:bottom w:val="single" w:sz="4" w:space="0" w:color="000000"/>
              <w:right w:val="single" w:sz="4" w:space="0" w:color="000000"/>
            </w:tcBorders>
            <w:shd w:val="clear" w:color="000000" w:fill="FFFF99"/>
          </w:tcPr>
          <w:p w14:paraId="6A53632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2544" w:type="dxa"/>
            <w:tcBorders>
              <w:top w:val="nil"/>
              <w:left w:val="nil"/>
              <w:bottom w:val="single" w:sz="4" w:space="0" w:color="000000"/>
              <w:right w:val="single" w:sz="4" w:space="0" w:color="000000"/>
            </w:tcBorders>
            <w:shd w:val="clear" w:color="000000" w:fill="FFFF99"/>
          </w:tcPr>
          <w:p w14:paraId="1C0F630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1556BC3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3B7E639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7F381B5E"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788B54B0" w14:textId="77777777" w:rsidR="00CE5BB4" w:rsidRDefault="004F5790">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5.11</w:t>
            </w:r>
          </w:p>
        </w:tc>
        <w:tc>
          <w:tcPr>
            <w:tcW w:w="1040" w:type="dxa"/>
            <w:tcBorders>
              <w:top w:val="nil"/>
              <w:left w:val="nil"/>
              <w:bottom w:val="single" w:sz="4" w:space="0" w:color="000000"/>
              <w:right w:val="single" w:sz="4" w:space="0" w:color="000000"/>
            </w:tcBorders>
            <w:shd w:val="clear" w:color="000000" w:fill="FFFF99"/>
          </w:tcPr>
          <w:p w14:paraId="143CC95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230337</w:t>
            </w:r>
          </w:p>
        </w:tc>
        <w:tc>
          <w:tcPr>
            <w:tcW w:w="2004" w:type="dxa"/>
            <w:tcBorders>
              <w:top w:val="nil"/>
              <w:left w:val="nil"/>
              <w:bottom w:val="single" w:sz="4" w:space="0" w:color="000000"/>
              <w:right w:val="single" w:sz="4" w:space="0" w:color="000000"/>
            </w:tcBorders>
            <w:shd w:val="clear" w:color="000000" w:fill="FFFF99"/>
          </w:tcPr>
          <w:p w14:paraId="7B03F91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of Key Issue #2 </w:t>
            </w:r>
          </w:p>
        </w:tc>
        <w:tc>
          <w:tcPr>
            <w:tcW w:w="1867" w:type="dxa"/>
            <w:tcBorders>
              <w:top w:val="nil"/>
              <w:left w:val="nil"/>
              <w:bottom w:val="single" w:sz="4" w:space="0" w:color="000000"/>
              <w:right w:val="single" w:sz="4" w:space="0" w:color="000000"/>
            </w:tcBorders>
            <w:shd w:val="clear" w:color="000000" w:fill="FFFF99"/>
          </w:tcPr>
          <w:p w14:paraId="62790C2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w:t>
            </w:r>
          </w:p>
        </w:tc>
        <w:tc>
          <w:tcPr>
            <w:tcW w:w="2544" w:type="dxa"/>
            <w:tcBorders>
              <w:top w:val="nil"/>
              <w:left w:val="nil"/>
              <w:bottom w:val="single" w:sz="4" w:space="0" w:color="000000"/>
              <w:right w:val="single" w:sz="4" w:space="0" w:color="000000"/>
            </w:tcBorders>
            <w:shd w:val="clear" w:color="000000" w:fill="FFFF99"/>
          </w:tcPr>
          <w:p w14:paraId="5C1A2239" w14:textId="77777777" w:rsidR="00B17A50" w:rsidRDefault="004F5790">
            <w:pPr>
              <w:widowControl/>
              <w:jc w:val="left"/>
              <w:rPr>
                <w:rFonts w:ascii="Arial" w:eastAsia="DengXian" w:hAnsi="Arial" w:cs="Arial"/>
                <w:color w:val="000000"/>
                <w:kern w:val="0"/>
                <w:sz w:val="16"/>
                <w:szCs w:val="16"/>
              </w:rPr>
            </w:pPr>
            <w:r w:rsidRPr="00B17A50">
              <w:rPr>
                <w:rFonts w:ascii="Arial" w:eastAsia="DengXian" w:hAnsi="Arial" w:cs="Arial"/>
                <w:color w:val="000000"/>
                <w:kern w:val="0"/>
                <w:sz w:val="16"/>
                <w:szCs w:val="16"/>
              </w:rPr>
              <w:t xml:space="preserve">　</w:t>
            </w:r>
          </w:p>
          <w:p w14:paraId="58D4119A" w14:textId="719FD0FA" w:rsidR="00CE5BB4" w:rsidRPr="00B17A50" w:rsidRDefault="00B17A5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clarification</w:t>
            </w:r>
          </w:p>
        </w:tc>
        <w:tc>
          <w:tcPr>
            <w:tcW w:w="937" w:type="dxa"/>
            <w:tcBorders>
              <w:top w:val="nil"/>
              <w:left w:val="nil"/>
              <w:bottom w:val="single" w:sz="4" w:space="0" w:color="000000"/>
              <w:right w:val="single" w:sz="4" w:space="0" w:color="000000"/>
            </w:tcBorders>
            <w:shd w:val="clear" w:color="000000" w:fill="FFFF99"/>
          </w:tcPr>
          <w:p w14:paraId="5AB42E3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4D5CE13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4D908DC3"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267EEE0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6E7EF07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230172</w:t>
            </w:r>
          </w:p>
        </w:tc>
        <w:tc>
          <w:tcPr>
            <w:tcW w:w="2004" w:type="dxa"/>
            <w:tcBorders>
              <w:top w:val="nil"/>
              <w:left w:val="nil"/>
              <w:bottom w:val="single" w:sz="4" w:space="0" w:color="000000"/>
              <w:right w:val="single" w:sz="4" w:space="0" w:color="000000"/>
            </w:tcBorders>
            <w:shd w:val="clear" w:color="000000" w:fill="FFFF99"/>
          </w:tcPr>
          <w:p w14:paraId="16DAEDB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Address EN for solution 1: onboarding </w:t>
            </w:r>
          </w:p>
        </w:tc>
        <w:tc>
          <w:tcPr>
            <w:tcW w:w="1867" w:type="dxa"/>
            <w:tcBorders>
              <w:top w:val="nil"/>
              <w:left w:val="nil"/>
              <w:bottom w:val="single" w:sz="4" w:space="0" w:color="000000"/>
              <w:right w:val="single" w:sz="4" w:space="0" w:color="000000"/>
            </w:tcBorders>
            <w:shd w:val="clear" w:color="000000" w:fill="FFFF99"/>
          </w:tcPr>
          <w:p w14:paraId="67DEC7E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544" w:type="dxa"/>
            <w:tcBorders>
              <w:top w:val="nil"/>
              <w:left w:val="nil"/>
              <w:bottom w:val="single" w:sz="4" w:space="0" w:color="000000"/>
              <w:right w:val="single" w:sz="4" w:space="0" w:color="000000"/>
            </w:tcBorders>
            <w:shd w:val="clear" w:color="000000" w:fill="FFFF99"/>
          </w:tcPr>
          <w:p w14:paraId="68A869E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1FF45DA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7CB8834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67E35723"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3D9B456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08C1AEC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230173</w:t>
            </w:r>
          </w:p>
        </w:tc>
        <w:tc>
          <w:tcPr>
            <w:tcW w:w="2004" w:type="dxa"/>
            <w:tcBorders>
              <w:top w:val="nil"/>
              <w:left w:val="nil"/>
              <w:bottom w:val="single" w:sz="4" w:space="0" w:color="000000"/>
              <w:right w:val="single" w:sz="4" w:space="0" w:color="000000"/>
            </w:tcBorders>
            <w:shd w:val="clear" w:color="000000" w:fill="FFFF99"/>
          </w:tcPr>
          <w:p w14:paraId="0959AFA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Address EN for solution 1: detail for token </w:t>
            </w:r>
          </w:p>
        </w:tc>
        <w:tc>
          <w:tcPr>
            <w:tcW w:w="1867" w:type="dxa"/>
            <w:tcBorders>
              <w:top w:val="nil"/>
              <w:left w:val="nil"/>
              <w:bottom w:val="single" w:sz="4" w:space="0" w:color="000000"/>
              <w:right w:val="single" w:sz="4" w:space="0" w:color="000000"/>
            </w:tcBorders>
            <w:shd w:val="clear" w:color="000000" w:fill="FFFF99"/>
          </w:tcPr>
          <w:p w14:paraId="50B554F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544" w:type="dxa"/>
            <w:tcBorders>
              <w:top w:val="nil"/>
              <w:left w:val="nil"/>
              <w:bottom w:val="single" w:sz="4" w:space="0" w:color="000000"/>
              <w:right w:val="single" w:sz="4" w:space="0" w:color="000000"/>
            </w:tcBorders>
            <w:shd w:val="clear" w:color="000000" w:fill="FFFF99"/>
          </w:tcPr>
          <w:p w14:paraId="57896EC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4E6AD8F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7411BF4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283FB2F1"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1792C5D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74BC80B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230174</w:t>
            </w:r>
          </w:p>
        </w:tc>
        <w:tc>
          <w:tcPr>
            <w:tcW w:w="2004" w:type="dxa"/>
            <w:tcBorders>
              <w:top w:val="nil"/>
              <w:left w:val="nil"/>
              <w:bottom w:val="single" w:sz="4" w:space="0" w:color="000000"/>
              <w:right w:val="single" w:sz="4" w:space="0" w:color="000000"/>
            </w:tcBorders>
            <w:shd w:val="clear" w:color="000000" w:fill="FFFF99"/>
          </w:tcPr>
          <w:p w14:paraId="7EA24AA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Address EN for solution 1: authorization decision </w:t>
            </w:r>
          </w:p>
        </w:tc>
        <w:tc>
          <w:tcPr>
            <w:tcW w:w="1867" w:type="dxa"/>
            <w:tcBorders>
              <w:top w:val="nil"/>
              <w:left w:val="nil"/>
              <w:bottom w:val="single" w:sz="4" w:space="0" w:color="000000"/>
              <w:right w:val="single" w:sz="4" w:space="0" w:color="000000"/>
            </w:tcBorders>
            <w:shd w:val="clear" w:color="000000" w:fill="FFFF99"/>
          </w:tcPr>
          <w:p w14:paraId="33181EE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544" w:type="dxa"/>
            <w:tcBorders>
              <w:top w:val="nil"/>
              <w:left w:val="nil"/>
              <w:bottom w:val="single" w:sz="4" w:space="0" w:color="000000"/>
              <w:right w:val="single" w:sz="4" w:space="0" w:color="000000"/>
            </w:tcBorders>
            <w:shd w:val="clear" w:color="000000" w:fill="FFFF99"/>
          </w:tcPr>
          <w:p w14:paraId="3F672D9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744D866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5D29D0E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17120613"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2EC0818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2A36A1F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230175</w:t>
            </w:r>
          </w:p>
        </w:tc>
        <w:tc>
          <w:tcPr>
            <w:tcW w:w="2004" w:type="dxa"/>
            <w:tcBorders>
              <w:top w:val="nil"/>
              <w:left w:val="nil"/>
              <w:bottom w:val="single" w:sz="4" w:space="0" w:color="000000"/>
              <w:right w:val="single" w:sz="4" w:space="0" w:color="000000"/>
            </w:tcBorders>
            <w:shd w:val="clear" w:color="000000" w:fill="FFFF99"/>
          </w:tcPr>
          <w:p w14:paraId="0CF04CD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Evaluation Update on Solution 1 </w:t>
            </w:r>
          </w:p>
        </w:tc>
        <w:tc>
          <w:tcPr>
            <w:tcW w:w="1867" w:type="dxa"/>
            <w:tcBorders>
              <w:top w:val="nil"/>
              <w:left w:val="nil"/>
              <w:bottom w:val="single" w:sz="4" w:space="0" w:color="000000"/>
              <w:right w:val="single" w:sz="4" w:space="0" w:color="000000"/>
            </w:tcBorders>
            <w:shd w:val="clear" w:color="000000" w:fill="FFFF99"/>
          </w:tcPr>
          <w:p w14:paraId="79C15C6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544" w:type="dxa"/>
            <w:tcBorders>
              <w:top w:val="nil"/>
              <w:left w:val="nil"/>
              <w:bottom w:val="single" w:sz="4" w:space="0" w:color="000000"/>
              <w:right w:val="single" w:sz="4" w:space="0" w:color="000000"/>
            </w:tcBorders>
            <w:shd w:val="clear" w:color="000000" w:fill="FFFF99"/>
          </w:tcPr>
          <w:p w14:paraId="775E801A" w14:textId="77777777" w:rsidR="00B17A50" w:rsidRDefault="004F5790">
            <w:pPr>
              <w:widowControl/>
              <w:jc w:val="left"/>
              <w:rPr>
                <w:rFonts w:ascii="Arial" w:eastAsia="DengXian" w:hAnsi="Arial" w:cs="Arial"/>
                <w:color w:val="000000"/>
                <w:kern w:val="0"/>
                <w:sz w:val="16"/>
                <w:szCs w:val="16"/>
              </w:rPr>
            </w:pPr>
            <w:r w:rsidRPr="00B17A50">
              <w:rPr>
                <w:rFonts w:ascii="Arial" w:eastAsia="DengXian" w:hAnsi="Arial" w:cs="Arial"/>
                <w:color w:val="000000"/>
                <w:kern w:val="0"/>
                <w:sz w:val="16"/>
                <w:szCs w:val="16"/>
              </w:rPr>
              <w:t xml:space="preserve">　</w:t>
            </w:r>
          </w:p>
          <w:p w14:paraId="0A01C185" w14:textId="7F655A41" w:rsidR="00CE5BB4" w:rsidRPr="00B17A50" w:rsidRDefault="00B17A5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requests update to the evaluation of sol1</w:t>
            </w:r>
          </w:p>
        </w:tc>
        <w:tc>
          <w:tcPr>
            <w:tcW w:w="937" w:type="dxa"/>
            <w:tcBorders>
              <w:top w:val="nil"/>
              <w:left w:val="nil"/>
              <w:bottom w:val="single" w:sz="4" w:space="0" w:color="000000"/>
              <w:right w:val="single" w:sz="4" w:space="0" w:color="000000"/>
            </w:tcBorders>
            <w:shd w:val="clear" w:color="000000" w:fill="FFFF99"/>
          </w:tcPr>
          <w:p w14:paraId="0069BB8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734AC91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27A34EFD"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297FD31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27D2823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230421</w:t>
            </w:r>
          </w:p>
        </w:tc>
        <w:tc>
          <w:tcPr>
            <w:tcW w:w="2004" w:type="dxa"/>
            <w:tcBorders>
              <w:top w:val="nil"/>
              <w:left w:val="nil"/>
              <w:bottom w:val="single" w:sz="4" w:space="0" w:color="000000"/>
              <w:right w:val="single" w:sz="4" w:space="0" w:color="000000"/>
            </w:tcBorders>
            <w:shd w:val="clear" w:color="000000" w:fill="FFFF99"/>
          </w:tcPr>
          <w:p w14:paraId="51DAFFF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to 33.884 updating solution #2 </w:t>
            </w:r>
          </w:p>
        </w:tc>
        <w:tc>
          <w:tcPr>
            <w:tcW w:w="1867" w:type="dxa"/>
            <w:tcBorders>
              <w:top w:val="nil"/>
              <w:left w:val="nil"/>
              <w:bottom w:val="single" w:sz="4" w:space="0" w:color="000000"/>
              <w:right w:val="single" w:sz="4" w:space="0" w:color="000000"/>
            </w:tcBorders>
            <w:shd w:val="clear" w:color="000000" w:fill="FFFF99"/>
          </w:tcPr>
          <w:p w14:paraId="599A0A6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NTT DOCOMO INC. </w:t>
            </w:r>
          </w:p>
        </w:tc>
        <w:tc>
          <w:tcPr>
            <w:tcW w:w="2544" w:type="dxa"/>
            <w:tcBorders>
              <w:top w:val="nil"/>
              <w:left w:val="nil"/>
              <w:bottom w:val="single" w:sz="4" w:space="0" w:color="000000"/>
              <w:right w:val="single" w:sz="4" w:space="0" w:color="000000"/>
            </w:tcBorders>
            <w:shd w:val="clear" w:color="000000" w:fill="FFFF99"/>
          </w:tcPr>
          <w:p w14:paraId="5010BDCF" w14:textId="77777777" w:rsidR="005679EB" w:rsidRDefault="004F5790">
            <w:pPr>
              <w:widowControl/>
              <w:jc w:val="left"/>
              <w:rPr>
                <w:rFonts w:ascii="Arial" w:eastAsia="DengXian" w:hAnsi="Arial" w:cs="Arial"/>
                <w:color w:val="000000"/>
                <w:kern w:val="0"/>
                <w:sz w:val="16"/>
                <w:szCs w:val="16"/>
              </w:rPr>
            </w:pPr>
            <w:r w:rsidRPr="005679EB">
              <w:rPr>
                <w:rFonts w:ascii="Arial" w:eastAsia="DengXian" w:hAnsi="Arial" w:cs="Arial"/>
                <w:color w:val="000000"/>
                <w:kern w:val="0"/>
                <w:sz w:val="16"/>
                <w:szCs w:val="16"/>
              </w:rPr>
              <w:t xml:space="preserve">　</w:t>
            </w:r>
          </w:p>
          <w:p w14:paraId="058E1EA9" w14:textId="2D4E912E" w:rsidR="00CE5BB4" w:rsidRPr="005679EB" w:rsidRDefault="005679EB">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requests clarification.</w:t>
            </w:r>
          </w:p>
        </w:tc>
        <w:tc>
          <w:tcPr>
            <w:tcW w:w="937" w:type="dxa"/>
            <w:tcBorders>
              <w:top w:val="nil"/>
              <w:left w:val="nil"/>
              <w:bottom w:val="single" w:sz="4" w:space="0" w:color="000000"/>
              <w:right w:val="single" w:sz="4" w:space="0" w:color="000000"/>
            </w:tcBorders>
            <w:shd w:val="clear" w:color="000000" w:fill="FFFF99"/>
          </w:tcPr>
          <w:p w14:paraId="383AFBE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49DFBEB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1EA56B6E"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3F1A0CB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656682E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230074</w:t>
            </w:r>
          </w:p>
        </w:tc>
        <w:tc>
          <w:tcPr>
            <w:tcW w:w="2004" w:type="dxa"/>
            <w:tcBorders>
              <w:top w:val="nil"/>
              <w:left w:val="nil"/>
              <w:bottom w:val="single" w:sz="4" w:space="0" w:color="000000"/>
              <w:right w:val="single" w:sz="4" w:space="0" w:color="000000"/>
            </w:tcBorders>
            <w:shd w:val="clear" w:color="000000" w:fill="FFFF99"/>
          </w:tcPr>
          <w:p w14:paraId="28B98BA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Sol#3 Resolution of EN on root certificate provisioning </w:t>
            </w:r>
          </w:p>
        </w:tc>
        <w:tc>
          <w:tcPr>
            <w:tcW w:w="1867" w:type="dxa"/>
            <w:tcBorders>
              <w:top w:val="nil"/>
              <w:left w:val="nil"/>
              <w:bottom w:val="single" w:sz="4" w:space="0" w:color="000000"/>
              <w:right w:val="single" w:sz="4" w:space="0" w:color="000000"/>
            </w:tcBorders>
            <w:shd w:val="clear" w:color="000000" w:fill="FFFF99"/>
          </w:tcPr>
          <w:p w14:paraId="712F391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544" w:type="dxa"/>
            <w:tcBorders>
              <w:top w:val="nil"/>
              <w:left w:val="nil"/>
              <w:bottom w:val="single" w:sz="4" w:space="0" w:color="000000"/>
              <w:right w:val="single" w:sz="4" w:space="0" w:color="000000"/>
            </w:tcBorders>
            <w:shd w:val="clear" w:color="000000" w:fill="FFFF99"/>
          </w:tcPr>
          <w:p w14:paraId="3BAD323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7E6D521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42F3D0F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231A184A"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4B17158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4FA2C41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230075</w:t>
            </w:r>
          </w:p>
        </w:tc>
        <w:tc>
          <w:tcPr>
            <w:tcW w:w="2004" w:type="dxa"/>
            <w:tcBorders>
              <w:top w:val="nil"/>
              <w:left w:val="nil"/>
              <w:bottom w:val="single" w:sz="4" w:space="0" w:color="000000"/>
              <w:right w:val="single" w:sz="4" w:space="0" w:color="000000"/>
            </w:tcBorders>
            <w:shd w:val="clear" w:color="000000" w:fill="FFFF99"/>
          </w:tcPr>
          <w:p w14:paraId="3248DE6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Sol#3 Resolution of EN on cross UE API access </w:t>
            </w:r>
          </w:p>
        </w:tc>
        <w:tc>
          <w:tcPr>
            <w:tcW w:w="1867" w:type="dxa"/>
            <w:tcBorders>
              <w:top w:val="nil"/>
              <w:left w:val="nil"/>
              <w:bottom w:val="single" w:sz="4" w:space="0" w:color="000000"/>
              <w:right w:val="single" w:sz="4" w:space="0" w:color="000000"/>
            </w:tcBorders>
            <w:shd w:val="clear" w:color="000000" w:fill="FFFF99"/>
          </w:tcPr>
          <w:p w14:paraId="3089C70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544" w:type="dxa"/>
            <w:tcBorders>
              <w:top w:val="nil"/>
              <w:left w:val="nil"/>
              <w:bottom w:val="single" w:sz="4" w:space="0" w:color="000000"/>
              <w:right w:val="single" w:sz="4" w:space="0" w:color="000000"/>
            </w:tcBorders>
            <w:shd w:val="clear" w:color="000000" w:fill="FFFF99"/>
          </w:tcPr>
          <w:p w14:paraId="30A6143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6E6166C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29B1BFD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68F076F6"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3B229FA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3A53C28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230076</w:t>
            </w:r>
          </w:p>
        </w:tc>
        <w:tc>
          <w:tcPr>
            <w:tcW w:w="2004" w:type="dxa"/>
            <w:tcBorders>
              <w:top w:val="nil"/>
              <w:left w:val="nil"/>
              <w:bottom w:val="single" w:sz="4" w:space="0" w:color="000000"/>
              <w:right w:val="single" w:sz="4" w:space="0" w:color="000000"/>
            </w:tcBorders>
            <w:shd w:val="clear" w:color="000000" w:fill="FFFF99"/>
          </w:tcPr>
          <w:p w14:paraId="3A5A8E5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Sol#3 Resolution of EN on </w:t>
            </w:r>
            <w:proofErr w:type="spellStart"/>
            <w:r>
              <w:rPr>
                <w:rFonts w:ascii="Arial" w:eastAsia="DengXian" w:hAnsi="Arial" w:cs="Arial"/>
                <w:color w:val="000000"/>
                <w:kern w:val="0"/>
                <w:sz w:val="16"/>
                <w:szCs w:val="16"/>
              </w:rPr>
              <w:t>Uastar</w:t>
            </w:r>
            <w:proofErr w:type="spellEnd"/>
            <w:r>
              <w:rPr>
                <w:rFonts w:ascii="Arial" w:eastAsia="DengXian" w:hAnsi="Arial" w:cs="Arial"/>
                <w:color w:val="000000"/>
                <w:kern w:val="0"/>
                <w:sz w:val="16"/>
                <w:szCs w:val="16"/>
              </w:rPr>
              <w:t xml:space="preserve"> protocol </w:t>
            </w:r>
          </w:p>
        </w:tc>
        <w:tc>
          <w:tcPr>
            <w:tcW w:w="1867" w:type="dxa"/>
            <w:tcBorders>
              <w:top w:val="nil"/>
              <w:left w:val="nil"/>
              <w:bottom w:val="single" w:sz="4" w:space="0" w:color="000000"/>
              <w:right w:val="single" w:sz="4" w:space="0" w:color="000000"/>
            </w:tcBorders>
            <w:shd w:val="clear" w:color="000000" w:fill="FFFF99"/>
          </w:tcPr>
          <w:p w14:paraId="3F1426A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544" w:type="dxa"/>
            <w:tcBorders>
              <w:top w:val="nil"/>
              <w:left w:val="nil"/>
              <w:bottom w:val="single" w:sz="4" w:space="0" w:color="000000"/>
              <w:right w:val="single" w:sz="4" w:space="0" w:color="000000"/>
            </w:tcBorders>
            <w:shd w:val="clear" w:color="000000" w:fill="FFFF99"/>
          </w:tcPr>
          <w:p w14:paraId="031CB11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7EC2649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0299FFA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0AD472AD"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6C10B36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57BF66C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230077</w:t>
            </w:r>
          </w:p>
        </w:tc>
        <w:tc>
          <w:tcPr>
            <w:tcW w:w="2004" w:type="dxa"/>
            <w:tcBorders>
              <w:top w:val="nil"/>
              <w:left w:val="nil"/>
              <w:bottom w:val="single" w:sz="4" w:space="0" w:color="000000"/>
              <w:right w:val="single" w:sz="4" w:space="0" w:color="000000"/>
            </w:tcBorders>
            <w:shd w:val="clear" w:color="000000" w:fill="FFFF99"/>
          </w:tcPr>
          <w:p w14:paraId="64D7FEB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Sol#3 Resolution of EN on Mutual Authentication </w:t>
            </w:r>
          </w:p>
        </w:tc>
        <w:tc>
          <w:tcPr>
            <w:tcW w:w="1867" w:type="dxa"/>
            <w:tcBorders>
              <w:top w:val="nil"/>
              <w:left w:val="nil"/>
              <w:bottom w:val="single" w:sz="4" w:space="0" w:color="000000"/>
              <w:right w:val="single" w:sz="4" w:space="0" w:color="000000"/>
            </w:tcBorders>
            <w:shd w:val="clear" w:color="000000" w:fill="FFFF99"/>
          </w:tcPr>
          <w:p w14:paraId="4D53CBC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544" w:type="dxa"/>
            <w:tcBorders>
              <w:top w:val="nil"/>
              <w:left w:val="nil"/>
              <w:bottom w:val="single" w:sz="4" w:space="0" w:color="000000"/>
              <w:right w:val="single" w:sz="4" w:space="0" w:color="000000"/>
            </w:tcBorders>
            <w:shd w:val="clear" w:color="000000" w:fill="FFFF99"/>
          </w:tcPr>
          <w:p w14:paraId="22BDA9ED" w14:textId="77777777" w:rsidR="00CE5BB4" w:rsidRPr="00C2431B" w:rsidRDefault="004F5790">
            <w:pPr>
              <w:widowControl/>
              <w:jc w:val="left"/>
              <w:rPr>
                <w:rFonts w:ascii="Arial" w:eastAsia="DengXian" w:hAnsi="Arial" w:cs="Arial"/>
                <w:color w:val="000000"/>
                <w:kern w:val="0"/>
                <w:sz w:val="16"/>
                <w:szCs w:val="16"/>
              </w:rPr>
            </w:pPr>
            <w:r w:rsidRPr="00C2431B">
              <w:rPr>
                <w:rFonts w:ascii="Arial" w:eastAsia="DengXian" w:hAnsi="Arial" w:cs="Arial"/>
                <w:color w:val="000000"/>
                <w:kern w:val="0"/>
                <w:sz w:val="16"/>
                <w:szCs w:val="16"/>
              </w:rPr>
              <w:t xml:space="preserve">　</w:t>
            </w:r>
          </w:p>
          <w:p w14:paraId="22931518" w14:textId="77777777" w:rsidR="00C2431B" w:rsidRDefault="004F5790">
            <w:pPr>
              <w:widowControl/>
              <w:jc w:val="left"/>
              <w:rPr>
                <w:rFonts w:ascii="Arial" w:eastAsia="DengXian" w:hAnsi="Arial" w:cs="Arial"/>
                <w:color w:val="000000"/>
                <w:kern w:val="0"/>
                <w:sz w:val="16"/>
                <w:szCs w:val="16"/>
              </w:rPr>
            </w:pPr>
            <w:r w:rsidRPr="00C2431B">
              <w:rPr>
                <w:rFonts w:ascii="Arial" w:eastAsia="DengXian" w:hAnsi="Arial" w:cs="Arial"/>
                <w:color w:val="000000"/>
                <w:kern w:val="0"/>
                <w:sz w:val="16"/>
                <w:szCs w:val="16"/>
              </w:rPr>
              <w:t>[Nokia</w:t>
            </w:r>
            <w:proofErr w:type="gramStart"/>
            <w:r w:rsidRPr="00C2431B">
              <w:rPr>
                <w:rFonts w:ascii="Arial" w:eastAsia="DengXian" w:hAnsi="Arial" w:cs="Arial"/>
                <w:color w:val="000000"/>
                <w:kern w:val="0"/>
                <w:sz w:val="16"/>
                <w:szCs w:val="16"/>
              </w:rPr>
              <w:t>] :</w:t>
            </w:r>
            <w:proofErr w:type="gramEnd"/>
            <w:r w:rsidRPr="00C2431B">
              <w:rPr>
                <w:rFonts w:ascii="Arial" w:eastAsia="DengXian" w:hAnsi="Arial" w:cs="Arial"/>
                <w:color w:val="000000"/>
                <w:kern w:val="0"/>
                <w:sz w:val="16"/>
                <w:szCs w:val="16"/>
              </w:rPr>
              <w:t xml:space="preserve"> clarifies that mutual authentication between client and API is not part of OAuth security model.</w:t>
            </w:r>
          </w:p>
          <w:p w14:paraId="612C9CA6" w14:textId="7F9D08EA" w:rsidR="00CE5BB4" w:rsidRPr="00C2431B" w:rsidRDefault="00C2431B">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request clarification and revision before approval</w:t>
            </w:r>
          </w:p>
        </w:tc>
        <w:tc>
          <w:tcPr>
            <w:tcW w:w="937" w:type="dxa"/>
            <w:tcBorders>
              <w:top w:val="nil"/>
              <w:left w:val="nil"/>
              <w:bottom w:val="single" w:sz="4" w:space="0" w:color="000000"/>
              <w:right w:val="single" w:sz="4" w:space="0" w:color="000000"/>
            </w:tcBorders>
            <w:shd w:val="clear" w:color="000000" w:fill="FFFF99"/>
          </w:tcPr>
          <w:p w14:paraId="078264F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30676D2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5DD6BEEA"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13401F1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1DF5200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230078</w:t>
            </w:r>
          </w:p>
        </w:tc>
        <w:tc>
          <w:tcPr>
            <w:tcW w:w="2004" w:type="dxa"/>
            <w:tcBorders>
              <w:top w:val="nil"/>
              <w:left w:val="nil"/>
              <w:bottom w:val="single" w:sz="4" w:space="0" w:color="000000"/>
              <w:right w:val="single" w:sz="4" w:space="0" w:color="000000"/>
            </w:tcBorders>
            <w:shd w:val="clear" w:color="000000" w:fill="FFFF99"/>
          </w:tcPr>
          <w:p w14:paraId="5FD982C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Sol#3 Resolution of EN on Client Credential Grant </w:t>
            </w:r>
          </w:p>
        </w:tc>
        <w:tc>
          <w:tcPr>
            <w:tcW w:w="1867" w:type="dxa"/>
            <w:tcBorders>
              <w:top w:val="nil"/>
              <w:left w:val="nil"/>
              <w:bottom w:val="single" w:sz="4" w:space="0" w:color="000000"/>
              <w:right w:val="single" w:sz="4" w:space="0" w:color="000000"/>
            </w:tcBorders>
            <w:shd w:val="clear" w:color="000000" w:fill="FFFF99"/>
          </w:tcPr>
          <w:p w14:paraId="367A0F6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544" w:type="dxa"/>
            <w:tcBorders>
              <w:top w:val="nil"/>
              <w:left w:val="nil"/>
              <w:bottom w:val="single" w:sz="4" w:space="0" w:color="000000"/>
              <w:right w:val="single" w:sz="4" w:space="0" w:color="000000"/>
            </w:tcBorders>
            <w:shd w:val="clear" w:color="000000" w:fill="FFFF99"/>
          </w:tcPr>
          <w:p w14:paraId="4B04D712" w14:textId="77777777" w:rsidR="007B5C4F" w:rsidRPr="00B609E0" w:rsidRDefault="004F5790">
            <w:pPr>
              <w:widowControl/>
              <w:jc w:val="left"/>
              <w:rPr>
                <w:rFonts w:ascii="Arial" w:eastAsia="DengXian" w:hAnsi="Arial" w:cs="Arial"/>
                <w:color w:val="000000"/>
                <w:kern w:val="0"/>
                <w:sz w:val="16"/>
                <w:szCs w:val="16"/>
              </w:rPr>
            </w:pPr>
            <w:r w:rsidRPr="00B609E0">
              <w:rPr>
                <w:rFonts w:ascii="Arial" w:eastAsia="DengXian" w:hAnsi="Arial" w:cs="Arial"/>
                <w:color w:val="000000"/>
                <w:kern w:val="0"/>
                <w:sz w:val="16"/>
                <w:szCs w:val="16"/>
              </w:rPr>
              <w:t xml:space="preserve">　</w:t>
            </w:r>
          </w:p>
          <w:p w14:paraId="4CC7A1AD" w14:textId="77777777" w:rsidR="007B5C4F" w:rsidRPr="00B609E0" w:rsidRDefault="007B5C4F">
            <w:pPr>
              <w:widowControl/>
              <w:jc w:val="left"/>
              <w:rPr>
                <w:rFonts w:ascii="Arial" w:eastAsia="DengXian" w:hAnsi="Arial" w:cs="Arial"/>
                <w:color w:val="000000"/>
                <w:kern w:val="0"/>
                <w:sz w:val="16"/>
                <w:szCs w:val="16"/>
              </w:rPr>
            </w:pPr>
            <w:r w:rsidRPr="00B609E0">
              <w:rPr>
                <w:rFonts w:ascii="Arial" w:eastAsia="DengXian" w:hAnsi="Arial" w:cs="Arial"/>
                <w:color w:val="000000"/>
                <w:kern w:val="0"/>
                <w:sz w:val="16"/>
                <w:szCs w:val="16"/>
              </w:rPr>
              <w:t>[Huawei</w:t>
            </w:r>
            <w:proofErr w:type="gramStart"/>
            <w:r w:rsidRPr="00B609E0">
              <w:rPr>
                <w:rFonts w:ascii="Arial" w:eastAsia="DengXian" w:hAnsi="Arial" w:cs="Arial"/>
                <w:color w:val="000000"/>
                <w:kern w:val="0"/>
                <w:sz w:val="16"/>
                <w:szCs w:val="16"/>
              </w:rPr>
              <w:t>] :</w:t>
            </w:r>
            <w:proofErr w:type="gramEnd"/>
            <w:r w:rsidRPr="00B609E0">
              <w:rPr>
                <w:rFonts w:ascii="Arial" w:eastAsia="DengXian" w:hAnsi="Arial" w:cs="Arial"/>
                <w:color w:val="000000"/>
                <w:kern w:val="0"/>
                <w:sz w:val="16"/>
                <w:szCs w:val="16"/>
              </w:rPr>
              <w:t xml:space="preserve"> requests revision.</w:t>
            </w:r>
          </w:p>
          <w:p w14:paraId="55C58C8F" w14:textId="77777777" w:rsidR="00B609E0" w:rsidRDefault="007B5C4F">
            <w:pPr>
              <w:widowControl/>
              <w:jc w:val="left"/>
              <w:rPr>
                <w:rFonts w:ascii="Arial" w:eastAsia="DengXian" w:hAnsi="Arial" w:cs="Arial"/>
                <w:color w:val="000000"/>
                <w:kern w:val="0"/>
                <w:sz w:val="16"/>
                <w:szCs w:val="16"/>
              </w:rPr>
            </w:pPr>
            <w:r w:rsidRPr="00B609E0">
              <w:rPr>
                <w:rFonts w:ascii="Arial" w:eastAsia="DengXian" w:hAnsi="Arial" w:cs="Arial"/>
                <w:color w:val="000000"/>
                <w:kern w:val="0"/>
                <w:sz w:val="16"/>
                <w:szCs w:val="16"/>
              </w:rPr>
              <w:t>[Nokia</w:t>
            </w:r>
            <w:proofErr w:type="gramStart"/>
            <w:r w:rsidRPr="00B609E0">
              <w:rPr>
                <w:rFonts w:ascii="Arial" w:eastAsia="DengXian" w:hAnsi="Arial" w:cs="Arial"/>
                <w:color w:val="000000"/>
                <w:kern w:val="0"/>
                <w:sz w:val="16"/>
                <w:szCs w:val="16"/>
              </w:rPr>
              <w:t>] :</w:t>
            </w:r>
            <w:proofErr w:type="gramEnd"/>
            <w:r w:rsidRPr="00B609E0">
              <w:rPr>
                <w:rFonts w:ascii="Arial" w:eastAsia="DengXian" w:hAnsi="Arial" w:cs="Arial"/>
                <w:color w:val="000000"/>
                <w:kern w:val="0"/>
                <w:sz w:val="16"/>
                <w:szCs w:val="16"/>
              </w:rPr>
              <w:t xml:space="preserve"> thinks that text requested in the revision might be covered already by the existing evaluation.</w:t>
            </w:r>
          </w:p>
          <w:p w14:paraId="03AD2AAD" w14:textId="16AE2E22" w:rsidR="00CE5BB4" w:rsidRPr="00B609E0" w:rsidRDefault="00B609E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still requests revision.</w:t>
            </w:r>
          </w:p>
        </w:tc>
        <w:tc>
          <w:tcPr>
            <w:tcW w:w="937" w:type="dxa"/>
            <w:tcBorders>
              <w:top w:val="nil"/>
              <w:left w:val="nil"/>
              <w:bottom w:val="single" w:sz="4" w:space="0" w:color="000000"/>
              <w:right w:val="single" w:sz="4" w:space="0" w:color="000000"/>
            </w:tcBorders>
            <w:shd w:val="clear" w:color="000000" w:fill="FFFF99"/>
          </w:tcPr>
          <w:p w14:paraId="254ADCE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440A652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70522FB6"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1266F0A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1229E6E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230069</w:t>
            </w:r>
          </w:p>
        </w:tc>
        <w:tc>
          <w:tcPr>
            <w:tcW w:w="2004" w:type="dxa"/>
            <w:tcBorders>
              <w:top w:val="nil"/>
              <w:left w:val="nil"/>
              <w:bottom w:val="single" w:sz="4" w:space="0" w:color="000000"/>
              <w:right w:val="single" w:sz="4" w:space="0" w:color="000000"/>
            </w:tcBorders>
            <w:shd w:val="clear" w:color="000000" w:fill="FFFF99"/>
          </w:tcPr>
          <w:p w14:paraId="6C8B9E9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to Solution #4 in SNAAPPY </w:t>
            </w:r>
          </w:p>
        </w:tc>
        <w:tc>
          <w:tcPr>
            <w:tcW w:w="1867" w:type="dxa"/>
            <w:tcBorders>
              <w:top w:val="nil"/>
              <w:left w:val="nil"/>
              <w:bottom w:val="single" w:sz="4" w:space="0" w:color="000000"/>
              <w:right w:val="single" w:sz="4" w:space="0" w:color="000000"/>
            </w:tcBorders>
            <w:shd w:val="clear" w:color="000000" w:fill="FFFF99"/>
          </w:tcPr>
          <w:p w14:paraId="434F873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w:t>
            </w:r>
          </w:p>
        </w:tc>
        <w:tc>
          <w:tcPr>
            <w:tcW w:w="2544" w:type="dxa"/>
            <w:tcBorders>
              <w:top w:val="nil"/>
              <w:left w:val="nil"/>
              <w:bottom w:val="single" w:sz="4" w:space="0" w:color="000000"/>
              <w:right w:val="single" w:sz="4" w:space="0" w:color="000000"/>
            </w:tcBorders>
            <w:shd w:val="clear" w:color="000000" w:fill="FFFF99"/>
          </w:tcPr>
          <w:p w14:paraId="22C3C1AC" w14:textId="77777777" w:rsidR="00B609E0" w:rsidRPr="00196607" w:rsidRDefault="004F5790">
            <w:pPr>
              <w:widowControl/>
              <w:jc w:val="left"/>
              <w:rPr>
                <w:rFonts w:ascii="Arial" w:eastAsia="DengXian" w:hAnsi="Arial" w:cs="Arial"/>
                <w:color w:val="000000"/>
                <w:kern w:val="0"/>
                <w:sz w:val="16"/>
                <w:szCs w:val="16"/>
              </w:rPr>
            </w:pPr>
            <w:r w:rsidRPr="00196607">
              <w:rPr>
                <w:rFonts w:ascii="Arial" w:eastAsia="DengXian" w:hAnsi="Arial" w:cs="Arial"/>
                <w:color w:val="000000"/>
                <w:kern w:val="0"/>
                <w:sz w:val="16"/>
                <w:szCs w:val="16"/>
              </w:rPr>
              <w:t xml:space="preserve">　</w:t>
            </w:r>
          </w:p>
          <w:p w14:paraId="0633F18E" w14:textId="77777777" w:rsidR="00B17A50" w:rsidRPr="00196607" w:rsidRDefault="00B609E0">
            <w:pPr>
              <w:widowControl/>
              <w:jc w:val="left"/>
              <w:rPr>
                <w:rFonts w:ascii="Arial" w:eastAsia="DengXian" w:hAnsi="Arial" w:cs="Arial"/>
                <w:color w:val="000000"/>
                <w:kern w:val="0"/>
                <w:sz w:val="16"/>
                <w:szCs w:val="16"/>
              </w:rPr>
            </w:pPr>
            <w:r w:rsidRPr="00196607">
              <w:rPr>
                <w:rFonts w:ascii="Arial" w:eastAsia="DengXian" w:hAnsi="Arial" w:cs="Arial"/>
                <w:color w:val="000000"/>
                <w:kern w:val="0"/>
                <w:sz w:val="16"/>
                <w:szCs w:val="16"/>
              </w:rPr>
              <w:t>[Samsung</w:t>
            </w:r>
            <w:proofErr w:type="gramStart"/>
            <w:r w:rsidRPr="00196607">
              <w:rPr>
                <w:rFonts w:ascii="Arial" w:eastAsia="DengXian" w:hAnsi="Arial" w:cs="Arial"/>
                <w:color w:val="000000"/>
                <w:kern w:val="0"/>
                <w:sz w:val="16"/>
                <w:szCs w:val="16"/>
              </w:rPr>
              <w:t>] :</w:t>
            </w:r>
            <w:proofErr w:type="gramEnd"/>
            <w:r w:rsidRPr="00196607">
              <w:rPr>
                <w:rFonts w:ascii="Arial" w:eastAsia="DengXian" w:hAnsi="Arial" w:cs="Arial"/>
                <w:color w:val="000000"/>
                <w:kern w:val="0"/>
                <w:sz w:val="16"/>
                <w:szCs w:val="16"/>
              </w:rPr>
              <w:t xml:space="preserve"> requests clarification before approval</w:t>
            </w:r>
          </w:p>
          <w:p w14:paraId="2680E2CB" w14:textId="77777777" w:rsidR="00196607" w:rsidRDefault="00B17A50">
            <w:pPr>
              <w:widowControl/>
              <w:jc w:val="left"/>
              <w:rPr>
                <w:rFonts w:ascii="Arial" w:eastAsia="DengXian" w:hAnsi="Arial" w:cs="Arial"/>
                <w:color w:val="000000"/>
                <w:kern w:val="0"/>
                <w:sz w:val="16"/>
                <w:szCs w:val="16"/>
              </w:rPr>
            </w:pPr>
            <w:r w:rsidRPr="00196607">
              <w:rPr>
                <w:rFonts w:ascii="Arial" w:eastAsia="DengXian" w:hAnsi="Arial" w:cs="Arial"/>
                <w:color w:val="000000"/>
                <w:kern w:val="0"/>
                <w:sz w:val="16"/>
                <w:szCs w:val="16"/>
              </w:rPr>
              <w:t>[Ericsson</w:t>
            </w:r>
            <w:proofErr w:type="gramStart"/>
            <w:r w:rsidRPr="00196607">
              <w:rPr>
                <w:rFonts w:ascii="Arial" w:eastAsia="DengXian" w:hAnsi="Arial" w:cs="Arial"/>
                <w:color w:val="000000"/>
                <w:kern w:val="0"/>
                <w:sz w:val="16"/>
                <w:szCs w:val="16"/>
              </w:rPr>
              <w:t>] :</w:t>
            </w:r>
            <w:proofErr w:type="gramEnd"/>
            <w:r w:rsidRPr="00196607">
              <w:rPr>
                <w:rFonts w:ascii="Arial" w:eastAsia="DengXian" w:hAnsi="Arial" w:cs="Arial"/>
                <w:color w:val="000000"/>
                <w:kern w:val="0"/>
                <w:sz w:val="16"/>
                <w:szCs w:val="16"/>
              </w:rPr>
              <w:t xml:space="preserve"> requests clarification and revision before approval</w:t>
            </w:r>
          </w:p>
          <w:p w14:paraId="5D03B8D3" w14:textId="39893AF2" w:rsidR="00CE5BB4" w:rsidRPr="00196607" w:rsidRDefault="0019660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requests change to evaluation before acceptable.</w:t>
            </w:r>
          </w:p>
        </w:tc>
        <w:tc>
          <w:tcPr>
            <w:tcW w:w="937" w:type="dxa"/>
            <w:tcBorders>
              <w:top w:val="nil"/>
              <w:left w:val="nil"/>
              <w:bottom w:val="single" w:sz="4" w:space="0" w:color="000000"/>
              <w:right w:val="single" w:sz="4" w:space="0" w:color="000000"/>
            </w:tcBorders>
            <w:shd w:val="clear" w:color="000000" w:fill="FFFF99"/>
          </w:tcPr>
          <w:p w14:paraId="72D6610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255606D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279F04DA"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1BFD5AB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618F0E2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230070</w:t>
            </w:r>
          </w:p>
        </w:tc>
        <w:tc>
          <w:tcPr>
            <w:tcW w:w="2004" w:type="dxa"/>
            <w:tcBorders>
              <w:top w:val="nil"/>
              <w:left w:val="nil"/>
              <w:bottom w:val="single" w:sz="4" w:space="0" w:color="000000"/>
              <w:right w:val="single" w:sz="4" w:space="0" w:color="000000"/>
            </w:tcBorders>
            <w:shd w:val="clear" w:color="000000" w:fill="FFFF99"/>
          </w:tcPr>
          <w:p w14:paraId="481ED3E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Solution to address KI#2 </w:t>
            </w:r>
          </w:p>
        </w:tc>
        <w:tc>
          <w:tcPr>
            <w:tcW w:w="1867" w:type="dxa"/>
            <w:tcBorders>
              <w:top w:val="nil"/>
              <w:left w:val="nil"/>
              <w:bottom w:val="single" w:sz="4" w:space="0" w:color="000000"/>
              <w:right w:val="single" w:sz="4" w:space="0" w:color="000000"/>
            </w:tcBorders>
            <w:shd w:val="clear" w:color="000000" w:fill="FFFF99"/>
          </w:tcPr>
          <w:p w14:paraId="61B4D1D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w:t>
            </w:r>
          </w:p>
        </w:tc>
        <w:tc>
          <w:tcPr>
            <w:tcW w:w="2544" w:type="dxa"/>
            <w:tcBorders>
              <w:top w:val="nil"/>
              <w:left w:val="nil"/>
              <w:bottom w:val="single" w:sz="4" w:space="0" w:color="000000"/>
              <w:right w:val="single" w:sz="4" w:space="0" w:color="000000"/>
            </w:tcBorders>
            <w:shd w:val="clear" w:color="000000" w:fill="FFFF99"/>
          </w:tcPr>
          <w:p w14:paraId="0CA6C714" w14:textId="77777777" w:rsidR="007B5C4F" w:rsidRPr="00B17A50" w:rsidRDefault="004F5790">
            <w:pPr>
              <w:widowControl/>
              <w:jc w:val="left"/>
              <w:rPr>
                <w:rFonts w:ascii="Arial" w:eastAsia="DengXian" w:hAnsi="Arial" w:cs="Arial"/>
                <w:color w:val="000000"/>
                <w:kern w:val="0"/>
                <w:sz w:val="16"/>
                <w:szCs w:val="16"/>
              </w:rPr>
            </w:pPr>
            <w:r w:rsidRPr="00B17A50">
              <w:rPr>
                <w:rFonts w:ascii="Arial" w:eastAsia="DengXian" w:hAnsi="Arial" w:cs="Arial"/>
                <w:color w:val="000000"/>
                <w:kern w:val="0"/>
                <w:sz w:val="16"/>
                <w:szCs w:val="16"/>
              </w:rPr>
              <w:t xml:space="preserve">　</w:t>
            </w:r>
          </w:p>
          <w:p w14:paraId="5464285C" w14:textId="77777777" w:rsidR="00B17A50" w:rsidRPr="00B17A50" w:rsidRDefault="007B5C4F">
            <w:pPr>
              <w:widowControl/>
              <w:jc w:val="left"/>
              <w:rPr>
                <w:rFonts w:ascii="Arial" w:eastAsia="DengXian" w:hAnsi="Arial" w:cs="Arial"/>
                <w:color w:val="000000"/>
                <w:kern w:val="0"/>
                <w:sz w:val="16"/>
                <w:szCs w:val="16"/>
              </w:rPr>
            </w:pPr>
            <w:r w:rsidRPr="00B17A50">
              <w:rPr>
                <w:rFonts w:ascii="Arial" w:eastAsia="DengXian" w:hAnsi="Arial" w:cs="Arial"/>
                <w:color w:val="000000"/>
                <w:kern w:val="0"/>
                <w:sz w:val="16"/>
                <w:szCs w:val="16"/>
              </w:rPr>
              <w:t>[Huawei</w:t>
            </w:r>
            <w:proofErr w:type="gramStart"/>
            <w:r w:rsidRPr="00B17A50">
              <w:rPr>
                <w:rFonts w:ascii="Arial" w:eastAsia="DengXian" w:hAnsi="Arial" w:cs="Arial"/>
                <w:color w:val="000000"/>
                <w:kern w:val="0"/>
                <w:sz w:val="16"/>
                <w:szCs w:val="16"/>
              </w:rPr>
              <w:t>] :</w:t>
            </w:r>
            <w:proofErr w:type="gramEnd"/>
            <w:r w:rsidRPr="00B17A50">
              <w:rPr>
                <w:rFonts w:ascii="Arial" w:eastAsia="DengXian" w:hAnsi="Arial" w:cs="Arial"/>
                <w:color w:val="000000"/>
                <w:kern w:val="0"/>
                <w:sz w:val="16"/>
                <w:szCs w:val="16"/>
              </w:rPr>
              <w:t xml:space="preserve"> requests clarification before approval.</w:t>
            </w:r>
          </w:p>
          <w:p w14:paraId="25CCAB15" w14:textId="77777777" w:rsidR="00B17A50" w:rsidRDefault="00B17A50">
            <w:pPr>
              <w:widowControl/>
              <w:jc w:val="left"/>
              <w:rPr>
                <w:rFonts w:ascii="Arial" w:eastAsia="DengXian" w:hAnsi="Arial" w:cs="Arial"/>
                <w:color w:val="000000"/>
                <w:kern w:val="0"/>
                <w:sz w:val="16"/>
                <w:szCs w:val="16"/>
              </w:rPr>
            </w:pPr>
            <w:r w:rsidRPr="00B17A50">
              <w:rPr>
                <w:rFonts w:ascii="Arial" w:eastAsia="DengXian" w:hAnsi="Arial" w:cs="Arial"/>
                <w:color w:val="000000"/>
                <w:kern w:val="0"/>
                <w:sz w:val="16"/>
                <w:szCs w:val="16"/>
              </w:rPr>
              <w:t>[Ericsson</w:t>
            </w:r>
            <w:proofErr w:type="gramStart"/>
            <w:r w:rsidRPr="00B17A50">
              <w:rPr>
                <w:rFonts w:ascii="Arial" w:eastAsia="DengXian" w:hAnsi="Arial" w:cs="Arial"/>
                <w:color w:val="000000"/>
                <w:kern w:val="0"/>
                <w:sz w:val="16"/>
                <w:szCs w:val="16"/>
              </w:rPr>
              <w:t>] :</w:t>
            </w:r>
            <w:proofErr w:type="gramEnd"/>
            <w:r w:rsidRPr="00B17A50">
              <w:rPr>
                <w:rFonts w:ascii="Arial" w:eastAsia="DengXian" w:hAnsi="Arial" w:cs="Arial"/>
                <w:color w:val="000000"/>
                <w:kern w:val="0"/>
                <w:sz w:val="16"/>
                <w:szCs w:val="16"/>
              </w:rPr>
              <w:t xml:space="preserve"> requests clarification and revision before approval</w:t>
            </w:r>
          </w:p>
          <w:p w14:paraId="70E2D50F" w14:textId="37CC104F" w:rsidR="00CE5BB4" w:rsidRPr="00B17A50" w:rsidRDefault="00B17A5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does not see a need for standardization of the solution approach.</w:t>
            </w:r>
          </w:p>
        </w:tc>
        <w:tc>
          <w:tcPr>
            <w:tcW w:w="937" w:type="dxa"/>
            <w:tcBorders>
              <w:top w:val="nil"/>
              <w:left w:val="nil"/>
              <w:bottom w:val="single" w:sz="4" w:space="0" w:color="000000"/>
              <w:right w:val="single" w:sz="4" w:space="0" w:color="000000"/>
            </w:tcBorders>
            <w:shd w:val="clear" w:color="000000" w:fill="FFFF99"/>
          </w:tcPr>
          <w:p w14:paraId="491483E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33142A1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664F5FCF"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1A89F2E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3937EA8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230176</w:t>
            </w:r>
          </w:p>
        </w:tc>
        <w:tc>
          <w:tcPr>
            <w:tcW w:w="2004" w:type="dxa"/>
            <w:tcBorders>
              <w:top w:val="nil"/>
              <w:left w:val="nil"/>
              <w:bottom w:val="single" w:sz="4" w:space="0" w:color="000000"/>
              <w:right w:val="single" w:sz="4" w:space="0" w:color="000000"/>
            </w:tcBorders>
            <w:shd w:val="clear" w:color="000000" w:fill="FFFF99"/>
          </w:tcPr>
          <w:p w14:paraId="312DCEE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on OAuth2.0 Token Revocation </w:t>
            </w:r>
          </w:p>
        </w:tc>
        <w:tc>
          <w:tcPr>
            <w:tcW w:w="1867" w:type="dxa"/>
            <w:tcBorders>
              <w:top w:val="nil"/>
              <w:left w:val="nil"/>
              <w:bottom w:val="single" w:sz="4" w:space="0" w:color="000000"/>
              <w:right w:val="single" w:sz="4" w:space="0" w:color="000000"/>
            </w:tcBorders>
            <w:shd w:val="clear" w:color="000000" w:fill="FFFF99"/>
          </w:tcPr>
          <w:p w14:paraId="4567702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544" w:type="dxa"/>
            <w:tcBorders>
              <w:top w:val="nil"/>
              <w:left w:val="nil"/>
              <w:bottom w:val="single" w:sz="4" w:space="0" w:color="000000"/>
              <w:right w:val="single" w:sz="4" w:space="0" w:color="000000"/>
            </w:tcBorders>
            <w:shd w:val="clear" w:color="000000" w:fill="FFFF99"/>
          </w:tcPr>
          <w:p w14:paraId="2C4641CA" w14:textId="77777777" w:rsidR="00CE5BB4" w:rsidRPr="007B5C4F" w:rsidRDefault="004F5790">
            <w:pPr>
              <w:widowControl/>
              <w:jc w:val="left"/>
              <w:rPr>
                <w:rFonts w:ascii="Arial" w:eastAsia="DengXian" w:hAnsi="Arial" w:cs="Arial"/>
                <w:color w:val="000000"/>
                <w:kern w:val="0"/>
                <w:sz w:val="16"/>
                <w:szCs w:val="16"/>
              </w:rPr>
            </w:pPr>
            <w:r w:rsidRPr="007B5C4F">
              <w:rPr>
                <w:rFonts w:ascii="Arial" w:eastAsia="DengXian" w:hAnsi="Arial" w:cs="Arial"/>
                <w:color w:val="000000"/>
                <w:kern w:val="0"/>
                <w:sz w:val="16"/>
                <w:szCs w:val="16"/>
              </w:rPr>
              <w:t xml:space="preserve">　</w:t>
            </w:r>
          </w:p>
          <w:p w14:paraId="467DDDBE" w14:textId="77777777" w:rsidR="007B5C4F" w:rsidRPr="007B5C4F" w:rsidRDefault="004F5790">
            <w:pPr>
              <w:widowControl/>
              <w:jc w:val="left"/>
              <w:rPr>
                <w:rFonts w:ascii="Arial" w:eastAsia="DengXian" w:hAnsi="Arial" w:cs="Arial"/>
                <w:color w:val="000000"/>
                <w:kern w:val="0"/>
                <w:sz w:val="16"/>
                <w:szCs w:val="16"/>
              </w:rPr>
            </w:pPr>
            <w:r w:rsidRPr="007B5C4F">
              <w:rPr>
                <w:rFonts w:ascii="Arial" w:eastAsia="DengXian" w:hAnsi="Arial" w:cs="Arial"/>
                <w:color w:val="000000"/>
                <w:kern w:val="0"/>
                <w:sz w:val="16"/>
                <w:szCs w:val="16"/>
              </w:rPr>
              <w:t>[Samsung</w:t>
            </w:r>
            <w:proofErr w:type="gramStart"/>
            <w:r w:rsidRPr="007B5C4F">
              <w:rPr>
                <w:rFonts w:ascii="Arial" w:eastAsia="DengXian" w:hAnsi="Arial" w:cs="Arial"/>
                <w:color w:val="000000"/>
                <w:kern w:val="0"/>
                <w:sz w:val="16"/>
                <w:szCs w:val="16"/>
              </w:rPr>
              <w:t>] :</w:t>
            </w:r>
            <w:proofErr w:type="gramEnd"/>
            <w:r w:rsidRPr="007B5C4F">
              <w:rPr>
                <w:rFonts w:ascii="Arial" w:eastAsia="DengXian" w:hAnsi="Arial" w:cs="Arial"/>
                <w:color w:val="000000"/>
                <w:kern w:val="0"/>
                <w:sz w:val="16"/>
                <w:szCs w:val="16"/>
              </w:rPr>
              <w:t xml:space="preserve"> requests clarification before approval.</w:t>
            </w:r>
          </w:p>
          <w:p w14:paraId="00018FF8" w14:textId="77777777" w:rsidR="007B5C4F" w:rsidRDefault="007B5C4F">
            <w:pPr>
              <w:widowControl/>
              <w:jc w:val="left"/>
              <w:rPr>
                <w:rFonts w:ascii="Arial" w:eastAsia="DengXian" w:hAnsi="Arial" w:cs="Arial"/>
                <w:color w:val="000000"/>
                <w:kern w:val="0"/>
                <w:sz w:val="16"/>
                <w:szCs w:val="16"/>
              </w:rPr>
            </w:pPr>
            <w:r w:rsidRPr="007B5C4F">
              <w:rPr>
                <w:rFonts w:ascii="Arial" w:eastAsia="DengXian" w:hAnsi="Arial" w:cs="Arial"/>
                <w:color w:val="000000"/>
                <w:kern w:val="0"/>
                <w:sz w:val="16"/>
                <w:szCs w:val="16"/>
              </w:rPr>
              <w:t>[Huawei</w:t>
            </w:r>
            <w:proofErr w:type="gramStart"/>
            <w:r w:rsidRPr="007B5C4F">
              <w:rPr>
                <w:rFonts w:ascii="Arial" w:eastAsia="DengXian" w:hAnsi="Arial" w:cs="Arial"/>
                <w:color w:val="000000"/>
                <w:kern w:val="0"/>
                <w:sz w:val="16"/>
                <w:szCs w:val="16"/>
              </w:rPr>
              <w:t>] :</w:t>
            </w:r>
            <w:proofErr w:type="gramEnd"/>
            <w:r w:rsidRPr="007B5C4F">
              <w:rPr>
                <w:rFonts w:ascii="Arial" w:eastAsia="DengXian" w:hAnsi="Arial" w:cs="Arial"/>
                <w:color w:val="000000"/>
                <w:kern w:val="0"/>
                <w:sz w:val="16"/>
                <w:szCs w:val="16"/>
              </w:rPr>
              <w:t xml:space="preserve"> clarification.</w:t>
            </w:r>
          </w:p>
          <w:p w14:paraId="1E56B003" w14:textId="56FCD224" w:rsidR="00CE5BB4" w:rsidRPr="007B5C4F" w:rsidRDefault="007B5C4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requests revision before approval</w:t>
            </w:r>
          </w:p>
        </w:tc>
        <w:tc>
          <w:tcPr>
            <w:tcW w:w="937" w:type="dxa"/>
            <w:tcBorders>
              <w:top w:val="nil"/>
              <w:left w:val="nil"/>
              <w:bottom w:val="single" w:sz="4" w:space="0" w:color="000000"/>
              <w:right w:val="single" w:sz="4" w:space="0" w:color="000000"/>
            </w:tcBorders>
            <w:shd w:val="clear" w:color="000000" w:fill="FFFF99"/>
          </w:tcPr>
          <w:p w14:paraId="7EAB1D7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0595FE7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2A6E7542" w14:textId="77777777" w:rsidTr="006502AB">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0E1B86D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51104BC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230230</w:t>
            </w:r>
          </w:p>
        </w:tc>
        <w:tc>
          <w:tcPr>
            <w:tcW w:w="2004" w:type="dxa"/>
            <w:tcBorders>
              <w:top w:val="nil"/>
              <w:left w:val="nil"/>
              <w:bottom w:val="single" w:sz="4" w:space="0" w:color="000000"/>
              <w:right w:val="single" w:sz="4" w:space="0" w:color="000000"/>
            </w:tcBorders>
            <w:shd w:val="clear" w:color="000000" w:fill="FFFF99"/>
          </w:tcPr>
          <w:p w14:paraId="7939010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 solution for authorization before allowing access to resources </w:t>
            </w:r>
          </w:p>
        </w:tc>
        <w:tc>
          <w:tcPr>
            <w:tcW w:w="1867" w:type="dxa"/>
            <w:tcBorders>
              <w:top w:val="nil"/>
              <w:left w:val="nil"/>
              <w:bottom w:val="single" w:sz="4" w:space="0" w:color="000000"/>
              <w:right w:val="single" w:sz="4" w:space="0" w:color="000000"/>
            </w:tcBorders>
            <w:shd w:val="clear" w:color="000000" w:fill="FFFF99"/>
          </w:tcPr>
          <w:p w14:paraId="1AE9C95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2544" w:type="dxa"/>
            <w:tcBorders>
              <w:top w:val="nil"/>
              <w:left w:val="nil"/>
              <w:bottom w:val="single" w:sz="4" w:space="0" w:color="000000"/>
              <w:right w:val="single" w:sz="4" w:space="0" w:color="000000"/>
            </w:tcBorders>
            <w:shd w:val="clear" w:color="000000" w:fill="FFFF99"/>
          </w:tcPr>
          <w:p w14:paraId="15DE711E" w14:textId="77777777" w:rsidR="00CE5BB4" w:rsidRPr="007B5C4F" w:rsidRDefault="004F5790">
            <w:pPr>
              <w:widowControl/>
              <w:jc w:val="left"/>
              <w:rPr>
                <w:rFonts w:ascii="Arial" w:eastAsia="DengXian" w:hAnsi="Arial" w:cs="Arial"/>
                <w:color w:val="000000"/>
                <w:kern w:val="0"/>
                <w:sz w:val="16"/>
                <w:szCs w:val="16"/>
              </w:rPr>
            </w:pPr>
            <w:r w:rsidRPr="007B5C4F">
              <w:rPr>
                <w:rFonts w:ascii="Arial" w:eastAsia="DengXian" w:hAnsi="Arial" w:cs="Arial"/>
                <w:color w:val="000000"/>
                <w:kern w:val="0"/>
                <w:sz w:val="16"/>
                <w:szCs w:val="16"/>
              </w:rPr>
              <w:t xml:space="preserve">　</w:t>
            </w:r>
          </w:p>
          <w:p w14:paraId="11A64333" w14:textId="77777777" w:rsidR="00CE5BB4" w:rsidRPr="007B5C4F" w:rsidRDefault="004F5790">
            <w:pPr>
              <w:widowControl/>
              <w:jc w:val="left"/>
              <w:rPr>
                <w:rFonts w:ascii="Arial" w:eastAsia="DengXian" w:hAnsi="Arial" w:cs="Arial"/>
                <w:color w:val="000000"/>
                <w:kern w:val="0"/>
                <w:sz w:val="16"/>
                <w:szCs w:val="16"/>
              </w:rPr>
            </w:pPr>
            <w:r w:rsidRPr="007B5C4F">
              <w:rPr>
                <w:rFonts w:ascii="Arial" w:eastAsia="DengXian" w:hAnsi="Arial" w:cs="Arial"/>
                <w:color w:val="000000"/>
                <w:kern w:val="0"/>
                <w:sz w:val="16"/>
                <w:szCs w:val="16"/>
              </w:rPr>
              <w:t>[Samsung</w:t>
            </w:r>
            <w:proofErr w:type="gramStart"/>
            <w:r w:rsidRPr="007B5C4F">
              <w:rPr>
                <w:rFonts w:ascii="Arial" w:eastAsia="DengXian" w:hAnsi="Arial" w:cs="Arial"/>
                <w:color w:val="000000"/>
                <w:kern w:val="0"/>
                <w:sz w:val="16"/>
                <w:szCs w:val="16"/>
              </w:rPr>
              <w:t>] :</w:t>
            </w:r>
            <w:proofErr w:type="gramEnd"/>
            <w:r w:rsidRPr="007B5C4F">
              <w:rPr>
                <w:rFonts w:ascii="Arial" w:eastAsia="DengXian" w:hAnsi="Arial" w:cs="Arial"/>
                <w:color w:val="000000"/>
                <w:kern w:val="0"/>
                <w:sz w:val="16"/>
                <w:szCs w:val="16"/>
              </w:rPr>
              <w:t xml:space="preserve"> requests clarification before approval.</w:t>
            </w:r>
          </w:p>
          <w:p w14:paraId="326CB0F4" w14:textId="77777777" w:rsidR="00CE5BB4" w:rsidRPr="007B5C4F" w:rsidRDefault="004F5790">
            <w:pPr>
              <w:widowControl/>
              <w:jc w:val="left"/>
              <w:rPr>
                <w:rFonts w:ascii="Arial" w:eastAsia="DengXian" w:hAnsi="Arial" w:cs="Arial"/>
                <w:color w:val="000000"/>
                <w:kern w:val="0"/>
                <w:sz w:val="16"/>
                <w:szCs w:val="16"/>
              </w:rPr>
            </w:pPr>
            <w:r w:rsidRPr="007B5C4F">
              <w:rPr>
                <w:rFonts w:ascii="Arial" w:eastAsia="DengXian" w:hAnsi="Arial" w:cs="Arial"/>
                <w:color w:val="000000"/>
                <w:kern w:val="0"/>
                <w:sz w:val="16"/>
                <w:szCs w:val="16"/>
              </w:rPr>
              <w:t>[Ericsson</w:t>
            </w:r>
            <w:proofErr w:type="gramStart"/>
            <w:r w:rsidRPr="007B5C4F">
              <w:rPr>
                <w:rFonts w:ascii="Arial" w:eastAsia="DengXian" w:hAnsi="Arial" w:cs="Arial"/>
                <w:color w:val="000000"/>
                <w:kern w:val="0"/>
                <w:sz w:val="16"/>
                <w:szCs w:val="16"/>
              </w:rPr>
              <w:t>] :</w:t>
            </w:r>
            <w:proofErr w:type="gramEnd"/>
            <w:r w:rsidRPr="007B5C4F">
              <w:rPr>
                <w:rFonts w:ascii="Arial" w:eastAsia="DengXian" w:hAnsi="Arial" w:cs="Arial"/>
                <w:color w:val="000000"/>
                <w:kern w:val="0"/>
                <w:sz w:val="16"/>
                <w:szCs w:val="16"/>
              </w:rPr>
              <w:t xml:space="preserve"> provides clarification</w:t>
            </w:r>
          </w:p>
          <w:p w14:paraId="239D1B9D" w14:textId="77777777" w:rsidR="007B5C4F" w:rsidRDefault="004F5790">
            <w:pPr>
              <w:widowControl/>
              <w:jc w:val="left"/>
              <w:rPr>
                <w:rFonts w:ascii="Arial" w:eastAsia="DengXian" w:hAnsi="Arial" w:cs="Arial"/>
                <w:color w:val="000000"/>
                <w:kern w:val="0"/>
                <w:sz w:val="16"/>
                <w:szCs w:val="16"/>
              </w:rPr>
            </w:pPr>
            <w:r w:rsidRPr="007B5C4F">
              <w:rPr>
                <w:rFonts w:ascii="Arial" w:eastAsia="DengXian" w:hAnsi="Arial" w:cs="Arial"/>
                <w:color w:val="000000"/>
                <w:kern w:val="0"/>
                <w:sz w:val="16"/>
                <w:szCs w:val="16"/>
              </w:rPr>
              <w:t>[Samsung</w:t>
            </w:r>
            <w:proofErr w:type="gramStart"/>
            <w:r w:rsidRPr="007B5C4F">
              <w:rPr>
                <w:rFonts w:ascii="Arial" w:eastAsia="DengXian" w:hAnsi="Arial" w:cs="Arial"/>
                <w:color w:val="000000"/>
                <w:kern w:val="0"/>
                <w:sz w:val="16"/>
                <w:szCs w:val="16"/>
              </w:rPr>
              <w:t>] :</w:t>
            </w:r>
            <w:proofErr w:type="gramEnd"/>
            <w:r w:rsidRPr="007B5C4F">
              <w:rPr>
                <w:rFonts w:ascii="Arial" w:eastAsia="DengXian" w:hAnsi="Arial" w:cs="Arial"/>
                <w:color w:val="000000"/>
                <w:kern w:val="0"/>
                <w:sz w:val="16"/>
                <w:szCs w:val="16"/>
              </w:rPr>
              <w:t xml:space="preserve"> requests more clarification before approval.</w:t>
            </w:r>
          </w:p>
          <w:p w14:paraId="5164BF8A" w14:textId="77777777" w:rsidR="00CE5BB4" w:rsidRDefault="007B5C4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requests clarification before approval.</w:t>
            </w:r>
          </w:p>
          <w:p w14:paraId="0ECD47AD" w14:textId="33FB792F" w:rsidR="00B23520" w:rsidRPr="007B5C4F" w:rsidRDefault="00B23520">
            <w:pPr>
              <w:widowControl/>
              <w:jc w:val="left"/>
              <w:rPr>
                <w:rFonts w:ascii="Arial" w:eastAsia="DengXian" w:hAnsi="Arial" w:cs="Arial"/>
                <w:color w:val="000000"/>
                <w:kern w:val="0"/>
                <w:sz w:val="16"/>
                <w:szCs w:val="16"/>
              </w:rPr>
            </w:pPr>
          </w:p>
        </w:tc>
        <w:tc>
          <w:tcPr>
            <w:tcW w:w="937" w:type="dxa"/>
            <w:tcBorders>
              <w:top w:val="nil"/>
              <w:left w:val="nil"/>
              <w:bottom w:val="single" w:sz="4" w:space="0" w:color="000000"/>
              <w:right w:val="single" w:sz="4" w:space="0" w:color="000000"/>
            </w:tcBorders>
            <w:shd w:val="clear" w:color="000000" w:fill="FFFF99"/>
          </w:tcPr>
          <w:p w14:paraId="744372D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5A9893E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1A3AA918" w14:textId="77777777" w:rsidTr="006502AB">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6A95403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7ACE472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230338</w:t>
            </w:r>
          </w:p>
        </w:tc>
        <w:tc>
          <w:tcPr>
            <w:tcW w:w="2004" w:type="dxa"/>
            <w:tcBorders>
              <w:top w:val="nil"/>
              <w:left w:val="nil"/>
              <w:bottom w:val="single" w:sz="4" w:space="0" w:color="000000"/>
              <w:right w:val="single" w:sz="4" w:space="0" w:color="000000"/>
            </w:tcBorders>
            <w:shd w:val="clear" w:color="000000" w:fill="FFFF99"/>
          </w:tcPr>
          <w:p w14:paraId="568C07E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on Resource owner Authorization in API Invocation using OAuth 2.0 Authorization Code Grant </w:t>
            </w:r>
          </w:p>
        </w:tc>
        <w:tc>
          <w:tcPr>
            <w:tcW w:w="1867" w:type="dxa"/>
            <w:tcBorders>
              <w:top w:val="nil"/>
              <w:left w:val="nil"/>
              <w:bottom w:val="single" w:sz="4" w:space="0" w:color="000000"/>
              <w:right w:val="single" w:sz="4" w:space="0" w:color="000000"/>
            </w:tcBorders>
            <w:shd w:val="clear" w:color="000000" w:fill="FFFF99"/>
          </w:tcPr>
          <w:p w14:paraId="5517B18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w:t>
            </w:r>
          </w:p>
        </w:tc>
        <w:tc>
          <w:tcPr>
            <w:tcW w:w="2544" w:type="dxa"/>
            <w:tcBorders>
              <w:top w:val="nil"/>
              <w:left w:val="nil"/>
              <w:bottom w:val="single" w:sz="4" w:space="0" w:color="000000"/>
              <w:right w:val="single" w:sz="4" w:space="0" w:color="000000"/>
            </w:tcBorders>
            <w:shd w:val="clear" w:color="000000" w:fill="FFFF99"/>
          </w:tcPr>
          <w:p w14:paraId="2BB06DA8" w14:textId="77777777" w:rsidR="007B5C4F" w:rsidRPr="007B5C4F" w:rsidRDefault="004F5790">
            <w:pPr>
              <w:widowControl/>
              <w:jc w:val="left"/>
              <w:rPr>
                <w:rFonts w:ascii="Arial" w:eastAsia="DengXian" w:hAnsi="Arial" w:cs="Arial"/>
                <w:color w:val="000000"/>
                <w:kern w:val="0"/>
                <w:sz w:val="16"/>
                <w:szCs w:val="16"/>
              </w:rPr>
            </w:pPr>
            <w:r w:rsidRPr="007B5C4F">
              <w:rPr>
                <w:rFonts w:ascii="Arial" w:eastAsia="DengXian" w:hAnsi="Arial" w:cs="Arial"/>
                <w:color w:val="000000"/>
                <w:kern w:val="0"/>
                <w:sz w:val="16"/>
                <w:szCs w:val="16"/>
              </w:rPr>
              <w:t xml:space="preserve">　</w:t>
            </w:r>
          </w:p>
          <w:p w14:paraId="0B4D71B2" w14:textId="77777777" w:rsidR="007B5C4F" w:rsidRDefault="007B5C4F">
            <w:pPr>
              <w:widowControl/>
              <w:jc w:val="left"/>
              <w:rPr>
                <w:rFonts w:ascii="Arial" w:eastAsia="DengXian" w:hAnsi="Arial" w:cs="Arial"/>
                <w:color w:val="000000"/>
                <w:kern w:val="0"/>
                <w:sz w:val="16"/>
                <w:szCs w:val="16"/>
              </w:rPr>
            </w:pPr>
            <w:r w:rsidRPr="007B5C4F">
              <w:rPr>
                <w:rFonts w:ascii="Arial" w:eastAsia="DengXian" w:hAnsi="Arial" w:cs="Arial"/>
                <w:color w:val="000000"/>
                <w:kern w:val="0"/>
                <w:sz w:val="16"/>
                <w:szCs w:val="16"/>
              </w:rPr>
              <w:t>[Huawei</w:t>
            </w:r>
            <w:proofErr w:type="gramStart"/>
            <w:r w:rsidRPr="007B5C4F">
              <w:rPr>
                <w:rFonts w:ascii="Arial" w:eastAsia="DengXian" w:hAnsi="Arial" w:cs="Arial"/>
                <w:color w:val="000000"/>
                <w:kern w:val="0"/>
                <w:sz w:val="16"/>
                <w:szCs w:val="16"/>
              </w:rPr>
              <w:t>] :</w:t>
            </w:r>
            <w:proofErr w:type="gramEnd"/>
            <w:r w:rsidRPr="007B5C4F">
              <w:rPr>
                <w:rFonts w:ascii="Arial" w:eastAsia="DengXian" w:hAnsi="Arial" w:cs="Arial"/>
                <w:color w:val="000000"/>
                <w:kern w:val="0"/>
                <w:sz w:val="16"/>
                <w:szCs w:val="16"/>
              </w:rPr>
              <w:t xml:space="preserve"> requests clarification before approval.</w:t>
            </w:r>
          </w:p>
          <w:p w14:paraId="0902AA57" w14:textId="350F65A6" w:rsidR="00CE5BB4" w:rsidRPr="007B5C4F" w:rsidRDefault="007B5C4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clarification</w:t>
            </w:r>
          </w:p>
        </w:tc>
        <w:tc>
          <w:tcPr>
            <w:tcW w:w="937" w:type="dxa"/>
            <w:tcBorders>
              <w:top w:val="nil"/>
              <w:left w:val="nil"/>
              <w:bottom w:val="single" w:sz="4" w:space="0" w:color="000000"/>
              <w:right w:val="single" w:sz="4" w:space="0" w:color="000000"/>
            </w:tcBorders>
            <w:shd w:val="clear" w:color="000000" w:fill="FFFF99"/>
          </w:tcPr>
          <w:p w14:paraId="464D8FB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288F3D9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14995C99" w14:textId="77777777" w:rsidTr="006502AB">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5775AC0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585545C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230339</w:t>
            </w:r>
          </w:p>
        </w:tc>
        <w:tc>
          <w:tcPr>
            <w:tcW w:w="2004" w:type="dxa"/>
            <w:tcBorders>
              <w:top w:val="nil"/>
              <w:left w:val="nil"/>
              <w:bottom w:val="single" w:sz="4" w:space="0" w:color="000000"/>
              <w:right w:val="single" w:sz="4" w:space="0" w:color="000000"/>
            </w:tcBorders>
            <w:shd w:val="clear" w:color="000000" w:fill="FFFF99"/>
          </w:tcPr>
          <w:p w14:paraId="5A620CA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on Resource owner Authorization in API Invocation </w:t>
            </w:r>
          </w:p>
        </w:tc>
        <w:tc>
          <w:tcPr>
            <w:tcW w:w="1867" w:type="dxa"/>
            <w:tcBorders>
              <w:top w:val="nil"/>
              <w:left w:val="nil"/>
              <w:bottom w:val="single" w:sz="4" w:space="0" w:color="000000"/>
              <w:right w:val="single" w:sz="4" w:space="0" w:color="000000"/>
            </w:tcBorders>
            <w:shd w:val="clear" w:color="000000" w:fill="FFFF99"/>
          </w:tcPr>
          <w:p w14:paraId="7E8D239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w:t>
            </w:r>
          </w:p>
        </w:tc>
        <w:tc>
          <w:tcPr>
            <w:tcW w:w="2544" w:type="dxa"/>
            <w:tcBorders>
              <w:top w:val="nil"/>
              <w:left w:val="nil"/>
              <w:bottom w:val="single" w:sz="4" w:space="0" w:color="000000"/>
              <w:right w:val="single" w:sz="4" w:space="0" w:color="000000"/>
            </w:tcBorders>
            <w:shd w:val="clear" w:color="000000" w:fill="FFFF99"/>
          </w:tcPr>
          <w:p w14:paraId="36A49B4F" w14:textId="77777777" w:rsidR="007B5C4F" w:rsidRPr="007B5C4F" w:rsidRDefault="004F5790">
            <w:pPr>
              <w:widowControl/>
              <w:jc w:val="left"/>
              <w:rPr>
                <w:rFonts w:ascii="Arial" w:eastAsia="DengXian" w:hAnsi="Arial" w:cs="Arial"/>
                <w:color w:val="000000"/>
                <w:kern w:val="0"/>
                <w:sz w:val="16"/>
                <w:szCs w:val="16"/>
              </w:rPr>
            </w:pPr>
            <w:r w:rsidRPr="007B5C4F">
              <w:rPr>
                <w:rFonts w:ascii="Arial" w:eastAsia="DengXian" w:hAnsi="Arial" w:cs="Arial"/>
                <w:color w:val="000000"/>
                <w:kern w:val="0"/>
                <w:sz w:val="16"/>
                <w:szCs w:val="16"/>
              </w:rPr>
              <w:t xml:space="preserve">　</w:t>
            </w:r>
          </w:p>
          <w:p w14:paraId="1A0F0449" w14:textId="77777777" w:rsidR="007B5C4F" w:rsidRDefault="007B5C4F">
            <w:pPr>
              <w:widowControl/>
              <w:jc w:val="left"/>
              <w:rPr>
                <w:rFonts w:ascii="Arial" w:eastAsia="DengXian" w:hAnsi="Arial" w:cs="Arial"/>
                <w:color w:val="000000"/>
                <w:kern w:val="0"/>
                <w:sz w:val="16"/>
                <w:szCs w:val="16"/>
              </w:rPr>
            </w:pPr>
            <w:r w:rsidRPr="007B5C4F">
              <w:rPr>
                <w:rFonts w:ascii="Arial" w:eastAsia="DengXian" w:hAnsi="Arial" w:cs="Arial"/>
                <w:color w:val="000000"/>
                <w:kern w:val="0"/>
                <w:sz w:val="16"/>
                <w:szCs w:val="16"/>
              </w:rPr>
              <w:t>[Huawei</w:t>
            </w:r>
            <w:proofErr w:type="gramStart"/>
            <w:r w:rsidRPr="007B5C4F">
              <w:rPr>
                <w:rFonts w:ascii="Arial" w:eastAsia="DengXian" w:hAnsi="Arial" w:cs="Arial"/>
                <w:color w:val="000000"/>
                <w:kern w:val="0"/>
                <w:sz w:val="16"/>
                <w:szCs w:val="16"/>
              </w:rPr>
              <w:t>] :</w:t>
            </w:r>
            <w:proofErr w:type="gramEnd"/>
            <w:r w:rsidRPr="007B5C4F">
              <w:rPr>
                <w:rFonts w:ascii="Arial" w:eastAsia="DengXian" w:hAnsi="Arial" w:cs="Arial"/>
                <w:color w:val="000000"/>
                <w:kern w:val="0"/>
                <w:sz w:val="16"/>
                <w:szCs w:val="16"/>
              </w:rPr>
              <w:t xml:space="preserve"> requests clarification before approval.</w:t>
            </w:r>
          </w:p>
          <w:p w14:paraId="079B0A10" w14:textId="4D241FCA" w:rsidR="00CE5BB4" w:rsidRPr="007B5C4F" w:rsidRDefault="007B5C4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clarification</w:t>
            </w:r>
          </w:p>
        </w:tc>
        <w:tc>
          <w:tcPr>
            <w:tcW w:w="937" w:type="dxa"/>
            <w:tcBorders>
              <w:top w:val="nil"/>
              <w:left w:val="nil"/>
              <w:bottom w:val="single" w:sz="4" w:space="0" w:color="000000"/>
              <w:right w:val="single" w:sz="4" w:space="0" w:color="000000"/>
            </w:tcBorders>
            <w:shd w:val="clear" w:color="000000" w:fill="FFFF99"/>
          </w:tcPr>
          <w:p w14:paraId="61DDAFE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10B1EB3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4F9E7AD2" w14:textId="77777777" w:rsidTr="006502AB">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5A82153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4B751C0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230389</w:t>
            </w:r>
          </w:p>
        </w:tc>
        <w:tc>
          <w:tcPr>
            <w:tcW w:w="2004" w:type="dxa"/>
            <w:tcBorders>
              <w:top w:val="nil"/>
              <w:left w:val="nil"/>
              <w:bottom w:val="single" w:sz="4" w:space="0" w:color="000000"/>
              <w:right w:val="single" w:sz="4" w:space="0" w:color="000000"/>
            </w:tcBorders>
            <w:shd w:val="clear" w:color="000000" w:fill="FFFF99"/>
          </w:tcPr>
          <w:p w14:paraId="66C0F6B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KI#2, New Sol OAuth 2.0 based API invocation procedure </w:t>
            </w:r>
          </w:p>
        </w:tc>
        <w:tc>
          <w:tcPr>
            <w:tcW w:w="1867" w:type="dxa"/>
            <w:tcBorders>
              <w:top w:val="nil"/>
              <w:left w:val="nil"/>
              <w:bottom w:val="single" w:sz="4" w:space="0" w:color="000000"/>
              <w:right w:val="single" w:sz="4" w:space="0" w:color="000000"/>
            </w:tcBorders>
            <w:shd w:val="clear" w:color="000000" w:fill="FFFF99"/>
          </w:tcPr>
          <w:p w14:paraId="13C65AF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communications </w:t>
            </w:r>
          </w:p>
        </w:tc>
        <w:tc>
          <w:tcPr>
            <w:tcW w:w="2544" w:type="dxa"/>
            <w:tcBorders>
              <w:top w:val="nil"/>
              <w:left w:val="nil"/>
              <w:bottom w:val="single" w:sz="4" w:space="0" w:color="000000"/>
              <w:right w:val="single" w:sz="4" w:space="0" w:color="000000"/>
            </w:tcBorders>
            <w:shd w:val="clear" w:color="000000" w:fill="FFFF99"/>
          </w:tcPr>
          <w:p w14:paraId="3B9DB42A" w14:textId="77777777" w:rsidR="00CE5BB4" w:rsidRPr="00B23520" w:rsidRDefault="004F5790">
            <w:pPr>
              <w:widowControl/>
              <w:jc w:val="left"/>
              <w:rPr>
                <w:rFonts w:ascii="Arial" w:eastAsia="DengXian" w:hAnsi="Arial" w:cs="Arial"/>
                <w:color w:val="000000"/>
                <w:kern w:val="0"/>
                <w:sz w:val="16"/>
                <w:szCs w:val="16"/>
              </w:rPr>
            </w:pPr>
            <w:r w:rsidRPr="00B23520">
              <w:rPr>
                <w:rFonts w:ascii="Arial" w:eastAsia="DengXian" w:hAnsi="Arial" w:cs="Arial"/>
                <w:color w:val="000000"/>
                <w:kern w:val="0"/>
                <w:sz w:val="16"/>
                <w:szCs w:val="16"/>
              </w:rPr>
              <w:t xml:space="preserve">　</w:t>
            </w:r>
          </w:p>
          <w:p w14:paraId="31DFEF61" w14:textId="77777777" w:rsidR="007B5C4F" w:rsidRPr="00B23520" w:rsidRDefault="004F5790">
            <w:pPr>
              <w:widowControl/>
              <w:jc w:val="left"/>
              <w:rPr>
                <w:rFonts w:ascii="Arial" w:eastAsia="DengXian" w:hAnsi="Arial" w:cs="Arial"/>
                <w:color w:val="000000"/>
                <w:kern w:val="0"/>
                <w:sz w:val="16"/>
                <w:szCs w:val="16"/>
              </w:rPr>
            </w:pPr>
            <w:r w:rsidRPr="00B23520">
              <w:rPr>
                <w:rFonts w:ascii="Arial" w:eastAsia="DengXian" w:hAnsi="Arial" w:cs="Arial"/>
                <w:color w:val="000000"/>
                <w:kern w:val="0"/>
                <w:sz w:val="16"/>
                <w:szCs w:val="16"/>
              </w:rPr>
              <w:t>[Samsung</w:t>
            </w:r>
            <w:proofErr w:type="gramStart"/>
            <w:r w:rsidRPr="00B23520">
              <w:rPr>
                <w:rFonts w:ascii="Arial" w:eastAsia="DengXian" w:hAnsi="Arial" w:cs="Arial"/>
                <w:color w:val="000000"/>
                <w:kern w:val="0"/>
                <w:sz w:val="16"/>
                <w:szCs w:val="16"/>
              </w:rPr>
              <w:t>] :</w:t>
            </w:r>
            <w:proofErr w:type="gramEnd"/>
            <w:r w:rsidRPr="00B23520">
              <w:rPr>
                <w:rFonts w:ascii="Arial" w:eastAsia="DengXian" w:hAnsi="Arial" w:cs="Arial"/>
                <w:color w:val="000000"/>
                <w:kern w:val="0"/>
                <w:sz w:val="16"/>
                <w:szCs w:val="16"/>
              </w:rPr>
              <w:t xml:space="preserve"> requests clarification before approval.</w:t>
            </w:r>
          </w:p>
          <w:p w14:paraId="514CEF0B" w14:textId="77777777" w:rsidR="007B5C4F" w:rsidRPr="00B23520" w:rsidRDefault="007B5C4F">
            <w:pPr>
              <w:widowControl/>
              <w:jc w:val="left"/>
              <w:rPr>
                <w:rFonts w:ascii="Arial" w:eastAsia="DengXian" w:hAnsi="Arial" w:cs="Arial"/>
                <w:color w:val="000000"/>
                <w:kern w:val="0"/>
                <w:sz w:val="16"/>
                <w:szCs w:val="16"/>
              </w:rPr>
            </w:pPr>
            <w:r w:rsidRPr="00B23520">
              <w:rPr>
                <w:rFonts w:ascii="Arial" w:eastAsia="DengXian" w:hAnsi="Arial" w:cs="Arial"/>
                <w:color w:val="000000"/>
                <w:kern w:val="0"/>
                <w:sz w:val="16"/>
                <w:szCs w:val="16"/>
              </w:rPr>
              <w:t>[Xiaomi</w:t>
            </w:r>
            <w:proofErr w:type="gramStart"/>
            <w:r w:rsidRPr="00B23520">
              <w:rPr>
                <w:rFonts w:ascii="Arial" w:eastAsia="DengXian" w:hAnsi="Arial" w:cs="Arial"/>
                <w:color w:val="000000"/>
                <w:kern w:val="0"/>
                <w:sz w:val="16"/>
                <w:szCs w:val="16"/>
              </w:rPr>
              <w:t>] :</w:t>
            </w:r>
            <w:proofErr w:type="gramEnd"/>
            <w:r w:rsidRPr="00B23520">
              <w:rPr>
                <w:rFonts w:ascii="Arial" w:eastAsia="DengXian" w:hAnsi="Arial" w:cs="Arial"/>
                <w:color w:val="000000"/>
                <w:kern w:val="0"/>
                <w:sz w:val="16"/>
                <w:szCs w:val="16"/>
              </w:rPr>
              <w:t xml:space="preserve"> provides clarification.</w:t>
            </w:r>
          </w:p>
          <w:p w14:paraId="0B5591C4" w14:textId="77777777" w:rsidR="00B23520" w:rsidRPr="00B23520" w:rsidRDefault="007B5C4F">
            <w:pPr>
              <w:widowControl/>
              <w:jc w:val="left"/>
              <w:rPr>
                <w:rFonts w:ascii="Arial" w:eastAsia="DengXian" w:hAnsi="Arial" w:cs="Arial"/>
                <w:color w:val="000000"/>
                <w:kern w:val="0"/>
                <w:sz w:val="16"/>
                <w:szCs w:val="16"/>
              </w:rPr>
            </w:pPr>
            <w:r w:rsidRPr="00B23520">
              <w:rPr>
                <w:rFonts w:ascii="Arial" w:eastAsia="DengXian" w:hAnsi="Arial" w:cs="Arial"/>
                <w:color w:val="000000"/>
                <w:kern w:val="0"/>
                <w:sz w:val="16"/>
                <w:szCs w:val="16"/>
              </w:rPr>
              <w:t>[Huawei</w:t>
            </w:r>
            <w:proofErr w:type="gramStart"/>
            <w:r w:rsidRPr="00B23520">
              <w:rPr>
                <w:rFonts w:ascii="Arial" w:eastAsia="DengXian" w:hAnsi="Arial" w:cs="Arial"/>
                <w:color w:val="000000"/>
                <w:kern w:val="0"/>
                <w:sz w:val="16"/>
                <w:szCs w:val="16"/>
              </w:rPr>
              <w:t>] :</w:t>
            </w:r>
            <w:proofErr w:type="gramEnd"/>
            <w:r w:rsidRPr="00B23520">
              <w:rPr>
                <w:rFonts w:ascii="Arial" w:eastAsia="DengXian" w:hAnsi="Arial" w:cs="Arial"/>
                <w:color w:val="000000"/>
                <w:kern w:val="0"/>
                <w:sz w:val="16"/>
                <w:szCs w:val="16"/>
              </w:rPr>
              <w:t xml:space="preserve"> requests clarification before approval.</w:t>
            </w:r>
          </w:p>
          <w:p w14:paraId="5BC91A27" w14:textId="77777777" w:rsidR="00B23520" w:rsidRDefault="00B23520">
            <w:pPr>
              <w:widowControl/>
              <w:jc w:val="left"/>
              <w:rPr>
                <w:rFonts w:ascii="Arial" w:eastAsia="DengXian" w:hAnsi="Arial" w:cs="Arial"/>
                <w:color w:val="000000"/>
                <w:kern w:val="0"/>
                <w:sz w:val="16"/>
                <w:szCs w:val="16"/>
              </w:rPr>
            </w:pPr>
            <w:r w:rsidRPr="00B23520">
              <w:rPr>
                <w:rFonts w:ascii="Arial" w:eastAsia="DengXian" w:hAnsi="Arial" w:cs="Arial"/>
                <w:color w:val="000000"/>
                <w:kern w:val="0"/>
                <w:sz w:val="16"/>
                <w:szCs w:val="16"/>
              </w:rPr>
              <w:t>[Xiaomi</w:t>
            </w:r>
            <w:proofErr w:type="gramStart"/>
            <w:r w:rsidRPr="00B23520">
              <w:rPr>
                <w:rFonts w:ascii="Arial" w:eastAsia="DengXian" w:hAnsi="Arial" w:cs="Arial"/>
                <w:color w:val="000000"/>
                <w:kern w:val="0"/>
                <w:sz w:val="16"/>
                <w:szCs w:val="16"/>
              </w:rPr>
              <w:t>] :</w:t>
            </w:r>
            <w:proofErr w:type="gramEnd"/>
            <w:r w:rsidRPr="00B23520">
              <w:rPr>
                <w:rFonts w:ascii="Arial" w:eastAsia="DengXian" w:hAnsi="Arial" w:cs="Arial"/>
                <w:color w:val="000000"/>
                <w:kern w:val="0"/>
                <w:sz w:val="16"/>
                <w:szCs w:val="16"/>
              </w:rPr>
              <w:t xml:space="preserve"> provides r1.</w:t>
            </w:r>
          </w:p>
          <w:p w14:paraId="2C158CB2" w14:textId="4CFD27C1" w:rsidR="00CE5BB4" w:rsidRPr="00B23520" w:rsidRDefault="00B235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r2.</w:t>
            </w:r>
          </w:p>
        </w:tc>
        <w:tc>
          <w:tcPr>
            <w:tcW w:w="937" w:type="dxa"/>
            <w:tcBorders>
              <w:top w:val="nil"/>
              <w:left w:val="nil"/>
              <w:bottom w:val="single" w:sz="4" w:space="0" w:color="000000"/>
              <w:right w:val="single" w:sz="4" w:space="0" w:color="000000"/>
            </w:tcBorders>
            <w:shd w:val="clear" w:color="000000" w:fill="FFFF99"/>
          </w:tcPr>
          <w:p w14:paraId="51C34F8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4CCF814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52202E44" w14:textId="77777777" w:rsidTr="006502AB">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0DDAACD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1924C8A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230390</w:t>
            </w:r>
          </w:p>
        </w:tc>
        <w:tc>
          <w:tcPr>
            <w:tcW w:w="2004" w:type="dxa"/>
            <w:tcBorders>
              <w:top w:val="nil"/>
              <w:left w:val="nil"/>
              <w:bottom w:val="single" w:sz="4" w:space="0" w:color="000000"/>
              <w:right w:val="single" w:sz="4" w:space="0" w:color="000000"/>
            </w:tcBorders>
            <w:shd w:val="clear" w:color="000000" w:fill="FFFF99"/>
          </w:tcPr>
          <w:p w14:paraId="3332C31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KI#2, New Sol on User authorization revocation for API invocation procedure </w:t>
            </w:r>
          </w:p>
        </w:tc>
        <w:tc>
          <w:tcPr>
            <w:tcW w:w="1867" w:type="dxa"/>
            <w:tcBorders>
              <w:top w:val="nil"/>
              <w:left w:val="nil"/>
              <w:bottom w:val="single" w:sz="4" w:space="0" w:color="000000"/>
              <w:right w:val="single" w:sz="4" w:space="0" w:color="000000"/>
            </w:tcBorders>
            <w:shd w:val="clear" w:color="000000" w:fill="FFFF99"/>
          </w:tcPr>
          <w:p w14:paraId="3D738FC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communications </w:t>
            </w:r>
          </w:p>
        </w:tc>
        <w:tc>
          <w:tcPr>
            <w:tcW w:w="2544" w:type="dxa"/>
            <w:tcBorders>
              <w:top w:val="nil"/>
              <w:left w:val="nil"/>
              <w:bottom w:val="single" w:sz="4" w:space="0" w:color="000000"/>
              <w:right w:val="single" w:sz="4" w:space="0" w:color="000000"/>
            </w:tcBorders>
            <w:shd w:val="clear" w:color="000000" w:fill="FFFF99"/>
          </w:tcPr>
          <w:p w14:paraId="57D64F09" w14:textId="77777777" w:rsidR="00B609E0" w:rsidRPr="00B17A50" w:rsidRDefault="004F5790">
            <w:pPr>
              <w:widowControl/>
              <w:jc w:val="left"/>
              <w:rPr>
                <w:rFonts w:ascii="Arial" w:eastAsia="DengXian" w:hAnsi="Arial" w:cs="Arial"/>
                <w:color w:val="000000"/>
                <w:kern w:val="0"/>
                <w:sz w:val="16"/>
                <w:szCs w:val="16"/>
              </w:rPr>
            </w:pPr>
            <w:r w:rsidRPr="00B17A50">
              <w:rPr>
                <w:rFonts w:ascii="Arial" w:eastAsia="DengXian" w:hAnsi="Arial" w:cs="Arial"/>
                <w:color w:val="000000"/>
                <w:kern w:val="0"/>
                <w:sz w:val="16"/>
                <w:szCs w:val="16"/>
              </w:rPr>
              <w:t xml:space="preserve">　</w:t>
            </w:r>
          </w:p>
          <w:p w14:paraId="0CDCD407" w14:textId="77777777" w:rsidR="00B609E0" w:rsidRPr="00B17A50" w:rsidRDefault="00B609E0">
            <w:pPr>
              <w:widowControl/>
              <w:jc w:val="left"/>
              <w:rPr>
                <w:rFonts w:ascii="Arial" w:eastAsia="DengXian" w:hAnsi="Arial" w:cs="Arial"/>
                <w:color w:val="000000"/>
                <w:kern w:val="0"/>
                <w:sz w:val="16"/>
                <w:szCs w:val="16"/>
              </w:rPr>
            </w:pPr>
            <w:r w:rsidRPr="00B17A50">
              <w:rPr>
                <w:rFonts w:ascii="Arial" w:eastAsia="DengXian" w:hAnsi="Arial" w:cs="Arial"/>
                <w:color w:val="000000"/>
                <w:kern w:val="0"/>
                <w:sz w:val="16"/>
                <w:szCs w:val="16"/>
              </w:rPr>
              <w:t>[Huawei</w:t>
            </w:r>
            <w:proofErr w:type="gramStart"/>
            <w:r w:rsidRPr="00B17A50">
              <w:rPr>
                <w:rFonts w:ascii="Arial" w:eastAsia="DengXian" w:hAnsi="Arial" w:cs="Arial"/>
                <w:color w:val="000000"/>
                <w:kern w:val="0"/>
                <w:sz w:val="16"/>
                <w:szCs w:val="16"/>
              </w:rPr>
              <w:t>] :</w:t>
            </w:r>
            <w:proofErr w:type="gramEnd"/>
            <w:r w:rsidRPr="00B17A50">
              <w:rPr>
                <w:rFonts w:ascii="Arial" w:eastAsia="DengXian" w:hAnsi="Arial" w:cs="Arial"/>
                <w:color w:val="000000"/>
                <w:kern w:val="0"/>
                <w:sz w:val="16"/>
                <w:szCs w:val="16"/>
              </w:rPr>
              <w:t xml:space="preserve"> requests clarification before approval.</w:t>
            </w:r>
          </w:p>
          <w:p w14:paraId="538AEAC6" w14:textId="77777777" w:rsidR="00B17A50" w:rsidRDefault="00B609E0">
            <w:pPr>
              <w:widowControl/>
              <w:jc w:val="left"/>
              <w:rPr>
                <w:rFonts w:ascii="Arial" w:eastAsia="DengXian" w:hAnsi="Arial" w:cs="Arial"/>
                <w:color w:val="000000"/>
                <w:kern w:val="0"/>
                <w:sz w:val="16"/>
                <w:szCs w:val="16"/>
              </w:rPr>
            </w:pPr>
            <w:r w:rsidRPr="00B17A50">
              <w:rPr>
                <w:rFonts w:ascii="Arial" w:eastAsia="DengXian" w:hAnsi="Arial" w:cs="Arial"/>
                <w:color w:val="000000"/>
                <w:kern w:val="0"/>
                <w:sz w:val="16"/>
                <w:szCs w:val="16"/>
              </w:rPr>
              <w:t>[Samsung</w:t>
            </w:r>
            <w:proofErr w:type="gramStart"/>
            <w:r w:rsidRPr="00B17A50">
              <w:rPr>
                <w:rFonts w:ascii="Arial" w:eastAsia="DengXian" w:hAnsi="Arial" w:cs="Arial"/>
                <w:color w:val="000000"/>
                <w:kern w:val="0"/>
                <w:sz w:val="16"/>
                <w:szCs w:val="16"/>
              </w:rPr>
              <w:t>] :</w:t>
            </w:r>
            <w:proofErr w:type="gramEnd"/>
            <w:r w:rsidRPr="00B17A50">
              <w:rPr>
                <w:rFonts w:ascii="Arial" w:eastAsia="DengXian" w:hAnsi="Arial" w:cs="Arial"/>
                <w:color w:val="000000"/>
                <w:kern w:val="0"/>
                <w:sz w:val="16"/>
                <w:szCs w:val="16"/>
              </w:rPr>
              <w:t xml:space="preserve"> requests clarification before approval</w:t>
            </w:r>
          </w:p>
          <w:p w14:paraId="155F2B72" w14:textId="135D92DC" w:rsidR="00CE5BB4" w:rsidRPr="00B17A50" w:rsidRDefault="00B17A5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r1 and clarification.</w:t>
            </w:r>
          </w:p>
        </w:tc>
        <w:tc>
          <w:tcPr>
            <w:tcW w:w="937" w:type="dxa"/>
            <w:tcBorders>
              <w:top w:val="nil"/>
              <w:left w:val="nil"/>
              <w:bottom w:val="single" w:sz="4" w:space="0" w:color="000000"/>
              <w:right w:val="single" w:sz="4" w:space="0" w:color="000000"/>
            </w:tcBorders>
            <w:shd w:val="clear" w:color="000000" w:fill="FFFF99"/>
          </w:tcPr>
          <w:p w14:paraId="7F1274B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0213F16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0759F3FE" w14:textId="77777777" w:rsidTr="006502AB">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379BD59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705E38D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230391</w:t>
            </w:r>
          </w:p>
        </w:tc>
        <w:tc>
          <w:tcPr>
            <w:tcW w:w="2004" w:type="dxa"/>
            <w:tcBorders>
              <w:top w:val="nil"/>
              <w:left w:val="nil"/>
              <w:bottom w:val="single" w:sz="4" w:space="0" w:color="000000"/>
              <w:right w:val="single" w:sz="4" w:space="0" w:color="000000"/>
            </w:tcBorders>
            <w:shd w:val="clear" w:color="000000" w:fill="FFFF99"/>
          </w:tcPr>
          <w:p w14:paraId="69B70C9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KI#2, New Sol UE </w:t>
            </w:r>
            <w:proofErr w:type="gramStart"/>
            <w:r>
              <w:rPr>
                <w:rFonts w:ascii="Arial" w:eastAsia="DengXian" w:hAnsi="Arial" w:cs="Arial"/>
                <w:color w:val="000000"/>
                <w:kern w:val="0"/>
                <w:sz w:val="16"/>
                <w:szCs w:val="16"/>
              </w:rPr>
              <w:t>credential based</w:t>
            </w:r>
            <w:proofErr w:type="gramEnd"/>
            <w:r>
              <w:rPr>
                <w:rFonts w:ascii="Arial" w:eastAsia="DengXian" w:hAnsi="Arial" w:cs="Arial"/>
                <w:color w:val="000000"/>
                <w:kern w:val="0"/>
                <w:sz w:val="16"/>
                <w:szCs w:val="16"/>
              </w:rPr>
              <w:t xml:space="preserve"> API invocation procedure </w:t>
            </w:r>
          </w:p>
        </w:tc>
        <w:tc>
          <w:tcPr>
            <w:tcW w:w="1867" w:type="dxa"/>
            <w:tcBorders>
              <w:top w:val="nil"/>
              <w:left w:val="nil"/>
              <w:bottom w:val="single" w:sz="4" w:space="0" w:color="000000"/>
              <w:right w:val="single" w:sz="4" w:space="0" w:color="000000"/>
            </w:tcBorders>
            <w:shd w:val="clear" w:color="000000" w:fill="FFFF99"/>
          </w:tcPr>
          <w:p w14:paraId="2E6A9BC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communications </w:t>
            </w:r>
          </w:p>
        </w:tc>
        <w:tc>
          <w:tcPr>
            <w:tcW w:w="2544" w:type="dxa"/>
            <w:tcBorders>
              <w:top w:val="nil"/>
              <w:left w:val="nil"/>
              <w:bottom w:val="single" w:sz="4" w:space="0" w:color="000000"/>
              <w:right w:val="single" w:sz="4" w:space="0" w:color="000000"/>
            </w:tcBorders>
            <w:shd w:val="clear" w:color="000000" w:fill="FFFF99"/>
          </w:tcPr>
          <w:p w14:paraId="3E90AC10" w14:textId="77777777" w:rsidR="00B609E0" w:rsidRPr="00B17A50" w:rsidRDefault="004F5790">
            <w:pPr>
              <w:widowControl/>
              <w:jc w:val="left"/>
              <w:rPr>
                <w:rFonts w:ascii="Arial" w:eastAsia="DengXian" w:hAnsi="Arial" w:cs="Arial"/>
                <w:color w:val="000000"/>
                <w:kern w:val="0"/>
                <w:sz w:val="16"/>
                <w:szCs w:val="16"/>
              </w:rPr>
            </w:pPr>
            <w:r w:rsidRPr="00B17A50">
              <w:rPr>
                <w:rFonts w:ascii="Arial" w:eastAsia="DengXian" w:hAnsi="Arial" w:cs="Arial"/>
                <w:color w:val="000000"/>
                <w:kern w:val="0"/>
                <w:sz w:val="16"/>
                <w:szCs w:val="16"/>
              </w:rPr>
              <w:t xml:space="preserve">　</w:t>
            </w:r>
          </w:p>
          <w:p w14:paraId="0122E3C3" w14:textId="77777777" w:rsidR="00B17A50" w:rsidRDefault="00B609E0">
            <w:pPr>
              <w:widowControl/>
              <w:jc w:val="left"/>
              <w:rPr>
                <w:rFonts w:ascii="Arial" w:eastAsia="DengXian" w:hAnsi="Arial" w:cs="Arial"/>
                <w:color w:val="000000"/>
                <w:kern w:val="0"/>
                <w:sz w:val="16"/>
                <w:szCs w:val="16"/>
              </w:rPr>
            </w:pPr>
            <w:r w:rsidRPr="00B17A50">
              <w:rPr>
                <w:rFonts w:ascii="Arial" w:eastAsia="DengXian" w:hAnsi="Arial" w:cs="Arial"/>
                <w:color w:val="000000"/>
                <w:kern w:val="0"/>
                <w:sz w:val="16"/>
                <w:szCs w:val="16"/>
              </w:rPr>
              <w:t>[Huawei</w:t>
            </w:r>
            <w:proofErr w:type="gramStart"/>
            <w:r w:rsidRPr="00B17A50">
              <w:rPr>
                <w:rFonts w:ascii="Arial" w:eastAsia="DengXian" w:hAnsi="Arial" w:cs="Arial"/>
                <w:color w:val="000000"/>
                <w:kern w:val="0"/>
                <w:sz w:val="16"/>
                <w:szCs w:val="16"/>
              </w:rPr>
              <w:t>] :</w:t>
            </w:r>
            <w:proofErr w:type="gramEnd"/>
            <w:r w:rsidRPr="00B17A50">
              <w:rPr>
                <w:rFonts w:ascii="Arial" w:eastAsia="DengXian" w:hAnsi="Arial" w:cs="Arial"/>
                <w:color w:val="000000"/>
                <w:kern w:val="0"/>
                <w:sz w:val="16"/>
                <w:szCs w:val="16"/>
              </w:rPr>
              <w:t xml:space="preserve"> requests clarification before approval.</w:t>
            </w:r>
          </w:p>
          <w:p w14:paraId="4AE7E1FC" w14:textId="32885D9F" w:rsidR="00CE5BB4" w:rsidRPr="00B17A50" w:rsidRDefault="00B17A5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r1.</w:t>
            </w:r>
          </w:p>
        </w:tc>
        <w:tc>
          <w:tcPr>
            <w:tcW w:w="937" w:type="dxa"/>
            <w:tcBorders>
              <w:top w:val="nil"/>
              <w:left w:val="nil"/>
              <w:bottom w:val="single" w:sz="4" w:space="0" w:color="000000"/>
              <w:right w:val="single" w:sz="4" w:space="0" w:color="000000"/>
            </w:tcBorders>
            <w:shd w:val="clear" w:color="000000" w:fill="FFFF99"/>
          </w:tcPr>
          <w:p w14:paraId="3CD56A9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62663DB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654E1E81"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20F2035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7F76A63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230422</w:t>
            </w:r>
          </w:p>
        </w:tc>
        <w:tc>
          <w:tcPr>
            <w:tcW w:w="2004" w:type="dxa"/>
            <w:tcBorders>
              <w:top w:val="nil"/>
              <w:left w:val="nil"/>
              <w:bottom w:val="single" w:sz="4" w:space="0" w:color="000000"/>
              <w:right w:val="single" w:sz="4" w:space="0" w:color="000000"/>
            </w:tcBorders>
            <w:shd w:val="clear" w:color="000000" w:fill="FFFF99"/>
          </w:tcPr>
          <w:p w14:paraId="05D3CA7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to 33.884 adding new solution: PKCE flow </w:t>
            </w:r>
          </w:p>
        </w:tc>
        <w:tc>
          <w:tcPr>
            <w:tcW w:w="1867" w:type="dxa"/>
            <w:tcBorders>
              <w:top w:val="nil"/>
              <w:left w:val="nil"/>
              <w:bottom w:val="single" w:sz="4" w:space="0" w:color="000000"/>
              <w:right w:val="single" w:sz="4" w:space="0" w:color="000000"/>
            </w:tcBorders>
            <w:shd w:val="clear" w:color="000000" w:fill="FFFF99"/>
          </w:tcPr>
          <w:p w14:paraId="290A6D6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NTT DOCOMO INC. </w:t>
            </w:r>
          </w:p>
        </w:tc>
        <w:tc>
          <w:tcPr>
            <w:tcW w:w="2544" w:type="dxa"/>
            <w:tcBorders>
              <w:top w:val="nil"/>
              <w:left w:val="nil"/>
              <w:bottom w:val="single" w:sz="4" w:space="0" w:color="000000"/>
              <w:right w:val="single" w:sz="4" w:space="0" w:color="000000"/>
            </w:tcBorders>
            <w:shd w:val="clear" w:color="000000" w:fill="FFFF99"/>
          </w:tcPr>
          <w:p w14:paraId="1014CBA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08D5DCC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0F84661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692D2379"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00F52F0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591901A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230423</w:t>
            </w:r>
          </w:p>
        </w:tc>
        <w:tc>
          <w:tcPr>
            <w:tcW w:w="2004" w:type="dxa"/>
            <w:tcBorders>
              <w:top w:val="nil"/>
              <w:left w:val="nil"/>
              <w:bottom w:val="single" w:sz="4" w:space="0" w:color="000000"/>
              <w:right w:val="single" w:sz="4" w:space="0" w:color="000000"/>
            </w:tcBorders>
            <w:shd w:val="clear" w:color="000000" w:fill="FFFF99"/>
          </w:tcPr>
          <w:p w14:paraId="2F61E1D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to 33.884 adding new solution: token validation </w:t>
            </w:r>
          </w:p>
        </w:tc>
        <w:tc>
          <w:tcPr>
            <w:tcW w:w="1867" w:type="dxa"/>
            <w:tcBorders>
              <w:top w:val="nil"/>
              <w:left w:val="nil"/>
              <w:bottom w:val="single" w:sz="4" w:space="0" w:color="000000"/>
              <w:right w:val="single" w:sz="4" w:space="0" w:color="000000"/>
            </w:tcBorders>
            <w:shd w:val="clear" w:color="000000" w:fill="FFFF99"/>
          </w:tcPr>
          <w:p w14:paraId="592145C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NTT DOCOMO INC. </w:t>
            </w:r>
          </w:p>
        </w:tc>
        <w:tc>
          <w:tcPr>
            <w:tcW w:w="2544" w:type="dxa"/>
            <w:tcBorders>
              <w:top w:val="nil"/>
              <w:left w:val="nil"/>
              <w:bottom w:val="single" w:sz="4" w:space="0" w:color="000000"/>
              <w:right w:val="single" w:sz="4" w:space="0" w:color="000000"/>
            </w:tcBorders>
            <w:shd w:val="clear" w:color="000000" w:fill="FFFF99"/>
          </w:tcPr>
          <w:p w14:paraId="6C7DB861" w14:textId="77777777" w:rsidR="00CE5BB4" w:rsidRPr="00C2431B" w:rsidRDefault="004F5790">
            <w:pPr>
              <w:widowControl/>
              <w:jc w:val="left"/>
              <w:rPr>
                <w:rFonts w:ascii="Arial" w:eastAsia="DengXian" w:hAnsi="Arial" w:cs="Arial"/>
                <w:color w:val="000000"/>
                <w:kern w:val="0"/>
                <w:sz w:val="16"/>
                <w:szCs w:val="16"/>
              </w:rPr>
            </w:pPr>
            <w:r w:rsidRPr="00C2431B">
              <w:rPr>
                <w:rFonts w:ascii="Arial" w:eastAsia="DengXian" w:hAnsi="Arial" w:cs="Arial"/>
                <w:color w:val="000000"/>
                <w:kern w:val="0"/>
                <w:sz w:val="16"/>
                <w:szCs w:val="16"/>
              </w:rPr>
              <w:t xml:space="preserve">　</w:t>
            </w:r>
          </w:p>
          <w:p w14:paraId="2E175514" w14:textId="77777777" w:rsidR="00CE5BB4" w:rsidRPr="00C2431B" w:rsidRDefault="004F5790">
            <w:pPr>
              <w:widowControl/>
              <w:jc w:val="left"/>
              <w:rPr>
                <w:rFonts w:ascii="Arial" w:eastAsia="DengXian" w:hAnsi="Arial" w:cs="Arial"/>
                <w:color w:val="000000"/>
                <w:kern w:val="0"/>
                <w:sz w:val="16"/>
                <w:szCs w:val="16"/>
              </w:rPr>
            </w:pPr>
            <w:r w:rsidRPr="00C2431B">
              <w:rPr>
                <w:rFonts w:ascii="Arial" w:eastAsia="DengXian" w:hAnsi="Arial" w:cs="Arial"/>
                <w:color w:val="000000"/>
                <w:kern w:val="0"/>
                <w:sz w:val="16"/>
                <w:szCs w:val="16"/>
              </w:rPr>
              <w:t>[Samsung</w:t>
            </w:r>
            <w:proofErr w:type="gramStart"/>
            <w:r w:rsidRPr="00C2431B">
              <w:rPr>
                <w:rFonts w:ascii="Arial" w:eastAsia="DengXian" w:hAnsi="Arial" w:cs="Arial"/>
                <w:color w:val="000000"/>
                <w:kern w:val="0"/>
                <w:sz w:val="16"/>
                <w:szCs w:val="16"/>
              </w:rPr>
              <w:t>] :</w:t>
            </w:r>
            <w:proofErr w:type="gramEnd"/>
            <w:r w:rsidRPr="00C2431B">
              <w:rPr>
                <w:rFonts w:ascii="Arial" w:eastAsia="DengXian" w:hAnsi="Arial" w:cs="Arial"/>
                <w:color w:val="000000"/>
                <w:kern w:val="0"/>
                <w:sz w:val="16"/>
                <w:szCs w:val="16"/>
              </w:rPr>
              <w:t xml:space="preserve"> requests clarification before approval.</w:t>
            </w:r>
          </w:p>
          <w:p w14:paraId="6BF23681" w14:textId="77777777" w:rsidR="007B5C4F" w:rsidRPr="00C2431B" w:rsidRDefault="004F5790">
            <w:pPr>
              <w:widowControl/>
              <w:jc w:val="left"/>
              <w:rPr>
                <w:rFonts w:ascii="Arial" w:eastAsia="DengXian" w:hAnsi="Arial" w:cs="Arial"/>
                <w:color w:val="000000"/>
                <w:kern w:val="0"/>
                <w:sz w:val="16"/>
                <w:szCs w:val="16"/>
              </w:rPr>
            </w:pPr>
            <w:r w:rsidRPr="00C2431B">
              <w:rPr>
                <w:rFonts w:ascii="Arial" w:eastAsia="DengXian" w:hAnsi="Arial" w:cs="Arial"/>
                <w:color w:val="000000"/>
                <w:kern w:val="0"/>
                <w:sz w:val="16"/>
                <w:szCs w:val="16"/>
              </w:rPr>
              <w:t>[Xiaomi</w:t>
            </w:r>
            <w:proofErr w:type="gramStart"/>
            <w:r w:rsidRPr="00C2431B">
              <w:rPr>
                <w:rFonts w:ascii="Arial" w:eastAsia="DengXian" w:hAnsi="Arial" w:cs="Arial"/>
                <w:color w:val="000000"/>
                <w:kern w:val="0"/>
                <w:sz w:val="16"/>
                <w:szCs w:val="16"/>
              </w:rPr>
              <w:t>] :</w:t>
            </w:r>
            <w:proofErr w:type="gramEnd"/>
            <w:r w:rsidRPr="00C2431B">
              <w:rPr>
                <w:rFonts w:ascii="Arial" w:eastAsia="DengXian" w:hAnsi="Arial" w:cs="Arial"/>
                <w:color w:val="000000"/>
                <w:kern w:val="0"/>
                <w:sz w:val="16"/>
                <w:szCs w:val="16"/>
              </w:rPr>
              <w:t xml:space="preserve"> requests clarification before approval.</w:t>
            </w:r>
          </w:p>
          <w:p w14:paraId="1E0983B1" w14:textId="77777777" w:rsidR="00C2431B" w:rsidRDefault="007B5C4F">
            <w:pPr>
              <w:widowControl/>
              <w:jc w:val="left"/>
              <w:rPr>
                <w:rFonts w:ascii="Arial" w:eastAsia="DengXian" w:hAnsi="Arial" w:cs="Arial"/>
                <w:color w:val="000000"/>
                <w:kern w:val="0"/>
                <w:sz w:val="16"/>
                <w:szCs w:val="16"/>
              </w:rPr>
            </w:pPr>
            <w:r w:rsidRPr="00C2431B">
              <w:rPr>
                <w:rFonts w:ascii="Arial" w:eastAsia="DengXian" w:hAnsi="Arial" w:cs="Arial"/>
                <w:color w:val="000000"/>
                <w:kern w:val="0"/>
                <w:sz w:val="16"/>
                <w:szCs w:val="16"/>
              </w:rPr>
              <w:t>[NTT DOCOMO]: provides clarification</w:t>
            </w:r>
          </w:p>
          <w:p w14:paraId="5027B336" w14:textId="6E0DDBB7" w:rsidR="00CE5BB4" w:rsidRPr="00C2431B" w:rsidRDefault="00C2431B">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comments and asks for further clarifications.</w:t>
            </w:r>
          </w:p>
        </w:tc>
        <w:tc>
          <w:tcPr>
            <w:tcW w:w="937" w:type="dxa"/>
            <w:tcBorders>
              <w:top w:val="nil"/>
              <w:left w:val="nil"/>
              <w:bottom w:val="single" w:sz="4" w:space="0" w:color="000000"/>
              <w:right w:val="single" w:sz="4" w:space="0" w:color="000000"/>
            </w:tcBorders>
            <w:shd w:val="clear" w:color="000000" w:fill="FFFF99"/>
          </w:tcPr>
          <w:p w14:paraId="1E12FB6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59428D2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558CD110"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03B6B5C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1369089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230071</w:t>
            </w:r>
          </w:p>
        </w:tc>
        <w:tc>
          <w:tcPr>
            <w:tcW w:w="2004" w:type="dxa"/>
            <w:tcBorders>
              <w:top w:val="nil"/>
              <w:left w:val="nil"/>
              <w:bottom w:val="single" w:sz="4" w:space="0" w:color="000000"/>
              <w:right w:val="single" w:sz="4" w:space="0" w:color="000000"/>
            </w:tcBorders>
            <w:shd w:val="clear" w:color="000000" w:fill="FFFF99"/>
          </w:tcPr>
          <w:p w14:paraId="3F7C16A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to KI#1 in SNAAPPY </w:t>
            </w:r>
          </w:p>
        </w:tc>
        <w:tc>
          <w:tcPr>
            <w:tcW w:w="1867" w:type="dxa"/>
            <w:tcBorders>
              <w:top w:val="nil"/>
              <w:left w:val="nil"/>
              <w:bottom w:val="single" w:sz="4" w:space="0" w:color="000000"/>
              <w:right w:val="single" w:sz="4" w:space="0" w:color="000000"/>
            </w:tcBorders>
            <w:shd w:val="clear" w:color="000000" w:fill="FFFF99"/>
          </w:tcPr>
          <w:p w14:paraId="167EA1B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w:t>
            </w:r>
          </w:p>
        </w:tc>
        <w:tc>
          <w:tcPr>
            <w:tcW w:w="2544" w:type="dxa"/>
            <w:tcBorders>
              <w:top w:val="nil"/>
              <w:left w:val="nil"/>
              <w:bottom w:val="single" w:sz="4" w:space="0" w:color="000000"/>
              <w:right w:val="single" w:sz="4" w:space="0" w:color="000000"/>
            </w:tcBorders>
            <w:shd w:val="clear" w:color="000000" w:fill="FFFF99"/>
          </w:tcPr>
          <w:p w14:paraId="46D22217" w14:textId="77777777" w:rsidR="00196607" w:rsidRPr="00196607" w:rsidRDefault="004F5790">
            <w:pPr>
              <w:widowControl/>
              <w:jc w:val="left"/>
              <w:rPr>
                <w:rFonts w:ascii="Arial" w:eastAsia="DengXian" w:hAnsi="Arial" w:cs="Arial"/>
                <w:color w:val="000000"/>
                <w:kern w:val="0"/>
                <w:sz w:val="16"/>
                <w:szCs w:val="16"/>
              </w:rPr>
            </w:pPr>
            <w:r w:rsidRPr="00196607">
              <w:rPr>
                <w:rFonts w:ascii="Arial" w:eastAsia="DengXian" w:hAnsi="Arial" w:cs="Arial"/>
                <w:color w:val="000000"/>
                <w:kern w:val="0"/>
                <w:sz w:val="16"/>
                <w:szCs w:val="16"/>
              </w:rPr>
              <w:t xml:space="preserve">　</w:t>
            </w:r>
          </w:p>
          <w:p w14:paraId="09286DD9" w14:textId="77777777" w:rsidR="00196607" w:rsidRDefault="00196607">
            <w:pPr>
              <w:widowControl/>
              <w:jc w:val="left"/>
              <w:rPr>
                <w:rFonts w:ascii="Arial" w:eastAsia="DengXian" w:hAnsi="Arial" w:cs="Arial"/>
                <w:color w:val="000000"/>
                <w:kern w:val="0"/>
                <w:sz w:val="16"/>
                <w:szCs w:val="16"/>
              </w:rPr>
            </w:pPr>
            <w:r w:rsidRPr="00196607">
              <w:rPr>
                <w:rFonts w:ascii="Arial" w:eastAsia="DengXian" w:hAnsi="Arial" w:cs="Arial"/>
                <w:color w:val="000000"/>
                <w:kern w:val="0"/>
                <w:sz w:val="16"/>
                <w:szCs w:val="16"/>
              </w:rPr>
              <w:t>[Nokia</w:t>
            </w:r>
            <w:proofErr w:type="gramStart"/>
            <w:r w:rsidRPr="00196607">
              <w:rPr>
                <w:rFonts w:ascii="Arial" w:eastAsia="DengXian" w:hAnsi="Arial" w:cs="Arial"/>
                <w:color w:val="000000"/>
                <w:kern w:val="0"/>
                <w:sz w:val="16"/>
                <w:szCs w:val="16"/>
              </w:rPr>
              <w:t>] :</w:t>
            </w:r>
            <w:proofErr w:type="gramEnd"/>
            <w:r w:rsidRPr="00196607">
              <w:rPr>
                <w:rFonts w:ascii="Arial" w:eastAsia="DengXian" w:hAnsi="Arial" w:cs="Arial"/>
                <w:color w:val="000000"/>
                <w:kern w:val="0"/>
                <w:sz w:val="16"/>
                <w:szCs w:val="16"/>
              </w:rPr>
              <w:t xml:space="preserve"> does not agree with conclusions and proposes to note.</w:t>
            </w:r>
          </w:p>
          <w:p w14:paraId="130E0202" w14:textId="6F0AE04A" w:rsidR="00CE5BB4" w:rsidRPr="00196607" w:rsidRDefault="0019660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proposes to note since solutions are under discussion</w:t>
            </w:r>
          </w:p>
        </w:tc>
        <w:tc>
          <w:tcPr>
            <w:tcW w:w="937" w:type="dxa"/>
            <w:tcBorders>
              <w:top w:val="nil"/>
              <w:left w:val="nil"/>
              <w:bottom w:val="single" w:sz="4" w:space="0" w:color="000000"/>
              <w:right w:val="single" w:sz="4" w:space="0" w:color="000000"/>
            </w:tcBorders>
            <w:shd w:val="clear" w:color="000000" w:fill="FFFF99"/>
          </w:tcPr>
          <w:p w14:paraId="1B6FC02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292A445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7EEE7DA6"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163D3EA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4698B54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230072</w:t>
            </w:r>
          </w:p>
        </w:tc>
        <w:tc>
          <w:tcPr>
            <w:tcW w:w="2004" w:type="dxa"/>
            <w:tcBorders>
              <w:top w:val="nil"/>
              <w:left w:val="nil"/>
              <w:bottom w:val="single" w:sz="4" w:space="0" w:color="000000"/>
              <w:right w:val="single" w:sz="4" w:space="0" w:color="000000"/>
            </w:tcBorders>
            <w:shd w:val="clear" w:color="000000" w:fill="FFFF99"/>
          </w:tcPr>
          <w:p w14:paraId="6B702CC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to KI#2 in SNAAPPY </w:t>
            </w:r>
          </w:p>
        </w:tc>
        <w:tc>
          <w:tcPr>
            <w:tcW w:w="1867" w:type="dxa"/>
            <w:tcBorders>
              <w:top w:val="nil"/>
              <w:left w:val="nil"/>
              <w:bottom w:val="single" w:sz="4" w:space="0" w:color="000000"/>
              <w:right w:val="single" w:sz="4" w:space="0" w:color="000000"/>
            </w:tcBorders>
            <w:shd w:val="clear" w:color="000000" w:fill="FFFF99"/>
          </w:tcPr>
          <w:p w14:paraId="4971C38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w:t>
            </w:r>
          </w:p>
        </w:tc>
        <w:tc>
          <w:tcPr>
            <w:tcW w:w="2544" w:type="dxa"/>
            <w:tcBorders>
              <w:top w:val="nil"/>
              <w:left w:val="nil"/>
              <w:bottom w:val="single" w:sz="4" w:space="0" w:color="000000"/>
              <w:right w:val="single" w:sz="4" w:space="0" w:color="000000"/>
            </w:tcBorders>
            <w:shd w:val="clear" w:color="000000" w:fill="FFFF99"/>
          </w:tcPr>
          <w:p w14:paraId="4DCD5FE1" w14:textId="77777777" w:rsidR="00196607" w:rsidRPr="00196607" w:rsidRDefault="004F5790">
            <w:pPr>
              <w:widowControl/>
              <w:jc w:val="left"/>
              <w:rPr>
                <w:rFonts w:ascii="Arial" w:eastAsia="DengXian" w:hAnsi="Arial" w:cs="Arial"/>
                <w:color w:val="000000"/>
                <w:kern w:val="0"/>
                <w:sz w:val="16"/>
                <w:szCs w:val="16"/>
              </w:rPr>
            </w:pPr>
            <w:r w:rsidRPr="00196607">
              <w:rPr>
                <w:rFonts w:ascii="Arial" w:eastAsia="DengXian" w:hAnsi="Arial" w:cs="Arial"/>
                <w:color w:val="000000"/>
                <w:kern w:val="0"/>
                <w:sz w:val="16"/>
                <w:szCs w:val="16"/>
              </w:rPr>
              <w:t xml:space="preserve">　</w:t>
            </w:r>
          </w:p>
          <w:p w14:paraId="043E2141" w14:textId="77777777" w:rsidR="00196607" w:rsidRDefault="00196607">
            <w:pPr>
              <w:widowControl/>
              <w:jc w:val="left"/>
              <w:rPr>
                <w:rFonts w:ascii="Arial" w:eastAsia="DengXian" w:hAnsi="Arial" w:cs="Arial"/>
                <w:color w:val="000000"/>
                <w:kern w:val="0"/>
                <w:sz w:val="16"/>
                <w:szCs w:val="16"/>
              </w:rPr>
            </w:pPr>
            <w:r w:rsidRPr="00196607">
              <w:rPr>
                <w:rFonts w:ascii="Arial" w:eastAsia="DengXian" w:hAnsi="Arial" w:cs="Arial"/>
                <w:color w:val="000000"/>
                <w:kern w:val="0"/>
                <w:sz w:val="16"/>
                <w:szCs w:val="16"/>
              </w:rPr>
              <w:t>[Nokia</w:t>
            </w:r>
            <w:proofErr w:type="gramStart"/>
            <w:r w:rsidRPr="00196607">
              <w:rPr>
                <w:rFonts w:ascii="Arial" w:eastAsia="DengXian" w:hAnsi="Arial" w:cs="Arial"/>
                <w:color w:val="000000"/>
                <w:kern w:val="0"/>
                <w:sz w:val="16"/>
                <w:szCs w:val="16"/>
              </w:rPr>
              <w:t>] :</w:t>
            </w:r>
            <w:proofErr w:type="gramEnd"/>
            <w:r w:rsidRPr="00196607">
              <w:rPr>
                <w:rFonts w:ascii="Arial" w:eastAsia="DengXian" w:hAnsi="Arial" w:cs="Arial"/>
                <w:color w:val="000000"/>
                <w:kern w:val="0"/>
                <w:sz w:val="16"/>
                <w:szCs w:val="16"/>
              </w:rPr>
              <w:t xml:space="preserve"> does not agree with conclusions and proposes to note.</w:t>
            </w:r>
          </w:p>
          <w:p w14:paraId="2C66DC99" w14:textId="5E8E5B21" w:rsidR="00CE5BB4" w:rsidRPr="00196607" w:rsidRDefault="0019660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proposes to note since solutions are under discussion</w:t>
            </w:r>
          </w:p>
        </w:tc>
        <w:tc>
          <w:tcPr>
            <w:tcW w:w="937" w:type="dxa"/>
            <w:tcBorders>
              <w:top w:val="nil"/>
              <w:left w:val="nil"/>
              <w:bottom w:val="single" w:sz="4" w:space="0" w:color="000000"/>
              <w:right w:val="single" w:sz="4" w:space="0" w:color="000000"/>
            </w:tcBorders>
            <w:shd w:val="clear" w:color="000000" w:fill="FFFF99"/>
          </w:tcPr>
          <w:p w14:paraId="0129A92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364B39A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0A111D88"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1E573C6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13B4C88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230178</w:t>
            </w:r>
          </w:p>
        </w:tc>
        <w:tc>
          <w:tcPr>
            <w:tcW w:w="2004" w:type="dxa"/>
            <w:tcBorders>
              <w:top w:val="nil"/>
              <w:left w:val="nil"/>
              <w:bottom w:val="single" w:sz="4" w:space="0" w:color="000000"/>
              <w:right w:val="single" w:sz="4" w:space="0" w:color="000000"/>
            </w:tcBorders>
            <w:shd w:val="clear" w:color="000000" w:fill="FFFF99"/>
          </w:tcPr>
          <w:p w14:paraId="197DDB1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for key issue #2 </w:t>
            </w:r>
          </w:p>
        </w:tc>
        <w:tc>
          <w:tcPr>
            <w:tcW w:w="1867" w:type="dxa"/>
            <w:tcBorders>
              <w:top w:val="nil"/>
              <w:left w:val="nil"/>
              <w:bottom w:val="single" w:sz="4" w:space="0" w:color="000000"/>
              <w:right w:val="single" w:sz="4" w:space="0" w:color="000000"/>
            </w:tcBorders>
            <w:shd w:val="clear" w:color="000000" w:fill="FFFF99"/>
          </w:tcPr>
          <w:p w14:paraId="0C4A67A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544" w:type="dxa"/>
            <w:tcBorders>
              <w:top w:val="nil"/>
              <w:left w:val="nil"/>
              <w:bottom w:val="single" w:sz="4" w:space="0" w:color="000000"/>
              <w:right w:val="single" w:sz="4" w:space="0" w:color="000000"/>
            </w:tcBorders>
            <w:shd w:val="clear" w:color="000000" w:fill="FFFF99"/>
          </w:tcPr>
          <w:p w14:paraId="152642C5" w14:textId="77777777" w:rsidR="00B17A50" w:rsidRDefault="004F5790">
            <w:pPr>
              <w:widowControl/>
              <w:jc w:val="left"/>
              <w:rPr>
                <w:rFonts w:ascii="Arial" w:eastAsia="DengXian" w:hAnsi="Arial" w:cs="Arial"/>
                <w:color w:val="000000"/>
                <w:kern w:val="0"/>
                <w:sz w:val="16"/>
                <w:szCs w:val="16"/>
              </w:rPr>
            </w:pPr>
            <w:r w:rsidRPr="00B17A50">
              <w:rPr>
                <w:rFonts w:ascii="Arial" w:eastAsia="DengXian" w:hAnsi="Arial" w:cs="Arial"/>
                <w:color w:val="000000"/>
                <w:kern w:val="0"/>
                <w:sz w:val="16"/>
                <w:szCs w:val="16"/>
              </w:rPr>
              <w:t xml:space="preserve">　</w:t>
            </w:r>
          </w:p>
          <w:p w14:paraId="1D776642" w14:textId="77DC48FE" w:rsidR="00CE5BB4" w:rsidRPr="00B17A50" w:rsidRDefault="00B17A5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requests update to proposed conclusions.</w:t>
            </w:r>
          </w:p>
        </w:tc>
        <w:tc>
          <w:tcPr>
            <w:tcW w:w="937" w:type="dxa"/>
            <w:tcBorders>
              <w:top w:val="nil"/>
              <w:left w:val="nil"/>
              <w:bottom w:val="single" w:sz="4" w:space="0" w:color="000000"/>
              <w:right w:val="single" w:sz="4" w:space="0" w:color="000000"/>
            </w:tcBorders>
            <w:shd w:val="clear" w:color="000000" w:fill="FFFF99"/>
          </w:tcPr>
          <w:p w14:paraId="089ABDB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336D7AE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5F79DB47"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4DA6989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0B37A1F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230177</w:t>
            </w:r>
          </w:p>
        </w:tc>
        <w:tc>
          <w:tcPr>
            <w:tcW w:w="2004" w:type="dxa"/>
            <w:tcBorders>
              <w:top w:val="nil"/>
              <w:left w:val="nil"/>
              <w:bottom w:val="single" w:sz="4" w:space="0" w:color="000000"/>
              <w:right w:val="single" w:sz="4" w:space="0" w:color="000000"/>
            </w:tcBorders>
            <w:shd w:val="clear" w:color="000000" w:fill="FFFF99"/>
          </w:tcPr>
          <w:p w14:paraId="704CFF1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Role mapping from TR 23.700-95 </w:t>
            </w:r>
          </w:p>
        </w:tc>
        <w:tc>
          <w:tcPr>
            <w:tcW w:w="1867" w:type="dxa"/>
            <w:tcBorders>
              <w:top w:val="nil"/>
              <w:left w:val="nil"/>
              <w:bottom w:val="single" w:sz="4" w:space="0" w:color="000000"/>
              <w:right w:val="single" w:sz="4" w:space="0" w:color="000000"/>
            </w:tcBorders>
            <w:shd w:val="clear" w:color="000000" w:fill="FFFF99"/>
          </w:tcPr>
          <w:p w14:paraId="54E2A29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544" w:type="dxa"/>
            <w:tcBorders>
              <w:top w:val="nil"/>
              <w:left w:val="nil"/>
              <w:bottom w:val="single" w:sz="4" w:space="0" w:color="000000"/>
              <w:right w:val="single" w:sz="4" w:space="0" w:color="000000"/>
            </w:tcBorders>
            <w:shd w:val="clear" w:color="000000" w:fill="FFFF99"/>
          </w:tcPr>
          <w:p w14:paraId="15856716" w14:textId="77777777" w:rsidR="00CE5BB4" w:rsidRPr="00B23520" w:rsidRDefault="004F5790">
            <w:pPr>
              <w:widowControl/>
              <w:jc w:val="left"/>
              <w:rPr>
                <w:rFonts w:ascii="Arial" w:eastAsia="DengXian" w:hAnsi="Arial" w:cs="Arial"/>
                <w:color w:val="000000"/>
                <w:kern w:val="0"/>
                <w:sz w:val="16"/>
                <w:szCs w:val="16"/>
              </w:rPr>
            </w:pPr>
            <w:r w:rsidRPr="00B23520">
              <w:rPr>
                <w:rFonts w:ascii="Arial" w:eastAsia="DengXian" w:hAnsi="Arial" w:cs="Arial"/>
                <w:color w:val="000000"/>
                <w:kern w:val="0"/>
                <w:sz w:val="16"/>
                <w:szCs w:val="16"/>
              </w:rPr>
              <w:t xml:space="preserve">　</w:t>
            </w:r>
          </w:p>
          <w:p w14:paraId="5B7B818A" w14:textId="77777777" w:rsidR="007B5C4F" w:rsidRPr="00B23520" w:rsidRDefault="004F5790">
            <w:pPr>
              <w:widowControl/>
              <w:jc w:val="left"/>
              <w:rPr>
                <w:rFonts w:ascii="Arial" w:eastAsia="DengXian" w:hAnsi="Arial" w:cs="Arial"/>
                <w:color w:val="000000"/>
                <w:kern w:val="0"/>
                <w:sz w:val="16"/>
                <w:szCs w:val="16"/>
              </w:rPr>
            </w:pPr>
            <w:r w:rsidRPr="00B23520">
              <w:rPr>
                <w:rFonts w:ascii="Arial" w:eastAsia="DengXian" w:hAnsi="Arial" w:cs="Arial"/>
                <w:color w:val="000000"/>
                <w:kern w:val="0"/>
                <w:sz w:val="16"/>
                <w:szCs w:val="16"/>
              </w:rPr>
              <w:t>[Samsung</w:t>
            </w:r>
            <w:proofErr w:type="gramStart"/>
            <w:r w:rsidRPr="00B23520">
              <w:rPr>
                <w:rFonts w:ascii="Arial" w:eastAsia="DengXian" w:hAnsi="Arial" w:cs="Arial"/>
                <w:color w:val="000000"/>
                <w:kern w:val="0"/>
                <w:sz w:val="16"/>
                <w:szCs w:val="16"/>
              </w:rPr>
              <w:t>] :</w:t>
            </w:r>
            <w:proofErr w:type="gramEnd"/>
            <w:r w:rsidRPr="00B23520">
              <w:rPr>
                <w:rFonts w:ascii="Arial" w:eastAsia="DengXian" w:hAnsi="Arial" w:cs="Arial"/>
                <w:color w:val="000000"/>
                <w:kern w:val="0"/>
                <w:sz w:val="16"/>
                <w:szCs w:val="16"/>
              </w:rPr>
              <w:t xml:space="preserve"> requests clarification before approval.</w:t>
            </w:r>
          </w:p>
          <w:p w14:paraId="50E7C68B" w14:textId="77777777" w:rsidR="00B23520" w:rsidRPr="00B23520" w:rsidRDefault="007B5C4F">
            <w:pPr>
              <w:widowControl/>
              <w:jc w:val="left"/>
              <w:rPr>
                <w:rFonts w:ascii="Arial" w:eastAsia="DengXian" w:hAnsi="Arial" w:cs="Arial"/>
                <w:color w:val="000000"/>
                <w:kern w:val="0"/>
                <w:sz w:val="16"/>
                <w:szCs w:val="16"/>
              </w:rPr>
            </w:pPr>
            <w:r w:rsidRPr="00B23520">
              <w:rPr>
                <w:rFonts w:ascii="Arial" w:eastAsia="DengXian" w:hAnsi="Arial" w:cs="Arial"/>
                <w:color w:val="000000"/>
                <w:kern w:val="0"/>
                <w:sz w:val="16"/>
                <w:szCs w:val="16"/>
              </w:rPr>
              <w:t>[Huawei</w:t>
            </w:r>
            <w:proofErr w:type="gramStart"/>
            <w:r w:rsidRPr="00B23520">
              <w:rPr>
                <w:rFonts w:ascii="Arial" w:eastAsia="DengXian" w:hAnsi="Arial" w:cs="Arial"/>
                <w:color w:val="000000"/>
                <w:kern w:val="0"/>
                <w:sz w:val="16"/>
                <w:szCs w:val="16"/>
              </w:rPr>
              <w:t>] :</w:t>
            </w:r>
            <w:proofErr w:type="gramEnd"/>
            <w:r w:rsidRPr="00B23520">
              <w:rPr>
                <w:rFonts w:ascii="Arial" w:eastAsia="DengXian" w:hAnsi="Arial" w:cs="Arial"/>
                <w:color w:val="000000"/>
                <w:kern w:val="0"/>
                <w:sz w:val="16"/>
                <w:szCs w:val="16"/>
              </w:rPr>
              <w:t xml:space="preserve"> Provide clarification.</w:t>
            </w:r>
          </w:p>
          <w:p w14:paraId="62D529D7" w14:textId="77777777" w:rsidR="00B23520" w:rsidRDefault="00B23520">
            <w:pPr>
              <w:widowControl/>
              <w:jc w:val="left"/>
              <w:rPr>
                <w:rFonts w:ascii="Arial" w:eastAsia="DengXian" w:hAnsi="Arial" w:cs="Arial"/>
                <w:color w:val="000000"/>
                <w:kern w:val="0"/>
                <w:sz w:val="16"/>
                <w:szCs w:val="16"/>
              </w:rPr>
            </w:pPr>
            <w:r w:rsidRPr="00B23520">
              <w:rPr>
                <w:rFonts w:ascii="Arial" w:eastAsia="DengXian" w:hAnsi="Arial" w:cs="Arial"/>
                <w:color w:val="000000"/>
                <w:kern w:val="0"/>
                <w:sz w:val="16"/>
                <w:szCs w:val="16"/>
              </w:rPr>
              <w:t>[Nokia</w:t>
            </w:r>
            <w:proofErr w:type="gramStart"/>
            <w:r w:rsidRPr="00B23520">
              <w:rPr>
                <w:rFonts w:ascii="Arial" w:eastAsia="DengXian" w:hAnsi="Arial" w:cs="Arial"/>
                <w:color w:val="000000"/>
                <w:kern w:val="0"/>
                <w:sz w:val="16"/>
                <w:szCs w:val="16"/>
              </w:rPr>
              <w:t>] :</w:t>
            </w:r>
            <w:proofErr w:type="gramEnd"/>
            <w:r w:rsidRPr="00B23520">
              <w:rPr>
                <w:rFonts w:ascii="Arial" w:eastAsia="DengXian" w:hAnsi="Arial" w:cs="Arial"/>
                <w:color w:val="000000"/>
                <w:kern w:val="0"/>
                <w:sz w:val="16"/>
                <w:szCs w:val="16"/>
              </w:rPr>
              <w:t xml:space="preserve"> does not see a need for the new Annex proposed in the contribution.</w:t>
            </w:r>
          </w:p>
          <w:p w14:paraId="39D068BF" w14:textId="26B2F8F8" w:rsidR="00CE5BB4" w:rsidRPr="00B23520" w:rsidRDefault="00B235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New requirement on confidentiality of UE identifier needs clarification and refinement.</w:t>
            </w:r>
          </w:p>
        </w:tc>
        <w:tc>
          <w:tcPr>
            <w:tcW w:w="937" w:type="dxa"/>
            <w:tcBorders>
              <w:top w:val="nil"/>
              <w:left w:val="nil"/>
              <w:bottom w:val="single" w:sz="4" w:space="0" w:color="000000"/>
              <w:right w:val="single" w:sz="4" w:space="0" w:color="000000"/>
            </w:tcBorders>
            <w:shd w:val="clear" w:color="000000" w:fill="FFFF99"/>
          </w:tcPr>
          <w:p w14:paraId="0B4F323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7847399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1D09DDBA"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60DE2941" w14:textId="77777777" w:rsidR="00CE5BB4" w:rsidRDefault="004F5790">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5.12</w:t>
            </w:r>
          </w:p>
        </w:tc>
        <w:tc>
          <w:tcPr>
            <w:tcW w:w="1040" w:type="dxa"/>
            <w:tcBorders>
              <w:top w:val="nil"/>
              <w:left w:val="nil"/>
              <w:bottom w:val="single" w:sz="4" w:space="0" w:color="000000"/>
              <w:right w:val="single" w:sz="4" w:space="0" w:color="000000"/>
            </w:tcBorders>
            <w:shd w:val="clear" w:color="000000" w:fill="FFFF99"/>
          </w:tcPr>
          <w:p w14:paraId="45E1831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230085</w:t>
            </w:r>
          </w:p>
        </w:tc>
        <w:tc>
          <w:tcPr>
            <w:tcW w:w="2004" w:type="dxa"/>
            <w:tcBorders>
              <w:top w:val="nil"/>
              <w:left w:val="nil"/>
              <w:bottom w:val="single" w:sz="4" w:space="0" w:color="000000"/>
              <w:right w:val="single" w:sz="4" w:space="0" w:color="000000"/>
            </w:tcBorders>
            <w:shd w:val="clear" w:color="000000" w:fill="FFFF99"/>
          </w:tcPr>
          <w:p w14:paraId="7770144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on KI#1 </w:t>
            </w:r>
          </w:p>
        </w:tc>
        <w:tc>
          <w:tcPr>
            <w:tcW w:w="1867" w:type="dxa"/>
            <w:tcBorders>
              <w:top w:val="nil"/>
              <w:left w:val="nil"/>
              <w:bottom w:val="single" w:sz="4" w:space="0" w:color="000000"/>
              <w:right w:val="single" w:sz="4" w:space="0" w:color="000000"/>
            </w:tcBorders>
            <w:shd w:val="clear" w:color="000000" w:fill="FFFF99"/>
          </w:tcPr>
          <w:p w14:paraId="21C7B83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544" w:type="dxa"/>
            <w:tcBorders>
              <w:top w:val="nil"/>
              <w:left w:val="nil"/>
              <w:bottom w:val="single" w:sz="4" w:space="0" w:color="000000"/>
              <w:right w:val="single" w:sz="4" w:space="0" w:color="000000"/>
            </w:tcBorders>
            <w:shd w:val="clear" w:color="000000" w:fill="FFFF99"/>
          </w:tcPr>
          <w:p w14:paraId="05F32C1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5CEE34F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397372D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4EEB0D06" w14:textId="77777777" w:rsidTr="006502AB">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1E8BFBD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7B48533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230061</w:t>
            </w:r>
          </w:p>
        </w:tc>
        <w:tc>
          <w:tcPr>
            <w:tcW w:w="2004" w:type="dxa"/>
            <w:tcBorders>
              <w:top w:val="nil"/>
              <w:left w:val="nil"/>
              <w:bottom w:val="single" w:sz="4" w:space="0" w:color="000000"/>
              <w:right w:val="single" w:sz="4" w:space="0" w:color="000000"/>
            </w:tcBorders>
            <w:shd w:val="clear" w:color="000000" w:fill="FFFF99"/>
          </w:tcPr>
          <w:p w14:paraId="20AC8FF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to KI#1 Providing VPLMN slice information to roaming UE </w:t>
            </w:r>
          </w:p>
        </w:tc>
        <w:tc>
          <w:tcPr>
            <w:tcW w:w="1867" w:type="dxa"/>
            <w:tcBorders>
              <w:top w:val="nil"/>
              <w:left w:val="nil"/>
              <w:bottom w:val="single" w:sz="4" w:space="0" w:color="000000"/>
              <w:right w:val="single" w:sz="4" w:space="0" w:color="000000"/>
            </w:tcBorders>
            <w:shd w:val="clear" w:color="000000" w:fill="FFFF99"/>
          </w:tcPr>
          <w:p w14:paraId="171ABDE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w:t>
            </w:r>
          </w:p>
        </w:tc>
        <w:tc>
          <w:tcPr>
            <w:tcW w:w="2544" w:type="dxa"/>
            <w:tcBorders>
              <w:top w:val="nil"/>
              <w:left w:val="nil"/>
              <w:bottom w:val="single" w:sz="4" w:space="0" w:color="000000"/>
              <w:right w:val="single" w:sz="4" w:space="0" w:color="000000"/>
            </w:tcBorders>
            <w:shd w:val="clear" w:color="000000" w:fill="FFFF99"/>
          </w:tcPr>
          <w:p w14:paraId="77F35CD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4E3CB65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0A2BD73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4D9E3D35"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2A5F8F0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2EFFA07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230086</w:t>
            </w:r>
          </w:p>
        </w:tc>
        <w:tc>
          <w:tcPr>
            <w:tcW w:w="2004" w:type="dxa"/>
            <w:tcBorders>
              <w:top w:val="nil"/>
              <w:left w:val="nil"/>
              <w:bottom w:val="single" w:sz="4" w:space="0" w:color="000000"/>
              <w:right w:val="single" w:sz="4" w:space="0" w:color="000000"/>
            </w:tcBorders>
            <w:shd w:val="clear" w:color="000000" w:fill="FFFF99"/>
          </w:tcPr>
          <w:p w14:paraId="1FBBDEA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KI#1 update </w:t>
            </w:r>
          </w:p>
        </w:tc>
        <w:tc>
          <w:tcPr>
            <w:tcW w:w="1867" w:type="dxa"/>
            <w:tcBorders>
              <w:top w:val="nil"/>
              <w:left w:val="nil"/>
              <w:bottom w:val="single" w:sz="4" w:space="0" w:color="000000"/>
              <w:right w:val="single" w:sz="4" w:space="0" w:color="000000"/>
            </w:tcBorders>
            <w:shd w:val="clear" w:color="000000" w:fill="FFFF99"/>
          </w:tcPr>
          <w:p w14:paraId="05599C5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544" w:type="dxa"/>
            <w:tcBorders>
              <w:top w:val="nil"/>
              <w:left w:val="nil"/>
              <w:bottom w:val="single" w:sz="4" w:space="0" w:color="000000"/>
              <w:right w:val="single" w:sz="4" w:space="0" w:color="000000"/>
            </w:tcBorders>
            <w:shd w:val="clear" w:color="000000" w:fill="FFFF99"/>
          </w:tcPr>
          <w:p w14:paraId="59CE754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6075812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16E7972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6EF523FE" w14:textId="77777777" w:rsidTr="006502AB">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4A9F012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50FB37E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230121</w:t>
            </w:r>
          </w:p>
        </w:tc>
        <w:tc>
          <w:tcPr>
            <w:tcW w:w="2004" w:type="dxa"/>
            <w:tcBorders>
              <w:top w:val="nil"/>
              <w:left w:val="nil"/>
              <w:bottom w:val="single" w:sz="4" w:space="0" w:color="000000"/>
              <w:right w:val="single" w:sz="4" w:space="0" w:color="000000"/>
            </w:tcBorders>
            <w:shd w:val="clear" w:color="000000" w:fill="FFFF99"/>
          </w:tcPr>
          <w:p w14:paraId="509BE4B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to KI#1 providing VPLMN slice information to roaming UE </w:t>
            </w:r>
          </w:p>
        </w:tc>
        <w:tc>
          <w:tcPr>
            <w:tcW w:w="1867" w:type="dxa"/>
            <w:tcBorders>
              <w:top w:val="nil"/>
              <w:left w:val="nil"/>
              <w:bottom w:val="single" w:sz="4" w:space="0" w:color="000000"/>
              <w:right w:val="single" w:sz="4" w:space="0" w:color="000000"/>
            </w:tcBorders>
            <w:shd w:val="clear" w:color="000000" w:fill="FFFF99"/>
          </w:tcPr>
          <w:p w14:paraId="07A1435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2544" w:type="dxa"/>
            <w:tcBorders>
              <w:top w:val="nil"/>
              <w:left w:val="nil"/>
              <w:bottom w:val="single" w:sz="4" w:space="0" w:color="000000"/>
              <w:right w:val="single" w:sz="4" w:space="0" w:color="000000"/>
            </w:tcBorders>
            <w:shd w:val="clear" w:color="000000" w:fill="FFFF99"/>
          </w:tcPr>
          <w:p w14:paraId="50A1A07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639708F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343EF97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042F31C2"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4D72B85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4516BF3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230276</w:t>
            </w:r>
          </w:p>
        </w:tc>
        <w:tc>
          <w:tcPr>
            <w:tcW w:w="2004" w:type="dxa"/>
            <w:tcBorders>
              <w:top w:val="nil"/>
              <w:left w:val="nil"/>
              <w:bottom w:val="single" w:sz="4" w:space="0" w:color="000000"/>
              <w:right w:val="single" w:sz="4" w:space="0" w:color="000000"/>
            </w:tcBorders>
            <w:shd w:val="clear" w:color="000000" w:fill="FFFF99"/>
          </w:tcPr>
          <w:p w14:paraId="14B18F9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Key Issue #1 </w:t>
            </w:r>
          </w:p>
        </w:tc>
        <w:tc>
          <w:tcPr>
            <w:tcW w:w="1867" w:type="dxa"/>
            <w:tcBorders>
              <w:top w:val="nil"/>
              <w:left w:val="nil"/>
              <w:bottom w:val="single" w:sz="4" w:space="0" w:color="000000"/>
              <w:right w:val="single" w:sz="4" w:space="0" w:color="000000"/>
            </w:tcBorders>
            <w:shd w:val="clear" w:color="000000" w:fill="FFFF99"/>
          </w:tcPr>
          <w:p w14:paraId="7ADF91E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THALES </w:t>
            </w:r>
          </w:p>
        </w:tc>
        <w:tc>
          <w:tcPr>
            <w:tcW w:w="2544" w:type="dxa"/>
            <w:tcBorders>
              <w:top w:val="nil"/>
              <w:left w:val="nil"/>
              <w:bottom w:val="single" w:sz="4" w:space="0" w:color="000000"/>
              <w:right w:val="single" w:sz="4" w:space="0" w:color="000000"/>
            </w:tcBorders>
            <w:shd w:val="clear" w:color="000000" w:fill="FFFF99"/>
          </w:tcPr>
          <w:p w14:paraId="691B47AE" w14:textId="77777777" w:rsidR="007B5C4F" w:rsidRDefault="004F5790">
            <w:pPr>
              <w:widowControl/>
              <w:jc w:val="left"/>
              <w:rPr>
                <w:rFonts w:ascii="Arial" w:eastAsia="DengXian" w:hAnsi="Arial" w:cs="Arial"/>
                <w:color w:val="000000"/>
                <w:kern w:val="0"/>
                <w:sz w:val="16"/>
                <w:szCs w:val="16"/>
              </w:rPr>
            </w:pPr>
            <w:r w:rsidRPr="007B5C4F">
              <w:rPr>
                <w:rFonts w:ascii="Arial" w:eastAsia="DengXian" w:hAnsi="Arial" w:cs="Arial"/>
                <w:color w:val="000000"/>
                <w:kern w:val="0"/>
                <w:sz w:val="16"/>
                <w:szCs w:val="16"/>
              </w:rPr>
              <w:t xml:space="preserve">　</w:t>
            </w:r>
          </w:p>
          <w:p w14:paraId="6DED9EF6" w14:textId="5699C72F" w:rsidR="00CE5BB4" w:rsidRPr="007B5C4F" w:rsidRDefault="007B5C4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disagrees with removing security threats in this contribution.</w:t>
            </w:r>
          </w:p>
        </w:tc>
        <w:tc>
          <w:tcPr>
            <w:tcW w:w="937" w:type="dxa"/>
            <w:tcBorders>
              <w:top w:val="nil"/>
              <w:left w:val="nil"/>
              <w:bottom w:val="single" w:sz="4" w:space="0" w:color="000000"/>
              <w:right w:val="single" w:sz="4" w:space="0" w:color="000000"/>
            </w:tcBorders>
            <w:shd w:val="clear" w:color="000000" w:fill="FFFF99"/>
          </w:tcPr>
          <w:p w14:paraId="4FF8455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028A06B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15D3C7CB"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21948C3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5AD3CEF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230062</w:t>
            </w:r>
          </w:p>
        </w:tc>
        <w:tc>
          <w:tcPr>
            <w:tcW w:w="2004" w:type="dxa"/>
            <w:tcBorders>
              <w:top w:val="nil"/>
              <w:left w:val="nil"/>
              <w:bottom w:val="single" w:sz="4" w:space="0" w:color="000000"/>
              <w:right w:val="single" w:sz="4" w:space="0" w:color="000000"/>
            </w:tcBorders>
            <w:shd w:val="clear" w:color="000000" w:fill="FFFF99"/>
          </w:tcPr>
          <w:p w14:paraId="0AB6F49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Solution to KI#1 </w:t>
            </w:r>
            <w:proofErr w:type="spellStart"/>
            <w:r>
              <w:rPr>
                <w:rFonts w:ascii="Arial" w:eastAsia="DengXian" w:hAnsi="Arial" w:cs="Arial"/>
                <w:color w:val="000000"/>
                <w:kern w:val="0"/>
                <w:sz w:val="16"/>
                <w:szCs w:val="16"/>
              </w:rPr>
              <w:t>eNS</w:t>
            </w:r>
            <w:proofErr w:type="spellEnd"/>
            <w:r>
              <w:rPr>
                <w:rFonts w:ascii="Arial" w:eastAsia="DengXian" w:hAnsi="Arial" w:cs="Arial"/>
                <w:color w:val="000000"/>
                <w:kern w:val="0"/>
                <w:sz w:val="16"/>
                <w:szCs w:val="16"/>
              </w:rPr>
              <w:t xml:space="preserve"> </w:t>
            </w:r>
          </w:p>
        </w:tc>
        <w:tc>
          <w:tcPr>
            <w:tcW w:w="1867" w:type="dxa"/>
            <w:tcBorders>
              <w:top w:val="nil"/>
              <w:left w:val="nil"/>
              <w:bottom w:val="single" w:sz="4" w:space="0" w:color="000000"/>
              <w:right w:val="single" w:sz="4" w:space="0" w:color="000000"/>
            </w:tcBorders>
            <w:shd w:val="clear" w:color="000000" w:fill="FFFF99"/>
          </w:tcPr>
          <w:p w14:paraId="27D3135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w:t>
            </w:r>
          </w:p>
        </w:tc>
        <w:tc>
          <w:tcPr>
            <w:tcW w:w="2544" w:type="dxa"/>
            <w:tcBorders>
              <w:top w:val="nil"/>
              <w:left w:val="nil"/>
              <w:bottom w:val="single" w:sz="4" w:space="0" w:color="000000"/>
              <w:right w:val="single" w:sz="4" w:space="0" w:color="000000"/>
            </w:tcBorders>
            <w:shd w:val="clear" w:color="000000" w:fill="FFFF99"/>
          </w:tcPr>
          <w:p w14:paraId="67999E1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0B5295A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7A43CB1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45C4E5D1"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78A4695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56695FE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230088</w:t>
            </w:r>
          </w:p>
        </w:tc>
        <w:tc>
          <w:tcPr>
            <w:tcW w:w="2004" w:type="dxa"/>
            <w:tcBorders>
              <w:top w:val="nil"/>
              <w:left w:val="nil"/>
              <w:bottom w:val="single" w:sz="4" w:space="0" w:color="000000"/>
              <w:right w:val="single" w:sz="4" w:space="0" w:color="000000"/>
            </w:tcBorders>
            <w:shd w:val="clear" w:color="000000" w:fill="FFFF99"/>
          </w:tcPr>
          <w:p w14:paraId="2392121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to KI#1 </w:t>
            </w:r>
          </w:p>
        </w:tc>
        <w:tc>
          <w:tcPr>
            <w:tcW w:w="1867" w:type="dxa"/>
            <w:tcBorders>
              <w:top w:val="nil"/>
              <w:left w:val="nil"/>
              <w:bottom w:val="single" w:sz="4" w:space="0" w:color="000000"/>
              <w:right w:val="single" w:sz="4" w:space="0" w:color="000000"/>
            </w:tcBorders>
            <w:shd w:val="clear" w:color="000000" w:fill="FFFF99"/>
          </w:tcPr>
          <w:p w14:paraId="35CCD40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544" w:type="dxa"/>
            <w:tcBorders>
              <w:top w:val="nil"/>
              <w:left w:val="nil"/>
              <w:bottom w:val="single" w:sz="4" w:space="0" w:color="000000"/>
              <w:right w:val="single" w:sz="4" w:space="0" w:color="000000"/>
            </w:tcBorders>
            <w:shd w:val="clear" w:color="000000" w:fill="FFFF99"/>
          </w:tcPr>
          <w:p w14:paraId="0DEEB19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191FA54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6E1564B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71F8ECDE" w14:textId="77777777" w:rsidTr="006502AB">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2DB1652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09828E6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230119</w:t>
            </w:r>
          </w:p>
        </w:tc>
        <w:tc>
          <w:tcPr>
            <w:tcW w:w="2004" w:type="dxa"/>
            <w:tcBorders>
              <w:top w:val="nil"/>
              <w:left w:val="nil"/>
              <w:bottom w:val="single" w:sz="4" w:space="0" w:color="000000"/>
              <w:right w:val="single" w:sz="4" w:space="0" w:color="000000"/>
            </w:tcBorders>
            <w:shd w:val="clear" w:color="000000" w:fill="FFFF99"/>
          </w:tcPr>
          <w:p w14:paraId="709D6A8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to KI#1 protecting </w:t>
            </w:r>
            <w:proofErr w:type="spellStart"/>
            <w:r>
              <w:rPr>
                <w:rFonts w:ascii="Arial" w:eastAsia="DengXian" w:hAnsi="Arial" w:cs="Arial"/>
                <w:color w:val="000000"/>
                <w:kern w:val="0"/>
                <w:sz w:val="16"/>
                <w:szCs w:val="16"/>
              </w:rPr>
              <w:t>SoR</w:t>
            </w:r>
            <w:proofErr w:type="spellEnd"/>
            <w:r>
              <w:rPr>
                <w:rFonts w:ascii="Arial" w:eastAsia="DengXian" w:hAnsi="Arial" w:cs="Arial"/>
                <w:color w:val="000000"/>
                <w:kern w:val="0"/>
                <w:sz w:val="16"/>
                <w:szCs w:val="16"/>
              </w:rPr>
              <w:t xml:space="preserve"> container from UDM to UE </w:t>
            </w:r>
          </w:p>
        </w:tc>
        <w:tc>
          <w:tcPr>
            <w:tcW w:w="1867" w:type="dxa"/>
            <w:tcBorders>
              <w:top w:val="nil"/>
              <w:left w:val="nil"/>
              <w:bottom w:val="single" w:sz="4" w:space="0" w:color="000000"/>
              <w:right w:val="single" w:sz="4" w:space="0" w:color="000000"/>
            </w:tcBorders>
            <w:shd w:val="clear" w:color="000000" w:fill="FFFF99"/>
          </w:tcPr>
          <w:p w14:paraId="620C422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2544" w:type="dxa"/>
            <w:tcBorders>
              <w:top w:val="nil"/>
              <w:left w:val="nil"/>
              <w:bottom w:val="single" w:sz="4" w:space="0" w:color="000000"/>
              <w:right w:val="single" w:sz="4" w:space="0" w:color="000000"/>
            </w:tcBorders>
            <w:shd w:val="clear" w:color="000000" w:fill="FFFF99"/>
          </w:tcPr>
          <w:p w14:paraId="0B52200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68A40BF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786C68A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22905C0C" w14:textId="77777777" w:rsidTr="006502AB">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75A4050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306275B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230120</w:t>
            </w:r>
          </w:p>
        </w:tc>
        <w:tc>
          <w:tcPr>
            <w:tcW w:w="2004" w:type="dxa"/>
            <w:tcBorders>
              <w:top w:val="nil"/>
              <w:left w:val="nil"/>
              <w:bottom w:val="single" w:sz="4" w:space="0" w:color="000000"/>
              <w:right w:val="single" w:sz="4" w:space="0" w:color="000000"/>
            </w:tcBorders>
            <w:shd w:val="clear" w:color="000000" w:fill="FFFF99"/>
          </w:tcPr>
          <w:p w14:paraId="4C4A33D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to KI#1 protecting UE assistance information </w:t>
            </w:r>
          </w:p>
        </w:tc>
        <w:tc>
          <w:tcPr>
            <w:tcW w:w="1867" w:type="dxa"/>
            <w:tcBorders>
              <w:top w:val="nil"/>
              <w:left w:val="nil"/>
              <w:bottom w:val="single" w:sz="4" w:space="0" w:color="000000"/>
              <w:right w:val="single" w:sz="4" w:space="0" w:color="000000"/>
            </w:tcBorders>
            <w:shd w:val="clear" w:color="000000" w:fill="FFFF99"/>
          </w:tcPr>
          <w:p w14:paraId="55B464F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2544" w:type="dxa"/>
            <w:tcBorders>
              <w:top w:val="nil"/>
              <w:left w:val="nil"/>
              <w:bottom w:val="single" w:sz="4" w:space="0" w:color="000000"/>
              <w:right w:val="single" w:sz="4" w:space="0" w:color="000000"/>
            </w:tcBorders>
            <w:shd w:val="clear" w:color="000000" w:fill="FFFF99"/>
          </w:tcPr>
          <w:p w14:paraId="04928D6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0548A12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4E5B607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380233E3"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1727EF4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72137C7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230249</w:t>
            </w:r>
          </w:p>
        </w:tc>
        <w:tc>
          <w:tcPr>
            <w:tcW w:w="2004" w:type="dxa"/>
            <w:tcBorders>
              <w:top w:val="nil"/>
              <w:left w:val="nil"/>
              <w:bottom w:val="single" w:sz="4" w:space="0" w:color="000000"/>
              <w:right w:val="single" w:sz="4" w:space="0" w:color="000000"/>
            </w:tcBorders>
            <w:shd w:val="clear" w:color="000000" w:fill="FFFF99"/>
          </w:tcPr>
          <w:p w14:paraId="709ABCD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to KI#2 temporary network slice </w:t>
            </w:r>
          </w:p>
        </w:tc>
        <w:tc>
          <w:tcPr>
            <w:tcW w:w="1867" w:type="dxa"/>
            <w:tcBorders>
              <w:top w:val="nil"/>
              <w:left w:val="nil"/>
              <w:bottom w:val="single" w:sz="4" w:space="0" w:color="000000"/>
              <w:right w:val="single" w:sz="4" w:space="0" w:color="000000"/>
            </w:tcBorders>
            <w:shd w:val="clear" w:color="000000" w:fill="FFFF99"/>
          </w:tcPr>
          <w:p w14:paraId="7B4C702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544" w:type="dxa"/>
            <w:tcBorders>
              <w:top w:val="nil"/>
              <w:left w:val="nil"/>
              <w:bottom w:val="single" w:sz="4" w:space="0" w:color="000000"/>
              <w:right w:val="single" w:sz="4" w:space="0" w:color="000000"/>
            </w:tcBorders>
            <w:shd w:val="clear" w:color="000000" w:fill="FFFF99"/>
          </w:tcPr>
          <w:p w14:paraId="3E78855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309FC1A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7BD5113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35980B1C"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478D5B4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14F3045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230387</w:t>
            </w:r>
          </w:p>
        </w:tc>
        <w:tc>
          <w:tcPr>
            <w:tcW w:w="2004" w:type="dxa"/>
            <w:tcBorders>
              <w:top w:val="nil"/>
              <w:left w:val="nil"/>
              <w:bottom w:val="single" w:sz="4" w:space="0" w:color="000000"/>
              <w:right w:val="single" w:sz="4" w:space="0" w:color="000000"/>
            </w:tcBorders>
            <w:shd w:val="clear" w:color="000000" w:fill="FFFF99"/>
          </w:tcPr>
          <w:p w14:paraId="49FA3FC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 #2 update for partly allowed rejected S-NSSAI </w:t>
            </w:r>
          </w:p>
        </w:tc>
        <w:tc>
          <w:tcPr>
            <w:tcW w:w="1867" w:type="dxa"/>
            <w:tcBorders>
              <w:top w:val="nil"/>
              <w:left w:val="nil"/>
              <w:bottom w:val="single" w:sz="4" w:space="0" w:color="000000"/>
              <w:right w:val="single" w:sz="4" w:space="0" w:color="000000"/>
            </w:tcBorders>
            <w:shd w:val="clear" w:color="000000" w:fill="FFFF99"/>
          </w:tcPr>
          <w:p w14:paraId="206D2AF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communications </w:t>
            </w:r>
          </w:p>
        </w:tc>
        <w:tc>
          <w:tcPr>
            <w:tcW w:w="2544" w:type="dxa"/>
            <w:tcBorders>
              <w:top w:val="nil"/>
              <w:left w:val="nil"/>
              <w:bottom w:val="single" w:sz="4" w:space="0" w:color="000000"/>
              <w:right w:val="single" w:sz="4" w:space="0" w:color="000000"/>
            </w:tcBorders>
            <w:shd w:val="clear" w:color="000000" w:fill="FFFF99"/>
          </w:tcPr>
          <w:p w14:paraId="1715A9E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352500C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679AB82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29F70C46"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24EF019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001C141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230250</w:t>
            </w:r>
          </w:p>
        </w:tc>
        <w:tc>
          <w:tcPr>
            <w:tcW w:w="2004" w:type="dxa"/>
            <w:tcBorders>
              <w:top w:val="nil"/>
              <w:left w:val="nil"/>
              <w:bottom w:val="single" w:sz="4" w:space="0" w:color="000000"/>
              <w:right w:val="single" w:sz="4" w:space="0" w:color="000000"/>
            </w:tcBorders>
            <w:shd w:val="clear" w:color="000000" w:fill="FFFF99"/>
          </w:tcPr>
          <w:p w14:paraId="503A4B0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solution for KI#2 temporary network slice for NSSAA </w:t>
            </w:r>
          </w:p>
        </w:tc>
        <w:tc>
          <w:tcPr>
            <w:tcW w:w="1867" w:type="dxa"/>
            <w:tcBorders>
              <w:top w:val="nil"/>
              <w:left w:val="nil"/>
              <w:bottom w:val="single" w:sz="4" w:space="0" w:color="000000"/>
              <w:right w:val="single" w:sz="4" w:space="0" w:color="000000"/>
            </w:tcBorders>
            <w:shd w:val="clear" w:color="000000" w:fill="FFFF99"/>
          </w:tcPr>
          <w:p w14:paraId="675C511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544" w:type="dxa"/>
            <w:tcBorders>
              <w:top w:val="nil"/>
              <w:left w:val="nil"/>
              <w:bottom w:val="single" w:sz="4" w:space="0" w:color="000000"/>
              <w:right w:val="single" w:sz="4" w:space="0" w:color="000000"/>
            </w:tcBorders>
            <w:shd w:val="clear" w:color="000000" w:fill="FFFF99"/>
          </w:tcPr>
          <w:p w14:paraId="5BA08F0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399C53B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3D45631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1BA23D11" w14:textId="77777777" w:rsidTr="006502AB">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059EA5A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3245074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230388</w:t>
            </w:r>
          </w:p>
        </w:tc>
        <w:tc>
          <w:tcPr>
            <w:tcW w:w="2004" w:type="dxa"/>
            <w:tcBorders>
              <w:top w:val="nil"/>
              <w:left w:val="nil"/>
              <w:bottom w:val="single" w:sz="4" w:space="0" w:color="000000"/>
              <w:right w:val="single" w:sz="4" w:space="0" w:color="000000"/>
            </w:tcBorders>
            <w:shd w:val="clear" w:color="000000" w:fill="FFFF99"/>
          </w:tcPr>
          <w:p w14:paraId="1D34F6F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 on authorization mechanism for partly rejected S-NSSAI </w:t>
            </w:r>
          </w:p>
        </w:tc>
        <w:tc>
          <w:tcPr>
            <w:tcW w:w="1867" w:type="dxa"/>
            <w:tcBorders>
              <w:top w:val="nil"/>
              <w:left w:val="nil"/>
              <w:bottom w:val="single" w:sz="4" w:space="0" w:color="000000"/>
              <w:right w:val="single" w:sz="4" w:space="0" w:color="000000"/>
            </w:tcBorders>
            <w:shd w:val="clear" w:color="000000" w:fill="FFFF99"/>
          </w:tcPr>
          <w:p w14:paraId="13F29F0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communications </w:t>
            </w:r>
          </w:p>
        </w:tc>
        <w:tc>
          <w:tcPr>
            <w:tcW w:w="2544" w:type="dxa"/>
            <w:tcBorders>
              <w:top w:val="nil"/>
              <w:left w:val="nil"/>
              <w:bottom w:val="single" w:sz="4" w:space="0" w:color="000000"/>
              <w:right w:val="single" w:sz="4" w:space="0" w:color="000000"/>
            </w:tcBorders>
            <w:shd w:val="clear" w:color="000000" w:fill="FFFF99"/>
          </w:tcPr>
          <w:p w14:paraId="5DCC4FD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022106E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4812FDD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55467314"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3A0D729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30F2EF2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230087</w:t>
            </w:r>
          </w:p>
        </w:tc>
        <w:tc>
          <w:tcPr>
            <w:tcW w:w="2004" w:type="dxa"/>
            <w:tcBorders>
              <w:top w:val="nil"/>
              <w:left w:val="nil"/>
              <w:bottom w:val="single" w:sz="4" w:space="0" w:color="000000"/>
              <w:right w:val="single" w:sz="4" w:space="0" w:color="000000"/>
            </w:tcBorders>
            <w:shd w:val="clear" w:color="000000" w:fill="FFFF99"/>
          </w:tcPr>
          <w:p w14:paraId="72CD067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to KI#3 </w:t>
            </w:r>
          </w:p>
        </w:tc>
        <w:tc>
          <w:tcPr>
            <w:tcW w:w="1867" w:type="dxa"/>
            <w:tcBorders>
              <w:top w:val="nil"/>
              <w:left w:val="nil"/>
              <w:bottom w:val="single" w:sz="4" w:space="0" w:color="000000"/>
              <w:right w:val="single" w:sz="4" w:space="0" w:color="000000"/>
            </w:tcBorders>
            <w:shd w:val="clear" w:color="000000" w:fill="FFFF99"/>
          </w:tcPr>
          <w:p w14:paraId="3E7D69D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544" w:type="dxa"/>
            <w:tcBorders>
              <w:top w:val="nil"/>
              <w:left w:val="nil"/>
              <w:bottom w:val="single" w:sz="4" w:space="0" w:color="000000"/>
              <w:right w:val="single" w:sz="4" w:space="0" w:color="000000"/>
            </w:tcBorders>
            <w:shd w:val="clear" w:color="000000" w:fill="FFFF99"/>
          </w:tcPr>
          <w:p w14:paraId="6C51D43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1A461E0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0EFB2EF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218B722B"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0AB9B7E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11D2145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230251</w:t>
            </w:r>
          </w:p>
        </w:tc>
        <w:tc>
          <w:tcPr>
            <w:tcW w:w="2004" w:type="dxa"/>
            <w:tcBorders>
              <w:top w:val="nil"/>
              <w:left w:val="nil"/>
              <w:bottom w:val="single" w:sz="4" w:space="0" w:color="000000"/>
              <w:right w:val="single" w:sz="4" w:space="0" w:color="000000"/>
            </w:tcBorders>
            <w:shd w:val="clear" w:color="000000" w:fill="FFFF99"/>
          </w:tcPr>
          <w:p w14:paraId="4363BA4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to KI#3 network slice admission control </w:t>
            </w:r>
          </w:p>
        </w:tc>
        <w:tc>
          <w:tcPr>
            <w:tcW w:w="1867" w:type="dxa"/>
            <w:tcBorders>
              <w:top w:val="nil"/>
              <w:left w:val="nil"/>
              <w:bottom w:val="single" w:sz="4" w:space="0" w:color="000000"/>
              <w:right w:val="single" w:sz="4" w:space="0" w:color="000000"/>
            </w:tcBorders>
            <w:shd w:val="clear" w:color="000000" w:fill="FFFF99"/>
          </w:tcPr>
          <w:p w14:paraId="63EF149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544" w:type="dxa"/>
            <w:tcBorders>
              <w:top w:val="nil"/>
              <w:left w:val="nil"/>
              <w:bottom w:val="single" w:sz="4" w:space="0" w:color="000000"/>
              <w:right w:val="single" w:sz="4" w:space="0" w:color="000000"/>
            </w:tcBorders>
            <w:shd w:val="clear" w:color="000000" w:fill="FFFF99"/>
          </w:tcPr>
          <w:p w14:paraId="65F6691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392A1E4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1FD74C0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09244C8D" w14:textId="77777777" w:rsidTr="006502AB">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7DA7B11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2542890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230252</w:t>
            </w:r>
          </w:p>
        </w:tc>
        <w:tc>
          <w:tcPr>
            <w:tcW w:w="2004" w:type="dxa"/>
            <w:tcBorders>
              <w:top w:val="nil"/>
              <w:left w:val="nil"/>
              <w:bottom w:val="single" w:sz="4" w:space="0" w:color="000000"/>
              <w:right w:val="single" w:sz="4" w:space="0" w:color="000000"/>
            </w:tcBorders>
            <w:shd w:val="clear" w:color="000000" w:fill="FFFF99"/>
          </w:tcPr>
          <w:p w14:paraId="049026D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security solution for KI#3 network slice admission control </w:t>
            </w:r>
          </w:p>
        </w:tc>
        <w:tc>
          <w:tcPr>
            <w:tcW w:w="1867" w:type="dxa"/>
            <w:tcBorders>
              <w:top w:val="nil"/>
              <w:left w:val="nil"/>
              <w:bottom w:val="single" w:sz="4" w:space="0" w:color="000000"/>
              <w:right w:val="single" w:sz="4" w:space="0" w:color="000000"/>
            </w:tcBorders>
            <w:shd w:val="clear" w:color="000000" w:fill="FFFF99"/>
          </w:tcPr>
          <w:p w14:paraId="292FCB2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544" w:type="dxa"/>
            <w:tcBorders>
              <w:top w:val="nil"/>
              <w:left w:val="nil"/>
              <w:bottom w:val="single" w:sz="4" w:space="0" w:color="000000"/>
              <w:right w:val="single" w:sz="4" w:space="0" w:color="000000"/>
            </w:tcBorders>
            <w:shd w:val="clear" w:color="000000" w:fill="FFFF99"/>
          </w:tcPr>
          <w:p w14:paraId="299122A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3FEA72A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203E17D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6E117774"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5099635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2785ABB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230089</w:t>
            </w:r>
          </w:p>
        </w:tc>
        <w:tc>
          <w:tcPr>
            <w:tcW w:w="2004" w:type="dxa"/>
            <w:tcBorders>
              <w:top w:val="nil"/>
              <w:left w:val="nil"/>
              <w:bottom w:val="single" w:sz="4" w:space="0" w:color="000000"/>
              <w:right w:val="single" w:sz="4" w:space="0" w:color="000000"/>
            </w:tcBorders>
            <w:shd w:val="clear" w:color="000000" w:fill="FFFF99"/>
          </w:tcPr>
          <w:p w14:paraId="4E198FE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key issue on </w:t>
            </w:r>
            <w:proofErr w:type="spellStart"/>
            <w:r>
              <w:rPr>
                <w:rFonts w:ascii="Arial" w:eastAsia="DengXian" w:hAnsi="Arial" w:cs="Arial"/>
                <w:color w:val="000000"/>
                <w:kern w:val="0"/>
                <w:sz w:val="16"/>
                <w:szCs w:val="16"/>
              </w:rPr>
              <w:t>SoR</w:t>
            </w:r>
            <w:proofErr w:type="spellEnd"/>
            <w:r>
              <w:rPr>
                <w:rFonts w:ascii="Arial" w:eastAsia="DengXian" w:hAnsi="Arial" w:cs="Arial"/>
                <w:color w:val="000000"/>
                <w:kern w:val="0"/>
                <w:sz w:val="16"/>
                <w:szCs w:val="16"/>
              </w:rPr>
              <w:t xml:space="preserve"> AF </w:t>
            </w:r>
          </w:p>
        </w:tc>
        <w:tc>
          <w:tcPr>
            <w:tcW w:w="1867" w:type="dxa"/>
            <w:tcBorders>
              <w:top w:val="nil"/>
              <w:left w:val="nil"/>
              <w:bottom w:val="single" w:sz="4" w:space="0" w:color="000000"/>
              <w:right w:val="single" w:sz="4" w:space="0" w:color="000000"/>
            </w:tcBorders>
            <w:shd w:val="clear" w:color="000000" w:fill="FFFF99"/>
          </w:tcPr>
          <w:p w14:paraId="45B1830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544" w:type="dxa"/>
            <w:tcBorders>
              <w:top w:val="nil"/>
              <w:left w:val="nil"/>
              <w:bottom w:val="single" w:sz="4" w:space="0" w:color="000000"/>
              <w:right w:val="single" w:sz="4" w:space="0" w:color="000000"/>
            </w:tcBorders>
            <w:shd w:val="clear" w:color="000000" w:fill="FFFF99"/>
          </w:tcPr>
          <w:p w14:paraId="45FB9627" w14:textId="77777777" w:rsidR="00CE5BB4" w:rsidRPr="00C2431B" w:rsidRDefault="004F5790">
            <w:pPr>
              <w:widowControl/>
              <w:jc w:val="left"/>
              <w:rPr>
                <w:rFonts w:ascii="Arial" w:eastAsia="DengXian" w:hAnsi="Arial" w:cs="Arial"/>
                <w:color w:val="000000"/>
                <w:kern w:val="0"/>
                <w:sz w:val="16"/>
                <w:szCs w:val="16"/>
              </w:rPr>
            </w:pPr>
            <w:r w:rsidRPr="00C2431B">
              <w:rPr>
                <w:rFonts w:ascii="Arial" w:eastAsia="DengXian" w:hAnsi="Arial" w:cs="Arial"/>
                <w:color w:val="000000"/>
                <w:kern w:val="0"/>
                <w:sz w:val="16"/>
                <w:szCs w:val="16"/>
              </w:rPr>
              <w:t xml:space="preserve">　</w:t>
            </w:r>
          </w:p>
          <w:p w14:paraId="5FBC395F" w14:textId="77777777" w:rsidR="00CE5BB4" w:rsidRPr="00C2431B" w:rsidRDefault="004F5790">
            <w:pPr>
              <w:widowControl/>
              <w:jc w:val="left"/>
              <w:rPr>
                <w:rFonts w:ascii="Arial" w:eastAsia="DengXian" w:hAnsi="Arial" w:cs="Arial"/>
                <w:color w:val="000000"/>
                <w:kern w:val="0"/>
                <w:sz w:val="16"/>
                <w:szCs w:val="16"/>
              </w:rPr>
            </w:pPr>
            <w:r w:rsidRPr="00C2431B">
              <w:rPr>
                <w:rFonts w:ascii="Arial" w:eastAsia="DengXian" w:hAnsi="Arial" w:cs="Arial"/>
                <w:color w:val="000000"/>
                <w:kern w:val="0"/>
                <w:sz w:val="16"/>
                <w:szCs w:val="16"/>
              </w:rPr>
              <w:t>[Deutsche Telekom</w:t>
            </w:r>
            <w:proofErr w:type="gramStart"/>
            <w:r w:rsidRPr="00C2431B">
              <w:rPr>
                <w:rFonts w:ascii="Arial" w:eastAsia="DengXian" w:hAnsi="Arial" w:cs="Arial"/>
                <w:color w:val="000000"/>
                <w:kern w:val="0"/>
                <w:sz w:val="16"/>
                <w:szCs w:val="16"/>
              </w:rPr>
              <w:t>] :</w:t>
            </w:r>
            <w:proofErr w:type="gramEnd"/>
            <w:r w:rsidRPr="00C2431B">
              <w:rPr>
                <w:rFonts w:ascii="Arial" w:eastAsia="DengXian" w:hAnsi="Arial" w:cs="Arial"/>
                <w:color w:val="000000"/>
                <w:kern w:val="0"/>
                <w:sz w:val="16"/>
                <w:szCs w:val="16"/>
              </w:rPr>
              <w:t xml:space="preserve"> Supports the new key issue.</w:t>
            </w:r>
          </w:p>
          <w:p w14:paraId="5CF28AFC" w14:textId="77777777" w:rsidR="007B5C4F" w:rsidRPr="00C2431B" w:rsidRDefault="004F5790">
            <w:pPr>
              <w:widowControl/>
              <w:jc w:val="left"/>
              <w:rPr>
                <w:rFonts w:ascii="Arial" w:eastAsia="DengXian" w:hAnsi="Arial" w:cs="Arial"/>
                <w:color w:val="000000"/>
                <w:kern w:val="0"/>
                <w:sz w:val="16"/>
                <w:szCs w:val="16"/>
              </w:rPr>
            </w:pPr>
            <w:r w:rsidRPr="00C2431B">
              <w:rPr>
                <w:rFonts w:ascii="Arial" w:eastAsia="DengXian" w:hAnsi="Arial" w:cs="Arial"/>
                <w:color w:val="000000"/>
                <w:kern w:val="0"/>
                <w:sz w:val="16"/>
                <w:szCs w:val="16"/>
              </w:rPr>
              <w:t>[Ericsson</w:t>
            </w:r>
            <w:proofErr w:type="gramStart"/>
            <w:r w:rsidRPr="00C2431B">
              <w:rPr>
                <w:rFonts w:ascii="Arial" w:eastAsia="DengXian" w:hAnsi="Arial" w:cs="Arial"/>
                <w:color w:val="000000"/>
                <w:kern w:val="0"/>
                <w:sz w:val="16"/>
                <w:szCs w:val="16"/>
              </w:rPr>
              <w:t>] :</w:t>
            </w:r>
            <w:proofErr w:type="gramEnd"/>
            <w:r w:rsidRPr="00C2431B">
              <w:rPr>
                <w:rFonts w:ascii="Arial" w:eastAsia="DengXian" w:hAnsi="Arial" w:cs="Arial"/>
                <w:color w:val="000000"/>
                <w:kern w:val="0"/>
                <w:sz w:val="16"/>
                <w:szCs w:val="16"/>
              </w:rPr>
              <w:t xml:space="preserve"> Not sure if this new key issue is needed.</w:t>
            </w:r>
          </w:p>
          <w:p w14:paraId="2AA2BDFE" w14:textId="77777777" w:rsidR="00C2431B" w:rsidRPr="00C2431B" w:rsidRDefault="007B5C4F">
            <w:pPr>
              <w:widowControl/>
              <w:jc w:val="left"/>
              <w:rPr>
                <w:rFonts w:ascii="Arial" w:eastAsia="DengXian" w:hAnsi="Arial" w:cs="Arial"/>
                <w:color w:val="000000"/>
                <w:kern w:val="0"/>
                <w:sz w:val="16"/>
                <w:szCs w:val="16"/>
              </w:rPr>
            </w:pPr>
            <w:r w:rsidRPr="00C2431B">
              <w:rPr>
                <w:rFonts w:ascii="Arial" w:eastAsia="DengXian" w:hAnsi="Arial" w:cs="Arial"/>
                <w:color w:val="000000"/>
                <w:kern w:val="0"/>
                <w:sz w:val="16"/>
                <w:szCs w:val="16"/>
              </w:rPr>
              <w:t>[Huawei</w:t>
            </w:r>
            <w:proofErr w:type="gramStart"/>
            <w:r w:rsidRPr="00C2431B">
              <w:rPr>
                <w:rFonts w:ascii="Arial" w:eastAsia="DengXian" w:hAnsi="Arial" w:cs="Arial"/>
                <w:color w:val="000000"/>
                <w:kern w:val="0"/>
                <w:sz w:val="16"/>
                <w:szCs w:val="16"/>
              </w:rPr>
              <w:t>] :</w:t>
            </w:r>
            <w:proofErr w:type="gramEnd"/>
            <w:r w:rsidRPr="00C2431B">
              <w:rPr>
                <w:rFonts w:ascii="Arial" w:eastAsia="DengXian" w:hAnsi="Arial" w:cs="Arial"/>
                <w:color w:val="000000"/>
                <w:kern w:val="0"/>
                <w:sz w:val="16"/>
                <w:szCs w:val="16"/>
              </w:rPr>
              <w:t xml:space="preserve"> clarification for comments from Ericsson.</w:t>
            </w:r>
          </w:p>
          <w:p w14:paraId="31BCD7A7" w14:textId="77777777" w:rsidR="00C2431B" w:rsidRDefault="00C2431B">
            <w:pPr>
              <w:widowControl/>
              <w:jc w:val="left"/>
              <w:rPr>
                <w:rFonts w:ascii="Arial" w:eastAsia="DengXian" w:hAnsi="Arial" w:cs="Arial"/>
                <w:color w:val="000000"/>
                <w:kern w:val="0"/>
                <w:sz w:val="16"/>
                <w:szCs w:val="16"/>
              </w:rPr>
            </w:pPr>
            <w:r w:rsidRPr="00C2431B">
              <w:rPr>
                <w:rFonts w:ascii="Arial" w:eastAsia="DengXian" w:hAnsi="Arial" w:cs="Arial"/>
                <w:color w:val="000000"/>
                <w:kern w:val="0"/>
                <w:sz w:val="16"/>
                <w:szCs w:val="16"/>
              </w:rPr>
              <w:t>[Thales]: provides comments.</w:t>
            </w:r>
          </w:p>
          <w:p w14:paraId="52F1DE3B" w14:textId="34A9E64E" w:rsidR="00CE5BB4" w:rsidRPr="00C2431B" w:rsidRDefault="00C2431B">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provides further comments.</w:t>
            </w:r>
          </w:p>
        </w:tc>
        <w:tc>
          <w:tcPr>
            <w:tcW w:w="937" w:type="dxa"/>
            <w:tcBorders>
              <w:top w:val="nil"/>
              <w:left w:val="nil"/>
              <w:bottom w:val="single" w:sz="4" w:space="0" w:color="000000"/>
              <w:right w:val="single" w:sz="4" w:space="0" w:color="000000"/>
            </w:tcBorders>
            <w:shd w:val="clear" w:color="000000" w:fill="FFFF99"/>
          </w:tcPr>
          <w:p w14:paraId="23E76CC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0044E4F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47232F1F"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2F208A2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0E613A3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230090</w:t>
            </w:r>
          </w:p>
        </w:tc>
        <w:tc>
          <w:tcPr>
            <w:tcW w:w="2004" w:type="dxa"/>
            <w:tcBorders>
              <w:top w:val="nil"/>
              <w:left w:val="nil"/>
              <w:bottom w:val="single" w:sz="4" w:space="0" w:color="000000"/>
              <w:right w:val="single" w:sz="4" w:space="0" w:color="000000"/>
            </w:tcBorders>
            <w:shd w:val="clear" w:color="000000" w:fill="FFFF99"/>
          </w:tcPr>
          <w:p w14:paraId="4302F20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to prevent S-NSSAI leakage </w:t>
            </w:r>
          </w:p>
        </w:tc>
        <w:tc>
          <w:tcPr>
            <w:tcW w:w="1867" w:type="dxa"/>
            <w:tcBorders>
              <w:top w:val="nil"/>
              <w:left w:val="nil"/>
              <w:bottom w:val="single" w:sz="4" w:space="0" w:color="000000"/>
              <w:right w:val="single" w:sz="4" w:space="0" w:color="000000"/>
            </w:tcBorders>
            <w:shd w:val="clear" w:color="000000" w:fill="FFFF99"/>
          </w:tcPr>
          <w:p w14:paraId="630AAF4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544" w:type="dxa"/>
            <w:tcBorders>
              <w:top w:val="nil"/>
              <w:left w:val="nil"/>
              <w:bottom w:val="single" w:sz="4" w:space="0" w:color="000000"/>
              <w:right w:val="single" w:sz="4" w:space="0" w:color="000000"/>
            </w:tcBorders>
            <w:shd w:val="clear" w:color="000000" w:fill="FFFF99"/>
          </w:tcPr>
          <w:p w14:paraId="2BF4443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54E9B5A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24EA2F3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7992FEE3"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2BD38AAF" w14:textId="77777777" w:rsidR="00CE5BB4" w:rsidRDefault="004F5790">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5.13</w:t>
            </w:r>
          </w:p>
        </w:tc>
        <w:tc>
          <w:tcPr>
            <w:tcW w:w="1040" w:type="dxa"/>
            <w:tcBorders>
              <w:top w:val="nil"/>
              <w:left w:val="nil"/>
              <w:bottom w:val="single" w:sz="4" w:space="0" w:color="000000"/>
              <w:right w:val="single" w:sz="4" w:space="0" w:color="000000"/>
            </w:tcBorders>
            <w:shd w:val="clear" w:color="000000" w:fill="FFFF99"/>
          </w:tcPr>
          <w:p w14:paraId="6D7C2DE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230054</w:t>
            </w:r>
          </w:p>
        </w:tc>
        <w:tc>
          <w:tcPr>
            <w:tcW w:w="2004" w:type="dxa"/>
            <w:tcBorders>
              <w:top w:val="nil"/>
              <w:left w:val="nil"/>
              <w:bottom w:val="single" w:sz="4" w:space="0" w:color="000000"/>
              <w:right w:val="single" w:sz="4" w:space="0" w:color="000000"/>
            </w:tcBorders>
            <w:shd w:val="clear" w:color="000000" w:fill="FFFF99"/>
          </w:tcPr>
          <w:p w14:paraId="4FFA821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solution 5 update </w:t>
            </w:r>
          </w:p>
        </w:tc>
        <w:tc>
          <w:tcPr>
            <w:tcW w:w="1867" w:type="dxa"/>
            <w:tcBorders>
              <w:top w:val="nil"/>
              <w:left w:val="nil"/>
              <w:bottom w:val="single" w:sz="4" w:space="0" w:color="000000"/>
              <w:right w:val="single" w:sz="4" w:space="0" w:color="000000"/>
            </w:tcBorders>
            <w:shd w:val="clear" w:color="000000" w:fill="FFFF99"/>
          </w:tcPr>
          <w:p w14:paraId="585E622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Lenovo </w:t>
            </w:r>
          </w:p>
        </w:tc>
        <w:tc>
          <w:tcPr>
            <w:tcW w:w="2544" w:type="dxa"/>
            <w:tcBorders>
              <w:top w:val="nil"/>
              <w:left w:val="nil"/>
              <w:bottom w:val="single" w:sz="4" w:space="0" w:color="000000"/>
              <w:right w:val="single" w:sz="4" w:space="0" w:color="000000"/>
            </w:tcBorders>
            <w:shd w:val="clear" w:color="000000" w:fill="FFFF99"/>
          </w:tcPr>
          <w:p w14:paraId="37E9822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1432431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6745BDE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6B59D110"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17493E9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6FF388C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230055</w:t>
            </w:r>
          </w:p>
        </w:tc>
        <w:tc>
          <w:tcPr>
            <w:tcW w:w="2004" w:type="dxa"/>
            <w:tcBorders>
              <w:top w:val="nil"/>
              <w:left w:val="nil"/>
              <w:bottom w:val="single" w:sz="4" w:space="0" w:color="000000"/>
              <w:right w:val="single" w:sz="4" w:space="0" w:color="000000"/>
            </w:tcBorders>
            <w:shd w:val="clear" w:color="000000" w:fill="FFFF99"/>
          </w:tcPr>
          <w:p w14:paraId="6CD2937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solution 6 update </w:t>
            </w:r>
          </w:p>
        </w:tc>
        <w:tc>
          <w:tcPr>
            <w:tcW w:w="1867" w:type="dxa"/>
            <w:tcBorders>
              <w:top w:val="nil"/>
              <w:left w:val="nil"/>
              <w:bottom w:val="single" w:sz="4" w:space="0" w:color="000000"/>
              <w:right w:val="single" w:sz="4" w:space="0" w:color="000000"/>
            </w:tcBorders>
            <w:shd w:val="clear" w:color="000000" w:fill="FFFF99"/>
          </w:tcPr>
          <w:p w14:paraId="6570AC3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Lenovo </w:t>
            </w:r>
          </w:p>
        </w:tc>
        <w:tc>
          <w:tcPr>
            <w:tcW w:w="2544" w:type="dxa"/>
            <w:tcBorders>
              <w:top w:val="nil"/>
              <w:left w:val="nil"/>
              <w:bottom w:val="single" w:sz="4" w:space="0" w:color="000000"/>
              <w:right w:val="single" w:sz="4" w:space="0" w:color="000000"/>
            </w:tcBorders>
            <w:shd w:val="clear" w:color="000000" w:fill="FFFF99"/>
          </w:tcPr>
          <w:p w14:paraId="2E8BFF1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4BC6F7C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2B1BFA3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0B468818"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6FB6338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3BE4488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230063</w:t>
            </w:r>
          </w:p>
        </w:tc>
        <w:tc>
          <w:tcPr>
            <w:tcW w:w="2004" w:type="dxa"/>
            <w:tcBorders>
              <w:top w:val="nil"/>
              <w:left w:val="nil"/>
              <w:bottom w:val="single" w:sz="4" w:space="0" w:color="000000"/>
              <w:right w:val="single" w:sz="4" w:space="0" w:color="000000"/>
            </w:tcBorders>
            <w:shd w:val="clear" w:color="000000" w:fill="FFFF99"/>
          </w:tcPr>
          <w:p w14:paraId="3FBED4E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Evaluation to Solution #8 </w:t>
            </w:r>
          </w:p>
        </w:tc>
        <w:tc>
          <w:tcPr>
            <w:tcW w:w="1867" w:type="dxa"/>
            <w:tcBorders>
              <w:top w:val="nil"/>
              <w:left w:val="nil"/>
              <w:bottom w:val="single" w:sz="4" w:space="0" w:color="000000"/>
              <w:right w:val="single" w:sz="4" w:space="0" w:color="000000"/>
            </w:tcBorders>
            <w:shd w:val="clear" w:color="000000" w:fill="FFFF99"/>
          </w:tcPr>
          <w:p w14:paraId="16F9AF4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w:t>
            </w:r>
          </w:p>
        </w:tc>
        <w:tc>
          <w:tcPr>
            <w:tcW w:w="2544" w:type="dxa"/>
            <w:tcBorders>
              <w:top w:val="nil"/>
              <w:left w:val="nil"/>
              <w:bottom w:val="single" w:sz="4" w:space="0" w:color="000000"/>
              <w:right w:val="single" w:sz="4" w:space="0" w:color="000000"/>
            </w:tcBorders>
            <w:shd w:val="clear" w:color="000000" w:fill="FFFF99"/>
          </w:tcPr>
          <w:p w14:paraId="03C6141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60FD229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6A243D0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29C13D5C"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2BDFC3E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426C58A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230193</w:t>
            </w:r>
          </w:p>
        </w:tc>
        <w:tc>
          <w:tcPr>
            <w:tcW w:w="2004" w:type="dxa"/>
            <w:tcBorders>
              <w:top w:val="nil"/>
              <w:left w:val="nil"/>
              <w:bottom w:val="single" w:sz="4" w:space="0" w:color="000000"/>
              <w:right w:val="single" w:sz="4" w:space="0" w:color="000000"/>
            </w:tcBorders>
            <w:shd w:val="clear" w:color="000000" w:fill="FFFF99"/>
          </w:tcPr>
          <w:p w14:paraId="5192CF2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 new solution on KI#4 </w:t>
            </w:r>
          </w:p>
        </w:tc>
        <w:tc>
          <w:tcPr>
            <w:tcW w:w="1867" w:type="dxa"/>
            <w:tcBorders>
              <w:top w:val="nil"/>
              <w:left w:val="nil"/>
              <w:bottom w:val="single" w:sz="4" w:space="0" w:color="000000"/>
              <w:right w:val="single" w:sz="4" w:space="0" w:color="000000"/>
            </w:tcBorders>
            <w:shd w:val="clear" w:color="000000" w:fill="FFFF99"/>
          </w:tcPr>
          <w:p w14:paraId="08229B2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544" w:type="dxa"/>
            <w:tcBorders>
              <w:top w:val="nil"/>
              <w:left w:val="nil"/>
              <w:bottom w:val="single" w:sz="4" w:space="0" w:color="000000"/>
              <w:right w:val="single" w:sz="4" w:space="0" w:color="000000"/>
            </w:tcBorders>
            <w:shd w:val="clear" w:color="000000" w:fill="FFFF99"/>
          </w:tcPr>
          <w:p w14:paraId="16A57F42" w14:textId="77777777" w:rsidR="00B609E0" w:rsidRPr="00B609E0" w:rsidRDefault="004F5790">
            <w:pPr>
              <w:widowControl/>
              <w:jc w:val="left"/>
              <w:rPr>
                <w:rFonts w:ascii="Arial" w:eastAsia="DengXian" w:hAnsi="Arial" w:cs="Arial"/>
                <w:color w:val="000000"/>
                <w:kern w:val="0"/>
                <w:sz w:val="16"/>
                <w:szCs w:val="16"/>
              </w:rPr>
            </w:pPr>
            <w:r w:rsidRPr="00B609E0">
              <w:rPr>
                <w:rFonts w:ascii="Arial" w:eastAsia="DengXian" w:hAnsi="Arial" w:cs="Arial"/>
                <w:color w:val="000000"/>
                <w:kern w:val="0"/>
                <w:sz w:val="16"/>
                <w:szCs w:val="16"/>
              </w:rPr>
              <w:t xml:space="preserve">　</w:t>
            </w:r>
          </w:p>
          <w:p w14:paraId="5BE2D3C5" w14:textId="77777777" w:rsidR="00B609E0" w:rsidRDefault="00B609E0">
            <w:pPr>
              <w:widowControl/>
              <w:jc w:val="left"/>
              <w:rPr>
                <w:rFonts w:ascii="Arial" w:eastAsia="DengXian" w:hAnsi="Arial" w:cs="Arial"/>
                <w:color w:val="000000"/>
                <w:kern w:val="0"/>
                <w:sz w:val="16"/>
                <w:szCs w:val="16"/>
              </w:rPr>
            </w:pPr>
            <w:r w:rsidRPr="00B609E0">
              <w:rPr>
                <w:rFonts w:ascii="Arial" w:eastAsia="DengXian" w:hAnsi="Arial" w:cs="Arial"/>
                <w:color w:val="000000"/>
                <w:kern w:val="0"/>
                <w:sz w:val="16"/>
                <w:szCs w:val="16"/>
              </w:rPr>
              <w:t>[Nokia]: ask for clarification</w:t>
            </w:r>
          </w:p>
          <w:p w14:paraId="32A73502" w14:textId="27E310AC" w:rsidR="00CE5BB4" w:rsidRPr="00B609E0" w:rsidRDefault="00B609E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replies to Nokia</w:t>
            </w:r>
          </w:p>
        </w:tc>
        <w:tc>
          <w:tcPr>
            <w:tcW w:w="937" w:type="dxa"/>
            <w:tcBorders>
              <w:top w:val="nil"/>
              <w:left w:val="nil"/>
              <w:bottom w:val="single" w:sz="4" w:space="0" w:color="000000"/>
              <w:right w:val="single" w:sz="4" w:space="0" w:color="000000"/>
            </w:tcBorders>
            <w:shd w:val="clear" w:color="000000" w:fill="FFFF99"/>
          </w:tcPr>
          <w:p w14:paraId="53A961A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2413E19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06ACF0D4"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755BC96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5D4ABCE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230051</w:t>
            </w:r>
          </w:p>
        </w:tc>
        <w:tc>
          <w:tcPr>
            <w:tcW w:w="2004" w:type="dxa"/>
            <w:tcBorders>
              <w:top w:val="nil"/>
              <w:left w:val="nil"/>
              <w:bottom w:val="single" w:sz="4" w:space="0" w:color="000000"/>
              <w:right w:val="single" w:sz="4" w:space="0" w:color="000000"/>
            </w:tcBorders>
            <w:shd w:val="clear" w:color="000000" w:fill="FFFF99"/>
          </w:tcPr>
          <w:p w14:paraId="173EACA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TNAP mobility architecture assumptions </w:t>
            </w:r>
          </w:p>
        </w:tc>
        <w:tc>
          <w:tcPr>
            <w:tcW w:w="1867" w:type="dxa"/>
            <w:tcBorders>
              <w:top w:val="nil"/>
              <w:left w:val="nil"/>
              <w:bottom w:val="single" w:sz="4" w:space="0" w:color="000000"/>
              <w:right w:val="single" w:sz="4" w:space="0" w:color="000000"/>
            </w:tcBorders>
            <w:shd w:val="clear" w:color="000000" w:fill="FFFF99"/>
          </w:tcPr>
          <w:p w14:paraId="5A71A93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544" w:type="dxa"/>
            <w:tcBorders>
              <w:top w:val="nil"/>
              <w:left w:val="nil"/>
              <w:bottom w:val="single" w:sz="4" w:space="0" w:color="000000"/>
              <w:right w:val="single" w:sz="4" w:space="0" w:color="000000"/>
            </w:tcBorders>
            <w:shd w:val="clear" w:color="000000" w:fill="FFFF99"/>
          </w:tcPr>
          <w:p w14:paraId="55750E6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06B5549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757AE4E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009761CB"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339FA66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0EBF3F1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230285</w:t>
            </w:r>
          </w:p>
        </w:tc>
        <w:tc>
          <w:tcPr>
            <w:tcW w:w="2004" w:type="dxa"/>
            <w:tcBorders>
              <w:top w:val="nil"/>
              <w:left w:val="nil"/>
              <w:bottom w:val="single" w:sz="4" w:space="0" w:color="000000"/>
              <w:right w:val="single" w:sz="4" w:space="0" w:color="000000"/>
            </w:tcBorders>
            <w:shd w:val="clear" w:color="000000" w:fill="FFFF99"/>
          </w:tcPr>
          <w:p w14:paraId="59E348D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Resolving the editor’s note in solution #7 </w:t>
            </w:r>
          </w:p>
        </w:tc>
        <w:tc>
          <w:tcPr>
            <w:tcW w:w="1867" w:type="dxa"/>
            <w:tcBorders>
              <w:top w:val="nil"/>
              <w:left w:val="nil"/>
              <w:bottom w:val="single" w:sz="4" w:space="0" w:color="000000"/>
              <w:right w:val="single" w:sz="4" w:space="0" w:color="000000"/>
            </w:tcBorders>
            <w:shd w:val="clear" w:color="000000" w:fill="FFFF99"/>
          </w:tcPr>
          <w:p w14:paraId="7F6F306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2544" w:type="dxa"/>
            <w:tcBorders>
              <w:top w:val="nil"/>
              <w:left w:val="nil"/>
              <w:bottom w:val="single" w:sz="4" w:space="0" w:color="000000"/>
              <w:right w:val="single" w:sz="4" w:space="0" w:color="000000"/>
            </w:tcBorders>
            <w:shd w:val="clear" w:color="000000" w:fill="FFFF99"/>
          </w:tcPr>
          <w:p w14:paraId="43E8E0C8" w14:textId="77777777" w:rsidR="00B609E0" w:rsidRDefault="004F5790">
            <w:pPr>
              <w:widowControl/>
              <w:jc w:val="left"/>
              <w:rPr>
                <w:rFonts w:ascii="Arial" w:eastAsia="DengXian" w:hAnsi="Arial" w:cs="Arial"/>
                <w:color w:val="000000"/>
                <w:kern w:val="0"/>
                <w:sz w:val="16"/>
                <w:szCs w:val="16"/>
              </w:rPr>
            </w:pPr>
            <w:r w:rsidRPr="00B609E0">
              <w:rPr>
                <w:rFonts w:ascii="Arial" w:eastAsia="DengXian" w:hAnsi="Arial" w:cs="Arial"/>
                <w:color w:val="000000"/>
                <w:kern w:val="0"/>
                <w:sz w:val="16"/>
                <w:szCs w:val="16"/>
              </w:rPr>
              <w:t xml:space="preserve">　</w:t>
            </w:r>
          </w:p>
          <w:p w14:paraId="67A0013B" w14:textId="58042156" w:rsidR="00CE5BB4" w:rsidRPr="00B609E0" w:rsidRDefault="00B609E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ask for clarification</w:t>
            </w:r>
          </w:p>
        </w:tc>
        <w:tc>
          <w:tcPr>
            <w:tcW w:w="937" w:type="dxa"/>
            <w:tcBorders>
              <w:top w:val="nil"/>
              <w:left w:val="nil"/>
              <w:bottom w:val="single" w:sz="4" w:space="0" w:color="000000"/>
              <w:right w:val="single" w:sz="4" w:space="0" w:color="000000"/>
            </w:tcBorders>
            <w:shd w:val="clear" w:color="000000" w:fill="FFFF99"/>
          </w:tcPr>
          <w:p w14:paraId="005C285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6A84B81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255BEEC2"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4A8F47E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75C6CB6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230286</w:t>
            </w:r>
          </w:p>
        </w:tc>
        <w:tc>
          <w:tcPr>
            <w:tcW w:w="2004" w:type="dxa"/>
            <w:tcBorders>
              <w:top w:val="nil"/>
              <w:left w:val="nil"/>
              <w:bottom w:val="single" w:sz="4" w:space="0" w:color="000000"/>
              <w:right w:val="single" w:sz="4" w:space="0" w:color="000000"/>
            </w:tcBorders>
            <w:shd w:val="clear" w:color="000000" w:fill="FFFF99"/>
          </w:tcPr>
          <w:p w14:paraId="6676FDB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Evaluation of solution #7 </w:t>
            </w:r>
          </w:p>
        </w:tc>
        <w:tc>
          <w:tcPr>
            <w:tcW w:w="1867" w:type="dxa"/>
            <w:tcBorders>
              <w:top w:val="nil"/>
              <w:left w:val="nil"/>
              <w:bottom w:val="single" w:sz="4" w:space="0" w:color="000000"/>
              <w:right w:val="single" w:sz="4" w:space="0" w:color="000000"/>
            </w:tcBorders>
            <w:shd w:val="clear" w:color="000000" w:fill="FFFF99"/>
          </w:tcPr>
          <w:p w14:paraId="7DF0760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2544" w:type="dxa"/>
            <w:tcBorders>
              <w:top w:val="nil"/>
              <w:left w:val="nil"/>
              <w:bottom w:val="single" w:sz="4" w:space="0" w:color="000000"/>
              <w:right w:val="single" w:sz="4" w:space="0" w:color="000000"/>
            </w:tcBorders>
            <w:shd w:val="clear" w:color="000000" w:fill="FFFF99"/>
          </w:tcPr>
          <w:p w14:paraId="0CEDB46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162DB73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72D9B75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20F990D0" w14:textId="77777777" w:rsidTr="006502AB">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52E3541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761D67A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230416</w:t>
            </w:r>
          </w:p>
        </w:tc>
        <w:tc>
          <w:tcPr>
            <w:tcW w:w="2004" w:type="dxa"/>
            <w:tcBorders>
              <w:top w:val="nil"/>
              <w:left w:val="nil"/>
              <w:bottom w:val="single" w:sz="4" w:space="0" w:color="000000"/>
              <w:right w:val="single" w:sz="4" w:space="0" w:color="000000"/>
            </w:tcBorders>
            <w:shd w:val="clear" w:color="000000" w:fill="FFFF99"/>
          </w:tcPr>
          <w:p w14:paraId="611EF43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Key issue on authentication of N5CW devices behind RG </w:t>
            </w:r>
          </w:p>
        </w:tc>
        <w:tc>
          <w:tcPr>
            <w:tcW w:w="1867" w:type="dxa"/>
            <w:tcBorders>
              <w:top w:val="nil"/>
              <w:left w:val="nil"/>
              <w:bottom w:val="single" w:sz="4" w:space="0" w:color="000000"/>
              <w:right w:val="single" w:sz="4" w:space="0" w:color="000000"/>
            </w:tcBorders>
            <w:shd w:val="clear" w:color="000000" w:fill="FFFF99"/>
          </w:tcPr>
          <w:p w14:paraId="7B8CE8BA" w14:textId="77777777" w:rsidR="00CE5BB4" w:rsidRDefault="004F5790">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xml:space="preserve">, Nokia, Nokia Shanghai Bell, Rogers Communications </w:t>
            </w:r>
          </w:p>
        </w:tc>
        <w:tc>
          <w:tcPr>
            <w:tcW w:w="2544" w:type="dxa"/>
            <w:tcBorders>
              <w:top w:val="nil"/>
              <w:left w:val="nil"/>
              <w:bottom w:val="single" w:sz="4" w:space="0" w:color="000000"/>
              <w:right w:val="single" w:sz="4" w:space="0" w:color="000000"/>
            </w:tcBorders>
            <w:shd w:val="clear" w:color="000000" w:fill="FFFF99"/>
          </w:tcPr>
          <w:p w14:paraId="67C9319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2C8037D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4DE9E4C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3A78F3B1"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2135471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13F51AC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230417</w:t>
            </w:r>
          </w:p>
        </w:tc>
        <w:tc>
          <w:tcPr>
            <w:tcW w:w="2004" w:type="dxa"/>
            <w:tcBorders>
              <w:top w:val="nil"/>
              <w:left w:val="nil"/>
              <w:bottom w:val="single" w:sz="4" w:space="0" w:color="000000"/>
              <w:right w:val="single" w:sz="4" w:space="0" w:color="000000"/>
            </w:tcBorders>
            <w:shd w:val="clear" w:color="000000" w:fill="FFFF99"/>
          </w:tcPr>
          <w:p w14:paraId="3D11A4A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Key issue on authentication of UE behind RG </w:t>
            </w:r>
          </w:p>
        </w:tc>
        <w:tc>
          <w:tcPr>
            <w:tcW w:w="1867" w:type="dxa"/>
            <w:tcBorders>
              <w:top w:val="nil"/>
              <w:left w:val="nil"/>
              <w:bottom w:val="single" w:sz="4" w:space="0" w:color="000000"/>
              <w:right w:val="single" w:sz="4" w:space="0" w:color="000000"/>
            </w:tcBorders>
            <w:shd w:val="clear" w:color="000000" w:fill="FFFF99"/>
          </w:tcPr>
          <w:p w14:paraId="68E587E2" w14:textId="77777777" w:rsidR="00CE5BB4" w:rsidRDefault="004F5790">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xml:space="preserve">, Rogers Communications </w:t>
            </w:r>
          </w:p>
        </w:tc>
        <w:tc>
          <w:tcPr>
            <w:tcW w:w="2544" w:type="dxa"/>
            <w:tcBorders>
              <w:top w:val="nil"/>
              <w:left w:val="nil"/>
              <w:bottom w:val="single" w:sz="4" w:space="0" w:color="000000"/>
              <w:right w:val="single" w:sz="4" w:space="0" w:color="000000"/>
            </w:tcBorders>
            <w:shd w:val="clear" w:color="000000" w:fill="FFFF99"/>
          </w:tcPr>
          <w:p w14:paraId="489AC94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7529BE3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5D73B1C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65FEDEBF" w14:textId="77777777" w:rsidTr="006502AB">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4D29AE8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531A74F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230418</w:t>
            </w:r>
          </w:p>
        </w:tc>
        <w:tc>
          <w:tcPr>
            <w:tcW w:w="2004" w:type="dxa"/>
            <w:tcBorders>
              <w:top w:val="nil"/>
              <w:left w:val="nil"/>
              <w:bottom w:val="single" w:sz="4" w:space="0" w:color="000000"/>
              <w:right w:val="single" w:sz="4" w:space="0" w:color="000000"/>
            </w:tcBorders>
            <w:shd w:val="clear" w:color="000000" w:fill="FFFF99"/>
          </w:tcPr>
          <w:p w14:paraId="39054F5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Solution for authentication of UE behind RG using NSWO </w:t>
            </w:r>
          </w:p>
        </w:tc>
        <w:tc>
          <w:tcPr>
            <w:tcW w:w="1867" w:type="dxa"/>
            <w:tcBorders>
              <w:top w:val="nil"/>
              <w:left w:val="nil"/>
              <w:bottom w:val="single" w:sz="4" w:space="0" w:color="000000"/>
              <w:right w:val="single" w:sz="4" w:space="0" w:color="000000"/>
            </w:tcBorders>
            <w:shd w:val="clear" w:color="000000" w:fill="FFFF99"/>
          </w:tcPr>
          <w:p w14:paraId="1BC0A361" w14:textId="77777777" w:rsidR="00CE5BB4" w:rsidRDefault="004F5790">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xml:space="preserve">, Rogers Communications </w:t>
            </w:r>
          </w:p>
        </w:tc>
        <w:tc>
          <w:tcPr>
            <w:tcW w:w="2544" w:type="dxa"/>
            <w:tcBorders>
              <w:top w:val="nil"/>
              <w:left w:val="nil"/>
              <w:bottom w:val="single" w:sz="4" w:space="0" w:color="000000"/>
              <w:right w:val="single" w:sz="4" w:space="0" w:color="000000"/>
            </w:tcBorders>
            <w:shd w:val="clear" w:color="000000" w:fill="FFFF99"/>
          </w:tcPr>
          <w:p w14:paraId="4848889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21AE011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2B6BEA0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1CF0827A" w14:textId="77777777" w:rsidTr="006502AB">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7DB4200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023E645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230419</w:t>
            </w:r>
          </w:p>
        </w:tc>
        <w:tc>
          <w:tcPr>
            <w:tcW w:w="2004" w:type="dxa"/>
            <w:tcBorders>
              <w:top w:val="nil"/>
              <w:left w:val="nil"/>
              <w:bottom w:val="single" w:sz="4" w:space="0" w:color="000000"/>
              <w:right w:val="single" w:sz="4" w:space="0" w:color="000000"/>
            </w:tcBorders>
            <w:shd w:val="clear" w:color="000000" w:fill="FFFF99"/>
          </w:tcPr>
          <w:p w14:paraId="2E9B704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Key issue on authentication of AUN3 device without 5G credentials </w:t>
            </w:r>
          </w:p>
        </w:tc>
        <w:tc>
          <w:tcPr>
            <w:tcW w:w="1867" w:type="dxa"/>
            <w:tcBorders>
              <w:top w:val="nil"/>
              <w:left w:val="nil"/>
              <w:bottom w:val="single" w:sz="4" w:space="0" w:color="000000"/>
              <w:right w:val="single" w:sz="4" w:space="0" w:color="000000"/>
            </w:tcBorders>
            <w:shd w:val="clear" w:color="000000" w:fill="FFFF99"/>
          </w:tcPr>
          <w:p w14:paraId="1C2F79D7" w14:textId="77777777" w:rsidR="00CE5BB4" w:rsidRDefault="004F5790">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xml:space="preserve"> </w:t>
            </w:r>
          </w:p>
        </w:tc>
        <w:tc>
          <w:tcPr>
            <w:tcW w:w="2544" w:type="dxa"/>
            <w:tcBorders>
              <w:top w:val="nil"/>
              <w:left w:val="nil"/>
              <w:bottom w:val="single" w:sz="4" w:space="0" w:color="000000"/>
              <w:right w:val="single" w:sz="4" w:space="0" w:color="000000"/>
            </w:tcBorders>
            <w:shd w:val="clear" w:color="000000" w:fill="FFFF99"/>
          </w:tcPr>
          <w:p w14:paraId="7059C860" w14:textId="77777777" w:rsidR="007B5C4F" w:rsidRDefault="004F5790">
            <w:pPr>
              <w:widowControl/>
              <w:jc w:val="left"/>
              <w:rPr>
                <w:rFonts w:ascii="Arial" w:eastAsia="DengXian" w:hAnsi="Arial" w:cs="Arial"/>
                <w:color w:val="000000"/>
                <w:kern w:val="0"/>
                <w:sz w:val="16"/>
                <w:szCs w:val="16"/>
              </w:rPr>
            </w:pPr>
            <w:r w:rsidRPr="007B5C4F">
              <w:rPr>
                <w:rFonts w:ascii="Arial" w:eastAsia="DengXian" w:hAnsi="Arial" w:cs="Arial"/>
                <w:color w:val="000000"/>
                <w:kern w:val="0"/>
                <w:sz w:val="16"/>
                <w:szCs w:val="16"/>
              </w:rPr>
              <w:t xml:space="preserve">　</w:t>
            </w:r>
          </w:p>
          <w:p w14:paraId="6461E500" w14:textId="3F6907A2" w:rsidR="00CE5BB4" w:rsidRPr="007B5C4F" w:rsidRDefault="007B5C4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disagrees and proposes to note the contribution.</w:t>
            </w:r>
          </w:p>
        </w:tc>
        <w:tc>
          <w:tcPr>
            <w:tcW w:w="937" w:type="dxa"/>
            <w:tcBorders>
              <w:top w:val="nil"/>
              <w:left w:val="nil"/>
              <w:bottom w:val="single" w:sz="4" w:space="0" w:color="000000"/>
              <w:right w:val="single" w:sz="4" w:space="0" w:color="000000"/>
            </w:tcBorders>
            <w:shd w:val="clear" w:color="000000" w:fill="FFFF99"/>
          </w:tcPr>
          <w:p w14:paraId="1A9B1E2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4BE14A6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13EC859C" w14:textId="77777777" w:rsidTr="006502AB">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51CA3E1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56BDB66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230424</w:t>
            </w:r>
          </w:p>
        </w:tc>
        <w:tc>
          <w:tcPr>
            <w:tcW w:w="2004" w:type="dxa"/>
            <w:tcBorders>
              <w:top w:val="nil"/>
              <w:left w:val="nil"/>
              <w:bottom w:val="single" w:sz="4" w:space="0" w:color="000000"/>
              <w:right w:val="single" w:sz="4" w:space="0" w:color="000000"/>
            </w:tcBorders>
            <w:shd w:val="clear" w:color="000000" w:fill="FFFF99"/>
          </w:tcPr>
          <w:p w14:paraId="470C4FE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Solution for authentication of AUN3 device without 5G </w:t>
            </w:r>
            <w:proofErr w:type="spellStart"/>
            <w:r>
              <w:rPr>
                <w:rFonts w:ascii="Arial" w:eastAsia="DengXian" w:hAnsi="Arial" w:cs="Arial"/>
                <w:color w:val="000000"/>
                <w:kern w:val="0"/>
                <w:sz w:val="16"/>
                <w:szCs w:val="16"/>
              </w:rPr>
              <w:t>Creden</w:t>
            </w:r>
            <w:proofErr w:type="spellEnd"/>
            <w:r>
              <w:rPr>
                <w:rFonts w:ascii="Arial" w:eastAsia="DengXian" w:hAnsi="Arial" w:cs="Arial"/>
                <w:color w:val="000000"/>
                <w:kern w:val="0"/>
                <w:sz w:val="16"/>
                <w:szCs w:val="16"/>
              </w:rPr>
              <w:t xml:space="preserve"> </w:t>
            </w:r>
          </w:p>
        </w:tc>
        <w:tc>
          <w:tcPr>
            <w:tcW w:w="1867" w:type="dxa"/>
            <w:tcBorders>
              <w:top w:val="nil"/>
              <w:left w:val="nil"/>
              <w:bottom w:val="single" w:sz="4" w:space="0" w:color="000000"/>
              <w:right w:val="single" w:sz="4" w:space="0" w:color="000000"/>
            </w:tcBorders>
            <w:shd w:val="clear" w:color="000000" w:fill="FFFF99"/>
          </w:tcPr>
          <w:p w14:paraId="3E626F18" w14:textId="77777777" w:rsidR="00CE5BB4" w:rsidRDefault="004F5790">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xml:space="preserve"> </w:t>
            </w:r>
          </w:p>
        </w:tc>
        <w:tc>
          <w:tcPr>
            <w:tcW w:w="2544" w:type="dxa"/>
            <w:tcBorders>
              <w:top w:val="nil"/>
              <w:left w:val="nil"/>
              <w:bottom w:val="single" w:sz="4" w:space="0" w:color="000000"/>
              <w:right w:val="single" w:sz="4" w:space="0" w:color="000000"/>
            </w:tcBorders>
            <w:shd w:val="clear" w:color="000000" w:fill="FFFF99"/>
          </w:tcPr>
          <w:p w14:paraId="20C5FE3A" w14:textId="77777777" w:rsidR="007B5C4F" w:rsidRDefault="004F5790">
            <w:pPr>
              <w:widowControl/>
              <w:jc w:val="left"/>
              <w:rPr>
                <w:rFonts w:ascii="Arial" w:eastAsia="DengXian" w:hAnsi="Arial" w:cs="Arial"/>
                <w:color w:val="000000"/>
                <w:kern w:val="0"/>
                <w:sz w:val="16"/>
                <w:szCs w:val="16"/>
              </w:rPr>
            </w:pPr>
            <w:r w:rsidRPr="007B5C4F">
              <w:rPr>
                <w:rFonts w:ascii="Arial" w:eastAsia="DengXian" w:hAnsi="Arial" w:cs="Arial"/>
                <w:color w:val="000000"/>
                <w:kern w:val="0"/>
                <w:sz w:val="16"/>
                <w:szCs w:val="16"/>
              </w:rPr>
              <w:t xml:space="preserve">　</w:t>
            </w:r>
          </w:p>
          <w:p w14:paraId="614CB034" w14:textId="66B6C55E" w:rsidR="00CE5BB4" w:rsidRPr="007B5C4F" w:rsidRDefault="007B5C4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disagrees and proposes to note the contribution.</w:t>
            </w:r>
          </w:p>
        </w:tc>
        <w:tc>
          <w:tcPr>
            <w:tcW w:w="937" w:type="dxa"/>
            <w:tcBorders>
              <w:top w:val="nil"/>
              <w:left w:val="nil"/>
              <w:bottom w:val="single" w:sz="4" w:space="0" w:color="000000"/>
              <w:right w:val="single" w:sz="4" w:space="0" w:color="000000"/>
            </w:tcBorders>
            <w:shd w:val="clear" w:color="000000" w:fill="FFFF99"/>
          </w:tcPr>
          <w:p w14:paraId="5610957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55435A5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330D8981" w14:textId="77777777" w:rsidTr="006502AB">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73CE5D4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4EDD620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230052</w:t>
            </w:r>
          </w:p>
        </w:tc>
        <w:tc>
          <w:tcPr>
            <w:tcW w:w="2004" w:type="dxa"/>
            <w:tcBorders>
              <w:top w:val="nil"/>
              <w:left w:val="nil"/>
              <w:bottom w:val="single" w:sz="4" w:space="0" w:color="000000"/>
              <w:right w:val="single" w:sz="4" w:space="0" w:color="000000"/>
            </w:tcBorders>
            <w:shd w:val="clear" w:color="000000" w:fill="FFFF99"/>
          </w:tcPr>
          <w:p w14:paraId="1E07974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new solution for AUN3 device supporting 5G Key hierarchy (</w:t>
            </w:r>
            <w:proofErr w:type="gramStart"/>
            <w:r>
              <w:rPr>
                <w:rFonts w:ascii="Arial" w:eastAsia="DengXian" w:hAnsi="Arial" w:cs="Arial"/>
                <w:color w:val="000000"/>
                <w:kern w:val="0"/>
                <w:sz w:val="16"/>
                <w:szCs w:val="16"/>
              </w:rPr>
              <w:t>i.e.</w:t>
            </w:r>
            <w:proofErr w:type="gramEnd"/>
            <w:r>
              <w:rPr>
                <w:rFonts w:ascii="Arial" w:eastAsia="DengXian" w:hAnsi="Arial" w:cs="Arial"/>
                <w:color w:val="000000"/>
                <w:kern w:val="0"/>
                <w:sz w:val="16"/>
                <w:szCs w:val="16"/>
              </w:rPr>
              <w:t xml:space="preserve"> N5CW) </w:t>
            </w:r>
          </w:p>
        </w:tc>
        <w:tc>
          <w:tcPr>
            <w:tcW w:w="1867" w:type="dxa"/>
            <w:tcBorders>
              <w:top w:val="nil"/>
              <w:left w:val="nil"/>
              <w:bottom w:val="single" w:sz="4" w:space="0" w:color="000000"/>
              <w:right w:val="single" w:sz="4" w:space="0" w:color="000000"/>
            </w:tcBorders>
            <w:shd w:val="clear" w:color="000000" w:fill="FFFF99"/>
          </w:tcPr>
          <w:p w14:paraId="2442DFE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xml:space="preserve"> </w:t>
            </w:r>
          </w:p>
        </w:tc>
        <w:tc>
          <w:tcPr>
            <w:tcW w:w="2544" w:type="dxa"/>
            <w:tcBorders>
              <w:top w:val="nil"/>
              <w:left w:val="nil"/>
              <w:bottom w:val="single" w:sz="4" w:space="0" w:color="000000"/>
              <w:right w:val="single" w:sz="4" w:space="0" w:color="000000"/>
            </w:tcBorders>
            <w:shd w:val="clear" w:color="000000" w:fill="FFFF99"/>
          </w:tcPr>
          <w:p w14:paraId="349540D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5CE6603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0D05D01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5C16AEAE"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2960F0B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06FF173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230194</w:t>
            </w:r>
          </w:p>
        </w:tc>
        <w:tc>
          <w:tcPr>
            <w:tcW w:w="2004" w:type="dxa"/>
            <w:tcBorders>
              <w:top w:val="nil"/>
              <w:left w:val="nil"/>
              <w:bottom w:val="single" w:sz="4" w:space="0" w:color="000000"/>
              <w:right w:val="single" w:sz="4" w:space="0" w:color="000000"/>
            </w:tcBorders>
            <w:shd w:val="clear" w:color="000000" w:fill="FFFF99"/>
          </w:tcPr>
          <w:p w14:paraId="032B3D9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Proposed new threat and requirement to KI#3 </w:t>
            </w:r>
          </w:p>
        </w:tc>
        <w:tc>
          <w:tcPr>
            <w:tcW w:w="1867" w:type="dxa"/>
            <w:tcBorders>
              <w:top w:val="nil"/>
              <w:left w:val="nil"/>
              <w:bottom w:val="single" w:sz="4" w:space="0" w:color="000000"/>
              <w:right w:val="single" w:sz="4" w:space="0" w:color="000000"/>
            </w:tcBorders>
            <w:shd w:val="clear" w:color="000000" w:fill="FFFF99"/>
          </w:tcPr>
          <w:p w14:paraId="2CE6160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Nokia, Nokia Shanghai Bell </w:t>
            </w:r>
          </w:p>
        </w:tc>
        <w:tc>
          <w:tcPr>
            <w:tcW w:w="2544" w:type="dxa"/>
            <w:tcBorders>
              <w:top w:val="nil"/>
              <w:left w:val="nil"/>
              <w:bottom w:val="single" w:sz="4" w:space="0" w:color="000000"/>
              <w:right w:val="single" w:sz="4" w:space="0" w:color="000000"/>
            </w:tcBorders>
            <w:shd w:val="clear" w:color="000000" w:fill="FFFF99"/>
          </w:tcPr>
          <w:p w14:paraId="11E709E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6773656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510586F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24FEBA27"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6D382EF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1F6E86D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230195</w:t>
            </w:r>
          </w:p>
        </w:tc>
        <w:tc>
          <w:tcPr>
            <w:tcW w:w="2004" w:type="dxa"/>
            <w:tcBorders>
              <w:top w:val="nil"/>
              <w:left w:val="nil"/>
              <w:bottom w:val="single" w:sz="4" w:space="0" w:color="000000"/>
              <w:right w:val="single" w:sz="4" w:space="0" w:color="000000"/>
            </w:tcBorders>
            <w:shd w:val="clear" w:color="000000" w:fill="FFFF99"/>
          </w:tcPr>
          <w:p w14:paraId="6E376FC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to KI#3 </w:t>
            </w:r>
          </w:p>
        </w:tc>
        <w:tc>
          <w:tcPr>
            <w:tcW w:w="1867" w:type="dxa"/>
            <w:tcBorders>
              <w:top w:val="nil"/>
              <w:left w:val="nil"/>
              <w:bottom w:val="single" w:sz="4" w:space="0" w:color="000000"/>
              <w:right w:val="single" w:sz="4" w:space="0" w:color="000000"/>
            </w:tcBorders>
            <w:shd w:val="clear" w:color="000000" w:fill="FFFF99"/>
          </w:tcPr>
          <w:p w14:paraId="5FC7C2F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Nokia, Nokia Shanghai Bell </w:t>
            </w:r>
          </w:p>
        </w:tc>
        <w:tc>
          <w:tcPr>
            <w:tcW w:w="2544" w:type="dxa"/>
            <w:tcBorders>
              <w:top w:val="nil"/>
              <w:left w:val="nil"/>
              <w:bottom w:val="single" w:sz="4" w:space="0" w:color="000000"/>
              <w:right w:val="single" w:sz="4" w:space="0" w:color="000000"/>
            </w:tcBorders>
            <w:shd w:val="clear" w:color="000000" w:fill="FFFF99"/>
          </w:tcPr>
          <w:p w14:paraId="0D8F54E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4EB7D25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7D0E347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2394C208"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5B38419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1839D68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230196</w:t>
            </w:r>
          </w:p>
        </w:tc>
        <w:tc>
          <w:tcPr>
            <w:tcW w:w="2004" w:type="dxa"/>
            <w:tcBorders>
              <w:top w:val="nil"/>
              <w:left w:val="nil"/>
              <w:bottom w:val="single" w:sz="4" w:space="0" w:color="000000"/>
              <w:right w:val="single" w:sz="4" w:space="0" w:color="000000"/>
            </w:tcBorders>
            <w:shd w:val="clear" w:color="000000" w:fill="FFFF99"/>
          </w:tcPr>
          <w:p w14:paraId="7DE82FF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to KI#3 </w:t>
            </w:r>
          </w:p>
        </w:tc>
        <w:tc>
          <w:tcPr>
            <w:tcW w:w="1867" w:type="dxa"/>
            <w:tcBorders>
              <w:top w:val="nil"/>
              <w:left w:val="nil"/>
              <w:bottom w:val="single" w:sz="4" w:space="0" w:color="000000"/>
              <w:right w:val="single" w:sz="4" w:space="0" w:color="000000"/>
            </w:tcBorders>
            <w:shd w:val="clear" w:color="000000" w:fill="FFFF99"/>
          </w:tcPr>
          <w:p w14:paraId="4F84192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544" w:type="dxa"/>
            <w:tcBorders>
              <w:top w:val="nil"/>
              <w:left w:val="nil"/>
              <w:bottom w:val="single" w:sz="4" w:space="0" w:color="000000"/>
              <w:right w:val="single" w:sz="4" w:space="0" w:color="000000"/>
            </w:tcBorders>
            <w:shd w:val="clear" w:color="000000" w:fill="FFFF99"/>
          </w:tcPr>
          <w:p w14:paraId="19C5B68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50F805D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5605477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6760C657"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1CE4802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05152A7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230048</w:t>
            </w:r>
          </w:p>
        </w:tc>
        <w:tc>
          <w:tcPr>
            <w:tcW w:w="2004" w:type="dxa"/>
            <w:tcBorders>
              <w:top w:val="nil"/>
              <w:left w:val="nil"/>
              <w:bottom w:val="single" w:sz="4" w:space="0" w:color="000000"/>
              <w:right w:val="single" w:sz="4" w:space="0" w:color="000000"/>
            </w:tcBorders>
            <w:shd w:val="clear" w:color="000000" w:fill="FFFF99"/>
          </w:tcPr>
          <w:p w14:paraId="1809F57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Draft New WID on Security aspect of 5WWC </w:t>
            </w:r>
          </w:p>
        </w:tc>
        <w:tc>
          <w:tcPr>
            <w:tcW w:w="1867" w:type="dxa"/>
            <w:tcBorders>
              <w:top w:val="nil"/>
              <w:left w:val="nil"/>
              <w:bottom w:val="single" w:sz="4" w:space="0" w:color="000000"/>
              <w:right w:val="single" w:sz="4" w:space="0" w:color="000000"/>
            </w:tcBorders>
            <w:shd w:val="clear" w:color="000000" w:fill="FFFF99"/>
          </w:tcPr>
          <w:p w14:paraId="511A837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544" w:type="dxa"/>
            <w:tcBorders>
              <w:top w:val="nil"/>
              <w:left w:val="nil"/>
              <w:bottom w:val="single" w:sz="4" w:space="0" w:color="000000"/>
              <w:right w:val="single" w:sz="4" w:space="0" w:color="000000"/>
            </w:tcBorders>
            <w:shd w:val="clear" w:color="000000" w:fill="FFFF99"/>
          </w:tcPr>
          <w:p w14:paraId="0133212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218BF81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11B8534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39A3C018"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06A5E87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25D4BC5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230049</w:t>
            </w:r>
          </w:p>
        </w:tc>
        <w:tc>
          <w:tcPr>
            <w:tcW w:w="2004" w:type="dxa"/>
            <w:tcBorders>
              <w:top w:val="nil"/>
              <w:left w:val="nil"/>
              <w:bottom w:val="single" w:sz="4" w:space="0" w:color="000000"/>
              <w:right w:val="single" w:sz="4" w:space="0" w:color="000000"/>
            </w:tcBorders>
            <w:shd w:val="clear" w:color="000000" w:fill="FFFF99"/>
          </w:tcPr>
          <w:p w14:paraId="6D4ACAB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Scope section alignment </w:t>
            </w:r>
          </w:p>
        </w:tc>
        <w:tc>
          <w:tcPr>
            <w:tcW w:w="1867" w:type="dxa"/>
            <w:tcBorders>
              <w:top w:val="nil"/>
              <w:left w:val="nil"/>
              <w:bottom w:val="single" w:sz="4" w:space="0" w:color="000000"/>
              <w:right w:val="single" w:sz="4" w:space="0" w:color="000000"/>
            </w:tcBorders>
            <w:shd w:val="clear" w:color="000000" w:fill="FFFF99"/>
          </w:tcPr>
          <w:p w14:paraId="694EEE1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544" w:type="dxa"/>
            <w:tcBorders>
              <w:top w:val="nil"/>
              <w:left w:val="nil"/>
              <w:bottom w:val="single" w:sz="4" w:space="0" w:color="000000"/>
              <w:right w:val="single" w:sz="4" w:space="0" w:color="000000"/>
            </w:tcBorders>
            <w:shd w:val="clear" w:color="000000" w:fill="FFFF99"/>
          </w:tcPr>
          <w:p w14:paraId="141204F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12561CB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0C97E11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4B82E572"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5A0D392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48565E3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230050</w:t>
            </w:r>
          </w:p>
        </w:tc>
        <w:tc>
          <w:tcPr>
            <w:tcW w:w="2004" w:type="dxa"/>
            <w:tcBorders>
              <w:top w:val="nil"/>
              <w:left w:val="nil"/>
              <w:bottom w:val="single" w:sz="4" w:space="0" w:color="000000"/>
              <w:right w:val="single" w:sz="4" w:space="0" w:color="000000"/>
            </w:tcBorders>
            <w:shd w:val="clear" w:color="000000" w:fill="FFFF99"/>
          </w:tcPr>
          <w:p w14:paraId="346A388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updating the existing solution mapping </w:t>
            </w:r>
          </w:p>
        </w:tc>
        <w:tc>
          <w:tcPr>
            <w:tcW w:w="1867" w:type="dxa"/>
            <w:tcBorders>
              <w:top w:val="nil"/>
              <w:left w:val="nil"/>
              <w:bottom w:val="single" w:sz="4" w:space="0" w:color="000000"/>
              <w:right w:val="single" w:sz="4" w:space="0" w:color="000000"/>
            </w:tcBorders>
            <w:shd w:val="clear" w:color="000000" w:fill="FFFF99"/>
          </w:tcPr>
          <w:p w14:paraId="6A07823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544" w:type="dxa"/>
            <w:tcBorders>
              <w:top w:val="nil"/>
              <w:left w:val="nil"/>
              <w:bottom w:val="single" w:sz="4" w:space="0" w:color="000000"/>
              <w:right w:val="single" w:sz="4" w:space="0" w:color="000000"/>
            </w:tcBorders>
            <w:shd w:val="clear" w:color="000000" w:fill="FFFF99"/>
          </w:tcPr>
          <w:p w14:paraId="3D1C26E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7C0DC72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379E35C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44A4A7B8"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77A9166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2CCEA03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230053</w:t>
            </w:r>
          </w:p>
        </w:tc>
        <w:tc>
          <w:tcPr>
            <w:tcW w:w="2004" w:type="dxa"/>
            <w:tcBorders>
              <w:top w:val="nil"/>
              <w:left w:val="nil"/>
              <w:bottom w:val="single" w:sz="4" w:space="0" w:color="000000"/>
              <w:right w:val="single" w:sz="4" w:space="0" w:color="000000"/>
            </w:tcBorders>
            <w:shd w:val="clear" w:color="000000" w:fill="FFFF99"/>
          </w:tcPr>
          <w:p w14:paraId="0DE5AD4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conclusion for KI1 </w:t>
            </w:r>
          </w:p>
        </w:tc>
        <w:tc>
          <w:tcPr>
            <w:tcW w:w="1867" w:type="dxa"/>
            <w:tcBorders>
              <w:top w:val="nil"/>
              <w:left w:val="nil"/>
              <w:bottom w:val="single" w:sz="4" w:space="0" w:color="000000"/>
              <w:right w:val="single" w:sz="4" w:space="0" w:color="000000"/>
            </w:tcBorders>
            <w:shd w:val="clear" w:color="000000" w:fill="FFFF99"/>
          </w:tcPr>
          <w:p w14:paraId="3F367A2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544" w:type="dxa"/>
            <w:tcBorders>
              <w:top w:val="nil"/>
              <w:left w:val="nil"/>
              <w:bottom w:val="single" w:sz="4" w:space="0" w:color="000000"/>
              <w:right w:val="single" w:sz="4" w:space="0" w:color="000000"/>
            </w:tcBorders>
            <w:shd w:val="clear" w:color="000000" w:fill="FFFF99"/>
          </w:tcPr>
          <w:p w14:paraId="27F9FF5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3CC4A0A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5E5381B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75CA5B5E" w14:textId="77777777" w:rsidTr="006502AB">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7BC30DF0" w14:textId="77777777" w:rsidR="00CE5BB4" w:rsidRDefault="004F5790">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5.14</w:t>
            </w:r>
          </w:p>
        </w:tc>
        <w:tc>
          <w:tcPr>
            <w:tcW w:w="1040" w:type="dxa"/>
            <w:tcBorders>
              <w:top w:val="nil"/>
              <w:left w:val="nil"/>
              <w:bottom w:val="single" w:sz="4" w:space="0" w:color="000000"/>
              <w:right w:val="single" w:sz="4" w:space="0" w:color="000000"/>
            </w:tcBorders>
            <w:shd w:val="clear" w:color="000000" w:fill="FFFF99"/>
          </w:tcPr>
          <w:p w14:paraId="04FAB71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230409</w:t>
            </w:r>
          </w:p>
        </w:tc>
        <w:tc>
          <w:tcPr>
            <w:tcW w:w="2004" w:type="dxa"/>
            <w:tcBorders>
              <w:top w:val="nil"/>
              <w:left w:val="nil"/>
              <w:bottom w:val="single" w:sz="4" w:space="0" w:color="000000"/>
              <w:right w:val="single" w:sz="4" w:space="0" w:color="000000"/>
            </w:tcBorders>
            <w:shd w:val="clear" w:color="000000" w:fill="FFFF99"/>
          </w:tcPr>
          <w:p w14:paraId="214D927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Key issue on the security of the information transfer of the RAN AI/ML framework </w:t>
            </w:r>
          </w:p>
        </w:tc>
        <w:tc>
          <w:tcPr>
            <w:tcW w:w="1867" w:type="dxa"/>
            <w:tcBorders>
              <w:top w:val="nil"/>
              <w:left w:val="nil"/>
              <w:bottom w:val="single" w:sz="4" w:space="0" w:color="000000"/>
              <w:right w:val="single" w:sz="4" w:space="0" w:color="000000"/>
            </w:tcBorders>
            <w:shd w:val="clear" w:color="000000" w:fill="FFFF99"/>
          </w:tcPr>
          <w:p w14:paraId="37F9AFA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2544" w:type="dxa"/>
            <w:tcBorders>
              <w:top w:val="nil"/>
              <w:left w:val="nil"/>
              <w:bottom w:val="single" w:sz="4" w:space="0" w:color="000000"/>
              <w:right w:val="single" w:sz="4" w:space="0" w:color="000000"/>
            </w:tcBorders>
            <w:shd w:val="clear" w:color="000000" w:fill="FFFF99"/>
          </w:tcPr>
          <w:p w14:paraId="00D4AF9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7A616C2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067FF44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2EB4B129"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6F202BB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403A146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230410</w:t>
            </w:r>
          </w:p>
        </w:tc>
        <w:tc>
          <w:tcPr>
            <w:tcW w:w="2004" w:type="dxa"/>
            <w:tcBorders>
              <w:top w:val="nil"/>
              <w:left w:val="nil"/>
              <w:bottom w:val="single" w:sz="4" w:space="0" w:color="000000"/>
              <w:right w:val="single" w:sz="4" w:space="0" w:color="000000"/>
            </w:tcBorders>
            <w:shd w:val="clear" w:color="000000" w:fill="FFFF99"/>
          </w:tcPr>
          <w:p w14:paraId="0F2C7B5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KI2 conclusion </w:t>
            </w:r>
          </w:p>
        </w:tc>
        <w:tc>
          <w:tcPr>
            <w:tcW w:w="1867" w:type="dxa"/>
            <w:tcBorders>
              <w:top w:val="nil"/>
              <w:left w:val="nil"/>
              <w:bottom w:val="single" w:sz="4" w:space="0" w:color="000000"/>
              <w:right w:val="single" w:sz="4" w:space="0" w:color="000000"/>
            </w:tcBorders>
            <w:shd w:val="clear" w:color="000000" w:fill="FFFF99"/>
          </w:tcPr>
          <w:p w14:paraId="3883C77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2544" w:type="dxa"/>
            <w:tcBorders>
              <w:top w:val="nil"/>
              <w:left w:val="nil"/>
              <w:bottom w:val="single" w:sz="4" w:space="0" w:color="000000"/>
              <w:right w:val="single" w:sz="4" w:space="0" w:color="000000"/>
            </w:tcBorders>
            <w:shd w:val="clear" w:color="000000" w:fill="FFFF99"/>
          </w:tcPr>
          <w:p w14:paraId="2A8B7BEB" w14:textId="77777777" w:rsidR="00C2431B" w:rsidRDefault="004F5790">
            <w:pPr>
              <w:widowControl/>
              <w:jc w:val="left"/>
              <w:rPr>
                <w:rFonts w:ascii="Arial" w:eastAsia="DengXian" w:hAnsi="Arial" w:cs="Arial"/>
                <w:color w:val="000000"/>
                <w:kern w:val="0"/>
                <w:sz w:val="16"/>
                <w:szCs w:val="16"/>
              </w:rPr>
            </w:pPr>
            <w:r w:rsidRPr="00C2431B">
              <w:rPr>
                <w:rFonts w:ascii="Arial" w:eastAsia="DengXian" w:hAnsi="Arial" w:cs="Arial"/>
                <w:color w:val="000000"/>
                <w:kern w:val="0"/>
                <w:sz w:val="16"/>
                <w:szCs w:val="16"/>
              </w:rPr>
              <w:t xml:space="preserve">　</w:t>
            </w:r>
          </w:p>
          <w:p w14:paraId="3287EF6E" w14:textId="441DC275" w:rsidR="00CE5BB4" w:rsidRPr="00C2431B" w:rsidRDefault="00C2431B">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Propose to note.</w:t>
            </w:r>
          </w:p>
        </w:tc>
        <w:tc>
          <w:tcPr>
            <w:tcW w:w="937" w:type="dxa"/>
            <w:tcBorders>
              <w:top w:val="nil"/>
              <w:left w:val="nil"/>
              <w:bottom w:val="single" w:sz="4" w:space="0" w:color="000000"/>
              <w:right w:val="single" w:sz="4" w:space="0" w:color="000000"/>
            </w:tcBorders>
            <w:shd w:val="clear" w:color="000000" w:fill="FFFF99"/>
          </w:tcPr>
          <w:p w14:paraId="23F9289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2896728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6EAD92E6"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64FD3EFE" w14:textId="77777777" w:rsidR="00CE5BB4" w:rsidRDefault="004F5790">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5.15</w:t>
            </w:r>
          </w:p>
        </w:tc>
        <w:tc>
          <w:tcPr>
            <w:tcW w:w="1040" w:type="dxa"/>
            <w:tcBorders>
              <w:top w:val="nil"/>
              <w:left w:val="nil"/>
              <w:bottom w:val="single" w:sz="4" w:space="0" w:color="000000"/>
              <w:right w:val="single" w:sz="4" w:space="0" w:color="000000"/>
            </w:tcBorders>
            <w:shd w:val="clear" w:color="000000" w:fill="FFFF99"/>
          </w:tcPr>
          <w:p w14:paraId="626692F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230092</w:t>
            </w:r>
          </w:p>
        </w:tc>
        <w:tc>
          <w:tcPr>
            <w:tcW w:w="2004" w:type="dxa"/>
            <w:tcBorders>
              <w:top w:val="nil"/>
              <w:left w:val="nil"/>
              <w:bottom w:val="single" w:sz="4" w:space="0" w:color="000000"/>
              <w:right w:val="single" w:sz="4" w:space="0" w:color="000000"/>
            </w:tcBorders>
            <w:shd w:val="clear" w:color="000000" w:fill="FFFF99"/>
          </w:tcPr>
          <w:p w14:paraId="14207E1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address EN for solution#2 </w:t>
            </w:r>
          </w:p>
        </w:tc>
        <w:tc>
          <w:tcPr>
            <w:tcW w:w="1867" w:type="dxa"/>
            <w:tcBorders>
              <w:top w:val="nil"/>
              <w:left w:val="nil"/>
              <w:bottom w:val="single" w:sz="4" w:space="0" w:color="000000"/>
              <w:right w:val="single" w:sz="4" w:space="0" w:color="000000"/>
            </w:tcBorders>
            <w:shd w:val="clear" w:color="000000" w:fill="FFFF99"/>
          </w:tcPr>
          <w:p w14:paraId="3D9153C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544" w:type="dxa"/>
            <w:tcBorders>
              <w:top w:val="nil"/>
              <w:left w:val="nil"/>
              <w:bottom w:val="single" w:sz="4" w:space="0" w:color="000000"/>
              <w:right w:val="single" w:sz="4" w:space="0" w:color="000000"/>
            </w:tcBorders>
            <w:shd w:val="clear" w:color="000000" w:fill="FFFF99"/>
          </w:tcPr>
          <w:p w14:paraId="0B48C27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0158B3F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42FC935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5976A51A"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13E9777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7E99F30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230093</w:t>
            </w:r>
          </w:p>
        </w:tc>
        <w:tc>
          <w:tcPr>
            <w:tcW w:w="2004" w:type="dxa"/>
            <w:tcBorders>
              <w:top w:val="nil"/>
              <w:left w:val="nil"/>
              <w:bottom w:val="single" w:sz="4" w:space="0" w:color="000000"/>
              <w:right w:val="single" w:sz="4" w:space="0" w:color="000000"/>
            </w:tcBorders>
            <w:shd w:val="clear" w:color="000000" w:fill="FFFF99"/>
          </w:tcPr>
          <w:p w14:paraId="730CBCE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conclusion on KI#1 </w:t>
            </w:r>
          </w:p>
        </w:tc>
        <w:tc>
          <w:tcPr>
            <w:tcW w:w="1867" w:type="dxa"/>
            <w:tcBorders>
              <w:top w:val="nil"/>
              <w:left w:val="nil"/>
              <w:bottom w:val="single" w:sz="4" w:space="0" w:color="000000"/>
              <w:right w:val="single" w:sz="4" w:space="0" w:color="000000"/>
            </w:tcBorders>
            <w:shd w:val="clear" w:color="000000" w:fill="FFFF99"/>
          </w:tcPr>
          <w:p w14:paraId="4AB83C8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544" w:type="dxa"/>
            <w:tcBorders>
              <w:top w:val="nil"/>
              <w:left w:val="nil"/>
              <w:bottom w:val="single" w:sz="4" w:space="0" w:color="000000"/>
              <w:right w:val="single" w:sz="4" w:space="0" w:color="000000"/>
            </w:tcBorders>
            <w:shd w:val="clear" w:color="000000" w:fill="FFFF99"/>
          </w:tcPr>
          <w:p w14:paraId="5665331E" w14:textId="77777777" w:rsidR="007B5C4F" w:rsidRDefault="004F5790">
            <w:pPr>
              <w:widowControl/>
              <w:jc w:val="left"/>
              <w:rPr>
                <w:rFonts w:ascii="Arial" w:eastAsia="DengXian" w:hAnsi="Arial" w:cs="Arial"/>
                <w:color w:val="000000"/>
                <w:kern w:val="0"/>
                <w:sz w:val="16"/>
                <w:szCs w:val="16"/>
              </w:rPr>
            </w:pPr>
            <w:r w:rsidRPr="007B5C4F">
              <w:rPr>
                <w:rFonts w:ascii="Arial" w:eastAsia="DengXian" w:hAnsi="Arial" w:cs="Arial"/>
                <w:color w:val="000000"/>
                <w:kern w:val="0"/>
                <w:sz w:val="16"/>
                <w:szCs w:val="16"/>
              </w:rPr>
              <w:t xml:space="preserve">　</w:t>
            </w:r>
          </w:p>
          <w:p w14:paraId="18F76AC1" w14:textId="0366E104" w:rsidR="00CE5BB4" w:rsidRPr="007B5C4F" w:rsidRDefault="007B5C4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proposes to merge in S3-230290</w:t>
            </w:r>
          </w:p>
        </w:tc>
        <w:tc>
          <w:tcPr>
            <w:tcW w:w="937" w:type="dxa"/>
            <w:tcBorders>
              <w:top w:val="nil"/>
              <w:left w:val="nil"/>
              <w:bottom w:val="single" w:sz="4" w:space="0" w:color="000000"/>
              <w:right w:val="single" w:sz="4" w:space="0" w:color="000000"/>
            </w:tcBorders>
            <w:shd w:val="clear" w:color="000000" w:fill="FFFF99"/>
          </w:tcPr>
          <w:p w14:paraId="66C721D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00690F2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1F4AF956"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37A8CC2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61AD107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230094</w:t>
            </w:r>
          </w:p>
        </w:tc>
        <w:tc>
          <w:tcPr>
            <w:tcW w:w="2004" w:type="dxa"/>
            <w:tcBorders>
              <w:top w:val="nil"/>
              <w:left w:val="nil"/>
              <w:bottom w:val="single" w:sz="4" w:space="0" w:color="000000"/>
              <w:right w:val="single" w:sz="4" w:space="0" w:color="000000"/>
            </w:tcBorders>
            <w:shd w:val="clear" w:color="000000" w:fill="FFFF99"/>
          </w:tcPr>
          <w:p w14:paraId="475DA1B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conclusion on KI#3 </w:t>
            </w:r>
          </w:p>
        </w:tc>
        <w:tc>
          <w:tcPr>
            <w:tcW w:w="1867" w:type="dxa"/>
            <w:tcBorders>
              <w:top w:val="nil"/>
              <w:left w:val="nil"/>
              <w:bottom w:val="single" w:sz="4" w:space="0" w:color="000000"/>
              <w:right w:val="single" w:sz="4" w:space="0" w:color="000000"/>
            </w:tcBorders>
            <w:shd w:val="clear" w:color="000000" w:fill="FFFF99"/>
          </w:tcPr>
          <w:p w14:paraId="6E10AB7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544" w:type="dxa"/>
            <w:tcBorders>
              <w:top w:val="nil"/>
              <w:left w:val="nil"/>
              <w:bottom w:val="single" w:sz="4" w:space="0" w:color="000000"/>
              <w:right w:val="single" w:sz="4" w:space="0" w:color="000000"/>
            </w:tcBorders>
            <w:shd w:val="clear" w:color="000000" w:fill="FFFF99"/>
          </w:tcPr>
          <w:p w14:paraId="108EB57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4DD584B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1350D6B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3F5775EC"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1A4C289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76BD11B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230095</w:t>
            </w:r>
          </w:p>
        </w:tc>
        <w:tc>
          <w:tcPr>
            <w:tcW w:w="2004" w:type="dxa"/>
            <w:tcBorders>
              <w:top w:val="nil"/>
              <w:left w:val="nil"/>
              <w:bottom w:val="single" w:sz="4" w:space="0" w:color="000000"/>
              <w:right w:val="single" w:sz="4" w:space="0" w:color="000000"/>
            </w:tcBorders>
            <w:shd w:val="clear" w:color="000000" w:fill="FFFF99"/>
          </w:tcPr>
          <w:p w14:paraId="4E5DD83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address EN for solution#4 </w:t>
            </w:r>
          </w:p>
        </w:tc>
        <w:tc>
          <w:tcPr>
            <w:tcW w:w="1867" w:type="dxa"/>
            <w:tcBorders>
              <w:top w:val="nil"/>
              <w:left w:val="nil"/>
              <w:bottom w:val="single" w:sz="4" w:space="0" w:color="000000"/>
              <w:right w:val="single" w:sz="4" w:space="0" w:color="000000"/>
            </w:tcBorders>
            <w:shd w:val="clear" w:color="000000" w:fill="FFFF99"/>
          </w:tcPr>
          <w:p w14:paraId="013DD46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544" w:type="dxa"/>
            <w:tcBorders>
              <w:top w:val="nil"/>
              <w:left w:val="nil"/>
              <w:bottom w:val="single" w:sz="4" w:space="0" w:color="000000"/>
              <w:right w:val="single" w:sz="4" w:space="0" w:color="000000"/>
            </w:tcBorders>
            <w:shd w:val="clear" w:color="000000" w:fill="FFFF99"/>
          </w:tcPr>
          <w:p w14:paraId="3C0A8CB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7BC5611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5E2B548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1791AA28"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1953AA4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39B7A9C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230096</w:t>
            </w:r>
          </w:p>
        </w:tc>
        <w:tc>
          <w:tcPr>
            <w:tcW w:w="2004" w:type="dxa"/>
            <w:tcBorders>
              <w:top w:val="nil"/>
              <w:left w:val="nil"/>
              <w:bottom w:val="single" w:sz="4" w:space="0" w:color="000000"/>
              <w:right w:val="single" w:sz="4" w:space="0" w:color="000000"/>
            </w:tcBorders>
            <w:shd w:val="clear" w:color="000000" w:fill="FFFF99"/>
          </w:tcPr>
          <w:p w14:paraId="55F8FE2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conclusion on KI#2 </w:t>
            </w:r>
          </w:p>
        </w:tc>
        <w:tc>
          <w:tcPr>
            <w:tcW w:w="1867" w:type="dxa"/>
            <w:tcBorders>
              <w:top w:val="nil"/>
              <w:left w:val="nil"/>
              <w:bottom w:val="single" w:sz="4" w:space="0" w:color="000000"/>
              <w:right w:val="single" w:sz="4" w:space="0" w:color="000000"/>
            </w:tcBorders>
            <w:shd w:val="clear" w:color="000000" w:fill="FFFF99"/>
          </w:tcPr>
          <w:p w14:paraId="4C3BD7B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544" w:type="dxa"/>
            <w:tcBorders>
              <w:top w:val="nil"/>
              <w:left w:val="nil"/>
              <w:bottom w:val="single" w:sz="4" w:space="0" w:color="000000"/>
              <w:right w:val="single" w:sz="4" w:space="0" w:color="000000"/>
            </w:tcBorders>
            <w:shd w:val="clear" w:color="000000" w:fill="FFFF99"/>
          </w:tcPr>
          <w:p w14:paraId="2ED0743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0E07DDF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5EDB211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7C1F8B42"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4A396D7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182A2DA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230290</w:t>
            </w:r>
          </w:p>
        </w:tc>
        <w:tc>
          <w:tcPr>
            <w:tcW w:w="2004" w:type="dxa"/>
            <w:tcBorders>
              <w:top w:val="nil"/>
              <w:left w:val="nil"/>
              <w:bottom w:val="single" w:sz="4" w:space="0" w:color="000000"/>
              <w:right w:val="single" w:sz="4" w:space="0" w:color="000000"/>
            </w:tcBorders>
            <w:shd w:val="clear" w:color="000000" w:fill="FFFF99"/>
          </w:tcPr>
          <w:p w14:paraId="25261FF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for key issue #1 </w:t>
            </w:r>
          </w:p>
        </w:tc>
        <w:tc>
          <w:tcPr>
            <w:tcW w:w="1867" w:type="dxa"/>
            <w:tcBorders>
              <w:top w:val="nil"/>
              <w:left w:val="nil"/>
              <w:bottom w:val="single" w:sz="4" w:space="0" w:color="000000"/>
              <w:right w:val="single" w:sz="4" w:space="0" w:color="000000"/>
            </w:tcBorders>
            <w:shd w:val="clear" w:color="000000" w:fill="FFFF99"/>
          </w:tcPr>
          <w:p w14:paraId="42A4CE0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2544" w:type="dxa"/>
            <w:tcBorders>
              <w:top w:val="nil"/>
              <w:left w:val="nil"/>
              <w:bottom w:val="single" w:sz="4" w:space="0" w:color="000000"/>
              <w:right w:val="single" w:sz="4" w:space="0" w:color="000000"/>
            </w:tcBorders>
            <w:shd w:val="clear" w:color="000000" w:fill="FFFF99"/>
          </w:tcPr>
          <w:p w14:paraId="25E78995" w14:textId="77777777" w:rsidR="007B5C4F" w:rsidRPr="00C2431B" w:rsidRDefault="004F5790">
            <w:pPr>
              <w:widowControl/>
              <w:jc w:val="left"/>
              <w:rPr>
                <w:rFonts w:ascii="Arial" w:eastAsia="DengXian" w:hAnsi="Arial" w:cs="Arial"/>
                <w:color w:val="000000"/>
                <w:kern w:val="0"/>
                <w:sz w:val="16"/>
                <w:szCs w:val="16"/>
              </w:rPr>
            </w:pPr>
            <w:r w:rsidRPr="00C2431B">
              <w:rPr>
                <w:rFonts w:ascii="Arial" w:eastAsia="DengXian" w:hAnsi="Arial" w:cs="Arial"/>
                <w:color w:val="000000"/>
                <w:kern w:val="0"/>
                <w:sz w:val="16"/>
                <w:szCs w:val="16"/>
              </w:rPr>
              <w:t xml:space="preserve">　</w:t>
            </w:r>
          </w:p>
          <w:p w14:paraId="1E710B72" w14:textId="77777777" w:rsidR="00C2431B" w:rsidRPr="00C2431B" w:rsidRDefault="007B5C4F">
            <w:pPr>
              <w:widowControl/>
              <w:jc w:val="left"/>
              <w:rPr>
                <w:rFonts w:ascii="Arial" w:eastAsia="DengXian" w:hAnsi="Arial" w:cs="Arial"/>
                <w:color w:val="000000"/>
                <w:kern w:val="0"/>
                <w:sz w:val="16"/>
                <w:szCs w:val="16"/>
              </w:rPr>
            </w:pPr>
            <w:r w:rsidRPr="00C2431B">
              <w:rPr>
                <w:rFonts w:ascii="Arial" w:eastAsia="DengXian" w:hAnsi="Arial" w:cs="Arial"/>
                <w:color w:val="000000"/>
                <w:kern w:val="0"/>
                <w:sz w:val="16"/>
                <w:szCs w:val="16"/>
              </w:rPr>
              <w:t>[Huawei]: proposes r1 to merge S3-230093</w:t>
            </w:r>
          </w:p>
          <w:p w14:paraId="5C4E82F1" w14:textId="77777777" w:rsidR="00C2431B" w:rsidRDefault="00C2431B">
            <w:pPr>
              <w:widowControl/>
              <w:jc w:val="left"/>
              <w:rPr>
                <w:rFonts w:ascii="Arial" w:eastAsia="DengXian" w:hAnsi="Arial" w:cs="Arial"/>
                <w:color w:val="000000"/>
                <w:kern w:val="0"/>
                <w:sz w:val="16"/>
                <w:szCs w:val="16"/>
              </w:rPr>
            </w:pPr>
            <w:r w:rsidRPr="00C2431B">
              <w:rPr>
                <w:rFonts w:ascii="Arial" w:eastAsia="DengXian" w:hAnsi="Arial" w:cs="Arial"/>
                <w:color w:val="000000"/>
                <w:kern w:val="0"/>
                <w:sz w:val="16"/>
                <w:szCs w:val="16"/>
              </w:rPr>
              <w:t>[Ericsson]: Proposes r2.</w:t>
            </w:r>
          </w:p>
          <w:p w14:paraId="477FA13A" w14:textId="4B022BFF" w:rsidR="00CE5BB4" w:rsidRPr="00C2431B" w:rsidRDefault="00C2431B">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requires further clarification.</w:t>
            </w:r>
          </w:p>
        </w:tc>
        <w:tc>
          <w:tcPr>
            <w:tcW w:w="937" w:type="dxa"/>
            <w:tcBorders>
              <w:top w:val="nil"/>
              <w:left w:val="nil"/>
              <w:bottom w:val="single" w:sz="4" w:space="0" w:color="000000"/>
              <w:right w:val="single" w:sz="4" w:space="0" w:color="000000"/>
            </w:tcBorders>
            <w:shd w:val="clear" w:color="000000" w:fill="FFFF99"/>
          </w:tcPr>
          <w:p w14:paraId="0659160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22ADAF0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04B71190"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612E514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48F0AC4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230412</w:t>
            </w:r>
          </w:p>
        </w:tc>
        <w:tc>
          <w:tcPr>
            <w:tcW w:w="2004" w:type="dxa"/>
            <w:tcBorders>
              <w:top w:val="nil"/>
              <w:left w:val="nil"/>
              <w:bottom w:val="single" w:sz="4" w:space="0" w:color="000000"/>
              <w:right w:val="single" w:sz="4" w:space="0" w:color="000000"/>
            </w:tcBorders>
            <w:shd w:val="clear" w:color="000000" w:fill="FFFF99"/>
          </w:tcPr>
          <w:p w14:paraId="540E861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Resolve_EN_solution#5 </w:t>
            </w:r>
          </w:p>
        </w:tc>
        <w:tc>
          <w:tcPr>
            <w:tcW w:w="1867" w:type="dxa"/>
            <w:tcBorders>
              <w:top w:val="nil"/>
              <w:left w:val="nil"/>
              <w:bottom w:val="single" w:sz="4" w:space="0" w:color="000000"/>
              <w:right w:val="single" w:sz="4" w:space="0" w:color="000000"/>
            </w:tcBorders>
            <w:shd w:val="clear" w:color="000000" w:fill="FFFF99"/>
          </w:tcPr>
          <w:p w14:paraId="4C3C3B0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2544" w:type="dxa"/>
            <w:tcBorders>
              <w:top w:val="nil"/>
              <w:left w:val="nil"/>
              <w:bottom w:val="single" w:sz="4" w:space="0" w:color="000000"/>
              <w:right w:val="single" w:sz="4" w:space="0" w:color="000000"/>
            </w:tcBorders>
            <w:shd w:val="clear" w:color="000000" w:fill="FFFF99"/>
          </w:tcPr>
          <w:p w14:paraId="2AD923B8" w14:textId="77777777" w:rsidR="007B5C4F" w:rsidRDefault="004F5790">
            <w:pPr>
              <w:widowControl/>
              <w:jc w:val="left"/>
              <w:rPr>
                <w:rFonts w:ascii="Arial" w:eastAsia="DengXian" w:hAnsi="Arial" w:cs="Arial"/>
                <w:color w:val="000000"/>
                <w:kern w:val="0"/>
                <w:sz w:val="16"/>
                <w:szCs w:val="16"/>
              </w:rPr>
            </w:pPr>
            <w:r w:rsidRPr="007B5C4F">
              <w:rPr>
                <w:rFonts w:ascii="Arial" w:eastAsia="DengXian" w:hAnsi="Arial" w:cs="Arial"/>
                <w:color w:val="000000"/>
                <w:kern w:val="0"/>
                <w:sz w:val="16"/>
                <w:szCs w:val="16"/>
              </w:rPr>
              <w:t xml:space="preserve">　</w:t>
            </w:r>
          </w:p>
          <w:p w14:paraId="3DB1B810" w14:textId="673C1538" w:rsidR="00CE5BB4" w:rsidRPr="007B5C4F" w:rsidRDefault="007B5C4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requires clarification</w:t>
            </w:r>
          </w:p>
        </w:tc>
        <w:tc>
          <w:tcPr>
            <w:tcW w:w="937" w:type="dxa"/>
            <w:tcBorders>
              <w:top w:val="nil"/>
              <w:left w:val="nil"/>
              <w:bottom w:val="single" w:sz="4" w:space="0" w:color="000000"/>
              <w:right w:val="single" w:sz="4" w:space="0" w:color="000000"/>
            </w:tcBorders>
            <w:shd w:val="clear" w:color="000000" w:fill="FFFF99"/>
          </w:tcPr>
          <w:p w14:paraId="65EF17F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2076B2D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771BCAAB"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7E296AA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15EE2C8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230413</w:t>
            </w:r>
          </w:p>
        </w:tc>
        <w:tc>
          <w:tcPr>
            <w:tcW w:w="2004" w:type="dxa"/>
            <w:tcBorders>
              <w:top w:val="nil"/>
              <w:left w:val="nil"/>
              <w:bottom w:val="single" w:sz="4" w:space="0" w:color="000000"/>
              <w:right w:val="single" w:sz="4" w:space="0" w:color="000000"/>
            </w:tcBorders>
            <w:shd w:val="clear" w:color="000000" w:fill="FFFF99"/>
          </w:tcPr>
          <w:p w14:paraId="6D2E8A4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Resolve_ENs_solution#1 </w:t>
            </w:r>
          </w:p>
        </w:tc>
        <w:tc>
          <w:tcPr>
            <w:tcW w:w="1867" w:type="dxa"/>
            <w:tcBorders>
              <w:top w:val="nil"/>
              <w:left w:val="nil"/>
              <w:bottom w:val="single" w:sz="4" w:space="0" w:color="000000"/>
              <w:right w:val="single" w:sz="4" w:space="0" w:color="000000"/>
            </w:tcBorders>
            <w:shd w:val="clear" w:color="000000" w:fill="FFFF99"/>
          </w:tcPr>
          <w:p w14:paraId="2D7CE80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2544" w:type="dxa"/>
            <w:tcBorders>
              <w:top w:val="nil"/>
              <w:left w:val="nil"/>
              <w:bottom w:val="single" w:sz="4" w:space="0" w:color="000000"/>
              <w:right w:val="single" w:sz="4" w:space="0" w:color="000000"/>
            </w:tcBorders>
            <w:shd w:val="clear" w:color="000000" w:fill="FFFF99"/>
          </w:tcPr>
          <w:p w14:paraId="2BDEC4D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1C32339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4CF1E64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6F8A8D8E"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003AE7A7" w14:textId="77777777" w:rsidR="00CE5BB4" w:rsidRDefault="004F5790">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5.16</w:t>
            </w:r>
          </w:p>
        </w:tc>
        <w:tc>
          <w:tcPr>
            <w:tcW w:w="1040" w:type="dxa"/>
            <w:tcBorders>
              <w:top w:val="nil"/>
              <w:left w:val="nil"/>
              <w:bottom w:val="single" w:sz="4" w:space="0" w:color="000000"/>
              <w:right w:val="single" w:sz="4" w:space="0" w:color="000000"/>
            </w:tcBorders>
            <w:shd w:val="clear" w:color="000000" w:fill="FFFF99"/>
          </w:tcPr>
          <w:p w14:paraId="6ED5A9F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230083</w:t>
            </w:r>
          </w:p>
        </w:tc>
        <w:tc>
          <w:tcPr>
            <w:tcW w:w="2004" w:type="dxa"/>
            <w:tcBorders>
              <w:top w:val="nil"/>
              <w:left w:val="nil"/>
              <w:bottom w:val="single" w:sz="4" w:space="0" w:color="000000"/>
              <w:right w:val="single" w:sz="4" w:space="0" w:color="000000"/>
            </w:tcBorders>
            <w:shd w:val="clear" w:color="000000" w:fill="FFFF99"/>
          </w:tcPr>
          <w:p w14:paraId="15E545D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Removal of EN in Solution#7 </w:t>
            </w:r>
          </w:p>
        </w:tc>
        <w:tc>
          <w:tcPr>
            <w:tcW w:w="1867" w:type="dxa"/>
            <w:tcBorders>
              <w:top w:val="nil"/>
              <w:left w:val="nil"/>
              <w:bottom w:val="single" w:sz="4" w:space="0" w:color="000000"/>
              <w:right w:val="single" w:sz="4" w:space="0" w:color="000000"/>
            </w:tcBorders>
            <w:shd w:val="clear" w:color="000000" w:fill="FFFF99"/>
          </w:tcPr>
          <w:p w14:paraId="17B50F5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w:t>
            </w:r>
          </w:p>
        </w:tc>
        <w:tc>
          <w:tcPr>
            <w:tcW w:w="2544" w:type="dxa"/>
            <w:tcBorders>
              <w:top w:val="nil"/>
              <w:left w:val="nil"/>
              <w:bottom w:val="single" w:sz="4" w:space="0" w:color="000000"/>
              <w:right w:val="single" w:sz="4" w:space="0" w:color="000000"/>
            </w:tcBorders>
            <w:shd w:val="clear" w:color="000000" w:fill="FFFF99"/>
          </w:tcPr>
          <w:p w14:paraId="18195179" w14:textId="77777777" w:rsidR="00CE5BB4" w:rsidRPr="007B5C4F" w:rsidRDefault="004F5790">
            <w:pPr>
              <w:widowControl/>
              <w:jc w:val="left"/>
              <w:rPr>
                <w:rFonts w:ascii="Arial" w:eastAsia="DengXian" w:hAnsi="Arial" w:cs="Arial"/>
                <w:color w:val="000000"/>
                <w:kern w:val="0"/>
                <w:sz w:val="16"/>
                <w:szCs w:val="16"/>
              </w:rPr>
            </w:pPr>
            <w:r w:rsidRPr="007B5C4F">
              <w:rPr>
                <w:rFonts w:ascii="Arial" w:eastAsia="DengXian" w:hAnsi="Arial" w:cs="Arial"/>
                <w:color w:val="000000"/>
                <w:kern w:val="0"/>
                <w:sz w:val="16"/>
                <w:szCs w:val="16"/>
              </w:rPr>
              <w:t xml:space="preserve">　</w:t>
            </w:r>
          </w:p>
          <w:p w14:paraId="70DF7512" w14:textId="77777777" w:rsidR="007B5C4F" w:rsidRDefault="004F5790">
            <w:pPr>
              <w:widowControl/>
              <w:jc w:val="left"/>
              <w:rPr>
                <w:rFonts w:ascii="Arial" w:eastAsia="DengXian" w:hAnsi="Arial" w:cs="Arial"/>
                <w:color w:val="000000"/>
                <w:kern w:val="0"/>
                <w:sz w:val="16"/>
                <w:szCs w:val="16"/>
              </w:rPr>
            </w:pPr>
            <w:r w:rsidRPr="007B5C4F">
              <w:rPr>
                <w:rFonts w:ascii="Arial" w:eastAsia="DengXian" w:hAnsi="Arial" w:cs="Arial"/>
                <w:color w:val="000000"/>
                <w:kern w:val="0"/>
                <w:sz w:val="16"/>
                <w:szCs w:val="16"/>
              </w:rPr>
              <w:t>[Ericsson]: Needs update</w:t>
            </w:r>
          </w:p>
          <w:p w14:paraId="1E574788" w14:textId="479B2907" w:rsidR="00CE5BB4" w:rsidRPr="007B5C4F" w:rsidRDefault="007B5C4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proposes to note 0083.</w:t>
            </w:r>
          </w:p>
        </w:tc>
        <w:tc>
          <w:tcPr>
            <w:tcW w:w="937" w:type="dxa"/>
            <w:tcBorders>
              <w:top w:val="nil"/>
              <w:left w:val="nil"/>
              <w:bottom w:val="single" w:sz="4" w:space="0" w:color="000000"/>
              <w:right w:val="single" w:sz="4" w:space="0" w:color="000000"/>
            </w:tcBorders>
            <w:shd w:val="clear" w:color="000000" w:fill="FFFF99"/>
          </w:tcPr>
          <w:p w14:paraId="155FE53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1AE8C99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78FC141F"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3165696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1A89BF7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230231</w:t>
            </w:r>
          </w:p>
        </w:tc>
        <w:tc>
          <w:tcPr>
            <w:tcW w:w="2004" w:type="dxa"/>
            <w:tcBorders>
              <w:top w:val="nil"/>
              <w:left w:val="nil"/>
              <w:bottom w:val="single" w:sz="4" w:space="0" w:color="000000"/>
              <w:right w:val="single" w:sz="4" w:space="0" w:color="000000"/>
            </w:tcBorders>
            <w:shd w:val="clear" w:color="000000" w:fill="FFFF99"/>
          </w:tcPr>
          <w:p w14:paraId="31839F7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Conclusions for KI#1 </w:t>
            </w:r>
          </w:p>
        </w:tc>
        <w:tc>
          <w:tcPr>
            <w:tcW w:w="1867" w:type="dxa"/>
            <w:tcBorders>
              <w:top w:val="nil"/>
              <w:left w:val="nil"/>
              <w:bottom w:val="single" w:sz="4" w:space="0" w:color="000000"/>
              <w:right w:val="single" w:sz="4" w:space="0" w:color="000000"/>
            </w:tcBorders>
            <w:shd w:val="clear" w:color="000000" w:fill="FFFF99"/>
          </w:tcPr>
          <w:p w14:paraId="21893A2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2544" w:type="dxa"/>
            <w:tcBorders>
              <w:top w:val="nil"/>
              <w:left w:val="nil"/>
              <w:bottom w:val="single" w:sz="4" w:space="0" w:color="000000"/>
              <w:right w:val="single" w:sz="4" w:space="0" w:color="000000"/>
            </w:tcBorders>
            <w:shd w:val="clear" w:color="000000" w:fill="FFFF99"/>
          </w:tcPr>
          <w:p w14:paraId="742021AC" w14:textId="4204156B"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sidR="00DF3644">
              <w:rPr>
                <w:rFonts w:ascii="Arial" w:eastAsia="DengXian" w:hAnsi="Arial" w:cs="Arial" w:hint="eastAsia"/>
                <w:color w:val="000000"/>
                <w:kern w:val="0"/>
                <w:sz w:val="16"/>
                <w:szCs w:val="16"/>
              </w:rPr>
              <w:t>&gt;&gt;CC_2&lt;&lt;</w:t>
            </w:r>
          </w:p>
          <w:p w14:paraId="31B68C67" w14:textId="7E0040F5" w:rsidR="00D879FA" w:rsidRDefault="00D879F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presents</w:t>
            </w:r>
          </w:p>
          <w:p w14:paraId="6AC8F10F" w14:textId="441AF06F" w:rsidR="00D879FA" w:rsidRDefault="00D879F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asks whether merger is possible.</w:t>
            </w:r>
          </w:p>
          <w:p w14:paraId="5886B813" w14:textId="1F204C2C" w:rsidR="00D879FA" w:rsidRDefault="00D879F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affirms this and tries to merge.</w:t>
            </w:r>
          </w:p>
          <w:p w14:paraId="3516E789" w14:textId="1377D058" w:rsidR="00D879FA" w:rsidRDefault="00D879F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comments there are some differences, needs more discussion.</w:t>
            </w:r>
          </w:p>
          <w:p w14:paraId="76807683" w14:textId="7658C2E0" w:rsidR="00D879FA" w:rsidRDefault="00D879F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comments.</w:t>
            </w:r>
          </w:p>
          <w:p w14:paraId="4638FA45" w14:textId="6FC81F6D" w:rsidR="00D879FA" w:rsidRDefault="00D879F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repeats the question.</w:t>
            </w:r>
          </w:p>
          <w:p w14:paraId="6B6A7F8C" w14:textId="03F1C72D" w:rsidR="00D879FA" w:rsidRDefault="00D879F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clarifies.</w:t>
            </w:r>
          </w:p>
          <w:p w14:paraId="6D72CE47" w14:textId="6E6EF8CE" w:rsidR="00D879FA" w:rsidRDefault="00D879F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Discussion between [Nokia] and [Ericsson]</w:t>
            </w:r>
          </w:p>
          <w:p w14:paraId="324BD6AC" w14:textId="1706085F" w:rsidR="000A43B0" w:rsidRDefault="000A43B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proposes way forward, to add EN.</w:t>
            </w:r>
          </w:p>
          <w:p w14:paraId="76F0EA59" w14:textId="509FE9F3" w:rsidR="000A43B0" w:rsidRPr="000A43B0" w:rsidRDefault="000A43B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is ok with the proposal.</w:t>
            </w:r>
          </w:p>
          <w:p w14:paraId="28898EB1" w14:textId="5FD769F8" w:rsidR="00DF3644" w:rsidRDefault="00DF364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tc>
        <w:tc>
          <w:tcPr>
            <w:tcW w:w="937" w:type="dxa"/>
            <w:tcBorders>
              <w:top w:val="nil"/>
              <w:left w:val="nil"/>
              <w:bottom w:val="single" w:sz="4" w:space="0" w:color="000000"/>
              <w:right w:val="single" w:sz="4" w:space="0" w:color="000000"/>
            </w:tcBorders>
            <w:shd w:val="clear" w:color="000000" w:fill="FFFF99"/>
          </w:tcPr>
          <w:p w14:paraId="4033D49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1F6ECEB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1481EBD6" w14:textId="77777777" w:rsidTr="006502AB">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799CCF7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0FCFD8C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230232</w:t>
            </w:r>
          </w:p>
        </w:tc>
        <w:tc>
          <w:tcPr>
            <w:tcW w:w="2004" w:type="dxa"/>
            <w:tcBorders>
              <w:top w:val="nil"/>
              <w:left w:val="nil"/>
              <w:bottom w:val="single" w:sz="4" w:space="0" w:color="000000"/>
              <w:right w:val="single" w:sz="4" w:space="0" w:color="000000"/>
            </w:tcBorders>
            <w:shd w:val="clear" w:color="000000" w:fill="FFFF99"/>
          </w:tcPr>
          <w:p w14:paraId="33BC2E5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Solution to KI#1 – NSWO in SNPN with CH AUSF/UDM </w:t>
            </w:r>
          </w:p>
        </w:tc>
        <w:tc>
          <w:tcPr>
            <w:tcW w:w="1867" w:type="dxa"/>
            <w:tcBorders>
              <w:top w:val="nil"/>
              <w:left w:val="nil"/>
              <w:bottom w:val="single" w:sz="4" w:space="0" w:color="000000"/>
              <w:right w:val="single" w:sz="4" w:space="0" w:color="000000"/>
            </w:tcBorders>
            <w:shd w:val="clear" w:color="000000" w:fill="FFFF99"/>
          </w:tcPr>
          <w:p w14:paraId="5549EC6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2544" w:type="dxa"/>
            <w:tcBorders>
              <w:top w:val="nil"/>
              <w:left w:val="nil"/>
              <w:bottom w:val="single" w:sz="4" w:space="0" w:color="000000"/>
              <w:right w:val="single" w:sz="4" w:space="0" w:color="000000"/>
            </w:tcBorders>
            <w:shd w:val="clear" w:color="000000" w:fill="FFFF99"/>
          </w:tcPr>
          <w:p w14:paraId="100046B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75A51BD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5A29E6A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0D1D8ACC"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5741247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791FE9A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230233</w:t>
            </w:r>
          </w:p>
        </w:tc>
        <w:tc>
          <w:tcPr>
            <w:tcW w:w="2004" w:type="dxa"/>
            <w:tcBorders>
              <w:top w:val="nil"/>
              <w:left w:val="nil"/>
              <w:bottom w:val="single" w:sz="4" w:space="0" w:color="000000"/>
              <w:right w:val="single" w:sz="4" w:space="0" w:color="000000"/>
            </w:tcBorders>
            <w:shd w:val="clear" w:color="000000" w:fill="FFFF99"/>
          </w:tcPr>
          <w:p w14:paraId="5852928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Evaluation of Solution#9 – NSWO in SNPN </w:t>
            </w:r>
          </w:p>
        </w:tc>
        <w:tc>
          <w:tcPr>
            <w:tcW w:w="1867" w:type="dxa"/>
            <w:tcBorders>
              <w:top w:val="nil"/>
              <w:left w:val="nil"/>
              <w:bottom w:val="single" w:sz="4" w:space="0" w:color="000000"/>
              <w:right w:val="single" w:sz="4" w:space="0" w:color="000000"/>
            </w:tcBorders>
            <w:shd w:val="clear" w:color="000000" w:fill="FFFF99"/>
          </w:tcPr>
          <w:p w14:paraId="72CBA14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2544" w:type="dxa"/>
            <w:tcBorders>
              <w:top w:val="nil"/>
              <w:left w:val="nil"/>
              <w:bottom w:val="single" w:sz="4" w:space="0" w:color="000000"/>
              <w:right w:val="single" w:sz="4" w:space="0" w:color="000000"/>
            </w:tcBorders>
            <w:shd w:val="clear" w:color="000000" w:fill="FFFF99"/>
          </w:tcPr>
          <w:p w14:paraId="08F7EE87" w14:textId="77777777" w:rsidR="00CE5BB4" w:rsidRPr="00B17A50" w:rsidRDefault="004F5790">
            <w:pPr>
              <w:widowControl/>
              <w:jc w:val="left"/>
              <w:rPr>
                <w:rFonts w:ascii="Arial" w:eastAsia="DengXian" w:hAnsi="Arial" w:cs="Arial"/>
                <w:color w:val="000000"/>
                <w:kern w:val="0"/>
                <w:sz w:val="16"/>
                <w:szCs w:val="16"/>
              </w:rPr>
            </w:pPr>
            <w:r w:rsidRPr="00B17A50">
              <w:rPr>
                <w:rFonts w:ascii="Arial" w:eastAsia="DengXian" w:hAnsi="Arial" w:cs="Arial"/>
                <w:color w:val="000000"/>
                <w:kern w:val="0"/>
                <w:sz w:val="16"/>
                <w:szCs w:val="16"/>
              </w:rPr>
              <w:t xml:space="preserve">　</w:t>
            </w:r>
          </w:p>
          <w:p w14:paraId="2A8665B8" w14:textId="77777777" w:rsidR="00CE5BB4" w:rsidRPr="00B17A50" w:rsidRDefault="004F5790">
            <w:pPr>
              <w:widowControl/>
              <w:jc w:val="left"/>
              <w:rPr>
                <w:rFonts w:ascii="Arial" w:eastAsia="DengXian" w:hAnsi="Arial" w:cs="Arial"/>
                <w:color w:val="000000"/>
                <w:kern w:val="0"/>
                <w:sz w:val="16"/>
                <w:szCs w:val="16"/>
              </w:rPr>
            </w:pPr>
            <w:r w:rsidRPr="00B17A50">
              <w:rPr>
                <w:rFonts w:ascii="Arial" w:eastAsia="DengXian" w:hAnsi="Arial" w:cs="Arial"/>
                <w:color w:val="000000"/>
                <w:kern w:val="0"/>
                <w:sz w:val="16"/>
                <w:szCs w:val="16"/>
              </w:rPr>
              <w:t>[Nokia]: Requires clarifications before acceptable.</w:t>
            </w:r>
          </w:p>
          <w:p w14:paraId="00F911EC" w14:textId="77777777" w:rsidR="00CE5BB4" w:rsidRPr="00B17A50" w:rsidRDefault="004F5790">
            <w:pPr>
              <w:widowControl/>
              <w:jc w:val="left"/>
              <w:rPr>
                <w:rFonts w:ascii="Arial" w:eastAsia="DengXian" w:hAnsi="Arial" w:cs="Arial"/>
                <w:color w:val="000000"/>
                <w:kern w:val="0"/>
                <w:sz w:val="16"/>
                <w:szCs w:val="16"/>
              </w:rPr>
            </w:pPr>
            <w:r w:rsidRPr="00B17A50">
              <w:rPr>
                <w:rFonts w:ascii="Arial" w:eastAsia="DengXian" w:hAnsi="Arial" w:cs="Arial"/>
                <w:color w:val="000000"/>
                <w:kern w:val="0"/>
                <w:sz w:val="16"/>
                <w:szCs w:val="16"/>
              </w:rPr>
              <w:t>[Nokia]: Provides r1</w:t>
            </w:r>
          </w:p>
          <w:p w14:paraId="2C726838" w14:textId="77777777" w:rsidR="007B5C4F" w:rsidRPr="00B17A50" w:rsidRDefault="004F5790">
            <w:pPr>
              <w:widowControl/>
              <w:jc w:val="left"/>
              <w:rPr>
                <w:rFonts w:ascii="Arial" w:eastAsia="DengXian" w:hAnsi="Arial" w:cs="Arial"/>
                <w:color w:val="000000"/>
                <w:kern w:val="0"/>
                <w:sz w:val="16"/>
                <w:szCs w:val="16"/>
              </w:rPr>
            </w:pPr>
            <w:r w:rsidRPr="00B17A50">
              <w:rPr>
                <w:rFonts w:ascii="Arial" w:eastAsia="DengXian" w:hAnsi="Arial" w:cs="Arial"/>
                <w:color w:val="000000"/>
                <w:kern w:val="0"/>
                <w:sz w:val="16"/>
                <w:szCs w:val="16"/>
              </w:rPr>
              <w:t>[Ericsson]: Provides r1</w:t>
            </w:r>
          </w:p>
          <w:p w14:paraId="4C34BD20" w14:textId="77777777" w:rsidR="00B17A50" w:rsidRDefault="007B5C4F">
            <w:pPr>
              <w:widowControl/>
              <w:jc w:val="left"/>
              <w:rPr>
                <w:rFonts w:ascii="Arial" w:eastAsia="DengXian" w:hAnsi="Arial" w:cs="Arial"/>
                <w:color w:val="000000"/>
                <w:kern w:val="0"/>
                <w:sz w:val="16"/>
                <w:szCs w:val="16"/>
              </w:rPr>
            </w:pPr>
            <w:r w:rsidRPr="00B17A50">
              <w:rPr>
                <w:rFonts w:ascii="Arial" w:eastAsia="DengXian" w:hAnsi="Arial" w:cs="Arial"/>
                <w:color w:val="000000"/>
                <w:kern w:val="0"/>
                <w:sz w:val="16"/>
                <w:szCs w:val="16"/>
              </w:rPr>
              <w:t>[Nokia]: Request further clarification</w:t>
            </w:r>
          </w:p>
          <w:p w14:paraId="6E31488C" w14:textId="1E485EA7" w:rsidR="00CE5BB4" w:rsidRPr="00B17A50" w:rsidRDefault="00B17A5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r2</w:t>
            </w:r>
          </w:p>
        </w:tc>
        <w:tc>
          <w:tcPr>
            <w:tcW w:w="937" w:type="dxa"/>
            <w:tcBorders>
              <w:top w:val="nil"/>
              <w:left w:val="nil"/>
              <w:bottom w:val="single" w:sz="4" w:space="0" w:color="000000"/>
              <w:right w:val="single" w:sz="4" w:space="0" w:color="000000"/>
            </w:tcBorders>
            <w:shd w:val="clear" w:color="000000" w:fill="FFFF99"/>
          </w:tcPr>
          <w:p w14:paraId="73B91D7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1FAB63B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0D275EB1"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41627EB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7AA4EF3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230304</w:t>
            </w:r>
          </w:p>
        </w:tc>
        <w:tc>
          <w:tcPr>
            <w:tcW w:w="2004" w:type="dxa"/>
            <w:tcBorders>
              <w:top w:val="nil"/>
              <w:left w:val="nil"/>
              <w:bottom w:val="single" w:sz="4" w:space="0" w:color="000000"/>
              <w:right w:val="single" w:sz="4" w:space="0" w:color="000000"/>
            </w:tcBorders>
            <w:shd w:val="clear" w:color="000000" w:fill="FFFF99"/>
          </w:tcPr>
          <w:p w14:paraId="24796FD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Solution to KI#1 – NSWO in SNPN with CH AAA </w:t>
            </w:r>
          </w:p>
        </w:tc>
        <w:tc>
          <w:tcPr>
            <w:tcW w:w="1867" w:type="dxa"/>
            <w:tcBorders>
              <w:top w:val="nil"/>
              <w:left w:val="nil"/>
              <w:bottom w:val="single" w:sz="4" w:space="0" w:color="000000"/>
              <w:right w:val="single" w:sz="4" w:space="0" w:color="000000"/>
            </w:tcBorders>
            <w:shd w:val="clear" w:color="000000" w:fill="FFFF99"/>
          </w:tcPr>
          <w:p w14:paraId="61C5405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2544" w:type="dxa"/>
            <w:tcBorders>
              <w:top w:val="nil"/>
              <w:left w:val="nil"/>
              <w:bottom w:val="single" w:sz="4" w:space="0" w:color="000000"/>
              <w:right w:val="single" w:sz="4" w:space="0" w:color="000000"/>
            </w:tcBorders>
            <w:shd w:val="clear" w:color="000000" w:fill="FFFF99"/>
          </w:tcPr>
          <w:p w14:paraId="12FD301D" w14:textId="77777777" w:rsidR="007B5C4F" w:rsidRDefault="004F5790">
            <w:pPr>
              <w:widowControl/>
              <w:jc w:val="left"/>
              <w:rPr>
                <w:rFonts w:ascii="Arial" w:eastAsia="DengXian" w:hAnsi="Arial" w:cs="Arial"/>
                <w:color w:val="000000"/>
                <w:kern w:val="0"/>
                <w:sz w:val="16"/>
                <w:szCs w:val="16"/>
              </w:rPr>
            </w:pPr>
            <w:r w:rsidRPr="007B5C4F">
              <w:rPr>
                <w:rFonts w:ascii="Arial" w:eastAsia="DengXian" w:hAnsi="Arial" w:cs="Arial"/>
                <w:color w:val="000000"/>
                <w:kern w:val="0"/>
                <w:sz w:val="16"/>
                <w:szCs w:val="16"/>
              </w:rPr>
              <w:t xml:space="preserve">　</w:t>
            </w:r>
          </w:p>
          <w:p w14:paraId="6741EEEB" w14:textId="162B763F" w:rsidR="00CE5BB4" w:rsidRPr="007B5C4F" w:rsidRDefault="007B5C4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Requires clarifications before acceptable.</w:t>
            </w:r>
          </w:p>
        </w:tc>
        <w:tc>
          <w:tcPr>
            <w:tcW w:w="937" w:type="dxa"/>
            <w:tcBorders>
              <w:top w:val="nil"/>
              <w:left w:val="nil"/>
              <w:bottom w:val="single" w:sz="4" w:space="0" w:color="000000"/>
              <w:right w:val="single" w:sz="4" w:space="0" w:color="000000"/>
            </w:tcBorders>
            <w:shd w:val="clear" w:color="000000" w:fill="FFFF99"/>
          </w:tcPr>
          <w:p w14:paraId="677798B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722B960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44110A6C"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3A685F2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5118280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230318</w:t>
            </w:r>
          </w:p>
        </w:tc>
        <w:tc>
          <w:tcPr>
            <w:tcW w:w="2004" w:type="dxa"/>
            <w:tcBorders>
              <w:top w:val="nil"/>
              <w:left w:val="nil"/>
              <w:bottom w:val="single" w:sz="4" w:space="0" w:color="000000"/>
              <w:right w:val="single" w:sz="4" w:space="0" w:color="000000"/>
            </w:tcBorders>
            <w:shd w:val="clear" w:color="000000" w:fill="FFFF99"/>
          </w:tcPr>
          <w:p w14:paraId="26C35BF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Evaluation of solution #5 </w:t>
            </w:r>
          </w:p>
        </w:tc>
        <w:tc>
          <w:tcPr>
            <w:tcW w:w="1867" w:type="dxa"/>
            <w:tcBorders>
              <w:top w:val="nil"/>
              <w:left w:val="nil"/>
              <w:bottom w:val="single" w:sz="4" w:space="0" w:color="000000"/>
              <w:right w:val="single" w:sz="4" w:space="0" w:color="000000"/>
            </w:tcBorders>
            <w:shd w:val="clear" w:color="000000" w:fill="FFFF99"/>
          </w:tcPr>
          <w:p w14:paraId="2FAD10D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544" w:type="dxa"/>
            <w:tcBorders>
              <w:top w:val="nil"/>
              <w:left w:val="nil"/>
              <w:bottom w:val="single" w:sz="4" w:space="0" w:color="000000"/>
              <w:right w:val="single" w:sz="4" w:space="0" w:color="000000"/>
            </w:tcBorders>
            <w:shd w:val="clear" w:color="000000" w:fill="FFFF99"/>
          </w:tcPr>
          <w:p w14:paraId="1D6CD63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7362ACF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2B93117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37DFBD6C"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5CC99A1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3D2846E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230321</w:t>
            </w:r>
          </w:p>
        </w:tc>
        <w:tc>
          <w:tcPr>
            <w:tcW w:w="2004" w:type="dxa"/>
            <w:tcBorders>
              <w:top w:val="nil"/>
              <w:left w:val="nil"/>
              <w:bottom w:val="single" w:sz="4" w:space="0" w:color="000000"/>
              <w:right w:val="single" w:sz="4" w:space="0" w:color="000000"/>
            </w:tcBorders>
            <w:shd w:val="clear" w:color="000000" w:fill="FFFF99"/>
          </w:tcPr>
          <w:p w14:paraId="4D36009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Proposal for a conclusion on KI#1 </w:t>
            </w:r>
          </w:p>
        </w:tc>
        <w:tc>
          <w:tcPr>
            <w:tcW w:w="1867" w:type="dxa"/>
            <w:tcBorders>
              <w:top w:val="nil"/>
              <w:left w:val="nil"/>
              <w:bottom w:val="single" w:sz="4" w:space="0" w:color="000000"/>
              <w:right w:val="single" w:sz="4" w:space="0" w:color="000000"/>
            </w:tcBorders>
            <w:shd w:val="clear" w:color="000000" w:fill="FFFF99"/>
          </w:tcPr>
          <w:p w14:paraId="2BC24CF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544" w:type="dxa"/>
            <w:tcBorders>
              <w:top w:val="nil"/>
              <w:left w:val="nil"/>
              <w:bottom w:val="single" w:sz="4" w:space="0" w:color="000000"/>
              <w:right w:val="single" w:sz="4" w:space="0" w:color="000000"/>
            </w:tcBorders>
            <w:shd w:val="clear" w:color="000000" w:fill="FFFF99"/>
          </w:tcPr>
          <w:p w14:paraId="522A4D69" w14:textId="29756C71" w:rsidR="00B23520" w:rsidRDefault="004F5790">
            <w:pPr>
              <w:widowControl/>
              <w:jc w:val="left"/>
              <w:rPr>
                <w:rFonts w:ascii="Arial" w:eastAsia="DengXian" w:hAnsi="Arial" w:cs="Arial"/>
                <w:color w:val="000000"/>
                <w:kern w:val="0"/>
                <w:sz w:val="16"/>
                <w:szCs w:val="16"/>
              </w:rPr>
            </w:pPr>
            <w:r w:rsidRPr="00B23520">
              <w:rPr>
                <w:rFonts w:ascii="Arial" w:eastAsia="DengXian" w:hAnsi="Arial" w:cs="Arial"/>
                <w:color w:val="000000"/>
                <w:kern w:val="0"/>
                <w:sz w:val="16"/>
                <w:szCs w:val="16"/>
              </w:rPr>
              <w:t xml:space="preserve">　</w:t>
            </w:r>
            <w:r w:rsidR="00B23520" w:rsidRPr="00B23520">
              <w:rPr>
                <w:rFonts w:ascii="Arial" w:eastAsia="DengXian" w:hAnsi="Arial" w:cs="Arial"/>
                <w:color w:val="000000"/>
                <w:kern w:val="0"/>
                <w:sz w:val="16"/>
                <w:szCs w:val="16"/>
              </w:rPr>
              <w:t>[Ericsson]: Propose to merge with S3-230231 using S3-230231 (Ericsson) as baseline</w:t>
            </w:r>
          </w:p>
          <w:p w14:paraId="0074A168" w14:textId="77777777" w:rsidR="00CE5BB4" w:rsidRDefault="00B235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Accepts to merge and provides way forward.</w:t>
            </w:r>
          </w:p>
          <w:p w14:paraId="02914E61" w14:textId="7E338A89" w:rsidR="00DF3644" w:rsidRDefault="00DF3644" w:rsidP="00DF3644">
            <w:pPr>
              <w:widowControl/>
              <w:jc w:val="left"/>
              <w:rPr>
                <w:rFonts w:ascii="Arial" w:eastAsia="DengXian" w:hAnsi="Arial" w:cs="Arial"/>
                <w:color w:val="000000"/>
                <w:kern w:val="0"/>
                <w:sz w:val="16"/>
                <w:szCs w:val="16"/>
              </w:rPr>
            </w:pPr>
            <w:r w:rsidRPr="00DF3644">
              <w:rPr>
                <w:rFonts w:ascii="Arial" w:eastAsia="DengXian" w:hAnsi="Arial" w:cs="Arial"/>
                <w:color w:val="000000"/>
                <w:kern w:val="0"/>
                <w:sz w:val="16"/>
                <w:szCs w:val="16"/>
              </w:rPr>
              <w:t>&gt;&gt;CC_2&lt;&lt;</w:t>
            </w:r>
          </w:p>
          <w:p w14:paraId="1A56A986" w14:textId="0A0761D3" w:rsidR="00DF3644" w:rsidRPr="00DF3644" w:rsidRDefault="00DF3644" w:rsidP="00DF364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presents.</w:t>
            </w:r>
          </w:p>
          <w:p w14:paraId="580EA572" w14:textId="1B78A3E0" w:rsidR="00DF3644" w:rsidRPr="00B23520" w:rsidRDefault="00DF3644" w:rsidP="00DF3644">
            <w:pPr>
              <w:widowControl/>
              <w:jc w:val="left"/>
              <w:rPr>
                <w:rFonts w:ascii="Arial" w:eastAsia="DengXian" w:hAnsi="Arial" w:cs="Arial"/>
                <w:color w:val="000000"/>
                <w:kern w:val="0"/>
                <w:sz w:val="16"/>
                <w:szCs w:val="16"/>
              </w:rPr>
            </w:pPr>
            <w:r w:rsidRPr="00DF3644">
              <w:rPr>
                <w:rFonts w:ascii="Arial" w:eastAsia="DengXian" w:hAnsi="Arial" w:cs="Arial"/>
                <w:color w:val="000000"/>
                <w:kern w:val="0"/>
                <w:sz w:val="16"/>
                <w:szCs w:val="16"/>
              </w:rPr>
              <w:t>&gt;&gt;CC_2&lt;&lt;</w:t>
            </w:r>
          </w:p>
        </w:tc>
        <w:tc>
          <w:tcPr>
            <w:tcW w:w="937" w:type="dxa"/>
            <w:tcBorders>
              <w:top w:val="nil"/>
              <w:left w:val="nil"/>
              <w:bottom w:val="single" w:sz="4" w:space="0" w:color="000000"/>
              <w:right w:val="single" w:sz="4" w:space="0" w:color="000000"/>
            </w:tcBorders>
            <w:shd w:val="clear" w:color="000000" w:fill="FFFF99"/>
          </w:tcPr>
          <w:p w14:paraId="44EDF5D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77FCCA0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5EC710F3"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1D729F5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5157B4E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230323</w:t>
            </w:r>
          </w:p>
        </w:tc>
        <w:tc>
          <w:tcPr>
            <w:tcW w:w="2004" w:type="dxa"/>
            <w:tcBorders>
              <w:top w:val="nil"/>
              <w:left w:val="nil"/>
              <w:bottom w:val="single" w:sz="4" w:space="0" w:color="000000"/>
              <w:right w:val="single" w:sz="4" w:space="0" w:color="000000"/>
            </w:tcBorders>
            <w:shd w:val="clear" w:color="000000" w:fill="FFFF99"/>
          </w:tcPr>
          <w:p w14:paraId="2CC3FC2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paper concerning conclusion of KI#1 </w:t>
            </w:r>
          </w:p>
        </w:tc>
        <w:tc>
          <w:tcPr>
            <w:tcW w:w="1867" w:type="dxa"/>
            <w:tcBorders>
              <w:top w:val="nil"/>
              <w:left w:val="nil"/>
              <w:bottom w:val="single" w:sz="4" w:space="0" w:color="000000"/>
              <w:right w:val="single" w:sz="4" w:space="0" w:color="000000"/>
            </w:tcBorders>
            <w:shd w:val="clear" w:color="000000" w:fill="FFFF99"/>
          </w:tcPr>
          <w:p w14:paraId="75AC3B4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544" w:type="dxa"/>
            <w:tcBorders>
              <w:top w:val="nil"/>
              <w:left w:val="nil"/>
              <w:bottom w:val="single" w:sz="4" w:space="0" w:color="000000"/>
              <w:right w:val="single" w:sz="4" w:space="0" w:color="000000"/>
            </w:tcBorders>
            <w:shd w:val="clear" w:color="000000" w:fill="FFFF99"/>
          </w:tcPr>
          <w:p w14:paraId="6B6B02F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035D6E1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3254156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40533ADE"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15E21B0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1E3308A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230382</w:t>
            </w:r>
          </w:p>
        </w:tc>
        <w:tc>
          <w:tcPr>
            <w:tcW w:w="2004" w:type="dxa"/>
            <w:tcBorders>
              <w:top w:val="nil"/>
              <w:left w:val="nil"/>
              <w:bottom w:val="single" w:sz="4" w:space="0" w:color="000000"/>
              <w:right w:val="single" w:sz="4" w:space="0" w:color="000000"/>
            </w:tcBorders>
            <w:shd w:val="clear" w:color="000000" w:fill="FFFF99"/>
          </w:tcPr>
          <w:p w14:paraId="26E08C5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TR 33.858 Evaluation for Sol #1 </w:t>
            </w:r>
          </w:p>
        </w:tc>
        <w:tc>
          <w:tcPr>
            <w:tcW w:w="1867" w:type="dxa"/>
            <w:tcBorders>
              <w:top w:val="nil"/>
              <w:left w:val="nil"/>
              <w:bottom w:val="single" w:sz="4" w:space="0" w:color="000000"/>
              <w:right w:val="single" w:sz="4" w:space="0" w:color="000000"/>
            </w:tcBorders>
            <w:shd w:val="clear" w:color="000000" w:fill="FFFF99"/>
          </w:tcPr>
          <w:p w14:paraId="0F75E2D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communications </w:t>
            </w:r>
          </w:p>
        </w:tc>
        <w:tc>
          <w:tcPr>
            <w:tcW w:w="2544" w:type="dxa"/>
            <w:tcBorders>
              <w:top w:val="nil"/>
              <w:left w:val="nil"/>
              <w:bottom w:val="single" w:sz="4" w:space="0" w:color="000000"/>
              <w:right w:val="single" w:sz="4" w:space="0" w:color="000000"/>
            </w:tcBorders>
            <w:shd w:val="clear" w:color="000000" w:fill="FFFF99"/>
          </w:tcPr>
          <w:p w14:paraId="388C332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7592A82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164A6D6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3944B7C9"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5406309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0C81DCF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230383</w:t>
            </w:r>
          </w:p>
        </w:tc>
        <w:tc>
          <w:tcPr>
            <w:tcW w:w="2004" w:type="dxa"/>
            <w:tcBorders>
              <w:top w:val="nil"/>
              <w:left w:val="nil"/>
              <w:bottom w:val="single" w:sz="4" w:space="0" w:color="000000"/>
              <w:right w:val="single" w:sz="4" w:space="0" w:color="000000"/>
            </w:tcBorders>
            <w:shd w:val="clear" w:color="000000" w:fill="FFFF99"/>
          </w:tcPr>
          <w:p w14:paraId="6D0651E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TR 33.858 Evaluation for Sol #2 </w:t>
            </w:r>
          </w:p>
        </w:tc>
        <w:tc>
          <w:tcPr>
            <w:tcW w:w="1867" w:type="dxa"/>
            <w:tcBorders>
              <w:top w:val="nil"/>
              <w:left w:val="nil"/>
              <w:bottom w:val="single" w:sz="4" w:space="0" w:color="000000"/>
              <w:right w:val="single" w:sz="4" w:space="0" w:color="000000"/>
            </w:tcBorders>
            <w:shd w:val="clear" w:color="000000" w:fill="FFFF99"/>
          </w:tcPr>
          <w:p w14:paraId="2681263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communications </w:t>
            </w:r>
          </w:p>
        </w:tc>
        <w:tc>
          <w:tcPr>
            <w:tcW w:w="2544" w:type="dxa"/>
            <w:tcBorders>
              <w:top w:val="nil"/>
              <w:left w:val="nil"/>
              <w:bottom w:val="single" w:sz="4" w:space="0" w:color="000000"/>
              <w:right w:val="single" w:sz="4" w:space="0" w:color="000000"/>
            </w:tcBorders>
            <w:shd w:val="clear" w:color="000000" w:fill="FFFF99"/>
          </w:tcPr>
          <w:p w14:paraId="43A5073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2D11C78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1E1F7E8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2707607A"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1C4B783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164F491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230384</w:t>
            </w:r>
          </w:p>
        </w:tc>
        <w:tc>
          <w:tcPr>
            <w:tcW w:w="2004" w:type="dxa"/>
            <w:tcBorders>
              <w:top w:val="nil"/>
              <w:left w:val="nil"/>
              <w:bottom w:val="single" w:sz="4" w:space="0" w:color="000000"/>
              <w:right w:val="single" w:sz="4" w:space="0" w:color="000000"/>
            </w:tcBorders>
            <w:shd w:val="clear" w:color="000000" w:fill="FFFF99"/>
          </w:tcPr>
          <w:p w14:paraId="7AB3EE4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TR 33.858 Evaluation for Sol #4 </w:t>
            </w:r>
          </w:p>
        </w:tc>
        <w:tc>
          <w:tcPr>
            <w:tcW w:w="1867" w:type="dxa"/>
            <w:tcBorders>
              <w:top w:val="nil"/>
              <w:left w:val="nil"/>
              <w:bottom w:val="single" w:sz="4" w:space="0" w:color="000000"/>
              <w:right w:val="single" w:sz="4" w:space="0" w:color="000000"/>
            </w:tcBorders>
            <w:shd w:val="clear" w:color="000000" w:fill="FFFF99"/>
          </w:tcPr>
          <w:p w14:paraId="63C88AA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communications </w:t>
            </w:r>
          </w:p>
        </w:tc>
        <w:tc>
          <w:tcPr>
            <w:tcW w:w="2544" w:type="dxa"/>
            <w:tcBorders>
              <w:top w:val="nil"/>
              <w:left w:val="nil"/>
              <w:bottom w:val="single" w:sz="4" w:space="0" w:color="000000"/>
              <w:right w:val="single" w:sz="4" w:space="0" w:color="000000"/>
            </w:tcBorders>
            <w:shd w:val="clear" w:color="000000" w:fill="FFFF99"/>
          </w:tcPr>
          <w:p w14:paraId="1F7C34D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7B04AFF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7DE0757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43B62432"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610CE0B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4616AA3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230073</w:t>
            </w:r>
          </w:p>
        </w:tc>
        <w:tc>
          <w:tcPr>
            <w:tcW w:w="2004" w:type="dxa"/>
            <w:tcBorders>
              <w:top w:val="nil"/>
              <w:left w:val="nil"/>
              <w:bottom w:val="single" w:sz="4" w:space="0" w:color="000000"/>
              <w:right w:val="single" w:sz="4" w:space="0" w:color="000000"/>
            </w:tcBorders>
            <w:shd w:val="clear" w:color="000000" w:fill="FFFF99"/>
          </w:tcPr>
          <w:p w14:paraId="6E8E08D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Solution to Key Issue #2 </w:t>
            </w:r>
          </w:p>
        </w:tc>
        <w:tc>
          <w:tcPr>
            <w:tcW w:w="1867" w:type="dxa"/>
            <w:tcBorders>
              <w:top w:val="nil"/>
              <w:left w:val="nil"/>
              <w:bottom w:val="single" w:sz="4" w:space="0" w:color="000000"/>
              <w:right w:val="single" w:sz="4" w:space="0" w:color="000000"/>
            </w:tcBorders>
            <w:shd w:val="clear" w:color="000000" w:fill="FFFF99"/>
          </w:tcPr>
          <w:p w14:paraId="59F593F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w:t>
            </w:r>
          </w:p>
        </w:tc>
        <w:tc>
          <w:tcPr>
            <w:tcW w:w="2544" w:type="dxa"/>
            <w:tcBorders>
              <w:top w:val="nil"/>
              <w:left w:val="nil"/>
              <w:bottom w:val="single" w:sz="4" w:space="0" w:color="000000"/>
              <w:right w:val="single" w:sz="4" w:space="0" w:color="000000"/>
            </w:tcBorders>
            <w:shd w:val="clear" w:color="000000" w:fill="FFFF99"/>
          </w:tcPr>
          <w:p w14:paraId="3D3A5AC0" w14:textId="77777777" w:rsidR="00CE5BB4" w:rsidRPr="00B23520" w:rsidRDefault="004F5790">
            <w:pPr>
              <w:widowControl/>
              <w:jc w:val="left"/>
              <w:rPr>
                <w:rFonts w:ascii="Arial" w:eastAsia="DengXian" w:hAnsi="Arial" w:cs="Arial"/>
                <w:color w:val="000000"/>
                <w:kern w:val="0"/>
                <w:sz w:val="16"/>
                <w:szCs w:val="16"/>
              </w:rPr>
            </w:pPr>
            <w:r w:rsidRPr="00B23520">
              <w:rPr>
                <w:rFonts w:ascii="Arial" w:eastAsia="DengXian" w:hAnsi="Arial" w:cs="Arial"/>
                <w:color w:val="000000"/>
                <w:kern w:val="0"/>
                <w:sz w:val="16"/>
                <w:szCs w:val="16"/>
              </w:rPr>
              <w:t xml:space="preserve">　</w:t>
            </w:r>
          </w:p>
          <w:p w14:paraId="78493052" w14:textId="77777777" w:rsidR="007B5C4F" w:rsidRPr="00B23520" w:rsidRDefault="004F5790">
            <w:pPr>
              <w:widowControl/>
              <w:jc w:val="left"/>
              <w:rPr>
                <w:rFonts w:ascii="Arial" w:eastAsia="DengXian" w:hAnsi="Arial" w:cs="Arial"/>
                <w:color w:val="000000"/>
                <w:kern w:val="0"/>
                <w:sz w:val="16"/>
                <w:szCs w:val="16"/>
              </w:rPr>
            </w:pPr>
            <w:r w:rsidRPr="00B23520">
              <w:rPr>
                <w:rFonts w:ascii="Arial" w:eastAsia="DengXian" w:hAnsi="Arial" w:cs="Arial"/>
                <w:color w:val="000000"/>
                <w:kern w:val="0"/>
                <w:sz w:val="16"/>
                <w:szCs w:val="16"/>
              </w:rPr>
              <w:t>[Ericsson]: requires updates</w:t>
            </w:r>
          </w:p>
          <w:p w14:paraId="0BAC3964" w14:textId="77777777" w:rsidR="00B23520" w:rsidRPr="00B23520" w:rsidRDefault="007B5C4F">
            <w:pPr>
              <w:widowControl/>
              <w:jc w:val="left"/>
              <w:rPr>
                <w:rFonts w:ascii="Arial" w:eastAsia="DengXian" w:hAnsi="Arial" w:cs="Arial"/>
                <w:color w:val="000000"/>
                <w:kern w:val="0"/>
                <w:sz w:val="16"/>
                <w:szCs w:val="16"/>
              </w:rPr>
            </w:pPr>
            <w:r w:rsidRPr="00B23520">
              <w:rPr>
                <w:rFonts w:ascii="Arial" w:eastAsia="DengXian" w:hAnsi="Arial" w:cs="Arial"/>
                <w:color w:val="000000"/>
                <w:kern w:val="0"/>
                <w:sz w:val="16"/>
                <w:szCs w:val="16"/>
              </w:rPr>
              <w:t>[Interdigital</w:t>
            </w:r>
            <w:proofErr w:type="gramStart"/>
            <w:r w:rsidRPr="00B23520">
              <w:rPr>
                <w:rFonts w:ascii="Arial" w:eastAsia="DengXian" w:hAnsi="Arial" w:cs="Arial"/>
                <w:color w:val="000000"/>
                <w:kern w:val="0"/>
                <w:sz w:val="16"/>
                <w:szCs w:val="16"/>
              </w:rPr>
              <w:t>] :</w:t>
            </w:r>
            <w:proofErr w:type="gramEnd"/>
            <w:r w:rsidRPr="00B23520">
              <w:rPr>
                <w:rFonts w:ascii="Arial" w:eastAsia="DengXian" w:hAnsi="Arial" w:cs="Arial"/>
                <w:color w:val="000000"/>
                <w:kern w:val="0"/>
                <w:sz w:val="16"/>
                <w:szCs w:val="16"/>
              </w:rPr>
              <w:t xml:space="preserve"> Objection to the solution by S3-230073</w:t>
            </w:r>
          </w:p>
          <w:p w14:paraId="69CC6A20" w14:textId="77777777" w:rsidR="00B23520" w:rsidRPr="00B23520" w:rsidRDefault="00B23520">
            <w:pPr>
              <w:widowControl/>
              <w:jc w:val="left"/>
              <w:rPr>
                <w:rFonts w:ascii="Arial" w:eastAsia="DengXian" w:hAnsi="Arial" w:cs="Arial"/>
                <w:color w:val="000000"/>
                <w:kern w:val="0"/>
                <w:sz w:val="16"/>
                <w:szCs w:val="16"/>
              </w:rPr>
            </w:pPr>
            <w:r w:rsidRPr="00B23520">
              <w:rPr>
                <w:rFonts w:ascii="Arial" w:eastAsia="DengXian" w:hAnsi="Arial" w:cs="Arial"/>
                <w:color w:val="000000"/>
                <w:kern w:val="0"/>
                <w:sz w:val="16"/>
                <w:szCs w:val="16"/>
              </w:rPr>
              <w:t>[Lenovo</w:t>
            </w:r>
            <w:proofErr w:type="gramStart"/>
            <w:r w:rsidRPr="00B23520">
              <w:rPr>
                <w:rFonts w:ascii="Arial" w:eastAsia="DengXian" w:hAnsi="Arial" w:cs="Arial"/>
                <w:color w:val="000000"/>
                <w:kern w:val="0"/>
                <w:sz w:val="16"/>
                <w:szCs w:val="16"/>
              </w:rPr>
              <w:t>] :</w:t>
            </w:r>
            <w:proofErr w:type="gramEnd"/>
            <w:r w:rsidRPr="00B23520">
              <w:rPr>
                <w:rFonts w:ascii="Arial" w:eastAsia="DengXian" w:hAnsi="Arial" w:cs="Arial"/>
                <w:color w:val="000000"/>
                <w:kern w:val="0"/>
                <w:sz w:val="16"/>
                <w:szCs w:val="16"/>
              </w:rPr>
              <w:t xml:space="preserve"> The IDCC comments on assumption is not correct.</w:t>
            </w:r>
          </w:p>
          <w:p w14:paraId="4DA445C9" w14:textId="77777777" w:rsidR="00B23520" w:rsidRDefault="00B23520">
            <w:pPr>
              <w:widowControl/>
              <w:jc w:val="left"/>
              <w:rPr>
                <w:rFonts w:ascii="Arial" w:eastAsia="DengXian" w:hAnsi="Arial" w:cs="Arial"/>
                <w:color w:val="000000"/>
                <w:kern w:val="0"/>
                <w:sz w:val="16"/>
                <w:szCs w:val="16"/>
              </w:rPr>
            </w:pPr>
            <w:r w:rsidRPr="00B23520">
              <w:rPr>
                <w:rFonts w:ascii="Arial" w:eastAsia="DengXian" w:hAnsi="Arial" w:cs="Arial"/>
                <w:color w:val="000000"/>
                <w:kern w:val="0"/>
                <w:sz w:val="16"/>
                <w:szCs w:val="16"/>
              </w:rPr>
              <w:t>Clarifications provided to IDCC.</w:t>
            </w:r>
          </w:p>
          <w:p w14:paraId="02B8406F" w14:textId="32160A9C" w:rsidR="00CE5BB4" w:rsidRPr="00B23520" w:rsidRDefault="00B235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provided r1 which deletes ’fixed length’ to address IDCC comments.</w:t>
            </w:r>
          </w:p>
        </w:tc>
        <w:tc>
          <w:tcPr>
            <w:tcW w:w="937" w:type="dxa"/>
            <w:tcBorders>
              <w:top w:val="nil"/>
              <w:left w:val="nil"/>
              <w:bottom w:val="single" w:sz="4" w:space="0" w:color="000000"/>
              <w:right w:val="single" w:sz="4" w:space="0" w:color="000000"/>
            </w:tcBorders>
            <w:shd w:val="clear" w:color="000000" w:fill="FFFF99"/>
          </w:tcPr>
          <w:p w14:paraId="718C9D2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3A755E7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2FA2DF41"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3D975CA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72C9EE8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230122</w:t>
            </w:r>
          </w:p>
        </w:tc>
        <w:tc>
          <w:tcPr>
            <w:tcW w:w="2004" w:type="dxa"/>
            <w:tcBorders>
              <w:top w:val="nil"/>
              <w:left w:val="nil"/>
              <w:bottom w:val="single" w:sz="4" w:space="0" w:color="000000"/>
              <w:right w:val="single" w:sz="4" w:space="0" w:color="000000"/>
            </w:tcBorders>
            <w:shd w:val="clear" w:color="000000" w:fill="FFFF99"/>
          </w:tcPr>
          <w:p w14:paraId="47D14B1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 a new solution to KI#2 </w:t>
            </w:r>
          </w:p>
        </w:tc>
        <w:tc>
          <w:tcPr>
            <w:tcW w:w="1867" w:type="dxa"/>
            <w:tcBorders>
              <w:top w:val="nil"/>
              <w:left w:val="nil"/>
              <w:bottom w:val="single" w:sz="4" w:space="0" w:color="000000"/>
              <w:right w:val="single" w:sz="4" w:space="0" w:color="000000"/>
            </w:tcBorders>
            <w:shd w:val="clear" w:color="000000" w:fill="FFFF99"/>
          </w:tcPr>
          <w:p w14:paraId="4339E60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2544" w:type="dxa"/>
            <w:tcBorders>
              <w:top w:val="nil"/>
              <w:left w:val="nil"/>
              <w:bottom w:val="single" w:sz="4" w:space="0" w:color="000000"/>
              <w:right w:val="single" w:sz="4" w:space="0" w:color="000000"/>
            </w:tcBorders>
            <w:shd w:val="clear" w:color="000000" w:fill="FFFF99"/>
          </w:tcPr>
          <w:p w14:paraId="1CBF99C1" w14:textId="77777777" w:rsidR="00196607" w:rsidRDefault="004F5790">
            <w:pPr>
              <w:widowControl/>
              <w:jc w:val="left"/>
              <w:rPr>
                <w:rFonts w:ascii="Arial" w:eastAsia="DengXian" w:hAnsi="Arial" w:cs="Arial"/>
                <w:color w:val="000000"/>
                <w:kern w:val="0"/>
                <w:sz w:val="16"/>
                <w:szCs w:val="16"/>
              </w:rPr>
            </w:pPr>
            <w:r w:rsidRPr="00196607">
              <w:rPr>
                <w:rFonts w:ascii="Arial" w:eastAsia="DengXian" w:hAnsi="Arial" w:cs="Arial"/>
                <w:color w:val="000000"/>
                <w:kern w:val="0"/>
                <w:sz w:val="16"/>
                <w:szCs w:val="16"/>
              </w:rPr>
              <w:t xml:space="preserve">　</w:t>
            </w:r>
          </w:p>
          <w:p w14:paraId="1F3B6BDF" w14:textId="7D7A49B7" w:rsidR="00CE5BB4" w:rsidRPr="00196607" w:rsidRDefault="0019660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provides comments and proposes changes.</w:t>
            </w:r>
          </w:p>
        </w:tc>
        <w:tc>
          <w:tcPr>
            <w:tcW w:w="937" w:type="dxa"/>
            <w:tcBorders>
              <w:top w:val="nil"/>
              <w:left w:val="nil"/>
              <w:bottom w:val="single" w:sz="4" w:space="0" w:color="000000"/>
              <w:right w:val="single" w:sz="4" w:space="0" w:color="000000"/>
            </w:tcBorders>
            <w:shd w:val="clear" w:color="000000" w:fill="FFFF99"/>
          </w:tcPr>
          <w:p w14:paraId="45A61A1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104484A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23F9C49E"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165B848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4FF6EBB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230190</w:t>
            </w:r>
          </w:p>
        </w:tc>
        <w:tc>
          <w:tcPr>
            <w:tcW w:w="2004" w:type="dxa"/>
            <w:tcBorders>
              <w:top w:val="nil"/>
              <w:left w:val="nil"/>
              <w:bottom w:val="single" w:sz="4" w:space="0" w:color="000000"/>
              <w:right w:val="single" w:sz="4" w:space="0" w:color="000000"/>
            </w:tcBorders>
            <w:shd w:val="clear" w:color="000000" w:fill="FFFF99"/>
          </w:tcPr>
          <w:p w14:paraId="4EBD43F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 </w:t>
            </w:r>
            <w:proofErr w:type="spellStart"/>
            <w:r>
              <w:rPr>
                <w:rFonts w:ascii="Arial" w:eastAsia="DengXian" w:hAnsi="Arial" w:cs="Arial"/>
                <w:color w:val="000000"/>
                <w:kern w:val="0"/>
                <w:sz w:val="16"/>
                <w:szCs w:val="16"/>
              </w:rPr>
              <w:t>Usecases</w:t>
            </w:r>
            <w:proofErr w:type="spellEnd"/>
            <w:r>
              <w:rPr>
                <w:rFonts w:ascii="Arial" w:eastAsia="DengXian" w:hAnsi="Arial" w:cs="Arial"/>
                <w:color w:val="000000"/>
                <w:kern w:val="0"/>
                <w:sz w:val="16"/>
                <w:szCs w:val="16"/>
              </w:rPr>
              <w:t xml:space="preserve"> to Solution 10 </w:t>
            </w:r>
          </w:p>
        </w:tc>
        <w:tc>
          <w:tcPr>
            <w:tcW w:w="1867" w:type="dxa"/>
            <w:tcBorders>
              <w:top w:val="nil"/>
              <w:left w:val="nil"/>
              <w:bottom w:val="single" w:sz="4" w:space="0" w:color="000000"/>
              <w:right w:val="single" w:sz="4" w:space="0" w:color="000000"/>
            </w:tcBorders>
            <w:shd w:val="clear" w:color="000000" w:fill="FFFF99"/>
          </w:tcPr>
          <w:p w14:paraId="4DE6147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Intel </w:t>
            </w:r>
          </w:p>
        </w:tc>
        <w:tc>
          <w:tcPr>
            <w:tcW w:w="2544" w:type="dxa"/>
            <w:tcBorders>
              <w:top w:val="nil"/>
              <w:left w:val="nil"/>
              <w:bottom w:val="single" w:sz="4" w:space="0" w:color="000000"/>
              <w:right w:val="single" w:sz="4" w:space="0" w:color="000000"/>
            </w:tcBorders>
            <w:shd w:val="clear" w:color="000000" w:fill="FFFF99"/>
          </w:tcPr>
          <w:p w14:paraId="0EAB944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7648EC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updates</w:t>
            </w:r>
          </w:p>
        </w:tc>
        <w:tc>
          <w:tcPr>
            <w:tcW w:w="937" w:type="dxa"/>
            <w:tcBorders>
              <w:top w:val="nil"/>
              <w:left w:val="nil"/>
              <w:bottom w:val="single" w:sz="4" w:space="0" w:color="000000"/>
              <w:right w:val="single" w:sz="4" w:space="0" w:color="000000"/>
            </w:tcBorders>
            <w:shd w:val="clear" w:color="000000" w:fill="FFFF99"/>
          </w:tcPr>
          <w:p w14:paraId="17C7705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592CBA7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49D454FE"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3FF8980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3EECE19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230205</w:t>
            </w:r>
          </w:p>
        </w:tc>
        <w:tc>
          <w:tcPr>
            <w:tcW w:w="2004" w:type="dxa"/>
            <w:tcBorders>
              <w:top w:val="nil"/>
              <w:left w:val="nil"/>
              <w:bottom w:val="single" w:sz="4" w:space="0" w:color="000000"/>
              <w:right w:val="single" w:sz="4" w:space="0" w:color="000000"/>
            </w:tcBorders>
            <w:shd w:val="clear" w:color="000000" w:fill="FFFF99"/>
          </w:tcPr>
          <w:p w14:paraId="2098302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for KI#2 </w:t>
            </w:r>
          </w:p>
        </w:tc>
        <w:tc>
          <w:tcPr>
            <w:tcW w:w="1867" w:type="dxa"/>
            <w:tcBorders>
              <w:top w:val="nil"/>
              <w:left w:val="nil"/>
              <w:bottom w:val="single" w:sz="4" w:space="0" w:color="000000"/>
              <w:right w:val="single" w:sz="4" w:space="0" w:color="000000"/>
            </w:tcBorders>
            <w:shd w:val="clear" w:color="000000" w:fill="FFFF99"/>
          </w:tcPr>
          <w:p w14:paraId="097C4C7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Intel </w:t>
            </w:r>
          </w:p>
        </w:tc>
        <w:tc>
          <w:tcPr>
            <w:tcW w:w="2544" w:type="dxa"/>
            <w:tcBorders>
              <w:top w:val="nil"/>
              <w:left w:val="nil"/>
              <w:bottom w:val="single" w:sz="4" w:space="0" w:color="000000"/>
              <w:right w:val="single" w:sz="4" w:space="0" w:color="000000"/>
            </w:tcBorders>
            <w:shd w:val="clear" w:color="000000" w:fill="FFFF99"/>
          </w:tcPr>
          <w:p w14:paraId="008F4F13" w14:textId="77777777" w:rsidR="00CE5BB4" w:rsidRPr="00B609E0" w:rsidRDefault="004F5790">
            <w:pPr>
              <w:widowControl/>
              <w:jc w:val="left"/>
              <w:rPr>
                <w:rFonts w:ascii="Arial" w:eastAsia="DengXian" w:hAnsi="Arial" w:cs="Arial"/>
                <w:color w:val="000000"/>
                <w:kern w:val="0"/>
                <w:sz w:val="16"/>
                <w:szCs w:val="16"/>
              </w:rPr>
            </w:pPr>
            <w:r w:rsidRPr="00B609E0">
              <w:rPr>
                <w:rFonts w:ascii="Arial" w:eastAsia="DengXian" w:hAnsi="Arial" w:cs="Arial"/>
                <w:color w:val="000000"/>
                <w:kern w:val="0"/>
                <w:sz w:val="16"/>
                <w:szCs w:val="16"/>
              </w:rPr>
              <w:t xml:space="preserve">　</w:t>
            </w:r>
          </w:p>
          <w:p w14:paraId="596D25EF" w14:textId="77777777" w:rsidR="00B609E0" w:rsidRDefault="004F5790">
            <w:pPr>
              <w:widowControl/>
              <w:jc w:val="left"/>
              <w:rPr>
                <w:rFonts w:ascii="Arial" w:eastAsia="DengXian" w:hAnsi="Arial" w:cs="Arial"/>
                <w:color w:val="000000"/>
                <w:kern w:val="0"/>
                <w:sz w:val="16"/>
                <w:szCs w:val="16"/>
              </w:rPr>
            </w:pPr>
            <w:r w:rsidRPr="00B609E0">
              <w:rPr>
                <w:rFonts w:ascii="Arial" w:eastAsia="DengXian" w:hAnsi="Arial" w:cs="Arial"/>
                <w:color w:val="000000"/>
                <w:kern w:val="0"/>
                <w:sz w:val="16"/>
                <w:szCs w:val="16"/>
              </w:rPr>
              <w:t>[Ericsson]: proposes to merge in S3-230247</w:t>
            </w:r>
          </w:p>
          <w:p w14:paraId="14D94274" w14:textId="4B552255" w:rsidR="00CE5BB4" w:rsidRPr="00B609E0" w:rsidRDefault="00B609E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[Intel</w:t>
            </w:r>
            <w:proofErr w:type="gramStart"/>
            <w:r>
              <w:rPr>
                <w:rFonts w:ascii="Arial" w:eastAsia="DengXian" w:hAnsi="Arial" w:cs="Arial"/>
                <w:color w:val="000000"/>
                <w:kern w:val="0"/>
                <w:sz w:val="16"/>
                <w:szCs w:val="16"/>
              </w:rPr>
              <w:t>]:Fine</w:t>
            </w:r>
            <w:proofErr w:type="gramEnd"/>
            <w:r>
              <w:rPr>
                <w:rFonts w:ascii="Arial" w:eastAsia="DengXian" w:hAnsi="Arial" w:cs="Arial"/>
                <w:color w:val="000000"/>
                <w:kern w:val="0"/>
                <w:sz w:val="16"/>
                <w:szCs w:val="16"/>
              </w:rPr>
              <w:t xml:space="preserve"> to merge in S3-230247 and discuss in 247 thread</w:t>
            </w:r>
          </w:p>
        </w:tc>
        <w:tc>
          <w:tcPr>
            <w:tcW w:w="937" w:type="dxa"/>
            <w:tcBorders>
              <w:top w:val="nil"/>
              <w:left w:val="nil"/>
              <w:bottom w:val="single" w:sz="4" w:space="0" w:color="000000"/>
              <w:right w:val="single" w:sz="4" w:space="0" w:color="000000"/>
            </w:tcBorders>
            <w:shd w:val="clear" w:color="000000" w:fill="FFFF99"/>
          </w:tcPr>
          <w:p w14:paraId="6DD7189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6FD7EE0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43BA576A" w14:textId="77777777" w:rsidTr="006502AB">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71CD803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73BDC0E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230245</w:t>
            </w:r>
          </w:p>
        </w:tc>
        <w:tc>
          <w:tcPr>
            <w:tcW w:w="2004" w:type="dxa"/>
            <w:tcBorders>
              <w:top w:val="nil"/>
              <w:left w:val="nil"/>
              <w:bottom w:val="single" w:sz="4" w:space="0" w:color="000000"/>
              <w:right w:val="single" w:sz="4" w:space="0" w:color="000000"/>
            </w:tcBorders>
            <w:shd w:val="clear" w:color="000000" w:fill="FFFF99"/>
          </w:tcPr>
          <w:p w14:paraId="519E842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of Solution #11: Resolving Editor's Note on scenarios in SA2 </w:t>
            </w:r>
          </w:p>
        </w:tc>
        <w:tc>
          <w:tcPr>
            <w:tcW w:w="1867" w:type="dxa"/>
            <w:tcBorders>
              <w:top w:val="nil"/>
              <w:left w:val="nil"/>
              <w:bottom w:val="single" w:sz="4" w:space="0" w:color="000000"/>
              <w:right w:val="single" w:sz="4" w:space="0" w:color="000000"/>
            </w:tcBorders>
            <w:shd w:val="clear" w:color="000000" w:fill="FFFF99"/>
          </w:tcPr>
          <w:p w14:paraId="4941DB5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2544" w:type="dxa"/>
            <w:tcBorders>
              <w:top w:val="nil"/>
              <w:left w:val="nil"/>
              <w:bottom w:val="single" w:sz="4" w:space="0" w:color="000000"/>
              <w:right w:val="single" w:sz="4" w:space="0" w:color="000000"/>
            </w:tcBorders>
            <w:shd w:val="clear" w:color="000000" w:fill="FFFF99"/>
          </w:tcPr>
          <w:p w14:paraId="7E87568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290FDB1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60554EB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0A4AB12D" w14:textId="77777777" w:rsidTr="006502AB">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5EB8648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62F5AC3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230246</w:t>
            </w:r>
          </w:p>
        </w:tc>
        <w:tc>
          <w:tcPr>
            <w:tcW w:w="2004" w:type="dxa"/>
            <w:tcBorders>
              <w:top w:val="nil"/>
              <w:left w:val="nil"/>
              <w:bottom w:val="single" w:sz="4" w:space="0" w:color="000000"/>
              <w:right w:val="single" w:sz="4" w:space="0" w:color="000000"/>
            </w:tcBorders>
            <w:shd w:val="clear" w:color="000000" w:fill="FFFF99"/>
          </w:tcPr>
          <w:p w14:paraId="05DDA38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of Solution #11: Resolving Editor's Note in the evaluation </w:t>
            </w:r>
          </w:p>
        </w:tc>
        <w:tc>
          <w:tcPr>
            <w:tcW w:w="1867" w:type="dxa"/>
            <w:tcBorders>
              <w:top w:val="nil"/>
              <w:left w:val="nil"/>
              <w:bottom w:val="single" w:sz="4" w:space="0" w:color="000000"/>
              <w:right w:val="single" w:sz="4" w:space="0" w:color="000000"/>
            </w:tcBorders>
            <w:shd w:val="clear" w:color="000000" w:fill="FFFF99"/>
          </w:tcPr>
          <w:p w14:paraId="22D69C0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2544" w:type="dxa"/>
            <w:tcBorders>
              <w:top w:val="nil"/>
              <w:left w:val="nil"/>
              <w:bottom w:val="single" w:sz="4" w:space="0" w:color="000000"/>
              <w:right w:val="single" w:sz="4" w:space="0" w:color="000000"/>
            </w:tcBorders>
            <w:shd w:val="clear" w:color="000000" w:fill="FFFF99"/>
          </w:tcPr>
          <w:p w14:paraId="1E2C7E4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2BF62DE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1E4CFB2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0E9F864E" w14:textId="77777777" w:rsidTr="006502AB">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6E7BC7D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1DAD66C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230247</w:t>
            </w:r>
          </w:p>
        </w:tc>
        <w:tc>
          <w:tcPr>
            <w:tcW w:w="2004" w:type="dxa"/>
            <w:tcBorders>
              <w:top w:val="nil"/>
              <w:left w:val="nil"/>
              <w:bottom w:val="single" w:sz="4" w:space="0" w:color="000000"/>
              <w:right w:val="single" w:sz="4" w:space="0" w:color="000000"/>
            </w:tcBorders>
            <w:shd w:val="clear" w:color="000000" w:fill="FFFF99"/>
          </w:tcPr>
          <w:p w14:paraId="204DCA9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for KI#2 "Authentication for UE access to hosting network" </w:t>
            </w:r>
          </w:p>
        </w:tc>
        <w:tc>
          <w:tcPr>
            <w:tcW w:w="1867" w:type="dxa"/>
            <w:tcBorders>
              <w:top w:val="nil"/>
              <w:left w:val="nil"/>
              <w:bottom w:val="single" w:sz="4" w:space="0" w:color="000000"/>
              <w:right w:val="single" w:sz="4" w:space="0" w:color="000000"/>
            </w:tcBorders>
            <w:shd w:val="clear" w:color="000000" w:fill="FFFF99"/>
          </w:tcPr>
          <w:p w14:paraId="636125C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2544" w:type="dxa"/>
            <w:tcBorders>
              <w:top w:val="nil"/>
              <w:left w:val="nil"/>
              <w:bottom w:val="single" w:sz="4" w:space="0" w:color="000000"/>
              <w:right w:val="single" w:sz="4" w:space="0" w:color="000000"/>
            </w:tcBorders>
            <w:shd w:val="clear" w:color="000000" w:fill="FFFF99"/>
          </w:tcPr>
          <w:p w14:paraId="0BD2E96A" w14:textId="77777777" w:rsidR="00B17A50" w:rsidRDefault="004F5790">
            <w:pPr>
              <w:widowControl/>
              <w:jc w:val="left"/>
              <w:rPr>
                <w:rFonts w:ascii="Arial" w:eastAsia="DengXian" w:hAnsi="Arial" w:cs="Arial"/>
                <w:color w:val="000000"/>
                <w:kern w:val="0"/>
                <w:sz w:val="16"/>
                <w:szCs w:val="16"/>
              </w:rPr>
            </w:pPr>
            <w:r w:rsidRPr="00B17A50">
              <w:rPr>
                <w:rFonts w:ascii="Arial" w:eastAsia="DengXian" w:hAnsi="Arial" w:cs="Arial"/>
                <w:color w:val="000000"/>
                <w:kern w:val="0"/>
                <w:sz w:val="16"/>
                <w:szCs w:val="16"/>
              </w:rPr>
              <w:t xml:space="preserve">　</w:t>
            </w:r>
          </w:p>
          <w:p w14:paraId="20F3C606" w14:textId="35513D02" w:rsidR="00CE5BB4" w:rsidRPr="00B17A50" w:rsidRDefault="00B17A5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provides comments and proposes changes.</w:t>
            </w:r>
          </w:p>
        </w:tc>
        <w:tc>
          <w:tcPr>
            <w:tcW w:w="937" w:type="dxa"/>
            <w:tcBorders>
              <w:top w:val="nil"/>
              <w:left w:val="nil"/>
              <w:bottom w:val="single" w:sz="4" w:space="0" w:color="000000"/>
              <w:right w:val="single" w:sz="4" w:space="0" w:color="000000"/>
            </w:tcBorders>
            <w:shd w:val="clear" w:color="000000" w:fill="FFFF99"/>
          </w:tcPr>
          <w:p w14:paraId="43008F8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078EDC2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7EB55246"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18F0072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4B4FFC9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230319</w:t>
            </w:r>
          </w:p>
        </w:tc>
        <w:tc>
          <w:tcPr>
            <w:tcW w:w="2004" w:type="dxa"/>
            <w:tcBorders>
              <w:top w:val="nil"/>
              <w:left w:val="nil"/>
              <w:bottom w:val="single" w:sz="4" w:space="0" w:color="000000"/>
              <w:right w:val="single" w:sz="4" w:space="0" w:color="000000"/>
            </w:tcBorders>
            <w:shd w:val="clear" w:color="000000" w:fill="FFFF99"/>
          </w:tcPr>
          <w:p w14:paraId="569A5CB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Evaluation of solution #12 </w:t>
            </w:r>
          </w:p>
        </w:tc>
        <w:tc>
          <w:tcPr>
            <w:tcW w:w="1867" w:type="dxa"/>
            <w:tcBorders>
              <w:top w:val="nil"/>
              <w:left w:val="nil"/>
              <w:bottom w:val="single" w:sz="4" w:space="0" w:color="000000"/>
              <w:right w:val="single" w:sz="4" w:space="0" w:color="000000"/>
            </w:tcBorders>
            <w:shd w:val="clear" w:color="000000" w:fill="FFFF99"/>
          </w:tcPr>
          <w:p w14:paraId="7AE397D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544" w:type="dxa"/>
            <w:tcBorders>
              <w:top w:val="nil"/>
              <w:left w:val="nil"/>
              <w:bottom w:val="single" w:sz="4" w:space="0" w:color="000000"/>
              <w:right w:val="single" w:sz="4" w:space="0" w:color="000000"/>
            </w:tcBorders>
            <w:shd w:val="clear" w:color="000000" w:fill="FFFF99"/>
          </w:tcPr>
          <w:p w14:paraId="0BE0BF59" w14:textId="77777777" w:rsidR="00C2431B" w:rsidRDefault="004F5790">
            <w:pPr>
              <w:widowControl/>
              <w:jc w:val="left"/>
              <w:rPr>
                <w:rFonts w:ascii="Arial" w:eastAsia="DengXian" w:hAnsi="Arial" w:cs="Arial"/>
                <w:color w:val="000000"/>
                <w:kern w:val="0"/>
                <w:sz w:val="16"/>
                <w:szCs w:val="16"/>
              </w:rPr>
            </w:pPr>
            <w:r w:rsidRPr="00C2431B">
              <w:rPr>
                <w:rFonts w:ascii="Arial" w:eastAsia="DengXian" w:hAnsi="Arial" w:cs="Arial"/>
                <w:color w:val="000000"/>
                <w:kern w:val="0"/>
                <w:sz w:val="16"/>
                <w:szCs w:val="16"/>
              </w:rPr>
              <w:t xml:space="preserve">　</w:t>
            </w:r>
          </w:p>
          <w:p w14:paraId="0846131E" w14:textId="4819719A" w:rsidR="00CE5BB4" w:rsidRPr="00C2431B" w:rsidRDefault="00C2431B">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provides comments and proposes changes.</w:t>
            </w:r>
          </w:p>
        </w:tc>
        <w:tc>
          <w:tcPr>
            <w:tcW w:w="937" w:type="dxa"/>
            <w:tcBorders>
              <w:top w:val="nil"/>
              <w:left w:val="nil"/>
              <w:bottom w:val="single" w:sz="4" w:space="0" w:color="000000"/>
              <w:right w:val="single" w:sz="4" w:space="0" w:color="000000"/>
            </w:tcBorders>
            <w:shd w:val="clear" w:color="000000" w:fill="FFFF99"/>
          </w:tcPr>
          <w:p w14:paraId="035815E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654E0F7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374B694F"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0D22512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788FF33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230320</w:t>
            </w:r>
          </w:p>
        </w:tc>
        <w:tc>
          <w:tcPr>
            <w:tcW w:w="2004" w:type="dxa"/>
            <w:tcBorders>
              <w:top w:val="nil"/>
              <w:left w:val="nil"/>
              <w:bottom w:val="single" w:sz="4" w:space="0" w:color="000000"/>
              <w:right w:val="single" w:sz="4" w:space="0" w:color="000000"/>
            </w:tcBorders>
            <w:shd w:val="clear" w:color="000000" w:fill="FFFF99"/>
          </w:tcPr>
          <w:p w14:paraId="4573ACE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Evaluation of solution #13 </w:t>
            </w:r>
          </w:p>
        </w:tc>
        <w:tc>
          <w:tcPr>
            <w:tcW w:w="1867" w:type="dxa"/>
            <w:tcBorders>
              <w:top w:val="nil"/>
              <w:left w:val="nil"/>
              <w:bottom w:val="single" w:sz="4" w:space="0" w:color="000000"/>
              <w:right w:val="single" w:sz="4" w:space="0" w:color="000000"/>
            </w:tcBorders>
            <w:shd w:val="clear" w:color="000000" w:fill="FFFF99"/>
          </w:tcPr>
          <w:p w14:paraId="01BDCF7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544" w:type="dxa"/>
            <w:tcBorders>
              <w:top w:val="nil"/>
              <w:left w:val="nil"/>
              <w:bottom w:val="single" w:sz="4" w:space="0" w:color="000000"/>
              <w:right w:val="single" w:sz="4" w:space="0" w:color="000000"/>
            </w:tcBorders>
            <w:shd w:val="clear" w:color="000000" w:fill="FFFF99"/>
          </w:tcPr>
          <w:p w14:paraId="69CC2FF6" w14:textId="77777777" w:rsidR="00CE5BB4" w:rsidRPr="00B609E0" w:rsidRDefault="004F5790">
            <w:pPr>
              <w:widowControl/>
              <w:jc w:val="left"/>
              <w:rPr>
                <w:rFonts w:ascii="Arial" w:eastAsia="DengXian" w:hAnsi="Arial" w:cs="Arial"/>
                <w:color w:val="000000"/>
                <w:kern w:val="0"/>
                <w:sz w:val="16"/>
                <w:szCs w:val="16"/>
              </w:rPr>
            </w:pPr>
            <w:r w:rsidRPr="00B609E0">
              <w:rPr>
                <w:rFonts w:ascii="Arial" w:eastAsia="DengXian" w:hAnsi="Arial" w:cs="Arial"/>
                <w:color w:val="000000"/>
                <w:kern w:val="0"/>
                <w:sz w:val="16"/>
                <w:szCs w:val="16"/>
              </w:rPr>
              <w:t xml:space="preserve">　</w:t>
            </w:r>
          </w:p>
          <w:p w14:paraId="5958F19F" w14:textId="77777777" w:rsidR="00CE5BB4" w:rsidRPr="00B609E0" w:rsidRDefault="004F5790">
            <w:pPr>
              <w:widowControl/>
              <w:jc w:val="left"/>
              <w:rPr>
                <w:rFonts w:ascii="Arial" w:eastAsia="DengXian" w:hAnsi="Arial" w:cs="Arial"/>
                <w:color w:val="000000"/>
                <w:kern w:val="0"/>
                <w:sz w:val="16"/>
                <w:szCs w:val="16"/>
              </w:rPr>
            </w:pPr>
            <w:r w:rsidRPr="00B609E0">
              <w:rPr>
                <w:rFonts w:ascii="Arial" w:eastAsia="DengXian" w:hAnsi="Arial" w:cs="Arial"/>
                <w:color w:val="000000"/>
                <w:kern w:val="0"/>
                <w:sz w:val="16"/>
                <w:szCs w:val="16"/>
              </w:rPr>
              <w:t>[Ericsson]: requires updates</w:t>
            </w:r>
          </w:p>
          <w:p w14:paraId="67B5B486" w14:textId="77777777" w:rsidR="00B609E0" w:rsidRDefault="004F5790">
            <w:pPr>
              <w:widowControl/>
              <w:jc w:val="left"/>
              <w:rPr>
                <w:rFonts w:ascii="Arial" w:eastAsia="DengXian" w:hAnsi="Arial" w:cs="Arial"/>
                <w:color w:val="000000"/>
                <w:kern w:val="0"/>
                <w:sz w:val="16"/>
                <w:szCs w:val="16"/>
              </w:rPr>
            </w:pPr>
            <w:r w:rsidRPr="00B609E0">
              <w:rPr>
                <w:rFonts w:ascii="Arial" w:eastAsia="DengXian" w:hAnsi="Arial" w:cs="Arial"/>
                <w:color w:val="000000"/>
                <w:kern w:val="0"/>
                <w:sz w:val="16"/>
                <w:szCs w:val="16"/>
              </w:rPr>
              <w:t>[Nokia]: Provides answers</w:t>
            </w:r>
          </w:p>
          <w:p w14:paraId="443A37E7" w14:textId="40DB7895" w:rsidR="00CE5BB4" w:rsidRPr="00B609E0" w:rsidRDefault="00B609E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r1 is fine</w:t>
            </w:r>
          </w:p>
        </w:tc>
        <w:tc>
          <w:tcPr>
            <w:tcW w:w="937" w:type="dxa"/>
            <w:tcBorders>
              <w:top w:val="nil"/>
              <w:left w:val="nil"/>
              <w:bottom w:val="single" w:sz="4" w:space="0" w:color="000000"/>
              <w:right w:val="single" w:sz="4" w:space="0" w:color="000000"/>
            </w:tcBorders>
            <w:shd w:val="clear" w:color="000000" w:fill="FFFF99"/>
          </w:tcPr>
          <w:p w14:paraId="087F7C4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1DCF5DB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5A49ED9D"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6313D32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0A97E4F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230322</w:t>
            </w:r>
          </w:p>
        </w:tc>
        <w:tc>
          <w:tcPr>
            <w:tcW w:w="2004" w:type="dxa"/>
            <w:tcBorders>
              <w:top w:val="nil"/>
              <w:left w:val="nil"/>
              <w:bottom w:val="single" w:sz="4" w:space="0" w:color="000000"/>
              <w:right w:val="single" w:sz="4" w:space="0" w:color="000000"/>
            </w:tcBorders>
            <w:shd w:val="clear" w:color="000000" w:fill="FFFF99"/>
          </w:tcPr>
          <w:p w14:paraId="0036DBB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Proposal for a conclusion on KI#2 </w:t>
            </w:r>
          </w:p>
        </w:tc>
        <w:tc>
          <w:tcPr>
            <w:tcW w:w="1867" w:type="dxa"/>
            <w:tcBorders>
              <w:top w:val="nil"/>
              <w:left w:val="nil"/>
              <w:bottom w:val="single" w:sz="4" w:space="0" w:color="000000"/>
              <w:right w:val="single" w:sz="4" w:space="0" w:color="000000"/>
            </w:tcBorders>
            <w:shd w:val="clear" w:color="000000" w:fill="FFFF99"/>
          </w:tcPr>
          <w:p w14:paraId="539830C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544" w:type="dxa"/>
            <w:tcBorders>
              <w:top w:val="nil"/>
              <w:left w:val="nil"/>
              <w:bottom w:val="single" w:sz="4" w:space="0" w:color="000000"/>
              <w:right w:val="single" w:sz="4" w:space="0" w:color="000000"/>
            </w:tcBorders>
            <w:shd w:val="clear" w:color="000000" w:fill="FFFF99"/>
          </w:tcPr>
          <w:p w14:paraId="10953E8F" w14:textId="77777777" w:rsidR="00CE5BB4" w:rsidRPr="00B23520" w:rsidRDefault="004F5790">
            <w:pPr>
              <w:widowControl/>
              <w:jc w:val="left"/>
              <w:rPr>
                <w:rFonts w:ascii="Arial" w:eastAsia="DengXian" w:hAnsi="Arial" w:cs="Arial"/>
                <w:color w:val="000000"/>
                <w:kern w:val="0"/>
                <w:sz w:val="16"/>
                <w:szCs w:val="16"/>
              </w:rPr>
            </w:pPr>
            <w:r w:rsidRPr="00B23520">
              <w:rPr>
                <w:rFonts w:ascii="Arial" w:eastAsia="DengXian" w:hAnsi="Arial" w:cs="Arial"/>
                <w:color w:val="000000"/>
                <w:kern w:val="0"/>
                <w:sz w:val="16"/>
                <w:szCs w:val="16"/>
              </w:rPr>
              <w:t xml:space="preserve">　</w:t>
            </w:r>
          </w:p>
          <w:p w14:paraId="082C2C8C" w14:textId="77777777" w:rsidR="007B5C4F" w:rsidRPr="00B23520" w:rsidRDefault="004F5790">
            <w:pPr>
              <w:widowControl/>
              <w:jc w:val="left"/>
              <w:rPr>
                <w:rFonts w:ascii="Arial" w:eastAsia="DengXian" w:hAnsi="Arial" w:cs="Arial"/>
                <w:color w:val="000000"/>
                <w:kern w:val="0"/>
                <w:sz w:val="16"/>
                <w:szCs w:val="16"/>
              </w:rPr>
            </w:pPr>
            <w:r w:rsidRPr="00B23520">
              <w:rPr>
                <w:rFonts w:ascii="Arial" w:eastAsia="DengXian" w:hAnsi="Arial" w:cs="Arial"/>
                <w:color w:val="000000"/>
                <w:kern w:val="0"/>
                <w:sz w:val="16"/>
                <w:szCs w:val="16"/>
              </w:rPr>
              <w:t>[Ericsson]: proposes to merge in S3-230247</w:t>
            </w:r>
          </w:p>
          <w:p w14:paraId="6931C33C" w14:textId="77777777" w:rsidR="00B609E0" w:rsidRPr="00B23520" w:rsidRDefault="007B5C4F">
            <w:pPr>
              <w:widowControl/>
              <w:jc w:val="left"/>
              <w:rPr>
                <w:rFonts w:ascii="Arial" w:eastAsia="DengXian" w:hAnsi="Arial" w:cs="Arial"/>
                <w:color w:val="000000"/>
                <w:kern w:val="0"/>
                <w:sz w:val="16"/>
                <w:szCs w:val="16"/>
              </w:rPr>
            </w:pPr>
            <w:r w:rsidRPr="00B23520">
              <w:rPr>
                <w:rFonts w:ascii="Arial" w:eastAsia="DengXian" w:hAnsi="Arial" w:cs="Arial"/>
                <w:color w:val="000000"/>
                <w:kern w:val="0"/>
                <w:sz w:val="16"/>
                <w:szCs w:val="16"/>
              </w:rPr>
              <w:t>[Nokia]: Nokia accepts to merge and provides answers.</w:t>
            </w:r>
          </w:p>
          <w:p w14:paraId="011ECFD9" w14:textId="77777777" w:rsidR="00B23520" w:rsidRDefault="00B609E0">
            <w:pPr>
              <w:widowControl/>
              <w:jc w:val="left"/>
              <w:rPr>
                <w:rFonts w:ascii="Arial" w:eastAsia="DengXian" w:hAnsi="Arial" w:cs="Arial"/>
                <w:color w:val="000000"/>
                <w:kern w:val="0"/>
                <w:sz w:val="16"/>
                <w:szCs w:val="16"/>
              </w:rPr>
            </w:pPr>
            <w:r w:rsidRPr="00B23520">
              <w:rPr>
                <w:rFonts w:ascii="Arial" w:eastAsia="DengXian" w:hAnsi="Arial" w:cs="Arial"/>
                <w:color w:val="000000"/>
                <w:kern w:val="0"/>
                <w:sz w:val="16"/>
                <w:szCs w:val="16"/>
              </w:rPr>
              <w:t>[Ericsson]: replies to Nokia</w:t>
            </w:r>
          </w:p>
          <w:p w14:paraId="7FAA952E" w14:textId="77777777" w:rsidR="00CE5BB4" w:rsidRDefault="00B235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replies to Ericsson</w:t>
            </w:r>
          </w:p>
          <w:p w14:paraId="22E292A4" w14:textId="6F245B8C" w:rsidR="000A43B0" w:rsidRDefault="000A43B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60D90544" w14:textId="06A3EC8E" w:rsidR="000A43B0" w:rsidRDefault="000A43B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gives brief introduction about status.</w:t>
            </w:r>
          </w:p>
          <w:p w14:paraId="59B6C094" w14:textId="278D80E6" w:rsidR="000A43B0" w:rsidRDefault="000A43B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clarifies.</w:t>
            </w:r>
          </w:p>
          <w:p w14:paraId="7A96B5AB" w14:textId="3CC770A9" w:rsidR="000A43B0" w:rsidRDefault="000A43B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comments, prefers Nokia’s proposal.</w:t>
            </w:r>
          </w:p>
          <w:p w14:paraId="4A39C9E7" w14:textId="4F1C1680" w:rsidR="002608EE" w:rsidRDefault="002608E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asks whether a merger is ok.</w:t>
            </w:r>
          </w:p>
          <w:p w14:paraId="0398127B" w14:textId="21335C07" w:rsidR="002608EE" w:rsidRDefault="002608E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is ok to have merger.</w:t>
            </w:r>
          </w:p>
          <w:p w14:paraId="488DAF24" w14:textId="76CE9B2F" w:rsidR="000A43B0" w:rsidRPr="00B23520" w:rsidRDefault="000A43B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tc>
        <w:tc>
          <w:tcPr>
            <w:tcW w:w="937" w:type="dxa"/>
            <w:tcBorders>
              <w:top w:val="nil"/>
              <w:left w:val="nil"/>
              <w:bottom w:val="single" w:sz="4" w:space="0" w:color="000000"/>
              <w:right w:val="single" w:sz="4" w:space="0" w:color="000000"/>
            </w:tcBorders>
            <w:shd w:val="clear" w:color="000000" w:fill="FFFF99"/>
          </w:tcPr>
          <w:p w14:paraId="7E84E4F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4B50153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59D9C4C8"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612D80B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29AEEC4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230324</w:t>
            </w:r>
          </w:p>
        </w:tc>
        <w:tc>
          <w:tcPr>
            <w:tcW w:w="2004" w:type="dxa"/>
            <w:tcBorders>
              <w:top w:val="nil"/>
              <w:left w:val="nil"/>
              <w:bottom w:val="single" w:sz="4" w:space="0" w:color="000000"/>
              <w:right w:val="single" w:sz="4" w:space="0" w:color="000000"/>
            </w:tcBorders>
            <w:shd w:val="clear" w:color="000000" w:fill="FFFF99"/>
          </w:tcPr>
          <w:p w14:paraId="36AB41C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paper concerning conclusion of KI#2 </w:t>
            </w:r>
          </w:p>
        </w:tc>
        <w:tc>
          <w:tcPr>
            <w:tcW w:w="1867" w:type="dxa"/>
            <w:tcBorders>
              <w:top w:val="nil"/>
              <w:left w:val="nil"/>
              <w:bottom w:val="single" w:sz="4" w:space="0" w:color="000000"/>
              <w:right w:val="single" w:sz="4" w:space="0" w:color="000000"/>
            </w:tcBorders>
            <w:shd w:val="clear" w:color="000000" w:fill="FFFF99"/>
          </w:tcPr>
          <w:p w14:paraId="63081F6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544" w:type="dxa"/>
            <w:tcBorders>
              <w:top w:val="nil"/>
              <w:left w:val="nil"/>
              <w:bottom w:val="single" w:sz="4" w:space="0" w:color="000000"/>
              <w:right w:val="single" w:sz="4" w:space="0" w:color="000000"/>
            </w:tcBorders>
            <w:shd w:val="clear" w:color="000000" w:fill="FFFF99"/>
          </w:tcPr>
          <w:p w14:paraId="49AA7D2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2C9011D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2E0A3D2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3618D9E9" w14:textId="77777777" w:rsidTr="006502AB">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125F19E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6571865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230036</w:t>
            </w:r>
          </w:p>
        </w:tc>
        <w:tc>
          <w:tcPr>
            <w:tcW w:w="2004" w:type="dxa"/>
            <w:tcBorders>
              <w:top w:val="nil"/>
              <w:left w:val="nil"/>
              <w:bottom w:val="single" w:sz="4" w:space="0" w:color="000000"/>
              <w:right w:val="single" w:sz="4" w:space="0" w:color="000000"/>
            </w:tcBorders>
            <w:shd w:val="clear" w:color="000000" w:fill="FFFF99"/>
          </w:tcPr>
          <w:p w14:paraId="4F3A8B4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Key issue on SN Name binding for Kausf in SNPN using AAA server for primary authentication </w:t>
            </w:r>
          </w:p>
        </w:tc>
        <w:tc>
          <w:tcPr>
            <w:tcW w:w="1867" w:type="dxa"/>
            <w:tcBorders>
              <w:top w:val="nil"/>
              <w:left w:val="nil"/>
              <w:bottom w:val="single" w:sz="4" w:space="0" w:color="000000"/>
              <w:right w:val="single" w:sz="4" w:space="0" w:color="000000"/>
            </w:tcBorders>
            <w:shd w:val="clear" w:color="000000" w:fill="FFFF99"/>
          </w:tcPr>
          <w:p w14:paraId="13FDB89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Communications </w:t>
            </w:r>
          </w:p>
        </w:tc>
        <w:tc>
          <w:tcPr>
            <w:tcW w:w="2544" w:type="dxa"/>
            <w:tcBorders>
              <w:top w:val="nil"/>
              <w:left w:val="nil"/>
              <w:bottom w:val="single" w:sz="4" w:space="0" w:color="000000"/>
              <w:right w:val="single" w:sz="4" w:space="0" w:color="000000"/>
            </w:tcBorders>
            <w:shd w:val="clear" w:color="000000" w:fill="FFFF99"/>
          </w:tcPr>
          <w:p w14:paraId="286AF498" w14:textId="77777777" w:rsidR="007B5C4F" w:rsidRDefault="004F5790">
            <w:pPr>
              <w:widowControl/>
              <w:jc w:val="left"/>
              <w:rPr>
                <w:rFonts w:ascii="Arial" w:eastAsia="DengXian" w:hAnsi="Arial" w:cs="Arial"/>
                <w:color w:val="000000"/>
                <w:kern w:val="0"/>
                <w:sz w:val="16"/>
                <w:szCs w:val="16"/>
              </w:rPr>
            </w:pPr>
            <w:r w:rsidRPr="007B5C4F">
              <w:rPr>
                <w:rFonts w:ascii="Arial" w:eastAsia="DengXian" w:hAnsi="Arial" w:cs="Arial"/>
                <w:color w:val="000000"/>
                <w:kern w:val="0"/>
                <w:sz w:val="16"/>
                <w:szCs w:val="16"/>
              </w:rPr>
              <w:t xml:space="preserve">　</w:t>
            </w:r>
          </w:p>
          <w:p w14:paraId="079F99F4" w14:textId="2A3633FA" w:rsidR="00CE5BB4" w:rsidRPr="007B5C4F" w:rsidRDefault="007B5C4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Needs update</w:t>
            </w:r>
          </w:p>
        </w:tc>
        <w:tc>
          <w:tcPr>
            <w:tcW w:w="937" w:type="dxa"/>
            <w:tcBorders>
              <w:top w:val="nil"/>
              <w:left w:val="nil"/>
              <w:bottom w:val="single" w:sz="4" w:space="0" w:color="000000"/>
              <w:right w:val="single" w:sz="4" w:space="0" w:color="000000"/>
            </w:tcBorders>
            <w:shd w:val="clear" w:color="000000" w:fill="FFFF99"/>
          </w:tcPr>
          <w:p w14:paraId="10E1ED5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465B42A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26BAF4C8" w14:textId="77777777" w:rsidTr="006502AB">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726C7FE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4774C7D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230248</w:t>
            </w:r>
          </w:p>
        </w:tc>
        <w:tc>
          <w:tcPr>
            <w:tcW w:w="2004" w:type="dxa"/>
            <w:tcBorders>
              <w:top w:val="nil"/>
              <w:left w:val="nil"/>
              <w:bottom w:val="single" w:sz="4" w:space="0" w:color="000000"/>
              <w:right w:val="single" w:sz="4" w:space="0" w:color="000000"/>
            </w:tcBorders>
            <w:shd w:val="clear" w:color="000000" w:fill="FFFF99"/>
          </w:tcPr>
          <w:p w14:paraId="66228E9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WID on Security aspects of enhanced support of Non-Public Networks phase 2 </w:t>
            </w:r>
          </w:p>
        </w:tc>
        <w:tc>
          <w:tcPr>
            <w:tcW w:w="1867" w:type="dxa"/>
            <w:tcBorders>
              <w:top w:val="nil"/>
              <w:left w:val="nil"/>
              <w:bottom w:val="single" w:sz="4" w:space="0" w:color="000000"/>
              <w:right w:val="single" w:sz="4" w:space="0" w:color="000000"/>
            </w:tcBorders>
            <w:shd w:val="clear" w:color="000000" w:fill="FFFF99"/>
          </w:tcPr>
          <w:p w14:paraId="56C525C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2544" w:type="dxa"/>
            <w:tcBorders>
              <w:top w:val="nil"/>
              <w:left w:val="nil"/>
              <w:bottom w:val="single" w:sz="4" w:space="0" w:color="000000"/>
              <w:right w:val="single" w:sz="4" w:space="0" w:color="000000"/>
            </w:tcBorders>
            <w:shd w:val="clear" w:color="000000" w:fill="FFFF99"/>
          </w:tcPr>
          <w:p w14:paraId="644609FE" w14:textId="399A5FFC"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sidR="00C2431B" w:rsidRPr="00C2431B">
              <w:rPr>
                <w:rFonts w:ascii="Arial" w:eastAsia="DengXian" w:hAnsi="Arial" w:cs="Arial"/>
                <w:color w:val="000000"/>
                <w:kern w:val="0"/>
                <w:sz w:val="16"/>
                <w:szCs w:val="16"/>
              </w:rPr>
              <w:t>[Thales]: proposes to note</w:t>
            </w:r>
          </w:p>
        </w:tc>
        <w:tc>
          <w:tcPr>
            <w:tcW w:w="937" w:type="dxa"/>
            <w:tcBorders>
              <w:top w:val="nil"/>
              <w:left w:val="nil"/>
              <w:bottom w:val="single" w:sz="4" w:space="0" w:color="000000"/>
              <w:right w:val="single" w:sz="4" w:space="0" w:color="000000"/>
            </w:tcBorders>
            <w:shd w:val="clear" w:color="000000" w:fill="FFFF99"/>
          </w:tcPr>
          <w:p w14:paraId="6DFA4DE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368BA80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77644158"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6D4D725F" w14:textId="77777777" w:rsidR="00CE5BB4" w:rsidRDefault="004F5790">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5.17</w:t>
            </w:r>
          </w:p>
        </w:tc>
        <w:tc>
          <w:tcPr>
            <w:tcW w:w="1040" w:type="dxa"/>
            <w:tcBorders>
              <w:top w:val="nil"/>
              <w:left w:val="nil"/>
              <w:bottom w:val="single" w:sz="4" w:space="0" w:color="000000"/>
              <w:right w:val="single" w:sz="4" w:space="0" w:color="000000"/>
            </w:tcBorders>
            <w:shd w:val="clear" w:color="000000" w:fill="FFFF99"/>
          </w:tcPr>
          <w:p w14:paraId="4F299EE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230024</w:t>
            </w:r>
          </w:p>
        </w:tc>
        <w:tc>
          <w:tcPr>
            <w:tcW w:w="2004" w:type="dxa"/>
            <w:tcBorders>
              <w:top w:val="nil"/>
              <w:left w:val="nil"/>
              <w:bottom w:val="single" w:sz="4" w:space="0" w:color="000000"/>
              <w:right w:val="single" w:sz="4" w:space="0" w:color="000000"/>
            </w:tcBorders>
            <w:shd w:val="clear" w:color="000000" w:fill="FFFF99"/>
          </w:tcPr>
          <w:p w14:paraId="0AC299A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TR 33.891 KI #1 </w:t>
            </w:r>
          </w:p>
        </w:tc>
        <w:tc>
          <w:tcPr>
            <w:tcW w:w="1867" w:type="dxa"/>
            <w:tcBorders>
              <w:top w:val="nil"/>
              <w:left w:val="nil"/>
              <w:bottom w:val="single" w:sz="4" w:space="0" w:color="000000"/>
              <w:right w:val="single" w:sz="4" w:space="0" w:color="000000"/>
            </w:tcBorders>
            <w:shd w:val="clear" w:color="000000" w:fill="FFFF99"/>
          </w:tcPr>
          <w:p w14:paraId="668E68C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Europe, Ltd. </w:t>
            </w:r>
          </w:p>
        </w:tc>
        <w:tc>
          <w:tcPr>
            <w:tcW w:w="2544" w:type="dxa"/>
            <w:tcBorders>
              <w:top w:val="nil"/>
              <w:left w:val="nil"/>
              <w:bottom w:val="single" w:sz="4" w:space="0" w:color="000000"/>
              <w:right w:val="single" w:sz="4" w:space="0" w:color="000000"/>
            </w:tcBorders>
            <w:shd w:val="clear" w:color="000000" w:fill="FFFF99"/>
          </w:tcPr>
          <w:p w14:paraId="539F2645" w14:textId="77777777" w:rsidR="007B5C4F" w:rsidRPr="007B5C4F" w:rsidRDefault="004F5790">
            <w:pPr>
              <w:widowControl/>
              <w:jc w:val="left"/>
              <w:rPr>
                <w:rFonts w:ascii="Arial" w:eastAsia="DengXian" w:hAnsi="Arial" w:cs="Arial"/>
                <w:color w:val="000000"/>
                <w:kern w:val="0"/>
                <w:sz w:val="16"/>
                <w:szCs w:val="16"/>
              </w:rPr>
            </w:pPr>
            <w:r w:rsidRPr="007B5C4F">
              <w:rPr>
                <w:rFonts w:ascii="Arial" w:eastAsia="DengXian" w:hAnsi="Arial" w:cs="Arial"/>
                <w:color w:val="000000"/>
                <w:kern w:val="0"/>
                <w:sz w:val="16"/>
                <w:szCs w:val="16"/>
              </w:rPr>
              <w:t xml:space="preserve">　</w:t>
            </w:r>
          </w:p>
          <w:p w14:paraId="0278484A" w14:textId="77777777" w:rsidR="007B5C4F" w:rsidRDefault="007B5C4F">
            <w:pPr>
              <w:widowControl/>
              <w:jc w:val="left"/>
              <w:rPr>
                <w:rFonts w:ascii="Arial" w:eastAsia="DengXian" w:hAnsi="Arial" w:cs="Arial"/>
                <w:color w:val="000000"/>
                <w:kern w:val="0"/>
                <w:sz w:val="16"/>
                <w:szCs w:val="16"/>
              </w:rPr>
            </w:pPr>
            <w:r w:rsidRPr="007B5C4F">
              <w:rPr>
                <w:rFonts w:ascii="Arial" w:eastAsia="DengXian" w:hAnsi="Arial" w:cs="Arial"/>
                <w:color w:val="000000"/>
                <w:kern w:val="0"/>
                <w:sz w:val="16"/>
                <w:szCs w:val="16"/>
              </w:rPr>
              <w:t>[Qualcomm]: Proposes to merge the KI#1 proposals</w:t>
            </w:r>
          </w:p>
          <w:p w14:paraId="005749FB" w14:textId="5B79F1C2" w:rsidR="00CE5BB4" w:rsidRPr="007B5C4F" w:rsidRDefault="007B5C4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OK with merger of the KI#1 proposals.</w:t>
            </w:r>
          </w:p>
        </w:tc>
        <w:tc>
          <w:tcPr>
            <w:tcW w:w="937" w:type="dxa"/>
            <w:tcBorders>
              <w:top w:val="nil"/>
              <w:left w:val="nil"/>
              <w:bottom w:val="single" w:sz="4" w:space="0" w:color="000000"/>
              <w:right w:val="single" w:sz="4" w:space="0" w:color="000000"/>
            </w:tcBorders>
            <w:shd w:val="clear" w:color="000000" w:fill="FFFF99"/>
          </w:tcPr>
          <w:p w14:paraId="2FBDDCE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21D1598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284E2799"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5C2BBAB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14A7C28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230066</w:t>
            </w:r>
          </w:p>
        </w:tc>
        <w:tc>
          <w:tcPr>
            <w:tcW w:w="2004" w:type="dxa"/>
            <w:tcBorders>
              <w:top w:val="nil"/>
              <w:left w:val="nil"/>
              <w:bottom w:val="single" w:sz="4" w:space="0" w:color="000000"/>
              <w:right w:val="single" w:sz="4" w:space="0" w:color="000000"/>
            </w:tcBorders>
            <w:shd w:val="clear" w:color="000000" w:fill="FFFF99"/>
          </w:tcPr>
          <w:p w14:paraId="02DF3F3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to KI#1 Direct C2 Security </w:t>
            </w:r>
          </w:p>
        </w:tc>
        <w:tc>
          <w:tcPr>
            <w:tcW w:w="1867" w:type="dxa"/>
            <w:tcBorders>
              <w:top w:val="nil"/>
              <w:left w:val="nil"/>
              <w:bottom w:val="single" w:sz="4" w:space="0" w:color="000000"/>
              <w:right w:val="single" w:sz="4" w:space="0" w:color="000000"/>
            </w:tcBorders>
            <w:shd w:val="clear" w:color="000000" w:fill="FFFF99"/>
          </w:tcPr>
          <w:p w14:paraId="4987F57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w:t>
            </w:r>
          </w:p>
        </w:tc>
        <w:tc>
          <w:tcPr>
            <w:tcW w:w="2544" w:type="dxa"/>
            <w:tcBorders>
              <w:top w:val="nil"/>
              <w:left w:val="nil"/>
              <w:bottom w:val="single" w:sz="4" w:space="0" w:color="000000"/>
              <w:right w:val="single" w:sz="4" w:space="0" w:color="000000"/>
            </w:tcBorders>
            <w:shd w:val="clear" w:color="000000" w:fill="FFFF99"/>
          </w:tcPr>
          <w:p w14:paraId="24A25AC8" w14:textId="77777777" w:rsidR="007B5C4F" w:rsidRPr="00196607" w:rsidRDefault="004F5790">
            <w:pPr>
              <w:widowControl/>
              <w:jc w:val="left"/>
              <w:rPr>
                <w:rFonts w:ascii="Arial" w:eastAsia="DengXian" w:hAnsi="Arial" w:cs="Arial"/>
                <w:color w:val="000000"/>
                <w:kern w:val="0"/>
                <w:sz w:val="16"/>
                <w:szCs w:val="16"/>
              </w:rPr>
            </w:pPr>
            <w:r w:rsidRPr="00196607">
              <w:rPr>
                <w:rFonts w:ascii="Arial" w:eastAsia="DengXian" w:hAnsi="Arial" w:cs="Arial"/>
                <w:color w:val="000000"/>
                <w:kern w:val="0"/>
                <w:sz w:val="16"/>
                <w:szCs w:val="16"/>
              </w:rPr>
              <w:t xml:space="preserve">　</w:t>
            </w:r>
          </w:p>
          <w:p w14:paraId="2CD82A03" w14:textId="77777777" w:rsidR="007B5C4F" w:rsidRPr="00196607" w:rsidRDefault="007B5C4F">
            <w:pPr>
              <w:widowControl/>
              <w:jc w:val="left"/>
              <w:rPr>
                <w:rFonts w:ascii="Arial" w:eastAsia="DengXian" w:hAnsi="Arial" w:cs="Arial"/>
                <w:color w:val="000000"/>
                <w:kern w:val="0"/>
                <w:sz w:val="16"/>
                <w:szCs w:val="16"/>
              </w:rPr>
            </w:pPr>
            <w:r w:rsidRPr="00196607">
              <w:rPr>
                <w:rFonts w:ascii="Arial" w:eastAsia="DengXian" w:hAnsi="Arial" w:cs="Arial"/>
                <w:color w:val="000000"/>
                <w:kern w:val="0"/>
                <w:sz w:val="16"/>
                <w:szCs w:val="16"/>
              </w:rPr>
              <w:t>[Qualcomm]: Proposes to merge the KI#1 proposals</w:t>
            </w:r>
          </w:p>
          <w:p w14:paraId="508C88CC" w14:textId="77777777" w:rsidR="00B609E0" w:rsidRPr="00196607" w:rsidRDefault="007B5C4F">
            <w:pPr>
              <w:widowControl/>
              <w:jc w:val="left"/>
              <w:rPr>
                <w:rFonts w:ascii="Arial" w:eastAsia="DengXian" w:hAnsi="Arial" w:cs="Arial"/>
                <w:color w:val="000000"/>
                <w:kern w:val="0"/>
                <w:sz w:val="16"/>
                <w:szCs w:val="16"/>
              </w:rPr>
            </w:pPr>
            <w:r w:rsidRPr="00196607">
              <w:rPr>
                <w:rFonts w:ascii="Arial" w:eastAsia="DengXian" w:hAnsi="Arial" w:cs="Arial"/>
                <w:color w:val="000000"/>
                <w:kern w:val="0"/>
                <w:sz w:val="16"/>
                <w:szCs w:val="16"/>
              </w:rPr>
              <w:t>[Lenovo]: Fine to have the mergers of KI#1 proposals.</w:t>
            </w:r>
          </w:p>
          <w:p w14:paraId="50528C8D" w14:textId="77777777" w:rsidR="00196607" w:rsidRPr="00196607" w:rsidRDefault="00B609E0">
            <w:pPr>
              <w:widowControl/>
              <w:jc w:val="left"/>
              <w:rPr>
                <w:rFonts w:ascii="Arial" w:eastAsia="DengXian" w:hAnsi="Arial" w:cs="Arial"/>
                <w:color w:val="000000"/>
                <w:kern w:val="0"/>
                <w:sz w:val="16"/>
                <w:szCs w:val="16"/>
              </w:rPr>
            </w:pPr>
            <w:r w:rsidRPr="00196607">
              <w:rPr>
                <w:rFonts w:ascii="Arial" w:eastAsia="DengXian" w:hAnsi="Arial" w:cs="Arial"/>
                <w:color w:val="000000"/>
                <w:kern w:val="0"/>
                <w:sz w:val="16"/>
                <w:szCs w:val="16"/>
              </w:rPr>
              <w:t>[Huawei, HiSilicon]: Fine to have the merger plan of KI#1.</w:t>
            </w:r>
          </w:p>
          <w:p w14:paraId="5D72BC0A" w14:textId="77777777" w:rsidR="00196607" w:rsidRDefault="00196607">
            <w:pPr>
              <w:widowControl/>
              <w:jc w:val="left"/>
              <w:rPr>
                <w:rFonts w:ascii="Arial" w:eastAsia="DengXian" w:hAnsi="Arial" w:cs="Arial"/>
                <w:color w:val="000000"/>
                <w:kern w:val="0"/>
                <w:sz w:val="16"/>
                <w:szCs w:val="16"/>
              </w:rPr>
            </w:pPr>
            <w:r w:rsidRPr="00196607">
              <w:rPr>
                <w:rFonts w:ascii="Arial" w:eastAsia="DengXian" w:hAnsi="Arial" w:cs="Arial"/>
                <w:color w:val="000000"/>
                <w:kern w:val="0"/>
                <w:sz w:val="16"/>
                <w:szCs w:val="16"/>
              </w:rPr>
              <w:t>[Lenovo]: Will provide the merged version of S3-230024, S3-230181 and S3-230281 using S3-230066 as baseline.</w:t>
            </w:r>
          </w:p>
          <w:p w14:paraId="1E26DB50" w14:textId="77777777" w:rsidR="00CE5BB4" w:rsidRDefault="0019660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S3-230066-r1 is now available which merges S3-230024, S3-230181 and S3-230281.</w:t>
            </w:r>
          </w:p>
          <w:p w14:paraId="32EB3DEA" w14:textId="1D6D2FF5" w:rsidR="002608EE" w:rsidRDefault="002608E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00D58E45" w14:textId="430E97D4" w:rsidR="002608EE" w:rsidRDefault="002608E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gives brief introduction on status.</w:t>
            </w:r>
          </w:p>
          <w:p w14:paraId="21E38B51" w14:textId="31645A19" w:rsidR="002608EE" w:rsidRDefault="002608EE">
            <w:pPr>
              <w:widowControl/>
              <w:jc w:val="left"/>
              <w:rPr>
                <w:rFonts w:ascii="Arial" w:eastAsia="DengXian" w:hAnsi="Arial" w:cs="Arial"/>
                <w:color w:val="000000"/>
                <w:kern w:val="0"/>
                <w:sz w:val="16"/>
                <w:szCs w:val="16"/>
              </w:rPr>
            </w:pPr>
          </w:p>
          <w:p w14:paraId="71E14958" w14:textId="48F0916E" w:rsidR="002608EE" w:rsidRDefault="002608EE">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[Lenovo] r1 is available.</w:t>
            </w:r>
          </w:p>
          <w:p w14:paraId="6C22EF42" w14:textId="2B296F63" w:rsidR="002608EE" w:rsidRDefault="002608EE">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[IDCC] asks questions.</w:t>
            </w:r>
          </w:p>
          <w:p w14:paraId="6FA2E01C" w14:textId="3E2A2AAE" w:rsidR="002608EE" w:rsidRDefault="002608E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clarifies.</w:t>
            </w:r>
          </w:p>
          <w:p w14:paraId="72B418B8" w14:textId="77777777" w:rsidR="002608EE" w:rsidRDefault="002608EE">
            <w:pPr>
              <w:widowControl/>
              <w:jc w:val="left"/>
              <w:rPr>
                <w:rFonts w:ascii="Arial" w:eastAsia="DengXian" w:hAnsi="Arial" w:cs="Arial"/>
                <w:color w:val="000000"/>
                <w:kern w:val="0"/>
                <w:sz w:val="16"/>
                <w:szCs w:val="16"/>
              </w:rPr>
            </w:pPr>
          </w:p>
          <w:p w14:paraId="7FE0DF0C" w14:textId="7E40F7BE" w:rsidR="002608EE" w:rsidRPr="00196607" w:rsidRDefault="002608E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tc>
        <w:tc>
          <w:tcPr>
            <w:tcW w:w="937" w:type="dxa"/>
            <w:tcBorders>
              <w:top w:val="nil"/>
              <w:left w:val="nil"/>
              <w:bottom w:val="single" w:sz="4" w:space="0" w:color="000000"/>
              <w:right w:val="single" w:sz="4" w:space="0" w:color="000000"/>
            </w:tcBorders>
            <w:shd w:val="clear" w:color="000000" w:fill="FFFF99"/>
          </w:tcPr>
          <w:p w14:paraId="70D9DA2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7091E6B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0E33B590"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5951D5F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33899C0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230181</w:t>
            </w:r>
          </w:p>
        </w:tc>
        <w:tc>
          <w:tcPr>
            <w:tcW w:w="2004" w:type="dxa"/>
            <w:tcBorders>
              <w:top w:val="nil"/>
              <w:left w:val="nil"/>
              <w:bottom w:val="single" w:sz="4" w:space="0" w:color="000000"/>
              <w:right w:val="single" w:sz="4" w:space="0" w:color="000000"/>
            </w:tcBorders>
            <w:shd w:val="clear" w:color="000000" w:fill="FFFF99"/>
          </w:tcPr>
          <w:p w14:paraId="4134713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 conclusion to KI#1 about Direct C2 security </w:t>
            </w:r>
          </w:p>
        </w:tc>
        <w:tc>
          <w:tcPr>
            <w:tcW w:w="1867" w:type="dxa"/>
            <w:tcBorders>
              <w:top w:val="nil"/>
              <w:left w:val="nil"/>
              <w:bottom w:val="single" w:sz="4" w:space="0" w:color="000000"/>
              <w:right w:val="single" w:sz="4" w:space="0" w:color="000000"/>
            </w:tcBorders>
            <w:shd w:val="clear" w:color="000000" w:fill="FFFF99"/>
          </w:tcPr>
          <w:p w14:paraId="13E84AA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544" w:type="dxa"/>
            <w:tcBorders>
              <w:top w:val="nil"/>
              <w:left w:val="nil"/>
              <w:bottom w:val="single" w:sz="4" w:space="0" w:color="000000"/>
              <w:right w:val="single" w:sz="4" w:space="0" w:color="000000"/>
            </w:tcBorders>
            <w:shd w:val="clear" w:color="000000" w:fill="FFFF99"/>
          </w:tcPr>
          <w:p w14:paraId="50752348" w14:textId="77777777" w:rsidR="007B5C4F" w:rsidRPr="00B609E0" w:rsidRDefault="004F5790">
            <w:pPr>
              <w:widowControl/>
              <w:jc w:val="left"/>
              <w:rPr>
                <w:rFonts w:ascii="Arial" w:eastAsia="DengXian" w:hAnsi="Arial" w:cs="Arial"/>
                <w:color w:val="000000"/>
                <w:kern w:val="0"/>
                <w:sz w:val="16"/>
                <w:szCs w:val="16"/>
              </w:rPr>
            </w:pPr>
            <w:r w:rsidRPr="00B609E0">
              <w:rPr>
                <w:rFonts w:ascii="Arial" w:eastAsia="DengXian" w:hAnsi="Arial" w:cs="Arial"/>
                <w:color w:val="000000"/>
                <w:kern w:val="0"/>
                <w:sz w:val="16"/>
                <w:szCs w:val="16"/>
              </w:rPr>
              <w:t xml:space="preserve">　</w:t>
            </w:r>
          </w:p>
          <w:p w14:paraId="719A1FF0" w14:textId="77777777" w:rsidR="00B609E0" w:rsidRDefault="007B5C4F">
            <w:pPr>
              <w:widowControl/>
              <w:jc w:val="left"/>
              <w:rPr>
                <w:rFonts w:ascii="Arial" w:eastAsia="DengXian" w:hAnsi="Arial" w:cs="Arial"/>
                <w:color w:val="000000"/>
                <w:kern w:val="0"/>
                <w:sz w:val="16"/>
                <w:szCs w:val="16"/>
              </w:rPr>
            </w:pPr>
            <w:r w:rsidRPr="00B609E0">
              <w:rPr>
                <w:rFonts w:ascii="Arial" w:eastAsia="DengXian" w:hAnsi="Arial" w:cs="Arial"/>
                <w:color w:val="000000"/>
                <w:kern w:val="0"/>
                <w:sz w:val="16"/>
                <w:szCs w:val="16"/>
              </w:rPr>
              <w:t>[Qualcomm]: Proposes to merge the KI#1 proposals</w:t>
            </w:r>
          </w:p>
          <w:p w14:paraId="5184FCA7" w14:textId="40C83359" w:rsidR="00CE5BB4" w:rsidRPr="00B609E0" w:rsidRDefault="00B609E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Fine to have the merger plan of KI#1 and close this thread.</w:t>
            </w:r>
          </w:p>
        </w:tc>
        <w:tc>
          <w:tcPr>
            <w:tcW w:w="937" w:type="dxa"/>
            <w:tcBorders>
              <w:top w:val="nil"/>
              <w:left w:val="nil"/>
              <w:bottom w:val="single" w:sz="4" w:space="0" w:color="000000"/>
              <w:right w:val="single" w:sz="4" w:space="0" w:color="000000"/>
            </w:tcBorders>
            <w:shd w:val="clear" w:color="000000" w:fill="FFFF99"/>
          </w:tcPr>
          <w:p w14:paraId="75DD628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491A3A1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475AF46A"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70C91F0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6EB8B8A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230281</w:t>
            </w:r>
          </w:p>
        </w:tc>
        <w:tc>
          <w:tcPr>
            <w:tcW w:w="2004" w:type="dxa"/>
            <w:tcBorders>
              <w:top w:val="nil"/>
              <w:left w:val="nil"/>
              <w:bottom w:val="single" w:sz="4" w:space="0" w:color="000000"/>
              <w:right w:val="single" w:sz="4" w:space="0" w:color="000000"/>
            </w:tcBorders>
            <w:shd w:val="clear" w:color="000000" w:fill="FFFF99"/>
          </w:tcPr>
          <w:p w14:paraId="3F906F1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for key issue #1 </w:t>
            </w:r>
          </w:p>
        </w:tc>
        <w:tc>
          <w:tcPr>
            <w:tcW w:w="1867" w:type="dxa"/>
            <w:tcBorders>
              <w:top w:val="nil"/>
              <w:left w:val="nil"/>
              <w:bottom w:val="single" w:sz="4" w:space="0" w:color="000000"/>
              <w:right w:val="single" w:sz="4" w:space="0" w:color="000000"/>
            </w:tcBorders>
            <w:shd w:val="clear" w:color="000000" w:fill="FFFF99"/>
          </w:tcPr>
          <w:p w14:paraId="230223B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2544" w:type="dxa"/>
            <w:tcBorders>
              <w:top w:val="nil"/>
              <w:left w:val="nil"/>
              <w:bottom w:val="single" w:sz="4" w:space="0" w:color="000000"/>
              <w:right w:val="single" w:sz="4" w:space="0" w:color="000000"/>
            </w:tcBorders>
            <w:shd w:val="clear" w:color="000000" w:fill="FFFF99"/>
          </w:tcPr>
          <w:p w14:paraId="11037792" w14:textId="77777777" w:rsidR="007B5C4F" w:rsidRDefault="004F5790">
            <w:pPr>
              <w:widowControl/>
              <w:jc w:val="left"/>
              <w:rPr>
                <w:rFonts w:ascii="Arial" w:eastAsia="DengXian" w:hAnsi="Arial" w:cs="Arial"/>
                <w:color w:val="000000"/>
                <w:kern w:val="0"/>
                <w:sz w:val="16"/>
                <w:szCs w:val="16"/>
              </w:rPr>
            </w:pPr>
            <w:r w:rsidRPr="007B5C4F">
              <w:rPr>
                <w:rFonts w:ascii="Arial" w:eastAsia="DengXian" w:hAnsi="Arial" w:cs="Arial"/>
                <w:color w:val="000000"/>
                <w:kern w:val="0"/>
                <w:sz w:val="16"/>
                <w:szCs w:val="16"/>
              </w:rPr>
              <w:t xml:space="preserve">　</w:t>
            </w:r>
          </w:p>
          <w:p w14:paraId="2420E7F8" w14:textId="4D0EC45A" w:rsidR="00CE5BB4" w:rsidRPr="007B5C4F" w:rsidRDefault="007B5C4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merge the KI#1 proposals</w:t>
            </w:r>
          </w:p>
        </w:tc>
        <w:tc>
          <w:tcPr>
            <w:tcW w:w="937" w:type="dxa"/>
            <w:tcBorders>
              <w:top w:val="nil"/>
              <w:left w:val="nil"/>
              <w:bottom w:val="single" w:sz="4" w:space="0" w:color="000000"/>
              <w:right w:val="single" w:sz="4" w:space="0" w:color="000000"/>
            </w:tcBorders>
            <w:shd w:val="clear" w:color="000000" w:fill="FFFF99"/>
          </w:tcPr>
          <w:p w14:paraId="1D6FC95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648B196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0ADCEEFD" w14:textId="77777777" w:rsidTr="006502AB">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075F587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6FD2359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230067</w:t>
            </w:r>
          </w:p>
        </w:tc>
        <w:tc>
          <w:tcPr>
            <w:tcW w:w="2004" w:type="dxa"/>
            <w:tcBorders>
              <w:top w:val="nil"/>
              <w:left w:val="nil"/>
              <w:bottom w:val="single" w:sz="4" w:space="0" w:color="000000"/>
              <w:right w:val="single" w:sz="4" w:space="0" w:color="000000"/>
            </w:tcBorders>
            <w:shd w:val="clear" w:color="000000" w:fill="FFFF99"/>
          </w:tcPr>
          <w:p w14:paraId="6E5E793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to KI#2 Security of DAA unicast connection </w:t>
            </w:r>
          </w:p>
        </w:tc>
        <w:tc>
          <w:tcPr>
            <w:tcW w:w="1867" w:type="dxa"/>
            <w:tcBorders>
              <w:top w:val="nil"/>
              <w:left w:val="nil"/>
              <w:bottom w:val="single" w:sz="4" w:space="0" w:color="000000"/>
              <w:right w:val="single" w:sz="4" w:space="0" w:color="000000"/>
            </w:tcBorders>
            <w:shd w:val="clear" w:color="000000" w:fill="FFFF99"/>
          </w:tcPr>
          <w:p w14:paraId="395DC00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w:t>
            </w:r>
          </w:p>
        </w:tc>
        <w:tc>
          <w:tcPr>
            <w:tcW w:w="2544" w:type="dxa"/>
            <w:tcBorders>
              <w:top w:val="nil"/>
              <w:left w:val="nil"/>
              <w:bottom w:val="single" w:sz="4" w:space="0" w:color="000000"/>
              <w:right w:val="single" w:sz="4" w:space="0" w:color="000000"/>
            </w:tcBorders>
            <w:shd w:val="clear" w:color="000000" w:fill="FFFF99"/>
          </w:tcPr>
          <w:p w14:paraId="00ACF106" w14:textId="77777777" w:rsidR="007B5C4F" w:rsidRPr="00C2431B" w:rsidRDefault="004F5790">
            <w:pPr>
              <w:widowControl/>
              <w:jc w:val="left"/>
              <w:rPr>
                <w:rFonts w:ascii="Arial" w:eastAsia="DengXian" w:hAnsi="Arial" w:cs="Arial"/>
                <w:color w:val="000000"/>
                <w:kern w:val="0"/>
                <w:sz w:val="16"/>
                <w:szCs w:val="16"/>
              </w:rPr>
            </w:pPr>
            <w:r w:rsidRPr="00C2431B">
              <w:rPr>
                <w:rFonts w:ascii="Arial" w:eastAsia="DengXian" w:hAnsi="Arial" w:cs="Arial"/>
                <w:color w:val="000000"/>
                <w:kern w:val="0"/>
                <w:sz w:val="16"/>
                <w:szCs w:val="16"/>
              </w:rPr>
              <w:t xml:space="preserve">　</w:t>
            </w:r>
          </w:p>
          <w:p w14:paraId="5028F051" w14:textId="77777777" w:rsidR="007B5C4F" w:rsidRPr="00C2431B" w:rsidRDefault="007B5C4F">
            <w:pPr>
              <w:widowControl/>
              <w:jc w:val="left"/>
              <w:rPr>
                <w:rFonts w:ascii="Arial" w:eastAsia="DengXian" w:hAnsi="Arial" w:cs="Arial"/>
                <w:color w:val="000000"/>
                <w:kern w:val="0"/>
                <w:sz w:val="16"/>
                <w:szCs w:val="16"/>
              </w:rPr>
            </w:pPr>
            <w:r w:rsidRPr="00C2431B">
              <w:rPr>
                <w:rFonts w:ascii="Arial" w:eastAsia="DengXian" w:hAnsi="Arial" w:cs="Arial"/>
                <w:color w:val="000000"/>
                <w:kern w:val="0"/>
                <w:sz w:val="16"/>
                <w:szCs w:val="16"/>
              </w:rPr>
              <w:t>[Qualcomm]: Proposes to merge the KI#2 proposals</w:t>
            </w:r>
          </w:p>
          <w:p w14:paraId="5EF3293E" w14:textId="77777777" w:rsidR="00B609E0" w:rsidRPr="00C2431B" w:rsidRDefault="007B5C4F">
            <w:pPr>
              <w:widowControl/>
              <w:jc w:val="left"/>
              <w:rPr>
                <w:rFonts w:ascii="Arial" w:eastAsia="DengXian" w:hAnsi="Arial" w:cs="Arial"/>
                <w:color w:val="000000"/>
                <w:kern w:val="0"/>
                <w:sz w:val="16"/>
                <w:szCs w:val="16"/>
              </w:rPr>
            </w:pPr>
            <w:r w:rsidRPr="00C2431B">
              <w:rPr>
                <w:rFonts w:ascii="Arial" w:eastAsia="DengXian" w:hAnsi="Arial" w:cs="Arial"/>
                <w:color w:val="000000"/>
                <w:kern w:val="0"/>
                <w:sz w:val="16"/>
                <w:szCs w:val="16"/>
              </w:rPr>
              <w:t>[Lenovo]: Fine to have the mergers of KI#2 proposals.</w:t>
            </w:r>
          </w:p>
          <w:p w14:paraId="600F70BE" w14:textId="77777777" w:rsidR="00CE5BB4" w:rsidRPr="00C2431B" w:rsidRDefault="00B609E0">
            <w:pPr>
              <w:widowControl/>
              <w:jc w:val="left"/>
              <w:rPr>
                <w:rFonts w:ascii="Arial" w:eastAsia="DengXian" w:hAnsi="Arial" w:cs="Arial"/>
                <w:color w:val="000000"/>
                <w:kern w:val="0"/>
                <w:sz w:val="16"/>
                <w:szCs w:val="16"/>
              </w:rPr>
            </w:pPr>
            <w:r w:rsidRPr="00C2431B">
              <w:rPr>
                <w:rFonts w:ascii="Arial" w:eastAsia="DengXian" w:hAnsi="Arial" w:cs="Arial"/>
                <w:color w:val="000000"/>
                <w:kern w:val="0"/>
                <w:sz w:val="16"/>
                <w:szCs w:val="16"/>
              </w:rPr>
              <w:t>[Huawei, HiSilicon]: Fine to have the mergers of KI#2 proposals.</w:t>
            </w:r>
          </w:p>
          <w:p w14:paraId="3D6E3AEC" w14:textId="3536D9E3" w:rsidR="002608EE" w:rsidRPr="00C2431B" w:rsidRDefault="002608EE">
            <w:pPr>
              <w:widowControl/>
              <w:jc w:val="left"/>
              <w:rPr>
                <w:rFonts w:ascii="Arial" w:eastAsia="DengXian" w:hAnsi="Arial" w:cs="Arial"/>
                <w:color w:val="000000"/>
                <w:kern w:val="0"/>
                <w:sz w:val="16"/>
                <w:szCs w:val="16"/>
              </w:rPr>
            </w:pPr>
            <w:r w:rsidRPr="00C2431B">
              <w:rPr>
                <w:rFonts w:ascii="Arial" w:eastAsia="DengXian" w:hAnsi="Arial" w:cs="Arial"/>
                <w:color w:val="000000"/>
                <w:kern w:val="0"/>
                <w:sz w:val="16"/>
                <w:szCs w:val="16"/>
              </w:rPr>
              <w:t>&gt;&gt;CC_2&lt;&lt;</w:t>
            </w:r>
          </w:p>
          <w:p w14:paraId="1451B614" w14:textId="416DBDCB" w:rsidR="002608EE" w:rsidRPr="00C2431B" w:rsidRDefault="002608EE">
            <w:pPr>
              <w:widowControl/>
              <w:jc w:val="left"/>
              <w:rPr>
                <w:rFonts w:ascii="Arial" w:eastAsia="DengXian" w:hAnsi="Arial" w:cs="Arial"/>
                <w:color w:val="000000"/>
                <w:kern w:val="0"/>
                <w:sz w:val="16"/>
                <w:szCs w:val="16"/>
              </w:rPr>
            </w:pPr>
            <w:r w:rsidRPr="00C2431B">
              <w:rPr>
                <w:rFonts w:ascii="Arial" w:eastAsia="DengXian" w:hAnsi="Arial" w:cs="Arial"/>
                <w:color w:val="000000"/>
                <w:kern w:val="0"/>
                <w:sz w:val="16"/>
                <w:szCs w:val="16"/>
              </w:rPr>
              <w:t>[Lenovo]: merger proposal is ready but not revision. R1 will be ready soon.</w:t>
            </w:r>
          </w:p>
          <w:p w14:paraId="22F50A0B" w14:textId="77777777" w:rsidR="00C2431B" w:rsidRPr="00C2431B" w:rsidRDefault="002608EE">
            <w:pPr>
              <w:widowControl/>
              <w:jc w:val="left"/>
              <w:rPr>
                <w:rFonts w:ascii="Arial" w:eastAsia="DengXian" w:hAnsi="Arial" w:cs="Arial"/>
                <w:color w:val="000000"/>
                <w:kern w:val="0"/>
                <w:sz w:val="16"/>
                <w:szCs w:val="16"/>
              </w:rPr>
            </w:pPr>
            <w:r w:rsidRPr="00C2431B">
              <w:rPr>
                <w:rFonts w:ascii="Arial" w:eastAsia="DengXian" w:hAnsi="Arial" w:cs="Arial"/>
                <w:color w:val="000000"/>
                <w:kern w:val="0"/>
                <w:sz w:val="16"/>
                <w:szCs w:val="16"/>
              </w:rPr>
              <w:t>&gt;&gt;CC_2&lt;&lt;</w:t>
            </w:r>
          </w:p>
          <w:p w14:paraId="5014F594" w14:textId="77777777" w:rsidR="00C2431B" w:rsidRDefault="00C2431B">
            <w:pPr>
              <w:widowControl/>
              <w:jc w:val="left"/>
              <w:rPr>
                <w:rFonts w:ascii="Arial" w:eastAsia="DengXian" w:hAnsi="Arial" w:cs="Arial"/>
                <w:color w:val="000000"/>
                <w:kern w:val="0"/>
                <w:sz w:val="16"/>
                <w:szCs w:val="16"/>
              </w:rPr>
            </w:pPr>
            <w:r w:rsidRPr="00C2431B">
              <w:rPr>
                <w:rFonts w:ascii="Arial" w:eastAsia="DengXian" w:hAnsi="Arial" w:cs="Arial"/>
                <w:color w:val="000000"/>
                <w:kern w:val="0"/>
                <w:sz w:val="16"/>
                <w:szCs w:val="16"/>
              </w:rPr>
              <w:t>[Qualcomm]: Ok to have merger into S3-220067</w:t>
            </w:r>
          </w:p>
          <w:p w14:paraId="5C9D70B0" w14:textId="4F1E0BD3" w:rsidR="002608EE" w:rsidRPr="00C2431B" w:rsidRDefault="00C2431B">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will provide a merger revision.</w:t>
            </w:r>
          </w:p>
        </w:tc>
        <w:tc>
          <w:tcPr>
            <w:tcW w:w="937" w:type="dxa"/>
            <w:tcBorders>
              <w:top w:val="nil"/>
              <w:left w:val="nil"/>
              <w:bottom w:val="single" w:sz="4" w:space="0" w:color="000000"/>
              <w:right w:val="single" w:sz="4" w:space="0" w:color="000000"/>
            </w:tcBorders>
            <w:shd w:val="clear" w:color="000000" w:fill="FFFF99"/>
          </w:tcPr>
          <w:p w14:paraId="1EF8F21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4F6C5A9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650EC124"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58C90AF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33B79D1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230180</w:t>
            </w:r>
          </w:p>
        </w:tc>
        <w:tc>
          <w:tcPr>
            <w:tcW w:w="2004" w:type="dxa"/>
            <w:tcBorders>
              <w:top w:val="nil"/>
              <w:left w:val="nil"/>
              <w:bottom w:val="single" w:sz="4" w:space="0" w:color="000000"/>
              <w:right w:val="single" w:sz="4" w:space="0" w:color="000000"/>
            </w:tcBorders>
            <w:shd w:val="clear" w:color="000000" w:fill="FFFF99"/>
          </w:tcPr>
          <w:p w14:paraId="261388D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 conclusion to KI#2 about DAA unicast security </w:t>
            </w:r>
          </w:p>
        </w:tc>
        <w:tc>
          <w:tcPr>
            <w:tcW w:w="1867" w:type="dxa"/>
            <w:tcBorders>
              <w:top w:val="nil"/>
              <w:left w:val="nil"/>
              <w:bottom w:val="single" w:sz="4" w:space="0" w:color="000000"/>
              <w:right w:val="single" w:sz="4" w:space="0" w:color="000000"/>
            </w:tcBorders>
            <w:shd w:val="clear" w:color="000000" w:fill="FFFF99"/>
          </w:tcPr>
          <w:p w14:paraId="5675DDD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544" w:type="dxa"/>
            <w:tcBorders>
              <w:top w:val="nil"/>
              <w:left w:val="nil"/>
              <w:bottom w:val="single" w:sz="4" w:space="0" w:color="000000"/>
              <w:right w:val="single" w:sz="4" w:space="0" w:color="000000"/>
            </w:tcBorders>
            <w:shd w:val="clear" w:color="000000" w:fill="FFFF99"/>
          </w:tcPr>
          <w:p w14:paraId="5CE5C96E" w14:textId="77777777" w:rsidR="007B5C4F" w:rsidRPr="00B609E0" w:rsidRDefault="004F5790">
            <w:pPr>
              <w:widowControl/>
              <w:jc w:val="left"/>
              <w:rPr>
                <w:rFonts w:ascii="Arial" w:eastAsia="DengXian" w:hAnsi="Arial" w:cs="Arial"/>
                <w:color w:val="000000"/>
                <w:kern w:val="0"/>
                <w:sz w:val="16"/>
                <w:szCs w:val="16"/>
              </w:rPr>
            </w:pPr>
            <w:r w:rsidRPr="00B609E0">
              <w:rPr>
                <w:rFonts w:ascii="Arial" w:eastAsia="DengXian" w:hAnsi="Arial" w:cs="Arial"/>
                <w:color w:val="000000"/>
                <w:kern w:val="0"/>
                <w:sz w:val="16"/>
                <w:szCs w:val="16"/>
              </w:rPr>
              <w:t xml:space="preserve">　</w:t>
            </w:r>
          </w:p>
          <w:p w14:paraId="66A7B9BF" w14:textId="77777777" w:rsidR="00B609E0" w:rsidRDefault="007B5C4F">
            <w:pPr>
              <w:widowControl/>
              <w:jc w:val="left"/>
              <w:rPr>
                <w:rFonts w:ascii="Arial" w:eastAsia="DengXian" w:hAnsi="Arial" w:cs="Arial"/>
                <w:color w:val="000000"/>
                <w:kern w:val="0"/>
                <w:sz w:val="16"/>
                <w:szCs w:val="16"/>
              </w:rPr>
            </w:pPr>
            <w:r w:rsidRPr="00B609E0">
              <w:rPr>
                <w:rFonts w:ascii="Arial" w:eastAsia="DengXian" w:hAnsi="Arial" w:cs="Arial"/>
                <w:color w:val="000000"/>
                <w:kern w:val="0"/>
                <w:sz w:val="16"/>
                <w:szCs w:val="16"/>
              </w:rPr>
              <w:t>[Qualcomm]: Proposes to merge the KI#2 proposals</w:t>
            </w:r>
          </w:p>
          <w:p w14:paraId="02CBBE33" w14:textId="4B8DB066" w:rsidR="00CE5BB4" w:rsidRPr="00B609E0" w:rsidRDefault="00B609E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Fine to have the merger plan of KI#2 and close this thread.</w:t>
            </w:r>
          </w:p>
        </w:tc>
        <w:tc>
          <w:tcPr>
            <w:tcW w:w="937" w:type="dxa"/>
            <w:tcBorders>
              <w:top w:val="nil"/>
              <w:left w:val="nil"/>
              <w:bottom w:val="single" w:sz="4" w:space="0" w:color="000000"/>
              <w:right w:val="single" w:sz="4" w:space="0" w:color="000000"/>
            </w:tcBorders>
            <w:shd w:val="clear" w:color="000000" w:fill="FFFF99"/>
          </w:tcPr>
          <w:p w14:paraId="5D4C562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54914B9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2A498EB6"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02146CA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64981B3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230282</w:t>
            </w:r>
          </w:p>
        </w:tc>
        <w:tc>
          <w:tcPr>
            <w:tcW w:w="2004" w:type="dxa"/>
            <w:tcBorders>
              <w:top w:val="nil"/>
              <w:left w:val="nil"/>
              <w:bottom w:val="single" w:sz="4" w:space="0" w:color="000000"/>
              <w:right w:val="single" w:sz="4" w:space="0" w:color="000000"/>
            </w:tcBorders>
            <w:shd w:val="clear" w:color="000000" w:fill="FFFF99"/>
          </w:tcPr>
          <w:p w14:paraId="3A58750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for key issue #2 </w:t>
            </w:r>
          </w:p>
        </w:tc>
        <w:tc>
          <w:tcPr>
            <w:tcW w:w="1867" w:type="dxa"/>
            <w:tcBorders>
              <w:top w:val="nil"/>
              <w:left w:val="nil"/>
              <w:bottom w:val="single" w:sz="4" w:space="0" w:color="000000"/>
              <w:right w:val="single" w:sz="4" w:space="0" w:color="000000"/>
            </w:tcBorders>
            <w:shd w:val="clear" w:color="000000" w:fill="FFFF99"/>
          </w:tcPr>
          <w:p w14:paraId="6E8D936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2544" w:type="dxa"/>
            <w:tcBorders>
              <w:top w:val="nil"/>
              <w:left w:val="nil"/>
              <w:bottom w:val="single" w:sz="4" w:space="0" w:color="000000"/>
              <w:right w:val="single" w:sz="4" w:space="0" w:color="000000"/>
            </w:tcBorders>
            <w:shd w:val="clear" w:color="000000" w:fill="FFFF99"/>
          </w:tcPr>
          <w:p w14:paraId="51B9332C" w14:textId="77777777" w:rsidR="007B5C4F" w:rsidRDefault="004F5790">
            <w:pPr>
              <w:widowControl/>
              <w:jc w:val="left"/>
              <w:rPr>
                <w:rFonts w:ascii="Arial" w:eastAsia="DengXian" w:hAnsi="Arial" w:cs="Arial"/>
                <w:color w:val="000000"/>
                <w:kern w:val="0"/>
                <w:sz w:val="16"/>
                <w:szCs w:val="16"/>
              </w:rPr>
            </w:pPr>
            <w:r w:rsidRPr="007B5C4F">
              <w:rPr>
                <w:rFonts w:ascii="Arial" w:eastAsia="DengXian" w:hAnsi="Arial" w:cs="Arial"/>
                <w:color w:val="000000"/>
                <w:kern w:val="0"/>
                <w:sz w:val="16"/>
                <w:szCs w:val="16"/>
              </w:rPr>
              <w:t xml:space="preserve">　</w:t>
            </w:r>
          </w:p>
          <w:p w14:paraId="485CFA23" w14:textId="48ECFDD8" w:rsidR="00CE5BB4" w:rsidRPr="007B5C4F" w:rsidRDefault="007B5C4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merge the KI#2 proposals</w:t>
            </w:r>
          </w:p>
        </w:tc>
        <w:tc>
          <w:tcPr>
            <w:tcW w:w="937" w:type="dxa"/>
            <w:tcBorders>
              <w:top w:val="nil"/>
              <w:left w:val="nil"/>
              <w:bottom w:val="single" w:sz="4" w:space="0" w:color="000000"/>
              <w:right w:val="single" w:sz="4" w:space="0" w:color="000000"/>
            </w:tcBorders>
            <w:shd w:val="clear" w:color="000000" w:fill="FFFF99"/>
          </w:tcPr>
          <w:p w14:paraId="31F4E63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1B3062C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396A1EB9"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62F4949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5BF6233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230025</w:t>
            </w:r>
          </w:p>
        </w:tc>
        <w:tc>
          <w:tcPr>
            <w:tcW w:w="2004" w:type="dxa"/>
            <w:tcBorders>
              <w:top w:val="nil"/>
              <w:left w:val="nil"/>
              <w:bottom w:val="single" w:sz="4" w:space="0" w:color="000000"/>
              <w:right w:val="single" w:sz="4" w:space="0" w:color="000000"/>
            </w:tcBorders>
            <w:shd w:val="clear" w:color="000000" w:fill="FFFF99"/>
          </w:tcPr>
          <w:p w14:paraId="0CB239E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conclusion TR 33.891 KI #3 </w:t>
            </w:r>
          </w:p>
        </w:tc>
        <w:tc>
          <w:tcPr>
            <w:tcW w:w="1867" w:type="dxa"/>
            <w:tcBorders>
              <w:top w:val="nil"/>
              <w:left w:val="nil"/>
              <w:bottom w:val="single" w:sz="4" w:space="0" w:color="000000"/>
              <w:right w:val="single" w:sz="4" w:space="0" w:color="000000"/>
            </w:tcBorders>
            <w:shd w:val="clear" w:color="000000" w:fill="FFFF99"/>
          </w:tcPr>
          <w:p w14:paraId="2C63C72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Europe, Ltd. </w:t>
            </w:r>
          </w:p>
        </w:tc>
        <w:tc>
          <w:tcPr>
            <w:tcW w:w="2544" w:type="dxa"/>
            <w:tcBorders>
              <w:top w:val="nil"/>
              <w:left w:val="nil"/>
              <w:bottom w:val="single" w:sz="4" w:space="0" w:color="000000"/>
              <w:right w:val="single" w:sz="4" w:space="0" w:color="000000"/>
            </w:tcBorders>
            <w:shd w:val="clear" w:color="000000" w:fill="FFFF99"/>
          </w:tcPr>
          <w:p w14:paraId="04DA5F9A" w14:textId="77777777" w:rsidR="00B609E0" w:rsidRDefault="004F5790">
            <w:pPr>
              <w:widowControl/>
              <w:jc w:val="left"/>
              <w:rPr>
                <w:rFonts w:ascii="Arial" w:eastAsia="DengXian" w:hAnsi="Arial" w:cs="Arial"/>
                <w:color w:val="000000"/>
                <w:kern w:val="0"/>
                <w:sz w:val="16"/>
                <w:szCs w:val="16"/>
              </w:rPr>
            </w:pPr>
            <w:r w:rsidRPr="00B609E0">
              <w:rPr>
                <w:rFonts w:ascii="Arial" w:eastAsia="DengXian" w:hAnsi="Arial" w:cs="Arial"/>
                <w:color w:val="000000"/>
                <w:kern w:val="0"/>
                <w:sz w:val="16"/>
                <w:szCs w:val="16"/>
              </w:rPr>
              <w:t xml:space="preserve">　</w:t>
            </w:r>
          </w:p>
          <w:p w14:paraId="69C5D3A9" w14:textId="77777777" w:rsidR="00CE5BB4" w:rsidRDefault="00B609E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merge the KI#3 proposals</w:t>
            </w:r>
          </w:p>
          <w:p w14:paraId="5A1513FD" w14:textId="0A687108" w:rsidR="002608EE" w:rsidRDefault="002608E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11EE18C1" w14:textId="6A069337" w:rsidR="002608EE" w:rsidRDefault="002608E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[IDCC] volunteers to hold the pen for merger.</w:t>
            </w:r>
          </w:p>
          <w:p w14:paraId="0ADC0F85" w14:textId="13A3B521" w:rsidR="002608EE" w:rsidRPr="00B609E0" w:rsidRDefault="002608E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tc>
        <w:tc>
          <w:tcPr>
            <w:tcW w:w="937" w:type="dxa"/>
            <w:tcBorders>
              <w:top w:val="nil"/>
              <w:left w:val="nil"/>
              <w:bottom w:val="single" w:sz="4" w:space="0" w:color="000000"/>
              <w:right w:val="single" w:sz="4" w:space="0" w:color="000000"/>
            </w:tcBorders>
            <w:shd w:val="clear" w:color="000000" w:fill="FFFF99"/>
          </w:tcPr>
          <w:p w14:paraId="374C077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7AC6D86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41784CEE"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3729778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4CDC159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230068</w:t>
            </w:r>
          </w:p>
        </w:tc>
        <w:tc>
          <w:tcPr>
            <w:tcW w:w="2004" w:type="dxa"/>
            <w:tcBorders>
              <w:top w:val="nil"/>
              <w:left w:val="nil"/>
              <w:bottom w:val="single" w:sz="4" w:space="0" w:color="000000"/>
              <w:right w:val="single" w:sz="4" w:space="0" w:color="000000"/>
            </w:tcBorders>
            <w:shd w:val="clear" w:color="000000" w:fill="FFFF99"/>
          </w:tcPr>
          <w:p w14:paraId="32362D7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to KI#3 Direct C2 Authorization </w:t>
            </w:r>
          </w:p>
        </w:tc>
        <w:tc>
          <w:tcPr>
            <w:tcW w:w="1867" w:type="dxa"/>
            <w:tcBorders>
              <w:top w:val="nil"/>
              <w:left w:val="nil"/>
              <w:bottom w:val="single" w:sz="4" w:space="0" w:color="000000"/>
              <w:right w:val="single" w:sz="4" w:space="0" w:color="000000"/>
            </w:tcBorders>
            <w:shd w:val="clear" w:color="000000" w:fill="FFFF99"/>
          </w:tcPr>
          <w:p w14:paraId="637BB4C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w:t>
            </w:r>
          </w:p>
        </w:tc>
        <w:tc>
          <w:tcPr>
            <w:tcW w:w="2544" w:type="dxa"/>
            <w:tcBorders>
              <w:top w:val="nil"/>
              <w:left w:val="nil"/>
              <w:bottom w:val="single" w:sz="4" w:space="0" w:color="000000"/>
              <w:right w:val="single" w:sz="4" w:space="0" w:color="000000"/>
            </w:tcBorders>
            <w:shd w:val="clear" w:color="000000" w:fill="FFFF99"/>
          </w:tcPr>
          <w:p w14:paraId="100E53A3" w14:textId="77777777" w:rsidR="00B609E0" w:rsidRPr="00196607" w:rsidRDefault="004F5790">
            <w:pPr>
              <w:widowControl/>
              <w:jc w:val="left"/>
              <w:rPr>
                <w:rFonts w:ascii="Arial" w:eastAsia="DengXian" w:hAnsi="Arial" w:cs="Arial"/>
                <w:color w:val="000000"/>
                <w:kern w:val="0"/>
                <w:sz w:val="16"/>
                <w:szCs w:val="16"/>
              </w:rPr>
            </w:pPr>
            <w:r w:rsidRPr="00196607">
              <w:rPr>
                <w:rFonts w:ascii="Arial" w:eastAsia="DengXian" w:hAnsi="Arial" w:cs="Arial"/>
                <w:color w:val="000000"/>
                <w:kern w:val="0"/>
                <w:sz w:val="16"/>
                <w:szCs w:val="16"/>
              </w:rPr>
              <w:t xml:space="preserve">　</w:t>
            </w:r>
          </w:p>
          <w:p w14:paraId="0C468ACA" w14:textId="77777777" w:rsidR="00196607" w:rsidRDefault="00B609E0">
            <w:pPr>
              <w:widowControl/>
              <w:jc w:val="left"/>
              <w:rPr>
                <w:rFonts w:ascii="Arial" w:eastAsia="DengXian" w:hAnsi="Arial" w:cs="Arial"/>
                <w:color w:val="000000"/>
                <w:kern w:val="0"/>
                <w:sz w:val="16"/>
                <w:szCs w:val="16"/>
              </w:rPr>
            </w:pPr>
            <w:r w:rsidRPr="00196607">
              <w:rPr>
                <w:rFonts w:ascii="Arial" w:eastAsia="DengXian" w:hAnsi="Arial" w:cs="Arial"/>
                <w:color w:val="000000"/>
                <w:kern w:val="0"/>
                <w:sz w:val="16"/>
                <w:szCs w:val="16"/>
              </w:rPr>
              <w:t>[Qualcomm]: Proposes to merge the KI#3 proposals</w:t>
            </w:r>
          </w:p>
          <w:p w14:paraId="1BD3221E" w14:textId="0947202F" w:rsidR="00CE5BB4" w:rsidRPr="00196607" w:rsidRDefault="0019660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Fine to merge with all KI#3 proposals</w:t>
            </w:r>
          </w:p>
        </w:tc>
        <w:tc>
          <w:tcPr>
            <w:tcW w:w="937" w:type="dxa"/>
            <w:tcBorders>
              <w:top w:val="nil"/>
              <w:left w:val="nil"/>
              <w:bottom w:val="single" w:sz="4" w:space="0" w:color="000000"/>
              <w:right w:val="single" w:sz="4" w:space="0" w:color="000000"/>
            </w:tcBorders>
            <w:shd w:val="clear" w:color="000000" w:fill="FFFF99"/>
          </w:tcPr>
          <w:p w14:paraId="0DD09AF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16D6975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5188CA69"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3F2C110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1895960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230283</w:t>
            </w:r>
          </w:p>
        </w:tc>
        <w:tc>
          <w:tcPr>
            <w:tcW w:w="2004" w:type="dxa"/>
            <w:tcBorders>
              <w:top w:val="nil"/>
              <w:left w:val="nil"/>
              <w:bottom w:val="single" w:sz="4" w:space="0" w:color="000000"/>
              <w:right w:val="single" w:sz="4" w:space="0" w:color="000000"/>
            </w:tcBorders>
            <w:shd w:val="clear" w:color="000000" w:fill="FFFF99"/>
          </w:tcPr>
          <w:p w14:paraId="3DA960A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Additional to conclusion for key issue #3 </w:t>
            </w:r>
          </w:p>
        </w:tc>
        <w:tc>
          <w:tcPr>
            <w:tcW w:w="1867" w:type="dxa"/>
            <w:tcBorders>
              <w:top w:val="nil"/>
              <w:left w:val="nil"/>
              <w:bottom w:val="single" w:sz="4" w:space="0" w:color="000000"/>
              <w:right w:val="single" w:sz="4" w:space="0" w:color="000000"/>
            </w:tcBorders>
            <w:shd w:val="clear" w:color="000000" w:fill="FFFF99"/>
          </w:tcPr>
          <w:p w14:paraId="25ED1BB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2544" w:type="dxa"/>
            <w:tcBorders>
              <w:top w:val="nil"/>
              <w:left w:val="nil"/>
              <w:bottom w:val="single" w:sz="4" w:space="0" w:color="000000"/>
              <w:right w:val="single" w:sz="4" w:space="0" w:color="000000"/>
            </w:tcBorders>
            <w:shd w:val="clear" w:color="000000" w:fill="FFFF99"/>
          </w:tcPr>
          <w:p w14:paraId="328802A6" w14:textId="77777777" w:rsidR="00B609E0" w:rsidRDefault="004F5790">
            <w:pPr>
              <w:widowControl/>
              <w:jc w:val="left"/>
              <w:rPr>
                <w:rFonts w:ascii="Arial" w:eastAsia="DengXian" w:hAnsi="Arial" w:cs="Arial"/>
                <w:color w:val="000000"/>
                <w:kern w:val="0"/>
                <w:sz w:val="16"/>
                <w:szCs w:val="16"/>
              </w:rPr>
            </w:pPr>
            <w:r w:rsidRPr="00B609E0">
              <w:rPr>
                <w:rFonts w:ascii="Arial" w:eastAsia="DengXian" w:hAnsi="Arial" w:cs="Arial"/>
                <w:color w:val="000000"/>
                <w:kern w:val="0"/>
                <w:sz w:val="16"/>
                <w:szCs w:val="16"/>
              </w:rPr>
              <w:t xml:space="preserve">　</w:t>
            </w:r>
          </w:p>
          <w:p w14:paraId="144E094A" w14:textId="26DA763E" w:rsidR="00CE5BB4" w:rsidRPr="00B609E0" w:rsidRDefault="00B609E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merge the KI#3 proposals</w:t>
            </w:r>
          </w:p>
        </w:tc>
        <w:tc>
          <w:tcPr>
            <w:tcW w:w="937" w:type="dxa"/>
            <w:tcBorders>
              <w:top w:val="nil"/>
              <w:left w:val="nil"/>
              <w:bottom w:val="single" w:sz="4" w:space="0" w:color="000000"/>
              <w:right w:val="single" w:sz="4" w:space="0" w:color="000000"/>
            </w:tcBorders>
            <w:shd w:val="clear" w:color="000000" w:fill="FFFF99"/>
          </w:tcPr>
          <w:p w14:paraId="10C7176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40D8A04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76F8DEF7"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07C9EE1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68BFE14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230026</w:t>
            </w:r>
          </w:p>
        </w:tc>
        <w:tc>
          <w:tcPr>
            <w:tcW w:w="2004" w:type="dxa"/>
            <w:tcBorders>
              <w:top w:val="nil"/>
              <w:left w:val="nil"/>
              <w:bottom w:val="single" w:sz="4" w:space="0" w:color="000000"/>
              <w:right w:val="single" w:sz="4" w:space="0" w:color="000000"/>
            </w:tcBorders>
            <w:shd w:val="clear" w:color="000000" w:fill="FFFF99"/>
          </w:tcPr>
          <w:p w14:paraId="2432B42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conclusion TR 33.891 KI #4. </w:t>
            </w:r>
          </w:p>
        </w:tc>
        <w:tc>
          <w:tcPr>
            <w:tcW w:w="1867" w:type="dxa"/>
            <w:tcBorders>
              <w:top w:val="nil"/>
              <w:left w:val="nil"/>
              <w:bottom w:val="single" w:sz="4" w:space="0" w:color="000000"/>
              <w:right w:val="single" w:sz="4" w:space="0" w:color="000000"/>
            </w:tcBorders>
            <w:shd w:val="clear" w:color="000000" w:fill="FFFF99"/>
          </w:tcPr>
          <w:p w14:paraId="483698C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Europe, Ltd. </w:t>
            </w:r>
          </w:p>
        </w:tc>
        <w:tc>
          <w:tcPr>
            <w:tcW w:w="2544" w:type="dxa"/>
            <w:tcBorders>
              <w:top w:val="nil"/>
              <w:left w:val="nil"/>
              <w:bottom w:val="single" w:sz="4" w:space="0" w:color="000000"/>
              <w:right w:val="single" w:sz="4" w:space="0" w:color="000000"/>
            </w:tcBorders>
            <w:shd w:val="clear" w:color="000000" w:fill="FFFF99"/>
          </w:tcPr>
          <w:p w14:paraId="7620F0E2" w14:textId="77777777" w:rsidR="00C2431B" w:rsidRDefault="004F5790">
            <w:pPr>
              <w:widowControl/>
              <w:jc w:val="left"/>
              <w:rPr>
                <w:rFonts w:ascii="Arial" w:eastAsia="DengXian" w:hAnsi="Arial" w:cs="Arial"/>
                <w:color w:val="000000"/>
                <w:kern w:val="0"/>
                <w:sz w:val="16"/>
                <w:szCs w:val="16"/>
              </w:rPr>
            </w:pPr>
            <w:r w:rsidRPr="00C2431B">
              <w:rPr>
                <w:rFonts w:ascii="Arial" w:eastAsia="DengXian" w:hAnsi="Arial" w:cs="Arial"/>
                <w:color w:val="000000"/>
                <w:kern w:val="0"/>
                <w:sz w:val="16"/>
                <w:szCs w:val="16"/>
              </w:rPr>
              <w:t xml:space="preserve">　</w:t>
            </w:r>
          </w:p>
          <w:p w14:paraId="718F1AB9" w14:textId="68C60BE7" w:rsidR="00CE5BB4" w:rsidRPr="00C2431B" w:rsidRDefault="00C2431B">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Requires changes before it can be approved</w:t>
            </w:r>
          </w:p>
        </w:tc>
        <w:tc>
          <w:tcPr>
            <w:tcW w:w="937" w:type="dxa"/>
            <w:tcBorders>
              <w:top w:val="nil"/>
              <w:left w:val="nil"/>
              <w:bottom w:val="single" w:sz="4" w:space="0" w:color="000000"/>
              <w:right w:val="single" w:sz="4" w:space="0" w:color="000000"/>
            </w:tcBorders>
            <w:shd w:val="clear" w:color="000000" w:fill="FFFF99"/>
          </w:tcPr>
          <w:p w14:paraId="1A0119A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3741EB9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628070A5" w14:textId="77777777" w:rsidTr="006502AB">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448EB06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31113C7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230027</w:t>
            </w:r>
          </w:p>
        </w:tc>
        <w:tc>
          <w:tcPr>
            <w:tcW w:w="2004" w:type="dxa"/>
            <w:tcBorders>
              <w:top w:val="nil"/>
              <w:left w:val="nil"/>
              <w:bottom w:val="single" w:sz="4" w:space="0" w:color="000000"/>
              <w:right w:val="single" w:sz="4" w:space="0" w:color="000000"/>
            </w:tcBorders>
            <w:shd w:val="clear" w:color="000000" w:fill="FFFF99"/>
          </w:tcPr>
          <w:p w14:paraId="7D48DEF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on support for Restricted ProSe Direct Discovery for UAS </w:t>
            </w:r>
          </w:p>
        </w:tc>
        <w:tc>
          <w:tcPr>
            <w:tcW w:w="1867" w:type="dxa"/>
            <w:tcBorders>
              <w:top w:val="nil"/>
              <w:left w:val="nil"/>
              <w:bottom w:val="single" w:sz="4" w:space="0" w:color="000000"/>
              <w:right w:val="single" w:sz="4" w:space="0" w:color="000000"/>
            </w:tcBorders>
            <w:shd w:val="clear" w:color="000000" w:fill="FFFF99"/>
          </w:tcPr>
          <w:p w14:paraId="6F9FA09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Europe, Ltd. </w:t>
            </w:r>
          </w:p>
        </w:tc>
        <w:tc>
          <w:tcPr>
            <w:tcW w:w="2544" w:type="dxa"/>
            <w:tcBorders>
              <w:top w:val="nil"/>
              <w:left w:val="nil"/>
              <w:bottom w:val="single" w:sz="4" w:space="0" w:color="000000"/>
              <w:right w:val="single" w:sz="4" w:space="0" w:color="000000"/>
            </w:tcBorders>
            <w:shd w:val="clear" w:color="000000" w:fill="FFFF99"/>
          </w:tcPr>
          <w:p w14:paraId="5F9A4B40" w14:textId="09A6CC1A"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sidR="002608EE">
              <w:rPr>
                <w:rFonts w:ascii="Arial" w:eastAsia="DengXian" w:hAnsi="Arial" w:cs="Arial" w:hint="eastAsia"/>
                <w:color w:val="000000"/>
                <w:kern w:val="0"/>
                <w:sz w:val="16"/>
                <w:szCs w:val="16"/>
              </w:rPr>
              <w:t>&gt;&gt;CC_2&lt;&lt;</w:t>
            </w:r>
          </w:p>
          <w:p w14:paraId="5EF0A5EF" w14:textId="5000A60A" w:rsidR="002608EE" w:rsidRDefault="002608E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[IDCC] presents.</w:t>
            </w:r>
          </w:p>
          <w:p w14:paraId="745FFF0C" w14:textId="77777777" w:rsidR="007819C5" w:rsidRDefault="007819C5">
            <w:pPr>
              <w:widowControl/>
              <w:jc w:val="left"/>
              <w:rPr>
                <w:rFonts w:ascii="Arial" w:eastAsia="DengXian" w:hAnsi="Arial" w:cs="Arial"/>
                <w:color w:val="000000"/>
                <w:kern w:val="0"/>
                <w:sz w:val="16"/>
                <w:szCs w:val="16"/>
              </w:rPr>
            </w:pPr>
            <w:r w:rsidRPr="007819C5">
              <w:rPr>
                <w:rFonts w:ascii="Arial" w:eastAsia="DengXian" w:hAnsi="Arial" w:cs="Arial"/>
                <w:color w:val="000000"/>
                <w:kern w:val="0"/>
                <w:sz w:val="16"/>
                <w:szCs w:val="16"/>
              </w:rPr>
              <w:t>[QC] needs time to check whether LS could be sent out.</w:t>
            </w:r>
          </w:p>
          <w:p w14:paraId="43EE9F01" w14:textId="59FA5A1D" w:rsidR="007819C5" w:rsidRDefault="007819C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Discussion between [IDCC] and [QC].</w:t>
            </w:r>
          </w:p>
          <w:p w14:paraId="59E0DDD4" w14:textId="6E673D47" w:rsidR="002608EE" w:rsidRDefault="002608E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tc>
        <w:tc>
          <w:tcPr>
            <w:tcW w:w="937" w:type="dxa"/>
            <w:tcBorders>
              <w:top w:val="nil"/>
              <w:left w:val="nil"/>
              <w:bottom w:val="single" w:sz="4" w:space="0" w:color="000000"/>
              <w:right w:val="single" w:sz="4" w:space="0" w:color="000000"/>
            </w:tcBorders>
            <w:shd w:val="clear" w:color="000000" w:fill="FFFF99"/>
          </w:tcPr>
          <w:p w14:paraId="22AAFC8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14A6EA8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119B7D44"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746E52D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476CE75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230284</w:t>
            </w:r>
          </w:p>
        </w:tc>
        <w:tc>
          <w:tcPr>
            <w:tcW w:w="2004" w:type="dxa"/>
            <w:tcBorders>
              <w:top w:val="nil"/>
              <w:left w:val="nil"/>
              <w:bottom w:val="single" w:sz="4" w:space="0" w:color="000000"/>
              <w:right w:val="single" w:sz="4" w:space="0" w:color="000000"/>
            </w:tcBorders>
            <w:shd w:val="clear" w:color="000000" w:fill="FFFF99"/>
          </w:tcPr>
          <w:p w14:paraId="37F3910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for key issue #7 </w:t>
            </w:r>
          </w:p>
        </w:tc>
        <w:tc>
          <w:tcPr>
            <w:tcW w:w="1867" w:type="dxa"/>
            <w:tcBorders>
              <w:top w:val="nil"/>
              <w:left w:val="nil"/>
              <w:bottom w:val="single" w:sz="4" w:space="0" w:color="000000"/>
              <w:right w:val="single" w:sz="4" w:space="0" w:color="000000"/>
            </w:tcBorders>
            <w:shd w:val="clear" w:color="000000" w:fill="FFFF99"/>
          </w:tcPr>
          <w:p w14:paraId="160EA72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2544" w:type="dxa"/>
            <w:tcBorders>
              <w:top w:val="nil"/>
              <w:left w:val="nil"/>
              <w:bottom w:val="single" w:sz="4" w:space="0" w:color="000000"/>
              <w:right w:val="single" w:sz="4" w:space="0" w:color="000000"/>
            </w:tcBorders>
            <w:shd w:val="clear" w:color="000000" w:fill="FFFF99"/>
          </w:tcPr>
          <w:p w14:paraId="4B2EA00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56BE6D8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627DDD3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724B1A60"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152152B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3A6F65D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230277</w:t>
            </w:r>
          </w:p>
        </w:tc>
        <w:tc>
          <w:tcPr>
            <w:tcW w:w="2004" w:type="dxa"/>
            <w:tcBorders>
              <w:top w:val="nil"/>
              <w:left w:val="nil"/>
              <w:bottom w:val="single" w:sz="4" w:space="0" w:color="000000"/>
              <w:right w:val="single" w:sz="4" w:space="0" w:color="000000"/>
            </w:tcBorders>
            <w:shd w:val="clear" w:color="000000" w:fill="FFFF99"/>
          </w:tcPr>
          <w:p w14:paraId="5EA1B7E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Resolve EN on discovery in solution #3 </w:t>
            </w:r>
          </w:p>
        </w:tc>
        <w:tc>
          <w:tcPr>
            <w:tcW w:w="1867" w:type="dxa"/>
            <w:tcBorders>
              <w:top w:val="nil"/>
              <w:left w:val="nil"/>
              <w:bottom w:val="single" w:sz="4" w:space="0" w:color="000000"/>
              <w:right w:val="single" w:sz="4" w:space="0" w:color="000000"/>
            </w:tcBorders>
            <w:shd w:val="clear" w:color="000000" w:fill="FFFF99"/>
          </w:tcPr>
          <w:p w14:paraId="7D18DC8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2544" w:type="dxa"/>
            <w:tcBorders>
              <w:top w:val="nil"/>
              <w:left w:val="nil"/>
              <w:bottom w:val="single" w:sz="4" w:space="0" w:color="000000"/>
              <w:right w:val="single" w:sz="4" w:space="0" w:color="000000"/>
            </w:tcBorders>
            <w:shd w:val="clear" w:color="000000" w:fill="FFFF99"/>
          </w:tcPr>
          <w:p w14:paraId="3DD0148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72B187B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1FB15D0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09B768DF"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463FDB9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1AD846D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230278</w:t>
            </w:r>
          </w:p>
        </w:tc>
        <w:tc>
          <w:tcPr>
            <w:tcW w:w="2004" w:type="dxa"/>
            <w:tcBorders>
              <w:top w:val="nil"/>
              <w:left w:val="nil"/>
              <w:bottom w:val="single" w:sz="4" w:space="0" w:color="000000"/>
              <w:right w:val="single" w:sz="4" w:space="0" w:color="000000"/>
            </w:tcBorders>
            <w:shd w:val="clear" w:color="000000" w:fill="FFFF99"/>
          </w:tcPr>
          <w:p w14:paraId="762259C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Resolve EN on pairing in solution #3 </w:t>
            </w:r>
          </w:p>
        </w:tc>
        <w:tc>
          <w:tcPr>
            <w:tcW w:w="1867" w:type="dxa"/>
            <w:tcBorders>
              <w:top w:val="nil"/>
              <w:left w:val="nil"/>
              <w:bottom w:val="single" w:sz="4" w:space="0" w:color="000000"/>
              <w:right w:val="single" w:sz="4" w:space="0" w:color="000000"/>
            </w:tcBorders>
            <w:shd w:val="clear" w:color="000000" w:fill="FFFF99"/>
          </w:tcPr>
          <w:p w14:paraId="1EDC1A6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2544" w:type="dxa"/>
            <w:tcBorders>
              <w:top w:val="nil"/>
              <w:left w:val="nil"/>
              <w:bottom w:val="single" w:sz="4" w:space="0" w:color="000000"/>
              <w:right w:val="single" w:sz="4" w:space="0" w:color="000000"/>
            </w:tcBorders>
            <w:shd w:val="clear" w:color="000000" w:fill="FFFF99"/>
          </w:tcPr>
          <w:p w14:paraId="7CEE219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568C33F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5BB3545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63D2E8A5"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5C3EEFA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757BCB4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230279</w:t>
            </w:r>
          </w:p>
        </w:tc>
        <w:tc>
          <w:tcPr>
            <w:tcW w:w="2004" w:type="dxa"/>
            <w:tcBorders>
              <w:top w:val="nil"/>
              <w:left w:val="nil"/>
              <w:bottom w:val="single" w:sz="4" w:space="0" w:color="000000"/>
              <w:right w:val="single" w:sz="4" w:space="0" w:color="000000"/>
            </w:tcBorders>
            <w:shd w:val="clear" w:color="000000" w:fill="FFFF99"/>
          </w:tcPr>
          <w:p w14:paraId="293344A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Evaluation of solution #3 </w:t>
            </w:r>
          </w:p>
        </w:tc>
        <w:tc>
          <w:tcPr>
            <w:tcW w:w="1867" w:type="dxa"/>
            <w:tcBorders>
              <w:top w:val="nil"/>
              <w:left w:val="nil"/>
              <w:bottom w:val="single" w:sz="4" w:space="0" w:color="000000"/>
              <w:right w:val="single" w:sz="4" w:space="0" w:color="000000"/>
            </w:tcBorders>
            <w:shd w:val="clear" w:color="000000" w:fill="FFFF99"/>
          </w:tcPr>
          <w:p w14:paraId="2EDE9CD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2544" w:type="dxa"/>
            <w:tcBorders>
              <w:top w:val="nil"/>
              <w:left w:val="nil"/>
              <w:bottom w:val="single" w:sz="4" w:space="0" w:color="000000"/>
              <w:right w:val="single" w:sz="4" w:space="0" w:color="000000"/>
            </w:tcBorders>
            <w:shd w:val="clear" w:color="000000" w:fill="FFFF99"/>
          </w:tcPr>
          <w:p w14:paraId="2D3448A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49D36F3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4F5DFD8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7409BE5F"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2D33F74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3DA249D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230280</w:t>
            </w:r>
          </w:p>
        </w:tc>
        <w:tc>
          <w:tcPr>
            <w:tcW w:w="2004" w:type="dxa"/>
            <w:tcBorders>
              <w:top w:val="nil"/>
              <w:left w:val="nil"/>
              <w:bottom w:val="single" w:sz="4" w:space="0" w:color="000000"/>
              <w:right w:val="single" w:sz="4" w:space="0" w:color="000000"/>
            </w:tcBorders>
            <w:shd w:val="clear" w:color="000000" w:fill="FFFF99"/>
          </w:tcPr>
          <w:p w14:paraId="15F892C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Editorial changes to UAS TR </w:t>
            </w:r>
          </w:p>
        </w:tc>
        <w:tc>
          <w:tcPr>
            <w:tcW w:w="1867" w:type="dxa"/>
            <w:tcBorders>
              <w:top w:val="nil"/>
              <w:left w:val="nil"/>
              <w:bottom w:val="single" w:sz="4" w:space="0" w:color="000000"/>
              <w:right w:val="single" w:sz="4" w:space="0" w:color="000000"/>
            </w:tcBorders>
            <w:shd w:val="clear" w:color="000000" w:fill="FFFF99"/>
          </w:tcPr>
          <w:p w14:paraId="7C23C0E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2544" w:type="dxa"/>
            <w:tcBorders>
              <w:top w:val="nil"/>
              <w:left w:val="nil"/>
              <w:bottom w:val="single" w:sz="4" w:space="0" w:color="000000"/>
              <w:right w:val="single" w:sz="4" w:space="0" w:color="000000"/>
            </w:tcBorders>
            <w:shd w:val="clear" w:color="000000" w:fill="FFFF99"/>
          </w:tcPr>
          <w:p w14:paraId="02ACF56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404F37F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3A23373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1B60E4A6"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34D945B6" w14:textId="77777777" w:rsidR="00CE5BB4" w:rsidRDefault="004F5790">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5.18</w:t>
            </w:r>
          </w:p>
        </w:tc>
        <w:tc>
          <w:tcPr>
            <w:tcW w:w="1040" w:type="dxa"/>
            <w:tcBorders>
              <w:top w:val="nil"/>
              <w:left w:val="nil"/>
              <w:bottom w:val="single" w:sz="4" w:space="0" w:color="000000"/>
              <w:right w:val="single" w:sz="4" w:space="0" w:color="000000"/>
            </w:tcBorders>
            <w:shd w:val="clear" w:color="000000" w:fill="FFFFFF"/>
          </w:tcPr>
          <w:p w14:paraId="0E54330F" w14:textId="77777777" w:rsidR="00CE5BB4" w:rsidRDefault="00CE5BB4">
            <w:pPr>
              <w:widowControl/>
              <w:jc w:val="left"/>
              <w:rPr>
                <w:rFonts w:ascii="Arial" w:eastAsia="DengXian" w:hAnsi="Arial" w:cs="Arial"/>
                <w:color w:val="000000"/>
                <w:kern w:val="0"/>
                <w:sz w:val="16"/>
                <w:szCs w:val="16"/>
              </w:rPr>
            </w:pPr>
          </w:p>
        </w:tc>
        <w:tc>
          <w:tcPr>
            <w:tcW w:w="2004" w:type="dxa"/>
            <w:tcBorders>
              <w:top w:val="nil"/>
              <w:left w:val="nil"/>
              <w:bottom w:val="single" w:sz="4" w:space="0" w:color="000000"/>
              <w:right w:val="single" w:sz="4" w:space="0" w:color="000000"/>
            </w:tcBorders>
            <w:shd w:val="clear" w:color="000000" w:fill="FFFFFF"/>
          </w:tcPr>
          <w:p w14:paraId="4F37750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867" w:type="dxa"/>
            <w:tcBorders>
              <w:top w:val="nil"/>
              <w:left w:val="nil"/>
              <w:bottom w:val="single" w:sz="4" w:space="0" w:color="000000"/>
              <w:right w:val="single" w:sz="4" w:space="0" w:color="000000"/>
            </w:tcBorders>
            <w:shd w:val="clear" w:color="000000" w:fill="FFFFFF"/>
          </w:tcPr>
          <w:p w14:paraId="1D92732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2544" w:type="dxa"/>
            <w:tcBorders>
              <w:top w:val="nil"/>
              <w:left w:val="nil"/>
              <w:bottom w:val="single" w:sz="4" w:space="0" w:color="000000"/>
              <w:right w:val="single" w:sz="4" w:space="0" w:color="000000"/>
            </w:tcBorders>
            <w:shd w:val="clear" w:color="000000" w:fill="FFFFFF"/>
          </w:tcPr>
          <w:p w14:paraId="16595E1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FF"/>
          </w:tcPr>
          <w:p w14:paraId="7D7A680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168" w:type="dxa"/>
            <w:tcBorders>
              <w:top w:val="nil"/>
              <w:left w:val="nil"/>
              <w:bottom w:val="single" w:sz="4" w:space="0" w:color="000000"/>
              <w:right w:val="single" w:sz="4" w:space="0" w:color="000000"/>
            </w:tcBorders>
            <w:shd w:val="clear" w:color="000000" w:fill="FFFFFF"/>
          </w:tcPr>
          <w:p w14:paraId="5BF6853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275D5FC4"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6F307617" w14:textId="77777777" w:rsidR="00CE5BB4" w:rsidRDefault="004F5790">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5.19</w:t>
            </w:r>
          </w:p>
        </w:tc>
        <w:tc>
          <w:tcPr>
            <w:tcW w:w="1040" w:type="dxa"/>
            <w:tcBorders>
              <w:top w:val="nil"/>
              <w:left w:val="nil"/>
              <w:bottom w:val="single" w:sz="4" w:space="0" w:color="000000"/>
              <w:right w:val="single" w:sz="4" w:space="0" w:color="000000"/>
            </w:tcBorders>
            <w:shd w:val="clear" w:color="000000" w:fill="FFFF99"/>
          </w:tcPr>
          <w:p w14:paraId="312F3CA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230300</w:t>
            </w:r>
          </w:p>
        </w:tc>
        <w:tc>
          <w:tcPr>
            <w:tcW w:w="2004" w:type="dxa"/>
            <w:tcBorders>
              <w:top w:val="nil"/>
              <w:left w:val="nil"/>
              <w:bottom w:val="single" w:sz="4" w:space="0" w:color="000000"/>
              <w:right w:val="single" w:sz="4" w:space="0" w:color="000000"/>
            </w:tcBorders>
            <w:shd w:val="clear" w:color="000000" w:fill="FFFF99"/>
          </w:tcPr>
          <w:p w14:paraId="7C35B21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Updates to the Key Issue #4 </w:t>
            </w:r>
          </w:p>
        </w:tc>
        <w:tc>
          <w:tcPr>
            <w:tcW w:w="1867" w:type="dxa"/>
            <w:tcBorders>
              <w:top w:val="nil"/>
              <w:left w:val="nil"/>
              <w:bottom w:val="single" w:sz="4" w:space="0" w:color="000000"/>
              <w:right w:val="single" w:sz="4" w:space="0" w:color="000000"/>
            </w:tcBorders>
            <w:shd w:val="clear" w:color="000000" w:fill="FFFF99"/>
          </w:tcPr>
          <w:p w14:paraId="32FE391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2544" w:type="dxa"/>
            <w:tcBorders>
              <w:top w:val="nil"/>
              <w:left w:val="nil"/>
              <w:bottom w:val="single" w:sz="4" w:space="0" w:color="000000"/>
              <w:right w:val="single" w:sz="4" w:space="0" w:color="000000"/>
            </w:tcBorders>
            <w:shd w:val="clear" w:color="000000" w:fill="FFFF99"/>
          </w:tcPr>
          <w:p w14:paraId="5DE19A5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32EB247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presents </w:t>
            </w:r>
            <w:proofErr w:type="gramStart"/>
            <w:r>
              <w:rPr>
                <w:rFonts w:ascii="Arial" w:eastAsia="DengXian" w:hAnsi="Arial" w:cs="Arial"/>
                <w:color w:val="000000"/>
                <w:kern w:val="0"/>
                <w:sz w:val="16"/>
                <w:szCs w:val="16"/>
              </w:rPr>
              <w:t>current status</w:t>
            </w:r>
            <w:proofErr w:type="gramEnd"/>
            <w:r>
              <w:rPr>
                <w:rFonts w:ascii="Arial" w:eastAsia="DengXian" w:hAnsi="Arial" w:cs="Arial"/>
                <w:color w:val="000000"/>
                <w:kern w:val="0"/>
                <w:sz w:val="16"/>
                <w:szCs w:val="16"/>
              </w:rPr>
              <w:t>. Two alternative ways: to extend existing key issue, or to introduce new key issue. It needs to be discussed.</w:t>
            </w:r>
          </w:p>
          <w:p w14:paraId="01E3DFA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presents this contribution.</w:t>
            </w:r>
          </w:p>
          <w:p w14:paraId="1E07B009" w14:textId="77777777" w:rsidR="00CE5BB4" w:rsidRDefault="00CE5BB4">
            <w:pPr>
              <w:widowControl/>
              <w:jc w:val="left"/>
              <w:rPr>
                <w:rFonts w:ascii="Arial" w:eastAsia="DengXian" w:hAnsi="Arial" w:cs="Arial"/>
                <w:color w:val="000000"/>
                <w:kern w:val="0"/>
                <w:sz w:val="16"/>
                <w:szCs w:val="16"/>
              </w:rPr>
            </w:pPr>
          </w:p>
          <w:p w14:paraId="27F8FCC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tc>
        <w:tc>
          <w:tcPr>
            <w:tcW w:w="937" w:type="dxa"/>
            <w:tcBorders>
              <w:top w:val="nil"/>
              <w:left w:val="nil"/>
              <w:bottom w:val="single" w:sz="4" w:space="0" w:color="000000"/>
              <w:right w:val="single" w:sz="4" w:space="0" w:color="000000"/>
            </w:tcBorders>
            <w:shd w:val="clear" w:color="000000" w:fill="FFFF99"/>
          </w:tcPr>
          <w:p w14:paraId="1605141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5BDF7A2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667C7E3E" w14:textId="77777777" w:rsidTr="006502AB">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442FADE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742E7C1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230353</w:t>
            </w:r>
          </w:p>
        </w:tc>
        <w:tc>
          <w:tcPr>
            <w:tcW w:w="2004" w:type="dxa"/>
            <w:tcBorders>
              <w:top w:val="nil"/>
              <w:left w:val="nil"/>
              <w:bottom w:val="single" w:sz="4" w:space="0" w:color="000000"/>
              <w:right w:val="single" w:sz="4" w:space="0" w:color="000000"/>
            </w:tcBorders>
            <w:shd w:val="clear" w:color="000000" w:fill="FFFF99"/>
          </w:tcPr>
          <w:p w14:paraId="365C232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to TR33.893 New key issue on groupcast and broadcast security </w:t>
            </w:r>
          </w:p>
        </w:tc>
        <w:tc>
          <w:tcPr>
            <w:tcW w:w="1867" w:type="dxa"/>
            <w:tcBorders>
              <w:top w:val="nil"/>
              <w:left w:val="nil"/>
              <w:bottom w:val="single" w:sz="4" w:space="0" w:color="000000"/>
              <w:right w:val="single" w:sz="4" w:space="0" w:color="000000"/>
            </w:tcBorders>
            <w:shd w:val="clear" w:color="000000" w:fill="FFFF99"/>
          </w:tcPr>
          <w:p w14:paraId="07BE497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CATT </w:t>
            </w:r>
          </w:p>
        </w:tc>
        <w:tc>
          <w:tcPr>
            <w:tcW w:w="2544" w:type="dxa"/>
            <w:tcBorders>
              <w:top w:val="nil"/>
              <w:left w:val="nil"/>
              <w:bottom w:val="single" w:sz="4" w:space="0" w:color="000000"/>
              <w:right w:val="single" w:sz="4" w:space="0" w:color="000000"/>
            </w:tcBorders>
            <w:shd w:val="clear" w:color="000000" w:fill="FFFF99"/>
          </w:tcPr>
          <w:p w14:paraId="2A163FF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329FB9D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(It is another way forward)</w:t>
            </w:r>
          </w:p>
          <w:p w14:paraId="34AA782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gives brief introduction, ok to merge but not ok with current proposal details from QC/300.</w:t>
            </w:r>
          </w:p>
          <w:p w14:paraId="0ACF54D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is not fine with this new key issue. The solution for groupcast / broadcast should be different.</w:t>
            </w:r>
          </w:p>
          <w:p w14:paraId="4EF6A78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gives clarification about difference between 2 contributions, prefers to introduce new key issue, and reply to Huawei’s comments.</w:t>
            </w:r>
          </w:p>
          <w:p w14:paraId="6786B83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asks whether it is ok to separate discussion about groupcast and broadcast.</w:t>
            </w:r>
          </w:p>
          <w:p w14:paraId="3655263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clarifies and ok to have separate key issue.</w:t>
            </w:r>
          </w:p>
          <w:p w14:paraId="7BA6D8F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clarifies.</w:t>
            </w:r>
          </w:p>
          <w:p w14:paraId="4ADECAF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supports separate key issue.</w:t>
            </w:r>
          </w:p>
          <w:p w14:paraId="768870EA" w14:textId="278B4A9A"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announces the</w:t>
            </w:r>
            <w:r w:rsidR="005E0CB3">
              <w:rPr>
                <w:rFonts w:ascii="Arial" w:eastAsia="DengXian" w:hAnsi="Arial" w:cs="Arial"/>
                <w:color w:val="000000"/>
                <w:kern w:val="0"/>
                <w:sz w:val="16"/>
                <w:szCs w:val="16"/>
              </w:rPr>
              <w:t>re is</w:t>
            </w:r>
            <w:r>
              <w:rPr>
                <w:rFonts w:ascii="Arial" w:eastAsia="DengXian" w:hAnsi="Arial" w:cs="Arial"/>
                <w:color w:val="000000"/>
                <w:kern w:val="0"/>
                <w:sz w:val="16"/>
                <w:szCs w:val="16"/>
              </w:rPr>
              <w:t xml:space="preserve"> agreement </w:t>
            </w:r>
            <w:r w:rsidR="005E0CB3">
              <w:rPr>
                <w:rFonts w:ascii="Arial" w:eastAsia="DengXian" w:hAnsi="Arial" w:cs="Arial"/>
                <w:color w:val="000000"/>
                <w:kern w:val="0"/>
                <w:sz w:val="16"/>
                <w:szCs w:val="16"/>
              </w:rPr>
              <w:t>to have separate KIs for groupcast and broadcast.</w:t>
            </w:r>
            <w:r>
              <w:rPr>
                <w:rFonts w:ascii="Arial" w:eastAsia="DengXian" w:hAnsi="Arial" w:cs="Arial"/>
                <w:color w:val="000000"/>
                <w:kern w:val="0"/>
                <w:sz w:val="16"/>
                <w:szCs w:val="16"/>
              </w:rPr>
              <w:t>&gt;&gt;CC_1&lt;&lt;</w:t>
            </w:r>
          </w:p>
        </w:tc>
        <w:tc>
          <w:tcPr>
            <w:tcW w:w="937" w:type="dxa"/>
            <w:tcBorders>
              <w:top w:val="nil"/>
              <w:left w:val="nil"/>
              <w:bottom w:val="single" w:sz="4" w:space="0" w:color="000000"/>
              <w:right w:val="single" w:sz="4" w:space="0" w:color="000000"/>
            </w:tcBorders>
            <w:shd w:val="clear" w:color="000000" w:fill="FFFF99"/>
          </w:tcPr>
          <w:p w14:paraId="6B60B8F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78A4D49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48979179" w14:textId="77777777" w:rsidTr="006502AB">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5104053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2247D52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230301</w:t>
            </w:r>
          </w:p>
        </w:tc>
        <w:tc>
          <w:tcPr>
            <w:tcW w:w="2004" w:type="dxa"/>
            <w:tcBorders>
              <w:top w:val="nil"/>
              <w:left w:val="nil"/>
              <w:bottom w:val="single" w:sz="4" w:space="0" w:color="000000"/>
              <w:right w:val="single" w:sz="4" w:space="0" w:color="000000"/>
            </w:tcBorders>
            <w:shd w:val="clear" w:color="000000" w:fill="FFFF99"/>
          </w:tcPr>
          <w:p w14:paraId="38C94DC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 new solution for groupcast protection for Ranging/SL Positioning services </w:t>
            </w:r>
          </w:p>
        </w:tc>
        <w:tc>
          <w:tcPr>
            <w:tcW w:w="1867" w:type="dxa"/>
            <w:tcBorders>
              <w:top w:val="nil"/>
              <w:left w:val="nil"/>
              <w:bottom w:val="single" w:sz="4" w:space="0" w:color="000000"/>
              <w:right w:val="single" w:sz="4" w:space="0" w:color="000000"/>
            </w:tcBorders>
            <w:shd w:val="clear" w:color="000000" w:fill="FFFF99"/>
          </w:tcPr>
          <w:p w14:paraId="1DB8A00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2544" w:type="dxa"/>
            <w:tcBorders>
              <w:top w:val="nil"/>
              <w:left w:val="nil"/>
              <w:bottom w:val="single" w:sz="4" w:space="0" w:color="000000"/>
              <w:right w:val="single" w:sz="4" w:space="0" w:color="000000"/>
            </w:tcBorders>
            <w:shd w:val="clear" w:color="000000" w:fill="FFFF99"/>
          </w:tcPr>
          <w:p w14:paraId="4EDF3DB9" w14:textId="77777777" w:rsidR="00CE5BB4" w:rsidRPr="00B23520" w:rsidRDefault="004F5790">
            <w:pPr>
              <w:widowControl/>
              <w:jc w:val="left"/>
              <w:rPr>
                <w:rFonts w:ascii="Arial" w:eastAsia="DengXian" w:hAnsi="Arial" w:cs="Arial"/>
                <w:color w:val="000000"/>
                <w:kern w:val="0"/>
                <w:sz w:val="16"/>
                <w:szCs w:val="16"/>
              </w:rPr>
            </w:pPr>
            <w:r w:rsidRPr="00B23520">
              <w:rPr>
                <w:rFonts w:ascii="Arial" w:eastAsia="DengXian" w:hAnsi="Arial" w:cs="Arial"/>
                <w:color w:val="000000"/>
                <w:kern w:val="0"/>
                <w:sz w:val="16"/>
                <w:szCs w:val="16"/>
              </w:rPr>
              <w:t xml:space="preserve">　</w:t>
            </w:r>
            <w:r w:rsidRPr="00B23520">
              <w:rPr>
                <w:rFonts w:ascii="Arial" w:eastAsia="DengXian" w:hAnsi="Arial" w:cs="Arial"/>
                <w:color w:val="000000"/>
                <w:kern w:val="0"/>
                <w:sz w:val="16"/>
                <w:szCs w:val="16"/>
              </w:rPr>
              <w:t>&gt;&gt;CC_1&lt;&lt;</w:t>
            </w:r>
          </w:p>
          <w:p w14:paraId="654FC99B" w14:textId="77777777" w:rsidR="00CE5BB4" w:rsidRPr="00B23520" w:rsidRDefault="004F5790">
            <w:pPr>
              <w:widowControl/>
              <w:jc w:val="left"/>
              <w:rPr>
                <w:rFonts w:ascii="Arial" w:eastAsia="DengXian" w:hAnsi="Arial" w:cs="Arial"/>
                <w:color w:val="000000"/>
                <w:kern w:val="0"/>
                <w:sz w:val="16"/>
                <w:szCs w:val="16"/>
              </w:rPr>
            </w:pPr>
            <w:r w:rsidRPr="00B23520">
              <w:rPr>
                <w:rFonts w:ascii="Arial" w:eastAsia="DengXian" w:hAnsi="Arial" w:cs="Arial"/>
                <w:color w:val="000000"/>
                <w:kern w:val="0"/>
                <w:sz w:val="16"/>
                <w:szCs w:val="16"/>
              </w:rPr>
              <w:t>[QC] presents.</w:t>
            </w:r>
          </w:p>
          <w:p w14:paraId="40F632A0" w14:textId="77777777" w:rsidR="00CE5BB4" w:rsidRPr="00B23520" w:rsidRDefault="004F5790">
            <w:pPr>
              <w:widowControl/>
              <w:jc w:val="left"/>
              <w:rPr>
                <w:rFonts w:ascii="Arial" w:eastAsia="DengXian" w:hAnsi="Arial" w:cs="Arial"/>
                <w:color w:val="000000"/>
                <w:kern w:val="0"/>
                <w:sz w:val="16"/>
                <w:szCs w:val="16"/>
              </w:rPr>
            </w:pPr>
            <w:r w:rsidRPr="00B23520">
              <w:rPr>
                <w:rFonts w:ascii="Arial" w:eastAsia="DengXian" w:hAnsi="Arial" w:cs="Arial"/>
                <w:color w:val="000000"/>
                <w:kern w:val="0"/>
                <w:sz w:val="16"/>
                <w:szCs w:val="16"/>
              </w:rPr>
              <w:t xml:space="preserve">[Nokia] comments for clarification, whether </w:t>
            </w:r>
            <w:proofErr w:type="spellStart"/>
            <w:r w:rsidRPr="00B23520">
              <w:rPr>
                <w:rFonts w:ascii="Arial" w:eastAsia="DengXian" w:hAnsi="Arial" w:cs="Arial"/>
                <w:color w:val="000000"/>
                <w:kern w:val="0"/>
                <w:sz w:val="16"/>
                <w:szCs w:val="16"/>
              </w:rPr>
              <w:t>confidentialality</w:t>
            </w:r>
            <w:proofErr w:type="spellEnd"/>
            <w:r w:rsidRPr="00B23520">
              <w:rPr>
                <w:rFonts w:ascii="Arial" w:eastAsia="DengXian" w:hAnsi="Arial" w:cs="Arial"/>
                <w:color w:val="000000"/>
                <w:kern w:val="0"/>
                <w:sz w:val="16"/>
                <w:szCs w:val="16"/>
              </w:rPr>
              <w:t xml:space="preserve"> is optional or not.</w:t>
            </w:r>
          </w:p>
          <w:p w14:paraId="4000EC82" w14:textId="77777777" w:rsidR="00CE5BB4" w:rsidRPr="00B23520" w:rsidRDefault="004F5790">
            <w:pPr>
              <w:widowControl/>
              <w:jc w:val="left"/>
              <w:rPr>
                <w:rFonts w:ascii="Arial" w:eastAsia="DengXian" w:hAnsi="Arial" w:cs="Arial"/>
                <w:color w:val="000000"/>
                <w:kern w:val="0"/>
                <w:sz w:val="16"/>
                <w:szCs w:val="16"/>
              </w:rPr>
            </w:pPr>
            <w:r w:rsidRPr="00B23520">
              <w:rPr>
                <w:rFonts w:ascii="Arial" w:eastAsia="DengXian" w:hAnsi="Arial" w:cs="Arial"/>
                <w:color w:val="000000"/>
                <w:kern w:val="0"/>
                <w:sz w:val="16"/>
                <w:szCs w:val="16"/>
              </w:rPr>
              <w:t>[QC] clarifies.</w:t>
            </w:r>
          </w:p>
          <w:p w14:paraId="7E7DFC88" w14:textId="77777777" w:rsidR="00CE5BB4" w:rsidRPr="00B23520" w:rsidRDefault="004F5790">
            <w:pPr>
              <w:widowControl/>
              <w:jc w:val="left"/>
              <w:rPr>
                <w:rFonts w:ascii="Arial" w:eastAsia="DengXian" w:hAnsi="Arial" w:cs="Arial"/>
                <w:color w:val="000000"/>
                <w:kern w:val="0"/>
                <w:sz w:val="16"/>
                <w:szCs w:val="16"/>
              </w:rPr>
            </w:pPr>
            <w:r w:rsidRPr="00B23520">
              <w:rPr>
                <w:rFonts w:ascii="Arial" w:eastAsia="DengXian" w:hAnsi="Arial" w:cs="Arial"/>
                <w:color w:val="000000"/>
                <w:kern w:val="0"/>
                <w:sz w:val="16"/>
                <w:szCs w:val="16"/>
              </w:rPr>
              <w:t>[Xiaomi] comments it could not solve broadcast issue.</w:t>
            </w:r>
          </w:p>
          <w:p w14:paraId="7F53CA9A" w14:textId="77777777" w:rsidR="00B609E0" w:rsidRPr="00B23520" w:rsidRDefault="004F5790">
            <w:pPr>
              <w:widowControl/>
              <w:jc w:val="left"/>
              <w:rPr>
                <w:rFonts w:ascii="Arial" w:eastAsia="DengXian" w:hAnsi="Arial" w:cs="Arial"/>
                <w:color w:val="000000"/>
                <w:kern w:val="0"/>
                <w:sz w:val="16"/>
                <w:szCs w:val="16"/>
              </w:rPr>
            </w:pPr>
            <w:r w:rsidRPr="00B23520">
              <w:rPr>
                <w:rFonts w:ascii="Arial" w:eastAsia="DengXian" w:hAnsi="Arial" w:cs="Arial"/>
                <w:color w:val="000000"/>
                <w:kern w:val="0"/>
                <w:sz w:val="16"/>
                <w:szCs w:val="16"/>
              </w:rPr>
              <w:t>&gt;&gt;CC_1&lt;&lt;</w:t>
            </w:r>
          </w:p>
          <w:p w14:paraId="20AF9BD1" w14:textId="77777777" w:rsidR="00B23520" w:rsidRDefault="00B609E0">
            <w:pPr>
              <w:widowControl/>
              <w:jc w:val="left"/>
              <w:rPr>
                <w:rFonts w:ascii="Arial" w:eastAsia="DengXian" w:hAnsi="Arial" w:cs="Arial"/>
                <w:color w:val="000000"/>
                <w:kern w:val="0"/>
                <w:sz w:val="16"/>
                <w:szCs w:val="16"/>
              </w:rPr>
            </w:pPr>
            <w:r w:rsidRPr="00B23520">
              <w:rPr>
                <w:rFonts w:ascii="Arial" w:eastAsia="DengXian" w:hAnsi="Arial" w:cs="Arial"/>
                <w:color w:val="000000"/>
                <w:kern w:val="0"/>
                <w:sz w:val="16"/>
                <w:szCs w:val="16"/>
              </w:rPr>
              <w:t>[Huawei]: propose to postpone.</w:t>
            </w:r>
          </w:p>
          <w:p w14:paraId="424DEE48" w14:textId="0BF963B1" w:rsidR="00CE5BB4" w:rsidRPr="00B23520" w:rsidRDefault="00B235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provides input. In our view, postponing is not needed if we can clarify the solution.</w:t>
            </w:r>
          </w:p>
        </w:tc>
        <w:tc>
          <w:tcPr>
            <w:tcW w:w="937" w:type="dxa"/>
            <w:tcBorders>
              <w:top w:val="nil"/>
              <w:left w:val="nil"/>
              <w:bottom w:val="single" w:sz="4" w:space="0" w:color="000000"/>
              <w:right w:val="single" w:sz="4" w:space="0" w:color="000000"/>
            </w:tcBorders>
            <w:shd w:val="clear" w:color="000000" w:fill="FFFF99"/>
          </w:tcPr>
          <w:p w14:paraId="42BB2A2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214E016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61C50785" w14:textId="77777777" w:rsidTr="006502AB">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79B4A16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219FD89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230354</w:t>
            </w:r>
          </w:p>
        </w:tc>
        <w:tc>
          <w:tcPr>
            <w:tcW w:w="2004" w:type="dxa"/>
            <w:tcBorders>
              <w:top w:val="nil"/>
              <w:left w:val="nil"/>
              <w:bottom w:val="single" w:sz="4" w:space="0" w:color="000000"/>
              <w:right w:val="single" w:sz="4" w:space="0" w:color="000000"/>
            </w:tcBorders>
            <w:shd w:val="clear" w:color="000000" w:fill="FFFF99"/>
          </w:tcPr>
          <w:p w14:paraId="0C44BDF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to TR33.893 New solution for protecting groupcast and broadcast data in coverage </w:t>
            </w:r>
          </w:p>
        </w:tc>
        <w:tc>
          <w:tcPr>
            <w:tcW w:w="1867" w:type="dxa"/>
            <w:tcBorders>
              <w:top w:val="nil"/>
              <w:left w:val="nil"/>
              <w:bottom w:val="single" w:sz="4" w:space="0" w:color="000000"/>
              <w:right w:val="single" w:sz="4" w:space="0" w:color="000000"/>
            </w:tcBorders>
            <w:shd w:val="clear" w:color="000000" w:fill="FFFF99"/>
          </w:tcPr>
          <w:p w14:paraId="4437C36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CATT </w:t>
            </w:r>
          </w:p>
        </w:tc>
        <w:tc>
          <w:tcPr>
            <w:tcW w:w="2544" w:type="dxa"/>
            <w:tcBorders>
              <w:top w:val="nil"/>
              <w:left w:val="nil"/>
              <w:bottom w:val="single" w:sz="4" w:space="0" w:color="000000"/>
              <w:right w:val="single" w:sz="4" w:space="0" w:color="000000"/>
            </w:tcBorders>
            <w:shd w:val="clear" w:color="000000" w:fill="FFFF99"/>
          </w:tcPr>
          <w:p w14:paraId="2A4F519B" w14:textId="77777777" w:rsidR="00CE5BB4" w:rsidRPr="00B23520" w:rsidRDefault="004F5790">
            <w:pPr>
              <w:widowControl/>
              <w:jc w:val="left"/>
              <w:rPr>
                <w:rFonts w:ascii="Arial" w:eastAsia="DengXian" w:hAnsi="Arial" w:cs="Arial"/>
                <w:color w:val="000000"/>
                <w:kern w:val="0"/>
                <w:sz w:val="16"/>
                <w:szCs w:val="16"/>
              </w:rPr>
            </w:pPr>
            <w:r w:rsidRPr="00B23520">
              <w:rPr>
                <w:rFonts w:ascii="Arial" w:eastAsia="DengXian" w:hAnsi="Arial" w:cs="Arial"/>
                <w:color w:val="000000"/>
                <w:kern w:val="0"/>
                <w:sz w:val="16"/>
                <w:szCs w:val="16"/>
              </w:rPr>
              <w:t xml:space="preserve">　</w:t>
            </w:r>
            <w:r w:rsidRPr="00B23520">
              <w:rPr>
                <w:rFonts w:ascii="Arial" w:eastAsia="DengXian" w:hAnsi="Arial" w:cs="Arial"/>
                <w:color w:val="000000"/>
                <w:kern w:val="0"/>
                <w:sz w:val="16"/>
                <w:szCs w:val="16"/>
              </w:rPr>
              <w:t>&gt;&gt;CC_1&lt;&lt;</w:t>
            </w:r>
          </w:p>
          <w:p w14:paraId="3FFA7A54" w14:textId="77777777" w:rsidR="00CE5BB4" w:rsidRPr="00B23520" w:rsidRDefault="004F5790">
            <w:pPr>
              <w:widowControl/>
              <w:jc w:val="left"/>
              <w:rPr>
                <w:rFonts w:ascii="Arial" w:eastAsia="DengXian" w:hAnsi="Arial" w:cs="Arial"/>
                <w:color w:val="000000"/>
                <w:kern w:val="0"/>
                <w:sz w:val="16"/>
                <w:szCs w:val="16"/>
              </w:rPr>
            </w:pPr>
            <w:r w:rsidRPr="00B23520">
              <w:rPr>
                <w:rFonts w:ascii="Arial" w:eastAsia="DengXian" w:hAnsi="Arial" w:cs="Arial"/>
                <w:color w:val="000000"/>
                <w:kern w:val="0"/>
                <w:sz w:val="16"/>
                <w:szCs w:val="16"/>
              </w:rPr>
              <w:t>[CATT] presents.</w:t>
            </w:r>
          </w:p>
          <w:p w14:paraId="0733CC40" w14:textId="77777777" w:rsidR="00CE5BB4" w:rsidRPr="00B23520" w:rsidRDefault="004F5790">
            <w:pPr>
              <w:widowControl/>
              <w:jc w:val="left"/>
              <w:rPr>
                <w:rFonts w:ascii="Arial" w:eastAsia="DengXian" w:hAnsi="Arial" w:cs="Arial"/>
                <w:color w:val="000000"/>
                <w:kern w:val="0"/>
                <w:sz w:val="16"/>
                <w:szCs w:val="16"/>
              </w:rPr>
            </w:pPr>
            <w:r w:rsidRPr="00B23520">
              <w:rPr>
                <w:rFonts w:ascii="Arial" w:eastAsia="DengXian" w:hAnsi="Arial" w:cs="Arial"/>
                <w:color w:val="000000"/>
                <w:kern w:val="0"/>
                <w:sz w:val="16"/>
                <w:szCs w:val="16"/>
              </w:rPr>
              <w:t>[Huawei] has several questions.</w:t>
            </w:r>
          </w:p>
          <w:p w14:paraId="692F5DA8" w14:textId="77777777" w:rsidR="00CE5BB4" w:rsidRPr="00B23520" w:rsidRDefault="004F5790">
            <w:pPr>
              <w:widowControl/>
              <w:jc w:val="left"/>
              <w:rPr>
                <w:rFonts w:ascii="Arial" w:eastAsia="DengXian" w:hAnsi="Arial" w:cs="Arial"/>
                <w:color w:val="000000"/>
                <w:kern w:val="0"/>
                <w:sz w:val="16"/>
                <w:szCs w:val="16"/>
              </w:rPr>
            </w:pPr>
            <w:r w:rsidRPr="00B23520">
              <w:rPr>
                <w:rFonts w:ascii="Arial" w:eastAsia="DengXian" w:hAnsi="Arial" w:cs="Arial"/>
                <w:color w:val="000000"/>
                <w:kern w:val="0"/>
                <w:sz w:val="16"/>
                <w:szCs w:val="16"/>
              </w:rPr>
              <w:t xml:space="preserve">[CATT] asks to have questions on email reflector. </w:t>
            </w:r>
          </w:p>
          <w:p w14:paraId="5928EEE4" w14:textId="77777777" w:rsidR="00CE5BB4" w:rsidRPr="00B23520" w:rsidRDefault="004F5790">
            <w:pPr>
              <w:widowControl/>
              <w:jc w:val="left"/>
              <w:rPr>
                <w:rFonts w:ascii="Arial" w:eastAsia="DengXian" w:hAnsi="Arial" w:cs="Arial"/>
                <w:color w:val="000000"/>
                <w:kern w:val="0"/>
                <w:sz w:val="16"/>
                <w:szCs w:val="16"/>
              </w:rPr>
            </w:pPr>
            <w:r w:rsidRPr="00B23520">
              <w:rPr>
                <w:rFonts w:ascii="Arial" w:eastAsia="DengXian" w:hAnsi="Arial" w:cs="Arial"/>
                <w:color w:val="000000"/>
                <w:kern w:val="0"/>
                <w:sz w:val="16"/>
                <w:szCs w:val="16"/>
              </w:rPr>
              <w:t>[Huawei] is ok to post questions.</w:t>
            </w:r>
          </w:p>
          <w:p w14:paraId="16390035" w14:textId="77777777" w:rsidR="00B609E0" w:rsidRPr="00B23520" w:rsidRDefault="004F5790">
            <w:pPr>
              <w:widowControl/>
              <w:jc w:val="left"/>
              <w:rPr>
                <w:rFonts w:ascii="Arial" w:eastAsia="DengXian" w:hAnsi="Arial" w:cs="Arial"/>
                <w:color w:val="000000"/>
                <w:kern w:val="0"/>
                <w:sz w:val="16"/>
                <w:szCs w:val="16"/>
              </w:rPr>
            </w:pPr>
            <w:r w:rsidRPr="00B23520">
              <w:rPr>
                <w:rFonts w:ascii="Arial" w:eastAsia="DengXian" w:hAnsi="Arial" w:cs="Arial"/>
                <w:color w:val="000000"/>
                <w:kern w:val="0"/>
                <w:sz w:val="16"/>
                <w:szCs w:val="16"/>
              </w:rPr>
              <w:t>&gt;&gt;CC_1&lt;&lt;</w:t>
            </w:r>
          </w:p>
          <w:p w14:paraId="72450491" w14:textId="77777777" w:rsidR="00B23520" w:rsidRDefault="00B609E0">
            <w:pPr>
              <w:widowControl/>
              <w:jc w:val="left"/>
              <w:rPr>
                <w:rFonts w:ascii="Arial" w:eastAsia="DengXian" w:hAnsi="Arial" w:cs="Arial"/>
                <w:color w:val="000000"/>
                <w:kern w:val="0"/>
                <w:sz w:val="16"/>
                <w:szCs w:val="16"/>
              </w:rPr>
            </w:pPr>
            <w:r w:rsidRPr="00B23520">
              <w:rPr>
                <w:rFonts w:ascii="Arial" w:eastAsia="DengXian" w:hAnsi="Arial" w:cs="Arial"/>
                <w:color w:val="000000"/>
                <w:kern w:val="0"/>
                <w:sz w:val="16"/>
                <w:szCs w:val="16"/>
              </w:rPr>
              <w:t>[Huawei]: propose to postpone.</w:t>
            </w:r>
          </w:p>
          <w:p w14:paraId="12617A25" w14:textId="5CCD1E18" w:rsidR="00CE5BB4" w:rsidRPr="00B23520" w:rsidRDefault="00B235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Provide response.</w:t>
            </w:r>
          </w:p>
        </w:tc>
        <w:tc>
          <w:tcPr>
            <w:tcW w:w="937" w:type="dxa"/>
            <w:tcBorders>
              <w:top w:val="nil"/>
              <w:left w:val="nil"/>
              <w:bottom w:val="single" w:sz="4" w:space="0" w:color="000000"/>
              <w:right w:val="single" w:sz="4" w:space="0" w:color="000000"/>
            </w:tcBorders>
            <w:shd w:val="clear" w:color="000000" w:fill="FFFF99"/>
          </w:tcPr>
          <w:p w14:paraId="4097A4B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149636E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6B12A1ED" w14:textId="77777777" w:rsidTr="006502AB">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5EBE5DB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481E44F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230355</w:t>
            </w:r>
          </w:p>
        </w:tc>
        <w:tc>
          <w:tcPr>
            <w:tcW w:w="2004" w:type="dxa"/>
            <w:tcBorders>
              <w:top w:val="nil"/>
              <w:left w:val="nil"/>
              <w:bottom w:val="single" w:sz="4" w:space="0" w:color="000000"/>
              <w:right w:val="single" w:sz="4" w:space="0" w:color="000000"/>
            </w:tcBorders>
            <w:shd w:val="clear" w:color="000000" w:fill="FFFF99"/>
          </w:tcPr>
          <w:p w14:paraId="4C48B1D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to TR33.893 New solution for protecting groupcast and broadcast data in out of coverage </w:t>
            </w:r>
          </w:p>
        </w:tc>
        <w:tc>
          <w:tcPr>
            <w:tcW w:w="1867" w:type="dxa"/>
            <w:tcBorders>
              <w:top w:val="nil"/>
              <w:left w:val="nil"/>
              <w:bottom w:val="single" w:sz="4" w:space="0" w:color="000000"/>
              <w:right w:val="single" w:sz="4" w:space="0" w:color="000000"/>
            </w:tcBorders>
            <w:shd w:val="clear" w:color="000000" w:fill="FFFF99"/>
          </w:tcPr>
          <w:p w14:paraId="1BDC47F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CATT </w:t>
            </w:r>
          </w:p>
        </w:tc>
        <w:tc>
          <w:tcPr>
            <w:tcW w:w="2544" w:type="dxa"/>
            <w:tcBorders>
              <w:top w:val="nil"/>
              <w:left w:val="nil"/>
              <w:bottom w:val="single" w:sz="4" w:space="0" w:color="000000"/>
              <w:right w:val="single" w:sz="4" w:space="0" w:color="000000"/>
            </w:tcBorders>
            <w:shd w:val="clear" w:color="000000" w:fill="FFFF99"/>
          </w:tcPr>
          <w:p w14:paraId="6CC1E961" w14:textId="77777777" w:rsidR="00CE5BB4" w:rsidRPr="00B23520" w:rsidRDefault="004F5790">
            <w:pPr>
              <w:widowControl/>
              <w:jc w:val="left"/>
              <w:rPr>
                <w:rFonts w:ascii="Arial" w:eastAsia="DengXian" w:hAnsi="Arial" w:cs="Arial"/>
                <w:color w:val="000000"/>
                <w:kern w:val="0"/>
                <w:sz w:val="16"/>
                <w:szCs w:val="16"/>
              </w:rPr>
            </w:pPr>
            <w:r w:rsidRPr="00B23520">
              <w:rPr>
                <w:rFonts w:ascii="Arial" w:eastAsia="DengXian" w:hAnsi="Arial" w:cs="Arial"/>
                <w:color w:val="000000"/>
                <w:kern w:val="0"/>
                <w:sz w:val="16"/>
                <w:szCs w:val="16"/>
              </w:rPr>
              <w:t xml:space="preserve">　</w:t>
            </w:r>
            <w:r w:rsidRPr="00B23520">
              <w:rPr>
                <w:rFonts w:ascii="Arial" w:eastAsia="DengXian" w:hAnsi="Arial" w:cs="Arial"/>
                <w:color w:val="000000"/>
                <w:kern w:val="0"/>
                <w:sz w:val="16"/>
                <w:szCs w:val="16"/>
              </w:rPr>
              <w:t>&gt;&gt;CC_1&lt;&lt;</w:t>
            </w:r>
          </w:p>
          <w:p w14:paraId="66232AD8" w14:textId="77777777" w:rsidR="00CE5BB4" w:rsidRPr="00B23520" w:rsidRDefault="004F5790">
            <w:pPr>
              <w:widowControl/>
              <w:jc w:val="left"/>
              <w:rPr>
                <w:rFonts w:ascii="Arial" w:eastAsia="DengXian" w:hAnsi="Arial" w:cs="Arial"/>
                <w:color w:val="000000"/>
                <w:kern w:val="0"/>
                <w:sz w:val="16"/>
                <w:szCs w:val="16"/>
              </w:rPr>
            </w:pPr>
            <w:r w:rsidRPr="00B23520">
              <w:rPr>
                <w:rFonts w:ascii="Arial" w:eastAsia="DengXian" w:hAnsi="Arial" w:cs="Arial"/>
                <w:color w:val="000000"/>
                <w:kern w:val="0"/>
                <w:sz w:val="16"/>
                <w:szCs w:val="16"/>
              </w:rPr>
              <w:t>[Xiaomi] comments.</w:t>
            </w:r>
          </w:p>
          <w:p w14:paraId="6E2F7D01" w14:textId="77777777" w:rsidR="00CE5BB4" w:rsidRPr="00B23520" w:rsidRDefault="004F5790">
            <w:pPr>
              <w:widowControl/>
              <w:jc w:val="left"/>
              <w:rPr>
                <w:rFonts w:ascii="Arial" w:eastAsia="DengXian" w:hAnsi="Arial" w:cs="Arial"/>
                <w:color w:val="000000"/>
                <w:kern w:val="0"/>
                <w:sz w:val="16"/>
                <w:szCs w:val="16"/>
              </w:rPr>
            </w:pPr>
            <w:r w:rsidRPr="00B23520">
              <w:rPr>
                <w:rFonts w:ascii="Arial" w:eastAsia="DengXian" w:hAnsi="Arial" w:cs="Arial"/>
                <w:color w:val="000000"/>
                <w:kern w:val="0"/>
                <w:sz w:val="16"/>
                <w:szCs w:val="16"/>
              </w:rPr>
              <w:t>[CATT] clarifies.</w:t>
            </w:r>
          </w:p>
          <w:p w14:paraId="2EDB75B7" w14:textId="77777777" w:rsidR="00CE5BB4" w:rsidRPr="00B23520" w:rsidRDefault="004F5790">
            <w:pPr>
              <w:widowControl/>
              <w:jc w:val="left"/>
              <w:rPr>
                <w:rFonts w:ascii="Arial" w:eastAsia="DengXian" w:hAnsi="Arial" w:cs="Arial"/>
                <w:color w:val="000000"/>
                <w:kern w:val="0"/>
                <w:sz w:val="16"/>
                <w:szCs w:val="16"/>
              </w:rPr>
            </w:pPr>
            <w:r w:rsidRPr="00B23520">
              <w:rPr>
                <w:rFonts w:ascii="Arial" w:eastAsia="DengXian" w:hAnsi="Arial" w:cs="Arial"/>
                <w:color w:val="000000"/>
                <w:kern w:val="0"/>
                <w:sz w:val="16"/>
                <w:szCs w:val="16"/>
              </w:rPr>
              <w:t>[Huawei] comments.</w:t>
            </w:r>
          </w:p>
          <w:p w14:paraId="343FCC1E" w14:textId="77777777" w:rsidR="00CE5BB4" w:rsidRPr="00B23520" w:rsidRDefault="004F5790">
            <w:pPr>
              <w:widowControl/>
              <w:jc w:val="left"/>
              <w:rPr>
                <w:rFonts w:ascii="Arial" w:eastAsia="DengXian" w:hAnsi="Arial" w:cs="Arial"/>
                <w:color w:val="000000"/>
                <w:kern w:val="0"/>
                <w:sz w:val="16"/>
                <w:szCs w:val="16"/>
              </w:rPr>
            </w:pPr>
            <w:r w:rsidRPr="00B23520">
              <w:rPr>
                <w:rFonts w:ascii="Arial" w:eastAsia="DengXian" w:hAnsi="Arial" w:cs="Arial"/>
                <w:color w:val="000000"/>
                <w:kern w:val="0"/>
                <w:sz w:val="16"/>
                <w:szCs w:val="16"/>
              </w:rPr>
              <w:t>[Xiaomi] has further comments.</w:t>
            </w:r>
          </w:p>
          <w:p w14:paraId="0E865E30" w14:textId="77777777" w:rsidR="00CE5BB4" w:rsidRPr="00B23520" w:rsidRDefault="004F5790">
            <w:pPr>
              <w:widowControl/>
              <w:jc w:val="left"/>
              <w:rPr>
                <w:rFonts w:ascii="Arial" w:eastAsia="DengXian" w:hAnsi="Arial" w:cs="Arial"/>
                <w:color w:val="000000"/>
                <w:kern w:val="0"/>
                <w:sz w:val="16"/>
                <w:szCs w:val="16"/>
              </w:rPr>
            </w:pPr>
            <w:r w:rsidRPr="00B23520">
              <w:rPr>
                <w:rFonts w:ascii="Arial" w:eastAsia="DengXian" w:hAnsi="Arial" w:cs="Arial"/>
                <w:color w:val="000000"/>
                <w:kern w:val="0"/>
                <w:sz w:val="16"/>
                <w:szCs w:val="16"/>
              </w:rPr>
              <w:t>[CATT] clarifies.</w:t>
            </w:r>
          </w:p>
          <w:p w14:paraId="53D80F42" w14:textId="77777777" w:rsidR="00CE5BB4" w:rsidRPr="00B23520" w:rsidRDefault="004F5790">
            <w:pPr>
              <w:widowControl/>
              <w:jc w:val="left"/>
              <w:rPr>
                <w:rFonts w:ascii="Arial" w:eastAsia="DengXian" w:hAnsi="Arial" w:cs="Arial"/>
                <w:color w:val="000000"/>
                <w:kern w:val="0"/>
                <w:sz w:val="16"/>
                <w:szCs w:val="16"/>
              </w:rPr>
            </w:pPr>
            <w:r w:rsidRPr="00B23520">
              <w:rPr>
                <w:rFonts w:ascii="Arial" w:eastAsia="DengXian" w:hAnsi="Arial" w:cs="Arial"/>
                <w:color w:val="000000"/>
                <w:kern w:val="0"/>
                <w:sz w:val="16"/>
                <w:szCs w:val="16"/>
              </w:rPr>
              <w:t>[Oppo] comments.</w:t>
            </w:r>
          </w:p>
          <w:p w14:paraId="22CE3D2E" w14:textId="77777777" w:rsidR="00CE5BB4" w:rsidRPr="00B23520" w:rsidRDefault="004F5790">
            <w:pPr>
              <w:widowControl/>
              <w:jc w:val="left"/>
              <w:rPr>
                <w:rFonts w:ascii="Arial" w:eastAsia="DengXian" w:hAnsi="Arial" w:cs="Arial"/>
                <w:color w:val="000000"/>
                <w:kern w:val="0"/>
                <w:sz w:val="16"/>
                <w:szCs w:val="16"/>
              </w:rPr>
            </w:pPr>
            <w:r w:rsidRPr="00B23520">
              <w:rPr>
                <w:rFonts w:ascii="Arial" w:eastAsia="DengXian" w:hAnsi="Arial" w:cs="Arial"/>
                <w:color w:val="000000"/>
                <w:kern w:val="0"/>
                <w:sz w:val="16"/>
                <w:szCs w:val="16"/>
              </w:rPr>
              <w:t>[CATT] clarifies.</w:t>
            </w:r>
          </w:p>
          <w:p w14:paraId="5D0DDE42" w14:textId="77777777" w:rsidR="00CE5BB4" w:rsidRPr="00B23520" w:rsidRDefault="004F5790">
            <w:pPr>
              <w:widowControl/>
              <w:jc w:val="left"/>
              <w:rPr>
                <w:rFonts w:ascii="Arial" w:eastAsia="DengXian" w:hAnsi="Arial" w:cs="Arial"/>
                <w:color w:val="000000"/>
                <w:kern w:val="0"/>
                <w:sz w:val="16"/>
                <w:szCs w:val="16"/>
              </w:rPr>
            </w:pPr>
            <w:r w:rsidRPr="00B23520">
              <w:rPr>
                <w:rFonts w:ascii="Arial" w:eastAsia="DengXian" w:hAnsi="Arial" w:cs="Arial"/>
                <w:color w:val="000000"/>
                <w:kern w:val="0"/>
                <w:sz w:val="16"/>
                <w:szCs w:val="16"/>
              </w:rPr>
              <w:t>[Xiaomi] is not fine with clarification.</w:t>
            </w:r>
          </w:p>
          <w:p w14:paraId="2E1254F0" w14:textId="77777777" w:rsidR="007B5C4F" w:rsidRPr="00B23520" w:rsidRDefault="004F5790">
            <w:pPr>
              <w:widowControl/>
              <w:jc w:val="left"/>
              <w:rPr>
                <w:rFonts w:ascii="Arial" w:eastAsia="DengXian" w:hAnsi="Arial" w:cs="Arial"/>
                <w:color w:val="000000"/>
                <w:kern w:val="0"/>
                <w:sz w:val="16"/>
                <w:szCs w:val="16"/>
              </w:rPr>
            </w:pPr>
            <w:r w:rsidRPr="00B23520">
              <w:rPr>
                <w:rFonts w:ascii="Arial" w:eastAsia="DengXian" w:hAnsi="Arial" w:cs="Arial"/>
                <w:color w:val="000000"/>
                <w:kern w:val="0"/>
                <w:sz w:val="16"/>
                <w:szCs w:val="16"/>
              </w:rPr>
              <w:t>&gt;&gt;CC_1&lt;&lt;</w:t>
            </w:r>
          </w:p>
          <w:p w14:paraId="7B2C2E44" w14:textId="77777777" w:rsidR="00B609E0" w:rsidRPr="00B23520" w:rsidRDefault="007B5C4F">
            <w:pPr>
              <w:widowControl/>
              <w:jc w:val="left"/>
              <w:rPr>
                <w:rFonts w:ascii="Arial" w:eastAsia="DengXian" w:hAnsi="Arial" w:cs="Arial"/>
                <w:color w:val="000000"/>
                <w:kern w:val="0"/>
                <w:sz w:val="16"/>
                <w:szCs w:val="16"/>
              </w:rPr>
            </w:pPr>
            <w:r w:rsidRPr="00B23520">
              <w:rPr>
                <w:rFonts w:ascii="Arial" w:eastAsia="DengXian" w:hAnsi="Arial" w:cs="Arial"/>
                <w:color w:val="000000"/>
                <w:kern w:val="0"/>
                <w:sz w:val="16"/>
                <w:szCs w:val="16"/>
              </w:rPr>
              <w:t>[OPPO]: clarification is required.</w:t>
            </w:r>
          </w:p>
          <w:p w14:paraId="2D8E2963" w14:textId="77777777" w:rsidR="00B23520" w:rsidRPr="00B23520" w:rsidRDefault="00B609E0">
            <w:pPr>
              <w:widowControl/>
              <w:jc w:val="left"/>
              <w:rPr>
                <w:rFonts w:ascii="Arial" w:eastAsia="DengXian" w:hAnsi="Arial" w:cs="Arial"/>
                <w:color w:val="000000"/>
                <w:kern w:val="0"/>
                <w:sz w:val="16"/>
                <w:szCs w:val="16"/>
              </w:rPr>
            </w:pPr>
            <w:r w:rsidRPr="00B23520">
              <w:rPr>
                <w:rFonts w:ascii="Arial" w:eastAsia="DengXian" w:hAnsi="Arial" w:cs="Arial"/>
                <w:color w:val="000000"/>
                <w:kern w:val="0"/>
                <w:sz w:val="16"/>
                <w:szCs w:val="16"/>
              </w:rPr>
              <w:t>[Huawei]: propose to postpone.</w:t>
            </w:r>
          </w:p>
          <w:p w14:paraId="615B18FC" w14:textId="77777777" w:rsidR="00B23520" w:rsidRDefault="00B23520">
            <w:pPr>
              <w:widowControl/>
              <w:jc w:val="left"/>
              <w:rPr>
                <w:rFonts w:ascii="Arial" w:eastAsia="DengXian" w:hAnsi="Arial" w:cs="Arial"/>
                <w:color w:val="000000"/>
                <w:kern w:val="0"/>
                <w:sz w:val="16"/>
                <w:szCs w:val="16"/>
              </w:rPr>
            </w:pPr>
            <w:r w:rsidRPr="00B23520">
              <w:rPr>
                <w:rFonts w:ascii="Arial" w:eastAsia="DengXian" w:hAnsi="Arial" w:cs="Arial"/>
                <w:color w:val="000000"/>
                <w:kern w:val="0"/>
                <w:sz w:val="16"/>
                <w:szCs w:val="16"/>
              </w:rPr>
              <w:t xml:space="preserve">[Philips] requests </w:t>
            </w:r>
            <w:proofErr w:type="spellStart"/>
            <w:r w:rsidRPr="00B23520">
              <w:rPr>
                <w:rFonts w:ascii="Arial" w:eastAsia="DengXian" w:hAnsi="Arial" w:cs="Arial"/>
                <w:color w:val="000000"/>
                <w:kern w:val="0"/>
                <w:sz w:val="16"/>
                <w:szCs w:val="16"/>
              </w:rPr>
              <w:t>ENs.</w:t>
            </w:r>
            <w:proofErr w:type="spellEnd"/>
          </w:p>
          <w:p w14:paraId="78146DEE" w14:textId="7EDA76CD" w:rsidR="00CE5BB4" w:rsidRPr="00B23520" w:rsidRDefault="00B235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Provide response.</w:t>
            </w:r>
          </w:p>
        </w:tc>
        <w:tc>
          <w:tcPr>
            <w:tcW w:w="937" w:type="dxa"/>
            <w:tcBorders>
              <w:top w:val="nil"/>
              <w:left w:val="nil"/>
              <w:bottom w:val="single" w:sz="4" w:space="0" w:color="000000"/>
              <w:right w:val="single" w:sz="4" w:space="0" w:color="000000"/>
            </w:tcBorders>
            <w:shd w:val="clear" w:color="000000" w:fill="FFFF99"/>
          </w:tcPr>
          <w:p w14:paraId="42CA292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6099104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5CB2ED7B"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44DAE00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1BD1722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230155</w:t>
            </w:r>
          </w:p>
        </w:tc>
        <w:tc>
          <w:tcPr>
            <w:tcW w:w="2004" w:type="dxa"/>
            <w:tcBorders>
              <w:top w:val="nil"/>
              <w:left w:val="nil"/>
              <w:bottom w:val="single" w:sz="4" w:space="0" w:color="000000"/>
              <w:right w:val="single" w:sz="4" w:space="0" w:color="000000"/>
            </w:tcBorders>
            <w:shd w:val="clear" w:color="000000" w:fill="FFFF99"/>
          </w:tcPr>
          <w:p w14:paraId="4D14A3B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the evaluation in solution 1 </w:t>
            </w:r>
          </w:p>
        </w:tc>
        <w:tc>
          <w:tcPr>
            <w:tcW w:w="1867" w:type="dxa"/>
            <w:tcBorders>
              <w:top w:val="nil"/>
              <w:left w:val="nil"/>
              <w:bottom w:val="single" w:sz="4" w:space="0" w:color="000000"/>
              <w:right w:val="single" w:sz="4" w:space="0" w:color="000000"/>
            </w:tcBorders>
            <w:shd w:val="clear" w:color="000000" w:fill="FFFF99"/>
          </w:tcPr>
          <w:p w14:paraId="2BDAB9F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544" w:type="dxa"/>
            <w:tcBorders>
              <w:top w:val="nil"/>
              <w:left w:val="nil"/>
              <w:bottom w:val="single" w:sz="4" w:space="0" w:color="000000"/>
              <w:right w:val="single" w:sz="4" w:space="0" w:color="000000"/>
            </w:tcBorders>
            <w:shd w:val="clear" w:color="000000" w:fill="FFFF99"/>
          </w:tcPr>
          <w:p w14:paraId="011D21E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55AB823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2FAEB71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08F58E0B"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574D78C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521E3B4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230156</w:t>
            </w:r>
          </w:p>
        </w:tc>
        <w:tc>
          <w:tcPr>
            <w:tcW w:w="2004" w:type="dxa"/>
            <w:tcBorders>
              <w:top w:val="nil"/>
              <w:left w:val="nil"/>
              <w:bottom w:val="single" w:sz="4" w:space="0" w:color="000000"/>
              <w:right w:val="single" w:sz="4" w:space="0" w:color="000000"/>
            </w:tcBorders>
            <w:shd w:val="clear" w:color="000000" w:fill="FFFF99"/>
          </w:tcPr>
          <w:p w14:paraId="6CD4473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on key issue 1 </w:t>
            </w:r>
          </w:p>
        </w:tc>
        <w:tc>
          <w:tcPr>
            <w:tcW w:w="1867" w:type="dxa"/>
            <w:tcBorders>
              <w:top w:val="nil"/>
              <w:left w:val="nil"/>
              <w:bottom w:val="single" w:sz="4" w:space="0" w:color="000000"/>
              <w:right w:val="single" w:sz="4" w:space="0" w:color="000000"/>
            </w:tcBorders>
            <w:shd w:val="clear" w:color="000000" w:fill="FFFF99"/>
          </w:tcPr>
          <w:p w14:paraId="26BBF21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544" w:type="dxa"/>
            <w:tcBorders>
              <w:top w:val="nil"/>
              <w:left w:val="nil"/>
              <w:bottom w:val="single" w:sz="4" w:space="0" w:color="000000"/>
              <w:right w:val="single" w:sz="4" w:space="0" w:color="000000"/>
            </w:tcBorders>
            <w:shd w:val="clear" w:color="000000" w:fill="FFFF99"/>
          </w:tcPr>
          <w:p w14:paraId="1342A3A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7E8C6AC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6BE9F1F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031A80BA" w14:textId="77777777" w:rsidTr="006502AB">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4F56FDB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574FEE0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230184</w:t>
            </w:r>
          </w:p>
        </w:tc>
        <w:tc>
          <w:tcPr>
            <w:tcW w:w="2004" w:type="dxa"/>
            <w:tcBorders>
              <w:top w:val="nil"/>
              <w:left w:val="nil"/>
              <w:bottom w:val="single" w:sz="4" w:space="0" w:color="000000"/>
              <w:right w:val="single" w:sz="4" w:space="0" w:color="000000"/>
            </w:tcBorders>
            <w:shd w:val="clear" w:color="000000" w:fill="FFFF99"/>
          </w:tcPr>
          <w:p w14:paraId="306C7F1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to select assistant ranging procedure based on privacy requirement </w:t>
            </w:r>
          </w:p>
        </w:tc>
        <w:tc>
          <w:tcPr>
            <w:tcW w:w="1867" w:type="dxa"/>
            <w:tcBorders>
              <w:top w:val="nil"/>
              <w:left w:val="nil"/>
              <w:bottom w:val="single" w:sz="4" w:space="0" w:color="000000"/>
              <w:right w:val="single" w:sz="4" w:space="0" w:color="000000"/>
            </w:tcBorders>
            <w:shd w:val="clear" w:color="000000" w:fill="FFFF99"/>
          </w:tcPr>
          <w:p w14:paraId="4D54F77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544" w:type="dxa"/>
            <w:tcBorders>
              <w:top w:val="nil"/>
              <w:left w:val="nil"/>
              <w:bottom w:val="single" w:sz="4" w:space="0" w:color="000000"/>
              <w:right w:val="single" w:sz="4" w:space="0" w:color="000000"/>
            </w:tcBorders>
            <w:shd w:val="clear" w:color="000000" w:fill="FFFF99"/>
          </w:tcPr>
          <w:p w14:paraId="67AA35FE" w14:textId="77777777" w:rsidR="007B5C4F" w:rsidRPr="00B609E0" w:rsidRDefault="004F5790">
            <w:pPr>
              <w:widowControl/>
              <w:jc w:val="left"/>
              <w:rPr>
                <w:rFonts w:ascii="Arial" w:eastAsia="DengXian" w:hAnsi="Arial" w:cs="Arial"/>
                <w:color w:val="000000"/>
                <w:kern w:val="0"/>
                <w:sz w:val="16"/>
                <w:szCs w:val="16"/>
              </w:rPr>
            </w:pPr>
            <w:r w:rsidRPr="00B609E0">
              <w:rPr>
                <w:rFonts w:ascii="Arial" w:eastAsia="DengXian" w:hAnsi="Arial" w:cs="Arial"/>
                <w:color w:val="000000"/>
                <w:kern w:val="0"/>
                <w:sz w:val="16"/>
                <w:szCs w:val="16"/>
              </w:rPr>
              <w:t xml:space="preserve">　</w:t>
            </w:r>
          </w:p>
          <w:p w14:paraId="11B55B2E" w14:textId="77777777" w:rsidR="00B609E0" w:rsidRDefault="007B5C4F">
            <w:pPr>
              <w:widowControl/>
              <w:jc w:val="left"/>
              <w:rPr>
                <w:rFonts w:ascii="Arial" w:eastAsia="DengXian" w:hAnsi="Arial" w:cs="Arial"/>
                <w:color w:val="000000"/>
                <w:kern w:val="0"/>
                <w:sz w:val="16"/>
                <w:szCs w:val="16"/>
              </w:rPr>
            </w:pPr>
            <w:r w:rsidRPr="00B609E0">
              <w:rPr>
                <w:rFonts w:ascii="Arial" w:eastAsia="DengXian" w:hAnsi="Arial" w:cs="Arial"/>
                <w:color w:val="000000"/>
                <w:kern w:val="0"/>
                <w:sz w:val="16"/>
                <w:szCs w:val="16"/>
              </w:rPr>
              <w:t>[Interdigital]: requests postponing until the Assistant UE procedure is resolved in other WGs.</w:t>
            </w:r>
          </w:p>
          <w:p w14:paraId="4FA75797" w14:textId="75779EA4" w:rsidR="00CE5BB4" w:rsidRPr="00B609E0" w:rsidRDefault="00B609E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replies to Interdigital.</w:t>
            </w:r>
          </w:p>
        </w:tc>
        <w:tc>
          <w:tcPr>
            <w:tcW w:w="937" w:type="dxa"/>
            <w:tcBorders>
              <w:top w:val="nil"/>
              <w:left w:val="nil"/>
              <w:bottom w:val="single" w:sz="4" w:space="0" w:color="000000"/>
              <w:right w:val="single" w:sz="4" w:space="0" w:color="000000"/>
            </w:tcBorders>
            <w:shd w:val="clear" w:color="000000" w:fill="FFFF99"/>
          </w:tcPr>
          <w:p w14:paraId="61D82C3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3D26586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31CFB8B6"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2AC9051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7CD5DD1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230272</w:t>
            </w:r>
          </w:p>
        </w:tc>
        <w:tc>
          <w:tcPr>
            <w:tcW w:w="2004" w:type="dxa"/>
            <w:tcBorders>
              <w:top w:val="nil"/>
              <w:left w:val="nil"/>
              <w:bottom w:val="single" w:sz="4" w:space="0" w:color="000000"/>
              <w:right w:val="single" w:sz="4" w:space="0" w:color="000000"/>
            </w:tcBorders>
            <w:shd w:val="clear" w:color="000000" w:fill="FFFF99"/>
          </w:tcPr>
          <w:p w14:paraId="338F84A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Ranging - New solution KI#1, #2, #3 </w:t>
            </w:r>
          </w:p>
        </w:tc>
        <w:tc>
          <w:tcPr>
            <w:tcW w:w="1867" w:type="dxa"/>
            <w:tcBorders>
              <w:top w:val="nil"/>
              <w:left w:val="nil"/>
              <w:bottom w:val="single" w:sz="4" w:space="0" w:color="000000"/>
              <w:right w:val="single" w:sz="4" w:space="0" w:color="000000"/>
            </w:tcBorders>
            <w:shd w:val="clear" w:color="000000" w:fill="FFFF99"/>
          </w:tcPr>
          <w:p w14:paraId="23E02D9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Philips International B.V. </w:t>
            </w:r>
          </w:p>
        </w:tc>
        <w:tc>
          <w:tcPr>
            <w:tcW w:w="2544" w:type="dxa"/>
            <w:tcBorders>
              <w:top w:val="nil"/>
              <w:left w:val="nil"/>
              <w:bottom w:val="single" w:sz="4" w:space="0" w:color="000000"/>
              <w:right w:val="single" w:sz="4" w:space="0" w:color="000000"/>
            </w:tcBorders>
            <w:shd w:val="clear" w:color="000000" w:fill="FFFF99"/>
          </w:tcPr>
          <w:p w14:paraId="6A40F10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586BCC8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3A92EE6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0415DD4F" w14:textId="77777777" w:rsidTr="006502AB">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08EDDDC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286310D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230273</w:t>
            </w:r>
          </w:p>
        </w:tc>
        <w:tc>
          <w:tcPr>
            <w:tcW w:w="2004" w:type="dxa"/>
            <w:tcBorders>
              <w:top w:val="nil"/>
              <w:left w:val="nil"/>
              <w:bottom w:val="single" w:sz="4" w:space="0" w:color="000000"/>
              <w:right w:val="single" w:sz="4" w:space="0" w:color="000000"/>
            </w:tcBorders>
            <w:shd w:val="clear" w:color="000000" w:fill="FFFF99"/>
          </w:tcPr>
          <w:p w14:paraId="7B88C16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Ranging - Update Key Issue #1- privacy risks of exposing positioning reference signals </w:t>
            </w:r>
          </w:p>
        </w:tc>
        <w:tc>
          <w:tcPr>
            <w:tcW w:w="1867" w:type="dxa"/>
            <w:tcBorders>
              <w:top w:val="nil"/>
              <w:left w:val="nil"/>
              <w:bottom w:val="single" w:sz="4" w:space="0" w:color="000000"/>
              <w:right w:val="single" w:sz="4" w:space="0" w:color="000000"/>
            </w:tcBorders>
            <w:shd w:val="clear" w:color="000000" w:fill="FFFF99"/>
          </w:tcPr>
          <w:p w14:paraId="4870249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Philips International B.V. </w:t>
            </w:r>
          </w:p>
        </w:tc>
        <w:tc>
          <w:tcPr>
            <w:tcW w:w="2544" w:type="dxa"/>
            <w:tcBorders>
              <w:top w:val="nil"/>
              <w:left w:val="nil"/>
              <w:bottom w:val="single" w:sz="4" w:space="0" w:color="000000"/>
              <w:right w:val="single" w:sz="4" w:space="0" w:color="000000"/>
            </w:tcBorders>
            <w:shd w:val="clear" w:color="000000" w:fill="FFFF99"/>
          </w:tcPr>
          <w:p w14:paraId="1139B504" w14:textId="77777777" w:rsidR="00CE5BB4" w:rsidRPr="00B609E0" w:rsidRDefault="004F5790">
            <w:pPr>
              <w:widowControl/>
              <w:jc w:val="left"/>
              <w:rPr>
                <w:rFonts w:ascii="Arial" w:eastAsia="DengXian" w:hAnsi="Arial" w:cs="Arial"/>
                <w:color w:val="000000"/>
                <w:kern w:val="0"/>
                <w:sz w:val="16"/>
                <w:szCs w:val="16"/>
              </w:rPr>
            </w:pPr>
            <w:r w:rsidRPr="00B609E0">
              <w:rPr>
                <w:rFonts w:ascii="Arial" w:eastAsia="DengXian" w:hAnsi="Arial" w:cs="Arial"/>
                <w:color w:val="000000"/>
                <w:kern w:val="0"/>
                <w:sz w:val="16"/>
                <w:szCs w:val="16"/>
              </w:rPr>
              <w:t xml:space="preserve">　</w:t>
            </w:r>
          </w:p>
          <w:p w14:paraId="3C2C1F28" w14:textId="77777777" w:rsidR="00B609E0" w:rsidRDefault="004F5790">
            <w:pPr>
              <w:widowControl/>
              <w:jc w:val="left"/>
              <w:rPr>
                <w:rFonts w:ascii="Arial" w:eastAsia="DengXian" w:hAnsi="Arial" w:cs="Arial"/>
                <w:color w:val="000000"/>
                <w:kern w:val="0"/>
                <w:sz w:val="16"/>
                <w:szCs w:val="16"/>
              </w:rPr>
            </w:pPr>
            <w:r w:rsidRPr="00B609E0">
              <w:rPr>
                <w:rFonts w:ascii="Arial" w:eastAsia="DengXian" w:hAnsi="Arial" w:cs="Arial"/>
                <w:color w:val="000000"/>
                <w:kern w:val="0"/>
                <w:sz w:val="16"/>
                <w:szCs w:val="16"/>
              </w:rPr>
              <w:t>[Xiaomi]: requests clarification for questions</w:t>
            </w:r>
          </w:p>
          <w:p w14:paraId="6DE21857" w14:textId="03B40306" w:rsidR="00CE5BB4" w:rsidRPr="00B609E0" w:rsidRDefault="00B609E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Provides input.</w:t>
            </w:r>
          </w:p>
        </w:tc>
        <w:tc>
          <w:tcPr>
            <w:tcW w:w="937" w:type="dxa"/>
            <w:tcBorders>
              <w:top w:val="nil"/>
              <w:left w:val="nil"/>
              <w:bottom w:val="single" w:sz="4" w:space="0" w:color="000000"/>
              <w:right w:val="single" w:sz="4" w:space="0" w:color="000000"/>
            </w:tcBorders>
            <w:shd w:val="clear" w:color="000000" w:fill="FFFF99"/>
          </w:tcPr>
          <w:p w14:paraId="15CCC32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6B67B19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1AF65454"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55D7CA2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5274468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230358</w:t>
            </w:r>
          </w:p>
        </w:tc>
        <w:tc>
          <w:tcPr>
            <w:tcW w:w="2004" w:type="dxa"/>
            <w:tcBorders>
              <w:top w:val="nil"/>
              <w:left w:val="nil"/>
              <w:bottom w:val="single" w:sz="4" w:space="0" w:color="000000"/>
              <w:right w:val="single" w:sz="4" w:space="0" w:color="000000"/>
            </w:tcBorders>
            <w:shd w:val="clear" w:color="000000" w:fill="FFFF99"/>
          </w:tcPr>
          <w:p w14:paraId="51C2F15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33.893: Additional Evaluation for Solution #1 </w:t>
            </w:r>
          </w:p>
        </w:tc>
        <w:tc>
          <w:tcPr>
            <w:tcW w:w="1867" w:type="dxa"/>
            <w:tcBorders>
              <w:top w:val="nil"/>
              <w:left w:val="nil"/>
              <w:bottom w:val="single" w:sz="4" w:space="0" w:color="000000"/>
              <w:right w:val="single" w:sz="4" w:space="0" w:color="000000"/>
            </w:tcBorders>
            <w:shd w:val="clear" w:color="000000" w:fill="FFFF99"/>
          </w:tcPr>
          <w:p w14:paraId="3EB0EB2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2544" w:type="dxa"/>
            <w:tcBorders>
              <w:top w:val="nil"/>
              <w:left w:val="nil"/>
              <w:bottom w:val="single" w:sz="4" w:space="0" w:color="000000"/>
              <w:right w:val="single" w:sz="4" w:space="0" w:color="000000"/>
            </w:tcBorders>
            <w:shd w:val="clear" w:color="000000" w:fill="FFFF99"/>
          </w:tcPr>
          <w:p w14:paraId="2439DD2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5AE624E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4A22251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135604E8"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770DD3F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688A509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230363</w:t>
            </w:r>
          </w:p>
        </w:tc>
        <w:tc>
          <w:tcPr>
            <w:tcW w:w="2004" w:type="dxa"/>
            <w:tcBorders>
              <w:top w:val="nil"/>
              <w:left w:val="nil"/>
              <w:bottom w:val="single" w:sz="4" w:space="0" w:color="000000"/>
              <w:right w:val="single" w:sz="4" w:space="0" w:color="000000"/>
            </w:tcBorders>
            <w:shd w:val="clear" w:color="000000" w:fill="FFFF99"/>
          </w:tcPr>
          <w:p w14:paraId="1D42E6B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33.893: Resolve the Editor’s Note in Solution #7 </w:t>
            </w:r>
          </w:p>
        </w:tc>
        <w:tc>
          <w:tcPr>
            <w:tcW w:w="1867" w:type="dxa"/>
            <w:tcBorders>
              <w:top w:val="nil"/>
              <w:left w:val="nil"/>
              <w:bottom w:val="single" w:sz="4" w:space="0" w:color="000000"/>
              <w:right w:val="single" w:sz="4" w:space="0" w:color="000000"/>
            </w:tcBorders>
            <w:shd w:val="clear" w:color="000000" w:fill="FFFF99"/>
          </w:tcPr>
          <w:p w14:paraId="2A99818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2544" w:type="dxa"/>
            <w:tcBorders>
              <w:top w:val="nil"/>
              <w:left w:val="nil"/>
              <w:bottom w:val="single" w:sz="4" w:space="0" w:color="000000"/>
              <w:right w:val="single" w:sz="4" w:space="0" w:color="000000"/>
            </w:tcBorders>
            <w:shd w:val="clear" w:color="000000" w:fill="FFFF99"/>
          </w:tcPr>
          <w:p w14:paraId="54B7AEBD" w14:textId="77777777" w:rsidR="00B609E0" w:rsidRPr="00B23520" w:rsidRDefault="004F5790">
            <w:pPr>
              <w:widowControl/>
              <w:jc w:val="left"/>
              <w:rPr>
                <w:rFonts w:ascii="Arial" w:eastAsia="DengXian" w:hAnsi="Arial" w:cs="Arial"/>
                <w:color w:val="000000"/>
                <w:kern w:val="0"/>
                <w:sz w:val="16"/>
                <w:szCs w:val="16"/>
              </w:rPr>
            </w:pPr>
            <w:r w:rsidRPr="00B23520">
              <w:rPr>
                <w:rFonts w:ascii="Arial" w:eastAsia="DengXian" w:hAnsi="Arial" w:cs="Arial"/>
                <w:color w:val="000000"/>
                <w:kern w:val="0"/>
                <w:sz w:val="16"/>
                <w:szCs w:val="16"/>
              </w:rPr>
              <w:t xml:space="preserve">　</w:t>
            </w:r>
          </w:p>
          <w:p w14:paraId="2BDD3E71" w14:textId="77777777" w:rsidR="00B23520" w:rsidRDefault="00B609E0">
            <w:pPr>
              <w:widowControl/>
              <w:jc w:val="left"/>
              <w:rPr>
                <w:rFonts w:ascii="Arial" w:eastAsia="DengXian" w:hAnsi="Arial" w:cs="Arial"/>
                <w:color w:val="000000"/>
                <w:kern w:val="0"/>
                <w:sz w:val="16"/>
                <w:szCs w:val="16"/>
              </w:rPr>
            </w:pPr>
            <w:r w:rsidRPr="00B23520">
              <w:rPr>
                <w:rFonts w:ascii="Arial" w:eastAsia="DengXian" w:hAnsi="Arial" w:cs="Arial"/>
                <w:color w:val="000000"/>
                <w:kern w:val="0"/>
                <w:sz w:val="16"/>
                <w:szCs w:val="16"/>
              </w:rPr>
              <w:t>[Qualcomm]: requests a revision before approval</w:t>
            </w:r>
          </w:p>
          <w:p w14:paraId="5E0ACE5D" w14:textId="61B1430D" w:rsidR="00CE5BB4" w:rsidRPr="00B23520" w:rsidRDefault="00B235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accepts the proposed update and provides r1</w:t>
            </w:r>
          </w:p>
        </w:tc>
        <w:tc>
          <w:tcPr>
            <w:tcW w:w="937" w:type="dxa"/>
            <w:tcBorders>
              <w:top w:val="nil"/>
              <w:left w:val="nil"/>
              <w:bottom w:val="single" w:sz="4" w:space="0" w:color="000000"/>
              <w:right w:val="single" w:sz="4" w:space="0" w:color="000000"/>
            </w:tcBorders>
            <w:shd w:val="clear" w:color="000000" w:fill="FFFF99"/>
          </w:tcPr>
          <w:p w14:paraId="5F9BBA1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743E412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16E9B87B"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6606F17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3369B95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230154</w:t>
            </w:r>
          </w:p>
        </w:tc>
        <w:tc>
          <w:tcPr>
            <w:tcW w:w="2004" w:type="dxa"/>
            <w:tcBorders>
              <w:top w:val="nil"/>
              <w:left w:val="nil"/>
              <w:bottom w:val="single" w:sz="4" w:space="0" w:color="000000"/>
              <w:right w:val="single" w:sz="4" w:space="0" w:color="000000"/>
            </w:tcBorders>
            <w:shd w:val="clear" w:color="000000" w:fill="FFFF99"/>
          </w:tcPr>
          <w:p w14:paraId="79F751E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to solution 3 </w:t>
            </w:r>
          </w:p>
        </w:tc>
        <w:tc>
          <w:tcPr>
            <w:tcW w:w="1867" w:type="dxa"/>
            <w:tcBorders>
              <w:top w:val="nil"/>
              <w:left w:val="nil"/>
              <w:bottom w:val="single" w:sz="4" w:space="0" w:color="000000"/>
              <w:right w:val="single" w:sz="4" w:space="0" w:color="000000"/>
            </w:tcBorders>
            <w:shd w:val="clear" w:color="000000" w:fill="FFFF99"/>
          </w:tcPr>
          <w:p w14:paraId="200D35C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544" w:type="dxa"/>
            <w:tcBorders>
              <w:top w:val="nil"/>
              <w:left w:val="nil"/>
              <w:bottom w:val="single" w:sz="4" w:space="0" w:color="000000"/>
              <w:right w:val="single" w:sz="4" w:space="0" w:color="000000"/>
            </w:tcBorders>
            <w:shd w:val="clear" w:color="000000" w:fill="FFFF99"/>
          </w:tcPr>
          <w:p w14:paraId="35D5C62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651E8C7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6000B9E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3E286613" w14:textId="77777777" w:rsidTr="006502AB">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1F56F21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6591568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230259</w:t>
            </w:r>
          </w:p>
        </w:tc>
        <w:tc>
          <w:tcPr>
            <w:tcW w:w="2004" w:type="dxa"/>
            <w:tcBorders>
              <w:top w:val="nil"/>
              <w:left w:val="nil"/>
              <w:bottom w:val="single" w:sz="4" w:space="0" w:color="000000"/>
              <w:right w:val="single" w:sz="4" w:space="0" w:color="000000"/>
            </w:tcBorders>
            <w:shd w:val="clear" w:color="000000" w:fill="FFFF99"/>
          </w:tcPr>
          <w:p w14:paraId="13B18FE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with authorization tokens exchanged after PC5 security establishment </w:t>
            </w:r>
          </w:p>
        </w:tc>
        <w:tc>
          <w:tcPr>
            <w:tcW w:w="1867" w:type="dxa"/>
            <w:tcBorders>
              <w:top w:val="nil"/>
              <w:left w:val="nil"/>
              <w:bottom w:val="single" w:sz="4" w:space="0" w:color="000000"/>
              <w:right w:val="single" w:sz="4" w:space="0" w:color="000000"/>
            </w:tcBorders>
            <w:shd w:val="clear" w:color="000000" w:fill="FFFF99"/>
          </w:tcPr>
          <w:p w14:paraId="1DE9508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2544" w:type="dxa"/>
            <w:tcBorders>
              <w:top w:val="nil"/>
              <w:left w:val="nil"/>
              <w:bottom w:val="single" w:sz="4" w:space="0" w:color="000000"/>
              <w:right w:val="single" w:sz="4" w:space="0" w:color="000000"/>
            </w:tcBorders>
            <w:shd w:val="clear" w:color="000000" w:fill="FFFF99"/>
          </w:tcPr>
          <w:p w14:paraId="1AC22D5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26516F1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1D1EB59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53472521"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2EE0BE0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7EE78F5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230260</w:t>
            </w:r>
          </w:p>
        </w:tc>
        <w:tc>
          <w:tcPr>
            <w:tcW w:w="2004" w:type="dxa"/>
            <w:tcBorders>
              <w:top w:val="nil"/>
              <w:left w:val="nil"/>
              <w:bottom w:val="single" w:sz="4" w:space="0" w:color="000000"/>
              <w:right w:val="single" w:sz="4" w:space="0" w:color="000000"/>
            </w:tcBorders>
            <w:shd w:val="clear" w:color="000000" w:fill="FFFF99"/>
          </w:tcPr>
          <w:p w14:paraId="147343F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of evaluation to solution #2 </w:t>
            </w:r>
          </w:p>
        </w:tc>
        <w:tc>
          <w:tcPr>
            <w:tcW w:w="1867" w:type="dxa"/>
            <w:tcBorders>
              <w:top w:val="nil"/>
              <w:left w:val="nil"/>
              <w:bottom w:val="single" w:sz="4" w:space="0" w:color="000000"/>
              <w:right w:val="single" w:sz="4" w:space="0" w:color="000000"/>
            </w:tcBorders>
            <w:shd w:val="clear" w:color="000000" w:fill="FFFF99"/>
          </w:tcPr>
          <w:p w14:paraId="2504281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2544" w:type="dxa"/>
            <w:tcBorders>
              <w:top w:val="nil"/>
              <w:left w:val="nil"/>
              <w:bottom w:val="single" w:sz="4" w:space="0" w:color="000000"/>
              <w:right w:val="single" w:sz="4" w:space="0" w:color="000000"/>
            </w:tcBorders>
            <w:shd w:val="clear" w:color="000000" w:fill="FFFF99"/>
          </w:tcPr>
          <w:p w14:paraId="2B82B26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5002EE2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1B77857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7D4BF5CC"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6B683E1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1923407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230261</w:t>
            </w:r>
          </w:p>
        </w:tc>
        <w:tc>
          <w:tcPr>
            <w:tcW w:w="2004" w:type="dxa"/>
            <w:tcBorders>
              <w:top w:val="nil"/>
              <w:left w:val="nil"/>
              <w:bottom w:val="single" w:sz="4" w:space="0" w:color="000000"/>
              <w:right w:val="single" w:sz="4" w:space="0" w:color="000000"/>
            </w:tcBorders>
            <w:shd w:val="clear" w:color="000000" w:fill="FFFF99"/>
          </w:tcPr>
          <w:p w14:paraId="786DDB8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of evaluation to solution #3 </w:t>
            </w:r>
          </w:p>
        </w:tc>
        <w:tc>
          <w:tcPr>
            <w:tcW w:w="1867" w:type="dxa"/>
            <w:tcBorders>
              <w:top w:val="nil"/>
              <w:left w:val="nil"/>
              <w:bottom w:val="single" w:sz="4" w:space="0" w:color="000000"/>
              <w:right w:val="single" w:sz="4" w:space="0" w:color="000000"/>
            </w:tcBorders>
            <w:shd w:val="clear" w:color="000000" w:fill="FFFF99"/>
          </w:tcPr>
          <w:p w14:paraId="298C3F0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2544" w:type="dxa"/>
            <w:tcBorders>
              <w:top w:val="nil"/>
              <w:left w:val="nil"/>
              <w:bottom w:val="single" w:sz="4" w:space="0" w:color="000000"/>
              <w:right w:val="single" w:sz="4" w:space="0" w:color="000000"/>
            </w:tcBorders>
            <w:shd w:val="clear" w:color="000000" w:fill="FFFF99"/>
          </w:tcPr>
          <w:p w14:paraId="045BFB1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57BC769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741FA6B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496DB2FF"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6621973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31B2AF1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230359</w:t>
            </w:r>
          </w:p>
        </w:tc>
        <w:tc>
          <w:tcPr>
            <w:tcW w:w="2004" w:type="dxa"/>
            <w:tcBorders>
              <w:top w:val="nil"/>
              <w:left w:val="nil"/>
              <w:bottom w:val="single" w:sz="4" w:space="0" w:color="000000"/>
              <w:right w:val="single" w:sz="4" w:space="0" w:color="000000"/>
            </w:tcBorders>
            <w:shd w:val="clear" w:color="000000" w:fill="FFFF99"/>
          </w:tcPr>
          <w:p w14:paraId="2EF3A8D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33.893: Update to Solution #2 </w:t>
            </w:r>
          </w:p>
        </w:tc>
        <w:tc>
          <w:tcPr>
            <w:tcW w:w="1867" w:type="dxa"/>
            <w:tcBorders>
              <w:top w:val="nil"/>
              <w:left w:val="nil"/>
              <w:bottom w:val="single" w:sz="4" w:space="0" w:color="000000"/>
              <w:right w:val="single" w:sz="4" w:space="0" w:color="000000"/>
            </w:tcBorders>
            <w:shd w:val="clear" w:color="000000" w:fill="FFFF99"/>
          </w:tcPr>
          <w:p w14:paraId="54A2509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2544" w:type="dxa"/>
            <w:tcBorders>
              <w:top w:val="nil"/>
              <w:left w:val="nil"/>
              <w:bottom w:val="single" w:sz="4" w:space="0" w:color="000000"/>
              <w:right w:val="single" w:sz="4" w:space="0" w:color="000000"/>
            </w:tcBorders>
            <w:shd w:val="clear" w:color="000000" w:fill="FFFF99"/>
          </w:tcPr>
          <w:p w14:paraId="71FAD26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3E66849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7DF8B61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1EF4470D"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1078AE3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00BF413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230360</w:t>
            </w:r>
          </w:p>
        </w:tc>
        <w:tc>
          <w:tcPr>
            <w:tcW w:w="2004" w:type="dxa"/>
            <w:tcBorders>
              <w:top w:val="nil"/>
              <w:left w:val="nil"/>
              <w:bottom w:val="single" w:sz="4" w:space="0" w:color="000000"/>
              <w:right w:val="single" w:sz="4" w:space="0" w:color="000000"/>
            </w:tcBorders>
            <w:shd w:val="clear" w:color="000000" w:fill="FFFF99"/>
          </w:tcPr>
          <w:p w14:paraId="4435329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33.893: Resolve the Editor’s Note in Solution #4 </w:t>
            </w:r>
          </w:p>
        </w:tc>
        <w:tc>
          <w:tcPr>
            <w:tcW w:w="1867" w:type="dxa"/>
            <w:tcBorders>
              <w:top w:val="nil"/>
              <w:left w:val="nil"/>
              <w:bottom w:val="single" w:sz="4" w:space="0" w:color="000000"/>
              <w:right w:val="single" w:sz="4" w:space="0" w:color="000000"/>
            </w:tcBorders>
            <w:shd w:val="clear" w:color="000000" w:fill="FFFF99"/>
          </w:tcPr>
          <w:p w14:paraId="47E2CEB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2544" w:type="dxa"/>
            <w:tcBorders>
              <w:top w:val="nil"/>
              <w:left w:val="nil"/>
              <w:bottom w:val="single" w:sz="4" w:space="0" w:color="000000"/>
              <w:right w:val="single" w:sz="4" w:space="0" w:color="000000"/>
            </w:tcBorders>
            <w:shd w:val="clear" w:color="000000" w:fill="FFFF99"/>
          </w:tcPr>
          <w:p w14:paraId="6321B53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1F331F8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074C8E1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761871BE"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1C567BC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3CD6D0F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230361</w:t>
            </w:r>
          </w:p>
        </w:tc>
        <w:tc>
          <w:tcPr>
            <w:tcW w:w="2004" w:type="dxa"/>
            <w:tcBorders>
              <w:top w:val="nil"/>
              <w:left w:val="nil"/>
              <w:bottom w:val="single" w:sz="4" w:space="0" w:color="000000"/>
              <w:right w:val="single" w:sz="4" w:space="0" w:color="000000"/>
            </w:tcBorders>
            <w:shd w:val="clear" w:color="000000" w:fill="FFFF99"/>
          </w:tcPr>
          <w:p w14:paraId="181B678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33.893: Evaluation for Solution #4 </w:t>
            </w:r>
          </w:p>
        </w:tc>
        <w:tc>
          <w:tcPr>
            <w:tcW w:w="1867" w:type="dxa"/>
            <w:tcBorders>
              <w:top w:val="nil"/>
              <w:left w:val="nil"/>
              <w:bottom w:val="single" w:sz="4" w:space="0" w:color="000000"/>
              <w:right w:val="single" w:sz="4" w:space="0" w:color="000000"/>
            </w:tcBorders>
            <w:shd w:val="clear" w:color="000000" w:fill="FFFF99"/>
          </w:tcPr>
          <w:p w14:paraId="6E5E762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2544" w:type="dxa"/>
            <w:tcBorders>
              <w:top w:val="nil"/>
              <w:left w:val="nil"/>
              <w:bottom w:val="single" w:sz="4" w:space="0" w:color="000000"/>
              <w:right w:val="single" w:sz="4" w:space="0" w:color="000000"/>
            </w:tcBorders>
            <w:shd w:val="clear" w:color="000000" w:fill="FFFF99"/>
          </w:tcPr>
          <w:p w14:paraId="2DA83700" w14:textId="77777777" w:rsidR="007B5C4F" w:rsidRPr="00B609E0" w:rsidRDefault="004F5790">
            <w:pPr>
              <w:widowControl/>
              <w:jc w:val="left"/>
              <w:rPr>
                <w:rFonts w:ascii="Arial" w:eastAsia="DengXian" w:hAnsi="Arial" w:cs="Arial"/>
                <w:color w:val="000000"/>
                <w:kern w:val="0"/>
                <w:sz w:val="16"/>
                <w:szCs w:val="16"/>
              </w:rPr>
            </w:pPr>
            <w:r w:rsidRPr="00B609E0">
              <w:rPr>
                <w:rFonts w:ascii="Arial" w:eastAsia="DengXian" w:hAnsi="Arial" w:cs="Arial"/>
                <w:color w:val="000000"/>
                <w:kern w:val="0"/>
                <w:sz w:val="16"/>
                <w:szCs w:val="16"/>
              </w:rPr>
              <w:t xml:space="preserve">　</w:t>
            </w:r>
          </w:p>
          <w:p w14:paraId="4A4E7E58" w14:textId="77777777" w:rsidR="00B609E0" w:rsidRPr="00B609E0" w:rsidRDefault="007B5C4F">
            <w:pPr>
              <w:widowControl/>
              <w:jc w:val="left"/>
              <w:rPr>
                <w:rFonts w:ascii="Arial" w:eastAsia="DengXian" w:hAnsi="Arial" w:cs="Arial"/>
                <w:color w:val="000000"/>
                <w:kern w:val="0"/>
                <w:sz w:val="16"/>
                <w:szCs w:val="16"/>
              </w:rPr>
            </w:pPr>
            <w:r w:rsidRPr="00B609E0">
              <w:rPr>
                <w:rFonts w:ascii="Arial" w:eastAsia="DengXian" w:hAnsi="Arial" w:cs="Arial"/>
                <w:color w:val="000000"/>
                <w:kern w:val="0"/>
                <w:sz w:val="16"/>
                <w:szCs w:val="16"/>
              </w:rPr>
              <w:t>[Ericsson</w:t>
            </w:r>
            <w:proofErr w:type="gramStart"/>
            <w:r w:rsidRPr="00B609E0">
              <w:rPr>
                <w:rFonts w:ascii="Arial" w:eastAsia="DengXian" w:hAnsi="Arial" w:cs="Arial"/>
                <w:color w:val="000000"/>
                <w:kern w:val="0"/>
                <w:sz w:val="16"/>
                <w:szCs w:val="16"/>
              </w:rPr>
              <w:t>] :</w:t>
            </w:r>
            <w:proofErr w:type="gramEnd"/>
            <w:r w:rsidRPr="00B609E0">
              <w:rPr>
                <w:rFonts w:ascii="Arial" w:eastAsia="DengXian" w:hAnsi="Arial" w:cs="Arial"/>
                <w:color w:val="000000"/>
                <w:kern w:val="0"/>
                <w:sz w:val="16"/>
                <w:szCs w:val="16"/>
              </w:rPr>
              <w:t xml:space="preserve"> provides comments</w:t>
            </w:r>
          </w:p>
          <w:p w14:paraId="0B0303BC" w14:textId="77777777" w:rsidR="00B609E0" w:rsidRDefault="00B609E0">
            <w:pPr>
              <w:widowControl/>
              <w:jc w:val="left"/>
              <w:rPr>
                <w:rFonts w:ascii="Arial" w:eastAsia="DengXian" w:hAnsi="Arial" w:cs="Arial"/>
                <w:color w:val="000000"/>
                <w:kern w:val="0"/>
                <w:sz w:val="16"/>
                <w:szCs w:val="16"/>
              </w:rPr>
            </w:pPr>
            <w:r w:rsidRPr="00B609E0">
              <w:rPr>
                <w:rFonts w:ascii="Arial" w:eastAsia="DengXian" w:hAnsi="Arial" w:cs="Arial"/>
                <w:color w:val="000000"/>
                <w:kern w:val="0"/>
                <w:sz w:val="16"/>
                <w:szCs w:val="16"/>
              </w:rPr>
              <w:t>[Huawei, HiSilicon]: revision is needed before approval.</w:t>
            </w:r>
          </w:p>
          <w:p w14:paraId="38E8DD5D" w14:textId="0DB2F07B" w:rsidR="00CE5BB4" w:rsidRPr="00B609E0" w:rsidRDefault="00B609E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response and r1</w:t>
            </w:r>
          </w:p>
        </w:tc>
        <w:tc>
          <w:tcPr>
            <w:tcW w:w="937" w:type="dxa"/>
            <w:tcBorders>
              <w:top w:val="nil"/>
              <w:left w:val="nil"/>
              <w:bottom w:val="single" w:sz="4" w:space="0" w:color="000000"/>
              <w:right w:val="single" w:sz="4" w:space="0" w:color="000000"/>
            </w:tcBorders>
            <w:shd w:val="clear" w:color="000000" w:fill="FFFF99"/>
          </w:tcPr>
          <w:p w14:paraId="58810F0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6A2A5C0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43A11E2B" w14:textId="77777777" w:rsidTr="006502AB">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22D08EF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360A819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230364</w:t>
            </w:r>
          </w:p>
        </w:tc>
        <w:tc>
          <w:tcPr>
            <w:tcW w:w="2004" w:type="dxa"/>
            <w:tcBorders>
              <w:top w:val="nil"/>
              <w:left w:val="nil"/>
              <w:bottom w:val="single" w:sz="4" w:space="0" w:color="000000"/>
              <w:right w:val="single" w:sz="4" w:space="0" w:color="000000"/>
            </w:tcBorders>
            <w:shd w:val="clear" w:color="000000" w:fill="FFFF99"/>
          </w:tcPr>
          <w:p w14:paraId="4C1B279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33.893: New Solution on Token-based Authorization of the Role of the UE during Discovery </w:t>
            </w:r>
          </w:p>
        </w:tc>
        <w:tc>
          <w:tcPr>
            <w:tcW w:w="1867" w:type="dxa"/>
            <w:tcBorders>
              <w:top w:val="nil"/>
              <w:left w:val="nil"/>
              <w:bottom w:val="single" w:sz="4" w:space="0" w:color="000000"/>
              <w:right w:val="single" w:sz="4" w:space="0" w:color="000000"/>
            </w:tcBorders>
            <w:shd w:val="clear" w:color="000000" w:fill="FFFF99"/>
          </w:tcPr>
          <w:p w14:paraId="48CBD27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2544" w:type="dxa"/>
            <w:tcBorders>
              <w:top w:val="nil"/>
              <w:left w:val="nil"/>
              <w:bottom w:val="single" w:sz="4" w:space="0" w:color="000000"/>
              <w:right w:val="single" w:sz="4" w:space="0" w:color="000000"/>
            </w:tcBorders>
            <w:shd w:val="clear" w:color="000000" w:fill="FFFF99"/>
          </w:tcPr>
          <w:p w14:paraId="57CFF9C2" w14:textId="77777777" w:rsidR="007B5C4F" w:rsidRPr="00C2431B" w:rsidRDefault="004F5790">
            <w:pPr>
              <w:widowControl/>
              <w:jc w:val="left"/>
              <w:rPr>
                <w:rFonts w:ascii="Arial" w:eastAsia="DengXian" w:hAnsi="Arial" w:cs="Arial"/>
                <w:color w:val="000000"/>
                <w:kern w:val="0"/>
                <w:sz w:val="16"/>
                <w:szCs w:val="16"/>
              </w:rPr>
            </w:pPr>
            <w:r w:rsidRPr="00C2431B">
              <w:rPr>
                <w:rFonts w:ascii="Arial" w:eastAsia="DengXian" w:hAnsi="Arial" w:cs="Arial"/>
                <w:color w:val="000000"/>
                <w:kern w:val="0"/>
                <w:sz w:val="16"/>
                <w:szCs w:val="16"/>
              </w:rPr>
              <w:t xml:space="preserve">　</w:t>
            </w:r>
          </w:p>
          <w:p w14:paraId="7B90310A" w14:textId="77777777" w:rsidR="00B609E0" w:rsidRPr="00C2431B" w:rsidRDefault="007B5C4F">
            <w:pPr>
              <w:widowControl/>
              <w:jc w:val="left"/>
              <w:rPr>
                <w:rFonts w:ascii="Arial" w:eastAsia="DengXian" w:hAnsi="Arial" w:cs="Arial"/>
                <w:color w:val="000000"/>
                <w:kern w:val="0"/>
                <w:sz w:val="16"/>
                <w:szCs w:val="16"/>
              </w:rPr>
            </w:pPr>
            <w:r w:rsidRPr="00C2431B">
              <w:rPr>
                <w:rFonts w:ascii="Arial" w:eastAsia="DengXian" w:hAnsi="Arial" w:cs="Arial"/>
                <w:color w:val="000000"/>
                <w:kern w:val="0"/>
                <w:sz w:val="16"/>
                <w:szCs w:val="16"/>
              </w:rPr>
              <w:t>[Ericsson</w:t>
            </w:r>
            <w:proofErr w:type="gramStart"/>
            <w:r w:rsidRPr="00C2431B">
              <w:rPr>
                <w:rFonts w:ascii="Arial" w:eastAsia="DengXian" w:hAnsi="Arial" w:cs="Arial"/>
                <w:color w:val="000000"/>
                <w:kern w:val="0"/>
                <w:sz w:val="16"/>
                <w:szCs w:val="16"/>
              </w:rPr>
              <w:t>] :</w:t>
            </w:r>
            <w:proofErr w:type="gramEnd"/>
            <w:r w:rsidRPr="00C2431B">
              <w:rPr>
                <w:rFonts w:ascii="Arial" w:eastAsia="DengXian" w:hAnsi="Arial" w:cs="Arial"/>
                <w:color w:val="000000"/>
                <w:kern w:val="0"/>
                <w:sz w:val="16"/>
                <w:szCs w:val="16"/>
              </w:rPr>
              <w:t xml:space="preserve"> propose to note</w:t>
            </w:r>
          </w:p>
          <w:p w14:paraId="5F5129CC" w14:textId="77777777" w:rsidR="00B609E0" w:rsidRPr="00C2431B" w:rsidRDefault="00B609E0">
            <w:pPr>
              <w:widowControl/>
              <w:jc w:val="left"/>
              <w:rPr>
                <w:rFonts w:ascii="Arial" w:eastAsia="DengXian" w:hAnsi="Arial" w:cs="Arial"/>
                <w:color w:val="000000"/>
                <w:kern w:val="0"/>
                <w:sz w:val="16"/>
                <w:szCs w:val="16"/>
              </w:rPr>
            </w:pPr>
            <w:r w:rsidRPr="00C2431B">
              <w:rPr>
                <w:rFonts w:ascii="Arial" w:eastAsia="DengXian" w:hAnsi="Arial" w:cs="Arial"/>
                <w:color w:val="000000"/>
                <w:kern w:val="0"/>
                <w:sz w:val="16"/>
                <w:szCs w:val="16"/>
              </w:rPr>
              <w:t>[Huawei, HiSilicon]: clarification/revision is needed before approval.</w:t>
            </w:r>
          </w:p>
          <w:p w14:paraId="2BE9A8C2" w14:textId="77777777" w:rsidR="00B609E0" w:rsidRPr="00C2431B" w:rsidRDefault="00B609E0">
            <w:pPr>
              <w:widowControl/>
              <w:jc w:val="left"/>
              <w:rPr>
                <w:rFonts w:ascii="Arial" w:eastAsia="DengXian" w:hAnsi="Arial" w:cs="Arial"/>
                <w:color w:val="000000"/>
                <w:kern w:val="0"/>
                <w:sz w:val="16"/>
                <w:szCs w:val="16"/>
              </w:rPr>
            </w:pPr>
            <w:r w:rsidRPr="00C2431B">
              <w:rPr>
                <w:rFonts w:ascii="Arial" w:eastAsia="DengXian" w:hAnsi="Arial" w:cs="Arial"/>
                <w:color w:val="000000"/>
                <w:kern w:val="0"/>
                <w:sz w:val="16"/>
                <w:szCs w:val="16"/>
              </w:rPr>
              <w:t>[Qualcomm]: requests clarifications and revisions before approval</w:t>
            </w:r>
          </w:p>
          <w:p w14:paraId="26F908E4" w14:textId="77777777" w:rsidR="00B609E0" w:rsidRPr="00C2431B" w:rsidRDefault="00B609E0">
            <w:pPr>
              <w:widowControl/>
              <w:jc w:val="left"/>
              <w:rPr>
                <w:rFonts w:ascii="Arial" w:eastAsia="DengXian" w:hAnsi="Arial" w:cs="Arial"/>
                <w:color w:val="000000"/>
                <w:kern w:val="0"/>
                <w:sz w:val="16"/>
                <w:szCs w:val="16"/>
              </w:rPr>
            </w:pPr>
            <w:r w:rsidRPr="00C2431B">
              <w:rPr>
                <w:rFonts w:ascii="Arial" w:eastAsia="DengXian" w:hAnsi="Arial" w:cs="Arial"/>
                <w:color w:val="000000"/>
                <w:kern w:val="0"/>
                <w:sz w:val="16"/>
                <w:szCs w:val="16"/>
              </w:rPr>
              <w:t>[Xiaomi]: provides responses and r1</w:t>
            </w:r>
          </w:p>
          <w:p w14:paraId="644DD983" w14:textId="77777777" w:rsidR="00B23520" w:rsidRPr="00C2431B" w:rsidRDefault="00B609E0">
            <w:pPr>
              <w:widowControl/>
              <w:jc w:val="left"/>
              <w:rPr>
                <w:rFonts w:ascii="Arial" w:eastAsia="DengXian" w:hAnsi="Arial" w:cs="Arial"/>
                <w:color w:val="000000"/>
                <w:kern w:val="0"/>
                <w:sz w:val="16"/>
                <w:szCs w:val="16"/>
              </w:rPr>
            </w:pPr>
            <w:r w:rsidRPr="00C2431B">
              <w:rPr>
                <w:rFonts w:ascii="Arial" w:eastAsia="DengXian" w:hAnsi="Arial" w:cs="Arial"/>
                <w:color w:val="000000"/>
                <w:kern w:val="0"/>
                <w:sz w:val="16"/>
                <w:szCs w:val="16"/>
              </w:rPr>
              <w:t>[Philips] Asks a question.</w:t>
            </w:r>
          </w:p>
          <w:p w14:paraId="584C22F0" w14:textId="77777777" w:rsidR="00B23520" w:rsidRPr="00C2431B" w:rsidRDefault="00B23520">
            <w:pPr>
              <w:widowControl/>
              <w:jc w:val="left"/>
              <w:rPr>
                <w:rFonts w:ascii="Arial" w:eastAsia="DengXian" w:hAnsi="Arial" w:cs="Arial"/>
                <w:color w:val="000000"/>
                <w:kern w:val="0"/>
                <w:sz w:val="16"/>
                <w:szCs w:val="16"/>
              </w:rPr>
            </w:pPr>
            <w:r w:rsidRPr="00C2431B">
              <w:rPr>
                <w:rFonts w:ascii="Arial" w:eastAsia="DengXian" w:hAnsi="Arial" w:cs="Arial"/>
                <w:color w:val="000000"/>
                <w:kern w:val="0"/>
                <w:sz w:val="16"/>
                <w:szCs w:val="16"/>
              </w:rPr>
              <w:t>[Xiaomi]: provides clarification</w:t>
            </w:r>
          </w:p>
          <w:p w14:paraId="3A9913C8" w14:textId="77777777" w:rsidR="00B17A50" w:rsidRPr="00C2431B" w:rsidRDefault="00B23520">
            <w:pPr>
              <w:widowControl/>
              <w:jc w:val="left"/>
              <w:rPr>
                <w:rFonts w:ascii="Arial" w:eastAsia="DengXian" w:hAnsi="Arial" w:cs="Arial"/>
                <w:color w:val="000000"/>
                <w:kern w:val="0"/>
                <w:sz w:val="16"/>
                <w:szCs w:val="16"/>
              </w:rPr>
            </w:pPr>
            <w:r w:rsidRPr="00C2431B">
              <w:rPr>
                <w:rFonts w:ascii="Arial" w:eastAsia="DengXian" w:hAnsi="Arial" w:cs="Arial"/>
                <w:color w:val="000000"/>
                <w:kern w:val="0"/>
                <w:sz w:val="16"/>
                <w:szCs w:val="16"/>
              </w:rPr>
              <w:t>[Philips] Provides input. Clarification required for approval.</w:t>
            </w:r>
          </w:p>
          <w:p w14:paraId="6ED584AF" w14:textId="77777777" w:rsidR="00C2431B" w:rsidRDefault="00B17A50">
            <w:pPr>
              <w:widowControl/>
              <w:jc w:val="left"/>
              <w:rPr>
                <w:rFonts w:ascii="Arial" w:eastAsia="DengXian" w:hAnsi="Arial" w:cs="Arial"/>
                <w:color w:val="000000"/>
                <w:kern w:val="0"/>
                <w:sz w:val="16"/>
                <w:szCs w:val="16"/>
              </w:rPr>
            </w:pPr>
            <w:r w:rsidRPr="00C2431B">
              <w:rPr>
                <w:rFonts w:ascii="Arial" w:eastAsia="DengXian" w:hAnsi="Arial" w:cs="Arial"/>
                <w:color w:val="000000"/>
                <w:kern w:val="0"/>
                <w:sz w:val="16"/>
                <w:szCs w:val="16"/>
              </w:rPr>
              <w:t>[Xiaomi]: provides clarification and r2</w:t>
            </w:r>
          </w:p>
          <w:p w14:paraId="4E55A839" w14:textId="10502756" w:rsidR="00CE5BB4" w:rsidRPr="00C2431B" w:rsidRDefault="00C2431B">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Clarification is required for approval.</w:t>
            </w:r>
          </w:p>
        </w:tc>
        <w:tc>
          <w:tcPr>
            <w:tcW w:w="937" w:type="dxa"/>
            <w:tcBorders>
              <w:top w:val="nil"/>
              <w:left w:val="nil"/>
              <w:bottom w:val="single" w:sz="4" w:space="0" w:color="000000"/>
              <w:right w:val="single" w:sz="4" w:space="0" w:color="000000"/>
            </w:tcBorders>
            <w:shd w:val="clear" w:color="000000" w:fill="FFFF99"/>
          </w:tcPr>
          <w:p w14:paraId="472364C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33DD15F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44778B9F" w14:textId="77777777" w:rsidTr="006502AB">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170F254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3B14C29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230365</w:t>
            </w:r>
          </w:p>
        </w:tc>
        <w:tc>
          <w:tcPr>
            <w:tcW w:w="2004" w:type="dxa"/>
            <w:tcBorders>
              <w:top w:val="nil"/>
              <w:left w:val="nil"/>
              <w:bottom w:val="single" w:sz="4" w:space="0" w:color="000000"/>
              <w:right w:val="single" w:sz="4" w:space="0" w:color="000000"/>
            </w:tcBorders>
            <w:shd w:val="clear" w:color="000000" w:fill="FFFF99"/>
          </w:tcPr>
          <w:p w14:paraId="267B145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33.893: New Solution on Role Verification during Discovery based on Discovery Keys </w:t>
            </w:r>
          </w:p>
        </w:tc>
        <w:tc>
          <w:tcPr>
            <w:tcW w:w="1867" w:type="dxa"/>
            <w:tcBorders>
              <w:top w:val="nil"/>
              <w:left w:val="nil"/>
              <w:bottom w:val="single" w:sz="4" w:space="0" w:color="000000"/>
              <w:right w:val="single" w:sz="4" w:space="0" w:color="000000"/>
            </w:tcBorders>
            <w:shd w:val="clear" w:color="000000" w:fill="FFFF99"/>
          </w:tcPr>
          <w:p w14:paraId="5AC851D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2544" w:type="dxa"/>
            <w:tcBorders>
              <w:top w:val="nil"/>
              <w:left w:val="nil"/>
              <w:bottom w:val="single" w:sz="4" w:space="0" w:color="000000"/>
              <w:right w:val="single" w:sz="4" w:space="0" w:color="000000"/>
            </w:tcBorders>
            <w:shd w:val="clear" w:color="000000" w:fill="FFFF99"/>
          </w:tcPr>
          <w:p w14:paraId="767FD852" w14:textId="77777777" w:rsidR="007B5C4F" w:rsidRPr="00B23520" w:rsidRDefault="004F5790">
            <w:pPr>
              <w:widowControl/>
              <w:jc w:val="left"/>
              <w:rPr>
                <w:rFonts w:ascii="Arial" w:eastAsia="DengXian" w:hAnsi="Arial" w:cs="Arial"/>
                <w:color w:val="000000"/>
                <w:kern w:val="0"/>
                <w:sz w:val="16"/>
                <w:szCs w:val="16"/>
              </w:rPr>
            </w:pPr>
            <w:r w:rsidRPr="00B23520">
              <w:rPr>
                <w:rFonts w:ascii="Arial" w:eastAsia="DengXian" w:hAnsi="Arial" w:cs="Arial"/>
                <w:color w:val="000000"/>
                <w:kern w:val="0"/>
                <w:sz w:val="16"/>
                <w:szCs w:val="16"/>
              </w:rPr>
              <w:t xml:space="preserve">　</w:t>
            </w:r>
          </w:p>
          <w:p w14:paraId="244F8224" w14:textId="77777777" w:rsidR="00B609E0" w:rsidRPr="00B23520" w:rsidRDefault="007B5C4F">
            <w:pPr>
              <w:widowControl/>
              <w:jc w:val="left"/>
              <w:rPr>
                <w:rFonts w:ascii="Arial" w:eastAsia="DengXian" w:hAnsi="Arial" w:cs="Arial"/>
                <w:color w:val="000000"/>
                <w:kern w:val="0"/>
                <w:sz w:val="16"/>
                <w:szCs w:val="16"/>
              </w:rPr>
            </w:pPr>
            <w:r w:rsidRPr="00B23520">
              <w:rPr>
                <w:rFonts w:ascii="Arial" w:eastAsia="DengXian" w:hAnsi="Arial" w:cs="Arial"/>
                <w:color w:val="000000"/>
                <w:kern w:val="0"/>
                <w:sz w:val="16"/>
                <w:szCs w:val="16"/>
              </w:rPr>
              <w:t>[Ericsson</w:t>
            </w:r>
            <w:proofErr w:type="gramStart"/>
            <w:r w:rsidRPr="00B23520">
              <w:rPr>
                <w:rFonts w:ascii="Arial" w:eastAsia="DengXian" w:hAnsi="Arial" w:cs="Arial"/>
                <w:color w:val="000000"/>
                <w:kern w:val="0"/>
                <w:sz w:val="16"/>
                <w:szCs w:val="16"/>
              </w:rPr>
              <w:t>] :</w:t>
            </w:r>
            <w:proofErr w:type="gramEnd"/>
            <w:r w:rsidRPr="00B23520">
              <w:rPr>
                <w:rFonts w:ascii="Arial" w:eastAsia="DengXian" w:hAnsi="Arial" w:cs="Arial"/>
                <w:color w:val="000000"/>
                <w:kern w:val="0"/>
                <w:sz w:val="16"/>
                <w:szCs w:val="16"/>
              </w:rPr>
              <w:t xml:space="preserve"> provides comments and update is required</w:t>
            </w:r>
          </w:p>
          <w:p w14:paraId="1616078E" w14:textId="77777777" w:rsidR="00B609E0" w:rsidRPr="00B23520" w:rsidRDefault="00B609E0">
            <w:pPr>
              <w:widowControl/>
              <w:jc w:val="left"/>
              <w:rPr>
                <w:rFonts w:ascii="Arial" w:eastAsia="DengXian" w:hAnsi="Arial" w:cs="Arial"/>
                <w:color w:val="000000"/>
                <w:kern w:val="0"/>
                <w:sz w:val="16"/>
                <w:szCs w:val="16"/>
              </w:rPr>
            </w:pPr>
            <w:r w:rsidRPr="00B23520">
              <w:rPr>
                <w:rFonts w:ascii="Arial" w:eastAsia="DengXian" w:hAnsi="Arial" w:cs="Arial"/>
                <w:color w:val="000000"/>
                <w:kern w:val="0"/>
                <w:sz w:val="16"/>
                <w:szCs w:val="16"/>
              </w:rPr>
              <w:t>[Qualcomm]: requests clarifications and revision required before approval</w:t>
            </w:r>
          </w:p>
          <w:p w14:paraId="6FA2B223" w14:textId="77777777" w:rsidR="00B23520" w:rsidRDefault="00B609E0">
            <w:pPr>
              <w:widowControl/>
              <w:jc w:val="left"/>
              <w:rPr>
                <w:rFonts w:ascii="Arial" w:eastAsia="DengXian" w:hAnsi="Arial" w:cs="Arial"/>
                <w:color w:val="000000"/>
                <w:kern w:val="0"/>
                <w:sz w:val="16"/>
                <w:szCs w:val="16"/>
              </w:rPr>
            </w:pPr>
            <w:r w:rsidRPr="00B23520">
              <w:rPr>
                <w:rFonts w:ascii="Arial" w:eastAsia="DengXian" w:hAnsi="Arial" w:cs="Arial"/>
                <w:color w:val="000000"/>
                <w:kern w:val="0"/>
                <w:sz w:val="16"/>
                <w:szCs w:val="16"/>
              </w:rPr>
              <w:t>[Huawei, HiSilicon]: clarification/revision is needed before approval.</w:t>
            </w:r>
          </w:p>
          <w:p w14:paraId="51F908E3" w14:textId="4F98CBD8" w:rsidR="00CE5BB4" w:rsidRPr="00B23520" w:rsidRDefault="00B235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responses and r1</w:t>
            </w:r>
          </w:p>
        </w:tc>
        <w:tc>
          <w:tcPr>
            <w:tcW w:w="937" w:type="dxa"/>
            <w:tcBorders>
              <w:top w:val="nil"/>
              <w:left w:val="nil"/>
              <w:bottom w:val="single" w:sz="4" w:space="0" w:color="000000"/>
              <w:right w:val="single" w:sz="4" w:space="0" w:color="000000"/>
            </w:tcBorders>
            <w:shd w:val="clear" w:color="000000" w:fill="FFFF99"/>
          </w:tcPr>
          <w:p w14:paraId="59D6CD7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2096639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7C57766C" w14:textId="77777777" w:rsidTr="006502AB">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39341E9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1F8659C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230366</w:t>
            </w:r>
          </w:p>
        </w:tc>
        <w:tc>
          <w:tcPr>
            <w:tcW w:w="2004" w:type="dxa"/>
            <w:tcBorders>
              <w:top w:val="nil"/>
              <w:left w:val="nil"/>
              <w:bottom w:val="single" w:sz="4" w:space="0" w:color="000000"/>
              <w:right w:val="single" w:sz="4" w:space="0" w:color="000000"/>
            </w:tcBorders>
            <w:shd w:val="clear" w:color="000000" w:fill="FFFF99"/>
          </w:tcPr>
          <w:p w14:paraId="002FEA3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33.893: New Solution on Authorization of SL Positioning Client UE for Obtaining Ranging Result </w:t>
            </w:r>
          </w:p>
        </w:tc>
        <w:tc>
          <w:tcPr>
            <w:tcW w:w="1867" w:type="dxa"/>
            <w:tcBorders>
              <w:top w:val="nil"/>
              <w:left w:val="nil"/>
              <w:bottom w:val="single" w:sz="4" w:space="0" w:color="000000"/>
              <w:right w:val="single" w:sz="4" w:space="0" w:color="000000"/>
            </w:tcBorders>
            <w:shd w:val="clear" w:color="000000" w:fill="FFFF99"/>
          </w:tcPr>
          <w:p w14:paraId="4939D4B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2544" w:type="dxa"/>
            <w:tcBorders>
              <w:top w:val="nil"/>
              <w:left w:val="nil"/>
              <w:bottom w:val="single" w:sz="4" w:space="0" w:color="000000"/>
              <w:right w:val="single" w:sz="4" w:space="0" w:color="000000"/>
            </w:tcBorders>
            <w:shd w:val="clear" w:color="000000" w:fill="FFFF99"/>
          </w:tcPr>
          <w:p w14:paraId="4AA15C6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2B63867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242A0D9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2F60020E"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42670C0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0644B5D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230404</w:t>
            </w:r>
          </w:p>
        </w:tc>
        <w:tc>
          <w:tcPr>
            <w:tcW w:w="2004" w:type="dxa"/>
            <w:tcBorders>
              <w:top w:val="nil"/>
              <w:left w:val="nil"/>
              <w:bottom w:val="single" w:sz="4" w:space="0" w:color="000000"/>
              <w:right w:val="single" w:sz="4" w:space="0" w:color="000000"/>
            </w:tcBorders>
            <w:shd w:val="clear" w:color="000000" w:fill="FFFF99"/>
          </w:tcPr>
          <w:p w14:paraId="14FFEDE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Remove the Editor's Note of solution #3 in TR 33.893 </w:t>
            </w:r>
          </w:p>
        </w:tc>
        <w:tc>
          <w:tcPr>
            <w:tcW w:w="1867" w:type="dxa"/>
            <w:tcBorders>
              <w:top w:val="nil"/>
              <w:left w:val="nil"/>
              <w:bottom w:val="single" w:sz="4" w:space="0" w:color="000000"/>
              <w:right w:val="single" w:sz="4" w:space="0" w:color="000000"/>
            </w:tcBorders>
            <w:shd w:val="clear" w:color="000000" w:fill="FFFF99"/>
          </w:tcPr>
          <w:p w14:paraId="39560AF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Beijing Xiaomi Mobile Software </w:t>
            </w:r>
          </w:p>
        </w:tc>
        <w:tc>
          <w:tcPr>
            <w:tcW w:w="2544" w:type="dxa"/>
            <w:tcBorders>
              <w:top w:val="nil"/>
              <w:left w:val="nil"/>
              <w:bottom w:val="single" w:sz="4" w:space="0" w:color="000000"/>
              <w:right w:val="single" w:sz="4" w:space="0" w:color="000000"/>
            </w:tcBorders>
            <w:shd w:val="clear" w:color="000000" w:fill="FFFF99"/>
          </w:tcPr>
          <w:p w14:paraId="34EE5B2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372AAE7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7B74153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4FB8C18F"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113BA9C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38ED173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230405</w:t>
            </w:r>
          </w:p>
        </w:tc>
        <w:tc>
          <w:tcPr>
            <w:tcW w:w="2004" w:type="dxa"/>
            <w:tcBorders>
              <w:top w:val="nil"/>
              <w:left w:val="nil"/>
              <w:bottom w:val="single" w:sz="4" w:space="0" w:color="000000"/>
              <w:right w:val="single" w:sz="4" w:space="0" w:color="000000"/>
            </w:tcBorders>
            <w:shd w:val="clear" w:color="000000" w:fill="FFFF99"/>
          </w:tcPr>
          <w:p w14:paraId="7A9FEC8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Remove the Editor's Note of solution #5 in TR 33.893 </w:t>
            </w:r>
          </w:p>
        </w:tc>
        <w:tc>
          <w:tcPr>
            <w:tcW w:w="1867" w:type="dxa"/>
            <w:tcBorders>
              <w:top w:val="nil"/>
              <w:left w:val="nil"/>
              <w:bottom w:val="single" w:sz="4" w:space="0" w:color="000000"/>
              <w:right w:val="single" w:sz="4" w:space="0" w:color="000000"/>
            </w:tcBorders>
            <w:shd w:val="clear" w:color="000000" w:fill="FFFF99"/>
          </w:tcPr>
          <w:p w14:paraId="64429BB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Beijing Xiaomi Mobile Software </w:t>
            </w:r>
          </w:p>
        </w:tc>
        <w:tc>
          <w:tcPr>
            <w:tcW w:w="2544" w:type="dxa"/>
            <w:tcBorders>
              <w:top w:val="nil"/>
              <w:left w:val="nil"/>
              <w:bottom w:val="single" w:sz="4" w:space="0" w:color="000000"/>
              <w:right w:val="single" w:sz="4" w:space="0" w:color="000000"/>
            </w:tcBorders>
            <w:shd w:val="clear" w:color="000000" w:fill="FFFF99"/>
          </w:tcPr>
          <w:p w14:paraId="6A5C81D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79EDDE1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356DC8A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035BF06C" w14:textId="77777777" w:rsidTr="006502AB">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7DE6589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08E0E02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230182</w:t>
            </w:r>
          </w:p>
        </w:tc>
        <w:tc>
          <w:tcPr>
            <w:tcW w:w="2004" w:type="dxa"/>
            <w:tcBorders>
              <w:top w:val="nil"/>
              <w:left w:val="nil"/>
              <w:bottom w:val="single" w:sz="4" w:space="0" w:color="000000"/>
              <w:right w:val="single" w:sz="4" w:space="0" w:color="000000"/>
            </w:tcBorders>
            <w:shd w:val="clear" w:color="000000" w:fill="FFFF99"/>
          </w:tcPr>
          <w:p w14:paraId="3603656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of security for the Ranging SL positioning device discovery </w:t>
            </w:r>
          </w:p>
        </w:tc>
        <w:tc>
          <w:tcPr>
            <w:tcW w:w="1867" w:type="dxa"/>
            <w:tcBorders>
              <w:top w:val="nil"/>
              <w:left w:val="nil"/>
              <w:bottom w:val="single" w:sz="4" w:space="0" w:color="000000"/>
              <w:right w:val="single" w:sz="4" w:space="0" w:color="000000"/>
            </w:tcBorders>
            <w:shd w:val="clear" w:color="000000" w:fill="FFFF99"/>
          </w:tcPr>
          <w:p w14:paraId="3B54D25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544" w:type="dxa"/>
            <w:tcBorders>
              <w:top w:val="nil"/>
              <w:left w:val="nil"/>
              <w:bottom w:val="single" w:sz="4" w:space="0" w:color="000000"/>
              <w:right w:val="single" w:sz="4" w:space="0" w:color="000000"/>
            </w:tcBorders>
            <w:shd w:val="clear" w:color="000000" w:fill="FFFF99"/>
          </w:tcPr>
          <w:p w14:paraId="04A71179" w14:textId="77777777" w:rsidR="00B609E0" w:rsidRPr="00B23520" w:rsidRDefault="004F5790">
            <w:pPr>
              <w:widowControl/>
              <w:jc w:val="left"/>
              <w:rPr>
                <w:rFonts w:ascii="Arial" w:eastAsia="DengXian" w:hAnsi="Arial" w:cs="Arial"/>
                <w:color w:val="000000"/>
                <w:kern w:val="0"/>
                <w:sz w:val="16"/>
                <w:szCs w:val="16"/>
              </w:rPr>
            </w:pPr>
            <w:r w:rsidRPr="00B23520">
              <w:rPr>
                <w:rFonts w:ascii="Arial" w:eastAsia="DengXian" w:hAnsi="Arial" w:cs="Arial"/>
                <w:color w:val="000000"/>
                <w:kern w:val="0"/>
                <w:sz w:val="16"/>
                <w:szCs w:val="16"/>
              </w:rPr>
              <w:t xml:space="preserve">　</w:t>
            </w:r>
          </w:p>
          <w:p w14:paraId="1D69FAFB" w14:textId="77777777" w:rsidR="00B23520" w:rsidRDefault="00B609E0">
            <w:pPr>
              <w:widowControl/>
              <w:jc w:val="left"/>
              <w:rPr>
                <w:rFonts w:ascii="Arial" w:eastAsia="DengXian" w:hAnsi="Arial" w:cs="Arial"/>
                <w:color w:val="000000"/>
                <w:kern w:val="0"/>
                <w:sz w:val="16"/>
                <w:szCs w:val="16"/>
              </w:rPr>
            </w:pPr>
            <w:r w:rsidRPr="00B23520">
              <w:rPr>
                <w:rFonts w:ascii="Arial" w:eastAsia="DengXian" w:hAnsi="Arial" w:cs="Arial"/>
                <w:color w:val="000000"/>
                <w:kern w:val="0"/>
                <w:sz w:val="16"/>
                <w:szCs w:val="16"/>
              </w:rPr>
              <w:t>[Qualcomm]: requests a clarification and revision before approval</w:t>
            </w:r>
          </w:p>
          <w:p w14:paraId="4017265B" w14:textId="05CE29C8" w:rsidR="00CE5BB4" w:rsidRPr="00B23520" w:rsidRDefault="00B235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provides clarification and r1.</w:t>
            </w:r>
          </w:p>
        </w:tc>
        <w:tc>
          <w:tcPr>
            <w:tcW w:w="937" w:type="dxa"/>
            <w:tcBorders>
              <w:top w:val="nil"/>
              <w:left w:val="nil"/>
              <w:bottom w:val="single" w:sz="4" w:space="0" w:color="000000"/>
              <w:right w:val="single" w:sz="4" w:space="0" w:color="000000"/>
            </w:tcBorders>
            <w:shd w:val="clear" w:color="000000" w:fill="FFFF99"/>
          </w:tcPr>
          <w:p w14:paraId="5327527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26937E2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0BF1DCB0" w14:textId="77777777" w:rsidTr="006502AB">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7923069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4FBFF6B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230403</w:t>
            </w:r>
          </w:p>
        </w:tc>
        <w:tc>
          <w:tcPr>
            <w:tcW w:w="2004" w:type="dxa"/>
            <w:tcBorders>
              <w:top w:val="nil"/>
              <w:left w:val="nil"/>
              <w:bottom w:val="single" w:sz="4" w:space="0" w:color="000000"/>
              <w:right w:val="single" w:sz="4" w:space="0" w:color="000000"/>
            </w:tcBorders>
            <w:shd w:val="clear" w:color="000000" w:fill="FFFF99"/>
          </w:tcPr>
          <w:p w14:paraId="1269997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on Ranging/SL Positioning discovery and link establishment procedure for V2X capable UEs </w:t>
            </w:r>
          </w:p>
        </w:tc>
        <w:tc>
          <w:tcPr>
            <w:tcW w:w="1867" w:type="dxa"/>
            <w:tcBorders>
              <w:top w:val="nil"/>
              <w:left w:val="nil"/>
              <w:bottom w:val="single" w:sz="4" w:space="0" w:color="000000"/>
              <w:right w:val="single" w:sz="4" w:space="0" w:color="000000"/>
            </w:tcBorders>
            <w:shd w:val="clear" w:color="000000" w:fill="FFFF99"/>
          </w:tcPr>
          <w:p w14:paraId="7832084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Beijing Xiaomi Mobile Software </w:t>
            </w:r>
          </w:p>
        </w:tc>
        <w:tc>
          <w:tcPr>
            <w:tcW w:w="2544" w:type="dxa"/>
            <w:tcBorders>
              <w:top w:val="nil"/>
              <w:left w:val="nil"/>
              <w:bottom w:val="single" w:sz="4" w:space="0" w:color="000000"/>
              <w:right w:val="single" w:sz="4" w:space="0" w:color="000000"/>
            </w:tcBorders>
            <w:shd w:val="clear" w:color="000000" w:fill="FFFF99"/>
          </w:tcPr>
          <w:p w14:paraId="3275858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618F98B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5CE302D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3A94A7B7"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58ABFDD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5935F9E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230183</w:t>
            </w:r>
          </w:p>
        </w:tc>
        <w:tc>
          <w:tcPr>
            <w:tcW w:w="2004" w:type="dxa"/>
            <w:tcBorders>
              <w:top w:val="nil"/>
              <w:left w:val="nil"/>
              <w:bottom w:val="single" w:sz="4" w:space="0" w:color="000000"/>
              <w:right w:val="single" w:sz="4" w:space="0" w:color="000000"/>
            </w:tcBorders>
            <w:shd w:val="clear" w:color="000000" w:fill="FFFF99"/>
          </w:tcPr>
          <w:p w14:paraId="06C0A96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for protecting direct </w:t>
            </w:r>
            <w:proofErr w:type="spellStart"/>
            <w:r>
              <w:rPr>
                <w:rFonts w:ascii="Arial" w:eastAsia="DengXian" w:hAnsi="Arial" w:cs="Arial"/>
                <w:color w:val="000000"/>
                <w:kern w:val="0"/>
                <w:sz w:val="16"/>
                <w:szCs w:val="16"/>
              </w:rPr>
              <w:t>communnication</w:t>
            </w:r>
            <w:proofErr w:type="spellEnd"/>
            <w:r>
              <w:rPr>
                <w:rFonts w:ascii="Arial" w:eastAsia="DengXian" w:hAnsi="Arial" w:cs="Arial"/>
                <w:color w:val="000000"/>
                <w:kern w:val="0"/>
                <w:sz w:val="16"/>
                <w:szCs w:val="16"/>
              </w:rPr>
              <w:t xml:space="preserve"> </w:t>
            </w:r>
          </w:p>
        </w:tc>
        <w:tc>
          <w:tcPr>
            <w:tcW w:w="1867" w:type="dxa"/>
            <w:tcBorders>
              <w:top w:val="nil"/>
              <w:left w:val="nil"/>
              <w:bottom w:val="single" w:sz="4" w:space="0" w:color="000000"/>
              <w:right w:val="single" w:sz="4" w:space="0" w:color="000000"/>
            </w:tcBorders>
            <w:shd w:val="clear" w:color="000000" w:fill="FFFF99"/>
          </w:tcPr>
          <w:p w14:paraId="282F746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544" w:type="dxa"/>
            <w:tcBorders>
              <w:top w:val="nil"/>
              <w:left w:val="nil"/>
              <w:bottom w:val="single" w:sz="4" w:space="0" w:color="000000"/>
              <w:right w:val="single" w:sz="4" w:space="0" w:color="000000"/>
            </w:tcBorders>
            <w:shd w:val="clear" w:color="000000" w:fill="FFFF99"/>
          </w:tcPr>
          <w:p w14:paraId="3F91CF7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57D1C51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2583565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02BCD5BD" w14:textId="77777777" w:rsidTr="006502AB">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73F2FC5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4BC7357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230236</w:t>
            </w:r>
          </w:p>
        </w:tc>
        <w:tc>
          <w:tcPr>
            <w:tcW w:w="2004" w:type="dxa"/>
            <w:tcBorders>
              <w:top w:val="nil"/>
              <w:left w:val="nil"/>
              <w:bottom w:val="single" w:sz="4" w:space="0" w:color="000000"/>
              <w:right w:val="single" w:sz="4" w:space="0" w:color="000000"/>
            </w:tcBorders>
            <w:shd w:val="clear" w:color="000000" w:fill="FFFF99"/>
          </w:tcPr>
          <w:p w14:paraId="345A5E4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to solution#6 in TR 33.893 - add authorization check step </w:t>
            </w:r>
          </w:p>
        </w:tc>
        <w:tc>
          <w:tcPr>
            <w:tcW w:w="1867" w:type="dxa"/>
            <w:tcBorders>
              <w:top w:val="nil"/>
              <w:left w:val="nil"/>
              <w:bottom w:val="single" w:sz="4" w:space="0" w:color="000000"/>
              <w:right w:val="single" w:sz="4" w:space="0" w:color="000000"/>
            </w:tcBorders>
            <w:shd w:val="clear" w:color="000000" w:fill="FFFF99"/>
          </w:tcPr>
          <w:p w14:paraId="09DEEFE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Telecom Corporation Ltd. </w:t>
            </w:r>
          </w:p>
        </w:tc>
        <w:tc>
          <w:tcPr>
            <w:tcW w:w="2544" w:type="dxa"/>
            <w:tcBorders>
              <w:top w:val="nil"/>
              <w:left w:val="nil"/>
              <w:bottom w:val="single" w:sz="4" w:space="0" w:color="000000"/>
              <w:right w:val="single" w:sz="4" w:space="0" w:color="000000"/>
            </w:tcBorders>
            <w:shd w:val="clear" w:color="000000" w:fill="FFFF99"/>
          </w:tcPr>
          <w:p w14:paraId="48A565C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0C3E515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4DC4675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76F36A18"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21606D6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0B52F08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230238</w:t>
            </w:r>
          </w:p>
        </w:tc>
        <w:tc>
          <w:tcPr>
            <w:tcW w:w="2004" w:type="dxa"/>
            <w:tcBorders>
              <w:top w:val="nil"/>
              <w:left w:val="nil"/>
              <w:bottom w:val="single" w:sz="4" w:space="0" w:color="000000"/>
              <w:right w:val="single" w:sz="4" w:space="0" w:color="000000"/>
            </w:tcBorders>
            <w:shd w:val="clear" w:color="000000" w:fill="FFFF99"/>
          </w:tcPr>
          <w:p w14:paraId="07E2342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to solution#6 in TR 33.893 - SLPK ID usage </w:t>
            </w:r>
          </w:p>
        </w:tc>
        <w:tc>
          <w:tcPr>
            <w:tcW w:w="1867" w:type="dxa"/>
            <w:tcBorders>
              <w:top w:val="nil"/>
              <w:left w:val="nil"/>
              <w:bottom w:val="single" w:sz="4" w:space="0" w:color="000000"/>
              <w:right w:val="single" w:sz="4" w:space="0" w:color="000000"/>
            </w:tcBorders>
            <w:shd w:val="clear" w:color="000000" w:fill="FFFF99"/>
          </w:tcPr>
          <w:p w14:paraId="0BF8609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Telecom Corporation Ltd. </w:t>
            </w:r>
          </w:p>
        </w:tc>
        <w:tc>
          <w:tcPr>
            <w:tcW w:w="2544" w:type="dxa"/>
            <w:tcBorders>
              <w:top w:val="nil"/>
              <w:left w:val="nil"/>
              <w:bottom w:val="single" w:sz="4" w:space="0" w:color="000000"/>
              <w:right w:val="single" w:sz="4" w:space="0" w:color="000000"/>
            </w:tcBorders>
            <w:shd w:val="clear" w:color="000000" w:fill="FFFF99"/>
          </w:tcPr>
          <w:p w14:paraId="529F3EB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423546C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10E9DDE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51BE8AA1"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7339FFD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1319F03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230362</w:t>
            </w:r>
          </w:p>
        </w:tc>
        <w:tc>
          <w:tcPr>
            <w:tcW w:w="2004" w:type="dxa"/>
            <w:tcBorders>
              <w:top w:val="nil"/>
              <w:left w:val="nil"/>
              <w:bottom w:val="single" w:sz="4" w:space="0" w:color="000000"/>
              <w:right w:val="single" w:sz="4" w:space="0" w:color="000000"/>
            </w:tcBorders>
            <w:shd w:val="clear" w:color="000000" w:fill="FFFF99"/>
          </w:tcPr>
          <w:p w14:paraId="6522597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33.893: Evaluation for Solution #6 </w:t>
            </w:r>
          </w:p>
        </w:tc>
        <w:tc>
          <w:tcPr>
            <w:tcW w:w="1867" w:type="dxa"/>
            <w:tcBorders>
              <w:top w:val="nil"/>
              <w:left w:val="nil"/>
              <w:bottom w:val="single" w:sz="4" w:space="0" w:color="000000"/>
              <w:right w:val="single" w:sz="4" w:space="0" w:color="000000"/>
            </w:tcBorders>
            <w:shd w:val="clear" w:color="000000" w:fill="FFFF99"/>
          </w:tcPr>
          <w:p w14:paraId="71CEBCA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2544" w:type="dxa"/>
            <w:tcBorders>
              <w:top w:val="nil"/>
              <w:left w:val="nil"/>
              <w:bottom w:val="single" w:sz="4" w:space="0" w:color="000000"/>
              <w:right w:val="single" w:sz="4" w:space="0" w:color="000000"/>
            </w:tcBorders>
            <w:shd w:val="clear" w:color="000000" w:fill="FFFF99"/>
          </w:tcPr>
          <w:p w14:paraId="03C3DC7B" w14:textId="77777777" w:rsidR="007B5C4F" w:rsidRPr="00B23520" w:rsidRDefault="004F5790">
            <w:pPr>
              <w:widowControl/>
              <w:jc w:val="left"/>
              <w:rPr>
                <w:rFonts w:ascii="Arial" w:eastAsia="DengXian" w:hAnsi="Arial" w:cs="Arial"/>
                <w:color w:val="000000"/>
                <w:kern w:val="0"/>
                <w:sz w:val="16"/>
                <w:szCs w:val="16"/>
              </w:rPr>
            </w:pPr>
            <w:r w:rsidRPr="00B23520">
              <w:rPr>
                <w:rFonts w:ascii="Arial" w:eastAsia="DengXian" w:hAnsi="Arial" w:cs="Arial"/>
                <w:color w:val="000000"/>
                <w:kern w:val="0"/>
                <w:sz w:val="16"/>
                <w:szCs w:val="16"/>
              </w:rPr>
              <w:t xml:space="preserve">　</w:t>
            </w:r>
          </w:p>
          <w:p w14:paraId="297CD42E" w14:textId="77777777" w:rsidR="00B23520" w:rsidRDefault="007B5C4F">
            <w:pPr>
              <w:widowControl/>
              <w:jc w:val="left"/>
              <w:rPr>
                <w:rFonts w:ascii="Arial" w:eastAsia="DengXian" w:hAnsi="Arial" w:cs="Arial"/>
                <w:color w:val="000000"/>
                <w:kern w:val="0"/>
                <w:sz w:val="16"/>
                <w:szCs w:val="16"/>
              </w:rPr>
            </w:pPr>
            <w:r w:rsidRPr="00B23520">
              <w:rPr>
                <w:rFonts w:ascii="Arial" w:eastAsia="DengXian" w:hAnsi="Arial" w:cs="Arial"/>
                <w:color w:val="000000"/>
                <w:kern w:val="0"/>
                <w:sz w:val="16"/>
                <w:szCs w:val="16"/>
              </w:rPr>
              <w:t>[OPPO]: clarification is required.</w:t>
            </w:r>
          </w:p>
          <w:p w14:paraId="23289376" w14:textId="34E4B42A" w:rsidR="00CE5BB4" w:rsidRPr="00B23520" w:rsidRDefault="00B235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 clarification and r1</w:t>
            </w:r>
          </w:p>
        </w:tc>
        <w:tc>
          <w:tcPr>
            <w:tcW w:w="937" w:type="dxa"/>
            <w:tcBorders>
              <w:top w:val="nil"/>
              <w:left w:val="nil"/>
              <w:bottom w:val="single" w:sz="4" w:space="0" w:color="000000"/>
              <w:right w:val="single" w:sz="4" w:space="0" w:color="000000"/>
            </w:tcBorders>
            <w:shd w:val="clear" w:color="000000" w:fill="FFFF99"/>
          </w:tcPr>
          <w:p w14:paraId="66ADD74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3628AE9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56193275" w14:textId="77777777" w:rsidTr="006502AB">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15D9300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4814922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230038</w:t>
            </w:r>
          </w:p>
        </w:tc>
        <w:tc>
          <w:tcPr>
            <w:tcW w:w="2004" w:type="dxa"/>
            <w:tcBorders>
              <w:top w:val="nil"/>
              <w:left w:val="nil"/>
              <w:bottom w:val="single" w:sz="4" w:space="0" w:color="000000"/>
              <w:right w:val="single" w:sz="4" w:space="0" w:color="000000"/>
            </w:tcBorders>
            <w:shd w:val="clear" w:color="000000" w:fill="FFFF99"/>
          </w:tcPr>
          <w:p w14:paraId="5838981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Key issue for Monitoring and detecting attacks on ranging devices and services </w:t>
            </w:r>
          </w:p>
        </w:tc>
        <w:tc>
          <w:tcPr>
            <w:tcW w:w="1867" w:type="dxa"/>
            <w:tcBorders>
              <w:top w:val="nil"/>
              <w:left w:val="nil"/>
              <w:bottom w:val="single" w:sz="4" w:space="0" w:color="000000"/>
              <w:right w:val="single" w:sz="4" w:space="0" w:color="000000"/>
            </w:tcBorders>
            <w:shd w:val="clear" w:color="000000" w:fill="FFFF99"/>
          </w:tcPr>
          <w:p w14:paraId="0E2ECE9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544" w:type="dxa"/>
            <w:tcBorders>
              <w:top w:val="nil"/>
              <w:left w:val="nil"/>
              <w:bottom w:val="single" w:sz="4" w:space="0" w:color="000000"/>
              <w:right w:val="single" w:sz="4" w:space="0" w:color="000000"/>
            </w:tcBorders>
            <w:shd w:val="clear" w:color="000000" w:fill="FFFF99"/>
          </w:tcPr>
          <w:p w14:paraId="34B77D5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7E4F9B2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presents.</w:t>
            </w:r>
          </w:p>
          <w:p w14:paraId="4F00751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comments.</w:t>
            </w:r>
          </w:p>
          <w:p w14:paraId="5F98131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clarifies.</w:t>
            </w:r>
          </w:p>
          <w:p w14:paraId="68208A1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comments.</w:t>
            </w:r>
          </w:p>
          <w:p w14:paraId="435E1AB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clarifies.</w:t>
            </w:r>
          </w:p>
          <w:p w14:paraId="0C3415E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tc>
        <w:tc>
          <w:tcPr>
            <w:tcW w:w="937" w:type="dxa"/>
            <w:tcBorders>
              <w:top w:val="nil"/>
              <w:left w:val="nil"/>
              <w:bottom w:val="single" w:sz="4" w:space="0" w:color="000000"/>
              <w:right w:val="single" w:sz="4" w:space="0" w:color="000000"/>
            </w:tcBorders>
            <w:shd w:val="clear" w:color="000000" w:fill="FFFF99"/>
          </w:tcPr>
          <w:p w14:paraId="453931E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3E3D70B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694FC49E"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1FB18B8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79423F0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230125</w:t>
            </w:r>
          </w:p>
        </w:tc>
        <w:tc>
          <w:tcPr>
            <w:tcW w:w="2004" w:type="dxa"/>
            <w:tcBorders>
              <w:top w:val="nil"/>
              <w:left w:val="nil"/>
              <w:bottom w:val="single" w:sz="4" w:space="0" w:color="000000"/>
              <w:right w:val="single" w:sz="4" w:space="0" w:color="000000"/>
            </w:tcBorders>
            <w:shd w:val="clear" w:color="000000" w:fill="FFFF99"/>
          </w:tcPr>
          <w:p w14:paraId="7D7A292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KI on security of ranging </w:t>
            </w:r>
            <w:proofErr w:type="spellStart"/>
            <w:r>
              <w:rPr>
                <w:rFonts w:ascii="Arial" w:eastAsia="DengXian" w:hAnsi="Arial" w:cs="Arial"/>
                <w:color w:val="000000"/>
                <w:kern w:val="0"/>
                <w:sz w:val="16"/>
                <w:szCs w:val="16"/>
              </w:rPr>
              <w:t>usiong</w:t>
            </w:r>
            <w:proofErr w:type="spellEnd"/>
            <w:r>
              <w:rPr>
                <w:rFonts w:ascii="Arial" w:eastAsia="DengXian" w:hAnsi="Arial" w:cs="Arial"/>
                <w:color w:val="000000"/>
                <w:kern w:val="0"/>
                <w:sz w:val="16"/>
                <w:szCs w:val="16"/>
              </w:rPr>
              <w:t xml:space="preserve"> assistance UE </w:t>
            </w:r>
          </w:p>
        </w:tc>
        <w:tc>
          <w:tcPr>
            <w:tcW w:w="1867" w:type="dxa"/>
            <w:tcBorders>
              <w:top w:val="nil"/>
              <w:left w:val="nil"/>
              <w:bottom w:val="single" w:sz="4" w:space="0" w:color="000000"/>
              <w:right w:val="single" w:sz="4" w:space="0" w:color="000000"/>
            </w:tcBorders>
            <w:shd w:val="clear" w:color="000000" w:fill="FFFF99"/>
          </w:tcPr>
          <w:p w14:paraId="528A473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OPPO </w:t>
            </w:r>
          </w:p>
        </w:tc>
        <w:tc>
          <w:tcPr>
            <w:tcW w:w="2544" w:type="dxa"/>
            <w:tcBorders>
              <w:top w:val="nil"/>
              <w:left w:val="nil"/>
              <w:bottom w:val="single" w:sz="4" w:space="0" w:color="000000"/>
              <w:right w:val="single" w:sz="4" w:space="0" w:color="000000"/>
            </w:tcBorders>
            <w:shd w:val="clear" w:color="000000" w:fill="FFFF99"/>
          </w:tcPr>
          <w:p w14:paraId="1DDBC94D" w14:textId="77777777" w:rsidR="00CE5BB4" w:rsidRPr="007B5C4F" w:rsidRDefault="004F5790">
            <w:pPr>
              <w:widowControl/>
              <w:jc w:val="left"/>
              <w:rPr>
                <w:rFonts w:ascii="Arial" w:eastAsia="DengXian" w:hAnsi="Arial" w:cs="Arial"/>
                <w:color w:val="000000"/>
                <w:kern w:val="0"/>
                <w:sz w:val="16"/>
                <w:szCs w:val="16"/>
              </w:rPr>
            </w:pPr>
            <w:r w:rsidRPr="007B5C4F">
              <w:rPr>
                <w:rFonts w:ascii="Arial" w:eastAsia="DengXian" w:hAnsi="Arial" w:cs="Arial"/>
                <w:color w:val="000000"/>
                <w:kern w:val="0"/>
                <w:sz w:val="16"/>
                <w:szCs w:val="16"/>
              </w:rPr>
              <w:t xml:space="preserve">　</w:t>
            </w:r>
            <w:r w:rsidRPr="007B5C4F">
              <w:rPr>
                <w:rFonts w:ascii="Arial" w:eastAsia="DengXian" w:hAnsi="Arial" w:cs="Arial"/>
                <w:color w:val="000000"/>
                <w:kern w:val="0"/>
                <w:sz w:val="16"/>
                <w:szCs w:val="16"/>
              </w:rPr>
              <w:t>&gt;&gt;CC_1&lt;&lt;</w:t>
            </w:r>
          </w:p>
          <w:p w14:paraId="13C65628" w14:textId="77777777" w:rsidR="00CE5BB4" w:rsidRPr="007B5C4F" w:rsidRDefault="004F5790">
            <w:pPr>
              <w:widowControl/>
              <w:jc w:val="left"/>
              <w:rPr>
                <w:rFonts w:ascii="Arial" w:eastAsia="DengXian" w:hAnsi="Arial" w:cs="Arial"/>
                <w:color w:val="000000"/>
                <w:kern w:val="0"/>
                <w:sz w:val="16"/>
                <w:szCs w:val="16"/>
              </w:rPr>
            </w:pPr>
            <w:r w:rsidRPr="007B5C4F">
              <w:rPr>
                <w:rFonts w:ascii="Arial" w:eastAsia="DengXian" w:hAnsi="Arial" w:cs="Arial"/>
                <w:color w:val="000000"/>
                <w:kern w:val="0"/>
                <w:sz w:val="16"/>
                <w:szCs w:val="16"/>
              </w:rPr>
              <w:t>[Oppo] presents.</w:t>
            </w:r>
          </w:p>
          <w:p w14:paraId="3AE40570" w14:textId="77777777" w:rsidR="00CE5BB4" w:rsidRPr="007B5C4F" w:rsidRDefault="004F5790">
            <w:pPr>
              <w:widowControl/>
              <w:jc w:val="left"/>
              <w:rPr>
                <w:rFonts w:ascii="Arial" w:eastAsia="DengXian" w:hAnsi="Arial" w:cs="Arial"/>
                <w:color w:val="000000"/>
                <w:kern w:val="0"/>
                <w:sz w:val="16"/>
                <w:szCs w:val="16"/>
              </w:rPr>
            </w:pPr>
            <w:r w:rsidRPr="007B5C4F">
              <w:rPr>
                <w:rFonts w:ascii="Arial" w:eastAsia="DengXian" w:hAnsi="Arial" w:cs="Arial"/>
                <w:color w:val="000000"/>
                <w:kern w:val="0"/>
                <w:sz w:val="16"/>
                <w:szCs w:val="16"/>
              </w:rPr>
              <w:t>[Xiaomi] comments.</w:t>
            </w:r>
          </w:p>
          <w:p w14:paraId="58B16969" w14:textId="77777777" w:rsidR="00CE5BB4" w:rsidRPr="007B5C4F" w:rsidRDefault="004F5790">
            <w:pPr>
              <w:widowControl/>
              <w:jc w:val="left"/>
              <w:rPr>
                <w:rFonts w:ascii="Arial" w:eastAsia="DengXian" w:hAnsi="Arial" w:cs="Arial"/>
                <w:color w:val="000000"/>
                <w:kern w:val="0"/>
                <w:sz w:val="16"/>
                <w:szCs w:val="16"/>
              </w:rPr>
            </w:pPr>
            <w:r w:rsidRPr="007B5C4F">
              <w:rPr>
                <w:rFonts w:ascii="Arial" w:eastAsia="DengXian" w:hAnsi="Arial" w:cs="Arial"/>
                <w:color w:val="000000"/>
                <w:kern w:val="0"/>
                <w:sz w:val="16"/>
                <w:szCs w:val="16"/>
              </w:rPr>
              <w:t>[IDCC] comments, it may need to wait SA2’s progress.</w:t>
            </w:r>
          </w:p>
          <w:p w14:paraId="2925C52D" w14:textId="77777777" w:rsidR="00CE5BB4" w:rsidRPr="007B5C4F" w:rsidRDefault="004F5790">
            <w:pPr>
              <w:widowControl/>
              <w:jc w:val="left"/>
              <w:rPr>
                <w:rFonts w:ascii="Arial" w:eastAsia="DengXian" w:hAnsi="Arial" w:cs="Arial"/>
                <w:color w:val="000000"/>
                <w:kern w:val="0"/>
                <w:sz w:val="16"/>
                <w:szCs w:val="16"/>
              </w:rPr>
            </w:pPr>
            <w:r w:rsidRPr="007B5C4F">
              <w:rPr>
                <w:rFonts w:ascii="Arial" w:eastAsia="DengXian" w:hAnsi="Arial" w:cs="Arial"/>
                <w:color w:val="000000"/>
                <w:kern w:val="0"/>
                <w:sz w:val="16"/>
                <w:szCs w:val="16"/>
              </w:rPr>
              <w:t>[QC] comments, is not clear about the proposal.</w:t>
            </w:r>
          </w:p>
          <w:p w14:paraId="60D7AFA1" w14:textId="77777777" w:rsidR="007B5C4F" w:rsidRDefault="004F5790">
            <w:pPr>
              <w:widowControl/>
              <w:jc w:val="left"/>
              <w:rPr>
                <w:rFonts w:ascii="Arial" w:eastAsia="DengXian" w:hAnsi="Arial" w:cs="Arial"/>
                <w:color w:val="000000"/>
                <w:kern w:val="0"/>
                <w:sz w:val="16"/>
                <w:szCs w:val="16"/>
              </w:rPr>
            </w:pPr>
            <w:r w:rsidRPr="007B5C4F">
              <w:rPr>
                <w:rFonts w:ascii="Arial" w:eastAsia="DengXian" w:hAnsi="Arial" w:cs="Arial"/>
                <w:color w:val="000000"/>
                <w:kern w:val="0"/>
                <w:sz w:val="16"/>
                <w:szCs w:val="16"/>
              </w:rPr>
              <w:t>&gt;&gt;CC_1&lt;&lt;</w:t>
            </w:r>
          </w:p>
          <w:p w14:paraId="290A15A2" w14:textId="4D79ACF2" w:rsidR="00CE5BB4" w:rsidRPr="007B5C4F" w:rsidRDefault="007B5C4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proposes to postpone until the Assistant UE in Rel-18 question is resolved in other WGs.</w:t>
            </w:r>
          </w:p>
        </w:tc>
        <w:tc>
          <w:tcPr>
            <w:tcW w:w="937" w:type="dxa"/>
            <w:tcBorders>
              <w:top w:val="nil"/>
              <w:left w:val="nil"/>
              <w:bottom w:val="single" w:sz="4" w:space="0" w:color="000000"/>
              <w:right w:val="single" w:sz="4" w:space="0" w:color="000000"/>
            </w:tcBorders>
            <w:shd w:val="clear" w:color="000000" w:fill="FFFF99"/>
          </w:tcPr>
          <w:p w14:paraId="02ECA9D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4C3D5E1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25B58EE0"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3436C295" w14:textId="77777777" w:rsidR="00CE5BB4" w:rsidRDefault="004F5790">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5.2</w:t>
            </w:r>
          </w:p>
        </w:tc>
        <w:tc>
          <w:tcPr>
            <w:tcW w:w="1040" w:type="dxa"/>
            <w:tcBorders>
              <w:top w:val="nil"/>
              <w:left w:val="nil"/>
              <w:bottom w:val="single" w:sz="4" w:space="0" w:color="000000"/>
              <w:right w:val="single" w:sz="4" w:space="0" w:color="000000"/>
            </w:tcBorders>
            <w:shd w:val="clear" w:color="000000" w:fill="FFFF99"/>
          </w:tcPr>
          <w:p w14:paraId="33D3982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230124</w:t>
            </w:r>
          </w:p>
        </w:tc>
        <w:tc>
          <w:tcPr>
            <w:tcW w:w="2004" w:type="dxa"/>
            <w:tcBorders>
              <w:top w:val="nil"/>
              <w:left w:val="nil"/>
              <w:bottom w:val="single" w:sz="4" w:space="0" w:color="000000"/>
              <w:right w:val="single" w:sz="4" w:space="0" w:color="000000"/>
            </w:tcBorders>
            <w:shd w:val="clear" w:color="000000" w:fill="FFFF99"/>
          </w:tcPr>
          <w:p w14:paraId="5781220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on clarification on user consent for AIML </w:t>
            </w:r>
          </w:p>
        </w:tc>
        <w:tc>
          <w:tcPr>
            <w:tcW w:w="1867" w:type="dxa"/>
            <w:tcBorders>
              <w:top w:val="nil"/>
              <w:left w:val="nil"/>
              <w:bottom w:val="single" w:sz="4" w:space="0" w:color="000000"/>
              <w:right w:val="single" w:sz="4" w:space="0" w:color="000000"/>
            </w:tcBorders>
            <w:shd w:val="clear" w:color="000000" w:fill="FFFF99"/>
          </w:tcPr>
          <w:p w14:paraId="10043FA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OPPO </w:t>
            </w:r>
          </w:p>
        </w:tc>
        <w:tc>
          <w:tcPr>
            <w:tcW w:w="2544" w:type="dxa"/>
            <w:tcBorders>
              <w:top w:val="nil"/>
              <w:left w:val="nil"/>
              <w:bottom w:val="single" w:sz="4" w:space="0" w:color="000000"/>
              <w:right w:val="single" w:sz="4" w:space="0" w:color="000000"/>
            </w:tcBorders>
            <w:shd w:val="clear" w:color="000000" w:fill="FFFF99"/>
          </w:tcPr>
          <w:p w14:paraId="7DEFBEFF" w14:textId="77777777" w:rsidR="00B609E0" w:rsidRPr="00C2431B" w:rsidRDefault="004F5790">
            <w:pPr>
              <w:widowControl/>
              <w:jc w:val="left"/>
              <w:rPr>
                <w:rFonts w:ascii="Arial" w:eastAsia="DengXian" w:hAnsi="Arial" w:cs="Arial"/>
                <w:color w:val="000000"/>
                <w:kern w:val="0"/>
                <w:sz w:val="16"/>
                <w:szCs w:val="16"/>
              </w:rPr>
            </w:pPr>
            <w:r w:rsidRPr="00C2431B">
              <w:rPr>
                <w:rFonts w:ascii="Arial" w:eastAsia="DengXian" w:hAnsi="Arial" w:cs="Arial"/>
                <w:color w:val="000000"/>
                <w:kern w:val="0"/>
                <w:sz w:val="16"/>
                <w:szCs w:val="16"/>
              </w:rPr>
              <w:t xml:space="preserve">　</w:t>
            </w:r>
          </w:p>
          <w:p w14:paraId="7C711A62" w14:textId="77777777" w:rsidR="008A2B1E" w:rsidRPr="00C2431B" w:rsidRDefault="00B609E0">
            <w:pPr>
              <w:widowControl/>
              <w:jc w:val="left"/>
              <w:rPr>
                <w:rFonts w:ascii="Arial" w:eastAsia="DengXian" w:hAnsi="Arial" w:cs="Arial"/>
                <w:color w:val="000000"/>
                <w:kern w:val="0"/>
                <w:sz w:val="16"/>
                <w:szCs w:val="16"/>
              </w:rPr>
            </w:pPr>
            <w:r w:rsidRPr="00C2431B">
              <w:rPr>
                <w:rFonts w:ascii="Arial" w:eastAsia="DengXian" w:hAnsi="Arial" w:cs="Arial"/>
                <w:color w:val="000000"/>
                <w:kern w:val="0"/>
                <w:sz w:val="16"/>
                <w:szCs w:val="16"/>
              </w:rPr>
              <w:t>[QC] No need for LS. Consent purpose is only known at the application layer.</w:t>
            </w:r>
          </w:p>
          <w:p w14:paraId="73DA96F4" w14:textId="77777777" w:rsidR="00C2431B" w:rsidRDefault="008A2B1E">
            <w:pPr>
              <w:widowControl/>
              <w:jc w:val="left"/>
              <w:rPr>
                <w:rFonts w:ascii="Arial" w:eastAsia="DengXian" w:hAnsi="Arial" w:cs="Arial"/>
                <w:color w:val="000000"/>
                <w:kern w:val="0"/>
                <w:sz w:val="16"/>
                <w:szCs w:val="16"/>
              </w:rPr>
            </w:pPr>
            <w:r w:rsidRPr="00C2431B">
              <w:rPr>
                <w:rFonts w:ascii="Arial" w:eastAsia="DengXian" w:hAnsi="Arial" w:cs="Arial"/>
                <w:color w:val="000000"/>
                <w:kern w:val="0"/>
                <w:sz w:val="16"/>
                <w:szCs w:val="16"/>
              </w:rPr>
              <w:t>[Ericsson]: Also questions the need for this LS, therefore proposes to note.</w:t>
            </w:r>
          </w:p>
          <w:p w14:paraId="0E0B28AA" w14:textId="23DE022F" w:rsidR="00CE5BB4" w:rsidRPr="00C2431B" w:rsidRDefault="00C2431B">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Reply to Qualcomm.</w:t>
            </w:r>
          </w:p>
        </w:tc>
        <w:tc>
          <w:tcPr>
            <w:tcW w:w="937" w:type="dxa"/>
            <w:tcBorders>
              <w:top w:val="nil"/>
              <w:left w:val="nil"/>
              <w:bottom w:val="single" w:sz="4" w:space="0" w:color="000000"/>
              <w:right w:val="single" w:sz="4" w:space="0" w:color="000000"/>
            </w:tcBorders>
            <w:shd w:val="clear" w:color="000000" w:fill="FFFF99"/>
          </w:tcPr>
          <w:p w14:paraId="5D23B54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3DEF705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22C4C4D3" w14:textId="77777777" w:rsidTr="006502AB">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4136F5F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7487400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230034</w:t>
            </w:r>
          </w:p>
        </w:tc>
        <w:tc>
          <w:tcPr>
            <w:tcW w:w="2004" w:type="dxa"/>
            <w:tcBorders>
              <w:top w:val="nil"/>
              <w:left w:val="nil"/>
              <w:bottom w:val="single" w:sz="4" w:space="0" w:color="000000"/>
              <w:right w:val="single" w:sz="4" w:space="0" w:color="000000"/>
            </w:tcBorders>
            <w:shd w:val="clear" w:color="000000" w:fill="FFFF99"/>
          </w:tcPr>
          <w:p w14:paraId="03B1107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key issue on Federated Learning AIML model privacy protection </w:t>
            </w:r>
          </w:p>
        </w:tc>
        <w:tc>
          <w:tcPr>
            <w:tcW w:w="1867" w:type="dxa"/>
            <w:tcBorders>
              <w:top w:val="nil"/>
              <w:left w:val="nil"/>
              <w:bottom w:val="single" w:sz="4" w:space="0" w:color="000000"/>
              <w:right w:val="single" w:sz="4" w:space="0" w:color="000000"/>
            </w:tcBorders>
            <w:shd w:val="clear" w:color="000000" w:fill="FFFF99"/>
          </w:tcPr>
          <w:p w14:paraId="3AD13B5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Communications </w:t>
            </w:r>
          </w:p>
        </w:tc>
        <w:tc>
          <w:tcPr>
            <w:tcW w:w="2544" w:type="dxa"/>
            <w:tcBorders>
              <w:top w:val="nil"/>
              <w:left w:val="nil"/>
              <w:bottom w:val="single" w:sz="4" w:space="0" w:color="000000"/>
              <w:right w:val="single" w:sz="4" w:space="0" w:color="000000"/>
            </w:tcBorders>
            <w:shd w:val="clear" w:color="000000" w:fill="FFFF99"/>
          </w:tcPr>
          <w:p w14:paraId="1DEC841E" w14:textId="77777777" w:rsidR="00B609E0" w:rsidRPr="005679EB" w:rsidRDefault="004F5790">
            <w:pPr>
              <w:widowControl/>
              <w:jc w:val="left"/>
              <w:rPr>
                <w:rFonts w:ascii="Arial" w:eastAsia="DengXian" w:hAnsi="Arial" w:cs="Arial"/>
                <w:color w:val="000000"/>
                <w:kern w:val="0"/>
                <w:sz w:val="16"/>
                <w:szCs w:val="16"/>
              </w:rPr>
            </w:pPr>
            <w:r w:rsidRPr="005679EB">
              <w:rPr>
                <w:rFonts w:ascii="Arial" w:eastAsia="DengXian" w:hAnsi="Arial" w:cs="Arial"/>
                <w:color w:val="000000"/>
                <w:kern w:val="0"/>
                <w:sz w:val="16"/>
                <w:szCs w:val="16"/>
              </w:rPr>
              <w:t xml:space="preserve">　</w:t>
            </w:r>
          </w:p>
          <w:p w14:paraId="19BEA9B1" w14:textId="77777777" w:rsidR="00196607" w:rsidRPr="005679EB" w:rsidRDefault="00B609E0">
            <w:pPr>
              <w:widowControl/>
              <w:jc w:val="left"/>
              <w:rPr>
                <w:rFonts w:ascii="Arial" w:eastAsia="DengXian" w:hAnsi="Arial" w:cs="Arial"/>
                <w:color w:val="000000"/>
                <w:kern w:val="0"/>
                <w:sz w:val="16"/>
                <w:szCs w:val="16"/>
              </w:rPr>
            </w:pPr>
            <w:r w:rsidRPr="005679EB">
              <w:rPr>
                <w:rFonts w:ascii="Arial" w:eastAsia="DengXian" w:hAnsi="Arial" w:cs="Arial"/>
                <w:color w:val="000000"/>
                <w:kern w:val="0"/>
                <w:sz w:val="16"/>
                <w:szCs w:val="16"/>
              </w:rPr>
              <w:t>[QC] SA2 conclusions do not support this work. Propose to note.</w:t>
            </w:r>
          </w:p>
          <w:p w14:paraId="1DCEB35C" w14:textId="77777777" w:rsidR="005679EB" w:rsidRDefault="00196607">
            <w:pPr>
              <w:widowControl/>
              <w:jc w:val="left"/>
              <w:rPr>
                <w:rFonts w:ascii="Arial" w:eastAsia="DengXian" w:hAnsi="Arial" w:cs="Arial"/>
                <w:color w:val="000000"/>
                <w:kern w:val="0"/>
                <w:sz w:val="16"/>
                <w:szCs w:val="16"/>
              </w:rPr>
            </w:pPr>
            <w:r w:rsidRPr="005679EB">
              <w:rPr>
                <w:rFonts w:ascii="Arial" w:eastAsia="DengXian" w:hAnsi="Arial" w:cs="Arial"/>
                <w:color w:val="000000"/>
                <w:kern w:val="0"/>
                <w:sz w:val="16"/>
                <w:szCs w:val="16"/>
              </w:rPr>
              <w:t>[Ericsson]: proposes to note</w:t>
            </w:r>
          </w:p>
          <w:p w14:paraId="07DE1C20" w14:textId="1DC3A252" w:rsidR="00CE5BB4" w:rsidRPr="005679EB" w:rsidRDefault="005679EB">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[IDCC] Ask for clarification of “SA2 conclusions do not support this work”.</w:t>
            </w:r>
          </w:p>
        </w:tc>
        <w:tc>
          <w:tcPr>
            <w:tcW w:w="937" w:type="dxa"/>
            <w:tcBorders>
              <w:top w:val="nil"/>
              <w:left w:val="nil"/>
              <w:bottom w:val="single" w:sz="4" w:space="0" w:color="000000"/>
              <w:right w:val="single" w:sz="4" w:space="0" w:color="000000"/>
            </w:tcBorders>
            <w:shd w:val="clear" w:color="000000" w:fill="FFFF99"/>
          </w:tcPr>
          <w:p w14:paraId="6EE9AED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15E58FA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49344403" w14:textId="77777777" w:rsidTr="006502AB">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71BF8D3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5C9A855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230035</w:t>
            </w:r>
          </w:p>
        </w:tc>
        <w:tc>
          <w:tcPr>
            <w:tcW w:w="2004" w:type="dxa"/>
            <w:tcBorders>
              <w:top w:val="nil"/>
              <w:left w:val="nil"/>
              <w:bottom w:val="single" w:sz="4" w:space="0" w:color="000000"/>
              <w:right w:val="single" w:sz="4" w:space="0" w:color="000000"/>
            </w:tcBorders>
            <w:shd w:val="clear" w:color="000000" w:fill="FFFF99"/>
          </w:tcPr>
          <w:p w14:paraId="2EFB857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key issue on Federated Learning AIML model protection </w:t>
            </w:r>
          </w:p>
        </w:tc>
        <w:tc>
          <w:tcPr>
            <w:tcW w:w="1867" w:type="dxa"/>
            <w:tcBorders>
              <w:top w:val="nil"/>
              <w:left w:val="nil"/>
              <w:bottom w:val="single" w:sz="4" w:space="0" w:color="000000"/>
              <w:right w:val="single" w:sz="4" w:space="0" w:color="000000"/>
            </w:tcBorders>
            <w:shd w:val="clear" w:color="000000" w:fill="FFFF99"/>
          </w:tcPr>
          <w:p w14:paraId="023C456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Communications </w:t>
            </w:r>
          </w:p>
        </w:tc>
        <w:tc>
          <w:tcPr>
            <w:tcW w:w="2544" w:type="dxa"/>
            <w:tcBorders>
              <w:top w:val="nil"/>
              <w:left w:val="nil"/>
              <w:bottom w:val="single" w:sz="4" w:space="0" w:color="000000"/>
              <w:right w:val="single" w:sz="4" w:space="0" w:color="000000"/>
            </w:tcBorders>
            <w:shd w:val="clear" w:color="000000" w:fill="FFFF99"/>
          </w:tcPr>
          <w:p w14:paraId="5EAD6C75" w14:textId="77777777" w:rsidR="00B609E0" w:rsidRPr="005679EB" w:rsidRDefault="004F5790">
            <w:pPr>
              <w:widowControl/>
              <w:jc w:val="left"/>
              <w:rPr>
                <w:rFonts w:ascii="Arial" w:eastAsia="DengXian" w:hAnsi="Arial" w:cs="Arial"/>
                <w:color w:val="000000"/>
                <w:kern w:val="0"/>
                <w:sz w:val="16"/>
                <w:szCs w:val="16"/>
              </w:rPr>
            </w:pPr>
            <w:r w:rsidRPr="005679EB">
              <w:rPr>
                <w:rFonts w:ascii="Arial" w:eastAsia="DengXian" w:hAnsi="Arial" w:cs="Arial"/>
                <w:color w:val="000000"/>
                <w:kern w:val="0"/>
                <w:sz w:val="16"/>
                <w:szCs w:val="16"/>
              </w:rPr>
              <w:t xml:space="preserve">　</w:t>
            </w:r>
          </w:p>
          <w:p w14:paraId="0544A4D7" w14:textId="77777777" w:rsidR="00196607" w:rsidRPr="005679EB" w:rsidRDefault="00B609E0">
            <w:pPr>
              <w:widowControl/>
              <w:jc w:val="left"/>
              <w:rPr>
                <w:rFonts w:ascii="Arial" w:eastAsia="DengXian" w:hAnsi="Arial" w:cs="Arial"/>
                <w:color w:val="000000"/>
                <w:kern w:val="0"/>
                <w:sz w:val="16"/>
                <w:szCs w:val="16"/>
              </w:rPr>
            </w:pPr>
            <w:r w:rsidRPr="005679EB">
              <w:rPr>
                <w:rFonts w:ascii="Arial" w:eastAsia="DengXian" w:hAnsi="Arial" w:cs="Arial"/>
                <w:color w:val="000000"/>
                <w:kern w:val="0"/>
                <w:sz w:val="16"/>
                <w:szCs w:val="16"/>
              </w:rPr>
              <w:t>[QC] SA2 conclusions do not support this work. Propose to note.</w:t>
            </w:r>
          </w:p>
          <w:p w14:paraId="09B5CCB0" w14:textId="77777777" w:rsidR="005679EB" w:rsidRDefault="00196607">
            <w:pPr>
              <w:widowControl/>
              <w:jc w:val="left"/>
              <w:rPr>
                <w:rFonts w:ascii="Arial" w:eastAsia="DengXian" w:hAnsi="Arial" w:cs="Arial"/>
                <w:color w:val="000000"/>
                <w:kern w:val="0"/>
                <w:sz w:val="16"/>
                <w:szCs w:val="16"/>
              </w:rPr>
            </w:pPr>
            <w:r w:rsidRPr="005679EB">
              <w:rPr>
                <w:rFonts w:ascii="Arial" w:eastAsia="DengXian" w:hAnsi="Arial" w:cs="Arial"/>
                <w:color w:val="000000"/>
                <w:kern w:val="0"/>
                <w:sz w:val="16"/>
                <w:szCs w:val="16"/>
              </w:rPr>
              <w:t>[Ericsson]: proposes to note</w:t>
            </w:r>
          </w:p>
          <w:p w14:paraId="5D3E6C95" w14:textId="1E7A2DC4" w:rsidR="00CE5BB4" w:rsidRPr="005679EB" w:rsidRDefault="005679EB">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[IDCC] Ask for clarification of “SA2 conclusions do not support this work”.</w:t>
            </w:r>
          </w:p>
        </w:tc>
        <w:tc>
          <w:tcPr>
            <w:tcW w:w="937" w:type="dxa"/>
            <w:tcBorders>
              <w:top w:val="nil"/>
              <w:left w:val="nil"/>
              <w:bottom w:val="single" w:sz="4" w:space="0" w:color="000000"/>
              <w:right w:val="single" w:sz="4" w:space="0" w:color="000000"/>
            </w:tcBorders>
            <w:shd w:val="clear" w:color="000000" w:fill="FFFF99"/>
          </w:tcPr>
          <w:p w14:paraId="3ED881D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12FB2E8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65358B5F" w14:textId="77777777" w:rsidTr="006502AB">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7521FA8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3396272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230372</w:t>
            </w:r>
          </w:p>
        </w:tc>
        <w:tc>
          <w:tcPr>
            <w:tcW w:w="2004" w:type="dxa"/>
            <w:tcBorders>
              <w:top w:val="nil"/>
              <w:left w:val="nil"/>
              <w:bottom w:val="single" w:sz="4" w:space="0" w:color="000000"/>
              <w:right w:val="single" w:sz="4" w:space="0" w:color="000000"/>
            </w:tcBorders>
            <w:shd w:val="clear" w:color="000000" w:fill="FFFF99"/>
          </w:tcPr>
          <w:p w14:paraId="2267D51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 #1, New Sol on OAuth 2.0 based 5GC assistance information exposure authorization </w:t>
            </w:r>
          </w:p>
        </w:tc>
        <w:tc>
          <w:tcPr>
            <w:tcW w:w="1867" w:type="dxa"/>
            <w:tcBorders>
              <w:top w:val="nil"/>
              <w:left w:val="nil"/>
              <w:bottom w:val="single" w:sz="4" w:space="0" w:color="000000"/>
              <w:right w:val="single" w:sz="4" w:space="0" w:color="000000"/>
            </w:tcBorders>
            <w:shd w:val="clear" w:color="000000" w:fill="FFFF99"/>
          </w:tcPr>
          <w:p w14:paraId="04676EE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communications </w:t>
            </w:r>
          </w:p>
        </w:tc>
        <w:tc>
          <w:tcPr>
            <w:tcW w:w="2544" w:type="dxa"/>
            <w:tcBorders>
              <w:top w:val="nil"/>
              <w:left w:val="nil"/>
              <w:bottom w:val="single" w:sz="4" w:space="0" w:color="000000"/>
              <w:right w:val="single" w:sz="4" w:space="0" w:color="000000"/>
            </w:tcBorders>
            <w:shd w:val="clear" w:color="000000" w:fill="FFFF99"/>
          </w:tcPr>
          <w:p w14:paraId="723ACC74" w14:textId="77777777" w:rsidR="00B23520" w:rsidRPr="00C2431B" w:rsidRDefault="004F5790">
            <w:pPr>
              <w:widowControl/>
              <w:jc w:val="left"/>
              <w:rPr>
                <w:rFonts w:ascii="Arial" w:eastAsia="DengXian" w:hAnsi="Arial" w:cs="Arial"/>
                <w:color w:val="000000"/>
                <w:kern w:val="0"/>
                <w:sz w:val="16"/>
                <w:szCs w:val="16"/>
              </w:rPr>
            </w:pPr>
            <w:r w:rsidRPr="00C2431B">
              <w:rPr>
                <w:rFonts w:ascii="Arial" w:eastAsia="DengXian" w:hAnsi="Arial" w:cs="Arial"/>
                <w:color w:val="000000"/>
                <w:kern w:val="0"/>
                <w:sz w:val="16"/>
                <w:szCs w:val="16"/>
              </w:rPr>
              <w:t xml:space="preserve">　</w:t>
            </w:r>
          </w:p>
          <w:p w14:paraId="5620DC16" w14:textId="77777777" w:rsidR="00196607" w:rsidRPr="00C2431B" w:rsidRDefault="00B23520">
            <w:pPr>
              <w:widowControl/>
              <w:jc w:val="left"/>
              <w:rPr>
                <w:rFonts w:ascii="Arial" w:eastAsia="DengXian" w:hAnsi="Arial" w:cs="Arial"/>
                <w:color w:val="000000"/>
                <w:kern w:val="0"/>
                <w:sz w:val="16"/>
                <w:szCs w:val="16"/>
              </w:rPr>
            </w:pPr>
            <w:r w:rsidRPr="00C2431B">
              <w:rPr>
                <w:rFonts w:ascii="Arial" w:eastAsia="DengXian" w:hAnsi="Arial" w:cs="Arial"/>
                <w:color w:val="000000"/>
                <w:kern w:val="0"/>
                <w:sz w:val="16"/>
                <w:szCs w:val="16"/>
              </w:rPr>
              <w:t>[Nokia]: ask for clarification</w:t>
            </w:r>
          </w:p>
          <w:p w14:paraId="23445603" w14:textId="77777777" w:rsidR="00C2431B" w:rsidRDefault="00196607">
            <w:pPr>
              <w:widowControl/>
              <w:jc w:val="left"/>
              <w:rPr>
                <w:rFonts w:ascii="Arial" w:eastAsia="DengXian" w:hAnsi="Arial" w:cs="Arial"/>
                <w:color w:val="000000"/>
                <w:kern w:val="0"/>
                <w:sz w:val="16"/>
                <w:szCs w:val="16"/>
              </w:rPr>
            </w:pPr>
            <w:r w:rsidRPr="00C2431B">
              <w:rPr>
                <w:rFonts w:ascii="Arial" w:eastAsia="DengXian" w:hAnsi="Arial" w:cs="Arial"/>
                <w:color w:val="000000"/>
                <w:kern w:val="0"/>
                <w:sz w:val="16"/>
                <w:szCs w:val="16"/>
              </w:rPr>
              <w:t>[Huawei]: ask for clarification</w:t>
            </w:r>
          </w:p>
          <w:p w14:paraId="0F15BA88" w14:textId="0FA47EDE" w:rsidR="00CE5BB4" w:rsidRPr="00C2431B" w:rsidRDefault="00C2431B">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clarification</w:t>
            </w:r>
          </w:p>
        </w:tc>
        <w:tc>
          <w:tcPr>
            <w:tcW w:w="937" w:type="dxa"/>
            <w:tcBorders>
              <w:top w:val="nil"/>
              <w:left w:val="nil"/>
              <w:bottom w:val="single" w:sz="4" w:space="0" w:color="000000"/>
              <w:right w:val="single" w:sz="4" w:space="0" w:color="000000"/>
            </w:tcBorders>
            <w:shd w:val="clear" w:color="000000" w:fill="FFFF99"/>
          </w:tcPr>
          <w:p w14:paraId="4FA1B27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094989B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57A0277C" w14:textId="77777777" w:rsidTr="006502AB">
        <w:trPr>
          <w:trHeight w:val="612"/>
        </w:trPr>
        <w:tc>
          <w:tcPr>
            <w:tcW w:w="803" w:type="dxa"/>
            <w:tcBorders>
              <w:top w:val="nil"/>
              <w:left w:val="single" w:sz="4" w:space="0" w:color="000000"/>
              <w:bottom w:val="single" w:sz="4" w:space="0" w:color="000000"/>
              <w:right w:val="single" w:sz="4" w:space="0" w:color="000000"/>
            </w:tcBorders>
            <w:shd w:val="clear" w:color="000000" w:fill="FFFFFF"/>
          </w:tcPr>
          <w:p w14:paraId="52309D7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2E14E16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230217</w:t>
            </w:r>
          </w:p>
        </w:tc>
        <w:tc>
          <w:tcPr>
            <w:tcW w:w="2004" w:type="dxa"/>
            <w:tcBorders>
              <w:top w:val="nil"/>
              <w:left w:val="nil"/>
              <w:bottom w:val="single" w:sz="4" w:space="0" w:color="000000"/>
              <w:right w:val="single" w:sz="4" w:space="0" w:color="000000"/>
            </w:tcBorders>
            <w:shd w:val="clear" w:color="000000" w:fill="FFFF99"/>
          </w:tcPr>
          <w:p w14:paraId="7217EEB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on reusing existing authorization mechanism for 5G assistance information exposure to AF </w:t>
            </w:r>
          </w:p>
        </w:tc>
        <w:tc>
          <w:tcPr>
            <w:tcW w:w="1867" w:type="dxa"/>
            <w:tcBorders>
              <w:top w:val="nil"/>
              <w:left w:val="nil"/>
              <w:bottom w:val="single" w:sz="4" w:space="0" w:color="000000"/>
              <w:right w:val="single" w:sz="4" w:space="0" w:color="000000"/>
            </w:tcBorders>
            <w:shd w:val="clear" w:color="000000" w:fill="FFFF99"/>
          </w:tcPr>
          <w:p w14:paraId="1B2E4C4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OPPO </w:t>
            </w:r>
          </w:p>
        </w:tc>
        <w:tc>
          <w:tcPr>
            <w:tcW w:w="2544" w:type="dxa"/>
            <w:tcBorders>
              <w:top w:val="nil"/>
              <w:left w:val="nil"/>
              <w:bottom w:val="single" w:sz="4" w:space="0" w:color="000000"/>
              <w:right w:val="single" w:sz="4" w:space="0" w:color="000000"/>
            </w:tcBorders>
            <w:shd w:val="clear" w:color="000000" w:fill="FFFF99"/>
          </w:tcPr>
          <w:p w14:paraId="5A304F0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0A548B3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686DCEB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163583E0" w14:textId="77777777" w:rsidTr="006502AB">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3617943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419CF4F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230218</w:t>
            </w:r>
          </w:p>
        </w:tc>
        <w:tc>
          <w:tcPr>
            <w:tcW w:w="2004" w:type="dxa"/>
            <w:tcBorders>
              <w:top w:val="nil"/>
              <w:left w:val="nil"/>
              <w:bottom w:val="single" w:sz="4" w:space="0" w:color="000000"/>
              <w:right w:val="single" w:sz="4" w:space="0" w:color="000000"/>
            </w:tcBorders>
            <w:shd w:val="clear" w:color="000000" w:fill="FFFF99"/>
          </w:tcPr>
          <w:p w14:paraId="3D6E876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on authorization for 5GC assistance information exposure to external AF </w:t>
            </w:r>
          </w:p>
        </w:tc>
        <w:tc>
          <w:tcPr>
            <w:tcW w:w="1867" w:type="dxa"/>
            <w:tcBorders>
              <w:top w:val="nil"/>
              <w:left w:val="nil"/>
              <w:bottom w:val="single" w:sz="4" w:space="0" w:color="000000"/>
              <w:right w:val="single" w:sz="4" w:space="0" w:color="000000"/>
            </w:tcBorders>
            <w:shd w:val="clear" w:color="000000" w:fill="FFFF99"/>
          </w:tcPr>
          <w:p w14:paraId="544DC59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OPPO </w:t>
            </w:r>
          </w:p>
        </w:tc>
        <w:tc>
          <w:tcPr>
            <w:tcW w:w="2544" w:type="dxa"/>
            <w:tcBorders>
              <w:top w:val="nil"/>
              <w:left w:val="nil"/>
              <w:bottom w:val="single" w:sz="4" w:space="0" w:color="000000"/>
              <w:right w:val="single" w:sz="4" w:space="0" w:color="000000"/>
            </w:tcBorders>
            <w:shd w:val="clear" w:color="000000" w:fill="FFFF99"/>
          </w:tcPr>
          <w:p w14:paraId="5442A341" w14:textId="77777777" w:rsidR="00C2431B" w:rsidRDefault="004F5790">
            <w:pPr>
              <w:widowControl/>
              <w:jc w:val="left"/>
              <w:rPr>
                <w:rFonts w:ascii="Arial" w:eastAsia="DengXian" w:hAnsi="Arial" w:cs="Arial"/>
                <w:color w:val="000000"/>
                <w:kern w:val="0"/>
                <w:sz w:val="16"/>
                <w:szCs w:val="16"/>
              </w:rPr>
            </w:pPr>
            <w:r w:rsidRPr="00C2431B">
              <w:rPr>
                <w:rFonts w:ascii="Arial" w:eastAsia="DengXian" w:hAnsi="Arial" w:cs="Arial"/>
                <w:color w:val="000000"/>
                <w:kern w:val="0"/>
                <w:sz w:val="16"/>
                <w:szCs w:val="16"/>
              </w:rPr>
              <w:t xml:space="preserve">　</w:t>
            </w:r>
          </w:p>
          <w:p w14:paraId="46A355FA" w14:textId="1B7DD75F" w:rsidR="00CE5BB4" w:rsidRPr="00C2431B" w:rsidRDefault="00C2431B">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update</w:t>
            </w:r>
          </w:p>
        </w:tc>
        <w:tc>
          <w:tcPr>
            <w:tcW w:w="937" w:type="dxa"/>
            <w:tcBorders>
              <w:top w:val="nil"/>
              <w:left w:val="nil"/>
              <w:bottom w:val="single" w:sz="4" w:space="0" w:color="000000"/>
              <w:right w:val="single" w:sz="4" w:space="0" w:color="000000"/>
            </w:tcBorders>
            <w:shd w:val="clear" w:color="000000" w:fill="FFFF99"/>
          </w:tcPr>
          <w:p w14:paraId="0326434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6DEF73A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6D0E3ECD" w14:textId="77777777" w:rsidTr="006502AB">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1E10F2A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0B38E48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230220</w:t>
            </w:r>
          </w:p>
        </w:tc>
        <w:tc>
          <w:tcPr>
            <w:tcW w:w="2004" w:type="dxa"/>
            <w:tcBorders>
              <w:top w:val="nil"/>
              <w:left w:val="nil"/>
              <w:bottom w:val="single" w:sz="4" w:space="0" w:color="000000"/>
              <w:right w:val="single" w:sz="4" w:space="0" w:color="000000"/>
            </w:tcBorders>
            <w:shd w:val="clear" w:color="000000" w:fill="FFFF99"/>
          </w:tcPr>
          <w:p w14:paraId="20A4DBC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on authorization for 5GC assistance information exposure to internal AF </w:t>
            </w:r>
          </w:p>
        </w:tc>
        <w:tc>
          <w:tcPr>
            <w:tcW w:w="1867" w:type="dxa"/>
            <w:tcBorders>
              <w:top w:val="nil"/>
              <w:left w:val="nil"/>
              <w:bottom w:val="single" w:sz="4" w:space="0" w:color="000000"/>
              <w:right w:val="single" w:sz="4" w:space="0" w:color="000000"/>
            </w:tcBorders>
            <w:shd w:val="clear" w:color="000000" w:fill="FFFF99"/>
          </w:tcPr>
          <w:p w14:paraId="6F91147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OPPO </w:t>
            </w:r>
          </w:p>
        </w:tc>
        <w:tc>
          <w:tcPr>
            <w:tcW w:w="2544" w:type="dxa"/>
            <w:tcBorders>
              <w:top w:val="nil"/>
              <w:left w:val="nil"/>
              <w:bottom w:val="single" w:sz="4" w:space="0" w:color="000000"/>
              <w:right w:val="single" w:sz="4" w:space="0" w:color="000000"/>
            </w:tcBorders>
            <w:shd w:val="clear" w:color="000000" w:fill="FFFF99"/>
          </w:tcPr>
          <w:p w14:paraId="03DE4D66" w14:textId="77777777" w:rsidR="00C2431B" w:rsidRDefault="004F5790">
            <w:pPr>
              <w:widowControl/>
              <w:jc w:val="left"/>
              <w:rPr>
                <w:rFonts w:ascii="Arial" w:eastAsia="DengXian" w:hAnsi="Arial" w:cs="Arial"/>
                <w:color w:val="000000"/>
                <w:kern w:val="0"/>
                <w:sz w:val="16"/>
                <w:szCs w:val="16"/>
              </w:rPr>
            </w:pPr>
            <w:r w:rsidRPr="00C2431B">
              <w:rPr>
                <w:rFonts w:ascii="Arial" w:eastAsia="DengXian" w:hAnsi="Arial" w:cs="Arial"/>
                <w:color w:val="000000"/>
                <w:kern w:val="0"/>
                <w:sz w:val="16"/>
                <w:szCs w:val="16"/>
              </w:rPr>
              <w:t xml:space="preserve">　</w:t>
            </w:r>
          </w:p>
          <w:p w14:paraId="2BCC41DA" w14:textId="024BEFC4" w:rsidR="00CE5BB4" w:rsidRPr="00C2431B" w:rsidRDefault="00C2431B">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update</w:t>
            </w:r>
          </w:p>
        </w:tc>
        <w:tc>
          <w:tcPr>
            <w:tcW w:w="937" w:type="dxa"/>
            <w:tcBorders>
              <w:top w:val="nil"/>
              <w:left w:val="nil"/>
              <w:bottom w:val="single" w:sz="4" w:space="0" w:color="000000"/>
              <w:right w:val="single" w:sz="4" w:space="0" w:color="000000"/>
            </w:tcBorders>
            <w:shd w:val="clear" w:color="000000" w:fill="FFFF99"/>
          </w:tcPr>
          <w:p w14:paraId="5607097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6702AF5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556CC183" w14:textId="77777777" w:rsidTr="006502AB">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568C2B4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5A64C60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230223</w:t>
            </w:r>
          </w:p>
        </w:tc>
        <w:tc>
          <w:tcPr>
            <w:tcW w:w="2004" w:type="dxa"/>
            <w:tcBorders>
              <w:top w:val="nil"/>
              <w:left w:val="nil"/>
              <w:bottom w:val="single" w:sz="4" w:space="0" w:color="000000"/>
              <w:right w:val="single" w:sz="4" w:space="0" w:color="000000"/>
            </w:tcBorders>
            <w:shd w:val="clear" w:color="000000" w:fill="FFFF99"/>
          </w:tcPr>
          <w:p w14:paraId="670D5A0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on privacy protection for 5GC assistance information exposure to AF </w:t>
            </w:r>
          </w:p>
        </w:tc>
        <w:tc>
          <w:tcPr>
            <w:tcW w:w="1867" w:type="dxa"/>
            <w:tcBorders>
              <w:top w:val="nil"/>
              <w:left w:val="nil"/>
              <w:bottom w:val="single" w:sz="4" w:space="0" w:color="000000"/>
              <w:right w:val="single" w:sz="4" w:space="0" w:color="000000"/>
            </w:tcBorders>
            <w:shd w:val="clear" w:color="000000" w:fill="FFFF99"/>
          </w:tcPr>
          <w:p w14:paraId="0643787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OPPO </w:t>
            </w:r>
          </w:p>
        </w:tc>
        <w:tc>
          <w:tcPr>
            <w:tcW w:w="2544" w:type="dxa"/>
            <w:tcBorders>
              <w:top w:val="nil"/>
              <w:left w:val="nil"/>
              <w:bottom w:val="single" w:sz="4" w:space="0" w:color="000000"/>
              <w:right w:val="single" w:sz="4" w:space="0" w:color="000000"/>
            </w:tcBorders>
            <w:shd w:val="clear" w:color="000000" w:fill="FFFF99"/>
          </w:tcPr>
          <w:p w14:paraId="2E3B92BE" w14:textId="77777777" w:rsidR="00B23520" w:rsidRDefault="004F5790">
            <w:pPr>
              <w:widowControl/>
              <w:jc w:val="left"/>
              <w:rPr>
                <w:rFonts w:ascii="Arial" w:eastAsia="DengXian" w:hAnsi="Arial" w:cs="Arial"/>
                <w:color w:val="000000"/>
                <w:kern w:val="0"/>
                <w:sz w:val="16"/>
                <w:szCs w:val="16"/>
              </w:rPr>
            </w:pPr>
            <w:r w:rsidRPr="00B23520">
              <w:rPr>
                <w:rFonts w:ascii="Arial" w:eastAsia="DengXian" w:hAnsi="Arial" w:cs="Arial"/>
                <w:color w:val="000000"/>
                <w:kern w:val="0"/>
                <w:sz w:val="16"/>
                <w:szCs w:val="16"/>
              </w:rPr>
              <w:t xml:space="preserve">　</w:t>
            </w:r>
          </w:p>
          <w:p w14:paraId="6571305D" w14:textId="3E795F56" w:rsidR="00CE5BB4" w:rsidRPr="00B23520" w:rsidRDefault="00B235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ask for clarification</w:t>
            </w:r>
          </w:p>
        </w:tc>
        <w:tc>
          <w:tcPr>
            <w:tcW w:w="937" w:type="dxa"/>
            <w:tcBorders>
              <w:top w:val="nil"/>
              <w:left w:val="nil"/>
              <w:bottom w:val="single" w:sz="4" w:space="0" w:color="000000"/>
              <w:right w:val="single" w:sz="4" w:space="0" w:color="000000"/>
            </w:tcBorders>
            <w:shd w:val="clear" w:color="000000" w:fill="FFFF99"/>
          </w:tcPr>
          <w:p w14:paraId="4259566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78544F2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7403FCBD"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4848A9A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26A1A7E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230373</w:t>
            </w:r>
          </w:p>
        </w:tc>
        <w:tc>
          <w:tcPr>
            <w:tcW w:w="2004" w:type="dxa"/>
            <w:tcBorders>
              <w:top w:val="nil"/>
              <w:left w:val="nil"/>
              <w:bottom w:val="single" w:sz="4" w:space="0" w:color="000000"/>
              <w:right w:val="single" w:sz="4" w:space="0" w:color="000000"/>
            </w:tcBorders>
            <w:shd w:val="clear" w:color="000000" w:fill="FFFF99"/>
          </w:tcPr>
          <w:p w14:paraId="22B2941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TR 33.898 Resolve EN for sol #2 </w:t>
            </w:r>
          </w:p>
        </w:tc>
        <w:tc>
          <w:tcPr>
            <w:tcW w:w="1867" w:type="dxa"/>
            <w:tcBorders>
              <w:top w:val="nil"/>
              <w:left w:val="nil"/>
              <w:bottom w:val="single" w:sz="4" w:space="0" w:color="000000"/>
              <w:right w:val="single" w:sz="4" w:space="0" w:color="000000"/>
            </w:tcBorders>
            <w:shd w:val="clear" w:color="000000" w:fill="FFFF99"/>
          </w:tcPr>
          <w:p w14:paraId="37E8346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communications </w:t>
            </w:r>
          </w:p>
        </w:tc>
        <w:tc>
          <w:tcPr>
            <w:tcW w:w="2544" w:type="dxa"/>
            <w:tcBorders>
              <w:top w:val="nil"/>
              <w:left w:val="nil"/>
              <w:bottom w:val="single" w:sz="4" w:space="0" w:color="000000"/>
              <w:right w:val="single" w:sz="4" w:space="0" w:color="000000"/>
            </w:tcBorders>
            <w:shd w:val="clear" w:color="000000" w:fill="FFFF99"/>
          </w:tcPr>
          <w:p w14:paraId="622E815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2D25F75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248DEE8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2FE58A03" w14:textId="77777777" w:rsidTr="006502AB">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5803E71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C0C0C0"/>
          </w:tcPr>
          <w:p w14:paraId="28C5C7C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230222</w:t>
            </w:r>
          </w:p>
        </w:tc>
        <w:tc>
          <w:tcPr>
            <w:tcW w:w="2004" w:type="dxa"/>
            <w:tcBorders>
              <w:top w:val="nil"/>
              <w:left w:val="nil"/>
              <w:bottom w:val="single" w:sz="4" w:space="0" w:color="000000"/>
              <w:right w:val="single" w:sz="4" w:space="0" w:color="000000"/>
            </w:tcBorders>
            <w:shd w:val="clear" w:color="000000" w:fill="C0C0C0"/>
          </w:tcPr>
          <w:p w14:paraId="468F113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on authorization for 5GC assistance information exposure to internal AF </w:t>
            </w:r>
          </w:p>
        </w:tc>
        <w:tc>
          <w:tcPr>
            <w:tcW w:w="1867" w:type="dxa"/>
            <w:tcBorders>
              <w:top w:val="nil"/>
              <w:left w:val="nil"/>
              <w:bottom w:val="single" w:sz="4" w:space="0" w:color="000000"/>
              <w:right w:val="single" w:sz="4" w:space="0" w:color="000000"/>
            </w:tcBorders>
            <w:shd w:val="clear" w:color="000000" w:fill="C0C0C0"/>
          </w:tcPr>
          <w:p w14:paraId="79951E1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OPPO </w:t>
            </w:r>
          </w:p>
        </w:tc>
        <w:tc>
          <w:tcPr>
            <w:tcW w:w="2544" w:type="dxa"/>
            <w:tcBorders>
              <w:top w:val="nil"/>
              <w:left w:val="nil"/>
              <w:bottom w:val="single" w:sz="4" w:space="0" w:color="000000"/>
              <w:right w:val="single" w:sz="4" w:space="0" w:color="000000"/>
            </w:tcBorders>
            <w:shd w:val="clear" w:color="000000" w:fill="C0C0C0"/>
          </w:tcPr>
          <w:p w14:paraId="68B106E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C0C0C0"/>
          </w:tcPr>
          <w:p w14:paraId="6A632AD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withdrawn </w:t>
            </w:r>
          </w:p>
        </w:tc>
        <w:tc>
          <w:tcPr>
            <w:tcW w:w="1168" w:type="dxa"/>
            <w:tcBorders>
              <w:top w:val="nil"/>
              <w:left w:val="nil"/>
              <w:bottom w:val="single" w:sz="4" w:space="0" w:color="000000"/>
              <w:right w:val="single" w:sz="4" w:space="0" w:color="000000"/>
            </w:tcBorders>
            <w:shd w:val="clear" w:color="000000" w:fill="C0C0C0"/>
          </w:tcPr>
          <w:p w14:paraId="796EEF7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04D6BCE3"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13EC7095" w14:textId="77777777" w:rsidR="00CE5BB4" w:rsidRDefault="004F5790">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5.21</w:t>
            </w:r>
          </w:p>
        </w:tc>
        <w:tc>
          <w:tcPr>
            <w:tcW w:w="1040" w:type="dxa"/>
            <w:tcBorders>
              <w:top w:val="nil"/>
              <w:left w:val="nil"/>
              <w:bottom w:val="single" w:sz="4" w:space="0" w:color="000000"/>
              <w:right w:val="single" w:sz="4" w:space="0" w:color="000000"/>
            </w:tcBorders>
            <w:shd w:val="clear" w:color="000000" w:fill="FFFFFF"/>
          </w:tcPr>
          <w:p w14:paraId="70A7AF49" w14:textId="77777777" w:rsidR="00CE5BB4" w:rsidRDefault="00CE5BB4">
            <w:pPr>
              <w:widowControl/>
              <w:jc w:val="left"/>
              <w:rPr>
                <w:rFonts w:ascii="Arial" w:eastAsia="DengXian" w:hAnsi="Arial" w:cs="Arial"/>
                <w:color w:val="000000"/>
                <w:kern w:val="0"/>
                <w:sz w:val="16"/>
                <w:szCs w:val="16"/>
              </w:rPr>
            </w:pPr>
          </w:p>
        </w:tc>
        <w:tc>
          <w:tcPr>
            <w:tcW w:w="2004" w:type="dxa"/>
            <w:tcBorders>
              <w:top w:val="nil"/>
              <w:left w:val="nil"/>
              <w:bottom w:val="single" w:sz="4" w:space="0" w:color="000000"/>
              <w:right w:val="single" w:sz="4" w:space="0" w:color="000000"/>
            </w:tcBorders>
            <w:shd w:val="clear" w:color="000000" w:fill="FFFFFF"/>
          </w:tcPr>
          <w:p w14:paraId="6BFC755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867" w:type="dxa"/>
            <w:tcBorders>
              <w:top w:val="nil"/>
              <w:left w:val="nil"/>
              <w:bottom w:val="single" w:sz="4" w:space="0" w:color="000000"/>
              <w:right w:val="single" w:sz="4" w:space="0" w:color="000000"/>
            </w:tcBorders>
            <w:shd w:val="clear" w:color="000000" w:fill="FFFFFF"/>
          </w:tcPr>
          <w:p w14:paraId="4F2E3AC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2544" w:type="dxa"/>
            <w:tcBorders>
              <w:top w:val="nil"/>
              <w:left w:val="nil"/>
              <w:bottom w:val="single" w:sz="4" w:space="0" w:color="000000"/>
              <w:right w:val="single" w:sz="4" w:space="0" w:color="000000"/>
            </w:tcBorders>
            <w:shd w:val="clear" w:color="000000" w:fill="FFFFFF"/>
          </w:tcPr>
          <w:p w14:paraId="3B92031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FF"/>
          </w:tcPr>
          <w:p w14:paraId="6B8C790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168" w:type="dxa"/>
            <w:tcBorders>
              <w:top w:val="nil"/>
              <w:left w:val="nil"/>
              <w:bottom w:val="single" w:sz="4" w:space="0" w:color="000000"/>
              <w:right w:val="single" w:sz="4" w:space="0" w:color="000000"/>
            </w:tcBorders>
            <w:shd w:val="clear" w:color="000000" w:fill="FFFFFF"/>
          </w:tcPr>
          <w:p w14:paraId="070C7AF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66C661FA" w14:textId="77777777" w:rsidTr="006502AB">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3D1911CE" w14:textId="77777777" w:rsidR="00CE5BB4" w:rsidRDefault="004F5790">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5.22</w:t>
            </w:r>
          </w:p>
        </w:tc>
        <w:tc>
          <w:tcPr>
            <w:tcW w:w="1040" w:type="dxa"/>
            <w:tcBorders>
              <w:top w:val="nil"/>
              <w:left w:val="nil"/>
              <w:bottom w:val="single" w:sz="4" w:space="0" w:color="000000"/>
              <w:right w:val="single" w:sz="4" w:space="0" w:color="000000"/>
            </w:tcBorders>
            <w:shd w:val="clear" w:color="000000" w:fill="FFFF99"/>
          </w:tcPr>
          <w:p w14:paraId="05CCCE4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230039</w:t>
            </w:r>
          </w:p>
        </w:tc>
        <w:tc>
          <w:tcPr>
            <w:tcW w:w="2004" w:type="dxa"/>
            <w:tcBorders>
              <w:top w:val="nil"/>
              <w:left w:val="nil"/>
              <w:bottom w:val="single" w:sz="4" w:space="0" w:color="000000"/>
              <w:right w:val="single" w:sz="4" w:space="0" w:color="000000"/>
            </w:tcBorders>
            <w:shd w:val="clear" w:color="000000" w:fill="FFFF99"/>
          </w:tcPr>
          <w:p w14:paraId="1D1317D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key issue on enhancement of user consent for using MDT for NG-RAN AI/ML </w:t>
            </w:r>
          </w:p>
        </w:tc>
        <w:tc>
          <w:tcPr>
            <w:tcW w:w="1867" w:type="dxa"/>
            <w:tcBorders>
              <w:top w:val="nil"/>
              <w:left w:val="nil"/>
              <w:bottom w:val="single" w:sz="4" w:space="0" w:color="000000"/>
              <w:right w:val="single" w:sz="4" w:space="0" w:color="000000"/>
            </w:tcBorders>
            <w:shd w:val="clear" w:color="000000" w:fill="FFFF99"/>
          </w:tcPr>
          <w:p w14:paraId="00878CD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544" w:type="dxa"/>
            <w:tcBorders>
              <w:top w:val="nil"/>
              <w:left w:val="nil"/>
              <w:bottom w:val="single" w:sz="4" w:space="0" w:color="000000"/>
              <w:right w:val="single" w:sz="4" w:space="0" w:color="000000"/>
            </w:tcBorders>
            <w:shd w:val="clear" w:color="000000" w:fill="FFFF99"/>
          </w:tcPr>
          <w:p w14:paraId="14E14B49" w14:textId="77777777" w:rsidR="00B23520" w:rsidRDefault="004F5790">
            <w:pPr>
              <w:widowControl/>
              <w:jc w:val="left"/>
              <w:rPr>
                <w:rFonts w:ascii="Arial" w:eastAsia="DengXian" w:hAnsi="Arial" w:cs="Arial"/>
                <w:color w:val="000000"/>
                <w:kern w:val="0"/>
                <w:sz w:val="16"/>
                <w:szCs w:val="16"/>
              </w:rPr>
            </w:pPr>
            <w:r w:rsidRPr="00B23520">
              <w:rPr>
                <w:rFonts w:ascii="Arial" w:eastAsia="DengXian" w:hAnsi="Arial" w:cs="Arial"/>
                <w:color w:val="000000"/>
                <w:kern w:val="0"/>
                <w:sz w:val="16"/>
                <w:szCs w:val="16"/>
              </w:rPr>
              <w:t xml:space="preserve">　</w:t>
            </w:r>
          </w:p>
          <w:p w14:paraId="6B3220B7" w14:textId="2211DD4E" w:rsidR="00CE5BB4" w:rsidRPr="00B23520" w:rsidRDefault="00B235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Propose to note.</w:t>
            </w:r>
          </w:p>
        </w:tc>
        <w:tc>
          <w:tcPr>
            <w:tcW w:w="937" w:type="dxa"/>
            <w:tcBorders>
              <w:top w:val="nil"/>
              <w:left w:val="nil"/>
              <w:bottom w:val="single" w:sz="4" w:space="0" w:color="000000"/>
              <w:right w:val="single" w:sz="4" w:space="0" w:color="000000"/>
            </w:tcBorders>
            <w:shd w:val="clear" w:color="000000" w:fill="FFFF99"/>
          </w:tcPr>
          <w:p w14:paraId="7D1DF0C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00AC22F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42C787C3" w14:textId="77777777" w:rsidTr="006502AB">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63A9A48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7E19221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230084</w:t>
            </w:r>
          </w:p>
        </w:tc>
        <w:tc>
          <w:tcPr>
            <w:tcW w:w="2004" w:type="dxa"/>
            <w:tcBorders>
              <w:top w:val="nil"/>
              <w:left w:val="nil"/>
              <w:bottom w:val="single" w:sz="4" w:space="0" w:color="000000"/>
              <w:right w:val="single" w:sz="4" w:space="0" w:color="000000"/>
            </w:tcBorders>
            <w:shd w:val="clear" w:color="000000" w:fill="FFFF99"/>
          </w:tcPr>
          <w:p w14:paraId="253D806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33.896: Updates to Key Issue on User Consent for NTN </w:t>
            </w:r>
          </w:p>
        </w:tc>
        <w:tc>
          <w:tcPr>
            <w:tcW w:w="1867" w:type="dxa"/>
            <w:tcBorders>
              <w:top w:val="nil"/>
              <w:left w:val="nil"/>
              <w:bottom w:val="single" w:sz="4" w:space="0" w:color="000000"/>
              <w:right w:val="single" w:sz="4" w:space="0" w:color="000000"/>
            </w:tcBorders>
            <w:shd w:val="clear" w:color="000000" w:fill="FFFF99"/>
          </w:tcPr>
          <w:p w14:paraId="4374DF1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Google Inc. </w:t>
            </w:r>
          </w:p>
        </w:tc>
        <w:tc>
          <w:tcPr>
            <w:tcW w:w="2544" w:type="dxa"/>
            <w:tcBorders>
              <w:top w:val="nil"/>
              <w:left w:val="nil"/>
              <w:bottom w:val="single" w:sz="4" w:space="0" w:color="000000"/>
              <w:right w:val="single" w:sz="4" w:space="0" w:color="000000"/>
            </w:tcBorders>
            <w:shd w:val="clear" w:color="000000" w:fill="FFFF99"/>
          </w:tcPr>
          <w:p w14:paraId="6FA947E9" w14:textId="77777777" w:rsidR="007B5C4F" w:rsidRPr="005679EB" w:rsidRDefault="004F5790">
            <w:pPr>
              <w:widowControl/>
              <w:jc w:val="left"/>
              <w:rPr>
                <w:rFonts w:ascii="Arial" w:eastAsia="DengXian" w:hAnsi="Arial" w:cs="Arial"/>
                <w:color w:val="000000"/>
                <w:kern w:val="0"/>
                <w:sz w:val="16"/>
                <w:szCs w:val="16"/>
              </w:rPr>
            </w:pPr>
            <w:r w:rsidRPr="005679EB">
              <w:rPr>
                <w:rFonts w:ascii="Arial" w:eastAsia="DengXian" w:hAnsi="Arial" w:cs="Arial"/>
                <w:color w:val="000000"/>
                <w:kern w:val="0"/>
                <w:sz w:val="16"/>
                <w:szCs w:val="16"/>
              </w:rPr>
              <w:t xml:space="preserve">　</w:t>
            </w:r>
          </w:p>
          <w:p w14:paraId="34784C3C" w14:textId="77777777" w:rsidR="00C2431B" w:rsidRPr="005679EB" w:rsidRDefault="007B5C4F">
            <w:pPr>
              <w:widowControl/>
              <w:jc w:val="left"/>
              <w:rPr>
                <w:rFonts w:ascii="Arial" w:eastAsia="DengXian" w:hAnsi="Arial" w:cs="Arial"/>
                <w:color w:val="000000"/>
                <w:kern w:val="0"/>
                <w:sz w:val="16"/>
                <w:szCs w:val="16"/>
              </w:rPr>
            </w:pPr>
            <w:r w:rsidRPr="005679EB">
              <w:rPr>
                <w:rFonts w:ascii="Arial" w:eastAsia="DengXian" w:hAnsi="Arial" w:cs="Arial"/>
                <w:color w:val="000000"/>
                <w:kern w:val="0"/>
                <w:sz w:val="16"/>
                <w:szCs w:val="16"/>
              </w:rPr>
              <w:t>[Ericsson]: propose to note</w:t>
            </w:r>
          </w:p>
          <w:p w14:paraId="2DCB8E99" w14:textId="77777777" w:rsidR="005679EB" w:rsidRDefault="00C2431B">
            <w:pPr>
              <w:widowControl/>
              <w:jc w:val="left"/>
              <w:rPr>
                <w:rFonts w:ascii="Arial" w:eastAsia="DengXian" w:hAnsi="Arial" w:cs="Arial"/>
                <w:color w:val="000000"/>
                <w:kern w:val="0"/>
                <w:sz w:val="16"/>
                <w:szCs w:val="16"/>
              </w:rPr>
            </w:pPr>
            <w:r w:rsidRPr="005679EB">
              <w:rPr>
                <w:rFonts w:ascii="Arial" w:eastAsia="DengXian" w:hAnsi="Arial" w:cs="Arial"/>
                <w:color w:val="000000"/>
                <w:kern w:val="0"/>
                <w:sz w:val="16"/>
                <w:szCs w:val="16"/>
              </w:rPr>
              <w:t>[Lenovo]: Asks revision.</w:t>
            </w:r>
          </w:p>
          <w:p w14:paraId="759F5B1B" w14:textId="752A6057" w:rsidR="00CE5BB4" w:rsidRPr="005679EB" w:rsidRDefault="005679EB">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[Google]: Provides r1 as requested</w:t>
            </w:r>
          </w:p>
        </w:tc>
        <w:tc>
          <w:tcPr>
            <w:tcW w:w="937" w:type="dxa"/>
            <w:tcBorders>
              <w:top w:val="nil"/>
              <w:left w:val="nil"/>
              <w:bottom w:val="single" w:sz="4" w:space="0" w:color="000000"/>
              <w:right w:val="single" w:sz="4" w:space="0" w:color="000000"/>
            </w:tcBorders>
            <w:shd w:val="clear" w:color="000000" w:fill="FFFF99"/>
          </w:tcPr>
          <w:p w14:paraId="7D770E4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5B6B69D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0C6F1235"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7BB021F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2F13468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230165</w:t>
            </w:r>
          </w:p>
        </w:tc>
        <w:tc>
          <w:tcPr>
            <w:tcW w:w="2004" w:type="dxa"/>
            <w:tcBorders>
              <w:top w:val="nil"/>
              <w:left w:val="nil"/>
              <w:bottom w:val="single" w:sz="4" w:space="0" w:color="000000"/>
              <w:right w:val="single" w:sz="4" w:space="0" w:color="000000"/>
            </w:tcBorders>
            <w:shd w:val="clear" w:color="000000" w:fill="FFFF99"/>
          </w:tcPr>
          <w:p w14:paraId="1184E45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Key Issue Update on User Consent for NTN </w:t>
            </w:r>
          </w:p>
        </w:tc>
        <w:tc>
          <w:tcPr>
            <w:tcW w:w="1867" w:type="dxa"/>
            <w:tcBorders>
              <w:top w:val="nil"/>
              <w:left w:val="nil"/>
              <w:bottom w:val="single" w:sz="4" w:space="0" w:color="000000"/>
              <w:right w:val="single" w:sz="4" w:space="0" w:color="000000"/>
            </w:tcBorders>
            <w:shd w:val="clear" w:color="000000" w:fill="FFFF99"/>
          </w:tcPr>
          <w:p w14:paraId="32387B6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544" w:type="dxa"/>
            <w:tcBorders>
              <w:top w:val="nil"/>
              <w:left w:val="nil"/>
              <w:bottom w:val="single" w:sz="4" w:space="0" w:color="000000"/>
              <w:right w:val="single" w:sz="4" w:space="0" w:color="000000"/>
            </w:tcBorders>
            <w:shd w:val="clear" w:color="000000" w:fill="FFFF99"/>
          </w:tcPr>
          <w:p w14:paraId="7D71C827" w14:textId="77777777" w:rsidR="00C2431B" w:rsidRDefault="004F5790">
            <w:pPr>
              <w:widowControl/>
              <w:jc w:val="left"/>
              <w:rPr>
                <w:rFonts w:ascii="Arial" w:eastAsia="DengXian" w:hAnsi="Arial" w:cs="Arial"/>
                <w:color w:val="000000"/>
                <w:kern w:val="0"/>
                <w:sz w:val="16"/>
                <w:szCs w:val="16"/>
              </w:rPr>
            </w:pPr>
            <w:r w:rsidRPr="00C2431B">
              <w:rPr>
                <w:rFonts w:ascii="Arial" w:eastAsia="DengXian" w:hAnsi="Arial" w:cs="Arial"/>
                <w:color w:val="000000"/>
                <w:kern w:val="0"/>
                <w:sz w:val="16"/>
                <w:szCs w:val="16"/>
              </w:rPr>
              <w:t xml:space="preserve">　</w:t>
            </w:r>
          </w:p>
          <w:p w14:paraId="3BE3E9AD" w14:textId="11188518" w:rsidR="00CE5BB4" w:rsidRPr="00C2431B" w:rsidRDefault="00C2431B">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Needs revision before approval.</w:t>
            </w:r>
          </w:p>
        </w:tc>
        <w:tc>
          <w:tcPr>
            <w:tcW w:w="937" w:type="dxa"/>
            <w:tcBorders>
              <w:top w:val="nil"/>
              <w:left w:val="nil"/>
              <w:bottom w:val="single" w:sz="4" w:space="0" w:color="000000"/>
              <w:right w:val="single" w:sz="4" w:space="0" w:color="000000"/>
            </w:tcBorders>
            <w:shd w:val="clear" w:color="000000" w:fill="FFFF99"/>
          </w:tcPr>
          <w:p w14:paraId="31886CF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59C8EE6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06B86F22"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1C1A297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32B656A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230166</w:t>
            </w:r>
          </w:p>
        </w:tc>
        <w:tc>
          <w:tcPr>
            <w:tcW w:w="2004" w:type="dxa"/>
            <w:tcBorders>
              <w:top w:val="nil"/>
              <w:left w:val="nil"/>
              <w:bottom w:val="single" w:sz="4" w:space="0" w:color="000000"/>
              <w:right w:val="single" w:sz="4" w:space="0" w:color="000000"/>
            </w:tcBorders>
            <w:shd w:val="clear" w:color="000000" w:fill="FFFF99"/>
          </w:tcPr>
          <w:p w14:paraId="1827585B" w14:textId="77777777" w:rsidR="00CE5BB4" w:rsidRDefault="004F5790">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Implict</w:t>
            </w:r>
            <w:proofErr w:type="spellEnd"/>
            <w:r>
              <w:rPr>
                <w:rFonts w:ascii="Arial" w:eastAsia="DengXian" w:hAnsi="Arial" w:cs="Arial"/>
                <w:color w:val="000000"/>
                <w:kern w:val="0"/>
                <w:sz w:val="16"/>
                <w:szCs w:val="16"/>
              </w:rPr>
              <w:t xml:space="preserve"> User Consent for NTN feature usage </w:t>
            </w:r>
          </w:p>
        </w:tc>
        <w:tc>
          <w:tcPr>
            <w:tcW w:w="1867" w:type="dxa"/>
            <w:tcBorders>
              <w:top w:val="nil"/>
              <w:left w:val="nil"/>
              <w:bottom w:val="single" w:sz="4" w:space="0" w:color="000000"/>
              <w:right w:val="single" w:sz="4" w:space="0" w:color="000000"/>
            </w:tcBorders>
            <w:shd w:val="clear" w:color="000000" w:fill="FFFF99"/>
          </w:tcPr>
          <w:p w14:paraId="38754F0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544" w:type="dxa"/>
            <w:tcBorders>
              <w:top w:val="nil"/>
              <w:left w:val="nil"/>
              <w:bottom w:val="single" w:sz="4" w:space="0" w:color="000000"/>
              <w:right w:val="single" w:sz="4" w:space="0" w:color="000000"/>
            </w:tcBorders>
            <w:shd w:val="clear" w:color="000000" w:fill="FFFF99"/>
          </w:tcPr>
          <w:p w14:paraId="0AD72439" w14:textId="77777777" w:rsidR="007B5C4F" w:rsidRPr="00B609E0" w:rsidRDefault="004F5790">
            <w:pPr>
              <w:widowControl/>
              <w:jc w:val="left"/>
              <w:rPr>
                <w:rFonts w:ascii="Arial" w:eastAsia="DengXian" w:hAnsi="Arial" w:cs="Arial"/>
                <w:color w:val="000000"/>
                <w:kern w:val="0"/>
                <w:sz w:val="16"/>
                <w:szCs w:val="16"/>
              </w:rPr>
            </w:pPr>
            <w:r w:rsidRPr="00B609E0">
              <w:rPr>
                <w:rFonts w:ascii="Arial" w:eastAsia="DengXian" w:hAnsi="Arial" w:cs="Arial"/>
                <w:color w:val="000000"/>
                <w:kern w:val="0"/>
                <w:sz w:val="16"/>
                <w:szCs w:val="16"/>
              </w:rPr>
              <w:t xml:space="preserve">　</w:t>
            </w:r>
          </w:p>
          <w:p w14:paraId="6C6A3804" w14:textId="77777777" w:rsidR="00B609E0" w:rsidRDefault="007B5C4F">
            <w:pPr>
              <w:widowControl/>
              <w:jc w:val="left"/>
              <w:rPr>
                <w:rFonts w:ascii="Arial" w:eastAsia="DengXian" w:hAnsi="Arial" w:cs="Arial"/>
                <w:color w:val="000000"/>
                <w:kern w:val="0"/>
                <w:sz w:val="16"/>
                <w:szCs w:val="16"/>
              </w:rPr>
            </w:pPr>
            <w:r w:rsidRPr="00B609E0">
              <w:rPr>
                <w:rFonts w:ascii="Arial" w:eastAsia="DengXian" w:hAnsi="Arial" w:cs="Arial"/>
                <w:color w:val="000000"/>
                <w:kern w:val="0"/>
                <w:sz w:val="16"/>
                <w:szCs w:val="16"/>
              </w:rPr>
              <w:t>[Google]: Asks for clarification</w:t>
            </w:r>
          </w:p>
          <w:p w14:paraId="0766CE8A" w14:textId="41F3DABA" w:rsidR="00CE5BB4" w:rsidRPr="00B609E0" w:rsidRDefault="00B609E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clarification.</w:t>
            </w:r>
          </w:p>
        </w:tc>
        <w:tc>
          <w:tcPr>
            <w:tcW w:w="937" w:type="dxa"/>
            <w:tcBorders>
              <w:top w:val="nil"/>
              <w:left w:val="nil"/>
              <w:bottom w:val="single" w:sz="4" w:space="0" w:color="000000"/>
              <w:right w:val="single" w:sz="4" w:space="0" w:color="000000"/>
            </w:tcBorders>
            <w:shd w:val="clear" w:color="000000" w:fill="FFFF99"/>
          </w:tcPr>
          <w:p w14:paraId="0E0E40A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53D3FDB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240549DD"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6C8C1A2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55D544B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230167</w:t>
            </w:r>
          </w:p>
        </w:tc>
        <w:tc>
          <w:tcPr>
            <w:tcW w:w="2004" w:type="dxa"/>
            <w:tcBorders>
              <w:top w:val="nil"/>
              <w:left w:val="nil"/>
              <w:bottom w:val="single" w:sz="4" w:space="0" w:color="000000"/>
              <w:right w:val="single" w:sz="4" w:space="0" w:color="000000"/>
            </w:tcBorders>
            <w:shd w:val="clear" w:color="000000" w:fill="FFFF99"/>
          </w:tcPr>
          <w:p w14:paraId="71B9A01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for key issue #2 </w:t>
            </w:r>
          </w:p>
        </w:tc>
        <w:tc>
          <w:tcPr>
            <w:tcW w:w="1867" w:type="dxa"/>
            <w:tcBorders>
              <w:top w:val="nil"/>
              <w:left w:val="nil"/>
              <w:bottom w:val="single" w:sz="4" w:space="0" w:color="000000"/>
              <w:right w:val="single" w:sz="4" w:space="0" w:color="000000"/>
            </w:tcBorders>
            <w:shd w:val="clear" w:color="000000" w:fill="FFFF99"/>
          </w:tcPr>
          <w:p w14:paraId="7940092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544" w:type="dxa"/>
            <w:tcBorders>
              <w:top w:val="nil"/>
              <w:left w:val="nil"/>
              <w:bottom w:val="single" w:sz="4" w:space="0" w:color="000000"/>
              <w:right w:val="single" w:sz="4" w:space="0" w:color="000000"/>
            </w:tcBorders>
            <w:shd w:val="clear" w:color="000000" w:fill="FFFF99"/>
          </w:tcPr>
          <w:p w14:paraId="079EEC3D" w14:textId="77777777" w:rsidR="00B17A50" w:rsidRDefault="004F5790">
            <w:pPr>
              <w:widowControl/>
              <w:jc w:val="left"/>
              <w:rPr>
                <w:rFonts w:ascii="Arial" w:eastAsia="DengXian" w:hAnsi="Arial" w:cs="Arial"/>
                <w:color w:val="000000"/>
                <w:kern w:val="0"/>
                <w:sz w:val="16"/>
                <w:szCs w:val="16"/>
              </w:rPr>
            </w:pPr>
            <w:r w:rsidRPr="00B17A50">
              <w:rPr>
                <w:rFonts w:ascii="Arial" w:eastAsia="DengXian" w:hAnsi="Arial" w:cs="Arial"/>
                <w:color w:val="000000"/>
                <w:kern w:val="0"/>
                <w:sz w:val="16"/>
                <w:szCs w:val="16"/>
              </w:rPr>
              <w:t xml:space="preserve">　</w:t>
            </w:r>
          </w:p>
          <w:p w14:paraId="6B55D306" w14:textId="77777777" w:rsidR="00CE5BB4" w:rsidRDefault="00B17A5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requests changes before support</w:t>
            </w:r>
          </w:p>
          <w:p w14:paraId="2773652E" w14:textId="7D4BB141" w:rsidR="001108F8" w:rsidRDefault="001108F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5BDC03EC" w14:textId="3D03C6B1" w:rsidR="001108F8" w:rsidRDefault="001108F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presents.</w:t>
            </w:r>
          </w:p>
          <w:p w14:paraId="54EA3B1B" w14:textId="17BDF59B" w:rsidR="00CA7776" w:rsidRDefault="00CA77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comments the case is not complete, requirement is still pending.</w:t>
            </w:r>
          </w:p>
          <w:p w14:paraId="6D83FBAB" w14:textId="15E0CEC8" w:rsidR="00CA7776" w:rsidRDefault="00CA77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[Google] asks question. </w:t>
            </w:r>
          </w:p>
          <w:p w14:paraId="6C69862E" w14:textId="4284EE2D" w:rsidR="00CA7776" w:rsidRDefault="00CA77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clarifies.</w:t>
            </w:r>
          </w:p>
          <w:p w14:paraId="00B21A7B" w14:textId="372CEC77" w:rsidR="00F030C9" w:rsidRDefault="00F030C9">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[Google] comments there is different understanding.</w:t>
            </w:r>
          </w:p>
          <w:p w14:paraId="51786CF1" w14:textId="10646642" w:rsidR="00F030C9" w:rsidRDefault="00F030C9">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is ok with conclusion but some updates needed.</w:t>
            </w:r>
          </w:p>
          <w:p w14:paraId="42C19442" w14:textId="012D740F" w:rsidR="00F030C9" w:rsidRDefault="00F030C9">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clarifies</w:t>
            </w:r>
            <w:r>
              <w:rPr>
                <w:rFonts w:ascii="Arial" w:eastAsia="DengXian" w:hAnsi="Arial" w:cs="Arial" w:hint="eastAsia"/>
                <w:color w:val="000000"/>
                <w:kern w:val="0"/>
                <w:sz w:val="16"/>
                <w:szCs w:val="16"/>
              </w:rPr>
              <w:t xml:space="preserve"> and proposes way forward.</w:t>
            </w:r>
          </w:p>
          <w:p w14:paraId="47CA0ADD" w14:textId="7DE19595" w:rsidR="00F030C9" w:rsidRDefault="00F030C9">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comments.</w:t>
            </w:r>
          </w:p>
          <w:p w14:paraId="52346FB6" w14:textId="5BAB7CFA" w:rsidR="00F030C9" w:rsidRDefault="00F030C9">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clarifies.</w:t>
            </w:r>
          </w:p>
          <w:p w14:paraId="5CE67396" w14:textId="1D3B5565" w:rsidR="00F030C9" w:rsidRDefault="00F030C9">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questions the need of this conclusion.</w:t>
            </w:r>
          </w:p>
          <w:p w14:paraId="38E46C2B" w14:textId="141E354F" w:rsidR="00295F93" w:rsidRDefault="00295F9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has additional comment.</w:t>
            </w:r>
          </w:p>
          <w:p w14:paraId="65EFC2DB" w14:textId="0B475063" w:rsidR="00295F93" w:rsidRDefault="00295F9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comments</w:t>
            </w:r>
          </w:p>
          <w:p w14:paraId="49E3A86D" w14:textId="1447C2EA" w:rsidR="00295F93" w:rsidRDefault="00295F9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clarifies.</w:t>
            </w:r>
          </w:p>
          <w:p w14:paraId="200D50B2" w14:textId="78DC9649" w:rsidR="00F46912" w:rsidRDefault="00F4691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doesn’t convince with Huawei’s clarification.</w:t>
            </w:r>
          </w:p>
          <w:p w14:paraId="417E546C" w14:textId="60EFB296" w:rsidR="00F46912" w:rsidRDefault="00F4691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clarifies and replies to comments.</w:t>
            </w:r>
          </w:p>
          <w:p w14:paraId="66A31A94" w14:textId="0BFFC71C" w:rsidR="00F46912" w:rsidRDefault="00F4691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[Google] comments.</w:t>
            </w:r>
          </w:p>
          <w:p w14:paraId="6E862D93" w14:textId="5FA386F6" w:rsidR="00F46912" w:rsidRDefault="00F4691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clarifies to Google’s comment</w:t>
            </w:r>
            <w:r w:rsidR="009F7CA4">
              <w:rPr>
                <w:rFonts w:ascii="Arial" w:eastAsia="DengXian" w:hAnsi="Arial" w:cs="Arial"/>
                <w:color w:val="000000"/>
                <w:kern w:val="0"/>
                <w:sz w:val="16"/>
                <w:szCs w:val="16"/>
              </w:rPr>
              <w:t>, operator always know user’s location</w:t>
            </w:r>
            <w:r>
              <w:rPr>
                <w:rFonts w:ascii="Arial" w:eastAsia="DengXian" w:hAnsi="Arial" w:cs="Arial"/>
                <w:color w:val="000000"/>
                <w:kern w:val="0"/>
                <w:sz w:val="16"/>
                <w:szCs w:val="16"/>
              </w:rPr>
              <w:t>.</w:t>
            </w:r>
          </w:p>
          <w:p w14:paraId="28AC9D0D" w14:textId="21EF8846" w:rsidR="001108F8" w:rsidRPr="00B17A50" w:rsidRDefault="001108F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tc>
        <w:tc>
          <w:tcPr>
            <w:tcW w:w="937" w:type="dxa"/>
            <w:tcBorders>
              <w:top w:val="nil"/>
              <w:left w:val="nil"/>
              <w:bottom w:val="single" w:sz="4" w:space="0" w:color="000000"/>
              <w:right w:val="single" w:sz="4" w:space="0" w:color="000000"/>
            </w:tcBorders>
            <w:shd w:val="clear" w:color="000000" w:fill="FFFF99"/>
          </w:tcPr>
          <w:p w14:paraId="0111BAE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203B750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29E43824" w14:textId="77777777" w:rsidTr="006502AB">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79EF6AB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70DE560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230168</w:t>
            </w:r>
          </w:p>
        </w:tc>
        <w:tc>
          <w:tcPr>
            <w:tcW w:w="2004" w:type="dxa"/>
            <w:tcBorders>
              <w:top w:val="nil"/>
              <w:left w:val="nil"/>
              <w:bottom w:val="single" w:sz="4" w:space="0" w:color="000000"/>
              <w:right w:val="single" w:sz="4" w:space="0" w:color="000000"/>
            </w:tcBorders>
            <w:shd w:val="clear" w:color="000000" w:fill="FFFF99"/>
          </w:tcPr>
          <w:p w14:paraId="1C97DEF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User consent for roaming scenarios where the data source is in </w:t>
            </w:r>
            <w:proofErr w:type="spellStart"/>
            <w:r>
              <w:rPr>
                <w:rFonts w:ascii="Arial" w:eastAsia="DengXian" w:hAnsi="Arial" w:cs="Arial"/>
                <w:color w:val="000000"/>
                <w:kern w:val="0"/>
                <w:sz w:val="16"/>
                <w:szCs w:val="16"/>
              </w:rPr>
              <w:t>vPLMN</w:t>
            </w:r>
            <w:proofErr w:type="spellEnd"/>
            <w:r>
              <w:rPr>
                <w:rFonts w:ascii="Arial" w:eastAsia="DengXian" w:hAnsi="Arial" w:cs="Arial"/>
                <w:color w:val="000000"/>
                <w:kern w:val="0"/>
                <w:sz w:val="16"/>
                <w:szCs w:val="16"/>
              </w:rPr>
              <w:t xml:space="preserve"> </w:t>
            </w:r>
          </w:p>
        </w:tc>
        <w:tc>
          <w:tcPr>
            <w:tcW w:w="1867" w:type="dxa"/>
            <w:tcBorders>
              <w:top w:val="nil"/>
              <w:left w:val="nil"/>
              <w:bottom w:val="single" w:sz="4" w:space="0" w:color="000000"/>
              <w:right w:val="single" w:sz="4" w:space="0" w:color="000000"/>
            </w:tcBorders>
            <w:shd w:val="clear" w:color="000000" w:fill="FFFF99"/>
          </w:tcPr>
          <w:p w14:paraId="0951135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544" w:type="dxa"/>
            <w:tcBorders>
              <w:top w:val="nil"/>
              <w:left w:val="nil"/>
              <w:bottom w:val="single" w:sz="4" w:space="0" w:color="000000"/>
              <w:right w:val="single" w:sz="4" w:space="0" w:color="000000"/>
            </w:tcBorders>
            <w:shd w:val="clear" w:color="000000" w:fill="FFFF99"/>
          </w:tcPr>
          <w:p w14:paraId="3D151566" w14:textId="77777777" w:rsidR="00B23520" w:rsidRDefault="004F5790">
            <w:pPr>
              <w:widowControl/>
              <w:jc w:val="left"/>
              <w:rPr>
                <w:rFonts w:ascii="Arial" w:eastAsia="DengXian" w:hAnsi="Arial" w:cs="Arial"/>
                <w:color w:val="000000"/>
                <w:kern w:val="0"/>
                <w:sz w:val="16"/>
                <w:szCs w:val="16"/>
              </w:rPr>
            </w:pPr>
            <w:r w:rsidRPr="00B23520">
              <w:rPr>
                <w:rFonts w:ascii="Arial" w:eastAsia="DengXian" w:hAnsi="Arial" w:cs="Arial"/>
                <w:color w:val="000000"/>
                <w:kern w:val="0"/>
                <w:sz w:val="16"/>
                <w:szCs w:val="16"/>
              </w:rPr>
              <w:t xml:space="preserve">　</w:t>
            </w:r>
          </w:p>
          <w:p w14:paraId="065F4B72" w14:textId="6CE2AC24" w:rsidR="00CE5BB4" w:rsidRPr="00B23520" w:rsidRDefault="00B235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Asks for clarification.</w:t>
            </w:r>
          </w:p>
        </w:tc>
        <w:tc>
          <w:tcPr>
            <w:tcW w:w="937" w:type="dxa"/>
            <w:tcBorders>
              <w:top w:val="nil"/>
              <w:left w:val="nil"/>
              <w:bottom w:val="single" w:sz="4" w:space="0" w:color="000000"/>
              <w:right w:val="single" w:sz="4" w:space="0" w:color="000000"/>
            </w:tcBorders>
            <w:shd w:val="clear" w:color="000000" w:fill="FFFF99"/>
          </w:tcPr>
          <w:p w14:paraId="10DE044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30578DB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5AF1430E" w14:textId="77777777" w:rsidTr="006502AB">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334A795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4B1D1A2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230169</w:t>
            </w:r>
          </w:p>
        </w:tc>
        <w:tc>
          <w:tcPr>
            <w:tcW w:w="2004" w:type="dxa"/>
            <w:tcBorders>
              <w:top w:val="nil"/>
              <w:left w:val="nil"/>
              <w:bottom w:val="single" w:sz="4" w:space="0" w:color="000000"/>
              <w:right w:val="single" w:sz="4" w:space="0" w:color="000000"/>
            </w:tcBorders>
            <w:shd w:val="clear" w:color="000000" w:fill="FFFF99"/>
          </w:tcPr>
          <w:p w14:paraId="3680279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User consent for roaming scenarios where the data source is in </w:t>
            </w:r>
            <w:proofErr w:type="spellStart"/>
            <w:r>
              <w:rPr>
                <w:rFonts w:ascii="Arial" w:eastAsia="DengXian" w:hAnsi="Arial" w:cs="Arial"/>
                <w:color w:val="000000"/>
                <w:kern w:val="0"/>
                <w:sz w:val="16"/>
                <w:szCs w:val="16"/>
              </w:rPr>
              <w:t>hPLMN</w:t>
            </w:r>
            <w:proofErr w:type="spellEnd"/>
            <w:r>
              <w:rPr>
                <w:rFonts w:ascii="Arial" w:eastAsia="DengXian" w:hAnsi="Arial" w:cs="Arial"/>
                <w:color w:val="000000"/>
                <w:kern w:val="0"/>
                <w:sz w:val="16"/>
                <w:szCs w:val="16"/>
              </w:rPr>
              <w:t xml:space="preserve"> </w:t>
            </w:r>
          </w:p>
        </w:tc>
        <w:tc>
          <w:tcPr>
            <w:tcW w:w="1867" w:type="dxa"/>
            <w:tcBorders>
              <w:top w:val="nil"/>
              <w:left w:val="nil"/>
              <w:bottom w:val="single" w:sz="4" w:space="0" w:color="000000"/>
              <w:right w:val="single" w:sz="4" w:space="0" w:color="000000"/>
            </w:tcBorders>
            <w:shd w:val="clear" w:color="000000" w:fill="FFFF99"/>
          </w:tcPr>
          <w:p w14:paraId="6D7B061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544" w:type="dxa"/>
            <w:tcBorders>
              <w:top w:val="nil"/>
              <w:left w:val="nil"/>
              <w:bottom w:val="single" w:sz="4" w:space="0" w:color="000000"/>
              <w:right w:val="single" w:sz="4" w:space="0" w:color="000000"/>
            </w:tcBorders>
            <w:shd w:val="clear" w:color="000000" w:fill="FFFF99"/>
          </w:tcPr>
          <w:p w14:paraId="7D45AD59" w14:textId="77777777" w:rsidR="00B23520" w:rsidRDefault="004F5790">
            <w:pPr>
              <w:widowControl/>
              <w:jc w:val="left"/>
              <w:rPr>
                <w:rFonts w:ascii="Arial" w:eastAsia="DengXian" w:hAnsi="Arial" w:cs="Arial"/>
                <w:color w:val="000000"/>
                <w:kern w:val="0"/>
                <w:sz w:val="16"/>
                <w:szCs w:val="16"/>
              </w:rPr>
            </w:pPr>
            <w:r w:rsidRPr="00B23520">
              <w:rPr>
                <w:rFonts w:ascii="Arial" w:eastAsia="DengXian" w:hAnsi="Arial" w:cs="Arial"/>
                <w:color w:val="000000"/>
                <w:kern w:val="0"/>
                <w:sz w:val="16"/>
                <w:szCs w:val="16"/>
              </w:rPr>
              <w:t xml:space="preserve">　</w:t>
            </w:r>
          </w:p>
          <w:p w14:paraId="23A5C2CD" w14:textId="75181CF3" w:rsidR="00CE5BB4" w:rsidRPr="00B23520" w:rsidRDefault="00B235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Asks for clarification.</w:t>
            </w:r>
          </w:p>
        </w:tc>
        <w:tc>
          <w:tcPr>
            <w:tcW w:w="937" w:type="dxa"/>
            <w:tcBorders>
              <w:top w:val="nil"/>
              <w:left w:val="nil"/>
              <w:bottom w:val="single" w:sz="4" w:space="0" w:color="000000"/>
              <w:right w:val="single" w:sz="4" w:space="0" w:color="000000"/>
            </w:tcBorders>
            <w:shd w:val="clear" w:color="000000" w:fill="FFFF99"/>
          </w:tcPr>
          <w:p w14:paraId="292F048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0BCD383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44A961EB"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74A6641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2E5A0DA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230170</w:t>
            </w:r>
          </w:p>
        </w:tc>
        <w:tc>
          <w:tcPr>
            <w:tcW w:w="2004" w:type="dxa"/>
            <w:tcBorders>
              <w:top w:val="nil"/>
              <w:left w:val="nil"/>
              <w:bottom w:val="single" w:sz="4" w:space="0" w:color="000000"/>
              <w:right w:val="single" w:sz="4" w:space="0" w:color="000000"/>
            </w:tcBorders>
            <w:shd w:val="clear" w:color="000000" w:fill="FFFF99"/>
          </w:tcPr>
          <w:p w14:paraId="4FC9ECD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for key issue #1 </w:t>
            </w:r>
          </w:p>
        </w:tc>
        <w:tc>
          <w:tcPr>
            <w:tcW w:w="1867" w:type="dxa"/>
            <w:tcBorders>
              <w:top w:val="nil"/>
              <w:left w:val="nil"/>
              <w:bottom w:val="single" w:sz="4" w:space="0" w:color="000000"/>
              <w:right w:val="single" w:sz="4" w:space="0" w:color="000000"/>
            </w:tcBorders>
            <w:shd w:val="clear" w:color="000000" w:fill="FFFF99"/>
          </w:tcPr>
          <w:p w14:paraId="10910BD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544" w:type="dxa"/>
            <w:tcBorders>
              <w:top w:val="nil"/>
              <w:left w:val="nil"/>
              <w:bottom w:val="single" w:sz="4" w:space="0" w:color="000000"/>
              <w:right w:val="single" w:sz="4" w:space="0" w:color="000000"/>
            </w:tcBorders>
            <w:shd w:val="clear" w:color="000000" w:fill="FFFF99"/>
          </w:tcPr>
          <w:p w14:paraId="70ED4F80" w14:textId="77777777" w:rsidR="00B23520" w:rsidRDefault="004F5790">
            <w:pPr>
              <w:widowControl/>
              <w:jc w:val="left"/>
              <w:rPr>
                <w:rFonts w:ascii="Arial" w:eastAsia="DengXian" w:hAnsi="Arial" w:cs="Arial"/>
                <w:color w:val="000000"/>
                <w:kern w:val="0"/>
                <w:sz w:val="16"/>
                <w:szCs w:val="16"/>
              </w:rPr>
            </w:pPr>
            <w:r w:rsidRPr="00B23520">
              <w:rPr>
                <w:rFonts w:ascii="Arial" w:eastAsia="DengXian" w:hAnsi="Arial" w:cs="Arial"/>
                <w:color w:val="000000"/>
                <w:kern w:val="0"/>
                <w:sz w:val="16"/>
                <w:szCs w:val="16"/>
              </w:rPr>
              <w:t xml:space="preserve">　</w:t>
            </w:r>
          </w:p>
          <w:p w14:paraId="02433C98" w14:textId="77777777" w:rsidR="00CE5BB4" w:rsidRDefault="00B235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Asks for clarification.</w:t>
            </w:r>
          </w:p>
          <w:p w14:paraId="5627394F" w14:textId="23E053B1" w:rsidR="00B73C67" w:rsidRDefault="00B73C6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6FF76F16" w14:textId="47A36A84" w:rsidR="00B73C67" w:rsidRDefault="00B73C6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presents.</w:t>
            </w:r>
          </w:p>
          <w:p w14:paraId="633A1986" w14:textId="213064FF" w:rsidR="000E6ABF" w:rsidRDefault="000E6AB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[Docomo] asks question.</w:t>
            </w:r>
          </w:p>
          <w:p w14:paraId="589F4561" w14:textId="311C649C" w:rsidR="000E6ABF" w:rsidRDefault="000E6AB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[VF] comments.</w:t>
            </w:r>
          </w:p>
          <w:p w14:paraId="294C83F3" w14:textId="6647F750" w:rsidR="000E6ABF" w:rsidRDefault="000E6AB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[Docomo] comments different regulation is not corner case.</w:t>
            </w:r>
          </w:p>
          <w:p w14:paraId="71E79738" w14:textId="721D66BB" w:rsidR="000E6ABF" w:rsidRDefault="000E6AB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[VF] agrees with Docomo.</w:t>
            </w:r>
          </w:p>
          <w:p w14:paraId="43E44C44" w14:textId="0593FE57" w:rsidR="000E6ABF" w:rsidRDefault="000E6AB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clarifies.</w:t>
            </w:r>
          </w:p>
          <w:p w14:paraId="1990F9A5" w14:textId="5A24F0DA" w:rsidR="000E6ABF" w:rsidRDefault="000E6AB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 Mobile] proposes way forward, to remove the last sentence.</w:t>
            </w:r>
          </w:p>
          <w:p w14:paraId="006FE5A8" w14:textId="2B862385" w:rsidR="000E6ABF" w:rsidRDefault="000E6AB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[Docomo] proposes another way forward, to set assumption </w:t>
            </w:r>
            <w:r w:rsidR="00B90982">
              <w:rPr>
                <w:rFonts w:ascii="Arial" w:eastAsia="DengXian" w:hAnsi="Arial" w:cs="Arial"/>
                <w:color w:val="000000"/>
                <w:kern w:val="0"/>
                <w:sz w:val="16"/>
                <w:szCs w:val="16"/>
              </w:rPr>
              <w:t>about regulatory requirement</w:t>
            </w:r>
            <w:r>
              <w:rPr>
                <w:rFonts w:ascii="Arial" w:eastAsia="DengXian" w:hAnsi="Arial" w:cs="Arial"/>
                <w:color w:val="000000"/>
                <w:kern w:val="0"/>
                <w:sz w:val="16"/>
                <w:szCs w:val="16"/>
              </w:rPr>
              <w:t>.</w:t>
            </w:r>
          </w:p>
          <w:p w14:paraId="083641C2" w14:textId="5638C06C" w:rsidR="000E6ABF" w:rsidRDefault="000E6AB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is ok with the way forward.</w:t>
            </w:r>
          </w:p>
          <w:p w14:paraId="5A3AD848" w14:textId="3845F8E8" w:rsidR="000E6ABF" w:rsidRDefault="000E6AB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compromised proposal.</w:t>
            </w:r>
          </w:p>
          <w:p w14:paraId="6F6AACD4" w14:textId="78800FF7" w:rsidR="001108F8" w:rsidRDefault="001108F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would like to see the compromised text.</w:t>
            </w:r>
          </w:p>
          <w:p w14:paraId="63F17F9F" w14:textId="52390F4E" w:rsidR="00596FB0" w:rsidRDefault="00596FB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[Chair]Suggest </w:t>
            </w:r>
            <w:proofErr w:type="gramStart"/>
            <w:r>
              <w:rPr>
                <w:rFonts w:ascii="Arial" w:eastAsia="DengXian" w:hAnsi="Arial" w:cs="Arial"/>
                <w:color w:val="000000"/>
                <w:kern w:val="0"/>
                <w:sz w:val="16"/>
                <w:szCs w:val="16"/>
              </w:rPr>
              <w:t>to discuss</w:t>
            </w:r>
            <w:proofErr w:type="gramEnd"/>
            <w:r>
              <w:rPr>
                <w:rFonts w:ascii="Arial" w:eastAsia="DengXian" w:hAnsi="Arial" w:cs="Arial"/>
                <w:color w:val="000000"/>
                <w:kern w:val="0"/>
                <w:sz w:val="16"/>
                <w:szCs w:val="16"/>
              </w:rPr>
              <w:t xml:space="preserve"> the compromised text via email.</w:t>
            </w:r>
          </w:p>
          <w:p w14:paraId="278109DC" w14:textId="2A7349BB" w:rsidR="00B73C67" w:rsidRPr="00B23520" w:rsidRDefault="00B73C6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tc>
        <w:tc>
          <w:tcPr>
            <w:tcW w:w="937" w:type="dxa"/>
            <w:tcBorders>
              <w:top w:val="nil"/>
              <w:left w:val="nil"/>
              <w:bottom w:val="single" w:sz="4" w:space="0" w:color="000000"/>
              <w:right w:val="single" w:sz="4" w:space="0" w:color="000000"/>
            </w:tcBorders>
            <w:shd w:val="clear" w:color="000000" w:fill="FFFF99"/>
          </w:tcPr>
          <w:p w14:paraId="1C63F7F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422C9DA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0344ABAA"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311E421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70D9943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230171</w:t>
            </w:r>
          </w:p>
        </w:tc>
        <w:tc>
          <w:tcPr>
            <w:tcW w:w="2004" w:type="dxa"/>
            <w:tcBorders>
              <w:top w:val="nil"/>
              <w:left w:val="nil"/>
              <w:bottom w:val="single" w:sz="4" w:space="0" w:color="000000"/>
              <w:right w:val="single" w:sz="4" w:space="0" w:color="000000"/>
            </w:tcBorders>
            <w:shd w:val="clear" w:color="000000" w:fill="FFFF99"/>
          </w:tcPr>
          <w:p w14:paraId="6618D0F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for key issue #4 </w:t>
            </w:r>
          </w:p>
        </w:tc>
        <w:tc>
          <w:tcPr>
            <w:tcW w:w="1867" w:type="dxa"/>
            <w:tcBorders>
              <w:top w:val="nil"/>
              <w:left w:val="nil"/>
              <w:bottom w:val="single" w:sz="4" w:space="0" w:color="000000"/>
              <w:right w:val="single" w:sz="4" w:space="0" w:color="000000"/>
            </w:tcBorders>
            <w:shd w:val="clear" w:color="000000" w:fill="FFFF99"/>
          </w:tcPr>
          <w:p w14:paraId="611631E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544" w:type="dxa"/>
            <w:tcBorders>
              <w:top w:val="nil"/>
              <w:left w:val="nil"/>
              <w:bottom w:val="single" w:sz="4" w:space="0" w:color="000000"/>
              <w:right w:val="single" w:sz="4" w:space="0" w:color="000000"/>
            </w:tcBorders>
            <w:shd w:val="clear" w:color="000000" w:fill="FFFF99"/>
          </w:tcPr>
          <w:p w14:paraId="2B8478E1" w14:textId="7BF8362F"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sidR="00C2431B" w:rsidRPr="00C2431B">
              <w:rPr>
                <w:rFonts w:ascii="Arial" w:eastAsia="DengXian" w:hAnsi="Arial" w:cs="Arial"/>
                <w:color w:val="000000"/>
                <w:kern w:val="0"/>
                <w:sz w:val="16"/>
                <w:szCs w:val="16"/>
              </w:rPr>
              <w:t>[Nokia</w:t>
            </w:r>
            <w:proofErr w:type="gramStart"/>
            <w:r w:rsidR="00C2431B" w:rsidRPr="00C2431B">
              <w:rPr>
                <w:rFonts w:ascii="Arial" w:eastAsia="DengXian" w:hAnsi="Arial" w:cs="Arial"/>
                <w:color w:val="000000"/>
                <w:kern w:val="0"/>
                <w:sz w:val="16"/>
                <w:szCs w:val="16"/>
              </w:rPr>
              <w:t>] :</w:t>
            </w:r>
            <w:proofErr w:type="gramEnd"/>
            <w:r w:rsidR="00C2431B" w:rsidRPr="00C2431B">
              <w:rPr>
                <w:rFonts w:ascii="Arial" w:eastAsia="DengXian" w:hAnsi="Arial" w:cs="Arial"/>
                <w:color w:val="000000"/>
                <w:kern w:val="0"/>
                <w:sz w:val="16"/>
                <w:szCs w:val="16"/>
              </w:rPr>
              <w:t xml:space="preserve"> object to use WID to draft guidance text. The KI#4 related guidance input should be documented first in the study.</w:t>
            </w:r>
          </w:p>
        </w:tc>
        <w:tc>
          <w:tcPr>
            <w:tcW w:w="937" w:type="dxa"/>
            <w:tcBorders>
              <w:top w:val="nil"/>
              <w:left w:val="nil"/>
              <w:bottom w:val="single" w:sz="4" w:space="0" w:color="000000"/>
              <w:right w:val="single" w:sz="4" w:space="0" w:color="000000"/>
            </w:tcBorders>
            <w:shd w:val="clear" w:color="000000" w:fill="FFFF99"/>
          </w:tcPr>
          <w:p w14:paraId="141E180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618D42B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3EB06C9F"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7C7A5C0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7D29F02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230370</w:t>
            </w:r>
          </w:p>
        </w:tc>
        <w:tc>
          <w:tcPr>
            <w:tcW w:w="2004" w:type="dxa"/>
            <w:tcBorders>
              <w:top w:val="nil"/>
              <w:left w:val="nil"/>
              <w:bottom w:val="single" w:sz="4" w:space="0" w:color="000000"/>
              <w:right w:val="single" w:sz="4" w:space="0" w:color="000000"/>
            </w:tcBorders>
            <w:shd w:val="clear" w:color="000000" w:fill="FFFF99"/>
          </w:tcPr>
          <w:p w14:paraId="4CF011E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33.896: Evaluation for Solution #1 </w:t>
            </w:r>
          </w:p>
        </w:tc>
        <w:tc>
          <w:tcPr>
            <w:tcW w:w="1867" w:type="dxa"/>
            <w:tcBorders>
              <w:top w:val="nil"/>
              <w:left w:val="nil"/>
              <w:bottom w:val="single" w:sz="4" w:space="0" w:color="000000"/>
              <w:right w:val="single" w:sz="4" w:space="0" w:color="000000"/>
            </w:tcBorders>
            <w:shd w:val="clear" w:color="000000" w:fill="FFFF99"/>
          </w:tcPr>
          <w:p w14:paraId="30EC2BE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2544" w:type="dxa"/>
            <w:tcBorders>
              <w:top w:val="nil"/>
              <w:left w:val="nil"/>
              <w:bottom w:val="single" w:sz="4" w:space="0" w:color="000000"/>
              <w:right w:val="single" w:sz="4" w:space="0" w:color="000000"/>
            </w:tcBorders>
            <w:shd w:val="clear" w:color="000000" w:fill="FFFF99"/>
          </w:tcPr>
          <w:p w14:paraId="6F5E0ED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066C55F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052A314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7653C9FA"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1143D9B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7304260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230371</w:t>
            </w:r>
          </w:p>
        </w:tc>
        <w:tc>
          <w:tcPr>
            <w:tcW w:w="2004" w:type="dxa"/>
            <w:tcBorders>
              <w:top w:val="nil"/>
              <w:left w:val="nil"/>
              <w:bottom w:val="single" w:sz="4" w:space="0" w:color="000000"/>
              <w:right w:val="single" w:sz="4" w:space="0" w:color="000000"/>
            </w:tcBorders>
            <w:shd w:val="clear" w:color="000000" w:fill="FFFF99"/>
          </w:tcPr>
          <w:p w14:paraId="0133F7F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33.896: Evaluation for Solution #2 </w:t>
            </w:r>
          </w:p>
        </w:tc>
        <w:tc>
          <w:tcPr>
            <w:tcW w:w="1867" w:type="dxa"/>
            <w:tcBorders>
              <w:top w:val="nil"/>
              <w:left w:val="nil"/>
              <w:bottom w:val="single" w:sz="4" w:space="0" w:color="000000"/>
              <w:right w:val="single" w:sz="4" w:space="0" w:color="000000"/>
            </w:tcBorders>
            <w:shd w:val="clear" w:color="000000" w:fill="FFFF99"/>
          </w:tcPr>
          <w:p w14:paraId="41BCB0B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2544" w:type="dxa"/>
            <w:tcBorders>
              <w:top w:val="nil"/>
              <w:left w:val="nil"/>
              <w:bottom w:val="single" w:sz="4" w:space="0" w:color="000000"/>
              <w:right w:val="single" w:sz="4" w:space="0" w:color="000000"/>
            </w:tcBorders>
            <w:shd w:val="clear" w:color="000000" w:fill="FFFF99"/>
          </w:tcPr>
          <w:p w14:paraId="7ED3811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130B5DC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3618F3F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28EE72D3" w14:textId="77777777" w:rsidTr="006502AB">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0778831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3548F7C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230406</w:t>
            </w:r>
          </w:p>
        </w:tc>
        <w:tc>
          <w:tcPr>
            <w:tcW w:w="2004" w:type="dxa"/>
            <w:tcBorders>
              <w:top w:val="nil"/>
              <w:left w:val="nil"/>
              <w:bottom w:val="single" w:sz="4" w:space="0" w:color="000000"/>
              <w:right w:val="single" w:sz="4" w:space="0" w:color="000000"/>
            </w:tcBorders>
            <w:shd w:val="clear" w:color="000000" w:fill="FFFF99"/>
          </w:tcPr>
          <w:p w14:paraId="4B561D2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Remove the Editor's Note and evaluate the solution #3 in TR 33.896 </w:t>
            </w:r>
          </w:p>
        </w:tc>
        <w:tc>
          <w:tcPr>
            <w:tcW w:w="1867" w:type="dxa"/>
            <w:tcBorders>
              <w:top w:val="nil"/>
              <w:left w:val="nil"/>
              <w:bottom w:val="single" w:sz="4" w:space="0" w:color="000000"/>
              <w:right w:val="single" w:sz="4" w:space="0" w:color="000000"/>
            </w:tcBorders>
            <w:shd w:val="clear" w:color="000000" w:fill="FFFF99"/>
          </w:tcPr>
          <w:p w14:paraId="41AA34A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Beijing Xiaomi Mobile Software </w:t>
            </w:r>
          </w:p>
        </w:tc>
        <w:tc>
          <w:tcPr>
            <w:tcW w:w="2544" w:type="dxa"/>
            <w:tcBorders>
              <w:top w:val="nil"/>
              <w:left w:val="nil"/>
              <w:bottom w:val="single" w:sz="4" w:space="0" w:color="000000"/>
              <w:right w:val="single" w:sz="4" w:space="0" w:color="000000"/>
            </w:tcBorders>
            <w:shd w:val="clear" w:color="000000" w:fill="FFFF99"/>
          </w:tcPr>
          <w:p w14:paraId="39B35E7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313C972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7C7ED64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1EABF00D" w14:textId="77777777" w:rsidTr="006502AB">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5EB7E23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4F6D4DF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230407</w:t>
            </w:r>
          </w:p>
        </w:tc>
        <w:tc>
          <w:tcPr>
            <w:tcW w:w="2004" w:type="dxa"/>
            <w:tcBorders>
              <w:top w:val="nil"/>
              <w:left w:val="nil"/>
              <w:bottom w:val="single" w:sz="4" w:space="0" w:color="000000"/>
              <w:right w:val="single" w:sz="4" w:space="0" w:color="000000"/>
            </w:tcBorders>
            <w:shd w:val="clear" w:color="000000" w:fill="FFFF99"/>
          </w:tcPr>
          <w:p w14:paraId="2F54C03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Remove the Editor's Note and evaluate the solution #4 in TR 33.896 </w:t>
            </w:r>
          </w:p>
        </w:tc>
        <w:tc>
          <w:tcPr>
            <w:tcW w:w="1867" w:type="dxa"/>
            <w:tcBorders>
              <w:top w:val="nil"/>
              <w:left w:val="nil"/>
              <w:bottom w:val="single" w:sz="4" w:space="0" w:color="000000"/>
              <w:right w:val="single" w:sz="4" w:space="0" w:color="000000"/>
            </w:tcBorders>
            <w:shd w:val="clear" w:color="000000" w:fill="FFFF99"/>
          </w:tcPr>
          <w:p w14:paraId="615FD74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Beijing Xiaomi Mobile Software </w:t>
            </w:r>
          </w:p>
        </w:tc>
        <w:tc>
          <w:tcPr>
            <w:tcW w:w="2544" w:type="dxa"/>
            <w:tcBorders>
              <w:top w:val="nil"/>
              <w:left w:val="nil"/>
              <w:bottom w:val="single" w:sz="4" w:space="0" w:color="000000"/>
              <w:right w:val="single" w:sz="4" w:space="0" w:color="000000"/>
            </w:tcBorders>
            <w:shd w:val="clear" w:color="000000" w:fill="FFFF99"/>
          </w:tcPr>
          <w:p w14:paraId="34D18C1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65F8200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7AF185E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286C176B"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4524EE7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34DD8A4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230408</w:t>
            </w:r>
          </w:p>
        </w:tc>
        <w:tc>
          <w:tcPr>
            <w:tcW w:w="2004" w:type="dxa"/>
            <w:tcBorders>
              <w:top w:val="nil"/>
              <w:left w:val="nil"/>
              <w:bottom w:val="single" w:sz="4" w:space="0" w:color="000000"/>
              <w:right w:val="single" w:sz="4" w:space="0" w:color="000000"/>
            </w:tcBorders>
            <w:shd w:val="clear" w:color="000000" w:fill="FFFF99"/>
          </w:tcPr>
          <w:p w14:paraId="320F667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on Key Issue #1 in TR 33.896 </w:t>
            </w:r>
          </w:p>
        </w:tc>
        <w:tc>
          <w:tcPr>
            <w:tcW w:w="1867" w:type="dxa"/>
            <w:tcBorders>
              <w:top w:val="nil"/>
              <w:left w:val="nil"/>
              <w:bottom w:val="single" w:sz="4" w:space="0" w:color="000000"/>
              <w:right w:val="single" w:sz="4" w:space="0" w:color="000000"/>
            </w:tcBorders>
            <w:shd w:val="clear" w:color="000000" w:fill="FFFF99"/>
          </w:tcPr>
          <w:p w14:paraId="13DBC44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Beijing Xiaomi Mobile Software </w:t>
            </w:r>
          </w:p>
        </w:tc>
        <w:tc>
          <w:tcPr>
            <w:tcW w:w="2544" w:type="dxa"/>
            <w:tcBorders>
              <w:top w:val="nil"/>
              <w:left w:val="nil"/>
              <w:bottom w:val="single" w:sz="4" w:space="0" w:color="000000"/>
              <w:right w:val="single" w:sz="4" w:space="0" w:color="000000"/>
            </w:tcBorders>
            <w:shd w:val="clear" w:color="000000" w:fill="FFFF99"/>
          </w:tcPr>
          <w:p w14:paraId="6462FB80" w14:textId="0EEBAB89"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sidR="00B73C67">
              <w:rPr>
                <w:rFonts w:ascii="Arial" w:eastAsia="DengXian" w:hAnsi="Arial" w:cs="Arial" w:hint="eastAsia"/>
                <w:color w:val="000000"/>
                <w:kern w:val="0"/>
                <w:sz w:val="16"/>
                <w:szCs w:val="16"/>
              </w:rPr>
              <w:t>&gt;&gt;CC_2&lt;&lt;</w:t>
            </w:r>
          </w:p>
          <w:p w14:paraId="02206796" w14:textId="4A386E07" w:rsidR="00B73C67" w:rsidRDefault="00B73C6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presents.</w:t>
            </w:r>
          </w:p>
          <w:p w14:paraId="710646E3" w14:textId="5ADA9750" w:rsidR="00B73C67" w:rsidRDefault="00B73C6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tc>
        <w:tc>
          <w:tcPr>
            <w:tcW w:w="937" w:type="dxa"/>
            <w:tcBorders>
              <w:top w:val="nil"/>
              <w:left w:val="nil"/>
              <w:bottom w:val="single" w:sz="4" w:space="0" w:color="000000"/>
              <w:right w:val="single" w:sz="4" w:space="0" w:color="000000"/>
            </w:tcBorders>
            <w:shd w:val="clear" w:color="000000" w:fill="FFFF99"/>
          </w:tcPr>
          <w:p w14:paraId="18DA63E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0D37956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62BDE649"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55CB2CC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6E819E0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230414</w:t>
            </w:r>
          </w:p>
        </w:tc>
        <w:tc>
          <w:tcPr>
            <w:tcW w:w="2004" w:type="dxa"/>
            <w:tcBorders>
              <w:top w:val="nil"/>
              <w:left w:val="nil"/>
              <w:bottom w:val="single" w:sz="4" w:space="0" w:color="000000"/>
              <w:right w:val="single" w:sz="4" w:space="0" w:color="000000"/>
            </w:tcBorders>
            <w:shd w:val="clear" w:color="000000" w:fill="FFFF99"/>
          </w:tcPr>
          <w:p w14:paraId="7D97E37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 and Solution on user consent in roaming </w:t>
            </w:r>
          </w:p>
        </w:tc>
        <w:tc>
          <w:tcPr>
            <w:tcW w:w="1867" w:type="dxa"/>
            <w:tcBorders>
              <w:top w:val="nil"/>
              <w:left w:val="nil"/>
              <w:bottom w:val="single" w:sz="4" w:space="0" w:color="000000"/>
              <w:right w:val="single" w:sz="4" w:space="0" w:color="000000"/>
            </w:tcBorders>
            <w:shd w:val="clear" w:color="000000" w:fill="FFFF99"/>
          </w:tcPr>
          <w:p w14:paraId="46FED26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544" w:type="dxa"/>
            <w:tcBorders>
              <w:top w:val="nil"/>
              <w:left w:val="nil"/>
              <w:bottom w:val="single" w:sz="4" w:space="0" w:color="000000"/>
              <w:right w:val="single" w:sz="4" w:space="0" w:color="000000"/>
            </w:tcBorders>
            <w:shd w:val="clear" w:color="000000" w:fill="FFFF99"/>
          </w:tcPr>
          <w:p w14:paraId="2F20DD43" w14:textId="77777777" w:rsidR="007B5C4F" w:rsidRPr="00B17A50" w:rsidRDefault="004F5790">
            <w:pPr>
              <w:widowControl/>
              <w:jc w:val="left"/>
              <w:rPr>
                <w:rFonts w:ascii="Arial" w:eastAsia="DengXian" w:hAnsi="Arial" w:cs="Arial"/>
                <w:color w:val="000000"/>
                <w:kern w:val="0"/>
                <w:sz w:val="16"/>
                <w:szCs w:val="16"/>
              </w:rPr>
            </w:pPr>
            <w:r w:rsidRPr="00B17A50">
              <w:rPr>
                <w:rFonts w:ascii="Arial" w:eastAsia="DengXian" w:hAnsi="Arial" w:cs="Arial"/>
                <w:color w:val="000000"/>
                <w:kern w:val="0"/>
                <w:sz w:val="16"/>
                <w:szCs w:val="16"/>
              </w:rPr>
              <w:t xml:space="preserve">　</w:t>
            </w:r>
          </w:p>
          <w:p w14:paraId="1CFCAE05" w14:textId="77777777" w:rsidR="00B17A50" w:rsidRDefault="007B5C4F">
            <w:pPr>
              <w:widowControl/>
              <w:jc w:val="left"/>
              <w:rPr>
                <w:rFonts w:ascii="Arial" w:eastAsia="DengXian" w:hAnsi="Arial" w:cs="Arial"/>
                <w:color w:val="000000"/>
                <w:kern w:val="0"/>
                <w:sz w:val="16"/>
                <w:szCs w:val="16"/>
              </w:rPr>
            </w:pPr>
            <w:r w:rsidRPr="00B17A50">
              <w:rPr>
                <w:rFonts w:ascii="Arial" w:eastAsia="DengXian" w:hAnsi="Arial" w:cs="Arial"/>
                <w:color w:val="000000"/>
                <w:kern w:val="0"/>
                <w:sz w:val="16"/>
                <w:szCs w:val="16"/>
              </w:rPr>
              <w:t>[Ericsson]: propose to note</w:t>
            </w:r>
          </w:p>
          <w:p w14:paraId="38DAA8D6" w14:textId="24ACB7AE" w:rsidR="00CE5BB4" w:rsidRPr="00B17A50" w:rsidRDefault="00B17A5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clarification and -r1.</w:t>
            </w:r>
          </w:p>
        </w:tc>
        <w:tc>
          <w:tcPr>
            <w:tcW w:w="937" w:type="dxa"/>
            <w:tcBorders>
              <w:top w:val="nil"/>
              <w:left w:val="nil"/>
              <w:bottom w:val="single" w:sz="4" w:space="0" w:color="000000"/>
              <w:right w:val="single" w:sz="4" w:space="0" w:color="000000"/>
            </w:tcBorders>
            <w:shd w:val="clear" w:color="000000" w:fill="FFFF99"/>
          </w:tcPr>
          <w:p w14:paraId="378BF76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0F9F063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6FF35D43" w14:textId="77777777" w:rsidTr="006502AB">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2A385FD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4FC2062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230415</w:t>
            </w:r>
          </w:p>
        </w:tc>
        <w:tc>
          <w:tcPr>
            <w:tcW w:w="2004" w:type="dxa"/>
            <w:tcBorders>
              <w:top w:val="nil"/>
              <w:left w:val="nil"/>
              <w:bottom w:val="single" w:sz="4" w:space="0" w:color="000000"/>
              <w:right w:val="single" w:sz="4" w:space="0" w:color="000000"/>
            </w:tcBorders>
            <w:shd w:val="clear" w:color="000000" w:fill="FFFF99"/>
          </w:tcPr>
          <w:p w14:paraId="6173362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Sol </w:t>
            </w:r>
            <w:proofErr w:type="gramStart"/>
            <w:r>
              <w:rPr>
                <w:rFonts w:ascii="Arial" w:eastAsia="DengXian" w:hAnsi="Arial" w:cs="Arial"/>
                <w:color w:val="000000"/>
                <w:kern w:val="0"/>
                <w:sz w:val="16"/>
                <w:szCs w:val="16"/>
              </w:rPr>
              <w:t>update</w:t>
            </w:r>
            <w:proofErr w:type="gramEnd"/>
            <w:r>
              <w:rPr>
                <w:rFonts w:ascii="Arial" w:eastAsia="DengXian" w:hAnsi="Arial" w:cs="Arial"/>
                <w:color w:val="000000"/>
                <w:kern w:val="0"/>
                <w:sz w:val="16"/>
                <w:szCs w:val="16"/>
              </w:rPr>
              <w:t xml:space="preserve"> central authorization for user consent handling </w:t>
            </w:r>
          </w:p>
        </w:tc>
        <w:tc>
          <w:tcPr>
            <w:tcW w:w="1867" w:type="dxa"/>
            <w:tcBorders>
              <w:top w:val="nil"/>
              <w:left w:val="nil"/>
              <w:bottom w:val="single" w:sz="4" w:space="0" w:color="000000"/>
              <w:right w:val="single" w:sz="4" w:space="0" w:color="000000"/>
            </w:tcBorders>
            <w:shd w:val="clear" w:color="000000" w:fill="FFFF99"/>
          </w:tcPr>
          <w:p w14:paraId="1BF229A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544" w:type="dxa"/>
            <w:tcBorders>
              <w:top w:val="nil"/>
              <w:left w:val="nil"/>
              <w:bottom w:val="single" w:sz="4" w:space="0" w:color="000000"/>
              <w:right w:val="single" w:sz="4" w:space="0" w:color="000000"/>
            </w:tcBorders>
            <w:shd w:val="clear" w:color="000000" w:fill="FFFF99"/>
          </w:tcPr>
          <w:p w14:paraId="7927FBD3" w14:textId="77777777" w:rsidR="007B5C4F" w:rsidRPr="00B17A50" w:rsidRDefault="004F5790">
            <w:pPr>
              <w:widowControl/>
              <w:jc w:val="left"/>
              <w:rPr>
                <w:rFonts w:ascii="Arial" w:eastAsia="DengXian" w:hAnsi="Arial" w:cs="Arial"/>
                <w:color w:val="000000"/>
                <w:kern w:val="0"/>
                <w:sz w:val="16"/>
                <w:szCs w:val="16"/>
              </w:rPr>
            </w:pPr>
            <w:r w:rsidRPr="00B17A50">
              <w:rPr>
                <w:rFonts w:ascii="Arial" w:eastAsia="DengXian" w:hAnsi="Arial" w:cs="Arial"/>
                <w:color w:val="000000"/>
                <w:kern w:val="0"/>
                <w:sz w:val="16"/>
                <w:szCs w:val="16"/>
              </w:rPr>
              <w:t xml:space="preserve">　</w:t>
            </w:r>
          </w:p>
          <w:p w14:paraId="483B6C9C" w14:textId="77777777" w:rsidR="00B17A50" w:rsidRDefault="007B5C4F">
            <w:pPr>
              <w:widowControl/>
              <w:jc w:val="left"/>
              <w:rPr>
                <w:rFonts w:ascii="Arial" w:eastAsia="DengXian" w:hAnsi="Arial" w:cs="Arial"/>
                <w:color w:val="000000"/>
                <w:kern w:val="0"/>
                <w:sz w:val="16"/>
                <w:szCs w:val="16"/>
              </w:rPr>
            </w:pPr>
            <w:r w:rsidRPr="00B17A50">
              <w:rPr>
                <w:rFonts w:ascii="Arial" w:eastAsia="DengXian" w:hAnsi="Arial" w:cs="Arial"/>
                <w:color w:val="000000"/>
                <w:kern w:val="0"/>
                <w:sz w:val="16"/>
                <w:szCs w:val="16"/>
              </w:rPr>
              <w:t>[Ericsson]: Propose to note.</w:t>
            </w:r>
          </w:p>
          <w:p w14:paraId="7ECB2DF8" w14:textId="77777777" w:rsidR="00B17A50" w:rsidRDefault="00B17A5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Proposes to delete the sentence, which caused Ericsson to request to propose note.</w:t>
            </w:r>
          </w:p>
          <w:p w14:paraId="343596B5" w14:textId="53AF7D00" w:rsidR="00CE5BB4" w:rsidRPr="00B17A50" w:rsidRDefault="00B17A5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Proposes updates to reflect the concerns on the solutions.</w:t>
            </w:r>
          </w:p>
        </w:tc>
        <w:tc>
          <w:tcPr>
            <w:tcW w:w="937" w:type="dxa"/>
            <w:tcBorders>
              <w:top w:val="nil"/>
              <w:left w:val="nil"/>
              <w:bottom w:val="single" w:sz="4" w:space="0" w:color="000000"/>
              <w:right w:val="single" w:sz="4" w:space="0" w:color="000000"/>
            </w:tcBorders>
            <w:shd w:val="clear" w:color="000000" w:fill="FFFF99"/>
          </w:tcPr>
          <w:p w14:paraId="06E374D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5F0578A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155D831C"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664DBA11" w14:textId="77777777" w:rsidR="00CE5BB4" w:rsidRDefault="004F5790">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5.23</w:t>
            </w:r>
          </w:p>
        </w:tc>
        <w:tc>
          <w:tcPr>
            <w:tcW w:w="1040" w:type="dxa"/>
            <w:tcBorders>
              <w:top w:val="nil"/>
              <w:left w:val="nil"/>
              <w:bottom w:val="single" w:sz="4" w:space="0" w:color="000000"/>
              <w:right w:val="single" w:sz="4" w:space="0" w:color="000000"/>
            </w:tcBorders>
            <w:shd w:val="clear" w:color="000000" w:fill="FFFF99"/>
          </w:tcPr>
          <w:p w14:paraId="4EE7F93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230041</w:t>
            </w:r>
          </w:p>
        </w:tc>
        <w:tc>
          <w:tcPr>
            <w:tcW w:w="2004" w:type="dxa"/>
            <w:tcBorders>
              <w:top w:val="nil"/>
              <w:left w:val="nil"/>
              <w:bottom w:val="single" w:sz="4" w:space="0" w:color="000000"/>
              <w:right w:val="single" w:sz="4" w:space="0" w:color="000000"/>
            </w:tcBorders>
            <w:shd w:val="clear" w:color="000000" w:fill="FFFF99"/>
          </w:tcPr>
          <w:p w14:paraId="3450810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TMGI protection during group Paging </w:t>
            </w:r>
          </w:p>
        </w:tc>
        <w:tc>
          <w:tcPr>
            <w:tcW w:w="1867" w:type="dxa"/>
            <w:tcBorders>
              <w:top w:val="nil"/>
              <w:left w:val="nil"/>
              <w:bottom w:val="single" w:sz="4" w:space="0" w:color="000000"/>
              <w:right w:val="single" w:sz="4" w:space="0" w:color="000000"/>
            </w:tcBorders>
            <w:shd w:val="clear" w:color="000000" w:fill="FFFF99"/>
          </w:tcPr>
          <w:p w14:paraId="0F73DA4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544" w:type="dxa"/>
            <w:tcBorders>
              <w:top w:val="nil"/>
              <w:left w:val="nil"/>
              <w:bottom w:val="single" w:sz="4" w:space="0" w:color="000000"/>
              <w:right w:val="single" w:sz="4" w:space="0" w:color="000000"/>
            </w:tcBorders>
            <w:shd w:val="clear" w:color="000000" w:fill="FFFF99"/>
          </w:tcPr>
          <w:p w14:paraId="6C1744BF" w14:textId="77777777" w:rsidR="00B23520" w:rsidRPr="00B17A50" w:rsidRDefault="004F5790">
            <w:pPr>
              <w:widowControl/>
              <w:jc w:val="left"/>
              <w:rPr>
                <w:rFonts w:ascii="Arial" w:eastAsia="DengXian" w:hAnsi="Arial" w:cs="Arial"/>
                <w:color w:val="000000"/>
                <w:kern w:val="0"/>
                <w:sz w:val="16"/>
                <w:szCs w:val="16"/>
              </w:rPr>
            </w:pPr>
            <w:r w:rsidRPr="00B17A50">
              <w:rPr>
                <w:rFonts w:ascii="Arial" w:eastAsia="DengXian" w:hAnsi="Arial" w:cs="Arial"/>
                <w:color w:val="000000"/>
                <w:kern w:val="0"/>
                <w:sz w:val="16"/>
                <w:szCs w:val="16"/>
              </w:rPr>
              <w:t xml:space="preserve">　</w:t>
            </w:r>
          </w:p>
          <w:p w14:paraId="6C3BD4AC" w14:textId="77777777" w:rsidR="00B23520" w:rsidRPr="00B17A50" w:rsidRDefault="00B23520">
            <w:pPr>
              <w:widowControl/>
              <w:jc w:val="left"/>
              <w:rPr>
                <w:rFonts w:ascii="Arial" w:eastAsia="DengXian" w:hAnsi="Arial" w:cs="Arial"/>
                <w:color w:val="000000"/>
                <w:kern w:val="0"/>
                <w:sz w:val="16"/>
                <w:szCs w:val="16"/>
              </w:rPr>
            </w:pPr>
            <w:r w:rsidRPr="00B17A50">
              <w:rPr>
                <w:rFonts w:ascii="Arial" w:eastAsia="DengXian" w:hAnsi="Arial" w:cs="Arial"/>
                <w:color w:val="000000"/>
                <w:kern w:val="0"/>
                <w:sz w:val="16"/>
                <w:szCs w:val="16"/>
              </w:rPr>
              <w:t>[Huawei]: revision is needed before clarification</w:t>
            </w:r>
          </w:p>
          <w:p w14:paraId="25C4F049" w14:textId="77777777" w:rsidR="00B17A50" w:rsidRDefault="00B23520">
            <w:pPr>
              <w:widowControl/>
              <w:jc w:val="left"/>
              <w:rPr>
                <w:rFonts w:ascii="Arial" w:eastAsia="DengXian" w:hAnsi="Arial" w:cs="Arial"/>
                <w:color w:val="000000"/>
                <w:kern w:val="0"/>
                <w:sz w:val="16"/>
                <w:szCs w:val="16"/>
              </w:rPr>
            </w:pPr>
            <w:r w:rsidRPr="00B17A50">
              <w:rPr>
                <w:rFonts w:ascii="Arial" w:eastAsia="DengXian" w:hAnsi="Arial" w:cs="Arial"/>
                <w:color w:val="000000"/>
                <w:kern w:val="0"/>
                <w:sz w:val="16"/>
                <w:szCs w:val="16"/>
              </w:rPr>
              <w:t>[Ericsson</w:t>
            </w:r>
            <w:proofErr w:type="gramStart"/>
            <w:r w:rsidRPr="00B17A50">
              <w:rPr>
                <w:rFonts w:ascii="Arial" w:eastAsia="DengXian" w:hAnsi="Arial" w:cs="Arial"/>
                <w:color w:val="000000"/>
                <w:kern w:val="0"/>
                <w:sz w:val="16"/>
                <w:szCs w:val="16"/>
              </w:rPr>
              <w:t>] :</w:t>
            </w:r>
            <w:proofErr w:type="gramEnd"/>
            <w:r w:rsidRPr="00B17A50">
              <w:rPr>
                <w:rFonts w:ascii="Arial" w:eastAsia="DengXian" w:hAnsi="Arial" w:cs="Arial"/>
                <w:color w:val="000000"/>
                <w:kern w:val="0"/>
                <w:sz w:val="16"/>
                <w:szCs w:val="16"/>
              </w:rPr>
              <w:t xml:space="preserve"> Proposed to note.</w:t>
            </w:r>
          </w:p>
          <w:p w14:paraId="0DB14E0B" w14:textId="77777777" w:rsidR="00CE5BB4" w:rsidRDefault="00B17A5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clarifications</w:t>
            </w:r>
          </w:p>
          <w:p w14:paraId="6A8936EC" w14:textId="2CBD25F3" w:rsidR="00196607" w:rsidRPr="00B17A50" w:rsidRDefault="00196607">
            <w:pPr>
              <w:widowControl/>
              <w:jc w:val="left"/>
              <w:rPr>
                <w:rFonts w:ascii="Arial" w:eastAsia="DengXian" w:hAnsi="Arial" w:cs="Arial"/>
                <w:color w:val="000000"/>
                <w:kern w:val="0"/>
                <w:sz w:val="16"/>
                <w:szCs w:val="16"/>
              </w:rPr>
            </w:pPr>
            <w:r w:rsidRPr="00196607">
              <w:rPr>
                <w:rFonts w:ascii="Arial" w:eastAsia="DengXian" w:hAnsi="Arial" w:cs="Arial"/>
                <w:color w:val="000000"/>
                <w:kern w:val="0"/>
                <w:sz w:val="16"/>
                <w:szCs w:val="16"/>
              </w:rPr>
              <w:t>[Ericsson</w:t>
            </w:r>
            <w:proofErr w:type="gramStart"/>
            <w:r w:rsidRPr="00196607">
              <w:rPr>
                <w:rFonts w:ascii="Arial" w:eastAsia="DengXian" w:hAnsi="Arial" w:cs="Arial"/>
                <w:color w:val="000000"/>
                <w:kern w:val="0"/>
                <w:sz w:val="16"/>
                <w:szCs w:val="16"/>
              </w:rPr>
              <w:t>] :</w:t>
            </w:r>
            <w:proofErr w:type="gramEnd"/>
            <w:r w:rsidRPr="00196607">
              <w:rPr>
                <w:rFonts w:ascii="Arial" w:eastAsia="DengXian" w:hAnsi="Arial" w:cs="Arial"/>
                <w:color w:val="000000"/>
                <w:kern w:val="0"/>
                <w:sz w:val="16"/>
                <w:szCs w:val="16"/>
              </w:rPr>
              <w:t xml:space="preserve"> Proposed to note.</w:t>
            </w:r>
          </w:p>
        </w:tc>
        <w:tc>
          <w:tcPr>
            <w:tcW w:w="937" w:type="dxa"/>
            <w:tcBorders>
              <w:top w:val="nil"/>
              <w:left w:val="nil"/>
              <w:bottom w:val="single" w:sz="4" w:space="0" w:color="000000"/>
              <w:right w:val="single" w:sz="4" w:space="0" w:color="000000"/>
            </w:tcBorders>
            <w:shd w:val="clear" w:color="000000" w:fill="FFFF99"/>
          </w:tcPr>
          <w:p w14:paraId="2D0CDBD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615BAF3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299019A8"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3F7B908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02637BB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230149</w:t>
            </w:r>
          </w:p>
        </w:tc>
        <w:tc>
          <w:tcPr>
            <w:tcW w:w="2004" w:type="dxa"/>
            <w:tcBorders>
              <w:top w:val="nil"/>
              <w:left w:val="nil"/>
              <w:bottom w:val="single" w:sz="4" w:space="0" w:color="000000"/>
              <w:right w:val="single" w:sz="4" w:space="0" w:color="000000"/>
            </w:tcBorders>
            <w:shd w:val="clear" w:color="000000" w:fill="FFFF99"/>
          </w:tcPr>
          <w:p w14:paraId="3D8D963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 new solution to address the privacy issue with TMGI </w:t>
            </w:r>
          </w:p>
        </w:tc>
        <w:tc>
          <w:tcPr>
            <w:tcW w:w="1867" w:type="dxa"/>
            <w:tcBorders>
              <w:top w:val="nil"/>
              <w:left w:val="nil"/>
              <w:bottom w:val="single" w:sz="4" w:space="0" w:color="000000"/>
              <w:right w:val="single" w:sz="4" w:space="0" w:color="000000"/>
            </w:tcBorders>
            <w:shd w:val="clear" w:color="000000" w:fill="FFFF99"/>
          </w:tcPr>
          <w:p w14:paraId="7BC9609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544" w:type="dxa"/>
            <w:tcBorders>
              <w:top w:val="nil"/>
              <w:left w:val="nil"/>
              <w:bottom w:val="single" w:sz="4" w:space="0" w:color="000000"/>
              <w:right w:val="single" w:sz="4" w:space="0" w:color="000000"/>
            </w:tcBorders>
            <w:shd w:val="clear" w:color="000000" w:fill="FFFF99"/>
          </w:tcPr>
          <w:p w14:paraId="778AE40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2659FD4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6555D9C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148F0402"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183519A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4824CF9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230150</w:t>
            </w:r>
          </w:p>
        </w:tc>
        <w:tc>
          <w:tcPr>
            <w:tcW w:w="2004" w:type="dxa"/>
            <w:tcBorders>
              <w:top w:val="nil"/>
              <w:left w:val="nil"/>
              <w:bottom w:val="single" w:sz="4" w:space="0" w:color="000000"/>
              <w:right w:val="single" w:sz="4" w:space="0" w:color="000000"/>
            </w:tcBorders>
            <w:shd w:val="clear" w:color="000000" w:fill="FFFF99"/>
          </w:tcPr>
          <w:p w14:paraId="473BA93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on key issue 2 </w:t>
            </w:r>
          </w:p>
        </w:tc>
        <w:tc>
          <w:tcPr>
            <w:tcW w:w="1867" w:type="dxa"/>
            <w:tcBorders>
              <w:top w:val="nil"/>
              <w:left w:val="nil"/>
              <w:bottom w:val="single" w:sz="4" w:space="0" w:color="000000"/>
              <w:right w:val="single" w:sz="4" w:space="0" w:color="000000"/>
            </w:tcBorders>
            <w:shd w:val="clear" w:color="000000" w:fill="FFFF99"/>
          </w:tcPr>
          <w:p w14:paraId="56D898D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544" w:type="dxa"/>
            <w:tcBorders>
              <w:top w:val="nil"/>
              <w:left w:val="nil"/>
              <w:bottom w:val="single" w:sz="4" w:space="0" w:color="000000"/>
              <w:right w:val="single" w:sz="4" w:space="0" w:color="000000"/>
            </w:tcBorders>
            <w:shd w:val="clear" w:color="000000" w:fill="FFFF99"/>
          </w:tcPr>
          <w:p w14:paraId="4E6D8BB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5B94AF4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72146C6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211C956B"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4D9985E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15B2220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230151</w:t>
            </w:r>
          </w:p>
        </w:tc>
        <w:tc>
          <w:tcPr>
            <w:tcW w:w="2004" w:type="dxa"/>
            <w:tcBorders>
              <w:top w:val="nil"/>
              <w:left w:val="nil"/>
              <w:bottom w:val="single" w:sz="4" w:space="0" w:color="000000"/>
              <w:right w:val="single" w:sz="4" w:space="0" w:color="000000"/>
            </w:tcBorders>
            <w:shd w:val="clear" w:color="000000" w:fill="FFFF99"/>
          </w:tcPr>
          <w:p w14:paraId="6DD0CBE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Addressing the editor's note in solution 3 </w:t>
            </w:r>
          </w:p>
        </w:tc>
        <w:tc>
          <w:tcPr>
            <w:tcW w:w="1867" w:type="dxa"/>
            <w:tcBorders>
              <w:top w:val="nil"/>
              <w:left w:val="nil"/>
              <w:bottom w:val="single" w:sz="4" w:space="0" w:color="000000"/>
              <w:right w:val="single" w:sz="4" w:space="0" w:color="000000"/>
            </w:tcBorders>
            <w:shd w:val="clear" w:color="000000" w:fill="FFFF99"/>
          </w:tcPr>
          <w:p w14:paraId="7E2B107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544" w:type="dxa"/>
            <w:tcBorders>
              <w:top w:val="nil"/>
              <w:left w:val="nil"/>
              <w:bottom w:val="single" w:sz="4" w:space="0" w:color="000000"/>
              <w:right w:val="single" w:sz="4" w:space="0" w:color="000000"/>
            </w:tcBorders>
            <w:shd w:val="clear" w:color="000000" w:fill="FFFF99"/>
          </w:tcPr>
          <w:p w14:paraId="5A78F2DE" w14:textId="77777777" w:rsidR="00B23520" w:rsidRPr="00C2431B" w:rsidRDefault="004F5790">
            <w:pPr>
              <w:widowControl/>
              <w:jc w:val="left"/>
              <w:rPr>
                <w:rFonts w:ascii="Arial" w:eastAsia="DengXian" w:hAnsi="Arial" w:cs="Arial"/>
                <w:color w:val="000000"/>
                <w:kern w:val="0"/>
                <w:sz w:val="16"/>
                <w:szCs w:val="16"/>
              </w:rPr>
            </w:pPr>
            <w:r w:rsidRPr="00C2431B">
              <w:rPr>
                <w:rFonts w:ascii="Arial" w:eastAsia="DengXian" w:hAnsi="Arial" w:cs="Arial"/>
                <w:color w:val="000000"/>
                <w:kern w:val="0"/>
                <w:sz w:val="16"/>
                <w:szCs w:val="16"/>
              </w:rPr>
              <w:t xml:space="preserve">　</w:t>
            </w:r>
          </w:p>
          <w:p w14:paraId="5DCDF12F" w14:textId="77777777" w:rsidR="00196607" w:rsidRPr="00C2431B" w:rsidRDefault="00B23520">
            <w:pPr>
              <w:widowControl/>
              <w:jc w:val="left"/>
              <w:rPr>
                <w:rFonts w:ascii="Arial" w:eastAsia="DengXian" w:hAnsi="Arial" w:cs="Arial"/>
                <w:color w:val="000000"/>
                <w:kern w:val="0"/>
                <w:sz w:val="16"/>
                <w:szCs w:val="16"/>
              </w:rPr>
            </w:pPr>
            <w:r w:rsidRPr="00C2431B">
              <w:rPr>
                <w:rFonts w:ascii="Arial" w:eastAsia="DengXian" w:hAnsi="Arial" w:cs="Arial"/>
                <w:color w:val="000000"/>
                <w:kern w:val="0"/>
                <w:sz w:val="16"/>
                <w:szCs w:val="16"/>
              </w:rPr>
              <w:t>[Ericsson</w:t>
            </w:r>
            <w:proofErr w:type="gramStart"/>
            <w:r w:rsidRPr="00C2431B">
              <w:rPr>
                <w:rFonts w:ascii="Arial" w:eastAsia="DengXian" w:hAnsi="Arial" w:cs="Arial"/>
                <w:color w:val="000000"/>
                <w:kern w:val="0"/>
                <w:sz w:val="16"/>
                <w:szCs w:val="16"/>
              </w:rPr>
              <w:t>] :</w:t>
            </w:r>
            <w:proofErr w:type="gramEnd"/>
            <w:r w:rsidRPr="00C2431B">
              <w:rPr>
                <w:rFonts w:ascii="Arial" w:eastAsia="DengXian" w:hAnsi="Arial" w:cs="Arial"/>
                <w:color w:val="000000"/>
                <w:kern w:val="0"/>
                <w:sz w:val="16"/>
                <w:szCs w:val="16"/>
              </w:rPr>
              <w:t xml:space="preserve"> Revision r1 uploaded. Figure still needs un update.</w:t>
            </w:r>
          </w:p>
          <w:p w14:paraId="5568B665" w14:textId="77777777" w:rsidR="00C2431B" w:rsidRDefault="00196607">
            <w:pPr>
              <w:widowControl/>
              <w:jc w:val="left"/>
              <w:rPr>
                <w:rFonts w:ascii="Arial" w:eastAsia="DengXian" w:hAnsi="Arial" w:cs="Arial"/>
                <w:color w:val="000000"/>
                <w:kern w:val="0"/>
                <w:sz w:val="16"/>
                <w:szCs w:val="16"/>
              </w:rPr>
            </w:pPr>
            <w:r w:rsidRPr="00C2431B">
              <w:rPr>
                <w:rFonts w:ascii="Arial" w:eastAsia="DengXian" w:hAnsi="Arial" w:cs="Arial"/>
                <w:color w:val="000000"/>
                <w:kern w:val="0"/>
                <w:sz w:val="16"/>
                <w:szCs w:val="16"/>
              </w:rPr>
              <w:t>[Samsung</w:t>
            </w:r>
            <w:proofErr w:type="gramStart"/>
            <w:r w:rsidRPr="00C2431B">
              <w:rPr>
                <w:rFonts w:ascii="Arial" w:eastAsia="DengXian" w:hAnsi="Arial" w:cs="Arial"/>
                <w:color w:val="000000"/>
                <w:kern w:val="0"/>
                <w:sz w:val="16"/>
                <w:szCs w:val="16"/>
              </w:rPr>
              <w:t>] :</w:t>
            </w:r>
            <w:proofErr w:type="gramEnd"/>
            <w:r w:rsidRPr="00C2431B">
              <w:rPr>
                <w:rFonts w:ascii="Arial" w:eastAsia="DengXian" w:hAnsi="Arial" w:cs="Arial"/>
                <w:color w:val="000000"/>
                <w:kern w:val="0"/>
                <w:sz w:val="16"/>
                <w:szCs w:val="16"/>
              </w:rPr>
              <w:t xml:space="preserve"> requests clarification before approval.</w:t>
            </w:r>
          </w:p>
          <w:p w14:paraId="5523A43C" w14:textId="2D2A10F1" w:rsidR="00CE5BB4" w:rsidRPr="00C2431B" w:rsidRDefault="00C2431B">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r2 and clarification.</w:t>
            </w:r>
          </w:p>
        </w:tc>
        <w:tc>
          <w:tcPr>
            <w:tcW w:w="937" w:type="dxa"/>
            <w:tcBorders>
              <w:top w:val="nil"/>
              <w:left w:val="nil"/>
              <w:bottom w:val="single" w:sz="4" w:space="0" w:color="000000"/>
              <w:right w:val="single" w:sz="4" w:space="0" w:color="000000"/>
            </w:tcBorders>
            <w:shd w:val="clear" w:color="000000" w:fill="FFFF99"/>
          </w:tcPr>
          <w:p w14:paraId="5360672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3461A5A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63A84C43"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609CE19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7D8849A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230152</w:t>
            </w:r>
          </w:p>
        </w:tc>
        <w:tc>
          <w:tcPr>
            <w:tcW w:w="2004" w:type="dxa"/>
            <w:tcBorders>
              <w:top w:val="nil"/>
              <w:left w:val="nil"/>
              <w:bottom w:val="single" w:sz="4" w:space="0" w:color="000000"/>
              <w:right w:val="single" w:sz="4" w:space="0" w:color="000000"/>
            </w:tcBorders>
            <w:shd w:val="clear" w:color="000000" w:fill="FFFF99"/>
          </w:tcPr>
          <w:p w14:paraId="707DA08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paper on way forward of key issue#1 </w:t>
            </w:r>
          </w:p>
        </w:tc>
        <w:tc>
          <w:tcPr>
            <w:tcW w:w="1867" w:type="dxa"/>
            <w:tcBorders>
              <w:top w:val="nil"/>
              <w:left w:val="nil"/>
              <w:bottom w:val="single" w:sz="4" w:space="0" w:color="000000"/>
              <w:right w:val="single" w:sz="4" w:space="0" w:color="000000"/>
            </w:tcBorders>
            <w:shd w:val="clear" w:color="000000" w:fill="FFFF99"/>
          </w:tcPr>
          <w:p w14:paraId="1E83F20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544" w:type="dxa"/>
            <w:tcBorders>
              <w:top w:val="nil"/>
              <w:left w:val="nil"/>
              <w:bottom w:val="single" w:sz="4" w:space="0" w:color="000000"/>
              <w:right w:val="single" w:sz="4" w:space="0" w:color="000000"/>
            </w:tcBorders>
            <w:shd w:val="clear" w:color="000000" w:fill="FFFF99"/>
          </w:tcPr>
          <w:p w14:paraId="46E9873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07F4D5B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56B7C90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098CE565"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4A82990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0F368B7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230153</w:t>
            </w:r>
          </w:p>
        </w:tc>
        <w:tc>
          <w:tcPr>
            <w:tcW w:w="2004" w:type="dxa"/>
            <w:tcBorders>
              <w:top w:val="nil"/>
              <w:left w:val="nil"/>
              <w:bottom w:val="single" w:sz="4" w:space="0" w:color="000000"/>
              <w:right w:val="single" w:sz="4" w:space="0" w:color="000000"/>
            </w:tcBorders>
            <w:shd w:val="clear" w:color="000000" w:fill="FFFF99"/>
          </w:tcPr>
          <w:p w14:paraId="3A907AB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on key issue 1 </w:t>
            </w:r>
          </w:p>
        </w:tc>
        <w:tc>
          <w:tcPr>
            <w:tcW w:w="1867" w:type="dxa"/>
            <w:tcBorders>
              <w:top w:val="nil"/>
              <w:left w:val="nil"/>
              <w:bottom w:val="single" w:sz="4" w:space="0" w:color="000000"/>
              <w:right w:val="single" w:sz="4" w:space="0" w:color="000000"/>
            </w:tcBorders>
            <w:shd w:val="clear" w:color="000000" w:fill="FFFF99"/>
          </w:tcPr>
          <w:p w14:paraId="53BFAFD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544" w:type="dxa"/>
            <w:tcBorders>
              <w:top w:val="nil"/>
              <w:left w:val="nil"/>
              <w:bottom w:val="single" w:sz="4" w:space="0" w:color="000000"/>
              <w:right w:val="single" w:sz="4" w:space="0" w:color="000000"/>
            </w:tcBorders>
            <w:shd w:val="clear" w:color="000000" w:fill="FFFF99"/>
          </w:tcPr>
          <w:p w14:paraId="4C5BD0B1" w14:textId="77777777" w:rsidR="00B23520" w:rsidRPr="00196607" w:rsidRDefault="004F5790">
            <w:pPr>
              <w:widowControl/>
              <w:jc w:val="left"/>
              <w:rPr>
                <w:rFonts w:ascii="Arial" w:eastAsia="DengXian" w:hAnsi="Arial" w:cs="Arial"/>
                <w:color w:val="000000"/>
                <w:kern w:val="0"/>
                <w:sz w:val="16"/>
                <w:szCs w:val="16"/>
              </w:rPr>
            </w:pPr>
            <w:r w:rsidRPr="00196607">
              <w:rPr>
                <w:rFonts w:ascii="Arial" w:eastAsia="DengXian" w:hAnsi="Arial" w:cs="Arial"/>
                <w:color w:val="000000"/>
                <w:kern w:val="0"/>
                <w:sz w:val="16"/>
                <w:szCs w:val="16"/>
              </w:rPr>
              <w:t xml:space="preserve">　</w:t>
            </w:r>
          </w:p>
          <w:p w14:paraId="665EAC4B" w14:textId="77777777" w:rsidR="00196607" w:rsidRPr="00196607" w:rsidRDefault="00B23520">
            <w:pPr>
              <w:widowControl/>
              <w:jc w:val="left"/>
              <w:rPr>
                <w:rFonts w:ascii="Arial" w:eastAsia="DengXian" w:hAnsi="Arial" w:cs="Arial"/>
                <w:color w:val="000000"/>
                <w:kern w:val="0"/>
                <w:sz w:val="16"/>
                <w:szCs w:val="16"/>
              </w:rPr>
            </w:pPr>
            <w:r w:rsidRPr="00196607">
              <w:rPr>
                <w:rFonts w:ascii="Arial" w:eastAsia="DengXian" w:hAnsi="Arial" w:cs="Arial"/>
                <w:color w:val="000000"/>
                <w:kern w:val="0"/>
                <w:sz w:val="16"/>
                <w:szCs w:val="16"/>
              </w:rPr>
              <w:t>[Huawei]: proposed to merge S3-230336 into S3-230153</w:t>
            </w:r>
          </w:p>
          <w:p w14:paraId="55825198" w14:textId="77777777" w:rsidR="00196607" w:rsidRDefault="00196607">
            <w:pPr>
              <w:widowControl/>
              <w:jc w:val="left"/>
              <w:rPr>
                <w:rFonts w:ascii="Arial" w:eastAsia="DengXian" w:hAnsi="Arial" w:cs="Arial"/>
                <w:color w:val="000000"/>
                <w:kern w:val="0"/>
                <w:sz w:val="16"/>
                <w:szCs w:val="16"/>
              </w:rPr>
            </w:pPr>
            <w:r w:rsidRPr="00196607">
              <w:rPr>
                <w:rFonts w:ascii="Arial" w:eastAsia="DengXian" w:hAnsi="Arial" w:cs="Arial"/>
                <w:color w:val="000000"/>
                <w:kern w:val="0"/>
                <w:sz w:val="16"/>
                <w:szCs w:val="16"/>
              </w:rPr>
              <w:t>[Samsung</w:t>
            </w:r>
            <w:proofErr w:type="gramStart"/>
            <w:r w:rsidRPr="00196607">
              <w:rPr>
                <w:rFonts w:ascii="Arial" w:eastAsia="DengXian" w:hAnsi="Arial" w:cs="Arial"/>
                <w:color w:val="000000"/>
                <w:kern w:val="0"/>
                <w:sz w:val="16"/>
                <w:szCs w:val="16"/>
              </w:rPr>
              <w:t>] :</w:t>
            </w:r>
            <w:proofErr w:type="gramEnd"/>
            <w:r w:rsidRPr="00196607">
              <w:rPr>
                <w:rFonts w:ascii="Arial" w:eastAsia="DengXian" w:hAnsi="Arial" w:cs="Arial"/>
                <w:color w:val="000000"/>
                <w:kern w:val="0"/>
                <w:sz w:val="16"/>
                <w:szCs w:val="16"/>
              </w:rPr>
              <w:t xml:space="preserve"> asks for clarifications on merger proposal from Huawei</w:t>
            </w:r>
          </w:p>
          <w:p w14:paraId="7BC8C4C1" w14:textId="038116C1" w:rsidR="00CE5BB4" w:rsidRPr="00196607" w:rsidRDefault="0019660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clarification.</w:t>
            </w:r>
          </w:p>
        </w:tc>
        <w:tc>
          <w:tcPr>
            <w:tcW w:w="937" w:type="dxa"/>
            <w:tcBorders>
              <w:top w:val="nil"/>
              <w:left w:val="nil"/>
              <w:bottom w:val="single" w:sz="4" w:space="0" w:color="000000"/>
              <w:right w:val="single" w:sz="4" w:space="0" w:color="000000"/>
            </w:tcBorders>
            <w:shd w:val="clear" w:color="000000" w:fill="FFFF99"/>
          </w:tcPr>
          <w:p w14:paraId="60312C8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5986202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4D988B61" w14:textId="77777777" w:rsidTr="006502AB">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7D490A0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7612096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230302</w:t>
            </w:r>
          </w:p>
        </w:tc>
        <w:tc>
          <w:tcPr>
            <w:tcW w:w="2004" w:type="dxa"/>
            <w:tcBorders>
              <w:top w:val="nil"/>
              <w:left w:val="nil"/>
              <w:bottom w:val="single" w:sz="4" w:space="0" w:color="000000"/>
              <w:right w:val="single" w:sz="4" w:space="0" w:color="000000"/>
            </w:tcBorders>
            <w:shd w:val="clear" w:color="000000" w:fill="FFFF99"/>
          </w:tcPr>
          <w:p w14:paraId="2CFEA47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 new solution for mitigating privacy attacks exploiting group paging with TMGI </w:t>
            </w:r>
          </w:p>
        </w:tc>
        <w:tc>
          <w:tcPr>
            <w:tcW w:w="1867" w:type="dxa"/>
            <w:tcBorders>
              <w:top w:val="nil"/>
              <w:left w:val="nil"/>
              <w:bottom w:val="single" w:sz="4" w:space="0" w:color="000000"/>
              <w:right w:val="single" w:sz="4" w:space="0" w:color="000000"/>
            </w:tcBorders>
            <w:shd w:val="clear" w:color="000000" w:fill="FFFF99"/>
          </w:tcPr>
          <w:p w14:paraId="3FF8DF3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2544" w:type="dxa"/>
            <w:tcBorders>
              <w:top w:val="nil"/>
              <w:left w:val="nil"/>
              <w:bottom w:val="single" w:sz="4" w:space="0" w:color="000000"/>
              <w:right w:val="single" w:sz="4" w:space="0" w:color="000000"/>
            </w:tcBorders>
            <w:shd w:val="clear" w:color="000000" w:fill="FFFF99"/>
          </w:tcPr>
          <w:p w14:paraId="49984DB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72E9842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037F818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432444ED"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7027EDB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46D676E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230335</w:t>
            </w:r>
          </w:p>
        </w:tc>
        <w:tc>
          <w:tcPr>
            <w:tcW w:w="2004" w:type="dxa"/>
            <w:tcBorders>
              <w:top w:val="nil"/>
              <w:left w:val="nil"/>
              <w:bottom w:val="single" w:sz="4" w:space="0" w:color="000000"/>
              <w:right w:val="single" w:sz="4" w:space="0" w:color="000000"/>
            </w:tcBorders>
            <w:shd w:val="clear" w:color="000000" w:fill="FFFF99"/>
          </w:tcPr>
          <w:p w14:paraId="2C9BEFB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Updates to solution#1 in TR 33.883 </w:t>
            </w:r>
          </w:p>
        </w:tc>
        <w:tc>
          <w:tcPr>
            <w:tcW w:w="1867" w:type="dxa"/>
            <w:tcBorders>
              <w:top w:val="nil"/>
              <w:left w:val="nil"/>
              <w:bottom w:val="single" w:sz="4" w:space="0" w:color="000000"/>
              <w:right w:val="single" w:sz="4" w:space="0" w:color="000000"/>
            </w:tcBorders>
            <w:shd w:val="clear" w:color="000000" w:fill="FFFF99"/>
          </w:tcPr>
          <w:p w14:paraId="7547B54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w:t>
            </w:r>
          </w:p>
        </w:tc>
        <w:tc>
          <w:tcPr>
            <w:tcW w:w="2544" w:type="dxa"/>
            <w:tcBorders>
              <w:top w:val="nil"/>
              <w:left w:val="nil"/>
              <w:bottom w:val="single" w:sz="4" w:space="0" w:color="000000"/>
              <w:right w:val="single" w:sz="4" w:space="0" w:color="000000"/>
            </w:tcBorders>
            <w:shd w:val="clear" w:color="000000" w:fill="FFFF99"/>
          </w:tcPr>
          <w:p w14:paraId="5B02BD1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131DC44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78006B6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0D66FC40"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6175061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6177CA4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230336</w:t>
            </w:r>
          </w:p>
        </w:tc>
        <w:tc>
          <w:tcPr>
            <w:tcW w:w="2004" w:type="dxa"/>
            <w:tcBorders>
              <w:top w:val="nil"/>
              <w:left w:val="nil"/>
              <w:bottom w:val="single" w:sz="4" w:space="0" w:color="000000"/>
              <w:right w:val="single" w:sz="4" w:space="0" w:color="000000"/>
            </w:tcBorders>
            <w:shd w:val="clear" w:color="000000" w:fill="FFFF99"/>
          </w:tcPr>
          <w:p w14:paraId="4B98779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[MBS] Conclusion for Key Issue#1 </w:t>
            </w:r>
          </w:p>
        </w:tc>
        <w:tc>
          <w:tcPr>
            <w:tcW w:w="1867" w:type="dxa"/>
            <w:tcBorders>
              <w:top w:val="nil"/>
              <w:left w:val="nil"/>
              <w:bottom w:val="single" w:sz="4" w:space="0" w:color="000000"/>
              <w:right w:val="single" w:sz="4" w:space="0" w:color="000000"/>
            </w:tcBorders>
            <w:shd w:val="clear" w:color="000000" w:fill="FFFF99"/>
          </w:tcPr>
          <w:p w14:paraId="3330954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w:t>
            </w:r>
          </w:p>
        </w:tc>
        <w:tc>
          <w:tcPr>
            <w:tcW w:w="2544" w:type="dxa"/>
            <w:tcBorders>
              <w:top w:val="nil"/>
              <w:left w:val="nil"/>
              <w:bottom w:val="single" w:sz="4" w:space="0" w:color="000000"/>
              <w:right w:val="single" w:sz="4" w:space="0" w:color="000000"/>
            </w:tcBorders>
            <w:shd w:val="clear" w:color="000000" w:fill="FFFF99"/>
          </w:tcPr>
          <w:p w14:paraId="72A445ED" w14:textId="77777777" w:rsidR="00B23520" w:rsidRPr="00196607" w:rsidRDefault="004F5790">
            <w:pPr>
              <w:widowControl/>
              <w:jc w:val="left"/>
              <w:rPr>
                <w:rFonts w:ascii="Arial" w:eastAsia="DengXian" w:hAnsi="Arial" w:cs="Arial"/>
                <w:color w:val="000000"/>
                <w:kern w:val="0"/>
                <w:sz w:val="16"/>
                <w:szCs w:val="16"/>
              </w:rPr>
            </w:pPr>
            <w:r w:rsidRPr="00196607">
              <w:rPr>
                <w:rFonts w:ascii="Arial" w:eastAsia="DengXian" w:hAnsi="Arial" w:cs="Arial"/>
                <w:color w:val="000000"/>
                <w:kern w:val="0"/>
                <w:sz w:val="16"/>
                <w:szCs w:val="16"/>
              </w:rPr>
              <w:t xml:space="preserve">　</w:t>
            </w:r>
          </w:p>
          <w:p w14:paraId="0BFB1C51" w14:textId="77777777" w:rsidR="00196607" w:rsidRPr="00196607" w:rsidRDefault="00B23520">
            <w:pPr>
              <w:widowControl/>
              <w:jc w:val="left"/>
              <w:rPr>
                <w:rFonts w:ascii="Arial" w:eastAsia="DengXian" w:hAnsi="Arial" w:cs="Arial"/>
                <w:color w:val="000000"/>
                <w:kern w:val="0"/>
                <w:sz w:val="16"/>
                <w:szCs w:val="16"/>
              </w:rPr>
            </w:pPr>
            <w:r w:rsidRPr="00196607">
              <w:rPr>
                <w:rFonts w:ascii="Arial" w:eastAsia="DengXian" w:hAnsi="Arial" w:cs="Arial"/>
                <w:color w:val="000000"/>
                <w:kern w:val="0"/>
                <w:sz w:val="16"/>
                <w:szCs w:val="16"/>
              </w:rPr>
              <w:t>[Huawei]: proposed to merge S3-230336 into S3-230153</w:t>
            </w:r>
          </w:p>
          <w:p w14:paraId="1DA2A4F8" w14:textId="77777777" w:rsidR="00196607" w:rsidRDefault="00196607">
            <w:pPr>
              <w:widowControl/>
              <w:jc w:val="left"/>
              <w:rPr>
                <w:rFonts w:ascii="Arial" w:eastAsia="DengXian" w:hAnsi="Arial" w:cs="Arial"/>
                <w:color w:val="000000"/>
                <w:kern w:val="0"/>
                <w:sz w:val="16"/>
                <w:szCs w:val="16"/>
              </w:rPr>
            </w:pPr>
            <w:r w:rsidRPr="00196607">
              <w:rPr>
                <w:rFonts w:ascii="Arial" w:eastAsia="DengXian" w:hAnsi="Arial" w:cs="Arial"/>
                <w:color w:val="000000"/>
                <w:kern w:val="0"/>
                <w:sz w:val="16"/>
                <w:szCs w:val="16"/>
              </w:rPr>
              <w:t>[Samsung</w:t>
            </w:r>
            <w:proofErr w:type="gramStart"/>
            <w:r w:rsidRPr="00196607">
              <w:rPr>
                <w:rFonts w:ascii="Arial" w:eastAsia="DengXian" w:hAnsi="Arial" w:cs="Arial"/>
                <w:color w:val="000000"/>
                <w:kern w:val="0"/>
                <w:sz w:val="16"/>
                <w:szCs w:val="16"/>
              </w:rPr>
              <w:t>] :</w:t>
            </w:r>
            <w:proofErr w:type="gramEnd"/>
            <w:r w:rsidRPr="00196607">
              <w:rPr>
                <w:rFonts w:ascii="Arial" w:eastAsia="DengXian" w:hAnsi="Arial" w:cs="Arial"/>
                <w:color w:val="000000"/>
                <w:kern w:val="0"/>
                <w:sz w:val="16"/>
                <w:szCs w:val="16"/>
              </w:rPr>
              <w:t xml:space="preserve"> asks for clarifications on merger proposal from Huawei</w:t>
            </w:r>
          </w:p>
          <w:p w14:paraId="69DA9755" w14:textId="039F916B" w:rsidR="00CE5BB4" w:rsidRPr="00196607" w:rsidRDefault="0019660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clarification.</w:t>
            </w:r>
          </w:p>
        </w:tc>
        <w:tc>
          <w:tcPr>
            <w:tcW w:w="937" w:type="dxa"/>
            <w:tcBorders>
              <w:top w:val="nil"/>
              <w:left w:val="nil"/>
              <w:bottom w:val="single" w:sz="4" w:space="0" w:color="000000"/>
              <w:right w:val="single" w:sz="4" w:space="0" w:color="000000"/>
            </w:tcBorders>
            <w:shd w:val="clear" w:color="000000" w:fill="FFFF99"/>
          </w:tcPr>
          <w:p w14:paraId="01EC84F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69B6304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709C2DBC"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42E7CF4F" w14:textId="77777777" w:rsidR="00CE5BB4" w:rsidRDefault="004F5790">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5.24</w:t>
            </w:r>
          </w:p>
        </w:tc>
        <w:tc>
          <w:tcPr>
            <w:tcW w:w="1040" w:type="dxa"/>
            <w:tcBorders>
              <w:top w:val="nil"/>
              <w:left w:val="nil"/>
              <w:bottom w:val="single" w:sz="4" w:space="0" w:color="000000"/>
              <w:right w:val="single" w:sz="4" w:space="0" w:color="000000"/>
            </w:tcBorders>
            <w:shd w:val="clear" w:color="000000" w:fill="FFFF99"/>
          </w:tcPr>
          <w:p w14:paraId="5208DC0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230143</w:t>
            </w:r>
          </w:p>
        </w:tc>
        <w:tc>
          <w:tcPr>
            <w:tcW w:w="2004" w:type="dxa"/>
            <w:tcBorders>
              <w:top w:val="nil"/>
              <w:left w:val="nil"/>
              <w:bottom w:val="single" w:sz="4" w:space="0" w:color="000000"/>
              <w:right w:val="single" w:sz="4" w:space="0" w:color="000000"/>
            </w:tcBorders>
            <w:shd w:val="clear" w:color="000000" w:fill="FFFF99"/>
          </w:tcPr>
          <w:p w14:paraId="38EE83B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Study on 5G roaming topics </w:t>
            </w:r>
          </w:p>
        </w:tc>
        <w:tc>
          <w:tcPr>
            <w:tcW w:w="1867" w:type="dxa"/>
            <w:tcBorders>
              <w:top w:val="nil"/>
              <w:left w:val="nil"/>
              <w:bottom w:val="single" w:sz="4" w:space="0" w:color="000000"/>
              <w:right w:val="single" w:sz="4" w:space="0" w:color="000000"/>
            </w:tcBorders>
            <w:shd w:val="clear" w:color="000000" w:fill="FFFF99"/>
          </w:tcPr>
          <w:p w14:paraId="3140B92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544" w:type="dxa"/>
            <w:tcBorders>
              <w:top w:val="nil"/>
              <w:left w:val="nil"/>
              <w:bottom w:val="single" w:sz="4" w:space="0" w:color="000000"/>
              <w:right w:val="single" w:sz="4" w:space="0" w:color="000000"/>
            </w:tcBorders>
            <w:shd w:val="clear" w:color="000000" w:fill="FFFF99"/>
          </w:tcPr>
          <w:p w14:paraId="1B0C2905" w14:textId="77777777" w:rsidR="00CE5BB4" w:rsidRPr="005679EB" w:rsidRDefault="004F5790">
            <w:pPr>
              <w:widowControl/>
              <w:jc w:val="left"/>
              <w:rPr>
                <w:rFonts w:ascii="Arial" w:eastAsia="DengXian" w:hAnsi="Arial" w:cs="Arial"/>
                <w:color w:val="000000"/>
                <w:kern w:val="0"/>
                <w:sz w:val="16"/>
                <w:szCs w:val="16"/>
              </w:rPr>
            </w:pPr>
            <w:r w:rsidRPr="005679EB">
              <w:rPr>
                <w:rFonts w:ascii="Arial" w:eastAsia="DengXian" w:hAnsi="Arial" w:cs="Arial"/>
                <w:color w:val="000000"/>
                <w:kern w:val="0"/>
                <w:sz w:val="16"/>
                <w:szCs w:val="16"/>
              </w:rPr>
              <w:t xml:space="preserve">　</w:t>
            </w:r>
          </w:p>
          <w:p w14:paraId="3C8E7776" w14:textId="77777777" w:rsidR="00CE5BB4" w:rsidRPr="005679EB" w:rsidRDefault="004F5790">
            <w:pPr>
              <w:widowControl/>
              <w:jc w:val="left"/>
              <w:rPr>
                <w:rFonts w:ascii="Arial" w:eastAsia="DengXian" w:hAnsi="Arial" w:cs="Arial"/>
                <w:color w:val="000000"/>
                <w:kern w:val="0"/>
                <w:sz w:val="16"/>
                <w:szCs w:val="16"/>
              </w:rPr>
            </w:pPr>
            <w:r w:rsidRPr="005679EB">
              <w:rPr>
                <w:rFonts w:ascii="Arial" w:eastAsia="DengXian" w:hAnsi="Arial" w:cs="Arial"/>
                <w:color w:val="000000"/>
                <w:kern w:val="0"/>
                <w:sz w:val="16"/>
                <w:szCs w:val="16"/>
              </w:rPr>
              <w:t>[Nokia</w:t>
            </w:r>
            <w:proofErr w:type="gramStart"/>
            <w:r w:rsidRPr="005679EB">
              <w:rPr>
                <w:rFonts w:ascii="Arial" w:eastAsia="DengXian" w:hAnsi="Arial" w:cs="Arial"/>
                <w:color w:val="000000"/>
                <w:kern w:val="0"/>
                <w:sz w:val="16"/>
                <w:szCs w:val="16"/>
              </w:rPr>
              <w:t>] :</w:t>
            </w:r>
            <w:proofErr w:type="gramEnd"/>
            <w:r w:rsidRPr="005679EB">
              <w:rPr>
                <w:rFonts w:ascii="Arial" w:eastAsia="DengXian" w:hAnsi="Arial" w:cs="Arial"/>
                <w:color w:val="000000"/>
                <w:kern w:val="0"/>
                <w:sz w:val="16"/>
                <w:szCs w:val="16"/>
              </w:rPr>
              <w:t xml:space="preserve"> asks for endorsing this DP to have a working base for Athens meeting.</w:t>
            </w:r>
          </w:p>
          <w:p w14:paraId="4089D11E" w14:textId="77777777" w:rsidR="00CE5BB4" w:rsidRPr="005679EB" w:rsidRDefault="004F5790">
            <w:pPr>
              <w:widowControl/>
              <w:jc w:val="left"/>
              <w:rPr>
                <w:rFonts w:ascii="Arial" w:eastAsia="DengXian" w:hAnsi="Arial" w:cs="Arial"/>
                <w:color w:val="000000"/>
                <w:kern w:val="0"/>
                <w:sz w:val="16"/>
                <w:szCs w:val="16"/>
              </w:rPr>
            </w:pPr>
            <w:r w:rsidRPr="005679EB">
              <w:rPr>
                <w:rFonts w:ascii="Arial" w:eastAsia="DengXian" w:hAnsi="Arial" w:cs="Arial"/>
                <w:color w:val="000000"/>
                <w:kern w:val="0"/>
                <w:sz w:val="16"/>
                <w:szCs w:val="16"/>
              </w:rPr>
              <w:t xml:space="preserve">The paper suggests </w:t>
            </w:r>
            <w:proofErr w:type="gramStart"/>
            <w:r w:rsidRPr="005679EB">
              <w:rPr>
                <w:rFonts w:ascii="Arial" w:eastAsia="DengXian" w:hAnsi="Arial" w:cs="Arial"/>
                <w:color w:val="000000"/>
                <w:kern w:val="0"/>
                <w:sz w:val="16"/>
                <w:szCs w:val="16"/>
              </w:rPr>
              <w:t>to take</w:t>
            </w:r>
            <w:proofErr w:type="gramEnd"/>
            <w:r w:rsidRPr="005679EB">
              <w:rPr>
                <w:rFonts w:ascii="Arial" w:eastAsia="DengXian" w:hAnsi="Arial" w:cs="Arial"/>
                <w:color w:val="000000"/>
                <w:kern w:val="0"/>
                <w:sz w:val="16"/>
                <w:szCs w:val="16"/>
              </w:rPr>
              <w:t xml:space="preserve"> N32 security / roaming topic out of the </w:t>
            </w:r>
            <w:proofErr w:type="spellStart"/>
            <w:r w:rsidRPr="005679EB">
              <w:rPr>
                <w:rFonts w:ascii="Arial" w:eastAsia="DengXian" w:hAnsi="Arial" w:cs="Arial"/>
                <w:color w:val="000000"/>
                <w:kern w:val="0"/>
                <w:sz w:val="16"/>
                <w:szCs w:val="16"/>
              </w:rPr>
              <w:t>eSBA</w:t>
            </w:r>
            <w:proofErr w:type="spellEnd"/>
            <w:r w:rsidRPr="005679EB">
              <w:rPr>
                <w:rFonts w:ascii="Arial" w:eastAsia="DengXian" w:hAnsi="Arial" w:cs="Arial"/>
                <w:color w:val="000000"/>
                <w:kern w:val="0"/>
                <w:sz w:val="16"/>
                <w:szCs w:val="16"/>
              </w:rPr>
              <w:t xml:space="preserve"> study and continue working on those aspect as N32 related R19 study.</w:t>
            </w:r>
          </w:p>
          <w:p w14:paraId="02285148" w14:textId="77777777" w:rsidR="00CE5BB4" w:rsidRPr="005679EB" w:rsidRDefault="004F5790">
            <w:pPr>
              <w:widowControl/>
              <w:jc w:val="left"/>
              <w:rPr>
                <w:rFonts w:ascii="Arial" w:eastAsia="DengXian" w:hAnsi="Arial" w:cs="Arial"/>
                <w:color w:val="000000"/>
                <w:kern w:val="0"/>
                <w:sz w:val="16"/>
                <w:szCs w:val="16"/>
              </w:rPr>
            </w:pPr>
            <w:r w:rsidRPr="005679EB">
              <w:rPr>
                <w:rFonts w:ascii="Arial" w:eastAsia="DengXian" w:hAnsi="Arial" w:cs="Arial"/>
                <w:color w:val="000000"/>
                <w:kern w:val="0"/>
                <w:sz w:val="16"/>
                <w:szCs w:val="16"/>
              </w:rPr>
              <w:t xml:space="preserve">This allows to close the R18 </w:t>
            </w:r>
            <w:proofErr w:type="spellStart"/>
            <w:r w:rsidRPr="005679EB">
              <w:rPr>
                <w:rFonts w:ascii="Arial" w:eastAsia="DengXian" w:hAnsi="Arial" w:cs="Arial"/>
                <w:color w:val="000000"/>
                <w:kern w:val="0"/>
                <w:sz w:val="16"/>
                <w:szCs w:val="16"/>
              </w:rPr>
              <w:t>eSBA</w:t>
            </w:r>
            <w:proofErr w:type="spellEnd"/>
            <w:r w:rsidRPr="005679EB">
              <w:rPr>
                <w:rFonts w:ascii="Arial" w:eastAsia="DengXian" w:hAnsi="Arial" w:cs="Arial"/>
                <w:color w:val="000000"/>
                <w:kern w:val="0"/>
                <w:sz w:val="16"/>
                <w:szCs w:val="16"/>
              </w:rPr>
              <w:t xml:space="preserve"> study. SID template proposal is in S3-230144.</w:t>
            </w:r>
          </w:p>
          <w:p w14:paraId="5FC2E16A" w14:textId="77777777" w:rsidR="00CE5BB4" w:rsidRPr="005679EB" w:rsidRDefault="004F5790">
            <w:pPr>
              <w:widowControl/>
              <w:jc w:val="left"/>
              <w:rPr>
                <w:rFonts w:ascii="Arial" w:eastAsia="DengXian" w:hAnsi="Arial" w:cs="Arial"/>
                <w:color w:val="000000"/>
                <w:kern w:val="0"/>
                <w:sz w:val="16"/>
                <w:szCs w:val="16"/>
              </w:rPr>
            </w:pPr>
            <w:r w:rsidRPr="005679EB">
              <w:rPr>
                <w:rFonts w:ascii="Arial" w:eastAsia="DengXian" w:hAnsi="Arial" w:cs="Arial"/>
                <w:color w:val="000000"/>
                <w:kern w:val="0"/>
                <w:sz w:val="16"/>
                <w:szCs w:val="16"/>
              </w:rPr>
              <w:t>[Deutsche Telekom</w:t>
            </w:r>
            <w:proofErr w:type="gramStart"/>
            <w:r w:rsidRPr="005679EB">
              <w:rPr>
                <w:rFonts w:ascii="Arial" w:eastAsia="DengXian" w:hAnsi="Arial" w:cs="Arial"/>
                <w:color w:val="000000"/>
                <w:kern w:val="0"/>
                <w:sz w:val="16"/>
                <w:szCs w:val="16"/>
              </w:rPr>
              <w:t>] :</w:t>
            </w:r>
            <w:proofErr w:type="gramEnd"/>
            <w:r w:rsidRPr="005679EB">
              <w:rPr>
                <w:rFonts w:ascii="Arial" w:eastAsia="DengXian" w:hAnsi="Arial" w:cs="Arial"/>
                <w:color w:val="000000"/>
                <w:kern w:val="0"/>
                <w:sz w:val="16"/>
                <w:szCs w:val="16"/>
              </w:rPr>
              <w:t xml:space="preserve"> Supports the proposed way forward.</w:t>
            </w:r>
          </w:p>
          <w:p w14:paraId="524E8A6F" w14:textId="77777777" w:rsidR="00CE5BB4" w:rsidRPr="005679EB" w:rsidRDefault="004F5790">
            <w:pPr>
              <w:widowControl/>
              <w:jc w:val="left"/>
              <w:rPr>
                <w:rFonts w:ascii="Arial" w:eastAsia="DengXian" w:hAnsi="Arial" w:cs="Arial"/>
                <w:color w:val="000000"/>
                <w:kern w:val="0"/>
                <w:sz w:val="16"/>
                <w:szCs w:val="16"/>
              </w:rPr>
            </w:pPr>
            <w:r w:rsidRPr="005679EB">
              <w:rPr>
                <w:rFonts w:ascii="Arial" w:eastAsia="DengXian" w:hAnsi="Arial" w:cs="Arial"/>
                <w:color w:val="000000"/>
                <w:kern w:val="0"/>
                <w:sz w:val="16"/>
                <w:szCs w:val="16"/>
              </w:rPr>
              <w:t>[Ericsson</w:t>
            </w:r>
            <w:proofErr w:type="gramStart"/>
            <w:r w:rsidRPr="005679EB">
              <w:rPr>
                <w:rFonts w:ascii="Arial" w:eastAsia="DengXian" w:hAnsi="Arial" w:cs="Arial"/>
                <w:color w:val="000000"/>
                <w:kern w:val="0"/>
                <w:sz w:val="16"/>
                <w:szCs w:val="16"/>
              </w:rPr>
              <w:t>] :</w:t>
            </w:r>
            <w:proofErr w:type="gramEnd"/>
            <w:r w:rsidRPr="005679EB">
              <w:rPr>
                <w:rFonts w:ascii="Arial" w:eastAsia="DengXian" w:hAnsi="Arial" w:cs="Arial"/>
                <w:color w:val="000000"/>
                <w:kern w:val="0"/>
                <w:sz w:val="16"/>
                <w:szCs w:val="16"/>
              </w:rPr>
              <w:t xml:space="preserve"> Comment. By not concluding KI-10 and KI-12 in current study, and continuing with it in a new study, will it not further delay the </w:t>
            </w:r>
            <w:proofErr w:type="spellStart"/>
            <w:r w:rsidRPr="005679EB">
              <w:rPr>
                <w:rFonts w:ascii="Arial" w:eastAsia="DengXian" w:hAnsi="Arial" w:cs="Arial"/>
                <w:color w:val="000000"/>
                <w:kern w:val="0"/>
                <w:sz w:val="16"/>
                <w:szCs w:val="16"/>
              </w:rPr>
              <w:t>standardisation</w:t>
            </w:r>
            <w:proofErr w:type="spellEnd"/>
            <w:r w:rsidRPr="005679EB">
              <w:rPr>
                <w:rFonts w:ascii="Arial" w:eastAsia="DengXian" w:hAnsi="Arial" w:cs="Arial"/>
                <w:color w:val="000000"/>
                <w:kern w:val="0"/>
                <w:sz w:val="16"/>
                <w:szCs w:val="16"/>
              </w:rPr>
              <w:t xml:space="preserve"> of </w:t>
            </w:r>
            <w:proofErr w:type="gramStart"/>
            <w:r w:rsidRPr="005679EB">
              <w:rPr>
                <w:rFonts w:ascii="Arial" w:eastAsia="DengXian" w:hAnsi="Arial" w:cs="Arial"/>
                <w:color w:val="000000"/>
                <w:kern w:val="0"/>
                <w:sz w:val="16"/>
                <w:szCs w:val="16"/>
              </w:rPr>
              <w:t>the these</w:t>
            </w:r>
            <w:proofErr w:type="gramEnd"/>
            <w:r w:rsidRPr="005679EB">
              <w:rPr>
                <w:rFonts w:ascii="Arial" w:eastAsia="DengXian" w:hAnsi="Arial" w:cs="Arial"/>
                <w:color w:val="000000"/>
                <w:kern w:val="0"/>
                <w:sz w:val="16"/>
                <w:szCs w:val="16"/>
              </w:rPr>
              <w:t xml:space="preserve"> specific two key issues while proposed broader N32 security related study continues for release 19,</w:t>
            </w:r>
          </w:p>
          <w:p w14:paraId="18F7D7FD" w14:textId="77777777" w:rsidR="007B5C4F" w:rsidRPr="005679EB" w:rsidRDefault="004F5790">
            <w:pPr>
              <w:widowControl/>
              <w:jc w:val="left"/>
              <w:rPr>
                <w:rFonts w:ascii="Arial" w:eastAsia="DengXian" w:hAnsi="Arial" w:cs="Arial"/>
                <w:color w:val="000000"/>
                <w:kern w:val="0"/>
                <w:sz w:val="16"/>
                <w:szCs w:val="16"/>
              </w:rPr>
            </w:pPr>
            <w:r w:rsidRPr="005679EB">
              <w:rPr>
                <w:rFonts w:ascii="Arial" w:eastAsia="DengXian" w:hAnsi="Arial" w:cs="Arial"/>
                <w:color w:val="000000"/>
                <w:kern w:val="0"/>
                <w:sz w:val="16"/>
                <w:szCs w:val="16"/>
              </w:rPr>
              <w:t>[Nokia</w:t>
            </w:r>
            <w:proofErr w:type="gramStart"/>
            <w:r w:rsidRPr="005679EB">
              <w:rPr>
                <w:rFonts w:ascii="Arial" w:eastAsia="DengXian" w:hAnsi="Arial" w:cs="Arial"/>
                <w:color w:val="000000"/>
                <w:kern w:val="0"/>
                <w:sz w:val="16"/>
                <w:szCs w:val="16"/>
              </w:rPr>
              <w:t>] :</w:t>
            </w:r>
            <w:proofErr w:type="gramEnd"/>
            <w:r w:rsidRPr="005679EB">
              <w:rPr>
                <w:rFonts w:ascii="Arial" w:eastAsia="DengXian" w:hAnsi="Arial" w:cs="Arial"/>
                <w:color w:val="000000"/>
                <w:kern w:val="0"/>
                <w:sz w:val="16"/>
                <w:szCs w:val="16"/>
              </w:rPr>
              <w:t xml:space="preserve"> provides comments.</w:t>
            </w:r>
          </w:p>
          <w:p w14:paraId="4EF36404" w14:textId="77777777" w:rsidR="007B5C4F" w:rsidRPr="005679EB" w:rsidRDefault="007B5C4F">
            <w:pPr>
              <w:widowControl/>
              <w:jc w:val="left"/>
              <w:rPr>
                <w:rFonts w:ascii="Arial" w:eastAsia="DengXian" w:hAnsi="Arial" w:cs="Arial"/>
                <w:color w:val="000000"/>
                <w:kern w:val="0"/>
                <w:sz w:val="16"/>
                <w:szCs w:val="16"/>
              </w:rPr>
            </w:pPr>
            <w:r w:rsidRPr="005679EB">
              <w:rPr>
                <w:rFonts w:ascii="Arial" w:eastAsia="DengXian" w:hAnsi="Arial" w:cs="Arial"/>
                <w:color w:val="000000"/>
                <w:kern w:val="0"/>
                <w:sz w:val="16"/>
                <w:szCs w:val="16"/>
              </w:rPr>
              <w:t>[Ericsson</w:t>
            </w:r>
            <w:proofErr w:type="gramStart"/>
            <w:r w:rsidRPr="005679EB">
              <w:rPr>
                <w:rFonts w:ascii="Arial" w:eastAsia="DengXian" w:hAnsi="Arial" w:cs="Arial"/>
                <w:color w:val="000000"/>
                <w:kern w:val="0"/>
                <w:sz w:val="16"/>
                <w:szCs w:val="16"/>
              </w:rPr>
              <w:t>] :</w:t>
            </w:r>
            <w:proofErr w:type="gramEnd"/>
            <w:r w:rsidRPr="005679EB">
              <w:rPr>
                <w:rFonts w:ascii="Arial" w:eastAsia="DengXian" w:hAnsi="Arial" w:cs="Arial"/>
                <w:color w:val="000000"/>
                <w:kern w:val="0"/>
                <w:sz w:val="16"/>
                <w:szCs w:val="16"/>
              </w:rPr>
              <w:t xml:space="preserve"> supports the proposed way forward.</w:t>
            </w:r>
          </w:p>
          <w:p w14:paraId="73F63518" w14:textId="77777777" w:rsidR="005679EB" w:rsidRDefault="007B5C4F">
            <w:pPr>
              <w:widowControl/>
              <w:jc w:val="left"/>
              <w:rPr>
                <w:rFonts w:ascii="Arial" w:eastAsia="DengXian" w:hAnsi="Arial" w:cs="Arial"/>
                <w:color w:val="000000"/>
                <w:kern w:val="0"/>
                <w:sz w:val="16"/>
                <w:szCs w:val="16"/>
              </w:rPr>
            </w:pPr>
            <w:r w:rsidRPr="005679EB">
              <w:rPr>
                <w:rFonts w:ascii="Arial" w:eastAsia="DengXian" w:hAnsi="Arial" w:cs="Arial"/>
                <w:color w:val="000000"/>
                <w:kern w:val="0"/>
                <w:sz w:val="16"/>
                <w:szCs w:val="16"/>
              </w:rPr>
              <w:t>MCC provided guidance and some changes on the Study document.</w:t>
            </w:r>
          </w:p>
          <w:p w14:paraId="2A219686" w14:textId="475FD55A" w:rsidR="00CE5BB4" w:rsidRPr="005679EB" w:rsidRDefault="005679EB">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Huawei supports the way forward. Thanks.</w:t>
            </w:r>
          </w:p>
        </w:tc>
        <w:tc>
          <w:tcPr>
            <w:tcW w:w="937" w:type="dxa"/>
            <w:tcBorders>
              <w:top w:val="nil"/>
              <w:left w:val="nil"/>
              <w:bottom w:val="single" w:sz="4" w:space="0" w:color="000000"/>
              <w:right w:val="single" w:sz="4" w:space="0" w:color="000000"/>
            </w:tcBorders>
            <w:shd w:val="clear" w:color="000000" w:fill="FFFF99"/>
          </w:tcPr>
          <w:p w14:paraId="6598501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1F468D0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2B320737"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3293855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606F918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230144</w:t>
            </w:r>
          </w:p>
        </w:tc>
        <w:tc>
          <w:tcPr>
            <w:tcW w:w="2004" w:type="dxa"/>
            <w:tcBorders>
              <w:top w:val="nil"/>
              <w:left w:val="nil"/>
              <w:bottom w:val="single" w:sz="4" w:space="0" w:color="000000"/>
              <w:right w:val="single" w:sz="4" w:space="0" w:color="000000"/>
            </w:tcBorders>
            <w:shd w:val="clear" w:color="000000" w:fill="FFFF99"/>
          </w:tcPr>
          <w:p w14:paraId="332DEA7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SID on 5G roaming issues </w:t>
            </w:r>
          </w:p>
        </w:tc>
        <w:tc>
          <w:tcPr>
            <w:tcW w:w="1867" w:type="dxa"/>
            <w:tcBorders>
              <w:top w:val="nil"/>
              <w:left w:val="nil"/>
              <w:bottom w:val="single" w:sz="4" w:space="0" w:color="000000"/>
              <w:right w:val="single" w:sz="4" w:space="0" w:color="000000"/>
            </w:tcBorders>
            <w:shd w:val="clear" w:color="000000" w:fill="FFFF99"/>
          </w:tcPr>
          <w:p w14:paraId="0388A09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544" w:type="dxa"/>
            <w:tcBorders>
              <w:top w:val="nil"/>
              <w:left w:val="nil"/>
              <w:bottom w:val="single" w:sz="4" w:space="0" w:color="000000"/>
              <w:right w:val="single" w:sz="4" w:space="0" w:color="000000"/>
            </w:tcBorders>
            <w:shd w:val="clear" w:color="000000" w:fill="FFFF99"/>
          </w:tcPr>
          <w:p w14:paraId="2B856DA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38CCDE1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266FD45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52341D66"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394B9B4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248FD10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230137</w:t>
            </w:r>
          </w:p>
        </w:tc>
        <w:tc>
          <w:tcPr>
            <w:tcW w:w="2004" w:type="dxa"/>
            <w:tcBorders>
              <w:top w:val="nil"/>
              <w:left w:val="nil"/>
              <w:bottom w:val="single" w:sz="4" w:space="0" w:color="000000"/>
              <w:right w:val="single" w:sz="4" w:space="0" w:color="000000"/>
            </w:tcBorders>
            <w:shd w:val="clear" w:color="000000" w:fill="FFFF99"/>
          </w:tcPr>
          <w:p w14:paraId="3C52A6C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KI10 analysis and conclusion on RHUB </w:t>
            </w:r>
          </w:p>
        </w:tc>
        <w:tc>
          <w:tcPr>
            <w:tcW w:w="1867" w:type="dxa"/>
            <w:tcBorders>
              <w:top w:val="nil"/>
              <w:left w:val="nil"/>
              <w:bottom w:val="single" w:sz="4" w:space="0" w:color="000000"/>
              <w:right w:val="single" w:sz="4" w:space="0" w:color="000000"/>
            </w:tcBorders>
            <w:shd w:val="clear" w:color="000000" w:fill="FFFF99"/>
          </w:tcPr>
          <w:p w14:paraId="49D5D53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BSI </w:t>
            </w:r>
          </w:p>
        </w:tc>
        <w:tc>
          <w:tcPr>
            <w:tcW w:w="2544" w:type="dxa"/>
            <w:tcBorders>
              <w:top w:val="nil"/>
              <w:left w:val="nil"/>
              <w:bottom w:val="single" w:sz="4" w:space="0" w:color="000000"/>
              <w:right w:val="single" w:sz="4" w:space="0" w:color="000000"/>
            </w:tcBorders>
            <w:shd w:val="clear" w:color="000000" w:fill="FFFF99"/>
          </w:tcPr>
          <w:p w14:paraId="2B61C1E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605783D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186ABF2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4A28843E"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3458B0E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4987D93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230138</w:t>
            </w:r>
          </w:p>
        </w:tc>
        <w:tc>
          <w:tcPr>
            <w:tcW w:w="2004" w:type="dxa"/>
            <w:tcBorders>
              <w:top w:val="nil"/>
              <w:left w:val="nil"/>
              <w:bottom w:val="single" w:sz="4" w:space="0" w:color="000000"/>
              <w:right w:val="single" w:sz="4" w:space="0" w:color="000000"/>
            </w:tcBorders>
            <w:shd w:val="clear" w:color="000000" w:fill="FFFF99"/>
          </w:tcPr>
          <w:p w14:paraId="7BA44B5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KI10 sol20 EN resolution – reference to new study </w:t>
            </w:r>
          </w:p>
        </w:tc>
        <w:tc>
          <w:tcPr>
            <w:tcW w:w="1867" w:type="dxa"/>
            <w:tcBorders>
              <w:top w:val="nil"/>
              <w:left w:val="nil"/>
              <w:bottom w:val="single" w:sz="4" w:space="0" w:color="000000"/>
              <w:right w:val="single" w:sz="4" w:space="0" w:color="000000"/>
            </w:tcBorders>
            <w:shd w:val="clear" w:color="000000" w:fill="FFFF99"/>
          </w:tcPr>
          <w:p w14:paraId="68EB7CA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544" w:type="dxa"/>
            <w:tcBorders>
              <w:top w:val="nil"/>
              <w:left w:val="nil"/>
              <w:bottom w:val="single" w:sz="4" w:space="0" w:color="000000"/>
              <w:right w:val="single" w:sz="4" w:space="0" w:color="000000"/>
            </w:tcBorders>
            <w:shd w:val="clear" w:color="000000" w:fill="FFFF99"/>
          </w:tcPr>
          <w:p w14:paraId="2D1A257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5F1BA69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42D395D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06CFEE31"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0F66134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59FE024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230142</w:t>
            </w:r>
          </w:p>
        </w:tc>
        <w:tc>
          <w:tcPr>
            <w:tcW w:w="2004" w:type="dxa"/>
            <w:tcBorders>
              <w:top w:val="nil"/>
              <w:left w:val="nil"/>
              <w:bottom w:val="single" w:sz="4" w:space="0" w:color="000000"/>
              <w:right w:val="single" w:sz="4" w:space="0" w:color="000000"/>
            </w:tcBorders>
            <w:shd w:val="clear" w:color="000000" w:fill="FFFF99"/>
          </w:tcPr>
          <w:p w14:paraId="00A9365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KI12 analysis and conclusion on hosted SEPP </w:t>
            </w:r>
          </w:p>
        </w:tc>
        <w:tc>
          <w:tcPr>
            <w:tcW w:w="1867" w:type="dxa"/>
            <w:tcBorders>
              <w:top w:val="nil"/>
              <w:left w:val="nil"/>
              <w:bottom w:val="single" w:sz="4" w:space="0" w:color="000000"/>
              <w:right w:val="single" w:sz="4" w:space="0" w:color="000000"/>
            </w:tcBorders>
            <w:shd w:val="clear" w:color="000000" w:fill="FFFF99"/>
          </w:tcPr>
          <w:p w14:paraId="76960FA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BSI </w:t>
            </w:r>
          </w:p>
        </w:tc>
        <w:tc>
          <w:tcPr>
            <w:tcW w:w="2544" w:type="dxa"/>
            <w:tcBorders>
              <w:top w:val="nil"/>
              <w:left w:val="nil"/>
              <w:bottom w:val="single" w:sz="4" w:space="0" w:color="000000"/>
              <w:right w:val="single" w:sz="4" w:space="0" w:color="000000"/>
            </w:tcBorders>
            <w:shd w:val="clear" w:color="000000" w:fill="FFFF99"/>
          </w:tcPr>
          <w:p w14:paraId="75E2688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09D1151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35227AD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6CDDDE92"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71F17DF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587AD82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230140</w:t>
            </w:r>
          </w:p>
        </w:tc>
        <w:tc>
          <w:tcPr>
            <w:tcW w:w="2004" w:type="dxa"/>
            <w:tcBorders>
              <w:top w:val="nil"/>
              <w:left w:val="nil"/>
              <w:bottom w:val="single" w:sz="4" w:space="0" w:color="000000"/>
              <w:right w:val="single" w:sz="4" w:space="0" w:color="000000"/>
            </w:tcBorders>
            <w:shd w:val="clear" w:color="000000" w:fill="FFFF99"/>
          </w:tcPr>
          <w:p w14:paraId="7BC3459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KI12 sol19 EN resolution – reference to new study </w:t>
            </w:r>
          </w:p>
        </w:tc>
        <w:tc>
          <w:tcPr>
            <w:tcW w:w="1867" w:type="dxa"/>
            <w:tcBorders>
              <w:top w:val="nil"/>
              <w:left w:val="nil"/>
              <w:bottom w:val="single" w:sz="4" w:space="0" w:color="000000"/>
              <w:right w:val="single" w:sz="4" w:space="0" w:color="000000"/>
            </w:tcBorders>
            <w:shd w:val="clear" w:color="000000" w:fill="FFFF99"/>
          </w:tcPr>
          <w:p w14:paraId="0D5130C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544" w:type="dxa"/>
            <w:tcBorders>
              <w:top w:val="nil"/>
              <w:left w:val="nil"/>
              <w:bottom w:val="single" w:sz="4" w:space="0" w:color="000000"/>
              <w:right w:val="single" w:sz="4" w:space="0" w:color="000000"/>
            </w:tcBorders>
            <w:shd w:val="clear" w:color="000000" w:fill="FFFF99"/>
          </w:tcPr>
          <w:p w14:paraId="7ECA3A5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2F2DA80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0592D40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46850B56"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16B07DC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0BD6F79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230127</w:t>
            </w:r>
          </w:p>
        </w:tc>
        <w:tc>
          <w:tcPr>
            <w:tcW w:w="2004" w:type="dxa"/>
            <w:tcBorders>
              <w:top w:val="nil"/>
              <w:left w:val="nil"/>
              <w:bottom w:val="single" w:sz="4" w:space="0" w:color="000000"/>
              <w:right w:val="single" w:sz="4" w:space="0" w:color="000000"/>
            </w:tcBorders>
            <w:shd w:val="clear" w:color="000000" w:fill="FFFF99"/>
          </w:tcPr>
          <w:p w14:paraId="50E4443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KI1 corrections </w:t>
            </w:r>
          </w:p>
        </w:tc>
        <w:tc>
          <w:tcPr>
            <w:tcW w:w="1867" w:type="dxa"/>
            <w:tcBorders>
              <w:top w:val="nil"/>
              <w:left w:val="nil"/>
              <w:bottom w:val="single" w:sz="4" w:space="0" w:color="000000"/>
              <w:right w:val="single" w:sz="4" w:space="0" w:color="000000"/>
            </w:tcBorders>
            <w:shd w:val="clear" w:color="000000" w:fill="FFFF99"/>
          </w:tcPr>
          <w:p w14:paraId="6019402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544" w:type="dxa"/>
            <w:tcBorders>
              <w:top w:val="nil"/>
              <w:left w:val="nil"/>
              <w:bottom w:val="single" w:sz="4" w:space="0" w:color="000000"/>
              <w:right w:val="single" w:sz="4" w:space="0" w:color="000000"/>
            </w:tcBorders>
            <w:shd w:val="clear" w:color="000000" w:fill="FFFF99"/>
          </w:tcPr>
          <w:p w14:paraId="43BEFA0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108A9A9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30584CB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314FD392"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7910B4C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10F56FD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230128</w:t>
            </w:r>
          </w:p>
        </w:tc>
        <w:tc>
          <w:tcPr>
            <w:tcW w:w="2004" w:type="dxa"/>
            <w:tcBorders>
              <w:top w:val="nil"/>
              <w:left w:val="nil"/>
              <w:bottom w:val="single" w:sz="4" w:space="0" w:color="000000"/>
              <w:right w:val="single" w:sz="4" w:space="0" w:color="000000"/>
            </w:tcBorders>
            <w:shd w:val="clear" w:color="000000" w:fill="FFFF99"/>
          </w:tcPr>
          <w:p w14:paraId="32D09B0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KI1 sol13 EN resolution </w:t>
            </w:r>
          </w:p>
        </w:tc>
        <w:tc>
          <w:tcPr>
            <w:tcW w:w="1867" w:type="dxa"/>
            <w:tcBorders>
              <w:top w:val="nil"/>
              <w:left w:val="nil"/>
              <w:bottom w:val="single" w:sz="4" w:space="0" w:color="000000"/>
              <w:right w:val="single" w:sz="4" w:space="0" w:color="000000"/>
            </w:tcBorders>
            <w:shd w:val="clear" w:color="000000" w:fill="FFFF99"/>
          </w:tcPr>
          <w:p w14:paraId="07D8CC3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544" w:type="dxa"/>
            <w:tcBorders>
              <w:top w:val="nil"/>
              <w:left w:val="nil"/>
              <w:bottom w:val="single" w:sz="4" w:space="0" w:color="000000"/>
              <w:right w:val="single" w:sz="4" w:space="0" w:color="000000"/>
            </w:tcBorders>
            <w:shd w:val="clear" w:color="000000" w:fill="FFFF99"/>
          </w:tcPr>
          <w:p w14:paraId="231F1DF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7BCC76B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6DF37EA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1B4F98C9"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5E74535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2FAE1F8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230129</w:t>
            </w:r>
          </w:p>
        </w:tc>
        <w:tc>
          <w:tcPr>
            <w:tcW w:w="2004" w:type="dxa"/>
            <w:tcBorders>
              <w:top w:val="nil"/>
              <w:left w:val="nil"/>
              <w:bottom w:val="single" w:sz="4" w:space="0" w:color="000000"/>
              <w:right w:val="single" w:sz="4" w:space="0" w:color="000000"/>
            </w:tcBorders>
            <w:shd w:val="clear" w:color="000000" w:fill="FFFF99"/>
          </w:tcPr>
          <w:p w14:paraId="45FB44B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KI1 analysis update </w:t>
            </w:r>
          </w:p>
        </w:tc>
        <w:tc>
          <w:tcPr>
            <w:tcW w:w="1867" w:type="dxa"/>
            <w:tcBorders>
              <w:top w:val="nil"/>
              <w:left w:val="nil"/>
              <w:bottom w:val="single" w:sz="4" w:space="0" w:color="000000"/>
              <w:right w:val="single" w:sz="4" w:space="0" w:color="000000"/>
            </w:tcBorders>
            <w:shd w:val="clear" w:color="000000" w:fill="FFFF99"/>
          </w:tcPr>
          <w:p w14:paraId="538925A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544" w:type="dxa"/>
            <w:tcBorders>
              <w:top w:val="nil"/>
              <w:left w:val="nil"/>
              <w:bottom w:val="single" w:sz="4" w:space="0" w:color="000000"/>
              <w:right w:val="single" w:sz="4" w:space="0" w:color="000000"/>
            </w:tcBorders>
            <w:shd w:val="clear" w:color="000000" w:fill="FFFF99"/>
          </w:tcPr>
          <w:p w14:paraId="4F7688C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116B1A7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54E2C94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144AE4A8"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57A5062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70E9C34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230130</w:t>
            </w:r>
          </w:p>
        </w:tc>
        <w:tc>
          <w:tcPr>
            <w:tcW w:w="2004" w:type="dxa"/>
            <w:tcBorders>
              <w:top w:val="nil"/>
              <w:left w:val="nil"/>
              <w:bottom w:val="single" w:sz="4" w:space="0" w:color="000000"/>
              <w:right w:val="single" w:sz="4" w:space="0" w:color="000000"/>
            </w:tcBorders>
            <w:shd w:val="clear" w:color="000000" w:fill="FFFF99"/>
          </w:tcPr>
          <w:p w14:paraId="52F68FE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KI3 sol12 EN resolution </w:t>
            </w:r>
          </w:p>
        </w:tc>
        <w:tc>
          <w:tcPr>
            <w:tcW w:w="1867" w:type="dxa"/>
            <w:tcBorders>
              <w:top w:val="nil"/>
              <w:left w:val="nil"/>
              <w:bottom w:val="single" w:sz="4" w:space="0" w:color="000000"/>
              <w:right w:val="single" w:sz="4" w:space="0" w:color="000000"/>
            </w:tcBorders>
            <w:shd w:val="clear" w:color="000000" w:fill="FFFF99"/>
          </w:tcPr>
          <w:p w14:paraId="57FC7C6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544" w:type="dxa"/>
            <w:tcBorders>
              <w:top w:val="nil"/>
              <w:left w:val="nil"/>
              <w:bottom w:val="single" w:sz="4" w:space="0" w:color="000000"/>
              <w:right w:val="single" w:sz="4" w:space="0" w:color="000000"/>
            </w:tcBorders>
            <w:shd w:val="clear" w:color="000000" w:fill="FFFF99"/>
          </w:tcPr>
          <w:p w14:paraId="0C3D0DD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1D4931E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1C0C05E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5B69F488"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1832B8E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6CED494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230131</w:t>
            </w:r>
          </w:p>
        </w:tc>
        <w:tc>
          <w:tcPr>
            <w:tcW w:w="2004" w:type="dxa"/>
            <w:tcBorders>
              <w:top w:val="nil"/>
              <w:left w:val="nil"/>
              <w:bottom w:val="single" w:sz="4" w:space="0" w:color="000000"/>
              <w:right w:val="single" w:sz="4" w:space="0" w:color="000000"/>
            </w:tcBorders>
            <w:shd w:val="clear" w:color="000000" w:fill="FFFF99"/>
          </w:tcPr>
          <w:p w14:paraId="6620A87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KI4 analysis and conclusion update </w:t>
            </w:r>
          </w:p>
        </w:tc>
        <w:tc>
          <w:tcPr>
            <w:tcW w:w="1867" w:type="dxa"/>
            <w:tcBorders>
              <w:top w:val="nil"/>
              <w:left w:val="nil"/>
              <w:bottom w:val="single" w:sz="4" w:space="0" w:color="000000"/>
              <w:right w:val="single" w:sz="4" w:space="0" w:color="000000"/>
            </w:tcBorders>
            <w:shd w:val="clear" w:color="000000" w:fill="FFFF99"/>
          </w:tcPr>
          <w:p w14:paraId="0DECCE1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544" w:type="dxa"/>
            <w:tcBorders>
              <w:top w:val="nil"/>
              <w:left w:val="nil"/>
              <w:bottom w:val="single" w:sz="4" w:space="0" w:color="000000"/>
              <w:right w:val="single" w:sz="4" w:space="0" w:color="000000"/>
            </w:tcBorders>
            <w:shd w:val="clear" w:color="000000" w:fill="FFFF99"/>
          </w:tcPr>
          <w:p w14:paraId="50AB9D9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62C9F4D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78C2920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26D8189D"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0AD6F05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72CEA81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230132</w:t>
            </w:r>
          </w:p>
        </w:tc>
        <w:tc>
          <w:tcPr>
            <w:tcW w:w="2004" w:type="dxa"/>
            <w:tcBorders>
              <w:top w:val="nil"/>
              <w:left w:val="nil"/>
              <w:bottom w:val="single" w:sz="4" w:space="0" w:color="000000"/>
              <w:right w:val="single" w:sz="4" w:space="0" w:color="000000"/>
            </w:tcBorders>
            <w:shd w:val="clear" w:color="000000" w:fill="FFFF99"/>
          </w:tcPr>
          <w:p w14:paraId="7D12A76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KI3 sol15 EN resolution </w:t>
            </w:r>
          </w:p>
        </w:tc>
        <w:tc>
          <w:tcPr>
            <w:tcW w:w="1867" w:type="dxa"/>
            <w:tcBorders>
              <w:top w:val="nil"/>
              <w:left w:val="nil"/>
              <w:bottom w:val="single" w:sz="4" w:space="0" w:color="000000"/>
              <w:right w:val="single" w:sz="4" w:space="0" w:color="000000"/>
            </w:tcBorders>
            <w:shd w:val="clear" w:color="000000" w:fill="FFFF99"/>
          </w:tcPr>
          <w:p w14:paraId="4FAD3E2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544" w:type="dxa"/>
            <w:tcBorders>
              <w:top w:val="nil"/>
              <w:left w:val="nil"/>
              <w:bottom w:val="single" w:sz="4" w:space="0" w:color="000000"/>
              <w:right w:val="single" w:sz="4" w:space="0" w:color="000000"/>
            </w:tcBorders>
            <w:shd w:val="clear" w:color="000000" w:fill="FFFF99"/>
          </w:tcPr>
          <w:p w14:paraId="44359A3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5769C6C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0FFAE2B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4811F3C5"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4B35173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4EC8DDE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230133</w:t>
            </w:r>
          </w:p>
        </w:tc>
        <w:tc>
          <w:tcPr>
            <w:tcW w:w="2004" w:type="dxa"/>
            <w:tcBorders>
              <w:top w:val="nil"/>
              <w:left w:val="nil"/>
              <w:bottom w:val="single" w:sz="4" w:space="0" w:color="000000"/>
              <w:right w:val="single" w:sz="4" w:space="0" w:color="000000"/>
            </w:tcBorders>
            <w:shd w:val="clear" w:color="000000" w:fill="FFFF99"/>
          </w:tcPr>
          <w:p w14:paraId="0AF55B2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KI5 sol16 EN resolution </w:t>
            </w:r>
          </w:p>
        </w:tc>
        <w:tc>
          <w:tcPr>
            <w:tcW w:w="1867" w:type="dxa"/>
            <w:tcBorders>
              <w:top w:val="nil"/>
              <w:left w:val="nil"/>
              <w:bottom w:val="single" w:sz="4" w:space="0" w:color="000000"/>
              <w:right w:val="single" w:sz="4" w:space="0" w:color="000000"/>
            </w:tcBorders>
            <w:shd w:val="clear" w:color="000000" w:fill="FFFF99"/>
          </w:tcPr>
          <w:p w14:paraId="01B6D38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544" w:type="dxa"/>
            <w:tcBorders>
              <w:top w:val="nil"/>
              <w:left w:val="nil"/>
              <w:bottom w:val="single" w:sz="4" w:space="0" w:color="000000"/>
              <w:right w:val="single" w:sz="4" w:space="0" w:color="000000"/>
            </w:tcBorders>
            <w:shd w:val="clear" w:color="000000" w:fill="FFFF99"/>
          </w:tcPr>
          <w:p w14:paraId="5DDD3B7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0B3EBC7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00D009B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2564BCCD"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73C1A62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6711214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230134</w:t>
            </w:r>
          </w:p>
        </w:tc>
        <w:tc>
          <w:tcPr>
            <w:tcW w:w="2004" w:type="dxa"/>
            <w:tcBorders>
              <w:top w:val="nil"/>
              <w:left w:val="nil"/>
              <w:bottom w:val="single" w:sz="4" w:space="0" w:color="000000"/>
              <w:right w:val="single" w:sz="4" w:space="0" w:color="000000"/>
            </w:tcBorders>
            <w:shd w:val="clear" w:color="000000" w:fill="FFFF99"/>
          </w:tcPr>
          <w:p w14:paraId="17378B1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KI6 conclusion update </w:t>
            </w:r>
          </w:p>
        </w:tc>
        <w:tc>
          <w:tcPr>
            <w:tcW w:w="1867" w:type="dxa"/>
            <w:tcBorders>
              <w:top w:val="nil"/>
              <w:left w:val="nil"/>
              <w:bottom w:val="single" w:sz="4" w:space="0" w:color="000000"/>
              <w:right w:val="single" w:sz="4" w:space="0" w:color="000000"/>
            </w:tcBorders>
            <w:shd w:val="clear" w:color="000000" w:fill="FFFF99"/>
          </w:tcPr>
          <w:p w14:paraId="48DF144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544" w:type="dxa"/>
            <w:tcBorders>
              <w:top w:val="nil"/>
              <w:left w:val="nil"/>
              <w:bottom w:val="single" w:sz="4" w:space="0" w:color="000000"/>
              <w:right w:val="single" w:sz="4" w:space="0" w:color="000000"/>
            </w:tcBorders>
            <w:shd w:val="clear" w:color="000000" w:fill="FFFF99"/>
          </w:tcPr>
          <w:p w14:paraId="311A6A8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5D75520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78D8849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596B9C36"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24ABD3D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6EEA06D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230135</w:t>
            </w:r>
          </w:p>
        </w:tc>
        <w:tc>
          <w:tcPr>
            <w:tcW w:w="2004" w:type="dxa"/>
            <w:tcBorders>
              <w:top w:val="nil"/>
              <w:left w:val="nil"/>
              <w:bottom w:val="single" w:sz="4" w:space="0" w:color="000000"/>
              <w:right w:val="single" w:sz="4" w:space="0" w:color="000000"/>
            </w:tcBorders>
            <w:shd w:val="clear" w:color="000000" w:fill="FFFF99"/>
          </w:tcPr>
          <w:p w14:paraId="231540F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KI7 Sol17 EN resolution </w:t>
            </w:r>
          </w:p>
        </w:tc>
        <w:tc>
          <w:tcPr>
            <w:tcW w:w="1867" w:type="dxa"/>
            <w:tcBorders>
              <w:top w:val="nil"/>
              <w:left w:val="nil"/>
              <w:bottom w:val="single" w:sz="4" w:space="0" w:color="000000"/>
              <w:right w:val="single" w:sz="4" w:space="0" w:color="000000"/>
            </w:tcBorders>
            <w:shd w:val="clear" w:color="000000" w:fill="FFFF99"/>
          </w:tcPr>
          <w:p w14:paraId="016B36D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544" w:type="dxa"/>
            <w:tcBorders>
              <w:top w:val="nil"/>
              <w:left w:val="nil"/>
              <w:bottom w:val="single" w:sz="4" w:space="0" w:color="000000"/>
              <w:right w:val="single" w:sz="4" w:space="0" w:color="000000"/>
            </w:tcBorders>
            <w:shd w:val="clear" w:color="000000" w:fill="FFFF99"/>
          </w:tcPr>
          <w:p w14:paraId="0924163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4875580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58C0042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4AC1FF84"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1054BA3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1D79318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230136</w:t>
            </w:r>
          </w:p>
        </w:tc>
        <w:tc>
          <w:tcPr>
            <w:tcW w:w="2004" w:type="dxa"/>
            <w:tcBorders>
              <w:top w:val="nil"/>
              <w:left w:val="nil"/>
              <w:bottom w:val="single" w:sz="4" w:space="0" w:color="000000"/>
              <w:right w:val="single" w:sz="4" w:space="0" w:color="000000"/>
            </w:tcBorders>
            <w:shd w:val="clear" w:color="000000" w:fill="FFFF99"/>
          </w:tcPr>
          <w:p w14:paraId="4D6D64C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KI8 conclusion update </w:t>
            </w:r>
          </w:p>
        </w:tc>
        <w:tc>
          <w:tcPr>
            <w:tcW w:w="1867" w:type="dxa"/>
            <w:tcBorders>
              <w:top w:val="nil"/>
              <w:left w:val="nil"/>
              <w:bottom w:val="single" w:sz="4" w:space="0" w:color="000000"/>
              <w:right w:val="single" w:sz="4" w:space="0" w:color="000000"/>
            </w:tcBorders>
            <w:shd w:val="clear" w:color="000000" w:fill="FFFF99"/>
          </w:tcPr>
          <w:p w14:paraId="78BF04B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544" w:type="dxa"/>
            <w:tcBorders>
              <w:top w:val="nil"/>
              <w:left w:val="nil"/>
              <w:bottom w:val="single" w:sz="4" w:space="0" w:color="000000"/>
              <w:right w:val="single" w:sz="4" w:space="0" w:color="000000"/>
            </w:tcBorders>
            <w:shd w:val="clear" w:color="000000" w:fill="FFFF99"/>
          </w:tcPr>
          <w:p w14:paraId="5325FBE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733E027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2CF193D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75A23184" w14:textId="77777777" w:rsidTr="006502AB">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0F74455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7A94108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230139</w:t>
            </w:r>
          </w:p>
        </w:tc>
        <w:tc>
          <w:tcPr>
            <w:tcW w:w="2004" w:type="dxa"/>
            <w:tcBorders>
              <w:top w:val="nil"/>
              <w:left w:val="nil"/>
              <w:bottom w:val="single" w:sz="4" w:space="0" w:color="000000"/>
              <w:right w:val="single" w:sz="4" w:space="0" w:color="000000"/>
            </w:tcBorders>
            <w:shd w:val="clear" w:color="000000" w:fill="FFFF99"/>
          </w:tcPr>
          <w:p w14:paraId="1D4A547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KI11 resolution of ENs in sol21 and sol22 by adding the related solution </w:t>
            </w:r>
          </w:p>
        </w:tc>
        <w:tc>
          <w:tcPr>
            <w:tcW w:w="1867" w:type="dxa"/>
            <w:tcBorders>
              <w:top w:val="nil"/>
              <w:left w:val="nil"/>
              <w:bottom w:val="single" w:sz="4" w:space="0" w:color="000000"/>
              <w:right w:val="single" w:sz="4" w:space="0" w:color="000000"/>
            </w:tcBorders>
            <w:shd w:val="clear" w:color="000000" w:fill="FFFF99"/>
          </w:tcPr>
          <w:p w14:paraId="47985CF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544" w:type="dxa"/>
            <w:tcBorders>
              <w:top w:val="nil"/>
              <w:left w:val="nil"/>
              <w:bottom w:val="single" w:sz="4" w:space="0" w:color="000000"/>
              <w:right w:val="single" w:sz="4" w:space="0" w:color="000000"/>
            </w:tcBorders>
            <w:shd w:val="clear" w:color="000000" w:fill="FFFF99"/>
          </w:tcPr>
          <w:p w14:paraId="639A61AF" w14:textId="77777777" w:rsidR="00B23520" w:rsidRDefault="004F5790">
            <w:pPr>
              <w:widowControl/>
              <w:jc w:val="left"/>
              <w:rPr>
                <w:rFonts w:ascii="Arial" w:eastAsia="DengXian" w:hAnsi="Arial" w:cs="Arial"/>
                <w:color w:val="000000"/>
                <w:kern w:val="0"/>
                <w:sz w:val="16"/>
                <w:szCs w:val="16"/>
              </w:rPr>
            </w:pPr>
            <w:r w:rsidRPr="00B23520">
              <w:rPr>
                <w:rFonts w:ascii="Arial" w:eastAsia="DengXian" w:hAnsi="Arial" w:cs="Arial"/>
                <w:color w:val="000000"/>
                <w:kern w:val="0"/>
                <w:sz w:val="16"/>
                <w:szCs w:val="16"/>
              </w:rPr>
              <w:t xml:space="preserve">　</w:t>
            </w:r>
          </w:p>
          <w:p w14:paraId="3B340903" w14:textId="34A26DB6" w:rsidR="00CE5BB4" w:rsidRPr="00B23520" w:rsidRDefault="00B235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the solution requires updates and clarification</w:t>
            </w:r>
          </w:p>
        </w:tc>
        <w:tc>
          <w:tcPr>
            <w:tcW w:w="937" w:type="dxa"/>
            <w:tcBorders>
              <w:top w:val="nil"/>
              <w:left w:val="nil"/>
              <w:bottom w:val="single" w:sz="4" w:space="0" w:color="000000"/>
              <w:right w:val="single" w:sz="4" w:space="0" w:color="000000"/>
            </w:tcBorders>
            <w:shd w:val="clear" w:color="000000" w:fill="FFFF99"/>
          </w:tcPr>
          <w:p w14:paraId="564A8D4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051AF12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5609B01E" w14:textId="77777777" w:rsidTr="006502AB">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6A5298A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7DB80B4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230314</w:t>
            </w:r>
          </w:p>
        </w:tc>
        <w:tc>
          <w:tcPr>
            <w:tcW w:w="2004" w:type="dxa"/>
            <w:tcBorders>
              <w:top w:val="nil"/>
              <w:left w:val="nil"/>
              <w:bottom w:val="single" w:sz="4" w:space="0" w:color="000000"/>
              <w:right w:val="single" w:sz="4" w:space="0" w:color="000000"/>
            </w:tcBorders>
            <w:shd w:val="clear" w:color="000000" w:fill="FFFF99"/>
          </w:tcPr>
          <w:p w14:paraId="189561E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to KI #11 based on O&amp;M Provisioning NRF with </w:t>
            </w:r>
            <w:proofErr w:type="spellStart"/>
            <w:r>
              <w:rPr>
                <w:rFonts w:ascii="Arial" w:eastAsia="DengXian" w:hAnsi="Arial" w:cs="Arial"/>
                <w:color w:val="000000"/>
                <w:kern w:val="0"/>
                <w:sz w:val="16"/>
                <w:szCs w:val="16"/>
              </w:rPr>
              <w:t>NFc</w:t>
            </w:r>
            <w:proofErr w:type="spellEnd"/>
            <w:r>
              <w:rPr>
                <w:rFonts w:ascii="Arial" w:eastAsia="DengXian" w:hAnsi="Arial" w:cs="Arial"/>
                <w:color w:val="000000"/>
                <w:kern w:val="0"/>
                <w:sz w:val="16"/>
                <w:szCs w:val="16"/>
              </w:rPr>
              <w:t xml:space="preserve"> profile </w:t>
            </w:r>
          </w:p>
        </w:tc>
        <w:tc>
          <w:tcPr>
            <w:tcW w:w="1867" w:type="dxa"/>
            <w:tcBorders>
              <w:top w:val="nil"/>
              <w:left w:val="nil"/>
              <w:bottom w:val="single" w:sz="4" w:space="0" w:color="000000"/>
              <w:right w:val="single" w:sz="4" w:space="0" w:color="000000"/>
            </w:tcBorders>
            <w:shd w:val="clear" w:color="000000" w:fill="FFFF99"/>
          </w:tcPr>
          <w:p w14:paraId="35D8F2D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LM </w:t>
            </w:r>
          </w:p>
        </w:tc>
        <w:tc>
          <w:tcPr>
            <w:tcW w:w="2544" w:type="dxa"/>
            <w:tcBorders>
              <w:top w:val="nil"/>
              <w:left w:val="nil"/>
              <w:bottom w:val="single" w:sz="4" w:space="0" w:color="000000"/>
              <w:right w:val="single" w:sz="4" w:space="0" w:color="000000"/>
            </w:tcBorders>
            <w:shd w:val="clear" w:color="000000" w:fill="FFFF99"/>
          </w:tcPr>
          <w:p w14:paraId="661085A8" w14:textId="77777777" w:rsidR="00C2431B" w:rsidRDefault="004F5790">
            <w:pPr>
              <w:widowControl/>
              <w:jc w:val="left"/>
              <w:rPr>
                <w:rFonts w:ascii="Arial" w:eastAsia="DengXian" w:hAnsi="Arial" w:cs="Arial"/>
                <w:color w:val="000000"/>
                <w:kern w:val="0"/>
                <w:sz w:val="16"/>
                <w:szCs w:val="16"/>
              </w:rPr>
            </w:pPr>
            <w:r w:rsidRPr="00C2431B">
              <w:rPr>
                <w:rFonts w:ascii="Arial" w:eastAsia="DengXian" w:hAnsi="Arial" w:cs="Arial"/>
                <w:color w:val="000000"/>
                <w:kern w:val="0"/>
                <w:sz w:val="16"/>
                <w:szCs w:val="16"/>
              </w:rPr>
              <w:t xml:space="preserve">　</w:t>
            </w:r>
          </w:p>
          <w:p w14:paraId="5EE916D8" w14:textId="22E45AA5" w:rsidR="00CE5BB4" w:rsidRPr="00C2431B" w:rsidRDefault="00C2431B">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Object to this contribution</w:t>
            </w:r>
          </w:p>
        </w:tc>
        <w:tc>
          <w:tcPr>
            <w:tcW w:w="937" w:type="dxa"/>
            <w:tcBorders>
              <w:top w:val="nil"/>
              <w:left w:val="nil"/>
              <w:bottom w:val="single" w:sz="4" w:space="0" w:color="000000"/>
              <w:right w:val="single" w:sz="4" w:space="0" w:color="000000"/>
            </w:tcBorders>
            <w:shd w:val="clear" w:color="000000" w:fill="FFFF99"/>
          </w:tcPr>
          <w:p w14:paraId="2F1E362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351086A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2CAE7723" w14:textId="77777777" w:rsidTr="006502AB">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4CB662B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0BF6BF7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230313</w:t>
            </w:r>
          </w:p>
        </w:tc>
        <w:tc>
          <w:tcPr>
            <w:tcW w:w="2004" w:type="dxa"/>
            <w:tcBorders>
              <w:top w:val="nil"/>
              <w:left w:val="nil"/>
              <w:bottom w:val="single" w:sz="4" w:space="0" w:color="000000"/>
              <w:right w:val="single" w:sz="4" w:space="0" w:color="000000"/>
            </w:tcBorders>
            <w:shd w:val="clear" w:color="000000" w:fill="FFFF99"/>
          </w:tcPr>
          <w:p w14:paraId="141BBA5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to KI #11 based on </w:t>
            </w:r>
            <w:proofErr w:type="spellStart"/>
            <w:r>
              <w:rPr>
                <w:rFonts w:ascii="Arial" w:eastAsia="DengXian" w:hAnsi="Arial" w:cs="Arial"/>
                <w:color w:val="000000"/>
                <w:kern w:val="0"/>
                <w:sz w:val="16"/>
                <w:szCs w:val="16"/>
              </w:rPr>
              <w:t>Nnrf_AccesToken</w:t>
            </w:r>
            <w:proofErr w:type="spellEnd"/>
            <w:r>
              <w:rPr>
                <w:rFonts w:ascii="Arial" w:eastAsia="DengXian" w:hAnsi="Arial" w:cs="Arial"/>
                <w:color w:val="000000"/>
                <w:kern w:val="0"/>
                <w:sz w:val="16"/>
                <w:szCs w:val="16"/>
              </w:rPr>
              <w:t xml:space="preserve"> Service </w:t>
            </w:r>
          </w:p>
        </w:tc>
        <w:tc>
          <w:tcPr>
            <w:tcW w:w="1867" w:type="dxa"/>
            <w:tcBorders>
              <w:top w:val="nil"/>
              <w:left w:val="nil"/>
              <w:bottom w:val="single" w:sz="4" w:space="0" w:color="000000"/>
              <w:right w:val="single" w:sz="4" w:space="0" w:color="000000"/>
            </w:tcBorders>
            <w:shd w:val="clear" w:color="000000" w:fill="FFFF99"/>
          </w:tcPr>
          <w:p w14:paraId="06C805A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LM </w:t>
            </w:r>
          </w:p>
        </w:tc>
        <w:tc>
          <w:tcPr>
            <w:tcW w:w="2544" w:type="dxa"/>
            <w:tcBorders>
              <w:top w:val="nil"/>
              <w:left w:val="nil"/>
              <w:bottom w:val="single" w:sz="4" w:space="0" w:color="000000"/>
              <w:right w:val="single" w:sz="4" w:space="0" w:color="000000"/>
            </w:tcBorders>
            <w:shd w:val="clear" w:color="000000" w:fill="FFFF99"/>
          </w:tcPr>
          <w:p w14:paraId="428DA90A" w14:textId="77777777" w:rsidR="00CE5BB4" w:rsidRPr="005679EB" w:rsidRDefault="004F5790">
            <w:pPr>
              <w:widowControl/>
              <w:jc w:val="left"/>
              <w:rPr>
                <w:rFonts w:ascii="Arial" w:eastAsia="DengXian" w:hAnsi="Arial" w:cs="Arial"/>
                <w:color w:val="000000"/>
                <w:kern w:val="0"/>
                <w:sz w:val="16"/>
                <w:szCs w:val="16"/>
              </w:rPr>
            </w:pPr>
            <w:r w:rsidRPr="005679EB">
              <w:rPr>
                <w:rFonts w:ascii="Arial" w:eastAsia="DengXian" w:hAnsi="Arial" w:cs="Arial"/>
                <w:color w:val="000000"/>
                <w:kern w:val="0"/>
                <w:sz w:val="16"/>
                <w:szCs w:val="16"/>
              </w:rPr>
              <w:t xml:space="preserve">　</w:t>
            </w:r>
          </w:p>
          <w:p w14:paraId="5B504CB0" w14:textId="77777777" w:rsidR="007B5C4F" w:rsidRPr="005679EB" w:rsidRDefault="004F5790">
            <w:pPr>
              <w:widowControl/>
              <w:jc w:val="left"/>
              <w:rPr>
                <w:rFonts w:ascii="Arial" w:eastAsia="DengXian" w:hAnsi="Arial" w:cs="Arial"/>
                <w:color w:val="000000"/>
                <w:kern w:val="0"/>
                <w:sz w:val="16"/>
                <w:szCs w:val="16"/>
              </w:rPr>
            </w:pPr>
            <w:r w:rsidRPr="005679EB">
              <w:rPr>
                <w:rFonts w:ascii="Arial" w:eastAsia="DengXian" w:hAnsi="Arial" w:cs="Arial"/>
                <w:color w:val="000000"/>
                <w:kern w:val="0"/>
                <w:sz w:val="16"/>
                <w:szCs w:val="16"/>
              </w:rPr>
              <w:t>[Nokia</w:t>
            </w:r>
            <w:proofErr w:type="gramStart"/>
            <w:r w:rsidRPr="005679EB">
              <w:rPr>
                <w:rFonts w:ascii="Arial" w:eastAsia="DengXian" w:hAnsi="Arial" w:cs="Arial"/>
                <w:color w:val="000000"/>
                <w:kern w:val="0"/>
                <w:sz w:val="16"/>
                <w:szCs w:val="16"/>
              </w:rPr>
              <w:t>] :</w:t>
            </w:r>
            <w:proofErr w:type="gramEnd"/>
            <w:r w:rsidRPr="005679EB">
              <w:rPr>
                <w:rFonts w:ascii="Arial" w:eastAsia="DengXian" w:hAnsi="Arial" w:cs="Arial"/>
                <w:color w:val="000000"/>
                <w:kern w:val="0"/>
                <w:sz w:val="16"/>
                <w:szCs w:val="16"/>
              </w:rPr>
              <w:t xml:space="preserve"> clarification and update required</w:t>
            </w:r>
          </w:p>
          <w:p w14:paraId="4C54BAAD" w14:textId="77777777" w:rsidR="005679EB" w:rsidRDefault="007B5C4F">
            <w:pPr>
              <w:widowControl/>
              <w:jc w:val="left"/>
              <w:rPr>
                <w:rFonts w:ascii="Arial" w:eastAsia="DengXian" w:hAnsi="Arial" w:cs="Arial"/>
                <w:color w:val="000000"/>
                <w:kern w:val="0"/>
                <w:sz w:val="16"/>
                <w:szCs w:val="16"/>
              </w:rPr>
            </w:pPr>
            <w:r w:rsidRPr="005679EB">
              <w:rPr>
                <w:rFonts w:ascii="Arial" w:eastAsia="DengXian" w:hAnsi="Arial" w:cs="Arial"/>
                <w:color w:val="000000"/>
                <w:kern w:val="0"/>
                <w:sz w:val="16"/>
                <w:szCs w:val="16"/>
              </w:rPr>
              <w:t>[Ericsson]: comments.</w:t>
            </w:r>
          </w:p>
          <w:p w14:paraId="4F9AC883" w14:textId="698A58FC" w:rsidR="00CE5BB4" w:rsidRPr="005679EB" w:rsidRDefault="005679EB">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Objects to this solution.</w:t>
            </w:r>
          </w:p>
        </w:tc>
        <w:tc>
          <w:tcPr>
            <w:tcW w:w="937" w:type="dxa"/>
            <w:tcBorders>
              <w:top w:val="nil"/>
              <w:left w:val="nil"/>
              <w:bottom w:val="single" w:sz="4" w:space="0" w:color="000000"/>
              <w:right w:val="single" w:sz="4" w:space="0" w:color="000000"/>
            </w:tcBorders>
            <w:shd w:val="clear" w:color="000000" w:fill="FFFF99"/>
          </w:tcPr>
          <w:p w14:paraId="000B284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4715DC3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7F4A8113"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3C1D479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4A4F54F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230022</w:t>
            </w:r>
          </w:p>
        </w:tc>
        <w:tc>
          <w:tcPr>
            <w:tcW w:w="2004" w:type="dxa"/>
            <w:tcBorders>
              <w:top w:val="nil"/>
              <w:left w:val="nil"/>
              <w:bottom w:val="single" w:sz="4" w:space="0" w:color="000000"/>
              <w:right w:val="single" w:sz="4" w:space="0" w:color="000000"/>
            </w:tcBorders>
            <w:shd w:val="clear" w:color="000000" w:fill="FFFF99"/>
          </w:tcPr>
          <w:p w14:paraId="607ACED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KI10 update on RHUB </w:t>
            </w:r>
          </w:p>
        </w:tc>
        <w:tc>
          <w:tcPr>
            <w:tcW w:w="1867" w:type="dxa"/>
            <w:tcBorders>
              <w:top w:val="nil"/>
              <w:left w:val="nil"/>
              <w:bottom w:val="single" w:sz="4" w:space="0" w:color="000000"/>
              <w:right w:val="single" w:sz="4" w:space="0" w:color="000000"/>
            </w:tcBorders>
            <w:shd w:val="clear" w:color="000000" w:fill="FFFF99"/>
          </w:tcPr>
          <w:p w14:paraId="625EACE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BSI (DE), Nokia, Nokia Shanghai Bell </w:t>
            </w:r>
          </w:p>
        </w:tc>
        <w:tc>
          <w:tcPr>
            <w:tcW w:w="2544" w:type="dxa"/>
            <w:tcBorders>
              <w:top w:val="nil"/>
              <w:left w:val="nil"/>
              <w:bottom w:val="single" w:sz="4" w:space="0" w:color="000000"/>
              <w:right w:val="single" w:sz="4" w:space="0" w:color="000000"/>
            </w:tcBorders>
            <w:shd w:val="clear" w:color="000000" w:fill="FFFF99"/>
          </w:tcPr>
          <w:p w14:paraId="651D0C96" w14:textId="77777777" w:rsidR="00CE5BB4" w:rsidRPr="005679EB" w:rsidRDefault="004F5790">
            <w:pPr>
              <w:widowControl/>
              <w:jc w:val="left"/>
              <w:rPr>
                <w:rFonts w:ascii="Arial" w:eastAsia="DengXian" w:hAnsi="Arial" w:cs="Arial"/>
                <w:color w:val="000000"/>
                <w:kern w:val="0"/>
                <w:sz w:val="16"/>
                <w:szCs w:val="16"/>
              </w:rPr>
            </w:pPr>
            <w:r w:rsidRPr="005679EB">
              <w:rPr>
                <w:rFonts w:ascii="Arial" w:eastAsia="DengXian" w:hAnsi="Arial" w:cs="Arial"/>
                <w:color w:val="000000"/>
                <w:kern w:val="0"/>
                <w:sz w:val="16"/>
                <w:szCs w:val="16"/>
              </w:rPr>
              <w:t xml:space="preserve">　</w:t>
            </w:r>
          </w:p>
          <w:p w14:paraId="3D35B389" w14:textId="77777777" w:rsidR="007B5C4F" w:rsidRPr="005679EB" w:rsidRDefault="004F5790">
            <w:pPr>
              <w:widowControl/>
              <w:jc w:val="left"/>
              <w:rPr>
                <w:rFonts w:ascii="Arial" w:eastAsia="DengXian" w:hAnsi="Arial" w:cs="Arial"/>
                <w:color w:val="000000"/>
                <w:kern w:val="0"/>
                <w:sz w:val="16"/>
                <w:szCs w:val="16"/>
              </w:rPr>
            </w:pPr>
            <w:r w:rsidRPr="005679EB">
              <w:rPr>
                <w:rFonts w:ascii="Arial" w:eastAsia="DengXian" w:hAnsi="Arial" w:cs="Arial"/>
                <w:color w:val="000000"/>
                <w:kern w:val="0"/>
                <w:sz w:val="16"/>
                <w:szCs w:val="16"/>
              </w:rPr>
              <w:t>[Deutsche Telekom</w:t>
            </w:r>
            <w:proofErr w:type="gramStart"/>
            <w:r w:rsidRPr="005679EB">
              <w:rPr>
                <w:rFonts w:ascii="Arial" w:eastAsia="DengXian" w:hAnsi="Arial" w:cs="Arial"/>
                <w:color w:val="000000"/>
                <w:kern w:val="0"/>
                <w:sz w:val="16"/>
                <w:szCs w:val="16"/>
              </w:rPr>
              <w:t>] :</w:t>
            </w:r>
            <w:proofErr w:type="gramEnd"/>
            <w:r w:rsidRPr="005679EB">
              <w:rPr>
                <w:rFonts w:ascii="Arial" w:eastAsia="DengXian" w:hAnsi="Arial" w:cs="Arial"/>
                <w:color w:val="000000"/>
                <w:kern w:val="0"/>
                <w:sz w:val="16"/>
                <w:szCs w:val="16"/>
              </w:rPr>
              <w:t xml:space="preserve"> Supports the proposed changes.</w:t>
            </w:r>
          </w:p>
          <w:p w14:paraId="2A238F8E" w14:textId="77777777" w:rsidR="007B5C4F" w:rsidRPr="005679EB" w:rsidRDefault="007B5C4F">
            <w:pPr>
              <w:widowControl/>
              <w:jc w:val="left"/>
              <w:rPr>
                <w:rFonts w:ascii="Arial" w:eastAsia="DengXian" w:hAnsi="Arial" w:cs="Arial"/>
                <w:color w:val="000000"/>
                <w:kern w:val="0"/>
                <w:sz w:val="16"/>
                <w:szCs w:val="16"/>
              </w:rPr>
            </w:pPr>
            <w:r w:rsidRPr="005679EB">
              <w:rPr>
                <w:rFonts w:ascii="Arial" w:eastAsia="DengXian" w:hAnsi="Arial" w:cs="Arial"/>
                <w:color w:val="000000"/>
                <w:kern w:val="0"/>
                <w:sz w:val="16"/>
                <w:szCs w:val="16"/>
              </w:rPr>
              <w:t>[Ericsson</w:t>
            </w:r>
            <w:proofErr w:type="gramStart"/>
            <w:r w:rsidRPr="005679EB">
              <w:rPr>
                <w:rFonts w:ascii="Arial" w:eastAsia="DengXian" w:hAnsi="Arial" w:cs="Arial"/>
                <w:color w:val="000000"/>
                <w:kern w:val="0"/>
                <w:sz w:val="16"/>
                <w:szCs w:val="16"/>
              </w:rPr>
              <w:t>] :</w:t>
            </w:r>
            <w:proofErr w:type="gramEnd"/>
            <w:r w:rsidRPr="005679EB">
              <w:rPr>
                <w:rFonts w:ascii="Arial" w:eastAsia="DengXian" w:hAnsi="Arial" w:cs="Arial"/>
                <w:color w:val="000000"/>
                <w:kern w:val="0"/>
                <w:sz w:val="16"/>
                <w:szCs w:val="16"/>
              </w:rPr>
              <w:t xml:space="preserve"> Request for revision.</w:t>
            </w:r>
          </w:p>
          <w:p w14:paraId="3AFF230F" w14:textId="77777777" w:rsidR="005679EB" w:rsidRDefault="007B5C4F">
            <w:pPr>
              <w:widowControl/>
              <w:jc w:val="left"/>
              <w:rPr>
                <w:rFonts w:ascii="Arial" w:eastAsia="DengXian" w:hAnsi="Arial" w:cs="Arial"/>
                <w:color w:val="000000"/>
                <w:kern w:val="0"/>
                <w:sz w:val="16"/>
                <w:szCs w:val="16"/>
              </w:rPr>
            </w:pPr>
            <w:r w:rsidRPr="005679EB">
              <w:rPr>
                <w:rFonts w:ascii="Arial" w:eastAsia="DengXian" w:hAnsi="Arial" w:cs="Arial"/>
                <w:color w:val="000000"/>
                <w:kern w:val="0"/>
                <w:sz w:val="16"/>
                <w:szCs w:val="16"/>
              </w:rPr>
              <w:t>Propose to remove statement starting “From the perspective of the PLMN itself, the Hosted SEPP provider operates within its own security domain”.</w:t>
            </w:r>
          </w:p>
          <w:p w14:paraId="2678C670" w14:textId="68F0D382" w:rsidR="00CE5BB4" w:rsidRPr="005679EB" w:rsidRDefault="005679EB">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Supports the proposed changes.</w:t>
            </w:r>
          </w:p>
        </w:tc>
        <w:tc>
          <w:tcPr>
            <w:tcW w:w="937" w:type="dxa"/>
            <w:tcBorders>
              <w:top w:val="nil"/>
              <w:left w:val="nil"/>
              <w:bottom w:val="single" w:sz="4" w:space="0" w:color="000000"/>
              <w:right w:val="single" w:sz="4" w:space="0" w:color="000000"/>
            </w:tcBorders>
            <w:shd w:val="clear" w:color="000000" w:fill="FFFF99"/>
          </w:tcPr>
          <w:p w14:paraId="0261786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7054C65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744AE2C6"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6846BBF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7CA5317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230021</w:t>
            </w:r>
          </w:p>
        </w:tc>
        <w:tc>
          <w:tcPr>
            <w:tcW w:w="2004" w:type="dxa"/>
            <w:tcBorders>
              <w:top w:val="nil"/>
              <w:left w:val="nil"/>
              <w:bottom w:val="single" w:sz="4" w:space="0" w:color="000000"/>
              <w:right w:val="single" w:sz="4" w:space="0" w:color="000000"/>
            </w:tcBorders>
            <w:shd w:val="clear" w:color="000000" w:fill="FFFF99"/>
          </w:tcPr>
          <w:p w14:paraId="68679A6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KI10 solution 25 </w:t>
            </w:r>
            <w:proofErr w:type="gramStart"/>
            <w:r>
              <w:rPr>
                <w:rFonts w:ascii="Arial" w:eastAsia="DengXian" w:hAnsi="Arial" w:cs="Arial"/>
                <w:color w:val="000000"/>
                <w:kern w:val="0"/>
                <w:sz w:val="16"/>
                <w:szCs w:val="16"/>
              </w:rPr>
              <w:t>update</w:t>
            </w:r>
            <w:proofErr w:type="gramEnd"/>
            <w:r>
              <w:rPr>
                <w:rFonts w:ascii="Arial" w:eastAsia="DengXian" w:hAnsi="Arial" w:cs="Arial"/>
                <w:color w:val="000000"/>
                <w:kern w:val="0"/>
                <w:sz w:val="16"/>
                <w:szCs w:val="16"/>
              </w:rPr>
              <w:t xml:space="preserve"> on security profiles </w:t>
            </w:r>
          </w:p>
        </w:tc>
        <w:tc>
          <w:tcPr>
            <w:tcW w:w="1867" w:type="dxa"/>
            <w:tcBorders>
              <w:top w:val="nil"/>
              <w:left w:val="nil"/>
              <w:bottom w:val="single" w:sz="4" w:space="0" w:color="000000"/>
              <w:right w:val="single" w:sz="4" w:space="0" w:color="000000"/>
            </w:tcBorders>
            <w:shd w:val="clear" w:color="000000" w:fill="FFFF99"/>
          </w:tcPr>
          <w:p w14:paraId="699BBBD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BSI (DE), Nokia, Nokia Shanghai Bell </w:t>
            </w:r>
          </w:p>
        </w:tc>
        <w:tc>
          <w:tcPr>
            <w:tcW w:w="2544" w:type="dxa"/>
            <w:tcBorders>
              <w:top w:val="nil"/>
              <w:left w:val="nil"/>
              <w:bottom w:val="single" w:sz="4" w:space="0" w:color="000000"/>
              <w:right w:val="single" w:sz="4" w:space="0" w:color="000000"/>
            </w:tcBorders>
            <w:shd w:val="clear" w:color="000000" w:fill="FFFF99"/>
          </w:tcPr>
          <w:p w14:paraId="1681C6B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0BB19A1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37708FD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5B1CF5D0"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77EAC48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04837AE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230023</w:t>
            </w:r>
          </w:p>
        </w:tc>
        <w:tc>
          <w:tcPr>
            <w:tcW w:w="2004" w:type="dxa"/>
            <w:tcBorders>
              <w:top w:val="nil"/>
              <w:left w:val="nil"/>
              <w:bottom w:val="single" w:sz="4" w:space="0" w:color="000000"/>
              <w:right w:val="single" w:sz="4" w:space="0" w:color="000000"/>
            </w:tcBorders>
            <w:shd w:val="clear" w:color="000000" w:fill="FFFF99"/>
          </w:tcPr>
          <w:p w14:paraId="430E47A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KI12 solution 19 </w:t>
            </w:r>
            <w:proofErr w:type="gramStart"/>
            <w:r>
              <w:rPr>
                <w:rFonts w:ascii="Arial" w:eastAsia="DengXian" w:hAnsi="Arial" w:cs="Arial"/>
                <w:color w:val="000000"/>
                <w:kern w:val="0"/>
                <w:sz w:val="16"/>
                <w:szCs w:val="16"/>
              </w:rPr>
              <w:t>update</w:t>
            </w:r>
            <w:proofErr w:type="gramEnd"/>
            <w:r>
              <w:rPr>
                <w:rFonts w:ascii="Arial" w:eastAsia="DengXian" w:hAnsi="Arial" w:cs="Arial"/>
                <w:color w:val="000000"/>
                <w:kern w:val="0"/>
                <w:sz w:val="16"/>
                <w:szCs w:val="16"/>
              </w:rPr>
              <w:t xml:space="preserve"> on hosted SEPP </w:t>
            </w:r>
          </w:p>
        </w:tc>
        <w:tc>
          <w:tcPr>
            <w:tcW w:w="1867" w:type="dxa"/>
            <w:tcBorders>
              <w:top w:val="nil"/>
              <w:left w:val="nil"/>
              <w:bottom w:val="single" w:sz="4" w:space="0" w:color="000000"/>
              <w:right w:val="single" w:sz="4" w:space="0" w:color="000000"/>
            </w:tcBorders>
            <w:shd w:val="clear" w:color="000000" w:fill="FFFF99"/>
          </w:tcPr>
          <w:p w14:paraId="15E0C9A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BSI (DE), Nokia, Nokia Shanghai Bell </w:t>
            </w:r>
          </w:p>
        </w:tc>
        <w:tc>
          <w:tcPr>
            <w:tcW w:w="2544" w:type="dxa"/>
            <w:tcBorders>
              <w:top w:val="nil"/>
              <w:left w:val="nil"/>
              <w:bottom w:val="single" w:sz="4" w:space="0" w:color="000000"/>
              <w:right w:val="single" w:sz="4" w:space="0" w:color="000000"/>
            </w:tcBorders>
            <w:shd w:val="clear" w:color="000000" w:fill="FFFF99"/>
          </w:tcPr>
          <w:p w14:paraId="6BA51E00" w14:textId="77777777" w:rsidR="00CE5BB4" w:rsidRPr="005679EB" w:rsidRDefault="004F5790">
            <w:pPr>
              <w:widowControl/>
              <w:jc w:val="left"/>
              <w:rPr>
                <w:rFonts w:ascii="Arial" w:eastAsia="DengXian" w:hAnsi="Arial" w:cs="Arial"/>
                <w:color w:val="000000"/>
                <w:kern w:val="0"/>
                <w:sz w:val="16"/>
                <w:szCs w:val="16"/>
              </w:rPr>
            </w:pPr>
            <w:r w:rsidRPr="005679EB">
              <w:rPr>
                <w:rFonts w:ascii="Arial" w:eastAsia="DengXian" w:hAnsi="Arial" w:cs="Arial"/>
                <w:color w:val="000000"/>
                <w:kern w:val="0"/>
                <w:sz w:val="16"/>
                <w:szCs w:val="16"/>
              </w:rPr>
              <w:t xml:space="preserve">　</w:t>
            </w:r>
          </w:p>
          <w:p w14:paraId="387CDC63" w14:textId="77777777" w:rsidR="00CE5BB4" w:rsidRPr="005679EB" w:rsidRDefault="004F5790">
            <w:pPr>
              <w:widowControl/>
              <w:jc w:val="left"/>
              <w:rPr>
                <w:rFonts w:ascii="Arial" w:eastAsia="DengXian" w:hAnsi="Arial" w:cs="Arial"/>
                <w:color w:val="000000"/>
                <w:kern w:val="0"/>
                <w:sz w:val="16"/>
                <w:szCs w:val="16"/>
              </w:rPr>
            </w:pPr>
            <w:r w:rsidRPr="005679EB">
              <w:rPr>
                <w:rFonts w:ascii="Arial" w:eastAsia="DengXian" w:hAnsi="Arial" w:cs="Arial"/>
                <w:color w:val="000000"/>
                <w:kern w:val="0"/>
                <w:sz w:val="16"/>
                <w:szCs w:val="16"/>
              </w:rPr>
              <w:t>[Deutsche Telekom</w:t>
            </w:r>
            <w:proofErr w:type="gramStart"/>
            <w:r w:rsidRPr="005679EB">
              <w:rPr>
                <w:rFonts w:ascii="Arial" w:eastAsia="DengXian" w:hAnsi="Arial" w:cs="Arial"/>
                <w:color w:val="000000"/>
                <w:kern w:val="0"/>
                <w:sz w:val="16"/>
                <w:szCs w:val="16"/>
              </w:rPr>
              <w:t>] :</w:t>
            </w:r>
            <w:proofErr w:type="gramEnd"/>
            <w:r w:rsidRPr="005679EB">
              <w:rPr>
                <w:rFonts w:ascii="Arial" w:eastAsia="DengXian" w:hAnsi="Arial" w:cs="Arial"/>
                <w:color w:val="000000"/>
                <w:kern w:val="0"/>
                <w:sz w:val="16"/>
                <w:szCs w:val="16"/>
              </w:rPr>
              <w:t xml:space="preserve"> Supports the proposed requirements and provides additional comments.</w:t>
            </w:r>
          </w:p>
          <w:p w14:paraId="35171139" w14:textId="77777777" w:rsidR="007B5C4F" w:rsidRPr="005679EB" w:rsidRDefault="004F5790">
            <w:pPr>
              <w:widowControl/>
              <w:jc w:val="left"/>
              <w:rPr>
                <w:rFonts w:ascii="Arial" w:eastAsia="DengXian" w:hAnsi="Arial" w:cs="Arial"/>
                <w:color w:val="000000"/>
                <w:kern w:val="0"/>
                <w:sz w:val="16"/>
                <w:szCs w:val="16"/>
              </w:rPr>
            </w:pPr>
            <w:r w:rsidRPr="005679EB">
              <w:rPr>
                <w:rFonts w:ascii="Arial" w:eastAsia="DengXian" w:hAnsi="Arial" w:cs="Arial"/>
                <w:color w:val="000000"/>
                <w:kern w:val="0"/>
                <w:sz w:val="16"/>
                <w:szCs w:val="16"/>
              </w:rPr>
              <w:t>[Nokia</w:t>
            </w:r>
            <w:proofErr w:type="gramStart"/>
            <w:r w:rsidRPr="005679EB">
              <w:rPr>
                <w:rFonts w:ascii="Arial" w:eastAsia="DengXian" w:hAnsi="Arial" w:cs="Arial"/>
                <w:color w:val="000000"/>
                <w:kern w:val="0"/>
                <w:sz w:val="16"/>
                <w:szCs w:val="16"/>
              </w:rPr>
              <w:t>] :</w:t>
            </w:r>
            <w:proofErr w:type="gramEnd"/>
            <w:r w:rsidRPr="005679EB">
              <w:rPr>
                <w:rFonts w:ascii="Arial" w:eastAsia="DengXian" w:hAnsi="Arial" w:cs="Arial"/>
                <w:color w:val="000000"/>
                <w:kern w:val="0"/>
                <w:sz w:val="16"/>
                <w:szCs w:val="16"/>
              </w:rPr>
              <w:t xml:space="preserve"> provides comments.</w:t>
            </w:r>
          </w:p>
          <w:p w14:paraId="174DB974" w14:textId="77777777" w:rsidR="00B17A50" w:rsidRPr="005679EB" w:rsidRDefault="007B5C4F">
            <w:pPr>
              <w:widowControl/>
              <w:jc w:val="left"/>
              <w:rPr>
                <w:rFonts w:ascii="Arial" w:eastAsia="DengXian" w:hAnsi="Arial" w:cs="Arial"/>
                <w:color w:val="000000"/>
                <w:kern w:val="0"/>
                <w:sz w:val="16"/>
                <w:szCs w:val="16"/>
              </w:rPr>
            </w:pPr>
            <w:r w:rsidRPr="005679EB">
              <w:rPr>
                <w:rFonts w:ascii="Arial" w:eastAsia="DengXian" w:hAnsi="Arial" w:cs="Arial"/>
                <w:color w:val="000000"/>
                <w:kern w:val="0"/>
                <w:sz w:val="16"/>
                <w:szCs w:val="16"/>
              </w:rPr>
              <w:t>[Ericsson</w:t>
            </w:r>
            <w:proofErr w:type="gramStart"/>
            <w:r w:rsidRPr="005679EB">
              <w:rPr>
                <w:rFonts w:ascii="Arial" w:eastAsia="DengXian" w:hAnsi="Arial" w:cs="Arial"/>
                <w:color w:val="000000"/>
                <w:kern w:val="0"/>
                <w:sz w:val="16"/>
                <w:szCs w:val="16"/>
              </w:rPr>
              <w:t>] :</w:t>
            </w:r>
            <w:proofErr w:type="gramEnd"/>
            <w:r w:rsidRPr="005679EB">
              <w:rPr>
                <w:rFonts w:ascii="Arial" w:eastAsia="DengXian" w:hAnsi="Arial" w:cs="Arial"/>
                <w:color w:val="000000"/>
                <w:kern w:val="0"/>
                <w:sz w:val="16"/>
                <w:szCs w:val="16"/>
              </w:rPr>
              <w:t xml:space="preserve"> Request for revision. For now, we propose to remove “From the perspective of roaming partners, PLMN trust domain extends to the Hosted SEPP instance representing this PLMN” because the trust domain depends on PKI governance that is yet not fully formalized.</w:t>
            </w:r>
          </w:p>
          <w:p w14:paraId="16972453" w14:textId="77777777" w:rsidR="00C2431B" w:rsidRPr="005679EB" w:rsidRDefault="00B17A50">
            <w:pPr>
              <w:widowControl/>
              <w:jc w:val="left"/>
              <w:rPr>
                <w:rFonts w:ascii="Arial" w:eastAsia="DengXian" w:hAnsi="Arial" w:cs="Arial"/>
                <w:color w:val="000000"/>
                <w:kern w:val="0"/>
                <w:sz w:val="16"/>
                <w:szCs w:val="16"/>
              </w:rPr>
            </w:pPr>
            <w:r w:rsidRPr="005679EB">
              <w:rPr>
                <w:rFonts w:ascii="Arial" w:eastAsia="DengXian" w:hAnsi="Arial" w:cs="Arial"/>
                <w:color w:val="000000"/>
                <w:kern w:val="0"/>
                <w:sz w:val="16"/>
                <w:szCs w:val="16"/>
              </w:rPr>
              <w:t>[Nokia</w:t>
            </w:r>
            <w:proofErr w:type="gramStart"/>
            <w:r w:rsidRPr="005679EB">
              <w:rPr>
                <w:rFonts w:ascii="Arial" w:eastAsia="DengXian" w:hAnsi="Arial" w:cs="Arial"/>
                <w:color w:val="000000"/>
                <w:kern w:val="0"/>
                <w:sz w:val="16"/>
                <w:szCs w:val="16"/>
              </w:rPr>
              <w:t>] :</w:t>
            </w:r>
            <w:proofErr w:type="gramEnd"/>
            <w:r w:rsidRPr="005679EB">
              <w:rPr>
                <w:rFonts w:ascii="Arial" w:eastAsia="DengXian" w:hAnsi="Arial" w:cs="Arial"/>
                <w:color w:val="000000"/>
                <w:kern w:val="0"/>
                <w:sz w:val="16"/>
                <w:szCs w:val="16"/>
              </w:rPr>
              <w:t xml:space="preserve"> provides comments and -r1 update on “trust domain”, also adding DT as supporter.</w:t>
            </w:r>
          </w:p>
          <w:p w14:paraId="5C5ED12B" w14:textId="77777777" w:rsidR="00C2431B" w:rsidRPr="005679EB" w:rsidRDefault="00C2431B">
            <w:pPr>
              <w:widowControl/>
              <w:jc w:val="left"/>
              <w:rPr>
                <w:rFonts w:ascii="Arial" w:eastAsia="DengXian" w:hAnsi="Arial" w:cs="Arial"/>
                <w:color w:val="000000"/>
                <w:kern w:val="0"/>
                <w:sz w:val="16"/>
                <w:szCs w:val="16"/>
              </w:rPr>
            </w:pPr>
            <w:r w:rsidRPr="005679EB">
              <w:rPr>
                <w:rFonts w:ascii="Arial" w:eastAsia="DengXian" w:hAnsi="Arial" w:cs="Arial"/>
                <w:color w:val="000000"/>
                <w:kern w:val="0"/>
                <w:sz w:val="16"/>
                <w:szCs w:val="16"/>
              </w:rPr>
              <w:t>[Ericsson</w:t>
            </w:r>
            <w:proofErr w:type="gramStart"/>
            <w:r w:rsidRPr="005679EB">
              <w:rPr>
                <w:rFonts w:ascii="Arial" w:eastAsia="DengXian" w:hAnsi="Arial" w:cs="Arial"/>
                <w:color w:val="000000"/>
                <w:kern w:val="0"/>
                <w:sz w:val="16"/>
                <w:szCs w:val="16"/>
              </w:rPr>
              <w:t>] :</w:t>
            </w:r>
            <w:proofErr w:type="gramEnd"/>
            <w:r w:rsidRPr="005679EB">
              <w:rPr>
                <w:rFonts w:ascii="Arial" w:eastAsia="DengXian" w:hAnsi="Arial" w:cs="Arial"/>
                <w:color w:val="000000"/>
                <w:kern w:val="0"/>
                <w:sz w:val="16"/>
                <w:szCs w:val="16"/>
              </w:rPr>
              <w:t xml:space="preserve"> support S3-230023-r1. Agree, and yes understood the better readability aspect.</w:t>
            </w:r>
          </w:p>
          <w:p w14:paraId="0970E411" w14:textId="77777777" w:rsidR="005679EB" w:rsidRDefault="00C2431B">
            <w:pPr>
              <w:widowControl/>
              <w:jc w:val="left"/>
              <w:rPr>
                <w:rFonts w:ascii="Arial" w:eastAsia="DengXian" w:hAnsi="Arial" w:cs="Arial"/>
                <w:color w:val="000000"/>
                <w:kern w:val="0"/>
                <w:sz w:val="16"/>
                <w:szCs w:val="16"/>
              </w:rPr>
            </w:pPr>
            <w:r w:rsidRPr="005679EB">
              <w:rPr>
                <w:rFonts w:ascii="Arial" w:eastAsia="DengXian" w:hAnsi="Arial" w:cs="Arial"/>
                <w:color w:val="000000"/>
                <w:kern w:val="0"/>
                <w:sz w:val="16"/>
                <w:szCs w:val="16"/>
              </w:rPr>
              <w:t xml:space="preserve">We support 230023-r1 as the revision by using only word ‘trust’ helps avert correlation with the trust domain and security domain. And </w:t>
            </w:r>
            <w:proofErr w:type="gramStart"/>
            <w:r w:rsidRPr="005679EB">
              <w:rPr>
                <w:rFonts w:ascii="Arial" w:eastAsia="DengXian" w:hAnsi="Arial" w:cs="Arial"/>
                <w:color w:val="000000"/>
                <w:kern w:val="0"/>
                <w:sz w:val="16"/>
                <w:szCs w:val="16"/>
              </w:rPr>
              <w:t>also</w:t>
            </w:r>
            <w:proofErr w:type="gramEnd"/>
            <w:r w:rsidRPr="005679EB">
              <w:rPr>
                <w:rFonts w:ascii="Arial" w:eastAsia="DengXian" w:hAnsi="Arial" w:cs="Arial"/>
                <w:color w:val="000000"/>
                <w:kern w:val="0"/>
                <w:sz w:val="16"/>
                <w:szCs w:val="16"/>
              </w:rPr>
              <w:t xml:space="preserve"> that there is a level of trust inferred by a contract between PLMN and hosted SEPP provider when they enter into business with each other.</w:t>
            </w:r>
          </w:p>
          <w:p w14:paraId="291F9B82" w14:textId="4AEA130D" w:rsidR="00CE5BB4" w:rsidRPr="005679EB" w:rsidRDefault="005679EB">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xml:space="preserve">]: provides a </w:t>
            </w:r>
            <w:proofErr w:type="gramStart"/>
            <w:r>
              <w:rPr>
                <w:rFonts w:ascii="Arial" w:eastAsia="DengXian" w:hAnsi="Arial" w:cs="Arial"/>
                <w:color w:val="000000"/>
                <w:kern w:val="0"/>
                <w:sz w:val="16"/>
                <w:szCs w:val="16"/>
              </w:rPr>
              <w:t>critical editorial changes</w:t>
            </w:r>
            <w:proofErr w:type="gramEnd"/>
            <w:r>
              <w:rPr>
                <w:rFonts w:ascii="Arial" w:eastAsia="DengXian" w:hAnsi="Arial" w:cs="Arial"/>
                <w:color w:val="000000"/>
                <w:kern w:val="0"/>
                <w:sz w:val="16"/>
                <w:szCs w:val="16"/>
              </w:rPr>
              <w:t xml:space="preserve"> to avoid confusion (at least for now)</w:t>
            </w:r>
          </w:p>
        </w:tc>
        <w:tc>
          <w:tcPr>
            <w:tcW w:w="937" w:type="dxa"/>
            <w:tcBorders>
              <w:top w:val="nil"/>
              <w:left w:val="nil"/>
              <w:bottom w:val="single" w:sz="4" w:space="0" w:color="000000"/>
              <w:right w:val="single" w:sz="4" w:space="0" w:color="000000"/>
            </w:tcBorders>
            <w:shd w:val="clear" w:color="000000" w:fill="FFFF99"/>
          </w:tcPr>
          <w:p w14:paraId="3C9D800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0145500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4B2D0BF1"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010F066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38757A8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230141</w:t>
            </w:r>
          </w:p>
        </w:tc>
        <w:tc>
          <w:tcPr>
            <w:tcW w:w="2004" w:type="dxa"/>
            <w:tcBorders>
              <w:top w:val="nil"/>
              <w:left w:val="nil"/>
              <w:bottom w:val="single" w:sz="4" w:space="0" w:color="000000"/>
              <w:right w:val="single" w:sz="4" w:space="0" w:color="000000"/>
            </w:tcBorders>
            <w:shd w:val="clear" w:color="000000" w:fill="FFFF99"/>
          </w:tcPr>
          <w:p w14:paraId="0DEB6AF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KI12 Hosted SEPP solution </w:t>
            </w:r>
          </w:p>
        </w:tc>
        <w:tc>
          <w:tcPr>
            <w:tcW w:w="1867" w:type="dxa"/>
            <w:tcBorders>
              <w:top w:val="nil"/>
              <w:left w:val="nil"/>
              <w:bottom w:val="single" w:sz="4" w:space="0" w:color="000000"/>
              <w:right w:val="single" w:sz="4" w:space="0" w:color="000000"/>
            </w:tcBorders>
            <w:shd w:val="clear" w:color="000000" w:fill="FFFF99"/>
          </w:tcPr>
          <w:p w14:paraId="1B73285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544" w:type="dxa"/>
            <w:tcBorders>
              <w:top w:val="nil"/>
              <w:left w:val="nil"/>
              <w:bottom w:val="single" w:sz="4" w:space="0" w:color="000000"/>
              <w:right w:val="single" w:sz="4" w:space="0" w:color="000000"/>
            </w:tcBorders>
            <w:shd w:val="clear" w:color="000000" w:fill="FFFF99"/>
          </w:tcPr>
          <w:p w14:paraId="5298B2DF" w14:textId="77777777" w:rsidR="005679EB" w:rsidRDefault="004F5790">
            <w:pPr>
              <w:widowControl/>
              <w:jc w:val="left"/>
              <w:rPr>
                <w:rFonts w:ascii="Arial" w:eastAsia="DengXian" w:hAnsi="Arial" w:cs="Arial"/>
                <w:color w:val="000000"/>
                <w:kern w:val="0"/>
                <w:sz w:val="16"/>
                <w:szCs w:val="16"/>
              </w:rPr>
            </w:pPr>
            <w:r w:rsidRPr="005679EB">
              <w:rPr>
                <w:rFonts w:ascii="Arial" w:eastAsia="DengXian" w:hAnsi="Arial" w:cs="Arial"/>
                <w:color w:val="000000"/>
                <w:kern w:val="0"/>
                <w:sz w:val="16"/>
                <w:szCs w:val="16"/>
              </w:rPr>
              <w:t xml:space="preserve">　</w:t>
            </w:r>
          </w:p>
          <w:p w14:paraId="2BDFB507" w14:textId="4712F512" w:rsidR="00CE5BB4" w:rsidRPr="005679EB" w:rsidRDefault="005679EB">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[BSI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revision 1 in drafts folder.</w:t>
            </w:r>
          </w:p>
        </w:tc>
        <w:tc>
          <w:tcPr>
            <w:tcW w:w="937" w:type="dxa"/>
            <w:tcBorders>
              <w:top w:val="nil"/>
              <w:left w:val="nil"/>
              <w:bottom w:val="single" w:sz="4" w:space="0" w:color="000000"/>
              <w:right w:val="single" w:sz="4" w:space="0" w:color="000000"/>
            </w:tcBorders>
            <w:shd w:val="clear" w:color="000000" w:fill="FFFF99"/>
          </w:tcPr>
          <w:p w14:paraId="4030871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20BB440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6D9582C5" w14:textId="77777777" w:rsidTr="006502AB">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1A30092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3FDACBA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230315</w:t>
            </w:r>
          </w:p>
        </w:tc>
        <w:tc>
          <w:tcPr>
            <w:tcW w:w="2004" w:type="dxa"/>
            <w:tcBorders>
              <w:top w:val="nil"/>
              <w:left w:val="nil"/>
              <w:bottom w:val="single" w:sz="4" w:space="0" w:color="000000"/>
              <w:right w:val="single" w:sz="4" w:space="0" w:color="000000"/>
            </w:tcBorders>
            <w:shd w:val="clear" w:color="000000" w:fill="FFFF99"/>
          </w:tcPr>
          <w:p w14:paraId="47C43E0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Key issue #12: Security in Hosted SEPP scenarios </w:t>
            </w:r>
          </w:p>
        </w:tc>
        <w:tc>
          <w:tcPr>
            <w:tcW w:w="1867" w:type="dxa"/>
            <w:tcBorders>
              <w:top w:val="nil"/>
              <w:left w:val="nil"/>
              <w:bottom w:val="single" w:sz="4" w:space="0" w:color="000000"/>
              <w:right w:val="single" w:sz="4" w:space="0" w:color="000000"/>
            </w:tcBorders>
            <w:shd w:val="clear" w:color="000000" w:fill="FFFF99"/>
          </w:tcPr>
          <w:p w14:paraId="4E8D7E3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2544" w:type="dxa"/>
            <w:tcBorders>
              <w:top w:val="nil"/>
              <w:left w:val="nil"/>
              <w:bottom w:val="single" w:sz="4" w:space="0" w:color="000000"/>
              <w:right w:val="single" w:sz="4" w:space="0" w:color="000000"/>
            </w:tcBorders>
            <w:shd w:val="clear" w:color="000000" w:fill="FFFF99"/>
          </w:tcPr>
          <w:p w14:paraId="2531049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489D63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DP can be noted. A text copy of the DP is provided in separate </w:t>
            </w:r>
            <w:proofErr w:type="spellStart"/>
            <w:r>
              <w:rPr>
                <w:rFonts w:ascii="Arial" w:eastAsia="DengXian" w:hAnsi="Arial" w:cs="Arial"/>
                <w:color w:val="000000"/>
                <w:kern w:val="0"/>
                <w:sz w:val="16"/>
                <w:szCs w:val="16"/>
              </w:rPr>
              <w:t>tdocs</w:t>
            </w:r>
            <w:proofErr w:type="spellEnd"/>
            <w:r>
              <w:rPr>
                <w:rFonts w:ascii="Arial" w:eastAsia="DengXian" w:hAnsi="Arial" w:cs="Arial"/>
                <w:color w:val="000000"/>
                <w:kern w:val="0"/>
                <w:sz w:val="16"/>
                <w:szCs w:val="16"/>
              </w:rPr>
              <w:t>, where revisions are needed. (KI in S3-230316 and sol. in S3-230317)</w:t>
            </w:r>
          </w:p>
        </w:tc>
        <w:tc>
          <w:tcPr>
            <w:tcW w:w="937" w:type="dxa"/>
            <w:tcBorders>
              <w:top w:val="nil"/>
              <w:left w:val="nil"/>
              <w:bottom w:val="single" w:sz="4" w:space="0" w:color="000000"/>
              <w:right w:val="single" w:sz="4" w:space="0" w:color="000000"/>
            </w:tcBorders>
            <w:shd w:val="clear" w:color="000000" w:fill="FFFF99"/>
          </w:tcPr>
          <w:p w14:paraId="16EAFEA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50371E6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03A6538D" w14:textId="77777777" w:rsidTr="006502AB">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1BC6B25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30B5316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230316</w:t>
            </w:r>
          </w:p>
        </w:tc>
        <w:tc>
          <w:tcPr>
            <w:tcW w:w="2004" w:type="dxa"/>
            <w:tcBorders>
              <w:top w:val="nil"/>
              <w:left w:val="nil"/>
              <w:bottom w:val="single" w:sz="4" w:space="0" w:color="000000"/>
              <w:right w:val="single" w:sz="4" w:space="0" w:color="000000"/>
            </w:tcBorders>
            <w:shd w:val="clear" w:color="000000" w:fill="FFFF99"/>
          </w:tcPr>
          <w:p w14:paraId="3234851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of Key issue #12: Security in Hosted SEPP scenarios </w:t>
            </w:r>
          </w:p>
        </w:tc>
        <w:tc>
          <w:tcPr>
            <w:tcW w:w="1867" w:type="dxa"/>
            <w:tcBorders>
              <w:top w:val="nil"/>
              <w:left w:val="nil"/>
              <w:bottom w:val="single" w:sz="4" w:space="0" w:color="000000"/>
              <w:right w:val="single" w:sz="4" w:space="0" w:color="000000"/>
            </w:tcBorders>
            <w:shd w:val="clear" w:color="000000" w:fill="FFFF99"/>
          </w:tcPr>
          <w:p w14:paraId="23E3CE2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2544" w:type="dxa"/>
            <w:tcBorders>
              <w:top w:val="nil"/>
              <w:left w:val="nil"/>
              <w:bottom w:val="single" w:sz="4" w:space="0" w:color="000000"/>
              <w:right w:val="single" w:sz="4" w:space="0" w:color="000000"/>
            </w:tcBorders>
            <w:shd w:val="clear" w:color="000000" w:fill="FFFF99"/>
          </w:tcPr>
          <w:p w14:paraId="75688A7A" w14:textId="77777777" w:rsidR="00CE5BB4" w:rsidRPr="005679EB" w:rsidRDefault="004F5790">
            <w:pPr>
              <w:widowControl/>
              <w:jc w:val="left"/>
              <w:rPr>
                <w:rFonts w:ascii="Arial" w:eastAsia="DengXian" w:hAnsi="Arial" w:cs="Arial"/>
                <w:color w:val="000000"/>
                <w:kern w:val="0"/>
                <w:sz w:val="16"/>
                <w:szCs w:val="16"/>
              </w:rPr>
            </w:pPr>
            <w:r w:rsidRPr="005679EB">
              <w:rPr>
                <w:rFonts w:ascii="Arial" w:eastAsia="DengXian" w:hAnsi="Arial" w:cs="Arial"/>
                <w:color w:val="000000"/>
                <w:kern w:val="0"/>
                <w:sz w:val="16"/>
                <w:szCs w:val="16"/>
              </w:rPr>
              <w:t xml:space="preserve">　</w:t>
            </w:r>
          </w:p>
          <w:p w14:paraId="56FDDA11" w14:textId="77777777" w:rsidR="005679EB" w:rsidRDefault="004F5790">
            <w:pPr>
              <w:widowControl/>
              <w:jc w:val="left"/>
              <w:rPr>
                <w:rFonts w:ascii="Arial" w:eastAsia="DengXian" w:hAnsi="Arial" w:cs="Arial"/>
                <w:color w:val="000000"/>
                <w:kern w:val="0"/>
                <w:sz w:val="16"/>
                <w:szCs w:val="16"/>
              </w:rPr>
            </w:pPr>
            <w:r w:rsidRPr="005679EB">
              <w:rPr>
                <w:rFonts w:ascii="Arial" w:eastAsia="DengXian" w:hAnsi="Arial" w:cs="Arial"/>
                <w:color w:val="000000"/>
                <w:kern w:val="0"/>
                <w:sz w:val="16"/>
                <w:szCs w:val="16"/>
              </w:rPr>
              <w:t>[Nokia</w:t>
            </w:r>
            <w:proofErr w:type="gramStart"/>
            <w:r w:rsidRPr="005679EB">
              <w:rPr>
                <w:rFonts w:ascii="Arial" w:eastAsia="DengXian" w:hAnsi="Arial" w:cs="Arial"/>
                <w:color w:val="000000"/>
                <w:kern w:val="0"/>
                <w:sz w:val="16"/>
                <w:szCs w:val="16"/>
              </w:rPr>
              <w:t>] :</w:t>
            </w:r>
            <w:proofErr w:type="gramEnd"/>
            <w:r w:rsidRPr="005679EB">
              <w:rPr>
                <w:rFonts w:ascii="Arial" w:eastAsia="DengXian" w:hAnsi="Arial" w:cs="Arial"/>
                <w:color w:val="000000"/>
                <w:kern w:val="0"/>
                <w:sz w:val="16"/>
                <w:szCs w:val="16"/>
              </w:rPr>
              <w:t xml:space="preserve"> requires updates. chaining or cascading of SEPPs is an excluded </w:t>
            </w:r>
            <w:proofErr w:type="gramStart"/>
            <w:r w:rsidRPr="005679EB">
              <w:rPr>
                <w:rFonts w:ascii="Arial" w:eastAsia="DengXian" w:hAnsi="Arial" w:cs="Arial"/>
                <w:color w:val="000000"/>
                <w:kern w:val="0"/>
                <w:sz w:val="16"/>
                <w:szCs w:val="16"/>
              </w:rPr>
              <w:t>scenario, but</w:t>
            </w:r>
            <w:proofErr w:type="gramEnd"/>
            <w:r w:rsidRPr="005679EB">
              <w:rPr>
                <w:rFonts w:ascii="Arial" w:eastAsia="DengXian" w:hAnsi="Arial" w:cs="Arial"/>
                <w:color w:val="000000"/>
                <w:kern w:val="0"/>
                <w:sz w:val="16"/>
                <w:szCs w:val="16"/>
              </w:rPr>
              <w:t xml:space="preserve"> could be understood by the current proposal made (mixing local SEPP and hosted SEPP). See LS S3-221737 from GSMA.</w:t>
            </w:r>
          </w:p>
          <w:p w14:paraId="46956221" w14:textId="19DCF728" w:rsidR="00CE5BB4" w:rsidRPr="005679EB" w:rsidRDefault="005679EB">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Feedback to revision asked. We are inclined to keep S3-23016 as-is to keep it consistent with S3-23015 Discussion Paper described three specific variants in response to GSMA LS S3-221737. We propose to cover chained-SEPP/cascading-SEPP scenario with more clarity and further liaison with GSMA first, and then cover in the proposed SID for the release-19.</w:t>
            </w:r>
          </w:p>
        </w:tc>
        <w:tc>
          <w:tcPr>
            <w:tcW w:w="937" w:type="dxa"/>
            <w:tcBorders>
              <w:top w:val="nil"/>
              <w:left w:val="nil"/>
              <w:bottom w:val="single" w:sz="4" w:space="0" w:color="000000"/>
              <w:right w:val="single" w:sz="4" w:space="0" w:color="000000"/>
            </w:tcBorders>
            <w:shd w:val="clear" w:color="000000" w:fill="FFFF99"/>
          </w:tcPr>
          <w:p w14:paraId="6BE276E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69F8AA3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00DA0C49" w14:textId="77777777" w:rsidTr="006502AB">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1EE006B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136E60B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230317</w:t>
            </w:r>
          </w:p>
        </w:tc>
        <w:tc>
          <w:tcPr>
            <w:tcW w:w="2004" w:type="dxa"/>
            <w:tcBorders>
              <w:top w:val="nil"/>
              <w:left w:val="nil"/>
              <w:bottom w:val="single" w:sz="4" w:space="0" w:color="000000"/>
              <w:right w:val="single" w:sz="4" w:space="0" w:color="000000"/>
            </w:tcBorders>
            <w:shd w:val="clear" w:color="000000" w:fill="FFFF99"/>
          </w:tcPr>
          <w:p w14:paraId="0C80215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Solution for KI#12: Security in Hosted SEPP scenarios </w:t>
            </w:r>
          </w:p>
        </w:tc>
        <w:tc>
          <w:tcPr>
            <w:tcW w:w="1867" w:type="dxa"/>
            <w:tcBorders>
              <w:top w:val="nil"/>
              <w:left w:val="nil"/>
              <w:bottom w:val="single" w:sz="4" w:space="0" w:color="000000"/>
              <w:right w:val="single" w:sz="4" w:space="0" w:color="000000"/>
            </w:tcBorders>
            <w:shd w:val="clear" w:color="000000" w:fill="FFFF99"/>
          </w:tcPr>
          <w:p w14:paraId="2A8C0BE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2544" w:type="dxa"/>
            <w:tcBorders>
              <w:top w:val="nil"/>
              <w:left w:val="nil"/>
              <w:bottom w:val="single" w:sz="4" w:space="0" w:color="000000"/>
              <w:right w:val="single" w:sz="4" w:space="0" w:color="000000"/>
            </w:tcBorders>
            <w:shd w:val="clear" w:color="000000" w:fill="FFFF99"/>
          </w:tcPr>
          <w:p w14:paraId="59B17C13" w14:textId="77777777" w:rsidR="00CE5BB4" w:rsidRPr="005679EB" w:rsidRDefault="004F5790">
            <w:pPr>
              <w:widowControl/>
              <w:jc w:val="left"/>
              <w:rPr>
                <w:rFonts w:ascii="Arial" w:eastAsia="DengXian" w:hAnsi="Arial" w:cs="Arial"/>
                <w:color w:val="000000"/>
                <w:kern w:val="0"/>
                <w:sz w:val="16"/>
                <w:szCs w:val="16"/>
              </w:rPr>
            </w:pPr>
            <w:r w:rsidRPr="005679EB">
              <w:rPr>
                <w:rFonts w:ascii="Arial" w:eastAsia="DengXian" w:hAnsi="Arial" w:cs="Arial"/>
                <w:color w:val="000000"/>
                <w:kern w:val="0"/>
                <w:sz w:val="16"/>
                <w:szCs w:val="16"/>
              </w:rPr>
              <w:t xml:space="preserve">　</w:t>
            </w:r>
          </w:p>
          <w:p w14:paraId="104C6796" w14:textId="77777777" w:rsidR="005679EB" w:rsidRDefault="004F5790">
            <w:pPr>
              <w:widowControl/>
              <w:jc w:val="left"/>
              <w:rPr>
                <w:rFonts w:ascii="Arial" w:eastAsia="DengXian" w:hAnsi="Arial" w:cs="Arial"/>
                <w:color w:val="000000"/>
                <w:kern w:val="0"/>
                <w:sz w:val="16"/>
                <w:szCs w:val="16"/>
              </w:rPr>
            </w:pPr>
            <w:r w:rsidRPr="005679EB">
              <w:rPr>
                <w:rFonts w:ascii="Arial" w:eastAsia="DengXian" w:hAnsi="Arial" w:cs="Arial"/>
                <w:color w:val="000000"/>
                <w:kern w:val="0"/>
                <w:sz w:val="16"/>
                <w:szCs w:val="16"/>
              </w:rPr>
              <w:t>[Nokia</w:t>
            </w:r>
            <w:proofErr w:type="gramStart"/>
            <w:r w:rsidRPr="005679EB">
              <w:rPr>
                <w:rFonts w:ascii="Arial" w:eastAsia="DengXian" w:hAnsi="Arial" w:cs="Arial"/>
                <w:color w:val="000000"/>
                <w:kern w:val="0"/>
                <w:sz w:val="16"/>
                <w:szCs w:val="16"/>
              </w:rPr>
              <w:t>] :</w:t>
            </w:r>
            <w:proofErr w:type="gramEnd"/>
            <w:r w:rsidRPr="005679EB">
              <w:rPr>
                <w:rFonts w:ascii="Arial" w:eastAsia="DengXian" w:hAnsi="Arial" w:cs="Arial"/>
                <w:color w:val="000000"/>
                <w:kern w:val="0"/>
                <w:sz w:val="16"/>
                <w:szCs w:val="16"/>
              </w:rPr>
              <w:t xml:space="preserve"> requires updates. chaining or cascading of SEPPs is an excluded </w:t>
            </w:r>
            <w:proofErr w:type="gramStart"/>
            <w:r w:rsidRPr="005679EB">
              <w:rPr>
                <w:rFonts w:ascii="Arial" w:eastAsia="DengXian" w:hAnsi="Arial" w:cs="Arial"/>
                <w:color w:val="000000"/>
                <w:kern w:val="0"/>
                <w:sz w:val="16"/>
                <w:szCs w:val="16"/>
              </w:rPr>
              <w:t>scenario, but</w:t>
            </w:r>
            <w:proofErr w:type="gramEnd"/>
            <w:r w:rsidRPr="005679EB">
              <w:rPr>
                <w:rFonts w:ascii="Arial" w:eastAsia="DengXian" w:hAnsi="Arial" w:cs="Arial"/>
                <w:color w:val="000000"/>
                <w:kern w:val="0"/>
                <w:sz w:val="16"/>
                <w:szCs w:val="16"/>
              </w:rPr>
              <w:t xml:space="preserve"> could be understood by the current proposal made (mixing local SEPP and hosted SEPP). See LS S3-221737 from GSMA.</w:t>
            </w:r>
          </w:p>
          <w:p w14:paraId="08F1D8F8" w14:textId="3C087B44" w:rsidR="00CE5BB4" w:rsidRPr="005679EB" w:rsidRDefault="005679EB">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Feedback to revision asked. We are inclined to keep S3-23017 as-is to keep it consistent with S3-23015 Discussion Paper and S3-23016 update to KI-12. We propose to cover chained-SEPP/cascading-SEPP scenario with more clarity and further liaison with GSMA first, and then cover in the proposed SID for the release-19.</w:t>
            </w:r>
          </w:p>
        </w:tc>
        <w:tc>
          <w:tcPr>
            <w:tcW w:w="937" w:type="dxa"/>
            <w:tcBorders>
              <w:top w:val="nil"/>
              <w:left w:val="nil"/>
              <w:bottom w:val="single" w:sz="4" w:space="0" w:color="000000"/>
              <w:right w:val="single" w:sz="4" w:space="0" w:color="000000"/>
            </w:tcBorders>
            <w:shd w:val="clear" w:color="000000" w:fill="FFFF99"/>
          </w:tcPr>
          <w:p w14:paraId="411D636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1F7C5BC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2FCE488B" w14:textId="77777777" w:rsidTr="006502AB">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4815ECF7" w14:textId="77777777" w:rsidR="00CE5BB4" w:rsidRDefault="004F5790">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5.25</w:t>
            </w:r>
          </w:p>
        </w:tc>
        <w:tc>
          <w:tcPr>
            <w:tcW w:w="1040" w:type="dxa"/>
            <w:tcBorders>
              <w:top w:val="nil"/>
              <w:left w:val="nil"/>
              <w:bottom w:val="single" w:sz="4" w:space="0" w:color="000000"/>
              <w:right w:val="single" w:sz="4" w:space="0" w:color="000000"/>
            </w:tcBorders>
            <w:shd w:val="clear" w:color="000000" w:fill="FFFF99"/>
          </w:tcPr>
          <w:p w14:paraId="0C308C2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230367</w:t>
            </w:r>
          </w:p>
        </w:tc>
        <w:tc>
          <w:tcPr>
            <w:tcW w:w="2004" w:type="dxa"/>
            <w:tcBorders>
              <w:top w:val="nil"/>
              <w:left w:val="nil"/>
              <w:bottom w:val="single" w:sz="4" w:space="0" w:color="000000"/>
              <w:right w:val="single" w:sz="4" w:space="0" w:color="000000"/>
            </w:tcBorders>
            <w:shd w:val="clear" w:color="000000" w:fill="FFFF99"/>
          </w:tcPr>
          <w:p w14:paraId="3D7DCA5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33.700-28: Add Potential Requirements for Key Issue #1 </w:t>
            </w:r>
          </w:p>
        </w:tc>
        <w:tc>
          <w:tcPr>
            <w:tcW w:w="1867" w:type="dxa"/>
            <w:tcBorders>
              <w:top w:val="nil"/>
              <w:left w:val="nil"/>
              <w:bottom w:val="single" w:sz="4" w:space="0" w:color="000000"/>
              <w:right w:val="single" w:sz="4" w:space="0" w:color="000000"/>
            </w:tcBorders>
            <w:shd w:val="clear" w:color="000000" w:fill="FFFF99"/>
          </w:tcPr>
          <w:p w14:paraId="1DC7AC4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2544" w:type="dxa"/>
            <w:tcBorders>
              <w:top w:val="nil"/>
              <w:left w:val="nil"/>
              <w:bottom w:val="single" w:sz="4" w:space="0" w:color="000000"/>
              <w:right w:val="single" w:sz="4" w:space="0" w:color="000000"/>
            </w:tcBorders>
            <w:shd w:val="clear" w:color="000000" w:fill="FFFF99"/>
          </w:tcPr>
          <w:p w14:paraId="7641CB67" w14:textId="77777777" w:rsidR="00B609E0" w:rsidRPr="005679EB" w:rsidRDefault="004F5790">
            <w:pPr>
              <w:widowControl/>
              <w:jc w:val="left"/>
              <w:rPr>
                <w:rFonts w:ascii="Arial" w:eastAsia="DengXian" w:hAnsi="Arial" w:cs="Arial"/>
                <w:color w:val="000000"/>
                <w:kern w:val="0"/>
                <w:sz w:val="16"/>
                <w:szCs w:val="16"/>
              </w:rPr>
            </w:pPr>
            <w:r w:rsidRPr="005679EB">
              <w:rPr>
                <w:rFonts w:ascii="Arial" w:eastAsia="DengXian" w:hAnsi="Arial" w:cs="Arial"/>
                <w:color w:val="000000"/>
                <w:kern w:val="0"/>
                <w:sz w:val="16"/>
                <w:szCs w:val="16"/>
              </w:rPr>
              <w:t xml:space="preserve">　</w:t>
            </w:r>
          </w:p>
          <w:p w14:paraId="38A716FC" w14:textId="77777777" w:rsidR="00196607" w:rsidRPr="005679EB" w:rsidRDefault="00B609E0">
            <w:pPr>
              <w:widowControl/>
              <w:jc w:val="left"/>
              <w:rPr>
                <w:rFonts w:ascii="Arial" w:eastAsia="DengXian" w:hAnsi="Arial" w:cs="Arial"/>
                <w:color w:val="000000"/>
                <w:kern w:val="0"/>
                <w:sz w:val="16"/>
                <w:szCs w:val="16"/>
              </w:rPr>
            </w:pPr>
            <w:r w:rsidRPr="005679EB">
              <w:rPr>
                <w:rFonts w:ascii="Arial" w:eastAsia="DengXian" w:hAnsi="Arial" w:cs="Arial"/>
                <w:color w:val="000000"/>
                <w:kern w:val="0"/>
                <w:sz w:val="16"/>
                <w:szCs w:val="16"/>
              </w:rPr>
              <w:t>[Huawei]: revision is needed before approval.</w:t>
            </w:r>
          </w:p>
          <w:p w14:paraId="373BBEAE" w14:textId="77777777" w:rsidR="00C2431B" w:rsidRPr="005679EB" w:rsidRDefault="00196607">
            <w:pPr>
              <w:widowControl/>
              <w:jc w:val="left"/>
              <w:rPr>
                <w:rFonts w:ascii="Arial" w:eastAsia="DengXian" w:hAnsi="Arial" w:cs="Arial"/>
                <w:color w:val="000000"/>
                <w:kern w:val="0"/>
                <w:sz w:val="16"/>
                <w:szCs w:val="16"/>
              </w:rPr>
            </w:pPr>
            <w:r w:rsidRPr="005679EB">
              <w:rPr>
                <w:rFonts w:ascii="Arial" w:eastAsia="DengXian" w:hAnsi="Arial" w:cs="Arial"/>
                <w:color w:val="000000"/>
                <w:kern w:val="0"/>
                <w:sz w:val="16"/>
                <w:szCs w:val="16"/>
              </w:rPr>
              <w:t>[Xiaomi]: provides response and r1</w:t>
            </w:r>
          </w:p>
          <w:p w14:paraId="46314F1A" w14:textId="77777777" w:rsidR="005679EB" w:rsidRPr="005679EB" w:rsidRDefault="00C2431B">
            <w:pPr>
              <w:widowControl/>
              <w:jc w:val="left"/>
              <w:rPr>
                <w:rFonts w:ascii="Arial" w:eastAsia="DengXian" w:hAnsi="Arial" w:cs="Arial"/>
                <w:color w:val="000000"/>
                <w:kern w:val="0"/>
                <w:sz w:val="16"/>
                <w:szCs w:val="16"/>
              </w:rPr>
            </w:pPr>
            <w:r w:rsidRPr="005679EB">
              <w:rPr>
                <w:rFonts w:ascii="Arial" w:eastAsia="DengXian" w:hAnsi="Arial" w:cs="Arial"/>
                <w:color w:val="000000"/>
                <w:kern w:val="0"/>
                <w:sz w:val="16"/>
                <w:szCs w:val="16"/>
              </w:rPr>
              <w:t>[Ericsson]: proposes to note unless modified.</w:t>
            </w:r>
          </w:p>
          <w:p w14:paraId="6C638CA6" w14:textId="77777777" w:rsidR="005679EB" w:rsidRPr="005679EB" w:rsidRDefault="005679EB">
            <w:pPr>
              <w:widowControl/>
              <w:jc w:val="left"/>
              <w:rPr>
                <w:rFonts w:ascii="Arial" w:eastAsia="DengXian" w:hAnsi="Arial" w:cs="Arial"/>
                <w:color w:val="000000"/>
                <w:kern w:val="0"/>
                <w:sz w:val="16"/>
                <w:szCs w:val="16"/>
              </w:rPr>
            </w:pPr>
            <w:r w:rsidRPr="005679EB">
              <w:rPr>
                <w:rFonts w:ascii="Arial" w:eastAsia="DengXian" w:hAnsi="Arial" w:cs="Arial"/>
                <w:color w:val="000000"/>
                <w:kern w:val="0"/>
                <w:sz w:val="16"/>
                <w:szCs w:val="16"/>
              </w:rPr>
              <w:t>[Xiaomi]: provides clarification before further revision</w:t>
            </w:r>
          </w:p>
          <w:p w14:paraId="62BC5E7D" w14:textId="77777777" w:rsidR="005679EB" w:rsidRDefault="005679EB">
            <w:pPr>
              <w:widowControl/>
              <w:jc w:val="left"/>
              <w:rPr>
                <w:rFonts w:ascii="Arial" w:eastAsia="DengXian" w:hAnsi="Arial" w:cs="Arial"/>
                <w:color w:val="000000"/>
                <w:kern w:val="0"/>
                <w:sz w:val="16"/>
                <w:szCs w:val="16"/>
              </w:rPr>
            </w:pPr>
            <w:r w:rsidRPr="005679EB">
              <w:rPr>
                <w:rFonts w:ascii="Arial" w:eastAsia="DengXian" w:hAnsi="Arial" w:cs="Arial"/>
                <w:color w:val="000000"/>
                <w:kern w:val="0"/>
                <w:sz w:val="16"/>
                <w:szCs w:val="16"/>
              </w:rPr>
              <w:t>[Huawei]: provide clarification.</w:t>
            </w:r>
          </w:p>
          <w:p w14:paraId="1ED9EE89" w14:textId="77777777" w:rsidR="00CE5BB4" w:rsidRDefault="005679EB">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further comments</w:t>
            </w:r>
          </w:p>
          <w:p w14:paraId="1029806E" w14:textId="710EC575" w:rsidR="005679EB" w:rsidRPr="005679EB" w:rsidRDefault="005679EB">
            <w:pPr>
              <w:widowControl/>
              <w:jc w:val="left"/>
              <w:rPr>
                <w:rFonts w:ascii="Arial" w:eastAsia="DengXian" w:hAnsi="Arial" w:cs="Arial"/>
                <w:color w:val="000000"/>
                <w:kern w:val="0"/>
                <w:sz w:val="16"/>
                <w:szCs w:val="16"/>
              </w:rPr>
            </w:pPr>
            <w:r w:rsidRPr="005679EB">
              <w:rPr>
                <w:rFonts w:ascii="Arial" w:eastAsia="DengXian" w:hAnsi="Arial" w:cs="Arial"/>
                <w:color w:val="000000"/>
                <w:kern w:val="0"/>
                <w:sz w:val="16"/>
                <w:szCs w:val="16"/>
              </w:rPr>
              <w:t>[Huawei]: provide clarification.</w:t>
            </w:r>
          </w:p>
        </w:tc>
        <w:tc>
          <w:tcPr>
            <w:tcW w:w="937" w:type="dxa"/>
            <w:tcBorders>
              <w:top w:val="nil"/>
              <w:left w:val="nil"/>
              <w:bottom w:val="single" w:sz="4" w:space="0" w:color="000000"/>
              <w:right w:val="single" w:sz="4" w:space="0" w:color="000000"/>
            </w:tcBorders>
            <w:shd w:val="clear" w:color="000000" w:fill="FFFF99"/>
          </w:tcPr>
          <w:p w14:paraId="2330C4D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20FD486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07FFFF89" w14:textId="77777777" w:rsidTr="006502AB">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17C1C2C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7F5A34A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230369</w:t>
            </w:r>
          </w:p>
        </w:tc>
        <w:tc>
          <w:tcPr>
            <w:tcW w:w="2004" w:type="dxa"/>
            <w:tcBorders>
              <w:top w:val="nil"/>
              <w:left w:val="nil"/>
              <w:bottom w:val="single" w:sz="4" w:space="0" w:color="000000"/>
              <w:right w:val="single" w:sz="4" w:space="0" w:color="000000"/>
            </w:tcBorders>
            <w:shd w:val="clear" w:color="000000" w:fill="FFFF99"/>
          </w:tcPr>
          <w:p w14:paraId="42A35EE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33.700-28: New Solution to KI#1 for AF Authorization on per UE Level </w:t>
            </w:r>
          </w:p>
        </w:tc>
        <w:tc>
          <w:tcPr>
            <w:tcW w:w="1867" w:type="dxa"/>
            <w:tcBorders>
              <w:top w:val="nil"/>
              <w:left w:val="nil"/>
              <w:bottom w:val="single" w:sz="4" w:space="0" w:color="000000"/>
              <w:right w:val="single" w:sz="4" w:space="0" w:color="000000"/>
            </w:tcBorders>
            <w:shd w:val="clear" w:color="000000" w:fill="FFFF99"/>
          </w:tcPr>
          <w:p w14:paraId="107DD65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2544" w:type="dxa"/>
            <w:tcBorders>
              <w:top w:val="nil"/>
              <w:left w:val="nil"/>
              <w:bottom w:val="single" w:sz="4" w:space="0" w:color="000000"/>
              <w:right w:val="single" w:sz="4" w:space="0" w:color="000000"/>
            </w:tcBorders>
            <w:shd w:val="clear" w:color="000000" w:fill="FFFF99"/>
          </w:tcPr>
          <w:p w14:paraId="100D00E9" w14:textId="77777777" w:rsidR="00B23520" w:rsidRPr="00C2431B" w:rsidRDefault="004F5790">
            <w:pPr>
              <w:widowControl/>
              <w:jc w:val="left"/>
              <w:rPr>
                <w:rFonts w:ascii="Arial" w:eastAsia="DengXian" w:hAnsi="Arial" w:cs="Arial"/>
                <w:color w:val="000000"/>
                <w:kern w:val="0"/>
                <w:sz w:val="16"/>
                <w:szCs w:val="16"/>
              </w:rPr>
            </w:pPr>
            <w:r w:rsidRPr="00C2431B">
              <w:rPr>
                <w:rFonts w:ascii="Arial" w:eastAsia="DengXian" w:hAnsi="Arial" w:cs="Arial"/>
                <w:color w:val="000000"/>
                <w:kern w:val="0"/>
                <w:sz w:val="16"/>
                <w:szCs w:val="16"/>
              </w:rPr>
              <w:t xml:space="preserve">　</w:t>
            </w:r>
          </w:p>
          <w:p w14:paraId="281D00A0" w14:textId="77777777" w:rsidR="00C2431B" w:rsidRDefault="00B23520">
            <w:pPr>
              <w:widowControl/>
              <w:jc w:val="left"/>
              <w:rPr>
                <w:rFonts w:ascii="Arial" w:eastAsia="DengXian" w:hAnsi="Arial" w:cs="Arial"/>
                <w:color w:val="000000"/>
                <w:kern w:val="0"/>
                <w:sz w:val="16"/>
                <w:szCs w:val="16"/>
              </w:rPr>
            </w:pPr>
            <w:r w:rsidRPr="00C2431B">
              <w:rPr>
                <w:rFonts w:ascii="Arial" w:eastAsia="DengXian" w:hAnsi="Arial" w:cs="Arial"/>
                <w:color w:val="000000"/>
                <w:kern w:val="0"/>
                <w:sz w:val="16"/>
                <w:szCs w:val="16"/>
              </w:rPr>
              <w:t>[Huawei]: clarification is needed before approval.</w:t>
            </w:r>
          </w:p>
          <w:p w14:paraId="4695519A" w14:textId="7BADC4C0" w:rsidR="00CE5BB4" w:rsidRPr="00C2431B" w:rsidRDefault="00C2431B">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 until the key issue stable and SA2 has made some progress.</w:t>
            </w:r>
          </w:p>
        </w:tc>
        <w:tc>
          <w:tcPr>
            <w:tcW w:w="937" w:type="dxa"/>
            <w:tcBorders>
              <w:top w:val="nil"/>
              <w:left w:val="nil"/>
              <w:bottom w:val="single" w:sz="4" w:space="0" w:color="000000"/>
              <w:right w:val="single" w:sz="4" w:space="0" w:color="000000"/>
            </w:tcBorders>
            <w:shd w:val="clear" w:color="000000" w:fill="FFFF99"/>
          </w:tcPr>
          <w:p w14:paraId="6968540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626CEE54"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6E6B2560"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02FAD74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6C21949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230019</w:t>
            </w:r>
          </w:p>
        </w:tc>
        <w:tc>
          <w:tcPr>
            <w:tcW w:w="2004" w:type="dxa"/>
            <w:tcBorders>
              <w:top w:val="nil"/>
              <w:left w:val="nil"/>
              <w:bottom w:val="single" w:sz="4" w:space="0" w:color="000000"/>
              <w:right w:val="single" w:sz="4" w:space="0" w:color="000000"/>
            </w:tcBorders>
            <w:shd w:val="clear" w:color="000000" w:fill="FFFF99"/>
          </w:tcPr>
          <w:p w14:paraId="5F4E178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Key Issue for NAS UE Registration Procedure </w:t>
            </w:r>
          </w:p>
        </w:tc>
        <w:tc>
          <w:tcPr>
            <w:tcW w:w="1867" w:type="dxa"/>
            <w:tcBorders>
              <w:top w:val="nil"/>
              <w:left w:val="nil"/>
              <w:bottom w:val="single" w:sz="4" w:space="0" w:color="000000"/>
              <w:right w:val="single" w:sz="4" w:space="0" w:color="000000"/>
            </w:tcBorders>
            <w:shd w:val="clear" w:color="000000" w:fill="FFFF99"/>
          </w:tcPr>
          <w:p w14:paraId="51E8BF0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544" w:type="dxa"/>
            <w:tcBorders>
              <w:top w:val="nil"/>
              <w:left w:val="nil"/>
              <w:bottom w:val="single" w:sz="4" w:space="0" w:color="000000"/>
              <w:right w:val="single" w:sz="4" w:space="0" w:color="000000"/>
            </w:tcBorders>
            <w:shd w:val="clear" w:color="000000" w:fill="FFFF99"/>
          </w:tcPr>
          <w:p w14:paraId="68F633F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4835115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36E79C7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5CF86131"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1F85B60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67A528F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230020</w:t>
            </w:r>
          </w:p>
        </w:tc>
        <w:tc>
          <w:tcPr>
            <w:tcW w:w="2004" w:type="dxa"/>
            <w:tcBorders>
              <w:top w:val="nil"/>
              <w:left w:val="nil"/>
              <w:bottom w:val="single" w:sz="4" w:space="0" w:color="000000"/>
              <w:right w:val="single" w:sz="4" w:space="0" w:color="000000"/>
            </w:tcBorders>
            <w:shd w:val="clear" w:color="000000" w:fill="FFFF99"/>
          </w:tcPr>
          <w:p w14:paraId="4620B62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Key Issue on Protection of 5GS SIB19 </w:t>
            </w:r>
          </w:p>
        </w:tc>
        <w:tc>
          <w:tcPr>
            <w:tcW w:w="1867" w:type="dxa"/>
            <w:tcBorders>
              <w:top w:val="nil"/>
              <w:left w:val="nil"/>
              <w:bottom w:val="single" w:sz="4" w:space="0" w:color="000000"/>
              <w:right w:val="single" w:sz="4" w:space="0" w:color="000000"/>
            </w:tcBorders>
            <w:shd w:val="clear" w:color="000000" w:fill="FFFF99"/>
          </w:tcPr>
          <w:p w14:paraId="6FF9327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544" w:type="dxa"/>
            <w:tcBorders>
              <w:top w:val="nil"/>
              <w:left w:val="nil"/>
              <w:bottom w:val="single" w:sz="4" w:space="0" w:color="000000"/>
              <w:right w:val="single" w:sz="4" w:space="0" w:color="000000"/>
            </w:tcBorders>
            <w:shd w:val="clear" w:color="000000" w:fill="FFFF99"/>
          </w:tcPr>
          <w:p w14:paraId="64CF9A65" w14:textId="77777777" w:rsidR="00B23520" w:rsidRPr="00B23520" w:rsidRDefault="004F5790">
            <w:pPr>
              <w:widowControl/>
              <w:jc w:val="left"/>
              <w:rPr>
                <w:rFonts w:ascii="Arial" w:eastAsia="DengXian" w:hAnsi="Arial" w:cs="Arial"/>
                <w:color w:val="000000"/>
                <w:kern w:val="0"/>
                <w:sz w:val="16"/>
                <w:szCs w:val="16"/>
              </w:rPr>
            </w:pPr>
            <w:r w:rsidRPr="00B23520">
              <w:rPr>
                <w:rFonts w:ascii="Arial" w:eastAsia="DengXian" w:hAnsi="Arial" w:cs="Arial"/>
                <w:color w:val="000000"/>
                <w:kern w:val="0"/>
                <w:sz w:val="16"/>
                <w:szCs w:val="16"/>
              </w:rPr>
              <w:t xml:space="preserve">　</w:t>
            </w:r>
          </w:p>
          <w:p w14:paraId="22678166" w14:textId="77777777" w:rsidR="00B23520" w:rsidRDefault="00B23520">
            <w:pPr>
              <w:widowControl/>
              <w:jc w:val="left"/>
              <w:rPr>
                <w:rFonts w:ascii="Arial" w:eastAsia="DengXian" w:hAnsi="Arial" w:cs="Arial"/>
                <w:color w:val="000000"/>
                <w:kern w:val="0"/>
                <w:sz w:val="16"/>
                <w:szCs w:val="16"/>
              </w:rPr>
            </w:pPr>
            <w:r w:rsidRPr="00B23520">
              <w:rPr>
                <w:rFonts w:ascii="Arial" w:eastAsia="DengXian" w:hAnsi="Arial" w:cs="Arial"/>
                <w:color w:val="000000"/>
                <w:kern w:val="0"/>
                <w:sz w:val="16"/>
                <w:szCs w:val="16"/>
              </w:rPr>
              <w:t>[Huawei]: propose to note.</w:t>
            </w:r>
          </w:p>
          <w:p w14:paraId="4611C477" w14:textId="77DBDFD2" w:rsidR="00CE5BB4" w:rsidRPr="00B23520" w:rsidRDefault="00B235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further clarification on the need of SIB19 protection: SIB19 contains satellite assistance information for NTN access, which are vulnerable to threat vectors, like DoS.</w:t>
            </w:r>
          </w:p>
        </w:tc>
        <w:tc>
          <w:tcPr>
            <w:tcW w:w="937" w:type="dxa"/>
            <w:tcBorders>
              <w:top w:val="nil"/>
              <w:left w:val="nil"/>
              <w:bottom w:val="single" w:sz="4" w:space="0" w:color="000000"/>
              <w:right w:val="single" w:sz="4" w:space="0" w:color="000000"/>
            </w:tcBorders>
            <w:shd w:val="clear" w:color="000000" w:fill="FFFF99"/>
          </w:tcPr>
          <w:p w14:paraId="32AADCC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5FE4861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31679EE8" w14:textId="77777777" w:rsidTr="006502AB">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3FB569EB"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2DAD436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230368</w:t>
            </w:r>
          </w:p>
        </w:tc>
        <w:tc>
          <w:tcPr>
            <w:tcW w:w="2004" w:type="dxa"/>
            <w:tcBorders>
              <w:top w:val="nil"/>
              <w:left w:val="nil"/>
              <w:bottom w:val="single" w:sz="4" w:space="0" w:color="000000"/>
              <w:right w:val="single" w:sz="4" w:space="0" w:color="000000"/>
            </w:tcBorders>
            <w:shd w:val="clear" w:color="000000" w:fill="FFFF99"/>
          </w:tcPr>
          <w:p w14:paraId="6AFF7086"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33.700-28: New Key Issue on Protection of UE Unreachability Period retrieved by the UE </w:t>
            </w:r>
          </w:p>
        </w:tc>
        <w:tc>
          <w:tcPr>
            <w:tcW w:w="1867" w:type="dxa"/>
            <w:tcBorders>
              <w:top w:val="nil"/>
              <w:left w:val="nil"/>
              <w:bottom w:val="single" w:sz="4" w:space="0" w:color="000000"/>
              <w:right w:val="single" w:sz="4" w:space="0" w:color="000000"/>
            </w:tcBorders>
            <w:shd w:val="clear" w:color="000000" w:fill="FFFF99"/>
          </w:tcPr>
          <w:p w14:paraId="648CC80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2544" w:type="dxa"/>
            <w:tcBorders>
              <w:top w:val="nil"/>
              <w:left w:val="nil"/>
              <w:bottom w:val="single" w:sz="4" w:space="0" w:color="000000"/>
              <w:right w:val="single" w:sz="4" w:space="0" w:color="000000"/>
            </w:tcBorders>
            <w:shd w:val="clear" w:color="000000" w:fill="FFFF99"/>
          </w:tcPr>
          <w:p w14:paraId="7F7FE553" w14:textId="77777777" w:rsidR="00B609E0" w:rsidRPr="00B609E0" w:rsidRDefault="004F5790">
            <w:pPr>
              <w:widowControl/>
              <w:jc w:val="left"/>
              <w:rPr>
                <w:rFonts w:ascii="Arial" w:eastAsia="DengXian" w:hAnsi="Arial" w:cs="Arial"/>
                <w:color w:val="000000"/>
                <w:kern w:val="0"/>
                <w:sz w:val="16"/>
                <w:szCs w:val="16"/>
              </w:rPr>
            </w:pPr>
            <w:r w:rsidRPr="00B609E0">
              <w:rPr>
                <w:rFonts w:ascii="Arial" w:eastAsia="DengXian" w:hAnsi="Arial" w:cs="Arial"/>
                <w:color w:val="000000"/>
                <w:kern w:val="0"/>
                <w:sz w:val="16"/>
                <w:szCs w:val="16"/>
              </w:rPr>
              <w:t xml:space="preserve">　</w:t>
            </w:r>
          </w:p>
          <w:p w14:paraId="7BF69F1B" w14:textId="77777777" w:rsidR="00B609E0" w:rsidRDefault="00B609E0">
            <w:pPr>
              <w:widowControl/>
              <w:jc w:val="left"/>
              <w:rPr>
                <w:rFonts w:ascii="Arial" w:eastAsia="DengXian" w:hAnsi="Arial" w:cs="Arial"/>
                <w:color w:val="000000"/>
                <w:kern w:val="0"/>
                <w:sz w:val="16"/>
                <w:szCs w:val="16"/>
              </w:rPr>
            </w:pPr>
            <w:r w:rsidRPr="00B609E0">
              <w:rPr>
                <w:rFonts w:ascii="Arial" w:eastAsia="DengXian" w:hAnsi="Arial" w:cs="Arial"/>
                <w:color w:val="000000"/>
                <w:kern w:val="0"/>
                <w:sz w:val="16"/>
                <w:szCs w:val="16"/>
              </w:rPr>
              <w:t>[Huawei]: revision is needed before approval.</w:t>
            </w:r>
          </w:p>
          <w:p w14:paraId="07E29E6C" w14:textId="3F42BFBA" w:rsidR="00CE5BB4" w:rsidRPr="00B609E0" w:rsidRDefault="00B609E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note.</w:t>
            </w:r>
          </w:p>
        </w:tc>
        <w:tc>
          <w:tcPr>
            <w:tcW w:w="937" w:type="dxa"/>
            <w:tcBorders>
              <w:top w:val="nil"/>
              <w:left w:val="nil"/>
              <w:bottom w:val="single" w:sz="4" w:space="0" w:color="000000"/>
              <w:right w:val="single" w:sz="4" w:space="0" w:color="000000"/>
            </w:tcBorders>
            <w:shd w:val="clear" w:color="000000" w:fill="FFFF99"/>
          </w:tcPr>
          <w:p w14:paraId="1BE43B9A"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1DCF366C"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7ED8A7D0"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6F4803AB" w14:textId="77777777" w:rsidR="00CE5BB4" w:rsidRDefault="004F5790">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6</w:t>
            </w:r>
          </w:p>
        </w:tc>
        <w:tc>
          <w:tcPr>
            <w:tcW w:w="1040" w:type="dxa"/>
            <w:tcBorders>
              <w:top w:val="nil"/>
              <w:left w:val="nil"/>
              <w:bottom w:val="single" w:sz="4" w:space="0" w:color="000000"/>
              <w:right w:val="single" w:sz="4" w:space="0" w:color="000000"/>
            </w:tcBorders>
            <w:shd w:val="clear" w:color="000000" w:fill="FFFFFF"/>
          </w:tcPr>
          <w:p w14:paraId="38C1ABB6" w14:textId="77777777" w:rsidR="00CE5BB4" w:rsidRDefault="00CE5BB4">
            <w:pPr>
              <w:widowControl/>
              <w:jc w:val="left"/>
              <w:rPr>
                <w:rFonts w:ascii="Arial" w:eastAsia="DengXian" w:hAnsi="Arial" w:cs="Arial"/>
                <w:color w:val="000000"/>
                <w:kern w:val="0"/>
                <w:sz w:val="16"/>
                <w:szCs w:val="16"/>
              </w:rPr>
            </w:pPr>
          </w:p>
        </w:tc>
        <w:tc>
          <w:tcPr>
            <w:tcW w:w="2004" w:type="dxa"/>
            <w:tcBorders>
              <w:top w:val="nil"/>
              <w:left w:val="nil"/>
              <w:bottom w:val="single" w:sz="4" w:space="0" w:color="000000"/>
              <w:right w:val="single" w:sz="4" w:space="0" w:color="000000"/>
            </w:tcBorders>
            <w:shd w:val="clear" w:color="000000" w:fill="FFFFFF"/>
          </w:tcPr>
          <w:p w14:paraId="78E530D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867" w:type="dxa"/>
            <w:tcBorders>
              <w:top w:val="nil"/>
              <w:left w:val="nil"/>
              <w:bottom w:val="single" w:sz="4" w:space="0" w:color="000000"/>
              <w:right w:val="single" w:sz="4" w:space="0" w:color="000000"/>
            </w:tcBorders>
            <w:shd w:val="clear" w:color="000000" w:fill="FFFFFF"/>
          </w:tcPr>
          <w:p w14:paraId="0B90A6F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2544" w:type="dxa"/>
            <w:tcBorders>
              <w:top w:val="nil"/>
              <w:left w:val="nil"/>
              <w:bottom w:val="single" w:sz="4" w:space="0" w:color="000000"/>
              <w:right w:val="single" w:sz="4" w:space="0" w:color="000000"/>
            </w:tcBorders>
            <w:shd w:val="clear" w:color="000000" w:fill="FFFFFF"/>
          </w:tcPr>
          <w:p w14:paraId="476318F1"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FF"/>
          </w:tcPr>
          <w:p w14:paraId="3FC0B802"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168" w:type="dxa"/>
            <w:tcBorders>
              <w:top w:val="nil"/>
              <w:left w:val="nil"/>
              <w:bottom w:val="single" w:sz="4" w:space="0" w:color="000000"/>
              <w:right w:val="single" w:sz="4" w:space="0" w:color="000000"/>
            </w:tcBorders>
            <w:shd w:val="clear" w:color="000000" w:fill="FFFFFF"/>
          </w:tcPr>
          <w:p w14:paraId="5F5FF22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1FAFC296"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58AACFDF" w14:textId="77777777" w:rsidR="00CE5BB4" w:rsidRDefault="004F5790">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7</w:t>
            </w:r>
          </w:p>
        </w:tc>
        <w:tc>
          <w:tcPr>
            <w:tcW w:w="1040" w:type="dxa"/>
            <w:tcBorders>
              <w:top w:val="nil"/>
              <w:left w:val="nil"/>
              <w:bottom w:val="single" w:sz="4" w:space="0" w:color="000000"/>
              <w:right w:val="single" w:sz="4" w:space="0" w:color="000000"/>
            </w:tcBorders>
            <w:shd w:val="clear" w:color="000000" w:fill="FFFFFF"/>
          </w:tcPr>
          <w:p w14:paraId="2BF57AD9" w14:textId="77777777" w:rsidR="00CE5BB4" w:rsidRDefault="00CE5BB4">
            <w:pPr>
              <w:widowControl/>
              <w:jc w:val="left"/>
              <w:rPr>
                <w:rFonts w:ascii="Arial" w:eastAsia="DengXian" w:hAnsi="Arial" w:cs="Arial"/>
                <w:color w:val="000000"/>
                <w:kern w:val="0"/>
                <w:sz w:val="16"/>
                <w:szCs w:val="16"/>
              </w:rPr>
            </w:pPr>
          </w:p>
        </w:tc>
        <w:tc>
          <w:tcPr>
            <w:tcW w:w="2004" w:type="dxa"/>
            <w:tcBorders>
              <w:top w:val="nil"/>
              <w:left w:val="nil"/>
              <w:bottom w:val="single" w:sz="4" w:space="0" w:color="000000"/>
              <w:right w:val="single" w:sz="4" w:space="0" w:color="000000"/>
            </w:tcBorders>
            <w:shd w:val="clear" w:color="000000" w:fill="FFFFFF"/>
          </w:tcPr>
          <w:p w14:paraId="0376B2B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867" w:type="dxa"/>
            <w:tcBorders>
              <w:top w:val="nil"/>
              <w:left w:val="nil"/>
              <w:bottom w:val="single" w:sz="4" w:space="0" w:color="000000"/>
              <w:right w:val="single" w:sz="4" w:space="0" w:color="000000"/>
            </w:tcBorders>
            <w:shd w:val="clear" w:color="000000" w:fill="FFFFFF"/>
          </w:tcPr>
          <w:p w14:paraId="7BB224A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2544" w:type="dxa"/>
            <w:tcBorders>
              <w:top w:val="nil"/>
              <w:left w:val="nil"/>
              <w:bottom w:val="single" w:sz="4" w:space="0" w:color="000000"/>
              <w:right w:val="single" w:sz="4" w:space="0" w:color="000000"/>
            </w:tcBorders>
            <w:shd w:val="clear" w:color="000000" w:fill="FFFFFF"/>
          </w:tcPr>
          <w:p w14:paraId="7C356AF7"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FF"/>
          </w:tcPr>
          <w:p w14:paraId="2855847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168" w:type="dxa"/>
            <w:tcBorders>
              <w:top w:val="nil"/>
              <w:left w:val="nil"/>
              <w:bottom w:val="single" w:sz="4" w:space="0" w:color="000000"/>
              <w:right w:val="single" w:sz="4" w:space="0" w:color="000000"/>
            </w:tcBorders>
            <w:shd w:val="clear" w:color="000000" w:fill="FFFFFF"/>
          </w:tcPr>
          <w:p w14:paraId="73C67628"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E5BB4" w14:paraId="0764F399" w14:textId="77777777" w:rsidTr="006502AB">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34C8B741" w14:textId="77777777" w:rsidR="00CE5BB4" w:rsidRDefault="004F5790">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8</w:t>
            </w:r>
          </w:p>
        </w:tc>
        <w:tc>
          <w:tcPr>
            <w:tcW w:w="1040" w:type="dxa"/>
            <w:tcBorders>
              <w:top w:val="nil"/>
              <w:left w:val="nil"/>
              <w:bottom w:val="single" w:sz="4" w:space="0" w:color="000000"/>
              <w:right w:val="single" w:sz="4" w:space="0" w:color="000000"/>
            </w:tcBorders>
            <w:shd w:val="clear" w:color="000000" w:fill="FFFF99"/>
          </w:tcPr>
          <w:p w14:paraId="132B0C6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230004</w:t>
            </w:r>
          </w:p>
        </w:tc>
        <w:tc>
          <w:tcPr>
            <w:tcW w:w="2004" w:type="dxa"/>
            <w:tcBorders>
              <w:top w:val="nil"/>
              <w:left w:val="nil"/>
              <w:bottom w:val="single" w:sz="4" w:space="0" w:color="000000"/>
              <w:right w:val="single" w:sz="4" w:space="0" w:color="000000"/>
            </w:tcBorders>
            <w:shd w:val="clear" w:color="000000" w:fill="FFFF99"/>
          </w:tcPr>
          <w:p w14:paraId="7586E84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Report from SA#98 on SA3 topics </w:t>
            </w:r>
          </w:p>
        </w:tc>
        <w:tc>
          <w:tcPr>
            <w:tcW w:w="1867" w:type="dxa"/>
            <w:tcBorders>
              <w:top w:val="nil"/>
              <w:left w:val="nil"/>
              <w:bottom w:val="single" w:sz="4" w:space="0" w:color="000000"/>
              <w:right w:val="single" w:sz="4" w:space="0" w:color="000000"/>
            </w:tcBorders>
            <w:shd w:val="clear" w:color="000000" w:fill="FFFF99"/>
          </w:tcPr>
          <w:p w14:paraId="538A2CC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WG Chair </w:t>
            </w:r>
          </w:p>
        </w:tc>
        <w:tc>
          <w:tcPr>
            <w:tcW w:w="2544" w:type="dxa"/>
            <w:tcBorders>
              <w:top w:val="nil"/>
              <w:left w:val="nil"/>
              <w:bottom w:val="single" w:sz="4" w:space="0" w:color="000000"/>
              <w:right w:val="single" w:sz="4" w:space="0" w:color="000000"/>
            </w:tcBorders>
            <w:shd w:val="clear" w:color="000000" w:fill="FFFF99"/>
          </w:tcPr>
          <w:p w14:paraId="76E5D770"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6A86E683"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presents.</w:t>
            </w:r>
          </w:p>
          <w:p w14:paraId="54460F1F"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R-18 stage 2 is extended to June 2023. </w:t>
            </w:r>
          </w:p>
          <w:p w14:paraId="1EBF08CE"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comments that June is also SA3 deadline. As there is no new content from SA2, so deadline will not extend automatically.</w:t>
            </w:r>
          </w:p>
          <w:p w14:paraId="21C199EF" w14:textId="633A3124"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comments there will be key issues and solutions depends on details from SA2 </w:t>
            </w:r>
            <w:r w:rsidR="005E0CB3">
              <w:rPr>
                <w:rFonts w:ascii="Arial" w:eastAsia="DengXian" w:hAnsi="Arial" w:cs="Arial"/>
                <w:color w:val="000000"/>
                <w:kern w:val="0"/>
                <w:sz w:val="16"/>
                <w:szCs w:val="16"/>
              </w:rPr>
              <w:t>that will impact SA3</w:t>
            </w:r>
            <w:r>
              <w:rPr>
                <w:rFonts w:ascii="Arial" w:eastAsia="DengXian" w:hAnsi="Arial" w:cs="Arial"/>
                <w:color w:val="000000"/>
                <w:kern w:val="0"/>
                <w:sz w:val="16"/>
                <w:szCs w:val="16"/>
              </w:rPr>
              <w:t xml:space="preserve"> work. How to </w:t>
            </w:r>
            <w:r w:rsidR="005E0CB3">
              <w:rPr>
                <w:rFonts w:ascii="Arial" w:eastAsia="DengXian" w:hAnsi="Arial" w:cs="Arial"/>
                <w:color w:val="000000"/>
                <w:kern w:val="0"/>
                <w:sz w:val="16"/>
                <w:szCs w:val="16"/>
              </w:rPr>
              <w:t>manage this</w:t>
            </w:r>
            <w:r>
              <w:rPr>
                <w:rFonts w:ascii="Arial" w:eastAsia="DengXian" w:hAnsi="Arial" w:cs="Arial"/>
                <w:color w:val="000000"/>
                <w:kern w:val="0"/>
                <w:sz w:val="16"/>
                <w:szCs w:val="16"/>
              </w:rPr>
              <w:t>?</w:t>
            </w:r>
          </w:p>
          <w:p w14:paraId="1B3B2A29" w14:textId="33E9526C"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Chair replies it is a possibility </w:t>
            </w:r>
            <w:r w:rsidR="005E0CB3">
              <w:rPr>
                <w:rFonts w:ascii="Arial" w:eastAsia="DengXian" w:hAnsi="Arial" w:cs="Arial"/>
                <w:color w:val="000000"/>
                <w:kern w:val="0"/>
                <w:sz w:val="16"/>
                <w:szCs w:val="16"/>
              </w:rPr>
              <w:t xml:space="preserve">that additional issues may be referred to SA3 from SA2 normative work, but whether to extend our date beyond Jun 2023, we cannot say right now. We can discuss this again on Fri in this meeting </w:t>
            </w:r>
            <w:proofErr w:type="gramStart"/>
            <w:r w:rsidR="005E0CB3">
              <w:rPr>
                <w:rFonts w:ascii="Arial" w:eastAsia="DengXian" w:hAnsi="Arial" w:cs="Arial"/>
                <w:color w:val="000000"/>
                <w:kern w:val="0"/>
                <w:sz w:val="16"/>
                <w:szCs w:val="16"/>
              </w:rPr>
              <w:t>and also</w:t>
            </w:r>
            <w:proofErr w:type="gramEnd"/>
            <w:r w:rsidR="005E0CB3">
              <w:rPr>
                <w:rFonts w:ascii="Arial" w:eastAsia="DengXian" w:hAnsi="Arial" w:cs="Arial"/>
                <w:color w:val="000000"/>
                <w:kern w:val="0"/>
                <w:sz w:val="16"/>
                <w:szCs w:val="16"/>
              </w:rPr>
              <w:t xml:space="preserve"> in the Feb meeting and </w:t>
            </w:r>
            <w:proofErr w:type="spellStart"/>
            <w:r w:rsidR="005E0CB3">
              <w:rPr>
                <w:rFonts w:ascii="Arial" w:eastAsia="DengXian" w:hAnsi="Arial" w:cs="Arial"/>
                <w:color w:val="000000"/>
                <w:kern w:val="0"/>
                <w:sz w:val="16"/>
                <w:szCs w:val="16"/>
              </w:rPr>
              <w:t>deceide</w:t>
            </w:r>
            <w:proofErr w:type="spellEnd"/>
            <w:r>
              <w:rPr>
                <w:rFonts w:ascii="Arial" w:eastAsia="DengXian" w:hAnsi="Arial" w:cs="Arial"/>
                <w:color w:val="000000"/>
                <w:kern w:val="0"/>
                <w:sz w:val="16"/>
                <w:szCs w:val="16"/>
              </w:rPr>
              <w:t>.</w:t>
            </w:r>
          </w:p>
          <w:p w14:paraId="47CD338C" w14:textId="57EA85E3"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comments about work planning</w:t>
            </w:r>
            <w:r w:rsidR="005E0CB3">
              <w:rPr>
                <w:rFonts w:ascii="Arial" w:eastAsia="DengXian" w:hAnsi="Arial" w:cs="Arial"/>
                <w:color w:val="000000"/>
                <w:kern w:val="0"/>
                <w:sz w:val="16"/>
                <w:szCs w:val="16"/>
              </w:rPr>
              <w:t xml:space="preserve"> guidance from </w:t>
            </w:r>
            <w:proofErr w:type="gramStart"/>
            <w:r w:rsidR="005E0CB3">
              <w:rPr>
                <w:rFonts w:ascii="Arial" w:eastAsia="DengXian" w:hAnsi="Arial" w:cs="Arial"/>
                <w:color w:val="000000"/>
                <w:kern w:val="0"/>
                <w:sz w:val="16"/>
                <w:szCs w:val="16"/>
              </w:rPr>
              <w:t>SA.</w:t>
            </w:r>
            <w:r>
              <w:rPr>
                <w:rFonts w:ascii="Arial" w:eastAsia="DengXian" w:hAnsi="Arial" w:cs="Arial"/>
                <w:color w:val="000000"/>
                <w:kern w:val="0"/>
                <w:sz w:val="16"/>
                <w:szCs w:val="16"/>
              </w:rPr>
              <w:t>.</w:t>
            </w:r>
            <w:proofErr w:type="gramEnd"/>
          </w:p>
          <w:p w14:paraId="263F54BB" w14:textId="7D2AAAA1"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replies</w:t>
            </w:r>
            <w:r w:rsidR="005E0CB3">
              <w:rPr>
                <w:rFonts w:ascii="Arial" w:eastAsia="DengXian" w:hAnsi="Arial" w:cs="Arial"/>
                <w:color w:val="000000"/>
                <w:kern w:val="0"/>
                <w:sz w:val="16"/>
                <w:szCs w:val="16"/>
              </w:rPr>
              <w:t xml:space="preserve"> that SA wants each WG to have a clear plan for work planning management</w:t>
            </w:r>
            <w:r w:rsidR="00BE4643">
              <w:rPr>
                <w:rFonts w:ascii="Arial" w:eastAsia="DengXian" w:hAnsi="Arial" w:cs="Arial"/>
                <w:color w:val="000000"/>
                <w:kern w:val="0"/>
                <w:sz w:val="16"/>
                <w:szCs w:val="16"/>
              </w:rPr>
              <w:t xml:space="preserve"> during Rel-19</w:t>
            </w:r>
            <w:r w:rsidR="005E0CB3">
              <w:rPr>
                <w:rFonts w:ascii="Arial" w:eastAsia="DengXian" w:hAnsi="Arial" w:cs="Arial"/>
                <w:color w:val="000000"/>
                <w:kern w:val="0"/>
                <w:sz w:val="16"/>
                <w:szCs w:val="16"/>
              </w:rPr>
              <w:t>. How each WG manages this is left to the individual WG. We will discuss how SA3 work can</w:t>
            </w:r>
            <w:r w:rsidR="00BE4643">
              <w:rPr>
                <w:rFonts w:ascii="Arial" w:eastAsia="DengXian" w:hAnsi="Arial" w:cs="Arial"/>
                <w:color w:val="000000"/>
                <w:kern w:val="0"/>
                <w:sz w:val="16"/>
                <w:szCs w:val="16"/>
              </w:rPr>
              <w:t xml:space="preserve"> do this. Whether based on TU, how define the TU etc need to be discussed. We should do this probably on Fri in this meeting or may be in Feb meeting</w:t>
            </w:r>
            <w:proofErr w:type="gramStart"/>
            <w:r w:rsidR="00BE4643">
              <w:rPr>
                <w:rFonts w:ascii="Arial" w:eastAsia="DengXian" w:hAnsi="Arial" w:cs="Arial"/>
                <w:color w:val="000000"/>
                <w:kern w:val="0"/>
                <w:sz w:val="16"/>
                <w:szCs w:val="16"/>
              </w:rPr>
              <w:t>.</w:t>
            </w:r>
            <w:r w:rsidR="005E0CB3">
              <w:rPr>
                <w:rFonts w:ascii="Arial" w:eastAsia="DengXian" w:hAnsi="Arial" w:cs="Arial"/>
                <w:color w:val="000000"/>
                <w:kern w:val="0"/>
                <w:sz w:val="16"/>
                <w:szCs w:val="16"/>
              </w:rPr>
              <w:t xml:space="preserve"> </w:t>
            </w:r>
            <w:r>
              <w:rPr>
                <w:rFonts w:ascii="Arial" w:eastAsia="DengXian" w:hAnsi="Arial" w:cs="Arial"/>
                <w:color w:val="000000"/>
                <w:kern w:val="0"/>
                <w:sz w:val="16"/>
                <w:szCs w:val="16"/>
              </w:rPr>
              <w:t>.</w:t>
            </w:r>
            <w:proofErr w:type="gramEnd"/>
          </w:p>
          <w:p w14:paraId="66A25FB9"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tc>
        <w:tc>
          <w:tcPr>
            <w:tcW w:w="937" w:type="dxa"/>
            <w:tcBorders>
              <w:top w:val="nil"/>
              <w:left w:val="nil"/>
              <w:bottom w:val="single" w:sz="4" w:space="0" w:color="000000"/>
              <w:right w:val="single" w:sz="4" w:space="0" w:color="000000"/>
            </w:tcBorders>
            <w:shd w:val="clear" w:color="000000" w:fill="FFFF99"/>
          </w:tcPr>
          <w:p w14:paraId="7E3F3B95"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5ADDBB3D" w14:textId="77777777" w:rsidR="00CE5BB4" w:rsidRDefault="004F579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bl>
    <w:p w14:paraId="46E1DF4B" w14:textId="77777777" w:rsidR="00CE5BB4" w:rsidRDefault="00CE5BB4"/>
    <w:sectPr w:rsidR="00CE5BB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F22ED" w14:textId="77777777" w:rsidR="00FD5480" w:rsidRDefault="00FD5480" w:rsidP="00BE4643">
      <w:r>
        <w:separator/>
      </w:r>
    </w:p>
  </w:endnote>
  <w:endnote w:type="continuationSeparator" w:id="0">
    <w:p w14:paraId="4F070CCC" w14:textId="77777777" w:rsidR="00FD5480" w:rsidRDefault="00FD5480" w:rsidP="00BE4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45FB6" w14:textId="77777777" w:rsidR="00FD5480" w:rsidRDefault="00FD5480" w:rsidP="00BE4643">
      <w:r>
        <w:separator/>
      </w:r>
    </w:p>
  </w:footnote>
  <w:footnote w:type="continuationSeparator" w:id="0">
    <w:p w14:paraId="5619E63E" w14:textId="77777777" w:rsidR="00FD5480" w:rsidRDefault="00FD5480" w:rsidP="00BE46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WUyYzAyNzYyY2VjOTAwYjAxZDkyYTNiNzNmNWI3ZDAifQ=="/>
  </w:docVars>
  <w:rsids>
    <w:rsidRoot w:val="00C245D2"/>
    <w:rsid w:val="000534FB"/>
    <w:rsid w:val="000A43B0"/>
    <w:rsid w:val="000A5CA9"/>
    <w:rsid w:val="000E6ABF"/>
    <w:rsid w:val="000F308C"/>
    <w:rsid w:val="00102EBC"/>
    <w:rsid w:val="001108F8"/>
    <w:rsid w:val="00117D65"/>
    <w:rsid w:val="00180DDE"/>
    <w:rsid w:val="0018310B"/>
    <w:rsid w:val="00196607"/>
    <w:rsid w:val="001B4C21"/>
    <w:rsid w:val="00253AF9"/>
    <w:rsid w:val="002608EE"/>
    <w:rsid w:val="00295F93"/>
    <w:rsid w:val="002B043D"/>
    <w:rsid w:val="004028E3"/>
    <w:rsid w:val="004109B9"/>
    <w:rsid w:val="004428D8"/>
    <w:rsid w:val="004F5790"/>
    <w:rsid w:val="005679EB"/>
    <w:rsid w:val="00596FB0"/>
    <w:rsid w:val="005B0E88"/>
    <w:rsid w:val="005E0CB3"/>
    <w:rsid w:val="005E6C62"/>
    <w:rsid w:val="00601168"/>
    <w:rsid w:val="006502AB"/>
    <w:rsid w:val="00760150"/>
    <w:rsid w:val="007819C5"/>
    <w:rsid w:val="007B5C4F"/>
    <w:rsid w:val="007E2CED"/>
    <w:rsid w:val="007F3065"/>
    <w:rsid w:val="00825AE0"/>
    <w:rsid w:val="008A2B1E"/>
    <w:rsid w:val="008D41A7"/>
    <w:rsid w:val="008D6BDF"/>
    <w:rsid w:val="009F7CA4"/>
    <w:rsid w:val="00A739D1"/>
    <w:rsid w:val="00B17A50"/>
    <w:rsid w:val="00B203D3"/>
    <w:rsid w:val="00B23520"/>
    <w:rsid w:val="00B609E0"/>
    <w:rsid w:val="00B73C67"/>
    <w:rsid w:val="00B90982"/>
    <w:rsid w:val="00BC0A5D"/>
    <w:rsid w:val="00BC7FD7"/>
    <w:rsid w:val="00BE4643"/>
    <w:rsid w:val="00C2431B"/>
    <w:rsid w:val="00C245D2"/>
    <w:rsid w:val="00CA7776"/>
    <w:rsid w:val="00CE5BB4"/>
    <w:rsid w:val="00D879FA"/>
    <w:rsid w:val="00DF3644"/>
    <w:rsid w:val="00E63586"/>
    <w:rsid w:val="00E90414"/>
    <w:rsid w:val="00E9079D"/>
    <w:rsid w:val="00F030C9"/>
    <w:rsid w:val="00F05137"/>
    <w:rsid w:val="00F46912"/>
    <w:rsid w:val="00F722E1"/>
    <w:rsid w:val="00FA77E7"/>
    <w:rsid w:val="00FD5480"/>
    <w:rsid w:val="0A003967"/>
    <w:rsid w:val="0ABA6827"/>
    <w:rsid w:val="0F7D4C3F"/>
    <w:rsid w:val="105C27C6"/>
    <w:rsid w:val="107C6E79"/>
    <w:rsid w:val="12BB4451"/>
    <w:rsid w:val="16725E75"/>
    <w:rsid w:val="168D65A2"/>
    <w:rsid w:val="1A2F1100"/>
    <w:rsid w:val="23502079"/>
    <w:rsid w:val="2D1C3679"/>
    <w:rsid w:val="33DC5311"/>
    <w:rsid w:val="37095927"/>
    <w:rsid w:val="41B161D6"/>
    <w:rsid w:val="4B9004B4"/>
    <w:rsid w:val="524D624B"/>
    <w:rsid w:val="529401B9"/>
    <w:rsid w:val="5A6951F3"/>
    <w:rsid w:val="5B425719"/>
    <w:rsid w:val="5B6271DD"/>
    <w:rsid w:val="64FF4FF6"/>
    <w:rsid w:val="67C44497"/>
    <w:rsid w:val="682E5A83"/>
    <w:rsid w:val="69994723"/>
    <w:rsid w:val="6D737CBC"/>
    <w:rsid w:val="6F250FFA"/>
    <w:rsid w:val="70655221"/>
    <w:rsid w:val="70933343"/>
    <w:rsid w:val="71422150"/>
    <w:rsid w:val="77D426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896E71"/>
  <w15:docId w15:val="{FEAAB134-04F0-4ECE-8860-E09F53472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kern w:val="2"/>
      <w:sz w:val="21"/>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basedOn w:val="DefaultParagraphFont"/>
    <w:uiPriority w:val="99"/>
    <w:semiHidden/>
    <w:unhideWhenUsed/>
    <w:qFormat/>
    <w:rPr>
      <w:color w:val="954F72"/>
      <w:u w:val="single"/>
    </w:rPr>
  </w:style>
  <w:style w:type="character" w:styleId="Hyperlink">
    <w:name w:val="Hyperlink"/>
    <w:basedOn w:val="DefaultParagraphFont"/>
    <w:uiPriority w:val="99"/>
    <w:semiHidden/>
    <w:unhideWhenUsed/>
    <w:qFormat/>
    <w:rPr>
      <w:color w:val="0563C1"/>
      <w:u w:val="single"/>
    </w:rPr>
  </w:style>
  <w:style w:type="paragraph" w:customStyle="1" w:styleId="msonormal0">
    <w:name w:val="msonormal"/>
    <w:basedOn w:val="Normal"/>
    <w:qFormat/>
    <w:pPr>
      <w:widowControl/>
      <w:spacing w:before="100" w:beforeAutospacing="1" w:after="100" w:afterAutospacing="1"/>
      <w:jc w:val="left"/>
    </w:pPr>
    <w:rPr>
      <w:rFonts w:ascii="SimSun" w:eastAsia="SimSun" w:hAnsi="SimSun" w:cs="SimSun"/>
      <w:kern w:val="0"/>
      <w:sz w:val="24"/>
      <w:szCs w:val="24"/>
    </w:rPr>
  </w:style>
  <w:style w:type="paragraph" w:customStyle="1" w:styleId="font5">
    <w:name w:val="font5"/>
    <w:basedOn w:val="Normal"/>
    <w:qFormat/>
    <w:pPr>
      <w:widowControl/>
      <w:spacing w:before="100" w:beforeAutospacing="1" w:after="100" w:afterAutospacing="1"/>
      <w:jc w:val="left"/>
    </w:pPr>
    <w:rPr>
      <w:rFonts w:ascii="DengXian" w:eastAsia="DengXian" w:hAnsi="DengXian" w:cs="SimSun"/>
      <w:kern w:val="0"/>
      <w:sz w:val="18"/>
      <w:szCs w:val="18"/>
    </w:rPr>
  </w:style>
  <w:style w:type="paragraph" w:customStyle="1" w:styleId="xl65">
    <w:name w:val="xl65"/>
    <w:basedOn w:val="Normal"/>
    <w:qFormat/>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SimSun" w:hAnsi="Arial" w:cs="Arial"/>
      <w:b/>
      <w:bCs/>
      <w:color w:val="000000"/>
      <w:kern w:val="0"/>
      <w:sz w:val="16"/>
      <w:szCs w:val="16"/>
    </w:rPr>
  </w:style>
  <w:style w:type="paragraph" w:customStyle="1" w:styleId="xl66">
    <w:name w:val="xl66"/>
    <w:basedOn w:val="Normal"/>
    <w:qFormat/>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left"/>
      <w:textAlignment w:val="top"/>
    </w:pPr>
    <w:rPr>
      <w:rFonts w:ascii="Arial" w:eastAsia="SimSun" w:hAnsi="Arial" w:cs="Arial"/>
      <w:color w:val="000000"/>
      <w:kern w:val="0"/>
      <w:sz w:val="16"/>
      <w:szCs w:val="16"/>
    </w:rPr>
  </w:style>
  <w:style w:type="paragraph" w:customStyle="1" w:styleId="xl67">
    <w:name w:val="xl67"/>
    <w:basedOn w:val="Normal"/>
    <w:qFormat/>
    <w:pPr>
      <w:widowControl/>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jc w:val="left"/>
      <w:textAlignment w:val="top"/>
    </w:pPr>
    <w:rPr>
      <w:rFonts w:ascii="Arial" w:eastAsia="SimSun" w:hAnsi="Arial" w:cs="Arial"/>
      <w:color w:val="000000"/>
      <w:kern w:val="0"/>
      <w:sz w:val="16"/>
      <w:szCs w:val="16"/>
    </w:rPr>
  </w:style>
  <w:style w:type="paragraph" w:customStyle="1" w:styleId="xl68">
    <w:name w:val="xl68"/>
    <w:basedOn w:val="Normal"/>
    <w:qFormat/>
    <w:pPr>
      <w:widowControl/>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jc w:val="left"/>
      <w:textAlignment w:val="top"/>
    </w:pPr>
    <w:rPr>
      <w:rFonts w:ascii="Arial" w:eastAsia="SimSun" w:hAnsi="Arial" w:cs="Arial"/>
      <w:color w:val="000000"/>
      <w:kern w:val="0"/>
      <w:sz w:val="16"/>
      <w:szCs w:val="16"/>
    </w:rPr>
  </w:style>
  <w:style w:type="paragraph" w:customStyle="1" w:styleId="xl69">
    <w:name w:val="xl69"/>
    <w:basedOn w:val="Normal"/>
    <w:qFormat/>
    <w:pPr>
      <w:widowControl/>
      <w:pBdr>
        <w:top w:val="single" w:sz="4" w:space="0" w:color="000000"/>
        <w:left w:val="single" w:sz="4" w:space="0" w:color="000000"/>
        <w:right w:val="single" w:sz="4" w:space="0" w:color="000000"/>
      </w:pBdr>
      <w:shd w:val="clear" w:color="000000" w:fill="FFFF99"/>
      <w:spacing w:before="100" w:beforeAutospacing="1" w:after="100" w:afterAutospacing="1"/>
      <w:jc w:val="left"/>
      <w:textAlignment w:val="top"/>
    </w:pPr>
    <w:rPr>
      <w:rFonts w:ascii="Arial" w:eastAsia="SimSun" w:hAnsi="Arial" w:cs="Arial"/>
      <w:color w:val="000000"/>
      <w:kern w:val="0"/>
      <w:sz w:val="16"/>
      <w:szCs w:val="16"/>
    </w:rPr>
  </w:style>
  <w:style w:type="paragraph" w:customStyle="1" w:styleId="xl70">
    <w:name w:val="xl70"/>
    <w:basedOn w:val="Normal"/>
    <w:qFormat/>
    <w:pPr>
      <w:widowControl/>
      <w:pBdr>
        <w:top w:val="single" w:sz="4" w:space="0" w:color="000000"/>
        <w:left w:val="single" w:sz="4" w:space="0" w:color="000000"/>
        <w:right w:val="single" w:sz="4" w:space="0" w:color="000000"/>
      </w:pBdr>
      <w:shd w:val="clear" w:color="000000" w:fill="C0C0C0"/>
      <w:spacing w:before="100" w:beforeAutospacing="1" w:after="100" w:afterAutospacing="1"/>
      <w:jc w:val="left"/>
      <w:textAlignment w:val="top"/>
    </w:pPr>
    <w:rPr>
      <w:rFonts w:ascii="Arial" w:eastAsia="SimSun" w:hAnsi="Arial" w:cs="Arial"/>
      <w:color w:val="000000"/>
      <w:kern w:val="0"/>
      <w:sz w:val="16"/>
      <w:szCs w:val="16"/>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paragraph" w:styleId="BalloonText">
    <w:name w:val="Balloon Text"/>
    <w:basedOn w:val="Normal"/>
    <w:link w:val="BalloonTextChar"/>
    <w:uiPriority w:val="99"/>
    <w:semiHidden/>
    <w:unhideWhenUsed/>
    <w:rsid w:val="007F3065"/>
    <w:rPr>
      <w:sz w:val="18"/>
      <w:szCs w:val="18"/>
    </w:rPr>
  </w:style>
  <w:style w:type="character" w:customStyle="1" w:styleId="BalloonTextChar">
    <w:name w:val="Balloon Text Char"/>
    <w:basedOn w:val="DefaultParagraphFont"/>
    <w:link w:val="BalloonText"/>
    <w:uiPriority w:val="99"/>
    <w:semiHidden/>
    <w:rsid w:val="007F3065"/>
    <w:rPr>
      <w:kern w:val="2"/>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455477">
      <w:bodyDiv w:val="1"/>
      <w:marLeft w:val="0"/>
      <w:marRight w:val="0"/>
      <w:marTop w:val="0"/>
      <w:marBottom w:val="0"/>
      <w:divBdr>
        <w:top w:val="none" w:sz="0" w:space="0" w:color="auto"/>
        <w:left w:val="none" w:sz="0" w:space="0" w:color="auto"/>
        <w:bottom w:val="none" w:sz="0" w:space="0" w:color="auto"/>
        <w:right w:val="none" w:sz="0" w:space="0" w:color="auto"/>
      </w:divBdr>
    </w:div>
    <w:div w:id="1108235060">
      <w:bodyDiv w:val="1"/>
      <w:marLeft w:val="0"/>
      <w:marRight w:val="0"/>
      <w:marTop w:val="0"/>
      <w:marBottom w:val="0"/>
      <w:divBdr>
        <w:top w:val="none" w:sz="0" w:space="0" w:color="auto"/>
        <w:left w:val="none" w:sz="0" w:space="0" w:color="auto"/>
        <w:bottom w:val="none" w:sz="0" w:space="0" w:color="auto"/>
        <w:right w:val="none" w:sz="0" w:space="0" w:color="auto"/>
      </w:divBdr>
    </w:div>
    <w:div w:id="1112747119">
      <w:bodyDiv w:val="1"/>
      <w:marLeft w:val="0"/>
      <w:marRight w:val="0"/>
      <w:marTop w:val="0"/>
      <w:marBottom w:val="0"/>
      <w:divBdr>
        <w:top w:val="none" w:sz="0" w:space="0" w:color="auto"/>
        <w:left w:val="none" w:sz="0" w:space="0" w:color="auto"/>
        <w:bottom w:val="none" w:sz="0" w:space="0" w:color="auto"/>
        <w:right w:val="none" w:sz="0" w:space="0" w:color="auto"/>
      </w:divBdr>
    </w:div>
    <w:div w:id="1147093241">
      <w:bodyDiv w:val="1"/>
      <w:marLeft w:val="0"/>
      <w:marRight w:val="0"/>
      <w:marTop w:val="0"/>
      <w:marBottom w:val="0"/>
      <w:divBdr>
        <w:top w:val="none" w:sz="0" w:space="0" w:color="auto"/>
        <w:left w:val="none" w:sz="0" w:space="0" w:color="auto"/>
        <w:bottom w:val="none" w:sz="0" w:space="0" w:color="auto"/>
        <w:right w:val="none" w:sz="0" w:space="0" w:color="auto"/>
      </w:divBdr>
    </w:div>
    <w:div w:id="1311060750">
      <w:bodyDiv w:val="1"/>
      <w:marLeft w:val="0"/>
      <w:marRight w:val="0"/>
      <w:marTop w:val="0"/>
      <w:marBottom w:val="0"/>
      <w:divBdr>
        <w:top w:val="none" w:sz="0" w:space="0" w:color="auto"/>
        <w:left w:val="none" w:sz="0" w:space="0" w:color="auto"/>
        <w:bottom w:val="none" w:sz="0" w:space="0" w:color="auto"/>
        <w:right w:val="none" w:sz="0" w:space="0" w:color="auto"/>
      </w:divBdr>
    </w:div>
    <w:div w:id="1473281773">
      <w:bodyDiv w:val="1"/>
      <w:marLeft w:val="0"/>
      <w:marRight w:val="0"/>
      <w:marTop w:val="0"/>
      <w:marBottom w:val="0"/>
      <w:divBdr>
        <w:top w:val="none" w:sz="0" w:space="0" w:color="auto"/>
        <w:left w:val="none" w:sz="0" w:space="0" w:color="auto"/>
        <w:bottom w:val="none" w:sz="0" w:space="0" w:color="auto"/>
        <w:right w:val="none" w:sz="0" w:space="0" w:color="auto"/>
      </w:divBdr>
    </w:div>
    <w:div w:id="1523470979">
      <w:bodyDiv w:val="1"/>
      <w:marLeft w:val="0"/>
      <w:marRight w:val="0"/>
      <w:marTop w:val="0"/>
      <w:marBottom w:val="0"/>
      <w:divBdr>
        <w:top w:val="none" w:sz="0" w:space="0" w:color="auto"/>
        <w:left w:val="none" w:sz="0" w:space="0" w:color="auto"/>
        <w:bottom w:val="none" w:sz="0" w:space="0" w:color="auto"/>
        <w:right w:val="none" w:sz="0" w:space="0" w:color="auto"/>
      </w:divBdr>
    </w:div>
    <w:div w:id="2013481701">
      <w:bodyDiv w:val="1"/>
      <w:marLeft w:val="0"/>
      <w:marRight w:val="0"/>
      <w:marTop w:val="0"/>
      <w:marBottom w:val="0"/>
      <w:divBdr>
        <w:top w:val="none" w:sz="0" w:space="0" w:color="auto"/>
        <w:left w:val="none" w:sz="0" w:space="0" w:color="auto"/>
        <w:bottom w:val="none" w:sz="0" w:space="0" w:color="auto"/>
        <w:right w:val="none" w:sz="0" w:space="0" w:color="auto"/>
      </w:divBdr>
    </w:div>
    <w:div w:id="21123136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48FBD2-18A8-40E6-BAD0-D5C6F3BC8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53</Pages>
  <Words>11482</Words>
  <Characters>65454</Characters>
  <Application>Microsoft Office Word</Application>
  <DocSecurity>0</DocSecurity>
  <Lines>545</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QMP</dc:creator>
  <cp:lastModifiedBy>Nokia</cp:lastModifiedBy>
  <cp:revision>3</cp:revision>
  <dcterms:created xsi:type="dcterms:W3CDTF">2023-01-17T16:24:00Z</dcterms:created>
  <dcterms:modified xsi:type="dcterms:W3CDTF">2023-01-17T16:24:00Z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85CC9D4A0CCE42149E1AE7BAADB4902D</vt:lpwstr>
  </property>
</Properties>
</file>