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s3i250164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Expanding location field to allow additional locations to be sent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OTD_US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SA3</vt:lpwstr>
  </property>
  <property fmtid="{D5CDD505-2E9C-101B-9397-08002B2CF9AE}" pid="22" name="MtgSeq">
    <vt:lpwstr>97</vt:lpwstr>
  </property>
  <property fmtid="{D5CDD505-2E9C-101B-9397-08002B2CF9AE}" pid="23" name="MtgTitle">
    <vt:lpwstr>-LI</vt:lpwstr>
  </property>
  <property fmtid="{D5CDD505-2E9C-101B-9397-08002B2CF9AE}" pid="24" name="Location">
    <vt:lpwstr>Washington</vt:lpwstr>
  </property>
  <property fmtid="{D5CDD505-2E9C-101B-9397-08002B2CF9AE}" pid="25" name="Country">
    <vt:lpwstr>United States</vt:lpwstr>
  </property>
  <property fmtid="{D5CDD505-2E9C-101B-9397-08002B2CF9AE}" pid="26" name="StartDate">
    <vt:lpwstr>29th Apr 2025</vt:lpwstr>
  </property>
  <property fmtid="{D5CDD505-2E9C-101B-9397-08002B2CF9AE}" pid="27" name="EndDate">
    <vt:lpwstr>2nd May 2025</vt:lpwstr>
  </property>
  <property fmtid="{D5CDD505-2E9C-101B-9397-08002B2CF9AE}" pid="28" name="Tdoc#">
    <vt:lpwstr>s3i250164</vt:lpwstr>
  </property>
  <property fmtid="{D5CDD505-2E9C-101B-9397-08002B2CF9AE}" pid="29" name="Spec#">
    <vt:lpwstr>33.128</vt:lpwstr>
  </property>
  <property fmtid="{D5CDD505-2E9C-101B-9397-08002B2CF9AE}" pid="30" name="Cr#">
    <vt:lpwstr>0742</vt:lpwstr>
  </property>
  <property fmtid="{D5CDD505-2E9C-101B-9397-08002B2CF9AE}" pid="31" name="Revision">
    <vt:lpwstr>-</vt:lpwstr>
  </property>
  <property fmtid="{D5CDD505-2E9C-101B-9397-08002B2CF9AE}" pid="32" name="Version">
    <vt:lpwstr>19.2.0</vt:lpwstr>
  </property>
  <property fmtid="{D5CDD505-2E9C-101B-9397-08002B2CF9AE}" pid="33" name="CrTitle">
    <vt:lpwstr>Expanding location field to allow additional locations to be sent</vt:lpwstr>
  </property>
  <property fmtid="{D5CDD505-2E9C-101B-9397-08002B2CF9AE}" pid="34" name="SourceIfWg">
    <vt:lpwstr>OTD_US</vt:lpwstr>
  </property>
  <property fmtid="{D5CDD505-2E9C-101B-9397-08002B2CF9AE}" pid="35" name="SourceIfTsg">
    <vt:lpwstr/>
  </property>
  <property fmtid="{D5CDD505-2E9C-101B-9397-08002B2CF9AE}" pid="36" name="RelatedWis">
    <vt:lpwstr>LI19</vt:lpwstr>
  </property>
  <property fmtid="{D5CDD505-2E9C-101B-9397-08002B2CF9AE}" pid="37" name="Cat">
    <vt:lpwstr>C</vt:lpwstr>
  </property>
  <property fmtid="{D5CDD505-2E9C-101B-9397-08002B2CF9AE}" pid="38" name="ResDate">
    <vt:lpwstr>2025-04-18</vt:lpwstr>
  </property>
  <property fmtid="{D5CDD505-2E9C-101B-9397-08002B2CF9AE}" pid="39" name="Release">
    <vt:lpwstr>Rel-19</vt:lpwstr>
  </property>
</Properties>
</file>