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624851C"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2959FC">
              <w:t>1</w:t>
            </w:r>
            <w:r w:rsidR="007834E5">
              <w:t>8</w:t>
            </w:r>
            <w:r w:rsidR="002959FC" w:rsidRPr="004D3578">
              <w:t xml:space="preserve"> </w:t>
            </w:r>
            <w:r w:rsidRPr="00133525">
              <w:rPr>
                <w:sz w:val="32"/>
              </w:rPr>
              <w:t>(</w:t>
            </w:r>
            <w:r w:rsidR="00611754">
              <w:rPr>
                <w:sz w:val="32"/>
              </w:rPr>
              <w:t>2023</w:t>
            </w:r>
            <w:r w:rsidRPr="00133525">
              <w:rPr>
                <w:sz w:val="32"/>
              </w:rPr>
              <w:t>-</w:t>
            </w:r>
            <w:r w:rsidR="002959FC">
              <w:rPr>
                <w:sz w:val="32"/>
              </w:rPr>
              <w:t>0</w:t>
            </w:r>
            <w:r w:rsidR="007834E5">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750685103"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46BF1E1" w:rsidR="00E16509" w:rsidRPr="00133525" w:rsidRDefault="00E16509" w:rsidP="00133525">
            <w:pPr>
              <w:pStyle w:val="FP"/>
              <w:jc w:val="center"/>
              <w:rPr>
                <w:noProof/>
                <w:sz w:val="18"/>
              </w:rPr>
            </w:pPr>
            <w:r w:rsidRPr="00133525">
              <w:rPr>
                <w:noProof/>
                <w:sz w:val="18"/>
              </w:rPr>
              <w:t>© 20</w:t>
            </w:r>
            <w:r w:rsidR="00D564B2">
              <w:rPr>
                <w:noProof/>
                <w:sz w:val="18"/>
              </w:rPr>
              <w:t>2</w:t>
            </w:r>
            <w:r w:rsidR="00DB5C75">
              <w:rPr>
                <w:noProof/>
                <w:sz w:val="18"/>
              </w:rPr>
              <w:t>3</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00E322D" w14:textId="2806955D" w:rsidR="00F74B76"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74B76">
        <w:t>Foreword</w:t>
      </w:r>
      <w:r w:rsidR="00F74B76">
        <w:tab/>
      </w:r>
      <w:r w:rsidR="00F74B76">
        <w:fldChar w:fldCharType="begin" w:fldLock="1"/>
      </w:r>
      <w:r w:rsidR="00F74B76">
        <w:instrText xml:space="preserve"> PAGEREF _Toc139977877 \h </w:instrText>
      </w:r>
      <w:r w:rsidR="00F74B76">
        <w:fldChar w:fldCharType="separate"/>
      </w:r>
      <w:r w:rsidR="00F74B76">
        <w:t>10</w:t>
      </w:r>
      <w:r w:rsidR="00F74B76">
        <w:fldChar w:fldCharType="end"/>
      </w:r>
    </w:p>
    <w:p w14:paraId="2BA7C4F6" w14:textId="4C212A50" w:rsidR="00F74B76" w:rsidRDefault="00F74B7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_Toc139977878 \h </w:instrText>
      </w:r>
      <w:r>
        <w:fldChar w:fldCharType="separate"/>
      </w:r>
      <w:r>
        <w:t>10</w:t>
      </w:r>
      <w:r>
        <w:fldChar w:fldCharType="end"/>
      </w:r>
    </w:p>
    <w:p w14:paraId="5E3BD853" w14:textId="1EABE543" w:rsidR="00F74B76" w:rsidRDefault="00F74B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_Toc139977879 \h </w:instrText>
      </w:r>
      <w:r>
        <w:fldChar w:fldCharType="separate"/>
      </w:r>
      <w:r>
        <w:t>11</w:t>
      </w:r>
      <w:r>
        <w:fldChar w:fldCharType="end"/>
      </w:r>
    </w:p>
    <w:p w14:paraId="38E6C284" w14:textId="0E934702" w:rsidR="00F74B76" w:rsidRDefault="00F74B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_Toc139977880 \h </w:instrText>
      </w:r>
      <w:r>
        <w:fldChar w:fldCharType="separate"/>
      </w:r>
      <w:r>
        <w:t>11</w:t>
      </w:r>
      <w:r>
        <w:fldChar w:fldCharType="end"/>
      </w:r>
    </w:p>
    <w:p w14:paraId="07C11E0B" w14:textId="0C77F6D3" w:rsidR="00F74B76" w:rsidRDefault="00F74B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_Toc139977881 \h </w:instrText>
      </w:r>
      <w:r>
        <w:fldChar w:fldCharType="separate"/>
      </w:r>
      <w:r>
        <w:t>12</w:t>
      </w:r>
      <w:r>
        <w:fldChar w:fldCharType="end"/>
      </w:r>
    </w:p>
    <w:p w14:paraId="16AA488A" w14:textId="62D1E970" w:rsidR="00F74B76" w:rsidRDefault="00F74B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_Toc139977882 \h </w:instrText>
      </w:r>
      <w:r>
        <w:fldChar w:fldCharType="separate"/>
      </w:r>
      <w:r>
        <w:t>12</w:t>
      </w:r>
      <w:r>
        <w:fldChar w:fldCharType="end"/>
      </w:r>
    </w:p>
    <w:p w14:paraId="1DADA6FC" w14:textId="5DF160DE" w:rsidR="00F74B76" w:rsidRDefault="00F74B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_Toc139977883 \h </w:instrText>
      </w:r>
      <w:r>
        <w:fldChar w:fldCharType="separate"/>
      </w:r>
      <w:r>
        <w:t>12</w:t>
      </w:r>
      <w:r>
        <w:fldChar w:fldCharType="end"/>
      </w:r>
    </w:p>
    <w:p w14:paraId="29EBC4A6" w14:textId="3AB850FC" w:rsidR="00F74B76" w:rsidRDefault="00F74B7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_Toc139977884 \h </w:instrText>
      </w:r>
      <w:r>
        <w:fldChar w:fldCharType="separate"/>
      </w:r>
      <w:r>
        <w:t>12</w:t>
      </w:r>
      <w:r>
        <w:fldChar w:fldCharType="end"/>
      </w:r>
    </w:p>
    <w:p w14:paraId="54E3E97F" w14:textId="59227C1B" w:rsidR="00F74B76" w:rsidRDefault="00F74B7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_Toc139977885 \h </w:instrText>
      </w:r>
      <w:r>
        <w:fldChar w:fldCharType="separate"/>
      </w:r>
      <w:r>
        <w:t>12</w:t>
      </w:r>
      <w:r>
        <w:fldChar w:fldCharType="end"/>
      </w:r>
    </w:p>
    <w:p w14:paraId="46819B22" w14:textId="066F44AE" w:rsidR="00F74B76" w:rsidRDefault="00F74B7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_Toc139977886 \h </w:instrText>
      </w:r>
      <w:r>
        <w:fldChar w:fldCharType="separate"/>
      </w:r>
      <w:r>
        <w:t>12</w:t>
      </w:r>
      <w:r>
        <w:fldChar w:fldCharType="end"/>
      </w:r>
    </w:p>
    <w:p w14:paraId="752933B3" w14:textId="7CF85835" w:rsidR="00F74B76" w:rsidRDefault="00F74B7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_Toc139977887 \h </w:instrText>
      </w:r>
      <w:r>
        <w:fldChar w:fldCharType="separate"/>
      </w:r>
      <w:r>
        <w:t>17</w:t>
      </w:r>
      <w:r>
        <w:fldChar w:fldCharType="end"/>
      </w:r>
    </w:p>
    <w:p w14:paraId="48B15DC0" w14:textId="7EF67013" w:rsidR="00F74B76" w:rsidRDefault="00F74B7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_Toc139977888 \h </w:instrText>
      </w:r>
      <w:r>
        <w:fldChar w:fldCharType="separate"/>
      </w:r>
      <w:r>
        <w:t>17</w:t>
      </w:r>
      <w:r>
        <w:fldChar w:fldCharType="end"/>
      </w:r>
    </w:p>
    <w:p w14:paraId="5766752D" w14:textId="292B08F8" w:rsidR="00F74B76" w:rsidRDefault="00F74B7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_Toc139977889 \h </w:instrText>
      </w:r>
      <w:r>
        <w:fldChar w:fldCharType="separate"/>
      </w:r>
      <w:r>
        <w:t>18</w:t>
      </w:r>
      <w:r>
        <w:fldChar w:fldCharType="end"/>
      </w:r>
    </w:p>
    <w:p w14:paraId="10AA24CE" w14:textId="1C0214CD" w:rsidR="00F74B76" w:rsidRDefault="00F74B76">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_Toc139977890 \h </w:instrText>
      </w:r>
      <w:r>
        <w:fldChar w:fldCharType="separate"/>
      </w:r>
      <w:r>
        <w:t>18</w:t>
      </w:r>
      <w:r>
        <w:fldChar w:fldCharType="end"/>
      </w:r>
    </w:p>
    <w:p w14:paraId="6A52A410" w14:textId="63334CCD" w:rsidR="00F74B76" w:rsidRDefault="00F74B76">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_Toc139977891 \h </w:instrText>
      </w:r>
      <w:r>
        <w:fldChar w:fldCharType="separate"/>
      </w:r>
      <w:r>
        <w:t>18</w:t>
      </w:r>
      <w:r>
        <w:fldChar w:fldCharType="end"/>
      </w:r>
    </w:p>
    <w:p w14:paraId="7F6CE09C" w14:textId="73E84C44" w:rsidR="00F74B76" w:rsidRDefault="00F74B7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_Toc139977892 \h </w:instrText>
      </w:r>
      <w:r>
        <w:fldChar w:fldCharType="separate"/>
      </w:r>
      <w:r>
        <w:t>19</w:t>
      </w:r>
      <w:r>
        <w:fldChar w:fldCharType="end"/>
      </w:r>
    </w:p>
    <w:p w14:paraId="0EF1C8F8" w14:textId="009D4EC0" w:rsidR="00F74B76" w:rsidRDefault="00F74B76">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_Toc139977893 \h </w:instrText>
      </w:r>
      <w:r>
        <w:fldChar w:fldCharType="separate"/>
      </w:r>
      <w:r>
        <w:t>19</w:t>
      </w:r>
      <w:r>
        <w:fldChar w:fldCharType="end"/>
      </w:r>
    </w:p>
    <w:p w14:paraId="6CB79527" w14:textId="70ACD919" w:rsidR="00F74B76" w:rsidRDefault="00F74B76">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_Toc139977894 \h </w:instrText>
      </w:r>
      <w:r>
        <w:fldChar w:fldCharType="separate"/>
      </w:r>
      <w:r>
        <w:t>20</w:t>
      </w:r>
      <w:r>
        <w:fldChar w:fldCharType="end"/>
      </w:r>
    </w:p>
    <w:p w14:paraId="59E1E8CF" w14:textId="33A1C167" w:rsidR="00F74B76" w:rsidRDefault="00F74B7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_Toc139977895 \h </w:instrText>
      </w:r>
      <w:r>
        <w:fldChar w:fldCharType="separate"/>
      </w:r>
      <w:r>
        <w:t>21</w:t>
      </w:r>
      <w:r>
        <w:fldChar w:fldCharType="end"/>
      </w:r>
    </w:p>
    <w:p w14:paraId="4AAD3FEA" w14:textId="129B8763" w:rsidR="00F74B76" w:rsidRDefault="00F74B76">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_Toc139977896 \h </w:instrText>
      </w:r>
      <w:r>
        <w:fldChar w:fldCharType="separate"/>
      </w:r>
      <w:r>
        <w:t>21</w:t>
      </w:r>
      <w:r>
        <w:fldChar w:fldCharType="end"/>
      </w:r>
    </w:p>
    <w:p w14:paraId="7379D15E" w14:textId="6A9B3B0E" w:rsidR="00F74B76" w:rsidRDefault="00F74B7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_Toc139977897 \h </w:instrText>
      </w:r>
      <w:r>
        <w:fldChar w:fldCharType="separate"/>
      </w:r>
      <w:r>
        <w:t>21</w:t>
      </w:r>
      <w:r>
        <w:fldChar w:fldCharType="end"/>
      </w:r>
    </w:p>
    <w:p w14:paraId="2361E96D" w14:textId="41D0D9B6" w:rsidR="00F74B76" w:rsidRDefault="00F74B7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_Toc139977898 \h </w:instrText>
      </w:r>
      <w:r>
        <w:fldChar w:fldCharType="separate"/>
      </w:r>
      <w:r>
        <w:t>21</w:t>
      </w:r>
      <w:r>
        <w:fldChar w:fldCharType="end"/>
      </w:r>
    </w:p>
    <w:p w14:paraId="7E44D22F" w14:textId="1B08BD11" w:rsidR="00F74B76" w:rsidRDefault="00F74B7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_Toc139977899 \h </w:instrText>
      </w:r>
      <w:r>
        <w:fldChar w:fldCharType="separate"/>
      </w:r>
      <w:r>
        <w:t>22</w:t>
      </w:r>
      <w:r>
        <w:fldChar w:fldCharType="end"/>
      </w:r>
    </w:p>
    <w:p w14:paraId="3140623E" w14:textId="077C317A" w:rsidR="00F74B76" w:rsidRDefault="00F74B76">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_Toc139977900 \h </w:instrText>
      </w:r>
      <w:r>
        <w:fldChar w:fldCharType="separate"/>
      </w:r>
      <w:r>
        <w:t>22</w:t>
      </w:r>
      <w:r>
        <w:fldChar w:fldCharType="end"/>
      </w:r>
    </w:p>
    <w:p w14:paraId="0E05A018" w14:textId="11FF8C5A" w:rsidR="00F74B76" w:rsidRDefault="00F74B76">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_Toc139977901 \h </w:instrText>
      </w:r>
      <w:r>
        <w:fldChar w:fldCharType="separate"/>
      </w:r>
      <w:r>
        <w:t>22</w:t>
      </w:r>
      <w:r>
        <w:fldChar w:fldCharType="end"/>
      </w:r>
    </w:p>
    <w:p w14:paraId="08DB7BB5" w14:textId="1EDC5ADE" w:rsidR="00F74B76" w:rsidRDefault="00F74B76">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_Toc139977902 \h </w:instrText>
      </w:r>
      <w:r>
        <w:fldChar w:fldCharType="separate"/>
      </w:r>
      <w:r>
        <w:t>23</w:t>
      </w:r>
      <w:r>
        <w:fldChar w:fldCharType="end"/>
      </w:r>
    </w:p>
    <w:p w14:paraId="67259110" w14:textId="64B0AC26" w:rsidR="00F74B76" w:rsidRDefault="00F74B76">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_Toc139977903 \h </w:instrText>
      </w:r>
      <w:r>
        <w:fldChar w:fldCharType="separate"/>
      </w:r>
      <w:r>
        <w:t>23</w:t>
      </w:r>
      <w:r>
        <w:fldChar w:fldCharType="end"/>
      </w:r>
    </w:p>
    <w:p w14:paraId="273B0980" w14:textId="12944E17" w:rsidR="00F74B76" w:rsidRDefault="00F74B7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_Toc139977904 \h </w:instrText>
      </w:r>
      <w:r>
        <w:fldChar w:fldCharType="separate"/>
      </w:r>
      <w:r>
        <w:t>24</w:t>
      </w:r>
      <w:r>
        <w:fldChar w:fldCharType="end"/>
      </w:r>
    </w:p>
    <w:p w14:paraId="1EE8428D" w14:textId="3287D15C" w:rsidR="00F74B76" w:rsidRDefault="00F74B7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_Toc139977905 \h </w:instrText>
      </w:r>
      <w:r>
        <w:fldChar w:fldCharType="separate"/>
      </w:r>
      <w:r>
        <w:t>24</w:t>
      </w:r>
      <w:r>
        <w:fldChar w:fldCharType="end"/>
      </w:r>
    </w:p>
    <w:p w14:paraId="4F4DE6E6" w14:textId="49C7C197" w:rsidR="00F74B76" w:rsidRDefault="00F74B7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_Toc139977906 \h </w:instrText>
      </w:r>
      <w:r>
        <w:fldChar w:fldCharType="separate"/>
      </w:r>
      <w:r>
        <w:t>24</w:t>
      </w:r>
      <w:r>
        <w:fldChar w:fldCharType="end"/>
      </w:r>
    </w:p>
    <w:p w14:paraId="7A9FF0EC" w14:textId="07557237" w:rsidR="00F74B76" w:rsidRDefault="00F74B7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_Toc139977907 \h </w:instrText>
      </w:r>
      <w:r>
        <w:fldChar w:fldCharType="separate"/>
      </w:r>
      <w:r>
        <w:t>25</w:t>
      </w:r>
      <w:r>
        <w:fldChar w:fldCharType="end"/>
      </w:r>
    </w:p>
    <w:p w14:paraId="64EA9919" w14:textId="15CE8295" w:rsidR="00F74B76" w:rsidRDefault="00F74B7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_Toc139977908 \h </w:instrText>
      </w:r>
      <w:r>
        <w:fldChar w:fldCharType="separate"/>
      </w:r>
      <w:r>
        <w:t>26</w:t>
      </w:r>
      <w:r>
        <w:fldChar w:fldCharType="end"/>
      </w:r>
    </w:p>
    <w:p w14:paraId="17004E98" w14:textId="7BE270A1" w:rsidR="00F74B76" w:rsidRDefault="00F74B7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_Toc139977909 \h </w:instrText>
      </w:r>
      <w:r>
        <w:fldChar w:fldCharType="separate"/>
      </w:r>
      <w:r>
        <w:t>27</w:t>
      </w:r>
      <w:r>
        <w:fldChar w:fldCharType="end"/>
      </w:r>
    </w:p>
    <w:p w14:paraId="01D3D006" w14:textId="2CC47A1C" w:rsidR="00F74B76" w:rsidRDefault="00F74B7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_Toc139977910 \h </w:instrText>
      </w:r>
      <w:r>
        <w:fldChar w:fldCharType="separate"/>
      </w:r>
      <w:r>
        <w:t>27</w:t>
      </w:r>
      <w:r>
        <w:fldChar w:fldCharType="end"/>
      </w:r>
    </w:p>
    <w:p w14:paraId="35E02F80" w14:textId="6B900D49" w:rsidR="00F74B76" w:rsidRDefault="00F74B7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_Toc139977911 \h </w:instrText>
      </w:r>
      <w:r>
        <w:fldChar w:fldCharType="separate"/>
      </w:r>
      <w:r>
        <w:t>27</w:t>
      </w:r>
      <w:r>
        <w:fldChar w:fldCharType="end"/>
      </w:r>
    </w:p>
    <w:p w14:paraId="748B199D" w14:textId="23FF6C61" w:rsidR="00F74B76" w:rsidRDefault="00F74B76">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_Toc139977912 \h </w:instrText>
      </w:r>
      <w:r>
        <w:fldChar w:fldCharType="separate"/>
      </w:r>
      <w:r>
        <w:t>28</w:t>
      </w:r>
      <w:r>
        <w:fldChar w:fldCharType="end"/>
      </w:r>
    </w:p>
    <w:p w14:paraId="1762A442" w14:textId="264137A2" w:rsidR="00F74B76" w:rsidRDefault="00F74B76">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_Toc139977913 \h </w:instrText>
      </w:r>
      <w:r>
        <w:fldChar w:fldCharType="separate"/>
      </w:r>
      <w:r>
        <w:t>29</w:t>
      </w:r>
      <w:r>
        <w:fldChar w:fldCharType="end"/>
      </w:r>
    </w:p>
    <w:p w14:paraId="3E443425" w14:textId="5C27D4FE" w:rsidR="00F74B76" w:rsidRDefault="00F74B76">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_Toc139977914 \h </w:instrText>
      </w:r>
      <w:r>
        <w:fldChar w:fldCharType="separate"/>
      </w:r>
      <w:r>
        <w:t>29</w:t>
      </w:r>
      <w:r>
        <w:fldChar w:fldCharType="end"/>
      </w:r>
    </w:p>
    <w:p w14:paraId="599143CF" w14:textId="2C397777" w:rsidR="00F74B76" w:rsidRDefault="00F74B76">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_Toc139977915 \h </w:instrText>
      </w:r>
      <w:r>
        <w:fldChar w:fldCharType="separate"/>
      </w:r>
      <w:r>
        <w:t>30</w:t>
      </w:r>
      <w:r>
        <w:fldChar w:fldCharType="end"/>
      </w:r>
    </w:p>
    <w:p w14:paraId="34E34A45" w14:textId="321ECB56" w:rsidR="00F74B76" w:rsidRDefault="00F74B7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_Toc139977916 \h </w:instrText>
      </w:r>
      <w:r>
        <w:fldChar w:fldCharType="separate"/>
      </w:r>
      <w:r>
        <w:t>31</w:t>
      </w:r>
      <w:r>
        <w:fldChar w:fldCharType="end"/>
      </w:r>
    </w:p>
    <w:p w14:paraId="0EA50C64" w14:textId="5494C4E9" w:rsidR="00F74B76" w:rsidRDefault="00F74B7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_Toc139977917 \h </w:instrText>
      </w:r>
      <w:r>
        <w:fldChar w:fldCharType="separate"/>
      </w:r>
      <w:r>
        <w:t>31</w:t>
      </w:r>
      <w:r>
        <w:fldChar w:fldCharType="end"/>
      </w:r>
    </w:p>
    <w:p w14:paraId="6CD90B34" w14:textId="3708AA03" w:rsidR="00F74B76" w:rsidRDefault="00F74B7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_Toc139977918 \h </w:instrText>
      </w:r>
      <w:r>
        <w:fldChar w:fldCharType="separate"/>
      </w:r>
      <w:r>
        <w:t>31</w:t>
      </w:r>
      <w:r>
        <w:fldChar w:fldCharType="end"/>
      </w:r>
    </w:p>
    <w:p w14:paraId="5D8FB08A" w14:textId="1FF6DD85" w:rsidR="00F74B76" w:rsidRDefault="00F74B7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_Toc139977919 \h </w:instrText>
      </w:r>
      <w:r>
        <w:fldChar w:fldCharType="separate"/>
      </w:r>
      <w:r>
        <w:t>31</w:t>
      </w:r>
      <w:r>
        <w:fldChar w:fldCharType="end"/>
      </w:r>
    </w:p>
    <w:p w14:paraId="6C7498A3" w14:textId="7E92A120" w:rsidR="00F74B76" w:rsidRDefault="00F74B7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_Toc139977920 \h </w:instrText>
      </w:r>
      <w:r>
        <w:fldChar w:fldCharType="separate"/>
      </w:r>
      <w:r>
        <w:t>31</w:t>
      </w:r>
      <w:r>
        <w:fldChar w:fldCharType="end"/>
      </w:r>
    </w:p>
    <w:p w14:paraId="5010A4BE" w14:textId="0F83BD74" w:rsidR="00F74B76" w:rsidRDefault="00F74B7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_Toc139977921 \h </w:instrText>
      </w:r>
      <w:r>
        <w:fldChar w:fldCharType="separate"/>
      </w:r>
      <w:r>
        <w:t>32</w:t>
      </w:r>
      <w:r>
        <w:fldChar w:fldCharType="end"/>
      </w:r>
    </w:p>
    <w:p w14:paraId="298CECDC" w14:textId="0DC41725" w:rsidR="00F74B76" w:rsidRDefault="00F74B76">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_Toc139977922 \h </w:instrText>
      </w:r>
      <w:r>
        <w:fldChar w:fldCharType="separate"/>
      </w:r>
      <w:r>
        <w:t>33</w:t>
      </w:r>
      <w:r>
        <w:fldChar w:fldCharType="end"/>
      </w:r>
    </w:p>
    <w:p w14:paraId="1E67739D" w14:textId="59F97B71" w:rsidR="00F74B76" w:rsidRDefault="00F74B76">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_Toc139977923 \h </w:instrText>
      </w:r>
      <w:r>
        <w:fldChar w:fldCharType="separate"/>
      </w:r>
      <w:r>
        <w:t>33</w:t>
      </w:r>
      <w:r>
        <w:fldChar w:fldCharType="end"/>
      </w:r>
    </w:p>
    <w:p w14:paraId="01CB10A7" w14:textId="4F804413" w:rsidR="00F74B76" w:rsidRDefault="00F74B76">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_Toc139977924 \h </w:instrText>
      </w:r>
      <w:r>
        <w:fldChar w:fldCharType="separate"/>
      </w:r>
      <w:r>
        <w:t>34</w:t>
      </w:r>
      <w:r>
        <w:fldChar w:fldCharType="end"/>
      </w:r>
    </w:p>
    <w:p w14:paraId="664A7623" w14:textId="5773D8D5" w:rsidR="00F74B76" w:rsidRDefault="00F74B7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_Toc139977925 \h </w:instrText>
      </w:r>
      <w:r>
        <w:fldChar w:fldCharType="separate"/>
      </w:r>
      <w:r>
        <w:t>35</w:t>
      </w:r>
      <w:r>
        <w:fldChar w:fldCharType="end"/>
      </w:r>
    </w:p>
    <w:p w14:paraId="51A301A5" w14:textId="734E66B3" w:rsidR="00F74B76" w:rsidRDefault="00F74B76">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_Toc139977926 \h </w:instrText>
      </w:r>
      <w:r>
        <w:fldChar w:fldCharType="separate"/>
      </w:r>
      <w:r>
        <w:t>35</w:t>
      </w:r>
      <w:r>
        <w:fldChar w:fldCharType="end"/>
      </w:r>
    </w:p>
    <w:p w14:paraId="7582FB1E" w14:textId="574CEA52" w:rsidR="00F74B76" w:rsidRDefault="00F74B76">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_Toc139977927 \h </w:instrText>
      </w:r>
      <w:r>
        <w:fldChar w:fldCharType="separate"/>
      </w:r>
      <w:r>
        <w:t>35</w:t>
      </w:r>
      <w:r>
        <w:fldChar w:fldCharType="end"/>
      </w:r>
    </w:p>
    <w:p w14:paraId="3CE8A87B" w14:textId="67918C82" w:rsidR="00F74B76" w:rsidRDefault="00F74B76">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_Toc139977928 \h </w:instrText>
      </w:r>
      <w:r>
        <w:fldChar w:fldCharType="separate"/>
      </w:r>
      <w:r>
        <w:t>36</w:t>
      </w:r>
      <w:r>
        <w:fldChar w:fldCharType="end"/>
      </w:r>
    </w:p>
    <w:p w14:paraId="449456D1" w14:textId="54C2AF47" w:rsidR="00F74B76" w:rsidRDefault="00F74B76">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_Toc139977929 \h </w:instrText>
      </w:r>
      <w:r>
        <w:fldChar w:fldCharType="separate"/>
      </w:r>
      <w:r>
        <w:t>36</w:t>
      </w:r>
      <w:r>
        <w:fldChar w:fldCharType="end"/>
      </w:r>
    </w:p>
    <w:p w14:paraId="09D36B7E" w14:textId="7F53D443" w:rsidR="00F74B76" w:rsidRDefault="00F74B76">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_Toc139977930 \h </w:instrText>
      </w:r>
      <w:r>
        <w:fldChar w:fldCharType="separate"/>
      </w:r>
      <w:r>
        <w:t>37</w:t>
      </w:r>
      <w:r>
        <w:fldChar w:fldCharType="end"/>
      </w:r>
    </w:p>
    <w:p w14:paraId="0ECF72E7" w14:textId="56F300E6" w:rsidR="00F74B76" w:rsidRDefault="00F74B76">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_Toc139977931 \h </w:instrText>
      </w:r>
      <w:r>
        <w:fldChar w:fldCharType="separate"/>
      </w:r>
      <w:r>
        <w:t>38</w:t>
      </w:r>
      <w:r>
        <w:fldChar w:fldCharType="end"/>
      </w:r>
    </w:p>
    <w:p w14:paraId="4777CF40" w14:textId="4ABEC298" w:rsidR="00F74B76" w:rsidRDefault="00F74B76">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_Toc139977932 \h </w:instrText>
      </w:r>
      <w:r>
        <w:fldChar w:fldCharType="separate"/>
      </w:r>
      <w:r>
        <w:t>38</w:t>
      </w:r>
      <w:r>
        <w:fldChar w:fldCharType="end"/>
      </w:r>
    </w:p>
    <w:p w14:paraId="5A56A117" w14:textId="0DEC17A5" w:rsidR="00F74B76" w:rsidRDefault="00F74B7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_Toc139977933 \h </w:instrText>
      </w:r>
      <w:r>
        <w:fldChar w:fldCharType="separate"/>
      </w:r>
      <w:r>
        <w:t>38</w:t>
      </w:r>
      <w:r>
        <w:fldChar w:fldCharType="end"/>
      </w:r>
    </w:p>
    <w:p w14:paraId="486EDD33" w14:textId="2A9B1FC2" w:rsidR="00F74B76" w:rsidRDefault="00F74B7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_Toc139977934 \h </w:instrText>
      </w:r>
      <w:r>
        <w:fldChar w:fldCharType="separate"/>
      </w:r>
      <w:r>
        <w:t>39</w:t>
      </w:r>
      <w:r>
        <w:fldChar w:fldCharType="end"/>
      </w:r>
    </w:p>
    <w:p w14:paraId="6028D24E" w14:textId="4A1242CD" w:rsidR="00F74B76" w:rsidRDefault="00F74B7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_Toc139977935 \h </w:instrText>
      </w:r>
      <w:r>
        <w:fldChar w:fldCharType="separate"/>
      </w:r>
      <w:r>
        <w:t>39</w:t>
      </w:r>
      <w:r>
        <w:fldChar w:fldCharType="end"/>
      </w:r>
    </w:p>
    <w:p w14:paraId="1918DFF1" w14:textId="70E87645" w:rsidR="00F74B76" w:rsidRDefault="00F74B76">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_Toc139977936 \h </w:instrText>
      </w:r>
      <w:r>
        <w:fldChar w:fldCharType="separate"/>
      </w:r>
      <w:r>
        <w:t>40</w:t>
      </w:r>
      <w:r>
        <w:fldChar w:fldCharType="end"/>
      </w:r>
    </w:p>
    <w:p w14:paraId="6A53DFB7" w14:textId="0E0AECB8" w:rsidR="00F74B76" w:rsidRDefault="00F74B76">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_Toc139977937 \h </w:instrText>
      </w:r>
      <w:r>
        <w:fldChar w:fldCharType="separate"/>
      </w:r>
      <w:r>
        <w:t>41</w:t>
      </w:r>
      <w:r>
        <w:fldChar w:fldCharType="end"/>
      </w:r>
    </w:p>
    <w:p w14:paraId="2EBA4E0B" w14:textId="0D6097D9" w:rsidR="00F74B76" w:rsidRDefault="00F74B76">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_Toc139977938 \h </w:instrText>
      </w:r>
      <w:r>
        <w:fldChar w:fldCharType="separate"/>
      </w:r>
      <w:r>
        <w:t>42</w:t>
      </w:r>
      <w:r>
        <w:fldChar w:fldCharType="end"/>
      </w:r>
    </w:p>
    <w:p w14:paraId="3C50B850" w14:textId="79EDE4D2" w:rsidR="00F74B76" w:rsidRDefault="00F74B76">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_Toc139977939 \h </w:instrText>
      </w:r>
      <w:r>
        <w:fldChar w:fldCharType="separate"/>
      </w:r>
      <w:r>
        <w:t>43</w:t>
      </w:r>
      <w:r>
        <w:fldChar w:fldCharType="end"/>
      </w:r>
    </w:p>
    <w:p w14:paraId="7FBBB75D" w14:textId="2BFDB03C" w:rsidR="00F74B76" w:rsidRDefault="00F74B76">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_Toc139977940 \h </w:instrText>
      </w:r>
      <w:r>
        <w:fldChar w:fldCharType="separate"/>
      </w:r>
      <w:r>
        <w:t>43</w:t>
      </w:r>
      <w:r>
        <w:fldChar w:fldCharType="end"/>
      </w:r>
    </w:p>
    <w:p w14:paraId="5F7676F9" w14:textId="45CC76A3" w:rsidR="00F74B76" w:rsidRDefault="00F74B7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_Toc139977941 \h </w:instrText>
      </w:r>
      <w:r>
        <w:fldChar w:fldCharType="separate"/>
      </w:r>
      <w:r>
        <w:t>44</w:t>
      </w:r>
      <w:r>
        <w:fldChar w:fldCharType="end"/>
      </w:r>
    </w:p>
    <w:p w14:paraId="5EBF28F7" w14:textId="5A4D00B8" w:rsidR="00F74B76" w:rsidRDefault="00F74B76">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_Toc139977942 \h </w:instrText>
      </w:r>
      <w:r>
        <w:fldChar w:fldCharType="separate"/>
      </w:r>
      <w:r>
        <w:t>44</w:t>
      </w:r>
      <w:r>
        <w:fldChar w:fldCharType="end"/>
      </w:r>
    </w:p>
    <w:p w14:paraId="669364E5" w14:textId="757CA587" w:rsidR="00F74B76" w:rsidRDefault="00F74B76">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_Toc139977943 \h </w:instrText>
      </w:r>
      <w:r>
        <w:fldChar w:fldCharType="separate"/>
      </w:r>
      <w:r>
        <w:t>45</w:t>
      </w:r>
      <w:r>
        <w:fldChar w:fldCharType="end"/>
      </w:r>
    </w:p>
    <w:p w14:paraId="3F9284E0" w14:textId="1A95B98C" w:rsidR="00F74B76" w:rsidRDefault="00F74B76">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_Toc139977944 \h </w:instrText>
      </w:r>
      <w:r>
        <w:fldChar w:fldCharType="separate"/>
      </w:r>
      <w:r>
        <w:t>45</w:t>
      </w:r>
      <w:r>
        <w:fldChar w:fldCharType="end"/>
      </w:r>
    </w:p>
    <w:p w14:paraId="73005D7D" w14:textId="1BDC095F" w:rsidR="00F74B76" w:rsidRDefault="00F74B76">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_Toc139977945 \h </w:instrText>
      </w:r>
      <w:r>
        <w:fldChar w:fldCharType="separate"/>
      </w:r>
      <w:r>
        <w:t>45</w:t>
      </w:r>
      <w:r>
        <w:fldChar w:fldCharType="end"/>
      </w:r>
    </w:p>
    <w:p w14:paraId="700F75A0" w14:textId="03E55356" w:rsidR="00F74B76" w:rsidRDefault="00F74B76">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_Toc139977946 \h </w:instrText>
      </w:r>
      <w:r>
        <w:fldChar w:fldCharType="separate"/>
      </w:r>
      <w:r>
        <w:t>47</w:t>
      </w:r>
      <w:r>
        <w:fldChar w:fldCharType="end"/>
      </w:r>
    </w:p>
    <w:p w14:paraId="1C2066A6" w14:textId="7CCF196E" w:rsidR="00F74B76" w:rsidRDefault="00F74B76">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_Toc139977947 \h </w:instrText>
      </w:r>
      <w:r>
        <w:fldChar w:fldCharType="separate"/>
      </w:r>
      <w:r>
        <w:t>48</w:t>
      </w:r>
      <w:r>
        <w:fldChar w:fldCharType="end"/>
      </w:r>
    </w:p>
    <w:p w14:paraId="220EBAF5" w14:textId="71C9B456" w:rsidR="00F74B76" w:rsidRDefault="00F74B76">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_Toc139977948 \h </w:instrText>
      </w:r>
      <w:r>
        <w:fldChar w:fldCharType="separate"/>
      </w:r>
      <w:r>
        <w:t>48</w:t>
      </w:r>
      <w:r>
        <w:fldChar w:fldCharType="end"/>
      </w:r>
    </w:p>
    <w:p w14:paraId="2A271BE0" w14:textId="5B5C41D9" w:rsidR="00F74B76" w:rsidRDefault="00F74B76">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_Toc139977949 \h </w:instrText>
      </w:r>
      <w:r>
        <w:fldChar w:fldCharType="separate"/>
      </w:r>
      <w:r>
        <w:t>49</w:t>
      </w:r>
      <w:r>
        <w:fldChar w:fldCharType="end"/>
      </w:r>
    </w:p>
    <w:p w14:paraId="3965362B" w14:textId="5CC52304" w:rsidR="00F74B76" w:rsidRDefault="00F74B76">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_Toc139977950 \h </w:instrText>
      </w:r>
      <w:r>
        <w:fldChar w:fldCharType="separate"/>
      </w:r>
      <w:r>
        <w:t>50</w:t>
      </w:r>
      <w:r>
        <w:fldChar w:fldCharType="end"/>
      </w:r>
    </w:p>
    <w:p w14:paraId="7ADBE8A2" w14:textId="41176310" w:rsidR="00F74B76" w:rsidRDefault="00F74B76">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_Toc139977951 \h </w:instrText>
      </w:r>
      <w:r>
        <w:fldChar w:fldCharType="separate"/>
      </w:r>
      <w:r>
        <w:t>50</w:t>
      </w:r>
      <w:r>
        <w:fldChar w:fldCharType="end"/>
      </w:r>
    </w:p>
    <w:p w14:paraId="617886F6" w14:textId="5EE3276D" w:rsidR="00F74B76" w:rsidRDefault="00F74B76">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_Toc139977952 \h </w:instrText>
      </w:r>
      <w:r>
        <w:fldChar w:fldCharType="separate"/>
      </w:r>
      <w:r>
        <w:t>51</w:t>
      </w:r>
      <w:r>
        <w:fldChar w:fldCharType="end"/>
      </w:r>
    </w:p>
    <w:p w14:paraId="67DE6BCC" w14:textId="2BFF1BDA" w:rsidR="00F74B76" w:rsidRDefault="00F74B76">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_Toc139977953 \h </w:instrText>
      </w:r>
      <w:r>
        <w:fldChar w:fldCharType="separate"/>
      </w:r>
      <w:r>
        <w:t>52</w:t>
      </w:r>
      <w:r>
        <w:fldChar w:fldCharType="end"/>
      </w:r>
    </w:p>
    <w:p w14:paraId="5ADA688B" w14:textId="0F18D11F" w:rsidR="00F74B76" w:rsidRDefault="00F74B76">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_Toc139977954 \h </w:instrText>
      </w:r>
      <w:r>
        <w:fldChar w:fldCharType="separate"/>
      </w:r>
      <w:r>
        <w:t>53</w:t>
      </w:r>
      <w:r>
        <w:fldChar w:fldCharType="end"/>
      </w:r>
    </w:p>
    <w:p w14:paraId="07E98ADF" w14:textId="49EEF69C" w:rsidR="00F74B76" w:rsidRDefault="00F74B76">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_Toc139977955 \h </w:instrText>
      </w:r>
      <w:r>
        <w:fldChar w:fldCharType="separate"/>
      </w:r>
      <w:r>
        <w:t>54</w:t>
      </w:r>
      <w:r>
        <w:fldChar w:fldCharType="end"/>
      </w:r>
    </w:p>
    <w:p w14:paraId="25812F7B" w14:textId="55E92A51" w:rsidR="00F74B76" w:rsidRDefault="00F74B7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_Toc139977956 \h </w:instrText>
      </w:r>
      <w:r>
        <w:fldChar w:fldCharType="separate"/>
      </w:r>
      <w:r>
        <w:t>56</w:t>
      </w:r>
      <w:r>
        <w:fldChar w:fldCharType="end"/>
      </w:r>
    </w:p>
    <w:p w14:paraId="68074A70" w14:textId="54C6A646" w:rsidR="00F74B76" w:rsidRDefault="00F74B76">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_Toc139977957 \h </w:instrText>
      </w:r>
      <w:r>
        <w:fldChar w:fldCharType="separate"/>
      </w:r>
      <w:r>
        <w:t>56</w:t>
      </w:r>
      <w:r>
        <w:fldChar w:fldCharType="end"/>
      </w:r>
    </w:p>
    <w:p w14:paraId="7ABF92D6" w14:textId="40506072" w:rsidR="00F74B76" w:rsidRDefault="00F74B76">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_Toc139977958 \h </w:instrText>
      </w:r>
      <w:r>
        <w:fldChar w:fldCharType="separate"/>
      </w:r>
      <w:r>
        <w:t>56</w:t>
      </w:r>
      <w:r>
        <w:fldChar w:fldCharType="end"/>
      </w:r>
    </w:p>
    <w:p w14:paraId="22710804" w14:textId="2386CF97" w:rsidR="00F74B76" w:rsidRDefault="00F74B7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_Toc139977959 \h </w:instrText>
      </w:r>
      <w:r>
        <w:fldChar w:fldCharType="separate"/>
      </w:r>
      <w:r>
        <w:t>56</w:t>
      </w:r>
      <w:r>
        <w:fldChar w:fldCharType="end"/>
      </w:r>
    </w:p>
    <w:p w14:paraId="654D470F" w14:textId="20E68506" w:rsidR="00F74B76" w:rsidRDefault="00F74B76">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_Toc139977960 \h </w:instrText>
      </w:r>
      <w:r>
        <w:fldChar w:fldCharType="separate"/>
      </w:r>
      <w:r>
        <w:t>57</w:t>
      </w:r>
      <w:r>
        <w:fldChar w:fldCharType="end"/>
      </w:r>
    </w:p>
    <w:p w14:paraId="60AC00D6" w14:textId="694360B1" w:rsidR="00F74B76" w:rsidRDefault="00F74B76">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_Toc139977961 \h </w:instrText>
      </w:r>
      <w:r>
        <w:fldChar w:fldCharType="separate"/>
      </w:r>
      <w:r>
        <w:t>58</w:t>
      </w:r>
      <w:r>
        <w:fldChar w:fldCharType="end"/>
      </w:r>
    </w:p>
    <w:p w14:paraId="41A8EB48" w14:textId="3A3E5DA3" w:rsidR="00F74B76" w:rsidRDefault="00F74B76">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_Toc139977962 \h </w:instrText>
      </w:r>
      <w:r>
        <w:fldChar w:fldCharType="separate"/>
      </w:r>
      <w:r>
        <w:t>58</w:t>
      </w:r>
      <w:r>
        <w:fldChar w:fldCharType="end"/>
      </w:r>
    </w:p>
    <w:p w14:paraId="08570552" w14:textId="4E7A6B3E" w:rsidR="00F74B76" w:rsidRDefault="00F74B76">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_Toc139977963 \h </w:instrText>
      </w:r>
      <w:r>
        <w:fldChar w:fldCharType="separate"/>
      </w:r>
      <w:r>
        <w:t>59</w:t>
      </w:r>
      <w:r>
        <w:fldChar w:fldCharType="end"/>
      </w:r>
    </w:p>
    <w:p w14:paraId="0D73DE4E" w14:textId="2ECE5FB9" w:rsidR="00F74B76" w:rsidRDefault="00F74B76">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_Toc139977964 \h </w:instrText>
      </w:r>
      <w:r>
        <w:fldChar w:fldCharType="separate"/>
      </w:r>
      <w:r>
        <w:t>60</w:t>
      </w:r>
      <w:r>
        <w:fldChar w:fldCharType="end"/>
      </w:r>
    </w:p>
    <w:p w14:paraId="3123FCB3" w14:textId="59AF3860" w:rsidR="00F74B76" w:rsidRDefault="00F74B7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_Toc139977965 \h </w:instrText>
      </w:r>
      <w:r>
        <w:fldChar w:fldCharType="separate"/>
      </w:r>
      <w:r>
        <w:t>61</w:t>
      </w:r>
      <w:r>
        <w:fldChar w:fldCharType="end"/>
      </w:r>
    </w:p>
    <w:p w14:paraId="4CA238DE" w14:textId="00DC58E2" w:rsidR="00F74B76" w:rsidRDefault="00F74B76">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_Toc139977966 \h </w:instrText>
      </w:r>
      <w:r>
        <w:fldChar w:fldCharType="separate"/>
      </w:r>
      <w:r>
        <w:t>61</w:t>
      </w:r>
      <w:r>
        <w:fldChar w:fldCharType="end"/>
      </w:r>
    </w:p>
    <w:p w14:paraId="066C6E53" w14:textId="6A9FD718" w:rsidR="00F74B76" w:rsidRDefault="00F74B76">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_Toc139977967 \h </w:instrText>
      </w:r>
      <w:r>
        <w:fldChar w:fldCharType="separate"/>
      </w:r>
      <w:r>
        <w:t>62</w:t>
      </w:r>
      <w:r>
        <w:fldChar w:fldCharType="end"/>
      </w:r>
    </w:p>
    <w:p w14:paraId="08D1192F" w14:textId="317D9C5D" w:rsidR="00F74B76" w:rsidRDefault="00F74B76">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_Toc139977968 \h </w:instrText>
      </w:r>
      <w:r>
        <w:fldChar w:fldCharType="separate"/>
      </w:r>
      <w:r>
        <w:t>64</w:t>
      </w:r>
      <w:r>
        <w:fldChar w:fldCharType="end"/>
      </w:r>
    </w:p>
    <w:p w14:paraId="58BFC7EF" w14:textId="71130E77" w:rsidR="00F74B76" w:rsidRDefault="00F74B76">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_Toc139977969 \h </w:instrText>
      </w:r>
      <w:r>
        <w:fldChar w:fldCharType="separate"/>
      </w:r>
      <w:r>
        <w:t>64</w:t>
      </w:r>
      <w:r>
        <w:fldChar w:fldCharType="end"/>
      </w:r>
    </w:p>
    <w:p w14:paraId="50660DF0" w14:textId="3E641F92" w:rsidR="00F74B76" w:rsidRDefault="00F74B76">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_Toc139977970 \h </w:instrText>
      </w:r>
      <w:r>
        <w:fldChar w:fldCharType="separate"/>
      </w:r>
      <w:r>
        <w:t>65</w:t>
      </w:r>
      <w:r>
        <w:fldChar w:fldCharType="end"/>
      </w:r>
    </w:p>
    <w:p w14:paraId="7631A286" w14:textId="2BFBB3EC" w:rsidR="00F74B76" w:rsidRDefault="00F74B76">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_Toc139977971 \h </w:instrText>
      </w:r>
      <w:r>
        <w:fldChar w:fldCharType="separate"/>
      </w:r>
      <w:r>
        <w:t>66</w:t>
      </w:r>
      <w:r>
        <w:fldChar w:fldCharType="end"/>
      </w:r>
    </w:p>
    <w:p w14:paraId="6934F5EC" w14:textId="51B26631" w:rsidR="00F74B76" w:rsidRDefault="00F74B76">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_Toc139977972 \h </w:instrText>
      </w:r>
      <w:r>
        <w:fldChar w:fldCharType="separate"/>
      </w:r>
      <w:r>
        <w:t>68</w:t>
      </w:r>
      <w:r>
        <w:fldChar w:fldCharType="end"/>
      </w:r>
    </w:p>
    <w:p w14:paraId="2FCB59B1" w14:textId="779B0022" w:rsidR="00F74B76" w:rsidRDefault="00F74B76">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_Toc139977973 \h </w:instrText>
      </w:r>
      <w:r>
        <w:fldChar w:fldCharType="separate"/>
      </w:r>
      <w:r>
        <w:t>69</w:t>
      </w:r>
      <w:r>
        <w:fldChar w:fldCharType="end"/>
      </w:r>
    </w:p>
    <w:p w14:paraId="273CB7EA" w14:textId="77BC1A99" w:rsidR="00F74B76" w:rsidRDefault="00F74B7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_Toc139977974 \h </w:instrText>
      </w:r>
      <w:r>
        <w:fldChar w:fldCharType="separate"/>
      </w:r>
      <w:r>
        <w:t>70</w:t>
      </w:r>
      <w:r>
        <w:fldChar w:fldCharType="end"/>
      </w:r>
    </w:p>
    <w:p w14:paraId="5F6852F7" w14:textId="40BF272E" w:rsidR="00F74B76" w:rsidRDefault="00F74B76">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_Toc139977975 \h </w:instrText>
      </w:r>
      <w:r>
        <w:fldChar w:fldCharType="separate"/>
      </w:r>
      <w:r>
        <w:t>70</w:t>
      </w:r>
      <w:r>
        <w:fldChar w:fldCharType="end"/>
      </w:r>
    </w:p>
    <w:p w14:paraId="4043A818" w14:textId="1A445BAE" w:rsidR="00F74B76" w:rsidRDefault="00F74B76">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_Toc139977976 \h </w:instrText>
      </w:r>
      <w:r>
        <w:fldChar w:fldCharType="separate"/>
      </w:r>
      <w:r>
        <w:t>71</w:t>
      </w:r>
      <w:r>
        <w:fldChar w:fldCharType="end"/>
      </w:r>
    </w:p>
    <w:p w14:paraId="7E947CCD" w14:textId="0D6BAA64" w:rsidR="00F74B76" w:rsidRDefault="00F74B76">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_Toc139977977 \h </w:instrText>
      </w:r>
      <w:r>
        <w:fldChar w:fldCharType="separate"/>
      </w:r>
      <w:r>
        <w:t>72</w:t>
      </w:r>
      <w:r>
        <w:fldChar w:fldCharType="end"/>
      </w:r>
    </w:p>
    <w:p w14:paraId="2184CDBE" w14:textId="32708834" w:rsidR="00F74B76" w:rsidRDefault="00F74B76">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_Toc139977978 \h </w:instrText>
      </w:r>
      <w:r>
        <w:fldChar w:fldCharType="separate"/>
      </w:r>
      <w:r>
        <w:t>72</w:t>
      </w:r>
      <w:r>
        <w:fldChar w:fldCharType="end"/>
      </w:r>
    </w:p>
    <w:p w14:paraId="7ED5C2DE" w14:textId="01BB720D" w:rsidR="00F74B76" w:rsidRDefault="00F74B76">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_Toc139977979 \h </w:instrText>
      </w:r>
      <w:r>
        <w:fldChar w:fldCharType="separate"/>
      </w:r>
      <w:r>
        <w:t>73</w:t>
      </w:r>
      <w:r>
        <w:fldChar w:fldCharType="end"/>
      </w:r>
    </w:p>
    <w:p w14:paraId="69A1BE79" w14:textId="4C3372AA" w:rsidR="00F74B76" w:rsidRDefault="00F74B76">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_Toc139977980 \h </w:instrText>
      </w:r>
      <w:r>
        <w:fldChar w:fldCharType="separate"/>
      </w:r>
      <w:r>
        <w:t>74</w:t>
      </w:r>
      <w:r>
        <w:fldChar w:fldCharType="end"/>
      </w:r>
    </w:p>
    <w:p w14:paraId="7D1523A9" w14:textId="028FF418" w:rsidR="00F74B76" w:rsidRDefault="00F74B76">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_Toc139977981 \h </w:instrText>
      </w:r>
      <w:r>
        <w:fldChar w:fldCharType="separate"/>
      </w:r>
      <w:r>
        <w:t>75</w:t>
      </w:r>
      <w:r>
        <w:fldChar w:fldCharType="end"/>
      </w:r>
    </w:p>
    <w:p w14:paraId="2F060654" w14:textId="39A7E070" w:rsidR="00F74B76" w:rsidRDefault="00F74B7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_Toc139977982 \h </w:instrText>
      </w:r>
      <w:r>
        <w:fldChar w:fldCharType="separate"/>
      </w:r>
      <w:r>
        <w:t>76</w:t>
      </w:r>
      <w:r>
        <w:fldChar w:fldCharType="end"/>
      </w:r>
    </w:p>
    <w:p w14:paraId="152D88C7" w14:textId="2A84EA9F" w:rsidR="00F74B76" w:rsidRDefault="00F74B7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_Toc139977983 \h </w:instrText>
      </w:r>
      <w:r>
        <w:fldChar w:fldCharType="separate"/>
      </w:r>
      <w:r>
        <w:t>76</w:t>
      </w:r>
      <w:r>
        <w:fldChar w:fldCharType="end"/>
      </w:r>
    </w:p>
    <w:p w14:paraId="0EE4FFFB" w14:textId="575D42EB" w:rsidR="00F74B76" w:rsidRDefault="00F74B7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_Toc139977984 \h </w:instrText>
      </w:r>
      <w:r>
        <w:fldChar w:fldCharType="separate"/>
      </w:r>
      <w:r>
        <w:t>76</w:t>
      </w:r>
      <w:r>
        <w:fldChar w:fldCharType="end"/>
      </w:r>
    </w:p>
    <w:p w14:paraId="023CF0D1" w14:textId="02A8FBB9" w:rsidR="00F74B76" w:rsidRDefault="00F74B7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_Toc139977985 \h </w:instrText>
      </w:r>
      <w:r>
        <w:fldChar w:fldCharType="separate"/>
      </w:r>
      <w:r>
        <w:t>77</w:t>
      </w:r>
      <w:r>
        <w:fldChar w:fldCharType="end"/>
      </w:r>
    </w:p>
    <w:p w14:paraId="76EF30FA" w14:textId="0108376A" w:rsidR="00F74B76" w:rsidRDefault="00F74B7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_Toc139977986 \h </w:instrText>
      </w:r>
      <w:r>
        <w:fldChar w:fldCharType="separate"/>
      </w:r>
      <w:r>
        <w:t>78</w:t>
      </w:r>
      <w:r>
        <w:fldChar w:fldCharType="end"/>
      </w:r>
    </w:p>
    <w:p w14:paraId="5136E9B9" w14:textId="52075D21" w:rsidR="00F74B76" w:rsidRDefault="00F74B7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_Toc139977987 \h </w:instrText>
      </w:r>
      <w:r>
        <w:fldChar w:fldCharType="separate"/>
      </w:r>
      <w:r>
        <w:t>78</w:t>
      </w:r>
      <w:r>
        <w:fldChar w:fldCharType="end"/>
      </w:r>
    </w:p>
    <w:p w14:paraId="42B13533" w14:textId="57F7C26E" w:rsidR="00F74B76" w:rsidRDefault="00F74B7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_Toc139977988 \h </w:instrText>
      </w:r>
      <w:r>
        <w:fldChar w:fldCharType="separate"/>
      </w:r>
      <w:r>
        <w:t>79</w:t>
      </w:r>
      <w:r>
        <w:fldChar w:fldCharType="end"/>
      </w:r>
    </w:p>
    <w:p w14:paraId="2352BAF3" w14:textId="47492F91" w:rsidR="00F74B76" w:rsidRDefault="00F74B76">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_Toc139977989 \h </w:instrText>
      </w:r>
      <w:r>
        <w:fldChar w:fldCharType="separate"/>
      </w:r>
      <w:r>
        <w:t>79</w:t>
      </w:r>
      <w:r>
        <w:fldChar w:fldCharType="end"/>
      </w:r>
    </w:p>
    <w:p w14:paraId="37DAB274" w14:textId="17431325" w:rsidR="00F74B76" w:rsidRDefault="00F74B76">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_Toc139977990 \h </w:instrText>
      </w:r>
      <w:r>
        <w:fldChar w:fldCharType="separate"/>
      </w:r>
      <w:r>
        <w:t>80</w:t>
      </w:r>
      <w:r>
        <w:fldChar w:fldCharType="end"/>
      </w:r>
    </w:p>
    <w:p w14:paraId="5BFCCC21" w14:textId="7E786E77" w:rsidR="00F74B76" w:rsidRDefault="00F74B76">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_Toc139977991 \h </w:instrText>
      </w:r>
      <w:r>
        <w:fldChar w:fldCharType="separate"/>
      </w:r>
      <w:r>
        <w:t>81</w:t>
      </w:r>
      <w:r>
        <w:fldChar w:fldCharType="end"/>
      </w:r>
    </w:p>
    <w:p w14:paraId="0C2FEC7A" w14:textId="5E9662DC" w:rsidR="00F74B76" w:rsidRDefault="00F74B76">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_Toc139977992 \h </w:instrText>
      </w:r>
      <w:r>
        <w:fldChar w:fldCharType="separate"/>
      </w:r>
      <w:r>
        <w:t>82</w:t>
      </w:r>
      <w:r>
        <w:fldChar w:fldCharType="end"/>
      </w:r>
    </w:p>
    <w:p w14:paraId="258FB9AC" w14:textId="0C98D69A" w:rsidR="00F74B76" w:rsidRDefault="00F74B76">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_Toc139977993 \h </w:instrText>
      </w:r>
      <w:r>
        <w:fldChar w:fldCharType="separate"/>
      </w:r>
      <w:r>
        <w:t>82</w:t>
      </w:r>
      <w:r>
        <w:fldChar w:fldCharType="end"/>
      </w:r>
    </w:p>
    <w:p w14:paraId="15D2BB8D" w14:textId="4350EEAE" w:rsidR="00F74B76" w:rsidRDefault="00F74B76">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_Toc139977994 \h </w:instrText>
      </w:r>
      <w:r>
        <w:fldChar w:fldCharType="separate"/>
      </w:r>
      <w:r>
        <w:t>83</w:t>
      </w:r>
      <w:r>
        <w:fldChar w:fldCharType="end"/>
      </w:r>
    </w:p>
    <w:p w14:paraId="5071CF50" w14:textId="3866B20A" w:rsidR="00F74B76" w:rsidRDefault="00F74B76">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_Toc139977995 \h </w:instrText>
      </w:r>
      <w:r>
        <w:fldChar w:fldCharType="separate"/>
      </w:r>
      <w:r>
        <w:t>84</w:t>
      </w:r>
      <w:r>
        <w:fldChar w:fldCharType="end"/>
      </w:r>
    </w:p>
    <w:p w14:paraId="392B07A8" w14:textId="697D6D5F" w:rsidR="00F74B76" w:rsidRDefault="00F74B7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_Toc139977996 \h </w:instrText>
      </w:r>
      <w:r>
        <w:fldChar w:fldCharType="separate"/>
      </w:r>
      <w:r>
        <w:t>85</w:t>
      </w:r>
      <w:r>
        <w:fldChar w:fldCharType="end"/>
      </w:r>
    </w:p>
    <w:p w14:paraId="42D17878" w14:textId="179BA0E3" w:rsidR="00F74B76" w:rsidRDefault="00F74B76">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_Toc139977997 \h </w:instrText>
      </w:r>
      <w:r>
        <w:fldChar w:fldCharType="separate"/>
      </w:r>
      <w:r>
        <w:t>85</w:t>
      </w:r>
      <w:r>
        <w:fldChar w:fldCharType="end"/>
      </w:r>
    </w:p>
    <w:p w14:paraId="79077586" w14:textId="07CBAEC8" w:rsidR="00F74B76" w:rsidRDefault="00F74B76">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_Toc139977998 \h </w:instrText>
      </w:r>
      <w:r>
        <w:fldChar w:fldCharType="separate"/>
      </w:r>
      <w:r>
        <w:t>85</w:t>
      </w:r>
      <w:r>
        <w:fldChar w:fldCharType="end"/>
      </w:r>
    </w:p>
    <w:p w14:paraId="2E347F08" w14:textId="1396D1E0" w:rsidR="00F74B76" w:rsidRDefault="00F74B76">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_Toc139977999 \h </w:instrText>
      </w:r>
      <w:r>
        <w:fldChar w:fldCharType="separate"/>
      </w:r>
      <w:r>
        <w:t>86</w:t>
      </w:r>
      <w:r>
        <w:fldChar w:fldCharType="end"/>
      </w:r>
    </w:p>
    <w:p w14:paraId="2EFA185E" w14:textId="7028F591" w:rsidR="00F74B76" w:rsidRDefault="00F74B76">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_Toc139978000 \h </w:instrText>
      </w:r>
      <w:r>
        <w:fldChar w:fldCharType="separate"/>
      </w:r>
      <w:r>
        <w:t>87</w:t>
      </w:r>
      <w:r>
        <w:fldChar w:fldCharType="end"/>
      </w:r>
    </w:p>
    <w:p w14:paraId="4B85AC68" w14:textId="48AF6CFF" w:rsidR="00F74B76" w:rsidRDefault="00F74B76">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_Toc139978001 \h </w:instrText>
      </w:r>
      <w:r>
        <w:fldChar w:fldCharType="separate"/>
      </w:r>
      <w:r>
        <w:t>88</w:t>
      </w:r>
      <w:r>
        <w:fldChar w:fldCharType="end"/>
      </w:r>
    </w:p>
    <w:p w14:paraId="6233FEF3" w14:textId="22AF431E" w:rsidR="00F74B76" w:rsidRDefault="00F74B76">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_Toc139978002 \h </w:instrText>
      </w:r>
      <w:r>
        <w:fldChar w:fldCharType="separate"/>
      </w:r>
      <w:r>
        <w:t>88</w:t>
      </w:r>
      <w:r>
        <w:fldChar w:fldCharType="end"/>
      </w:r>
    </w:p>
    <w:p w14:paraId="7FC8A310" w14:textId="45F7EE78" w:rsidR="00F74B76" w:rsidRDefault="00F74B76">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_Toc139978003 \h </w:instrText>
      </w:r>
      <w:r>
        <w:fldChar w:fldCharType="separate"/>
      </w:r>
      <w:r>
        <w:t>90</w:t>
      </w:r>
      <w:r>
        <w:fldChar w:fldCharType="end"/>
      </w:r>
    </w:p>
    <w:p w14:paraId="4F24A781" w14:textId="4BD7D714" w:rsidR="00F74B76" w:rsidRDefault="00F74B76">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_Toc139978004 \h </w:instrText>
      </w:r>
      <w:r>
        <w:fldChar w:fldCharType="separate"/>
      </w:r>
      <w:r>
        <w:t>91</w:t>
      </w:r>
      <w:r>
        <w:fldChar w:fldCharType="end"/>
      </w:r>
    </w:p>
    <w:p w14:paraId="4C3AE218" w14:textId="2097D144" w:rsidR="00F74B76" w:rsidRDefault="00F74B76">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_Toc139978005 \h </w:instrText>
      </w:r>
      <w:r>
        <w:fldChar w:fldCharType="separate"/>
      </w:r>
      <w:r>
        <w:t>92</w:t>
      </w:r>
      <w:r>
        <w:fldChar w:fldCharType="end"/>
      </w:r>
    </w:p>
    <w:p w14:paraId="0A009195" w14:textId="7EB9FFF8" w:rsidR="00F74B76" w:rsidRDefault="00F74B76">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_Toc139978006 \h </w:instrText>
      </w:r>
      <w:r>
        <w:fldChar w:fldCharType="separate"/>
      </w:r>
      <w:r>
        <w:t>92</w:t>
      </w:r>
      <w:r>
        <w:fldChar w:fldCharType="end"/>
      </w:r>
    </w:p>
    <w:p w14:paraId="52DDB2F5" w14:textId="77669D88" w:rsidR="00F74B76" w:rsidRDefault="00F74B76">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_Toc139978007 \h </w:instrText>
      </w:r>
      <w:r>
        <w:fldChar w:fldCharType="separate"/>
      </w:r>
      <w:r>
        <w:t>93</w:t>
      </w:r>
      <w:r>
        <w:fldChar w:fldCharType="end"/>
      </w:r>
    </w:p>
    <w:p w14:paraId="1E2732D4" w14:textId="418F489A" w:rsidR="00F74B76" w:rsidRDefault="00F74B76">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_Toc139978008 \h </w:instrText>
      </w:r>
      <w:r>
        <w:fldChar w:fldCharType="separate"/>
      </w:r>
      <w:r>
        <w:t>94</w:t>
      </w:r>
      <w:r>
        <w:fldChar w:fldCharType="end"/>
      </w:r>
    </w:p>
    <w:p w14:paraId="60D5AFFA" w14:textId="29A4E087" w:rsidR="00F74B76" w:rsidRDefault="00F74B76">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_Toc139978009 \h </w:instrText>
      </w:r>
      <w:r>
        <w:fldChar w:fldCharType="separate"/>
      </w:r>
      <w:r>
        <w:t>95</w:t>
      </w:r>
      <w:r>
        <w:fldChar w:fldCharType="end"/>
      </w:r>
    </w:p>
    <w:p w14:paraId="00CCF62C" w14:textId="1A45C27C" w:rsidR="00F74B76" w:rsidRDefault="00F74B76">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_Toc139978010 \h </w:instrText>
      </w:r>
      <w:r>
        <w:fldChar w:fldCharType="separate"/>
      </w:r>
      <w:r>
        <w:t>95</w:t>
      </w:r>
      <w:r>
        <w:fldChar w:fldCharType="end"/>
      </w:r>
    </w:p>
    <w:p w14:paraId="520C9C1F" w14:textId="40C05FE9" w:rsidR="00F74B76" w:rsidRDefault="00F74B76">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_Toc139978011 \h </w:instrText>
      </w:r>
      <w:r>
        <w:fldChar w:fldCharType="separate"/>
      </w:r>
      <w:r>
        <w:t>95</w:t>
      </w:r>
      <w:r>
        <w:fldChar w:fldCharType="end"/>
      </w:r>
    </w:p>
    <w:p w14:paraId="48CE3C8F" w14:textId="1EFAB24B" w:rsidR="00F74B76" w:rsidRDefault="00F74B76">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_Toc139978012 \h </w:instrText>
      </w:r>
      <w:r>
        <w:fldChar w:fldCharType="separate"/>
      </w:r>
      <w:r>
        <w:t>96</w:t>
      </w:r>
      <w:r>
        <w:fldChar w:fldCharType="end"/>
      </w:r>
    </w:p>
    <w:p w14:paraId="2AF62373" w14:textId="01D06D67" w:rsidR="00F74B76" w:rsidRDefault="00F74B7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_Toc139978013 \h </w:instrText>
      </w:r>
      <w:r>
        <w:fldChar w:fldCharType="separate"/>
      </w:r>
      <w:r>
        <w:t>96</w:t>
      </w:r>
      <w:r>
        <w:fldChar w:fldCharType="end"/>
      </w:r>
    </w:p>
    <w:p w14:paraId="3FBAC307" w14:textId="7AB467F2" w:rsidR="00F74B76" w:rsidRDefault="00F74B76">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_Toc139978014 \h </w:instrText>
      </w:r>
      <w:r>
        <w:fldChar w:fldCharType="separate"/>
      </w:r>
      <w:r>
        <w:t>96</w:t>
      </w:r>
      <w:r>
        <w:fldChar w:fldCharType="end"/>
      </w:r>
    </w:p>
    <w:p w14:paraId="7AD8AB9F" w14:textId="4F721CF9" w:rsidR="00F74B76" w:rsidRDefault="00F74B76">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_Toc139978015 \h </w:instrText>
      </w:r>
      <w:r>
        <w:fldChar w:fldCharType="separate"/>
      </w:r>
      <w:r>
        <w:t>96</w:t>
      </w:r>
      <w:r>
        <w:fldChar w:fldCharType="end"/>
      </w:r>
    </w:p>
    <w:p w14:paraId="653CE8EC" w14:textId="2A887751" w:rsidR="00F74B76" w:rsidRDefault="00F74B76">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_Toc139978016 \h </w:instrText>
      </w:r>
      <w:r>
        <w:fldChar w:fldCharType="separate"/>
      </w:r>
      <w:r>
        <w:t>97</w:t>
      </w:r>
      <w:r>
        <w:fldChar w:fldCharType="end"/>
      </w:r>
    </w:p>
    <w:p w14:paraId="6CC090CE" w14:textId="074C1CD4" w:rsidR="00F74B76" w:rsidRDefault="00F74B76">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_Toc139978017 \h </w:instrText>
      </w:r>
      <w:r>
        <w:fldChar w:fldCharType="separate"/>
      </w:r>
      <w:r>
        <w:t>98</w:t>
      </w:r>
      <w:r>
        <w:fldChar w:fldCharType="end"/>
      </w:r>
    </w:p>
    <w:p w14:paraId="32801E55" w14:textId="18C04D93" w:rsidR="00F74B76" w:rsidRDefault="00F74B76">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_Toc139978018 \h </w:instrText>
      </w:r>
      <w:r>
        <w:fldChar w:fldCharType="separate"/>
      </w:r>
      <w:r>
        <w:t>100</w:t>
      </w:r>
      <w:r>
        <w:fldChar w:fldCharType="end"/>
      </w:r>
    </w:p>
    <w:p w14:paraId="78186124" w14:textId="499BAB52" w:rsidR="00F74B76" w:rsidRDefault="00F74B76">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_Toc139978019 \h </w:instrText>
      </w:r>
      <w:r>
        <w:fldChar w:fldCharType="separate"/>
      </w:r>
      <w:r>
        <w:t>101</w:t>
      </w:r>
      <w:r>
        <w:fldChar w:fldCharType="end"/>
      </w:r>
    </w:p>
    <w:p w14:paraId="5A53A01B" w14:textId="003A1C30" w:rsidR="00F74B76" w:rsidRDefault="00F74B76">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_Toc139978020 \h </w:instrText>
      </w:r>
      <w:r>
        <w:fldChar w:fldCharType="separate"/>
      </w:r>
      <w:r>
        <w:t>103</w:t>
      </w:r>
      <w:r>
        <w:fldChar w:fldCharType="end"/>
      </w:r>
    </w:p>
    <w:p w14:paraId="553219BA" w14:textId="72D8CA3B" w:rsidR="00F74B76" w:rsidRDefault="00F74B76">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_Toc139978021 \h </w:instrText>
      </w:r>
      <w:r>
        <w:fldChar w:fldCharType="separate"/>
      </w:r>
      <w:r>
        <w:t>104</w:t>
      </w:r>
      <w:r>
        <w:fldChar w:fldCharType="end"/>
      </w:r>
    </w:p>
    <w:p w14:paraId="7E11E050" w14:textId="3A6B1110" w:rsidR="00F74B76" w:rsidRDefault="00F74B76">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_Toc139978022 \h </w:instrText>
      </w:r>
      <w:r>
        <w:fldChar w:fldCharType="separate"/>
      </w:r>
      <w:r>
        <w:t>106</w:t>
      </w:r>
      <w:r>
        <w:fldChar w:fldCharType="end"/>
      </w:r>
    </w:p>
    <w:p w14:paraId="0ED764E9" w14:textId="77A2DB61" w:rsidR="00F74B76" w:rsidRDefault="00F74B76">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_Toc139978023 \h </w:instrText>
      </w:r>
      <w:r>
        <w:fldChar w:fldCharType="separate"/>
      </w:r>
      <w:r>
        <w:t>107</w:t>
      </w:r>
      <w:r>
        <w:fldChar w:fldCharType="end"/>
      </w:r>
    </w:p>
    <w:p w14:paraId="7846FE41" w14:textId="710F3B5E" w:rsidR="00F74B76" w:rsidRDefault="00F74B76">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_Toc139978024 \h </w:instrText>
      </w:r>
      <w:r>
        <w:fldChar w:fldCharType="separate"/>
      </w:r>
      <w:r>
        <w:t>108</w:t>
      </w:r>
      <w:r>
        <w:fldChar w:fldCharType="end"/>
      </w:r>
    </w:p>
    <w:p w14:paraId="56950BFB" w14:textId="39EF71F9" w:rsidR="00F74B76" w:rsidRDefault="00F74B76">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_Toc139978025 \h </w:instrText>
      </w:r>
      <w:r>
        <w:fldChar w:fldCharType="separate"/>
      </w:r>
      <w:r>
        <w:t>108</w:t>
      </w:r>
      <w:r>
        <w:fldChar w:fldCharType="end"/>
      </w:r>
    </w:p>
    <w:p w14:paraId="2EF98C81" w14:textId="7B9ACDBB" w:rsidR="00F74B76" w:rsidRDefault="00F74B76">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_Toc139978026 \h </w:instrText>
      </w:r>
      <w:r>
        <w:fldChar w:fldCharType="separate"/>
      </w:r>
      <w:r>
        <w:t>109</w:t>
      </w:r>
      <w:r>
        <w:fldChar w:fldCharType="end"/>
      </w:r>
    </w:p>
    <w:p w14:paraId="368FEF0E" w14:textId="30746865" w:rsidR="00F74B76" w:rsidRDefault="00F74B76">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_Toc139978027 \h </w:instrText>
      </w:r>
      <w:r>
        <w:fldChar w:fldCharType="separate"/>
      </w:r>
      <w:r>
        <w:t>110</w:t>
      </w:r>
      <w:r>
        <w:fldChar w:fldCharType="end"/>
      </w:r>
    </w:p>
    <w:p w14:paraId="4AD2BCC9" w14:textId="6D81965D" w:rsidR="00F74B76" w:rsidRDefault="00F74B76">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_Toc139978028 \h </w:instrText>
      </w:r>
      <w:r>
        <w:fldChar w:fldCharType="separate"/>
      </w:r>
      <w:r>
        <w:t>111</w:t>
      </w:r>
      <w:r>
        <w:fldChar w:fldCharType="end"/>
      </w:r>
    </w:p>
    <w:p w14:paraId="11A1368D" w14:textId="33CA313F" w:rsidR="00F74B76" w:rsidRDefault="00F74B76">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_Toc139978029 \h </w:instrText>
      </w:r>
      <w:r>
        <w:fldChar w:fldCharType="separate"/>
      </w:r>
      <w:r>
        <w:t>112</w:t>
      </w:r>
      <w:r>
        <w:fldChar w:fldCharType="end"/>
      </w:r>
    </w:p>
    <w:p w14:paraId="70B6764B" w14:textId="1D41A2D2" w:rsidR="00F74B76" w:rsidRDefault="00F74B76">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_Toc139978030 \h </w:instrText>
      </w:r>
      <w:r>
        <w:fldChar w:fldCharType="separate"/>
      </w:r>
      <w:r>
        <w:t>113</w:t>
      </w:r>
      <w:r>
        <w:fldChar w:fldCharType="end"/>
      </w:r>
    </w:p>
    <w:p w14:paraId="22E5087E" w14:textId="73D92156" w:rsidR="00F74B76" w:rsidRDefault="00F74B76">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_Toc139978031 \h </w:instrText>
      </w:r>
      <w:r>
        <w:fldChar w:fldCharType="separate"/>
      </w:r>
      <w:r>
        <w:t>113</w:t>
      </w:r>
      <w:r>
        <w:fldChar w:fldCharType="end"/>
      </w:r>
    </w:p>
    <w:p w14:paraId="47839D51" w14:textId="6F85EAA7" w:rsidR="00F74B76" w:rsidRDefault="00F74B76">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_Toc139978032 \h </w:instrText>
      </w:r>
      <w:r>
        <w:fldChar w:fldCharType="separate"/>
      </w:r>
      <w:r>
        <w:t>113</w:t>
      </w:r>
      <w:r>
        <w:fldChar w:fldCharType="end"/>
      </w:r>
    </w:p>
    <w:p w14:paraId="1F371A93" w14:textId="2E37EC95" w:rsidR="00F74B76" w:rsidRDefault="00F74B76">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_Toc139978033 \h </w:instrText>
      </w:r>
      <w:r>
        <w:fldChar w:fldCharType="separate"/>
      </w:r>
      <w:r>
        <w:t>113</w:t>
      </w:r>
      <w:r>
        <w:fldChar w:fldCharType="end"/>
      </w:r>
    </w:p>
    <w:p w14:paraId="20032D54" w14:textId="41E58861" w:rsidR="00F74B76" w:rsidRDefault="00F74B76">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_Toc139978034 \h </w:instrText>
      </w:r>
      <w:r>
        <w:fldChar w:fldCharType="separate"/>
      </w:r>
      <w:r>
        <w:t>113</w:t>
      </w:r>
      <w:r>
        <w:fldChar w:fldCharType="end"/>
      </w:r>
    </w:p>
    <w:p w14:paraId="34EEC4A3" w14:textId="3506ED82" w:rsidR="00F74B76" w:rsidRDefault="00F74B76">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_Toc139978035 \h </w:instrText>
      </w:r>
      <w:r>
        <w:fldChar w:fldCharType="separate"/>
      </w:r>
      <w:r>
        <w:t>114</w:t>
      </w:r>
      <w:r>
        <w:fldChar w:fldCharType="end"/>
      </w:r>
    </w:p>
    <w:p w14:paraId="46FA61E1" w14:textId="3278C9DD" w:rsidR="00F74B76" w:rsidRDefault="00F74B76">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_Toc139978036 \h </w:instrText>
      </w:r>
      <w:r>
        <w:fldChar w:fldCharType="separate"/>
      </w:r>
      <w:r>
        <w:t>115</w:t>
      </w:r>
      <w:r>
        <w:fldChar w:fldCharType="end"/>
      </w:r>
    </w:p>
    <w:p w14:paraId="0E89C537" w14:textId="26212529" w:rsidR="00F74B76" w:rsidRDefault="00F74B76">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_Toc139978037 \h </w:instrText>
      </w:r>
      <w:r>
        <w:fldChar w:fldCharType="separate"/>
      </w:r>
      <w:r>
        <w:t>115</w:t>
      </w:r>
      <w:r>
        <w:fldChar w:fldCharType="end"/>
      </w:r>
    </w:p>
    <w:p w14:paraId="565F859A" w14:textId="00F15137" w:rsidR="00F74B76" w:rsidRDefault="00F74B76">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_Toc139978038 \h </w:instrText>
      </w:r>
      <w:r>
        <w:fldChar w:fldCharType="separate"/>
      </w:r>
      <w:r>
        <w:t>116</w:t>
      </w:r>
      <w:r>
        <w:fldChar w:fldCharType="end"/>
      </w:r>
    </w:p>
    <w:p w14:paraId="29954EBF" w14:textId="4269CAD1" w:rsidR="00F74B76" w:rsidRDefault="00F74B76">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_Toc139978039 \h </w:instrText>
      </w:r>
      <w:r>
        <w:fldChar w:fldCharType="separate"/>
      </w:r>
      <w:r>
        <w:t>116</w:t>
      </w:r>
      <w:r>
        <w:fldChar w:fldCharType="end"/>
      </w:r>
    </w:p>
    <w:p w14:paraId="5FFABB25" w14:textId="444BCE8E" w:rsidR="00F74B76" w:rsidRDefault="00F74B76">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_Toc139978040 \h </w:instrText>
      </w:r>
      <w:r>
        <w:fldChar w:fldCharType="separate"/>
      </w:r>
      <w:r>
        <w:t>116</w:t>
      </w:r>
      <w:r>
        <w:fldChar w:fldCharType="end"/>
      </w:r>
    </w:p>
    <w:p w14:paraId="30EA5867" w14:textId="26D64133" w:rsidR="00F74B76" w:rsidRDefault="00F74B76">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_Toc139978041 \h </w:instrText>
      </w:r>
      <w:r>
        <w:fldChar w:fldCharType="separate"/>
      </w:r>
      <w:r>
        <w:t>117</w:t>
      </w:r>
      <w:r>
        <w:fldChar w:fldCharType="end"/>
      </w:r>
    </w:p>
    <w:p w14:paraId="294E38B8" w14:textId="6747B45F" w:rsidR="00F74B76" w:rsidRDefault="00F74B76">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_Toc139978042 \h </w:instrText>
      </w:r>
      <w:r>
        <w:fldChar w:fldCharType="separate"/>
      </w:r>
      <w:r>
        <w:t>118</w:t>
      </w:r>
      <w:r>
        <w:fldChar w:fldCharType="end"/>
      </w:r>
    </w:p>
    <w:p w14:paraId="38E2A164" w14:textId="0673A208" w:rsidR="00F74B76" w:rsidRDefault="00F74B76">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_Toc139978043 \h </w:instrText>
      </w:r>
      <w:r>
        <w:fldChar w:fldCharType="separate"/>
      </w:r>
      <w:r>
        <w:t>118</w:t>
      </w:r>
      <w:r>
        <w:fldChar w:fldCharType="end"/>
      </w:r>
    </w:p>
    <w:p w14:paraId="69565C28" w14:textId="0363CB1E" w:rsidR="00F74B76" w:rsidRDefault="00F74B7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_Toc139978044 \h </w:instrText>
      </w:r>
      <w:r>
        <w:fldChar w:fldCharType="separate"/>
      </w:r>
      <w:r>
        <w:t>119</w:t>
      </w:r>
      <w:r>
        <w:fldChar w:fldCharType="end"/>
      </w:r>
    </w:p>
    <w:p w14:paraId="311A5AC6" w14:textId="4BFCD0AF" w:rsidR="00F74B76" w:rsidRDefault="00F74B7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_Toc139978045 \h </w:instrText>
      </w:r>
      <w:r>
        <w:fldChar w:fldCharType="separate"/>
      </w:r>
      <w:r>
        <w:t>119</w:t>
      </w:r>
      <w:r>
        <w:fldChar w:fldCharType="end"/>
      </w:r>
    </w:p>
    <w:p w14:paraId="5B193B84" w14:textId="500B253E" w:rsidR="00F74B76" w:rsidRDefault="00F74B7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_Toc139978046 \h </w:instrText>
      </w:r>
      <w:r>
        <w:fldChar w:fldCharType="separate"/>
      </w:r>
      <w:r>
        <w:t>120</w:t>
      </w:r>
      <w:r>
        <w:fldChar w:fldCharType="end"/>
      </w:r>
    </w:p>
    <w:p w14:paraId="720D0BC5" w14:textId="0251878D" w:rsidR="00F74B76" w:rsidRDefault="00F74B7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_Toc139978047 \h </w:instrText>
      </w:r>
      <w:r>
        <w:fldChar w:fldCharType="separate"/>
      </w:r>
      <w:r>
        <w:t>120</w:t>
      </w:r>
      <w:r>
        <w:fldChar w:fldCharType="end"/>
      </w:r>
    </w:p>
    <w:p w14:paraId="79897614" w14:textId="53F653A5" w:rsidR="00F74B76" w:rsidRDefault="00F74B7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_Toc139978048 \h </w:instrText>
      </w:r>
      <w:r>
        <w:fldChar w:fldCharType="separate"/>
      </w:r>
      <w:r>
        <w:t>120</w:t>
      </w:r>
      <w:r>
        <w:fldChar w:fldCharType="end"/>
      </w:r>
    </w:p>
    <w:p w14:paraId="2983E4AA" w14:textId="68BD9294" w:rsidR="00F74B76" w:rsidRDefault="00F74B7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_Toc139978049 \h </w:instrText>
      </w:r>
      <w:r>
        <w:fldChar w:fldCharType="separate"/>
      </w:r>
      <w:r>
        <w:t>121</w:t>
      </w:r>
      <w:r>
        <w:fldChar w:fldCharType="end"/>
      </w:r>
    </w:p>
    <w:p w14:paraId="43E809ED" w14:textId="39DE42E5" w:rsidR="00F74B76" w:rsidRDefault="00F74B7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_Toc139978050 \h </w:instrText>
      </w:r>
      <w:r>
        <w:fldChar w:fldCharType="separate"/>
      </w:r>
      <w:r>
        <w:t>121</w:t>
      </w:r>
      <w:r>
        <w:fldChar w:fldCharType="end"/>
      </w:r>
    </w:p>
    <w:p w14:paraId="37D19D78" w14:textId="3FC420A9" w:rsidR="00F74B76" w:rsidRDefault="00F74B7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_Toc139978051 \h </w:instrText>
      </w:r>
      <w:r>
        <w:fldChar w:fldCharType="separate"/>
      </w:r>
      <w:r>
        <w:t>121</w:t>
      </w:r>
      <w:r>
        <w:fldChar w:fldCharType="end"/>
      </w:r>
    </w:p>
    <w:p w14:paraId="7F92CC4C" w14:textId="11F23284" w:rsidR="00F74B76" w:rsidRDefault="00F74B7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_Toc139978052 \h </w:instrText>
      </w:r>
      <w:r>
        <w:fldChar w:fldCharType="separate"/>
      </w:r>
      <w:r>
        <w:t>122</w:t>
      </w:r>
      <w:r>
        <w:fldChar w:fldCharType="end"/>
      </w:r>
    </w:p>
    <w:p w14:paraId="3DB4794B" w14:textId="42435CDD" w:rsidR="00F74B76" w:rsidRDefault="00F74B76">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_Toc139978053 \h </w:instrText>
      </w:r>
      <w:r>
        <w:fldChar w:fldCharType="separate"/>
      </w:r>
      <w:r>
        <w:t>122</w:t>
      </w:r>
      <w:r>
        <w:fldChar w:fldCharType="end"/>
      </w:r>
    </w:p>
    <w:p w14:paraId="4F9E0B7C" w14:textId="55C2E5FD" w:rsidR="00F74B76" w:rsidRDefault="00F74B7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_Toc139978054 \h </w:instrText>
      </w:r>
      <w:r>
        <w:fldChar w:fldCharType="separate"/>
      </w:r>
      <w:r>
        <w:t>122</w:t>
      </w:r>
      <w:r>
        <w:fldChar w:fldCharType="end"/>
      </w:r>
    </w:p>
    <w:p w14:paraId="7D2B7AB2" w14:textId="27F33E95" w:rsidR="00F74B76" w:rsidRDefault="00F74B7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_Toc139978055 \h </w:instrText>
      </w:r>
      <w:r>
        <w:fldChar w:fldCharType="separate"/>
      </w:r>
      <w:r>
        <w:t>123</w:t>
      </w:r>
      <w:r>
        <w:fldChar w:fldCharType="end"/>
      </w:r>
    </w:p>
    <w:p w14:paraId="080EF907" w14:textId="630CF04E" w:rsidR="00F74B76" w:rsidRDefault="00F74B7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_Toc139978056 \h </w:instrText>
      </w:r>
      <w:r>
        <w:fldChar w:fldCharType="separate"/>
      </w:r>
      <w:r>
        <w:t>124</w:t>
      </w:r>
      <w:r>
        <w:fldChar w:fldCharType="end"/>
      </w:r>
    </w:p>
    <w:p w14:paraId="4174267C" w14:textId="77AA5AC1" w:rsidR="00F74B76" w:rsidRDefault="00F74B7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_Toc139978057 \h </w:instrText>
      </w:r>
      <w:r>
        <w:fldChar w:fldCharType="separate"/>
      </w:r>
      <w:r>
        <w:t>125</w:t>
      </w:r>
      <w:r>
        <w:fldChar w:fldCharType="end"/>
      </w:r>
    </w:p>
    <w:p w14:paraId="1FF52B94" w14:textId="0BB20E58" w:rsidR="00F74B76" w:rsidRDefault="00F74B7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_Toc139978058 \h </w:instrText>
      </w:r>
      <w:r>
        <w:fldChar w:fldCharType="separate"/>
      </w:r>
      <w:r>
        <w:t>126</w:t>
      </w:r>
      <w:r>
        <w:fldChar w:fldCharType="end"/>
      </w:r>
    </w:p>
    <w:p w14:paraId="1B95A003" w14:textId="44981F5A" w:rsidR="00F74B76" w:rsidRDefault="00F74B7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_Toc139978059 \h </w:instrText>
      </w:r>
      <w:r>
        <w:fldChar w:fldCharType="separate"/>
      </w:r>
      <w:r>
        <w:t>126</w:t>
      </w:r>
      <w:r>
        <w:fldChar w:fldCharType="end"/>
      </w:r>
    </w:p>
    <w:p w14:paraId="5628655C" w14:textId="7F69E739" w:rsidR="00F74B76" w:rsidRDefault="00F74B7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_Toc139978060 \h </w:instrText>
      </w:r>
      <w:r>
        <w:fldChar w:fldCharType="separate"/>
      </w:r>
      <w:r>
        <w:t>126</w:t>
      </w:r>
      <w:r>
        <w:fldChar w:fldCharType="end"/>
      </w:r>
    </w:p>
    <w:p w14:paraId="66C56531" w14:textId="03988CA2" w:rsidR="00F74B76" w:rsidRDefault="00F74B7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_Toc139978061 \h </w:instrText>
      </w:r>
      <w:r>
        <w:fldChar w:fldCharType="separate"/>
      </w:r>
      <w:r>
        <w:t>127</w:t>
      </w:r>
      <w:r>
        <w:fldChar w:fldCharType="end"/>
      </w:r>
    </w:p>
    <w:p w14:paraId="3DC802C9" w14:textId="7AA7D67B" w:rsidR="00F74B76" w:rsidRDefault="00F74B7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_Toc139978062 \h </w:instrText>
      </w:r>
      <w:r>
        <w:fldChar w:fldCharType="separate"/>
      </w:r>
      <w:r>
        <w:t>128</w:t>
      </w:r>
      <w:r>
        <w:fldChar w:fldCharType="end"/>
      </w:r>
    </w:p>
    <w:p w14:paraId="3D1FA7C5" w14:textId="0E5BF917" w:rsidR="00F74B76" w:rsidRDefault="00F74B7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_Toc139978063 \h </w:instrText>
      </w:r>
      <w:r>
        <w:fldChar w:fldCharType="separate"/>
      </w:r>
      <w:r>
        <w:t>129</w:t>
      </w:r>
      <w:r>
        <w:fldChar w:fldCharType="end"/>
      </w:r>
    </w:p>
    <w:p w14:paraId="027406BD" w14:textId="5513A6A3" w:rsidR="00F74B76" w:rsidRDefault="00F74B7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_Toc139978064 \h </w:instrText>
      </w:r>
      <w:r>
        <w:fldChar w:fldCharType="separate"/>
      </w:r>
      <w:r>
        <w:t>130</w:t>
      </w:r>
      <w:r>
        <w:fldChar w:fldCharType="end"/>
      </w:r>
    </w:p>
    <w:p w14:paraId="38332FCA" w14:textId="2E98A64D" w:rsidR="00F74B76" w:rsidRDefault="00F74B7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_Toc139978065 \h </w:instrText>
      </w:r>
      <w:r>
        <w:fldChar w:fldCharType="separate"/>
      </w:r>
      <w:r>
        <w:t>131</w:t>
      </w:r>
      <w:r>
        <w:fldChar w:fldCharType="end"/>
      </w:r>
    </w:p>
    <w:p w14:paraId="1EBD3BE4" w14:textId="6415BCC0" w:rsidR="00F74B76" w:rsidRDefault="00F74B7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_Toc139978066 \h </w:instrText>
      </w:r>
      <w:r>
        <w:fldChar w:fldCharType="separate"/>
      </w:r>
      <w:r>
        <w:t>131</w:t>
      </w:r>
      <w:r>
        <w:fldChar w:fldCharType="end"/>
      </w:r>
    </w:p>
    <w:p w14:paraId="5CAF6CB3" w14:textId="02C3164B" w:rsidR="00F74B76" w:rsidRDefault="00F74B7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_Toc139978067 \h </w:instrText>
      </w:r>
      <w:r>
        <w:fldChar w:fldCharType="separate"/>
      </w:r>
      <w:r>
        <w:t>131</w:t>
      </w:r>
      <w:r>
        <w:fldChar w:fldCharType="end"/>
      </w:r>
    </w:p>
    <w:p w14:paraId="50E9E4D2" w14:textId="3D9A9B4F" w:rsidR="00F74B76" w:rsidRDefault="00F74B7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_Toc139978068 \h </w:instrText>
      </w:r>
      <w:r>
        <w:fldChar w:fldCharType="separate"/>
      </w:r>
      <w:r>
        <w:t>132</w:t>
      </w:r>
      <w:r>
        <w:fldChar w:fldCharType="end"/>
      </w:r>
    </w:p>
    <w:p w14:paraId="37FC254E" w14:textId="4708E056" w:rsidR="00F74B76" w:rsidRDefault="00F74B7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_Toc139978069 \h </w:instrText>
      </w:r>
      <w:r>
        <w:fldChar w:fldCharType="separate"/>
      </w:r>
      <w:r>
        <w:t>133</w:t>
      </w:r>
      <w:r>
        <w:fldChar w:fldCharType="end"/>
      </w:r>
    </w:p>
    <w:p w14:paraId="5F2FF315" w14:textId="6BF39C60" w:rsidR="00F74B76" w:rsidRDefault="00F74B76">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_Toc139978070 \h </w:instrText>
      </w:r>
      <w:r>
        <w:fldChar w:fldCharType="separate"/>
      </w:r>
      <w:r>
        <w:t>134</w:t>
      </w:r>
      <w:r>
        <w:fldChar w:fldCharType="end"/>
      </w:r>
    </w:p>
    <w:p w14:paraId="4D8D4CFC" w14:textId="45CA878D" w:rsidR="00F74B76" w:rsidRDefault="00F74B7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_Toc139978071 \h </w:instrText>
      </w:r>
      <w:r>
        <w:fldChar w:fldCharType="separate"/>
      </w:r>
      <w:r>
        <w:t>135</w:t>
      </w:r>
      <w:r>
        <w:fldChar w:fldCharType="end"/>
      </w:r>
    </w:p>
    <w:p w14:paraId="40CF5004" w14:textId="71980261" w:rsidR="00F74B76" w:rsidRDefault="00F74B7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_Toc139978072 \h </w:instrText>
      </w:r>
      <w:r>
        <w:fldChar w:fldCharType="separate"/>
      </w:r>
      <w:r>
        <w:t>135</w:t>
      </w:r>
      <w:r>
        <w:fldChar w:fldCharType="end"/>
      </w:r>
    </w:p>
    <w:p w14:paraId="6C3D7594" w14:textId="50A0AF44" w:rsidR="00F74B76" w:rsidRDefault="00F74B7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_Toc139978073 \h </w:instrText>
      </w:r>
      <w:r>
        <w:fldChar w:fldCharType="separate"/>
      </w:r>
      <w:r>
        <w:t>135</w:t>
      </w:r>
      <w:r>
        <w:fldChar w:fldCharType="end"/>
      </w:r>
    </w:p>
    <w:p w14:paraId="0CD49D97" w14:textId="7BCF8348" w:rsidR="00F74B76" w:rsidRDefault="00F74B76">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_Toc139978074 \h </w:instrText>
      </w:r>
      <w:r>
        <w:fldChar w:fldCharType="separate"/>
      </w:r>
      <w:r>
        <w:t>136</w:t>
      </w:r>
      <w:r>
        <w:fldChar w:fldCharType="end"/>
      </w:r>
    </w:p>
    <w:p w14:paraId="53AE4FD8" w14:textId="7CB25735" w:rsidR="00F74B76" w:rsidRDefault="00F74B7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_Toc139978075 \h </w:instrText>
      </w:r>
      <w:r>
        <w:fldChar w:fldCharType="separate"/>
      </w:r>
      <w:r>
        <w:t>137</w:t>
      </w:r>
      <w:r>
        <w:fldChar w:fldCharType="end"/>
      </w:r>
    </w:p>
    <w:p w14:paraId="6139EED4" w14:textId="770CDB64" w:rsidR="00F74B76" w:rsidRDefault="00F74B7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_Toc139978076 \h </w:instrText>
      </w:r>
      <w:r>
        <w:fldChar w:fldCharType="separate"/>
      </w:r>
      <w:r>
        <w:t>138</w:t>
      </w:r>
      <w:r>
        <w:fldChar w:fldCharType="end"/>
      </w:r>
    </w:p>
    <w:p w14:paraId="068C214C" w14:textId="35439A66" w:rsidR="00F74B76" w:rsidRDefault="00F74B7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_Toc139978077 \h </w:instrText>
      </w:r>
      <w:r>
        <w:fldChar w:fldCharType="separate"/>
      </w:r>
      <w:r>
        <w:t>141</w:t>
      </w:r>
      <w:r>
        <w:fldChar w:fldCharType="end"/>
      </w:r>
    </w:p>
    <w:p w14:paraId="48E611C3" w14:textId="0FC4DBF3" w:rsidR="00F74B76" w:rsidRDefault="00F74B7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_Toc139978078 \h </w:instrText>
      </w:r>
      <w:r>
        <w:fldChar w:fldCharType="separate"/>
      </w:r>
      <w:r>
        <w:t>142</w:t>
      </w:r>
      <w:r>
        <w:fldChar w:fldCharType="end"/>
      </w:r>
    </w:p>
    <w:p w14:paraId="3D4445AC" w14:textId="4FA276A7" w:rsidR="00F74B76" w:rsidRDefault="00F74B7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_Toc139978079 \h </w:instrText>
      </w:r>
      <w:r>
        <w:fldChar w:fldCharType="separate"/>
      </w:r>
      <w:r>
        <w:t>143</w:t>
      </w:r>
      <w:r>
        <w:fldChar w:fldCharType="end"/>
      </w:r>
    </w:p>
    <w:p w14:paraId="7F31BD88" w14:textId="7A145C12" w:rsidR="00F74B76" w:rsidRDefault="00F74B76">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_Toc139978080 \h </w:instrText>
      </w:r>
      <w:r>
        <w:fldChar w:fldCharType="separate"/>
      </w:r>
      <w:r>
        <w:t>144</w:t>
      </w:r>
      <w:r>
        <w:fldChar w:fldCharType="end"/>
      </w:r>
    </w:p>
    <w:p w14:paraId="324119BF" w14:textId="75B956B4" w:rsidR="00F74B76" w:rsidRDefault="00F74B7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_Toc139978081 \h </w:instrText>
      </w:r>
      <w:r>
        <w:fldChar w:fldCharType="separate"/>
      </w:r>
      <w:r>
        <w:t>144</w:t>
      </w:r>
      <w:r>
        <w:fldChar w:fldCharType="end"/>
      </w:r>
    </w:p>
    <w:p w14:paraId="06857A4C" w14:textId="208C68A2" w:rsidR="00F74B76" w:rsidRDefault="00F74B76">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_Toc139978082 \h </w:instrText>
      </w:r>
      <w:r>
        <w:fldChar w:fldCharType="separate"/>
      </w:r>
      <w:r>
        <w:t>144</w:t>
      </w:r>
      <w:r>
        <w:fldChar w:fldCharType="end"/>
      </w:r>
    </w:p>
    <w:p w14:paraId="49B17B24" w14:textId="4367842E" w:rsidR="00F74B76" w:rsidRDefault="00F74B76">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_Toc139978083 \h </w:instrText>
      </w:r>
      <w:r>
        <w:fldChar w:fldCharType="separate"/>
      </w:r>
      <w:r>
        <w:t>145</w:t>
      </w:r>
      <w:r>
        <w:fldChar w:fldCharType="end"/>
      </w:r>
    </w:p>
    <w:p w14:paraId="38CE037F" w14:textId="02640656" w:rsidR="00F74B76" w:rsidRDefault="00F74B7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_Toc139978084 \h </w:instrText>
      </w:r>
      <w:r>
        <w:fldChar w:fldCharType="separate"/>
      </w:r>
      <w:r>
        <w:t>145</w:t>
      </w:r>
      <w:r>
        <w:fldChar w:fldCharType="end"/>
      </w:r>
    </w:p>
    <w:p w14:paraId="5268FCCC" w14:textId="1365717E" w:rsidR="00F74B76" w:rsidRDefault="00F74B7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_Toc139978085 \h </w:instrText>
      </w:r>
      <w:r>
        <w:fldChar w:fldCharType="separate"/>
      </w:r>
      <w:r>
        <w:t>146</w:t>
      </w:r>
      <w:r>
        <w:fldChar w:fldCharType="end"/>
      </w:r>
    </w:p>
    <w:p w14:paraId="20B6F9E6" w14:textId="5195F6E9" w:rsidR="00F74B76" w:rsidRDefault="00F74B7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_Toc139978086 \h </w:instrText>
      </w:r>
      <w:r>
        <w:fldChar w:fldCharType="separate"/>
      </w:r>
      <w:r>
        <w:t>147</w:t>
      </w:r>
      <w:r>
        <w:fldChar w:fldCharType="end"/>
      </w:r>
    </w:p>
    <w:p w14:paraId="269DB397" w14:textId="265A2418" w:rsidR="00F74B76" w:rsidRDefault="00F74B76">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_Toc139978087 \h </w:instrText>
      </w:r>
      <w:r>
        <w:fldChar w:fldCharType="separate"/>
      </w:r>
      <w:r>
        <w:t>147</w:t>
      </w:r>
      <w:r>
        <w:fldChar w:fldCharType="end"/>
      </w:r>
    </w:p>
    <w:p w14:paraId="0AFF62D4" w14:textId="5BF7C9BD" w:rsidR="00F74B76" w:rsidRDefault="00F74B76">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_Toc139978088 \h </w:instrText>
      </w:r>
      <w:r>
        <w:fldChar w:fldCharType="separate"/>
      </w:r>
      <w:r>
        <w:t>148</w:t>
      </w:r>
      <w:r>
        <w:fldChar w:fldCharType="end"/>
      </w:r>
    </w:p>
    <w:p w14:paraId="027F109F" w14:textId="44821EBC" w:rsidR="00F74B76" w:rsidRDefault="00F74B7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_Toc139978089 \h </w:instrText>
      </w:r>
      <w:r>
        <w:fldChar w:fldCharType="separate"/>
      </w:r>
      <w:r>
        <w:t>149</w:t>
      </w:r>
      <w:r>
        <w:fldChar w:fldCharType="end"/>
      </w:r>
    </w:p>
    <w:p w14:paraId="5FAD60AD" w14:textId="77A8B419" w:rsidR="00F74B76" w:rsidRDefault="00F74B76">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_Toc139978090 \h </w:instrText>
      </w:r>
      <w:r>
        <w:fldChar w:fldCharType="separate"/>
      </w:r>
      <w:r>
        <w:t>149</w:t>
      </w:r>
      <w:r>
        <w:fldChar w:fldCharType="end"/>
      </w:r>
    </w:p>
    <w:p w14:paraId="1962C08B" w14:textId="10C25CE5" w:rsidR="00F74B76" w:rsidRDefault="00F74B76">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_Toc139978091 \h </w:instrText>
      </w:r>
      <w:r>
        <w:fldChar w:fldCharType="separate"/>
      </w:r>
      <w:r>
        <w:t>150</w:t>
      </w:r>
      <w:r>
        <w:fldChar w:fldCharType="end"/>
      </w:r>
    </w:p>
    <w:p w14:paraId="7C8149FE" w14:textId="6180FE9C" w:rsidR="00F74B76" w:rsidRDefault="00F74B7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_Toc139978092 \h </w:instrText>
      </w:r>
      <w:r>
        <w:fldChar w:fldCharType="separate"/>
      </w:r>
      <w:r>
        <w:t>152</w:t>
      </w:r>
      <w:r>
        <w:fldChar w:fldCharType="end"/>
      </w:r>
    </w:p>
    <w:p w14:paraId="070089A4" w14:textId="28FEF408" w:rsidR="00F74B76" w:rsidRDefault="00F74B7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_Toc139978093 \h </w:instrText>
      </w:r>
      <w:r>
        <w:fldChar w:fldCharType="separate"/>
      </w:r>
      <w:r>
        <w:t>152</w:t>
      </w:r>
      <w:r>
        <w:fldChar w:fldCharType="end"/>
      </w:r>
    </w:p>
    <w:p w14:paraId="3AAD0F80" w14:textId="140E5F43" w:rsidR="00F74B76" w:rsidRDefault="00F74B7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_Toc139978094 \h </w:instrText>
      </w:r>
      <w:r>
        <w:fldChar w:fldCharType="separate"/>
      </w:r>
      <w:r>
        <w:t>152</w:t>
      </w:r>
      <w:r>
        <w:fldChar w:fldCharType="end"/>
      </w:r>
    </w:p>
    <w:p w14:paraId="1C3880D0" w14:textId="686A2202" w:rsidR="00F74B76" w:rsidRDefault="00F74B7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_Toc139978095 \h </w:instrText>
      </w:r>
      <w:r>
        <w:fldChar w:fldCharType="separate"/>
      </w:r>
      <w:r>
        <w:t>153</w:t>
      </w:r>
      <w:r>
        <w:fldChar w:fldCharType="end"/>
      </w:r>
    </w:p>
    <w:p w14:paraId="3EB260D6" w14:textId="01C69AD6" w:rsidR="00F74B76" w:rsidRDefault="00F74B7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_Toc139978096 \h </w:instrText>
      </w:r>
      <w:r>
        <w:fldChar w:fldCharType="separate"/>
      </w:r>
      <w:r>
        <w:t>153</w:t>
      </w:r>
      <w:r>
        <w:fldChar w:fldCharType="end"/>
      </w:r>
    </w:p>
    <w:p w14:paraId="5C39D133" w14:textId="0191055B" w:rsidR="00F74B76" w:rsidRDefault="00F74B7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_Toc139978097 \h </w:instrText>
      </w:r>
      <w:r>
        <w:fldChar w:fldCharType="separate"/>
      </w:r>
      <w:r>
        <w:t>153</w:t>
      </w:r>
      <w:r>
        <w:fldChar w:fldCharType="end"/>
      </w:r>
    </w:p>
    <w:p w14:paraId="311B7B1A" w14:textId="6AA6BEA1" w:rsidR="00F74B76" w:rsidRDefault="00F74B7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_Toc139978098 \h </w:instrText>
      </w:r>
      <w:r>
        <w:fldChar w:fldCharType="separate"/>
      </w:r>
      <w:r>
        <w:t>153</w:t>
      </w:r>
      <w:r>
        <w:fldChar w:fldCharType="end"/>
      </w:r>
    </w:p>
    <w:p w14:paraId="064E6BAA" w14:textId="50D299C9" w:rsidR="00F74B76" w:rsidRDefault="00F74B7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_Toc139978099 \h </w:instrText>
      </w:r>
      <w:r>
        <w:fldChar w:fldCharType="separate"/>
      </w:r>
      <w:r>
        <w:t>154</w:t>
      </w:r>
      <w:r>
        <w:fldChar w:fldCharType="end"/>
      </w:r>
    </w:p>
    <w:p w14:paraId="09851CB9" w14:textId="4A865852" w:rsidR="00F74B76" w:rsidRDefault="00F74B7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_Toc139978100 \h </w:instrText>
      </w:r>
      <w:r>
        <w:fldChar w:fldCharType="separate"/>
      </w:r>
      <w:r>
        <w:t>154</w:t>
      </w:r>
      <w:r>
        <w:fldChar w:fldCharType="end"/>
      </w:r>
    </w:p>
    <w:p w14:paraId="52AB8F04" w14:textId="2FDEECBA" w:rsidR="00F74B76" w:rsidRDefault="00F74B7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_Toc139978101 \h </w:instrText>
      </w:r>
      <w:r>
        <w:fldChar w:fldCharType="separate"/>
      </w:r>
      <w:r>
        <w:t>154</w:t>
      </w:r>
      <w:r>
        <w:fldChar w:fldCharType="end"/>
      </w:r>
    </w:p>
    <w:p w14:paraId="1A9A73EF" w14:textId="20D07372" w:rsidR="00F74B76" w:rsidRDefault="00F74B7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_Toc139978102 \h </w:instrText>
      </w:r>
      <w:r>
        <w:fldChar w:fldCharType="separate"/>
      </w:r>
      <w:r>
        <w:t>155</w:t>
      </w:r>
      <w:r>
        <w:fldChar w:fldCharType="end"/>
      </w:r>
    </w:p>
    <w:p w14:paraId="325E4562" w14:textId="3681D88C" w:rsidR="00F74B76" w:rsidRDefault="00F74B7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_Toc139978103 \h </w:instrText>
      </w:r>
      <w:r>
        <w:fldChar w:fldCharType="separate"/>
      </w:r>
      <w:r>
        <w:t>155</w:t>
      </w:r>
      <w:r>
        <w:fldChar w:fldCharType="end"/>
      </w:r>
    </w:p>
    <w:p w14:paraId="659884DC" w14:textId="7E64C3A7" w:rsidR="00F74B76" w:rsidRDefault="00F74B7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_Toc139978104 \h </w:instrText>
      </w:r>
      <w:r>
        <w:fldChar w:fldCharType="separate"/>
      </w:r>
      <w:r>
        <w:t>155</w:t>
      </w:r>
      <w:r>
        <w:fldChar w:fldCharType="end"/>
      </w:r>
    </w:p>
    <w:p w14:paraId="272DD7F8" w14:textId="10A9930A" w:rsidR="00F74B76" w:rsidRDefault="00F74B76">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_Toc139978105 \h </w:instrText>
      </w:r>
      <w:r>
        <w:fldChar w:fldCharType="separate"/>
      </w:r>
      <w:r>
        <w:t>155</w:t>
      </w:r>
      <w:r>
        <w:fldChar w:fldCharType="end"/>
      </w:r>
    </w:p>
    <w:p w14:paraId="24C31C16" w14:textId="09945F48" w:rsidR="00F74B76" w:rsidRDefault="00F74B76">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_Toc139978106 \h </w:instrText>
      </w:r>
      <w:r>
        <w:fldChar w:fldCharType="separate"/>
      </w:r>
      <w:r>
        <w:t>155</w:t>
      </w:r>
      <w:r>
        <w:fldChar w:fldCharType="end"/>
      </w:r>
    </w:p>
    <w:p w14:paraId="6C194D68" w14:textId="304F1122" w:rsidR="00F74B76" w:rsidRDefault="00F74B76">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_Toc139978107 \h </w:instrText>
      </w:r>
      <w:r>
        <w:fldChar w:fldCharType="separate"/>
      </w:r>
      <w:r>
        <w:t>155</w:t>
      </w:r>
      <w:r>
        <w:fldChar w:fldCharType="end"/>
      </w:r>
    </w:p>
    <w:p w14:paraId="21BB91AF" w14:textId="24F8319A" w:rsidR="00F74B76" w:rsidRDefault="00F74B76">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_Toc139978108 \h </w:instrText>
      </w:r>
      <w:r>
        <w:fldChar w:fldCharType="separate"/>
      </w:r>
      <w:r>
        <w:t>155</w:t>
      </w:r>
      <w:r>
        <w:fldChar w:fldCharType="end"/>
      </w:r>
    </w:p>
    <w:p w14:paraId="33D0A6A4" w14:textId="05D4B7F9" w:rsidR="00F74B76" w:rsidRDefault="00F74B7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_Toc139978109 \h </w:instrText>
      </w:r>
      <w:r>
        <w:fldChar w:fldCharType="separate"/>
      </w:r>
      <w:r>
        <w:t>156</w:t>
      </w:r>
      <w:r>
        <w:fldChar w:fldCharType="end"/>
      </w:r>
    </w:p>
    <w:p w14:paraId="6695A0AA" w14:textId="2B5CEBE2" w:rsidR="00F74B76" w:rsidRDefault="00F74B76">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_Toc139978110 \h </w:instrText>
      </w:r>
      <w:r>
        <w:fldChar w:fldCharType="separate"/>
      </w:r>
      <w:r>
        <w:t>156</w:t>
      </w:r>
      <w:r>
        <w:fldChar w:fldCharType="end"/>
      </w:r>
    </w:p>
    <w:p w14:paraId="154197B7" w14:textId="255173D7" w:rsidR="00F74B76" w:rsidRDefault="00F74B76">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_Toc139978111 \h </w:instrText>
      </w:r>
      <w:r>
        <w:fldChar w:fldCharType="separate"/>
      </w:r>
      <w:r>
        <w:t>157</w:t>
      </w:r>
      <w:r>
        <w:fldChar w:fldCharType="end"/>
      </w:r>
    </w:p>
    <w:p w14:paraId="106607EC" w14:textId="0C6BD195" w:rsidR="00F74B76" w:rsidRDefault="00F74B76">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_Toc139978112 \h </w:instrText>
      </w:r>
      <w:r>
        <w:fldChar w:fldCharType="separate"/>
      </w:r>
      <w:r>
        <w:t>158</w:t>
      </w:r>
      <w:r>
        <w:fldChar w:fldCharType="end"/>
      </w:r>
    </w:p>
    <w:p w14:paraId="354AA44E" w14:textId="78D4D40A" w:rsidR="00F74B76" w:rsidRDefault="00F74B76">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_Toc139978113 \h </w:instrText>
      </w:r>
      <w:r>
        <w:fldChar w:fldCharType="separate"/>
      </w:r>
      <w:r>
        <w:t>158</w:t>
      </w:r>
      <w:r>
        <w:fldChar w:fldCharType="end"/>
      </w:r>
    </w:p>
    <w:p w14:paraId="0B8E0753" w14:textId="05F22EF5" w:rsidR="00F74B76" w:rsidRDefault="00F74B76">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_Toc139978114 \h </w:instrText>
      </w:r>
      <w:r>
        <w:fldChar w:fldCharType="separate"/>
      </w:r>
      <w:r>
        <w:t>159</w:t>
      </w:r>
      <w:r>
        <w:fldChar w:fldCharType="end"/>
      </w:r>
    </w:p>
    <w:p w14:paraId="62BBBD76" w14:textId="6B390D59" w:rsidR="00F74B76" w:rsidRDefault="00F74B76">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_Toc139978115 \h </w:instrText>
      </w:r>
      <w:r>
        <w:fldChar w:fldCharType="separate"/>
      </w:r>
      <w:r>
        <w:t>160</w:t>
      </w:r>
      <w:r>
        <w:fldChar w:fldCharType="end"/>
      </w:r>
    </w:p>
    <w:p w14:paraId="57604E8D" w14:textId="4FD143A8" w:rsidR="00F74B76" w:rsidRDefault="00F74B7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_Toc139978116 \h </w:instrText>
      </w:r>
      <w:r>
        <w:fldChar w:fldCharType="separate"/>
      </w:r>
      <w:r>
        <w:t>161</w:t>
      </w:r>
      <w:r>
        <w:fldChar w:fldCharType="end"/>
      </w:r>
    </w:p>
    <w:p w14:paraId="24B26CA3" w14:textId="22B9BC60" w:rsidR="00F74B76" w:rsidRDefault="00F74B7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_Toc139978117 \h </w:instrText>
      </w:r>
      <w:r>
        <w:fldChar w:fldCharType="separate"/>
      </w:r>
      <w:r>
        <w:t>161</w:t>
      </w:r>
      <w:r>
        <w:fldChar w:fldCharType="end"/>
      </w:r>
    </w:p>
    <w:p w14:paraId="6BFE74E4" w14:textId="52655489" w:rsidR="00F74B76" w:rsidRDefault="00F74B76">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_Toc139978118 \h </w:instrText>
      </w:r>
      <w:r>
        <w:fldChar w:fldCharType="separate"/>
      </w:r>
      <w:r>
        <w:t>164</w:t>
      </w:r>
      <w:r>
        <w:fldChar w:fldCharType="end"/>
      </w:r>
    </w:p>
    <w:p w14:paraId="1BD73A34" w14:textId="6BB51C3D" w:rsidR="00F74B76" w:rsidRDefault="00F74B7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_Toc139978119 \h </w:instrText>
      </w:r>
      <w:r>
        <w:fldChar w:fldCharType="separate"/>
      </w:r>
      <w:r>
        <w:t>165</w:t>
      </w:r>
      <w:r>
        <w:fldChar w:fldCharType="end"/>
      </w:r>
    </w:p>
    <w:p w14:paraId="2AE09B9B" w14:textId="009F2D37" w:rsidR="00F74B76" w:rsidRDefault="00F74B7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_Toc139978120 \h </w:instrText>
      </w:r>
      <w:r>
        <w:fldChar w:fldCharType="separate"/>
      </w:r>
      <w:r>
        <w:t>167</w:t>
      </w:r>
      <w:r>
        <w:fldChar w:fldCharType="end"/>
      </w:r>
    </w:p>
    <w:p w14:paraId="05BE646D" w14:textId="7FC001DF" w:rsidR="00F74B76" w:rsidRDefault="00F74B7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_Toc139978121 \h </w:instrText>
      </w:r>
      <w:r>
        <w:fldChar w:fldCharType="separate"/>
      </w:r>
      <w:r>
        <w:t>167</w:t>
      </w:r>
      <w:r>
        <w:fldChar w:fldCharType="end"/>
      </w:r>
    </w:p>
    <w:p w14:paraId="741F5846" w14:textId="36F58880" w:rsidR="00F74B76" w:rsidRDefault="00F74B7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_Toc139978122 \h </w:instrText>
      </w:r>
      <w:r>
        <w:fldChar w:fldCharType="separate"/>
      </w:r>
      <w:r>
        <w:t>168</w:t>
      </w:r>
      <w:r>
        <w:fldChar w:fldCharType="end"/>
      </w:r>
    </w:p>
    <w:p w14:paraId="718A7BD9" w14:textId="77C01A67" w:rsidR="00F74B76" w:rsidRDefault="00F74B7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_Toc139978123 \h </w:instrText>
      </w:r>
      <w:r>
        <w:fldChar w:fldCharType="separate"/>
      </w:r>
      <w:r>
        <w:t>169</w:t>
      </w:r>
      <w:r>
        <w:fldChar w:fldCharType="end"/>
      </w:r>
    </w:p>
    <w:p w14:paraId="68BE2EF0" w14:textId="691A8780" w:rsidR="00F74B76" w:rsidRDefault="00F74B7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_Toc139978124 \h </w:instrText>
      </w:r>
      <w:r>
        <w:fldChar w:fldCharType="separate"/>
      </w:r>
      <w:r>
        <w:t>171</w:t>
      </w:r>
      <w:r>
        <w:fldChar w:fldCharType="end"/>
      </w:r>
    </w:p>
    <w:p w14:paraId="631B97CF" w14:textId="51A3702F" w:rsidR="00F74B76" w:rsidRDefault="00F74B76">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_Toc139978125 \h </w:instrText>
      </w:r>
      <w:r>
        <w:fldChar w:fldCharType="separate"/>
      </w:r>
      <w:r>
        <w:t>171</w:t>
      </w:r>
      <w:r>
        <w:fldChar w:fldCharType="end"/>
      </w:r>
    </w:p>
    <w:p w14:paraId="349BCC3F" w14:textId="501D7A8F" w:rsidR="00F74B76" w:rsidRDefault="00F74B76">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_Toc139978126 \h </w:instrText>
      </w:r>
      <w:r>
        <w:fldChar w:fldCharType="separate"/>
      </w:r>
      <w:r>
        <w:t>171</w:t>
      </w:r>
      <w:r>
        <w:fldChar w:fldCharType="end"/>
      </w:r>
    </w:p>
    <w:p w14:paraId="57F763E1" w14:textId="29CDC934" w:rsidR="00F74B76" w:rsidRDefault="00F74B76">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_Toc139978127 \h </w:instrText>
      </w:r>
      <w:r>
        <w:fldChar w:fldCharType="separate"/>
      </w:r>
      <w:r>
        <w:t>172</w:t>
      </w:r>
      <w:r>
        <w:fldChar w:fldCharType="end"/>
      </w:r>
    </w:p>
    <w:p w14:paraId="48BF8428" w14:textId="153AF83C" w:rsidR="00F74B76" w:rsidRDefault="00F74B7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_Toc139978128 \h </w:instrText>
      </w:r>
      <w:r>
        <w:fldChar w:fldCharType="separate"/>
      </w:r>
      <w:r>
        <w:t>173</w:t>
      </w:r>
      <w:r>
        <w:fldChar w:fldCharType="end"/>
      </w:r>
    </w:p>
    <w:p w14:paraId="763DCF11" w14:textId="3C90C085" w:rsidR="00F74B76" w:rsidRDefault="00F74B76">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_Toc139978129 \h </w:instrText>
      </w:r>
      <w:r>
        <w:fldChar w:fldCharType="separate"/>
      </w:r>
      <w:r>
        <w:t>173</w:t>
      </w:r>
      <w:r>
        <w:fldChar w:fldCharType="end"/>
      </w:r>
    </w:p>
    <w:p w14:paraId="3C3DA587" w14:textId="41B11BAD" w:rsidR="00F74B76" w:rsidRDefault="00F74B76">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_Toc139978130 \h </w:instrText>
      </w:r>
      <w:r>
        <w:fldChar w:fldCharType="separate"/>
      </w:r>
      <w:r>
        <w:t>173</w:t>
      </w:r>
      <w:r>
        <w:fldChar w:fldCharType="end"/>
      </w:r>
    </w:p>
    <w:p w14:paraId="24040AAE" w14:textId="77ECA321" w:rsidR="00F74B76" w:rsidRDefault="00F74B76">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_Toc139978131 \h </w:instrText>
      </w:r>
      <w:r>
        <w:fldChar w:fldCharType="separate"/>
      </w:r>
      <w:r>
        <w:t>173</w:t>
      </w:r>
      <w:r>
        <w:fldChar w:fldCharType="end"/>
      </w:r>
    </w:p>
    <w:p w14:paraId="4A1A787F" w14:textId="0CFA7E90" w:rsidR="00F74B76" w:rsidRDefault="00F74B76">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_Toc139978132 \h </w:instrText>
      </w:r>
      <w:r>
        <w:fldChar w:fldCharType="separate"/>
      </w:r>
      <w:r>
        <w:t>174</w:t>
      </w:r>
      <w:r>
        <w:fldChar w:fldCharType="end"/>
      </w:r>
    </w:p>
    <w:p w14:paraId="748D7E52" w14:textId="47BC68E2" w:rsidR="00F74B76" w:rsidRDefault="00F74B76">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_Toc139978133 \h </w:instrText>
      </w:r>
      <w:r>
        <w:fldChar w:fldCharType="separate"/>
      </w:r>
      <w:r>
        <w:t>174</w:t>
      </w:r>
      <w:r>
        <w:fldChar w:fldCharType="end"/>
      </w:r>
    </w:p>
    <w:p w14:paraId="7333F5FD" w14:textId="65605F5A" w:rsidR="00F74B76" w:rsidRDefault="00F74B76">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_Toc139978134 \h </w:instrText>
      </w:r>
      <w:r>
        <w:fldChar w:fldCharType="separate"/>
      </w:r>
      <w:r>
        <w:t>175</w:t>
      </w:r>
      <w:r>
        <w:fldChar w:fldCharType="end"/>
      </w:r>
    </w:p>
    <w:p w14:paraId="2B70E1D3" w14:textId="0DD13D42" w:rsidR="00F74B76" w:rsidRDefault="00F74B76">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_Toc139978135 \h </w:instrText>
      </w:r>
      <w:r>
        <w:fldChar w:fldCharType="separate"/>
      </w:r>
      <w:r>
        <w:t>175</w:t>
      </w:r>
      <w:r>
        <w:fldChar w:fldCharType="end"/>
      </w:r>
    </w:p>
    <w:p w14:paraId="24941952" w14:textId="24D652DF" w:rsidR="00F74B76" w:rsidRDefault="00F74B76">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_Toc139978136 \h </w:instrText>
      </w:r>
      <w:r>
        <w:fldChar w:fldCharType="separate"/>
      </w:r>
      <w:r>
        <w:t>176</w:t>
      </w:r>
      <w:r>
        <w:fldChar w:fldCharType="end"/>
      </w:r>
    </w:p>
    <w:p w14:paraId="609C2512" w14:textId="3397D582" w:rsidR="00F74B76" w:rsidRDefault="00F74B76">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_Toc139978137 \h </w:instrText>
      </w:r>
      <w:r>
        <w:fldChar w:fldCharType="separate"/>
      </w:r>
      <w:r>
        <w:t>177</w:t>
      </w:r>
      <w:r>
        <w:fldChar w:fldCharType="end"/>
      </w:r>
    </w:p>
    <w:p w14:paraId="61470BEA" w14:textId="65477399" w:rsidR="00F74B76" w:rsidRDefault="00F74B76">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_Toc139978138 \h </w:instrText>
      </w:r>
      <w:r>
        <w:fldChar w:fldCharType="separate"/>
      </w:r>
      <w:r>
        <w:t>177</w:t>
      </w:r>
      <w:r>
        <w:fldChar w:fldCharType="end"/>
      </w:r>
    </w:p>
    <w:p w14:paraId="7DA0EAD1" w14:textId="4E5BFE83" w:rsidR="00F74B76" w:rsidRDefault="00F74B76">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_Toc139978139 \h </w:instrText>
      </w:r>
      <w:r>
        <w:fldChar w:fldCharType="separate"/>
      </w:r>
      <w:r>
        <w:t>178</w:t>
      </w:r>
      <w:r>
        <w:fldChar w:fldCharType="end"/>
      </w:r>
    </w:p>
    <w:p w14:paraId="215D59D3" w14:textId="6DAEE498" w:rsidR="00F74B76" w:rsidRDefault="00F74B76">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_Toc139978140 \h </w:instrText>
      </w:r>
      <w:r>
        <w:fldChar w:fldCharType="separate"/>
      </w:r>
      <w:r>
        <w:t>179</w:t>
      </w:r>
      <w:r>
        <w:fldChar w:fldCharType="end"/>
      </w:r>
    </w:p>
    <w:p w14:paraId="154BBDE9" w14:textId="0E122749" w:rsidR="00F74B76" w:rsidRDefault="00F74B7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_Toc139978141 \h </w:instrText>
      </w:r>
      <w:r>
        <w:fldChar w:fldCharType="separate"/>
      </w:r>
      <w:r>
        <w:t>180</w:t>
      </w:r>
      <w:r>
        <w:fldChar w:fldCharType="end"/>
      </w:r>
    </w:p>
    <w:p w14:paraId="15C14759" w14:textId="3235A2D2" w:rsidR="00F74B76" w:rsidRDefault="00F74B7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_Toc139978142 \h </w:instrText>
      </w:r>
      <w:r>
        <w:fldChar w:fldCharType="separate"/>
      </w:r>
      <w:r>
        <w:t>180</w:t>
      </w:r>
      <w:r>
        <w:fldChar w:fldCharType="end"/>
      </w:r>
    </w:p>
    <w:p w14:paraId="32DAE18C" w14:textId="49B49A52" w:rsidR="00F74B76" w:rsidRDefault="00F74B7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_Toc139978143 \h </w:instrText>
      </w:r>
      <w:r>
        <w:fldChar w:fldCharType="separate"/>
      </w:r>
      <w:r>
        <w:t>180</w:t>
      </w:r>
      <w:r>
        <w:fldChar w:fldCharType="end"/>
      </w:r>
    </w:p>
    <w:p w14:paraId="120B84E4" w14:textId="19BCD4FA" w:rsidR="00F74B76" w:rsidRDefault="00F74B7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_Toc139978144 \h </w:instrText>
      </w:r>
      <w:r>
        <w:fldChar w:fldCharType="separate"/>
      </w:r>
      <w:r>
        <w:t>180</w:t>
      </w:r>
      <w:r>
        <w:fldChar w:fldCharType="end"/>
      </w:r>
    </w:p>
    <w:p w14:paraId="5EF5C7D0" w14:textId="72591404" w:rsidR="00F74B76" w:rsidRDefault="00F74B7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_Toc139978145 \h </w:instrText>
      </w:r>
      <w:r>
        <w:fldChar w:fldCharType="separate"/>
      </w:r>
      <w:r>
        <w:t>181</w:t>
      </w:r>
      <w:r>
        <w:fldChar w:fldCharType="end"/>
      </w:r>
    </w:p>
    <w:p w14:paraId="15FF5E1E" w14:textId="26687F42" w:rsidR="00F74B76" w:rsidRDefault="00F74B7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_Toc139978146 \h </w:instrText>
      </w:r>
      <w:r>
        <w:fldChar w:fldCharType="separate"/>
      </w:r>
      <w:r>
        <w:t>181</w:t>
      </w:r>
      <w:r>
        <w:fldChar w:fldCharType="end"/>
      </w:r>
    </w:p>
    <w:p w14:paraId="00CA596D" w14:textId="5E503D68" w:rsidR="00F74B76" w:rsidRDefault="00F74B7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_Toc139978147 \h </w:instrText>
      </w:r>
      <w:r>
        <w:fldChar w:fldCharType="separate"/>
      </w:r>
      <w:r>
        <w:t>182</w:t>
      </w:r>
      <w:r>
        <w:fldChar w:fldCharType="end"/>
      </w:r>
    </w:p>
    <w:p w14:paraId="6DD56ABC" w14:textId="2117CCDB" w:rsidR="00F74B76" w:rsidRDefault="00F74B7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_Toc139978148 \h </w:instrText>
      </w:r>
      <w:r>
        <w:fldChar w:fldCharType="separate"/>
      </w:r>
      <w:r>
        <w:t>182</w:t>
      </w:r>
      <w:r>
        <w:fldChar w:fldCharType="end"/>
      </w:r>
    </w:p>
    <w:p w14:paraId="2F6C9AB8" w14:textId="59774965" w:rsidR="00F74B76" w:rsidRDefault="00F74B7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_Toc139978149 \h </w:instrText>
      </w:r>
      <w:r>
        <w:fldChar w:fldCharType="separate"/>
      </w:r>
      <w:r>
        <w:t>182</w:t>
      </w:r>
      <w:r>
        <w:fldChar w:fldCharType="end"/>
      </w:r>
    </w:p>
    <w:p w14:paraId="747863ED" w14:textId="4B322918" w:rsidR="00F74B76" w:rsidRDefault="00F74B76">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_Toc139978150 \h </w:instrText>
      </w:r>
      <w:r>
        <w:fldChar w:fldCharType="separate"/>
      </w:r>
      <w:r>
        <w:t>184</w:t>
      </w:r>
      <w:r>
        <w:fldChar w:fldCharType="end"/>
      </w:r>
    </w:p>
    <w:p w14:paraId="499E6831" w14:textId="06CB779B" w:rsidR="00F74B76" w:rsidRDefault="00F74B7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_Toc139978151 \h </w:instrText>
      </w:r>
      <w:r>
        <w:fldChar w:fldCharType="separate"/>
      </w:r>
      <w:r>
        <w:t>185</w:t>
      </w:r>
      <w:r>
        <w:fldChar w:fldCharType="end"/>
      </w:r>
    </w:p>
    <w:p w14:paraId="5D100B9F" w14:textId="628D9CE9" w:rsidR="00F74B76" w:rsidRDefault="00F74B76">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_Toc139978152 \h </w:instrText>
      </w:r>
      <w:r>
        <w:fldChar w:fldCharType="separate"/>
      </w:r>
      <w:r>
        <w:t>185</w:t>
      </w:r>
      <w:r>
        <w:fldChar w:fldCharType="end"/>
      </w:r>
    </w:p>
    <w:p w14:paraId="4B9ABB36" w14:textId="5E2F875C" w:rsidR="00F74B76" w:rsidRDefault="00F74B76">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_Toc139978153 \h </w:instrText>
      </w:r>
      <w:r>
        <w:fldChar w:fldCharType="separate"/>
      </w:r>
      <w:r>
        <w:t>185</w:t>
      </w:r>
      <w:r>
        <w:fldChar w:fldCharType="end"/>
      </w:r>
    </w:p>
    <w:p w14:paraId="0A0CE867" w14:textId="38F2FA81" w:rsidR="00F74B76" w:rsidRDefault="00F74B76">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_Toc139978154 \h </w:instrText>
      </w:r>
      <w:r>
        <w:fldChar w:fldCharType="separate"/>
      </w:r>
      <w:r>
        <w:t>186</w:t>
      </w:r>
      <w:r>
        <w:fldChar w:fldCharType="end"/>
      </w:r>
    </w:p>
    <w:p w14:paraId="2C3C6C78" w14:textId="4B13053A" w:rsidR="00F74B76" w:rsidRDefault="00F74B76">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_Toc139978155 \h </w:instrText>
      </w:r>
      <w:r>
        <w:fldChar w:fldCharType="separate"/>
      </w:r>
      <w:r>
        <w:t>187</w:t>
      </w:r>
      <w:r>
        <w:fldChar w:fldCharType="end"/>
      </w:r>
    </w:p>
    <w:p w14:paraId="251A0226" w14:textId="362451ED" w:rsidR="00F74B76" w:rsidRDefault="00F74B76">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_Toc139978156 \h </w:instrText>
      </w:r>
      <w:r>
        <w:fldChar w:fldCharType="separate"/>
      </w:r>
      <w:r>
        <w:t>188</w:t>
      </w:r>
      <w:r>
        <w:fldChar w:fldCharType="end"/>
      </w:r>
    </w:p>
    <w:p w14:paraId="71D13B60" w14:textId="6F33E4CD" w:rsidR="00F74B76" w:rsidRDefault="00F74B7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_Toc139978157 \h </w:instrText>
      </w:r>
      <w:r>
        <w:fldChar w:fldCharType="separate"/>
      </w:r>
      <w:r>
        <w:t>190</w:t>
      </w:r>
      <w:r>
        <w:fldChar w:fldCharType="end"/>
      </w:r>
    </w:p>
    <w:p w14:paraId="02DFCE56" w14:textId="77B14429" w:rsidR="00F74B76" w:rsidRDefault="00F74B76">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_Toc139978158 \h </w:instrText>
      </w:r>
      <w:r>
        <w:fldChar w:fldCharType="separate"/>
      </w:r>
      <w:r>
        <w:t>190</w:t>
      </w:r>
      <w:r>
        <w:fldChar w:fldCharType="end"/>
      </w:r>
    </w:p>
    <w:p w14:paraId="5EFB617A" w14:textId="0FEF2595" w:rsidR="00F74B76" w:rsidRDefault="00F74B76">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_Toc139978159 \h </w:instrText>
      </w:r>
      <w:r>
        <w:fldChar w:fldCharType="separate"/>
      </w:r>
      <w:r>
        <w:t>190</w:t>
      </w:r>
      <w:r>
        <w:fldChar w:fldCharType="end"/>
      </w:r>
    </w:p>
    <w:p w14:paraId="6CD773EA" w14:textId="0EE1FCA6" w:rsidR="00F74B76" w:rsidRDefault="00F74B76">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_Toc139978160 \h </w:instrText>
      </w:r>
      <w:r>
        <w:fldChar w:fldCharType="separate"/>
      </w:r>
      <w:r>
        <w:t>191</w:t>
      </w:r>
      <w:r>
        <w:fldChar w:fldCharType="end"/>
      </w:r>
    </w:p>
    <w:p w14:paraId="2086CCC0" w14:textId="4D38072B" w:rsidR="00F74B76" w:rsidRDefault="00F74B76">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_Toc139978161 \h </w:instrText>
      </w:r>
      <w:r>
        <w:fldChar w:fldCharType="separate"/>
      </w:r>
      <w:r>
        <w:t>192</w:t>
      </w:r>
      <w:r>
        <w:fldChar w:fldCharType="end"/>
      </w:r>
    </w:p>
    <w:p w14:paraId="6E699539" w14:textId="46DA0FCF" w:rsidR="00F74B76" w:rsidRDefault="00F74B76">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_Toc139978162 \h </w:instrText>
      </w:r>
      <w:r>
        <w:fldChar w:fldCharType="separate"/>
      </w:r>
      <w:r>
        <w:t>194</w:t>
      </w:r>
      <w:r>
        <w:fldChar w:fldCharType="end"/>
      </w:r>
    </w:p>
    <w:p w14:paraId="638EA3BE" w14:textId="5DB67F17" w:rsidR="00F74B76" w:rsidRDefault="00F74B76">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_Toc139978163 \h </w:instrText>
      </w:r>
      <w:r>
        <w:fldChar w:fldCharType="separate"/>
      </w:r>
      <w:r>
        <w:t>195</w:t>
      </w:r>
      <w:r>
        <w:fldChar w:fldCharType="end"/>
      </w:r>
    </w:p>
    <w:p w14:paraId="722C898F" w14:textId="332B9FE2" w:rsidR="00F74B76" w:rsidRDefault="00F74B76">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_Toc139978164 \h </w:instrText>
      </w:r>
      <w:r>
        <w:fldChar w:fldCharType="separate"/>
      </w:r>
      <w:r>
        <w:t>196</w:t>
      </w:r>
      <w:r>
        <w:fldChar w:fldCharType="end"/>
      </w:r>
    </w:p>
    <w:p w14:paraId="31A6357A" w14:textId="49D893B1" w:rsidR="00F74B76" w:rsidRDefault="00F74B7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_Toc139978165 \h </w:instrText>
      </w:r>
      <w:r>
        <w:fldChar w:fldCharType="separate"/>
      </w:r>
      <w:r>
        <w:t>197</w:t>
      </w:r>
      <w:r>
        <w:fldChar w:fldCharType="end"/>
      </w:r>
    </w:p>
    <w:p w14:paraId="505E4CFB" w14:textId="5992A5F6" w:rsidR="00F74B76" w:rsidRDefault="00F74B7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_Toc139978166 \h </w:instrText>
      </w:r>
      <w:r>
        <w:fldChar w:fldCharType="separate"/>
      </w:r>
      <w:r>
        <w:t>197</w:t>
      </w:r>
      <w:r>
        <w:fldChar w:fldCharType="end"/>
      </w:r>
    </w:p>
    <w:p w14:paraId="4CBC13D9" w14:textId="02B8E384" w:rsidR="00F74B76" w:rsidRDefault="00F74B7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_Toc139978167 \h </w:instrText>
      </w:r>
      <w:r>
        <w:fldChar w:fldCharType="separate"/>
      </w:r>
      <w:r>
        <w:t>197</w:t>
      </w:r>
      <w:r>
        <w:fldChar w:fldCharType="end"/>
      </w:r>
    </w:p>
    <w:p w14:paraId="66523D6D" w14:textId="7EA03941" w:rsidR="00F74B76" w:rsidRDefault="00F74B7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_Toc139978168 \h </w:instrText>
      </w:r>
      <w:r>
        <w:fldChar w:fldCharType="separate"/>
      </w:r>
      <w:r>
        <w:t>197</w:t>
      </w:r>
      <w:r>
        <w:fldChar w:fldCharType="end"/>
      </w:r>
    </w:p>
    <w:p w14:paraId="7C0B7761" w14:textId="5896CF81" w:rsidR="00F74B76" w:rsidRDefault="00F74B7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_Toc139978169 \h </w:instrText>
      </w:r>
      <w:r>
        <w:fldChar w:fldCharType="separate"/>
      </w:r>
      <w:r>
        <w:t>198</w:t>
      </w:r>
      <w:r>
        <w:fldChar w:fldCharType="end"/>
      </w:r>
    </w:p>
    <w:p w14:paraId="5EEFBCF2" w14:textId="03C03077" w:rsidR="00F74B76" w:rsidRDefault="00F74B76">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_Toc139978170 \h </w:instrText>
      </w:r>
      <w:r>
        <w:fldChar w:fldCharType="separate"/>
      </w:r>
      <w:r>
        <w:t>198</w:t>
      </w:r>
      <w:r>
        <w:fldChar w:fldCharType="end"/>
      </w:r>
    </w:p>
    <w:p w14:paraId="2E3081BB" w14:textId="1BCBF543" w:rsidR="00F74B76" w:rsidRDefault="00F74B76">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_Toc139978171 \h </w:instrText>
      </w:r>
      <w:r>
        <w:fldChar w:fldCharType="separate"/>
      </w:r>
      <w:r>
        <w:t>199</w:t>
      </w:r>
      <w:r>
        <w:fldChar w:fldCharType="end"/>
      </w:r>
    </w:p>
    <w:p w14:paraId="15EDB967" w14:textId="6D961CDA" w:rsidR="00F74B76" w:rsidRDefault="00F74B7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_Toc139978172 \h </w:instrText>
      </w:r>
      <w:r>
        <w:fldChar w:fldCharType="separate"/>
      </w:r>
      <w:r>
        <w:t>200</w:t>
      </w:r>
      <w:r>
        <w:fldChar w:fldCharType="end"/>
      </w:r>
    </w:p>
    <w:p w14:paraId="5BEE6F6B" w14:textId="76CC30B6" w:rsidR="00F74B76" w:rsidRDefault="00F74B76">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_Toc139978173 \h </w:instrText>
      </w:r>
      <w:r>
        <w:fldChar w:fldCharType="separate"/>
      </w:r>
      <w:r>
        <w:t>200</w:t>
      </w:r>
      <w:r>
        <w:fldChar w:fldCharType="end"/>
      </w:r>
    </w:p>
    <w:p w14:paraId="65355541" w14:textId="4CEE15FF" w:rsidR="00F74B76" w:rsidRDefault="00F74B76">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_Toc139978174 \h </w:instrText>
      </w:r>
      <w:r>
        <w:fldChar w:fldCharType="separate"/>
      </w:r>
      <w:r>
        <w:t>202</w:t>
      </w:r>
      <w:r>
        <w:fldChar w:fldCharType="end"/>
      </w:r>
    </w:p>
    <w:p w14:paraId="4A148258" w14:textId="51B59CF0" w:rsidR="00F74B76" w:rsidRDefault="00F74B76">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_Toc139978175 \h </w:instrText>
      </w:r>
      <w:r>
        <w:fldChar w:fldCharType="separate"/>
      </w:r>
      <w:r>
        <w:t>203</w:t>
      </w:r>
      <w:r>
        <w:fldChar w:fldCharType="end"/>
      </w:r>
    </w:p>
    <w:p w14:paraId="0FD93ABF" w14:textId="66DA8FBB" w:rsidR="00F74B76" w:rsidRDefault="00F74B76">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_Toc139978176 \h </w:instrText>
      </w:r>
      <w:r>
        <w:fldChar w:fldCharType="separate"/>
      </w:r>
      <w:r>
        <w:t>204</w:t>
      </w:r>
      <w:r>
        <w:fldChar w:fldCharType="end"/>
      </w:r>
    </w:p>
    <w:p w14:paraId="1BAF5D86" w14:textId="29DB7E18" w:rsidR="00F74B76" w:rsidRDefault="00F74B76">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_Toc139978177 \h </w:instrText>
      </w:r>
      <w:r>
        <w:fldChar w:fldCharType="separate"/>
      </w:r>
      <w:r>
        <w:t>205</w:t>
      </w:r>
      <w:r>
        <w:fldChar w:fldCharType="end"/>
      </w:r>
    </w:p>
    <w:p w14:paraId="31A390A2" w14:textId="2F8337DB" w:rsidR="00F74B76" w:rsidRDefault="00F74B7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_Toc139978178 \h </w:instrText>
      </w:r>
      <w:r>
        <w:fldChar w:fldCharType="separate"/>
      </w:r>
      <w:r>
        <w:t>206</w:t>
      </w:r>
      <w:r>
        <w:fldChar w:fldCharType="end"/>
      </w:r>
    </w:p>
    <w:p w14:paraId="6AF05E1B" w14:textId="7F1BD26C" w:rsidR="00F74B76" w:rsidRDefault="00F74B7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_Toc139978179 \h </w:instrText>
      </w:r>
      <w:r>
        <w:fldChar w:fldCharType="separate"/>
      </w:r>
      <w:r>
        <w:t>206</w:t>
      </w:r>
      <w:r>
        <w:fldChar w:fldCharType="end"/>
      </w:r>
    </w:p>
    <w:p w14:paraId="2257280C" w14:textId="13A721E0" w:rsidR="00F74B76" w:rsidRDefault="00F74B7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_Toc139978180 \h </w:instrText>
      </w:r>
      <w:r>
        <w:fldChar w:fldCharType="separate"/>
      </w:r>
      <w:r>
        <w:t>208</w:t>
      </w:r>
      <w:r>
        <w:fldChar w:fldCharType="end"/>
      </w:r>
    </w:p>
    <w:p w14:paraId="04A8201E" w14:textId="4473B2F5" w:rsidR="00F74B76" w:rsidRDefault="00F74B76">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_Toc139978181 \h </w:instrText>
      </w:r>
      <w:r>
        <w:fldChar w:fldCharType="separate"/>
      </w:r>
      <w:r>
        <w:t>208</w:t>
      </w:r>
      <w:r>
        <w:fldChar w:fldCharType="end"/>
      </w:r>
    </w:p>
    <w:p w14:paraId="40E4C483" w14:textId="56E242F3" w:rsidR="00F74B76" w:rsidRDefault="00F74B76">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_Toc139978182 \h </w:instrText>
      </w:r>
      <w:r>
        <w:fldChar w:fldCharType="separate"/>
      </w:r>
      <w:r>
        <w:t>209</w:t>
      </w:r>
      <w:r>
        <w:fldChar w:fldCharType="end"/>
      </w:r>
    </w:p>
    <w:p w14:paraId="2353B679" w14:textId="4CF957CF" w:rsidR="00F74B76" w:rsidRDefault="00F74B76">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_Toc139978183 \h </w:instrText>
      </w:r>
      <w:r>
        <w:fldChar w:fldCharType="separate"/>
      </w:r>
      <w:r>
        <w:t>210</w:t>
      </w:r>
      <w:r>
        <w:fldChar w:fldCharType="end"/>
      </w:r>
    </w:p>
    <w:p w14:paraId="5D8C147A" w14:textId="3AD2388F" w:rsidR="00F74B76" w:rsidRDefault="00F74B7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_Toc139978184 \h </w:instrText>
      </w:r>
      <w:r>
        <w:fldChar w:fldCharType="separate"/>
      </w:r>
      <w:r>
        <w:t>210</w:t>
      </w:r>
      <w:r>
        <w:fldChar w:fldCharType="end"/>
      </w:r>
    </w:p>
    <w:p w14:paraId="61FA61F6" w14:textId="574D6A57" w:rsidR="00F74B76" w:rsidRDefault="00F74B7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_Toc139978185 \h </w:instrText>
      </w:r>
      <w:r>
        <w:fldChar w:fldCharType="separate"/>
      </w:r>
      <w:r>
        <w:t>210</w:t>
      </w:r>
      <w:r>
        <w:fldChar w:fldCharType="end"/>
      </w:r>
    </w:p>
    <w:p w14:paraId="5D8D0BCF" w14:textId="523FF5B9" w:rsidR="00F74B76" w:rsidRDefault="00F74B76">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_Toc139978186 \h </w:instrText>
      </w:r>
      <w:r>
        <w:fldChar w:fldCharType="separate"/>
      </w:r>
      <w:r>
        <w:t>210</w:t>
      </w:r>
      <w:r>
        <w:fldChar w:fldCharType="end"/>
      </w:r>
    </w:p>
    <w:p w14:paraId="070ADE31" w14:textId="3FB82AE6" w:rsidR="00F74B76" w:rsidRDefault="00F74B76">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_Toc139978187 \h </w:instrText>
      </w:r>
      <w:r>
        <w:fldChar w:fldCharType="separate"/>
      </w:r>
      <w:r>
        <w:t>211</w:t>
      </w:r>
      <w:r>
        <w:fldChar w:fldCharType="end"/>
      </w:r>
    </w:p>
    <w:p w14:paraId="46FAB70C" w14:textId="19DBC218" w:rsidR="00F74B76" w:rsidRDefault="00F74B76">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_Toc139978188 \h </w:instrText>
      </w:r>
      <w:r>
        <w:fldChar w:fldCharType="separate"/>
      </w:r>
      <w:r>
        <w:t>211</w:t>
      </w:r>
      <w:r>
        <w:fldChar w:fldCharType="end"/>
      </w:r>
    </w:p>
    <w:p w14:paraId="1B4D1882" w14:textId="192818B6" w:rsidR="00F74B76" w:rsidRDefault="00F74B76">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_Toc139978189 \h </w:instrText>
      </w:r>
      <w:r>
        <w:fldChar w:fldCharType="separate"/>
      </w:r>
      <w:r>
        <w:t>212</w:t>
      </w:r>
      <w:r>
        <w:fldChar w:fldCharType="end"/>
      </w:r>
    </w:p>
    <w:p w14:paraId="77B20233" w14:textId="5EE5D6FB" w:rsidR="00F74B76" w:rsidRDefault="00F74B76">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_Toc139978190 \h </w:instrText>
      </w:r>
      <w:r>
        <w:fldChar w:fldCharType="separate"/>
      </w:r>
      <w:r>
        <w:t>212</w:t>
      </w:r>
      <w:r>
        <w:fldChar w:fldCharType="end"/>
      </w:r>
    </w:p>
    <w:p w14:paraId="030B499B" w14:textId="0607705F" w:rsidR="00F74B76" w:rsidRDefault="00F74B76">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_Toc139978191 \h </w:instrText>
      </w:r>
      <w:r>
        <w:fldChar w:fldCharType="separate"/>
      </w:r>
      <w:r>
        <w:t>213</w:t>
      </w:r>
      <w:r>
        <w:fldChar w:fldCharType="end"/>
      </w:r>
    </w:p>
    <w:p w14:paraId="63136226" w14:textId="47AEF95F" w:rsidR="00F74B76" w:rsidRDefault="00F74B76">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_Toc139978192 \h </w:instrText>
      </w:r>
      <w:r>
        <w:fldChar w:fldCharType="separate"/>
      </w:r>
      <w:r>
        <w:t>213</w:t>
      </w:r>
      <w:r>
        <w:fldChar w:fldCharType="end"/>
      </w:r>
    </w:p>
    <w:p w14:paraId="79A93767" w14:textId="684DF8CB" w:rsidR="00F74B76" w:rsidRDefault="00F74B76">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_Toc139978193 \h </w:instrText>
      </w:r>
      <w:r>
        <w:fldChar w:fldCharType="separate"/>
      </w:r>
      <w:r>
        <w:t>215</w:t>
      </w:r>
      <w:r>
        <w:fldChar w:fldCharType="end"/>
      </w:r>
    </w:p>
    <w:p w14:paraId="6BBF54F7" w14:textId="25F1B1DB" w:rsidR="00F74B76" w:rsidRDefault="00F74B76">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_Toc139978194 \h </w:instrText>
      </w:r>
      <w:r>
        <w:fldChar w:fldCharType="separate"/>
      </w:r>
      <w:r>
        <w:t>216</w:t>
      </w:r>
      <w:r>
        <w:fldChar w:fldCharType="end"/>
      </w:r>
    </w:p>
    <w:p w14:paraId="262B6CF6" w14:textId="0BC29AEB" w:rsidR="00F74B76" w:rsidRDefault="00F74B76">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_Toc139978195 \h </w:instrText>
      </w:r>
      <w:r>
        <w:fldChar w:fldCharType="separate"/>
      </w:r>
      <w:r>
        <w:t>217</w:t>
      </w:r>
      <w:r>
        <w:fldChar w:fldCharType="end"/>
      </w:r>
    </w:p>
    <w:p w14:paraId="6AFFDC20" w14:textId="4EABC30B" w:rsidR="00F74B76" w:rsidRDefault="00F74B76">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_Toc139978196 \h </w:instrText>
      </w:r>
      <w:r>
        <w:fldChar w:fldCharType="separate"/>
      </w:r>
      <w:r>
        <w:t>217</w:t>
      </w:r>
      <w:r>
        <w:fldChar w:fldCharType="end"/>
      </w:r>
    </w:p>
    <w:p w14:paraId="74ACB1C1" w14:textId="201231D9" w:rsidR="00F74B76" w:rsidRDefault="00F74B76">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_Toc139978197 \h </w:instrText>
      </w:r>
      <w:r>
        <w:fldChar w:fldCharType="separate"/>
      </w:r>
      <w:r>
        <w:t>218</w:t>
      </w:r>
      <w:r>
        <w:fldChar w:fldCharType="end"/>
      </w:r>
    </w:p>
    <w:p w14:paraId="202C3C51" w14:textId="26C5BAA1" w:rsidR="00F74B76" w:rsidRDefault="00F74B76">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_Toc139978198 \h </w:instrText>
      </w:r>
      <w:r>
        <w:fldChar w:fldCharType="separate"/>
      </w:r>
      <w:r>
        <w:t>218</w:t>
      </w:r>
      <w:r>
        <w:fldChar w:fldCharType="end"/>
      </w:r>
    </w:p>
    <w:p w14:paraId="5C12A500" w14:textId="1A6D2FCD" w:rsidR="00F74B76" w:rsidRDefault="00F74B76">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_Toc139978199 \h </w:instrText>
      </w:r>
      <w:r>
        <w:fldChar w:fldCharType="separate"/>
      </w:r>
      <w:r>
        <w:t>219</w:t>
      </w:r>
      <w:r>
        <w:fldChar w:fldCharType="end"/>
      </w:r>
    </w:p>
    <w:p w14:paraId="5250C5F8" w14:textId="0CF7D88B" w:rsidR="00F74B76" w:rsidRDefault="00F74B76">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_Toc139978200 \h </w:instrText>
      </w:r>
      <w:r>
        <w:fldChar w:fldCharType="separate"/>
      </w:r>
      <w:r>
        <w:t>220</w:t>
      </w:r>
      <w:r>
        <w:fldChar w:fldCharType="end"/>
      </w:r>
    </w:p>
    <w:p w14:paraId="7FC7942E" w14:textId="53161EB4" w:rsidR="00F74B76" w:rsidRDefault="00F74B76">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_Toc139978201 \h </w:instrText>
      </w:r>
      <w:r>
        <w:fldChar w:fldCharType="separate"/>
      </w:r>
      <w:r>
        <w:t>222</w:t>
      </w:r>
      <w:r>
        <w:fldChar w:fldCharType="end"/>
      </w:r>
    </w:p>
    <w:p w14:paraId="268CA7CB" w14:textId="420101CE" w:rsidR="00F74B76" w:rsidRDefault="00F74B76">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_Toc139978202 \h </w:instrText>
      </w:r>
      <w:r>
        <w:fldChar w:fldCharType="separate"/>
      </w:r>
      <w:r>
        <w:t>224</w:t>
      </w:r>
      <w:r>
        <w:fldChar w:fldCharType="end"/>
      </w:r>
    </w:p>
    <w:p w14:paraId="7D0DCC9E" w14:textId="319A26A1" w:rsidR="00F74B76" w:rsidRDefault="00F74B76">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_Toc139978203 \h </w:instrText>
      </w:r>
      <w:r>
        <w:fldChar w:fldCharType="separate"/>
      </w:r>
      <w:r>
        <w:t>224</w:t>
      </w:r>
      <w:r>
        <w:fldChar w:fldCharType="end"/>
      </w:r>
    </w:p>
    <w:p w14:paraId="156FBA3E" w14:textId="3A8B0964" w:rsidR="00F74B76" w:rsidRDefault="00F74B7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Data interception in 5G Core</w:t>
      </w:r>
      <w:r>
        <w:tab/>
      </w:r>
      <w:r>
        <w:fldChar w:fldCharType="begin" w:fldLock="1"/>
      </w:r>
      <w:r>
        <w:instrText xml:space="preserve"> PAGEREF _Toc139978204 \h </w:instrText>
      </w:r>
      <w:r>
        <w:fldChar w:fldCharType="separate"/>
      </w:r>
      <w:r>
        <w:t>225</w:t>
      </w:r>
      <w:r>
        <w:fldChar w:fldCharType="end"/>
      </w:r>
    </w:p>
    <w:p w14:paraId="7A48A547" w14:textId="3AEC68D2" w:rsidR="00F74B76" w:rsidRDefault="00F74B7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_Toc139978205 \h </w:instrText>
      </w:r>
      <w:r>
        <w:fldChar w:fldCharType="separate"/>
      </w:r>
      <w:r>
        <w:t>225</w:t>
      </w:r>
      <w:r>
        <w:fldChar w:fldCharType="end"/>
      </w:r>
    </w:p>
    <w:p w14:paraId="4FF97CF1" w14:textId="22D8FE18" w:rsidR="00F74B76" w:rsidRDefault="00F74B7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SMF/UPF flow diagrams</w:t>
      </w:r>
      <w:r>
        <w:tab/>
      </w:r>
      <w:r>
        <w:fldChar w:fldCharType="begin" w:fldLock="1"/>
      </w:r>
      <w:r>
        <w:instrText xml:space="preserve"> PAGEREF _Toc139978206 \h </w:instrText>
      </w:r>
      <w:r>
        <w:fldChar w:fldCharType="separate"/>
      </w:r>
      <w:r>
        <w:t>226</w:t>
      </w:r>
      <w:r>
        <w:fldChar w:fldCharType="end"/>
      </w:r>
    </w:p>
    <w:p w14:paraId="313B15F9" w14:textId="12A2EE8F" w:rsidR="00F74B76" w:rsidRDefault="00F74B7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_Toc139978207 \h </w:instrText>
      </w:r>
      <w:r>
        <w:fldChar w:fldCharType="separate"/>
      </w:r>
      <w:r>
        <w:t>226</w:t>
      </w:r>
      <w:r>
        <w:fldChar w:fldCharType="end"/>
      </w:r>
    </w:p>
    <w:p w14:paraId="42C6C4ED" w14:textId="0CF67F58" w:rsidR="00F74B76" w:rsidRDefault="00F74B7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High level flow diagrams</w:t>
      </w:r>
      <w:r>
        <w:tab/>
      </w:r>
      <w:r>
        <w:fldChar w:fldCharType="begin" w:fldLock="1"/>
      </w:r>
      <w:r>
        <w:instrText xml:space="preserve"> PAGEREF _Toc139978208 \h </w:instrText>
      </w:r>
      <w:r>
        <w:fldChar w:fldCharType="separate"/>
      </w:r>
      <w:r>
        <w:t>226</w:t>
      </w:r>
      <w:r>
        <w:fldChar w:fldCharType="end"/>
      </w:r>
    </w:p>
    <w:p w14:paraId="5E7D9F46" w14:textId="6DF101B6" w:rsidR="00F74B76" w:rsidRDefault="00F74B7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_Toc139978209 \h </w:instrText>
      </w:r>
      <w:r>
        <w:fldChar w:fldCharType="separate"/>
      </w:r>
      <w:r>
        <w:t>226</w:t>
      </w:r>
      <w:r>
        <w:fldChar w:fldCharType="end"/>
      </w:r>
    </w:p>
    <w:p w14:paraId="14541ED8" w14:textId="477A75B5" w:rsidR="00F74B76" w:rsidRDefault="00F74B76">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_Toc139978210 \h </w:instrText>
      </w:r>
      <w:r>
        <w:fldChar w:fldCharType="separate"/>
      </w:r>
      <w:r>
        <w:t>226</w:t>
      </w:r>
      <w:r>
        <w:fldChar w:fldCharType="end"/>
      </w:r>
    </w:p>
    <w:p w14:paraId="7A2FF2D9" w14:textId="6B649B27" w:rsidR="00F74B76" w:rsidRDefault="00F74B76">
      <w:pPr>
        <w:pStyle w:val="TOC5"/>
        <w:rPr>
          <w:rFonts w:asciiTheme="minorHAnsi" w:eastAsiaTheme="minorEastAsia" w:hAnsiTheme="minorHAnsi" w:cstheme="minorBidi"/>
          <w:sz w:val="22"/>
          <w:szCs w:val="22"/>
          <w:lang w:eastAsia="en-GB"/>
        </w:rPr>
      </w:pPr>
      <w:r>
        <w:t>8.2.2.2.1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_Toc139978211 \h </w:instrText>
      </w:r>
      <w:r>
        <w:fldChar w:fldCharType="separate"/>
      </w:r>
      <w:r>
        <w:t>226</w:t>
      </w:r>
      <w:r>
        <w:fldChar w:fldCharType="end"/>
      </w:r>
    </w:p>
    <w:p w14:paraId="1C845962" w14:textId="482E651B" w:rsidR="00F74B76" w:rsidRDefault="00F74B76">
      <w:pPr>
        <w:pStyle w:val="TOC5"/>
        <w:rPr>
          <w:rFonts w:asciiTheme="minorHAnsi" w:eastAsiaTheme="minorEastAsia" w:hAnsiTheme="minorHAnsi" w:cstheme="minorBidi"/>
          <w:sz w:val="22"/>
          <w:szCs w:val="22"/>
          <w:lang w:eastAsia="en-GB"/>
        </w:rPr>
      </w:pPr>
      <w:r>
        <w:t>8.2.2.2.2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_Toc139978212 \h </w:instrText>
      </w:r>
      <w:r>
        <w:fldChar w:fldCharType="separate"/>
      </w:r>
      <w:r>
        <w:t>227</w:t>
      </w:r>
      <w:r>
        <w:fldChar w:fldCharType="end"/>
      </w:r>
    </w:p>
    <w:p w14:paraId="1C65C378" w14:textId="54981423" w:rsidR="00F74B76" w:rsidRDefault="00F74B76">
      <w:pPr>
        <w:pStyle w:val="TOC6"/>
        <w:rPr>
          <w:rFonts w:asciiTheme="minorHAnsi" w:eastAsiaTheme="minorEastAsia" w:hAnsiTheme="minorHAnsi" w:cstheme="minorBidi"/>
          <w:sz w:val="22"/>
          <w:szCs w:val="22"/>
          <w:lang w:eastAsia="en-GB"/>
        </w:rPr>
      </w:pPr>
      <w:r>
        <w:t>8.2.2.2.2.1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_Toc139978213 \h </w:instrText>
      </w:r>
      <w:r>
        <w:fldChar w:fldCharType="separate"/>
      </w:r>
      <w:r>
        <w:t>227</w:t>
      </w:r>
      <w:r>
        <w:fldChar w:fldCharType="end"/>
      </w:r>
    </w:p>
    <w:p w14:paraId="07089549" w14:textId="4DFEBE04" w:rsidR="00F74B76" w:rsidRDefault="00F74B76">
      <w:pPr>
        <w:pStyle w:val="TOC6"/>
        <w:rPr>
          <w:rFonts w:asciiTheme="minorHAnsi" w:eastAsiaTheme="minorEastAsia" w:hAnsiTheme="minorHAnsi" w:cstheme="minorBidi"/>
          <w:sz w:val="22"/>
          <w:szCs w:val="22"/>
          <w:lang w:eastAsia="en-GB"/>
        </w:rPr>
      </w:pPr>
      <w:r>
        <w:t>8.2.2.2.2.2</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_Toc139978214 \h </w:instrText>
      </w:r>
      <w:r>
        <w:fldChar w:fldCharType="separate"/>
      </w:r>
      <w:r>
        <w:t>227</w:t>
      </w:r>
      <w:r>
        <w:fldChar w:fldCharType="end"/>
      </w:r>
    </w:p>
    <w:p w14:paraId="6F53B7F5" w14:textId="5507E8EB" w:rsidR="00F74B76" w:rsidRDefault="00F74B76">
      <w:pPr>
        <w:pStyle w:val="TOC6"/>
        <w:rPr>
          <w:rFonts w:asciiTheme="minorHAnsi" w:eastAsiaTheme="minorEastAsia" w:hAnsiTheme="minorHAnsi" w:cstheme="minorBidi"/>
          <w:sz w:val="22"/>
          <w:szCs w:val="22"/>
          <w:lang w:eastAsia="en-GB"/>
        </w:rPr>
      </w:pPr>
      <w:r>
        <w:t>8.2.2.2.2.3</w:t>
      </w:r>
      <w:r>
        <w:rPr>
          <w:rFonts w:asciiTheme="minorHAnsi" w:eastAsiaTheme="minorEastAsia" w:hAnsiTheme="minorHAnsi" w:cstheme="minorBidi"/>
          <w:sz w:val="22"/>
          <w:szCs w:val="22"/>
          <w:lang w:eastAsia="en-GB"/>
        </w:rPr>
        <w:tab/>
      </w:r>
      <w:r>
        <w:t xml:space="preserve"> Network-initiated PDU session modification</w:t>
      </w:r>
      <w:r>
        <w:tab/>
      </w:r>
      <w:r>
        <w:fldChar w:fldCharType="begin" w:fldLock="1"/>
      </w:r>
      <w:r>
        <w:instrText xml:space="preserve"> PAGEREF _Toc139978215 \h </w:instrText>
      </w:r>
      <w:r>
        <w:fldChar w:fldCharType="separate"/>
      </w:r>
      <w:r>
        <w:t>228</w:t>
      </w:r>
      <w:r>
        <w:fldChar w:fldCharType="end"/>
      </w:r>
    </w:p>
    <w:p w14:paraId="79C512CF" w14:textId="485E88E5" w:rsidR="00F74B76" w:rsidRDefault="00F74B76">
      <w:pPr>
        <w:pStyle w:val="TOC6"/>
        <w:rPr>
          <w:rFonts w:asciiTheme="minorHAnsi" w:eastAsiaTheme="minorEastAsia" w:hAnsiTheme="minorHAnsi" w:cstheme="minorBidi"/>
          <w:sz w:val="22"/>
          <w:szCs w:val="22"/>
          <w:lang w:eastAsia="en-GB"/>
        </w:rPr>
      </w:pPr>
      <w:r>
        <w:t>8.2.2.2.2.4</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_Toc139978216 \h </w:instrText>
      </w:r>
      <w:r>
        <w:fldChar w:fldCharType="separate"/>
      </w:r>
      <w:r>
        <w:t>228</w:t>
      </w:r>
      <w:r>
        <w:fldChar w:fldCharType="end"/>
      </w:r>
    </w:p>
    <w:p w14:paraId="186F831E" w14:textId="36E2EE51" w:rsidR="00F74B76" w:rsidRDefault="00F74B76">
      <w:pPr>
        <w:pStyle w:val="TOC5"/>
        <w:rPr>
          <w:rFonts w:asciiTheme="minorHAnsi" w:eastAsiaTheme="minorEastAsia" w:hAnsiTheme="minorHAnsi" w:cstheme="minorBidi"/>
          <w:sz w:val="22"/>
          <w:szCs w:val="22"/>
          <w:lang w:eastAsia="en-GB"/>
        </w:rPr>
      </w:pPr>
      <w:r>
        <w:t>8.2.2.2.3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_Toc139978217 \h </w:instrText>
      </w:r>
      <w:r>
        <w:fldChar w:fldCharType="separate"/>
      </w:r>
      <w:r>
        <w:t>229</w:t>
      </w:r>
      <w:r>
        <w:fldChar w:fldCharType="end"/>
      </w:r>
    </w:p>
    <w:p w14:paraId="0905C961" w14:textId="04C43472" w:rsidR="00F74B76" w:rsidRDefault="00F74B76">
      <w:pPr>
        <w:pStyle w:val="TOC6"/>
        <w:rPr>
          <w:rFonts w:asciiTheme="minorHAnsi" w:eastAsiaTheme="minorEastAsia" w:hAnsiTheme="minorHAnsi" w:cstheme="minorBidi"/>
          <w:sz w:val="22"/>
          <w:szCs w:val="22"/>
          <w:lang w:eastAsia="en-GB"/>
        </w:rPr>
      </w:pPr>
      <w:r>
        <w:t>8.2.2.2.3.1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_Toc139978218 \h </w:instrText>
      </w:r>
      <w:r>
        <w:fldChar w:fldCharType="separate"/>
      </w:r>
      <w:r>
        <w:t>229</w:t>
      </w:r>
      <w:r>
        <w:fldChar w:fldCharType="end"/>
      </w:r>
    </w:p>
    <w:p w14:paraId="3E0B398C" w14:textId="18C97AD9" w:rsidR="00F74B76" w:rsidRDefault="00F74B76">
      <w:pPr>
        <w:pStyle w:val="TOC6"/>
        <w:rPr>
          <w:rFonts w:asciiTheme="minorHAnsi" w:eastAsiaTheme="minorEastAsia" w:hAnsiTheme="minorHAnsi" w:cstheme="minorBidi"/>
          <w:sz w:val="22"/>
          <w:szCs w:val="22"/>
          <w:lang w:eastAsia="en-GB"/>
        </w:rPr>
      </w:pPr>
      <w:r>
        <w:t>8.2.2.2.3.2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_Toc139978219 \h </w:instrText>
      </w:r>
      <w:r>
        <w:fldChar w:fldCharType="separate"/>
      </w:r>
      <w:r>
        <w:t>229</w:t>
      </w:r>
      <w:r>
        <w:fldChar w:fldCharType="end"/>
      </w:r>
    </w:p>
    <w:p w14:paraId="4FAB8940" w14:textId="0DBB2095" w:rsidR="00F74B76" w:rsidRDefault="00F74B76">
      <w:pPr>
        <w:pStyle w:val="TOC6"/>
        <w:rPr>
          <w:rFonts w:asciiTheme="minorHAnsi" w:eastAsiaTheme="minorEastAsia" w:hAnsiTheme="minorHAnsi" w:cstheme="minorBidi"/>
          <w:sz w:val="22"/>
          <w:szCs w:val="22"/>
          <w:lang w:eastAsia="en-GB"/>
        </w:rPr>
      </w:pPr>
      <w:r>
        <w:t>8.2.2.2.3.3</w:t>
      </w:r>
      <w:r>
        <w:rPr>
          <w:rFonts w:asciiTheme="minorHAnsi" w:eastAsiaTheme="minorEastAsia" w:hAnsiTheme="minorHAnsi" w:cstheme="minorBidi"/>
          <w:sz w:val="22"/>
          <w:szCs w:val="22"/>
          <w:lang w:eastAsia="en-GB"/>
        </w:rPr>
        <w:tab/>
      </w:r>
      <w:r>
        <w:t xml:space="preserve"> Network initiated PDU session release</w:t>
      </w:r>
      <w:r>
        <w:tab/>
      </w:r>
      <w:r>
        <w:fldChar w:fldCharType="begin" w:fldLock="1"/>
      </w:r>
      <w:r>
        <w:instrText xml:space="preserve"> PAGEREF _Toc139978220 \h </w:instrText>
      </w:r>
      <w:r>
        <w:fldChar w:fldCharType="separate"/>
      </w:r>
      <w:r>
        <w:t>230</w:t>
      </w:r>
      <w:r>
        <w:fldChar w:fldCharType="end"/>
      </w:r>
    </w:p>
    <w:p w14:paraId="02BD2A7B" w14:textId="36F6FAE6" w:rsidR="00F74B76" w:rsidRDefault="00F74B76">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_Toc139978221 \h </w:instrText>
      </w:r>
      <w:r>
        <w:fldChar w:fldCharType="separate"/>
      </w:r>
      <w:r>
        <w:t>230</w:t>
      </w:r>
      <w:r>
        <w:fldChar w:fldCharType="end"/>
      </w:r>
    </w:p>
    <w:p w14:paraId="2E135613" w14:textId="474EDC93" w:rsidR="00F74B76" w:rsidRDefault="00F74B76">
      <w:pPr>
        <w:pStyle w:val="TOC5"/>
        <w:rPr>
          <w:rFonts w:asciiTheme="minorHAnsi" w:eastAsiaTheme="minorEastAsia" w:hAnsiTheme="minorHAnsi" w:cstheme="minorBidi"/>
          <w:sz w:val="22"/>
          <w:szCs w:val="22"/>
          <w:lang w:eastAsia="en-GB"/>
        </w:rPr>
      </w:pPr>
      <w:r>
        <w:t>8.2.2.3.1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_Toc139978222 \h </w:instrText>
      </w:r>
      <w:r>
        <w:fldChar w:fldCharType="separate"/>
      </w:r>
      <w:r>
        <w:t>230</w:t>
      </w:r>
      <w:r>
        <w:fldChar w:fldCharType="end"/>
      </w:r>
    </w:p>
    <w:p w14:paraId="36D9E2E2" w14:textId="3EE9B18B" w:rsidR="00F74B76" w:rsidRDefault="00F74B76">
      <w:pPr>
        <w:pStyle w:val="TOC5"/>
        <w:rPr>
          <w:rFonts w:asciiTheme="minorHAnsi" w:eastAsiaTheme="minorEastAsia" w:hAnsiTheme="minorHAnsi" w:cstheme="minorBidi"/>
          <w:sz w:val="22"/>
          <w:szCs w:val="22"/>
          <w:lang w:eastAsia="en-GB"/>
        </w:rPr>
      </w:pPr>
      <w:r>
        <w:t>8.2.2.3.2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_Toc139978223 \h </w:instrText>
      </w:r>
      <w:r>
        <w:fldChar w:fldCharType="separate"/>
      </w:r>
      <w:r>
        <w:t>231</w:t>
      </w:r>
      <w:r>
        <w:fldChar w:fldCharType="end"/>
      </w:r>
    </w:p>
    <w:p w14:paraId="5FE1C99F" w14:textId="6D309944" w:rsidR="00F74B76" w:rsidRDefault="00F74B76">
      <w:pPr>
        <w:pStyle w:val="TOC6"/>
        <w:rPr>
          <w:rFonts w:asciiTheme="minorHAnsi" w:eastAsiaTheme="minorEastAsia" w:hAnsiTheme="minorHAnsi" w:cstheme="minorBidi"/>
          <w:sz w:val="22"/>
          <w:szCs w:val="22"/>
          <w:lang w:eastAsia="en-GB"/>
        </w:rPr>
      </w:pPr>
      <w:r>
        <w:t>8.2.2.3.2.1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_Toc139978224 \h </w:instrText>
      </w:r>
      <w:r>
        <w:fldChar w:fldCharType="separate"/>
      </w:r>
      <w:r>
        <w:t>231</w:t>
      </w:r>
      <w:r>
        <w:fldChar w:fldCharType="end"/>
      </w:r>
    </w:p>
    <w:p w14:paraId="7400CA93" w14:textId="172E4432" w:rsidR="00F74B76" w:rsidRDefault="00F74B76">
      <w:pPr>
        <w:pStyle w:val="TOC6"/>
        <w:rPr>
          <w:rFonts w:asciiTheme="minorHAnsi" w:eastAsiaTheme="minorEastAsia" w:hAnsiTheme="minorHAnsi" w:cstheme="minorBidi"/>
          <w:sz w:val="22"/>
          <w:szCs w:val="22"/>
          <w:lang w:eastAsia="en-GB"/>
        </w:rPr>
      </w:pPr>
      <w:r>
        <w:t>8.2.2.3.2.2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_Toc139978225 \h </w:instrText>
      </w:r>
      <w:r>
        <w:fldChar w:fldCharType="separate"/>
      </w:r>
      <w:r>
        <w:t>231</w:t>
      </w:r>
      <w:r>
        <w:fldChar w:fldCharType="end"/>
      </w:r>
    </w:p>
    <w:p w14:paraId="5D68663B" w14:textId="3B9E2E8C" w:rsidR="00F74B76" w:rsidRDefault="00F74B76">
      <w:pPr>
        <w:pStyle w:val="TOC6"/>
        <w:rPr>
          <w:rFonts w:asciiTheme="minorHAnsi" w:eastAsiaTheme="minorEastAsia" w:hAnsiTheme="minorHAnsi" w:cstheme="minorBidi"/>
          <w:sz w:val="22"/>
          <w:szCs w:val="22"/>
          <w:lang w:eastAsia="en-GB"/>
        </w:rPr>
      </w:pPr>
      <w:r>
        <w:t>8.2.2.3.2.3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_Toc139978226 \h </w:instrText>
      </w:r>
      <w:r>
        <w:fldChar w:fldCharType="separate"/>
      </w:r>
      <w:r>
        <w:t>232</w:t>
      </w:r>
      <w:r>
        <w:fldChar w:fldCharType="end"/>
      </w:r>
    </w:p>
    <w:p w14:paraId="0926D6F4" w14:textId="35899CD0" w:rsidR="00F74B76" w:rsidRDefault="00F74B76">
      <w:pPr>
        <w:pStyle w:val="TOC6"/>
        <w:rPr>
          <w:rFonts w:asciiTheme="minorHAnsi" w:eastAsiaTheme="minorEastAsia" w:hAnsiTheme="minorHAnsi" w:cstheme="minorBidi"/>
          <w:sz w:val="22"/>
          <w:szCs w:val="22"/>
          <w:lang w:eastAsia="en-GB"/>
        </w:rPr>
      </w:pPr>
      <w:r>
        <w:t>8.2.2.3.2.4</w:t>
      </w:r>
      <w:r>
        <w:rPr>
          <w:rFonts w:asciiTheme="minorHAnsi" w:eastAsiaTheme="minorEastAsia" w:hAnsiTheme="minorHAnsi" w:cstheme="minorBidi"/>
          <w:sz w:val="22"/>
          <w:szCs w:val="22"/>
          <w:lang w:eastAsia="en-GB"/>
        </w:rPr>
        <w:tab/>
      </w:r>
      <w:r>
        <w:t xml:space="preserve"> Network (HPLMN) PDU session modification</w:t>
      </w:r>
      <w:r>
        <w:tab/>
      </w:r>
      <w:r>
        <w:fldChar w:fldCharType="begin" w:fldLock="1"/>
      </w:r>
      <w:r>
        <w:instrText xml:space="preserve"> PAGEREF _Toc139978227 \h </w:instrText>
      </w:r>
      <w:r>
        <w:fldChar w:fldCharType="separate"/>
      </w:r>
      <w:r>
        <w:t>233</w:t>
      </w:r>
      <w:r>
        <w:fldChar w:fldCharType="end"/>
      </w:r>
    </w:p>
    <w:p w14:paraId="3211093C" w14:textId="775128CD" w:rsidR="00F74B76" w:rsidRDefault="00F74B76">
      <w:pPr>
        <w:pStyle w:val="TOC6"/>
        <w:rPr>
          <w:rFonts w:asciiTheme="minorHAnsi" w:eastAsiaTheme="minorEastAsia" w:hAnsiTheme="minorHAnsi" w:cstheme="minorBidi"/>
          <w:sz w:val="22"/>
          <w:szCs w:val="22"/>
          <w:lang w:eastAsia="en-GB"/>
        </w:rPr>
      </w:pPr>
      <w:r>
        <w:t>8.2.2.3.2.5</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_Toc139978228 \h </w:instrText>
      </w:r>
      <w:r>
        <w:fldChar w:fldCharType="separate"/>
      </w:r>
      <w:r>
        <w:t>233</w:t>
      </w:r>
      <w:r>
        <w:fldChar w:fldCharType="end"/>
      </w:r>
    </w:p>
    <w:p w14:paraId="529C1E49" w14:textId="38FACB7B" w:rsidR="00F74B76" w:rsidRDefault="00F74B76">
      <w:pPr>
        <w:pStyle w:val="TOC5"/>
        <w:rPr>
          <w:rFonts w:asciiTheme="minorHAnsi" w:eastAsiaTheme="minorEastAsia" w:hAnsiTheme="minorHAnsi" w:cstheme="minorBidi"/>
          <w:sz w:val="22"/>
          <w:szCs w:val="22"/>
          <w:lang w:eastAsia="en-GB"/>
        </w:rPr>
      </w:pPr>
      <w:r>
        <w:t>8.2.2.3.3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_Toc139978229 \h </w:instrText>
      </w:r>
      <w:r>
        <w:fldChar w:fldCharType="separate"/>
      </w:r>
      <w:r>
        <w:t>234</w:t>
      </w:r>
      <w:r>
        <w:fldChar w:fldCharType="end"/>
      </w:r>
    </w:p>
    <w:p w14:paraId="4A42A80B" w14:textId="33063A61" w:rsidR="00F74B76" w:rsidRDefault="00F74B76">
      <w:pPr>
        <w:pStyle w:val="TOC6"/>
        <w:rPr>
          <w:rFonts w:asciiTheme="minorHAnsi" w:eastAsiaTheme="minorEastAsia" w:hAnsiTheme="minorHAnsi" w:cstheme="minorBidi"/>
          <w:sz w:val="22"/>
          <w:szCs w:val="22"/>
          <w:lang w:eastAsia="en-GB"/>
        </w:rPr>
      </w:pPr>
      <w:r>
        <w:t>8.2.2.3.3.1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_Toc139978230 \h </w:instrText>
      </w:r>
      <w:r>
        <w:fldChar w:fldCharType="separate"/>
      </w:r>
      <w:r>
        <w:t>234</w:t>
      </w:r>
      <w:r>
        <w:fldChar w:fldCharType="end"/>
      </w:r>
    </w:p>
    <w:p w14:paraId="7A357972" w14:textId="06221D04" w:rsidR="00F74B76" w:rsidRDefault="00F74B76">
      <w:pPr>
        <w:pStyle w:val="TOC6"/>
        <w:rPr>
          <w:rFonts w:asciiTheme="minorHAnsi" w:eastAsiaTheme="minorEastAsia" w:hAnsiTheme="minorHAnsi" w:cstheme="minorBidi"/>
          <w:sz w:val="22"/>
          <w:szCs w:val="22"/>
          <w:lang w:eastAsia="en-GB"/>
        </w:rPr>
      </w:pPr>
      <w:r>
        <w:t>8.2.2.3.3.2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_Toc139978231 \h </w:instrText>
      </w:r>
      <w:r>
        <w:fldChar w:fldCharType="separate"/>
      </w:r>
      <w:r>
        <w:t>234</w:t>
      </w:r>
      <w:r>
        <w:fldChar w:fldCharType="end"/>
      </w:r>
    </w:p>
    <w:p w14:paraId="7081073E" w14:textId="5DE9ACC5" w:rsidR="00F74B76" w:rsidRDefault="00F74B76">
      <w:pPr>
        <w:pStyle w:val="TOC6"/>
        <w:rPr>
          <w:rFonts w:asciiTheme="minorHAnsi" w:eastAsiaTheme="minorEastAsia" w:hAnsiTheme="minorHAnsi" w:cstheme="minorBidi"/>
          <w:sz w:val="22"/>
          <w:szCs w:val="22"/>
          <w:lang w:eastAsia="en-GB"/>
        </w:rPr>
      </w:pPr>
      <w:r>
        <w:t>8.2.2.3.3.3</w:t>
      </w:r>
      <w:r>
        <w:rPr>
          <w:rFonts w:asciiTheme="minorHAnsi" w:eastAsiaTheme="minorEastAsia" w:hAnsiTheme="minorHAnsi" w:cstheme="minorBidi"/>
          <w:sz w:val="22"/>
          <w:szCs w:val="22"/>
          <w:lang w:eastAsia="en-GB"/>
        </w:rPr>
        <w:tab/>
      </w:r>
      <w:r>
        <w:t xml:space="preserve"> Network (VPLMN) initiated PDU session release</w:t>
      </w:r>
      <w:r>
        <w:tab/>
      </w:r>
      <w:r>
        <w:fldChar w:fldCharType="begin" w:fldLock="1"/>
      </w:r>
      <w:r>
        <w:instrText xml:space="preserve"> PAGEREF _Toc139978232 \h </w:instrText>
      </w:r>
      <w:r>
        <w:fldChar w:fldCharType="separate"/>
      </w:r>
      <w:r>
        <w:t>234</w:t>
      </w:r>
      <w:r>
        <w:fldChar w:fldCharType="end"/>
      </w:r>
    </w:p>
    <w:p w14:paraId="20FFC70B" w14:textId="5E047EA8" w:rsidR="00F74B76" w:rsidRDefault="00F74B76">
      <w:pPr>
        <w:pStyle w:val="TOC6"/>
        <w:rPr>
          <w:rFonts w:asciiTheme="minorHAnsi" w:eastAsiaTheme="minorEastAsia" w:hAnsiTheme="minorHAnsi" w:cstheme="minorBidi"/>
          <w:sz w:val="22"/>
          <w:szCs w:val="22"/>
          <w:lang w:eastAsia="en-GB"/>
        </w:rPr>
      </w:pPr>
      <w:r>
        <w:t>8.2.2.3.3.4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_Toc139978233 \h </w:instrText>
      </w:r>
      <w:r>
        <w:fldChar w:fldCharType="separate"/>
      </w:r>
      <w:r>
        <w:t>235</w:t>
      </w:r>
      <w:r>
        <w:fldChar w:fldCharType="end"/>
      </w:r>
    </w:p>
    <w:p w14:paraId="0F83ABAB" w14:textId="3077479E" w:rsidR="00F74B76" w:rsidRDefault="00F74B76">
      <w:pPr>
        <w:pStyle w:val="TOC4"/>
        <w:rPr>
          <w:rFonts w:asciiTheme="minorHAnsi" w:eastAsiaTheme="minorEastAsia" w:hAnsiTheme="minorHAnsi" w:cstheme="minorBidi"/>
          <w:sz w:val="22"/>
          <w:szCs w:val="22"/>
          <w:lang w:eastAsia="en-GB"/>
        </w:rPr>
      </w:pPr>
      <w:r>
        <w:lastRenderedPageBreak/>
        <w:t>8.2.2.4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_Toc139978234 \h </w:instrText>
      </w:r>
      <w:r>
        <w:fldChar w:fldCharType="separate"/>
      </w:r>
      <w:r>
        <w:t>236</w:t>
      </w:r>
      <w:r>
        <w:fldChar w:fldCharType="end"/>
      </w:r>
    </w:p>
    <w:p w14:paraId="495D7B37" w14:textId="155F60F1" w:rsidR="00F74B76" w:rsidRDefault="00F74B76">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_Toc139978235 \h </w:instrText>
      </w:r>
      <w:r>
        <w:fldChar w:fldCharType="separate"/>
      </w:r>
      <w:r>
        <w:t>236</w:t>
      </w:r>
      <w:r>
        <w:fldChar w:fldCharType="end"/>
      </w:r>
    </w:p>
    <w:p w14:paraId="224CBA62" w14:textId="6BA2B89A" w:rsidR="00F74B76" w:rsidRDefault="00F74B76">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_Toc139978236 \h </w:instrText>
      </w:r>
      <w:r>
        <w:fldChar w:fldCharType="separate"/>
      </w:r>
      <w:r>
        <w:t>236</w:t>
      </w:r>
      <w:r>
        <w:fldChar w:fldCharType="end"/>
      </w:r>
    </w:p>
    <w:p w14:paraId="74970D6D" w14:textId="39BE927D" w:rsidR="00F74B76" w:rsidRDefault="00F74B76">
      <w:pPr>
        <w:pStyle w:val="TOC6"/>
        <w:rPr>
          <w:rFonts w:asciiTheme="minorHAnsi" w:eastAsiaTheme="minorEastAsia" w:hAnsiTheme="minorHAnsi" w:cstheme="minorBidi"/>
          <w:sz w:val="22"/>
          <w:szCs w:val="22"/>
          <w:lang w:eastAsia="en-GB"/>
        </w:rPr>
      </w:pPr>
      <w:r>
        <w:t>8.2.2.4.2.1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_Toc139978237 \h </w:instrText>
      </w:r>
      <w:r>
        <w:fldChar w:fldCharType="separate"/>
      </w:r>
      <w:r>
        <w:t>236</w:t>
      </w:r>
      <w:r>
        <w:fldChar w:fldCharType="end"/>
      </w:r>
    </w:p>
    <w:p w14:paraId="61EB07E8" w14:textId="54FD9756" w:rsidR="00F74B76" w:rsidRDefault="00F74B76">
      <w:pPr>
        <w:pStyle w:val="TOC6"/>
        <w:rPr>
          <w:rFonts w:asciiTheme="minorHAnsi" w:eastAsiaTheme="minorEastAsia" w:hAnsiTheme="minorHAnsi" w:cstheme="minorBidi"/>
          <w:sz w:val="22"/>
          <w:szCs w:val="22"/>
          <w:lang w:eastAsia="en-GB"/>
        </w:rPr>
      </w:pPr>
      <w:r>
        <w:t>8.2.2.4.2.2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_Toc139978238 \h </w:instrText>
      </w:r>
      <w:r>
        <w:fldChar w:fldCharType="separate"/>
      </w:r>
      <w:r>
        <w:t>236</w:t>
      </w:r>
      <w:r>
        <w:fldChar w:fldCharType="end"/>
      </w:r>
    </w:p>
    <w:p w14:paraId="109B2C1F" w14:textId="5371AF67" w:rsidR="00F74B76" w:rsidRDefault="00F74B76">
      <w:pPr>
        <w:pStyle w:val="TOC6"/>
        <w:rPr>
          <w:rFonts w:asciiTheme="minorHAnsi" w:eastAsiaTheme="minorEastAsia" w:hAnsiTheme="minorHAnsi" w:cstheme="minorBidi"/>
          <w:sz w:val="22"/>
          <w:szCs w:val="22"/>
          <w:lang w:eastAsia="en-GB"/>
        </w:rPr>
      </w:pPr>
      <w:r>
        <w:t>8.2.2.4.2.3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_Toc139978239 \h </w:instrText>
      </w:r>
      <w:r>
        <w:fldChar w:fldCharType="separate"/>
      </w:r>
      <w:r>
        <w:t>237</w:t>
      </w:r>
      <w:r>
        <w:fldChar w:fldCharType="end"/>
      </w:r>
    </w:p>
    <w:p w14:paraId="2BF856C3" w14:textId="6E6CC6E5" w:rsidR="00F74B76" w:rsidRDefault="00F74B76">
      <w:pPr>
        <w:pStyle w:val="TOC6"/>
        <w:rPr>
          <w:rFonts w:asciiTheme="minorHAnsi" w:eastAsiaTheme="minorEastAsia" w:hAnsiTheme="minorHAnsi" w:cstheme="minorBidi"/>
          <w:sz w:val="22"/>
          <w:szCs w:val="22"/>
          <w:lang w:eastAsia="en-GB"/>
        </w:rPr>
      </w:pPr>
      <w:r>
        <w:t>8.2.2.4.2.4</w:t>
      </w:r>
      <w:r>
        <w:rPr>
          <w:rFonts w:asciiTheme="minorHAnsi" w:eastAsiaTheme="minorEastAsia" w:hAnsiTheme="minorHAnsi" w:cstheme="minorBidi"/>
          <w:sz w:val="22"/>
          <w:szCs w:val="22"/>
          <w:lang w:eastAsia="en-GB"/>
        </w:rPr>
        <w:tab/>
      </w:r>
      <w:r>
        <w:t>Network (HPLMN) initiated PDU session modification</w:t>
      </w:r>
      <w:r>
        <w:tab/>
      </w:r>
      <w:r>
        <w:fldChar w:fldCharType="begin" w:fldLock="1"/>
      </w:r>
      <w:r>
        <w:instrText xml:space="preserve"> PAGEREF _Toc139978240 \h </w:instrText>
      </w:r>
      <w:r>
        <w:fldChar w:fldCharType="separate"/>
      </w:r>
      <w:r>
        <w:t>238</w:t>
      </w:r>
      <w:r>
        <w:fldChar w:fldCharType="end"/>
      </w:r>
    </w:p>
    <w:p w14:paraId="712544D6" w14:textId="29E5780D" w:rsidR="00F74B76" w:rsidRDefault="00F74B76">
      <w:pPr>
        <w:pStyle w:val="TOC6"/>
        <w:rPr>
          <w:rFonts w:asciiTheme="minorHAnsi" w:eastAsiaTheme="minorEastAsia" w:hAnsiTheme="minorHAnsi" w:cstheme="minorBidi"/>
          <w:sz w:val="22"/>
          <w:szCs w:val="22"/>
          <w:lang w:eastAsia="en-GB"/>
        </w:rPr>
      </w:pPr>
      <w:r>
        <w:t>8.2.2.4.2.5</w:t>
      </w:r>
      <w:r>
        <w:rPr>
          <w:rFonts w:asciiTheme="minorHAnsi" w:eastAsiaTheme="minorEastAsia" w:hAnsiTheme="minorHAnsi" w:cstheme="minorBidi"/>
          <w:sz w:val="22"/>
          <w:szCs w:val="22"/>
          <w:lang w:eastAsia="en-GB"/>
        </w:rPr>
        <w:tab/>
      </w:r>
      <w:r>
        <w:t>PDU session modification for change of access type – example 1</w:t>
      </w:r>
      <w:r>
        <w:tab/>
      </w:r>
      <w:r>
        <w:fldChar w:fldCharType="begin" w:fldLock="1"/>
      </w:r>
      <w:r>
        <w:instrText xml:space="preserve"> PAGEREF _Toc139978241 \h </w:instrText>
      </w:r>
      <w:r>
        <w:fldChar w:fldCharType="separate"/>
      </w:r>
      <w:r>
        <w:t>238</w:t>
      </w:r>
      <w:r>
        <w:fldChar w:fldCharType="end"/>
      </w:r>
    </w:p>
    <w:p w14:paraId="3DCEC951" w14:textId="7617B857" w:rsidR="00F74B76" w:rsidRDefault="00F74B76">
      <w:pPr>
        <w:pStyle w:val="TOC6"/>
        <w:rPr>
          <w:rFonts w:asciiTheme="minorHAnsi" w:eastAsiaTheme="minorEastAsia" w:hAnsiTheme="minorHAnsi" w:cstheme="minorBidi"/>
          <w:sz w:val="22"/>
          <w:szCs w:val="22"/>
          <w:lang w:eastAsia="en-GB"/>
        </w:rPr>
      </w:pPr>
      <w:r>
        <w:t>8.2.2.4.2.6</w:t>
      </w:r>
      <w:r>
        <w:rPr>
          <w:rFonts w:asciiTheme="minorHAnsi" w:eastAsiaTheme="minorEastAsia" w:hAnsiTheme="minorHAnsi" w:cstheme="minorBidi"/>
          <w:sz w:val="22"/>
          <w:szCs w:val="22"/>
          <w:lang w:eastAsia="en-GB"/>
        </w:rPr>
        <w:tab/>
      </w:r>
      <w:r>
        <w:t>PDU session modification for change of access type – example 2</w:t>
      </w:r>
      <w:r>
        <w:tab/>
      </w:r>
      <w:r>
        <w:fldChar w:fldCharType="begin" w:fldLock="1"/>
      </w:r>
      <w:r>
        <w:instrText xml:space="preserve"> PAGEREF _Toc139978242 \h </w:instrText>
      </w:r>
      <w:r>
        <w:fldChar w:fldCharType="separate"/>
      </w:r>
      <w:r>
        <w:t>239</w:t>
      </w:r>
      <w:r>
        <w:fldChar w:fldCharType="end"/>
      </w:r>
    </w:p>
    <w:p w14:paraId="410E00C4" w14:textId="78915822" w:rsidR="00F74B76" w:rsidRDefault="00F74B76">
      <w:pPr>
        <w:pStyle w:val="TOC5"/>
        <w:rPr>
          <w:rFonts w:asciiTheme="minorHAnsi" w:eastAsiaTheme="minorEastAsia" w:hAnsiTheme="minorHAnsi" w:cstheme="minorBidi"/>
          <w:sz w:val="22"/>
          <w:szCs w:val="22"/>
          <w:lang w:eastAsia="en-GB"/>
        </w:rPr>
      </w:pPr>
      <w:r>
        <w:t>8.2.2.4.3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_Toc139978243 \h </w:instrText>
      </w:r>
      <w:r>
        <w:fldChar w:fldCharType="separate"/>
      </w:r>
      <w:r>
        <w:t>239</w:t>
      </w:r>
      <w:r>
        <w:fldChar w:fldCharType="end"/>
      </w:r>
    </w:p>
    <w:p w14:paraId="51403EF6" w14:textId="105CBDA9" w:rsidR="00F74B76" w:rsidRDefault="00F74B76">
      <w:pPr>
        <w:pStyle w:val="TOC6"/>
        <w:rPr>
          <w:rFonts w:asciiTheme="minorHAnsi" w:eastAsiaTheme="minorEastAsia" w:hAnsiTheme="minorHAnsi" w:cstheme="minorBidi"/>
          <w:sz w:val="22"/>
          <w:szCs w:val="22"/>
          <w:lang w:eastAsia="en-GB"/>
        </w:rPr>
      </w:pPr>
      <w:r>
        <w:t>8.2.2.4.3.1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_Toc139978244 \h </w:instrText>
      </w:r>
      <w:r>
        <w:fldChar w:fldCharType="separate"/>
      </w:r>
      <w:r>
        <w:t>239</w:t>
      </w:r>
      <w:r>
        <w:fldChar w:fldCharType="end"/>
      </w:r>
    </w:p>
    <w:p w14:paraId="28BC4274" w14:textId="47AD497A" w:rsidR="00F74B76" w:rsidRDefault="00F74B76">
      <w:pPr>
        <w:pStyle w:val="TOC6"/>
        <w:rPr>
          <w:rFonts w:asciiTheme="minorHAnsi" w:eastAsiaTheme="minorEastAsia" w:hAnsiTheme="minorHAnsi" w:cstheme="minorBidi"/>
          <w:sz w:val="22"/>
          <w:szCs w:val="22"/>
          <w:lang w:eastAsia="en-GB"/>
        </w:rPr>
      </w:pPr>
      <w:r>
        <w:t>8.2.2.4.3.2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_Toc139978245 \h </w:instrText>
      </w:r>
      <w:r>
        <w:fldChar w:fldCharType="separate"/>
      </w:r>
      <w:r>
        <w:t>239</w:t>
      </w:r>
      <w:r>
        <w:fldChar w:fldCharType="end"/>
      </w:r>
    </w:p>
    <w:p w14:paraId="594E22DF" w14:textId="1C98A161" w:rsidR="00F74B76" w:rsidRDefault="00F74B76">
      <w:pPr>
        <w:pStyle w:val="TOC6"/>
        <w:rPr>
          <w:rFonts w:asciiTheme="minorHAnsi" w:eastAsiaTheme="minorEastAsia" w:hAnsiTheme="minorHAnsi" w:cstheme="minorBidi"/>
          <w:sz w:val="22"/>
          <w:szCs w:val="22"/>
          <w:lang w:eastAsia="en-GB"/>
        </w:rPr>
      </w:pPr>
      <w:r>
        <w:t>8.2.2.4.3.3</w:t>
      </w:r>
      <w:r>
        <w:rPr>
          <w:rFonts w:asciiTheme="minorHAnsi" w:eastAsiaTheme="minorEastAsia" w:hAnsiTheme="minorHAnsi" w:cstheme="minorBidi"/>
          <w:sz w:val="22"/>
          <w:szCs w:val="22"/>
          <w:lang w:eastAsia="en-GB"/>
        </w:rPr>
        <w:tab/>
      </w:r>
      <w:r>
        <w:t>Network (VPLMN) initiated PDU session release</w:t>
      </w:r>
      <w:r>
        <w:tab/>
      </w:r>
      <w:r>
        <w:fldChar w:fldCharType="begin" w:fldLock="1"/>
      </w:r>
      <w:r>
        <w:instrText xml:space="preserve"> PAGEREF _Toc139978246 \h </w:instrText>
      </w:r>
      <w:r>
        <w:fldChar w:fldCharType="separate"/>
      </w:r>
      <w:r>
        <w:t>240</w:t>
      </w:r>
      <w:r>
        <w:fldChar w:fldCharType="end"/>
      </w:r>
    </w:p>
    <w:p w14:paraId="259CB0D6" w14:textId="3102F513" w:rsidR="00F74B76" w:rsidRDefault="00F74B76">
      <w:pPr>
        <w:pStyle w:val="TOC6"/>
        <w:rPr>
          <w:rFonts w:asciiTheme="minorHAnsi" w:eastAsiaTheme="minorEastAsia" w:hAnsiTheme="minorHAnsi" w:cstheme="minorBidi"/>
          <w:sz w:val="22"/>
          <w:szCs w:val="22"/>
          <w:lang w:eastAsia="en-GB"/>
        </w:rPr>
      </w:pPr>
      <w:r>
        <w:t>8.2.2.4.3.4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_Toc139978247 \h </w:instrText>
      </w:r>
      <w:r>
        <w:fldChar w:fldCharType="separate"/>
      </w:r>
      <w:r>
        <w:t>241</w:t>
      </w:r>
      <w:r>
        <w:fldChar w:fldCharType="end"/>
      </w:r>
    </w:p>
    <w:p w14:paraId="0738C3D5" w14:textId="23134494" w:rsidR="00F74B76" w:rsidRDefault="00F74B7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Detailed flow diagrams</w:t>
      </w:r>
      <w:r>
        <w:tab/>
      </w:r>
      <w:r>
        <w:fldChar w:fldCharType="begin" w:fldLock="1"/>
      </w:r>
      <w:r>
        <w:instrText xml:space="preserve"> PAGEREF _Toc139978248 \h </w:instrText>
      </w:r>
      <w:r>
        <w:fldChar w:fldCharType="separate"/>
      </w:r>
      <w:r>
        <w:t>241</w:t>
      </w:r>
      <w:r>
        <w:fldChar w:fldCharType="end"/>
      </w:r>
    </w:p>
    <w:p w14:paraId="27BD7DCD" w14:textId="4ACB532A" w:rsidR="00F74B76" w:rsidRDefault="00F74B7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_Toc139978249 \h </w:instrText>
      </w:r>
      <w:r>
        <w:fldChar w:fldCharType="separate"/>
      </w:r>
      <w:r>
        <w:t>241</w:t>
      </w:r>
      <w:r>
        <w:fldChar w:fldCharType="end"/>
      </w:r>
    </w:p>
    <w:p w14:paraId="2B8FD686" w14:textId="1CB7C1A8" w:rsidR="00F74B76" w:rsidRDefault="00F74B76">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_Toc139978250 \h </w:instrText>
      </w:r>
      <w:r>
        <w:fldChar w:fldCharType="separate"/>
      </w:r>
      <w:r>
        <w:t>241</w:t>
      </w:r>
      <w:r>
        <w:fldChar w:fldCharType="end"/>
      </w:r>
    </w:p>
    <w:p w14:paraId="48259D3C" w14:textId="3435648E" w:rsidR="00F74B76" w:rsidRDefault="00F74B76">
      <w:pPr>
        <w:pStyle w:val="TOC5"/>
        <w:rPr>
          <w:rFonts w:asciiTheme="minorHAnsi" w:eastAsiaTheme="minorEastAsia" w:hAnsiTheme="minorHAnsi" w:cstheme="minorBidi"/>
          <w:sz w:val="22"/>
          <w:szCs w:val="22"/>
          <w:lang w:eastAsia="en-GB"/>
        </w:rPr>
      </w:pPr>
      <w:r>
        <w:t>8.2.3.2.1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_Toc139978251 \h </w:instrText>
      </w:r>
      <w:r>
        <w:fldChar w:fldCharType="separate"/>
      </w:r>
      <w:r>
        <w:t>241</w:t>
      </w:r>
      <w:r>
        <w:fldChar w:fldCharType="end"/>
      </w:r>
    </w:p>
    <w:p w14:paraId="660DD65E" w14:textId="0ECC389C" w:rsidR="00F74B76" w:rsidRDefault="00F74B76">
      <w:pPr>
        <w:pStyle w:val="TOC5"/>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_Toc139978252 \h </w:instrText>
      </w:r>
      <w:r>
        <w:fldChar w:fldCharType="separate"/>
      </w:r>
      <w:r>
        <w:t>242</w:t>
      </w:r>
      <w:r>
        <w:fldChar w:fldCharType="end"/>
      </w:r>
    </w:p>
    <w:p w14:paraId="3BE5D09B" w14:textId="66A65751" w:rsidR="00F74B76" w:rsidRDefault="00F74B76">
      <w:pPr>
        <w:pStyle w:val="TOC5"/>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_Toc139978253 \h </w:instrText>
      </w:r>
      <w:r>
        <w:fldChar w:fldCharType="separate"/>
      </w:r>
      <w:r>
        <w:t>243</w:t>
      </w:r>
      <w:r>
        <w:fldChar w:fldCharType="end"/>
      </w:r>
    </w:p>
    <w:p w14:paraId="7A8098D5" w14:textId="1036164A" w:rsidR="00F74B76" w:rsidRDefault="00F74B76">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_Toc139978254 \h </w:instrText>
      </w:r>
      <w:r>
        <w:fldChar w:fldCharType="separate"/>
      </w:r>
      <w:r>
        <w:t>244</w:t>
      </w:r>
      <w:r>
        <w:fldChar w:fldCharType="end"/>
      </w:r>
    </w:p>
    <w:p w14:paraId="32740B02" w14:textId="506F15F2" w:rsidR="00F74B76" w:rsidRDefault="00F74B76">
      <w:pPr>
        <w:pStyle w:val="TOC5"/>
        <w:rPr>
          <w:rFonts w:asciiTheme="minorHAnsi" w:eastAsiaTheme="minorEastAsia" w:hAnsiTheme="minorHAnsi" w:cstheme="minorBidi"/>
          <w:sz w:val="22"/>
          <w:szCs w:val="22"/>
          <w:lang w:eastAsia="en-GB"/>
        </w:rPr>
      </w:pPr>
      <w:r>
        <w:t>8.2.3.3.1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_Toc139978255 \h </w:instrText>
      </w:r>
      <w:r>
        <w:fldChar w:fldCharType="separate"/>
      </w:r>
      <w:r>
        <w:t>244</w:t>
      </w:r>
      <w:r>
        <w:fldChar w:fldCharType="end"/>
      </w:r>
    </w:p>
    <w:p w14:paraId="28D7074C" w14:textId="3929C296" w:rsidR="00F74B76" w:rsidRDefault="00F74B76">
      <w:pPr>
        <w:pStyle w:val="TOC6"/>
        <w:rPr>
          <w:rFonts w:asciiTheme="minorHAnsi" w:eastAsiaTheme="minorEastAsia" w:hAnsiTheme="minorHAnsi" w:cstheme="minorBidi"/>
          <w:sz w:val="22"/>
          <w:szCs w:val="22"/>
          <w:lang w:eastAsia="en-GB"/>
        </w:rPr>
      </w:pPr>
      <w:r>
        <w:t>8.2.3.3.1.1</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_Toc139978256 \h </w:instrText>
      </w:r>
      <w:r>
        <w:fldChar w:fldCharType="separate"/>
      </w:r>
      <w:r>
        <w:t>244</w:t>
      </w:r>
      <w:r>
        <w:fldChar w:fldCharType="end"/>
      </w:r>
    </w:p>
    <w:p w14:paraId="5C3FB198" w14:textId="5A51296B" w:rsidR="00F74B76" w:rsidRDefault="00F74B76">
      <w:pPr>
        <w:pStyle w:val="TOC6"/>
        <w:rPr>
          <w:rFonts w:asciiTheme="minorHAnsi" w:eastAsiaTheme="minorEastAsia" w:hAnsiTheme="minorHAnsi" w:cstheme="minorBidi"/>
          <w:sz w:val="22"/>
          <w:szCs w:val="22"/>
          <w:lang w:eastAsia="en-GB"/>
        </w:rPr>
      </w:pPr>
      <w:r>
        <w:t>8.2.3.3.1.2</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_Toc139978257 \h </w:instrText>
      </w:r>
      <w:r>
        <w:fldChar w:fldCharType="separate"/>
      </w:r>
      <w:r>
        <w:t>245</w:t>
      </w:r>
      <w:r>
        <w:fldChar w:fldCharType="end"/>
      </w:r>
    </w:p>
    <w:p w14:paraId="128CFCE6" w14:textId="7DC471DC" w:rsidR="00F74B76" w:rsidRDefault="00F74B76">
      <w:pPr>
        <w:pStyle w:val="TOC6"/>
        <w:rPr>
          <w:rFonts w:asciiTheme="minorHAnsi" w:eastAsiaTheme="minorEastAsia" w:hAnsiTheme="minorHAnsi" w:cstheme="minorBidi"/>
          <w:sz w:val="22"/>
          <w:szCs w:val="22"/>
          <w:lang w:eastAsia="en-GB"/>
        </w:rPr>
      </w:pPr>
      <w:r>
        <w:t>8.2.3.3.1.3</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_Toc139978258 \h </w:instrText>
      </w:r>
      <w:r>
        <w:fldChar w:fldCharType="separate"/>
      </w:r>
      <w:r>
        <w:t>246</w:t>
      </w:r>
      <w:r>
        <w:fldChar w:fldCharType="end"/>
      </w:r>
    </w:p>
    <w:p w14:paraId="45CEAD84" w14:textId="1A72EAAD" w:rsidR="00F74B76" w:rsidRDefault="00F74B76">
      <w:pPr>
        <w:pStyle w:val="TOC5"/>
        <w:rPr>
          <w:rFonts w:asciiTheme="minorHAnsi" w:eastAsiaTheme="minorEastAsia" w:hAnsiTheme="minorHAnsi" w:cstheme="minorBidi"/>
          <w:sz w:val="22"/>
          <w:szCs w:val="22"/>
          <w:lang w:eastAsia="en-GB"/>
        </w:rPr>
      </w:pPr>
      <w:r>
        <w:t>8.2.3.3.2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_Toc139978259 \h </w:instrText>
      </w:r>
      <w:r>
        <w:fldChar w:fldCharType="separate"/>
      </w:r>
      <w:r>
        <w:t>248</w:t>
      </w:r>
      <w:r>
        <w:fldChar w:fldCharType="end"/>
      </w:r>
    </w:p>
    <w:p w14:paraId="24E37001" w14:textId="69A4C129" w:rsidR="00F74B76" w:rsidRDefault="00F74B76">
      <w:pPr>
        <w:pStyle w:val="TOC6"/>
        <w:rPr>
          <w:rFonts w:asciiTheme="minorHAnsi" w:eastAsiaTheme="minorEastAsia" w:hAnsiTheme="minorHAnsi" w:cstheme="minorBidi"/>
          <w:sz w:val="22"/>
          <w:szCs w:val="22"/>
          <w:lang w:eastAsia="en-GB"/>
        </w:rPr>
      </w:pPr>
      <w:r>
        <w:t>8.2.3.3.2.1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_Toc139978260 \h </w:instrText>
      </w:r>
      <w:r>
        <w:fldChar w:fldCharType="separate"/>
      </w:r>
      <w:r>
        <w:t>248</w:t>
      </w:r>
      <w:r>
        <w:fldChar w:fldCharType="end"/>
      </w:r>
    </w:p>
    <w:p w14:paraId="444CA20A" w14:textId="0C7AD524" w:rsidR="00F74B76" w:rsidRDefault="00F74B76">
      <w:pPr>
        <w:pStyle w:val="TOC6"/>
        <w:rPr>
          <w:rFonts w:asciiTheme="minorHAnsi" w:eastAsiaTheme="minorEastAsia" w:hAnsiTheme="minorHAnsi" w:cstheme="minorBidi"/>
          <w:sz w:val="22"/>
          <w:szCs w:val="22"/>
          <w:lang w:eastAsia="en-GB"/>
        </w:rPr>
      </w:pPr>
      <w:r>
        <w:t>8.2.3.3.2.2</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_Toc139978261 \h </w:instrText>
      </w:r>
      <w:r>
        <w:fldChar w:fldCharType="separate"/>
      </w:r>
      <w:r>
        <w:t>249</w:t>
      </w:r>
      <w:r>
        <w:fldChar w:fldCharType="end"/>
      </w:r>
    </w:p>
    <w:p w14:paraId="4AF14501" w14:textId="60A46979" w:rsidR="00F74B76" w:rsidRDefault="00F74B76">
      <w:pPr>
        <w:pStyle w:val="TOC5"/>
        <w:rPr>
          <w:rFonts w:asciiTheme="minorHAnsi" w:eastAsiaTheme="minorEastAsia" w:hAnsiTheme="minorHAnsi" w:cstheme="minorBidi"/>
          <w:sz w:val="22"/>
          <w:szCs w:val="22"/>
          <w:lang w:eastAsia="en-GB"/>
        </w:rPr>
      </w:pPr>
      <w:r>
        <w:t>8.2.3.3.3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_Toc139978262 \h </w:instrText>
      </w:r>
      <w:r>
        <w:fldChar w:fldCharType="separate"/>
      </w:r>
      <w:r>
        <w:t>250</w:t>
      </w:r>
      <w:r>
        <w:fldChar w:fldCharType="end"/>
      </w:r>
    </w:p>
    <w:p w14:paraId="24F11C5E" w14:textId="5B51828F" w:rsidR="00F74B76" w:rsidRDefault="00F74B76">
      <w:pPr>
        <w:pStyle w:val="TOC6"/>
        <w:rPr>
          <w:rFonts w:asciiTheme="minorHAnsi" w:eastAsiaTheme="minorEastAsia" w:hAnsiTheme="minorHAnsi" w:cstheme="minorBidi"/>
          <w:sz w:val="22"/>
          <w:szCs w:val="22"/>
          <w:lang w:eastAsia="en-GB"/>
        </w:rPr>
      </w:pPr>
      <w:r>
        <w:t>8.2.3.3.3.1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_Toc139978263 \h </w:instrText>
      </w:r>
      <w:r>
        <w:fldChar w:fldCharType="separate"/>
      </w:r>
      <w:r>
        <w:t>250</w:t>
      </w:r>
      <w:r>
        <w:fldChar w:fldCharType="end"/>
      </w:r>
    </w:p>
    <w:p w14:paraId="50DA164B" w14:textId="499720EE" w:rsidR="00F74B76" w:rsidRDefault="00F74B76">
      <w:pPr>
        <w:pStyle w:val="TOC6"/>
        <w:rPr>
          <w:rFonts w:asciiTheme="minorHAnsi" w:eastAsiaTheme="minorEastAsia" w:hAnsiTheme="minorHAnsi" w:cstheme="minorBidi"/>
          <w:sz w:val="22"/>
          <w:szCs w:val="22"/>
          <w:lang w:eastAsia="en-GB"/>
        </w:rPr>
      </w:pPr>
      <w:r>
        <w:t>8.2.3.3.3.2</w:t>
      </w:r>
      <w:r>
        <w:rPr>
          <w:rFonts w:asciiTheme="minorHAnsi" w:eastAsiaTheme="minorEastAsia" w:hAnsiTheme="minorHAnsi" w:cstheme="minorBidi"/>
          <w:sz w:val="22"/>
          <w:szCs w:val="22"/>
          <w:lang w:eastAsia="en-GB"/>
        </w:rPr>
        <w:tab/>
      </w:r>
      <w:r>
        <w:t>PDU session modification due to change in access type (N3IWF in the same VPLMN)</w:t>
      </w:r>
      <w:r>
        <w:tab/>
      </w:r>
      <w:r>
        <w:fldChar w:fldCharType="begin" w:fldLock="1"/>
      </w:r>
      <w:r>
        <w:instrText xml:space="preserve"> PAGEREF _Toc139978264 \h </w:instrText>
      </w:r>
      <w:r>
        <w:fldChar w:fldCharType="separate"/>
      </w:r>
      <w:r>
        <w:t>251</w:t>
      </w:r>
      <w:r>
        <w:fldChar w:fldCharType="end"/>
      </w:r>
    </w:p>
    <w:p w14:paraId="59961469" w14:textId="4CCF5156" w:rsidR="00F74B76" w:rsidRDefault="00F74B76">
      <w:pPr>
        <w:pStyle w:val="TOC6"/>
        <w:rPr>
          <w:rFonts w:asciiTheme="minorHAnsi" w:eastAsiaTheme="minorEastAsia" w:hAnsiTheme="minorHAnsi" w:cstheme="minorBidi"/>
          <w:sz w:val="22"/>
          <w:szCs w:val="22"/>
          <w:lang w:eastAsia="en-GB"/>
        </w:rPr>
      </w:pPr>
      <w:r>
        <w:t>8.2.3.3.3.3</w:t>
      </w:r>
      <w:r>
        <w:rPr>
          <w:rFonts w:asciiTheme="minorHAnsi" w:eastAsiaTheme="minorEastAsia" w:hAnsiTheme="minorHAnsi" w:cstheme="minorBidi"/>
          <w:sz w:val="22"/>
          <w:szCs w:val="22"/>
          <w:lang w:eastAsia="en-GB"/>
        </w:rPr>
        <w:tab/>
      </w:r>
      <w:r>
        <w:t>PDU session modification due to change in access type (N3IWF in the HPLMN)</w:t>
      </w:r>
      <w:r>
        <w:tab/>
      </w:r>
      <w:r>
        <w:fldChar w:fldCharType="begin" w:fldLock="1"/>
      </w:r>
      <w:r>
        <w:instrText xml:space="preserve"> PAGEREF _Toc139978265 \h </w:instrText>
      </w:r>
      <w:r>
        <w:fldChar w:fldCharType="separate"/>
      </w:r>
      <w:r>
        <w:t>252</w:t>
      </w:r>
      <w:r>
        <w:fldChar w:fldCharType="end"/>
      </w:r>
    </w:p>
    <w:p w14:paraId="6D99DFD3" w14:textId="787FB437" w:rsidR="00F74B76" w:rsidRDefault="00F74B76">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_Toc139978266 \h </w:instrText>
      </w:r>
      <w:r>
        <w:fldChar w:fldCharType="separate"/>
      </w:r>
      <w:r>
        <w:t>253</w:t>
      </w:r>
      <w:r>
        <w:fldChar w:fldCharType="end"/>
      </w:r>
    </w:p>
    <w:p w14:paraId="432CA022" w14:textId="60D6ECAE" w:rsidR="00F74B76" w:rsidRDefault="00F74B76">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_Toc139978267 \h </w:instrText>
      </w:r>
      <w:r>
        <w:fldChar w:fldCharType="separate"/>
      </w:r>
      <w:r>
        <w:t>253</w:t>
      </w:r>
      <w:r>
        <w:fldChar w:fldCharType="end"/>
      </w:r>
    </w:p>
    <w:p w14:paraId="22080335" w14:textId="54558AEE" w:rsidR="00F74B76" w:rsidRDefault="00F74B76">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_Toc139978268 \h </w:instrText>
      </w:r>
      <w:r>
        <w:fldChar w:fldCharType="separate"/>
      </w:r>
      <w:r>
        <w:t>253</w:t>
      </w:r>
      <w:r>
        <w:fldChar w:fldCharType="end"/>
      </w:r>
    </w:p>
    <w:p w14:paraId="286FCD57" w14:textId="255D6496" w:rsidR="00F74B76" w:rsidRDefault="00F74B76">
      <w:pPr>
        <w:pStyle w:val="TOC6"/>
        <w:rPr>
          <w:rFonts w:asciiTheme="minorHAnsi" w:eastAsiaTheme="minorEastAsia" w:hAnsiTheme="minorHAnsi" w:cstheme="minorBidi"/>
          <w:sz w:val="22"/>
          <w:szCs w:val="22"/>
          <w:lang w:eastAsia="en-GB"/>
        </w:rPr>
      </w:pPr>
      <w:r>
        <w:t>8.2.3.4.2.1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_Toc139978269 \h </w:instrText>
      </w:r>
      <w:r>
        <w:fldChar w:fldCharType="separate"/>
      </w:r>
      <w:r>
        <w:t>253</w:t>
      </w:r>
      <w:r>
        <w:fldChar w:fldCharType="end"/>
      </w:r>
    </w:p>
    <w:p w14:paraId="64254836" w14:textId="2EA8603E" w:rsidR="00F74B76" w:rsidRDefault="00F74B76">
      <w:pPr>
        <w:pStyle w:val="TOC6"/>
        <w:rPr>
          <w:rFonts w:asciiTheme="minorHAnsi" w:eastAsiaTheme="minorEastAsia" w:hAnsiTheme="minorHAnsi" w:cstheme="minorBidi"/>
          <w:sz w:val="22"/>
          <w:szCs w:val="22"/>
          <w:lang w:eastAsia="en-GB"/>
        </w:rPr>
      </w:pPr>
      <w:r>
        <w:t>8.2.3.4.2.2</w:t>
      </w:r>
      <w:r>
        <w:rPr>
          <w:rFonts w:asciiTheme="minorHAnsi" w:eastAsiaTheme="minorEastAsia" w:hAnsiTheme="minorHAnsi" w:cstheme="minorBidi"/>
          <w:sz w:val="22"/>
          <w:szCs w:val="22"/>
          <w:lang w:eastAsia="en-GB"/>
        </w:rPr>
        <w:tab/>
      </w:r>
      <w:r>
        <w:t>Network initiated PDU session release</w:t>
      </w:r>
      <w:r>
        <w:tab/>
      </w:r>
      <w:r>
        <w:fldChar w:fldCharType="begin" w:fldLock="1"/>
      </w:r>
      <w:r>
        <w:instrText xml:space="preserve"> PAGEREF _Toc139978270 \h </w:instrText>
      </w:r>
      <w:r>
        <w:fldChar w:fldCharType="separate"/>
      </w:r>
      <w:r>
        <w:t>254</w:t>
      </w:r>
      <w:r>
        <w:fldChar w:fldCharType="end"/>
      </w:r>
    </w:p>
    <w:p w14:paraId="05503602" w14:textId="2CE3640D" w:rsidR="00F74B76" w:rsidRDefault="00F74B76">
      <w:pPr>
        <w:pStyle w:val="TOC6"/>
        <w:rPr>
          <w:rFonts w:asciiTheme="minorHAnsi" w:eastAsiaTheme="minorEastAsia" w:hAnsiTheme="minorHAnsi" w:cstheme="minorBidi"/>
          <w:sz w:val="22"/>
          <w:szCs w:val="22"/>
          <w:lang w:eastAsia="en-GB"/>
        </w:rPr>
      </w:pPr>
      <w:r>
        <w:t>8.2.3.4.2.3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_Toc139978271 \h </w:instrText>
      </w:r>
      <w:r>
        <w:fldChar w:fldCharType="separate"/>
      </w:r>
      <w:r>
        <w:t>255</w:t>
      </w:r>
      <w:r>
        <w:fldChar w:fldCharType="end"/>
      </w:r>
    </w:p>
    <w:p w14:paraId="71349DE6" w14:textId="1E9A16AC" w:rsidR="00F74B76" w:rsidRDefault="00F74B76">
      <w:pPr>
        <w:pStyle w:val="TOC5"/>
        <w:rPr>
          <w:rFonts w:asciiTheme="minorHAnsi" w:eastAsiaTheme="minorEastAsia" w:hAnsiTheme="minorHAnsi" w:cstheme="minorBidi"/>
          <w:sz w:val="22"/>
          <w:szCs w:val="22"/>
          <w:lang w:eastAsia="en-GB"/>
        </w:rPr>
      </w:pPr>
      <w:r>
        <w:t>8.2.3.4.3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_Toc139978272 \h </w:instrText>
      </w:r>
      <w:r>
        <w:fldChar w:fldCharType="separate"/>
      </w:r>
      <w:r>
        <w:t>256</w:t>
      </w:r>
      <w:r>
        <w:fldChar w:fldCharType="end"/>
      </w:r>
    </w:p>
    <w:p w14:paraId="0A9A8315" w14:textId="67A151A7" w:rsidR="00F74B76" w:rsidRDefault="00F74B76">
      <w:pPr>
        <w:pStyle w:val="TOC6"/>
        <w:rPr>
          <w:rFonts w:asciiTheme="minorHAnsi" w:eastAsiaTheme="minorEastAsia" w:hAnsiTheme="minorHAnsi" w:cstheme="minorBidi"/>
          <w:sz w:val="22"/>
          <w:szCs w:val="22"/>
          <w:lang w:eastAsia="en-GB"/>
        </w:rPr>
      </w:pPr>
      <w:r>
        <w:t>8.2.3.4.3.1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_Toc139978273 \h </w:instrText>
      </w:r>
      <w:r>
        <w:fldChar w:fldCharType="separate"/>
      </w:r>
      <w:r>
        <w:t>256</w:t>
      </w:r>
      <w:r>
        <w:fldChar w:fldCharType="end"/>
      </w:r>
    </w:p>
    <w:p w14:paraId="64A3804A" w14:textId="56584E0A" w:rsidR="00F74B76" w:rsidRDefault="00F74B76">
      <w:pPr>
        <w:pStyle w:val="TOC6"/>
        <w:rPr>
          <w:rFonts w:asciiTheme="minorHAnsi" w:eastAsiaTheme="minorEastAsia" w:hAnsiTheme="minorHAnsi" w:cstheme="minorBidi"/>
          <w:sz w:val="22"/>
          <w:szCs w:val="22"/>
          <w:lang w:eastAsia="en-GB"/>
        </w:rPr>
      </w:pPr>
      <w:r>
        <w:t>8.2.3.4.3.2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_Toc139978274 \h </w:instrText>
      </w:r>
      <w:r>
        <w:fldChar w:fldCharType="separate"/>
      </w:r>
      <w:r>
        <w:t>257</w:t>
      </w:r>
      <w:r>
        <w:fldChar w:fldCharType="end"/>
      </w:r>
    </w:p>
    <w:p w14:paraId="6F7D718B" w14:textId="209A7F88" w:rsidR="00F74B76" w:rsidRDefault="00F74B76">
      <w:pPr>
        <w:pStyle w:val="TOC6"/>
        <w:rPr>
          <w:rFonts w:asciiTheme="minorHAnsi" w:eastAsiaTheme="minorEastAsia" w:hAnsiTheme="minorHAnsi" w:cstheme="minorBidi"/>
          <w:sz w:val="22"/>
          <w:szCs w:val="22"/>
          <w:lang w:eastAsia="en-GB"/>
        </w:rPr>
      </w:pPr>
      <w:r>
        <w:t>8.2.3.4.3.3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_Toc139978275 \h </w:instrText>
      </w:r>
      <w:r>
        <w:fldChar w:fldCharType="separate"/>
      </w:r>
      <w:r>
        <w:t>258</w:t>
      </w:r>
      <w:r>
        <w:fldChar w:fldCharType="end"/>
      </w:r>
    </w:p>
    <w:p w14:paraId="3A79D975" w14:textId="3C2203CB" w:rsidR="00F74B76" w:rsidRDefault="00F74B76">
      <w:pPr>
        <w:pStyle w:val="TOC5"/>
        <w:rPr>
          <w:rFonts w:asciiTheme="minorHAnsi" w:eastAsiaTheme="minorEastAsia" w:hAnsiTheme="minorHAnsi" w:cstheme="minorBidi"/>
          <w:sz w:val="22"/>
          <w:szCs w:val="22"/>
          <w:lang w:eastAsia="en-GB"/>
        </w:rPr>
      </w:pPr>
      <w:r>
        <w:t>8.2.3.4.4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_Toc139978276 \h </w:instrText>
      </w:r>
      <w:r>
        <w:fldChar w:fldCharType="separate"/>
      </w:r>
      <w:r>
        <w:t>259</w:t>
      </w:r>
      <w:r>
        <w:fldChar w:fldCharType="end"/>
      </w:r>
    </w:p>
    <w:p w14:paraId="6F982FFF" w14:textId="33EDC606" w:rsidR="00F74B76" w:rsidRDefault="00F74B76">
      <w:pPr>
        <w:pStyle w:val="TOC6"/>
        <w:rPr>
          <w:rFonts w:asciiTheme="minorHAnsi" w:eastAsiaTheme="minorEastAsia" w:hAnsiTheme="minorHAnsi" w:cstheme="minorBidi"/>
          <w:sz w:val="22"/>
          <w:szCs w:val="22"/>
          <w:lang w:eastAsia="en-GB"/>
        </w:rPr>
      </w:pPr>
      <w:r>
        <w:t>8.2.3.4.4.1</w:t>
      </w:r>
      <w:r>
        <w:rPr>
          <w:rFonts w:asciiTheme="minorHAnsi" w:eastAsiaTheme="minorEastAsia" w:hAnsiTheme="minorHAnsi" w:cstheme="minorBidi"/>
          <w:sz w:val="22"/>
          <w:szCs w:val="22"/>
          <w:lang w:eastAsia="en-GB"/>
        </w:rPr>
        <w:tab/>
      </w:r>
      <w:r>
        <w:t>UE-initiated PDU session release</w:t>
      </w:r>
      <w:r>
        <w:tab/>
      </w:r>
      <w:r>
        <w:fldChar w:fldCharType="begin" w:fldLock="1"/>
      </w:r>
      <w:r>
        <w:instrText xml:space="preserve"> PAGEREF _Toc139978277 \h </w:instrText>
      </w:r>
      <w:r>
        <w:fldChar w:fldCharType="separate"/>
      </w:r>
      <w:r>
        <w:t>259</w:t>
      </w:r>
      <w:r>
        <w:fldChar w:fldCharType="end"/>
      </w:r>
    </w:p>
    <w:p w14:paraId="3C764951" w14:textId="58FBCAF1" w:rsidR="00F74B76" w:rsidRDefault="00F74B76">
      <w:pPr>
        <w:pStyle w:val="TOC6"/>
        <w:rPr>
          <w:rFonts w:asciiTheme="minorHAnsi" w:eastAsiaTheme="minorEastAsia" w:hAnsiTheme="minorHAnsi" w:cstheme="minorBidi"/>
          <w:sz w:val="22"/>
          <w:szCs w:val="22"/>
          <w:lang w:eastAsia="en-GB"/>
        </w:rPr>
      </w:pPr>
      <w:r>
        <w:t>8.2.3.4.4.2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_Toc139978278 \h </w:instrText>
      </w:r>
      <w:r>
        <w:fldChar w:fldCharType="separate"/>
      </w:r>
      <w:r>
        <w:t>260</w:t>
      </w:r>
      <w:r>
        <w:fldChar w:fldCharType="end"/>
      </w:r>
    </w:p>
    <w:p w14:paraId="20E76FAF" w14:textId="2EBF124C" w:rsidR="00F74B76" w:rsidRDefault="00F74B76">
      <w:pPr>
        <w:pStyle w:val="TOC6"/>
        <w:rPr>
          <w:rFonts w:asciiTheme="minorHAnsi" w:eastAsiaTheme="minorEastAsia" w:hAnsiTheme="minorHAnsi" w:cstheme="minorBidi"/>
          <w:sz w:val="22"/>
          <w:szCs w:val="22"/>
          <w:lang w:eastAsia="en-GB"/>
        </w:rPr>
      </w:pPr>
      <w:r>
        <w:t>8.2.3.4.4.3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_Toc139978279 \h </w:instrText>
      </w:r>
      <w:r>
        <w:fldChar w:fldCharType="separate"/>
      </w:r>
      <w:r>
        <w:t>261</w:t>
      </w:r>
      <w:r>
        <w:fldChar w:fldCharType="end"/>
      </w:r>
    </w:p>
    <w:p w14:paraId="69B45C72" w14:textId="59D398F1" w:rsidR="00F74B76" w:rsidRDefault="00F74B76">
      <w:pPr>
        <w:pStyle w:val="TOC8"/>
        <w:rPr>
          <w:rFonts w:asciiTheme="minorHAnsi" w:eastAsiaTheme="minorEastAsia" w:hAnsiTheme="minorHAnsi" w:cstheme="minorBidi"/>
          <w:b w:val="0"/>
          <w:szCs w:val="22"/>
          <w:lang w:eastAsia="en-GB"/>
        </w:rPr>
      </w:pPr>
      <w:r>
        <w:t>Annex C (informative): Bibliography</w:t>
      </w:r>
      <w:r>
        <w:tab/>
      </w:r>
      <w:r>
        <w:fldChar w:fldCharType="begin" w:fldLock="1"/>
      </w:r>
      <w:r>
        <w:instrText xml:space="preserve"> PAGEREF _Toc139978280 \h </w:instrText>
      </w:r>
      <w:r>
        <w:fldChar w:fldCharType="separate"/>
      </w:r>
      <w:r>
        <w:t>263</w:t>
      </w:r>
      <w:r>
        <w:fldChar w:fldCharType="end"/>
      </w:r>
    </w:p>
    <w:p w14:paraId="474B7361" w14:textId="36F32322" w:rsidR="00F74B76" w:rsidRDefault="00F74B76">
      <w:pPr>
        <w:pStyle w:val="TOC8"/>
        <w:rPr>
          <w:rFonts w:asciiTheme="minorHAnsi" w:eastAsiaTheme="minorEastAsia" w:hAnsiTheme="minorHAnsi" w:cstheme="minorBidi"/>
          <w:b w:val="0"/>
          <w:szCs w:val="22"/>
          <w:lang w:eastAsia="en-GB"/>
        </w:rPr>
      </w:pPr>
      <w:r>
        <w:t>Annex X (informative): Change history</w:t>
      </w:r>
      <w:r>
        <w:tab/>
      </w:r>
      <w:r>
        <w:fldChar w:fldCharType="begin" w:fldLock="1"/>
      </w:r>
      <w:r>
        <w:instrText xml:space="preserve"> PAGEREF _Toc139978281 \h </w:instrText>
      </w:r>
      <w:r>
        <w:fldChar w:fldCharType="separate"/>
      </w:r>
      <w:r>
        <w:t>264</w:t>
      </w:r>
      <w:r>
        <w:fldChar w:fldCharType="end"/>
      </w:r>
    </w:p>
    <w:p w14:paraId="039B8F61" w14:textId="349634A5"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39977877"/>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39977878"/>
      <w:r w:rsidRPr="004D3578">
        <w:t>Introduction</w:t>
      </w:r>
      <w:bookmarkEnd w:id="5"/>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6" w:name="_Toc139977879"/>
      <w:r w:rsidRPr="004D3578">
        <w:lastRenderedPageBreak/>
        <w:t>1</w:t>
      </w:r>
      <w:r w:rsidRPr="004D3578">
        <w:tab/>
        <w:t>Scope</w:t>
      </w:r>
      <w:bookmarkEnd w:id="6"/>
    </w:p>
    <w:p w14:paraId="1F3DACFA" w14:textId="048F8CA2" w:rsidR="00080512" w:rsidRPr="004D3578"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 and TS 33.128 [</w:t>
      </w:r>
      <w:r w:rsidR="00D72603">
        <w:t>4</w:t>
      </w:r>
      <w:r>
        <w:t>]</w:t>
      </w:r>
      <w:r w:rsidR="00E814A1">
        <w:t>.</w:t>
      </w:r>
    </w:p>
    <w:p w14:paraId="1C21A4F3" w14:textId="77777777" w:rsidR="00080512" w:rsidRPr="004D3578" w:rsidRDefault="00080512">
      <w:pPr>
        <w:pStyle w:val="Heading1"/>
      </w:pPr>
      <w:bookmarkStart w:id="7" w:name="_Toc139977880"/>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47FE96CF" w:rsidR="001347A5" w:rsidRDefault="001347A5" w:rsidP="005D293D">
      <w:pPr>
        <w:pStyle w:val="EX"/>
      </w:pPr>
      <w:r>
        <w:t>[8]</w:t>
      </w:r>
      <w:r>
        <w:tab/>
        <w:t xml:space="preserve">3GPP TS </w:t>
      </w:r>
      <w:r w:rsidR="009B3A67">
        <w:t>2</w:t>
      </w:r>
      <w:r>
        <w:t>3.228</w:t>
      </w:r>
      <w:r w:rsidR="00523998">
        <w:t>:</w:t>
      </w:r>
      <w:r>
        <w:t xml:space="preserve"> "IP Multimedia Subsystem (IMS), Stage 2".</w:t>
      </w:r>
    </w:p>
    <w:p w14:paraId="2EB46092" w14:textId="42D96D18" w:rsidR="000B3302" w:rsidRDefault="000B3302" w:rsidP="000B3302">
      <w:pPr>
        <w:pStyle w:val="EX"/>
      </w:pPr>
      <w:r>
        <w:t>[9]</w:t>
      </w:r>
      <w:r>
        <w:tab/>
        <w:t>3GPP TS 24.341</w:t>
      </w:r>
      <w:r w:rsidR="00523998">
        <w:t>:</w:t>
      </w:r>
      <w:r>
        <w:t xml:space="preserve"> "Support of SMS over IP networks, Stage 3".</w:t>
      </w:r>
    </w:p>
    <w:p w14:paraId="2735DF43" w14:textId="0BDD698A" w:rsidR="000B3302" w:rsidRDefault="000B3302" w:rsidP="00261FF8">
      <w:pPr>
        <w:pStyle w:val="EX"/>
      </w:pPr>
      <w:r>
        <w:t>[10]</w:t>
      </w:r>
      <w:r>
        <w:tab/>
      </w:r>
      <w:r w:rsidRPr="00EA3ECC">
        <w:t>3GPP TS 23.204</w:t>
      </w:r>
      <w:r w:rsidR="00523998">
        <w:t>:</w:t>
      </w:r>
      <w:r w:rsidRPr="00EA3ECC">
        <w:t xml:space="preserve"> "Support of Short Message Service (SMS) over generic 3GPP Internet Protocol (IP) access</w:t>
      </w:r>
      <w:r>
        <w:t>, stage 2".</w:t>
      </w:r>
    </w:p>
    <w:p w14:paraId="6637F402" w14:textId="77777777" w:rsidR="00D6763E" w:rsidRDefault="00D6763E" w:rsidP="00D6763E">
      <w:pPr>
        <w:pStyle w:val="EX"/>
      </w:pPr>
      <w:r w:rsidRPr="00410461">
        <w:t>[</w:t>
      </w:r>
      <w:r>
        <w:t>11</w:t>
      </w:r>
      <w:r w:rsidRPr="00410461">
        <w:t>]</w:t>
      </w:r>
      <w:r w:rsidRPr="00410461">
        <w:tab/>
        <w:t>3GPP TS 23.502: "Procedures for the 5G System; Stage 2".</w:t>
      </w:r>
    </w:p>
    <w:p w14:paraId="0B98CBEB" w14:textId="77777777" w:rsidR="00D6763E" w:rsidRDefault="00D6763E" w:rsidP="00D6763E">
      <w:pPr>
        <w:pStyle w:val="EX"/>
      </w:pPr>
      <w:r w:rsidRPr="00760004">
        <w:t>[1</w:t>
      </w:r>
      <w:r>
        <w:t>2</w:t>
      </w:r>
      <w:r w:rsidRPr="00760004">
        <w:t>]</w:t>
      </w:r>
      <w:r w:rsidRPr="00760004">
        <w:tab/>
        <w:t>3GPP TS 24.501: "Non-Access-Stratum (NAS) protocol for 5G System (5GS)".</w:t>
      </w:r>
    </w:p>
    <w:p w14:paraId="7FD3AC04" w14:textId="77777777" w:rsidR="00D6763E" w:rsidRDefault="00D6763E" w:rsidP="00D6763E">
      <w:pPr>
        <w:pStyle w:val="EX"/>
      </w:pPr>
      <w:r w:rsidRPr="00760004">
        <w:t>[1</w:t>
      </w:r>
      <w:r>
        <w:t>3</w:t>
      </w:r>
      <w:r w:rsidRPr="00760004">
        <w:t>]</w:t>
      </w:r>
      <w:r w:rsidRPr="00760004">
        <w:tab/>
        <w:t>3GPP TS 29.244: "</w:t>
      </w:r>
      <w:r w:rsidRPr="00760004">
        <w:rPr>
          <w:color w:val="444444"/>
        </w:rPr>
        <w:t>Interface between the Control Plane and the User Plane nodes</w:t>
      </w:r>
      <w:r w:rsidRPr="00760004">
        <w:t>".</w:t>
      </w:r>
    </w:p>
    <w:p w14:paraId="767B17C0" w14:textId="77777777" w:rsidR="00D6763E" w:rsidRDefault="00D6763E" w:rsidP="00D6763E">
      <w:pPr>
        <w:pStyle w:val="EX"/>
        <w:rPr>
          <w:color w:val="444444"/>
        </w:rPr>
      </w:pPr>
      <w:r w:rsidRPr="00760004">
        <w:t>[1</w:t>
      </w:r>
      <w:r>
        <w:t>4</w:t>
      </w:r>
      <w:r w:rsidRPr="00760004">
        <w:t>]</w:t>
      </w:r>
      <w:r w:rsidRPr="00760004">
        <w:tab/>
      </w:r>
      <w:r w:rsidRPr="00760004">
        <w:rPr>
          <w:color w:val="444444"/>
        </w:rPr>
        <w:t>3GPP TS 29.502: "5G System; Session Management Services; Stage 3".</w:t>
      </w:r>
    </w:p>
    <w:p w14:paraId="6B4B1C28" w14:textId="77777777" w:rsidR="00D6763E" w:rsidRDefault="00D6763E" w:rsidP="00D6763E">
      <w:pPr>
        <w:pStyle w:val="EX"/>
      </w:pPr>
      <w:r>
        <w:t>[15</w:t>
      </w:r>
      <w:r w:rsidRPr="00760004">
        <w:t>]</w:t>
      </w:r>
      <w:r w:rsidRPr="00760004">
        <w:tab/>
        <w:t>3GPP TS 38.413: "NG Application Protocol (NGAP)".</w:t>
      </w:r>
    </w:p>
    <w:p w14:paraId="3B840AAA" w14:textId="77777777" w:rsidR="00D6763E" w:rsidRDefault="00D6763E" w:rsidP="00D6763E">
      <w:pPr>
        <w:pStyle w:val="EX"/>
      </w:pPr>
      <w:r>
        <w:t>[16]</w:t>
      </w:r>
      <w:r>
        <w:tab/>
      </w:r>
      <w:r w:rsidRPr="00760004">
        <w:t xml:space="preserve">3GPP TS </w:t>
      </w:r>
      <w:r>
        <w:t>29</w:t>
      </w:r>
      <w:r w:rsidRPr="00760004">
        <w:t>.</w:t>
      </w:r>
      <w:r>
        <w:t>518</w:t>
      </w:r>
      <w:r w:rsidRPr="00760004">
        <w:t>: "</w:t>
      </w:r>
      <w:r w:rsidRPr="003B2883">
        <w:t>Access and Mobility Management Services</w:t>
      </w:r>
      <w:r w:rsidRPr="00760004">
        <w:t>".</w:t>
      </w:r>
    </w:p>
    <w:p w14:paraId="5399F765" w14:textId="77777777" w:rsidR="00D6763E" w:rsidRDefault="00D6763E" w:rsidP="00D6763E">
      <w:pPr>
        <w:pStyle w:val="EX"/>
      </w:pPr>
      <w:r>
        <w:t>[17]</w:t>
      </w:r>
      <w:r>
        <w:tab/>
      </w:r>
      <w:r w:rsidRPr="00760004">
        <w:t xml:space="preserve">3GPP TS </w:t>
      </w:r>
      <w:r>
        <w:t>38</w:t>
      </w:r>
      <w:r w:rsidRPr="00760004">
        <w:t>.</w:t>
      </w:r>
      <w:r>
        <w:t>331</w:t>
      </w:r>
      <w:r w:rsidRPr="00760004">
        <w:t>: "</w:t>
      </w:r>
      <w:r w:rsidRPr="00AC5FEA">
        <w:t>Radio Resource Control (RRC) protocol specification</w:t>
      </w:r>
      <w:r w:rsidRPr="00760004">
        <w:t>".</w:t>
      </w:r>
    </w:p>
    <w:p w14:paraId="54B4BD26" w14:textId="2F123FB0" w:rsidR="00D6763E" w:rsidRDefault="00D6763E" w:rsidP="00D6763E">
      <w:pPr>
        <w:pStyle w:val="EX"/>
      </w:pPr>
      <w:r>
        <w:t>[18]</w:t>
      </w:r>
      <w:r>
        <w:tab/>
      </w:r>
      <w:r w:rsidRPr="00760004">
        <w:t>3GPP T</w:t>
      </w:r>
      <w:r w:rsidR="004E5D7C">
        <w:t>R</w:t>
      </w:r>
      <w:r w:rsidRPr="00760004">
        <w:t xml:space="preserve"> </w:t>
      </w:r>
      <w:r>
        <w:t>33</w:t>
      </w:r>
      <w:r w:rsidRPr="00760004">
        <w:t>.</w:t>
      </w:r>
      <w:r>
        <w:t>928</w:t>
      </w:r>
      <w:r w:rsidRPr="00760004">
        <w:t>: "</w:t>
      </w:r>
      <w:r>
        <w:t>ADMF Provisioning Logic for LI</w:t>
      </w:r>
      <w:r w:rsidRPr="00760004">
        <w:t>".</w:t>
      </w:r>
    </w:p>
    <w:p w14:paraId="34C94461" w14:textId="67089972" w:rsidR="00D6763E" w:rsidRDefault="00D6763E" w:rsidP="00D6763E">
      <w:pPr>
        <w:pStyle w:val="EX"/>
      </w:pPr>
      <w:r>
        <w:t>[19]</w:t>
      </w:r>
      <w:r>
        <w:tab/>
        <w:t>ETSI</w:t>
      </w:r>
      <w:r w:rsidRPr="00760004">
        <w:t xml:space="preserve"> TS </w:t>
      </w:r>
      <w:r>
        <w:t>103 221-1</w:t>
      </w:r>
      <w:r w:rsidRPr="00760004">
        <w:t>: "</w:t>
      </w:r>
      <w:r>
        <w:t>Lawful Interception; Internal Network Interfaces; Part 1: X1</w:t>
      </w:r>
      <w:r w:rsidRPr="00760004">
        <w:t>".</w:t>
      </w:r>
    </w:p>
    <w:p w14:paraId="01FE4D55" w14:textId="77777777" w:rsidR="00D6763E" w:rsidRDefault="00D6763E" w:rsidP="00261FF8">
      <w:pPr>
        <w:pStyle w:val="EX"/>
      </w:pPr>
    </w:p>
    <w:p w14:paraId="2A19473B" w14:textId="77777777" w:rsidR="00080512" w:rsidRPr="004D3578" w:rsidRDefault="00080512">
      <w:pPr>
        <w:pStyle w:val="Heading1"/>
      </w:pPr>
      <w:bookmarkStart w:id="8" w:name="_Toc139977881"/>
      <w:r w:rsidRPr="004D3578">
        <w:lastRenderedPageBreak/>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39977882"/>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39977883"/>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1" w:name="_Toc139977884"/>
      <w:r w:rsidRPr="004D3578">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92AD0B" w14:textId="77777777" w:rsidR="00D11A2F" w:rsidRDefault="00D11A2F" w:rsidP="00A31CA9">
      <w:pPr>
        <w:pStyle w:val="EW"/>
      </w:pPr>
      <w:r w:rsidRPr="00A85E36">
        <w:t>5GMS</w:t>
      </w:r>
      <w:r>
        <w:tab/>
        <w:t>5G Media Streaming</w:t>
      </w:r>
    </w:p>
    <w:p w14:paraId="09054B34" w14:textId="77777777" w:rsidR="00D11A2F" w:rsidRDefault="00D11A2F" w:rsidP="00A31CA9">
      <w:pPr>
        <w:pStyle w:val="EW"/>
      </w:pPr>
      <w:r w:rsidRPr="00A85E36">
        <w:t>AAnF</w:t>
      </w:r>
      <w:r>
        <w:tab/>
        <w:t>AKMA Anchor Function</w:t>
      </w:r>
    </w:p>
    <w:p w14:paraId="2B22BE74" w14:textId="77777777" w:rsidR="00D11A2F" w:rsidRDefault="00D11A2F" w:rsidP="00A31CA9">
      <w:pPr>
        <w:pStyle w:val="EW"/>
      </w:pPr>
      <w:r w:rsidRPr="00A85E36">
        <w:t>AF</w:t>
      </w:r>
      <w:r>
        <w:tab/>
        <w:t>Application Function</w:t>
      </w:r>
    </w:p>
    <w:p w14:paraId="6EF13EF1" w14:textId="77777777" w:rsidR="00D11A2F" w:rsidRDefault="00D11A2F" w:rsidP="00A31CA9">
      <w:pPr>
        <w:pStyle w:val="EW"/>
      </w:pPr>
      <w:r w:rsidRPr="00A85E36">
        <w:t>AKMA</w:t>
      </w:r>
      <w:r>
        <w:tab/>
        <w:t>Authentication and Key Management for Applications</w:t>
      </w:r>
    </w:p>
    <w:p w14:paraId="7EE44632" w14:textId="55A7D3A8" w:rsidR="00AE1ADF" w:rsidRDefault="0041558E" w:rsidP="00AE1ADF">
      <w:pPr>
        <w:pStyle w:val="Heading1"/>
      </w:pPr>
      <w:bookmarkStart w:id="12" w:name="_Toc139977885"/>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39977886"/>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3pt;height:612.45pt" o:ole="">
            <v:imagedata r:id="rId17" o:title=""/>
          </v:shape>
          <o:OLEObject Type="Embed" ProgID="Visio.Drawing.15" ShapeID="_x0000_i1026" DrawAspect="Content" ObjectID="_1750685104"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45pt;height:92.15pt" o:ole="">
            <v:imagedata r:id="rId19" o:title=""/>
          </v:shape>
          <o:OLEObject Type="Embed" ProgID="Visio.Drawing.15" ShapeID="_x0000_i1027" DrawAspect="Content" ObjectID="_1750685105"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50685106"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0.7pt;height:1in" o:ole="">
            <v:imagedata r:id="rId23" o:title=""/>
          </v:shape>
          <o:OLEObject Type="Embed" ProgID="Visio.Drawing.15" ShapeID="_x0000_i1029" DrawAspect="Content" ObjectID="_1750685107"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3pt;height:41.55pt" o:ole="">
            <v:imagedata r:id="rId25" o:title=""/>
          </v:shape>
          <o:OLEObject Type="Embed" ProgID="Visio.Drawing.15" ShapeID="_x0000_i1030" DrawAspect="Content" ObjectID="_1750685108"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3pt;height:57.45pt" o:ole="">
            <v:imagedata r:id="rId27" o:title=""/>
          </v:shape>
          <o:OLEObject Type="Embed" ProgID="Visio.Drawing.15" ShapeID="_x0000_i1031" DrawAspect="Content" ObjectID="_1750685109"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7pt;height:36pt" o:ole="">
            <v:imagedata r:id="rId29" o:title=""/>
          </v:shape>
          <o:OLEObject Type="Embed" ProgID="Visio.Drawing.15" ShapeID="_x0000_i1032" DrawAspect="Content" ObjectID="_1750685110"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3pt;height:53.55pt" o:ole="">
            <v:imagedata r:id="rId31" o:title=""/>
          </v:shape>
          <o:OLEObject Type="Embed" ProgID="Visio.Drawing.15" ShapeID="_x0000_i1033" DrawAspect="Content" ObjectID="_1750685111"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3pt;height:117.45pt" o:ole="">
            <v:imagedata r:id="rId33" o:title=""/>
          </v:shape>
          <o:OLEObject Type="Embed" ProgID="Visio.Drawing.15" ShapeID="_x0000_i1034" DrawAspect="Content" ObjectID="_1750685112"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50685113"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3pt;height:138pt" o:ole="">
            <v:imagedata r:id="rId37" o:title=""/>
          </v:shape>
          <o:OLEObject Type="Embed" ProgID="Visio.Drawing.15" ShapeID="_x0000_i1036" DrawAspect="Content" ObjectID="_1750685114"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3pt;height:99pt" o:ole="">
            <v:imagedata r:id="rId39" o:title=""/>
          </v:shape>
          <o:OLEObject Type="Embed" ProgID="Visio.Drawing.15" ShapeID="_x0000_i1037" DrawAspect="Content" ObjectID="_1750685115"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45pt;height:78pt" o:ole="">
            <v:imagedata r:id="rId41" o:title=""/>
          </v:shape>
          <o:OLEObject Type="Embed" ProgID="Visio.Drawing.15" ShapeID="_x0000_i1038" DrawAspect="Content" ObjectID="_1750685116"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85pt;height:76.3pt" o:ole="">
            <v:imagedata r:id="rId43" o:title=""/>
          </v:shape>
          <o:OLEObject Type="Embed" ProgID="Visio.Drawing.15" ShapeID="_x0000_i1039" DrawAspect="Content" ObjectID="_1750685117"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7pt" o:ole="">
            <v:imagedata r:id="rId45" o:title=""/>
          </v:shape>
          <o:OLEObject Type="Embed" ProgID="Visio.Drawing.15" ShapeID="_x0000_i1040" DrawAspect="Content" ObjectID="_1750685118"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pt;height:91.3pt" o:ole="">
            <v:imagedata r:id="rId47" o:title=""/>
          </v:shape>
          <o:OLEObject Type="Embed" ProgID="Visio.Drawing.15" ShapeID="_x0000_i1041" DrawAspect="Content" ObjectID="_1750685119"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7pt;height:85.7pt" o:ole="">
            <v:imagedata r:id="rId49" o:title=""/>
          </v:shape>
          <o:OLEObject Type="Embed" ProgID="Visio.Drawing.15" ShapeID="_x0000_i1042" DrawAspect="Content" ObjectID="_1750685120"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39977887"/>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39977888"/>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39977889"/>
      <w:r>
        <w:lastRenderedPageBreak/>
        <w:t>4.2.2</w:t>
      </w:r>
      <w:r>
        <w:tab/>
        <w:t>Originating sessions</w:t>
      </w:r>
      <w:bookmarkEnd w:id="16"/>
    </w:p>
    <w:p w14:paraId="3DBA0584" w14:textId="77DC1136" w:rsidR="0061421E" w:rsidRPr="00E967C3" w:rsidRDefault="0041558E" w:rsidP="00677ABD">
      <w:pPr>
        <w:pStyle w:val="Heading4"/>
      </w:pPr>
      <w:bookmarkStart w:id="17" w:name="_Toc139977890"/>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45pt" o:ole="">
            <v:imagedata r:id="rId51" o:title=""/>
          </v:shape>
          <o:OLEObject Type="Embed" ProgID="Visio.Drawing.15" ShapeID="_x0000_i1043" DrawAspect="Content" ObjectID="_1750685121"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39977891"/>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85pt;height:171pt" o:ole="">
            <v:imagedata r:id="rId53" o:title=""/>
          </v:shape>
          <o:OLEObject Type="Embed" ProgID="Visio.Drawing.15" ShapeID="_x0000_i1044" DrawAspect="Content" ObjectID="_1750685122"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39977892"/>
      <w:r>
        <w:t>4.2.3</w:t>
      </w:r>
      <w:r>
        <w:tab/>
        <w:t>Terminating sessions</w:t>
      </w:r>
      <w:bookmarkEnd w:id="19"/>
    </w:p>
    <w:p w14:paraId="2A3FCEE6" w14:textId="5A5FF028" w:rsidR="0061421E" w:rsidRPr="00E967C3" w:rsidRDefault="0041558E" w:rsidP="00677ABD">
      <w:pPr>
        <w:pStyle w:val="Heading4"/>
      </w:pPr>
      <w:bookmarkStart w:id="20" w:name="_Toc139977893"/>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55pt" o:ole="">
            <v:imagedata r:id="rId55" o:title=""/>
          </v:shape>
          <o:OLEObject Type="Embed" ProgID="Visio.Drawing.15" ShapeID="_x0000_i1045" DrawAspect="Content" ObjectID="_1750685123"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39977894"/>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45pt;height:160.7pt" o:ole="">
            <v:imagedata r:id="rId57" o:title=""/>
          </v:shape>
          <o:OLEObject Type="Embed" ProgID="Visio.Drawing.15" ShapeID="_x0000_i1046" DrawAspect="Content" ObjectID="_1750685124"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39977895"/>
      <w:r>
        <w:t>4.2.4</w:t>
      </w:r>
      <w:r>
        <w:tab/>
        <w:t>Redirecting scenarios</w:t>
      </w:r>
      <w:bookmarkEnd w:id="22"/>
    </w:p>
    <w:p w14:paraId="478DA83E" w14:textId="7DEA766E" w:rsidR="004879FC" w:rsidRDefault="0041558E" w:rsidP="00677ABD">
      <w:pPr>
        <w:pStyle w:val="Heading4"/>
      </w:pPr>
      <w:bookmarkStart w:id="23" w:name="_Toc139977896"/>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45pt;height:164.55pt" o:ole="">
            <v:imagedata r:id="rId59" o:title=""/>
          </v:shape>
          <o:OLEObject Type="Embed" ProgID="Visio.Drawing.15" ShapeID="_x0000_i1047" DrawAspect="Content" ObjectID="_1750685125"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39977897"/>
      <w:r>
        <w:t>4.3</w:t>
      </w:r>
      <w:r>
        <w:tab/>
        <w:t>Inter-CSP domain IMS sessions</w:t>
      </w:r>
      <w:bookmarkEnd w:id="24"/>
      <w:r>
        <w:tab/>
        <w:t xml:space="preserve"> </w:t>
      </w:r>
    </w:p>
    <w:p w14:paraId="10AC7B46" w14:textId="1CAE2B33" w:rsidR="009A2159" w:rsidRDefault="009A2159" w:rsidP="009A2159">
      <w:pPr>
        <w:pStyle w:val="Heading3"/>
      </w:pPr>
      <w:bookmarkStart w:id="25" w:name="_Toc139977898"/>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39977899"/>
      <w:r>
        <w:lastRenderedPageBreak/>
        <w:t>4.3.2</w:t>
      </w:r>
      <w:r>
        <w:tab/>
        <w:t>Inter-CSP domain originations</w:t>
      </w:r>
      <w:bookmarkEnd w:id="26"/>
    </w:p>
    <w:p w14:paraId="6ABAFCB4" w14:textId="272537B3" w:rsidR="009A2159" w:rsidRDefault="009A2159" w:rsidP="009A2159">
      <w:pPr>
        <w:pStyle w:val="Heading4"/>
      </w:pPr>
      <w:bookmarkStart w:id="27" w:name="_Toc139977900"/>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39977901"/>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3pt;height:226.3pt" o:ole="">
            <v:imagedata r:id="rId61" o:title=""/>
          </v:shape>
          <o:OLEObject Type="Embed" ProgID="Visio.Drawing.15" ShapeID="_x0000_i1048" DrawAspect="Content" ObjectID="_1750685126"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39977902"/>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85pt;height:227.15pt" o:ole="">
            <v:imagedata r:id="rId63" o:title=""/>
          </v:shape>
          <o:OLEObject Type="Embed" ProgID="Visio.Drawing.15" ShapeID="_x0000_i1049" DrawAspect="Content" ObjectID="_1750685127"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39977903"/>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85pt;height:227.15pt" o:ole="">
            <v:imagedata r:id="rId65" o:title=""/>
          </v:shape>
          <o:OLEObject Type="Embed" ProgID="Visio.Drawing.15" ShapeID="_x0000_i1050" DrawAspect="Content" ObjectID="_1750685128"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39977904"/>
      <w:r>
        <w:t>4.3.3</w:t>
      </w:r>
      <w:r>
        <w:tab/>
        <w:t>Inter-CSP domain terminations</w:t>
      </w:r>
      <w:bookmarkEnd w:id="32"/>
    </w:p>
    <w:p w14:paraId="2FB7E1F0" w14:textId="6EE6A440" w:rsidR="00CD6F4E" w:rsidRDefault="00CD6F4E" w:rsidP="00CD6F4E">
      <w:pPr>
        <w:pStyle w:val="Heading4"/>
      </w:pPr>
      <w:bookmarkStart w:id="33" w:name="_Toc139977905"/>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39977906"/>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85pt;height:221.55pt" o:ole="">
            <v:imagedata r:id="rId67" o:title=""/>
          </v:shape>
          <o:OLEObject Type="Embed" ProgID="Visio.Drawing.15" ShapeID="_x0000_i1051" DrawAspect="Content" ObjectID="_1750685129"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39977907"/>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3pt;height:222.85pt" o:ole="">
            <v:imagedata r:id="rId69" o:title=""/>
          </v:shape>
          <o:OLEObject Type="Embed" ProgID="Visio.Drawing.15" ShapeID="_x0000_i1052" DrawAspect="Content" ObjectID="_1750685130"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39977908"/>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45pt" o:ole="">
            <v:imagedata r:id="rId71" o:title=""/>
          </v:shape>
          <o:OLEObject Type="Embed" ProgID="Visio.Drawing.15" ShapeID="_x0000_i1053" DrawAspect="Content" ObjectID="_1750685131"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39977909"/>
      <w:r>
        <w:t>4.3.4</w:t>
      </w:r>
      <w:r>
        <w:tab/>
        <w:t>Inter-CSP domain redirections</w:t>
      </w:r>
      <w:bookmarkEnd w:id="37"/>
    </w:p>
    <w:p w14:paraId="6616DD2E" w14:textId="2CB91C86" w:rsidR="0049792E" w:rsidRDefault="0049792E" w:rsidP="0049792E">
      <w:pPr>
        <w:pStyle w:val="Heading4"/>
      </w:pPr>
      <w:bookmarkStart w:id="38" w:name="_Toc139977910"/>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39977911"/>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1.7pt;height:159.85pt" o:ole="">
            <v:imagedata r:id="rId73" o:title=""/>
          </v:shape>
          <o:OLEObject Type="Embed" ProgID="Visio.Drawing.15" ShapeID="_x0000_i1054" DrawAspect="Content" ObjectID="_1750685132"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39977912"/>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45pt;height:170.55pt" o:ole="">
            <v:imagedata r:id="rId75" o:title=""/>
          </v:shape>
          <o:OLEObject Type="Embed" ProgID="Visio.Drawing.15" ShapeID="_x0000_i1055" DrawAspect="Content" ObjectID="_1750685133"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39977913"/>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85pt;height:173.15pt" o:ole="">
            <v:imagedata r:id="rId77" o:title=""/>
          </v:shape>
          <o:OLEObject Type="Embed" ProgID="Visio.Drawing.15" ShapeID="_x0000_i1056" DrawAspect="Content" ObjectID="_1750685134"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39977914"/>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45pt;height:186.85pt" o:ole="">
            <v:imagedata r:id="rId79" o:title=""/>
          </v:shape>
          <o:OLEObject Type="Embed" ProgID="Visio.Drawing.15" ShapeID="_x0000_i1057" DrawAspect="Content" ObjectID="_1750685135"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39977915"/>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7pt;height:150pt" o:ole="">
            <v:imagedata r:id="rId81" o:title=""/>
          </v:shape>
          <o:OLEObject Type="Embed" ProgID="Visio.Drawing.15" ShapeID="_x0000_i1058" DrawAspect="Content" ObjectID="_1750685136"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39977916"/>
      <w:r>
        <w:t>4.4</w:t>
      </w:r>
      <w:r>
        <w:tab/>
        <w:t>LBO roaming scenarios</w:t>
      </w:r>
      <w:bookmarkEnd w:id="44"/>
    </w:p>
    <w:p w14:paraId="20E057E1" w14:textId="1C20885F" w:rsidR="00705E66" w:rsidRDefault="00705E66" w:rsidP="00705E66">
      <w:pPr>
        <w:pStyle w:val="Heading3"/>
      </w:pPr>
      <w:bookmarkStart w:id="45" w:name="_Toc139977917"/>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39977918"/>
      <w:r>
        <w:t>4.4.2</w:t>
      </w:r>
      <w:r>
        <w:tab/>
        <w:t>Roaming at the origination end</w:t>
      </w:r>
      <w:bookmarkEnd w:id="46"/>
      <w:r>
        <w:t xml:space="preserve"> </w:t>
      </w:r>
    </w:p>
    <w:p w14:paraId="18AF4288" w14:textId="05B1BAB0" w:rsidR="00705E66" w:rsidRDefault="00705E66" w:rsidP="00705E66">
      <w:pPr>
        <w:pStyle w:val="Heading4"/>
      </w:pPr>
      <w:bookmarkStart w:id="47" w:name="_Toc139977919"/>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39977920"/>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45pt;height:178.3pt" o:ole="">
            <v:imagedata r:id="rId83" o:title=""/>
          </v:shape>
          <o:OLEObject Type="Embed" ProgID="Visio.Drawing.15" ShapeID="_x0000_i1059" DrawAspect="Content" ObjectID="_1750685137"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39977921"/>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45pt;height:206.15pt" o:ole="">
            <v:imagedata r:id="rId85" o:title=""/>
          </v:shape>
          <o:OLEObject Type="Embed" ProgID="Visio.Drawing.15" ShapeID="_x0000_i1060" DrawAspect="Content" ObjectID="_1750685138"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39977922"/>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85pt;height:184.7pt" o:ole="">
            <v:imagedata r:id="rId87" o:title=""/>
          </v:shape>
          <o:OLEObject Type="Embed" ProgID="Visio.Drawing.15" ShapeID="_x0000_i1061" DrawAspect="Content" ObjectID="_1750685139"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39977923"/>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3pt;height:201pt" o:ole="">
            <v:imagedata r:id="rId89" o:title=""/>
          </v:shape>
          <o:OLEObject Type="Embed" ProgID="Visio.Drawing.15" ShapeID="_x0000_i1062" DrawAspect="Content" ObjectID="_1750685140"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39977924"/>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3pt;height:213pt" o:ole="">
            <v:imagedata r:id="rId91" o:title=""/>
          </v:shape>
          <o:OLEObject Type="Embed" ProgID="Visio.Drawing.15" ShapeID="_x0000_i1063" DrawAspect="Content" ObjectID="_1750685141"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39977925"/>
      <w:r>
        <w:t>4.4.</w:t>
      </w:r>
      <w:r w:rsidR="00A652D7">
        <w:t>3</w:t>
      </w:r>
      <w:r>
        <w:tab/>
        <w:t>Roaming at the terminating end</w:t>
      </w:r>
      <w:bookmarkEnd w:id="53"/>
    </w:p>
    <w:p w14:paraId="49344379" w14:textId="33EA1933" w:rsidR="00705E66" w:rsidRDefault="00A652D7" w:rsidP="00705E66">
      <w:pPr>
        <w:pStyle w:val="Heading4"/>
      </w:pPr>
      <w:bookmarkStart w:id="54" w:name="_Toc139977926"/>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39977927"/>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45pt;height:176.15pt" o:ole="">
            <v:imagedata r:id="rId93" o:title=""/>
          </v:shape>
          <o:OLEObject Type="Embed" ProgID="Visio.Drawing.15" ShapeID="_x0000_i1064" DrawAspect="Content" ObjectID="_1750685142"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39977928"/>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45pt;height:189pt" o:ole="">
            <v:imagedata r:id="rId95" o:title=""/>
          </v:shape>
          <o:OLEObject Type="Embed" ProgID="Visio.Drawing.15" ShapeID="_x0000_i1065" DrawAspect="Content" ObjectID="_1750685143"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39977929"/>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45pt" o:ole="">
            <v:imagedata r:id="rId97" o:title=""/>
          </v:shape>
          <o:OLEObject Type="Embed" ProgID="Visio.Drawing.15" ShapeID="_x0000_i1066" DrawAspect="Content" ObjectID="_1750685144"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39977930"/>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45pt;height:189pt" o:ole="">
            <v:imagedata r:id="rId99" o:title=""/>
          </v:shape>
          <o:OLEObject Type="Embed" ProgID="Visio.Drawing.15" ShapeID="_x0000_i1067" DrawAspect="Content" ObjectID="_1750685145"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39977931"/>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1pt" o:ole="">
            <v:imagedata r:id="rId101" o:title=""/>
          </v:shape>
          <o:OLEObject Type="Embed" ProgID="Visio.Drawing.15" ShapeID="_x0000_i1068" DrawAspect="Content" ObjectID="_1750685146"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39977932"/>
      <w:r>
        <w:t>4.4.4</w:t>
      </w:r>
      <w:r>
        <w:tab/>
        <w:t>Roaming with redirections</w:t>
      </w:r>
      <w:bookmarkEnd w:id="60"/>
    </w:p>
    <w:p w14:paraId="4DE43FB8" w14:textId="2383EEAF" w:rsidR="00FA0DC4" w:rsidRDefault="00FA0DC4" w:rsidP="00FA0DC4">
      <w:pPr>
        <w:pStyle w:val="Heading4"/>
      </w:pPr>
      <w:bookmarkStart w:id="61" w:name="_Toc139977933"/>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39977934"/>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85pt;height:137.15pt" o:ole="">
            <v:imagedata r:id="rId103" o:title=""/>
          </v:shape>
          <o:OLEObject Type="Embed" ProgID="Visio.Drawing.15" ShapeID="_x0000_i1069" DrawAspect="Content" ObjectID="_1750685147"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39977935"/>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45pt;height:267.85pt" o:ole="">
            <v:imagedata r:id="rId105" o:title=""/>
          </v:shape>
          <o:OLEObject Type="Embed" ProgID="Visio.Drawing.15" ShapeID="_x0000_i1070" DrawAspect="Content" ObjectID="_1750685148"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39977936"/>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45pt;height:206.55pt" o:ole="">
            <v:imagedata r:id="rId107" o:title=""/>
          </v:shape>
          <o:OLEObject Type="Embed" ProgID="Visio.Drawing.15" ShapeID="_x0000_i1071" DrawAspect="Content" ObjectID="_1750685149"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39977937"/>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1.15pt" o:ole="">
            <v:imagedata r:id="rId109" o:title=""/>
          </v:shape>
          <o:OLEObject Type="Embed" ProgID="Visio.Drawing.15" ShapeID="_x0000_i1072" DrawAspect="Content" ObjectID="_1750685150"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39977938"/>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85pt;height:261.85pt" o:ole="">
            <v:imagedata r:id="rId111" o:title=""/>
          </v:shape>
          <o:OLEObject Type="Embed" ProgID="Visio.Drawing.15" ShapeID="_x0000_i1073" DrawAspect="Content" ObjectID="_1750685151"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39977939"/>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85pt;height:138pt" o:ole="">
            <v:imagedata r:id="rId113" o:title=""/>
          </v:shape>
          <o:OLEObject Type="Embed" ProgID="Visio.Drawing.15" ShapeID="_x0000_i1074" DrawAspect="Content" ObjectID="_1750685152"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39977940"/>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3pt;height:2in" o:ole="">
            <v:imagedata r:id="rId115" o:title=""/>
          </v:shape>
          <o:OLEObject Type="Embed" ProgID="Visio.Drawing.15" ShapeID="_x0000_i1075" DrawAspect="Content" ObjectID="_1750685153"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39977941"/>
      <w:bookmarkStart w:id="70" w:name="_Hlk37348805"/>
      <w:r>
        <w:t>4.5</w:t>
      </w:r>
      <w:r>
        <w:tab/>
        <w:t>IMS based conferencing</w:t>
      </w:r>
      <w:bookmarkEnd w:id="69"/>
    </w:p>
    <w:p w14:paraId="096E8DFD" w14:textId="479CBFBB" w:rsidR="00962A00" w:rsidRDefault="00962A00" w:rsidP="00962A00">
      <w:pPr>
        <w:pStyle w:val="Heading3"/>
      </w:pPr>
      <w:bookmarkStart w:id="71" w:name="_Toc139977942"/>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39977943"/>
      <w:r>
        <w:lastRenderedPageBreak/>
        <w:t>4.5.2</w:t>
      </w:r>
      <w:r>
        <w:tab/>
        <w:t>Ad-hoc conferencing</w:t>
      </w:r>
      <w:bookmarkEnd w:id="72"/>
    </w:p>
    <w:p w14:paraId="4CF64251" w14:textId="1432439D" w:rsidR="00962A00" w:rsidRDefault="00962A00" w:rsidP="00962A00">
      <w:pPr>
        <w:pStyle w:val="Heading4"/>
      </w:pPr>
      <w:bookmarkStart w:id="73" w:name="_Toc139977944"/>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45pt;height:354.85pt" o:ole="">
            <v:imagedata r:id="rId117" o:title=""/>
          </v:shape>
          <o:OLEObject Type="Embed" ProgID="Visio.Drawing.15" ShapeID="_x0000_i1076" DrawAspect="Content" ObjectID="_1750685154"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39977945"/>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85pt;height:249pt" o:ole="">
            <v:imagedata r:id="rId119" o:title=""/>
          </v:shape>
          <o:OLEObject Type="Embed" ProgID="Visio.Drawing.15" ShapeID="_x0000_i1077" DrawAspect="Content" ObjectID="_1750685155"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39977946"/>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85pt;height:225.45pt" o:ole="">
            <v:imagedata r:id="rId121" o:title=""/>
          </v:shape>
          <o:OLEObject Type="Embed" ProgID="Visio.Drawing.15" ShapeID="_x0000_i1078" DrawAspect="Content" ObjectID="_1750685156"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39977947"/>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85pt;height:256.7pt" o:ole="">
            <v:imagedata r:id="rId123" o:title=""/>
          </v:shape>
          <o:OLEObject Type="Embed" ProgID="Visio.Drawing.15" ShapeID="_x0000_i1079" DrawAspect="Content" ObjectID="_1750685157"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39977948"/>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85pt;height:4in" o:ole="">
            <v:imagedata r:id="rId125" o:title=""/>
          </v:shape>
          <o:OLEObject Type="Embed" ProgID="Visio.Drawing.15" ShapeID="_x0000_i1080" DrawAspect="Content" ObjectID="_1750685158"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39977949"/>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3pt" o:ole="">
            <v:imagedata r:id="rId127" o:title=""/>
          </v:shape>
          <o:OLEObject Type="Embed" ProgID="Visio.Drawing.15" ShapeID="_x0000_i1081" DrawAspect="Content" ObjectID="_1750685159"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39977950"/>
      <w:r>
        <w:t>4.5.3</w:t>
      </w:r>
      <w:r>
        <w:tab/>
        <w:t>Group conferencing</w:t>
      </w:r>
      <w:bookmarkEnd w:id="80"/>
    </w:p>
    <w:p w14:paraId="4B7FC7A8" w14:textId="4E0DF765" w:rsidR="00962A00" w:rsidRDefault="00962A00" w:rsidP="00962A00">
      <w:pPr>
        <w:pStyle w:val="Heading4"/>
      </w:pPr>
      <w:bookmarkStart w:id="81" w:name="_Toc139977951"/>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85pt;height:159pt" o:ole="">
            <v:imagedata r:id="rId129" o:title=""/>
          </v:shape>
          <o:OLEObject Type="Embed" ProgID="Visio.Drawing.15" ShapeID="_x0000_i1082" DrawAspect="Content" ObjectID="_1750685160"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39977952"/>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15pt;height:329.15pt" o:ole="">
            <v:imagedata r:id="rId131" o:title=""/>
          </v:shape>
          <o:OLEObject Type="Embed" ProgID="Visio.Drawing.15" ShapeID="_x0000_i1083" DrawAspect="Content" ObjectID="_1750685161"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39977953"/>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45pt;height:231.85pt" o:ole="">
            <v:imagedata r:id="rId133" o:title=""/>
          </v:shape>
          <o:OLEObject Type="Embed" ProgID="Visio.Drawing.15" ShapeID="_x0000_i1084" DrawAspect="Content" ObjectID="_1750685162"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39977954"/>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85pt;height:226.3pt" o:ole="">
            <v:imagedata r:id="rId135" o:title=""/>
          </v:shape>
          <o:OLEObject Type="Embed" ProgID="Visio.Drawing.15" ShapeID="_x0000_i1085" DrawAspect="Content" ObjectID="_1750685163"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39977955"/>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0.85pt" o:ole="">
            <v:imagedata r:id="rId137" o:title=""/>
          </v:shape>
          <o:OLEObject Type="Embed" ProgID="Visio.Drawing.15" ShapeID="_x0000_i1086" DrawAspect="Content" ObjectID="_1750685164"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39977956"/>
      <w:r>
        <w:t>4.6</w:t>
      </w:r>
      <w:r>
        <w:tab/>
        <w:t>IMS session hold</w:t>
      </w:r>
      <w:bookmarkEnd w:id="86"/>
    </w:p>
    <w:p w14:paraId="15527719" w14:textId="0389421D" w:rsidR="00814D12" w:rsidRDefault="00814D12" w:rsidP="00814D12">
      <w:pPr>
        <w:pStyle w:val="Heading3"/>
      </w:pPr>
      <w:bookmarkStart w:id="87" w:name="_Toc139977957"/>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39977958"/>
      <w:r>
        <w:t>4.6.2</w:t>
      </w:r>
      <w:r>
        <w:tab/>
        <w:t>Single Party on hold</w:t>
      </w:r>
      <w:bookmarkEnd w:id="88"/>
    </w:p>
    <w:p w14:paraId="4F6DFF1A" w14:textId="25DDB2FA" w:rsidR="00814D12" w:rsidRDefault="00814D12" w:rsidP="00814D12">
      <w:pPr>
        <w:pStyle w:val="Heading4"/>
      </w:pPr>
      <w:bookmarkStart w:id="89" w:name="_Toc139977959"/>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45pt;height:340.7pt" o:ole="">
            <v:imagedata r:id="rId139" o:title=""/>
          </v:shape>
          <o:OLEObject Type="Embed" ProgID="Visio.Drawing.15" ShapeID="_x0000_i1087" DrawAspect="Content" ObjectID="_1750685165"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39977960"/>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85pt;height:225.45pt" o:ole="">
            <v:imagedata r:id="rId141" o:title=""/>
          </v:shape>
          <o:OLEObject Type="Embed" ProgID="Visio.Drawing.15" ShapeID="_x0000_i1088" DrawAspect="Content" ObjectID="_1750685166"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39977961"/>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85pt;height:225.45pt" o:ole="">
            <v:imagedata r:id="rId143" o:title=""/>
          </v:shape>
          <o:OLEObject Type="Embed" ProgID="Visio.Drawing.15" ShapeID="_x0000_i1089" DrawAspect="Content" ObjectID="_1750685167"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39977962"/>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85pt;height:278.15pt" o:ole="">
            <v:imagedata r:id="rId145" o:title=""/>
          </v:shape>
          <o:OLEObject Type="Embed" ProgID="Visio.Drawing.15" ShapeID="_x0000_i1090" DrawAspect="Content" ObjectID="_1750685168"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39977963"/>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45pt;height:242.55pt" o:ole="">
            <v:imagedata r:id="rId147" o:title=""/>
          </v:shape>
          <o:OLEObject Type="Embed" ProgID="Visio.Drawing.15" ShapeID="_x0000_i1091" DrawAspect="Content" ObjectID="_1750685169"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39977964"/>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45pt;height:225.85pt" o:ole="">
            <v:imagedata r:id="rId149" o:title=""/>
          </v:shape>
          <o:OLEObject Type="Embed" ProgID="Visio.Drawing.15" ShapeID="_x0000_i1092" DrawAspect="Content" ObjectID="_1750685170"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39977965"/>
      <w:r>
        <w:t>4.6.3</w:t>
      </w:r>
      <w:r>
        <w:tab/>
        <w:t>Conference on hold</w:t>
      </w:r>
      <w:bookmarkEnd w:id="96"/>
    </w:p>
    <w:p w14:paraId="3C57CECA" w14:textId="59D1783B" w:rsidR="00B326A2" w:rsidRDefault="00B326A2" w:rsidP="00B326A2">
      <w:pPr>
        <w:pStyle w:val="Heading4"/>
      </w:pPr>
      <w:bookmarkStart w:id="97" w:name="_Toc139977966"/>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4.85pt" o:ole="">
            <v:imagedata r:id="rId151" o:title=""/>
          </v:shape>
          <o:OLEObject Type="Embed" ProgID="Visio.Drawing.15" ShapeID="_x0000_i1093" DrawAspect="Content" ObjectID="_1750685171"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39977967"/>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45pt;height:319.7pt" o:ole="">
            <v:imagedata r:id="rId153" o:title=""/>
          </v:shape>
          <o:OLEObject Type="Embed" ProgID="Visio.Drawing.15" ShapeID="_x0000_i1094" DrawAspect="Content" ObjectID="_1750685172"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39977968"/>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45pt;height:319.7pt" o:ole="">
            <v:imagedata r:id="rId155" o:title=""/>
          </v:shape>
          <o:OLEObject Type="Embed" ProgID="Visio.Drawing.15" ShapeID="_x0000_i1095" DrawAspect="Content" ObjectID="_1750685173"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39977969"/>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7pt;height:320.15pt" o:ole="">
            <v:imagedata r:id="rId157" o:title=""/>
          </v:shape>
          <o:OLEObject Type="Embed" ProgID="Visio.Drawing.15" ShapeID="_x0000_i1096" DrawAspect="Content" ObjectID="_1750685174"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39977970"/>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7pt;height:320.15pt" o:ole="">
            <v:imagedata r:id="rId159" o:title=""/>
          </v:shape>
          <o:OLEObject Type="Embed" ProgID="Visio.Drawing.15" ShapeID="_x0000_i1097" DrawAspect="Content" ObjectID="_1750685175"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39977971"/>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7pt;height:254.15pt" o:ole="">
            <v:imagedata r:id="rId161" o:title=""/>
          </v:shape>
          <o:OLEObject Type="Embed" ProgID="Visio.Drawing.15" ShapeID="_x0000_i1098" DrawAspect="Content" ObjectID="_1750685176"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39977972"/>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3pt;height:239.15pt" o:ole="">
            <v:imagedata r:id="rId163" o:title=""/>
          </v:shape>
          <o:OLEObject Type="Embed" ProgID="Visio.Drawing.15" ShapeID="_x0000_i1099" DrawAspect="Content" ObjectID="_1750685177"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39977973"/>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85pt;height:215.15pt" o:ole="">
            <v:imagedata r:id="rId165" o:title=""/>
          </v:shape>
          <o:OLEObject Type="Embed" ProgID="Visio.Drawing.15" ShapeID="_x0000_i1100" DrawAspect="Content" ObjectID="_1750685178"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39977974"/>
      <w:r>
        <w:lastRenderedPageBreak/>
        <w:t>4.6.4</w:t>
      </w:r>
      <w:r>
        <w:tab/>
        <w:t>Group conference on hold</w:t>
      </w:r>
      <w:bookmarkEnd w:id="106"/>
    </w:p>
    <w:p w14:paraId="2A40DD7A" w14:textId="6278B015" w:rsidR="00AE260A" w:rsidRDefault="00AE260A" w:rsidP="00AE260A">
      <w:pPr>
        <w:pStyle w:val="Heading4"/>
      </w:pPr>
      <w:bookmarkStart w:id="107" w:name="_Toc139977975"/>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7pt;height:490.3pt" o:ole="">
            <v:imagedata r:id="rId167" o:title=""/>
          </v:shape>
          <o:OLEObject Type="Embed" ProgID="Visio.Drawing.15" ShapeID="_x0000_i1101" DrawAspect="Content" ObjectID="_1750685179"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39977976"/>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7pt;height:192.45pt" o:ole="">
            <v:imagedata r:id="rId169" o:title=""/>
          </v:shape>
          <o:OLEObject Type="Embed" ProgID="Visio.Drawing.15" ShapeID="_x0000_i1102" DrawAspect="Content" ObjectID="_1750685180"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39977977"/>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7pt;height:192.45pt" o:ole="">
            <v:imagedata r:id="rId171" o:title=""/>
          </v:shape>
          <o:OLEObject Type="Embed" ProgID="Visio.Drawing.15" ShapeID="_x0000_i1103" DrawAspect="Content" ObjectID="_1750685181"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39977978"/>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3pt;height:189.45pt" o:ole="">
            <v:imagedata r:id="rId173" o:title=""/>
          </v:shape>
          <o:OLEObject Type="Embed" ProgID="Visio.Drawing.15" ShapeID="_x0000_i1104" DrawAspect="Content" ObjectID="_1750685182"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39977979"/>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3pt;height:154.3pt" o:ole="">
            <v:imagedata r:id="rId175" o:title=""/>
          </v:shape>
          <o:OLEObject Type="Embed" ProgID="Visio.Drawing.15" ShapeID="_x0000_i1105" DrawAspect="Content" ObjectID="_1750685183"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39977980"/>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3pt;height:173.55pt" o:ole="">
            <v:imagedata r:id="rId177" o:title=""/>
          </v:shape>
          <o:OLEObject Type="Embed" ProgID="Visio.Drawing.15" ShapeID="_x0000_i1106" DrawAspect="Content" ObjectID="_1750685184"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39977981"/>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7pt;height:179.15pt" o:ole="">
            <v:imagedata r:id="rId179" o:title=""/>
          </v:shape>
          <o:OLEObject Type="Embed" ProgID="Visio.Drawing.15" ShapeID="_x0000_i1107" DrawAspect="Content" ObjectID="_1750685185"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39977982"/>
      <w:r>
        <w:t>4.7</w:t>
      </w:r>
      <w:r>
        <w:tab/>
        <w:t>Special media on target terminating sessions</w:t>
      </w:r>
      <w:bookmarkEnd w:id="115"/>
    </w:p>
    <w:p w14:paraId="2DF5F72B" w14:textId="1D096FC6" w:rsidR="00F7355B" w:rsidRDefault="00F7355B" w:rsidP="00F7355B">
      <w:pPr>
        <w:pStyle w:val="Heading3"/>
      </w:pPr>
      <w:bookmarkStart w:id="116" w:name="_Toc139977983"/>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39977984"/>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7pt;height:316.3pt" o:ole="">
            <v:imagedata r:id="rId181" o:title=""/>
          </v:shape>
          <o:OLEObject Type="Embed" ProgID="Visio.Drawing.15" ShapeID="_x0000_i1108" DrawAspect="Content" ObjectID="_1750685186"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39977985"/>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7pt;height:291.45pt" o:ole="">
            <v:imagedata r:id="rId183" o:title=""/>
          </v:shape>
          <o:OLEObject Type="Embed" ProgID="Visio.Drawing.15" ShapeID="_x0000_i1109" DrawAspect="Content" ObjectID="_1750685187"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39977986"/>
      <w:r>
        <w:t>4.8</w:t>
      </w:r>
      <w:r>
        <w:tab/>
        <w:t>Home routed roaming architecture</w:t>
      </w:r>
      <w:bookmarkEnd w:id="119"/>
    </w:p>
    <w:p w14:paraId="771D1DA5" w14:textId="77361704" w:rsidR="00184B57" w:rsidRDefault="00184B57" w:rsidP="00184B57">
      <w:pPr>
        <w:pStyle w:val="Heading3"/>
      </w:pPr>
      <w:bookmarkStart w:id="120" w:name="_Toc139977987"/>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39977988"/>
      <w:r>
        <w:t>4.8.2</w:t>
      </w:r>
      <w:r>
        <w:tab/>
        <w:t>Topology overviews</w:t>
      </w:r>
      <w:bookmarkEnd w:id="121"/>
    </w:p>
    <w:p w14:paraId="4A8368BB" w14:textId="4F566B72" w:rsidR="00184B57" w:rsidRPr="00CA2546" w:rsidRDefault="00184B57" w:rsidP="00184B57">
      <w:pPr>
        <w:pStyle w:val="Heading4"/>
      </w:pPr>
      <w:bookmarkStart w:id="122" w:name="_Toc139977989"/>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7pt;height:200.15pt" o:ole="">
            <v:imagedata r:id="rId185" o:title=""/>
          </v:shape>
          <o:OLEObject Type="Embed" ProgID="Visio.Drawing.15" ShapeID="_x0000_i1110" DrawAspect="Content" ObjectID="_1750685188"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39977990"/>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7pt;height:228.45pt" o:ole="">
            <v:imagedata r:id="rId187" o:title=""/>
          </v:shape>
          <o:OLEObject Type="Embed" ProgID="Visio.Drawing.15" ShapeID="_x0000_i1111" DrawAspect="Content" ObjectID="_1750685189"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39977991"/>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3pt;height:190.7pt" o:ole="">
            <v:imagedata r:id="rId189" o:title=""/>
          </v:shape>
          <o:OLEObject Type="Embed" ProgID="Visio.Drawing.15" ShapeID="_x0000_i1112" DrawAspect="Content" ObjectID="_1750685190"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39977992"/>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39977993"/>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7pt;height:168pt" o:ole="">
            <v:imagedata r:id="rId191" o:title=""/>
          </v:shape>
          <o:OLEObject Type="Embed" ProgID="Visio.Drawing.15" ShapeID="_x0000_i1113" DrawAspect="Content" ObjectID="_1750685191"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39977994"/>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7pt;height:168pt" o:ole="">
            <v:imagedata r:id="rId193" o:title=""/>
          </v:shape>
          <o:OLEObject Type="Embed" ProgID="Visio.Drawing.15" ShapeID="_x0000_i1114" DrawAspect="Content" ObjectID="_1750685192"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39977995"/>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7pt;height:168pt" o:ole="">
            <v:imagedata r:id="rId195" o:title=""/>
          </v:shape>
          <o:OLEObject Type="Embed" ProgID="Visio.Drawing.15" ShapeID="_x0000_i1115" DrawAspect="Content" ObjectID="_1750685193"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39977996"/>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39977997"/>
      <w:r>
        <w:t>4.8.4.1</w:t>
      </w:r>
      <w:r>
        <w:tab/>
        <w:t>N9HR LI</w:t>
      </w:r>
      <w:bookmarkEnd w:id="131"/>
    </w:p>
    <w:p w14:paraId="7F729E5D" w14:textId="26811DE3" w:rsidR="008A039D" w:rsidRPr="0006365E" w:rsidRDefault="008A039D" w:rsidP="008A039D">
      <w:pPr>
        <w:pStyle w:val="Heading5"/>
      </w:pPr>
      <w:bookmarkStart w:id="132" w:name="_Toc139977998"/>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85pt;height:247.7pt" o:ole="">
            <v:imagedata r:id="rId197" o:title=""/>
          </v:shape>
          <o:OLEObject Type="Embed" ProgID="Visio.Drawing.15" ShapeID="_x0000_i1116" DrawAspect="Content" ObjectID="_1750685194"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39977999"/>
      <w:bookmarkStart w:id="134" w:name="_Hlk61622292"/>
      <w:r w:rsidRPr="00916939">
        <w:t>4.</w:t>
      </w:r>
      <w:r>
        <w:t>8</w:t>
      </w:r>
      <w:r w:rsidRPr="00916939">
        <w:t>.</w:t>
      </w:r>
      <w:r>
        <w:t>4.1.2</w:t>
      </w:r>
      <w:r w:rsidRPr="00916939">
        <w:tab/>
      </w:r>
      <w:r>
        <w:t>Intercept activation - applicable to target UE with IRI + CC</w:t>
      </w:r>
      <w:bookmarkEnd w:id="133"/>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7pt;height:191.55pt" o:ole="">
            <v:imagedata r:id="rId199" o:title=""/>
          </v:shape>
          <o:OLEObject Type="Embed" ProgID="Visio.Drawing.15" ShapeID="_x0000_i1117" DrawAspect="Content" ObjectID="_1750685195"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4"/>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39978000"/>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3pt;height:197.15pt" o:ole="">
            <v:imagedata r:id="rId201" o:title=""/>
          </v:shape>
          <o:OLEObject Type="Embed" ProgID="Visio.Drawing.15" ShapeID="_x0000_i1118" DrawAspect="Content" ObjectID="_1750685196"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39978001"/>
      <w:r>
        <w:t>4.8.4.2</w:t>
      </w:r>
      <w:r>
        <w:tab/>
        <w:t>S8HR LI, EPC with CUPS</w:t>
      </w:r>
      <w:bookmarkEnd w:id="137"/>
    </w:p>
    <w:p w14:paraId="30C6CD2F" w14:textId="7D7E0353" w:rsidR="008A039D" w:rsidRPr="00916939" w:rsidRDefault="008A039D" w:rsidP="008A039D">
      <w:pPr>
        <w:pStyle w:val="Heading5"/>
      </w:pPr>
      <w:bookmarkStart w:id="138" w:name="_Toc139978002"/>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7pt;height:251.55pt" o:ole="">
            <v:imagedata r:id="rId203" o:title=""/>
          </v:shape>
          <o:OLEObject Type="Embed" ProgID="Visio.Drawing.15" ShapeID="_x0000_i1119" DrawAspect="Content" ObjectID="_1750685197"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39978003"/>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15pt;height:172.3pt" o:ole="">
            <v:imagedata r:id="rId205" o:title=""/>
          </v:shape>
          <o:OLEObject Type="Embed" ProgID="Visio.Drawing.15" ShapeID="_x0000_i1120" DrawAspect="Content" ObjectID="_1750685198"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39978004"/>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0.85pt;height:193.3pt" o:ole="">
            <v:imagedata r:id="rId207" o:title=""/>
          </v:shape>
          <o:OLEObject Type="Embed" ProgID="Visio.Drawing.15" ShapeID="_x0000_i1121" DrawAspect="Content" ObjectID="_1750685199"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39978005"/>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39978006"/>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7pt;height:315.85pt" o:ole="">
            <v:imagedata r:id="rId209" o:title=""/>
          </v:shape>
          <o:OLEObject Type="Embed" ProgID="Visio.Drawing.15" ShapeID="_x0000_i1122" DrawAspect="Content" ObjectID="_1750685200"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39978007"/>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15pt;height:207.85pt" o:ole="">
            <v:imagedata r:id="rId211" o:title=""/>
          </v:shape>
          <o:OLEObject Type="Embed" ProgID="Visio.Drawing.15" ShapeID="_x0000_i1123" DrawAspect="Content" ObjectID="_1750685201"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39978008"/>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15pt;height:247.3pt" o:ole="">
            <v:imagedata r:id="rId213" o:title=""/>
          </v:shape>
          <o:OLEObject Type="Embed" ProgID="Visio.Drawing.15" ShapeID="_x0000_i1124" DrawAspect="Content" ObjectID="_1750685202"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39978009"/>
      <w:r>
        <w:t>4.</w:t>
      </w:r>
      <w:r w:rsidR="00780B52">
        <w:t>8</w:t>
      </w:r>
      <w:r>
        <w:t>.5</w:t>
      </w:r>
      <w:r>
        <w:tab/>
        <w:t>Correlation principles</w:t>
      </w:r>
      <w:bookmarkEnd w:id="147"/>
    </w:p>
    <w:p w14:paraId="542D4A2F" w14:textId="5A291757" w:rsidR="009C07E6" w:rsidRDefault="009C07E6" w:rsidP="009C07E6">
      <w:pPr>
        <w:pStyle w:val="Heading4"/>
      </w:pPr>
      <w:bookmarkStart w:id="148" w:name="_Toc139978010"/>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39978011"/>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39978012"/>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39978013"/>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39978014"/>
      <w:r>
        <w:t>4.9.1</w:t>
      </w:r>
      <w:r>
        <w:tab/>
        <w:t>Symmetric media streams</w:t>
      </w:r>
      <w:bookmarkEnd w:id="152"/>
    </w:p>
    <w:p w14:paraId="7B26AB1E" w14:textId="77777777" w:rsidR="005C0593" w:rsidRDefault="005C0593" w:rsidP="00CD4BF5">
      <w:pPr>
        <w:pStyle w:val="Heading4"/>
      </w:pPr>
      <w:bookmarkStart w:id="153" w:name="_Toc139978015"/>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39978016"/>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3pt;height:216.45pt" o:ole="">
            <v:imagedata r:id="rId215" o:title=""/>
          </v:shape>
          <o:OLEObject Type="Embed" ProgID="Visio.Drawing.15" ShapeID="_x0000_i1125" DrawAspect="Content" ObjectID="_1750685203"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39978017"/>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0.85pt;height:213.45pt" o:ole="">
            <v:imagedata r:id="rId217" o:title=""/>
          </v:shape>
          <o:OLEObject Type="Embed" ProgID="Visio.Drawing.15" ShapeID="_x0000_i1126" DrawAspect="Content" ObjectID="_1750685204"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39978018"/>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3pt;height:196.3pt" o:ole="">
            <v:imagedata r:id="rId219" o:title=""/>
          </v:shape>
          <o:OLEObject Type="Embed" ProgID="Visio.Drawing.15" ShapeID="_x0000_i1127" DrawAspect="Content" ObjectID="_1750685205"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39978019"/>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3pt;height:196.3pt" o:ole="">
            <v:imagedata r:id="rId221" o:title=""/>
          </v:shape>
          <o:OLEObject Type="Embed" ProgID="Visio.Drawing.15" ShapeID="_x0000_i1128" DrawAspect="Content" ObjectID="_1750685206"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39978020"/>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7pt;height:191.55pt" o:ole="">
            <v:imagedata r:id="rId223" o:title=""/>
          </v:shape>
          <o:OLEObject Type="Embed" ProgID="Visio.Drawing.15" ShapeID="_x0000_i1129" DrawAspect="Content" ObjectID="_1750685207"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39978021"/>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1.7pt;height:202.3pt" o:ole="">
            <v:imagedata r:id="rId225" o:title=""/>
          </v:shape>
          <o:OLEObject Type="Embed" ProgID="Visio.Drawing.15" ShapeID="_x0000_i1130" DrawAspect="Content" ObjectID="_1750685208"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39978022"/>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7pt;height:177.85pt" o:ole="">
            <v:imagedata r:id="rId227" o:title=""/>
          </v:shape>
          <o:OLEObject Type="Embed" ProgID="Visio.Drawing.15" ShapeID="_x0000_i1131" DrawAspect="Content" ObjectID="_1750685209"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39978023"/>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7pt;height:209.15pt" o:ole="">
            <v:imagedata r:id="rId229" o:title=""/>
          </v:shape>
          <o:OLEObject Type="Embed" ProgID="Visio.Drawing.15" ShapeID="_x0000_i1132" DrawAspect="Content" ObjectID="_1750685210"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39978024"/>
      <w:r>
        <w:t>4.9.2</w:t>
      </w:r>
      <w:r>
        <w:tab/>
        <w:t>Asymmetric media streams</w:t>
      </w:r>
      <w:bookmarkEnd w:id="162"/>
    </w:p>
    <w:p w14:paraId="1F538793" w14:textId="77777777" w:rsidR="005C0593" w:rsidRDefault="005C0593" w:rsidP="00CD4BF5">
      <w:pPr>
        <w:pStyle w:val="Heading4"/>
      </w:pPr>
      <w:bookmarkStart w:id="163" w:name="_Toc139978025"/>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39978026"/>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7pt;height:196.3pt" o:ole="">
            <v:imagedata r:id="rId231" o:title=""/>
          </v:shape>
          <o:OLEObject Type="Embed" ProgID="Visio.Drawing.15" ShapeID="_x0000_i1133" DrawAspect="Content" ObjectID="_1750685211"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39978027"/>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1.7pt;height:185.15pt" o:ole="">
            <v:imagedata r:id="rId233" o:title=""/>
          </v:shape>
          <o:OLEObject Type="Embed" ProgID="Visio.Drawing.15" ShapeID="_x0000_i1134" DrawAspect="Content" ObjectID="_1750685212"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39978028"/>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3pt;height:198.45pt" o:ole="">
            <v:imagedata r:id="rId235" o:title=""/>
          </v:shape>
          <o:OLEObject Type="Embed" ProgID="Visio.Drawing.15" ShapeID="_x0000_i1135" DrawAspect="Content" ObjectID="_1750685213"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39978029"/>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3pt;height:174pt" o:ole="">
            <v:imagedata r:id="rId237" o:title=""/>
          </v:shape>
          <o:OLEObject Type="Embed" ProgID="Visio.Drawing.15" ShapeID="_x0000_i1136" DrawAspect="Content" ObjectID="_1750685214"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39978030"/>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39978031"/>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39978032"/>
      <w:r>
        <w:t>4.9.3.2</w:t>
      </w:r>
      <w:r>
        <w:tab/>
        <w:t>Symmetric media streams</w:t>
      </w:r>
      <w:bookmarkEnd w:id="171"/>
    </w:p>
    <w:p w14:paraId="590F7527" w14:textId="49139747" w:rsidR="00CC0CCE" w:rsidRDefault="00CC0CCE" w:rsidP="00CC0CCE">
      <w:pPr>
        <w:pStyle w:val="Heading5"/>
      </w:pPr>
      <w:bookmarkStart w:id="172" w:name="_Toc139978033"/>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39978034"/>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7pt;height:236.15pt" o:ole="">
            <v:imagedata r:id="rId239" o:title=""/>
          </v:shape>
          <o:OLEObject Type="Embed" ProgID="Visio.Drawing.15" ShapeID="_x0000_i1137" DrawAspect="Content" ObjectID="_1750685215"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39978035"/>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3pt;height:240pt" o:ole="">
            <v:imagedata r:id="rId241" o:title=""/>
          </v:shape>
          <o:OLEObject Type="Embed" ProgID="Visio.Drawing.15" ShapeID="_x0000_i1138" DrawAspect="Content" ObjectID="_1750685216"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39978036"/>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3pt;height:228pt" o:ole="">
            <v:imagedata r:id="rId243" o:title=""/>
          </v:shape>
          <o:OLEObject Type="Embed" ProgID="Visio.Drawing.15" ShapeID="_x0000_i1139" DrawAspect="Content" ObjectID="_1750685217"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39978037"/>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7pt;height:222pt" o:ole="">
            <v:imagedata r:id="rId245" o:title=""/>
          </v:shape>
          <o:OLEObject Type="Embed" ProgID="Visio.Drawing.15" ShapeID="_x0000_i1140" DrawAspect="Content" ObjectID="_1750685218"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39978038"/>
      <w:r>
        <w:t>4.9.3.3</w:t>
      </w:r>
      <w:r>
        <w:tab/>
        <w:t>Asymmetric media streams</w:t>
      </w:r>
      <w:bookmarkEnd w:id="178"/>
    </w:p>
    <w:p w14:paraId="4F8A155C" w14:textId="24958FAD" w:rsidR="003A574E" w:rsidRDefault="003A574E" w:rsidP="003A574E">
      <w:pPr>
        <w:pStyle w:val="Heading5"/>
      </w:pPr>
      <w:bookmarkStart w:id="179" w:name="_Toc139978039"/>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39978040"/>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7pt;height:222pt" o:ole="">
            <v:imagedata r:id="rId247" o:title=""/>
          </v:shape>
          <o:OLEObject Type="Embed" ProgID="Visio.Drawing.15" ShapeID="_x0000_i1141" DrawAspect="Content" ObjectID="_1750685219"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39978041"/>
      <w:bookmarkStart w:id="182" w:name="_Hlk107242654"/>
      <w:r>
        <w:t>4.9.3.3.3</w:t>
      </w:r>
      <w:r>
        <w:tab/>
        <w:t>Interception at the core network side – terminating session</w:t>
      </w:r>
      <w:bookmarkEnd w:id="181"/>
    </w:p>
    <w:bookmarkEnd w:id="182"/>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7pt;height:257.55pt" o:ole="">
            <v:imagedata r:id="rId249" o:title=""/>
          </v:shape>
          <o:OLEObject Type="Embed" ProgID="Visio.Drawing.15" ShapeID="_x0000_i1142" DrawAspect="Content" ObjectID="_1750685220"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39978042"/>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7pt;height:246.85pt" o:ole="">
            <v:imagedata r:id="rId251" o:title=""/>
          </v:shape>
          <o:OLEObject Type="Embed" ProgID="Visio.Drawing.15" ShapeID="_x0000_i1143" DrawAspect="Content" ObjectID="_1750685221"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39978043"/>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3pt;height:265.3pt" o:ole="">
            <v:imagedata r:id="rId253" o:title=""/>
          </v:shape>
          <o:OLEObject Type="Embed" ProgID="Visio.Drawing.15" ShapeID="_x0000_i1144" DrawAspect="Content" ObjectID="_1750685222"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5" w:name="_Toc139978044"/>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39978045"/>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39978046"/>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39978047"/>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89" w:name="_Toc139978048"/>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45" type="#_x0000_t75" style="width:481.7pt;height:399pt" o:ole="">
            <v:imagedata r:id="rId255" o:title=""/>
          </v:shape>
          <o:OLEObject Type="Embed" ProgID="Visio.Drawing.15" ShapeID="_x0000_i1145" DrawAspect="Content" ObjectID="_1750685223"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39978049"/>
      <w:r>
        <w:lastRenderedPageBreak/>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2.15pt;height:377.55pt" o:ole="">
            <v:imagedata r:id="rId257" o:title=""/>
          </v:shape>
          <o:OLEObject Type="Embed" ProgID="Visio.Drawing.15" ShapeID="_x0000_i1146" DrawAspect="Content" ObjectID="_1750685224"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39978050"/>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39978051"/>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3" w:name="_Toc139978052"/>
      <w:r>
        <w:lastRenderedPageBreak/>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7pt;height:385.3pt" o:ole="">
            <v:imagedata r:id="rId259" o:title=""/>
          </v:shape>
          <o:OLEObject Type="Embed" ProgID="Visio.Drawing.15" ShapeID="_x0000_i1147" DrawAspect="Content" ObjectID="_1750685225"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39978053"/>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39978054"/>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39978055"/>
      <w:r>
        <w:lastRenderedPageBreak/>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3pt;height:384.85pt" o:ole="">
            <v:imagedata r:id="rId261" o:title=""/>
          </v:shape>
          <o:OLEObject Type="Embed" ProgID="Visio.Drawing.15" ShapeID="_x0000_i1148" DrawAspect="Content" ObjectID="_1750685226"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39978056"/>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7pt;height:411pt" o:ole="">
            <v:imagedata r:id="rId263" o:title=""/>
          </v:shape>
          <o:OLEObject Type="Embed" ProgID="Visio.Drawing.15" ShapeID="_x0000_i1149" DrawAspect="Content" ObjectID="_1750685227"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39978057"/>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3pt;height:345pt" o:ole="">
            <v:imagedata r:id="rId265" o:title=""/>
          </v:shape>
          <o:OLEObject Type="Embed" ProgID="Visio.Drawing.15" ShapeID="_x0000_i1150" DrawAspect="Content" ObjectID="_1750685228"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39978058"/>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51" type="#_x0000_t75" style="width:481.3pt;height:393.85pt" o:ole="">
            <v:imagedata r:id="rId267" o:title=""/>
          </v:shape>
          <o:OLEObject Type="Embed" ProgID="Visio.Drawing.15" ShapeID="_x0000_i1151" DrawAspect="Content" ObjectID="_1750685229"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39978059"/>
      <w:r>
        <w:t>5.5</w:t>
      </w:r>
      <w:r>
        <w:tab/>
        <w:t>Originating IMS sessions from the target – roaming</w:t>
      </w:r>
      <w:bookmarkEnd w:id="200"/>
    </w:p>
    <w:p w14:paraId="6904A4E1" w14:textId="340795F9" w:rsidR="002556C0" w:rsidRDefault="002556C0" w:rsidP="002556C0">
      <w:pPr>
        <w:pStyle w:val="Heading3"/>
      </w:pPr>
      <w:bookmarkStart w:id="201" w:name="_Toc139978060"/>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39978061"/>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52" type="#_x0000_t75" style="width:481.7pt;height:365.55pt" o:ole="">
            <v:imagedata r:id="rId269" o:title=""/>
          </v:shape>
          <o:OLEObject Type="Embed" ProgID="Visio.Drawing.15" ShapeID="_x0000_i1152" DrawAspect="Content" ObjectID="_1750685230"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39978062"/>
      <w:r>
        <w:lastRenderedPageBreak/>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7pt;height:379.3pt" o:ole="">
            <v:imagedata r:id="rId271" o:title=""/>
          </v:shape>
          <o:OLEObject Type="Embed" ProgID="Visio.Drawing.15" ShapeID="_x0000_i1153" DrawAspect="Content" ObjectID="_1750685231"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39978063"/>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7pt;height:344.55pt" o:ole="">
            <v:imagedata r:id="rId273" o:title=""/>
          </v:shape>
          <o:OLEObject Type="Embed" ProgID="Visio.Drawing.15" ShapeID="_x0000_i1154" DrawAspect="Content" ObjectID="_1750685232"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5" w:name="_Toc139978064"/>
      <w:r>
        <w:lastRenderedPageBreak/>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55" type="#_x0000_t75" style="width:481.7pt;height:391.7pt" o:ole="">
            <v:imagedata r:id="rId275" o:title=""/>
          </v:shape>
          <o:OLEObject Type="Embed" ProgID="Visio.Drawing.15" ShapeID="_x0000_i1155" DrawAspect="Content" ObjectID="_1750685233"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39978065"/>
      <w:r>
        <w:lastRenderedPageBreak/>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7pt;height:391.7pt" o:ole="">
            <v:imagedata r:id="rId277" o:title=""/>
          </v:shape>
          <o:OLEObject Type="Embed" ProgID="Visio.Drawing.15" ShapeID="_x0000_i1156" DrawAspect="Content" ObjectID="_1750685234"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39978066"/>
      <w:r>
        <w:t>5.6</w:t>
      </w:r>
      <w:r>
        <w:tab/>
        <w:t>Terminating IMS sessions to the target – roaming</w:t>
      </w:r>
      <w:bookmarkEnd w:id="207"/>
    </w:p>
    <w:p w14:paraId="424228F0" w14:textId="3871047C" w:rsidR="00947064" w:rsidRDefault="00947064" w:rsidP="00947064">
      <w:pPr>
        <w:pStyle w:val="Heading3"/>
      </w:pPr>
      <w:bookmarkStart w:id="208" w:name="_Toc139978067"/>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39978068"/>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57" type="#_x0000_t75" style="width:481.7pt;height:361.3pt" o:ole="">
            <v:imagedata r:id="rId279" o:title=""/>
          </v:shape>
          <o:OLEObject Type="Embed" ProgID="Visio.Drawing.15" ShapeID="_x0000_i1157" DrawAspect="Content" ObjectID="_1750685235"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39978069"/>
      <w:r>
        <w:lastRenderedPageBreak/>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7pt;height:384.85pt" o:ole="">
            <v:imagedata r:id="rId281" o:title=""/>
          </v:shape>
          <o:OLEObject Type="Embed" ProgID="Visio.Drawing.15" ShapeID="_x0000_i1158" DrawAspect="Content" ObjectID="_1750685236"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39978070"/>
      <w:r>
        <w:lastRenderedPageBreak/>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59" type="#_x0000_t75" style="width:481.7pt;height:420.45pt" o:ole="">
            <v:imagedata r:id="rId283" o:title=""/>
          </v:shape>
          <o:OLEObject Type="Embed" ProgID="Visio.Drawing.15" ShapeID="_x0000_i1159" DrawAspect="Content" ObjectID="_1750685237"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39978071"/>
      <w:r>
        <w:lastRenderedPageBreak/>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7pt;height:465.45pt" o:ole="">
            <v:imagedata r:id="rId285" o:title=""/>
          </v:shape>
          <o:OLEObject Type="Embed" ProgID="Visio.Drawing.15" ShapeID="_x0000_i1160" DrawAspect="Content" ObjectID="_1750685238"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39978072"/>
      <w:r>
        <w:t>5.7</w:t>
      </w:r>
      <w:r>
        <w:tab/>
        <w:t>Ad-hoc IMS conference established by the target</w:t>
      </w:r>
      <w:bookmarkEnd w:id="213"/>
    </w:p>
    <w:p w14:paraId="422B8ED2" w14:textId="3DAD5491" w:rsidR="00980297" w:rsidRDefault="00980297" w:rsidP="00980297">
      <w:pPr>
        <w:pStyle w:val="Heading3"/>
      </w:pPr>
      <w:bookmarkStart w:id="214" w:name="_Toc139978073"/>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39978074"/>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2.15pt;height:369pt" o:ole="">
            <v:imagedata r:id="rId287" o:title=""/>
          </v:shape>
          <o:OLEObject Type="Embed" ProgID="Visio.Drawing.15" ShapeID="_x0000_i1161" DrawAspect="Content" ObjectID="_1750685239"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39978075"/>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3pt;height:261pt" o:ole="">
            <v:imagedata r:id="rId289" o:title=""/>
          </v:shape>
          <o:OLEObject Type="Embed" ProgID="Visio.Drawing.15" ShapeID="_x0000_i1162" DrawAspect="Content" ObjectID="_1750685240"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3pt;height:359.15pt" o:ole="">
            <v:imagedata r:id="rId291" o:title=""/>
          </v:shape>
          <o:OLEObject Type="Embed" ProgID="Visio.Drawing.15" ShapeID="_x0000_i1163" DrawAspect="Content" ObjectID="_1750685241"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39978076"/>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3pt;height:219pt" o:ole="">
            <v:imagedata r:id="rId293" o:title=""/>
          </v:shape>
          <o:OLEObject Type="Embed" ProgID="Visio.Drawing.15" ShapeID="_x0000_i1164" DrawAspect="Content" ObjectID="_1750685242"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3pt;height:357.85pt" o:ole="">
            <v:imagedata r:id="rId295" o:title=""/>
          </v:shape>
          <o:OLEObject Type="Embed" ProgID="Visio.Drawing.15" ShapeID="_x0000_i1165" DrawAspect="Content" ObjectID="_1750685243"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39978077"/>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2.15pt;height:304.3pt" o:ole="">
            <v:imagedata r:id="rId297" o:title=""/>
          </v:shape>
          <o:OLEObject Type="Embed" ProgID="Visio.Drawing.15" ShapeID="_x0000_i1166" DrawAspect="Content" ObjectID="_1750685244"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39978078"/>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2.15pt;height:384.45pt" o:ole="">
            <v:imagedata r:id="rId299" o:title=""/>
          </v:shape>
          <o:OLEObject Type="Embed" ProgID="Visio.Drawing.15" ShapeID="_x0000_i1167" DrawAspect="Content" ObjectID="_1750685245"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39978079"/>
      <w:r>
        <w:lastRenderedPageBreak/>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7pt;height:295.7pt" o:ole="">
            <v:imagedata r:id="rId301" o:title=""/>
          </v:shape>
          <o:OLEObject Type="Embed" ProgID="Visio.Drawing.15" ShapeID="_x0000_i1168" DrawAspect="Content" ObjectID="_1750685246"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39978080"/>
      <w:r>
        <w:lastRenderedPageBreak/>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7pt;height:295.7pt" o:ole="">
            <v:imagedata r:id="rId303" o:title=""/>
          </v:shape>
          <o:OLEObject Type="Embed" ProgID="Visio.Drawing.15" ShapeID="_x0000_i1169" DrawAspect="Content" ObjectID="_1750685247"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39978081"/>
      <w:r>
        <w:t>5.8</w:t>
      </w:r>
      <w:r>
        <w:tab/>
        <w:t>Home routed roaming architecture</w:t>
      </w:r>
      <w:bookmarkEnd w:id="222"/>
    </w:p>
    <w:p w14:paraId="2B695348" w14:textId="5CC17A71" w:rsidR="006A0A41" w:rsidRDefault="006A0A41" w:rsidP="006A0A41">
      <w:pPr>
        <w:pStyle w:val="Heading3"/>
      </w:pPr>
      <w:bookmarkStart w:id="223" w:name="_Toc139978082"/>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39978083"/>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3pt;height:297.85pt" o:ole="">
            <v:imagedata r:id="rId305" o:title=""/>
          </v:shape>
          <o:OLEObject Type="Embed" ProgID="Visio.Drawing.15" ShapeID="_x0000_i1170" DrawAspect="Content" ObjectID="_1750685248"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39978084"/>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3pt;height:254.55pt" o:ole="">
            <v:imagedata r:id="rId307" o:title=""/>
          </v:shape>
          <o:OLEObject Type="Embed" ProgID="Visio.Drawing.15" ShapeID="_x0000_i1171" DrawAspect="Content" ObjectID="_1750685249"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39978085"/>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3pt;height:321.85pt" o:ole="">
            <v:imagedata r:id="rId309" o:title=""/>
          </v:shape>
          <o:OLEObject Type="Embed" ProgID="Visio.Drawing.15" ShapeID="_x0000_i1172" DrawAspect="Content" ObjectID="_1750685250"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39978086"/>
      <w:bookmarkEnd w:id="227"/>
      <w:r>
        <w:t>5.8.5</w:t>
      </w:r>
      <w:r>
        <w:tab/>
        <w:t>Mid-call interception</w:t>
      </w:r>
      <w:bookmarkEnd w:id="228"/>
    </w:p>
    <w:p w14:paraId="1E047E07" w14:textId="4FA55D1F" w:rsidR="007C3496" w:rsidRPr="003B01A5" w:rsidRDefault="007C3496" w:rsidP="007C3496">
      <w:pPr>
        <w:pStyle w:val="Heading4"/>
      </w:pPr>
      <w:bookmarkStart w:id="229" w:name="_Toc139978087"/>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3pt;height:297.85pt" o:ole="">
            <v:imagedata r:id="rId311" o:title=""/>
          </v:shape>
          <o:OLEObject Type="Embed" ProgID="Visio.Drawing.15" ShapeID="_x0000_i1173" DrawAspect="Content" ObjectID="_1750685251"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39978088"/>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3pt;height:353.15pt" o:ole="">
            <v:imagedata r:id="rId313" o:title=""/>
          </v:shape>
          <o:OLEObject Type="Embed" ProgID="Visio.Drawing.15" ShapeID="_x0000_i1174" DrawAspect="Content" ObjectID="_1750685252"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39978089"/>
      <w:r>
        <w:t>5.8.6</w:t>
      </w:r>
      <w:r>
        <w:tab/>
        <w:t>BBIFF relocation scenarios</w:t>
      </w:r>
      <w:bookmarkEnd w:id="231"/>
    </w:p>
    <w:p w14:paraId="112E2639" w14:textId="63AE5600" w:rsidR="007C3496" w:rsidRDefault="007C3496" w:rsidP="007C3496">
      <w:pPr>
        <w:pStyle w:val="Heading4"/>
      </w:pPr>
      <w:bookmarkStart w:id="232" w:name="_Toc139978090"/>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3pt;height:378pt" o:ole="">
            <v:imagedata r:id="rId315" o:title=""/>
          </v:shape>
          <o:OLEObject Type="Embed" ProgID="Visio.Drawing.15" ShapeID="_x0000_i1175" DrawAspect="Content" ObjectID="_1750685253"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39978091"/>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3pt;height:312.45pt" o:ole="">
            <v:imagedata r:id="rId317" o:title=""/>
          </v:shape>
          <o:OLEObject Type="Embed" ProgID="Visio.Drawing.15" ShapeID="_x0000_i1176" DrawAspect="Content" ObjectID="_1750685254"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39978092"/>
      <w:r>
        <w:lastRenderedPageBreak/>
        <w:t>6</w:t>
      </w:r>
      <w:r>
        <w:tab/>
        <w:t>ID Association Caching</w:t>
      </w:r>
      <w:bookmarkEnd w:id="234"/>
    </w:p>
    <w:p w14:paraId="78C43C32" w14:textId="77777777" w:rsidR="0001061C" w:rsidRDefault="0001061C" w:rsidP="0001061C">
      <w:pPr>
        <w:pStyle w:val="Heading2"/>
      </w:pPr>
      <w:bookmarkStart w:id="235" w:name="_Toc139978093"/>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3pt;height:114pt" o:ole="">
            <v:imagedata r:id="rId319" o:title=""/>
          </v:shape>
          <o:OLEObject Type="Embed" ProgID="Visio.Drawing.15" ShapeID="_x0000_i1177" DrawAspect="Content" ObjectID="_1750685255"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39978094"/>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3pt;height:111pt" o:ole="">
            <v:imagedata r:id="rId321" o:title=""/>
          </v:shape>
          <o:OLEObject Type="Embed" ProgID="Visio.Drawing.15" ShapeID="_x0000_i1178" DrawAspect="Content" ObjectID="_1750685256"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39978095"/>
      <w:r>
        <w:t>6.3</w:t>
      </w:r>
      <w:r>
        <w:tab/>
        <w:t>Caching Principles</w:t>
      </w:r>
      <w:bookmarkEnd w:id="237"/>
    </w:p>
    <w:p w14:paraId="7568599F" w14:textId="77777777" w:rsidR="0001061C" w:rsidRDefault="0001061C" w:rsidP="009C0600">
      <w:pPr>
        <w:pStyle w:val="Heading3"/>
      </w:pPr>
      <w:bookmarkStart w:id="238" w:name="_Toc139978096"/>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39978097"/>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Toc139978098"/>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39978099"/>
      <w:r>
        <w:t>6.3.4</w:t>
      </w:r>
      <w:r>
        <w:tab/>
        <w:t>Summary of the terms used within the caching principles</w:t>
      </w:r>
      <w:bookmarkEnd w:id="243"/>
    </w:p>
    <w:p w14:paraId="331E57A9" w14:textId="77777777" w:rsidR="0001061C" w:rsidRDefault="0001061C" w:rsidP="001A7962">
      <w:pPr>
        <w:pStyle w:val="Heading4"/>
      </w:pPr>
      <w:bookmarkStart w:id="244" w:name="_Toc139978100"/>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85pt;height:439.7pt" o:ole="">
            <v:imagedata r:id="rId323" o:title=""/>
          </v:shape>
          <o:OLEObject Type="Embed" ProgID="Visio.Drawing.15" ShapeID="_x0000_i1179" DrawAspect="Content" ObjectID="_1750685257"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39978101"/>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39978102"/>
      <w:r>
        <w:lastRenderedPageBreak/>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39978103"/>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39978104"/>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39978105"/>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39978106"/>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39978107"/>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39978108"/>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45pt;height:309pt" o:ole="">
            <v:imagedata r:id="rId325" o:title=""/>
          </v:shape>
          <o:OLEObject Type="Embed" ProgID="Visio.Drawing.15" ShapeID="_x0000_i1180" DrawAspect="Content" ObjectID="_1750685258"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39978109"/>
      <w:r>
        <w:t>6.3.5</w:t>
      </w:r>
      <w:r>
        <w:tab/>
        <w:t>Illustrations of caching and de-caching principles</w:t>
      </w:r>
      <w:bookmarkEnd w:id="253"/>
    </w:p>
    <w:p w14:paraId="469D7D7F" w14:textId="77777777" w:rsidR="0001061C" w:rsidRDefault="0001061C" w:rsidP="0001061C">
      <w:pPr>
        <w:pStyle w:val="Heading4"/>
      </w:pPr>
      <w:bookmarkStart w:id="254" w:name="_Toc139978110"/>
      <w:r>
        <w:t>6.3.5.1</w:t>
      </w:r>
      <w:r>
        <w:tab/>
        <w:t>Multiple ID associations for a SUPI</w:t>
      </w:r>
      <w:bookmarkEnd w:id="254"/>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3pt;height:511.7pt" o:ole="">
            <v:imagedata r:id="rId327" o:title=""/>
          </v:shape>
          <o:OLEObject Type="Embed" ProgID="Visio.Drawing.15" ShapeID="_x0000_i1181" DrawAspect="Content" ObjectID="_1750685259"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5" w:name="_Toc139978111"/>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85pt;height:395.55pt" o:ole="">
            <v:imagedata r:id="rId329" o:title=""/>
          </v:shape>
          <o:OLEObject Type="Embed" ProgID="Visio.Drawing.15" ShapeID="_x0000_i1182" DrawAspect="Content" ObjectID="_1750685260"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39978112"/>
      <w:r>
        <w:t>6.3.5.3</w:t>
      </w:r>
      <w:r>
        <w:tab/>
        <w:t>ID association caching aspects</w:t>
      </w:r>
      <w:bookmarkEnd w:id="256"/>
    </w:p>
    <w:p w14:paraId="25B3DCDE" w14:textId="77777777" w:rsidR="0001061C" w:rsidRDefault="0001061C" w:rsidP="0001061C">
      <w:pPr>
        <w:pStyle w:val="Heading5"/>
      </w:pPr>
      <w:bookmarkStart w:id="257" w:name="_Toc139978113"/>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39978114"/>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85pt;height:450.45pt" o:ole="">
            <v:imagedata r:id="rId331" o:title=""/>
          </v:shape>
          <o:OLEObject Type="Embed" ProgID="Visio.Drawing.15" ShapeID="_x0000_i1183" DrawAspect="Content" ObjectID="_1750685261"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39978115"/>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85pt;height:308.55pt" o:ole="">
            <v:imagedata r:id="rId333" o:title=""/>
          </v:shape>
          <o:OLEObject Type="Embed" ProgID="Visio.Drawing.15" ShapeID="_x0000_i1184" DrawAspect="Content" ObjectID="_1750685262"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39978116"/>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39978117"/>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3pt;height:483.45pt" o:ole="">
            <v:imagedata r:id="rId335" o:title=""/>
          </v:shape>
          <o:OLEObject Type="Embed" ProgID="Visio.Drawing.15" ShapeID="_x0000_i1185" DrawAspect="Content" ObjectID="_1750685263"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1"/>
    </w:p>
    <w:p w14:paraId="47B3168D" w14:textId="3DCD4D60" w:rsidR="0001061C" w:rsidRDefault="0001061C" w:rsidP="0001061C">
      <w:pPr>
        <w:pStyle w:val="Heading4"/>
      </w:pPr>
      <w:bookmarkStart w:id="263" w:name="_Toc139978118"/>
      <w:r>
        <w:lastRenderedPageBreak/>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85pt;height:486.45pt" o:ole="">
            <v:imagedata r:id="rId337" o:title=""/>
          </v:shape>
          <o:OLEObject Type="Embed" ProgID="Visio.Drawing.15" ShapeID="_x0000_i1186" DrawAspect="Content" ObjectID="_1750685264"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39978119"/>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85pt;height:404.55pt" o:ole="">
            <v:imagedata r:id="rId339" o:title=""/>
          </v:shape>
          <o:OLEObject Type="Embed" ProgID="Visio.Drawing.15" ShapeID="_x0000_i1187" DrawAspect="Content" ObjectID="_1750685265"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39978120"/>
      <w:r>
        <w:t>6.4</w:t>
      </w:r>
      <w:r>
        <w:tab/>
        <w:t>Retrieval principles</w:t>
      </w:r>
      <w:bookmarkEnd w:id="265"/>
    </w:p>
    <w:p w14:paraId="2D9E0F97" w14:textId="77777777" w:rsidR="0001061C" w:rsidRDefault="0001061C" w:rsidP="0001061C">
      <w:pPr>
        <w:pStyle w:val="Heading3"/>
      </w:pPr>
      <w:bookmarkStart w:id="266" w:name="_Toc139978121"/>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39978122"/>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39978123"/>
      <w:bookmarkStart w:id="269" w:name="_Hlk76370338"/>
      <w:r>
        <w:t>6.4.3</w:t>
      </w:r>
      <w:r>
        <w:tab/>
        <w:t>LI_XQR</w:t>
      </w:r>
      <w:bookmarkEnd w:id="26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39978124"/>
      <w:r>
        <w:t>6.4.4</w:t>
      </w:r>
      <w:r>
        <w:tab/>
        <w:t>Illustration of retrieval principles</w:t>
      </w:r>
      <w:bookmarkEnd w:id="271"/>
    </w:p>
    <w:p w14:paraId="6A72A44C" w14:textId="77777777" w:rsidR="0001061C" w:rsidRDefault="0001061C" w:rsidP="0001061C">
      <w:pPr>
        <w:pStyle w:val="Heading4"/>
      </w:pPr>
      <w:bookmarkStart w:id="272" w:name="_Toc139978125"/>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39978126"/>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45pt;height:227.15pt" o:ole="">
            <v:imagedata r:id="rId341" o:title=""/>
          </v:shape>
          <o:OLEObject Type="Embed" ProgID="Visio.Drawing.15" ShapeID="_x0000_i1188" DrawAspect="Content" ObjectID="_1750685266"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39978127"/>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45pt;height:288.45pt" o:ole="">
            <v:imagedata r:id="rId343" o:title=""/>
          </v:shape>
          <o:OLEObject Type="Embed" ProgID="Visio.Drawing.15" ShapeID="_x0000_i1189" DrawAspect="Content" ObjectID="_1750685267"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39978128"/>
      <w:r>
        <w:t>6.4.5</w:t>
      </w:r>
      <w:r>
        <w:tab/>
        <w:t>Illustration of time-window principles</w:t>
      </w:r>
      <w:bookmarkEnd w:id="275"/>
    </w:p>
    <w:p w14:paraId="41D36897" w14:textId="77777777" w:rsidR="0001061C" w:rsidRDefault="0001061C" w:rsidP="0001061C">
      <w:pPr>
        <w:pStyle w:val="Heading4"/>
      </w:pPr>
      <w:bookmarkStart w:id="276" w:name="_Toc139978129"/>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39978130"/>
      <w:r>
        <w:t>6.4.5.2</w:t>
      </w:r>
      <w:r>
        <w:tab/>
        <w:t>No short time-window</w:t>
      </w:r>
      <w:bookmarkEnd w:id="277"/>
    </w:p>
    <w:p w14:paraId="7F057C2F" w14:textId="02672222" w:rsidR="0001061C" w:rsidRDefault="0001061C" w:rsidP="0001061C">
      <w:pPr>
        <w:pStyle w:val="Heading5"/>
      </w:pPr>
      <w:bookmarkStart w:id="278" w:name="_Toc139978131"/>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85pt;height:272.55pt" o:ole="">
            <v:imagedata r:id="rId345" o:title=""/>
          </v:shape>
          <o:OLEObject Type="Embed" ProgID="Visio.Drawing.15" ShapeID="_x0000_i1190" DrawAspect="Content" ObjectID="_1750685268"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39978132"/>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85pt;height:272.55pt" o:ole="">
            <v:imagedata r:id="rId347" o:title=""/>
          </v:shape>
          <o:OLEObject Type="Embed" ProgID="Visio.Drawing.15" ShapeID="_x0000_i1191" DrawAspect="Content" ObjectID="_1750685269"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39978133"/>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45pt;height:272.55pt" o:ole="">
            <v:imagedata r:id="rId349" o:title=""/>
          </v:shape>
          <o:OLEObject Type="Embed" ProgID="Visio.Drawing.15" ShapeID="_x0000_i1192" DrawAspect="Content" ObjectID="_1750685270"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39978134"/>
      <w:r>
        <w:t>6.4.5.3</w:t>
      </w:r>
      <w:r>
        <w:tab/>
        <w:t>Short time-window</w:t>
      </w:r>
      <w:bookmarkEnd w:id="281"/>
    </w:p>
    <w:p w14:paraId="05AC78C0" w14:textId="0D8CB605" w:rsidR="0001061C" w:rsidRDefault="0001061C" w:rsidP="001A7962">
      <w:pPr>
        <w:pStyle w:val="Heading5"/>
      </w:pPr>
      <w:bookmarkStart w:id="282" w:name="_Toc139978135"/>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85pt;height:272.55pt" o:ole="">
            <v:imagedata r:id="rId351" o:title=""/>
          </v:shape>
          <o:OLEObject Type="Embed" ProgID="Visio.Drawing.15" ShapeID="_x0000_i1193" DrawAspect="Content" ObjectID="_1750685271"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39978136"/>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85pt;height:272.55pt" o:ole="">
            <v:imagedata r:id="rId353" o:title=""/>
          </v:shape>
          <o:OLEObject Type="Embed" ProgID="Visio.Drawing.15" ShapeID="_x0000_i1194" DrawAspect="Content" ObjectID="_1750685272"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39978137"/>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45pt;height:272.55pt" o:ole="">
            <v:imagedata r:id="rId355" o:title=""/>
          </v:shape>
          <o:OLEObject Type="Embed" ProgID="Visio.Drawing.15" ShapeID="_x0000_i1195" DrawAspect="Content" ObjectID="_1750685273"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39978138"/>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45pt;height:269.55pt" o:ole="">
            <v:imagedata r:id="rId357" o:title=""/>
          </v:shape>
          <o:OLEObject Type="Embed" ProgID="Visio.Drawing.15" ShapeID="_x0000_i1196" DrawAspect="Content" ObjectID="_1750685274"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39978139"/>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3pt;height:301.3pt" o:ole="">
            <v:imagedata r:id="rId359" o:title=""/>
          </v:shape>
          <o:OLEObject Type="Embed" ProgID="Visio.Drawing.15" ShapeID="_x0000_i1197" DrawAspect="Content" ObjectID="_1750685275"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39978140"/>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85pt;height:273.45pt" o:ole="">
            <v:imagedata r:id="rId361" o:title=""/>
          </v:shape>
          <o:OLEObject Type="Embed" ProgID="Visio.Drawing.15" ShapeID="_x0000_i1198" DrawAspect="Content" ObjectID="_1750685276"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39978141"/>
      <w:r>
        <w:t>6.5</w:t>
      </w:r>
      <w:r>
        <w:tab/>
        <w:t>Flow diagrams</w:t>
      </w:r>
      <w:bookmarkEnd w:id="288"/>
    </w:p>
    <w:p w14:paraId="317B48A5" w14:textId="77777777" w:rsidR="0001061C" w:rsidRDefault="0001061C" w:rsidP="0001061C">
      <w:pPr>
        <w:pStyle w:val="Heading3"/>
      </w:pPr>
      <w:bookmarkStart w:id="289" w:name="_Toc139978142"/>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39978143"/>
      <w:r>
        <w:t>6.5.2</w:t>
      </w:r>
      <w:r>
        <w:tab/>
        <w:t>SUCI to SUPI retrieval</w:t>
      </w:r>
      <w:bookmarkEnd w:id="290"/>
    </w:p>
    <w:p w14:paraId="320E2343" w14:textId="77777777" w:rsidR="0001061C" w:rsidRDefault="0001061C" w:rsidP="0001061C">
      <w:pPr>
        <w:pStyle w:val="Heading4"/>
      </w:pPr>
      <w:bookmarkStart w:id="291" w:name="_Toc139978144"/>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39978145"/>
      <w:r>
        <w:lastRenderedPageBreak/>
        <w:t>6.5.2.2</w:t>
      </w:r>
      <w:r>
        <w:tab/>
        <w:t>Illustration 1</w:t>
      </w:r>
      <w:bookmarkEnd w:id="292"/>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7pt;height:201.45pt" o:ole="">
            <v:imagedata r:id="rId363" o:title=""/>
          </v:shape>
          <o:OLEObject Type="Embed" ProgID="Visio.Drawing.15" ShapeID="_x0000_i1199" DrawAspect="Content" ObjectID="_1750685277"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39978146"/>
      <w:r>
        <w:t>6.5.2.3</w:t>
      </w:r>
      <w:r>
        <w:tab/>
        <w:t>Illustration 2</w:t>
      </w:r>
      <w:bookmarkEnd w:id="293"/>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1.7pt;height:295.7pt" o:ole="">
            <v:imagedata r:id="rId365" o:title=""/>
          </v:shape>
          <o:OLEObject Type="Embed" ProgID="Visio.Drawing.15" ShapeID="_x0000_i1200" DrawAspect="Content" ObjectID="_1750685278"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39978147"/>
      <w:r>
        <w:t>6.5.3</w:t>
      </w:r>
      <w:r>
        <w:tab/>
        <w:t>5G-S-TMSI to SUPI retrieval</w:t>
      </w:r>
      <w:bookmarkEnd w:id="294"/>
    </w:p>
    <w:p w14:paraId="61075044" w14:textId="77777777" w:rsidR="0001061C" w:rsidRDefault="0001061C" w:rsidP="0001061C">
      <w:pPr>
        <w:pStyle w:val="Heading4"/>
      </w:pPr>
      <w:bookmarkStart w:id="295" w:name="_Toc139978148"/>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39978149"/>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45pt;height:375.45pt" o:ole="">
            <v:imagedata r:id="rId367" o:title=""/>
          </v:shape>
          <o:OLEObject Type="Embed" ProgID="Visio.Drawing.15" ShapeID="_x0000_i1201" DrawAspect="Content" ObjectID="_1750685279"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39978150"/>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85pt;height:330.85pt" o:ole="">
            <v:imagedata r:id="rId369" o:title=""/>
          </v:shape>
          <o:OLEObject Type="Embed" ProgID="Visio.Drawing.15" ShapeID="_x0000_i1202" DrawAspect="Content" ObjectID="_1750685280"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39978151"/>
      <w:r>
        <w:t>6.5.4</w:t>
      </w:r>
      <w:r>
        <w:tab/>
        <w:t>SUPI to 5G-GUTI retrieval</w:t>
      </w:r>
      <w:bookmarkEnd w:id="298"/>
    </w:p>
    <w:p w14:paraId="50197728" w14:textId="77777777" w:rsidR="0001061C" w:rsidRDefault="0001061C" w:rsidP="0001061C">
      <w:pPr>
        <w:pStyle w:val="Heading4"/>
      </w:pPr>
      <w:bookmarkStart w:id="299" w:name="_Toc139978152"/>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39978153"/>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3pt;height:313.7pt" o:ole="">
            <v:imagedata r:id="rId371" o:title=""/>
          </v:shape>
          <o:OLEObject Type="Embed" ProgID="Visio.Drawing.15" ShapeID="_x0000_i1203" DrawAspect="Content" ObjectID="_1750685281"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39978154"/>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2.15pt;height:343.3pt" o:ole="">
            <v:imagedata r:id="rId373" o:title=""/>
          </v:shape>
          <o:OLEObject Type="Embed" ProgID="Visio.Drawing.15" ShapeID="_x0000_i1204" DrawAspect="Content" ObjectID="_1750685282"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2" w:name="_Toc139978155"/>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375" o:title=""/>
          </v:shape>
          <o:OLEObject Type="Embed" ProgID="Visio.Drawing.15" ShapeID="_x0000_i1205" DrawAspect="Content" ObjectID="_1750685283"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39978156"/>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3pt;height:345pt" o:ole="">
            <v:imagedata r:id="rId377" o:title=""/>
          </v:shape>
          <o:OLEObject Type="Embed" ProgID="Visio.Drawing.15" ShapeID="_x0000_i1206" DrawAspect="Content" ObjectID="_1750685284"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39978157"/>
      <w:r>
        <w:t>6.5.5</w:t>
      </w:r>
      <w:r>
        <w:tab/>
        <w:t>Ongoing identity association scenarios</w:t>
      </w:r>
      <w:bookmarkEnd w:id="304"/>
    </w:p>
    <w:p w14:paraId="69C351B0" w14:textId="77777777" w:rsidR="0001061C" w:rsidRDefault="0001061C" w:rsidP="0001061C">
      <w:pPr>
        <w:pStyle w:val="Heading4"/>
      </w:pPr>
      <w:bookmarkStart w:id="305" w:name="_Toc139978158"/>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39978159"/>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3pt;height:332.15pt" o:ole="">
            <v:imagedata r:id="rId379" o:title=""/>
          </v:shape>
          <o:OLEObject Type="Embed" ProgID="Visio.Drawing.15" ShapeID="_x0000_i1207" DrawAspect="Content" ObjectID="_1750685285"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39978160"/>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3pt;height:332.15pt" o:ole="">
            <v:imagedata r:id="rId381" o:title=""/>
          </v:shape>
          <o:OLEObject Type="Embed" ProgID="Visio.Drawing.15" ShapeID="_x0000_i1208" DrawAspect="Content" ObjectID="_1750685286"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39978161"/>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3pt;height:361.3pt" o:ole="">
            <v:imagedata r:id="rId383" o:title=""/>
          </v:shape>
          <o:OLEObject Type="Embed" ProgID="Visio.Drawing.15" ShapeID="_x0000_i1209" DrawAspect="Content" ObjectID="_1750685287"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39978162"/>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3pt;height:332.15pt" o:ole="">
            <v:imagedata r:id="rId385" o:title=""/>
          </v:shape>
          <o:OLEObject Type="Embed" ProgID="Visio.Drawing.15" ShapeID="_x0000_i1210" DrawAspect="Content" ObjectID="_1750685288"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39978163"/>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3pt;height:361.3pt" o:ole="">
            <v:imagedata r:id="rId387" o:title=""/>
          </v:shape>
          <o:OLEObject Type="Embed" ProgID="Visio.Drawing.15" ShapeID="_x0000_i1211" DrawAspect="Content" ObjectID="_1750685289"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39978164"/>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3pt;height:386.55pt" o:ole="">
            <v:imagedata r:id="rId389" o:title=""/>
          </v:shape>
          <o:OLEObject Type="Embed" ProgID="Visio.Drawing.15" ShapeID="_x0000_i1212" DrawAspect="Content" ObjectID="_1750685290"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Toc139978165"/>
      <w:bookmarkStart w:id="313" w:name="_Hlk107996054"/>
      <w:r>
        <w:t>7</w:t>
      </w:r>
      <w:r>
        <w:tab/>
        <w:t>Illustrations of LI for messaging service</w:t>
      </w:r>
      <w:r w:rsidR="00BD50CB">
        <w:t>s</w:t>
      </w:r>
      <w:bookmarkEnd w:id="312"/>
    </w:p>
    <w:p w14:paraId="691E59A2" w14:textId="7BDC80C7" w:rsidR="0078070B" w:rsidRDefault="0078070B" w:rsidP="0078070B">
      <w:pPr>
        <w:pStyle w:val="Heading2"/>
      </w:pPr>
      <w:bookmarkStart w:id="314" w:name="_Toc139978166"/>
      <w:bookmarkStart w:id="315" w:name="_Hlk107996022"/>
      <w:bookmarkEnd w:id="313"/>
      <w:r>
        <w:t>7.1</w:t>
      </w:r>
      <w:r>
        <w:tab/>
        <w:t>General</w:t>
      </w:r>
      <w:bookmarkEnd w:id="314"/>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39978167"/>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39978168"/>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lastRenderedPageBreak/>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39978169"/>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39978170"/>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3pt;height:473.15pt" o:ole="">
            <v:imagedata r:id="rId391" o:title=""/>
          </v:shape>
          <o:OLEObject Type="Embed" ProgID="Visio.Drawing.15" ShapeID="_x0000_i1213" DrawAspect="Content" ObjectID="_1750685291"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39978171"/>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7pt;height:302.55pt" o:ole="">
            <v:imagedata r:id="rId393" o:title=""/>
          </v:shape>
          <o:OLEObject Type="Embed" ProgID="Visio.Drawing.15" ShapeID="_x0000_i1214" DrawAspect="Content" ObjectID="_1750685292"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lastRenderedPageBreak/>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39978172"/>
      <w:r>
        <w:t>7.2.3</w:t>
      </w:r>
      <w:r>
        <w:tab/>
        <w:t>SMS over NAS (UE not SMS over IP capable)</w:t>
      </w:r>
      <w:bookmarkEnd w:id="321"/>
    </w:p>
    <w:p w14:paraId="4B9176DC" w14:textId="250A943F" w:rsidR="007E3475" w:rsidRDefault="007E3475" w:rsidP="007E3475">
      <w:pPr>
        <w:pStyle w:val="Heading4"/>
      </w:pPr>
      <w:bookmarkStart w:id="322" w:name="_Toc139978173"/>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3pt;height:257.55pt" o:ole="">
            <v:imagedata r:id="rId395" o:title=""/>
          </v:shape>
          <o:OLEObject Type="Embed" ProgID="Visio.Drawing.15" ShapeID="_x0000_i1215" DrawAspect="Content" ObjectID="_1750685293"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3pt;height:221.55pt" o:ole="">
            <v:imagedata r:id="rId397" o:title=""/>
          </v:shape>
          <o:OLEObject Type="Embed" ProgID="Visio.Drawing.15" ShapeID="_x0000_i1216" DrawAspect="Content" ObjectID="_1750685294"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39978174"/>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17" type="#_x0000_t75" style="width:482.15pt;height:138.45pt" o:ole="">
            <v:imagedata r:id="rId399" o:title=""/>
          </v:shape>
          <o:OLEObject Type="Embed" ProgID="Visio.Drawing.15" ShapeID="_x0000_i1217" DrawAspect="Content" ObjectID="_1750685295"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2.15pt;height:135pt" o:ole="">
            <v:imagedata r:id="rId401" o:title=""/>
          </v:shape>
          <o:OLEObject Type="Embed" ProgID="Visio.Drawing.15" ShapeID="_x0000_i1218" DrawAspect="Content" ObjectID="_1750685296"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4" w:name="_Toc139978175"/>
      <w:r>
        <w:lastRenderedPageBreak/>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19" type="#_x0000_t75" style="width:481.7pt;height:346.3pt" o:ole="">
            <v:imagedata r:id="rId403" o:title=""/>
          </v:shape>
          <o:OLEObject Type="Embed" ProgID="Visio.Drawing.15" ShapeID="_x0000_i1219" DrawAspect="Content" ObjectID="_1750685297"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7pt;height:353.15pt" o:ole="">
            <v:imagedata r:id="rId405" o:title=""/>
          </v:shape>
          <o:OLEObject Type="Embed" ProgID="Visio.Drawing.15" ShapeID="_x0000_i1220" DrawAspect="Content" ObjectID="_1750685298"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39978176"/>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21" type="#_x0000_t75" style="width:481.3pt;height:199.3pt" o:ole="">
            <v:imagedata r:id="rId407" o:title=""/>
          </v:shape>
          <o:OLEObject Type="Embed" ProgID="Visio.Drawing.15" ShapeID="_x0000_i1221" DrawAspect="Content" ObjectID="_1750685299" r:id="rId408"/>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3pt;height:201pt" o:ole="">
            <v:imagedata r:id="rId409" o:title=""/>
          </v:shape>
          <o:OLEObject Type="Embed" ProgID="Visio.Drawing.15" ShapeID="_x0000_i1222" DrawAspect="Content" ObjectID="_1750685300"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26" w:name="_Toc139978177"/>
      <w:r>
        <w:t>7</w:t>
      </w:r>
      <w:r w:rsidRPr="003A018C">
        <w:t>.</w:t>
      </w:r>
      <w:r>
        <w:t>2</w:t>
      </w:r>
      <w:r w:rsidRPr="003A018C">
        <w:t>.3.</w:t>
      </w:r>
      <w:r>
        <w:t>5</w:t>
      </w:r>
      <w:r>
        <w:tab/>
        <w:t>Interception of SMS Command</w:t>
      </w:r>
      <w:bookmarkEnd w:id="326"/>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3pt;height:132pt" o:ole="">
            <v:imagedata r:id="rId411" o:title=""/>
          </v:shape>
          <o:OLEObject Type="Embed" ProgID="Visio.Drawing.15" ShapeID="_x0000_i1223" DrawAspect="Content" ObjectID="_1750685301"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3pt;height:132pt" o:ole="">
            <v:imagedata r:id="rId413" o:title=""/>
          </v:shape>
          <o:OLEObject Type="Embed" ProgID="Visio.Drawing.15" ShapeID="_x0000_i1224" DrawAspect="Content" ObjectID="_1750685302"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27" w:name="_Toc139978178"/>
      <w:r>
        <w:t>7.2.4</w:t>
      </w:r>
      <w:r>
        <w:tab/>
        <w:t>SMS over NAS (UE SMS over IP capable)</w:t>
      </w:r>
      <w:bookmarkEnd w:id="327"/>
    </w:p>
    <w:p w14:paraId="388773CF" w14:textId="01C2B691" w:rsidR="00207018" w:rsidRDefault="00207018" w:rsidP="00207018">
      <w:pPr>
        <w:pStyle w:val="Heading4"/>
      </w:pPr>
      <w:bookmarkStart w:id="328" w:name="_Toc139978179"/>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7pt;height:180pt" o:ole="">
            <v:imagedata r:id="rId415" o:title=""/>
          </v:shape>
          <o:OLEObject Type="Embed" ProgID="Visio.Drawing.15" ShapeID="_x0000_i1225" DrawAspect="Content" ObjectID="_1750685303"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1.7pt;height:161.15pt" o:ole="">
            <v:imagedata r:id="rId417" o:title=""/>
          </v:shape>
          <o:OLEObject Type="Embed" ProgID="Visio.Drawing.15" ShapeID="_x0000_i1226" DrawAspect="Content" ObjectID="_1750685304"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39978180"/>
      <w:r>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39978181"/>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27" type="#_x0000_t75" style="width:481.3pt;height:163.7pt" o:ole="">
            <v:imagedata r:id="rId419" o:title=""/>
          </v:shape>
          <o:OLEObject Type="Embed" ProgID="Visio.Drawing.15" ShapeID="_x0000_i1227" DrawAspect="Content" ObjectID="_1750685305"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3pt;height:164.15pt" o:ole="">
            <v:imagedata r:id="rId421" o:title=""/>
          </v:shape>
          <o:OLEObject Type="Embed" ProgID="Visio.Drawing.15" ShapeID="_x0000_i1228" DrawAspect="Content" ObjectID="_1750685306"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39978182"/>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29" type="#_x0000_t75" style="width:481.7pt;height:261.45pt" o:ole="">
            <v:imagedata r:id="rId423" o:title=""/>
          </v:shape>
          <o:OLEObject Type="Embed" ProgID="Visio.Drawing.15" ShapeID="_x0000_i1229" DrawAspect="Content" ObjectID="_1750685307"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3pt;height:261.45pt" o:ole="">
            <v:imagedata r:id="rId425" o:title=""/>
          </v:shape>
          <o:OLEObject Type="Embed" ProgID="Visio.Drawing.15" ShapeID="_x0000_i1230" DrawAspect="Content" ObjectID="_1750685308"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39978183"/>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39978184"/>
      <w:bookmarkEnd w:id="315"/>
      <w:r>
        <w:t>7.2.5</w:t>
      </w:r>
      <w:r>
        <w:tab/>
        <w:t>SMS over IP</w:t>
      </w:r>
      <w:bookmarkEnd w:id="333"/>
    </w:p>
    <w:p w14:paraId="06CD3CDB" w14:textId="1A5A5754" w:rsidR="00207018" w:rsidRDefault="00207018" w:rsidP="00207018">
      <w:pPr>
        <w:pStyle w:val="Heading4"/>
      </w:pPr>
      <w:bookmarkStart w:id="334" w:name="_Toc139978185"/>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39978186"/>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36" w:name="_Toc139978187"/>
      <w:r>
        <w:t>7.2.5.1.2</w:t>
      </w:r>
      <w:r>
        <w:tab/>
        <w:t>SMS over IP with MSISDN as the destination</w:t>
      </w:r>
      <w:bookmarkEnd w:id="336"/>
    </w:p>
    <w:p w14:paraId="48BC29B1" w14:textId="77777777" w:rsidR="00A877AD" w:rsidRPr="002D507F" w:rsidRDefault="00A877AD" w:rsidP="00A877AD">
      <w:pPr>
        <w:pStyle w:val="Heading6"/>
      </w:pPr>
      <w:bookmarkStart w:id="337" w:name="_Toc139978188"/>
      <w:r>
        <w:t>7.2.5.1.2.1</w:t>
      </w:r>
      <w:r>
        <w:tab/>
        <w:t>Topology views</w:t>
      </w:r>
      <w:bookmarkEnd w:id="337"/>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7pt;height:180pt" o:ole="">
            <v:imagedata r:id="rId427" o:title=""/>
          </v:shape>
          <o:OLEObject Type="Embed" ProgID="Visio.Drawing.15" ShapeID="_x0000_i1231" DrawAspect="Content" ObjectID="_1750685309"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85pt;height:147.45pt" o:ole="">
            <v:imagedata r:id="rId429" o:title=""/>
          </v:shape>
          <o:OLEObject Type="Embed" ProgID="Visio.Drawing.15" ShapeID="_x0000_i1232" DrawAspect="Content" ObjectID="_1750685310"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85pt;height:147.45pt" o:ole="">
            <v:imagedata r:id="rId431" o:title=""/>
          </v:shape>
          <o:OLEObject Type="Embed" ProgID="Visio.Drawing.15" ShapeID="_x0000_i1233" DrawAspect="Content" ObjectID="_1750685311"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38" w:name="_Toc139978189"/>
      <w:r>
        <w:t>7.2.5.1.2.2</w:t>
      </w:r>
      <w:r>
        <w:tab/>
        <w:t>Flow diagrams</w:t>
      </w:r>
      <w:bookmarkEnd w:id="338"/>
    </w:p>
    <w:p w14:paraId="1CEBF743" w14:textId="77777777" w:rsidR="00A877AD" w:rsidRPr="002D507F" w:rsidRDefault="00A877AD" w:rsidP="00A877AD">
      <w:pPr>
        <w:pStyle w:val="Heading7"/>
      </w:pPr>
      <w:bookmarkStart w:id="339" w:name="_Toc139978190"/>
      <w:r w:rsidRPr="002D507F">
        <w:t>7.2.5.1.2.</w:t>
      </w:r>
      <w:r>
        <w:t>2</w:t>
      </w:r>
      <w:r w:rsidRPr="002D507F">
        <w:t>.1</w:t>
      </w:r>
      <w:r w:rsidRPr="002D507F">
        <w:tab/>
        <w:t>General</w:t>
      </w:r>
      <w:bookmarkEnd w:id="339"/>
    </w:p>
    <w:p w14:paraId="23799178" w14:textId="77777777" w:rsidR="00A877AD" w:rsidRDefault="00A877AD" w:rsidP="00A877AD">
      <w:r>
        <w:t>As defined in TS 33.128[4], all the applicable SIP messages are reported from the IRI-POI using the xIRI IMSMessage. Therefore, the SIP MESSAGE that includes the SMS (within the payload of content type "vnd.3gpp.sms")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0" w:name="_Toc139978191"/>
      <w:r>
        <w:t>7.2.5.1.2.2.2</w:t>
      </w:r>
      <w:r>
        <w:tab/>
        <w:t>Originating network without status report</w:t>
      </w:r>
      <w:bookmarkEnd w:id="340"/>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2.15pt;height:159.85pt" o:ole="">
            <v:imagedata r:id="rId433" o:title=""/>
          </v:shape>
          <o:OLEObject Type="Embed" ProgID="Visio.Drawing.15" ShapeID="_x0000_i1234" DrawAspect="Content" ObjectID="_1750685312"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3pt;height:166.3pt" o:ole="">
            <v:imagedata r:id="rId435" o:title=""/>
          </v:shape>
          <o:OLEObject Type="Embed" ProgID="Visio.Drawing.15" ShapeID="_x0000_i1235" DrawAspect="Content" ObjectID="_1750685313"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1" w:name="_Toc139978192"/>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1"/>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7pt;height:321.85pt" o:ole="">
            <v:imagedata r:id="rId437" o:title=""/>
          </v:shape>
          <o:OLEObject Type="Embed" ProgID="Visio.Drawing.15" ShapeID="_x0000_i1236" DrawAspect="Content" ObjectID="_1750685314"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7pt;height:321.85pt" o:ole="">
            <v:imagedata r:id="rId439" o:title=""/>
          </v:shape>
          <o:OLEObject Type="Embed" ProgID="Visio.Drawing.15" ShapeID="_x0000_i1237" DrawAspect="Content" ObjectID="_1750685315"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2" w:name="_Toc139978193"/>
      <w:r>
        <w:t>7.2.5.1.2.2.4</w:t>
      </w:r>
      <w:r>
        <w:tab/>
        <w:t>Terminating network – MSISDN as the destination</w:t>
      </w:r>
      <w:bookmarkEnd w:id="342"/>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238" type="#_x0000_t75" style="width:481.7pt;height:187.7pt" o:ole="">
            <v:imagedata r:id="rId441" o:title=""/>
          </v:shape>
          <o:OLEObject Type="Embed" ProgID="Visio.Drawing.15" ShapeID="_x0000_i1238" DrawAspect="Content" ObjectID="_1750685316"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3pt;height:189pt" o:ole="">
            <v:imagedata r:id="rId443" o:title=""/>
          </v:shape>
          <o:OLEObject Type="Embed" ProgID="Visio.Drawing.15" ShapeID="_x0000_i1239" DrawAspect="Content" ObjectID="_1750685317"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3" w:name="_Toc139978194"/>
      <w:r>
        <w:t>7.2.5.1.2.2</w:t>
      </w:r>
      <w:r w:rsidR="008061B1">
        <w:t>.</w:t>
      </w:r>
      <w:r>
        <w:t>5</w:t>
      </w:r>
      <w:r>
        <w:tab/>
        <w:t>Interception of SMS Command</w:t>
      </w:r>
      <w:bookmarkEnd w:id="343"/>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240" type="#_x0000_t75" style="width:482.15pt;height:159.85pt" o:ole="">
            <v:imagedata r:id="rId445" o:title=""/>
          </v:shape>
          <o:OLEObject Type="Embed" ProgID="Visio.Drawing.15" ShapeID="_x0000_i1240" DrawAspect="Content" ObjectID="_1750685318" r:id="rId446"/>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3pt;height:166.3pt" o:ole="">
            <v:imagedata r:id="rId447" o:title=""/>
          </v:shape>
          <o:OLEObject Type="Embed" ProgID="Visio.Drawing.15" ShapeID="_x0000_i1241" DrawAspect="Content" ObjectID="_1750685319" r:id="rId448"/>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4" w:name="_Toc139978195"/>
      <w:r>
        <w:t>7.2.5.1.3</w:t>
      </w:r>
      <w:r>
        <w:tab/>
        <w:t>SMS over IP with SIP URI as the destination</w:t>
      </w:r>
      <w:bookmarkEnd w:id="344"/>
    </w:p>
    <w:p w14:paraId="7CC33FDE" w14:textId="77777777" w:rsidR="008F00B3" w:rsidRPr="00235ED7" w:rsidRDefault="008F00B3" w:rsidP="008F00B3">
      <w:pPr>
        <w:pStyle w:val="Heading6"/>
      </w:pPr>
      <w:bookmarkStart w:id="345" w:name="_Toc139978196"/>
      <w:r>
        <w:t>7.2.5.1.3.1</w:t>
      </w:r>
      <w:r>
        <w:tab/>
        <w:t>Topology views</w:t>
      </w:r>
      <w:bookmarkEnd w:id="345"/>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3pt;height:233.15pt" o:ole="">
            <v:imagedata r:id="rId449" o:title=""/>
          </v:shape>
          <o:OLEObject Type="Embed" ProgID="Visio.Drawing.15" ShapeID="_x0000_i1242" DrawAspect="Content" ObjectID="_1750685320"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46" w:name="_Toc139978197"/>
      <w:r>
        <w:t>7.2.5.1.3.2</w:t>
      </w:r>
      <w:r>
        <w:tab/>
        <w:t>Flow diagrams</w:t>
      </w:r>
      <w:bookmarkEnd w:id="346"/>
    </w:p>
    <w:p w14:paraId="58E9787E" w14:textId="77777777" w:rsidR="008F00B3" w:rsidRPr="002D507F" w:rsidRDefault="008F00B3" w:rsidP="008F00B3">
      <w:pPr>
        <w:pStyle w:val="Heading7"/>
      </w:pPr>
      <w:bookmarkStart w:id="347" w:name="_Toc139978198"/>
      <w:r w:rsidRPr="002D507F">
        <w:t>7.2.5.1.</w:t>
      </w:r>
      <w:r>
        <w:t>3</w:t>
      </w:r>
      <w:r w:rsidRPr="002D507F">
        <w:t>.</w:t>
      </w:r>
      <w:r>
        <w:t>2</w:t>
      </w:r>
      <w:r w:rsidRPr="002D507F">
        <w:t>.1</w:t>
      </w:r>
      <w:r w:rsidRPr="002D507F">
        <w:tab/>
        <w:t>General</w:t>
      </w:r>
      <w:bookmarkEnd w:id="347"/>
    </w:p>
    <w:p w14:paraId="0FC054BD" w14:textId="77777777" w:rsidR="008F00B3" w:rsidRDefault="008F00B3" w:rsidP="008F00B3">
      <w:r>
        <w:t>As defined in TS 33.128[4], all the applicable SIP messages are reported from the IRI-POI using the xIRI IMSMessage. Therefore, the SIP MESSAGE that includes the SMS (within the payload of content type "vnd.3gpp.sms") are reported from the IRI-POI as the xIRI IMSMessage. This is different from the SMS over NAS where the SMS messages are reported from the IRI-POI using the xIRI SMSMessage.</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48" w:name="_Toc139978199"/>
      <w:r>
        <w:t>7.2.5.1.3.2.2</w:t>
      </w:r>
      <w:r>
        <w:tab/>
        <w:t>Originating network without status report</w:t>
      </w:r>
      <w:bookmarkEnd w:id="348"/>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243" type="#_x0000_t75" style="width:481.3pt;height:270pt" o:ole="">
            <v:imagedata r:id="rId451" o:title=""/>
          </v:shape>
          <o:OLEObject Type="Embed" ProgID="Visio.Drawing.15" ShapeID="_x0000_i1243" DrawAspect="Content" ObjectID="_1750685321"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7pt;height:268.3pt" o:ole="">
            <v:imagedata r:id="rId453" o:title=""/>
          </v:shape>
          <o:OLEObject Type="Embed" ProgID="Visio.Drawing.15" ShapeID="_x0000_i1244" DrawAspect="Content" ObjectID="_1750685322"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49" w:name="_Toc139978200"/>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49"/>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0.85pt;height:357.85pt" o:ole="">
            <v:imagedata r:id="rId455" o:title=""/>
          </v:shape>
          <o:OLEObject Type="Embed" ProgID="Visio.Drawing.15" ShapeID="_x0000_i1245" DrawAspect="Content" ObjectID="_1750685323"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0.85pt;height:357.85pt" o:ole="">
            <v:imagedata r:id="rId457" o:title=""/>
          </v:shape>
          <o:OLEObject Type="Embed" ProgID="Visio.Drawing.15" ShapeID="_x0000_i1246" DrawAspect="Content" ObjectID="_1750685324"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0" w:name="_Toc139978201"/>
      <w:r>
        <w:t>7.2.5.1.3.2.4</w:t>
      </w:r>
      <w:r>
        <w:tab/>
        <w:t>Terminating network</w:t>
      </w:r>
      <w:bookmarkEnd w:id="350"/>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247" type="#_x0000_t75" style="width:481.3pt;height:293.15pt" o:ole="">
            <v:imagedata r:id="rId459" o:title=""/>
          </v:shape>
          <o:OLEObject Type="Embed" ProgID="Visio.Drawing.15" ShapeID="_x0000_i1247" DrawAspect="Content" ObjectID="_1750685325"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3pt;height:293.15pt" o:ole="">
            <v:imagedata r:id="rId461" o:title=""/>
          </v:shape>
          <o:OLEObject Type="Embed" ProgID="Visio.Drawing.15" ShapeID="_x0000_i1248" DrawAspect="Content" ObjectID="_1750685326"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1" w:name="_Toc139978202"/>
      <w:r>
        <w:t>7.2.5.1.3.2.5</w:t>
      </w:r>
      <w:r>
        <w:tab/>
        <w:t>Interception of SMS Command</w:t>
      </w:r>
      <w:bookmarkEnd w:id="351"/>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2" w:name="_Toc139978203"/>
      <w:r>
        <w:t>7.2.5.1.4</w:t>
      </w:r>
      <w:r>
        <w:tab/>
        <w:t>Instant messaging mapped to SMS</w:t>
      </w:r>
      <w:bookmarkEnd w:id="352"/>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7pt;height:118.7pt" o:ole="">
            <v:imagedata r:id="rId463" o:title=""/>
          </v:shape>
          <o:OLEObject Type="Embed" ProgID="Visio.Drawing.15" ShapeID="_x0000_i1249" DrawAspect="Content" ObjectID="_1750685327"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0CEF6715"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E3F2ECB" w14:textId="4B1018C6" w:rsidR="006C774B" w:rsidRPr="003A018C" w:rsidRDefault="006C774B" w:rsidP="00A31CA9">
      <w:pPr>
        <w:pStyle w:val="Heading1"/>
      </w:pPr>
      <w:bookmarkStart w:id="353" w:name="_Toc113446188"/>
      <w:bookmarkStart w:id="354" w:name="_Toc139978204"/>
      <w:r>
        <w:t>8</w:t>
      </w:r>
      <w:r>
        <w:tab/>
      </w:r>
      <w:bookmarkEnd w:id="353"/>
      <w:r>
        <w:t>Data interception in 5G Core</w:t>
      </w:r>
      <w:bookmarkEnd w:id="354"/>
    </w:p>
    <w:p w14:paraId="68F312BC" w14:textId="77777777" w:rsidR="006C774B" w:rsidRDefault="006C774B" w:rsidP="006C774B">
      <w:pPr>
        <w:pStyle w:val="Heading2"/>
      </w:pPr>
      <w:bookmarkStart w:id="355" w:name="_Toc139978205"/>
      <w:r>
        <w:t>8.1</w:t>
      </w:r>
      <w:r>
        <w:tab/>
        <w:t>General</w:t>
      </w:r>
      <w:bookmarkEnd w:id="355"/>
    </w:p>
    <w:p w14:paraId="5022B334" w14:textId="6A98118F" w:rsidR="006C774B" w:rsidRDefault="006C774B" w:rsidP="006C774B">
      <w:r>
        <w:t>As defined in TS 33.127 [3]</w:t>
      </w:r>
      <w:r w:rsidR="00A22952">
        <w:t>,</w:t>
      </w:r>
      <w:r>
        <w:t xml:space="preserve"> TS 33.128 [4] and illustrated in TR 33.928 [18], the following NFs participate in providing the interception in the 5G core when the service type provisioned to the respective POIs is </w:t>
      </w:r>
      <w:r w:rsidR="00560728">
        <w:t>"</w:t>
      </w:r>
      <w:r>
        <w:t>Data</w:t>
      </w:r>
      <w:r w:rsidR="00560728">
        <w:t>"</w:t>
      </w:r>
      <w:r>
        <w:t xml:space="preserve"> (see ETSI TS 103 221-1 [19])</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3CF0DF9A" w14:textId="69E3895A" w:rsidR="006C774B" w:rsidRDefault="006C774B" w:rsidP="006C774B">
      <w:r>
        <w:t>In many cases, the scope of interception provided by the LI functions present in the above NFs depends on the services offered by the CSP.</w:t>
      </w:r>
    </w:p>
    <w:p w14:paraId="7FBEECBC" w14:textId="59193B14" w:rsidR="006C774B" w:rsidRDefault="006C774B" w:rsidP="006C774B">
      <w:r>
        <w:t>The subsequent clauses provide a few examples of flow-diagrams that illustrate the data interception in the 5G core network.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29649190" w:rsidR="006C774B" w:rsidRDefault="006C774B" w:rsidP="00AE2CAC">
      <w:pPr>
        <w:pStyle w:val="Heading2"/>
      </w:pPr>
      <w:bookmarkStart w:id="356" w:name="_Toc139978206"/>
      <w:r>
        <w:t>8.2</w:t>
      </w:r>
      <w:r>
        <w:tab/>
        <w:t>SMF/UPF flow diagrams</w:t>
      </w:r>
      <w:bookmarkEnd w:id="356"/>
    </w:p>
    <w:p w14:paraId="12311310" w14:textId="246C2AA4" w:rsidR="00584E3A" w:rsidRPr="00584E3A" w:rsidRDefault="00584E3A" w:rsidP="00A31CA9">
      <w:pPr>
        <w:pStyle w:val="Heading3"/>
      </w:pPr>
      <w:bookmarkStart w:id="357" w:name="_Toc139978207"/>
      <w:r>
        <w:t>8.2.1</w:t>
      </w:r>
      <w:r>
        <w:tab/>
        <w:t>General</w:t>
      </w:r>
      <w:bookmarkEnd w:id="357"/>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 </w:t>
      </w:r>
    </w:p>
    <w:p w14:paraId="00D67FFC" w14:textId="1F1A3489" w:rsidR="00584E3A" w:rsidRDefault="00584E3A" w:rsidP="00A31CA9">
      <w:pPr>
        <w:pStyle w:val="Heading3"/>
      </w:pPr>
      <w:bookmarkStart w:id="358" w:name="_Toc139978208"/>
      <w:r>
        <w:t>8.2.2</w:t>
      </w:r>
      <w:r>
        <w:tab/>
        <w:t>High level flow diagrams</w:t>
      </w:r>
      <w:bookmarkEnd w:id="358"/>
    </w:p>
    <w:p w14:paraId="18033532" w14:textId="26616117" w:rsidR="006C774B" w:rsidRDefault="006C774B" w:rsidP="006C774B">
      <w:pPr>
        <w:pStyle w:val="Heading4"/>
      </w:pPr>
      <w:bookmarkStart w:id="359" w:name="_Toc139978209"/>
      <w:r>
        <w:t>8.2.2.1</w:t>
      </w:r>
      <w:r>
        <w:tab/>
        <w:t>General</w:t>
      </w:r>
      <w:bookmarkEnd w:id="359"/>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6F5F00CD" w:rsidR="006C774B" w:rsidRPr="00A22952" w:rsidRDefault="006C774B" w:rsidP="00A31CA9">
      <w:r w:rsidRPr="00A22952">
        <w:t>The NAS messages and the 5GSM state changes are defined in TS 24.501 [12].</w:t>
      </w:r>
    </w:p>
    <w:p w14:paraId="28DAD61E" w14:textId="77777777" w:rsidR="006C774B" w:rsidRDefault="006C774B" w:rsidP="006C774B">
      <w:pPr>
        <w:pStyle w:val="Heading4"/>
      </w:pPr>
      <w:bookmarkStart w:id="360" w:name="_Toc139978210"/>
      <w:r>
        <w:t>8.2.2.2</w:t>
      </w:r>
      <w:r>
        <w:tab/>
        <w:t>Non-roaming scenario</w:t>
      </w:r>
      <w:bookmarkEnd w:id="360"/>
    </w:p>
    <w:p w14:paraId="6E550ABF" w14:textId="77777777" w:rsidR="006C774B" w:rsidRPr="00F84356" w:rsidRDefault="006C774B" w:rsidP="006C774B">
      <w:pPr>
        <w:pStyle w:val="Heading5"/>
      </w:pPr>
      <w:bookmarkStart w:id="361" w:name="_Toc139978211"/>
      <w:r>
        <w:t>8.2.2.2.1</w:t>
      </w:r>
      <w:r>
        <w:tab/>
        <w:t>PDU session establishment</w:t>
      </w:r>
      <w:bookmarkEnd w:id="361"/>
    </w:p>
    <w:p w14:paraId="4F8A3706" w14:textId="77777777" w:rsidR="006C774B" w:rsidRDefault="006C774B" w:rsidP="006C774B">
      <w:r>
        <w:t>The flow-diagram in figure 8.2.2.2.1-1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250" type="#_x0000_t75" style="width:481.7pt;height:207.85pt" o:ole="">
            <v:imagedata r:id="rId465" o:title=""/>
          </v:shape>
          <o:OLEObject Type="Embed" ProgID="Visio.Drawing.15" ShapeID="_x0000_i1250" DrawAspect="Content" ObjectID="_1750685328" r:id="rId466"/>
        </w:object>
      </w:r>
    </w:p>
    <w:p w14:paraId="01B4F498" w14:textId="77777777" w:rsidR="006C774B" w:rsidRDefault="006C774B" w:rsidP="006C774B">
      <w:pPr>
        <w:pStyle w:val="TF"/>
      </w:pPr>
      <w:r>
        <w:t>Figure 8.2.2.2.1-1: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08F87E11" w:rsidR="006C774B" w:rsidRDefault="006C774B" w:rsidP="006C774B">
      <w:r>
        <w:t xml:space="preserve">While drawing this flow, the TS 23.502 </w:t>
      </w:r>
      <w:r w:rsidR="00A22952">
        <w:t>[</w:t>
      </w:r>
      <w:r>
        <w:t>11], figure 4.3.2.2.1-1 is referred to.</w:t>
      </w:r>
    </w:p>
    <w:p w14:paraId="672D1D59" w14:textId="77777777" w:rsidR="006C774B" w:rsidRPr="0049037E" w:rsidRDefault="006C774B" w:rsidP="006C774B">
      <w:pPr>
        <w:pStyle w:val="Heading5"/>
      </w:pPr>
      <w:bookmarkStart w:id="362" w:name="_Toc139978212"/>
      <w:r>
        <w:t>8.2.2.2.2</w:t>
      </w:r>
      <w:r>
        <w:tab/>
        <w:t>PDU session modification</w:t>
      </w:r>
      <w:bookmarkEnd w:id="362"/>
    </w:p>
    <w:p w14:paraId="48CBD618" w14:textId="77777777" w:rsidR="006C774B" w:rsidRDefault="006C774B" w:rsidP="006C774B">
      <w:pPr>
        <w:pStyle w:val="Heading6"/>
      </w:pPr>
      <w:bookmarkStart w:id="363" w:name="_Toc139978213"/>
      <w:r>
        <w:t>8.2.2.2.2.1</w:t>
      </w:r>
      <w:r>
        <w:tab/>
        <w:t>General</w:t>
      </w:r>
      <w:bookmarkEnd w:id="363"/>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06BF8948" w:rsidR="006C774B" w:rsidRPr="00FE3887" w:rsidRDefault="006C774B" w:rsidP="00A31CA9">
      <w:pPr>
        <w:rPr>
          <w:bCs/>
        </w:rPr>
      </w:pPr>
      <w:r w:rsidRPr="00FE3887">
        <w:rPr>
          <w:bCs/>
        </w:rPr>
        <w:t>The NAS messages and the 5GSM state changes are defined in TS 24.501 [12].</w:t>
      </w:r>
    </w:p>
    <w:p w14:paraId="2751992A" w14:textId="77777777" w:rsidR="006C774B" w:rsidRDefault="006C774B" w:rsidP="006C774B">
      <w:pPr>
        <w:pStyle w:val="Heading6"/>
      </w:pPr>
      <w:bookmarkStart w:id="364" w:name="_Toc139978214"/>
      <w:r>
        <w:t>8.2.2.2.2.2</w:t>
      </w:r>
      <w:r>
        <w:tab/>
        <w:t>UE-initiated PDU session modification</w:t>
      </w:r>
      <w:bookmarkEnd w:id="364"/>
    </w:p>
    <w:p w14:paraId="006DAE56" w14:textId="77777777" w:rsidR="006C774B" w:rsidRDefault="006C774B" w:rsidP="006C774B">
      <w:r>
        <w:t>The flow-diagram in figure 8.2.2.2.2.2-1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251" type="#_x0000_t75" style="width:480.85pt;height:199.7pt" o:ole="">
            <v:imagedata r:id="rId467" o:title=""/>
          </v:shape>
          <o:OLEObject Type="Embed" ProgID="Visio.Drawing.15" ShapeID="_x0000_i1251" DrawAspect="Content" ObjectID="_1750685329" r:id="rId468"/>
        </w:object>
      </w:r>
    </w:p>
    <w:p w14:paraId="62D82EAB" w14:textId="77777777" w:rsidR="006C774B" w:rsidRDefault="006C774B" w:rsidP="006C774B">
      <w:pPr>
        <w:pStyle w:val="TF"/>
      </w:pPr>
      <w:r>
        <w:t>Figure 8.2.2.2.2.2-1: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7A8C0D4" w:rsidR="006C774B" w:rsidRDefault="006C774B" w:rsidP="00FE3887">
      <w:pPr>
        <w:tabs>
          <w:tab w:val="left" w:pos="709"/>
        </w:tabs>
        <w:rPr>
          <w:bCs/>
          <w:sz w:val="22"/>
          <w:szCs w:val="22"/>
        </w:rPr>
      </w:pPr>
      <w:r>
        <w:t xml:space="preserve">While drawing this flow, the TS 23.502 </w:t>
      </w:r>
      <w:r w:rsidR="00A22952">
        <w:t>[</w:t>
      </w:r>
      <w:r>
        <w:t>11], figure 4.3.2.2.2-1 is referred to.</w:t>
      </w:r>
    </w:p>
    <w:p w14:paraId="661C7FFD" w14:textId="5D8F219D" w:rsidR="006C774B" w:rsidRDefault="006C774B" w:rsidP="006C774B">
      <w:pPr>
        <w:pStyle w:val="Heading6"/>
      </w:pPr>
      <w:bookmarkStart w:id="365" w:name="_Toc139978215"/>
      <w:r>
        <w:t>8.2.2.2.2.3</w:t>
      </w:r>
      <w:r>
        <w:tab/>
        <w:t xml:space="preserve"> Network-initiated PDU session modification</w:t>
      </w:r>
      <w:bookmarkEnd w:id="365"/>
    </w:p>
    <w:p w14:paraId="6E66F881" w14:textId="77777777" w:rsidR="006C774B" w:rsidRDefault="006C774B" w:rsidP="006C774B">
      <w:r>
        <w:t>The flow-diagram in figure 8.2.2.2.2.3-1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252" type="#_x0000_t75" style="width:480.85pt;height:181.3pt" o:ole="">
            <v:imagedata r:id="rId469" o:title=""/>
          </v:shape>
          <o:OLEObject Type="Embed" ProgID="Visio.Drawing.15" ShapeID="_x0000_i1252" DrawAspect="Content" ObjectID="_1750685330" r:id="rId470"/>
        </w:object>
      </w:r>
    </w:p>
    <w:p w14:paraId="7D6B81C8" w14:textId="77777777" w:rsidR="006C774B" w:rsidRDefault="006C774B" w:rsidP="006C774B">
      <w:pPr>
        <w:pStyle w:val="TF"/>
      </w:pPr>
      <w:r>
        <w:t>Figure 8.2.2.2.2.3-1: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200A0D4A" w:rsidR="006C774B" w:rsidRDefault="006C774B" w:rsidP="00FE3887">
      <w:pPr>
        <w:tabs>
          <w:tab w:val="left" w:pos="709"/>
        </w:tabs>
        <w:rPr>
          <w:bCs/>
          <w:sz w:val="22"/>
          <w:szCs w:val="22"/>
        </w:rPr>
      </w:pPr>
      <w:r>
        <w:t xml:space="preserve">While drawing these flows, the TS 23.502 </w:t>
      </w:r>
      <w:r w:rsidR="00A22952">
        <w:t>[</w:t>
      </w:r>
      <w:r>
        <w:t>11], figure 4.3.2.2.2-1 is referred to.</w:t>
      </w:r>
    </w:p>
    <w:p w14:paraId="32D61F8C" w14:textId="77777777" w:rsidR="006C774B" w:rsidRPr="00F84356" w:rsidRDefault="006C774B" w:rsidP="006C774B">
      <w:pPr>
        <w:pStyle w:val="Heading6"/>
      </w:pPr>
      <w:bookmarkStart w:id="366" w:name="_Toc139978216"/>
      <w:r>
        <w:t>8.2.2.2.2.4</w:t>
      </w:r>
      <w:r>
        <w:tab/>
        <w:t>PDU session modification for change of access type</w:t>
      </w:r>
      <w:bookmarkEnd w:id="366"/>
    </w:p>
    <w:p w14:paraId="5B850736" w14:textId="68E9874B" w:rsidR="006C774B" w:rsidRDefault="006C774B" w:rsidP="006C774B">
      <w:r>
        <w:t xml:space="preserve">The flow-diagram in figure 8.2.2.2.2.4-1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253" type="#_x0000_t75" style="width:480.85pt;height:165.45pt" o:ole="">
            <v:imagedata r:id="rId471" o:title=""/>
          </v:shape>
          <o:OLEObject Type="Embed" ProgID="Visio.Drawing.15" ShapeID="_x0000_i1253" DrawAspect="Content" ObjectID="_1750685331" r:id="rId472"/>
        </w:object>
      </w:r>
    </w:p>
    <w:p w14:paraId="5CDD4F78" w14:textId="77777777" w:rsidR="006C774B" w:rsidRDefault="006C774B" w:rsidP="006C774B">
      <w:pPr>
        <w:pStyle w:val="TF"/>
      </w:pPr>
      <w:r>
        <w:t>Figure 8.2.2.2.2.4-1: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6532D80B" w:rsidR="006C774B" w:rsidRDefault="006C774B" w:rsidP="00FE3887">
      <w:pPr>
        <w:tabs>
          <w:tab w:val="left" w:pos="709"/>
        </w:tabs>
      </w:pPr>
      <w:r>
        <w:t xml:space="preserve">While drawing these flows, the TS 23.502 </w:t>
      </w:r>
      <w:r w:rsidR="00A22952">
        <w:t>[</w:t>
      </w:r>
      <w:r>
        <w:t>11], figure 4.9.2.1-1 is referred to.</w:t>
      </w:r>
    </w:p>
    <w:p w14:paraId="43986C6F" w14:textId="77777777" w:rsidR="006C774B" w:rsidRPr="0049037E" w:rsidRDefault="006C774B" w:rsidP="006C774B">
      <w:pPr>
        <w:pStyle w:val="Heading5"/>
      </w:pPr>
      <w:bookmarkStart w:id="367" w:name="_Toc139978217"/>
      <w:r>
        <w:t>8.2.2.2.3</w:t>
      </w:r>
      <w:r>
        <w:tab/>
        <w:t>PDU session release</w:t>
      </w:r>
      <w:bookmarkEnd w:id="367"/>
    </w:p>
    <w:p w14:paraId="4984BC6F" w14:textId="77777777" w:rsidR="006C774B" w:rsidRDefault="006C774B" w:rsidP="006C774B">
      <w:pPr>
        <w:pStyle w:val="Heading6"/>
      </w:pPr>
      <w:bookmarkStart w:id="368" w:name="_Toc139978218"/>
      <w:r>
        <w:t>8.2.2.2.3.1</w:t>
      </w:r>
      <w:r>
        <w:tab/>
        <w:t>General</w:t>
      </w:r>
      <w:bookmarkEnd w:id="368"/>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6D1D153C" w:rsidR="006C774B" w:rsidRPr="00FE3887" w:rsidRDefault="006C774B" w:rsidP="00FE3887">
      <w:pPr>
        <w:tabs>
          <w:tab w:val="left" w:pos="709"/>
        </w:tabs>
        <w:rPr>
          <w:bCs/>
        </w:rPr>
      </w:pPr>
      <w:r w:rsidRPr="00FE3887">
        <w:rPr>
          <w:bCs/>
        </w:rPr>
        <w:t>The NAS messages and the 5GSM state changes are defined in TS 24.501 [12].</w:t>
      </w:r>
    </w:p>
    <w:p w14:paraId="59CA318E" w14:textId="77777777" w:rsidR="006C774B" w:rsidRDefault="006C774B" w:rsidP="006C774B">
      <w:pPr>
        <w:pStyle w:val="Heading6"/>
      </w:pPr>
      <w:bookmarkStart w:id="369" w:name="_Toc139978219"/>
      <w:r>
        <w:t>8.2.2.2.3.2</w:t>
      </w:r>
      <w:r>
        <w:tab/>
        <w:t>UE initiated PDU session release</w:t>
      </w:r>
      <w:bookmarkEnd w:id="369"/>
    </w:p>
    <w:p w14:paraId="3CDBED27" w14:textId="77777777" w:rsidR="006C774B" w:rsidRDefault="006C774B" w:rsidP="006C774B">
      <w:r>
        <w:t>The flow-diagram in figure 8.2.2.2.3.2-1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254" type="#_x0000_t75" style="width:480.85pt;height:199.7pt" o:ole="">
            <v:imagedata r:id="rId473" o:title=""/>
          </v:shape>
          <o:OLEObject Type="Embed" ProgID="Visio.Drawing.15" ShapeID="_x0000_i1254" DrawAspect="Content" ObjectID="_1750685332" r:id="rId474"/>
        </w:object>
      </w:r>
    </w:p>
    <w:p w14:paraId="2F2F3151" w14:textId="77777777" w:rsidR="006C774B" w:rsidRDefault="006C774B" w:rsidP="006C774B">
      <w:pPr>
        <w:pStyle w:val="TF"/>
      </w:pPr>
      <w:r>
        <w:t>Figure 8.2.2.2.3.2-1: High-level flow diagram for PDU session release (UE-initiated)</w:t>
      </w:r>
    </w:p>
    <w:p w14:paraId="4083B848" w14:textId="5429A6DF"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1B621F0B" w:rsidR="006C774B" w:rsidRDefault="006C774B" w:rsidP="00FE3887">
      <w:pPr>
        <w:tabs>
          <w:tab w:val="left" w:pos="709"/>
        </w:tabs>
        <w:rPr>
          <w:bCs/>
          <w:sz w:val="22"/>
          <w:szCs w:val="22"/>
        </w:rPr>
      </w:pPr>
      <w:r>
        <w:t xml:space="preserve">While drawing this flow, the TS 23.502 </w:t>
      </w:r>
      <w:r w:rsidR="00A22952">
        <w:t>[</w:t>
      </w:r>
      <w:r>
        <w:t>11], figure 4.3.4.2-1 is referred to.</w:t>
      </w:r>
    </w:p>
    <w:p w14:paraId="245B4A82" w14:textId="77777777" w:rsidR="006C774B" w:rsidRDefault="006C774B" w:rsidP="006C774B">
      <w:pPr>
        <w:pStyle w:val="Heading6"/>
      </w:pPr>
      <w:bookmarkStart w:id="370" w:name="_Toc139978220"/>
      <w:r>
        <w:t>8.2.2.2.3.3</w:t>
      </w:r>
      <w:r>
        <w:tab/>
        <w:t xml:space="preserve"> Network initiated PDU session release</w:t>
      </w:r>
      <w:bookmarkEnd w:id="370"/>
      <w:r>
        <w:t xml:space="preserve"> </w:t>
      </w:r>
    </w:p>
    <w:p w14:paraId="5D461E43" w14:textId="77777777" w:rsidR="006C774B" w:rsidRDefault="006C774B" w:rsidP="006C774B">
      <w:r>
        <w:t>The flow-diagram in figure 8.2.2.2.3.3-1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255" type="#_x0000_t75" style="width:480.85pt;height:199.7pt" o:ole="">
            <v:imagedata r:id="rId475" o:title=""/>
          </v:shape>
          <o:OLEObject Type="Embed" ProgID="Visio.Drawing.15" ShapeID="_x0000_i1255" DrawAspect="Content" ObjectID="_1750685333" r:id="rId476"/>
        </w:object>
      </w:r>
    </w:p>
    <w:p w14:paraId="3E416C6A" w14:textId="77777777" w:rsidR="006C774B" w:rsidRDefault="006C774B" w:rsidP="006C774B">
      <w:pPr>
        <w:pStyle w:val="TF"/>
      </w:pPr>
      <w:r>
        <w:t>Figure 8.2.2.2.3.3-1: High-level flow diagram for PDU session release (network-initiated)</w:t>
      </w:r>
    </w:p>
    <w:p w14:paraId="6EE8E3D0" w14:textId="421948A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w:t>
      </w:r>
    </w:p>
    <w:p w14:paraId="7778A370" w14:textId="3AAB4787" w:rsidR="006C774B" w:rsidRDefault="006C774B" w:rsidP="006C774B">
      <w:pPr>
        <w:tabs>
          <w:tab w:val="left" w:pos="709"/>
        </w:tabs>
        <w:jc w:val="both"/>
        <w:rPr>
          <w:bCs/>
          <w:sz w:val="22"/>
          <w:szCs w:val="22"/>
        </w:rPr>
      </w:pPr>
      <w:r>
        <w:t xml:space="preserve">While drawing these flows, the TS 23.502 </w:t>
      </w:r>
      <w:r w:rsidR="00A22952">
        <w:t>[</w:t>
      </w:r>
      <w:r>
        <w:t>11], figure 4.3.4.2-1 is referred to.</w:t>
      </w:r>
    </w:p>
    <w:p w14:paraId="21167DBC" w14:textId="77777777" w:rsidR="006C774B" w:rsidRDefault="006C774B" w:rsidP="006C774B">
      <w:pPr>
        <w:pStyle w:val="Heading4"/>
      </w:pPr>
      <w:bookmarkStart w:id="371" w:name="_Toc139978221"/>
      <w:r>
        <w:t>8.2.2.3</w:t>
      </w:r>
      <w:r>
        <w:tab/>
        <w:t>Home-routed roaming scenario (VPLMN)</w:t>
      </w:r>
      <w:bookmarkEnd w:id="371"/>
    </w:p>
    <w:p w14:paraId="76E24852" w14:textId="77777777" w:rsidR="006C774B" w:rsidRPr="00F84356" w:rsidRDefault="006C774B" w:rsidP="006C774B">
      <w:pPr>
        <w:pStyle w:val="Heading5"/>
      </w:pPr>
      <w:bookmarkStart w:id="372" w:name="_Toc139978222"/>
      <w:r>
        <w:t>8.2.2.3.1</w:t>
      </w:r>
      <w:r>
        <w:tab/>
        <w:t>PDU session establishment</w:t>
      </w:r>
      <w:bookmarkEnd w:id="372"/>
    </w:p>
    <w:p w14:paraId="61FD6660" w14:textId="77777777" w:rsidR="006C774B" w:rsidRDefault="006C774B" w:rsidP="006C774B">
      <w:r>
        <w:t>The flow-diagram in figure 8.2.2.3.1-1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256" type="#_x0000_t75" style="width:481.3pt;height:225.85pt" o:ole="">
            <v:imagedata r:id="rId477" o:title=""/>
          </v:shape>
          <o:OLEObject Type="Embed" ProgID="Visio.Drawing.15" ShapeID="_x0000_i1256" DrawAspect="Content" ObjectID="_1750685334" r:id="rId478"/>
        </w:object>
      </w:r>
    </w:p>
    <w:p w14:paraId="20DB7641" w14:textId="400B8991" w:rsidR="006C774B" w:rsidRDefault="006C774B" w:rsidP="003B7A18">
      <w:pPr>
        <w:pStyle w:val="TF"/>
      </w:pPr>
      <w:r>
        <w:t>Figure 8.2.2.3.1-1: High-level flow diagram for PDU session establishment (VPLMN)</w:t>
      </w:r>
    </w:p>
    <w:p w14:paraId="1E545622" w14:textId="71CDC4F8" w:rsidR="006C774B" w:rsidRDefault="006C774B" w:rsidP="006C774B">
      <w:r>
        <w:t>As defined in TS 33.128 [4], the trigger conditions for the generation of xIRI in the V-SMF is same as the trigger condition used to generate in a non-roaming case (see clause 8.2.2.2.1).</w:t>
      </w:r>
    </w:p>
    <w:p w14:paraId="24792ADF" w14:textId="23D98412"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27DBC7FA" w14:textId="77777777" w:rsidR="006C774B" w:rsidRPr="0049037E" w:rsidRDefault="006C774B" w:rsidP="006C774B">
      <w:pPr>
        <w:pStyle w:val="Heading5"/>
      </w:pPr>
      <w:bookmarkStart w:id="373" w:name="_Toc139978223"/>
      <w:r>
        <w:t>8.2.2.3.2</w:t>
      </w:r>
      <w:r>
        <w:tab/>
        <w:t>PDU session modification</w:t>
      </w:r>
      <w:bookmarkEnd w:id="373"/>
    </w:p>
    <w:p w14:paraId="359383AF" w14:textId="77777777" w:rsidR="006C774B" w:rsidRDefault="006C774B" w:rsidP="006C774B">
      <w:pPr>
        <w:pStyle w:val="Heading6"/>
      </w:pPr>
      <w:bookmarkStart w:id="374" w:name="_Toc139978224"/>
      <w:r>
        <w:t>8.2.2.3.2.1</w:t>
      </w:r>
      <w:r>
        <w:tab/>
        <w:t>General</w:t>
      </w:r>
      <w:bookmarkEnd w:id="374"/>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C10E31A" w:rsidR="006C774B" w:rsidRPr="00FE3887" w:rsidRDefault="006C774B" w:rsidP="00FE3887">
      <w:pPr>
        <w:tabs>
          <w:tab w:val="left" w:pos="709"/>
        </w:tabs>
        <w:rPr>
          <w:bCs/>
        </w:rPr>
      </w:pPr>
      <w:r w:rsidRPr="00FE3887">
        <w:rPr>
          <w:bCs/>
        </w:rPr>
        <w:t>The NAS messages and the 5GSM state changes are defined in TS 24.501 [12].</w:t>
      </w:r>
    </w:p>
    <w:p w14:paraId="67EA1972" w14:textId="77777777" w:rsidR="006C774B" w:rsidRDefault="006C774B" w:rsidP="006C774B">
      <w:pPr>
        <w:pStyle w:val="Heading6"/>
      </w:pPr>
      <w:bookmarkStart w:id="375" w:name="_Toc139978225"/>
      <w:r>
        <w:t>8.2.2.3.2.2</w:t>
      </w:r>
      <w:r>
        <w:tab/>
        <w:t>UE initiated PDU session modification</w:t>
      </w:r>
      <w:bookmarkEnd w:id="375"/>
    </w:p>
    <w:p w14:paraId="1ADF2839" w14:textId="77777777" w:rsidR="006C774B" w:rsidRDefault="006C774B" w:rsidP="006C774B">
      <w:r>
        <w:t>The flow-diagram in figure 8.2.2.3.2.2-1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257" type="#_x0000_t75" style="width:481.7pt;height:222.85pt" o:ole="">
            <v:imagedata r:id="rId479" o:title=""/>
          </v:shape>
          <o:OLEObject Type="Embed" ProgID="Visio.Drawing.15" ShapeID="_x0000_i1257" DrawAspect="Content" ObjectID="_1750685335" r:id="rId480"/>
        </w:object>
      </w:r>
    </w:p>
    <w:p w14:paraId="4A986C6D" w14:textId="77777777" w:rsidR="006C774B" w:rsidRDefault="006C774B" w:rsidP="006C774B">
      <w:pPr>
        <w:pStyle w:val="TF"/>
      </w:pPr>
      <w:r>
        <w:t>Figure 8.2.2.3.2.2-1: High-level flow diagram for PDU session modification (UE-initiated)</w:t>
      </w:r>
    </w:p>
    <w:p w14:paraId="54847A46" w14:textId="2B3560B2" w:rsidR="006C774B" w:rsidRDefault="006C774B" w:rsidP="006C774B">
      <w:r>
        <w:t>As defined in TS 33.128 [4], the trigger conditions for the generation of xIRI in the V-SMF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8.2.2.2.2.2).</w:t>
      </w:r>
    </w:p>
    <w:p w14:paraId="79539FC0" w14:textId="20D452F7"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18247E2A" w14:textId="0F69B950" w:rsidR="006C774B" w:rsidRDefault="006C774B" w:rsidP="006C774B">
      <w:pPr>
        <w:pStyle w:val="Heading6"/>
      </w:pPr>
      <w:bookmarkStart w:id="376" w:name="_Toc139978226"/>
      <w:r>
        <w:t>8.2.2.3.2.3</w:t>
      </w:r>
      <w:r>
        <w:tab/>
        <w:t xml:space="preserve"> Network (VPLMN) initiated PDU session modification</w:t>
      </w:r>
      <w:bookmarkEnd w:id="376"/>
    </w:p>
    <w:p w14:paraId="4B08DD03" w14:textId="77777777" w:rsidR="006C774B" w:rsidRDefault="006C774B" w:rsidP="006C774B">
      <w:r>
        <w:t>The flow-diagram in figure 8.2.2.3.2.3-1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258" type="#_x0000_t75" style="width:481.7pt;height:212.55pt" o:ole="">
            <v:imagedata r:id="rId481" o:title=""/>
          </v:shape>
          <o:OLEObject Type="Embed" ProgID="Visio.Drawing.15" ShapeID="_x0000_i1258" DrawAspect="Content" ObjectID="_1750685336" r:id="rId482"/>
        </w:object>
      </w:r>
    </w:p>
    <w:p w14:paraId="3E57D50F" w14:textId="77777777" w:rsidR="006C774B" w:rsidRDefault="006C774B" w:rsidP="006C774B">
      <w:pPr>
        <w:pStyle w:val="TF"/>
      </w:pPr>
      <w:r>
        <w:t>Figure 8.2.2.3.2.3-1: High-level flow diagram for PDU session modification (Network-initiated)</w:t>
      </w:r>
    </w:p>
    <w:p w14:paraId="4A9574F8" w14:textId="65F6DCB2"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62B523BC" w14:textId="0B1E2368" w:rsidR="006C774B" w:rsidRDefault="006C774B" w:rsidP="00FE3887">
      <w:pPr>
        <w:tabs>
          <w:tab w:val="left" w:pos="709"/>
        </w:tabs>
      </w:pPr>
      <w:r>
        <w:t xml:space="preserve">While drawing this flow, the TS 23.502 </w:t>
      </w:r>
      <w:r w:rsidR="00A22952">
        <w:t>[</w:t>
      </w:r>
      <w:r>
        <w:t>11], figure 4.3.3.3-1 is referred to. The session management related messages and parameter (i.e. between the V-SMF and H-SMF) are defined in TS 29.502 [14].</w:t>
      </w:r>
    </w:p>
    <w:p w14:paraId="5A28D4BD" w14:textId="77777777" w:rsidR="006C774B" w:rsidRDefault="006C774B" w:rsidP="006C774B">
      <w:pPr>
        <w:pStyle w:val="Heading6"/>
      </w:pPr>
      <w:bookmarkStart w:id="377" w:name="_Toc139978227"/>
      <w:r>
        <w:t>8.2.2.3.2.4</w:t>
      </w:r>
      <w:r>
        <w:tab/>
        <w:t xml:space="preserve"> Network (HPLMN) PDU session modification</w:t>
      </w:r>
      <w:bookmarkEnd w:id="377"/>
      <w:r>
        <w:t xml:space="preserve"> </w:t>
      </w:r>
    </w:p>
    <w:p w14:paraId="6B7630A6" w14:textId="77777777" w:rsidR="006C774B" w:rsidRDefault="006C774B" w:rsidP="006C774B">
      <w:r>
        <w:t>The flow-diagram in figure 8.2.2.3.2.4-1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259" type="#_x0000_t75" style="width:481.7pt;height:191.15pt" o:ole="">
            <v:imagedata r:id="rId483" o:title=""/>
          </v:shape>
          <o:OLEObject Type="Embed" ProgID="Visio.Drawing.15" ShapeID="_x0000_i1259" DrawAspect="Content" ObjectID="_1750685337" r:id="rId484"/>
        </w:object>
      </w:r>
    </w:p>
    <w:p w14:paraId="037BF529" w14:textId="77777777" w:rsidR="006C774B" w:rsidRDefault="006C774B" w:rsidP="006C774B">
      <w:pPr>
        <w:pStyle w:val="TF"/>
      </w:pPr>
      <w:r>
        <w:t>Figure 8.2.2.3.2.4-1: High-level flow diagram for PDU session modification (Network-initiated)</w:t>
      </w:r>
    </w:p>
    <w:p w14:paraId="4578CE81" w14:textId="3891007F"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469715F0" w14:textId="33DBC7C1"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2D316152" w14:textId="77777777" w:rsidR="006C774B" w:rsidRPr="00F84356" w:rsidRDefault="006C774B" w:rsidP="006C774B">
      <w:pPr>
        <w:pStyle w:val="Heading6"/>
      </w:pPr>
      <w:bookmarkStart w:id="378" w:name="_Toc139978228"/>
      <w:r>
        <w:t>8.2.2.3.2.5</w:t>
      </w:r>
      <w:r>
        <w:tab/>
        <w:t>PDU session modification for change of access type</w:t>
      </w:r>
      <w:bookmarkEnd w:id="378"/>
    </w:p>
    <w:p w14:paraId="5A6F450E" w14:textId="3E877FEF" w:rsidR="006C774B" w:rsidRDefault="006C774B" w:rsidP="006C774B">
      <w:r>
        <w:t xml:space="preserve">The flow-diagram in figure 8.2.2.3.2.5-1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260" type="#_x0000_t75" style="width:481.7pt;height:166.3pt" o:ole="">
            <v:imagedata r:id="rId485" o:title=""/>
          </v:shape>
          <o:OLEObject Type="Embed" ProgID="Visio.Drawing.15" ShapeID="_x0000_i1260" DrawAspect="Content" ObjectID="_1750685338" r:id="rId486"/>
        </w:object>
      </w:r>
    </w:p>
    <w:p w14:paraId="49851085" w14:textId="70D3161D" w:rsidR="006C774B" w:rsidRDefault="006C774B" w:rsidP="006C774B">
      <w:pPr>
        <w:pStyle w:val="TF"/>
      </w:pPr>
      <w:r>
        <w:t>Figure 8.2.2.</w:t>
      </w:r>
      <w:r w:rsidR="00EB7466">
        <w:t>3</w:t>
      </w:r>
      <w:r>
        <w:t>.2.5-1: High-level flow diagram for PDU session modification (access type change)</w:t>
      </w:r>
    </w:p>
    <w:p w14:paraId="10D79C34" w14:textId="10DD44FA"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T ACCEPT to the target UE and the 5GSM state remains in PDU Session Active. Note that the trigger conditions for the generation of xIRI in the V-SMF is same as the trigger condition used to generate in a non-roaming case (see clause 8.2.2.2.2.4).</w:t>
      </w:r>
    </w:p>
    <w:p w14:paraId="3A904138" w14:textId="041D9921"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62C7E23C" w14:textId="77777777" w:rsidR="006C774B" w:rsidRPr="0049037E" w:rsidRDefault="006C774B" w:rsidP="006C774B">
      <w:pPr>
        <w:pStyle w:val="Heading5"/>
      </w:pPr>
      <w:bookmarkStart w:id="379" w:name="_Toc139978229"/>
      <w:r>
        <w:t>8.2.2.3.3</w:t>
      </w:r>
      <w:r>
        <w:tab/>
        <w:t>PDU session release</w:t>
      </w:r>
      <w:bookmarkEnd w:id="379"/>
    </w:p>
    <w:p w14:paraId="293F0079" w14:textId="77777777" w:rsidR="006C774B" w:rsidRDefault="006C774B" w:rsidP="006C774B">
      <w:pPr>
        <w:pStyle w:val="Heading6"/>
      </w:pPr>
      <w:bookmarkStart w:id="380" w:name="_Toc139978230"/>
      <w:r>
        <w:t>8.2.2.3.3.1</w:t>
      </w:r>
      <w:r>
        <w:tab/>
        <w:t>General</w:t>
      </w:r>
      <w:bookmarkEnd w:id="380"/>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603E961C" w:rsidR="006C774B" w:rsidRPr="00FE3887" w:rsidRDefault="006C774B" w:rsidP="00FE3887">
      <w:pPr>
        <w:tabs>
          <w:tab w:val="left" w:pos="709"/>
        </w:tabs>
        <w:rPr>
          <w:bCs/>
        </w:rPr>
      </w:pPr>
      <w:r w:rsidRPr="00FE3887">
        <w:rPr>
          <w:bCs/>
        </w:rPr>
        <w:t>The NAS messages and the 5GSM state changes are defined in TS 24.501 [12].</w:t>
      </w:r>
    </w:p>
    <w:p w14:paraId="689B69D6" w14:textId="77777777" w:rsidR="006C774B" w:rsidRDefault="006C774B" w:rsidP="006C774B">
      <w:pPr>
        <w:pStyle w:val="Heading6"/>
      </w:pPr>
      <w:bookmarkStart w:id="381" w:name="_Toc139978231"/>
      <w:r>
        <w:t>8.2.2.3.3.2</w:t>
      </w:r>
      <w:r>
        <w:tab/>
        <w:t>UE initiated PDU session release</w:t>
      </w:r>
      <w:bookmarkEnd w:id="381"/>
    </w:p>
    <w:p w14:paraId="2D383320" w14:textId="29379967" w:rsidR="006C774B" w:rsidRDefault="006C774B" w:rsidP="006C774B">
      <w:r>
        <w:t>The flow-diagram in figure 8.2.2.3.3.2-1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261" type="#_x0000_t75" style="width:481.7pt;height:215.15pt" o:ole="">
            <v:imagedata r:id="rId487" o:title=""/>
          </v:shape>
          <o:OLEObject Type="Embed" ProgID="Visio.Drawing.15" ShapeID="_x0000_i1261" DrawAspect="Content" ObjectID="_1750685339" r:id="rId488"/>
        </w:object>
      </w:r>
    </w:p>
    <w:p w14:paraId="180F4276" w14:textId="2D54B145" w:rsidR="006C774B" w:rsidRDefault="006C774B" w:rsidP="006C774B">
      <w:pPr>
        <w:pStyle w:val="TF"/>
      </w:pPr>
      <w:r>
        <w:t>Figure 8.2.2.</w:t>
      </w:r>
      <w:r w:rsidR="00EB7466">
        <w:t>3</w:t>
      </w:r>
      <w:r>
        <w:t>.3.2-1: High-level flow diagram for PDU session release (UE-initiated)</w:t>
      </w:r>
    </w:p>
    <w:p w14:paraId="1C7563FD" w14:textId="7E941292" w:rsidR="006C774B" w:rsidRDefault="006C774B" w:rsidP="006C774B">
      <w:r>
        <w:t>As defined in TS 33.128 [4], the trigger conditions for the generation of xIRI in the V-SMF is on the reception of NAS message PDU SE</w:t>
      </w:r>
      <w:r w:rsidR="00FE3887">
        <w:t>SS</w:t>
      </w:r>
      <w:r>
        <w:t>ION RELEASE COMPLETE from the target UE and the 5GSM state and the 5GSM state becomes PDU Session Inactive. Note that the trigger conditions for the generation of xIRI in the V-SMF is same as the trigger condition used to generate in a non-roaming case (see clause 8.2.2.2.3.2).</w:t>
      </w:r>
    </w:p>
    <w:p w14:paraId="5E89A073" w14:textId="1E570EB7" w:rsidR="006C774B" w:rsidRDefault="006C774B" w:rsidP="00FE3887">
      <w:pPr>
        <w:tabs>
          <w:tab w:val="left" w:pos="709"/>
        </w:tabs>
        <w:rPr>
          <w:bCs/>
          <w:sz w:val="22"/>
          <w:szCs w:val="22"/>
        </w:rPr>
      </w:pPr>
      <w:r>
        <w:t xml:space="preserve">While drawing this flow, the TS 23.502 </w:t>
      </w:r>
      <w:r w:rsidR="00A22952">
        <w:t>[</w:t>
      </w:r>
      <w:r>
        <w:t xml:space="preserve">11], figure </w:t>
      </w:r>
      <w:r w:rsidRPr="0064464D">
        <w:t>4.3.4.3-1 is</w:t>
      </w:r>
      <w:r>
        <w:t xml:space="preserve"> referred to. The session management related messages and parameter (i.e. between the V-SMF and H-SMF) are defined in TS 29.502 [14].</w:t>
      </w:r>
    </w:p>
    <w:p w14:paraId="60DD36D0" w14:textId="0DAA7C92" w:rsidR="006C774B" w:rsidRDefault="006C774B" w:rsidP="006C774B">
      <w:pPr>
        <w:pStyle w:val="Heading6"/>
      </w:pPr>
      <w:bookmarkStart w:id="382" w:name="_Toc139978232"/>
      <w:r>
        <w:t>8.2.2.3.3.3</w:t>
      </w:r>
      <w:r>
        <w:tab/>
        <w:t xml:space="preserve"> Network (VPLMN) initiated PDU session release</w:t>
      </w:r>
      <w:bookmarkEnd w:id="382"/>
    </w:p>
    <w:p w14:paraId="218CBE01" w14:textId="77777777" w:rsidR="006C774B" w:rsidRDefault="006C774B" w:rsidP="006C774B">
      <w:r>
        <w:t>The flow-diagram in figure 8.2.2.3.3.3-1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262" type="#_x0000_t75" style="width:481.7pt;height:215.15pt" o:ole="">
            <v:imagedata r:id="rId489" o:title=""/>
          </v:shape>
          <o:OLEObject Type="Embed" ProgID="Visio.Drawing.15" ShapeID="_x0000_i1262" DrawAspect="Content" ObjectID="_1750685340" r:id="rId490"/>
        </w:object>
      </w:r>
    </w:p>
    <w:p w14:paraId="5A61BAEE" w14:textId="3287F75F" w:rsidR="006C774B" w:rsidRDefault="006C774B" w:rsidP="006C774B">
      <w:pPr>
        <w:pStyle w:val="TF"/>
      </w:pPr>
      <w:r>
        <w:t>Figure 8.2.2.</w:t>
      </w:r>
      <w:r w:rsidR="00EB7466">
        <w:t>3</w:t>
      </w:r>
      <w:r>
        <w:t>.3.3-1: High-level flow diagram for PDU session release (network-initiated - VPLMN)</w:t>
      </w:r>
    </w:p>
    <w:p w14:paraId="724D1C97" w14:textId="6079A7A2"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134ECEC9" w14:textId="19543AC4"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parameters (i.e. between the V-SMF and H-SMF) are defined in TS 29.502 [14].</w:t>
      </w:r>
    </w:p>
    <w:p w14:paraId="515FA74C" w14:textId="3620CD57" w:rsidR="006C774B" w:rsidRDefault="006C774B" w:rsidP="006C774B">
      <w:pPr>
        <w:pStyle w:val="Heading6"/>
      </w:pPr>
      <w:bookmarkStart w:id="383" w:name="_Toc139978233"/>
      <w:r>
        <w:t>8.2.2.3.3.4</w:t>
      </w:r>
      <w:r>
        <w:tab/>
        <w:t>Network (HPLMN) initiated PDU session release</w:t>
      </w:r>
      <w:bookmarkEnd w:id="383"/>
      <w:r>
        <w:t xml:space="preserve"> </w:t>
      </w:r>
    </w:p>
    <w:p w14:paraId="5DA1E3E0" w14:textId="77777777" w:rsidR="006C774B" w:rsidRDefault="006C774B" w:rsidP="006C774B">
      <w:r>
        <w:t>The flow-diagram in figure 8.2.2.3.3.4-1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263" type="#_x0000_t75" style="width:481.3pt;height:169.7pt" o:ole="">
            <v:imagedata r:id="rId491" o:title=""/>
          </v:shape>
          <o:OLEObject Type="Embed" ProgID="Visio.Drawing.15" ShapeID="_x0000_i1263" DrawAspect="Content" ObjectID="_1750685341" r:id="rId492"/>
        </w:object>
      </w:r>
    </w:p>
    <w:p w14:paraId="4896BAD6" w14:textId="313AE0E8" w:rsidR="006C774B" w:rsidRDefault="006C774B" w:rsidP="006C774B">
      <w:pPr>
        <w:pStyle w:val="TF"/>
      </w:pPr>
      <w:r>
        <w:t>Figure 8.2.2.</w:t>
      </w:r>
      <w:r w:rsidR="00EB7466">
        <w:t>3</w:t>
      </w:r>
      <w:r>
        <w:t>.3.4-1: High-level flow diagram for PDU session release (network-initiated - HPLMN)</w:t>
      </w:r>
    </w:p>
    <w:p w14:paraId="598A817A" w14:textId="69D3F3A7"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31960814" w14:textId="692461F1"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 (i.e. between the V-SMF and H-SMF) are defined in TS 29.502 [14].</w:t>
      </w:r>
    </w:p>
    <w:p w14:paraId="576E82A7" w14:textId="77777777" w:rsidR="006C774B" w:rsidRPr="00F84356" w:rsidRDefault="006C774B" w:rsidP="006C774B">
      <w:pPr>
        <w:pStyle w:val="Heading4"/>
      </w:pPr>
      <w:bookmarkStart w:id="384" w:name="_Toc139978234"/>
      <w:r>
        <w:t>8.2.2.4</w:t>
      </w:r>
      <w:r>
        <w:tab/>
        <w:t>Home-routed roaming scenario (HPLMN)</w:t>
      </w:r>
      <w:bookmarkEnd w:id="384"/>
    </w:p>
    <w:p w14:paraId="4597321C" w14:textId="77777777" w:rsidR="006C774B" w:rsidRPr="00F84356" w:rsidRDefault="006C774B" w:rsidP="006C774B">
      <w:pPr>
        <w:pStyle w:val="Heading5"/>
      </w:pPr>
      <w:bookmarkStart w:id="385" w:name="_Toc139978235"/>
      <w:r>
        <w:t>8.2.2.4.1</w:t>
      </w:r>
      <w:r>
        <w:tab/>
        <w:t>PDU session establishment</w:t>
      </w:r>
      <w:bookmarkEnd w:id="385"/>
    </w:p>
    <w:p w14:paraId="546A3629" w14:textId="77777777" w:rsidR="006C774B" w:rsidRDefault="006C774B" w:rsidP="006C774B">
      <w:r>
        <w:t>The flow-diagram in figure 8.2.2.4.1-1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264" type="#_x0000_t75" style="width:481.7pt;height:205.7pt" o:ole="">
            <v:imagedata r:id="rId493" o:title=""/>
          </v:shape>
          <o:OLEObject Type="Embed" ProgID="Visio.Drawing.15" ShapeID="_x0000_i1264" DrawAspect="Content" ObjectID="_1750685342" r:id="rId494"/>
        </w:object>
      </w:r>
    </w:p>
    <w:p w14:paraId="3EE30003" w14:textId="4752AA71" w:rsidR="006C774B" w:rsidRDefault="006C774B" w:rsidP="006C774B">
      <w:pPr>
        <w:pStyle w:val="TF"/>
      </w:pPr>
      <w:r>
        <w:t>Figure 8.2.2.4.1-1: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73FACB7C"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65F712A5" w14:textId="77777777" w:rsidR="006C774B" w:rsidRPr="0049037E" w:rsidRDefault="006C774B" w:rsidP="006C774B">
      <w:pPr>
        <w:pStyle w:val="Heading5"/>
      </w:pPr>
      <w:bookmarkStart w:id="386" w:name="_Toc139978236"/>
      <w:r>
        <w:t>8.2.2.4.2</w:t>
      </w:r>
      <w:r>
        <w:tab/>
        <w:t>PDU session modification</w:t>
      </w:r>
      <w:bookmarkEnd w:id="386"/>
    </w:p>
    <w:p w14:paraId="52934411" w14:textId="77777777" w:rsidR="006C774B" w:rsidRDefault="006C774B" w:rsidP="006C774B">
      <w:pPr>
        <w:pStyle w:val="Heading6"/>
      </w:pPr>
      <w:bookmarkStart w:id="387" w:name="_Toc139978237"/>
      <w:r>
        <w:t>8.2.2.4.2.1</w:t>
      </w:r>
      <w:r>
        <w:tab/>
        <w:t>General</w:t>
      </w:r>
      <w:bookmarkEnd w:id="387"/>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77777777" w:rsidR="006C774B" w:rsidRPr="00FE3887" w:rsidRDefault="006C774B" w:rsidP="00FE3887">
      <w:pPr>
        <w:tabs>
          <w:tab w:val="left" w:pos="709"/>
        </w:tabs>
        <w:rPr>
          <w:bCs/>
        </w:rPr>
      </w:pPr>
      <w:r w:rsidRPr="00FE3887">
        <w:rPr>
          <w:bCs/>
        </w:rPr>
        <w:t xml:space="preserve">The NAS messages and the 5GSM state changes are defined in TS 24.501 [12]. </w:t>
      </w:r>
    </w:p>
    <w:p w14:paraId="31A7F1E6" w14:textId="77777777" w:rsidR="006C774B" w:rsidRDefault="006C774B" w:rsidP="006C774B">
      <w:pPr>
        <w:pStyle w:val="Heading6"/>
      </w:pPr>
      <w:bookmarkStart w:id="388" w:name="_Toc139978238"/>
      <w:r>
        <w:t>8.2.2.4.2.2</w:t>
      </w:r>
      <w:r>
        <w:tab/>
        <w:t>UE initiated PDU session modification</w:t>
      </w:r>
      <w:bookmarkEnd w:id="388"/>
    </w:p>
    <w:p w14:paraId="12F7C645" w14:textId="77777777" w:rsidR="006C774B" w:rsidRDefault="006C774B" w:rsidP="006C774B">
      <w:r>
        <w:t>The flow-diagram in figure 8.2.2.4.2.2-1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265" type="#_x0000_t75" style="width:481.7pt;height:170.15pt" o:ole="">
            <v:imagedata r:id="rId495" o:title=""/>
          </v:shape>
          <o:OLEObject Type="Embed" ProgID="Visio.Drawing.15" ShapeID="_x0000_i1265" DrawAspect="Content" ObjectID="_1750685343" r:id="rId496"/>
        </w:object>
      </w:r>
    </w:p>
    <w:p w14:paraId="6B6C8A61" w14:textId="77777777" w:rsidR="006C774B" w:rsidRDefault="006C774B" w:rsidP="006C774B">
      <w:pPr>
        <w:pStyle w:val="TF"/>
      </w:pPr>
      <w:r>
        <w:t>Figure 8.2.2.4.2.2-1: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7BF6C60F"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31329C61" w14:textId="22E201EA" w:rsidR="006C774B" w:rsidRDefault="006C774B" w:rsidP="006C774B">
      <w:pPr>
        <w:pStyle w:val="Heading6"/>
      </w:pPr>
      <w:bookmarkStart w:id="389" w:name="_Toc139978239"/>
      <w:r>
        <w:t>8.2.2.4.2.3</w:t>
      </w:r>
      <w:r>
        <w:tab/>
        <w:t xml:space="preserve"> Network (VPLMN) initiated PDU session modification</w:t>
      </w:r>
      <w:bookmarkEnd w:id="389"/>
    </w:p>
    <w:p w14:paraId="7DA5F24D" w14:textId="77777777" w:rsidR="006C774B" w:rsidRDefault="006C774B" w:rsidP="006C774B">
      <w:r>
        <w:t>The flow-diagram in figure 8.2.2.4.2.3-1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266" type="#_x0000_t75" style="width:481.7pt;height:178.7pt" o:ole="">
            <v:imagedata r:id="rId497" o:title=""/>
          </v:shape>
          <o:OLEObject Type="Embed" ProgID="Visio.Drawing.15" ShapeID="_x0000_i1266" DrawAspect="Content" ObjectID="_1750685344" r:id="rId498"/>
        </w:object>
      </w:r>
    </w:p>
    <w:p w14:paraId="50A551B6" w14:textId="77777777" w:rsidR="006C774B" w:rsidRDefault="006C774B" w:rsidP="006C774B">
      <w:pPr>
        <w:pStyle w:val="TF"/>
      </w:pPr>
      <w:r>
        <w:t>Figure 8.2.2.4.2.3-1: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0EDEFC1A" w:rsidR="006C774B" w:rsidRDefault="006C774B" w:rsidP="00A31CA9">
      <w:pPr>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63F6DEED" w14:textId="123127A8" w:rsidR="006C774B" w:rsidRDefault="006C774B" w:rsidP="006C774B">
      <w:pPr>
        <w:pStyle w:val="Heading6"/>
      </w:pPr>
      <w:bookmarkStart w:id="390" w:name="_Toc139978240"/>
      <w:r>
        <w:t>8.2.2.4.2.4</w:t>
      </w:r>
      <w:r>
        <w:tab/>
        <w:t>Network (HPLMN) initiated PDU session modification</w:t>
      </w:r>
      <w:bookmarkEnd w:id="390"/>
      <w:r>
        <w:t xml:space="preserve"> </w:t>
      </w:r>
    </w:p>
    <w:p w14:paraId="10D31480" w14:textId="77777777" w:rsidR="006C774B" w:rsidRDefault="006C774B" w:rsidP="006C774B">
      <w:r>
        <w:t>The flow-diagram in figure 8.2.2.4.2-3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267" type="#_x0000_t75" style="width:481.7pt;height:132pt" o:ole="">
            <v:imagedata r:id="rId499" o:title=""/>
          </v:shape>
          <o:OLEObject Type="Embed" ProgID="Visio.Drawing.15" ShapeID="_x0000_i1267" DrawAspect="Content" ObjectID="_1750685345" r:id="rId500"/>
        </w:object>
      </w:r>
    </w:p>
    <w:p w14:paraId="28443E26" w14:textId="77777777" w:rsidR="006C774B" w:rsidRDefault="006C774B" w:rsidP="006C774B">
      <w:pPr>
        <w:pStyle w:val="TF"/>
      </w:pPr>
      <w:r>
        <w:t>Figure 8.2.2.4.2.4-1: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3F370A2B"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05029C85" w14:textId="77777777" w:rsidR="006C774B" w:rsidRPr="00F84356" w:rsidRDefault="006C774B" w:rsidP="006C774B">
      <w:pPr>
        <w:pStyle w:val="Heading6"/>
      </w:pPr>
      <w:bookmarkStart w:id="391" w:name="_Toc139978241"/>
      <w:r>
        <w:t>8.2.2.4.2.5</w:t>
      </w:r>
      <w:r>
        <w:tab/>
        <w:t>PDU session modification for change of access type – example 1</w:t>
      </w:r>
      <w:bookmarkEnd w:id="391"/>
    </w:p>
    <w:p w14:paraId="503B4CE4" w14:textId="2DCECC5A" w:rsidR="006C774B" w:rsidRDefault="006C774B" w:rsidP="006C774B">
      <w:r>
        <w:t xml:space="preserve">The flow-diagram in figure 8.2.2.4.2.5-1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268" type="#_x0000_t75" style="width:481.7pt;height:132pt" o:ole="">
            <v:imagedata r:id="rId501" o:title=""/>
          </v:shape>
          <o:OLEObject Type="Embed" ProgID="Visio.Drawing.15" ShapeID="_x0000_i1268" DrawAspect="Content" ObjectID="_1750685346" r:id="rId502"/>
        </w:object>
      </w:r>
    </w:p>
    <w:p w14:paraId="36D99622" w14:textId="77777777" w:rsidR="006C774B" w:rsidRDefault="006C774B" w:rsidP="006C774B">
      <w:pPr>
        <w:pStyle w:val="TF"/>
      </w:pPr>
      <w:r>
        <w:t>Figure 8.2.2.4.2.5-1: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2F723F87"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1A508F38" w14:textId="77777777" w:rsidR="006C774B" w:rsidRPr="00F84356" w:rsidRDefault="006C774B" w:rsidP="006C774B">
      <w:pPr>
        <w:pStyle w:val="Heading6"/>
      </w:pPr>
      <w:bookmarkStart w:id="392" w:name="_Toc139978242"/>
      <w:r>
        <w:t>8.2.2.4.2.6</w:t>
      </w:r>
      <w:r>
        <w:tab/>
        <w:t>PDU session modification for change of access type – example 2</w:t>
      </w:r>
      <w:bookmarkEnd w:id="392"/>
    </w:p>
    <w:p w14:paraId="1F9318FC" w14:textId="4E120085" w:rsidR="006C774B" w:rsidRDefault="006C774B" w:rsidP="006C774B">
      <w:r>
        <w:t xml:space="preserve">The flow-diagram in figure 8.2.2.4.2.5-1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269" type="#_x0000_t75" style="width:481.7pt;height:132pt" o:ole="">
            <v:imagedata r:id="rId503" o:title=""/>
          </v:shape>
          <o:OLEObject Type="Embed" ProgID="Visio.Drawing.15" ShapeID="_x0000_i1269" DrawAspect="Content" ObjectID="_1750685347" r:id="rId504"/>
        </w:object>
      </w:r>
    </w:p>
    <w:p w14:paraId="06EDB807" w14:textId="77777777" w:rsidR="006C774B" w:rsidRDefault="006C774B" w:rsidP="006C774B">
      <w:pPr>
        <w:pStyle w:val="TF"/>
      </w:pPr>
      <w:r>
        <w:t>Figure 8.2.2.4.2.6-1: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5079A91A" w:rsidR="006C774B" w:rsidRDefault="006C774B" w:rsidP="00A31CA9">
      <w:r>
        <w:t xml:space="preserve">While drawing this flow, the TS 23.502 </w:t>
      </w:r>
      <w:r w:rsidR="00A22952">
        <w:t>[</w:t>
      </w:r>
      <w:r>
        <w:t>11], figure 4.9.2.4.2-1 is referred to. The session management related messages and parameter (i.e. between the V-SMF and H-SMF) are defined in TS 29.502 [14].</w:t>
      </w:r>
    </w:p>
    <w:p w14:paraId="69B7AAE9" w14:textId="77777777" w:rsidR="006C774B" w:rsidRPr="0049037E" w:rsidRDefault="006C774B" w:rsidP="006C774B">
      <w:pPr>
        <w:pStyle w:val="Heading5"/>
      </w:pPr>
      <w:bookmarkStart w:id="393" w:name="_Toc139978243"/>
      <w:r>
        <w:t>8.2.2.4.3</w:t>
      </w:r>
      <w:r>
        <w:tab/>
        <w:t>PDU session release</w:t>
      </w:r>
      <w:bookmarkEnd w:id="393"/>
    </w:p>
    <w:p w14:paraId="46249E16" w14:textId="77777777" w:rsidR="006C774B" w:rsidRDefault="006C774B" w:rsidP="006C774B">
      <w:pPr>
        <w:pStyle w:val="Heading6"/>
      </w:pPr>
      <w:bookmarkStart w:id="394" w:name="_Toc139978244"/>
      <w:r>
        <w:t>8.2.2.4.3.1</w:t>
      </w:r>
      <w:r>
        <w:tab/>
        <w:t>General</w:t>
      </w:r>
      <w:bookmarkEnd w:id="394"/>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7B42C4E4" w:rsidR="006C774B" w:rsidRPr="00FE3887" w:rsidRDefault="006C774B" w:rsidP="00FE3887">
      <w:pPr>
        <w:tabs>
          <w:tab w:val="left" w:pos="709"/>
        </w:tabs>
        <w:rPr>
          <w:bCs/>
        </w:rPr>
      </w:pPr>
      <w:r w:rsidRPr="00FE3887">
        <w:rPr>
          <w:bCs/>
        </w:rPr>
        <w:t>The NAS messages and the 5GSM state changes are defined in TS 24.501 [12].</w:t>
      </w:r>
    </w:p>
    <w:p w14:paraId="53A31AD3" w14:textId="77777777" w:rsidR="006C774B" w:rsidRDefault="006C774B" w:rsidP="006C774B">
      <w:pPr>
        <w:pStyle w:val="Heading6"/>
      </w:pPr>
      <w:bookmarkStart w:id="395" w:name="_Toc139978245"/>
      <w:r>
        <w:t>8.2.2.4.3.2</w:t>
      </w:r>
      <w:r>
        <w:tab/>
        <w:t>UE initiated PDU session release</w:t>
      </w:r>
      <w:bookmarkEnd w:id="395"/>
    </w:p>
    <w:p w14:paraId="3348F402" w14:textId="77777777" w:rsidR="006C774B" w:rsidRDefault="006C774B" w:rsidP="006C774B">
      <w:r>
        <w:t>The flow-diagram in figure 8.2.2.4.3.2-1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270" type="#_x0000_t75" style="width:481.7pt;height:174.45pt" o:ole="">
            <v:imagedata r:id="rId505" o:title=""/>
          </v:shape>
          <o:OLEObject Type="Embed" ProgID="Visio.Drawing.15" ShapeID="_x0000_i1270" DrawAspect="Content" ObjectID="_1750685348" r:id="rId506"/>
        </w:object>
      </w:r>
    </w:p>
    <w:p w14:paraId="0E2437EC" w14:textId="77777777" w:rsidR="006C774B" w:rsidRDefault="006C774B" w:rsidP="006C774B">
      <w:pPr>
        <w:pStyle w:val="TF"/>
      </w:pPr>
      <w:r>
        <w:t>Figure 8.2.2.4.3.2-1: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5837BE5D"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2E70C4C6" w14:textId="7CB78B2E" w:rsidR="006C774B" w:rsidRDefault="006C774B" w:rsidP="006C774B">
      <w:pPr>
        <w:pStyle w:val="Heading6"/>
      </w:pPr>
      <w:bookmarkStart w:id="396" w:name="_Toc139978246"/>
      <w:r>
        <w:t>8.2.2.4.3.3</w:t>
      </w:r>
      <w:r>
        <w:tab/>
        <w:t>Network (VPLMN) initiated PDU session release</w:t>
      </w:r>
      <w:bookmarkEnd w:id="396"/>
      <w:r>
        <w:t xml:space="preserve"> </w:t>
      </w:r>
    </w:p>
    <w:p w14:paraId="3739A23E" w14:textId="77777777" w:rsidR="006C774B" w:rsidRDefault="006C774B" w:rsidP="006C774B">
      <w:r>
        <w:t>The flow-diagram in figure 8.2.2.4.3.3-1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271" type="#_x0000_t75" style="width:481.7pt;height:172.7pt" o:ole="">
            <v:imagedata r:id="rId507" o:title=""/>
          </v:shape>
          <o:OLEObject Type="Embed" ProgID="Visio.Drawing.15" ShapeID="_x0000_i1271" DrawAspect="Content" ObjectID="_1750685349" r:id="rId508"/>
        </w:object>
      </w:r>
    </w:p>
    <w:p w14:paraId="00EAF7E3" w14:textId="77777777" w:rsidR="006C774B" w:rsidRDefault="006C774B" w:rsidP="006C774B">
      <w:pPr>
        <w:pStyle w:val="TF"/>
      </w:pPr>
      <w:r>
        <w:t>Figure 8.2.2.4.3.3-1: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022CAC77" w:rsidR="006C774B" w:rsidRDefault="006C774B" w:rsidP="00FE3887">
      <w:pPr>
        <w:tabs>
          <w:tab w:val="left" w:pos="709"/>
        </w:tabs>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5DB19739" w14:textId="6F7C60C4" w:rsidR="006C774B" w:rsidRDefault="006C774B" w:rsidP="006C774B">
      <w:pPr>
        <w:pStyle w:val="Heading6"/>
      </w:pPr>
      <w:bookmarkStart w:id="397" w:name="_Toc139978247"/>
      <w:r>
        <w:t>8.2.2.4.3.4</w:t>
      </w:r>
      <w:r>
        <w:tab/>
        <w:t>Network (HPLMN) initiated PDU session release</w:t>
      </w:r>
      <w:bookmarkEnd w:id="397"/>
    </w:p>
    <w:p w14:paraId="01035834" w14:textId="77777777" w:rsidR="006C774B" w:rsidRDefault="006C774B" w:rsidP="006C774B">
      <w:r>
        <w:t>The flow-diagram in figure 8.2.2.4.3.4-1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272" type="#_x0000_t75" style="width:480pt;height:2in" o:ole="">
            <v:imagedata r:id="rId509" o:title=""/>
          </v:shape>
          <o:OLEObject Type="Embed" ProgID="Visio.Drawing.15" ShapeID="_x0000_i1272" DrawAspect="Content" ObjectID="_1750685350" r:id="rId510"/>
        </w:object>
      </w:r>
    </w:p>
    <w:p w14:paraId="653DE3D3" w14:textId="77777777" w:rsidR="006C774B" w:rsidRDefault="006C774B" w:rsidP="006C774B">
      <w:pPr>
        <w:pStyle w:val="TF"/>
      </w:pPr>
      <w:r>
        <w:t>Figure 8.2.2.4.3.4-1: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33189C3A"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7CDEC395" w14:textId="119924BC" w:rsidR="006C774B" w:rsidRDefault="006C774B" w:rsidP="00A31CA9">
      <w:pPr>
        <w:pStyle w:val="Heading3"/>
      </w:pPr>
      <w:bookmarkStart w:id="398" w:name="_Toc139978248"/>
      <w:r>
        <w:t>8.2.3</w:t>
      </w:r>
      <w:r>
        <w:tab/>
        <w:t>Detailed flow diagrams</w:t>
      </w:r>
      <w:bookmarkEnd w:id="398"/>
    </w:p>
    <w:p w14:paraId="090220FF" w14:textId="77777777" w:rsidR="006C774B" w:rsidRDefault="006C774B" w:rsidP="006C774B">
      <w:pPr>
        <w:pStyle w:val="Heading4"/>
      </w:pPr>
      <w:bookmarkStart w:id="399" w:name="_Toc139978249"/>
      <w:r>
        <w:t>8.2.3.1</w:t>
      </w:r>
      <w:r>
        <w:tab/>
        <w:t>General</w:t>
      </w:r>
      <w:bookmarkEnd w:id="399"/>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8F907DF" w:rsidR="006C774B" w:rsidRPr="00321C53" w:rsidRDefault="006C774B" w:rsidP="00321C53">
      <w:pPr>
        <w:tabs>
          <w:tab w:val="left" w:pos="709"/>
        </w:tabs>
        <w:rPr>
          <w:bCs/>
        </w:rPr>
      </w:pPr>
      <w:r w:rsidRPr="00321C53">
        <w:rPr>
          <w:bCs/>
        </w:rPr>
        <w:t>The NAS messages and the 5GSM state changes are defined in TS 24.501 [12].</w:t>
      </w:r>
    </w:p>
    <w:p w14:paraId="0E9E7F26" w14:textId="77777777" w:rsidR="006C774B" w:rsidRDefault="006C774B" w:rsidP="006C774B">
      <w:pPr>
        <w:pStyle w:val="Heading4"/>
      </w:pPr>
      <w:bookmarkStart w:id="400" w:name="_Toc139978250"/>
      <w:r>
        <w:t>8.2.3.2</w:t>
      </w:r>
      <w:r>
        <w:tab/>
        <w:t>PDU session establishment</w:t>
      </w:r>
      <w:bookmarkEnd w:id="400"/>
    </w:p>
    <w:p w14:paraId="718089C7" w14:textId="77777777" w:rsidR="006C774B" w:rsidRPr="00F84356" w:rsidRDefault="006C774B" w:rsidP="006C774B">
      <w:pPr>
        <w:pStyle w:val="Heading5"/>
      </w:pPr>
      <w:bookmarkStart w:id="401" w:name="_Toc139978251"/>
      <w:r>
        <w:t>8.2.3.2.1</w:t>
      </w:r>
      <w:r>
        <w:tab/>
        <w:t>Non-roaming scenario</w:t>
      </w:r>
      <w:bookmarkEnd w:id="401"/>
    </w:p>
    <w:p w14:paraId="6B32813D" w14:textId="411E936D" w:rsidR="006C774B" w:rsidRDefault="006C774B" w:rsidP="006C774B">
      <w:r>
        <w:t>The flow-diagram in figure 8.2.3.2.1-1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273" type="#_x0000_t75" style="width:479.55pt;height:342.45pt" o:ole="">
            <v:imagedata r:id="rId511" o:title=""/>
          </v:shape>
          <o:OLEObject Type="Embed" ProgID="Visio.Drawing.15" ShapeID="_x0000_i1273" DrawAspect="Content" ObjectID="_1750685351" r:id="rId512"/>
        </w:object>
      </w:r>
    </w:p>
    <w:p w14:paraId="6D7C28E0" w14:textId="77777777" w:rsidR="006C774B" w:rsidRDefault="006C774B" w:rsidP="006C774B">
      <w:pPr>
        <w:pStyle w:val="TF"/>
      </w:pPr>
      <w:r>
        <w:t>Figure 8.2.3.2.1-1: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5F232C38" w:rsidR="006C774B" w:rsidRDefault="006C774B" w:rsidP="00321C53">
      <w:pPr>
        <w:tabs>
          <w:tab w:val="left" w:pos="709"/>
        </w:tabs>
        <w:rPr>
          <w:bCs/>
          <w:sz w:val="22"/>
          <w:szCs w:val="22"/>
        </w:rPr>
      </w:pPr>
      <w:r>
        <w:t xml:space="preserve">While drawing this flow, the TS 23.502 </w:t>
      </w:r>
      <w:r w:rsidR="00A22952">
        <w:t>[</w:t>
      </w:r>
      <w:r>
        <w:t>11], figure 4.3.2.2.1-1 is referred to. The PFCP session related messages are defined in TS 29.244 [13]</w:t>
      </w:r>
      <w:r w:rsidR="00321C53">
        <w:t>.</w:t>
      </w:r>
    </w:p>
    <w:p w14:paraId="6F856214" w14:textId="77777777" w:rsidR="006C774B" w:rsidRDefault="006C774B" w:rsidP="006C774B">
      <w:pPr>
        <w:pStyle w:val="Heading5"/>
      </w:pPr>
      <w:bookmarkStart w:id="402" w:name="_Toc139978252"/>
      <w:r>
        <w:t>8.2.3.2.2</w:t>
      </w:r>
      <w:r>
        <w:tab/>
        <w:t>Home-routed roaming scenario (VPLMN)</w:t>
      </w:r>
      <w:bookmarkEnd w:id="402"/>
    </w:p>
    <w:p w14:paraId="6B107AD2" w14:textId="74008689" w:rsidR="006C774B" w:rsidRDefault="006C774B" w:rsidP="006C774B">
      <w:r>
        <w:t>The flow-diagram in figure 8.2.3.2.2-1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t xml:space="preserve"> </w:t>
      </w:r>
      <w:r>
        <w:object w:dxaOrig="19985" w:dyaOrig="14105" w14:anchorId="27493F9B">
          <v:shape id="_x0000_i1274" type="#_x0000_t75" style="width:479.55pt;height:342pt" o:ole="">
            <v:imagedata r:id="rId513" o:title=""/>
          </v:shape>
          <o:OLEObject Type="Embed" ProgID="Visio.Drawing.15" ShapeID="_x0000_i1274" DrawAspect="Content" ObjectID="_1750685352" r:id="rId514"/>
        </w:object>
      </w:r>
    </w:p>
    <w:p w14:paraId="1AF18BBE" w14:textId="65D22315" w:rsidR="006C774B" w:rsidRDefault="006C774B" w:rsidP="006C774B">
      <w:pPr>
        <w:pStyle w:val="TF"/>
      </w:pPr>
      <w:r>
        <w:t>Figure 8.2.3.2.2-1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73B9E870"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737EE5E" w14:textId="77777777" w:rsidR="006C774B" w:rsidRPr="00F84356" w:rsidRDefault="006C774B" w:rsidP="006C774B">
      <w:pPr>
        <w:pStyle w:val="Heading5"/>
      </w:pPr>
      <w:bookmarkStart w:id="403" w:name="_Toc139978253"/>
      <w:r>
        <w:t>8.2.3.2.3</w:t>
      </w:r>
      <w:r>
        <w:tab/>
        <w:t>Home-routed roaming scenario (HPLMN)</w:t>
      </w:r>
      <w:bookmarkEnd w:id="403"/>
    </w:p>
    <w:p w14:paraId="67C0871B" w14:textId="355AD312" w:rsidR="006C774B" w:rsidRDefault="006C774B" w:rsidP="006C774B">
      <w:r>
        <w:t>The flow-diagram in figure 8.2.3.2.3-1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t xml:space="preserve"> </w:t>
      </w:r>
      <w:r>
        <w:object w:dxaOrig="21080" w:dyaOrig="14335" w14:anchorId="218B4DA7">
          <v:shape id="_x0000_i1275" type="#_x0000_t75" style="width:481.7pt;height:327.45pt" o:ole="">
            <v:imagedata r:id="rId515" o:title=""/>
          </v:shape>
          <o:OLEObject Type="Embed" ProgID="Visio.Drawing.15" ShapeID="_x0000_i1275" DrawAspect="Content" ObjectID="_1750685353" r:id="rId516"/>
        </w:object>
      </w:r>
    </w:p>
    <w:p w14:paraId="49E65B2A" w14:textId="33D7FD2E" w:rsidR="006C774B" w:rsidRDefault="006C774B" w:rsidP="006C774B">
      <w:pPr>
        <w:pStyle w:val="TF"/>
      </w:pPr>
      <w:r>
        <w:t>Figure 8.2.3.2.3-1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xCC based on the LI_T3 trigger received from the CC-TF. The xCC is generated from the user-plane packets that traverse through the H-UPF on the PDU session. </w:t>
      </w:r>
    </w:p>
    <w:p w14:paraId="2C72232E" w14:textId="377C02FC"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80FBA0D" w14:textId="77777777" w:rsidR="00D6763E" w:rsidRDefault="00D6763E" w:rsidP="00D6763E">
      <w:pPr>
        <w:pStyle w:val="Heading4"/>
      </w:pPr>
      <w:bookmarkStart w:id="404" w:name="_Toc139978254"/>
      <w:r>
        <w:t>8.2.3.3</w:t>
      </w:r>
      <w:r>
        <w:tab/>
        <w:t>PDU session modification</w:t>
      </w:r>
      <w:bookmarkEnd w:id="404"/>
    </w:p>
    <w:p w14:paraId="3E61763D" w14:textId="77777777" w:rsidR="00D6763E" w:rsidRDefault="00D6763E" w:rsidP="00D6763E">
      <w:pPr>
        <w:pStyle w:val="Heading5"/>
      </w:pPr>
      <w:bookmarkStart w:id="405" w:name="_Toc139978255"/>
      <w:r>
        <w:t>8.2.3.3.1</w:t>
      </w:r>
      <w:r>
        <w:tab/>
        <w:t>Non-roaming scenario</w:t>
      </w:r>
      <w:bookmarkEnd w:id="405"/>
    </w:p>
    <w:p w14:paraId="3C01E31E" w14:textId="77777777" w:rsidR="00D6763E" w:rsidRPr="00493C22" w:rsidRDefault="00D6763E" w:rsidP="00D6763E">
      <w:pPr>
        <w:pStyle w:val="Heading6"/>
      </w:pPr>
      <w:bookmarkStart w:id="406" w:name="_Toc139978256"/>
      <w:r>
        <w:t>8.2.3.3.1.1</w:t>
      </w:r>
      <w:r>
        <w:tab/>
        <w:t>UE-initiated PDU session modification</w:t>
      </w:r>
      <w:bookmarkEnd w:id="406"/>
    </w:p>
    <w:p w14:paraId="2F72D163" w14:textId="0AF23821" w:rsidR="00D6763E" w:rsidRDefault="00D6763E" w:rsidP="00D6763E">
      <w:r>
        <w:t>The flow-diagram in figure 8.2.3.3.1.1-1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276" type="#_x0000_t75" style="width:480.45pt;height:405.45pt" o:ole="">
            <v:imagedata r:id="rId517" o:title=""/>
          </v:shape>
          <o:OLEObject Type="Embed" ProgID="Visio.Drawing.15" ShapeID="_x0000_i1276" DrawAspect="Content" ObjectID="_1750685354" r:id="rId518"/>
        </w:object>
      </w:r>
    </w:p>
    <w:p w14:paraId="530CD6C0" w14:textId="77777777" w:rsidR="00D6763E" w:rsidRDefault="00D6763E" w:rsidP="00D6763E">
      <w:pPr>
        <w:pStyle w:val="TF"/>
      </w:pPr>
      <w:r>
        <w:t>Figure 8.2.3.3.1.1-1: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The trigger conditions for the generation of xIRI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xCC based on the LI_T3 trigger received from the CC-TF. The xCC is generated from the user-plane packets that traverse through the UPF on the PDU session. </w:t>
      </w:r>
    </w:p>
    <w:p w14:paraId="5837A1D7" w14:textId="728859C9" w:rsidR="00D6763E" w:rsidRDefault="00D6763E" w:rsidP="00321C53">
      <w:pPr>
        <w:tabs>
          <w:tab w:val="left" w:pos="709"/>
        </w:tabs>
      </w:pPr>
      <w:r>
        <w:t xml:space="preserve">While drawing this flow, the TS 23.502 </w:t>
      </w:r>
      <w:r w:rsidR="00A22952">
        <w:t>[</w:t>
      </w:r>
      <w:r>
        <w:t>11], figure 4.3.3.2-1 is referred to. The PFCP session related messages are defined in TS 29.244 [13].</w:t>
      </w:r>
    </w:p>
    <w:p w14:paraId="69488E6B" w14:textId="77777777" w:rsidR="00D6763E" w:rsidRPr="00493C22" w:rsidRDefault="00D6763E" w:rsidP="00D6763E">
      <w:pPr>
        <w:pStyle w:val="Heading6"/>
      </w:pPr>
      <w:bookmarkStart w:id="407" w:name="_Toc139978257"/>
      <w:r>
        <w:t>8.2.3.3.1.2</w:t>
      </w:r>
      <w:r>
        <w:tab/>
        <w:t>Network-initiated PDU session modification</w:t>
      </w:r>
      <w:bookmarkEnd w:id="407"/>
    </w:p>
    <w:p w14:paraId="1F8C8C7E" w14:textId="039C0589" w:rsidR="00D6763E" w:rsidRDefault="00D6763E" w:rsidP="00D6763E">
      <w:r>
        <w:t>The flow-diagram in figure 8.2.3.3.1.2-1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277" type="#_x0000_t75" style="width:481.7pt;height:401.55pt" o:ole="">
            <v:imagedata r:id="rId519" o:title=""/>
          </v:shape>
          <o:OLEObject Type="Embed" ProgID="Visio.Drawing.15" ShapeID="_x0000_i1277" DrawAspect="Content" ObjectID="_1750685355" r:id="rId520"/>
        </w:object>
      </w:r>
    </w:p>
    <w:p w14:paraId="1EEE7CC3" w14:textId="77777777" w:rsidR="00D6763E" w:rsidRDefault="00D6763E" w:rsidP="00D6763E">
      <w:pPr>
        <w:pStyle w:val="TF"/>
      </w:pPr>
      <w:r>
        <w:t>Figure 8.2.3.3.1.2-1: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1435107E" w:rsidR="00D6763E" w:rsidRDefault="00D6763E" w:rsidP="00321C53">
      <w:pPr>
        <w:tabs>
          <w:tab w:val="left" w:pos="709"/>
        </w:tabs>
        <w:rPr>
          <w:bCs/>
          <w:sz w:val="22"/>
          <w:szCs w:val="22"/>
        </w:rPr>
      </w:pPr>
      <w:r>
        <w:t xml:space="preserve">While drawing this flow, the TS 23.502 </w:t>
      </w:r>
      <w:r w:rsidR="00A22952">
        <w:t>[</w:t>
      </w:r>
      <w:r>
        <w:t>11], figure 4.3.3.2-1 is referred to. The PFCP session related messages are defined in TS 29.244 [13]</w:t>
      </w:r>
      <w:r w:rsidR="00321C53">
        <w:t>.</w:t>
      </w:r>
    </w:p>
    <w:p w14:paraId="16CD09A3" w14:textId="77777777" w:rsidR="00D6763E" w:rsidRPr="00493C22" w:rsidRDefault="00D6763E" w:rsidP="00D6763E">
      <w:pPr>
        <w:pStyle w:val="Heading6"/>
      </w:pPr>
      <w:bookmarkStart w:id="408" w:name="_Toc139978258"/>
      <w:r>
        <w:t>8.2.3.3.1.3</w:t>
      </w:r>
      <w:r>
        <w:tab/>
        <w:t>PDU session modification due to change in access type</w:t>
      </w:r>
      <w:bookmarkEnd w:id="408"/>
    </w:p>
    <w:p w14:paraId="52F75DBF" w14:textId="5F3640D9" w:rsidR="00D6763E" w:rsidRDefault="00D6763E" w:rsidP="00D6763E">
      <w:r>
        <w:t>The flow-diagram in figure 8.2.3.3.1.3-1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278" type="#_x0000_t75" style="width:481.3pt;height:461.55pt" o:ole="">
            <v:imagedata r:id="rId521" o:title=""/>
          </v:shape>
          <o:OLEObject Type="Embed" ProgID="Visio.Drawing.15" ShapeID="_x0000_i1278" DrawAspect="Content" ObjectID="_1750685356" r:id="rId522"/>
        </w:object>
      </w:r>
    </w:p>
    <w:p w14:paraId="7BBE4AA3" w14:textId="77777777" w:rsidR="00D6763E" w:rsidRDefault="00D6763E" w:rsidP="00D6763E">
      <w:pPr>
        <w:pStyle w:val="TF"/>
      </w:pPr>
      <w:r>
        <w:t>Figure 8.2.3.3.1.3-1: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7CA41AB0" w:rsidR="00D6763E" w:rsidRDefault="00D6763E" w:rsidP="00321C53">
      <w:pPr>
        <w:tabs>
          <w:tab w:val="left" w:pos="709"/>
        </w:tabs>
      </w:pPr>
      <w:r>
        <w:t xml:space="preserve">While drawing this flow, the TS 23.502 </w:t>
      </w:r>
      <w:r w:rsidR="00A22952">
        <w:t>[</w:t>
      </w:r>
      <w:r>
        <w:t>11], figure 4.9.2.1-1 is referred to. The PFCP session related messages are defined in TS 29.244 [13].</w:t>
      </w:r>
    </w:p>
    <w:p w14:paraId="1CA8B761" w14:textId="77777777" w:rsidR="00D6763E" w:rsidRDefault="00D6763E" w:rsidP="00D6763E">
      <w:pPr>
        <w:pStyle w:val="Heading5"/>
      </w:pPr>
      <w:bookmarkStart w:id="409" w:name="_Toc139978259"/>
      <w:r>
        <w:t>8.2.3.3.2</w:t>
      </w:r>
      <w:r>
        <w:tab/>
        <w:t>Home-routed roaming scenario (VPLMN)</w:t>
      </w:r>
      <w:bookmarkEnd w:id="409"/>
    </w:p>
    <w:p w14:paraId="0F8FBFBC" w14:textId="77777777" w:rsidR="00D6763E" w:rsidRPr="00503386" w:rsidRDefault="00D6763E" w:rsidP="00D6763E">
      <w:pPr>
        <w:pStyle w:val="Heading6"/>
      </w:pPr>
      <w:bookmarkStart w:id="410" w:name="_Toc139978260"/>
      <w:r>
        <w:t>8.2.3.3.2.1</w:t>
      </w:r>
      <w:r>
        <w:tab/>
        <w:t>Network-initiated PDU session modification</w:t>
      </w:r>
      <w:bookmarkEnd w:id="410"/>
    </w:p>
    <w:p w14:paraId="18BB4B51" w14:textId="163BF0D3" w:rsidR="00D6763E" w:rsidRDefault="00D6763E" w:rsidP="00D6763E">
      <w:r>
        <w:t>The flow-diagram in figure 8.2.3.3.2.1-1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279" type="#_x0000_t75" style="width:481.7pt;height:369.85pt" o:ole="">
            <v:imagedata r:id="rId523" o:title=""/>
          </v:shape>
          <o:OLEObject Type="Embed" ProgID="Visio.Drawing.15" ShapeID="_x0000_i1279" DrawAspect="Content" ObjectID="_1750685357" r:id="rId524"/>
        </w:object>
      </w:r>
    </w:p>
    <w:p w14:paraId="68736469" w14:textId="280CD3B3" w:rsidR="00D6763E" w:rsidRDefault="00D6763E" w:rsidP="00D6763E">
      <w:pPr>
        <w:pStyle w:val="TF"/>
      </w:pPr>
      <w:r>
        <w:t>Figure 8.2.3.3.2.1-1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36935E6"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1F94C8CB" w14:textId="77777777" w:rsidR="00D6763E" w:rsidRPr="00493C22" w:rsidRDefault="00D6763E" w:rsidP="00D6763E">
      <w:pPr>
        <w:pStyle w:val="Heading6"/>
      </w:pPr>
      <w:bookmarkStart w:id="411" w:name="_Toc139978261"/>
      <w:r>
        <w:t>8.2.3.3.2.2</w:t>
      </w:r>
      <w:r>
        <w:tab/>
        <w:t>PDU session modification due to change in access type</w:t>
      </w:r>
      <w:bookmarkEnd w:id="411"/>
    </w:p>
    <w:p w14:paraId="29E7C4D3" w14:textId="0A8ED497" w:rsidR="00D6763E" w:rsidRDefault="00D6763E" w:rsidP="00D6763E">
      <w:r>
        <w:t>The flow-diagram in figure 8.2.3.3.2.2-1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280" type="#_x0000_t75" style="width:481.3pt;height:435pt" o:ole="">
            <v:imagedata r:id="rId525" o:title=""/>
          </v:shape>
          <o:OLEObject Type="Embed" ProgID="Visio.Drawing.15" ShapeID="_x0000_i1280" DrawAspect="Content" ObjectID="_1750685358" r:id="rId526"/>
        </w:object>
      </w:r>
    </w:p>
    <w:p w14:paraId="1F3AF76D" w14:textId="3EAE009C" w:rsidR="00D6763E" w:rsidRDefault="00D6763E" w:rsidP="00D6763E">
      <w:pPr>
        <w:pStyle w:val="TF"/>
      </w:pPr>
      <w:r>
        <w:t>Figure 8.2.3.3.2.2-1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4DE44B" w14:textId="3B0E10BC"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664142BF" w14:textId="77777777" w:rsidR="00D6763E" w:rsidRDefault="00D6763E" w:rsidP="00D6763E">
      <w:pPr>
        <w:pStyle w:val="Heading5"/>
      </w:pPr>
      <w:bookmarkStart w:id="412" w:name="_Toc139978262"/>
      <w:r>
        <w:t>8.2.3.3.3</w:t>
      </w:r>
      <w:r>
        <w:tab/>
        <w:t>Home-routed roaming scenario (HPLMN)</w:t>
      </w:r>
      <w:bookmarkEnd w:id="412"/>
    </w:p>
    <w:p w14:paraId="70AA8235" w14:textId="77777777" w:rsidR="00D6763E" w:rsidRPr="00503386" w:rsidRDefault="00D6763E" w:rsidP="00D6763E">
      <w:pPr>
        <w:pStyle w:val="Heading6"/>
      </w:pPr>
      <w:bookmarkStart w:id="413" w:name="_Toc139978263"/>
      <w:r>
        <w:t>8.2.3.3.3.1</w:t>
      </w:r>
      <w:r>
        <w:tab/>
        <w:t>Network-initiated PDU session modification</w:t>
      </w:r>
      <w:bookmarkEnd w:id="413"/>
    </w:p>
    <w:p w14:paraId="58522FE0" w14:textId="57D053DA" w:rsidR="00D6763E" w:rsidRDefault="00D6763E" w:rsidP="00D6763E">
      <w:r>
        <w:t>The flow-diagram in figure 8.2.3.3.3.1-1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281" type="#_x0000_t75" style="width:481.7pt;height:342pt" o:ole="">
            <v:imagedata r:id="rId527" o:title=""/>
          </v:shape>
          <o:OLEObject Type="Embed" ProgID="Visio.Drawing.15" ShapeID="_x0000_i1281" DrawAspect="Content" ObjectID="_1750685359" r:id="rId528"/>
        </w:object>
      </w:r>
    </w:p>
    <w:p w14:paraId="79B01F77" w14:textId="76632B06" w:rsidR="00D6763E" w:rsidRDefault="00D6763E" w:rsidP="00D6763E">
      <w:pPr>
        <w:pStyle w:val="TF"/>
      </w:pPr>
      <w:r>
        <w:t>Figure 8.2.3.3.3.1-1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45E09D3F" w14:textId="68BAAC1D"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57BEF73" w14:textId="77777777" w:rsidR="00D6763E" w:rsidRPr="00493C22" w:rsidRDefault="00D6763E" w:rsidP="00D6763E">
      <w:pPr>
        <w:pStyle w:val="Heading6"/>
      </w:pPr>
      <w:bookmarkStart w:id="414" w:name="_Toc139978264"/>
      <w:r>
        <w:t>8.2.3.3.3.2</w:t>
      </w:r>
      <w:r>
        <w:tab/>
        <w:t>PDU session modification due to change in access type (N3IWF in the same VPLMN)</w:t>
      </w:r>
      <w:bookmarkEnd w:id="414"/>
    </w:p>
    <w:p w14:paraId="6E9DD176" w14:textId="479F9208" w:rsidR="00D6763E" w:rsidRDefault="00D6763E" w:rsidP="00D6763E">
      <w:r>
        <w:t>The flow-diagram in figure 8.2.3.3.3.2-1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07B13E8" w:rsidR="00D6763E" w:rsidRDefault="00D6763E" w:rsidP="00D6763E">
      <w:r>
        <w:t>In this illustration, the case of access type change from non-3GPP access to 3GPP access is considered. And the N3IWF is in the same VPLMN.In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282" type="#_x0000_t75" style="width:481.7pt;height:426.45pt" o:ole="">
            <v:imagedata r:id="rId529" o:title=""/>
          </v:shape>
          <o:OLEObject Type="Embed" ProgID="Visio.Drawing.15" ShapeID="_x0000_i1282" DrawAspect="Content" ObjectID="_1750685360" r:id="rId530"/>
        </w:object>
      </w:r>
    </w:p>
    <w:p w14:paraId="18B93E90" w14:textId="5EEDB837" w:rsidR="00D6763E" w:rsidRDefault="00D6763E" w:rsidP="00D6763E">
      <w:pPr>
        <w:pStyle w:val="TF"/>
      </w:pPr>
      <w:r>
        <w:t>Figure 8.2.3.3.3.2-1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t>-</w:t>
      </w:r>
      <w:r>
        <w:tab/>
      </w:r>
      <w:r w:rsidR="00D6763E">
        <w:t>The trigger conditions for the generation of xIRI is H-SMF sending the Nsmf_PDU_Session_Update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196297EC" w14:textId="0CB748E2"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766B0469" w14:textId="77777777" w:rsidR="00D6763E" w:rsidRPr="00493C22" w:rsidRDefault="00D6763E" w:rsidP="00D6763E">
      <w:pPr>
        <w:pStyle w:val="Heading6"/>
      </w:pPr>
      <w:bookmarkStart w:id="415" w:name="_Toc139978265"/>
      <w:r>
        <w:t>8.2.3.3.3.3</w:t>
      </w:r>
      <w:r>
        <w:tab/>
        <w:t>PDU session modification due to change in access type (N3IWF in the HPLMN)</w:t>
      </w:r>
      <w:bookmarkEnd w:id="415"/>
    </w:p>
    <w:p w14:paraId="02951B85" w14:textId="143B578A" w:rsidR="00D6763E" w:rsidRDefault="00D6763E" w:rsidP="00D6763E">
      <w:r>
        <w:t>The flow-diagram in figure 8.2.3.3.3.3-1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283" type="#_x0000_t75" style="width:481.3pt;height:370.3pt" o:ole="">
            <v:imagedata r:id="rId531" o:title=""/>
          </v:shape>
          <o:OLEObject Type="Embed" ProgID="Visio.Drawing.15" ShapeID="_x0000_i1283" DrawAspect="Content" ObjectID="_1750685361" r:id="rId532"/>
        </w:object>
      </w:r>
    </w:p>
    <w:p w14:paraId="4F9F1DDD" w14:textId="045E3E9A" w:rsidR="00D6763E" w:rsidRDefault="00D6763E" w:rsidP="00D6763E">
      <w:pPr>
        <w:pStyle w:val="TF"/>
      </w:pPr>
      <w:r>
        <w:t>Figure 8.2.3.3.3.3-1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29B515F7" w:rsidR="00D6763E" w:rsidRDefault="00D6763E" w:rsidP="00321C53">
      <w:pPr>
        <w:tabs>
          <w:tab w:val="left" w:pos="709"/>
        </w:tabs>
        <w:rPr>
          <w:bCs/>
          <w:sz w:val="22"/>
          <w:szCs w:val="22"/>
        </w:rPr>
      </w:pPr>
      <w:r>
        <w:t xml:space="preserve">While drawing this flow, the TS 23.502 </w:t>
      </w:r>
      <w:r w:rsidR="00A22952">
        <w:t>[</w:t>
      </w:r>
      <w:r>
        <w:t>11], figure 4.9.2.3.2-1 is referred to. The PFCP session related messages are defined in TS 29.244 [13].</w:t>
      </w:r>
    </w:p>
    <w:p w14:paraId="0774C0BE" w14:textId="77777777" w:rsidR="00D6763E" w:rsidRDefault="00D6763E" w:rsidP="00D6763E">
      <w:pPr>
        <w:pStyle w:val="Heading4"/>
      </w:pPr>
      <w:bookmarkStart w:id="416" w:name="_Toc139978266"/>
      <w:r>
        <w:t>8.2.3.4</w:t>
      </w:r>
      <w:r>
        <w:tab/>
        <w:t>PDU session release</w:t>
      </w:r>
      <w:bookmarkEnd w:id="416"/>
    </w:p>
    <w:p w14:paraId="2512E682" w14:textId="77777777" w:rsidR="00D6763E" w:rsidRDefault="00D6763E" w:rsidP="00D6763E">
      <w:pPr>
        <w:pStyle w:val="Heading5"/>
      </w:pPr>
      <w:bookmarkStart w:id="417" w:name="_Toc139978267"/>
      <w:r>
        <w:t>8.2.3.4.1</w:t>
      </w:r>
      <w:r>
        <w:tab/>
        <w:t>General</w:t>
      </w:r>
      <w:bookmarkEnd w:id="417"/>
    </w:p>
    <w:p w14:paraId="6121C684" w14:textId="032CC5B6" w:rsidR="00D6763E" w:rsidRDefault="00D6763E" w:rsidP="00D6763E">
      <w:r>
        <w:t>The PDU session release may be initiated by the UE or the network. In the later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7777777" w:rsidR="00D6763E" w:rsidRDefault="00D6763E" w:rsidP="00D6763E">
      <w:pPr>
        <w:pStyle w:val="Heading5"/>
      </w:pPr>
      <w:bookmarkStart w:id="418" w:name="_Toc139978268"/>
      <w:r>
        <w:t>8.2.3.4.2</w:t>
      </w:r>
      <w:r>
        <w:tab/>
        <w:t>Non-roaming scenario</w:t>
      </w:r>
      <w:bookmarkEnd w:id="418"/>
    </w:p>
    <w:p w14:paraId="3FAB95AE" w14:textId="77777777" w:rsidR="00D6763E" w:rsidRPr="00493C22" w:rsidRDefault="00D6763E" w:rsidP="00D6763E">
      <w:pPr>
        <w:pStyle w:val="Heading6"/>
      </w:pPr>
      <w:bookmarkStart w:id="419" w:name="_Toc139978269"/>
      <w:r>
        <w:t>8.2.3.4.2.1</w:t>
      </w:r>
      <w:r>
        <w:tab/>
        <w:t>UE initiated PDU session release</w:t>
      </w:r>
      <w:bookmarkEnd w:id="419"/>
    </w:p>
    <w:p w14:paraId="3499FEFE" w14:textId="65A7BC8F" w:rsidR="00D6763E" w:rsidRDefault="00D6763E" w:rsidP="00D6763E">
      <w:r>
        <w:t>The flow-diagram in figure 8.2.3.4.2.1-1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284" type="#_x0000_t75" style="width:480.85pt;height:369pt" o:ole="">
            <v:imagedata r:id="rId533" o:title=""/>
          </v:shape>
          <o:OLEObject Type="Embed" ProgID="Visio.Drawing.15" ShapeID="_x0000_i1284" DrawAspect="Content" ObjectID="_1750685362" r:id="rId534"/>
        </w:object>
      </w:r>
    </w:p>
    <w:p w14:paraId="51F5B119" w14:textId="77777777" w:rsidR="00D6763E" w:rsidRDefault="00D6763E" w:rsidP="00D6763E">
      <w:pPr>
        <w:pStyle w:val="TF"/>
      </w:pPr>
      <w:r>
        <w:t>Figure 8.2.3.4.2.1-1: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A844D27"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76D3D56" w14:textId="77777777" w:rsidR="00D6763E" w:rsidRPr="00493C22" w:rsidRDefault="00D6763E" w:rsidP="00D6763E">
      <w:pPr>
        <w:pStyle w:val="Heading6"/>
      </w:pPr>
      <w:bookmarkStart w:id="420" w:name="_Toc139978270"/>
      <w:r>
        <w:t>8.2.3.4.2.2</w:t>
      </w:r>
      <w:r>
        <w:tab/>
        <w:t>Network initiated PDU session release</w:t>
      </w:r>
      <w:bookmarkEnd w:id="420"/>
    </w:p>
    <w:p w14:paraId="74D6ECD2" w14:textId="6449C1A5" w:rsidR="00D6763E" w:rsidRDefault="00D6763E" w:rsidP="00D6763E">
      <w:r>
        <w:t>The flow-diagram in figure 8.2.3.4.2.2-1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285" type="#_x0000_t75" style="width:480.85pt;height:303.85pt" o:ole="">
            <v:imagedata r:id="rId535" o:title=""/>
          </v:shape>
          <o:OLEObject Type="Embed" ProgID="Visio.Drawing.15" ShapeID="_x0000_i1285" DrawAspect="Content" ObjectID="_1750685363" r:id="rId536"/>
        </w:object>
      </w:r>
    </w:p>
    <w:p w14:paraId="4A435455" w14:textId="77777777" w:rsidR="00D6763E" w:rsidRDefault="00D6763E" w:rsidP="00D6763E">
      <w:pPr>
        <w:pStyle w:val="TF"/>
      </w:pPr>
      <w:r>
        <w:t>Figure 8.2.3.4.2.2-1: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2DF43EA2"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5DFFF35A" w14:textId="77777777" w:rsidR="000109A4" w:rsidRPr="00493C22" w:rsidRDefault="000109A4" w:rsidP="000109A4">
      <w:pPr>
        <w:pStyle w:val="Heading6"/>
      </w:pPr>
      <w:bookmarkStart w:id="421" w:name="_Toc139978271"/>
      <w:r>
        <w:t>8.2.3.4.2.3</w:t>
      </w:r>
      <w:r>
        <w:tab/>
        <w:t>Network initiated PDU session release without any N1 or N2 message transfer</w:t>
      </w:r>
      <w:bookmarkEnd w:id="421"/>
    </w:p>
    <w:p w14:paraId="3F279E82" w14:textId="4343057F" w:rsidR="000109A4" w:rsidRDefault="000109A4" w:rsidP="000109A4">
      <w:r>
        <w:t>The flow-diagram in figure 8.2.3.4.2.3-1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286" type="#_x0000_t75" style="width:481.7pt;height:188.15pt" o:ole="">
            <v:imagedata r:id="rId537" o:title=""/>
          </v:shape>
          <o:OLEObject Type="Embed" ProgID="Visio.Drawing.15" ShapeID="_x0000_i1286" DrawAspect="Content" ObjectID="_1750685364" r:id="rId538"/>
        </w:object>
      </w:r>
    </w:p>
    <w:p w14:paraId="73D16A0F" w14:textId="3355F586" w:rsidR="000109A4" w:rsidRDefault="000109A4" w:rsidP="000109A4">
      <w:pPr>
        <w:pStyle w:val="TF"/>
      </w:pPr>
      <w:r>
        <w:t>Figure 8.2.3.4.2.3-1: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45F2C857" w:rsidR="000109A4" w:rsidRDefault="000109A4" w:rsidP="000109A4">
      <w:pPr>
        <w:tabs>
          <w:tab w:val="left" w:pos="709"/>
        </w:tabs>
      </w:pPr>
      <w:r>
        <w:t xml:space="preserve">While drawing this flow, the TS 23.502 [11], figure </w:t>
      </w:r>
      <w:r w:rsidRPr="00140E21">
        <w:t>4.3.4.2-1</w:t>
      </w:r>
      <w:r>
        <w:t xml:space="preserve"> is referred to. The PFCP session related messages are defined in TS 29.244 [13].</w:t>
      </w:r>
    </w:p>
    <w:p w14:paraId="3604AB46" w14:textId="77777777" w:rsidR="00D6763E" w:rsidRDefault="00D6763E" w:rsidP="00D6763E">
      <w:pPr>
        <w:pStyle w:val="Heading5"/>
      </w:pPr>
      <w:bookmarkStart w:id="422" w:name="_Toc139978272"/>
      <w:r>
        <w:t>8.2.3.4.3</w:t>
      </w:r>
      <w:r>
        <w:tab/>
        <w:t>Home-routed roaming scenario (VPLMN)</w:t>
      </w:r>
      <w:bookmarkEnd w:id="422"/>
    </w:p>
    <w:p w14:paraId="6C2B6E19" w14:textId="77777777" w:rsidR="00D6763E" w:rsidRPr="00503386" w:rsidRDefault="00D6763E" w:rsidP="00D6763E">
      <w:pPr>
        <w:pStyle w:val="Heading6"/>
      </w:pPr>
      <w:bookmarkStart w:id="423" w:name="_Toc139978273"/>
      <w:r>
        <w:t>8.2.3.4.3.1</w:t>
      </w:r>
      <w:r>
        <w:tab/>
        <w:t>UE initiated PDU session release</w:t>
      </w:r>
      <w:bookmarkEnd w:id="423"/>
    </w:p>
    <w:p w14:paraId="592BB4D5" w14:textId="19BA2091" w:rsidR="00D6763E" w:rsidRDefault="00D6763E" w:rsidP="00D6763E">
      <w:r>
        <w:t>The flow-diagram in figure 8.2.3.4.3.1-1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287" type="#_x0000_t75" style="width:481.7pt;height:351pt" o:ole="">
            <v:imagedata r:id="rId539" o:title=""/>
          </v:shape>
          <o:OLEObject Type="Embed" ProgID="Visio.Drawing.15" ShapeID="_x0000_i1287" DrawAspect="Content" ObjectID="_1750685365" r:id="rId540"/>
        </w:object>
      </w:r>
    </w:p>
    <w:p w14:paraId="041AF24A" w14:textId="0559D486" w:rsidR="00D6763E" w:rsidRDefault="00D6763E" w:rsidP="00D6763E">
      <w:pPr>
        <w:pStyle w:val="TF"/>
      </w:pPr>
      <w:r>
        <w:t>Figure 8.2.3.4.3.1-1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3CF4E851"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08712D09" w14:textId="77777777" w:rsidR="00D6763E" w:rsidRPr="00503386" w:rsidRDefault="00D6763E" w:rsidP="00D6763E">
      <w:pPr>
        <w:pStyle w:val="Heading6"/>
      </w:pPr>
      <w:bookmarkStart w:id="424" w:name="_Toc139978274"/>
      <w:r>
        <w:t>8.2.3.4.3.2</w:t>
      </w:r>
      <w:r>
        <w:tab/>
        <w:t>Network (HPLMN) initiated PDU session release</w:t>
      </w:r>
      <w:bookmarkEnd w:id="424"/>
    </w:p>
    <w:p w14:paraId="78D961B2" w14:textId="06F13796" w:rsidR="00D6763E" w:rsidRDefault="00D6763E" w:rsidP="00D6763E">
      <w:r>
        <w:t>The flow-diagram in figure 8.2.3.4.3.2-1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288" type="#_x0000_t75" style="width:481.7pt;height:293.15pt" o:ole="">
            <v:imagedata r:id="rId541" o:title=""/>
          </v:shape>
          <o:OLEObject Type="Embed" ProgID="Visio.Drawing.15" ShapeID="_x0000_i1288" DrawAspect="Content" ObjectID="_1750685366" r:id="rId542"/>
        </w:object>
      </w:r>
    </w:p>
    <w:p w14:paraId="5B32CAB4" w14:textId="3E14D84D" w:rsidR="00D6763E" w:rsidRDefault="00D6763E" w:rsidP="00D6763E">
      <w:pPr>
        <w:pStyle w:val="TF"/>
      </w:pPr>
      <w:r>
        <w:t>Figure 8.2.3.4.3.2-1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31CF32B8"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BA46958" w14:textId="77777777" w:rsidR="009A6680" w:rsidRPr="00493C22" w:rsidRDefault="009A6680" w:rsidP="009A6680">
      <w:pPr>
        <w:pStyle w:val="Heading6"/>
      </w:pPr>
      <w:bookmarkStart w:id="425" w:name="_Toc139978275"/>
      <w:r>
        <w:t>8.2.3.4.3.3</w:t>
      </w:r>
      <w:r>
        <w:tab/>
        <w:t>Network initiated PDU session release without any N1 or N2 message transfer</w:t>
      </w:r>
      <w:bookmarkEnd w:id="425"/>
    </w:p>
    <w:p w14:paraId="2D6A16C2" w14:textId="77777777" w:rsidR="009A6680" w:rsidRDefault="009A6680" w:rsidP="009A6680">
      <w:r>
        <w:t>The flow-diagram in figure 8.2.3.4.3.3-1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289" type="#_x0000_t75" style="width:481.7pt;height:233.15pt" o:ole="">
            <v:imagedata r:id="rId543" o:title=""/>
          </v:shape>
          <o:OLEObject Type="Embed" ProgID="Visio.Drawing.15" ShapeID="_x0000_i1289" DrawAspect="Content" ObjectID="_1750685367" r:id="rId544"/>
        </w:object>
      </w:r>
    </w:p>
    <w:p w14:paraId="468BC13F" w14:textId="77777777" w:rsidR="009A6680" w:rsidRDefault="009A6680" w:rsidP="009A6680">
      <w:pPr>
        <w:pStyle w:val="TF"/>
      </w:pPr>
      <w:r>
        <w:t>Figure 8.2.3.4.3.3-1: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77777777" w:rsidR="009A6680" w:rsidRDefault="009A6680" w:rsidP="009A6680">
      <w:pPr>
        <w:tabs>
          <w:tab w:val="left" w:pos="709"/>
        </w:tabs>
        <w:rPr>
          <w:bCs/>
          <w:sz w:val="22"/>
          <w:szCs w:val="22"/>
        </w:rPr>
      </w:pPr>
      <w:r>
        <w:t xml:space="preserve">While drawing this flow, the TS 23.502 [11], figure </w:t>
      </w:r>
      <w:r w:rsidRPr="00140E21">
        <w:t>4.3.4.</w:t>
      </w:r>
      <w:r>
        <w:t>3</w:t>
      </w:r>
      <w:r w:rsidRPr="00140E21">
        <w:t>-1</w:t>
      </w:r>
      <w:r>
        <w:t xml:space="preserve"> is referred to. The PFCP session related messages are defined in TS 29.244 [13].</w:t>
      </w:r>
    </w:p>
    <w:p w14:paraId="1E3063EE" w14:textId="77777777" w:rsidR="00D6763E" w:rsidRDefault="00D6763E" w:rsidP="00D6763E">
      <w:pPr>
        <w:pStyle w:val="Heading5"/>
      </w:pPr>
      <w:bookmarkStart w:id="426" w:name="_Toc139978276"/>
      <w:r>
        <w:t>8.2.3.4.4</w:t>
      </w:r>
      <w:r>
        <w:tab/>
        <w:t>Home-routed roaming scenario (HPLMN)</w:t>
      </w:r>
      <w:bookmarkEnd w:id="426"/>
    </w:p>
    <w:p w14:paraId="417652D7" w14:textId="77777777" w:rsidR="00D6763E" w:rsidRPr="00503386" w:rsidRDefault="00D6763E" w:rsidP="00D6763E">
      <w:pPr>
        <w:pStyle w:val="Heading6"/>
      </w:pPr>
      <w:bookmarkStart w:id="427" w:name="_Toc139978277"/>
      <w:r>
        <w:t>8.2.3.4.4.1</w:t>
      </w:r>
      <w:r>
        <w:tab/>
        <w:t>UE-initiated PDU session release</w:t>
      </w:r>
      <w:bookmarkEnd w:id="427"/>
    </w:p>
    <w:p w14:paraId="7354D07A" w14:textId="55FD1A54" w:rsidR="00D6763E" w:rsidRDefault="00D6763E" w:rsidP="00D6763E">
      <w:r>
        <w:t>The flow-diagram in figure 8.2.3.4.4.1-1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290" type="#_x0000_t75" style="width:481.7pt;height:342.85pt" o:ole="">
            <v:imagedata r:id="rId545" o:title=""/>
          </v:shape>
          <o:OLEObject Type="Embed" ProgID="Visio.Drawing.15" ShapeID="_x0000_i1290" DrawAspect="Content" ObjectID="_1750685368" r:id="rId546"/>
        </w:object>
      </w:r>
    </w:p>
    <w:p w14:paraId="0C7FEFB5" w14:textId="50B085C3" w:rsidR="00D6763E" w:rsidRDefault="00D6763E" w:rsidP="00D6763E">
      <w:pPr>
        <w:pStyle w:val="TF"/>
      </w:pPr>
      <w:r>
        <w:t>Figure 8.2.3.4.4.1-1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61F78AE7"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7794EAF3" w14:textId="77777777" w:rsidR="00D6763E" w:rsidRPr="00503386" w:rsidRDefault="00D6763E" w:rsidP="00D6763E">
      <w:pPr>
        <w:pStyle w:val="Heading6"/>
      </w:pPr>
      <w:bookmarkStart w:id="428" w:name="_Toc139978278"/>
      <w:r>
        <w:t>8.2.3.4.4.2</w:t>
      </w:r>
      <w:r>
        <w:tab/>
        <w:t>Network (HPLMN) initiated PDU session release</w:t>
      </w:r>
      <w:bookmarkEnd w:id="428"/>
    </w:p>
    <w:p w14:paraId="27066643" w14:textId="47E3B5B9" w:rsidR="00D6763E" w:rsidRDefault="00D6763E" w:rsidP="00D6763E">
      <w:r>
        <w:t>The flow-diagram in figure 8.2.3.4.4.2-1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291" type="#_x0000_t75" style="width:481.7pt;height:269.55pt" o:ole="">
            <v:imagedata r:id="rId547" o:title=""/>
          </v:shape>
          <o:OLEObject Type="Embed" ProgID="Visio.Drawing.15" ShapeID="_x0000_i1291" DrawAspect="Content" ObjectID="_1750685369" r:id="rId548"/>
        </w:object>
      </w:r>
    </w:p>
    <w:p w14:paraId="40F2887D" w14:textId="6D147008" w:rsidR="00D6763E" w:rsidRDefault="00D6763E" w:rsidP="00D6763E">
      <w:pPr>
        <w:pStyle w:val="TF"/>
      </w:pPr>
      <w:r>
        <w:t>Figure 8.2.3.4.4.2-1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3E1F3A60"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503F197A" w14:textId="77777777" w:rsidR="009A6680" w:rsidRPr="00493C22" w:rsidRDefault="009A6680" w:rsidP="009A6680">
      <w:pPr>
        <w:pStyle w:val="Heading6"/>
      </w:pPr>
      <w:bookmarkStart w:id="429" w:name="_Toc139978279"/>
      <w:r>
        <w:t>8.2.3.4.4.3</w:t>
      </w:r>
      <w:r>
        <w:tab/>
        <w:t>Network initiated PDU session release without any N1 or N2 message transfer</w:t>
      </w:r>
      <w:bookmarkEnd w:id="429"/>
    </w:p>
    <w:p w14:paraId="1FC12FAB" w14:textId="77777777" w:rsidR="009A6680" w:rsidRDefault="009A6680" w:rsidP="009A6680">
      <w:r>
        <w:t>The flow-diagram in figure 8.2.3.4.4.3-1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292" type="#_x0000_t75" style="width:481.7pt;height:180.85pt" o:ole="">
            <v:imagedata r:id="rId549" o:title=""/>
          </v:shape>
          <o:OLEObject Type="Embed" ProgID="Visio.Drawing.15" ShapeID="_x0000_i1292" DrawAspect="Content" ObjectID="_1750685370" r:id="rId550"/>
        </w:object>
      </w:r>
    </w:p>
    <w:p w14:paraId="46A9FF52" w14:textId="77777777" w:rsidR="009A6680" w:rsidRDefault="009A6680" w:rsidP="009A6680">
      <w:pPr>
        <w:pStyle w:val="TF"/>
      </w:pPr>
      <w:r>
        <w:t>Figure 8.2.3.4.4.3-1: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F097814" w:rsidR="009A6680" w:rsidRDefault="009A6680" w:rsidP="009A6680">
      <w:pPr>
        <w:tabs>
          <w:tab w:val="left" w:pos="709"/>
        </w:tabs>
        <w:rPr>
          <w:bCs/>
          <w:sz w:val="22"/>
          <w:szCs w:val="22"/>
        </w:rPr>
      </w:pPr>
      <w:r>
        <w:t xml:space="preserve">While drawing this flow, the TS 23.502 [11], figure </w:t>
      </w:r>
      <w:r w:rsidRPr="00140E21">
        <w:t>4.3.4.</w:t>
      </w:r>
      <w:r>
        <w:t>3</w:t>
      </w:r>
      <w:r w:rsidRPr="00140E21">
        <w:t>-1</w:t>
      </w:r>
      <w:r>
        <w:t xml:space="preserve"> is referred to. The PFCP session related messages are defined in TS 29.244 [13].</w:t>
      </w:r>
    </w:p>
    <w:p w14:paraId="2DE95951" w14:textId="106A3D1A" w:rsidR="002675F0" w:rsidRPr="004D3578" w:rsidRDefault="002675F0" w:rsidP="00B370D4">
      <w:pPr>
        <w:pStyle w:val="Heading8"/>
      </w:pPr>
      <w:r>
        <w:br w:type="page"/>
      </w:r>
      <w:bookmarkStart w:id="430" w:name="_Toc139978280"/>
      <w:r w:rsidRPr="004D3578">
        <w:t xml:space="preserve">Annex </w:t>
      </w:r>
      <w:r>
        <w:t>C (informative)</w:t>
      </w:r>
      <w:r w:rsidRPr="004D3578">
        <w:t>:</w:t>
      </w:r>
      <w:r w:rsidRPr="004D3578">
        <w:br/>
      </w:r>
      <w:r>
        <w:t>Bibliography</w:t>
      </w:r>
      <w:bookmarkEnd w:id="430"/>
    </w:p>
    <w:p w14:paraId="34C0E492" w14:textId="08173488" w:rsidR="002675F0" w:rsidRDefault="002675F0" w:rsidP="002675F0">
      <w:pPr>
        <w:pStyle w:val="Heading8"/>
      </w:pPr>
      <w:bookmarkStart w:id="431"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432" w:name="_Toc139978281"/>
      <w:r w:rsidRPr="004D3578">
        <w:t>Annex X (informative):</w:t>
      </w:r>
      <w:r w:rsidRPr="004D3578">
        <w:br/>
        <w:t>Change history</w:t>
      </w:r>
      <w:bookmarkEnd w:id="432"/>
    </w:p>
    <w:bookmarkEnd w:id="43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6782D798" w:rsidR="00692BD8" w:rsidRDefault="002959FC" w:rsidP="00E3468C">
            <w:pPr>
              <w:pStyle w:val="TAC"/>
              <w:rPr>
                <w:sz w:val="16"/>
                <w:szCs w:val="16"/>
              </w:rPr>
            </w:pPr>
            <w:r>
              <w:rPr>
                <w:sz w:val="16"/>
                <w:szCs w:val="16"/>
              </w:rPr>
              <w:t>S3i230027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9EECB05" w:rsidR="00611754" w:rsidRDefault="002959FC" w:rsidP="00A4019C">
            <w:pPr>
              <w:pStyle w:val="TAC"/>
              <w:rPr>
                <w:sz w:val="16"/>
                <w:szCs w:val="16"/>
              </w:rPr>
            </w:pPr>
            <w:r>
              <w:rPr>
                <w:sz w:val="16"/>
                <w:szCs w:val="16"/>
              </w:rPr>
              <w:t>S3i230105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r w:rsidR="002959FC" w:rsidRPr="006B0D02" w14:paraId="2FF9A1BA" w14:textId="77777777" w:rsidTr="009D17A6">
        <w:tc>
          <w:tcPr>
            <w:tcW w:w="1086" w:type="dxa"/>
            <w:shd w:val="solid" w:color="FFFFFF" w:fill="auto"/>
          </w:tcPr>
          <w:p w14:paraId="5EAF4645" w14:textId="24A32707" w:rsidR="002959FC" w:rsidRDefault="002959FC" w:rsidP="00A4019C">
            <w:pPr>
              <w:pStyle w:val="TAC"/>
              <w:rPr>
                <w:sz w:val="16"/>
                <w:szCs w:val="16"/>
              </w:rPr>
            </w:pPr>
            <w:r>
              <w:rPr>
                <w:sz w:val="16"/>
                <w:szCs w:val="16"/>
              </w:rPr>
              <w:t>2023-04</w:t>
            </w:r>
          </w:p>
        </w:tc>
        <w:tc>
          <w:tcPr>
            <w:tcW w:w="1134" w:type="dxa"/>
            <w:shd w:val="solid" w:color="FFFFFF" w:fill="auto"/>
          </w:tcPr>
          <w:p w14:paraId="0527B444" w14:textId="2CCAA8F6" w:rsidR="002959FC" w:rsidRDefault="002959FC" w:rsidP="00A4019C">
            <w:pPr>
              <w:pStyle w:val="TAC"/>
              <w:rPr>
                <w:sz w:val="16"/>
                <w:szCs w:val="16"/>
              </w:rPr>
            </w:pPr>
            <w:r>
              <w:rPr>
                <w:sz w:val="16"/>
                <w:szCs w:val="16"/>
              </w:rPr>
              <w:t>SA3LI#89</w:t>
            </w:r>
          </w:p>
        </w:tc>
        <w:tc>
          <w:tcPr>
            <w:tcW w:w="993" w:type="dxa"/>
            <w:shd w:val="solid" w:color="FFFFFF" w:fill="auto"/>
          </w:tcPr>
          <w:p w14:paraId="5F3B3718" w14:textId="28EF3059" w:rsidR="002959FC" w:rsidRDefault="002959FC" w:rsidP="00A4019C">
            <w:pPr>
              <w:pStyle w:val="TAC"/>
              <w:rPr>
                <w:sz w:val="16"/>
                <w:szCs w:val="16"/>
              </w:rPr>
            </w:pPr>
            <w:r>
              <w:rPr>
                <w:sz w:val="16"/>
                <w:szCs w:val="16"/>
              </w:rPr>
              <w:t>S3i23032</w:t>
            </w:r>
            <w:r w:rsidR="00142BA8">
              <w:rPr>
                <w:sz w:val="16"/>
                <w:szCs w:val="16"/>
              </w:rPr>
              <w:t>4</w:t>
            </w:r>
          </w:p>
        </w:tc>
        <w:tc>
          <w:tcPr>
            <w:tcW w:w="567" w:type="dxa"/>
            <w:shd w:val="solid" w:color="FFFFFF" w:fill="auto"/>
          </w:tcPr>
          <w:p w14:paraId="7DBD7BDE" w14:textId="77777777" w:rsidR="002959FC" w:rsidRPr="006B0D02" w:rsidRDefault="002959FC" w:rsidP="00A4019C">
            <w:pPr>
              <w:pStyle w:val="TAL"/>
              <w:rPr>
                <w:sz w:val="16"/>
                <w:szCs w:val="16"/>
              </w:rPr>
            </w:pPr>
          </w:p>
        </w:tc>
        <w:tc>
          <w:tcPr>
            <w:tcW w:w="425" w:type="dxa"/>
            <w:shd w:val="solid" w:color="FFFFFF" w:fill="auto"/>
          </w:tcPr>
          <w:p w14:paraId="6945DFEB" w14:textId="77777777" w:rsidR="002959FC" w:rsidRPr="006B0D02" w:rsidRDefault="002959FC" w:rsidP="009D17A6">
            <w:pPr>
              <w:pStyle w:val="TAR"/>
              <w:jc w:val="center"/>
              <w:rPr>
                <w:sz w:val="16"/>
                <w:szCs w:val="16"/>
              </w:rPr>
            </w:pPr>
          </w:p>
        </w:tc>
        <w:tc>
          <w:tcPr>
            <w:tcW w:w="425" w:type="dxa"/>
            <w:shd w:val="solid" w:color="FFFFFF" w:fill="auto"/>
          </w:tcPr>
          <w:p w14:paraId="38AC2658" w14:textId="77777777" w:rsidR="002959FC" w:rsidRPr="006B0D02" w:rsidRDefault="002959FC" w:rsidP="00A4019C">
            <w:pPr>
              <w:pStyle w:val="TAC"/>
              <w:rPr>
                <w:sz w:val="16"/>
                <w:szCs w:val="16"/>
              </w:rPr>
            </w:pPr>
          </w:p>
        </w:tc>
        <w:tc>
          <w:tcPr>
            <w:tcW w:w="4301" w:type="dxa"/>
            <w:shd w:val="solid" w:color="FFFFFF" w:fill="auto"/>
          </w:tcPr>
          <w:p w14:paraId="3F47CDFE" w14:textId="2EBE02BC" w:rsidR="002959FC" w:rsidRDefault="002959FC" w:rsidP="00A4019C">
            <w:pPr>
              <w:pStyle w:val="TAL"/>
              <w:rPr>
                <w:sz w:val="16"/>
                <w:szCs w:val="16"/>
              </w:rPr>
            </w:pPr>
            <w:r>
              <w:rPr>
                <w:sz w:val="16"/>
                <w:szCs w:val="16"/>
              </w:rPr>
              <w:t>Revised as agreed by SA3LI</w:t>
            </w:r>
          </w:p>
        </w:tc>
        <w:tc>
          <w:tcPr>
            <w:tcW w:w="708" w:type="dxa"/>
            <w:shd w:val="solid" w:color="FFFFFF" w:fill="auto"/>
          </w:tcPr>
          <w:p w14:paraId="40B662D0" w14:textId="26B3D13E" w:rsidR="002959FC" w:rsidRDefault="002959FC" w:rsidP="00A4019C">
            <w:pPr>
              <w:pStyle w:val="TAC"/>
              <w:rPr>
                <w:sz w:val="16"/>
                <w:szCs w:val="16"/>
              </w:rPr>
            </w:pPr>
            <w:r>
              <w:rPr>
                <w:sz w:val="16"/>
                <w:szCs w:val="16"/>
              </w:rPr>
              <w:t>0.0.17</w:t>
            </w:r>
          </w:p>
        </w:tc>
      </w:tr>
      <w:tr w:rsidR="009A6680" w:rsidRPr="006B0D02" w14:paraId="33631C4D" w14:textId="77777777" w:rsidTr="009D17A6">
        <w:tc>
          <w:tcPr>
            <w:tcW w:w="1086" w:type="dxa"/>
            <w:shd w:val="solid" w:color="FFFFFF" w:fill="auto"/>
          </w:tcPr>
          <w:p w14:paraId="0AE4D3D3" w14:textId="31BB8AC5" w:rsidR="009A6680" w:rsidRDefault="009A6680" w:rsidP="00A4019C">
            <w:pPr>
              <w:pStyle w:val="TAC"/>
              <w:rPr>
                <w:sz w:val="16"/>
                <w:szCs w:val="16"/>
              </w:rPr>
            </w:pPr>
            <w:r>
              <w:rPr>
                <w:sz w:val="16"/>
                <w:szCs w:val="16"/>
              </w:rPr>
              <w:t>2023-06</w:t>
            </w:r>
          </w:p>
        </w:tc>
        <w:tc>
          <w:tcPr>
            <w:tcW w:w="1134" w:type="dxa"/>
            <w:shd w:val="solid" w:color="FFFFFF" w:fill="auto"/>
          </w:tcPr>
          <w:p w14:paraId="079EFA7B" w14:textId="2260F74A" w:rsidR="009A6680" w:rsidRDefault="009A6680" w:rsidP="00A4019C">
            <w:pPr>
              <w:pStyle w:val="TAC"/>
              <w:rPr>
                <w:sz w:val="16"/>
                <w:szCs w:val="16"/>
              </w:rPr>
            </w:pPr>
            <w:r>
              <w:rPr>
                <w:sz w:val="16"/>
                <w:szCs w:val="16"/>
              </w:rPr>
              <w:t>SA3LI#90</w:t>
            </w:r>
          </w:p>
        </w:tc>
        <w:tc>
          <w:tcPr>
            <w:tcW w:w="993" w:type="dxa"/>
            <w:shd w:val="solid" w:color="FFFFFF" w:fill="auto"/>
          </w:tcPr>
          <w:p w14:paraId="78FBF654" w14:textId="1B9DCA2D" w:rsidR="009A6680" w:rsidRDefault="009A6680" w:rsidP="00A4019C">
            <w:pPr>
              <w:pStyle w:val="TAC"/>
              <w:rPr>
                <w:sz w:val="16"/>
                <w:szCs w:val="16"/>
              </w:rPr>
            </w:pPr>
            <w:r>
              <w:rPr>
                <w:sz w:val="16"/>
                <w:szCs w:val="16"/>
              </w:rPr>
              <w:t>S3i230</w:t>
            </w:r>
            <w:r w:rsidR="00177B05">
              <w:rPr>
                <w:sz w:val="16"/>
                <w:szCs w:val="16"/>
              </w:rPr>
              <w:t>431</w:t>
            </w:r>
          </w:p>
        </w:tc>
        <w:tc>
          <w:tcPr>
            <w:tcW w:w="567" w:type="dxa"/>
            <w:shd w:val="solid" w:color="FFFFFF" w:fill="auto"/>
          </w:tcPr>
          <w:p w14:paraId="7525F6D0" w14:textId="77777777" w:rsidR="009A6680" w:rsidRPr="006B0D02" w:rsidRDefault="009A6680" w:rsidP="00A4019C">
            <w:pPr>
              <w:pStyle w:val="TAL"/>
              <w:rPr>
                <w:sz w:val="16"/>
                <w:szCs w:val="16"/>
              </w:rPr>
            </w:pPr>
          </w:p>
        </w:tc>
        <w:tc>
          <w:tcPr>
            <w:tcW w:w="425" w:type="dxa"/>
            <w:shd w:val="solid" w:color="FFFFFF" w:fill="auto"/>
          </w:tcPr>
          <w:p w14:paraId="4C7A84F8" w14:textId="77777777" w:rsidR="009A6680" w:rsidRPr="006B0D02" w:rsidRDefault="009A6680" w:rsidP="009D17A6">
            <w:pPr>
              <w:pStyle w:val="TAR"/>
              <w:jc w:val="center"/>
              <w:rPr>
                <w:sz w:val="16"/>
                <w:szCs w:val="16"/>
              </w:rPr>
            </w:pPr>
          </w:p>
        </w:tc>
        <w:tc>
          <w:tcPr>
            <w:tcW w:w="425" w:type="dxa"/>
            <w:shd w:val="solid" w:color="FFFFFF" w:fill="auto"/>
          </w:tcPr>
          <w:p w14:paraId="134BFE3B" w14:textId="77777777" w:rsidR="009A6680" w:rsidRPr="006B0D02" w:rsidRDefault="009A6680" w:rsidP="00A4019C">
            <w:pPr>
              <w:pStyle w:val="TAC"/>
              <w:rPr>
                <w:sz w:val="16"/>
                <w:szCs w:val="16"/>
              </w:rPr>
            </w:pPr>
          </w:p>
        </w:tc>
        <w:tc>
          <w:tcPr>
            <w:tcW w:w="4301" w:type="dxa"/>
            <w:shd w:val="solid" w:color="FFFFFF" w:fill="auto"/>
          </w:tcPr>
          <w:p w14:paraId="6564D2A1" w14:textId="1EEF857D" w:rsidR="009A6680" w:rsidRDefault="009A6680" w:rsidP="00A4019C">
            <w:pPr>
              <w:pStyle w:val="TAL"/>
              <w:rPr>
                <w:sz w:val="16"/>
                <w:szCs w:val="16"/>
              </w:rPr>
            </w:pPr>
            <w:r>
              <w:rPr>
                <w:sz w:val="16"/>
                <w:szCs w:val="16"/>
              </w:rPr>
              <w:t>Revised as agreed by SA3LI</w:t>
            </w:r>
          </w:p>
        </w:tc>
        <w:tc>
          <w:tcPr>
            <w:tcW w:w="708" w:type="dxa"/>
            <w:shd w:val="solid" w:color="FFFFFF" w:fill="auto"/>
          </w:tcPr>
          <w:p w14:paraId="67F16957" w14:textId="489DF44A" w:rsidR="009A6680" w:rsidRDefault="009A6680" w:rsidP="00A4019C">
            <w:pPr>
              <w:pStyle w:val="TAC"/>
              <w:rPr>
                <w:sz w:val="16"/>
                <w:szCs w:val="16"/>
              </w:rPr>
            </w:pPr>
            <w:r>
              <w:rPr>
                <w:sz w:val="16"/>
                <w:szCs w:val="16"/>
              </w:rPr>
              <w:t>0.0.18</w:t>
            </w:r>
          </w:p>
        </w:tc>
      </w:tr>
    </w:tbl>
    <w:p w14:paraId="188CC850" w14:textId="16A8D743" w:rsidR="003C3971" w:rsidRDefault="003C3971" w:rsidP="003C3971"/>
    <w:sectPr w:rsidR="003C3971">
      <w:headerReference w:type="default" r:id="rId551"/>
      <w:footerReference w:type="default" r:id="rId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AE129B" w14:textId="77777777" w:rsidR="000B3821" w:rsidRDefault="000B3821">
      <w:r>
        <w:separator/>
      </w:r>
    </w:p>
  </w:endnote>
  <w:endnote w:type="continuationSeparator" w:id="0">
    <w:p w14:paraId="7C2ACB5B" w14:textId="77777777" w:rsidR="000B3821" w:rsidRDefault="000B3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C5C09" w14:textId="77777777" w:rsidR="000B3821" w:rsidRDefault="000B3821">
      <w:r>
        <w:separator/>
      </w:r>
    </w:p>
  </w:footnote>
  <w:footnote w:type="continuationSeparator" w:id="0">
    <w:p w14:paraId="4B7A78F7" w14:textId="77777777" w:rsidR="000B3821" w:rsidRDefault="000B38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56FC1BEE"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29A">
      <w:rPr>
        <w:rFonts w:ascii="Arial" w:hAnsi="Arial" w:cs="Arial"/>
        <w:b/>
        <w:noProof/>
        <w:sz w:val="18"/>
        <w:szCs w:val="18"/>
      </w:rPr>
      <w:t>3GPP TR 33.929 V0.0.18 (2023-07)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0FF795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29A">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0A46231"/>
    <w:multiLevelType w:val="hybridMultilevel"/>
    <w:tmpl w:val="6D9A4BD8"/>
    <w:lvl w:ilvl="0" w:tplc="37A64C7A">
      <w:start w:val="6"/>
      <w:numFmt w:val="bullet"/>
      <w:lvlText w:val="-"/>
      <w:lvlJc w:val="left"/>
      <w:pPr>
        <w:ind w:left="644" w:hanging="360"/>
      </w:pPr>
      <w:rPr>
        <w:rFonts w:ascii="Times New Roman" w:eastAsia="Times New Roman" w:hAnsi="Times New Roman" w:cs="Times New Roman" w:hint="default"/>
        <w:sz w:val="20"/>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EF791E"/>
    <w:multiLevelType w:val="multilevel"/>
    <w:tmpl w:val="95BE106C"/>
    <w:lvl w:ilvl="0">
      <w:start w:val="8"/>
      <w:numFmt w:val="decimal"/>
      <w:lvlText w:val="%1"/>
      <w:lvlJc w:val="left"/>
      <w:pPr>
        <w:ind w:left="612" w:hanging="612"/>
      </w:pPr>
      <w:rPr>
        <w:rFonts w:hint="default"/>
      </w:rPr>
    </w:lvl>
    <w:lvl w:ilvl="1">
      <w:start w:val="2"/>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3"/>
  </w:num>
  <w:num w:numId="3" w16cid:durableId="90247758">
    <w:abstractNumId w:val="13"/>
  </w:num>
  <w:num w:numId="4" w16cid:durableId="1868055508">
    <w:abstractNumId w:val="5"/>
  </w:num>
  <w:num w:numId="5" w16cid:durableId="1919973734">
    <w:abstractNumId w:val="9"/>
  </w:num>
  <w:num w:numId="6" w16cid:durableId="460926818">
    <w:abstractNumId w:val="12"/>
  </w:num>
  <w:num w:numId="7" w16cid:durableId="1458990079">
    <w:abstractNumId w:val="8"/>
  </w:num>
  <w:num w:numId="8" w16cid:durableId="358287798">
    <w:abstractNumId w:val="2"/>
  </w:num>
  <w:num w:numId="9" w16cid:durableId="1557350235">
    <w:abstractNumId w:val="0"/>
  </w:num>
  <w:num w:numId="10" w16cid:durableId="848565001">
    <w:abstractNumId w:val="7"/>
  </w:num>
  <w:num w:numId="11" w16cid:durableId="1734693051">
    <w:abstractNumId w:val="10"/>
  </w:num>
  <w:num w:numId="12" w16cid:durableId="1182477528">
    <w:abstractNumId w:val="11"/>
  </w:num>
  <w:num w:numId="13" w16cid:durableId="2009139904">
    <w:abstractNumId w:val="1"/>
  </w:num>
  <w:num w:numId="14" w16cid:durableId="15376459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BBA"/>
    <w:rsid w:val="000606CD"/>
    <w:rsid w:val="00060BCA"/>
    <w:rsid w:val="00062023"/>
    <w:rsid w:val="00063763"/>
    <w:rsid w:val="00063FAD"/>
    <w:rsid w:val="000655A6"/>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6113"/>
    <w:rsid w:val="000A6CAC"/>
    <w:rsid w:val="000B3302"/>
    <w:rsid w:val="000B3821"/>
    <w:rsid w:val="000C47C3"/>
    <w:rsid w:val="000C5882"/>
    <w:rsid w:val="000D1909"/>
    <w:rsid w:val="000D1A56"/>
    <w:rsid w:val="000D2879"/>
    <w:rsid w:val="000D44BB"/>
    <w:rsid w:val="000D58AB"/>
    <w:rsid w:val="000D7F5C"/>
    <w:rsid w:val="000E4F59"/>
    <w:rsid w:val="000E5ED8"/>
    <w:rsid w:val="000E6081"/>
    <w:rsid w:val="000F152C"/>
    <w:rsid w:val="000F33B6"/>
    <w:rsid w:val="00101DBE"/>
    <w:rsid w:val="00103E7F"/>
    <w:rsid w:val="00107DDE"/>
    <w:rsid w:val="00107E0F"/>
    <w:rsid w:val="001119E6"/>
    <w:rsid w:val="00112C2C"/>
    <w:rsid w:val="001167FC"/>
    <w:rsid w:val="00120DCD"/>
    <w:rsid w:val="00123FC7"/>
    <w:rsid w:val="00124309"/>
    <w:rsid w:val="001265B2"/>
    <w:rsid w:val="00132F09"/>
    <w:rsid w:val="00133525"/>
    <w:rsid w:val="00134662"/>
    <w:rsid w:val="001347A5"/>
    <w:rsid w:val="0013759B"/>
    <w:rsid w:val="00142BA8"/>
    <w:rsid w:val="0014311D"/>
    <w:rsid w:val="00147378"/>
    <w:rsid w:val="001632DD"/>
    <w:rsid w:val="001635B7"/>
    <w:rsid w:val="00164D2A"/>
    <w:rsid w:val="00167BC9"/>
    <w:rsid w:val="00170CBA"/>
    <w:rsid w:val="00174B54"/>
    <w:rsid w:val="00175C1D"/>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37A9"/>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22B5"/>
    <w:rsid w:val="002347A2"/>
    <w:rsid w:val="0023693D"/>
    <w:rsid w:val="00241106"/>
    <w:rsid w:val="002423D5"/>
    <w:rsid w:val="00242B18"/>
    <w:rsid w:val="0024599A"/>
    <w:rsid w:val="002478CD"/>
    <w:rsid w:val="00251927"/>
    <w:rsid w:val="00254176"/>
    <w:rsid w:val="002556C0"/>
    <w:rsid w:val="00256279"/>
    <w:rsid w:val="002607CC"/>
    <w:rsid w:val="002612E5"/>
    <w:rsid w:val="002612FF"/>
    <w:rsid w:val="00261FF8"/>
    <w:rsid w:val="0026261C"/>
    <w:rsid w:val="0026263D"/>
    <w:rsid w:val="00262BDC"/>
    <w:rsid w:val="002675F0"/>
    <w:rsid w:val="00270816"/>
    <w:rsid w:val="00270892"/>
    <w:rsid w:val="002745A2"/>
    <w:rsid w:val="002748F8"/>
    <w:rsid w:val="00274B85"/>
    <w:rsid w:val="00275F00"/>
    <w:rsid w:val="00276A4E"/>
    <w:rsid w:val="00276FC5"/>
    <w:rsid w:val="00277657"/>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9AF"/>
    <w:rsid w:val="002D59A8"/>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210B8"/>
    <w:rsid w:val="004212F1"/>
    <w:rsid w:val="004215AC"/>
    <w:rsid w:val="00422873"/>
    <w:rsid w:val="00423232"/>
    <w:rsid w:val="00423334"/>
    <w:rsid w:val="00432BEC"/>
    <w:rsid w:val="00434367"/>
    <w:rsid w:val="004345EC"/>
    <w:rsid w:val="00441506"/>
    <w:rsid w:val="0044234E"/>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5B9"/>
    <w:rsid w:val="0049792E"/>
    <w:rsid w:val="004A08DF"/>
    <w:rsid w:val="004A15D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4477"/>
    <w:rsid w:val="00516746"/>
    <w:rsid w:val="00521414"/>
    <w:rsid w:val="005217C8"/>
    <w:rsid w:val="0052210C"/>
    <w:rsid w:val="005231FA"/>
    <w:rsid w:val="00523998"/>
    <w:rsid w:val="00531F32"/>
    <w:rsid w:val="0053388B"/>
    <w:rsid w:val="00535773"/>
    <w:rsid w:val="00535FC6"/>
    <w:rsid w:val="005375C6"/>
    <w:rsid w:val="00543E6C"/>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96635"/>
    <w:rsid w:val="005A4D3F"/>
    <w:rsid w:val="005A5045"/>
    <w:rsid w:val="005A5365"/>
    <w:rsid w:val="005A55BA"/>
    <w:rsid w:val="005A71A3"/>
    <w:rsid w:val="005A7BEE"/>
    <w:rsid w:val="005B1463"/>
    <w:rsid w:val="005B2908"/>
    <w:rsid w:val="005B3BFB"/>
    <w:rsid w:val="005B3F2A"/>
    <w:rsid w:val="005B53C2"/>
    <w:rsid w:val="005B61BF"/>
    <w:rsid w:val="005C0593"/>
    <w:rsid w:val="005C28A3"/>
    <w:rsid w:val="005C34BF"/>
    <w:rsid w:val="005C4D0C"/>
    <w:rsid w:val="005C5D3E"/>
    <w:rsid w:val="005D293D"/>
    <w:rsid w:val="005D2E01"/>
    <w:rsid w:val="005D4724"/>
    <w:rsid w:val="005D498B"/>
    <w:rsid w:val="005D7526"/>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6B9"/>
    <w:rsid w:val="006238B2"/>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68F5"/>
    <w:rsid w:val="006A0A41"/>
    <w:rsid w:val="006A2F15"/>
    <w:rsid w:val="006A323F"/>
    <w:rsid w:val="006A4711"/>
    <w:rsid w:val="006A6B34"/>
    <w:rsid w:val="006B023F"/>
    <w:rsid w:val="006B1CF0"/>
    <w:rsid w:val="006B30D0"/>
    <w:rsid w:val="006B3EB1"/>
    <w:rsid w:val="006B43CD"/>
    <w:rsid w:val="006B442D"/>
    <w:rsid w:val="006B60D4"/>
    <w:rsid w:val="006C07A6"/>
    <w:rsid w:val="006C2CE2"/>
    <w:rsid w:val="006C3D95"/>
    <w:rsid w:val="006C4564"/>
    <w:rsid w:val="006C4B5A"/>
    <w:rsid w:val="006C5DB1"/>
    <w:rsid w:val="006C774B"/>
    <w:rsid w:val="006D1277"/>
    <w:rsid w:val="006D1849"/>
    <w:rsid w:val="006D480B"/>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4026F"/>
    <w:rsid w:val="007404A6"/>
    <w:rsid w:val="0074242C"/>
    <w:rsid w:val="007429F6"/>
    <w:rsid w:val="00743BE7"/>
    <w:rsid w:val="00744E76"/>
    <w:rsid w:val="00746689"/>
    <w:rsid w:val="00751879"/>
    <w:rsid w:val="007579F6"/>
    <w:rsid w:val="007647D4"/>
    <w:rsid w:val="00766E06"/>
    <w:rsid w:val="0076735B"/>
    <w:rsid w:val="0076764F"/>
    <w:rsid w:val="0076772C"/>
    <w:rsid w:val="00767A16"/>
    <w:rsid w:val="00771467"/>
    <w:rsid w:val="0077231E"/>
    <w:rsid w:val="00774DA4"/>
    <w:rsid w:val="00776122"/>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3DC0"/>
    <w:rsid w:val="00814D12"/>
    <w:rsid w:val="008155F5"/>
    <w:rsid w:val="008207C4"/>
    <w:rsid w:val="00827487"/>
    <w:rsid w:val="00827FA3"/>
    <w:rsid w:val="0083008E"/>
    <w:rsid w:val="00830747"/>
    <w:rsid w:val="00832D37"/>
    <w:rsid w:val="00833957"/>
    <w:rsid w:val="00836853"/>
    <w:rsid w:val="00843056"/>
    <w:rsid w:val="00843480"/>
    <w:rsid w:val="0084774C"/>
    <w:rsid w:val="008508FC"/>
    <w:rsid w:val="00853A10"/>
    <w:rsid w:val="00855181"/>
    <w:rsid w:val="0085565F"/>
    <w:rsid w:val="00861D4E"/>
    <w:rsid w:val="00862DF3"/>
    <w:rsid w:val="00864511"/>
    <w:rsid w:val="0086685E"/>
    <w:rsid w:val="008740C5"/>
    <w:rsid w:val="00874AB9"/>
    <w:rsid w:val="008768CA"/>
    <w:rsid w:val="008803E6"/>
    <w:rsid w:val="008825B4"/>
    <w:rsid w:val="00887046"/>
    <w:rsid w:val="00891DE0"/>
    <w:rsid w:val="00892B6C"/>
    <w:rsid w:val="00893E87"/>
    <w:rsid w:val="00896EA5"/>
    <w:rsid w:val="008A039D"/>
    <w:rsid w:val="008A26F4"/>
    <w:rsid w:val="008A52A2"/>
    <w:rsid w:val="008A58E7"/>
    <w:rsid w:val="008A5C93"/>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54A4"/>
    <w:rsid w:val="009B64D0"/>
    <w:rsid w:val="009B6804"/>
    <w:rsid w:val="009B78A3"/>
    <w:rsid w:val="009C0600"/>
    <w:rsid w:val="009C07E6"/>
    <w:rsid w:val="009C21DC"/>
    <w:rsid w:val="009C41B3"/>
    <w:rsid w:val="009C7540"/>
    <w:rsid w:val="009D0EF0"/>
    <w:rsid w:val="009D0FBF"/>
    <w:rsid w:val="009D17A6"/>
    <w:rsid w:val="009D4805"/>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64B4"/>
    <w:rsid w:val="00A16D78"/>
    <w:rsid w:val="00A22952"/>
    <w:rsid w:val="00A23B7B"/>
    <w:rsid w:val="00A256E1"/>
    <w:rsid w:val="00A261F5"/>
    <w:rsid w:val="00A26956"/>
    <w:rsid w:val="00A27A3A"/>
    <w:rsid w:val="00A30B31"/>
    <w:rsid w:val="00A31A2A"/>
    <w:rsid w:val="00A31CA9"/>
    <w:rsid w:val="00A4019C"/>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12CC2"/>
    <w:rsid w:val="00B14CFA"/>
    <w:rsid w:val="00B15449"/>
    <w:rsid w:val="00B16077"/>
    <w:rsid w:val="00B17A0C"/>
    <w:rsid w:val="00B20466"/>
    <w:rsid w:val="00B21396"/>
    <w:rsid w:val="00B2154B"/>
    <w:rsid w:val="00B228EC"/>
    <w:rsid w:val="00B22CB5"/>
    <w:rsid w:val="00B23803"/>
    <w:rsid w:val="00B2748D"/>
    <w:rsid w:val="00B326A2"/>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335B"/>
    <w:rsid w:val="00BB5B16"/>
    <w:rsid w:val="00BB6FDE"/>
    <w:rsid w:val="00BB76C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30294"/>
    <w:rsid w:val="00D31737"/>
    <w:rsid w:val="00D336F3"/>
    <w:rsid w:val="00D33A47"/>
    <w:rsid w:val="00D362BF"/>
    <w:rsid w:val="00D362F1"/>
    <w:rsid w:val="00D41DCE"/>
    <w:rsid w:val="00D44A75"/>
    <w:rsid w:val="00D51977"/>
    <w:rsid w:val="00D53C1A"/>
    <w:rsid w:val="00D55748"/>
    <w:rsid w:val="00D564B2"/>
    <w:rsid w:val="00D56B90"/>
    <w:rsid w:val="00D577FD"/>
    <w:rsid w:val="00D57972"/>
    <w:rsid w:val="00D57C26"/>
    <w:rsid w:val="00D57E8E"/>
    <w:rsid w:val="00D67594"/>
    <w:rsid w:val="00D675A9"/>
    <w:rsid w:val="00D6763E"/>
    <w:rsid w:val="00D679E4"/>
    <w:rsid w:val="00D7010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D92"/>
    <w:rsid w:val="00DA156B"/>
    <w:rsid w:val="00DA5801"/>
    <w:rsid w:val="00DA6CFE"/>
    <w:rsid w:val="00DA7A03"/>
    <w:rsid w:val="00DB1818"/>
    <w:rsid w:val="00DB4F27"/>
    <w:rsid w:val="00DB5C75"/>
    <w:rsid w:val="00DB5FAA"/>
    <w:rsid w:val="00DB7BA5"/>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E00EA3"/>
    <w:rsid w:val="00E00F78"/>
    <w:rsid w:val="00E0209F"/>
    <w:rsid w:val="00E03C33"/>
    <w:rsid w:val="00E05747"/>
    <w:rsid w:val="00E05A66"/>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3BD"/>
    <w:rsid w:val="00E91F15"/>
    <w:rsid w:val="00E91F88"/>
    <w:rsid w:val="00E93D88"/>
    <w:rsid w:val="00E94CC0"/>
    <w:rsid w:val="00EA4494"/>
    <w:rsid w:val="00EA6D04"/>
    <w:rsid w:val="00EA6EA6"/>
    <w:rsid w:val="00EA74D9"/>
    <w:rsid w:val="00EB0482"/>
    <w:rsid w:val="00EB667F"/>
    <w:rsid w:val="00EB7466"/>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5828"/>
    <w:rsid w:val="00EF6883"/>
    <w:rsid w:val="00F0129A"/>
    <w:rsid w:val="00F025A2"/>
    <w:rsid w:val="00F040EF"/>
    <w:rsid w:val="00F04712"/>
    <w:rsid w:val="00F04BBF"/>
    <w:rsid w:val="00F0505D"/>
    <w:rsid w:val="00F06A05"/>
    <w:rsid w:val="00F10192"/>
    <w:rsid w:val="00F10C50"/>
    <w:rsid w:val="00F14607"/>
    <w:rsid w:val="00F20A7E"/>
    <w:rsid w:val="00F222B1"/>
    <w:rsid w:val="00F22D4A"/>
    <w:rsid w:val="00F22EC7"/>
    <w:rsid w:val="00F23B44"/>
    <w:rsid w:val="00F25A06"/>
    <w:rsid w:val="00F25A6D"/>
    <w:rsid w:val="00F26647"/>
    <w:rsid w:val="00F27F5C"/>
    <w:rsid w:val="00F31558"/>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658A7"/>
    <w:rsid w:val="00F65CEB"/>
    <w:rsid w:val="00F7149F"/>
    <w:rsid w:val="00F72C4B"/>
    <w:rsid w:val="00F7355B"/>
    <w:rsid w:val="00F74B76"/>
    <w:rsid w:val="00F7702A"/>
    <w:rsid w:val="00F872E6"/>
    <w:rsid w:val="00F909B7"/>
    <w:rsid w:val="00F94654"/>
    <w:rsid w:val="00F9634C"/>
    <w:rsid w:val="00F96E3D"/>
    <w:rsid w:val="00F972CA"/>
    <w:rsid w:val="00F973A3"/>
    <w:rsid w:val="00FA01A5"/>
    <w:rsid w:val="00FA0DC4"/>
    <w:rsid w:val="00FA1266"/>
    <w:rsid w:val="00FA405E"/>
    <w:rsid w:val="00FB1356"/>
    <w:rsid w:val="00FB2635"/>
    <w:rsid w:val="00FB2E80"/>
    <w:rsid w:val="00FB4487"/>
    <w:rsid w:val="00FB5585"/>
    <w:rsid w:val="00FB5586"/>
    <w:rsid w:val="00FB64A3"/>
    <w:rsid w:val="00FC0FA0"/>
    <w:rsid w:val="00FC1192"/>
    <w:rsid w:val="00FC199D"/>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366" Type="http://schemas.openxmlformats.org/officeDocument/2006/relationships/package" Target="embeddings/Microsoft_Visio_Drawing174.vsdx"/><Relationship Id="rId531" Type="http://schemas.openxmlformats.org/officeDocument/2006/relationships/image" Target="media/image260.emf"/><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433" Type="http://schemas.openxmlformats.org/officeDocument/2006/relationships/image" Target="media/image211.emf"/><Relationship Id="rId268" Type="http://schemas.openxmlformats.org/officeDocument/2006/relationships/package" Target="embeddings/Microsoft_Visio_Drawing125.vsdx"/><Relationship Id="rId475" Type="http://schemas.openxmlformats.org/officeDocument/2006/relationships/image" Target="media/image232.emf"/><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00" Type="http://schemas.openxmlformats.org/officeDocument/2006/relationships/package" Target="embeddings/Microsoft_Visio_Drawing241.vsdx"/><Relationship Id="rId542" Type="http://schemas.openxmlformats.org/officeDocument/2006/relationships/package" Target="embeddings/Microsoft_Visio_Drawing262.vsdx"/><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192.vsdx"/><Relationship Id="rId279" Type="http://schemas.openxmlformats.org/officeDocument/2006/relationships/image" Target="media/image134.emf"/><Relationship Id="rId444" Type="http://schemas.openxmlformats.org/officeDocument/2006/relationships/package" Target="embeddings/Microsoft_Visio_Drawing213.vsdx"/><Relationship Id="rId486" Type="http://schemas.openxmlformats.org/officeDocument/2006/relationships/package" Target="embeddings/Microsoft_Visio_Drawing234.vsdx"/><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46" Type="http://schemas.openxmlformats.org/officeDocument/2006/relationships/package" Target="embeddings/Microsoft_Visio_Drawing164.vsdx"/><Relationship Id="rId388" Type="http://schemas.openxmlformats.org/officeDocument/2006/relationships/package" Target="embeddings/Microsoft_Visio_Drawing185.vsdx"/><Relationship Id="rId511" Type="http://schemas.openxmlformats.org/officeDocument/2006/relationships/image" Target="media/image250.emf"/><Relationship Id="rId553" Type="http://schemas.openxmlformats.org/officeDocument/2006/relationships/fontTable" Target="fontTable.xml"/><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248" Type="http://schemas.openxmlformats.org/officeDocument/2006/relationships/package" Target="embeddings/Microsoft_Visio_Drawing115.vsdx"/><Relationship Id="rId455" Type="http://schemas.openxmlformats.org/officeDocument/2006/relationships/image" Target="media/image222.emf"/><Relationship Id="rId497" Type="http://schemas.openxmlformats.org/officeDocument/2006/relationships/image" Target="media/image243.emf"/><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357" Type="http://schemas.openxmlformats.org/officeDocument/2006/relationships/image" Target="media/image173.emf"/><Relationship Id="rId522" Type="http://schemas.openxmlformats.org/officeDocument/2006/relationships/package" Target="embeddings/Microsoft_Visio_Drawing252.vsdx"/><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259" Type="http://schemas.openxmlformats.org/officeDocument/2006/relationships/image" Target="media/image124.emf"/><Relationship Id="rId424" Type="http://schemas.openxmlformats.org/officeDocument/2006/relationships/package" Target="embeddings/Microsoft_Visio_Drawing203.vsdx"/><Relationship Id="rId466" Type="http://schemas.openxmlformats.org/officeDocument/2006/relationships/package" Target="embeddings/Microsoft_Visio_Drawing224.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533" Type="http://schemas.openxmlformats.org/officeDocument/2006/relationships/image" Target="media/image261.emf"/><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5.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435" Type="http://schemas.openxmlformats.org/officeDocument/2006/relationships/image" Target="media/image212.emf"/><Relationship Id="rId477" Type="http://schemas.openxmlformats.org/officeDocument/2006/relationships/image" Target="media/image233.emf"/><Relationship Id="rId281" Type="http://schemas.openxmlformats.org/officeDocument/2006/relationships/image" Target="media/image135.emf"/><Relationship Id="rId337" Type="http://schemas.openxmlformats.org/officeDocument/2006/relationships/image" Target="media/image163.emf"/><Relationship Id="rId502" Type="http://schemas.openxmlformats.org/officeDocument/2006/relationships/package" Target="embeddings/Microsoft_Visio_Drawing242.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4.emf"/><Relationship Id="rId544" Type="http://schemas.openxmlformats.org/officeDocument/2006/relationships/package" Target="embeddings/Microsoft_Visio_Drawing263.vsdx"/><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46" Type="http://schemas.openxmlformats.org/officeDocument/2006/relationships/package" Target="embeddings/Microsoft_Visio_Drawing214.vsdx"/><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88" Type="http://schemas.openxmlformats.org/officeDocument/2006/relationships/package" Target="embeddings/Microsoft_Visio_Drawing235.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348" Type="http://schemas.openxmlformats.org/officeDocument/2006/relationships/package" Target="embeddings/Microsoft_Visio_Drawing165.vsdx"/><Relationship Id="rId513" Type="http://schemas.openxmlformats.org/officeDocument/2006/relationships/image" Target="media/image251.emf"/><Relationship Id="rId152" Type="http://schemas.openxmlformats.org/officeDocument/2006/relationships/package" Target="embeddings/Microsoft_Visio_Drawing67.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2.emf"/><Relationship Id="rId457" Type="http://schemas.openxmlformats.org/officeDocument/2006/relationships/image" Target="media/image223.emf"/><Relationship Id="rId261" Type="http://schemas.openxmlformats.org/officeDocument/2006/relationships/image" Target="media/image125.emf"/><Relationship Id="rId499" Type="http://schemas.openxmlformats.org/officeDocument/2006/relationships/image" Target="media/image244.emf"/><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image" Target="media/image153.emf"/><Relationship Id="rId359" Type="http://schemas.openxmlformats.org/officeDocument/2006/relationships/image" Target="media/image174.emf"/><Relationship Id="rId524" Type="http://schemas.openxmlformats.org/officeDocument/2006/relationships/package" Target="embeddings/Microsoft_Visio_Drawing253.vsdx"/><Relationship Id="rId98" Type="http://schemas.openxmlformats.org/officeDocument/2006/relationships/package" Target="embeddings/Microsoft_Visio_Drawing40.vsdx"/><Relationship Id="rId121" Type="http://schemas.openxmlformats.org/officeDocument/2006/relationships/image" Target="media/image55.emf"/><Relationship Id="rId163" Type="http://schemas.openxmlformats.org/officeDocument/2006/relationships/image" Target="media/image76.emf"/><Relationship Id="rId219" Type="http://schemas.openxmlformats.org/officeDocument/2006/relationships/image" Target="media/image104.emf"/><Relationship Id="rId370" Type="http://schemas.openxmlformats.org/officeDocument/2006/relationships/package" Target="embeddings/Microsoft_Visio_Drawing176.vsdx"/><Relationship Id="rId426" Type="http://schemas.openxmlformats.org/officeDocument/2006/relationships/package" Target="embeddings/Microsoft_Visio_Drawing204.vsdx"/><Relationship Id="rId230" Type="http://schemas.openxmlformats.org/officeDocument/2006/relationships/package" Target="embeddings/Microsoft_Visio_Drawing106.vsdx"/><Relationship Id="rId468" Type="http://schemas.openxmlformats.org/officeDocument/2006/relationships/package" Target="embeddings/Microsoft_Visio_Drawing225.vsdx"/><Relationship Id="rId25" Type="http://schemas.openxmlformats.org/officeDocument/2006/relationships/image" Target="media/image7.emf"/><Relationship Id="rId67" Type="http://schemas.openxmlformats.org/officeDocument/2006/relationships/image" Target="media/image28.emf"/><Relationship Id="rId272" Type="http://schemas.openxmlformats.org/officeDocument/2006/relationships/package" Target="embeddings/Microsoft_Visio_Drawing127.vsdx"/><Relationship Id="rId328" Type="http://schemas.openxmlformats.org/officeDocument/2006/relationships/package" Target="embeddings/Microsoft_Visio_Drawing155.vsdx"/><Relationship Id="rId535" Type="http://schemas.openxmlformats.org/officeDocument/2006/relationships/image" Target="media/image262.emf"/><Relationship Id="rId132" Type="http://schemas.openxmlformats.org/officeDocument/2006/relationships/package" Target="embeddings/Microsoft_Visio_Drawing57.vsdx"/><Relationship Id="rId174" Type="http://schemas.openxmlformats.org/officeDocument/2006/relationships/package" Target="embeddings/Microsoft_Visio_Drawing78.vsdx"/><Relationship Id="rId381" Type="http://schemas.openxmlformats.org/officeDocument/2006/relationships/image" Target="media/image185.emf"/><Relationship Id="rId241" Type="http://schemas.openxmlformats.org/officeDocument/2006/relationships/image" Target="media/image115.emf"/><Relationship Id="rId437" Type="http://schemas.openxmlformats.org/officeDocument/2006/relationships/image" Target="media/image213.emf"/><Relationship Id="rId479" Type="http://schemas.openxmlformats.org/officeDocument/2006/relationships/image" Target="media/image234.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image" Target="media/image164.emf"/><Relationship Id="rId490" Type="http://schemas.openxmlformats.org/officeDocument/2006/relationships/package" Target="embeddings/Microsoft_Visio_Drawing236.vsdx"/><Relationship Id="rId504" Type="http://schemas.openxmlformats.org/officeDocument/2006/relationships/package" Target="embeddings/Microsoft_Visio_Drawing243.vsdx"/><Relationship Id="rId525" Type="http://schemas.openxmlformats.org/officeDocument/2006/relationships/image" Target="media/image257.emf"/><Relationship Id="rId546" Type="http://schemas.openxmlformats.org/officeDocument/2006/relationships/package" Target="embeddings/Microsoft_Visio_Drawing264.vsdx"/><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66.vsdx"/><Relationship Id="rId371" Type="http://schemas.openxmlformats.org/officeDocument/2006/relationships/image" Target="media/image180.emf"/><Relationship Id="rId406" Type="http://schemas.openxmlformats.org/officeDocument/2006/relationships/package" Target="embeddings/Microsoft_Visio_Drawing194.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27" Type="http://schemas.openxmlformats.org/officeDocument/2006/relationships/image" Target="media/image208.emf"/><Relationship Id="rId448" Type="http://schemas.openxmlformats.org/officeDocument/2006/relationships/package" Target="embeddings/Microsoft_Visio_Drawing215.vsdx"/><Relationship Id="rId469" Type="http://schemas.openxmlformats.org/officeDocument/2006/relationships/image" Target="media/image229.emf"/><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80" Type="http://schemas.openxmlformats.org/officeDocument/2006/relationships/package" Target="embeddings/Microsoft_Visio_Drawing231.vsdx"/><Relationship Id="rId515" Type="http://schemas.openxmlformats.org/officeDocument/2006/relationships/image" Target="media/image252.emf"/><Relationship Id="rId536" Type="http://schemas.openxmlformats.org/officeDocument/2006/relationships/package" Target="embeddings/Microsoft_Visio_Drawing259.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61.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17" Type="http://schemas.openxmlformats.org/officeDocument/2006/relationships/image" Target="media/image203.emf"/><Relationship Id="rId438" Type="http://schemas.openxmlformats.org/officeDocument/2006/relationships/package" Target="embeddings/Microsoft_Visio_Drawing210.vsdx"/><Relationship Id="rId459" Type="http://schemas.openxmlformats.org/officeDocument/2006/relationships/image" Target="media/image224.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470" Type="http://schemas.openxmlformats.org/officeDocument/2006/relationships/package" Target="embeddings/Microsoft_Visio_Drawing226.vsdx"/><Relationship Id="rId491" Type="http://schemas.openxmlformats.org/officeDocument/2006/relationships/image" Target="media/image240.emf"/><Relationship Id="rId505" Type="http://schemas.openxmlformats.org/officeDocument/2006/relationships/image" Target="media/image247.emf"/><Relationship Id="rId526" Type="http://schemas.openxmlformats.org/officeDocument/2006/relationships/package" Target="embeddings/Microsoft_Visio_Drawing254.vsdx"/><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547" Type="http://schemas.openxmlformats.org/officeDocument/2006/relationships/image" Target="media/image268.emf"/><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77.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05.vsdx"/><Relationship Id="rId449" Type="http://schemas.openxmlformats.org/officeDocument/2006/relationships/image" Target="media/image219.emf"/><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481" Type="http://schemas.openxmlformats.org/officeDocument/2006/relationships/image" Target="media/image235.emf"/><Relationship Id="rId516" Type="http://schemas.openxmlformats.org/officeDocument/2006/relationships/package" Target="embeddings/Microsoft_Visio_Drawing249.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537" Type="http://schemas.openxmlformats.org/officeDocument/2006/relationships/image" Target="media/image263.emf"/><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72.vsdx"/><Relationship Id="rId383" Type="http://schemas.openxmlformats.org/officeDocument/2006/relationships/image" Target="media/image186.emf"/><Relationship Id="rId418" Type="http://schemas.openxmlformats.org/officeDocument/2006/relationships/package" Target="embeddings/Microsoft_Visio_Drawing200.vsdx"/><Relationship Id="rId439" Type="http://schemas.openxmlformats.org/officeDocument/2006/relationships/image" Target="media/image214.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450" Type="http://schemas.openxmlformats.org/officeDocument/2006/relationships/package" Target="embeddings/Microsoft_Visio_Drawing216.vsdx"/><Relationship Id="rId471" Type="http://schemas.openxmlformats.org/officeDocument/2006/relationships/image" Target="media/image230.emf"/><Relationship Id="rId506" Type="http://schemas.openxmlformats.org/officeDocument/2006/relationships/package" Target="embeddings/Microsoft_Visio_Drawing244.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492" Type="http://schemas.openxmlformats.org/officeDocument/2006/relationships/package" Target="embeddings/Microsoft_Visio_Drawing237.vsdx"/><Relationship Id="rId527" Type="http://schemas.openxmlformats.org/officeDocument/2006/relationships/image" Target="media/image258.emf"/><Relationship Id="rId548" Type="http://schemas.openxmlformats.org/officeDocument/2006/relationships/package" Target="embeddings/Microsoft_Visio_Drawing265.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67.vsdx"/><Relationship Id="rId373" Type="http://schemas.openxmlformats.org/officeDocument/2006/relationships/image" Target="media/image181.emf"/><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440" Type="http://schemas.openxmlformats.org/officeDocument/2006/relationships/package" Target="embeddings/Microsoft_Visio_Drawing211.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461" Type="http://schemas.openxmlformats.org/officeDocument/2006/relationships/image" Target="media/image225.emf"/><Relationship Id="rId482" Type="http://schemas.openxmlformats.org/officeDocument/2006/relationships/package" Target="embeddings/Microsoft_Visio_Drawing232.vsdx"/><Relationship Id="rId517" Type="http://schemas.openxmlformats.org/officeDocument/2006/relationships/image" Target="media/image253.emf"/><Relationship Id="rId538" Type="http://schemas.openxmlformats.org/officeDocument/2006/relationships/package" Target="embeddings/Microsoft_Visio_Drawing260.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62.vsdx"/><Relationship Id="rId363" Type="http://schemas.openxmlformats.org/officeDocument/2006/relationships/image" Target="media/image176.emf"/><Relationship Id="rId384" Type="http://schemas.openxmlformats.org/officeDocument/2006/relationships/package" Target="embeddings/Microsoft_Visio_Drawing183.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430" Type="http://schemas.openxmlformats.org/officeDocument/2006/relationships/package" Target="embeddings/Microsoft_Visio_Drawing206.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451" Type="http://schemas.openxmlformats.org/officeDocument/2006/relationships/image" Target="media/image220.emf"/><Relationship Id="rId472" Type="http://schemas.openxmlformats.org/officeDocument/2006/relationships/package" Target="embeddings/Microsoft_Visio_Drawing227.vsdx"/><Relationship Id="rId493" Type="http://schemas.openxmlformats.org/officeDocument/2006/relationships/image" Target="media/image241.emf"/><Relationship Id="rId507" Type="http://schemas.openxmlformats.org/officeDocument/2006/relationships/image" Target="media/image248.emf"/><Relationship Id="rId528" Type="http://schemas.openxmlformats.org/officeDocument/2006/relationships/package" Target="embeddings/Microsoft_Visio_Drawing255.vsdx"/><Relationship Id="rId549" Type="http://schemas.openxmlformats.org/officeDocument/2006/relationships/image" Target="media/image269.emf"/><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353" Type="http://schemas.openxmlformats.org/officeDocument/2006/relationships/image" Target="media/image171.emf"/><Relationship Id="rId374" Type="http://schemas.openxmlformats.org/officeDocument/2006/relationships/package" Target="embeddings/Microsoft_Visio_Drawing178.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420" Type="http://schemas.openxmlformats.org/officeDocument/2006/relationships/package" Target="embeddings/Microsoft_Visio_Drawing201.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41" Type="http://schemas.openxmlformats.org/officeDocument/2006/relationships/image" Target="media/image215.emf"/><Relationship Id="rId462" Type="http://schemas.openxmlformats.org/officeDocument/2006/relationships/package" Target="embeddings/Microsoft_Visio_Drawing222.vsdx"/><Relationship Id="rId483" Type="http://schemas.openxmlformats.org/officeDocument/2006/relationships/image" Target="media/image236.emf"/><Relationship Id="rId518" Type="http://schemas.openxmlformats.org/officeDocument/2006/relationships/package" Target="embeddings/Microsoft_Visio_Drawing250.vsdx"/><Relationship Id="rId539" Type="http://schemas.openxmlformats.org/officeDocument/2006/relationships/image" Target="media/image264.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343" Type="http://schemas.openxmlformats.org/officeDocument/2006/relationships/image" Target="media/image166.emf"/><Relationship Id="rId364" Type="http://schemas.openxmlformats.org/officeDocument/2006/relationships/package" Target="embeddings/Microsoft_Visio_Drawing173.vsdx"/><Relationship Id="rId550" Type="http://schemas.openxmlformats.org/officeDocument/2006/relationships/package" Target="embeddings/Microsoft_Visio_Drawing266.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410" Type="http://schemas.openxmlformats.org/officeDocument/2006/relationships/package" Target="embeddings/Microsoft_Visio_Drawing196.vsdx"/><Relationship Id="rId431" Type="http://schemas.openxmlformats.org/officeDocument/2006/relationships/image" Target="media/image210.emf"/><Relationship Id="rId452" Type="http://schemas.openxmlformats.org/officeDocument/2006/relationships/package" Target="embeddings/Microsoft_Visio_Drawing217.vsdx"/><Relationship Id="rId473" Type="http://schemas.openxmlformats.org/officeDocument/2006/relationships/image" Target="media/image231.emf"/><Relationship Id="rId494" Type="http://schemas.openxmlformats.org/officeDocument/2006/relationships/package" Target="embeddings/Microsoft_Visio_Drawing238.vsdx"/><Relationship Id="rId508" Type="http://schemas.openxmlformats.org/officeDocument/2006/relationships/package" Target="embeddings/Microsoft_Visio_Drawing245.vsdx"/><Relationship Id="rId529" Type="http://schemas.openxmlformats.org/officeDocument/2006/relationships/image" Target="media/image259.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354" Type="http://schemas.openxmlformats.org/officeDocument/2006/relationships/package" Target="embeddings/Microsoft_Visio_Drawing168.vsdx"/><Relationship Id="rId540" Type="http://schemas.openxmlformats.org/officeDocument/2006/relationships/package" Target="embeddings/Microsoft_Visio_Drawing261.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189.vsdx"/><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400" Type="http://schemas.openxmlformats.org/officeDocument/2006/relationships/package" Target="embeddings/Microsoft_Visio_Drawing191.vsdx"/><Relationship Id="rId421" Type="http://schemas.openxmlformats.org/officeDocument/2006/relationships/image" Target="media/image205.emf"/><Relationship Id="rId442" Type="http://schemas.openxmlformats.org/officeDocument/2006/relationships/package" Target="embeddings/Microsoft_Visio_Drawing212.vsdx"/><Relationship Id="rId463" Type="http://schemas.openxmlformats.org/officeDocument/2006/relationships/image" Target="media/image226.emf"/><Relationship Id="rId484" Type="http://schemas.openxmlformats.org/officeDocument/2006/relationships/package" Target="embeddings/Microsoft_Visio_Drawing233.vsdx"/><Relationship Id="rId519" Type="http://schemas.openxmlformats.org/officeDocument/2006/relationships/image" Target="media/image254.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344" Type="http://schemas.openxmlformats.org/officeDocument/2006/relationships/package" Target="embeddings/Microsoft_Visio_Drawing163.vsdx"/><Relationship Id="rId530" Type="http://schemas.openxmlformats.org/officeDocument/2006/relationships/package" Target="embeddings/Microsoft_Visio_Drawing256.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84.vsdx"/><Relationship Id="rId551" Type="http://schemas.openxmlformats.org/officeDocument/2006/relationships/header" Target="header1.xml"/><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411" Type="http://schemas.openxmlformats.org/officeDocument/2006/relationships/image" Target="media/image200.emf"/><Relationship Id="rId432" Type="http://schemas.openxmlformats.org/officeDocument/2006/relationships/package" Target="embeddings/Microsoft_Visio_Drawing207.vsdx"/><Relationship Id="rId453" Type="http://schemas.openxmlformats.org/officeDocument/2006/relationships/image" Target="media/image221.emf"/><Relationship Id="rId474" Type="http://schemas.openxmlformats.org/officeDocument/2006/relationships/package" Target="embeddings/Microsoft_Visio_Drawing228.vsdx"/><Relationship Id="rId509" Type="http://schemas.openxmlformats.org/officeDocument/2006/relationships/image" Target="media/image249.emf"/><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495" Type="http://schemas.openxmlformats.org/officeDocument/2006/relationships/image" Target="media/image242.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355" Type="http://schemas.openxmlformats.org/officeDocument/2006/relationships/image" Target="media/image172.emf"/><Relationship Id="rId376" Type="http://schemas.openxmlformats.org/officeDocument/2006/relationships/package" Target="embeddings/Microsoft_Visio_Drawing179.vsdx"/><Relationship Id="rId397" Type="http://schemas.openxmlformats.org/officeDocument/2006/relationships/image" Target="media/image193.emf"/><Relationship Id="rId520" Type="http://schemas.openxmlformats.org/officeDocument/2006/relationships/package" Target="embeddings/Microsoft_Visio_Drawing251.vsdx"/><Relationship Id="rId541" Type="http://schemas.openxmlformats.org/officeDocument/2006/relationships/image" Target="media/image265.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401" Type="http://schemas.openxmlformats.org/officeDocument/2006/relationships/image" Target="media/image195.emf"/><Relationship Id="rId422" Type="http://schemas.openxmlformats.org/officeDocument/2006/relationships/package" Target="embeddings/Microsoft_Visio_Drawing202.vsdx"/><Relationship Id="rId443" Type="http://schemas.openxmlformats.org/officeDocument/2006/relationships/image" Target="media/image216.emf"/><Relationship Id="rId464" Type="http://schemas.openxmlformats.org/officeDocument/2006/relationships/package" Target="embeddings/Microsoft_Visio_Drawing223.vsdx"/><Relationship Id="rId303" Type="http://schemas.openxmlformats.org/officeDocument/2006/relationships/image" Target="media/image146.emf"/><Relationship Id="rId485" Type="http://schemas.openxmlformats.org/officeDocument/2006/relationships/image" Target="media/image237.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510" Type="http://schemas.openxmlformats.org/officeDocument/2006/relationships/package" Target="embeddings/Microsoft_Visio_Drawing246.vsdx"/><Relationship Id="rId552" Type="http://schemas.openxmlformats.org/officeDocument/2006/relationships/footer" Target="footer1.xml"/><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8.vsdx"/><Relationship Id="rId496" Type="http://schemas.openxmlformats.org/officeDocument/2006/relationships/package" Target="embeddings/Microsoft_Visio_Drawing239.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521" Type="http://schemas.openxmlformats.org/officeDocument/2006/relationships/image" Target="media/image255.emf"/><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image" Target="media/image227.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532" Type="http://schemas.openxmlformats.org/officeDocument/2006/relationships/package" Target="embeddings/Microsoft_Visio_Drawing257.vsdx"/><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08.vsdx"/><Relationship Id="rId476" Type="http://schemas.openxmlformats.org/officeDocument/2006/relationships/package" Target="embeddings/Microsoft_Visio_Drawing229.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501" Type="http://schemas.openxmlformats.org/officeDocument/2006/relationships/image" Target="media/image245.emf"/><Relationship Id="rId543" Type="http://schemas.openxmlformats.org/officeDocument/2006/relationships/image" Target="media/image266.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487" Type="http://schemas.openxmlformats.org/officeDocument/2006/relationships/image" Target="media/image238.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 Id="rId512" Type="http://schemas.openxmlformats.org/officeDocument/2006/relationships/package" Target="embeddings/Microsoft_Visio_Drawing247.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9.emf"/><Relationship Id="rId554" Type="http://schemas.openxmlformats.org/officeDocument/2006/relationships/theme" Target="theme/theme1.xml"/><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8.vsdx"/><Relationship Id="rId456" Type="http://schemas.openxmlformats.org/officeDocument/2006/relationships/package" Target="embeddings/Microsoft_Visio_Drawing219.vsdx"/><Relationship Id="rId498" Type="http://schemas.openxmlformats.org/officeDocument/2006/relationships/package" Target="embeddings/Microsoft_Visio_Drawing240.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6.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0.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7.emf"/><Relationship Id="rId467" Type="http://schemas.openxmlformats.org/officeDocument/2006/relationships/image" Target="media/image228.emf"/><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 Id="rId369" Type="http://schemas.openxmlformats.org/officeDocument/2006/relationships/image" Target="media/image179.emf"/><Relationship Id="rId534" Type="http://schemas.openxmlformats.org/officeDocument/2006/relationships/package" Target="embeddings/Microsoft_Visio_Drawing258.vsdx"/><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1.vsdx"/><Relationship Id="rId436" Type="http://schemas.openxmlformats.org/officeDocument/2006/relationships/package" Target="embeddings/Microsoft_Visio_Drawing209.vsdx"/><Relationship Id="rId240" Type="http://schemas.openxmlformats.org/officeDocument/2006/relationships/package" Target="embeddings/Microsoft_Visio_Drawing111.vsdx"/><Relationship Id="rId478" Type="http://schemas.openxmlformats.org/officeDocument/2006/relationships/package" Target="embeddings/Microsoft_Visio_Drawing230.vsdx"/><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0.vsdx"/><Relationship Id="rId503" Type="http://schemas.openxmlformats.org/officeDocument/2006/relationships/image" Target="media/image246.emf"/><Relationship Id="rId545" Type="http://schemas.openxmlformats.org/officeDocument/2006/relationships/image" Target="media/image267.emf"/><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90.emf"/><Relationship Id="rId405" Type="http://schemas.openxmlformats.org/officeDocument/2006/relationships/image" Target="media/image197.emf"/><Relationship Id="rId447" Type="http://schemas.openxmlformats.org/officeDocument/2006/relationships/image" Target="media/image218.emf"/><Relationship Id="rId251" Type="http://schemas.openxmlformats.org/officeDocument/2006/relationships/image" Target="media/image120.emf"/><Relationship Id="rId489" Type="http://schemas.openxmlformats.org/officeDocument/2006/relationships/image" Target="media/image239.emf"/><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9.emf"/><Relationship Id="rId514" Type="http://schemas.openxmlformats.org/officeDocument/2006/relationships/package" Target="embeddings/Microsoft_Visio_Drawing248.vsdx"/><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416" Type="http://schemas.openxmlformats.org/officeDocument/2006/relationships/package" Target="embeddings/Microsoft_Visio_Drawing199.vsdx"/><Relationship Id="rId220" Type="http://schemas.openxmlformats.org/officeDocument/2006/relationships/package" Target="embeddings/Microsoft_Visio_Drawing101.vsdx"/><Relationship Id="rId458" Type="http://schemas.openxmlformats.org/officeDocument/2006/relationships/package" Target="embeddings/Microsoft_Visio_Drawing2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206</Pages>
  <Words>67481</Words>
  <Characters>384648</Characters>
  <Application>Microsoft Office Word</Application>
  <DocSecurity>0</DocSecurity>
  <Lines>3205</Lines>
  <Paragraphs>902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451227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2022-02-15T19:02:00Z</cp:lastPrinted>
  <dcterms:created xsi:type="dcterms:W3CDTF">2023-07-11T12:34:00Z</dcterms:created>
  <dcterms:modified xsi:type="dcterms:W3CDTF">2023-07-12T14:34:00Z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