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04DF08"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182FFB">
        <w:rPr>
          <w:b/>
          <w:noProof/>
          <w:sz w:val="24"/>
        </w:rPr>
        <w:t>3</w:t>
      </w:r>
      <w:r w:rsidR="00091514" w:rsidRPr="00091514">
        <w:rPr>
          <w:b/>
          <w:noProof/>
          <w:sz w:val="24"/>
        </w:rPr>
        <w:t>0</w:t>
      </w:r>
      <w:r w:rsidR="00182FFB">
        <w:rPr>
          <w:b/>
          <w:noProof/>
          <w:sz w:val="24"/>
        </w:rPr>
        <w:t>0</w:t>
      </w:r>
      <w:r w:rsidR="00477085">
        <w:rPr>
          <w:b/>
          <w:noProof/>
          <w:sz w:val="24"/>
        </w:rPr>
        <w:t>72</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6D3302" w:rsidR="001E41F3" w:rsidRPr="00410371" w:rsidRDefault="00290958"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664D7">
              <w:rPr>
                <w:b/>
                <w:noProof/>
                <w:sz w:val="28"/>
              </w:rPr>
              <w:t>1</w:t>
            </w:r>
            <w:r w:rsidR="00182FFB">
              <w:rPr>
                <w:b/>
                <w:noProof/>
                <w:sz w:val="28"/>
              </w:rPr>
              <w:t>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D97AE0" w:rsidR="001E41F3" w:rsidRPr="00410371" w:rsidRDefault="00165D2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9FD45" w:rsidR="001E41F3" w:rsidRPr="00410371" w:rsidRDefault="00091514" w:rsidP="00091514">
            <w:pPr>
              <w:pStyle w:val="CRCoverPage"/>
              <w:spacing w:after="0"/>
              <w:jc w:val="right"/>
              <w:rPr>
                <w:noProof/>
                <w:sz w:val="28"/>
              </w:rPr>
            </w:pPr>
            <w:r w:rsidRPr="00091514">
              <w:rPr>
                <w:b/>
                <w:noProof/>
                <w:sz w:val="28"/>
              </w:rPr>
              <w:t>1</w:t>
            </w:r>
            <w:r w:rsidR="00182FFB">
              <w:rPr>
                <w:b/>
                <w:noProof/>
                <w:sz w:val="28"/>
              </w:rPr>
              <w:t>7</w:t>
            </w:r>
            <w:r w:rsidRPr="00091514">
              <w:rPr>
                <w:b/>
                <w:noProof/>
                <w:sz w:val="28"/>
              </w:rPr>
              <w:t>.</w:t>
            </w:r>
            <w:r w:rsidR="00182FFB">
              <w:rPr>
                <w:b/>
                <w:noProof/>
                <w:sz w:val="28"/>
              </w:rPr>
              <w:t>7</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ADD70" w:rsidR="001E41F3" w:rsidRDefault="003307E1">
            <w:pPr>
              <w:pStyle w:val="CRCoverPage"/>
              <w:spacing w:after="0"/>
              <w:ind w:left="100"/>
              <w:rPr>
                <w:noProof/>
              </w:rPr>
            </w:pPr>
            <w:r>
              <w:t>Corrections to the RCS clause – diagrams and further clarity on the descriptions</w:t>
            </w:r>
            <w:r w:rsidR="00EC4A7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A453C" w:rsidR="001E41F3" w:rsidRDefault="00091514">
            <w:pPr>
              <w:pStyle w:val="CRCoverPage"/>
              <w:spacing w:after="0"/>
              <w:ind w:left="100"/>
              <w:rPr>
                <w:noProof/>
              </w:rPr>
            </w:pPr>
            <w:r>
              <w:rPr>
                <w:noProof/>
              </w:rPr>
              <w:t>SA3-LI (Nokia, Nokia Shanghai Bell</w:t>
            </w:r>
            <w:r w:rsidR="00182FFB">
              <w:rPr>
                <w:noProof/>
              </w:rPr>
              <w:t>, OTD</w:t>
            </w:r>
            <w:r w:rsidR="00171A3D">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07AE4" w:rsidR="001E41F3" w:rsidRDefault="00706D40">
            <w:pPr>
              <w:pStyle w:val="CRCoverPage"/>
              <w:spacing w:after="0"/>
              <w:ind w:left="100"/>
              <w:rPr>
                <w:noProof/>
              </w:rPr>
            </w:pPr>
            <w:r>
              <w:t>202</w:t>
            </w:r>
            <w:r w:rsidR="00182FFB">
              <w:t>3</w:t>
            </w:r>
            <w:r>
              <w:t>-</w:t>
            </w:r>
            <w:r w:rsidR="00182FFB">
              <w:t>01</w:t>
            </w:r>
            <w:r>
              <w:t>-</w:t>
            </w:r>
            <w:r w:rsidR="00521020">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CDD3C1" w:rsidR="001E41F3" w:rsidRDefault="00091514">
            <w:pPr>
              <w:pStyle w:val="CRCoverPage"/>
              <w:spacing w:after="0"/>
              <w:ind w:left="100"/>
              <w:rPr>
                <w:noProof/>
              </w:rPr>
            </w:pPr>
            <w:r>
              <w:t>Rel-1</w:t>
            </w:r>
            <w:r w:rsidR="00F722E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2C1BB1" w:rsidR="001E41F3" w:rsidRDefault="00EC4A7E" w:rsidP="008D0BCE">
            <w:pPr>
              <w:pStyle w:val="CRCoverPage"/>
              <w:spacing w:after="0"/>
              <w:rPr>
                <w:noProof/>
              </w:rPr>
            </w:pPr>
            <w:r>
              <w:rPr>
                <w:noProof/>
              </w:rPr>
              <w:t xml:space="preserve">The architecture diagram for RCS shows the triggered and non-triggered POIs as one box in the HTTP Content Server. This way of showing can be interpreted to infer that POIs used for RCS have two X1 interfaces (one LI_X1 and one LI_T2/T3) which violates to the ETSI 103 221-1 rules. Either the triggered and non-triggered POIs have to be shown separately or two separate diagrams have to be used to illustrate the two cases. Since having a triggered and non-triggered POI in the HTTP Content Server can happen for the same warrant depending on the scenario, the former approach is considered in this CR. </w:t>
            </w:r>
            <w:r w:rsidR="000F4A9D">
              <w:rPr>
                <w:noProof/>
              </w:rPr>
              <w:t xml:space="preserve">Also, the recent discussions need some changes to the stage 2 descriptions.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700F6B" w:rsidR="001E41F3" w:rsidRDefault="00EC4A7E" w:rsidP="008D0BCE">
            <w:pPr>
              <w:pStyle w:val="CRCoverPage"/>
              <w:spacing w:after="0"/>
              <w:rPr>
                <w:noProof/>
              </w:rPr>
            </w:pPr>
            <w:r>
              <w:rPr>
                <w:noProof/>
              </w:rPr>
              <w:t xml:space="preserve">The labelling of the box is changed from "Content HTTP Server" to "HTTP Content Server/File </w:t>
            </w:r>
            <w:r w:rsidR="000F4A9D">
              <w:rPr>
                <w:noProof/>
              </w:rPr>
              <w:t>Transfer Localisation Function</w:t>
            </w:r>
            <w:r>
              <w:rPr>
                <w:noProof/>
              </w:rPr>
              <w:t>".</w:t>
            </w:r>
            <w:r w:rsidR="00D65241">
              <w:rPr>
                <w:noProof/>
              </w:rPr>
              <w:t xml:space="preserve"> </w:t>
            </w:r>
            <w:r w:rsidR="008921F4">
              <w:rPr>
                <w:noProof/>
              </w:rPr>
              <w:t xml:space="preserve"> </w:t>
            </w:r>
            <w:r>
              <w:rPr>
                <w:noProof/>
              </w:rPr>
              <w:t>Two separate boxes are added to separate of the trig</w:t>
            </w:r>
            <w:r w:rsidR="00DB216B">
              <w:rPr>
                <w:noProof/>
              </w:rPr>
              <w:t>g</w:t>
            </w:r>
            <w:r>
              <w:rPr>
                <w:noProof/>
              </w:rPr>
              <w:t xml:space="preserve">ered and non-triggered POIs. </w:t>
            </w:r>
            <w:r w:rsidR="000F4A9D">
              <w:rPr>
                <w:noProof/>
              </w:rPr>
              <w:t xml:space="preserve">Additional changes to reflect the recent discussion results.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EDFBF2" w:rsidR="001E41F3" w:rsidRDefault="00EC4A7E" w:rsidP="008D0BCE">
            <w:pPr>
              <w:pStyle w:val="CRCoverPage"/>
              <w:spacing w:after="0"/>
              <w:rPr>
                <w:noProof/>
              </w:rPr>
            </w:pPr>
            <w:r>
              <w:rPr>
                <w:noProof/>
              </w:rPr>
              <w:t>The diagram can be read as conflicting with the ETSI 103 221-1 rules of only one ADMF can make changes to an NE over X1.</w:t>
            </w:r>
            <w:r w:rsidR="00AE2CC2">
              <w:rPr>
                <w:noProof/>
              </w:rPr>
              <w:t xml:space="preserve"> </w:t>
            </w:r>
            <w:r w:rsidR="000F4A9D">
              <w:rPr>
                <w:noProof/>
              </w:rPr>
              <w:t xml:space="preserve">The stage 2 details are not complete. </w:t>
            </w:r>
            <w:r w:rsidR="002A43E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35518" w:rsidR="001E41F3" w:rsidRDefault="002664D7" w:rsidP="00706D40">
            <w:pPr>
              <w:pStyle w:val="CRCoverPage"/>
              <w:spacing w:after="0"/>
              <w:rPr>
                <w:noProof/>
              </w:rPr>
            </w:pPr>
            <w:r>
              <w:t>7.</w:t>
            </w:r>
            <w:r w:rsidR="00182FFB">
              <w:t xml:space="preserve">13.2.1, </w:t>
            </w:r>
            <w:r w:rsidR="00BA378A">
              <w:t>7.13.4.1, 7.13.2.2.2, 7.13.4.3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FA6126" w:rsidR="008863B9" w:rsidRDefault="00886263">
            <w:pPr>
              <w:pStyle w:val="CRCoverPage"/>
              <w:spacing w:after="0"/>
              <w:ind w:left="100"/>
              <w:rPr>
                <w:noProof/>
              </w:rPr>
            </w:pPr>
            <w:r>
              <w:rPr>
                <w:noProof/>
              </w:rPr>
              <w:t xml:space="preserve"> </w:t>
            </w:r>
            <w:r w:rsidR="00165D2A">
              <w:rPr>
                <w:noProof/>
              </w:rPr>
              <w:t>S3i230017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8A3E0D"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0B2DFAF" w14:textId="77777777" w:rsidR="00EC4A7E" w:rsidRPr="00410461" w:rsidRDefault="00EC4A7E" w:rsidP="00EC4A7E">
      <w:pPr>
        <w:pStyle w:val="Heading4"/>
      </w:pPr>
      <w:bookmarkStart w:id="2" w:name="_Toc120212248"/>
      <w:bookmarkEnd w:id="1"/>
      <w:r w:rsidRPr="00410461">
        <w:t>7.13.2.1</w:t>
      </w:r>
      <w:r w:rsidRPr="00410461">
        <w:tab/>
      </w:r>
      <w:r>
        <w:t>Overview</w:t>
      </w:r>
      <w:bookmarkEnd w:id="2"/>
    </w:p>
    <w:p w14:paraId="093BF9DF" w14:textId="77777777" w:rsidR="00EC4A7E" w:rsidRDefault="00EC4A7E" w:rsidP="00EC4A7E">
      <w:r>
        <w:t>The capabilities defined in this clause and the following subclauses apply to the LI for RCS. The LI architecture and functionality for RCS builds on the LI capabilities defined for IMS (see clause 7.4). When LI for RCS is required, the LI functions in IMS are provisioned as described in clause 7.4.</w:t>
      </w:r>
    </w:p>
    <w:p w14:paraId="5CED8374" w14:textId="77777777" w:rsidR="00EC4A7E" w:rsidRDefault="00EC4A7E" w:rsidP="00EC4A7E">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p>
    <w:p w14:paraId="1ED8CFC3" w14:textId="77777777" w:rsidR="00EC4A7E" w:rsidRDefault="00EC4A7E" w:rsidP="00EC4A7E">
      <w:r>
        <w:t>Additional topology options for RCS are described in clause 7.13.2.2.</w:t>
      </w:r>
    </w:p>
    <w:p w14:paraId="7EA71E6A" w14:textId="77777777" w:rsidR="00EC4A7E" w:rsidRPr="00410461" w:rsidRDefault="00EC4A7E" w:rsidP="00EC4A7E">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C46B9A6" w14:textId="77777777" w:rsidR="00EC4A7E" w:rsidRPr="00410461" w:rsidRDefault="00EC4A7E" w:rsidP="00EC4A7E">
      <w:r w:rsidRPr="00410461">
        <w:rPr>
          <w:rFonts w:eastAsia="Calibri"/>
        </w:rPr>
        <w:t>The following sub-clauses contain general stage 2 details for LI for RCS.</w:t>
      </w:r>
    </w:p>
    <w:p w14:paraId="704CF9EE" w14:textId="77777777" w:rsidR="00EC4A7E" w:rsidRPr="00410461" w:rsidRDefault="00EC4A7E" w:rsidP="00EC4A7E">
      <w:r w:rsidRPr="00410461">
        <w:t xml:space="preserve">The RCS Servers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RCS events related to the target UE are handled. The HTTP Content Server shall have LI capabilities to generate </w:t>
      </w:r>
      <w:proofErr w:type="spellStart"/>
      <w:r w:rsidRPr="00410461">
        <w:t>xIRI</w:t>
      </w:r>
      <w:proofErr w:type="spellEnd"/>
      <w:r w:rsidRPr="00410461">
        <w:t xml:space="preserve"> records and </w:t>
      </w:r>
      <w:proofErr w:type="spellStart"/>
      <w:r w:rsidRPr="00410461">
        <w:t>xCC</w:t>
      </w:r>
      <w:proofErr w:type="spellEnd"/>
      <w:r w:rsidRPr="00410461">
        <w:t xml:space="preserve">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541D1D90" w14:textId="77777777" w:rsidR="00EC4A7E" w:rsidRPr="00410461" w:rsidRDefault="00EC4A7E" w:rsidP="00EC4A7E">
      <w:pPr>
        <w:keepNext/>
        <w:keepLines/>
        <w:spacing w:before="60"/>
        <w:jc w:val="center"/>
      </w:pPr>
    </w:p>
    <w:p w14:paraId="7C04121F" w14:textId="0AEE6A5A" w:rsidR="00EC4A7E" w:rsidRPr="00410461" w:rsidRDefault="00EC4A7E" w:rsidP="00EC4A7E">
      <w:pPr>
        <w:pStyle w:val="TH"/>
        <w:rPr>
          <w:rFonts w:cs="Arial"/>
          <w:bCs/>
        </w:rPr>
      </w:pPr>
      <w:del w:id="3" w:author="Nagaraja Rao (Nokia)" w:date="2023-01-04T17:28:00Z">
        <w:r w:rsidRPr="00410461" w:rsidDel="00EC4A7E">
          <w:object w:dxaOrig="20086" w:dyaOrig="13170" w14:anchorId="09371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316.8pt" o:ole="">
              <v:imagedata r:id="rId18" o:title=""/>
            </v:shape>
            <o:OLEObject Type="Embed" ProgID="Visio.Drawing.15" ShapeID="_x0000_i1025" DrawAspect="Content" ObjectID="_1736071387" r:id="rId19"/>
          </w:object>
        </w:r>
      </w:del>
    </w:p>
    <w:p w14:paraId="61D692E6" w14:textId="50FBB1EF" w:rsidR="004F67AF" w:rsidRDefault="001C0134" w:rsidP="00EC4A7E">
      <w:pPr>
        <w:pStyle w:val="TF"/>
        <w:rPr>
          <w:ins w:id="4" w:author="Nagaraja Rao (Nokia)" w:date="2023-01-24T12:09:00Z"/>
        </w:rPr>
      </w:pPr>
      <w:del w:id="5" w:author="Nagaraja Rao (Nokia)" w:date="2023-01-24T12:31:00Z">
        <w:r w:rsidDel="0091679B">
          <w:fldChar w:fldCharType="begin"/>
        </w:r>
        <w:r w:rsidR="00290958">
          <w:fldChar w:fldCharType="separate"/>
        </w:r>
        <w:r w:rsidDel="0091679B">
          <w:fldChar w:fldCharType="end"/>
        </w:r>
      </w:del>
      <w:del w:id="6" w:author="Nagaraja Rao (Nokia)" w:date="2023-01-24T13:17:00Z">
        <w:r w:rsidR="0091679B" w:rsidDel="00290958">
          <w:fldChar w:fldCharType="begin"/>
        </w:r>
        <w:r w:rsidR="0091679B" w:rsidDel="00290958">
          <w:fldChar w:fldCharType="separate"/>
        </w:r>
        <w:r w:rsidR="0091679B" w:rsidDel="00290958">
          <w:fldChar w:fldCharType="end"/>
        </w:r>
      </w:del>
      <w:ins w:id="7" w:author="Nagaraja Rao (Nokia)" w:date="2023-01-24T13:17:00Z">
        <w:r w:rsidR="00290958">
          <w:object w:dxaOrig="23041" w:dyaOrig="16489" w14:anchorId="41140BBC">
            <v:shape id="_x0000_i1028" type="#_x0000_t75" style="width:481.8pt;height:344.4pt" o:ole="">
              <v:imagedata r:id="rId20" o:title=""/>
            </v:shape>
            <o:OLEObject Type="Embed" ProgID="Visio.Drawing.15" ShapeID="_x0000_i1028" DrawAspect="Content" ObjectID="_1736071388" r:id="rId21"/>
          </w:object>
        </w:r>
      </w:ins>
    </w:p>
    <w:p w14:paraId="203D45FD" w14:textId="77777777" w:rsidR="008B615F" w:rsidRDefault="008B615F" w:rsidP="00EC4A7E">
      <w:pPr>
        <w:pStyle w:val="TF"/>
        <w:rPr>
          <w:ins w:id="8" w:author="Nagaraja Rao (Nokia)" w:date="2023-01-05T13:47:00Z"/>
        </w:rPr>
      </w:pPr>
    </w:p>
    <w:p w14:paraId="43383648" w14:textId="5F9492F4" w:rsidR="00EC4A7E" w:rsidRPr="00410461" w:rsidRDefault="00EC4A7E" w:rsidP="00EC4A7E">
      <w:pPr>
        <w:pStyle w:val="TF"/>
      </w:pPr>
      <w:r w:rsidRPr="00410461">
        <w:rPr>
          <w:rFonts w:eastAsia="Calibri"/>
        </w:rPr>
        <w:t>Figure 7.13.2-1: LI architecture for RCS services</w:t>
      </w:r>
    </w:p>
    <w:p w14:paraId="5E874E48" w14:textId="77777777" w:rsidR="00EC4A7E" w:rsidRPr="00410461" w:rsidRDefault="00EC4A7E" w:rsidP="00EC4A7E">
      <w:r w:rsidRPr="00410461">
        <w:t>The LICF present in the ADMF receives the warrant from an LEA, derives the intercept information from the warrant and provides it to the LIPF.</w:t>
      </w:r>
    </w:p>
    <w:p w14:paraId="07D3101A" w14:textId="77777777" w:rsidR="00EC4A7E" w:rsidRDefault="00EC4A7E" w:rsidP="00EC4A7E">
      <w:r w:rsidRPr="00410461">
        <w:t>The LIPF present in the ADMF provisions the IRI-POI present in each RCS Server, the IRI-TF in the relevant RCS Servers, the MDF2 and the MDF3 over the LI_X1 interfaces.</w:t>
      </w:r>
    </w:p>
    <w:p w14:paraId="471D7728" w14:textId="2DC78F69" w:rsidR="00EC4A7E" w:rsidRDefault="00EC4A7E" w:rsidP="00EC4A7E">
      <w:r w:rsidRPr="00410461">
        <w:t>If the authentication method used to authenticate at the HTTP Content Server uses a permanent identifier, the LIPF present in the ADMF also provisions the IRI-POI in the HTTP Content Server.</w:t>
      </w:r>
    </w:p>
    <w:p w14:paraId="50711ED5" w14:textId="77777777" w:rsidR="00EC4A7E" w:rsidRDefault="00EC4A7E" w:rsidP="00EC4A7E">
      <w:r w:rsidRPr="00410461">
        <w:t>To enable the interception of the target's message contents (e.g. when the warrant requires the interception of communication contents), the CC-POI in each RCS Server and the CC-TF present in the relevant RCS Servers are also provisioned with the intercept data.</w:t>
      </w:r>
    </w:p>
    <w:p w14:paraId="1EB8C166" w14:textId="78ED00AF" w:rsidR="00EC4A7E" w:rsidRPr="00410461" w:rsidRDefault="00EC4A7E" w:rsidP="00EC4A7E">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30E02EBD" w14:textId="77777777" w:rsidR="00EC4A7E" w:rsidRPr="00410461" w:rsidRDefault="00EC4A7E" w:rsidP="00EC4A7E">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236DC37B" w14:textId="1A3EEB60" w:rsidR="00EC4A7E" w:rsidRDefault="00EC4A7E" w:rsidP="00EC4A7E">
      <w:pPr>
        <w:pStyle w:val="NO"/>
        <w:rPr>
          <w:ins w:id="9" w:author="Nagaraja Rao (Nokia)" w:date="2023-01-05T15:17:00Z"/>
        </w:rPr>
      </w:pPr>
      <w:r w:rsidRPr="00410461">
        <w:t>NOTE 2:</w:t>
      </w:r>
      <w:r w:rsidRPr="00410461">
        <w:tab/>
        <w:t>The details on which RCS Servers require IRI-POIs, CC-POIs, and IRI-TFs or CC-TFs is dependent on implementation.</w:t>
      </w:r>
    </w:p>
    <w:p w14:paraId="7CC914F7" w14:textId="7A980264" w:rsidR="00915B58" w:rsidRDefault="00915B58" w:rsidP="00915B58">
      <w:pPr>
        <w:pStyle w:val="NO"/>
        <w:rPr>
          <w:ins w:id="10" w:author="Nagaraja Rao (Nokia)" w:date="2023-01-05T15:22:00Z"/>
        </w:rPr>
      </w:pPr>
      <w:ins w:id="11" w:author="Nagaraja Rao (Nokia)" w:date="2023-01-05T15:17:00Z">
        <w:r>
          <w:t>NOT</w:t>
        </w:r>
      </w:ins>
      <w:ins w:id="12" w:author="Nagaraja Rao (Nokia)" w:date="2023-01-05T15:18:00Z">
        <w:r>
          <w:t xml:space="preserve">E </w:t>
        </w:r>
      </w:ins>
      <w:ins w:id="13" w:author="Nagaraja Rao (Nokia)" w:date="2023-01-05T15:22:00Z">
        <w:r>
          <w:t>3</w:t>
        </w:r>
      </w:ins>
      <w:ins w:id="14" w:author="Nagaraja Rao (Nokia)" w:date="2023-01-05T15:18:00Z">
        <w:r>
          <w:t xml:space="preserve">: </w:t>
        </w:r>
      </w:ins>
      <w:ins w:id="15" w:author="Nagaraja Rao (Nokia)" w:date="2023-01-05T15:19:00Z">
        <w:r>
          <w:t>The IRI-POI, CC-POI represented in figure 7.13.2-1 with LI_T2, LI_T3</w:t>
        </w:r>
      </w:ins>
      <w:ins w:id="16" w:author="Nagaraja Rao (Nokia)" w:date="2023-01-05T15:21:00Z">
        <w:r>
          <w:t>, and LI_X1 (Management)</w:t>
        </w:r>
      </w:ins>
      <w:ins w:id="17" w:author="Nagaraja Rao (Nokia)" w:date="2023-01-05T15:19:00Z">
        <w:r>
          <w:t xml:space="preserve"> interfaces are the</w:t>
        </w:r>
      </w:ins>
      <w:ins w:id="18" w:author="Nagaraja Rao (Nokia)" w:date="2023-01-05T15:20:00Z">
        <w:r>
          <w:t xml:space="preserve"> triggered POIs and are logically separate from the non-triggered IRI-POI, CC-POI represented in </w:t>
        </w:r>
      </w:ins>
      <w:ins w:id="19" w:author="Nagaraja Rao (Nokia)" w:date="2023-01-05T15:21:00Z">
        <w:r>
          <w:t>figure 7.13.2-1 with LI_X1 interface.</w:t>
        </w:r>
      </w:ins>
    </w:p>
    <w:p w14:paraId="09C01BB0" w14:textId="3FBAC157" w:rsidR="00915B58" w:rsidRDefault="00915B58" w:rsidP="00915B58">
      <w:pPr>
        <w:pStyle w:val="NO"/>
        <w:rPr>
          <w:ins w:id="20" w:author="Nagaraja Rao (Nokia)" w:date="2023-01-05T15:22:00Z"/>
        </w:rPr>
      </w:pPr>
      <w:ins w:id="21" w:author="Nagaraja Rao (Nokia)" w:date="2023-01-05T15:22:00Z">
        <w:r>
          <w:t>NOTE 4: The use of File Transfer Localisation Function (figure 7.13.2-1) is a deployment option for the CSP. See clause 7.13.2.2.2 for the details when File Transfer Localisation Function is deployed.</w:t>
        </w:r>
      </w:ins>
    </w:p>
    <w:p w14:paraId="44F10FB6" w14:textId="77777777" w:rsidR="00EC4A7E" w:rsidRPr="00410461" w:rsidRDefault="00EC4A7E" w:rsidP="00EC4A7E">
      <w:r w:rsidRPr="00410461">
        <w:t xml:space="preserve">The IRI-POI present in the relevant RCS Server detects RCS registration and deregistration; session establishment, modification, and deletion; and message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6EF4A4A3" w14:textId="212F950B" w:rsidR="00EC4A7E" w:rsidRPr="00410461" w:rsidRDefault="00EC4A7E" w:rsidP="00EC4A7E">
      <w:r w:rsidRPr="00410461">
        <w:t>When the IRI-TF present in the RCS Server detects a URI for file transfer, the IRI-TF present in the RCS Server sends a trigger to the IRI-POI in the HTTP Content Server over the LI_T2 interface.</w:t>
      </w:r>
      <w:ins w:id="22" w:author="Nagaraja Rao (Nokia)" w:date="2023-01-04T17:34:00Z">
        <w:r w:rsidR="00835CDF">
          <w:t xml:space="preserve"> </w:t>
        </w:r>
      </w:ins>
    </w:p>
    <w:p w14:paraId="3A5CF428" w14:textId="6811D782" w:rsidR="00EC4A7E" w:rsidRPr="00410461" w:rsidRDefault="00EC4A7E" w:rsidP="00EC4A7E">
      <w:r w:rsidRPr="00410461">
        <w:t>The IRI-POI present in the HTTP Content Server detects file uploads</w:t>
      </w:r>
      <w:ins w:id="23" w:author="Nagaraja Rao (Nokia)" w:date="2023-01-04T17:38:00Z">
        <w:r w:rsidR="00835CDF">
          <w:t xml:space="preserve">, </w:t>
        </w:r>
      </w:ins>
      <w:del w:id="24" w:author="Nagaraja Rao (Nokia)" w:date="2023-01-04T17:38:00Z">
        <w:r w:rsidRPr="00410461" w:rsidDel="00835CDF">
          <w:delText xml:space="preserve"> or</w:delText>
        </w:r>
      </w:del>
      <w:r w:rsidRPr="00410461">
        <w:t xml:space="preserve"> downloads</w:t>
      </w:r>
      <w:ins w:id="25" w:author="Nagaraja Rao (Nokia)" w:date="2023-01-04T17:37:00Z">
        <w:r w:rsidR="00835CDF">
          <w:t xml:space="preserve">, or retrieval </w:t>
        </w:r>
      </w:ins>
      <w:ins w:id="26" w:author="Nagaraja Rao (Nokia)" w:date="2023-01-04T17:38:00Z">
        <w:r w:rsidR="00835CDF">
          <w:t xml:space="preserve">(i.e. </w:t>
        </w:r>
      </w:ins>
      <w:ins w:id="27" w:author="Nagaraja Rao (Nokia)" w:date="2023-01-05T13:37:00Z">
        <w:r w:rsidR="00AD0DD8">
          <w:t>by</w:t>
        </w:r>
      </w:ins>
      <w:ins w:id="28" w:author="Nagaraja Rao (Nokia)" w:date="2023-01-04T17:37:00Z">
        <w:r w:rsidR="00835CDF">
          <w:t xml:space="preserve"> File</w:t>
        </w:r>
      </w:ins>
      <w:ins w:id="29" w:author="Nagaraja Rao (Nokia)" w:date="2023-01-05T13:53:00Z">
        <w:r w:rsidR="004F67AF">
          <w:t xml:space="preserve"> Transfer</w:t>
        </w:r>
      </w:ins>
      <w:ins w:id="30" w:author="Nagaraja Rao (Nokia)" w:date="2023-01-04T17:37:00Z">
        <w:r w:rsidR="00835CDF">
          <w:t xml:space="preserve"> Locali</w:t>
        </w:r>
      </w:ins>
      <w:ins w:id="31" w:author="Nagaraja Rao (Nokia)" w:date="2023-01-05T14:08:00Z">
        <w:r w:rsidR="00121766">
          <w:t>s</w:t>
        </w:r>
      </w:ins>
      <w:ins w:id="32" w:author="Nagaraja Rao (Nokia)" w:date="2023-01-04T17:37:00Z">
        <w:r w:rsidR="00835CDF">
          <w:t xml:space="preserve">ation </w:t>
        </w:r>
      </w:ins>
      <w:ins w:id="33" w:author="Nagaraja Rao (Nokia)" w:date="2023-01-05T13:53:00Z">
        <w:r w:rsidR="004F67AF">
          <w:t>Function</w:t>
        </w:r>
      </w:ins>
      <w:ins w:id="34" w:author="Nagaraja Rao (Nokia)" w:date="2023-01-05T13:49:00Z">
        <w:r w:rsidR="004F67AF">
          <w:t>, see clause 7.13.</w:t>
        </w:r>
      </w:ins>
      <w:ins w:id="35" w:author="Nagaraja Rao (Nokia)" w:date="2023-01-05T15:22:00Z">
        <w:r w:rsidR="00915B58">
          <w:t>2.2.2</w:t>
        </w:r>
      </w:ins>
      <w:ins w:id="36" w:author="Nagaraja Rao (Nokia)" w:date="2023-01-04T17:38:00Z">
        <w:r w:rsidR="00835CDF">
          <w:t>)</w:t>
        </w:r>
      </w:ins>
      <w:r w:rsidRPr="00410461">
        <w:t xml:space="preserve">, generates and delivers the related </w:t>
      </w:r>
      <w:proofErr w:type="spellStart"/>
      <w:r w:rsidRPr="00410461">
        <w:t>xIRI</w:t>
      </w:r>
      <w:proofErr w:type="spellEnd"/>
      <w:r w:rsidRPr="00410461">
        <w:t xml:space="preserve"> to the MDF2 over LI_X2. The MDF2 delivers the IRI messages to the LEMF over LI_HI2.</w:t>
      </w:r>
    </w:p>
    <w:p w14:paraId="1B0F6E96" w14:textId="77777777" w:rsidR="00EC4A7E" w:rsidRPr="00410461" w:rsidRDefault="00EC4A7E" w:rsidP="00EC4A7E">
      <w:r w:rsidRPr="00410461">
        <w:t xml:space="preserve">When interception of communication contents is required, the CC-POI present in the relevant RCS Server generates the </w:t>
      </w:r>
      <w:proofErr w:type="spellStart"/>
      <w:r w:rsidRPr="00410461">
        <w:t>xCC</w:t>
      </w:r>
      <w:proofErr w:type="spellEnd"/>
      <w:r w:rsidRPr="00410461">
        <w:t xml:space="preserve"> from RCS messages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3A1231FB" w14:textId="2E984886" w:rsidR="00EC4A7E" w:rsidRPr="00410461" w:rsidRDefault="00EC4A7E" w:rsidP="00EC4A7E">
      <w:r w:rsidRPr="00410461">
        <w:t>When interception of communication contents is required, the CC-TF present in the RCS Servers sends a trigger to the CC-POI present in the HTTP Content Server over the LI_T3 interface.</w:t>
      </w:r>
      <w:r w:rsidR="00835CDF">
        <w:t xml:space="preserve"> </w:t>
      </w:r>
    </w:p>
    <w:p w14:paraId="67143A94" w14:textId="77777777" w:rsidR="00EC4A7E" w:rsidRPr="00410461" w:rsidRDefault="00EC4A7E" w:rsidP="00EC4A7E">
      <w:r w:rsidRPr="00410461">
        <w:t>The trigger sent from the IRI-TF to the IRI-POI or the CC-TF to the CC-POI includes the following information:</w:t>
      </w:r>
    </w:p>
    <w:p w14:paraId="0E183C26" w14:textId="77777777" w:rsidR="00EC4A7E" w:rsidRPr="00410461" w:rsidRDefault="00EC4A7E" w:rsidP="00EC4A7E">
      <w:pPr>
        <w:pStyle w:val="B1"/>
      </w:pPr>
      <w:r w:rsidRPr="00410461">
        <w:t>-</w:t>
      </w:r>
      <w:r w:rsidRPr="00410461">
        <w:tab/>
        <w:t>File detection rules.</w:t>
      </w:r>
    </w:p>
    <w:p w14:paraId="52C8455C" w14:textId="77777777" w:rsidR="00EC4A7E" w:rsidRPr="00410461" w:rsidRDefault="00EC4A7E" w:rsidP="00EC4A7E">
      <w:pPr>
        <w:pStyle w:val="B1"/>
      </w:pPr>
      <w:r w:rsidRPr="00410461">
        <w:t>-</w:t>
      </w:r>
      <w:r w:rsidRPr="00410461">
        <w:tab/>
        <w:t>Target identity.</w:t>
      </w:r>
    </w:p>
    <w:p w14:paraId="6819C62B" w14:textId="77777777" w:rsidR="00EC4A7E" w:rsidRPr="00410461" w:rsidRDefault="00EC4A7E" w:rsidP="00EC4A7E">
      <w:pPr>
        <w:pStyle w:val="B1"/>
      </w:pPr>
      <w:r w:rsidRPr="00410461">
        <w:t>-</w:t>
      </w:r>
      <w:r w:rsidRPr="00410461">
        <w:tab/>
        <w:t>Correlation information.</w:t>
      </w:r>
    </w:p>
    <w:p w14:paraId="3FD4411A" w14:textId="77777777" w:rsidR="00EC4A7E" w:rsidRPr="00410461" w:rsidRDefault="00EC4A7E" w:rsidP="00EC4A7E">
      <w:pPr>
        <w:pStyle w:val="B1"/>
      </w:pPr>
      <w:r w:rsidRPr="00410461">
        <w:t>-</w:t>
      </w:r>
      <w:r w:rsidRPr="00410461">
        <w:tab/>
        <w:t>MDF3 address.</w:t>
      </w:r>
    </w:p>
    <w:p w14:paraId="4CD26859" w14:textId="71637AC3" w:rsidR="00EC4A7E" w:rsidRDefault="00EC4A7E" w:rsidP="00EC4A7E">
      <w:r w:rsidRPr="00410461">
        <w:t xml:space="preserve">The CC-POI present in the HTTP Content Server generates the </w:t>
      </w:r>
      <w:proofErr w:type="spellStart"/>
      <w:r w:rsidRPr="00410461">
        <w:t>xCC</w:t>
      </w:r>
      <w:proofErr w:type="spellEnd"/>
      <w:r w:rsidRPr="00410461">
        <w:t xml:space="preserve"> from the uploaded 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693F0090" w14:textId="77777777" w:rsidR="00440A60" w:rsidRPr="003F7306" w:rsidRDefault="00440A60" w:rsidP="007D39DD">
      <w:pPr>
        <w:pStyle w:val="Heading4"/>
      </w:pPr>
      <w:bookmarkStart w:id="37" w:name="_Toc120212254"/>
      <w:bookmarkStart w:id="38" w:name="_Hlk123821948"/>
      <w:r>
        <w:lastRenderedPageBreak/>
        <w:t>7.13.4.1</w:t>
      </w:r>
      <w:r>
        <w:tab/>
        <w:t>General RCS IRI events</w:t>
      </w:r>
      <w:bookmarkEnd w:id="37"/>
    </w:p>
    <w:p w14:paraId="31058A7A" w14:textId="77777777" w:rsidR="00440A60" w:rsidRPr="00410461" w:rsidRDefault="00440A60" w:rsidP="007D39DD">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3C9E2EF5" w14:textId="77777777" w:rsidR="00440A60" w:rsidRPr="00410461" w:rsidRDefault="00440A60" w:rsidP="007D39DD">
      <w:r w:rsidRPr="00410461">
        <w:t xml:space="preserve">The IRI-POI present </w:t>
      </w:r>
      <w:r>
        <w:t>i</w:t>
      </w:r>
      <w:r w:rsidRPr="00410461">
        <w:t xml:space="preserve">n the RCS Servers shall generate </w:t>
      </w:r>
      <w:proofErr w:type="spellStart"/>
      <w:r w:rsidRPr="00410461">
        <w:t>xIRI</w:t>
      </w:r>
      <w:proofErr w:type="spellEnd"/>
      <w:r w:rsidRPr="00410461">
        <w:t xml:space="preserve"> when it detects the following specific events or information:</w:t>
      </w:r>
    </w:p>
    <w:p w14:paraId="1B7C2F2B" w14:textId="77777777" w:rsidR="00440A60" w:rsidRPr="00410461" w:rsidRDefault="00440A60" w:rsidP="007D39DD">
      <w:pPr>
        <w:pStyle w:val="B1"/>
      </w:pPr>
      <w:r w:rsidRPr="00410461">
        <w:t>-</w:t>
      </w:r>
      <w:r w:rsidRPr="00410461">
        <w:tab/>
        <w:t>Registration.</w:t>
      </w:r>
    </w:p>
    <w:p w14:paraId="062A4703" w14:textId="77777777" w:rsidR="00440A60" w:rsidRPr="00410461" w:rsidRDefault="00440A60" w:rsidP="007D39DD">
      <w:pPr>
        <w:pStyle w:val="B1"/>
      </w:pPr>
      <w:r w:rsidRPr="00410461">
        <w:t>-</w:t>
      </w:r>
      <w:r w:rsidRPr="00410461">
        <w:tab/>
        <w:t>Deregistration.</w:t>
      </w:r>
    </w:p>
    <w:p w14:paraId="1EF2EF05" w14:textId="77777777" w:rsidR="00440A60" w:rsidRPr="00410461" w:rsidRDefault="00440A60" w:rsidP="007D39DD">
      <w:pPr>
        <w:pStyle w:val="B1"/>
      </w:pPr>
      <w:r w:rsidRPr="00410461">
        <w:t>-</w:t>
      </w:r>
      <w:r w:rsidRPr="00410461">
        <w:tab/>
        <w:t>Capability discovery.</w:t>
      </w:r>
    </w:p>
    <w:p w14:paraId="68C85DBE" w14:textId="77777777" w:rsidR="00440A60" w:rsidRPr="00410461" w:rsidRDefault="00440A60" w:rsidP="007D39DD">
      <w:pPr>
        <w:pStyle w:val="B1"/>
      </w:pPr>
      <w:r w:rsidRPr="00410461">
        <w:t>-</w:t>
      </w:r>
      <w:r w:rsidRPr="00410461">
        <w:tab/>
        <w:t>RCS message.</w:t>
      </w:r>
    </w:p>
    <w:p w14:paraId="69C13470" w14:textId="77777777" w:rsidR="00440A60" w:rsidRPr="00410461" w:rsidRDefault="00440A60" w:rsidP="007D39DD">
      <w:pPr>
        <w:pStyle w:val="B1"/>
      </w:pPr>
      <w:r w:rsidRPr="00410461">
        <w:t>-</w:t>
      </w:r>
      <w:r w:rsidRPr="00410461">
        <w:tab/>
        <w:t>RCS message report.</w:t>
      </w:r>
    </w:p>
    <w:p w14:paraId="3405948A" w14:textId="77777777" w:rsidR="00440A60" w:rsidRPr="00410461" w:rsidRDefault="00440A60" w:rsidP="007D39DD">
      <w:pPr>
        <w:pStyle w:val="B1"/>
      </w:pPr>
      <w:r w:rsidRPr="00410461">
        <w:t>-</w:t>
      </w:r>
      <w:r w:rsidRPr="00410461">
        <w:tab/>
        <w:t>Session establishment.</w:t>
      </w:r>
    </w:p>
    <w:p w14:paraId="55204288" w14:textId="77777777" w:rsidR="00440A60" w:rsidRPr="00410461" w:rsidRDefault="00440A60" w:rsidP="007D39DD">
      <w:pPr>
        <w:pStyle w:val="B1"/>
      </w:pPr>
      <w:r w:rsidRPr="00410461">
        <w:t>-</w:t>
      </w:r>
      <w:r w:rsidRPr="00410461">
        <w:tab/>
        <w:t>Session modification.</w:t>
      </w:r>
    </w:p>
    <w:p w14:paraId="51A5316C" w14:textId="77777777" w:rsidR="00440A60" w:rsidRPr="00410461" w:rsidRDefault="00440A60" w:rsidP="007D39DD">
      <w:pPr>
        <w:pStyle w:val="B1"/>
      </w:pPr>
      <w:r w:rsidRPr="00410461">
        <w:t>-</w:t>
      </w:r>
      <w:r w:rsidRPr="00410461">
        <w:tab/>
        <w:t>Session release.</w:t>
      </w:r>
    </w:p>
    <w:p w14:paraId="4965EA27" w14:textId="77777777" w:rsidR="00440A60" w:rsidRPr="00410461" w:rsidRDefault="00440A60" w:rsidP="007D39DD">
      <w:pPr>
        <w:pStyle w:val="B1"/>
      </w:pPr>
      <w:r w:rsidRPr="00410461">
        <w:t>-</w:t>
      </w:r>
      <w:r w:rsidRPr="00410461">
        <w:tab/>
        <w:t>Group chat establishment.</w:t>
      </w:r>
    </w:p>
    <w:p w14:paraId="65D4C5EA" w14:textId="77777777" w:rsidR="00440A60" w:rsidRPr="00410461" w:rsidRDefault="00440A60" w:rsidP="007D39DD">
      <w:pPr>
        <w:pStyle w:val="B1"/>
      </w:pPr>
      <w:r w:rsidRPr="00410461">
        <w:t>-</w:t>
      </w:r>
      <w:r w:rsidRPr="00410461">
        <w:tab/>
        <w:t>Group chat modification.</w:t>
      </w:r>
    </w:p>
    <w:p w14:paraId="2EB9837E" w14:textId="77777777" w:rsidR="00440A60" w:rsidRPr="00410461" w:rsidRDefault="00440A60" w:rsidP="007D39DD">
      <w:pPr>
        <w:pStyle w:val="B1"/>
      </w:pPr>
      <w:r w:rsidRPr="00410461">
        <w:t>-</w:t>
      </w:r>
      <w:r w:rsidRPr="00410461">
        <w:tab/>
        <w:t>Group chat release.</w:t>
      </w:r>
    </w:p>
    <w:p w14:paraId="1DF63851" w14:textId="77777777" w:rsidR="00440A60" w:rsidRPr="00410461" w:rsidRDefault="00440A60" w:rsidP="007D39DD">
      <w:pPr>
        <w:pStyle w:val="B1"/>
      </w:pPr>
      <w:r w:rsidRPr="00410461">
        <w:t>-</w:t>
      </w:r>
      <w:r w:rsidRPr="00410461">
        <w:tab/>
        <w:t>Start of interception with already registered UE.</w:t>
      </w:r>
    </w:p>
    <w:p w14:paraId="09DB301B" w14:textId="77777777" w:rsidR="00440A60" w:rsidRPr="00410461" w:rsidRDefault="00440A60" w:rsidP="007D39DD">
      <w:pPr>
        <w:pStyle w:val="B1"/>
      </w:pPr>
      <w:r w:rsidRPr="00410461">
        <w:t>-</w:t>
      </w:r>
      <w:r w:rsidRPr="00410461">
        <w:tab/>
        <w:t>Start of interception with already established session.</w:t>
      </w:r>
    </w:p>
    <w:p w14:paraId="38D12385" w14:textId="77777777" w:rsidR="00440A60" w:rsidRDefault="00440A60" w:rsidP="007D39DD">
      <w:pPr>
        <w:pStyle w:val="B1"/>
      </w:pPr>
      <w:r w:rsidRPr="00410461">
        <w:t>-</w:t>
      </w:r>
      <w:r w:rsidRPr="00410461">
        <w:tab/>
        <w:t>Unsuccessful procedure.</w:t>
      </w:r>
    </w:p>
    <w:p w14:paraId="4A4C897F" w14:textId="77777777" w:rsidR="00440A60" w:rsidRDefault="00440A60" w:rsidP="00455ED4">
      <w:r>
        <w:t xml:space="preserve">The IRI-POI present in the HTTP Content Server shall generate </w:t>
      </w:r>
      <w:proofErr w:type="spellStart"/>
      <w:r>
        <w:t>xIRI</w:t>
      </w:r>
      <w:proofErr w:type="spellEnd"/>
      <w:r>
        <w:t xml:space="preserve"> when it detects the following specific events or information:</w:t>
      </w:r>
    </w:p>
    <w:p w14:paraId="7543A15A" w14:textId="77777777" w:rsidR="00440A60" w:rsidRDefault="00440A60" w:rsidP="00455ED4">
      <w:pPr>
        <w:pStyle w:val="B1"/>
      </w:pPr>
      <w:r>
        <w:t>-</w:t>
      </w:r>
      <w:r>
        <w:tab/>
        <w:t>File upload.</w:t>
      </w:r>
    </w:p>
    <w:p w14:paraId="3E920031" w14:textId="77777777" w:rsidR="00440A60" w:rsidRDefault="00440A60" w:rsidP="00455ED4">
      <w:pPr>
        <w:pStyle w:val="B1"/>
      </w:pPr>
      <w:r>
        <w:t>-</w:t>
      </w:r>
      <w:r>
        <w:tab/>
        <w:t>File download.</w:t>
      </w:r>
    </w:p>
    <w:p w14:paraId="021E3371" w14:textId="77777777" w:rsidR="00440A60" w:rsidRPr="00410461" w:rsidRDefault="00440A60" w:rsidP="00455ED4">
      <w:pPr>
        <w:pStyle w:val="B1"/>
      </w:pPr>
      <w:r>
        <w:t>-</w:t>
      </w:r>
      <w:r>
        <w:tab/>
        <w:t>Unsuccessful procedure.</w:t>
      </w:r>
    </w:p>
    <w:p w14:paraId="5BA82F25" w14:textId="21F952E1" w:rsidR="00440A60" w:rsidRDefault="00440A60" w:rsidP="00915B58">
      <w:pPr>
        <w:pStyle w:val="NO"/>
        <w:rPr>
          <w:ins w:id="39" w:author="Nagaraja Rao (Nokia)" w:date="2023-01-05T14:33:00Z"/>
        </w:rPr>
      </w:pPr>
      <w:ins w:id="40" w:author="Nagaraja Rao (Nokia)" w:date="2023-01-05T14:33:00Z">
        <w:r>
          <w:t>NOTE 1:</w:t>
        </w:r>
      </w:ins>
      <w:ins w:id="41" w:author="Nagaraja Rao (Nokia)" w:date="2023-01-05T15:23:00Z">
        <w:r w:rsidR="00915B58">
          <w:tab/>
        </w:r>
      </w:ins>
      <w:ins w:id="42" w:author="Nagaraja Rao (Nokia)" w:date="2023-01-05T14:33:00Z">
        <w:r>
          <w:t>In the following paragraphs</w:t>
        </w:r>
      </w:ins>
      <w:ins w:id="43" w:author="Nagaraja Rao (Nokia)" w:date="2023-01-05T14:34:00Z">
        <w:r>
          <w:t xml:space="preserve">, when the requirement applies to both target UE and target non-local ID, the term </w:t>
        </w:r>
      </w:ins>
      <w:ins w:id="44" w:author="Nagaraja Rao (Nokia)" w:date="2023-01-05T14:35:00Z">
        <w:r>
          <w:t>"</w:t>
        </w:r>
      </w:ins>
      <w:ins w:id="45" w:author="Nagaraja Rao (Nokia)" w:date="2023-01-05T14:34:00Z">
        <w:r>
          <w:t>target</w:t>
        </w:r>
      </w:ins>
      <w:ins w:id="46" w:author="Nagaraja Rao (Nokia)" w:date="2023-01-05T14:35:00Z">
        <w:r>
          <w:t>"</w:t>
        </w:r>
      </w:ins>
      <w:ins w:id="47" w:author="Nagaraja Rao (Nokia)" w:date="2023-01-05T14:34:00Z">
        <w:r>
          <w:t xml:space="preserve"> is us</w:t>
        </w:r>
      </w:ins>
      <w:ins w:id="48" w:author="Nagaraja Rao (Nokia)" w:date="2023-01-05T14:35:00Z">
        <w:r>
          <w:t xml:space="preserve">ed. </w:t>
        </w:r>
      </w:ins>
    </w:p>
    <w:p w14:paraId="5E258804" w14:textId="77777777" w:rsidR="00440A60" w:rsidRPr="00410461" w:rsidRDefault="00440A60" w:rsidP="007D39DD">
      <w:r w:rsidRPr="00410461">
        <w:t xml:space="preserve">The registration </w:t>
      </w:r>
      <w:proofErr w:type="spellStart"/>
      <w:r w:rsidRPr="00410461">
        <w:t>xIRI</w:t>
      </w:r>
      <w:proofErr w:type="spellEnd"/>
      <w:r w:rsidRPr="00410461">
        <w:t xml:space="preserve"> is generated when the IRI-POI present in an RCS Server detects that a target UE has been registered for RCS services.</w:t>
      </w:r>
    </w:p>
    <w:p w14:paraId="60DFEFAC" w14:textId="77777777" w:rsidR="00440A60" w:rsidRPr="00410461" w:rsidRDefault="00440A60" w:rsidP="007D39DD">
      <w:r w:rsidRPr="00410461">
        <w:t xml:space="preserve">The deregistration </w:t>
      </w:r>
      <w:proofErr w:type="spellStart"/>
      <w:r w:rsidRPr="00410461">
        <w:t>xIRI</w:t>
      </w:r>
      <w:proofErr w:type="spellEnd"/>
      <w:r w:rsidRPr="00410461">
        <w:t xml:space="preserve"> is generated when the IRI-POI present in an RCS Server detects that a target UE has been deregistered from RCS services.</w:t>
      </w:r>
    </w:p>
    <w:p w14:paraId="09FA7ABF" w14:textId="77777777" w:rsidR="00440A60" w:rsidRPr="00410461" w:rsidRDefault="00440A60" w:rsidP="007D39DD">
      <w:pPr>
        <w:rPr>
          <w:rFonts w:eastAsia="Calibri"/>
        </w:rPr>
      </w:pPr>
      <w:r w:rsidRPr="00410461">
        <w:rPr>
          <w:rFonts w:eastAsia="Calibri"/>
        </w:rPr>
        <w:t xml:space="preserve">The capability discovery </w:t>
      </w:r>
      <w:proofErr w:type="spellStart"/>
      <w:r w:rsidRPr="00410461">
        <w:rPr>
          <w:rFonts w:eastAsia="Calibri"/>
        </w:rPr>
        <w:t>xIRI</w:t>
      </w:r>
      <w:proofErr w:type="spellEnd"/>
      <w:r w:rsidRPr="00410461">
        <w:rPr>
          <w:rFonts w:eastAsia="Calibri"/>
        </w:rPr>
        <w:t xml:space="preserve"> is generated when the IRI-POI present in the RCS Server detects that a target UE has updated the target UE’s RCS capabilities. This </w:t>
      </w:r>
      <w:proofErr w:type="spellStart"/>
      <w:r w:rsidRPr="00410461">
        <w:rPr>
          <w:rFonts w:eastAsia="Calibri"/>
        </w:rPr>
        <w:t>xIRI</w:t>
      </w:r>
      <w:proofErr w:type="spellEnd"/>
      <w:r w:rsidRPr="00410461">
        <w:rPr>
          <w:rFonts w:eastAsia="Calibri"/>
        </w:rPr>
        <w:t xml:space="preserve"> is also generated when a target UE gets information about the capabilities and state of another RCS user.</w:t>
      </w:r>
    </w:p>
    <w:p w14:paraId="69439C05" w14:textId="77777777" w:rsidR="00440A60" w:rsidRPr="00410461" w:rsidRDefault="00440A60" w:rsidP="007D39DD">
      <w:r w:rsidRPr="00410461">
        <w:t xml:space="preserve">The RCS message </w:t>
      </w:r>
      <w:proofErr w:type="spellStart"/>
      <w:r w:rsidRPr="00410461">
        <w:t>xIRI</w:t>
      </w:r>
      <w:proofErr w:type="spellEnd"/>
      <w:r w:rsidRPr="00410461">
        <w:t xml:space="preserve"> is generated when the IRI-POI present in an RCS Server detects that a target </w:t>
      </w:r>
      <w:del w:id="49" w:author="Nagaraja Rao (Nokia)" w:date="2023-01-05T14:35:00Z">
        <w:r w:rsidRPr="00410461" w:rsidDel="00FD5363">
          <w:delText xml:space="preserve">UE </w:delText>
        </w:r>
      </w:del>
      <w:r w:rsidRPr="00410461">
        <w:t>sends or receives an RCS message.</w:t>
      </w:r>
    </w:p>
    <w:p w14:paraId="61C55337" w14:textId="77777777" w:rsidR="00440A60" w:rsidRPr="00410461" w:rsidRDefault="00440A60" w:rsidP="007D39DD">
      <w:r w:rsidRPr="00410461">
        <w:t xml:space="preserve">The RCS message report </w:t>
      </w:r>
      <w:proofErr w:type="spellStart"/>
      <w:r w:rsidRPr="00410461">
        <w:t>xIRI</w:t>
      </w:r>
      <w:proofErr w:type="spellEnd"/>
      <w:r w:rsidRPr="00410461">
        <w:t xml:space="preserve"> is generated when the IRI-POI present in an RCS Server detects that a target </w:t>
      </w:r>
      <w:del w:id="50" w:author="Nagaraja Rao (Nokia)" w:date="2023-01-05T14:35:00Z">
        <w:r w:rsidRPr="00410461" w:rsidDel="00FD5363">
          <w:delText xml:space="preserve">UE </w:delText>
        </w:r>
      </w:del>
      <w:r w:rsidRPr="00410461">
        <w:t xml:space="preserve">sends or receives a response to an RCS message. </w:t>
      </w:r>
    </w:p>
    <w:p w14:paraId="6A16584B" w14:textId="77777777" w:rsidR="00440A60" w:rsidRPr="00410461" w:rsidRDefault="00440A60" w:rsidP="007D39DD">
      <w:r w:rsidRPr="00410461">
        <w:t xml:space="preserve">The session establishment </w:t>
      </w:r>
      <w:proofErr w:type="spellStart"/>
      <w:r w:rsidRPr="00410461">
        <w:t>xIRI</w:t>
      </w:r>
      <w:proofErr w:type="spellEnd"/>
      <w:r w:rsidRPr="00410461">
        <w:t xml:space="preserve"> is generated when the IRI-POI present in an RCS Server detects that an RCS session has been created for a target</w:t>
      </w:r>
      <w:del w:id="51" w:author="Nagaraja Rao (Nokia)" w:date="2023-01-05T14:36:00Z">
        <w:r w:rsidRPr="00410461" w:rsidDel="00FD5363">
          <w:delText xml:space="preserve"> UE</w:delText>
        </w:r>
      </w:del>
      <w:r w:rsidRPr="00410461">
        <w:t>.</w:t>
      </w:r>
    </w:p>
    <w:p w14:paraId="764623FD" w14:textId="77777777" w:rsidR="00440A60" w:rsidRPr="00410461" w:rsidRDefault="00440A60" w:rsidP="007D39DD">
      <w:r w:rsidRPr="00410461">
        <w:lastRenderedPageBreak/>
        <w:t xml:space="preserve">The session modification </w:t>
      </w:r>
      <w:proofErr w:type="spellStart"/>
      <w:r w:rsidRPr="00410461">
        <w:t>xIRI</w:t>
      </w:r>
      <w:proofErr w:type="spellEnd"/>
      <w:r w:rsidRPr="00410461">
        <w:t xml:space="preserve"> is generated when the IRI-POI present in an RCS Server detects that an RCS session has been modified for a target</w:t>
      </w:r>
      <w:del w:id="52" w:author="Nagaraja Rao (Nokia)" w:date="2023-01-05T14:36:00Z">
        <w:r w:rsidRPr="00410461" w:rsidDel="00FD5363">
          <w:delText xml:space="preserve"> UE</w:delText>
        </w:r>
      </w:del>
      <w:r w:rsidRPr="00410461">
        <w:t xml:space="preserve">. </w:t>
      </w:r>
    </w:p>
    <w:p w14:paraId="7BDF8C94" w14:textId="77777777" w:rsidR="00440A60" w:rsidRPr="00410461" w:rsidRDefault="00440A60" w:rsidP="007D39DD">
      <w:r w:rsidRPr="00410461">
        <w:t xml:space="preserve">The session release </w:t>
      </w:r>
      <w:proofErr w:type="spellStart"/>
      <w:r w:rsidRPr="00410461">
        <w:t>xIRI</w:t>
      </w:r>
      <w:proofErr w:type="spellEnd"/>
      <w:r w:rsidRPr="00410461">
        <w:t xml:space="preserve"> is generated when the IRI-POI present in an RCS Server detects that an RCS session has been released for a target</w:t>
      </w:r>
      <w:del w:id="53" w:author="Nagaraja Rao (Nokia)" w:date="2023-01-05T14:36:00Z">
        <w:r w:rsidRPr="00410461" w:rsidDel="00FD5363">
          <w:delText xml:space="preserve"> UE</w:delText>
        </w:r>
      </w:del>
      <w:r w:rsidRPr="00410461">
        <w:t xml:space="preserve">. </w:t>
      </w:r>
    </w:p>
    <w:p w14:paraId="4A210AB8" w14:textId="77777777" w:rsidR="00440A60" w:rsidRPr="00410461" w:rsidRDefault="00440A60" w:rsidP="007D39DD">
      <w:r w:rsidRPr="00410461">
        <w:t xml:space="preserve">The group chat establishment </w:t>
      </w:r>
      <w:proofErr w:type="spellStart"/>
      <w:r w:rsidRPr="00410461">
        <w:t>xIRI</w:t>
      </w:r>
      <w:proofErr w:type="spellEnd"/>
      <w:r w:rsidRPr="00410461">
        <w:t xml:space="preserve"> is generated when the IRI-POI present in an RCS Server detects that the target</w:t>
      </w:r>
      <w:del w:id="54" w:author="Nagaraja Rao (Nokia)" w:date="2023-01-05T14:36:00Z">
        <w:r w:rsidRPr="00410461" w:rsidDel="00D8689E">
          <w:delText xml:space="preserve"> UE</w:delText>
        </w:r>
      </w:del>
      <w:r w:rsidRPr="00410461">
        <w:t xml:space="preserve"> has joined an RCS group chat session.</w:t>
      </w:r>
    </w:p>
    <w:p w14:paraId="70A4FF8B" w14:textId="77777777" w:rsidR="00440A60" w:rsidRPr="00410461" w:rsidRDefault="00440A60" w:rsidP="007D39DD">
      <w:r w:rsidRPr="00410461">
        <w:t xml:space="preserve">The group chat modification </w:t>
      </w:r>
      <w:proofErr w:type="spellStart"/>
      <w:r w:rsidRPr="00410461">
        <w:t>xIRI</w:t>
      </w:r>
      <w:proofErr w:type="spellEnd"/>
      <w:r w:rsidRPr="00410461">
        <w:t xml:space="preserve"> is generated when the IRI-POI present in an RCS Server detects that a group chat session the target</w:t>
      </w:r>
      <w:del w:id="55" w:author="Nagaraja Rao (Nokia)" w:date="2023-01-05T14:36:00Z">
        <w:r w:rsidRPr="00410461" w:rsidDel="00D8689E">
          <w:delText xml:space="preserve"> UE</w:delText>
        </w:r>
      </w:del>
      <w:r w:rsidRPr="00410461">
        <w:t xml:space="preserve"> is participating in is modified.</w:t>
      </w:r>
    </w:p>
    <w:p w14:paraId="04EC7B60" w14:textId="77777777" w:rsidR="00440A60" w:rsidRPr="00410461" w:rsidRDefault="00440A60" w:rsidP="007D39DD">
      <w:r w:rsidRPr="00410461">
        <w:t xml:space="preserve">The group chat release </w:t>
      </w:r>
      <w:proofErr w:type="spellStart"/>
      <w:r w:rsidRPr="00410461">
        <w:t>xIRI</w:t>
      </w:r>
      <w:proofErr w:type="spellEnd"/>
      <w:r w:rsidRPr="00410461">
        <w:t xml:space="preserve"> is generated when the IRI-POI present in an RCS Server detects that the target</w:t>
      </w:r>
      <w:del w:id="56" w:author="Nagaraja Rao (Nokia)" w:date="2023-01-05T14:36:00Z">
        <w:r w:rsidRPr="00410461" w:rsidDel="00D8689E">
          <w:delText xml:space="preserve"> UE</w:delText>
        </w:r>
      </w:del>
      <w:r w:rsidRPr="00410461">
        <w:t xml:space="preserve"> leaves a group chat session.</w:t>
      </w:r>
    </w:p>
    <w:p w14:paraId="7F45B95C" w14:textId="77777777" w:rsidR="00440A60" w:rsidRPr="00410461" w:rsidRDefault="00440A60" w:rsidP="007D39DD">
      <w:r w:rsidRPr="00410461">
        <w:t xml:space="preserve">The start of interception with already registered UE </w:t>
      </w:r>
      <w:proofErr w:type="spellStart"/>
      <w:r w:rsidRPr="00410461">
        <w:t>xIRI</w:t>
      </w:r>
      <w:proofErr w:type="spellEnd"/>
      <w:r w:rsidRPr="00410461">
        <w:t xml:space="preserve"> is generated when the IRI-POI present in an RCS Server detects that interception is activated on the target UE that is already registered for RCS services.</w:t>
      </w:r>
    </w:p>
    <w:p w14:paraId="30E4F410" w14:textId="77777777" w:rsidR="00440A60" w:rsidRPr="00410461" w:rsidRDefault="00440A60" w:rsidP="007D39DD">
      <w:r w:rsidRPr="00410461">
        <w:t xml:space="preserve">The start of interception with an established RCS session </w:t>
      </w:r>
      <w:proofErr w:type="spellStart"/>
      <w:r w:rsidRPr="00410461">
        <w:t>xIRI</w:t>
      </w:r>
      <w:proofErr w:type="spellEnd"/>
      <w:r w:rsidRPr="00410461">
        <w:t xml:space="preserve"> is generated when the IRI-POI present in an RCS Server detects that interception is activated on a target UE that has an already established RCS session. When a target UE has multiple RCS sessions, this </w:t>
      </w:r>
      <w:proofErr w:type="spellStart"/>
      <w:r w:rsidRPr="00410461">
        <w:t>xIRI</w:t>
      </w:r>
      <w:proofErr w:type="spellEnd"/>
      <w:r w:rsidRPr="00410461">
        <w:t xml:space="preserve"> shall be sent for each RCS session with a different value of correlation information.</w:t>
      </w:r>
    </w:p>
    <w:p w14:paraId="5A73C42E" w14:textId="77777777" w:rsidR="00440A60" w:rsidRPr="00410461" w:rsidRDefault="00440A60" w:rsidP="007D39DD">
      <w:r w:rsidRPr="00410461">
        <w:t xml:space="preserve">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w:t>
      </w:r>
      <w:proofErr w:type="spellStart"/>
      <w:r w:rsidRPr="00410461">
        <w:t>xIRI</w:t>
      </w:r>
      <w:proofErr w:type="spellEnd"/>
      <w:r w:rsidRPr="00410461">
        <w:t>.</w:t>
      </w:r>
    </w:p>
    <w:p w14:paraId="263A05A9" w14:textId="77777777" w:rsidR="00440A60" w:rsidRPr="00410461" w:rsidRDefault="00440A60" w:rsidP="007D39DD">
      <w:r w:rsidRPr="00410461">
        <w:t xml:space="preserve">The file upload </w:t>
      </w:r>
      <w:proofErr w:type="spellStart"/>
      <w:r w:rsidRPr="00410461">
        <w:t>xIRI</w:t>
      </w:r>
      <w:proofErr w:type="spellEnd"/>
      <w:r w:rsidRPr="00410461">
        <w:t xml:space="preserve"> shall be generated when the IRI-POI in the HTTP Content Server detects that a target UE has uploaded a file or when any UE has uploaded a file destined for the target </w:t>
      </w:r>
      <w:ins w:id="57" w:author="Nagaraja Rao (Nokia)" w:date="2023-01-05T14:25:00Z">
        <w:r>
          <w:t>non-local ID</w:t>
        </w:r>
      </w:ins>
      <w:del w:id="58" w:author="Nagaraja Rao (Nokia)" w:date="2023-01-05T14:25:00Z">
        <w:r w:rsidDel="00A45616">
          <w:delText>UE</w:delText>
        </w:r>
      </w:del>
      <w:r w:rsidRPr="00410461">
        <w:t>.</w:t>
      </w:r>
    </w:p>
    <w:p w14:paraId="1AF7DBEB" w14:textId="77777777" w:rsidR="00440A60" w:rsidRPr="00410461" w:rsidRDefault="00440A60" w:rsidP="007D39DD">
      <w:r w:rsidRPr="00410461">
        <w:t xml:space="preserve">The file download </w:t>
      </w:r>
      <w:proofErr w:type="spellStart"/>
      <w:r w:rsidRPr="00410461">
        <w:t>xIRI</w:t>
      </w:r>
      <w:proofErr w:type="spellEnd"/>
      <w:r w:rsidRPr="00410461">
        <w:t xml:space="preserve"> shall be generated when the IRI-POI in the HTTP Content Server detects that a target </w:t>
      </w:r>
      <w:del w:id="59" w:author="Nagaraja Rao (Nokia)" w:date="2023-01-05T14:37:00Z">
        <w:r w:rsidRPr="00410461" w:rsidDel="00D8689E">
          <w:delText xml:space="preserve">UE </w:delText>
        </w:r>
      </w:del>
      <w:r w:rsidRPr="00410461">
        <w:t xml:space="preserve">has downloaded a file or when any UE has downloaded a file previously uploaded by a target UE. </w:t>
      </w:r>
    </w:p>
    <w:p w14:paraId="31BC90B3" w14:textId="77777777" w:rsidR="00440A60" w:rsidRDefault="00440A60" w:rsidP="007D39DD">
      <w:r w:rsidRPr="00410461">
        <w:t xml:space="preserve">The unsuccessful procedure </w:t>
      </w:r>
      <w:proofErr w:type="spellStart"/>
      <w:r w:rsidRPr="00410461">
        <w:t>xIRI</w:t>
      </w:r>
      <w:proofErr w:type="spellEnd"/>
      <w:r w:rsidRPr="00410461">
        <w:t xml:space="preserve">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proofErr w:type="spellStart"/>
      <w:r w:rsidRPr="00410461">
        <w:t>xIRI</w:t>
      </w:r>
      <w:proofErr w:type="spellEnd"/>
      <w:r w:rsidRPr="00410461">
        <w:t xml:space="preserve"> is also generated when the IRI-POI present in the RCS Server or HTTP Content Server detects that any request from the target UE is not accepted by the RCS Server or HTTP Content Server.</w:t>
      </w:r>
    </w:p>
    <w:bookmarkEnd w:id="38"/>
    <w:p w14:paraId="2A080410" w14:textId="77777777" w:rsidR="00440A60" w:rsidRDefault="00440A60"/>
    <w:p w14:paraId="10696BF3" w14:textId="375F0C57" w:rsidR="004F67AF" w:rsidRDefault="004F67AF" w:rsidP="00EC4A7E"/>
    <w:p w14:paraId="623886AA" w14:textId="53439600" w:rsidR="004F67AF" w:rsidRDefault="004F67AF" w:rsidP="004F67AF">
      <w:pPr>
        <w:pStyle w:val="Heading5"/>
      </w:pPr>
      <w:bookmarkStart w:id="60" w:name="_Toc120212251"/>
      <w:r>
        <w:t>7.13.2.2.2</w:t>
      </w:r>
      <w:r>
        <w:tab/>
        <w:t xml:space="preserve">Implementations that have a </w:t>
      </w:r>
      <w:ins w:id="61" w:author="Nagaraja Rao (Nokia)" w:date="2023-01-18T09:53:00Z">
        <w:r w:rsidR="00CE4E4E">
          <w:t>f</w:t>
        </w:r>
      </w:ins>
      <w:ins w:id="62" w:author="Nagaraja Rao (Nokia)" w:date="2023-01-05T13:54:00Z">
        <w:r>
          <w:t xml:space="preserve">ile </w:t>
        </w:r>
      </w:ins>
      <w:ins w:id="63" w:author="Nagaraja Rao (Nokia)" w:date="2023-01-18T09:53:00Z">
        <w:r w:rsidR="00CE4E4E">
          <w:t>t</w:t>
        </w:r>
      </w:ins>
      <w:ins w:id="64" w:author="Nagaraja Rao (Nokia)" w:date="2023-01-05T13:54:00Z">
        <w:r>
          <w:t xml:space="preserve">ransfer </w:t>
        </w:r>
      </w:ins>
      <w:del w:id="65" w:author="Nagaraja Rao (Nokia)" w:date="2023-01-18T09:53:00Z">
        <w:r w:rsidDel="00CE4E4E">
          <w:delText xml:space="preserve">Localisation </w:delText>
        </w:r>
      </w:del>
      <w:ins w:id="66" w:author="Nagaraja Rao (Nokia)" w:date="2023-01-18T09:53:00Z">
        <w:r w:rsidR="00CE4E4E">
          <w:t xml:space="preserve">localisation </w:t>
        </w:r>
      </w:ins>
      <w:del w:id="67" w:author="Nagaraja Rao (Nokia)" w:date="2023-01-18T09:53:00Z">
        <w:r w:rsidDel="00CE4E4E">
          <w:delText>Function</w:delText>
        </w:r>
      </w:del>
      <w:bookmarkEnd w:id="60"/>
      <w:ins w:id="68" w:author="Nagaraja Rao (Nokia)" w:date="2023-01-18T09:53:00Z">
        <w:r w:rsidR="00CE4E4E">
          <w:t>function</w:t>
        </w:r>
      </w:ins>
    </w:p>
    <w:p w14:paraId="2D931D8C" w14:textId="16BE8780" w:rsidR="004F67AF" w:rsidRPr="00BC208A" w:rsidRDefault="008D1090" w:rsidP="004F67AF">
      <w:ins w:id="69" w:author="Nagaraja Rao (Nokia)" w:date="2023-01-05T14:05:00Z">
        <w:r>
          <w:t>As described in GSMA RC</w:t>
        </w:r>
        <w:r w:rsidR="00121766">
          <w:t>C.07</w:t>
        </w:r>
      </w:ins>
      <w:ins w:id="70" w:author="Nagaraja Rao (Nokia)" w:date="2023-01-05T14:06:00Z">
        <w:r w:rsidR="00121766">
          <w:t>, clause 4.1.15.3</w:t>
        </w:r>
      </w:ins>
      <w:ins w:id="71" w:author="Nagaraja Rao (Nokia)" w:date="2023-01-05T15:43:00Z">
        <w:r w:rsidR="002C53BA">
          <w:t xml:space="preserve"> [35]</w:t>
        </w:r>
      </w:ins>
      <w:ins w:id="72" w:author="Nagaraja Rao (Nokia)" w:date="2023-01-05T14:06:00Z">
        <w:r w:rsidR="00121766">
          <w:t xml:space="preserve">, </w:t>
        </w:r>
      </w:ins>
      <w:del w:id="73" w:author="Nagaraja Rao (Nokia)" w:date="2023-01-05T14:06:00Z">
        <w:r w:rsidR="004F67AF" w:rsidDel="00121766">
          <w:delText>As a deployment option,</w:delText>
        </w:r>
      </w:del>
      <w:r w:rsidR="004F67AF">
        <w:t xml:space="preserve"> the terminating CSP may utilize a </w:t>
      </w:r>
      <w:ins w:id="74" w:author="Nagaraja Rao (Nokia)" w:date="2023-01-05T13:54:00Z">
        <w:r w:rsidR="004F67AF">
          <w:t xml:space="preserve">File Transfer </w:t>
        </w:r>
      </w:ins>
      <w:r w:rsidR="004F67AF">
        <w:t xml:space="preserve">Localisation Function which retrieves objects from the originating HTTP Content Server and makes the same available to the terminating user.  </w:t>
      </w:r>
    </w:p>
    <w:p w14:paraId="7FE14C03" w14:textId="286C2B49" w:rsidR="004F67AF" w:rsidRDefault="004F67AF" w:rsidP="004F67AF">
      <w:r>
        <w:t xml:space="preserve">If the CSP implements a </w:t>
      </w:r>
      <w:ins w:id="75" w:author="Nagaraja Rao (Nokia)" w:date="2023-01-05T13:54:00Z">
        <w:r>
          <w:t xml:space="preserve">File Transfer </w:t>
        </w:r>
      </w:ins>
      <w:r>
        <w:t>Localisation Function, in addition to the architecture information in clause 7.13.2.1, the following requirements apply.</w:t>
      </w:r>
    </w:p>
    <w:p w14:paraId="012E0C39" w14:textId="48D63B79" w:rsidR="004F67AF" w:rsidDel="008D1090" w:rsidRDefault="004F67AF" w:rsidP="008D1090">
      <w:pPr>
        <w:rPr>
          <w:del w:id="76" w:author="Nagaraja Rao (Nokia)" w:date="2023-01-05T13:57:00Z"/>
        </w:rPr>
      </w:pPr>
      <w:r>
        <w:t xml:space="preserve">The LI </w:t>
      </w:r>
      <w:proofErr w:type="spellStart"/>
      <w:r>
        <w:t>architectue</w:t>
      </w:r>
      <w:proofErr w:type="spellEnd"/>
      <w:r>
        <w:t xml:space="preserve"> for the </w:t>
      </w:r>
      <w:ins w:id="77" w:author="Nagaraja Rao (Nokia)" w:date="2023-01-05T13:57:00Z">
        <w:r w:rsidR="008D1090">
          <w:t xml:space="preserve">File Transfer </w:t>
        </w:r>
      </w:ins>
      <w:r>
        <w:t xml:space="preserve">Localisation Function is </w:t>
      </w:r>
      <w:del w:id="78" w:author="Nagaraja Rao (Nokia)" w:date="2023-01-05T13:57:00Z">
        <w:r w:rsidDel="008D1090">
          <w:delText xml:space="preserve">the same as the LI architecture for the HTTP Content Server </w:delText>
        </w:r>
      </w:del>
      <w:r>
        <w:t xml:space="preserve">depicted in figure 7.13.2-1. </w:t>
      </w:r>
      <w:del w:id="79" w:author="Nagaraja Rao (Nokia)" w:date="2023-01-05T13:57:00Z">
        <w:r w:rsidDel="008D1090">
          <w:delText>In other words, the Localisation Function also has:</w:delText>
        </w:r>
      </w:del>
    </w:p>
    <w:p w14:paraId="5E97A75E" w14:textId="1A18A0C4" w:rsidR="004F67AF" w:rsidDel="008D1090" w:rsidRDefault="004F67AF">
      <w:pPr>
        <w:rPr>
          <w:del w:id="80" w:author="Nagaraja Rao (Nokia)" w:date="2023-01-05T13:57:00Z"/>
        </w:rPr>
        <w:pPrChange w:id="81" w:author="Nagaraja Rao (Nokia)" w:date="2023-01-05T13:57:00Z">
          <w:pPr>
            <w:pStyle w:val="B1"/>
          </w:pPr>
        </w:pPrChange>
      </w:pPr>
      <w:del w:id="82" w:author="Nagaraja Rao (Nokia)" w:date="2023-01-05T13:57:00Z">
        <w:r w:rsidDel="008D1090">
          <w:delText>-</w:delText>
        </w:r>
        <w:r w:rsidDel="008D1090">
          <w:tab/>
          <w:delText>An IRI-POI with:</w:delText>
        </w:r>
      </w:del>
    </w:p>
    <w:p w14:paraId="7AFCB7FC" w14:textId="46AD4B0F" w:rsidR="004F67AF" w:rsidDel="008D1090" w:rsidRDefault="004F67AF">
      <w:pPr>
        <w:rPr>
          <w:del w:id="83" w:author="Nagaraja Rao (Nokia)" w:date="2023-01-05T13:57:00Z"/>
        </w:rPr>
        <w:pPrChange w:id="84" w:author="Nagaraja Rao (Nokia)" w:date="2023-01-05T13:57:00Z">
          <w:pPr>
            <w:pStyle w:val="B1"/>
            <w:ind w:firstLine="0"/>
          </w:pPr>
        </w:pPrChange>
      </w:pPr>
      <w:del w:id="85" w:author="Nagaraja Rao (Nokia)" w:date="2023-01-05T13:57:00Z">
        <w:r w:rsidDel="008D1090">
          <w:delText>-</w:delText>
        </w:r>
        <w:r w:rsidDel="008D1090">
          <w:tab/>
          <w:delText>An LI_T2 interface to the IRI-TF in the RCS Server.</w:delText>
        </w:r>
      </w:del>
    </w:p>
    <w:p w14:paraId="4C2B26FF" w14:textId="120EF12B" w:rsidR="004F67AF" w:rsidDel="008D1090" w:rsidRDefault="004F67AF">
      <w:pPr>
        <w:rPr>
          <w:del w:id="86" w:author="Nagaraja Rao (Nokia)" w:date="2023-01-05T13:57:00Z"/>
        </w:rPr>
        <w:pPrChange w:id="87" w:author="Nagaraja Rao (Nokia)" w:date="2023-01-05T13:57:00Z">
          <w:pPr>
            <w:pStyle w:val="B1"/>
            <w:ind w:firstLine="0"/>
          </w:pPr>
        </w:pPrChange>
      </w:pPr>
      <w:del w:id="88" w:author="Nagaraja Rao (Nokia)" w:date="2023-01-05T13:57:00Z">
        <w:r w:rsidDel="008D1090">
          <w:delText>-</w:delText>
        </w:r>
        <w:r w:rsidDel="008D1090">
          <w:tab/>
          <w:delText>An LI_X1 interface to the LIPF.</w:delText>
        </w:r>
      </w:del>
    </w:p>
    <w:p w14:paraId="2E83E692" w14:textId="4B148235" w:rsidR="004F67AF" w:rsidDel="008D1090" w:rsidRDefault="004F67AF">
      <w:pPr>
        <w:rPr>
          <w:del w:id="89" w:author="Nagaraja Rao (Nokia)" w:date="2023-01-05T13:57:00Z"/>
        </w:rPr>
        <w:pPrChange w:id="90" w:author="Nagaraja Rao (Nokia)" w:date="2023-01-05T13:57:00Z">
          <w:pPr>
            <w:pStyle w:val="B1"/>
            <w:ind w:firstLine="0"/>
          </w:pPr>
        </w:pPrChange>
      </w:pPr>
      <w:del w:id="91" w:author="Nagaraja Rao (Nokia)" w:date="2023-01-05T13:57:00Z">
        <w:r w:rsidDel="008D1090">
          <w:delText>-</w:delText>
        </w:r>
        <w:r w:rsidDel="008D1090">
          <w:tab/>
          <w:delText>An LI_X2 interface to the MDF2.</w:delText>
        </w:r>
      </w:del>
    </w:p>
    <w:p w14:paraId="15313207" w14:textId="1EB165ED" w:rsidR="004F67AF" w:rsidDel="008D1090" w:rsidRDefault="004F67AF">
      <w:pPr>
        <w:rPr>
          <w:del w:id="92" w:author="Nagaraja Rao (Nokia)" w:date="2023-01-05T13:57:00Z"/>
        </w:rPr>
        <w:pPrChange w:id="93" w:author="Nagaraja Rao (Nokia)" w:date="2023-01-05T13:57:00Z">
          <w:pPr>
            <w:pStyle w:val="B1"/>
          </w:pPr>
        </w:pPrChange>
      </w:pPr>
      <w:del w:id="94" w:author="Nagaraja Rao (Nokia)" w:date="2023-01-05T13:57:00Z">
        <w:r w:rsidDel="008D1090">
          <w:delText>-</w:delText>
        </w:r>
        <w:r w:rsidDel="008D1090">
          <w:tab/>
          <w:delText>A CC-POI with:</w:delText>
        </w:r>
      </w:del>
    </w:p>
    <w:p w14:paraId="1B58F8DB" w14:textId="109016BB" w:rsidR="004F67AF" w:rsidDel="008D1090" w:rsidRDefault="004F67AF">
      <w:pPr>
        <w:rPr>
          <w:del w:id="95" w:author="Nagaraja Rao (Nokia)" w:date="2023-01-05T13:57:00Z"/>
        </w:rPr>
        <w:pPrChange w:id="96" w:author="Nagaraja Rao (Nokia)" w:date="2023-01-05T13:57:00Z">
          <w:pPr>
            <w:pStyle w:val="B1"/>
            <w:ind w:firstLine="0"/>
          </w:pPr>
        </w:pPrChange>
      </w:pPr>
      <w:del w:id="97" w:author="Nagaraja Rao (Nokia)" w:date="2023-01-05T13:57:00Z">
        <w:r w:rsidDel="008D1090">
          <w:delText>-</w:delText>
        </w:r>
        <w:r w:rsidDel="008D1090">
          <w:tab/>
          <w:delText>An LI_T3 interface to the CC-TF in the RCS Server.</w:delText>
        </w:r>
      </w:del>
    </w:p>
    <w:p w14:paraId="3F4FB9E2" w14:textId="5201AEB1" w:rsidR="004F67AF" w:rsidDel="008D1090" w:rsidRDefault="004F67AF">
      <w:pPr>
        <w:rPr>
          <w:del w:id="98" w:author="Nagaraja Rao (Nokia)" w:date="2023-01-05T13:57:00Z"/>
        </w:rPr>
        <w:pPrChange w:id="99" w:author="Nagaraja Rao (Nokia)" w:date="2023-01-05T13:57:00Z">
          <w:pPr>
            <w:pStyle w:val="B1"/>
            <w:ind w:firstLine="0"/>
          </w:pPr>
        </w:pPrChange>
      </w:pPr>
      <w:del w:id="100" w:author="Nagaraja Rao (Nokia)" w:date="2023-01-05T13:57:00Z">
        <w:r w:rsidDel="008D1090">
          <w:lastRenderedPageBreak/>
          <w:delText>-</w:delText>
        </w:r>
        <w:r w:rsidDel="008D1090">
          <w:tab/>
          <w:delText>An LI_X1 interface to the LIPF.</w:delText>
        </w:r>
      </w:del>
    </w:p>
    <w:p w14:paraId="709AE226" w14:textId="2597A13C" w:rsidR="004F67AF" w:rsidRDefault="004F67AF">
      <w:pPr>
        <w:pPrChange w:id="101" w:author="Nagaraja Rao (Nokia)" w:date="2023-01-05T13:57:00Z">
          <w:pPr>
            <w:pStyle w:val="B1"/>
            <w:ind w:firstLine="0"/>
          </w:pPr>
        </w:pPrChange>
      </w:pPr>
      <w:del w:id="102" w:author="Nagaraja Rao (Nokia)" w:date="2023-01-05T13:57:00Z">
        <w:r w:rsidDel="008D1090">
          <w:delText>-</w:delText>
        </w:r>
        <w:r w:rsidDel="008D1090">
          <w:tab/>
          <w:delText>An LI_X3 interface to the MDF3.</w:delText>
        </w:r>
      </w:del>
    </w:p>
    <w:p w14:paraId="00E2BDDA" w14:textId="6EEA5DF0" w:rsidR="004F67AF" w:rsidRPr="00410461" w:rsidRDefault="004F67AF" w:rsidP="004F67AF">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d="103" w:author="Nagaraja Rao (Nokia)" w:date="2023-01-05T13:58:00Z">
        <w:r w:rsidR="008D1090">
          <w:t xml:space="preserve">File Transfer </w:t>
        </w:r>
      </w:ins>
      <w:r>
        <w:t>Localisation Function</w:t>
      </w:r>
      <w:r w:rsidRPr="00410461">
        <w:t xml:space="preserve"> over the LI_T2 interface.</w:t>
      </w:r>
      <w:r>
        <w:t xml:space="preserve"> </w:t>
      </w:r>
      <w:r w:rsidRPr="00410461">
        <w:t xml:space="preserve">When interception of communication contents is required, the CC-TF present in the RCS Servers sends a trigger to the CC-POI present in the </w:t>
      </w:r>
      <w:ins w:id="104" w:author="Nagaraja Rao (Nokia)" w:date="2023-01-05T13:58:00Z">
        <w:r w:rsidR="008D1090">
          <w:t xml:space="preserve">File Transfer </w:t>
        </w:r>
      </w:ins>
      <w:r>
        <w:t>Localisation Function</w:t>
      </w:r>
      <w:r w:rsidRPr="00410461">
        <w:t xml:space="preserve"> over the LI_T3 interface.</w:t>
      </w:r>
      <w:r>
        <w:t xml:space="preserve"> </w:t>
      </w:r>
      <w:r w:rsidRPr="00410461">
        <w:t>The trigger sent from the TF to the POI includes the following information:</w:t>
      </w:r>
    </w:p>
    <w:p w14:paraId="1599F2FE" w14:textId="77777777" w:rsidR="004F67AF" w:rsidRPr="00410461" w:rsidRDefault="004F67AF" w:rsidP="004F67AF">
      <w:pPr>
        <w:pStyle w:val="B1"/>
      </w:pPr>
      <w:r w:rsidRPr="00410461">
        <w:t>-</w:t>
      </w:r>
      <w:r w:rsidRPr="00410461">
        <w:tab/>
        <w:t>File detection rules.</w:t>
      </w:r>
    </w:p>
    <w:p w14:paraId="4E0BC6DA" w14:textId="77777777" w:rsidR="004F67AF" w:rsidRPr="00410461" w:rsidRDefault="004F67AF" w:rsidP="004F67AF">
      <w:pPr>
        <w:pStyle w:val="B1"/>
      </w:pPr>
      <w:r w:rsidRPr="00410461">
        <w:t>-</w:t>
      </w:r>
      <w:r w:rsidRPr="00410461">
        <w:tab/>
        <w:t>Target identity.</w:t>
      </w:r>
    </w:p>
    <w:p w14:paraId="34D8709A" w14:textId="77777777" w:rsidR="004F67AF" w:rsidRPr="00410461" w:rsidRDefault="004F67AF" w:rsidP="004F67AF">
      <w:pPr>
        <w:pStyle w:val="B1"/>
      </w:pPr>
      <w:r w:rsidRPr="00410461">
        <w:t>-</w:t>
      </w:r>
      <w:r w:rsidRPr="00410461">
        <w:tab/>
        <w:t>Correlation information.</w:t>
      </w:r>
    </w:p>
    <w:p w14:paraId="6E64862E" w14:textId="77777777" w:rsidR="004F67AF" w:rsidRPr="00410461" w:rsidRDefault="004F67AF" w:rsidP="004F67AF">
      <w:pPr>
        <w:pStyle w:val="B1"/>
      </w:pPr>
      <w:r w:rsidRPr="00410461">
        <w:t>-</w:t>
      </w:r>
      <w:r w:rsidRPr="00410461">
        <w:tab/>
      </w:r>
      <w:r>
        <w:t xml:space="preserve">MDF2 (for </w:t>
      </w:r>
      <w:proofErr w:type="spellStart"/>
      <w:r>
        <w:t>xIRI</w:t>
      </w:r>
      <w:proofErr w:type="spellEnd"/>
      <w:r>
        <w:t xml:space="preserve">) or </w:t>
      </w:r>
      <w:r w:rsidRPr="00410461">
        <w:t>MDF3</w:t>
      </w:r>
      <w:r>
        <w:t xml:space="preserve"> (for </w:t>
      </w:r>
      <w:proofErr w:type="spellStart"/>
      <w:r>
        <w:t>xCC</w:t>
      </w:r>
      <w:proofErr w:type="spellEnd"/>
      <w:r>
        <w:t>)</w:t>
      </w:r>
      <w:r w:rsidRPr="00410461">
        <w:t xml:space="preserve"> address.</w:t>
      </w:r>
    </w:p>
    <w:p w14:paraId="217C826E" w14:textId="22E5F832" w:rsidR="004F67AF" w:rsidRPr="00410461" w:rsidRDefault="004F67AF" w:rsidP="004F67AF">
      <w:r w:rsidRPr="00410461">
        <w:t>If the authentication method used to authenticate at the</w:t>
      </w:r>
      <w:r>
        <w:t xml:space="preserve"> </w:t>
      </w:r>
      <w:ins w:id="105" w:author="Nagaraja Rao (Nokia)" w:date="2023-01-05T13:58:00Z">
        <w:r w:rsidR="008D1090">
          <w:t xml:space="preserve">File Transfer </w:t>
        </w:r>
      </w:ins>
      <w:r>
        <w:t>Localisation Function</w:t>
      </w:r>
      <w:r w:rsidRPr="00410461">
        <w:t xml:space="preserve"> uses a permanent identifier</w:t>
      </w:r>
      <w:r>
        <w:t xml:space="preserve"> (see clause 7.13.3)</w:t>
      </w:r>
      <w:r w:rsidRPr="00410461">
        <w:t>, the LIPF present in the ADMF also provisions the IRI-POI in the</w:t>
      </w:r>
      <w:r>
        <w:t xml:space="preserve"> </w:t>
      </w:r>
      <w:ins w:id="106" w:author="Nagaraja Rao (Nokia)" w:date="2023-01-05T13:58:00Z">
        <w:r w:rsidR="008D1090">
          <w:t xml:space="preserve">File </w:t>
        </w:r>
      </w:ins>
      <w:ins w:id="107" w:author="Nagaraja Rao (Nokia)" w:date="2023-01-05T14:07:00Z">
        <w:r w:rsidR="00121766">
          <w:t xml:space="preserve">Transfer </w:t>
        </w:r>
      </w:ins>
      <w:r>
        <w:t>Localisation Function</w:t>
      </w:r>
      <w:r w:rsidRPr="00410461">
        <w:t>.</w:t>
      </w:r>
    </w:p>
    <w:p w14:paraId="40A48935" w14:textId="50F3F796" w:rsidR="004F67AF" w:rsidRDefault="004F67AF" w:rsidP="004F67AF">
      <w:pPr>
        <w:rPr>
          <w:ins w:id="108" w:author="Nagaraja Rao (Nokia)" w:date="2023-01-05T14:00:00Z"/>
        </w:rPr>
      </w:pPr>
      <w:r>
        <w:t>In both cases, t</w:t>
      </w:r>
      <w:r w:rsidRPr="00410461">
        <w:t xml:space="preserve">he IRI-POI present in the </w:t>
      </w:r>
      <w:ins w:id="109" w:author="Nagaraja Rao (Nokia)" w:date="2023-01-05T13:58:00Z">
        <w:r w:rsidR="008D1090">
          <w:t xml:space="preserve">File Transfer </w:t>
        </w:r>
      </w:ins>
      <w:r>
        <w:t>Localisation Function</w:t>
      </w:r>
      <w:r w:rsidRPr="00410461">
        <w:t xml:space="preserve"> detects file </w:t>
      </w:r>
      <w:ins w:id="110" w:author="Nagaraja Rao (Nokia)" w:date="2023-01-05T14:00:00Z">
        <w:r w:rsidR="008D1090">
          <w:t xml:space="preserve">retrieval (i.e. from the HTTP Content Server) </w:t>
        </w:r>
      </w:ins>
      <w:del w:id="111" w:author="Nagaraja Rao (Nokia)" w:date="2023-01-05T14:00:00Z">
        <w:r w:rsidRPr="00410461" w:rsidDel="008D1090">
          <w:delText>uploads</w:delText>
        </w:r>
      </w:del>
      <w:r w:rsidRPr="00410461">
        <w:t xml:space="preserve"> or downloads, generates and delivers the related </w:t>
      </w:r>
      <w:proofErr w:type="spellStart"/>
      <w:r w:rsidRPr="00410461">
        <w:t>xIRI</w:t>
      </w:r>
      <w:proofErr w:type="spellEnd"/>
      <w:r w:rsidRPr="00410461">
        <w:t xml:space="preserve"> to the MDF2 over LI_X2. The MDF2 delivers the IRI messages to the LEMF over LI_HI2.</w:t>
      </w:r>
    </w:p>
    <w:p w14:paraId="03308887" w14:textId="425ED656" w:rsidR="004F67AF" w:rsidRPr="00410461" w:rsidRDefault="004F67AF" w:rsidP="004F67AF">
      <w:r w:rsidRPr="00410461">
        <w:t xml:space="preserve">If the authentication method used to authenticate at the </w:t>
      </w:r>
      <w:del w:id="112" w:author="Nagaraja Rao (Nokia)" w:date="2023-01-05T14:07:00Z">
        <w:r w:rsidDel="00121766">
          <w:delText>file localisation sever</w:delText>
        </w:r>
      </w:del>
      <w:ins w:id="113" w:author="Nagaraja Rao (Nokia)" w:date="2023-01-05T14:07:00Z">
        <w:r w:rsidR="00121766">
          <w:t>File Transfer Localisation Function</w:t>
        </w:r>
      </w:ins>
      <w:r w:rsidRPr="00410461">
        <w:t xml:space="preserve"> uses a permanent identifier and the interception of the target's communication contents is required, the LIPF present in the ADMF also provisions the CC-POI in the </w:t>
      </w:r>
      <w:r>
        <w:t>Localisation Function</w:t>
      </w:r>
      <w:r w:rsidRPr="00410461">
        <w:t>.</w:t>
      </w:r>
    </w:p>
    <w:p w14:paraId="77F26773" w14:textId="12023A94" w:rsidR="004F67AF" w:rsidRDefault="004F67AF" w:rsidP="004F67AF">
      <w:pPr>
        <w:rPr>
          <w:ins w:id="114" w:author="Nagaraja Rao (Nokia)" w:date="2023-01-05T14:01:00Z"/>
        </w:rPr>
      </w:pPr>
      <w:r>
        <w:t>If the interception of communications content is required, t</w:t>
      </w:r>
      <w:r w:rsidRPr="00410461">
        <w:t xml:space="preserve">he CC-POI present in the </w:t>
      </w:r>
      <w:ins w:id="115" w:author="Nagaraja Rao (Nokia)" w:date="2023-01-05T14:03:00Z">
        <w:r w:rsidR="008D1090">
          <w:t xml:space="preserve">File </w:t>
        </w:r>
      </w:ins>
      <w:ins w:id="116" w:author="Nagaraja Rao (Nokia)" w:date="2023-01-05T14:04:00Z">
        <w:r w:rsidR="008D1090">
          <w:t xml:space="preserve">Transfer </w:t>
        </w:r>
      </w:ins>
      <w:r>
        <w:t>Localisation Function</w:t>
      </w:r>
      <w:r w:rsidRPr="00410461">
        <w:t xml:space="preserve"> generates the </w:t>
      </w:r>
      <w:proofErr w:type="spellStart"/>
      <w:r w:rsidRPr="00410461">
        <w:t>xCC</w:t>
      </w:r>
      <w:proofErr w:type="spellEnd"/>
      <w:r w:rsidRPr="00410461">
        <w:t xml:space="preserve"> from the </w:t>
      </w:r>
      <w:del w:id="117" w:author="Nagaraja Rao (Nokia)" w:date="2023-01-05T14:01:00Z">
        <w:r w:rsidRPr="00410461" w:rsidDel="008D1090">
          <w:delText xml:space="preserve">uploaded </w:delText>
        </w:r>
      </w:del>
      <w:ins w:id="118" w:author="Nagaraja Rao (Nokia)" w:date="2023-01-05T14:04:00Z">
        <w:r w:rsidR="008D1090">
          <w:t xml:space="preserve">retrieved </w:t>
        </w:r>
      </w:ins>
      <w:r w:rsidRPr="00410461">
        <w:t xml:space="preserve">file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08217F90" w14:textId="2EA9B9DE" w:rsidR="00121766" w:rsidRDefault="00121766" w:rsidP="00121766">
      <w:pPr>
        <w:pStyle w:val="Heading4"/>
      </w:pPr>
      <w:bookmarkStart w:id="119" w:name="_Toc120212256"/>
      <w:r>
        <w:t>7.13.4.3</w:t>
      </w:r>
      <w:r>
        <w:tab/>
        <w:t xml:space="preserve">RCS events for topologies utilising a </w:t>
      </w:r>
      <w:ins w:id="120" w:author="Nagaraja Rao (Nokia)" w:date="2023-01-18T09:53:00Z">
        <w:r w:rsidR="00CE4E4E">
          <w:t>f</w:t>
        </w:r>
      </w:ins>
      <w:ins w:id="121" w:author="Nagaraja Rao (Nokia)" w:date="2023-01-18T09:41:00Z">
        <w:r w:rsidR="009A0613">
          <w:t xml:space="preserve">ile </w:t>
        </w:r>
      </w:ins>
      <w:ins w:id="122" w:author="Nagaraja Rao (Nokia)" w:date="2023-01-18T09:53:00Z">
        <w:r w:rsidR="00CE4E4E">
          <w:t>t</w:t>
        </w:r>
      </w:ins>
      <w:ins w:id="123" w:author="Nagaraja Rao (Nokia)" w:date="2023-01-18T09:41:00Z">
        <w:r w:rsidR="009A0613">
          <w:t xml:space="preserve">ransfer </w:t>
        </w:r>
      </w:ins>
      <w:del w:id="124" w:author="Nagaraja Rao (Nokia)" w:date="2023-01-18T09:53:00Z">
        <w:r w:rsidDel="00CE4E4E">
          <w:delText xml:space="preserve">Localisation </w:delText>
        </w:r>
      </w:del>
      <w:ins w:id="125" w:author="Nagaraja Rao (Nokia)" w:date="2023-01-18T09:53:00Z">
        <w:r w:rsidR="00CE4E4E">
          <w:t xml:space="preserve">localisation </w:t>
        </w:r>
      </w:ins>
      <w:del w:id="126" w:author="Nagaraja Rao (Nokia)" w:date="2023-01-18T09:54:00Z">
        <w:r w:rsidDel="00CE4E4E">
          <w:delText>Function</w:delText>
        </w:r>
      </w:del>
      <w:bookmarkEnd w:id="119"/>
      <w:ins w:id="127" w:author="Nagaraja Rao (Nokia)" w:date="2023-01-18T09:54:00Z">
        <w:r w:rsidR="00CE4E4E">
          <w:t>function</w:t>
        </w:r>
      </w:ins>
    </w:p>
    <w:p w14:paraId="08276CBD" w14:textId="77777777" w:rsidR="00121766" w:rsidRDefault="00121766" w:rsidP="00121766">
      <w:r>
        <w:t>The events specified in clause 7.13.4.1 apply with the following changes:</w:t>
      </w:r>
    </w:p>
    <w:p w14:paraId="6B8355B1" w14:textId="77777777" w:rsidR="00121766" w:rsidRDefault="00121766" w:rsidP="00121766">
      <w:r>
        <w:t xml:space="preserve">In addition to the IRI-POI present in the HTTP Content Server (as described in clause 7.13.4.1), the IRI-POI present in the Localisation Function shall generate </w:t>
      </w:r>
      <w:proofErr w:type="spellStart"/>
      <w:r>
        <w:t>xIRI</w:t>
      </w:r>
      <w:proofErr w:type="spellEnd"/>
      <w:r>
        <w:t xml:space="preserve"> when it detects the following specific events or information:</w:t>
      </w:r>
    </w:p>
    <w:p w14:paraId="287B48A2" w14:textId="6ABE58CA" w:rsidR="00121766" w:rsidRDefault="00121766" w:rsidP="00121766">
      <w:pPr>
        <w:pStyle w:val="B1"/>
      </w:pPr>
      <w:r>
        <w:t>-</w:t>
      </w:r>
      <w:r>
        <w:tab/>
      </w:r>
      <w:del w:id="128" w:author="Nagaraja Rao (Nokia)" w:date="2023-01-05T14:11:00Z">
        <w:r w:rsidDel="00121766">
          <w:delText>File upload</w:delText>
        </w:r>
      </w:del>
      <w:ins w:id="129" w:author="Nagaraja Rao (Nokia)" w:date="2023-01-05T14:11:00Z">
        <w:r>
          <w:t xml:space="preserve">File </w:t>
        </w:r>
      </w:ins>
      <w:ins w:id="130" w:author="Nagaraja Rao (Nokia)" w:date="2023-01-13T16:41:00Z">
        <w:r w:rsidR="00971A05">
          <w:t>t</w:t>
        </w:r>
      </w:ins>
      <w:ins w:id="131" w:author="Nagaraja Rao (Nokia)" w:date="2023-01-05T14:11:00Z">
        <w:r>
          <w:t>ransfer</w:t>
        </w:r>
      </w:ins>
      <w:ins w:id="132" w:author="Nagaraja Rao (Nokia)" w:date="2023-01-16T09:30:00Z">
        <w:r w:rsidR="00165D2A">
          <w:t>.</w:t>
        </w:r>
      </w:ins>
    </w:p>
    <w:p w14:paraId="1C9E46E5" w14:textId="7B7EDA00" w:rsidR="00121766" w:rsidRDefault="00121766" w:rsidP="00121766">
      <w:pPr>
        <w:pStyle w:val="B1"/>
      </w:pPr>
      <w:r>
        <w:t>-</w:t>
      </w:r>
      <w:r>
        <w:tab/>
        <w:t>File download.</w:t>
      </w:r>
    </w:p>
    <w:p w14:paraId="7F128313" w14:textId="066C6205" w:rsidR="00121766" w:rsidRDefault="00121766" w:rsidP="00121766">
      <w:pPr>
        <w:pStyle w:val="B1"/>
      </w:pPr>
      <w:r>
        <w:t>--</w:t>
      </w:r>
      <w:r>
        <w:tab/>
        <w:t>Unsuccessful procedure.</w:t>
      </w:r>
    </w:p>
    <w:p w14:paraId="043B5F79" w14:textId="6407E1B1" w:rsidR="00121766" w:rsidRPr="00410461" w:rsidDel="00AE5066" w:rsidRDefault="00121766" w:rsidP="00121766">
      <w:pPr>
        <w:rPr>
          <w:del w:id="133" w:author="Nagaraja Rao (Nokia)" w:date="2023-01-05T14:17:00Z"/>
        </w:rPr>
      </w:pPr>
      <w:del w:id="134" w:author="Nagaraja Rao (Nokia)" w:date="2023-01-05T14:17:00Z">
        <w:r w:rsidRPr="00410461" w:rsidDel="00AE5066">
          <w:delText xml:space="preserve">The file upload xIRI shall be generated when the IRI-POI in </w:delText>
        </w:r>
        <w:r w:rsidDel="00AE5066">
          <w:delText>Localisation Function</w:delText>
        </w:r>
        <w:r w:rsidRPr="00410461" w:rsidDel="00AE5066">
          <w:delText xml:space="preserve"> detects that a target UE has uploaded a file or when any UE has uploaded a file destined for the target UE.</w:delText>
        </w:r>
      </w:del>
    </w:p>
    <w:p w14:paraId="74CA6A43" w14:textId="57252210" w:rsidR="00121766" w:rsidRDefault="00121766" w:rsidP="00121766">
      <w:r w:rsidRPr="00410461">
        <w:t xml:space="preserve">The file download </w:t>
      </w:r>
      <w:proofErr w:type="spellStart"/>
      <w:r w:rsidRPr="00410461">
        <w:t>xIRI</w:t>
      </w:r>
      <w:proofErr w:type="spellEnd"/>
      <w:r w:rsidRPr="00410461">
        <w:t xml:space="preserve"> shall be generated when the IRI-POI in the </w:t>
      </w:r>
      <w:r>
        <w:t xml:space="preserve">Localisation Function </w:t>
      </w:r>
      <w:r w:rsidRPr="00410461">
        <w:t xml:space="preserve">detects that a target UE has downloaded a file or when any UE has downloaded a file previously </w:t>
      </w:r>
      <w:del w:id="135" w:author="Nagaraja Rao (Nokia)" w:date="2023-01-05T14:18:00Z">
        <w:r w:rsidRPr="00410461" w:rsidDel="00AE5066">
          <w:delText>uploaded by</w:delText>
        </w:r>
      </w:del>
      <w:ins w:id="136" w:author="Nagaraja Rao (Nokia)" w:date="2023-01-05T14:18:00Z">
        <w:r w:rsidR="00AE5066">
          <w:t xml:space="preserve">sent from target non-local </w:t>
        </w:r>
      </w:ins>
      <w:ins w:id="137" w:author="Nagaraja Rao (Nokia)" w:date="2023-01-05T15:25:00Z">
        <w:r w:rsidR="00915B58">
          <w:t>ID</w:t>
        </w:r>
      </w:ins>
      <w:ins w:id="138" w:author="Nagaraja Rao (Nokia)" w:date="2023-01-05T14:18:00Z">
        <w:r w:rsidR="00AE5066">
          <w:t xml:space="preserve">. </w:t>
        </w:r>
      </w:ins>
      <w:r w:rsidRPr="00410461">
        <w:t xml:space="preserve"> </w:t>
      </w:r>
      <w:del w:id="139" w:author="Nagaraja Rao (Nokia)" w:date="2023-01-05T14:18:00Z">
        <w:r w:rsidRPr="00410461" w:rsidDel="00AE5066">
          <w:delText>a target UE.</w:delText>
        </w:r>
      </w:del>
      <w:ins w:id="140" w:author="Nagaraja Rao (Nokia)" w:date="2023-01-05T14:18:00Z">
        <w:r w:rsidR="00AE5066">
          <w:t xml:space="preserve"> </w:t>
        </w:r>
      </w:ins>
    </w:p>
    <w:p w14:paraId="2ACAC64B" w14:textId="2FF81459" w:rsidR="00AE5066" w:rsidRPr="00410461" w:rsidRDefault="00121766" w:rsidP="00AE5066">
      <w:pPr>
        <w:rPr>
          <w:ins w:id="141" w:author="Nagaraja Rao (Nokia)" w:date="2023-01-05T14:16:00Z"/>
        </w:rPr>
      </w:pPr>
      <w:ins w:id="142" w:author="Nagaraja Rao (Nokia)" w:date="2023-01-05T14:09:00Z">
        <w:r w:rsidRPr="00410461">
          <w:t xml:space="preserve">The file </w:t>
        </w:r>
      </w:ins>
      <w:ins w:id="143" w:author="Nagaraja Rao (Nokia)" w:date="2023-01-13T16:41:00Z">
        <w:r w:rsidR="00971A05">
          <w:t>t</w:t>
        </w:r>
      </w:ins>
      <w:ins w:id="144" w:author="Nagaraja Rao (Nokia)" w:date="2023-01-05T14:09:00Z">
        <w:r>
          <w:t>ransfer</w:t>
        </w:r>
        <w:r w:rsidRPr="00410461">
          <w:t xml:space="preserve"> </w:t>
        </w:r>
        <w:proofErr w:type="spellStart"/>
        <w:r w:rsidRPr="00410461">
          <w:t>xIRI</w:t>
        </w:r>
        <w:proofErr w:type="spellEnd"/>
        <w:r w:rsidRPr="00410461">
          <w:t xml:space="preserve"> shall be generated when the IRI-POI in the </w:t>
        </w:r>
      </w:ins>
      <w:ins w:id="145" w:author="Nagaraja Rao (Nokia)" w:date="2023-01-05T14:11:00Z">
        <w:r>
          <w:t>File Transfer Localisation Function</w:t>
        </w:r>
      </w:ins>
      <w:ins w:id="146" w:author="Nagaraja Rao (Nokia)" w:date="2023-01-05T14:09:00Z">
        <w:r w:rsidRPr="00410461">
          <w:t xml:space="preserve"> detects that </w:t>
        </w:r>
      </w:ins>
      <w:ins w:id="147" w:author="Nagaraja Rao (Nokia)" w:date="2023-01-05T14:15:00Z">
        <w:r>
          <w:t xml:space="preserve">File Transfer Localisation Function </w:t>
        </w:r>
        <w:proofErr w:type="spellStart"/>
        <w:r>
          <w:t>retireves</w:t>
        </w:r>
        <w:proofErr w:type="spellEnd"/>
        <w:r>
          <w:t xml:space="preserve"> a file destined to the target UE from the HTTP Content Server.  </w:t>
        </w:r>
      </w:ins>
      <w:ins w:id="148" w:author="Nagaraja Rao (Nokia)" w:date="2023-01-05T14:16:00Z">
        <w:r w:rsidR="00AE5066" w:rsidRPr="00410461">
          <w:t xml:space="preserve">The file </w:t>
        </w:r>
      </w:ins>
      <w:ins w:id="149" w:author="Nagaraja Rao (Nokia)" w:date="2023-01-13T17:20:00Z">
        <w:r w:rsidR="00A773D6">
          <w:t>t</w:t>
        </w:r>
      </w:ins>
      <w:ins w:id="150" w:author="Nagaraja Rao (Nokia)" w:date="2023-01-05T14:16:00Z">
        <w:r w:rsidR="00AE5066">
          <w:t>ransfer</w:t>
        </w:r>
        <w:r w:rsidR="00AE5066" w:rsidRPr="00410461">
          <w:t xml:space="preserve"> </w:t>
        </w:r>
        <w:proofErr w:type="spellStart"/>
        <w:r w:rsidR="00AE5066" w:rsidRPr="00410461">
          <w:t>xIRI</w:t>
        </w:r>
        <w:proofErr w:type="spellEnd"/>
        <w:r w:rsidR="00AE5066" w:rsidRPr="00410461">
          <w:t xml:space="preserve"> shall </w:t>
        </w:r>
        <w:r w:rsidR="00AE5066">
          <w:t xml:space="preserve">also </w:t>
        </w:r>
        <w:r w:rsidR="00AE5066" w:rsidRPr="00410461">
          <w:t xml:space="preserve">be generated when the IRI-POI in the </w:t>
        </w:r>
        <w:r w:rsidR="00AE5066">
          <w:t>File Transfer Localisation Function</w:t>
        </w:r>
        <w:r w:rsidR="00AE5066" w:rsidRPr="00410461">
          <w:t xml:space="preserve"> detects that </w:t>
        </w:r>
        <w:r w:rsidR="00AE5066">
          <w:t>File Transfer Localisation Function retr</w:t>
        </w:r>
      </w:ins>
      <w:ins w:id="151" w:author="Nagaraja Rao (Nokia)" w:date="2023-01-17T10:01:00Z">
        <w:r w:rsidR="00DB216B">
          <w:t>i</w:t>
        </w:r>
      </w:ins>
      <w:ins w:id="152" w:author="Nagaraja Rao (Nokia)" w:date="2023-01-05T14:16:00Z">
        <w:r w:rsidR="00AE5066">
          <w:t>eves a file from the HTTP Content Server</w:t>
        </w:r>
      </w:ins>
      <w:ins w:id="153" w:author="Nagaraja Rao (Nokia)" w:date="2023-01-05T14:17:00Z">
        <w:r w:rsidR="00AE5066">
          <w:t xml:space="preserve"> when the file was sent from a target non-local ID</w:t>
        </w:r>
      </w:ins>
      <w:ins w:id="154" w:author="Nagaraja Rao (Nokia)" w:date="2023-01-05T14:16:00Z">
        <w:r w:rsidR="00AE5066">
          <w:t xml:space="preserve">.  </w:t>
        </w:r>
      </w:ins>
    </w:p>
    <w:p w14:paraId="145B8D38" w14:textId="2929F226" w:rsidR="00121766" w:rsidRPr="00410461" w:rsidRDefault="00121766" w:rsidP="00121766">
      <w:r w:rsidRPr="00410461">
        <w:t xml:space="preserve">The unsuccessful procedure </w:t>
      </w:r>
      <w:proofErr w:type="spellStart"/>
      <w:r w:rsidRPr="00410461">
        <w:t>xIRI</w:t>
      </w:r>
      <w:proofErr w:type="spellEnd"/>
      <w:r w:rsidRPr="00410461">
        <w:t xml:space="preserve"> is generated when </w:t>
      </w:r>
      <w:proofErr w:type="spellStart"/>
      <w:r>
        <w:t>thi</w:t>
      </w:r>
      <w:proofErr w:type="spellEnd"/>
      <w:r>
        <w:t xml:space="preserve"> IRI-POI present in the </w:t>
      </w:r>
      <w:ins w:id="155" w:author="Nagaraja Rao (Nokia)" w:date="2023-01-05T14:19:00Z">
        <w:r w:rsidR="00AE5066">
          <w:t xml:space="preserve">File Transfer </w:t>
        </w:r>
      </w:ins>
      <w:r>
        <w:t>Localisation Function</w:t>
      </w:r>
      <w:r w:rsidRPr="00410461">
        <w:t xml:space="preserve"> detects that any request from the target UE is not accepted by the </w:t>
      </w:r>
      <w:ins w:id="156" w:author="Nagaraja Rao (Nokia)" w:date="2023-01-05T14:19:00Z">
        <w:r w:rsidR="00AE5066">
          <w:t xml:space="preserve">File Transfer </w:t>
        </w:r>
      </w:ins>
      <w:r>
        <w:t>Localisation Function</w:t>
      </w:r>
      <w:r w:rsidRPr="00410461">
        <w:t>.</w:t>
      </w: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lastRenderedPageBreak/>
        <w:t>** End of all Changes **</w:t>
      </w:r>
    </w:p>
    <w:p w14:paraId="3338393E" w14:textId="77777777" w:rsidR="008921F4" w:rsidRPr="008921F4" w:rsidRDefault="008921F4" w:rsidP="008921F4"/>
    <w:sectPr w:rsidR="008921F4" w:rsidRPr="008921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5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40AF6"/>
    <w:rsid w:val="00047618"/>
    <w:rsid w:val="0006419D"/>
    <w:rsid w:val="0007549B"/>
    <w:rsid w:val="00091514"/>
    <w:rsid w:val="000A6394"/>
    <w:rsid w:val="000B1B5E"/>
    <w:rsid w:val="000B7FED"/>
    <w:rsid w:val="000C038A"/>
    <w:rsid w:val="000C25C3"/>
    <w:rsid w:val="000C509C"/>
    <w:rsid w:val="000C6598"/>
    <w:rsid w:val="000D17BF"/>
    <w:rsid w:val="000D44B3"/>
    <w:rsid w:val="000E179C"/>
    <w:rsid w:val="000E42B8"/>
    <w:rsid w:val="000F1741"/>
    <w:rsid w:val="000F4A9D"/>
    <w:rsid w:val="00121766"/>
    <w:rsid w:val="0014529F"/>
    <w:rsid w:val="00145D43"/>
    <w:rsid w:val="00165D2A"/>
    <w:rsid w:val="00171A3D"/>
    <w:rsid w:val="00175979"/>
    <w:rsid w:val="00182FFB"/>
    <w:rsid w:val="001901D5"/>
    <w:rsid w:val="00192C46"/>
    <w:rsid w:val="00194993"/>
    <w:rsid w:val="001A08B3"/>
    <w:rsid w:val="001A1B0F"/>
    <w:rsid w:val="001A6398"/>
    <w:rsid w:val="001A7B60"/>
    <w:rsid w:val="001B52F0"/>
    <w:rsid w:val="001B7A65"/>
    <w:rsid w:val="001C0134"/>
    <w:rsid w:val="001C29AF"/>
    <w:rsid w:val="001C3E9D"/>
    <w:rsid w:val="001C4E59"/>
    <w:rsid w:val="001C5B43"/>
    <w:rsid w:val="001D44DE"/>
    <w:rsid w:val="001E41F3"/>
    <w:rsid w:val="001F4C2A"/>
    <w:rsid w:val="00211000"/>
    <w:rsid w:val="00212E72"/>
    <w:rsid w:val="00234D15"/>
    <w:rsid w:val="00252DFF"/>
    <w:rsid w:val="00253A29"/>
    <w:rsid w:val="0026004D"/>
    <w:rsid w:val="002640DD"/>
    <w:rsid w:val="002664D7"/>
    <w:rsid w:val="00275D12"/>
    <w:rsid w:val="00284FEB"/>
    <w:rsid w:val="002860C4"/>
    <w:rsid w:val="00290958"/>
    <w:rsid w:val="002A43E3"/>
    <w:rsid w:val="002A5629"/>
    <w:rsid w:val="002B5741"/>
    <w:rsid w:val="002C53BA"/>
    <w:rsid w:val="002D333B"/>
    <w:rsid w:val="002E472E"/>
    <w:rsid w:val="00305409"/>
    <w:rsid w:val="003307E1"/>
    <w:rsid w:val="003351B1"/>
    <w:rsid w:val="003609EF"/>
    <w:rsid w:val="0036231A"/>
    <w:rsid w:val="00364BE5"/>
    <w:rsid w:val="003732B3"/>
    <w:rsid w:val="00374DD4"/>
    <w:rsid w:val="0038613D"/>
    <w:rsid w:val="00392A2F"/>
    <w:rsid w:val="00393DDE"/>
    <w:rsid w:val="0039604E"/>
    <w:rsid w:val="003A5D5E"/>
    <w:rsid w:val="003C31D1"/>
    <w:rsid w:val="003E1A36"/>
    <w:rsid w:val="003E3835"/>
    <w:rsid w:val="003E3B33"/>
    <w:rsid w:val="003F1B92"/>
    <w:rsid w:val="00410371"/>
    <w:rsid w:val="004242F1"/>
    <w:rsid w:val="004311B3"/>
    <w:rsid w:val="00440A60"/>
    <w:rsid w:val="00444ABB"/>
    <w:rsid w:val="00463ADF"/>
    <w:rsid w:val="00477085"/>
    <w:rsid w:val="00477834"/>
    <w:rsid w:val="00484A9A"/>
    <w:rsid w:val="004B1B5D"/>
    <w:rsid w:val="004B75B7"/>
    <w:rsid w:val="004E13AA"/>
    <w:rsid w:val="004F23E5"/>
    <w:rsid w:val="004F67AF"/>
    <w:rsid w:val="00504901"/>
    <w:rsid w:val="00511CEE"/>
    <w:rsid w:val="005141D9"/>
    <w:rsid w:val="0051580D"/>
    <w:rsid w:val="00521020"/>
    <w:rsid w:val="00537CCB"/>
    <w:rsid w:val="005424CE"/>
    <w:rsid w:val="00547111"/>
    <w:rsid w:val="00553CA4"/>
    <w:rsid w:val="00575E58"/>
    <w:rsid w:val="00582162"/>
    <w:rsid w:val="00592D74"/>
    <w:rsid w:val="005E2C44"/>
    <w:rsid w:val="005F49E9"/>
    <w:rsid w:val="006055C3"/>
    <w:rsid w:val="00621188"/>
    <w:rsid w:val="00621390"/>
    <w:rsid w:val="006257ED"/>
    <w:rsid w:val="00626601"/>
    <w:rsid w:val="00630885"/>
    <w:rsid w:val="00636753"/>
    <w:rsid w:val="00653DE4"/>
    <w:rsid w:val="00655398"/>
    <w:rsid w:val="00656EF1"/>
    <w:rsid w:val="00665C47"/>
    <w:rsid w:val="00671C32"/>
    <w:rsid w:val="0067448D"/>
    <w:rsid w:val="006823BE"/>
    <w:rsid w:val="00687F50"/>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5DE"/>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35CDF"/>
    <w:rsid w:val="008402C6"/>
    <w:rsid w:val="00856B7D"/>
    <w:rsid w:val="008626E7"/>
    <w:rsid w:val="00870EE7"/>
    <w:rsid w:val="008727E1"/>
    <w:rsid w:val="00886263"/>
    <w:rsid w:val="008863B9"/>
    <w:rsid w:val="008921F4"/>
    <w:rsid w:val="008A1635"/>
    <w:rsid w:val="008A1C27"/>
    <w:rsid w:val="008A45A6"/>
    <w:rsid w:val="008B615F"/>
    <w:rsid w:val="008C47C4"/>
    <w:rsid w:val="008D0BCE"/>
    <w:rsid w:val="008D1090"/>
    <w:rsid w:val="008D3CCC"/>
    <w:rsid w:val="008D490C"/>
    <w:rsid w:val="008E2A40"/>
    <w:rsid w:val="008F3789"/>
    <w:rsid w:val="008F4BE0"/>
    <w:rsid w:val="008F686C"/>
    <w:rsid w:val="00901852"/>
    <w:rsid w:val="00904943"/>
    <w:rsid w:val="009148DE"/>
    <w:rsid w:val="00915B58"/>
    <w:rsid w:val="0091679B"/>
    <w:rsid w:val="00941E30"/>
    <w:rsid w:val="00943DF2"/>
    <w:rsid w:val="00944053"/>
    <w:rsid w:val="009676B5"/>
    <w:rsid w:val="00971A05"/>
    <w:rsid w:val="009777D9"/>
    <w:rsid w:val="00991B88"/>
    <w:rsid w:val="009952CC"/>
    <w:rsid w:val="009A0613"/>
    <w:rsid w:val="009A5753"/>
    <w:rsid w:val="009A579D"/>
    <w:rsid w:val="009A665E"/>
    <w:rsid w:val="009B0E18"/>
    <w:rsid w:val="009E304E"/>
    <w:rsid w:val="009E3297"/>
    <w:rsid w:val="009F734F"/>
    <w:rsid w:val="00A0011E"/>
    <w:rsid w:val="00A246B6"/>
    <w:rsid w:val="00A47E70"/>
    <w:rsid w:val="00A50CF0"/>
    <w:rsid w:val="00A7671C"/>
    <w:rsid w:val="00A773D6"/>
    <w:rsid w:val="00A80904"/>
    <w:rsid w:val="00A9276F"/>
    <w:rsid w:val="00A94884"/>
    <w:rsid w:val="00AA2CBC"/>
    <w:rsid w:val="00AC297C"/>
    <w:rsid w:val="00AC5820"/>
    <w:rsid w:val="00AD0DD8"/>
    <w:rsid w:val="00AD148A"/>
    <w:rsid w:val="00AD1CD8"/>
    <w:rsid w:val="00AD3109"/>
    <w:rsid w:val="00AE2CC2"/>
    <w:rsid w:val="00AE5066"/>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0E5F"/>
    <w:rsid w:val="00B918F2"/>
    <w:rsid w:val="00B942FE"/>
    <w:rsid w:val="00B968C8"/>
    <w:rsid w:val="00B97CB3"/>
    <w:rsid w:val="00BA378A"/>
    <w:rsid w:val="00BA3EC5"/>
    <w:rsid w:val="00BA51D9"/>
    <w:rsid w:val="00BB5DFC"/>
    <w:rsid w:val="00BB7BF1"/>
    <w:rsid w:val="00BD279D"/>
    <w:rsid w:val="00BD3743"/>
    <w:rsid w:val="00BD6BB8"/>
    <w:rsid w:val="00BE536E"/>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6B32"/>
    <w:rsid w:val="00CA7003"/>
    <w:rsid w:val="00CC035B"/>
    <w:rsid w:val="00CC0AD6"/>
    <w:rsid w:val="00CC4AF8"/>
    <w:rsid w:val="00CC5026"/>
    <w:rsid w:val="00CC68D0"/>
    <w:rsid w:val="00CE4E4E"/>
    <w:rsid w:val="00CE5D19"/>
    <w:rsid w:val="00D03F9A"/>
    <w:rsid w:val="00D04EFF"/>
    <w:rsid w:val="00D06D51"/>
    <w:rsid w:val="00D24991"/>
    <w:rsid w:val="00D34942"/>
    <w:rsid w:val="00D44B4B"/>
    <w:rsid w:val="00D46AE6"/>
    <w:rsid w:val="00D50255"/>
    <w:rsid w:val="00D504E2"/>
    <w:rsid w:val="00D507F6"/>
    <w:rsid w:val="00D6039B"/>
    <w:rsid w:val="00D65241"/>
    <w:rsid w:val="00D66520"/>
    <w:rsid w:val="00D84571"/>
    <w:rsid w:val="00D847CC"/>
    <w:rsid w:val="00D84AE9"/>
    <w:rsid w:val="00D85646"/>
    <w:rsid w:val="00D9334B"/>
    <w:rsid w:val="00DA6461"/>
    <w:rsid w:val="00DB216B"/>
    <w:rsid w:val="00DC1890"/>
    <w:rsid w:val="00DD62E8"/>
    <w:rsid w:val="00DE34CF"/>
    <w:rsid w:val="00DE379C"/>
    <w:rsid w:val="00E13F3D"/>
    <w:rsid w:val="00E301F5"/>
    <w:rsid w:val="00E3261C"/>
    <w:rsid w:val="00E336EE"/>
    <w:rsid w:val="00E34898"/>
    <w:rsid w:val="00E349D2"/>
    <w:rsid w:val="00E35F8E"/>
    <w:rsid w:val="00E52B9E"/>
    <w:rsid w:val="00E90E51"/>
    <w:rsid w:val="00EA28B7"/>
    <w:rsid w:val="00EB09B7"/>
    <w:rsid w:val="00EB4734"/>
    <w:rsid w:val="00EB69BB"/>
    <w:rsid w:val="00EC4A7E"/>
    <w:rsid w:val="00EC4FDB"/>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paragraph" w:styleId="HTMLPreformatted">
    <w:name w:val="HTML Preformatted"/>
    <w:basedOn w:val="Normal"/>
    <w:link w:val="HTMLPreformattedChar"/>
    <w:uiPriority w:val="99"/>
    <w:rsid w:val="00AE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AE2CC2"/>
    <w:rPr>
      <w:rFonts w:ascii="Arial Unicode MS" w:eastAsia="Courier New" w:hAnsi="Arial Unicode MS"/>
      <w:lang w:val="x-none" w:eastAsia="x-none"/>
    </w:rPr>
  </w:style>
  <w:style w:type="character" w:customStyle="1" w:styleId="B2Char">
    <w:name w:val="B2 Char"/>
    <w:link w:val="B2"/>
    <w:locked/>
    <w:rsid w:val="00AE2C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8</Pages>
  <Words>2598</Words>
  <Characters>14657</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8</cp:revision>
  <cp:lastPrinted>1900-01-01T05:00:00Z</cp:lastPrinted>
  <dcterms:created xsi:type="dcterms:W3CDTF">2023-01-18T14:42:00Z</dcterms:created>
  <dcterms:modified xsi:type="dcterms:W3CDTF">2023-01-24T18:17:00Z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