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76A8" w14:textId="77777777" w:rsidR="00127A8C" w:rsidRPr="004E65B2" w:rsidRDefault="00127A8C" w:rsidP="00127A8C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#117</w:t>
      </w:r>
      <w:r w:rsidRPr="004E65B2">
        <w:rPr>
          <w:rFonts w:ascii="Arial" w:hAnsi="Arial" w:cs="Arial"/>
          <w:b/>
          <w:sz w:val="22"/>
          <w:szCs w:val="22"/>
        </w:rPr>
        <w:tab/>
        <w:t>S3-242xxx</w:t>
      </w:r>
    </w:p>
    <w:p w14:paraId="11C88A41" w14:textId="33DAEE63" w:rsidR="001E489F" w:rsidRPr="007861B8" w:rsidRDefault="00127A8C" w:rsidP="00127A8C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127A8C">
        <w:rPr>
          <w:rFonts w:ascii="Arial" w:hAnsi="Arial" w:cs="Arial"/>
          <w:b/>
          <w:bCs/>
          <w:sz w:val="22"/>
          <w:szCs w:val="22"/>
        </w:rPr>
        <w:t>Maastricht, Netherlands  19 - 23 August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1135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33.926_CR0096R1_(Rel-19)_TEI18</cp:lastModifiedBy>
  <cp:revision>8</cp:revision>
  <cp:lastPrinted>2001-04-23T09:30:00Z</cp:lastPrinted>
  <dcterms:created xsi:type="dcterms:W3CDTF">2023-01-04T14:27:00Z</dcterms:created>
  <dcterms:modified xsi:type="dcterms:W3CDTF">2024-07-08T12:45:00Z</dcterms:modified>
</cp:coreProperties>
</file>