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5BDC677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</w:t>
        </w:r>
        <w:del w:id="1" w:author="huawei-r3" w:date="2023-01-19T00:08:00Z">
          <w:r w:rsidR="0057691A" w:rsidDel="0041264B">
            <w:rPr>
              <w:b/>
              <w:i/>
              <w:noProof/>
              <w:sz w:val="28"/>
            </w:rPr>
            <w:delText>1</w:delText>
          </w:r>
        </w:del>
      </w:ins>
      <w:ins w:id="2" w:author="Ivy Guo" w:date="2023-01-19T00:41:00Z">
        <w:del w:id="3" w:author="mi-r5" w:date="2023-01-19T12:44:00Z">
          <w:r w:rsidR="00A420D0" w:rsidDel="000B34E9">
            <w:rPr>
              <w:b/>
              <w:i/>
              <w:noProof/>
              <w:sz w:val="28"/>
            </w:rPr>
            <w:delText>4</w:delText>
          </w:r>
        </w:del>
      </w:ins>
      <w:ins w:id="4" w:author="huawei-r3" w:date="2023-01-19T00:08:00Z">
        <w:del w:id="5" w:author="Ivy Guo" w:date="2023-01-19T00:41:00Z">
          <w:r w:rsidR="0041264B" w:rsidDel="00A420D0">
            <w:rPr>
              <w:b/>
              <w:i/>
              <w:noProof/>
              <w:sz w:val="28"/>
            </w:rPr>
            <w:delText>3</w:delText>
          </w:r>
        </w:del>
      </w:ins>
      <w:ins w:id="6" w:author="mi-r5" w:date="2023-01-19T12:44:00Z">
        <w:del w:id="7" w:author="huawei-r7" w:date="2023-01-19T23:45:00Z">
          <w:r w:rsidR="000B34E9" w:rsidDel="00880CC9">
            <w:rPr>
              <w:b/>
              <w:i/>
              <w:noProof/>
              <w:sz w:val="28"/>
            </w:rPr>
            <w:delText>5</w:delText>
          </w:r>
        </w:del>
      </w:ins>
      <w:ins w:id="8" w:author="huawei-r7" w:date="2023-01-19T23:45:00Z">
        <w:r w:rsidR="00880CC9">
          <w:rPr>
            <w:b/>
            <w:i/>
            <w:noProof/>
            <w:sz w:val="28"/>
          </w:rPr>
          <w:t>7</w:t>
        </w:r>
      </w:ins>
    </w:p>
    <w:p w14:paraId="3A7BAEE1" w14:textId="6D0B204E" w:rsidR="004E3939" w:rsidRPr="00DA53A0" w:rsidRDefault="00EC406B" w:rsidP="00AE1B3E">
      <w:pPr>
        <w:pStyle w:val="a3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9" w:author="Ivy Guo" w:date="2023-01-17T21:56:00Z">
        <w:r w:rsidR="000A402B">
          <w:rPr>
            <w:sz w:val="24"/>
          </w:rPr>
          <w:t xml:space="preserve">      </w:t>
        </w:r>
      </w:ins>
      <w:ins w:id="10" w:author="Ivy Guo" w:date="2023-01-17T21:57:00Z">
        <w:r w:rsidR="000A402B">
          <w:rPr>
            <w:sz w:val="24"/>
          </w:rPr>
          <w:t xml:space="preserve">           </w:t>
        </w:r>
      </w:ins>
      <w:ins w:id="11" w:author="Ivy Guo" w:date="2023-01-17T21:56:00Z">
        <w:r w:rsidR="000A402B">
          <w:rPr>
            <w:sz w:val="24"/>
          </w:rPr>
          <w:t xml:space="preserve">merge of S3-230299, </w:t>
        </w:r>
      </w:ins>
      <w:ins w:id="12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15"/>
    <w:bookmarkEnd w:id="16"/>
    <w:bookmarkEnd w:id="17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26DD524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  <w:ins w:id="18" w:author="mi-r5" w:date="2023-01-19T12:44:00Z">
        <w:r w:rsidR="000B34E9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21" w:author="mi-r5" w:date="2023-01-19T12:44:00Z">
        <w:r w:rsidR="00EC406B" w:rsidDel="000B34E9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22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22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r w:rsidR="00ED5E22">
        <w:rPr>
          <w:rFonts w:ascii="Arial" w:hAnsi="Arial" w:cs="Arial" w:hint="eastAsia"/>
          <w:lang w:eastAsia="zh-CN"/>
        </w:rPr>
        <w:t xml:space="preserve">e.g.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r w:rsidR="00ED5E22">
        <w:rPr>
          <w:rFonts w:ascii="Arial" w:hAnsi="Arial" w:cs="Arial"/>
          <w:lang w:eastAsia="zh-CN"/>
        </w:rPr>
        <w:t>signaling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5BCE9282" w:rsidR="002F2CE0" w:rsidDel="001743A9" w:rsidRDefault="00577A8E" w:rsidP="00C3298A">
      <w:pPr>
        <w:jc w:val="both"/>
        <w:rPr>
          <w:del w:id="23" w:author="Ivy Guo" w:date="2023-01-19T00:38:00Z"/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24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74E3A692" w14:textId="4EE9CD80" w:rsidR="008D4C64" w:rsidRDefault="002F2CE0" w:rsidP="00C3298A">
      <w:pPr>
        <w:jc w:val="both"/>
        <w:rPr>
          <w:ins w:id="25" w:author="mi" w:date="2023-01-19T12:18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</w:t>
      </w:r>
      <w:ins w:id="26" w:author="mi-r5" w:date="2023-01-19T12:19:00Z">
        <w:r w:rsidR="008D4C64">
          <w:rPr>
            <w:rFonts w:ascii="Arial" w:hAnsi="Arial" w:cs="Arial"/>
            <w:lang w:val="en-US" w:eastAsia="zh-CN"/>
          </w:rPr>
          <w:t>il</w:t>
        </w:r>
      </w:ins>
      <w:r>
        <w:rPr>
          <w:rFonts w:ascii="Arial" w:hAnsi="Arial" w:cs="Arial"/>
          <w:lang w:val="en-US" w:eastAsia="zh-CN"/>
        </w:rPr>
        <w:t xml:space="preserve">y agreed that </w:t>
      </w:r>
      <w:del w:id="27" w:author="huawei-r3" w:date="2023-01-19T00:09:00Z">
        <w:r w:rsidDel="0041264B">
          <w:rPr>
            <w:rFonts w:ascii="Arial" w:hAnsi="Arial" w:cs="Arial"/>
            <w:lang w:val="en-US" w:eastAsia="zh-CN"/>
          </w:rPr>
          <w:delText xml:space="preserve">the </w:delText>
        </w:r>
        <w:r w:rsidR="00BB3509" w:rsidDel="0041264B">
          <w:rPr>
            <w:rFonts w:ascii="Arial" w:hAnsi="Arial" w:cs="Arial"/>
            <w:lang w:val="en-US" w:eastAsia="zh-CN"/>
          </w:rPr>
          <w:delText xml:space="preserve">positioning signalling provided in R2-2213142 is related with </w:delText>
        </w:r>
      </w:del>
      <w:del w:id="28" w:author="huawei-r3" w:date="2023-01-19T00:08:00Z">
        <w:r w:rsidR="00BB3509" w:rsidDel="0041264B">
          <w:rPr>
            <w:rFonts w:ascii="Arial" w:hAnsi="Arial" w:cs="Arial"/>
            <w:lang w:val="en-US" w:eastAsia="zh-CN"/>
          </w:rPr>
          <w:delText xml:space="preserve">UE privacy, </w:delText>
        </w:r>
      </w:del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ins w:id="29" w:author="huawei-r3" w:date="2023-01-19T00:11:00Z">
        <w:r w:rsidR="0041264B">
          <w:rPr>
            <w:rFonts w:ascii="Arial" w:hAnsi="Arial" w:cs="Arial"/>
            <w:lang w:val="en-US" w:eastAsia="zh-CN"/>
          </w:rPr>
          <w:t xml:space="preserve"> </w:t>
        </w:r>
      </w:ins>
      <w:ins w:id="30" w:author="huawei-r3" w:date="2023-01-19T00:16:00Z">
        <w:r w:rsidR="00F12610">
          <w:rPr>
            <w:rFonts w:ascii="Arial" w:hAnsi="Arial" w:cs="Arial"/>
            <w:lang w:val="en-US" w:eastAsia="zh-CN"/>
          </w:rPr>
          <w:t xml:space="preserve">signaling </w:t>
        </w:r>
      </w:ins>
      <w:ins w:id="31" w:author="huawei-r3" w:date="2023-01-19T00:10:00Z">
        <w:r w:rsidR="0041264B">
          <w:rPr>
            <w:rFonts w:ascii="Arial" w:hAnsi="Arial" w:cs="Arial"/>
            <w:lang w:val="en-US" w:eastAsia="zh-CN"/>
          </w:rPr>
          <w:t>has security issu</w:t>
        </w:r>
      </w:ins>
      <w:ins w:id="32" w:author="huawei-r3" w:date="2023-01-19T00:11:00Z">
        <w:r w:rsidR="0041264B">
          <w:rPr>
            <w:rFonts w:ascii="Arial" w:hAnsi="Arial" w:cs="Arial"/>
            <w:lang w:val="en-US" w:eastAsia="zh-CN"/>
          </w:rPr>
          <w:t>e</w:t>
        </w:r>
      </w:ins>
      <w:del w:id="33" w:author="huawei-r3" w:date="2023-01-19T00:10:00Z">
        <w:r w:rsidR="00BB3509" w:rsidDel="0041264B">
          <w:rPr>
            <w:rFonts w:ascii="Arial" w:hAnsi="Arial" w:cs="Arial"/>
            <w:lang w:val="en-US" w:eastAsia="zh-CN"/>
          </w:rPr>
          <w:delText>will disclose sensitive information and make the reference UE trackable</w:delText>
        </w:r>
      </w:del>
      <w:r w:rsidR="0018215E">
        <w:rPr>
          <w:rFonts w:ascii="Arial" w:hAnsi="Arial" w:cs="Arial"/>
          <w:lang w:val="en-US" w:eastAsia="zh-CN"/>
        </w:rPr>
        <w:t>, therefore</w:t>
      </w:r>
      <w:ins w:id="34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>ciphering and integrity protection are required for the signaling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del w:id="35" w:author="huawei-r3" w:date="2023-01-19T00:13:00Z">
        <w:r w:rsidR="0018215E" w:rsidDel="00F12610">
          <w:rPr>
            <w:rFonts w:ascii="Arial" w:hAnsi="Arial" w:cs="Arial"/>
            <w:lang w:val="en-US" w:eastAsia="zh-CN"/>
          </w:rPr>
          <w:delText xml:space="preserve"> </w:delText>
        </w:r>
      </w:del>
      <w:ins w:id="36" w:author="huawei-r3" w:date="2023-01-19T00:12:00Z">
        <w:r w:rsidR="0041264B">
          <w:rPr>
            <w:rFonts w:ascii="Arial" w:hAnsi="Arial" w:cs="Arial"/>
            <w:lang w:val="en-US" w:eastAsia="zh-CN"/>
          </w:rPr>
          <w:t xml:space="preserve">Currently, </w:t>
        </w:r>
        <w:r w:rsidR="0041264B" w:rsidRPr="0041264B">
          <w:rPr>
            <w:rFonts w:ascii="Arial" w:hAnsi="Arial" w:cs="Arial"/>
            <w:lang w:val="en-US" w:eastAsia="zh-CN"/>
          </w:rPr>
          <w:t xml:space="preserve">ciphering and integrity protection are not supported for </w:t>
        </w:r>
      </w:ins>
      <w:ins w:id="37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broadcast/groupcast </w:t>
        </w:r>
      </w:ins>
      <w:ins w:id="38" w:author="Ivy Guo" w:date="2023-01-19T00:41:00Z">
        <w:r w:rsidR="00A66E06">
          <w:rPr>
            <w:rFonts w:ascii="Arial" w:hAnsi="Arial" w:cs="Arial"/>
            <w:lang w:val="en-US" w:eastAsia="zh-CN"/>
          </w:rPr>
          <w:t>on</w:t>
        </w:r>
      </w:ins>
      <w:ins w:id="39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 </w:t>
        </w:r>
      </w:ins>
      <w:ins w:id="40" w:author="huawei-r3" w:date="2023-01-19T00:12:00Z">
        <w:r w:rsidR="0041264B" w:rsidRPr="0041264B">
          <w:rPr>
            <w:rFonts w:ascii="Arial" w:hAnsi="Arial" w:cs="Arial"/>
            <w:lang w:val="en-US" w:eastAsia="zh-CN"/>
          </w:rPr>
          <w:t>sidelink</w:t>
        </w:r>
      </w:ins>
      <w:ins w:id="41" w:author="huawei-r3" w:date="2023-01-19T00:13:00Z">
        <w:r w:rsidR="00F12610">
          <w:rPr>
            <w:rFonts w:ascii="Arial" w:hAnsi="Arial" w:cs="Arial"/>
            <w:lang w:val="en-US" w:eastAsia="zh-CN"/>
          </w:rPr>
          <w:t xml:space="preserve">. </w:t>
        </w:r>
      </w:ins>
    </w:p>
    <w:p w14:paraId="11B940CF" w14:textId="57589D6F" w:rsidR="00237142" w:rsidRDefault="008D4C64" w:rsidP="00C3298A">
      <w:pPr>
        <w:jc w:val="both"/>
        <w:rPr>
          <w:ins w:id="42" w:author="mi-r5" w:date="2023-01-19T12:39:00Z"/>
          <w:rFonts w:ascii="Arial" w:hAnsi="Arial" w:cs="Arial"/>
          <w:lang w:val="en-US" w:eastAsia="zh-CN"/>
        </w:rPr>
      </w:pPr>
      <w:ins w:id="43" w:author="mi-r5" w:date="2023-01-19T12:19:00Z">
        <w:r>
          <w:rPr>
            <w:rFonts w:ascii="Arial" w:hAnsi="Arial" w:cs="Arial"/>
            <w:lang w:val="en-US" w:eastAsia="zh-CN"/>
          </w:rPr>
          <w:t xml:space="preserve">SA3 has also preliminarily agreed that </w:t>
        </w:r>
      </w:ins>
      <w:ins w:id="44" w:author="Ivy Guo" w:date="2023-01-19T00:37:00Z">
        <w:del w:id="45" w:author="huawei-r7" w:date="2023-01-19T23:45:00Z">
          <w:r w:rsidR="005665AB" w:rsidDel="00880CC9">
            <w:rPr>
              <w:rFonts w:ascii="Arial" w:hAnsi="Arial" w:cs="Arial"/>
              <w:lang w:val="en-US" w:eastAsia="zh-CN"/>
            </w:rPr>
            <w:delText>I</w:delText>
          </w:r>
        </w:del>
      </w:ins>
      <w:ins w:id="46" w:author="mi-r5" w:date="2023-01-19T12:19:00Z">
        <w:r>
          <w:rPr>
            <w:rFonts w:ascii="Arial" w:hAnsi="Arial" w:cs="Arial"/>
            <w:lang w:val="en-US" w:eastAsia="zh-CN"/>
          </w:rPr>
          <w:t>i</w:t>
        </w:r>
      </w:ins>
      <w:ins w:id="47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t is feasible </w:t>
        </w:r>
      </w:ins>
      <w:ins w:id="48" w:author="Ivy Guo" w:date="2023-01-19T00:38:00Z">
        <w:del w:id="49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for </w:delText>
          </w:r>
        </w:del>
      </w:ins>
      <w:ins w:id="50" w:author="Ivy Guo" w:date="2023-01-17T21:56:00Z">
        <w:del w:id="51" w:author="mi-r5" w:date="2023-01-19T12:20:00Z">
          <w:r w:rsidR="0057691A" w:rsidDel="008D4C64">
            <w:rPr>
              <w:rFonts w:ascii="Arial" w:hAnsi="Arial" w:cs="Arial"/>
              <w:lang w:val="en-US" w:eastAsia="zh-CN"/>
            </w:rPr>
            <w:delText>I</w:delText>
          </w:r>
        </w:del>
      </w:ins>
      <w:del w:id="52" w:author="mi-r5" w:date="2023-01-19T12:20:00Z">
        <w:r w:rsidR="0018215E" w:rsidDel="008D4C64">
          <w:rPr>
            <w:rFonts w:ascii="Arial" w:hAnsi="Arial" w:cs="Arial"/>
            <w:lang w:val="en-US" w:eastAsia="zh-CN"/>
          </w:rPr>
          <w:delText xml:space="preserve">it is necessary and feasible to develop corresponding requirements and solutions if RAN2 determines to introduce this feature. SA3 will </w:delText>
        </w:r>
      </w:del>
      <w:ins w:id="53" w:author="huawei-r3" w:date="2023-01-19T00:12:00Z">
        <w:del w:id="54" w:author="mi-r5" w:date="2023-01-19T12:20:00Z">
          <w:r w:rsidR="0041264B" w:rsidDel="008D4C64">
            <w:rPr>
              <w:rFonts w:ascii="Arial" w:hAnsi="Arial" w:cs="Arial"/>
              <w:lang w:val="en-US" w:eastAsia="zh-CN"/>
            </w:rPr>
            <w:delText xml:space="preserve">may </w:delText>
          </w:r>
        </w:del>
      </w:ins>
      <w:ins w:id="55" w:author="Ivy Guo" w:date="2023-01-19T00:38:00Z">
        <w:del w:id="56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 </w:delText>
          </w:r>
        </w:del>
        <w:r w:rsidR="005665AB">
          <w:rPr>
            <w:rFonts w:ascii="Arial" w:hAnsi="Arial" w:cs="Arial"/>
            <w:lang w:val="en-US" w:eastAsia="zh-CN"/>
          </w:rPr>
          <w:t xml:space="preserve">to </w:t>
        </w:r>
      </w:ins>
      <w:r w:rsidR="0018215E">
        <w:rPr>
          <w:rFonts w:ascii="Arial" w:hAnsi="Arial" w:cs="Arial"/>
          <w:lang w:val="en-US" w:eastAsia="zh-CN"/>
        </w:rPr>
        <w:t xml:space="preserve">work on the corresponding requirements and solutions </w:t>
      </w:r>
      <w:ins w:id="57" w:author="mi-r5" w:date="2023-01-19T12:29:00Z">
        <w:r w:rsidR="005846C4">
          <w:rPr>
            <w:rFonts w:ascii="Arial" w:hAnsi="Arial" w:cs="Arial"/>
            <w:lang w:val="en-US" w:eastAsia="zh-CN"/>
          </w:rPr>
          <w:t xml:space="preserve">for </w:t>
        </w:r>
        <w:r w:rsidR="005846C4">
          <w:rPr>
            <w:rFonts w:ascii="Arial" w:hAnsi="Arial" w:cs="Arial"/>
            <w:lang w:eastAsia="zh-CN"/>
          </w:rPr>
          <w:t xml:space="preserve">protecting </w:t>
        </w:r>
      </w:ins>
      <w:ins w:id="58" w:author="mi-r5" w:date="2023-01-19T12:36:00Z">
        <w:r w:rsidR="005846C4">
          <w:rPr>
            <w:rFonts w:ascii="Arial" w:hAnsi="Arial" w:cs="Arial"/>
            <w:lang w:eastAsia="zh-CN"/>
          </w:rPr>
          <w:t>broadcast</w:t>
        </w:r>
      </w:ins>
      <w:ins w:id="59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60" w:author="mi-r5" w:date="2023-01-19T12:36:00Z">
        <w:r w:rsidR="005846C4">
          <w:rPr>
            <w:rFonts w:ascii="Arial" w:hAnsi="Arial" w:cs="Arial"/>
            <w:lang w:eastAsia="zh-CN"/>
          </w:rPr>
          <w:t>/groupcast</w:t>
        </w:r>
      </w:ins>
      <w:ins w:id="61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62" w:author="mi-r5" w:date="2023-01-19T12:36:00Z">
        <w:r w:rsidR="005846C4">
          <w:rPr>
            <w:rFonts w:ascii="Arial" w:hAnsi="Arial" w:cs="Arial"/>
            <w:lang w:eastAsia="zh-CN"/>
          </w:rPr>
          <w:t xml:space="preserve"> </w:t>
        </w:r>
      </w:ins>
      <w:ins w:id="63" w:author="mi-r5" w:date="2023-01-19T12:29:00Z">
        <w:r w:rsidR="005846C4" w:rsidRPr="00584493">
          <w:rPr>
            <w:rFonts w:ascii="Arial" w:hAnsi="Arial" w:cs="Arial"/>
            <w:lang w:eastAsia="zh-CN"/>
          </w:rPr>
          <w:t xml:space="preserve">SL positioning </w:t>
        </w:r>
        <w:r w:rsidR="005846C4">
          <w:rPr>
            <w:rFonts w:ascii="Arial" w:hAnsi="Arial" w:cs="Arial"/>
            <w:lang w:eastAsia="zh-CN"/>
          </w:rPr>
          <w:t xml:space="preserve">signaling </w:t>
        </w:r>
      </w:ins>
      <w:r w:rsidR="0018215E">
        <w:rPr>
          <w:rFonts w:ascii="Arial" w:hAnsi="Arial" w:cs="Arial"/>
          <w:lang w:val="en-US" w:eastAsia="zh-CN"/>
        </w:rPr>
        <w:t xml:space="preserve">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  <w:ins w:id="64" w:author="mi-r5" w:date="2023-01-19T12:25:00Z">
        <w:r>
          <w:rPr>
            <w:rFonts w:ascii="Arial" w:hAnsi="Arial" w:cs="Arial"/>
            <w:lang w:val="en-US" w:eastAsia="zh-CN"/>
          </w:rPr>
          <w:t xml:space="preserve">Therefore, SA3 would appreciate more information (e.g. </w:t>
        </w:r>
      </w:ins>
      <w:ins w:id="65" w:author="mi-r5" w:date="2023-01-19T12:35:00Z">
        <w:r w:rsidR="005846C4">
          <w:rPr>
            <w:rFonts w:ascii="Arial" w:hAnsi="Arial" w:cs="Arial"/>
            <w:lang w:val="en-US" w:eastAsia="zh-CN"/>
          </w:rPr>
          <w:t xml:space="preserve">user cases for </w:t>
        </w:r>
      </w:ins>
      <w:ins w:id="66" w:author="mi-r5" w:date="2023-01-19T12:25:00Z">
        <w:r w:rsidR="005846C4">
          <w:rPr>
            <w:rFonts w:ascii="Arial" w:hAnsi="Arial" w:cs="Arial"/>
            <w:lang w:val="en-US" w:eastAsia="zh-CN"/>
          </w:rPr>
          <w:t>broadcast/groupcast</w:t>
        </w:r>
        <w:r>
          <w:rPr>
            <w:rFonts w:ascii="Arial" w:hAnsi="Arial" w:cs="Arial"/>
            <w:lang w:val="en-US" w:eastAsia="zh-CN"/>
          </w:rPr>
          <w:t xml:space="preserve">, </w:t>
        </w:r>
      </w:ins>
      <w:ins w:id="67" w:author="mi-r5" w:date="2023-01-19T12:32:00Z">
        <w:r w:rsidR="005846C4">
          <w:rPr>
            <w:rFonts w:ascii="Arial" w:hAnsi="Arial" w:cs="Arial"/>
            <w:lang w:val="en-US" w:eastAsia="zh-CN"/>
          </w:rPr>
          <w:t xml:space="preserve">detailed </w:t>
        </w:r>
      </w:ins>
      <w:ins w:id="68" w:author="mi-r5" w:date="2023-01-19T12:34:00Z">
        <w:r w:rsidR="005846C4">
          <w:rPr>
            <w:rFonts w:ascii="Arial" w:hAnsi="Arial" w:cs="Arial"/>
            <w:lang w:val="en-US" w:eastAsia="zh-CN"/>
          </w:rPr>
          <w:t>operations</w:t>
        </w:r>
      </w:ins>
      <w:ins w:id="69" w:author="mi-r5" w:date="2023-01-19T12:25:00Z">
        <w:r>
          <w:rPr>
            <w:rFonts w:ascii="Arial" w:hAnsi="Arial" w:cs="Arial"/>
            <w:lang w:val="en-US" w:eastAsia="zh-CN"/>
          </w:rPr>
          <w:t>) from RAN2</w:t>
        </w:r>
      </w:ins>
      <w:ins w:id="70" w:author="mi-r5" w:date="2023-01-19T12:26:00Z">
        <w:r>
          <w:rPr>
            <w:rFonts w:ascii="Arial" w:hAnsi="Arial" w:cs="Arial"/>
            <w:lang w:val="en-US" w:eastAsia="zh-CN"/>
          </w:rPr>
          <w:t xml:space="preserve"> for developing </w:t>
        </w:r>
      </w:ins>
      <w:ins w:id="71" w:author="mi-r5" w:date="2023-01-19T12:38:00Z">
        <w:r w:rsidR="005846C4">
          <w:rPr>
            <w:rFonts w:ascii="Arial" w:hAnsi="Arial" w:cs="Arial"/>
            <w:lang w:val="en-US" w:eastAsia="zh-CN"/>
          </w:rPr>
          <w:t>feasible</w:t>
        </w:r>
      </w:ins>
      <w:ins w:id="72" w:author="mi-r5" w:date="2023-01-19T12:27:00Z">
        <w:r>
          <w:rPr>
            <w:rFonts w:ascii="Arial" w:hAnsi="Arial" w:cs="Arial"/>
            <w:lang w:val="en-US" w:eastAsia="zh-CN"/>
          </w:rPr>
          <w:t xml:space="preserve"> </w:t>
        </w:r>
      </w:ins>
      <w:ins w:id="73" w:author="mi-r5" w:date="2023-01-19T12:26:00Z">
        <w:r>
          <w:rPr>
            <w:rFonts w:ascii="Arial" w:hAnsi="Arial" w:cs="Arial"/>
            <w:lang w:val="en-US" w:eastAsia="zh-CN"/>
          </w:rPr>
          <w:t>solutions</w:t>
        </w:r>
      </w:ins>
      <w:ins w:id="74" w:author="huawei-r7" w:date="2023-01-19T23:46:00Z">
        <w:r w:rsidR="00880CC9">
          <w:rPr>
            <w:rFonts w:ascii="Arial" w:hAnsi="Arial" w:cs="Arial"/>
            <w:lang w:val="en-US" w:eastAsia="zh-CN"/>
          </w:rPr>
          <w:t>, if any</w:t>
        </w:r>
      </w:ins>
      <w:ins w:id="75" w:author="mi-r5" w:date="2023-01-19T12:26:00Z">
        <w:r>
          <w:rPr>
            <w:rFonts w:ascii="Arial" w:hAnsi="Arial" w:cs="Arial"/>
            <w:lang w:val="en-US" w:eastAsia="zh-CN"/>
          </w:rPr>
          <w:t>.</w:t>
        </w:r>
      </w:ins>
    </w:p>
    <w:p w14:paraId="387049DD" w14:textId="1ED385EF" w:rsidR="00124064" w:rsidRPr="00124064" w:rsidRDefault="00124064" w:rsidP="00C3298A">
      <w:pPr>
        <w:jc w:val="both"/>
        <w:rPr>
          <w:rFonts w:ascii="Arial" w:hAnsi="Arial" w:cs="Arial"/>
          <w:lang w:eastAsia="zh-CN"/>
        </w:rPr>
      </w:pPr>
      <w:ins w:id="76" w:author="mi-r5" w:date="2023-01-19T12:39:00Z">
        <w:r>
          <w:rPr>
            <w:rFonts w:ascii="Arial" w:hAnsi="Arial" w:cs="Arial"/>
            <w:lang w:eastAsia="zh-CN"/>
          </w:rPr>
          <w:t xml:space="preserve">In addition, </w:t>
        </w:r>
        <w:r w:rsidRPr="004A2EAA">
          <w:rPr>
            <w:rFonts w:ascii="Arial" w:hAnsi="Arial" w:cs="Arial"/>
            <w:lang w:eastAsia="zh-CN"/>
          </w:rPr>
          <w:t xml:space="preserve">SA3 </w:t>
        </w:r>
      </w:ins>
      <w:ins w:id="77" w:author="mi-r5" w:date="2023-01-19T12:43:00Z">
        <w:r>
          <w:rPr>
            <w:rFonts w:ascii="Arial" w:hAnsi="Arial" w:cs="Arial"/>
            <w:lang w:eastAsia="zh-CN"/>
          </w:rPr>
          <w:t xml:space="preserve">would </w:t>
        </w:r>
      </w:ins>
      <w:ins w:id="78" w:author="mi-r5" w:date="2023-01-19T12:39:00Z">
        <w:r>
          <w:rPr>
            <w:rFonts w:ascii="Arial" w:hAnsi="Arial" w:cs="Arial"/>
            <w:lang w:eastAsia="zh-CN"/>
          </w:rPr>
          <w:t>also app</w:t>
        </w:r>
      </w:ins>
      <w:ins w:id="79" w:author="mi-r5" w:date="2023-01-19T12:40:00Z">
        <w:r>
          <w:rPr>
            <w:rFonts w:ascii="Arial" w:hAnsi="Arial" w:cs="Arial"/>
            <w:lang w:eastAsia="zh-CN"/>
          </w:rPr>
          <w:t>reciate</w:t>
        </w:r>
      </w:ins>
      <w:ins w:id="80" w:author="mi-r5" w:date="2023-01-19T12:39:00Z">
        <w:r>
          <w:rPr>
            <w:rFonts w:ascii="Arial" w:hAnsi="Arial" w:cs="Arial"/>
            <w:lang w:eastAsia="zh-CN"/>
          </w:rPr>
          <w:t xml:space="preserve"> feedback </w:t>
        </w:r>
      </w:ins>
      <w:ins w:id="81" w:author="mi-r5" w:date="2023-01-19T12:40:00Z">
        <w:r>
          <w:rPr>
            <w:rFonts w:ascii="Arial" w:hAnsi="Arial" w:cs="Arial"/>
            <w:lang w:eastAsia="zh-CN"/>
          </w:rPr>
          <w:t xml:space="preserve">from SA2 on group management for </w:t>
        </w:r>
      </w:ins>
      <w:ins w:id="82" w:author="mi-r5" w:date="2023-01-19T12:39:00Z">
        <w:r>
          <w:rPr>
            <w:rFonts w:ascii="Arial" w:hAnsi="Arial" w:cs="Arial"/>
            <w:lang w:eastAsia="zh-CN"/>
          </w:rPr>
          <w:t>SL positioning</w:t>
        </w:r>
        <w:r w:rsidRPr="00584493">
          <w:rPr>
            <w:rFonts w:ascii="Arial" w:hAnsi="Arial" w:cs="Arial"/>
            <w:lang w:eastAsia="zh-CN"/>
          </w:rPr>
          <w:t xml:space="preserve"> </w:t>
        </w:r>
      </w:ins>
      <w:ins w:id="83" w:author="mi-r5" w:date="2023-01-19T12:41:00Z">
        <w:r>
          <w:rPr>
            <w:rFonts w:ascii="Arial" w:hAnsi="Arial" w:cs="Arial"/>
            <w:lang w:eastAsia="zh-CN"/>
          </w:rPr>
          <w:t xml:space="preserve">signalling </w:t>
        </w:r>
      </w:ins>
      <w:ins w:id="84" w:author="mi-r5" w:date="2023-01-19T12:39:00Z">
        <w:r w:rsidRPr="00584493">
          <w:rPr>
            <w:rFonts w:ascii="Arial" w:hAnsi="Arial" w:cs="Arial"/>
            <w:lang w:eastAsia="zh-CN"/>
          </w:rPr>
          <w:t>groupcast</w:t>
        </w:r>
        <w:r>
          <w:rPr>
            <w:rFonts w:ascii="Arial" w:hAnsi="Arial" w:cs="Arial"/>
            <w:lang w:eastAsia="zh-CN"/>
          </w:rPr>
          <w:t>.</w:t>
        </w:r>
      </w:ins>
      <w:bookmarkStart w:id="85" w:name="_GoBack"/>
      <w:bookmarkEnd w:id="85"/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809A4B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  <w:ins w:id="86" w:author="mi-r5" w:date="2023-01-19T12:44:00Z">
        <w:r w:rsidR="000B34E9">
          <w:rPr>
            <w:rFonts w:ascii="Arial" w:hAnsi="Arial" w:cs="Arial"/>
            <w:b/>
          </w:rPr>
          <w:t>, SA2</w:t>
        </w:r>
      </w:ins>
    </w:p>
    <w:p w14:paraId="1437C2F1" w14:textId="269B4B99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ins w:id="87" w:author="mi-r5" w:date="2023-01-19T12:44:00Z">
        <w:r w:rsidR="000B34E9">
          <w:rPr>
            <w:rFonts w:ascii="Arial" w:hAnsi="Arial" w:cs="Arial"/>
          </w:rPr>
          <w:t xml:space="preserve">and SA2 </w:t>
        </w:r>
      </w:ins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F4A53" w14:textId="77777777" w:rsidR="00316920" w:rsidRDefault="00316920">
      <w:pPr>
        <w:spacing w:after="0"/>
      </w:pPr>
      <w:r>
        <w:separator/>
      </w:r>
    </w:p>
  </w:endnote>
  <w:endnote w:type="continuationSeparator" w:id="0">
    <w:p w14:paraId="020FD1B5" w14:textId="77777777" w:rsidR="00316920" w:rsidRDefault="003169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68B2E" w14:textId="77777777" w:rsidR="00316920" w:rsidRDefault="00316920">
      <w:pPr>
        <w:spacing w:after="0"/>
      </w:pPr>
      <w:r>
        <w:separator/>
      </w:r>
    </w:p>
  </w:footnote>
  <w:footnote w:type="continuationSeparator" w:id="0">
    <w:p w14:paraId="0432E2D3" w14:textId="77777777" w:rsidR="00316920" w:rsidRDefault="003169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huawei-r3">
    <w15:presenceInfo w15:providerId="None" w15:userId="huawei-r3"/>
  </w15:person>
  <w15:person w15:author="mi-r5">
    <w15:presenceInfo w15:providerId="Windows Live" w15:userId="713d06545ef93651"/>
  </w15:person>
  <w15:person w15:author="huawei-r7">
    <w15:presenceInfo w15:providerId="None" w15:userId="huawei-r7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B34E9"/>
    <w:rsid w:val="000D6701"/>
    <w:rsid w:val="000F6242"/>
    <w:rsid w:val="00101150"/>
    <w:rsid w:val="00103FF1"/>
    <w:rsid w:val="00124064"/>
    <w:rsid w:val="00133EA4"/>
    <w:rsid w:val="001743A9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11970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16920"/>
    <w:rsid w:val="00322204"/>
    <w:rsid w:val="00383545"/>
    <w:rsid w:val="003C0DCF"/>
    <w:rsid w:val="003C2D14"/>
    <w:rsid w:val="0041264B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65AB"/>
    <w:rsid w:val="0056717A"/>
    <w:rsid w:val="0057691A"/>
    <w:rsid w:val="00577A8E"/>
    <w:rsid w:val="005846C4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37D5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CC9"/>
    <w:rsid w:val="00880FD6"/>
    <w:rsid w:val="008A0168"/>
    <w:rsid w:val="008B39FB"/>
    <w:rsid w:val="008B476A"/>
    <w:rsid w:val="008D4C64"/>
    <w:rsid w:val="008D772F"/>
    <w:rsid w:val="008E6821"/>
    <w:rsid w:val="008F7944"/>
    <w:rsid w:val="009109DF"/>
    <w:rsid w:val="0094169A"/>
    <w:rsid w:val="0094542F"/>
    <w:rsid w:val="009603F6"/>
    <w:rsid w:val="009944D3"/>
    <w:rsid w:val="0099764C"/>
    <w:rsid w:val="009A0E02"/>
    <w:rsid w:val="009C7423"/>
    <w:rsid w:val="00A22248"/>
    <w:rsid w:val="00A420D0"/>
    <w:rsid w:val="00A65B3C"/>
    <w:rsid w:val="00A66E06"/>
    <w:rsid w:val="00A70448"/>
    <w:rsid w:val="00AA1D37"/>
    <w:rsid w:val="00AB11FB"/>
    <w:rsid w:val="00AC10CF"/>
    <w:rsid w:val="00AC77D3"/>
    <w:rsid w:val="00AE1B3E"/>
    <w:rsid w:val="00B2399C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12610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1B763F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c"/>
    <w:semiHidden/>
    <w:rsid w:val="001B763F"/>
    <w:pPr>
      <w:ind w:left="851"/>
    </w:pPr>
  </w:style>
  <w:style w:type="character" w:styleId="ad">
    <w:name w:val="footnote reference"/>
    <w:basedOn w:val="a0"/>
    <w:semiHidden/>
    <w:rsid w:val="001B763F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c">
    <w:name w:val="List Number"/>
    <w:basedOn w:val="a7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7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7">
    <w:name w:val="List"/>
    <w:basedOn w:val="a"/>
    <w:semiHidden/>
    <w:rsid w:val="001B763F"/>
    <w:pPr>
      <w:ind w:left="568" w:hanging="284"/>
    </w:pPr>
  </w:style>
  <w:style w:type="paragraph" w:styleId="af">
    <w:name w:val="List Bullet"/>
    <w:basedOn w:val="a7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1D292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1D292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2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huawei-r7</cp:lastModifiedBy>
  <cp:revision>2</cp:revision>
  <cp:lastPrinted>2002-04-23T07:10:00Z</cp:lastPrinted>
  <dcterms:created xsi:type="dcterms:W3CDTF">2023-01-19T15:47:00Z</dcterms:created>
  <dcterms:modified xsi:type="dcterms:W3CDTF">2023-01-19T15:47:00Z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  <property fmtid="{D5CDD505-2E9C-101B-9397-08002B2CF9AE}" pid="10" name="_2015_ms_pID_725343">
    <vt:lpwstr>(3)koTxHIMZ46UJPuKXIWMZKMmguFNsQU7zyZ2fxLTcwYfnbQB3G2TYhNvnROl/sXHVhYUiJ1d6
DXW5wWA3b2xkORIC3AFWUS+HXQymhQbiIGkqvvX4nTBOx1Dz7c1yUr36UvhqWK97FwGpo9k1
GcRxeCtknygzRHq/GqR8c/1WdPX/rnObBpXHkRKPZTFWRgv4a6slfx6nc3I3i8VEMN1rbV3w
Px1NXJvt1SUg+UXJ/b</vt:lpwstr>
  </property>
  <property fmtid="{D5CDD505-2E9C-101B-9397-08002B2CF9AE}" pid="11" name="_2015_ms_pID_7253431">
    <vt:lpwstr>XBQxK46dgtNWJ5p+BzJDIx5I6keT+1ftqWu+wI3gd9UNnFuv5snREp
VM2vdMbC0I5V0pApL+BjnOc2YP5+us7c6Qx4jKr382ETRS4gnXTZ8yy/K56QqZTFKlINzAi5
KFeZq4RSQ2WRy4JiUNdKL1VsSB8gLGVlGZdZ+EX7YjVGjbWRSJpMaJCfXRzeMGU3MrjaQL11
jgdhF2WGoBajhnEfSQZfPfbCYQ8lr6T0DsH6</vt:lpwstr>
  </property>
  <property fmtid="{D5CDD505-2E9C-101B-9397-08002B2CF9AE}" pid="12" name="fileWhereFroms">
    <vt:lpwstr>PpjeLB1gRN0lwrPqMaCTkuFQKCGhcP/Hbp4XCS9mhtsiY1iSFvofMHeTh8rO5phvIxNASkYypw7qfbhQdf+Y5A91D9D8YU8lAxkzsMZwpVY8zLUqeAphaZ42FoUICpVVWnPoP/C0R1sZfqIwT+khRb1H96vMB9PYQVTjCMa3tmyH+CGlrRBwvAfRUbIO6YNhUHiPWSW/NBug4bjoiDqVd9xbIjIoxnlknGmG7r6AINb9K1Dudslh8lmlkB4AWrY</vt:lpwstr>
  </property>
  <property fmtid="{D5CDD505-2E9C-101B-9397-08002B2CF9AE}" pid="13" name="_2015_ms_pID_7253432">
    <vt:lpwstr>pQ==</vt:lpwstr>
  </property>
</Properties>
</file>