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473"/>
        <w:gridCol w:w="661"/>
        <w:gridCol w:w="1559"/>
        <w:gridCol w:w="1701"/>
        <w:gridCol w:w="567"/>
        <w:gridCol w:w="3543"/>
        <w:gridCol w:w="485"/>
        <w:gridCol w:w="709"/>
      </w:tblGrid>
      <w:tr w:rsidR="00D62C75" w:rsidRPr="00D62C75" w14:paraId="16AEABB4" w14:textId="77777777" w:rsidTr="00D62C75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2184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ABD4A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8EC9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E72C3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57017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069B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69DC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F903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A4A3" w14:textId="77777777" w:rsidR="00D62C75" w:rsidRPr="00D62C75" w:rsidRDefault="00D62C75" w:rsidP="00D62C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D62C75" w:rsidRPr="00D62C75" w14:paraId="3ED4951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DCB7E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475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DE72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E415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29DC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F04A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74FA32" w14:textId="0E182D5F" w:rsidR="001A7F41" w:rsidRPr="00D62C75" w:rsidRDefault="001A7F41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AF17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3679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70BCF7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834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7AA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13E7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AEC4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SA3#107e meeting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AFD0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EAC2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2954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A540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A2F7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F0E192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233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E0B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AD91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BDBD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for SA3#107e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1BEB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3143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914C5C" w14:textId="33780A3D" w:rsidR="001A7F41" w:rsidRDefault="001A7F41" w:rsidP="001A7F4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712B3DC2" w14:textId="18962C30" w:rsidR="001A7F41" w:rsidRDefault="001A7F41" w:rsidP="001A7F4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Chair] presents current status</w:t>
            </w:r>
          </w:p>
          <w:p w14:paraId="56F3A7E6" w14:textId="22ED419A" w:rsidR="00D62C75" w:rsidRPr="00D62C75" w:rsidRDefault="001A7F41" w:rsidP="001A7F4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7D08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BA4B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FF135F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A8238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272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Reports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1DE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F96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FCD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44B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C09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D14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F07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A1FCF2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13201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83D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Reports and Liaisons from other Groups (relate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d to studies in the agenda)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B7BD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EBF7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user’s consent for EDGEAPP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8AE2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C3-223780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210D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598C22" w14:textId="3B0A778B" w:rsidR="001A7F41" w:rsidRDefault="001A7F41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1B98E7EA" w14:textId="3CCF338F" w:rsidR="001A7F41" w:rsidRDefault="001A7F41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 w:rsidR="0004352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Rapporteur] presents</w:t>
            </w:r>
          </w:p>
          <w:p w14:paraId="73F9CFFC" w14:textId="6CEFBB39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there are two related LS reply, proposes to give reply to CT3 based on Huawei’s contribution.</w:t>
            </w:r>
          </w:p>
          <w:p w14:paraId="61141F31" w14:textId="1F2D97FC" w:rsidR="00D62C75" w:rsidRPr="00D62C75" w:rsidRDefault="001A7F41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FD8F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645B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2E4D34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AEA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6A6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BD5F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14EE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user’s consent for EDGEAPP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005B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D3F6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095642" w14:textId="79B7A713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15916D2E" w14:textId="2607903A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Ericsson] presents</w:t>
            </w:r>
          </w:p>
          <w:p w14:paraId="20A8E743" w14:textId="332C5F83" w:rsidR="00D62C75" w:rsidRPr="00D62C75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BCC3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9EBD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4850B4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9B7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008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743F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B2EB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EDGEAPP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F60E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8C5C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D7AF4C" w14:textId="22B02ACE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B66F341" w14:textId="3C3777BD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presents, proposes to merge and take 1420 as baseline.</w:t>
            </w:r>
          </w:p>
          <w:p w14:paraId="36F95F68" w14:textId="4CE78BF1" w:rsidR="0004352A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[Huawei] and [Ericsson].</w:t>
            </w:r>
          </w:p>
          <w:p w14:paraId="69F0829A" w14:textId="0BF1A74D" w:rsidR="002D5576" w:rsidRDefault="002D5576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Ericsson] volunteers to hold the pen.</w:t>
            </w:r>
          </w:p>
          <w:p w14:paraId="73C85242" w14:textId="4858EA93" w:rsidR="00D62C75" w:rsidRPr="00D62C75" w:rsidRDefault="0004352A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08AC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CFAF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DA1C07D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E17E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8D2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6A15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BAE9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V2X PC5 link for unicast communication with null security algorithm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AF60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R5-222035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276C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4E8BE5" w14:textId="7143EDB6" w:rsidR="002D5576" w:rsidRDefault="002D5576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56035B92" w14:textId="07A08078" w:rsidR="00954168" w:rsidRDefault="0095416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</w:t>
            </w:r>
            <w:r w:rsidR="00F4037D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but with bad connection.</w:t>
            </w:r>
          </w:p>
          <w:p w14:paraId="336D2FAC" w14:textId="579CB2DC" w:rsidR="00F4037D" w:rsidRDefault="00F4037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Lenovo] presents. proposes to merge two draft proposals to reply.</w:t>
            </w:r>
          </w:p>
          <w:p w14:paraId="318675C5" w14:textId="7BD22F60" w:rsidR="00F4037D" w:rsidRDefault="00F4037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points out there is CT1 reply, proposes to include CT1 LS into agenda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consider it also while replying to the LS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B318C2D" w14:textId="727DA241" w:rsidR="00F4037D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MCC to include CT1 LS.</w:t>
            </w:r>
            <w:r w:rsidR="0099742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gramStart"/>
            <w:r w:rsidR="0099742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assigned</w:t>
            </w:r>
            <w:proofErr w:type="gramEnd"/>
            <w:r w:rsidR="0099742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 S3-221587)</w:t>
            </w:r>
          </w:p>
          <w:p w14:paraId="65D9509E" w14:textId="6D080F26" w:rsidR="00F4037D" w:rsidRPr="00F4037D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continue email discussion.</w:t>
            </w:r>
          </w:p>
          <w:p w14:paraId="6E8886FE" w14:textId="162BD5E8" w:rsidR="00D62C75" w:rsidRPr="00D62C75" w:rsidRDefault="002D5576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AFB2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5695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7B1805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232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8C5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C04A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EB68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about V2X PC5 unicast link with null security algorithm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2759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91ED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FD00FB" w14:textId="07EF76EF" w:rsidR="004F4B77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08B26E71" w14:textId="06F7AC1A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 with 1317</w:t>
            </w:r>
          </w:p>
          <w:p w14:paraId="07614869" w14:textId="2AB9EA38" w:rsidR="00D62C75" w:rsidRPr="00D62C75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23972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6B41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EEBEC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688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F1B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C6FE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0D82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V2X PC5 link for unicast communication with null security algorithm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4EAF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9D94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CF0FB4" w14:textId="7FC324F5" w:rsidR="004F4B77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3984C57A" w14:textId="77777777" w:rsidR="00997424" w:rsidRDefault="00997424" w:rsidP="009974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 with 1317</w:t>
            </w:r>
          </w:p>
          <w:p w14:paraId="546286F0" w14:textId="395B1E04" w:rsidR="00D62C75" w:rsidRPr="00D62C75" w:rsidRDefault="004F4B7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DF98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F5D4B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0FA94D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8F4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83B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B99A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6155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Null algorithm is not security deactivation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091F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0E3A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CAAC53" w14:textId="4B0E2E43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8E867E0" w14:textId="77777777" w:rsidR="00997424" w:rsidRDefault="00997424" w:rsidP="009974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 with 1317</w:t>
            </w:r>
          </w:p>
          <w:p w14:paraId="0FD9B087" w14:textId="779B57B7" w:rsidR="00D62C75" w:rsidRPr="00D62C75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55F4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8240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6282C5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BB6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8C6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B5F2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2C3B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 on MBS Security Keys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0181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CEFB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60BBFE" w14:textId="39EA1899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64BE88B6" w14:textId="23956E76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 current status.</w:t>
            </w:r>
          </w:p>
          <w:p w14:paraId="36BB58B8" w14:textId="1C90C715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comments rewording is needed.</w:t>
            </w:r>
          </w:p>
          <w:p w14:paraId="7932296C" w14:textId="74CB979C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comments the answer is not correct.</w:t>
            </w:r>
          </w:p>
          <w:p w14:paraId="418441CB" w14:textId="1EAA21B7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Samsung] comments from email.</w:t>
            </w:r>
          </w:p>
          <w:p w14:paraId="7FDC390D" w14:textId="295F2F69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is open to discuss via email.</w:t>
            </w:r>
          </w:p>
          <w:p w14:paraId="43AAA457" w14:textId="424A160E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requests to keep email discussion.</w:t>
            </w:r>
          </w:p>
          <w:p w14:paraId="6582145C" w14:textId="1D8106A3" w:rsidR="00D62C75" w:rsidRPr="00D62C75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540A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1D0A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768EDE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8B6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9CA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85A92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5A956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CT4 on Identification of source PLMN-ID in SBA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C57FE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6C6A3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D6E20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4D464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31568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3982404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A86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67F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A92DB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EED0F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Null algorithm is not security deactivation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78AA9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DA428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DB787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4C4BA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A21F3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D5FBBE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8186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7C3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(No normative work included in this meeting)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24C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158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B28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CE29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062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948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96E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AF66F4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80BA6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38F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Studies areas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17A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7D6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40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7C06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BF5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116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58A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237207A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8CEF1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C7B1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security enhancement against false base stations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F4D6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E82F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6.27.2.1.1 of Sol#27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6103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C485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3BE48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B9B5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648B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3360E5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5CF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059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9210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9C32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EN on NR Repeater in 6.27.2.2.4 of Sol#27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3A62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D2D0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9569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FAA4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7B74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B0CD2E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209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C46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AAB8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63AB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6.27.2.2.1of Sol#27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BE0D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205D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B1B5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9384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4AC2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C14352A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99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8E1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A253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5941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authenticity and replay protection of system information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37E6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B.V., Ericsson, InterDigital, Apple, Johns Hopkins University APL, NIST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8AFA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77E00F" w14:textId="44B1596D" w:rsidR="002F3807" w:rsidRDefault="002F380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62C07539" w14:textId="4DC4E638" w:rsidR="002F3807" w:rsidRDefault="002F380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presents.</w:t>
            </w:r>
          </w:p>
          <w:p w14:paraId="15C0C4FE" w14:textId="731D7CA8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is ok with contribution, but a question whether 64 bytes are only choice?</w:t>
            </w:r>
          </w:p>
          <w:p w14:paraId="393CFCDD" w14:textId="47C3F25C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replies 64bytes is just an example.</w:t>
            </w:r>
          </w:p>
          <w:p w14:paraId="433585B1" w14:textId="50BA30D6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asks to revise to reduce possible misunderstanding.</w:t>
            </w:r>
          </w:p>
          <w:p w14:paraId="11F053A4" w14:textId="6EEACFC8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doesn’t agree. There is no need to send LS to RAN.</w:t>
            </w:r>
          </w:p>
          <w:p w14:paraId="4132177A" w14:textId="1E5BDC91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Apple] replies to QC. It helps. And supports to send LS</w:t>
            </w:r>
          </w:p>
          <w:p w14:paraId="0E91579F" w14:textId="70F03B1B" w:rsidR="00D80A35" w:rsidRDefault="00D80A3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Docomo] comments on question 1. </w:t>
            </w:r>
            <w:r w:rsidR="006468EF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 needs to figure out what is the length of signature, not just an example. And asks questions. Proposes to revise Q1.</w:t>
            </w:r>
          </w:p>
          <w:p w14:paraId="2FF69965" w14:textId="2D557C6C" w:rsidR="006468EF" w:rsidRDefault="006468E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is fine with proposal in general, but Q2 is not clear. Need to be clarified.</w:t>
            </w:r>
          </w:p>
          <w:p w14:paraId="43930916" w14:textId="0947C6D5" w:rsidR="006468EF" w:rsidRDefault="006468E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Samsung] supports</w:t>
            </w:r>
          </w:p>
          <w:p w14:paraId="21A38AC2" w14:textId="471D5221" w:rsidR="006468EF" w:rsidRDefault="006468E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Intel] supports. Proposes to put 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reference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while referring to solutions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the LS.</w:t>
            </w:r>
          </w:p>
          <w:p w14:paraId="4266A03D" w14:textId="6189DDAD" w:rsidR="006468EF" w:rsidRDefault="006468E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IDCC]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careful 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while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RAN about quantum safe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algo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. It is 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job.</w:t>
            </w:r>
          </w:p>
          <w:p w14:paraId="052652CC" w14:textId="5C7CE119" w:rsidR="006468EF" w:rsidRDefault="006468E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 replies to IDCC.</w:t>
            </w:r>
            <w:r w:rsidR="001368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Wants to know the limit of length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length of key that can be accommodated, not on Quantum safe algorithms </w:t>
            </w:r>
            <w:proofErr w:type="gramStart"/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itself.</w:t>
            </w:r>
            <w:r w:rsidR="001368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23C7F6FF" w14:textId="010A2113" w:rsidR="006468EF" w:rsidRDefault="001368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replies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agrees to reformulate the questions</w:t>
            </w:r>
          </w:p>
          <w:p w14:paraId="783BF418" w14:textId="6FFAF93A" w:rsidR="001368C2" w:rsidRDefault="001368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comments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when solutions are not agreed or not feasible what is the point in asking the questions to RAN</w:t>
            </w:r>
            <w:proofErr w:type="gramStart"/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0A8EC672" w14:textId="3060E95D" w:rsidR="001368C2" w:rsidRDefault="001368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request to continue email discussion.</w:t>
            </w:r>
          </w:p>
          <w:p w14:paraId="31C75A96" w14:textId="7CA3869A" w:rsidR="00D62C75" w:rsidRPr="00D62C75" w:rsidRDefault="002F380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EB05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505D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49DE3E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4832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C78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5DEF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B2B58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EA60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Ericsson, Apple, Philips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869B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608628" w14:textId="22D8BA14" w:rsidR="001368C2" w:rsidRDefault="001368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6F675440" w14:textId="7F6D801C" w:rsidR="001368C2" w:rsidRDefault="0040385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 the content and current status</w:t>
            </w:r>
          </w:p>
          <w:p w14:paraId="78AF1384" w14:textId="19E420BE" w:rsidR="00403858" w:rsidRDefault="0040385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comments the status is not correct.</w:t>
            </w:r>
          </w:p>
          <w:p w14:paraId="5FC8DDF5" w14:textId="6D74A20C" w:rsidR="00403858" w:rsidRDefault="0040385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Apple] </w:t>
            </w:r>
            <w:r w:rsidR="00DF10AD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the current content comes from RAN, if there is more evaluation, it could bring contribution to add.</w:t>
            </w:r>
          </w:p>
          <w:p w14:paraId="2E799ACD" w14:textId="4C4F620B" w:rsidR="00DF10AD" w:rsidRDefault="00DF10A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request to keep EN.</w:t>
            </w:r>
          </w:p>
          <w:p w14:paraId="3639012E" w14:textId="30CCD17D" w:rsidR="00DF10AD" w:rsidRDefault="00DF10A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Docomo] questions about other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# and WG names in evaluation part.</w:t>
            </w:r>
          </w:p>
          <w:p w14:paraId="2D99E160" w14:textId="2AA3598C" w:rsidR="00DF10AD" w:rsidRDefault="00DF10A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 suggest to revise the text.</w:t>
            </w:r>
          </w:p>
          <w:p w14:paraId="57AF12EB" w14:textId="2591E45B" w:rsidR="00DF10AD" w:rsidRDefault="00DF10A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replies.</w:t>
            </w:r>
          </w:p>
          <w:p w14:paraId="68F24402" w14:textId="5B8B60A5" w:rsidR="00DF10AD" w:rsidRDefault="00DF10A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QC] comments</w:t>
            </w:r>
            <w:r w:rsidR="0058646D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let Huawei prepare a revision to implement comments and then add their comment.</w:t>
            </w:r>
          </w:p>
          <w:p w14:paraId="2400948B" w14:textId="286FC4B3" w:rsidR="00D62C75" w:rsidRPr="00D62C75" w:rsidRDefault="001368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4F5B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7571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5BAA7A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E07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5F5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958B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11AD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Security risk in lower layers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346C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2303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5B3C19" w14:textId="77777777" w:rsidR="00CD6C03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1D6C1E" w14:textId="77777777" w:rsidR="00D62C75" w:rsidRPr="00CD6C03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minor re-wording.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C976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E6BB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21EFF7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F6A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0CA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15B2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5F21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Detection of MitM attacks with secret paging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9089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F569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DF1438" w14:textId="77777777" w:rsidR="00CD6C03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17ABEB" w14:textId="77777777" w:rsidR="00D62C75" w:rsidRPr="00CD6C03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 not agree and ask for clarification.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2B2E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ABDB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2186ED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B189A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B91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on Secur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ity Impacts of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7604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A59A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5 EN on Certificates and Tokens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2249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U.S. National Security Agency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6892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C15F6D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A8A37C" w14:textId="77777777" w:rsidR="00D62C75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capture relevant part of the rationale in the evaluation</w:t>
            </w:r>
          </w:p>
          <w:p w14:paraId="20E0224B" w14:textId="09B45004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656E5EA6" w14:textId="571A81CB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 NSA] will revise with comments tomorrow.</w:t>
            </w:r>
          </w:p>
          <w:p w14:paraId="2EF21E8A" w14:textId="4A6D3459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 It is weird about 1</w:t>
            </w:r>
            <w:r w:rsidRPr="00C9495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EN.</w:t>
            </w:r>
          </w:p>
          <w:p w14:paraId="5A7E0F60" w14:textId="0E12A976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 NSA] clarifies.</w:t>
            </w:r>
          </w:p>
          <w:p w14:paraId="7CFBC8B0" w14:textId="5920A812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comments.</w:t>
            </w:r>
          </w:p>
          <w:p w14:paraId="54DCACCE" w14:textId="03926799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comments to have some evaluation before simply removal of EN.</w:t>
            </w:r>
          </w:p>
          <w:p w14:paraId="2976AF24" w14:textId="0269B4B4" w:rsidR="0058646D" w:rsidRPr="005230C2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29CA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3923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7D5F01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207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5E6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046E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0BA7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#5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37FD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CISA ECD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0ED0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5F7E81" w14:textId="77777777" w:rsidR="00CD6C03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B19CEE" w14:textId="77777777" w:rsidR="00D62C75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proposed -r1 {https://www.3gpp.org/ftp/tsg_sa/WG3_Security/TSGS3_107e-AdHoc/Inbox/Drafts/draft_S3-221377-r1_Updates_to_Solution5.doc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} .</w:t>
            </w:r>
            <w:proofErr w:type="gramEnd"/>
          </w:p>
          <w:p w14:paraId="45AF079E" w14:textId="2BD0F16B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09CA72A3" w14:textId="0E0DA991" w:rsidR="0058646D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presents</w:t>
            </w:r>
          </w:p>
          <w:p w14:paraId="3D2EDCE5" w14:textId="609171DC" w:rsidR="00F25665" w:rsidRDefault="00F2566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Ericsson] r1 is uploaded and asks to check.</w:t>
            </w:r>
          </w:p>
          <w:p w14:paraId="46C9E62E" w14:textId="67648AB9" w:rsidR="00F25665" w:rsidRDefault="00F2566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comments with bad connection.</w:t>
            </w:r>
          </w:p>
          <w:p w14:paraId="172ACD67" w14:textId="62D9C4B1" w:rsidR="00F25665" w:rsidRDefault="00F2566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hair request to </w:t>
            </w:r>
            <w:r w:rsidR="00565E5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continue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over email.</w:t>
            </w:r>
          </w:p>
          <w:p w14:paraId="1D84F395" w14:textId="67FD7710" w:rsidR="0058646D" w:rsidRPr="00CD6C03" w:rsidRDefault="0058646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8151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0D5D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6D41CB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7E3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0C4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EDEB8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70AA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Run-time Attestation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4312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CISA ECD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3295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EFD1E4" w14:textId="63868B76" w:rsidR="006B2592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3BA11199" w14:textId="2C2F9165" w:rsidR="006B2592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presents.</w:t>
            </w:r>
          </w:p>
          <w:p w14:paraId="37E995C0" w14:textId="5A48BCD7" w:rsidR="006B2592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proposes to move run-time attestation related wording from evaluation.</w:t>
            </w:r>
          </w:p>
          <w:p w14:paraId="338172A0" w14:textId="11B2276F" w:rsidR="006B2592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 comments run-time wording is not clear.</w:t>
            </w:r>
          </w:p>
          <w:p w14:paraId="0EA9989E" w14:textId="54F9EBAC" w:rsidR="006B2592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clarifies.</w:t>
            </w:r>
          </w:p>
          <w:p w14:paraId="4596B777" w14:textId="575BA6F2" w:rsidR="00D62C75" w:rsidRPr="00D62C75" w:rsidRDefault="006B259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0919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3002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ECF2F3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F21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656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4A68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A9F9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EN in clause 6.6.3.4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D512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CISA ECD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419C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127E2A" w14:textId="5BE474F6" w:rsidR="00A27E78" w:rsidRDefault="00A27E7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6667EADD" w14:textId="7E392CAA" w:rsidR="00A27E78" w:rsidRDefault="00A27E7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presents</w:t>
            </w:r>
          </w:p>
          <w:p w14:paraId="2C3DFB5F" w14:textId="2543EC5C" w:rsidR="0047584F" w:rsidRDefault="0047584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requests to continue email discussion</w:t>
            </w:r>
          </w:p>
          <w:p w14:paraId="4B122A4B" w14:textId="72207A49" w:rsidR="00D62C75" w:rsidRPr="00D62C75" w:rsidRDefault="00A27E78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ED49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3ACC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F425C9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3E0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7F3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C6CB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73DC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 #3 to contribute an 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CE3D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1F58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A4ADF0" w14:textId="3C5949BD" w:rsidR="0047584F" w:rsidRDefault="0047584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486E9DDE" w14:textId="30CAECD9" w:rsidR="0047584F" w:rsidRDefault="00E249CC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presents.</w:t>
            </w:r>
          </w:p>
          <w:p w14:paraId="73ED0876" w14:textId="11B6C522" w:rsidR="00E249CC" w:rsidRDefault="006072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continue email discussion</w:t>
            </w:r>
          </w:p>
          <w:p w14:paraId="1E8B63E8" w14:textId="630043B2" w:rsidR="00D62C75" w:rsidRPr="00D62C75" w:rsidRDefault="0047584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847E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ECDF6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B2AFD5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E5CF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0EE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D910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50D9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on solution 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A7F4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57EC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70422C" w14:textId="71BC498F" w:rsidR="00607275" w:rsidRDefault="006072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5F5EF4E0" w14:textId="758B4482" w:rsidR="00607275" w:rsidRDefault="006072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</w:t>
            </w:r>
          </w:p>
          <w:p w14:paraId="7AD01AE5" w14:textId="41FC49D7" w:rsidR="00607275" w:rsidRDefault="006072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comments</w:t>
            </w:r>
            <w:r w:rsidR="00453E6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1337 can address some evaluation made in this contribution.</w:t>
            </w:r>
          </w:p>
          <w:p w14:paraId="691BEFCF" w14:textId="1C31E333" w:rsidR="00D62C75" w:rsidRPr="00D62C75" w:rsidRDefault="006072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CBD6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F79C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247514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598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75C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63A7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21BE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boot time attestation at 3GPP function level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8F47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C622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221111" w14:textId="2462DDA1" w:rsidR="00453E67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7FDD390F" w14:textId="268F5663" w:rsidR="00453E67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</w:t>
            </w:r>
          </w:p>
          <w:p w14:paraId="63F1E3D6" w14:textId="064DD323" w:rsidR="00453E67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JHU] concerns.</w:t>
            </w:r>
            <w:r w:rsidR="004D3BBD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Some ENs are needed.</w:t>
            </w:r>
          </w:p>
          <w:p w14:paraId="62CD7A8B" w14:textId="5E0EBD36" w:rsidR="00CD1515" w:rsidRDefault="004D3BBD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Thales] comments.</w:t>
            </w:r>
            <w:r w:rsidR="00CD151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and proposes to note this one.</w:t>
            </w:r>
          </w:p>
          <w:p w14:paraId="767DAF95" w14:textId="774A1D88" w:rsidR="00CD1515" w:rsidRDefault="00CD151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asks to continue discussion.</w:t>
            </w:r>
          </w:p>
          <w:p w14:paraId="6336351C" w14:textId="40E5E5B5" w:rsidR="00D62C75" w:rsidRPr="00D62C75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A065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68F3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6042FC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5278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9EB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5444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DF90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trust domain and slice Isolation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C156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1094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326D4B" w14:textId="6882C0E8" w:rsidR="00453E67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7B2F6BD4" w14:textId="3E257551" w:rsidR="00CD1515" w:rsidRDefault="00CD151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presents.</w:t>
            </w:r>
          </w:p>
          <w:p w14:paraId="3E12683D" w14:textId="7666421E" w:rsidR="00CD1515" w:rsidRDefault="00CD151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asks to continue discussion.</w:t>
            </w:r>
          </w:p>
          <w:p w14:paraId="5F21FFDC" w14:textId="4EAA23D9" w:rsidR="00D62C75" w:rsidRPr="00D62C75" w:rsidRDefault="00453E67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6176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1C8A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C73E1D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AF14A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77C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73D5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DEA3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protection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3D85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2AC3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8F49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0A6B6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C659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C0B1F3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ABB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3C6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11D4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0CED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the UE-to-UE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0A6D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1092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D4A6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0C77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55F0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A1B7959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913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A97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F7B3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BF80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B033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B70F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D89D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22C2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9D28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680CBD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B49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47C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272D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1606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Integrity and confidentiality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1704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0564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F673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C6B60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4209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C40D82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889E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FA0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6124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C360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of ProSe groupcast communications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4AB87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9359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E67D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67A4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1164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2D94BD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11A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9BB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AD25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80D3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in the UE-to-UE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2DBC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B26E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4622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9363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655E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EEF473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68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6B7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17D8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D06A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A368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FC5F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E6B0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0BCD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E890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F7FD94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CE0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CE4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F3C9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7E15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the UE-to-UE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13F4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9DAF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6056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EE94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BBE6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43DC4C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EDA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AB1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D637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0EE4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Integrity and confidentiality of information over the UE-to-UE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50B8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C2A2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ED45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8E53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375E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1EFFAB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2F7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861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61DB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354B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Secondary authentication of Remote UE via L3 UE-to-Network relay without N3IWF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8FC4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7F71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313B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C274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F98F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D5950F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156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541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88EF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6AC8E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multi-path transmission for UE-to-Network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AAD8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4767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6C90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EA9E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DBAB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38829C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53B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4EA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C018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8287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the UE-to-UE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A7F9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2E02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2E4C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3B0A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08C5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E35E95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752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623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27BC8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7826B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Integrity and confidentiality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72F4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0F5D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70FC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95CF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35A6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4C1BC2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671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77C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BAE7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5F8D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BA54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54D9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203C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B369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D75A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2435D6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B67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347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0C4B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C7FA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Support direct communication path switching between PC5 and Uu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E906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B50B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8C00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F9F0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9B9F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AB5A7A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1FE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29C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0AC7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93FB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UE Identity protection during UE-to-UE relay discovery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3659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03EA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4E87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BF69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3E43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904691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D57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3766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5758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E1D7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protection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194A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4327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555C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BC40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0F82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CE6FDD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FF4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573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4388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D511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Key Issue on Integrity and confidentiality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08FC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D425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AC36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A1F2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CDD8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0D8754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5BA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39D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1FD7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A8B7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Key Issue on Authorization in the UE-to-UE relay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9F81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48F8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69B4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2D450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BDA1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914734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82F8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3FA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FFF9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2080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Key Issue on Privacy of information over the UE-to-UE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FCEE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45A9B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8D8D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89B3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B64F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AB3E9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686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9F4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E079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97F0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Security Establishment via U2U Relay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FBDC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48EF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0B948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4D74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8014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BD9FA1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DD8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FA9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D605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9A87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U2U Relay Trust Model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52EA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07CD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52B6E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4093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604F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95A576A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B50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9D9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7834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78FF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Issue: Security for UE-to-UE Relay discovery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F538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83CB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25B5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BFF6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6CAD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5F4CFF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834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45E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54FA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2BAB4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UE-to-UE Relay Discovery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5647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F118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3AC2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5513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CEB4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C8E259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C2A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41C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17F6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6558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UE-to-UE Relay Communication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EF71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EF28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FB8A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02B2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88F0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872BDA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58F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A02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1FE2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3502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context to the architecture clause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9FC3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0D3D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0C7E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6CBE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DBE8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443FD5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1A88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9F64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3958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FCAA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Clause Introduction and Scope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1B8C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E5C2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6C30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9599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2D8B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6019BA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B3D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40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CB57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F97A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33.740 Clause 4 Security Aspects of 5G ProSe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E860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D405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F087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920D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0DAF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BB7004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D4144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DA1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access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9FDC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C8F9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users identified by Priority Access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0CC8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Peraton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Labs, Interdigital, 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6C59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A630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A15E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C08B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A143D6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1C1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705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2F39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AD23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SUPI Type IMSI in KI#1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3CCB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4E48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3DEA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46B8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1CF5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0FCB86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44E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35C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97C0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B927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threats due to EAP in KI#1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210E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32D8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9F87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2917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6B7F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D8413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B03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71D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36DD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E436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1B27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B687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7069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7977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DAE0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098021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A03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B37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3BB7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EF5D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F4A9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05DC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E6C5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42E3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10CD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1F0C1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4B1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E2F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2E55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95B5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Map-based solution to the leakage of the length of SUPI through SUCI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66AB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DE58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E594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7E53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4708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64B1DC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FC18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FEC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2255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2A79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7518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2FB9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F2C9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22B78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E723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B6F308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258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6B2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ACBF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47A8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SUPI padding solution on Key issue 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085B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A107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B073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5963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503E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945181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46F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C02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D048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8835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Privacy aspects of variable length user identifiers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83F7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Japan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CAF06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7566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F68A7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2ABA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A9CA27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9C6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7E5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E9A2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0026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D355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9043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760E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1AD1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D2FF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A27CAC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111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758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96D1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E314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IDPrvc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 Security issue on C-RNTI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87B7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8E62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6793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94DB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A800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CC18078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9ED96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C52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ardising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Automated Certificate Management in SBA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24D6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4A95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Management of Automated Bulk Certificate updates for SBA leading to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temporary service unavailability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52BC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Nokia Japan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1489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F676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368D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D880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F59A98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A72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943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93BF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3570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#6 for a new security threat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1E8E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3C58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2291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23A6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B24D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F39D02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A74B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D73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7FF3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A413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#6 Relation between certificate management lifecycle and NF management lifecycle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9B5D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62C5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5294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1B2D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A342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629366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465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E80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D522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A4BB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certificate and NF lifecycle management relation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A71F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7CFB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CE33B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A3DB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1D82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86D051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9C8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03B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7766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AA35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CF08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8817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FAD3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A22F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1478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606FF0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7DD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2A0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0493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AA6B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of using CMP for certificate enrolment and renewal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FCDB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8C88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634B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5FEF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68A8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D1E055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3D3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50D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89C3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26F6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3 and 4 based on OCSP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D28D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8311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32BA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26CE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BD81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48C606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F75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A78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ED74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A9C6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using attestation to build initial trust for certificate management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28C3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E49F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CF44B6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8BB3D0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further clarification of the Note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7E07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E566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BE2CE9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B03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EFB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5C34C8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700C63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secure initial enrolment of NF certificates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2651B2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272FA38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69A0616E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C6A36F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new enrolment solution proposal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0778B7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  <w:hideMark/>
          </w:tcPr>
          <w:p w14:paraId="3D21FC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83B467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D66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46E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FD90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9F70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Cross-Certification Based Trust Chain in the SBA Architecture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9E56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6DCC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3CFA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7380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1D90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2D72FF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A65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2E9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F153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16DD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Interconnection CA Based Trust Chain in the SBA Architecture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3057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8E14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B245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1B90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927D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23C08B6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A3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E68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68F5A5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489AD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Management of Automated Bulk Certificate updates for SBA leading to temporary service unavailability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0C63F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Japan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06F2C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41666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A7948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9E43116" w14:textId="77777777" w:rsidR="00D62C75" w:rsidRPr="00D62C75" w:rsidRDefault="00051828" w:rsidP="00D62C75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1585" w:history="1">
              <w:r w:rsidR="00D62C75" w:rsidRPr="00D62C75"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 w:rsidR="00D62C75" w:rsidRPr="00D62C75"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221585 </w:t>
              </w:r>
            </w:hyperlink>
          </w:p>
        </w:tc>
      </w:tr>
      <w:tr w:rsidR="00D62C75" w:rsidRPr="00D62C75" w14:paraId="413805F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7015E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C1F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F046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DB39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in KI1 for encryption keys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3B58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B53F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40D1B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BABE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1853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73DE1D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913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CB4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222D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4530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AKMA roaming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6B1C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20C9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EBF4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1A4E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449C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02DAD82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EC8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BBDB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499F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76B8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of AKMA roaming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8A0E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6700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79DF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7DE1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3CB6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7042A59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641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1F2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2D09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C307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security threat and requirements to KI#1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0C70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3AD6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36C2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CAE0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0A8E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22FD08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98A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CA9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E559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A998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of multiple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sets in AKMA roaming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5E29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70B1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4521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1D6D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FFF3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DED542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E9B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58D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9597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DCF6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Multiple registrations in AKMA scenarios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E192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CACB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E6EF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8AF56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F527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CE2D87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2FF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EA0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AFA3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2A45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AKMA roaming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C3F0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F271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ECC9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04B4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FA08A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57C8C5D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806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FAC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A475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352C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AKMA roaming when both UE and AF are in VPLMN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0534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CD45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E426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A1B0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EA02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3A14B5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188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06E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2E39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70E9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AKMA roaming when UE is in visited network but the AF in Home network.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A97B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E662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5AF8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0D0D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C6A4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E2827E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433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864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EF96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5E84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the roaming AKMA architecture of the AF inside and outside the HPLMN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1B0F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3595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BFA7A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9023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B5E5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BAD8A4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ED0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328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5C635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5BC1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the roaming AKMA architecture of the AF inside and outside the VPLMN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20A3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3C50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EBDC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7F0C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1466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106E51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DB1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9F6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7000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D50F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AKMA anchor key registration to the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VPLMN after primary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AD96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7346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6A37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D4AB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B586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F38941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F11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ED3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52E2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D7A8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KI#1, New Sol AKMA Application key request via proxy and NEF in roaming scenarios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7AA9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B472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91C3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FC28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A962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813DACA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566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964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F10B8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53D5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KI#1, New Sol Proxy-based AKMA Application key request in roaming scenarios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22C3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A842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180E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03C9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4A29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FF3F5B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D3F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B67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0DC9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F569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and 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EB02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BE54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CA22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9AC3F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5CEC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6D6786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6578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7CA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216E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A41B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regulatory control point in AKMA roaming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CBF1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0FB2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2CBF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BD99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BE76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6A333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5F3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433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97D3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9692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AKMA roaming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83ED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3D03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BC38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BFB3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59E3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3D9988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B85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D1B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9B7A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BF81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roaming architecture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CB1B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E7DF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6476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24B2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E56E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F289CC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D40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F60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D495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89EB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of introducing AP into AKMA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1539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5CE9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7AC05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31AC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A2AF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26F96E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484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E5C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C40B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0AAF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New solution on AP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0A45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265A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5830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506C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58F3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103962D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DDE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BD4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4A01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1ECC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Application Proxy solution based on GBA procedures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A9FB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3423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4587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5931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DDB8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BAF4EAA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50C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B51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E2A2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8B70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KI#2, New Sol Authentication via proxy AKMA scenarios.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5E3D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752F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B1AE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8BAA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186A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FEE300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9C0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17C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DF11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AE51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KI#2, New Sol Authentication via proxy and NEF in AKMA scenarios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8445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5973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A9A6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6049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02CF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41DC6D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53A10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130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Security aspect of home network triggered primary authentication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215F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4C0E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update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E341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4A1B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FE5D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532C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DF78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C752B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52B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AEE3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5DD8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4DF6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in interworking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F794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FB60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AC41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6424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C78F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F8DFF0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C24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041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4942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9440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in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/UPU counter wraparound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6F2E2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4986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C42B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B84D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7312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C70AE9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7F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6D0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B3AC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DDCC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in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Kakma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refresh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F410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3825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114384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57C339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 and propose changes.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E911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6003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4D9C55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694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F7E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1195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A643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to TR 33.741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66B2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E03F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FF6F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6D4B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0376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EA8A71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358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895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1CE0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E381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race condition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ED9C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9F36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E8FE23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6A831E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3500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537B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787CF2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1E02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1F1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9F9E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85E9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update to remove the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overhead for KAF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5599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E9F1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F053A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C6C3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4CB3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6168DA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272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ED5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DC51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22AD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AUSF triggered the primary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6A8B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6E856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FF988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8A64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3F93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50FE17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5C3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05C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8DEB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95C7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enable HN triggered Primary Authentication with AUSF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180A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4F5F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000D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25567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72C58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764984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A93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841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9AB9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C548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enable HN triggered Primary Authentication with UDM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7A2C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FE0C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2A97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0E65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53B5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5A6068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2A8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D8F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0633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0524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on HN initiated re-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authentcation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via AUSF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5D3B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B1DD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7E8A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8E35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BA64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79398D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56A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BA5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727C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2AE4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AUSF initiated Primary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935B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2251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8B01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C7B5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8D8E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C682EA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BDB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DA0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2812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4F45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HN triggering primary authentication for various scenarios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38C5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0328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3697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6FA4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FF47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AE56D7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1CA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FEA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B070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CA350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UDM triggered primary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60DF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7A67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E73721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3AAF13" w14:textId="77777777" w:rsidR="00D62C75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5B4D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C00D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020CD2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53D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0DE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9481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447B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Home network triggered authentication solution for 4G to 5G interworking on Key issue #1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4F2C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5D16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323A06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E8DDA2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8B67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0C40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B0E3CBA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A2DF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292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5CF2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D6A5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KI#1 AMF based solution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A734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NEC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8BA6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90D194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C50D09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91C5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5EE1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57547E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CA0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E770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C36D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5391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using UDM to trigger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109D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88C0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5981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D8E6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13E6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0705F2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4E9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7DE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75B4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8F6C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on UDM initiated re-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authentcation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based on AUSF request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2F74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8B87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E69B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F8604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92A9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7B8993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F9C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16C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0EF1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630D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Kaf refresh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1068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8FBC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360B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62A5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7DA8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1797CB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ACB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6B1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BDA1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E02E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UDM initiated Primary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5A4B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088A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B007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2114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15FC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094180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204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24B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03F4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D564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-UA*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8429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288A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60DC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E767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8C6F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200907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BA0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AC8F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CCB6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820F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authentication-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9051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847B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9074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DF8A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D2A4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06ECA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B20E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986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17AF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B15B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Kaf update solution without triggering primary authentication on Key issue #2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06E6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C36A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D498E0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F9A576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</w:t>
            </w:r>
            <w:proofErr w:type="gramStart"/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 on K_AUSF regeneration.</w:t>
            </w:r>
          </w:p>
          <w:p w14:paraId="114D82C7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9EB6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D6C9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D172FB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24A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22D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1ECD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C2BF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 refresh-MAC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4AA4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A3BF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F760A8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43D2DC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FD4D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8804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0CCA33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D4E2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AFD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E132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4DD7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 refresh-Counter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4332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00E1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D9BA75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D30B58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671E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FA1A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16A1569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E83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905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FC31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0183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KAF-Nonce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173D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A1FC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4D96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A0A6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14C2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09D6CE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427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E0D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D68F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42A4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KI#1 UE based solution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B748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NEC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6215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E28709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634DEB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B10E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8843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BF7D62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8CA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A2A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A139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2A87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home triggered primary authentication for interworking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9BF7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7A5B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2226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1B9CB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586A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8BD0EF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F67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53C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04B6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CC75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primary authentication upon interworking from EPS to 5GS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D589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1627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0447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4A94A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3643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3AD661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4C5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48F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45C2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3E45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need for initiating home triggered primary authentication for the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/UPU use case.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F180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CB75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5C21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908F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CD8D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DB7421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349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6E5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20F3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2CD4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primary authentication upon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UPU counter wrap around.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F413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AB5F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6C43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62DA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5BB1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68C517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E69D4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DEDA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on security aspects of enablers for Network Automation for 5G - ph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ase 3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6AD3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40F9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Anomaly in Multivendor NWDAF Framework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C26D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EE6E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09AA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D561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007B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F88873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D99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3D0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94FB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6F57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Revision on KI#2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7E50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Com.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D2EE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0BD9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A60C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3B7F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50F6FF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79F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086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E63D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CB16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Security for NWDAF-assisted application detection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2C2B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Com.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8EEF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7C50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233CB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DD6F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65D788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6AF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381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525E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ED20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Cyber-attack detection supported by NWDAF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1633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C6FB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A5AC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D487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F5837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671232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513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8D5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BAF2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00FBB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of AI/ML model retrieving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C638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786B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B98D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6B56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EE4F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43BB2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EAF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5E9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5988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D047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and Authentication of ML model transfer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612C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ED18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D6BB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D47A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5B72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B77E27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F21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437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B26F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6DB7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AI-ML model authorization and retrieval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26B1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7268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2F8E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6F5F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BEA9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385B3A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7DD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5C5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B249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C30C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AI/ML model storage and sharing security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C689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A2010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0E24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A70D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AEEB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DE40AC0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AD1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164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7BAA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4C6A2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Using Federated-Learning-related Analytics Id for authorization of selection of participant NWDAF instances in the Federated Learning group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921B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42B2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C086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E28C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43D2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BCA9EB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5D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EBF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C129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5216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topology hiding in data and analytics exchange in roaming case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310B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8502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B518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8C68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8EA7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3E1697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73BE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2D9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5CEF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5978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access control and anonymization for data and analytics exchange in roaming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7BE1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974D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8B43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A1EB4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CC5B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853343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714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7D2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19C0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E8EA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anomalous NF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behaviour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by NWDAF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78B9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7988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73D3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924D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A587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0E78F1A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7148B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C0E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 of support for Edge Computing —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ACCE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8199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UE privacy protection and authorization in NW exposure of UE traffic related information to AF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EF02E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4F8D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F5F2B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6D8C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AA8C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B96E3E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9A6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201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CC97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CE5D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Authorization for ACR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F042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3EC2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A587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5ED6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61FF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ED95F1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2CB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45D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3453B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7D89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ACR security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11A9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B0D7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49BF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3C8B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B6B2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5991BD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28C7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37C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71DC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3401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between V-ECS and H-ECS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2E44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093D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8654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6EB8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B0682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ADE7AA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E59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B46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03E3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3FE5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Transport security for the EDGE10 interface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4EE6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F7E0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6197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F2EE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BEFA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7D475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D1E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19C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C2DC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90D6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between AC and EEC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7E6C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2031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1473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A172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B7BA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72DAE5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66E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7C6A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1354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B058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authentication and authorization key issue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3006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6EAE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2F58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60D9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7532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2BF540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525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5E1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D611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6E16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data protection for the fast and efficient network exposure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570A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3DBE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BF8D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9504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C925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E87763A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74D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235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7D48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5A10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how to authorize PDU session to support local traffic routing to access an EHE in the VPLMN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28AE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A840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B289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4C83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5095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392545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F8E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764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2570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5738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Key Issue #2.2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17C4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C91E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9113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98DC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61DE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6FAFA7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AD0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A7C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F670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3E1C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Authentication mechanism selection in EDGE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E58E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9853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CA82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F74B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10A0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E1DB14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79A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F14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B5E2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B9C6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Authentication mechanism selection among EEC, ECS, and EES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0B94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5025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BF0F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C89F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9571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0B6207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77A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00B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07A3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1ABC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the EEC and ECS/EES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BC92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51A7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963C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93E2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5916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55D732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818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475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3235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3B13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ECS EES authentication method information provisioning solution on Key issue #2.2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6F3C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7F33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E651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C2D3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399D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57F87F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765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474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2051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E954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Negotiation procedure for the authentication and authorization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54DA2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4105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8FD1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6872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F9F6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300AEC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11F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1E2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48EC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9D88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8E85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9C3F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448B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A391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0196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3FBEA1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D9A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87F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E282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BB6D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65AF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0EA5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FB70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2365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008B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86C9F7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FE6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8B8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9E74E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F7CA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KI#2.1, New Sol Authentication and authorization between EEC hosted in the roaming UE and ECS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3221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42A9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66362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3788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7E46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F131BB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DA9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1A82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2CED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9F77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KI#2.1, New Sol Authentication and authorization between EEC hosted in the roaming UE and EES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BA3D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CFA8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90EE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272D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0C7C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B110E7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C1E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612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8756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1F94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KI#2.2, New Sol 5GC-based authentication mechanism selection between EEC and ECS or EES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8FCA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6733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34F7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15B8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577A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2BAA14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566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01F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834C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2709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HN-auth-NAS based HN triggered authentication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950B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D7CA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7D73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BDBB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C925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B63659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9E8F4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A89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6851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19C0E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Protecting Identification of PIN and PIN Privacy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0A8F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3E47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38FD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6650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383C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5A43D9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CCF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DFB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B807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0677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Communication of between PINEs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1E7E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F48D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D2B1EA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002138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major clarification and update.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0738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11B0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9EF892D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C24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E17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7B1D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32BA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policy and parameters provisioning for PIN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26E4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2A3A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022DFB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AB02E7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update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9B10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C8EB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920CC8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E69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416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7A67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E51E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Authorization of PINE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DDEC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CCEA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41D2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4059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B8BC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429B87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437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6BB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D0EB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E895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PIN and PINE discovery authorization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CB7C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632D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DC4B12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38C9E1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postpone.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A59C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7193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0F802B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58C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3F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63B1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A248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controlling access of PIN elements to 5G network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D390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5A41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90D48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35010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752A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01D3DB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C22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B5A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58CE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FD95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to PINE behind PEGC and PEMC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5A0A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4463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B347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C0D9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643A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14A06C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47F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CCD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F460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320E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data transfer between PEGC PEMC and PIN NF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5505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CC15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65FA3B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3D8D3C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postpone or note.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6034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DA50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8D4248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F3F2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F7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4465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09A5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skeleton for TR 33.882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2E66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Mobile Communication (S)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224F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6008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30A16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ABE7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305B0D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9F6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24F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9F0E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FA2E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 33.882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DB18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Mobile Communication (S)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56FD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4A0D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0023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5CD2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2EC7E6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E88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F6A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CD7A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EE2D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for authentication of PINE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493B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Mobile Communication (S)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6FD6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8702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662E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138B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8EBB9A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A3E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F97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9B31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BD36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controlling of remote provisioning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EFD6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Mobile Communication (S)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0292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B856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DE7D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703D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798B8D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E85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B0C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33A0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9836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Secure authentication of PINE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7693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FA95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3E69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5540F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A9C2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2E30CF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7FD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F39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FE07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7501D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Secure provisioning of credentials for non-3GPP device via PEGC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D48F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9EF2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D5FF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C677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E88F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8AB2B7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51BBF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65B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D4EA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22BA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draft TR 33.884 SNAAPP </w:t>
            </w:r>
            <w:proofErr w:type="gram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security(</w:t>
            </w:r>
            <w:proofErr w:type="gram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FS_SNAAPPY)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6338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6F34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305D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8BBD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F074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B0EC49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EED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520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189D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5F3D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Securing API invocation from UE applications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C33C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EA9C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91C1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BA24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1E93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9EAE07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7A1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4E5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AC1B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AF6C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33.884, scope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D420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EED7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C04C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3E15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C9C72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4E8857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2FE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4798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15E4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E1CF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on authentication and authorization of UE in UE originated API invocation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E61F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5F32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1C4F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13D4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DB02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C893500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489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FF0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30EF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71DB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on user consent in API invocations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F4FE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D096F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3B4B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C997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C2E9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E1A6AD4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342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2B7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39548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106CF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33.884, key issues from scope objective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D5B59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48467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6808C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CA3840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80CCC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A8248B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13F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82EB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D621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BF4E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CAPIF authorization roles related to FS_SNAAPP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2746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S6-221771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B841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764019" w14:textId="2DF020A1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  <w:p w14:paraId="70209CB9" w14:textId="444163BD" w:rsidR="00997424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 presents</w:t>
            </w:r>
            <w:r w:rsidR="0037599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way forward</w:t>
            </w:r>
          </w:p>
          <w:p w14:paraId="71D183BF" w14:textId="2383CA93" w:rsidR="00375990" w:rsidRDefault="00375990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agrees with Docomo observation.</w:t>
            </w:r>
          </w:p>
          <w:p w14:paraId="11FF2965" w14:textId="02CEDD0E" w:rsidR="00375990" w:rsidRDefault="00375990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asks questions to Docomo and Huawei.</w:t>
            </w:r>
          </w:p>
          <w:p w14:paraId="55030347" w14:textId="0977CEA1" w:rsidR="00A06F9F" w:rsidRDefault="00A06F9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Apple] asks whether there is a draft reply.</w:t>
            </w:r>
          </w:p>
          <w:p w14:paraId="543EB3C7" w14:textId="344E5B7B" w:rsidR="00A06F9F" w:rsidRDefault="00A06F9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replies there is not yet.</w:t>
            </w:r>
          </w:p>
          <w:p w14:paraId="3D185CEB" w14:textId="23AD355C" w:rsidR="00A06F9F" w:rsidRDefault="00A06F9F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asks to continue email discussion</w:t>
            </w:r>
            <w:r w:rsidR="002F380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asks Docomo to hold the pen if there is progress and response.</w:t>
            </w:r>
          </w:p>
          <w:p w14:paraId="5DB2324F" w14:textId="702E2687" w:rsidR="00D62C75" w:rsidRPr="00D62C75" w:rsidRDefault="00997424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&gt;CC_1&lt;&lt;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40E0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ECE7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E21B54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BC01D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75DE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D801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BD0B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of TR33.886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7960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80A9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F147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4309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E04E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AED4E72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36F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F04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9F42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CD1D4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TR33.886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E8AB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14634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3108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2337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0243B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1ADCA3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772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971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04BD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E13C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KI-providing VPLMN slice information to roaming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DEB3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8771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1396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82B2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FE23B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0678F4A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4C2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047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5918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1806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KI-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temprory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slices and slice authorization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CE5E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1BB5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1204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312D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A880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E1FFD9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0FFB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011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FF81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08CB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NSAC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849B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5F39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3391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7453F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C679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2EB25B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1217D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E8D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10FA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6DCF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5WWC Ph2 study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C54A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D1DAA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BF15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B297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683C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565F82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291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6D7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6B8D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1AFA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5WWC study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FF5F4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9B82B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59416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2F13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1AD4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0D8783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EF6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9A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52D2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51ED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not supporting EAP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20B0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185DB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CF93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4D84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EAB9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C2EAD6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8CC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F4B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E167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4577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supporting EAP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082F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25FF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D94E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9D69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E4BC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AF82DA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EFB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6D2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849CF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8738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UE behind RG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and connected via NSWO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820A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Nokia, Nokia Shanghai Bell,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D51F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300A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1F06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5A79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EED46C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BA9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23A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A9AC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3BC5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aspect of slice information exposure of N3IWF/TNGF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119C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B258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F07C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F626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39A7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FADE44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14C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765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1DE4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D0E5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to N3GPP device behind 5G-RG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1124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ADD6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14C6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1B05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C041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3F9D3E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C81FE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3B8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on the security aspects of Artificial Intelligence (AI)/Machine Learning (ML) for the NG-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RAN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AE6E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E2FB6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skeleton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D36E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4F1D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3C94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18AB5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720A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7886A4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2D3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E4C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B9FB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EE990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Content for the scope clause of the technical report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7075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4A74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740D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36AE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DDF83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C066EC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178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8C5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CC98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110AF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Initial content for the background clause of the technical report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DE4D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4DCC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A0C7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1831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3B61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AB5983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3F62D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7CC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99A8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E1F4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NGRTC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7D9A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A138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F5DB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E2BD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9351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6238A3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D23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EE9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F2A1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1D53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 33.890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1072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1122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6658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68AB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9870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15958E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995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37A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6C0EC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7EBF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3rd party ID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8A62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E608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EBBA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69EB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7465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AC2361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406D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7EC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AD7A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4A2A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for Third Party Specific User ID Usage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5616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B3ED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AF71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9E86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A0E0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7D0CCA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0DD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CC0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331D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08D8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Verification of the </w:t>
            </w:r>
            <w:proofErr w:type="gram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Third Party</w:t>
            </w:r>
            <w:proofErr w:type="gram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User Specific ID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6344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5A2F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D52F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8B56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7C9E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F239408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71739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2E4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1A0F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D7CD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connected and idle mode mobility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F3216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565DD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59E122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1EB6C2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proposal to note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560F6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9A0E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B13E21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304F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286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CEC3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33E4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non-3GPP access in SNPN’s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D7F3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B1A3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DEC68F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740D7A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S3-221493</w:t>
            </w:r>
          </w:p>
          <w:p w14:paraId="4135DDA2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Accepts proposal to merge and clarifies.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8461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958B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573613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57D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695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2084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82196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providing access to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localised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1490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EFDF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513343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28657C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S3-221494</w:t>
            </w:r>
          </w:p>
          <w:p w14:paraId="44CA1F36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Accepts proposal to merge and provides clarifications.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1C3A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F5741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99D00BE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519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AB3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F33D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9B13E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for Localized Services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581D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6BC1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DD7731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3268F7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S3-221494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F1C7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82A9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0B365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22D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47A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E0F41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FFDC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Study on security aspects of enhanced support of Non-Public Networks phase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BC3B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484A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5D42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CEB8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9520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D4133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0A1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F6C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A274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4A7A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"Security of non-3GPP access for SNPN"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4F21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C6AE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0F4F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6075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870B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19C6A4F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124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8A9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5016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8366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"Hosting network and UE mutual authentication"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F5CE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0AB7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28083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CF81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B8C6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5DCDFF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75F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89B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12A6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974D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Home control enhancement for eNPN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7439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5C24F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6E38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7000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C7A3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3EA31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8D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99E2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9DDF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8CAC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Support for secure non-3GPP access for NPN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C532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3BEE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356A71" w14:textId="77777777" w:rsidR="005230C2" w:rsidRPr="00CD6C03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412B0B" w14:textId="77777777" w:rsidR="00CD6C03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S3-221493</w:t>
            </w:r>
          </w:p>
          <w:p w14:paraId="631D3576" w14:textId="77777777" w:rsidR="00D62C75" w:rsidRPr="00CD6C03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ok with the merge suggestion.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98E2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30AB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B976AE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386CA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6E0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and UAM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F453E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42E5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C2 Security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63EA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1DAD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A17F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A6CA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BF8D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18BF7F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D40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59E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3D0C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1A76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C2 Authorization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316F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89BA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CC361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7549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9A61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83FC54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395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289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E305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4DD9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enhancement of C2 communication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ACF8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B372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13938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46F6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5A88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E8763B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0A2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AF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7354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7BE4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security of unicast connection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FE72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7FDC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3A46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BB2A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65A5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FC8843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860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CC2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0942F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DCA7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skeleton for TR 33.891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17E3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7A6E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DDEDD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DC7E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E289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2F0C14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43D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9CC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7A21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6E087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scope for TR 33.891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4864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3C9C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5F66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ED5A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AF2A2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F878419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3B9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194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5976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1EC5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and security aspects of broadcasting Remote ID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8C63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C662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B3F6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0F46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0024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B5A6E4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3A08E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329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to enable URSP rules to securely identify Applic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ations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AFAD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9BDB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TR 33.892 FS_USIA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360A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340C5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6CA76A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374A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43C60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60E0BA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4FF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307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170C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3C64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TR 33.892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D86C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B8A9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53C41E" w14:textId="77777777" w:rsid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="005230C2"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clarifications to the scope before acceptable.</w:t>
            </w:r>
          </w:p>
          <w:p w14:paraId="4C97AFA7" w14:textId="77777777" w:rsidR="005230C2" w:rsidRPr="00D62C75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on the scope.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3A84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EC37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D3E9B9B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29A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0AD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5661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EA92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determination of additional information for application identification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F8B9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0460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EF3CC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FB20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1679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17628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446D3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DEB5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BB19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BC6E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Draft Skeleton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EF893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D70DC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C9DC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1FB4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5FDF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677C2C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B9B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A07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3E83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3B80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Scope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BCE9C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61D5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35736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9995A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23C63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1A32724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76EB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EF4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5B03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9799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context to the architecture assumption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F7A7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D46F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C9C7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F0A2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F9065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3FB8842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155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A12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2137C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65CC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Architecure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Assumptions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6F73F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C0EF9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B3A5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D79A1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3E1D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CAFCBD3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725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7151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D1E39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13BF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key issue on privacy protection for Ranging/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with the assistance of assistant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AD9B8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33722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AF87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80070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D710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87CCF4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B45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4F7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8603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2E75C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protection for Network assisted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68945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102AB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43AF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B0DF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8774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55E00F3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795A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410F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2C89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94D0C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Privacy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1A92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65A1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F697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2F19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EA5F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D5539A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729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233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F0045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824E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discovery message protection between reference UEs and target UEs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FE98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35D2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E64F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87DA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C5E7A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17C0CA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18D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FC3B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73B9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490C2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Discovery Security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080DC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8C2D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C9B2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C5A8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EDEBC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29B01B1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E8C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20E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E0AC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34FC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network based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3CAD1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C568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5278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F16C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CCDF3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2D80722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CA13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0AF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CC6F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EEA9F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UE based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FB65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5FF1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B5E13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8DB5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8163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6862F1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66F8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26A0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E9BD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0DF0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Direct Communication Security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D61D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3846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F175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F45A1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4E79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403A7F9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8DFD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F2EB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7EF070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EC8E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service exposure to a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31F5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99815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03ED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BD19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7DD2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ECBBE8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F9D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496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DFA0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1F9F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Authorization for Ranging/SL Positioning Service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B43A1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9092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586A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EF98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BEE1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90B304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8497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6EB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7B65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01AB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application impersonation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14CAD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B754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3A589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6627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146F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8BCB7C7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7135E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BECA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61CF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64D11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5GC information exposure to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B6D4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S2-2205286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F299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EF85B2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CCFC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B070E5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E38A31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327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6D4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FD34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CE2FA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draft-LS reply on 5GC information exposure to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079E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4CAD4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A0FAE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0C53B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79BC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6F6E2E8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6A00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4DB4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1CB3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20AE4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5GC Information Exposure to 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CB42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B289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5883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AEDF6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BC2C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654D9C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6BB9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8AD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0B60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8D1ED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33.898 Skeleton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E508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58F937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19F54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E3A1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A823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29618F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362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4DC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D361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614D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 33.898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D847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3503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CCC4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99F0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9D24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F9F5E81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93E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550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751F56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3FE8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References in TR 33.898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BAE0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5421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A225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843E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610F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8962C3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96E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0229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0B3C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2608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of AIML operations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1251C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BE17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A671B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649B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9C708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9BC04F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AD1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1638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44ABA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6791B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securing AIML operation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0F9A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9BF74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E6B8E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5621C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65A1A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88D67ED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8B6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F37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A7D1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1CD3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protection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E996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4872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36162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1258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EAD8D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439028C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8D54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BBB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D5C1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6459C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criteria of UE selection for AIML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D3C6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F6096E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89FF6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418B4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2D0181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A71538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386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2A88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387C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0FE578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privacy protection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8718F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8B61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28B79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A1887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0204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BE9F97B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DE1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E9AD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E8294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84D2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Privacy-preserving federated learning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83B1D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49E9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8286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F7D923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5F73C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B93EDF4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4A9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9B2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32C6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02682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of UE accessing the 5G analytics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61FE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67125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DB4908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192F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8471F9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52F1C94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C54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149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79F2C2A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712294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33.898 Skeleton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56AD9A9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5D1172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0150F7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  <w:hideMark/>
          </w:tcPr>
          <w:p w14:paraId="1A2A11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E52E53" w14:textId="77777777" w:rsidR="00D62C75" w:rsidRPr="00D62C75" w:rsidRDefault="00051828" w:rsidP="00D62C75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1583" w:history="1">
              <w:r w:rsidR="00D62C75" w:rsidRPr="00D62C75"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 w:rsidR="00D62C75" w:rsidRPr="00D62C75"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221583 </w:t>
              </w:r>
            </w:hyperlink>
          </w:p>
        </w:tc>
      </w:tr>
      <w:tr w:rsidR="00D62C75" w:rsidRPr="00D62C75" w14:paraId="07AE4E0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823A6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C4E8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applicability of the Zero Trust Security principles in mobile networks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CD65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5C99A7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TR 33.894 Skeleton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369B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FDE46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31217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DDE5D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B5CE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2D558D9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4D1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3EB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0583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99FE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Scope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B365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Rakuten Mobile Inc, Interdigital, US NSA, Motorola Solutions, Johns Hopkins University APL, Intel, Center for Internet Security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573A1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5C01F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6C3F50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9C3C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457C778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E1E2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877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133CB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0D8C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Assumptions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CEED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Rakuten Mobile Inc., Interdigital, US NSA, Motorola Solutions, Johns Hopkins University APL, Intel, Center for Internet Security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73A10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0F590D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C349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F2028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63F1D91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BF2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5E32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47D1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4DD9A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Exposure of Network Capabilities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EA4947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E18D1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EEE46E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BE1C9D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S3-221439 in S3-221521.</w:t>
            </w:r>
          </w:p>
          <w:p w14:paraId="445C85E8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revise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89EB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0C10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55CDD0E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3344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892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528FBC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04F09E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Trust Evaluation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3CE2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BAD5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7AA5D24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C40538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S3-221449 in S3-221521.</w:t>
            </w:r>
          </w:p>
          <w:p w14:paraId="140918B4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055F7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2C73A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CC19E9C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9155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4675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8E8D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CE36C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determining and maintaining trust indication in 5G Core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119533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9AC27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3234CBC" w14:textId="77777777" w:rsidR="005230C2" w:rsidRPr="00CD6C03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43ABA7" w14:textId="77777777" w:rsidR="005230C2" w:rsidRPr="00CD6C03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</w:t>
            </w:r>
          </w:p>
          <w:p w14:paraId="3B1CFA1D" w14:textId="77777777" w:rsidR="005230C2" w:rsidRPr="00CD6C03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S3-221500 in S3-221521.</w:t>
            </w:r>
          </w:p>
          <w:p w14:paraId="61B3F935" w14:textId="77777777" w:rsidR="005230C2" w:rsidRPr="00CD6C03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506C5BD1" w14:textId="77777777" w:rsidR="00CD6C03" w:rsidRPr="00CD6C03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not convinced and provides further comments.</w:t>
            </w:r>
          </w:p>
          <w:p w14:paraId="680B3A8A" w14:textId="77777777" w:rsidR="00CD6C03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CD6C0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NCSC supports contribution, disagrees with CMCC.</w:t>
            </w:r>
          </w:p>
          <w:p w14:paraId="11D1A344" w14:textId="77777777" w:rsidR="00D62C75" w:rsidRPr="00CD6C03" w:rsidRDefault="00CD6C03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71271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9F590D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1621B44" w14:textId="77777777" w:rsidTr="00D62C75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EE83B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0C4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CF74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7BD684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Issue#1 on Need for continuous Trust evaluation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85700F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Bell, Rakuten Mobile Inc., Interdigital, US NSA, Motorola Solutions, Johns Hopkins University APL, Intel, Center for Internet Security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CCC663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79E9E1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0E226C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revision r1 uploaded.</w:t>
            </w:r>
          </w:p>
          <w:p w14:paraId="614B6039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supports and asks to co-sign.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B7667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DE3A5F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FC3BB73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CDE3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4B32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4799F3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DE7F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misuse of OAuth 2.0 access token by anomalous Network functions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ADCFF0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31A2E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42C065" w14:textId="77777777" w:rsidR="005230C2" w:rsidRP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DBCC1E" w14:textId="77777777" w:rsidR="005230C2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revise before approval.</w:t>
            </w:r>
          </w:p>
          <w:p w14:paraId="1432642E" w14:textId="77777777" w:rsid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for clarification to proceed with the revision</w:t>
            </w:r>
          </w:p>
          <w:p w14:paraId="6C3A04E9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fine with revision proposal.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DB54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142EE7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5DA2906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B11A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11C9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11CBE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C845F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storage and limited access to NF credentials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3108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0E7C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CD44A55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347964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agree. It is out of 3GPP scope.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21DB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4E8E6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E4C5DF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4773C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F31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Consent for 3GPP Services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5B13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0ED0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of UC3S_Ph2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5686E3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259071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714E9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1E1369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7F85E7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40D81BF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C72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153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45BC7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5B2B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UC3S_Ph2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AFB8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E51445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B6F24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7A5F1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9FF8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E64AE1D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75328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DE6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EF1CE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34626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Roaming of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B08BE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1F4A9B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21E8D5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20481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7AC1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1A81908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8651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A823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F32D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3147C8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NTN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3FB20D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42795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DB232D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854A4B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40C9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47A2292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23E2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6E6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6AAC2E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004AB0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NTN specific user consent for UE location sharing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23115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Japan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25C83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3949F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AD7FB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D2650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71A5F75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D05E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7E74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AE0546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12C37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New Key Issue on NTN Specific User Consent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E09F9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957400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33FC35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0353A3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08365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3EF16767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CF34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D22A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546A4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13427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New Solution for NTN Specific User Consent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7E94C6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24292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4CEB4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EA0E2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2CE8F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3601680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8AC04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BE7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on security enhancement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 for 5G multicast-broadcast services Phase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94B4EB9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17DA9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of MBS phase2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297BF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9868E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11B1B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3DB07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B5F40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20751C64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BF16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A0D5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95F5A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A26EAB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MBS phase2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207C4C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F14CCA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BFBEBA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A8C15F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2B34B79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930491A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EE2B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BB39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586458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B27494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TMGI protection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D3309D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A0CC61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718ED92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5EEC4D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 for clarification.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E9C464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3FDDE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5CA2EE0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112A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68BC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8E3B91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E9032C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handling in MOCN network sharing scenario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CF97F2B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A90844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52EF0E8" w14:textId="77777777" w:rsidR="005230C2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5230C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DCC3B4" w14:textId="77777777" w:rsidR="00D62C75" w:rsidRPr="005230C2" w:rsidRDefault="005230C2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proposed -r1 {https://www.3gpp.org/ftp/tsg_sa/WG3_Security/TSGS3_107e-AdHoc/Inbox/Drafts/draft_S3-221397-r1_key%20issue%20on%20security%20handling%20in%20MOCN.docx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} .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44CBE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F44C76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0EDD5C15" w14:textId="77777777" w:rsidTr="00D62C7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21E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137B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B303E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8A8A283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protection for </w:t>
            </w:r>
            <w:proofErr w:type="spellStart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Ues</w:t>
            </w:r>
            <w:proofErr w:type="spellEnd"/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RRC inactive state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86F31E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CDAABEE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C02C61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17556B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D8C6A77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7B3EB6BC" w14:textId="77777777" w:rsidTr="00D62C75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2470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CAB1F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C0D7F3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CD6D26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about the security enhancements enabling UE’s receiving Multicast MBS Session data in RRC_INACTIVE state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8527655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E928EA4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7771BC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F712782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305A95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D62C75" w:rsidRPr="00D62C75" w14:paraId="4E72F956" w14:textId="77777777" w:rsidTr="00D62C7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550B8" w14:textId="77777777" w:rsidR="00D62C75" w:rsidRPr="00D62C75" w:rsidRDefault="00D62C75" w:rsidP="00D62C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67796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</w:t>
            </w: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Other Business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6A00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684D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3D5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10120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52BAD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959DA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8B70C" w14:textId="77777777" w:rsidR="00D62C75" w:rsidRPr="00D62C75" w:rsidRDefault="00D62C75" w:rsidP="00D62C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D62C7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2BD43801" w14:textId="77777777" w:rsidR="008608AE" w:rsidRDefault="008608AE"/>
    <w:sectPr w:rsidR="0086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E48" w14:textId="77777777" w:rsidR="007E41D0" w:rsidRDefault="007E41D0" w:rsidP="005230C2">
      <w:r>
        <w:separator/>
      </w:r>
    </w:p>
  </w:endnote>
  <w:endnote w:type="continuationSeparator" w:id="0">
    <w:p w14:paraId="17C279B5" w14:textId="77777777" w:rsidR="007E41D0" w:rsidRDefault="007E41D0" w:rsidP="005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9CCC" w14:textId="77777777" w:rsidR="007E41D0" w:rsidRDefault="007E41D0" w:rsidP="005230C2">
      <w:r>
        <w:separator/>
      </w:r>
    </w:p>
  </w:footnote>
  <w:footnote w:type="continuationSeparator" w:id="0">
    <w:p w14:paraId="1E3A420F" w14:textId="77777777" w:rsidR="007E41D0" w:rsidRDefault="007E41D0" w:rsidP="005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75"/>
    <w:rsid w:val="0004352A"/>
    <w:rsid w:val="001368C2"/>
    <w:rsid w:val="001A7F41"/>
    <w:rsid w:val="002D5576"/>
    <w:rsid w:val="002E59DE"/>
    <w:rsid w:val="002F3807"/>
    <w:rsid w:val="00375990"/>
    <w:rsid w:val="00403858"/>
    <w:rsid w:val="00453E67"/>
    <w:rsid w:val="0047584F"/>
    <w:rsid w:val="004D3BBD"/>
    <w:rsid w:val="004F4B77"/>
    <w:rsid w:val="005230C2"/>
    <w:rsid w:val="00565E58"/>
    <w:rsid w:val="0058646D"/>
    <w:rsid w:val="005E2A19"/>
    <w:rsid w:val="00607275"/>
    <w:rsid w:val="006468EF"/>
    <w:rsid w:val="006B2592"/>
    <w:rsid w:val="007E41D0"/>
    <w:rsid w:val="008608AE"/>
    <w:rsid w:val="00954168"/>
    <w:rsid w:val="00997424"/>
    <w:rsid w:val="00A06F9F"/>
    <w:rsid w:val="00A27E78"/>
    <w:rsid w:val="00A47C2F"/>
    <w:rsid w:val="00BD5A77"/>
    <w:rsid w:val="00C94956"/>
    <w:rsid w:val="00CD1515"/>
    <w:rsid w:val="00CD6C03"/>
    <w:rsid w:val="00D62C75"/>
    <w:rsid w:val="00D80A35"/>
    <w:rsid w:val="00DF10AD"/>
    <w:rsid w:val="00E249CC"/>
    <w:rsid w:val="00F25665"/>
    <w:rsid w:val="00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D8CC6"/>
  <w15:chartTrackingRefBased/>
  <w15:docId w15:val="{21B76EAC-8824-40D7-B525-0F7952D0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C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C75"/>
    <w:rPr>
      <w:color w:val="954F72"/>
      <w:u w:val="single"/>
    </w:rPr>
  </w:style>
  <w:style w:type="paragraph" w:customStyle="1" w:styleId="msonormal0">
    <w:name w:val="msonormal"/>
    <w:basedOn w:val="Normal"/>
    <w:rsid w:val="00D62C7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62C7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72">
    <w:name w:val="xl72"/>
    <w:basedOn w:val="Normal"/>
    <w:rsid w:val="00D62C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230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3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30C2"/>
    <w:rPr>
      <w:sz w:val="18"/>
      <w:szCs w:val="18"/>
    </w:rPr>
  </w:style>
  <w:style w:type="paragraph" w:styleId="Revision">
    <w:name w:val="Revision"/>
    <w:hidden/>
    <w:uiPriority w:val="99"/>
    <w:semiHidden/>
    <w:rsid w:val="002E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06-24_15h19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mcc\Desktop\AgendaWithTdocAllocation_2022-06-24_15h19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4C29-9A1A-4201-809E-154F4043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5958</Words>
  <Characters>33963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Minpeng</dc:creator>
  <cp:keywords/>
  <dc:description/>
  <cp:lastModifiedBy>SN</cp:lastModifiedBy>
  <cp:revision>2</cp:revision>
  <dcterms:created xsi:type="dcterms:W3CDTF">2022-06-27T16:24:00Z</dcterms:created>
  <dcterms:modified xsi:type="dcterms:W3CDTF">2022-06-27T16:24:00Z</dcterms:modified>
</cp:coreProperties>
</file>