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68112F2E"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074F81" w:rsidRPr="00A042B0">
              <w:t>V</w:t>
            </w:r>
            <w:r w:rsidR="00074F81">
              <w:t>17</w:t>
            </w:r>
            <w:r w:rsidRPr="00A042B0">
              <w:t>.</w:t>
            </w:r>
            <w:del w:id="3" w:author="33.434_CR0011R1_(Rel-16)_SEAL" w:date="2022-03-18T15:42:00Z">
              <w:r w:rsidR="00074F81" w:rsidDel="00FB17AE">
                <w:delText>0</w:delText>
              </w:r>
            </w:del>
            <w:ins w:id="4" w:author="33.434_CR0011R1_(Rel-16)_SEAL" w:date="2022-03-18T15:42:00Z">
              <w:r w:rsidR="00FB17AE">
                <w:t>1</w:t>
              </w:r>
            </w:ins>
            <w:r w:rsidRPr="00A042B0">
              <w:t xml:space="preserve">.0 </w:t>
            </w:r>
            <w:r w:rsidRPr="00A042B0">
              <w:rPr>
                <w:sz w:val="32"/>
              </w:rPr>
              <w:t>(</w:t>
            </w:r>
            <w:bookmarkStart w:id="5" w:name="issueDate"/>
            <w:del w:id="6" w:author="33.434_CR0011R1_(Rel-16)_SEAL" w:date="2022-03-18T15:42:00Z">
              <w:r w:rsidR="00612D23" w:rsidRPr="00A95854" w:rsidDel="00FB17AE">
                <w:rPr>
                  <w:sz w:val="32"/>
                </w:rPr>
                <w:delText>20</w:delText>
              </w:r>
              <w:r w:rsidR="00612D23" w:rsidDel="00FB17AE">
                <w:rPr>
                  <w:sz w:val="32"/>
                </w:rPr>
                <w:delText>21</w:delText>
              </w:r>
            </w:del>
            <w:ins w:id="7" w:author="33.434_CR0011R1_(Rel-16)_SEAL" w:date="2022-03-18T15:42:00Z">
              <w:r w:rsidR="00FB17AE" w:rsidRPr="00A95854">
                <w:rPr>
                  <w:sz w:val="32"/>
                </w:rPr>
                <w:t>20</w:t>
              </w:r>
              <w:r w:rsidR="00FB17AE">
                <w:rPr>
                  <w:sz w:val="32"/>
                </w:rPr>
                <w:t>2</w:t>
              </w:r>
              <w:r w:rsidR="00FB17AE">
                <w:rPr>
                  <w:sz w:val="32"/>
                </w:rPr>
                <w:t>2</w:t>
              </w:r>
            </w:ins>
            <w:r w:rsidRPr="00A95854">
              <w:rPr>
                <w:sz w:val="32"/>
              </w:rPr>
              <w:t>-</w:t>
            </w:r>
            <w:bookmarkEnd w:id="5"/>
            <w:del w:id="8" w:author="33.434_CR0011R1_(Rel-16)_SEAL" w:date="2022-03-18T15:42:00Z">
              <w:r w:rsidR="00074F81" w:rsidDel="00FB17AE">
                <w:rPr>
                  <w:sz w:val="32"/>
                </w:rPr>
                <w:delText>12</w:delText>
              </w:r>
            </w:del>
            <w:ins w:id="9" w:author="33.434_CR0011R1_(Rel-16)_SEAL" w:date="2022-03-18T15:42:00Z">
              <w:r w:rsidR="00FB17AE">
                <w:rPr>
                  <w:sz w:val="32"/>
                </w:rPr>
                <w:t>03</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10" w:name="spectype2"/>
            <w:r w:rsidRPr="00A95854">
              <w:t>Specification</w:t>
            </w:r>
            <w:bookmarkEnd w:id="10"/>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11"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11"/>
          <w:p w14:paraId="113AB1AD" w14:textId="5A8B8383" w:rsidR="003A6715" w:rsidRPr="00DB4A4F" w:rsidRDefault="003A6715" w:rsidP="003745E9">
            <w:pPr>
              <w:pStyle w:val="ZT"/>
              <w:framePr w:wrap="auto" w:hAnchor="text" w:yAlign="inline"/>
              <w:rPr>
                <w:i/>
                <w:sz w:val="28"/>
              </w:rPr>
            </w:pPr>
            <w:r w:rsidRPr="00DB4A4F">
              <w:t>(</w:t>
            </w:r>
            <w:r w:rsidRPr="00DB4A4F">
              <w:rPr>
                <w:rStyle w:val="ZGSM"/>
              </w:rPr>
              <w:t xml:space="preserve">Release </w:t>
            </w:r>
            <w:r w:rsidR="00074F81" w:rsidRPr="00A95854">
              <w:rPr>
                <w:rStyle w:val="ZGSM"/>
              </w:rPr>
              <w:t>1</w:t>
            </w:r>
            <w:r w:rsidR="00074F81">
              <w:rPr>
                <w:rStyle w:val="ZGSM"/>
              </w:rPr>
              <w:t>7</w:t>
            </w:r>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77777777" w:rsidR="003A6715" w:rsidRDefault="003A6715" w:rsidP="003745E9">
            <w:r>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2"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2"/>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4"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5"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5"/>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1311BBEC" w:rsidR="003A6715" w:rsidRPr="00133525" w:rsidRDefault="003A6715" w:rsidP="003745E9">
            <w:pPr>
              <w:pStyle w:val="FP"/>
              <w:jc w:val="center"/>
              <w:rPr>
                <w:noProof/>
                <w:sz w:val="18"/>
              </w:rPr>
            </w:pPr>
            <w:r w:rsidRPr="00A54CAB">
              <w:rPr>
                <w:noProof/>
                <w:sz w:val="18"/>
              </w:rPr>
              <w:t xml:space="preserve">© </w:t>
            </w:r>
            <w:bookmarkStart w:id="17" w:name="copyrightDate"/>
            <w:r w:rsidRPr="00A54CAB">
              <w:rPr>
                <w:noProof/>
                <w:sz w:val="18"/>
              </w:rPr>
              <w:t>202</w:t>
            </w:r>
            <w:ins w:id="18" w:author="33.434_CR0011R1_(Rel-16)_SEAL" w:date="2022-03-18T15:42:00Z">
              <w:r w:rsidR="00FB17AE">
                <w:rPr>
                  <w:noProof/>
                  <w:sz w:val="18"/>
                </w:rPr>
                <w:t>2</w:t>
              </w:r>
            </w:ins>
            <w:del w:id="19" w:author="33.434_CR0011R1_(Rel-16)_SEAL" w:date="2022-03-18T15:42:00Z">
              <w:r w:rsidR="00612D23" w:rsidDel="00FB17AE">
                <w:rPr>
                  <w:noProof/>
                  <w:sz w:val="18"/>
                </w:rPr>
                <w:delText>1</w:delText>
              </w:r>
            </w:del>
            <w:bookmarkEnd w:id="17"/>
            <w:r w:rsidRPr="00A54CAB">
              <w:rPr>
                <w:noProof/>
                <w:sz w:val="18"/>
              </w:rPr>
              <w:t>,</w:t>
            </w:r>
            <w:r w:rsidRPr="00133525">
              <w:rPr>
                <w:noProof/>
                <w:sz w:val="18"/>
              </w:rPr>
              <w:t xml:space="preserve"> 3GPP Organizational Partners (ARIB, ATIS, CCSA, ETSI, TSDSI, TTA, TTC).</w:t>
            </w:r>
            <w:bookmarkStart w:id="20" w:name="copyrightaddon"/>
            <w:bookmarkEnd w:id="20"/>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6"/>
          </w:p>
          <w:p w14:paraId="6746A0FE" w14:textId="77777777" w:rsidR="003A6715" w:rsidRDefault="003A6715" w:rsidP="003745E9"/>
        </w:tc>
      </w:tr>
      <w:bookmarkEnd w:id="14"/>
    </w:tbl>
    <w:p w14:paraId="299FE104" w14:textId="77777777" w:rsidR="003A6715" w:rsidRPr="004D3578" w:rsidRDefault="003A6715" w:rsidP="003A6715">
      <w:pPr>
        <w:pStyle w:val="TT"/>
      </w:pPr>
      <w:r w:rsidRPr="004D3578">
        <w:br w:type="page"/>
      </w:r>
      <w:bookmarkStart w:id="21" w:name="tableOfContents"/>
      <w:bookmarkEnd w:id="21"/>
      <w:r w:rsidRPr="004D3578">
        <w:lastRenderedPageBreak/>
        <w:t>Contents</w:t>
      </w:r>
    </w:p>
    <w:p w14:paraId="67B060C1" w14:textId="0943E138" w:rsidR="00E27EB5"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E27EB5">
        <w:t>Foreword</w:t>
      </w:r>
      <w:r w:rsidR="00E27EB5">
        <w:tab/>
      </w:r>
      <w:r w:rsidR="00E27EB5">
        <w:fldChar w:fldCharType="begin" w:fldLock="1"/>
      </w:r>
      <w:r w:rsidR="00E27EB5">
        <w:instrText xml:space="preserve"> PAGEREF _Toc98511828 \h </w:instrText>
      </w:r>
      <w:r w:rsidR="00E27EB5">
        <w:fldChar w:fldCharType="separate"/>
      </w:r>
      <w:r w:rsidR="00E27EB5">
        <w:t>5</w:t>
      </w:r>
      <w:r w:rsidR="00E27EB5">
        <w:fldChar w:fldCharType="end"/>
      </w:r>
    </w:p>
    <w:p w14:paraId="747CB17D" w14:textId="03B91753" w:rsidR="00E27EB5" w:rsidRDefault="00E27EB5">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_Toc98511829 \h </w:instrText>
      </w:r>
      <w:r>
        <w:fldChar w:fldCharType="separate"/>
      </w:r>
      <w:r>
        <w:t>7</w:t>
      </w:r>
      <w:r>
        <w:fldChar w:fldCharType="end"/>
      </w:r>
    </w:p>
    <w:p w14:paraId="6EB1FF65" w14:textId="6ADD8B9D" w:rsidR="00E27EB5" w:rsidRDefault="00E27EB5">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_Toc98511830 \h </w:instrText>
      </w:r>
      <w:r>
        <w:fldChar w:fldCharType="separate"/>
      </w:r>
      <w:r>
        <w:t>7</w:t>
      </w:r>
      <w:r>
        <w:fldChar w:fldCharType="end"/>
      </w:r>
    </w:p>
    <w:p w14:paraId="3D9FB09D" w14:textId="0D7DC05D" w:rsidR="00E27EB5" w:rsidRDefault="00E27EB5">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_Toc98511831 \h </w:instrText>
      </w:r>
      <w:r>
        <w:fldChar w:fldCharType="separate"/>
      </w:r>
      <w:r>
        <w:t>8</w:t>
      </w:r>
      <w:r>
        <w:fldChar w:fldCharType="end"/>
      </w:r>
    </w:p>
    <w:p w14:paraId="324758AB" w14:textId="638E9C32" w:rsidR="00E27EB5" w:rsidRDefault="00E27EB5">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_Toc98511832 \h </w:instrText>
      </w:r>
      <w:r>
        <w:fldChar w:fldCharType="separate"/>
      </w:r>
      <w:r>
        <w:t>8</w:t>
      </w:r>
      <w:r>
        <w:fldChar w:fldCharType="end"/>
      </w:r>
    </w:p>
    <w:p w14:paraId="76216598" w14:textId="03FBAB50" w:rsidR="00E27EB5" w:rsidRDefault="00E27EB5">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_Toc98511833 \h </w:instrText>
      </w:r>
      <w:r>
        <w:fldChar w:fldCharType="separate"/>
      </w:r>
      <w:r>
        <w:t>8</w:t>
      </w:r>
      <w:r>
        <w:fldChar w:fldCharType="end"/>
      </w:r>
    </w:p>
    <w:p w14:paraId="7A437160" w14:textId="288E6358" w:rsidR="00E27EB5" w:rsidRDefault="00E27EB5">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_Toc98511834 \h </w:instrText>
      </w:r>
      <w:r>
        <w:fldChar w:fldCharType="separate"/>
      </w:r>
      <w:r>
        <w:t>8</w:t>
      </w:r>
      <w:r>
        <w:fldChar w:fldCharType="end"/>
      </w:r>
    </w:p>
    <w:p w14:paraId="08616524" w14:textId="154F8014" w:rsidR="00E27EB5" w:rsidRDefault="00E27EB5">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_Toc98511835 \h </w:instrText>
      </w:r>
      <w:r>
        <w:fldChar w:fldCharType="separate"/>
      </w:r>
      <w:r>
        <w:t>9</w:t>
      </w:r>
      <w:r>
        <w:fldChar w:fldCharType="end"/>
      </w:r>
    </w:p>
    <w:p w14:paraId="1B71D3E6" w14:textId="0FD2CE02" w:rsidR="00E27EB5" w:rsidRDefault="00E27EB5">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_Toc98511836 \h </w:instrText>
      </w:r>
      <w:r>
        <w:fldChar w:fldCharType="separate"/>
      </w:r>
      <w:r>
        <w:t>9</w:t>
      </w:r>
      <w:r>
        <w:fldChar w:fldCharType="end"/>
      </w:r>
    </w:p>
    <w:p w14:paraId="78DACC68" w14:textId="69D75C33" w:rsidR="00E27EB5" w:rsidRDefault="00E27EB5">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_Toc98511837 \h </w:instrText>
      </w:r>
      <w:r>
        <w:fldChar w:fldCharType="separate"/>
      </w:r>
      <w:r>
        <w:t>9</w:t>
      </w:r>
      <w:r>
        <w:fldChar w:fldCharType="end"/>
      </w:r>
    </w:p>
    <w:p w14:paraId="7CE0B846" w14:textId="3045DF6E" w:rsidR="00E27EB5" w:rsidRDefault="00E27EB5">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_Toc98511838 \h </w:instrText>
      </w:r>
      <w:r>
        <w:fldChar w:fldCharType="separate"/>
      </w:r>
      <w:r>
        <w:t>9</w:t>
      </w:r>
      <w:r>
        <w:fldChar w:fldCharType="end"/>
      </w:r>
    </w:p>
    <w:p w14:paraId="540A576E" w14:textId="115314A9" w:rsidR="00E27EB5" w:rsidRDefault="00E27EB5">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rPr>
        <w:tab/>
      </w:r>
      <w:r>
        <w:rPr>
          <w:lang w:eastAsia="zh-CN"/>
        </w:rPr>
        <w:t>Security for the SEAL interfaces</w:t>
      </w:r>
      <w:r>
        <w:tab/>
      </w:r>
      <w:r>
        <w:fldChar w:fldCharType="begin" w:fldLock="1"/>
      </w:r>
      <w:r>
        <w:instrText xml:space="preserve"> PAGEREF _Toc98511839 \h </w:instrText>
      </w:r>
      <w:r>
        <w:fldChar w:fldCharType="separate"/>
      </w:r>
      <w:r>
        <w:t>9</w:t>
      </w:r>
      <w:r>
        <w:fldChar w:fldCharType="end"/>
      </w:r>
    </w:p>
    <w:p w14:paraId="2BC8F67F" w14:textId="459F8F05" w:rsidR="00E27EB5" w:rsidRDefault="00E27EB5">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_Toc98511840 \h </w:instrText>
      </w:r>
      <w:r>
        <w:fldChar w:fldCharType="separate"/>
      </w:r>
      <w:r>
        <w:t>9</w:t>
      </w:r>
      <w:r>
        <w:fldChar w:fldCharType="end"/>
      </w:r>
    </w:p>
    <w:p w14:paraId="57A53051" w14:textId="3C0645F7" w:rsidR="00E27EB5" w:rsidRPr="00E27EB5" w:rsidRDefault="00E27EB5">
      <w:pPr>
        <w:pStyle w:val="TOC4"/>
        <w:rPr>
          <w:rFonts w:asciiTheme="minorHAnsi" w:eastAsiaTheme="minorEastAsia" w:hAnsiTheme="minorHAnsi" w:cstheme="minorBidi"/>
          <w:sz w:val="22"/>
          <w:szCs w:val="22"/>
          <w:lang w:val="es-ES" w:eastAsia="en-GB"/>
        </w:rPr>
      </w:pPr>
      <w:r w:rsidRPr="00E27EB5">
        <w:t>5.1.1.1</w:t>
      </w:r>
      <w:r w:rsidRPr="00E27EB5">
        <w:rPr>
          <w:rFonts w:asciiTheme="minorHAnsi" w:hAnsiTheme="minorHAnsi" w:cstheme="minorBidi"/>
          <w:sz w:val="22"/>
          <w:szCs w:val="22"/>
          <w:lang w:eastAsia="en-GB"/>
        </w:rPr>
        <w:tab/>
      </w:r>
      <w:r w:rsidRPr="00E27EB5">
        <w:rPr>
          <w:rFonts w:eastAsia="SimSun"/>
          <w:lang w:val="es-ES"/>
        </w:rPr>
        <w:t>SEAL-X1</w:t>
      </w:r>
      <w:r w:rsidRPr="00E27EB5">
        <w:rPr>
          <w:lang w:val="es-ES"/>
        </w:rPr>
        <w:tab/>
      </w:r>
      <w:r>
        <w:fldChar w:fldCharType="begin" w:fldLock="1"/>
      </w:r>
      <w:r w:rsidRPr="00E27EB5">
        <w:rPr>
          <w:lang w:val="es-ES"/>
        </w:rPr>
        <w:instrText xml:space="preserve"> PAGEREF _Toc98511841 \h </w:instrText>
      </w:r>
      <w:r>
        <w:fldChar w:fldCharType="separate"/>
      </w:r>
      <w:r w:rsidRPr="00E27EB5">
        <w:rPr>
          <w:lang w:val="es-ES"/>
        </w:rPr>
        <w:t>9</w:t>
      </w:r>
      <w:r>
        <w:fldChar w:fldCharType="end"/>
      </w:r>
    </w:p>
    <w:p w14:paraId="773B6685" w14:textId="78319864" w:rsidR="00E27EB5" w:rsidRPr="00E27EB5" w:rsidRDefault="00E27EB5">
      <w:pPr>
        <w:pStyle w:val="TOC4"/>
        <w:rPr>
          <w:rFonts w:asciiTheme="minorHAnsi" w:eastAsiaTheme="minorEastAsia" w:hAnsiTheme="minorHAnsi" w:cstheme="minorBidi"/>
          <w:sz w:val="22"/>
          <w:szCs w:val="22"/>
          <w:lang w:val="es-ES" w:eastAsia="en-GB"/>
        </w:rPr>
      </w:pPr>
      <w:r w:rsidRPr="00E27EB5">
        <w:t>5.1.1.2</w:t>
      </w:r>
      <w:r w:rsidRPr="00E27EB5">
        <w:rPr>
          <w:rFonts w:asciiTheme="minorHAnsi" w:hAnsiTheme="minorHAnsi" w:cstheme="minorBidi"/>
          <w:sz w:val="22"/>
          <w:szCs w:val="22"/>
          <w:lang w:eastAsia="en-GB"/>
        </w:rPr>
        <w:tab/>
      </w:r>
      <w:r w:rsidRPr="00E27EB5">
        <w:rPr>
          <w:rFonts w:eastAsia="SimSun"/>
          <w:lang w:val="es-ES"/>
        </w:rPr>
        <w:t>SEAL-X2</w:t>
      </w:r>
      <w:r w:rsidRPr="00E27EB5">
        <w:rPr>
          <w:lang w:val="es-ES"/>
        </w:rPr>
        <w:tab/>
      </w:r>
      <w:r>
        <w:fldChar w:fldCharType="begin" w:fldLock="1"/>
      </w:r>
      <w:r w:rsidRPr="00E27EB5">
        <w:rPr>
          <w:lang w:val="es-ES"/>
        </w:rPr>
        <w:instrText xml:space="preserve"> PAGEREF _Toc98511842 \h </w:instrText>
      </w:r>
      <w:r>
        <w:fldChar w:fldCharType="separate"/>
      </w:r>
      <w:r w:rsidRPr="00E27EB5">
        <w:rPr>
          <w:lang w:val="es-ES"/>
        </w:rPr>
        <w:t>9</w:t>
      </w:r>
      <w:r>
        <w:fldChar w:fldCharType="end"/>
      </w:r>
    </w:p>
    <w:p w14:paraId="3CD8E704" w14:textId="50FE72EF" w:rsidR="00E27EB5" w:rsidRPr="00E27EB5" w:rsidRDefault="00E27EB5">
      <w:pPr>
        <w:pStyle w:val="TOC4"/>
        <w:rPr>
          <w:rFonts w:asciiTheme="minorHAnsi" w:eastAsiaTheme="minorEastAsia" w:hAnsiTheme="minorHAnsi" w:cstheme="minorBidi"/>
          <w:sz w:val="22"/>
          <w:szCs w:val="22"/>
          <w:lang w:val="es-ES" w:eastAsia="en-GB"/>
        </w:rPr>
      </w:pPr>
      <w:r w:rsidRPr="00E27EB5">
        <w:t>5.1.1.3</w:t>
      </w:r>
      <w:r w:rsidRPr="00E27EB5">
        <w:rPr>
          <w:rFonts w:asciiTheme="minorHAnsi" w:hAnsiTheme="minorHAnsi" w:cstheme="minorBidi"/>
          <w:sz w:val="22"/>
          <w:szCs w:val="22"/>
          <w:lang w:eastAsia="en-GB"/>
        </w:rPr>
        <w:tab/>
      </w:r>
      <w:r w:rsidRPr="00E27EB5">
        <w:rPr>
          <w:rFonts w:eastAsia="SimSun"/>
          <w:lang w:val="es-ES"/>
        </w:rPr>
        <w:t>IM-UU</w:t>
      </w:r>
      <w:r w:rsidRPr="00E27EB5">
        <w:rPr>
          <w:lang w:val="es-ES"/>
        </w:rPr>
        <w:tab/>
      </w:r>
      <w:r>
        <w:fldChar w:fldCharType="begin" w:fldLock="1"/>
      </w:r>
      <w:r w:rsidRPr="00E27EB5">
        <w:rPr>
          <w:lang w:val="es-ES"/>
        </w:rPr>
        <w:instrText xml:space="preserve"> PAGEREF _Toc98511843 \h </w:instrText>
      </w:r>
      <w:r>
        <w:fldChar w:fldCharType="separate"/>
      </w:r>
      <w:r w:rsidRPr="00E27EB5">
        <w:rPr>
          <w:lang w:val="es-ES"/>
        </w:rPr>
        <w:t>9</w:t>
      </w:r>
      <w:r>
        <w:fldChar w:fldCharType="end"/>
      </w:r>
    </w:p>
    <w:p w14:paraId="6823511A" w14:textId="1A102F86" w:rsidR="00E27EB5" w:rsidRDefault="00E27EB5">
      <w:pPr>
        <w:pStyle w:val="TOC4"/>
        <w:rPr>
          <w:rFonts w:asciiTheme="minorHAnsi" w:eastAsiaTheme="minorEastAsia" w:hAnsiTheme="minorHAnsi" w:cstheme="minorBidi"/>
          <w:sz w:val="22"/>
          <w:szCs w:val="22"/>
          <w:lang w:eastAsia="en-GB"/>
        </w:rPr>
      </w:pPr>
      <w:r w:rsidRPr="00E27EB5">
        <w:t>5.1.1.4</w:t>
      </w:r>
      <w:r w:rsidRPr="00E27EB5">
        <w:rPr>
          <w:rFonts w:asciiTheme="minorHAnsi" w:hAnsiTheme="minorHAnsi" w:cstheme="minorBidi"/>
          <w:sz w:val="22"/>
          <w:szCs w:val="22"/>
          <w:lang w:eastAsia="en-GB"/>
        </w:rPr>
        <w:tab/>
      </w:r>
      <w:r w:rsidRPr="00214807">
        <w:rPr>
          <w:rFonts w:eastAsia="SimSun"/>
        </w:rPr>
        <w:t>KM-UU and KM-S</w:t>
      </w:r>
      <w:r>
        <w:tab/>
      </w:r>
      <w:r>
        <w:fldChar w:fldCharType="begin" w:fldLock="1"/>
      </w:r>
      <w:r>
        <w:instrText xml:space="preserve"> PAGEREF _Toc98511844 \h </w:instrText>
      </w:r>
      <w:r>
        <w:fldChar w:fldCharType="separate"/>
      </w:r>
      <w:r>
        <w:t>10</w:t>
      </w:r>
      <w:r>
        <w:fldChar w:fldCharType="end"/>
      </w:r>
    </w:p>
    <w:p w14:paraId="2DEB4BAE" w14:textId="4865754F" w:rsidR="00E27EB5" w:rsidRPr="00E27EB5" w:rsidRDefault="00E27EB5">
      <w:pPr>
        <w:pStyle w:val="TOC4"/>
        <w:rPr>
          <w:rFonts w:asciiTheme="minorHAnsi" w:eastAsiaTheme="minorEastAsia" w:hAnsiTheme="minorHAnsi" w:cstheme="minorBidi"/>
          <w:sz w:val="22"/>
          <w:szCs w:val="22"/>
          <w:lang w:val="es-ES" w:eastAsia="en-GB"/>
        </w:rPr>
      </w:pPr>
      <w:r w:rsidRPr="00E27EB5">
        <w:t>5.1.1.5</w:t>
      </w:r>
      <w:r w:rsidRPr="00E27EB5">
        <w:rPr>
          <w:rFonts w:asciiTheme="minorHAnsi" w:hAnsiTheme="minorHAnsi" w:cstheme="minorBidi"/>
          <w:sz w:val="22"/>
          <w:szCs w:val="22"/>
          <w:lang w:eastAsia="en-GB"/>
        </w:rPr>
        <w:tab/>
      </w:r>
      <w:r w:rsidRPr="00E27EB5">
        <w:rPr>
          <w:rFonts w:eastAsia="SimSun"/>
          <w:lang w:val="es-ES"/>
        </w:rPr>
        <w:t>SEAL-UU</w:t>
      </w:r>
      <w:r w:rsidRPr="00E27EB5">
        <w:rPr>
          <w:lang w:val="es-ES"/>
        </w:rPr>
        <w:tab/>
      </w:r>
      <w:r>
        <w:fldChar w:fldCharType="begin" w:fldLock="1"/>
      </w:r>
      <w:r w:rsidRPr="00E27EB5">
        <w:rPr>
          <w:lang w:val="es-ES"/>
        </w:rPr>
        <w:instrText xml:space="preserve"> PAGEREF _Toc98511845 \h </w:instrText>
      </w:r>
      <w:r>
        <w:fldChar w:fldCharType="separate"/>
      </w:r>
      <w:r w:rsidRPr="00E27EB5">
        <w:rPr>
          <w:lang w:val="es-ES"/>
        </w:rPr>
        <w:t>10</w:t>
      </w:r>
      <w:r>
        <w:fldChar w:fldCharType="end"/>
      </w:r>
    </w:p>
    <w:p w14:paraId="36C32801" w14:textId="57BB34DA" w:rsidR="00E27EB5" w:rsidRPr="00E27EB5" w:rsidRDefault="00E27EB5">
      <w:pPr>
        <w:pStyle w:val="TOC4"/>
        <w:rPr>
          <w:rFonts w:asciiTheme="minorHAnsi" w:eastAsiaTheme="minorEastAsia" w:hAnsiTheme="minorHAnsi" w:cstheme="minorBidi"/>
          <w:sz w:val="22"/>
          <w:szCs w:val="22"/>
          <w:lang w:val="es-ES" w:eastAsia="en-GB"/>
        </w:rPr>
      </w:pPr>
      <w:r w:rsidRPr="00E27EB5">
        <w:t>5.1.1.6</w:t>
      </w:r>
      <w:r w:rsidRPr="00E27EB5">
        <w:rPr>
          <w:rFonts w:asciiTheme="minorHAnsi" w:hAnsiTheme="minorHAnsi" w:cstheme="minorBidi"/>
          <w:sz w:val="22"/>
          <w:szCs w:val="22"/>
          <w:lang w:eastAsia="en-GB"/>
        </w:rPr>
        <w:tab/>
      </w:r>
      <w:r w:rsidRPr="00E27EB5">
        <w:rPr>
          <w:rFonts w:eastAsia="SimSun"/>
          <w:lang w:val="es-ES"/>
        </w:rPr>
        <w:t>VAL-UU</w:t>
      </w:r>
      <w:r w:rsidRPr="00E27EB5">
        <w:rPr>
          <w:lang w:val="es-ES"/>
        </w:rPr>
        <w:tab/>
      </w:r>
      <w:r>
        <w:fldChar w:fldCharType="begin" w:fldLock="1"/>
      </w:r>
      <w:r w:rsidRPr="00E27EB5">
        <w:rPr>
          <w:lang w:val="es-ES"/>
        </w:rPr>
        <w:instrText xml:space="preserve"> PAGEREF _Toc98511846 \h </w:instrText>
      </w:r>
      <w:r>
        <w:fldChar w:fldCharType="separate"/>
      </w:r>
      <w:r w:rsidRPr="00E27EB5">
        <w:rPr>
          <w:lang w:val="es-ES"/>
        </w:rPr>
        <w:t>10</w:t>
      </w:r>
      <w:r>
        <w:fldChar w:fldCharType="end"/>
      </w:r>
    </w:p>
    <w:p w14:paraId="77E28760" w14:textId="330F9F75" w:rsidR="00E27EB5" w:rsidRPr="00E27EB5" w:rsidRDefault="00E27EB5">
      <w:pPr>
        <w:pStyle w:val="TOC4"/>
        <w:rPr>
          <w:rFonts w:asciiTheme="minorHAnsi" w:eastAsiaTheme="minorEastAsia" w:hAnsiTheme="minorHAnsi" w:cstheme="minorBidi"/>
          <w:sz w:val="22"/>
          <w:szCs w:val="22"/>
          <w:lang w:val="es-ES" w:eastAsia="en-GB"/>
        </w:rPr>
      </w:pPr>
      <w:r w:rsidRPr="00E27EB5">
        <w:t>5.1.1.7</w:t>
      </w:r>
      <w:r w:rsidRPr="00E27EB5">
        <w:rPr>
          <w:rFonts w:asciiTheme="minorHAnsi" w:hAnsiTheme="minorHAnsi" w:cstheme="minorBidi"/>
          <w:sz w:val="22"/>
          <w:szCs w:val="22"/>
          <w:lang w:eastAsia="en-GB"/>
        </w:rPr>
        <w:tab/>
      </w:r>
      <w:r w:rsidRPr="00E27EB5">
        <w:rPr>
          <w:rFonts w:eastAsia="SimSun"/>
          <w:lang w:val="es-ES"/>
        </w:rPr>
        <w:t>SEAL-C</w:t>
      </w:r>
      <w:r w:rsidRPr="00E27EB5">
        <w:rPr>
          <w:lang w:val="es-ES"/>
        </w:rPr>
        <w:tab/>
      </w:r>
      <w:r>
        <w:fldChar w:fldCharType="begin" w:fldLock="1"/>
      </w:r>
      <w:r w:rsidRPr="00E27EB5">
        <w:rPr>
          <w:lang w:val="es-ES"/>
        </w:rPr>
        <w:instrText xml:space="preserve"> PAGEREF _Toc98511847 \h </w:instrText>
      </w:r>
      <w:r>
        <w:fldChar w:fldCharType="separate"/>
      </w:r>
      <w:r w:rsidRPr="00E27EB5">
        <w:rPr>
          <w:lang w:val="es-ES"/>
        </w:rPr>
        <w:t>10</w:t>
      </w:r>
      <w:r>
        <w:fldChar w:fldCharType="end"/>
      </w:r>
    </w:p>
    <w:p w14:paraId="487065FC" w14:textId="71398580" w:rsidR="00E27EB5" w:rsidRDefault="00E27EB5">
      <w:pPr>
        <w:pStyle w:val="TOC4"/>
        <w:rPr>
          <w:rFonts w:asciiTheme="minorHAnsi" w:eastAsiaTheme="minorEastAsia" w:hAnsiTheme="minorHAnsi" w:cstheme="minorBidi"/>
          <w:sz w:val="22"/>
          <w:szCs w:val="22"/>
          <w:lang w:eastAsia="en-GB"/>
        </w:rPr>
      </w:pPr>
      <w:r w:rsidRPr="00E27EB5">
        <w:t>5.1.1.8</w:t>
      </w:r>
      <w:r w:rsidRPr="00E27EB5">
        <w:rPr>
          <w:rFonts w:asciiTheme="minorHAnsi" w:hAnsiTheme="minorHAnsi" w:cstheme="minorBidi"/>
          <w:sz w:val="22"/>
          <w:szCs w:val="22"/>
          <w:lang w:eastAsia="en-GB"/>
        </w:rPr>
        <w:tab/>
      </w:r>
      <w:r w:rsidRPr="00214807">
        <w:rPr>
          <w:rFonts w:eastAsia="SimSun"/>
        </w:rPr>
        <w:t>SEAL-S</w:t>
      </w:r>
      <w:r>
        <w:tab/>
      </w:r>
      <w:r>
        <w:fldChar w:fldCharType="begin" w:fldLock="1"/>
      </w:r>
      <w:r>
        <w:instrText xml:space="preserve"> PAGEREF _Toc98511848 \h </w:instrText>
      </w:r>
      <w:r>
        <w:fldChar w:fldCharType="separate"/>
      </w:r>
      <w:r>
        <w:t>10</w:t>
      </w:r>
      <w:r>
        <w:fldChar w:fldCharType="end"/>
      </w:r>
    </w:p>
    <w:p w14:paraId="1B0554FB" w14:textId="653AF889" w:rsidR="00E27EB5" w:rsidRDefault="00E27EB5">
      <w:pPr>
        <w:pStyle w:val="TOC4"/>
        <w:rPr>
          <w:rFonts w:asciiTheme="minorHAnsi" w:eastAsiaTheme="minorEastAsia" w:hAnsiTheme="minorHAnsi" w:cstheme="minorBidi"/>
          <w:sz w:val="22"/>
          <w:szCs w:val="22"/>
          <w:lang w:eastAsia="en-GB"/>
        </w:rPr>
      </w:pPr>
      <w:r w:rsidRPr="00E27EB5">
        <w:t>5.1.1.9</w:t>
      </w:r>
      <w:r w:rsidRPr="00E27EB5">
        <w:rPr>
          <w:rFonts w:asciiTheme="minorHAnsi" w:hAnsiTheme="minorHAnsi" w:cstheme="minorBidi"/>
          <w:sz w:val="22"/>
          <w:szCs w:val="22"/>
          <w:lang w:eastAsia="en-GB"/>
        </w:rPr>
        <w:tab/>
      </w:r>
      <w:r w:rsidRPr="00214807">
        <w:rPr>
          <w:rFonts w:eastAsia="SimSun"/>
        </w:rPr>
        <w:t>SEAL-E</w:t>
      </w:r>
      <w:r>
        <w:tab/>
      </w:r>
      <w:r>
        <w:fldChar w:fldCharType="begin" w:fldLock="1"/>
      </w:r>
      <w:r>
        <w:instrText xml:space="preserve"> PAGEREF _Toc98511849 \h </w:instrText>
      </w:r>
      <w:r>
        <w:fldChar w:fldCharType="separate"/>
      </w:r>
      <w:r>
        <w:t>10</w:t>
      </w:r>
      <w:r>
        <w:fldChar w:fldCharType="end"/>
      </w:r>
    </w:p>
    <w:p w14:paraId="3699F242" w14:textId="11281167" w:rsidR="00E27EB5" w:rsidRDefault="00E27EB5">
      <w:pPr>
        <w:pStyle w:val="TOC3"/>
        <w:rPr>
          <w:rFonts w:asciiTheme="minorHAnsi" w:eastAsiaTheme="minorEastAsia" w:hAnsiTheme="minorHAnsi" w:cstheme="minorBidi"/>
          <w:sz w:val="22"/>
          <w:szCs w:val="22"/>
          <w:lang w:eastAsia="en-GB"/>
        </w:rPr>
      </w:pPr>
      <w:r w:rsidRPr="00E27EB5">
        <w:t>5.</w:t>
      </w:r>
      <w:r w:rsidRPr="00E27EB5">
        <w:rPr>
          <w:lang w:eastAsia="zh-CN"/>
        </w:rPr>
        <w:t>1.2</w:t>
      </w:r>
      <w:r w:rsidRPr="00E27EB5">
        <w:rPr>
          <w:rFonts w:asciiTheme="minorHAnsi" w:hAnsiTheme="minorHAnsi" w:cstheme="minorBidi"/>
          <w:sz w:val="22"/>
          <w:szCs w:val="22"/>
          <w:lang w:eastAsia="en-GB"/>
        </w:rPr>
        <w:tab/>
      </w:r>
      <w:r w:rsidRPr="00214807">
        <w:rPr>
          <w:rFonts w:eastAsia="Arial"/>
        </w:rPr>
        <w:t>Security for the Signalling control plane interfaces</w:t>
      </w:r>
      <w:r>
        <w:tab/>
      </w:r>
      <w:r>
        <w:fldChar w:fldCharType="begin" w:fldLock="1"/>
      </w:r>
      <w:r>
        <w:instrText xml:space="preserve"> PAGEREF _Toc98511850 \h </w:instrText>
      </w:r>
      <w:r>
        <w:fldChar w:fldCharType="separate"/>
      </w:r>
      <w:r>
        <w:t>11</w:t>
      </w:r>
      <w:r>
        <w:fldChar w:fldCharType="end"/>
      </w:r>
    </w:p>
    <w:p w14:paraId="4AEF95FB" w14:textId="696566AB" w:rsidR="00E27EB5" w:rsidRDefault="00E27EB5">
      <w:pPr>
        <w:pStyle w:val="TOC4"/>
        <w:rPr>
          <w:rFonts w:asciiTheme="minorHAnsi" w:eastAsiaTheme="minorEastAsia" w:hAnsiTheme="minorHAnsi" w:cstheme="minorBidi"/>
          <w:sz w:val="22"/>
          <w:szCs w:val="22"/>
          <w:lang w:eastAsia="en-GB"/>
        </w:rPr>
      </w:pPr>
      <w:r w:rsidRPr="00E27EB5">
        <w:t>5.</w:t>
      </w:r>
      <w:r w:rsidRPr="00E27EB5">
        <w:rPr>
          <w:lang w:eastAsia="zh-CN"/>
        </w:rPr>
        <w:t>1.2.1</w:t>
      </w:r>
      <w:r w:rsidRPr="00E27EB5">
        <w:rPr>
          <w:rFonts w:asciiTheme="minorHAnsi" w:hAnsiTheme="minorHAnsi" w:cstheme="minorBidi"/>
          <w:sz w:val="22"/>
          <w:szCs w:val="22"/>
          <w:lang w:eastAsia="en-GB"/>
        </w:rPr>
        <w:tab/>
      </w:r>
      <w:r w:rsidRPr="00214807">
        <w:rPr>
          <w:rFonts w:eastAsia="Arial"/>
          <w:lang w:eastAsia="zh-CN"/>
        </w:rPr>
        <w:t>Security for HTTP interfaces</w:t>
      </w:r>
      <w:r>
        <w:tab/>
      </w:r>
      <w:r>
        <w:fldChar w:fldCharType="begin" w:fldLock="1"/>
      </w:r>
      <w:r>
        <w:instrText xml:space="preserve"> PAGEREF _Toc98511851 \h </w:instrText>
      </w:r>
      <w:r>
        <w:fldChar w:fldCharType="separate"/>
      </w:r>
      <w:r>
        <w:t>11</w:t>
      </w:r>
      <w:r>
        <w:fldChar w:fldCharType="end"/>
      </w:r>
    </w:p>
    <w:p w14:paraId="6459AD60" w14:textId="5946A40F" w:rsidR="00E27EB5" w:rsidRDefault="00E27EB5">
      <w:pPr>
        <w:pStyle w:val="TOC4"/>
        <w:rPr>
          <w:rFonts w:asciiTheme="minorHAnsi" w:eastAsiaTheme="minorEastAsia" w:hAnsiTheme="minorHAnsi" w:cstheme="minorBidi"/>
          <w:sz w:val="22"/>
          <w:szCs w:val="22"/>
          <w:lang w:eastAsia="en-GB"/>
        </w:rPr>
      </w:pPr>
      <w:r w:rsidRPr="00E27EB5">
        <w:t>5.</w:t>
      </w:r>
      <w:r w:rsidRPr="00E27EB5">
        <w:rPr>
          <w:lang w:eastAsia="zh-CN"/>
        </w:rPr>
        <w:t>1.2.2</w:t>
      </w:r>
      <w:r w:rsidRPr="00E27EB5">
        <w:rPr>
          <w:rFonts w:asciiTheme="minorHAnsi" w:hAnsiTheme="minorHAnsi" w:cstheme="minorBidi"/>
          <w:sz w:val="22"/>
          <w:szCs w:val="22"/>
          <w:lang w:eastAsia="en-GB"/>
        </w:rPr>
        <w:tab/>
      </w:r>
      <w:r w:rsidRPr="00214807">
        <w:rPr>
          <w:rFonts w:eastAsia="Arial"/>
          <w:lang w:eastAsia="zh-CN"/>
        </w:rPr>
        <w:t>Security for LWP interfaces</w:t>
      </w:r>
      <w:r>
        <w:tab/>
      </w:r>
      <w:r>
        <w:fldChar w:fldCharType="begin" w:fldLock="1"/>
      </w:r>
      <w:r>
        <w:instrText xml:space="preserve"> PAGEREF _Toc98511852 \h </w:instrText>
      </w:r>
      <w:r>
        <w:fldChar w:fldCharType="separate"/>
      </w:r>
      <w:r>
        <w:t>11</w:t>
      </w:r>
      <w:r>
        <w:fldChar w:fldCharType="end"/>
      </w:r>
    </w:p>
    <w:p w14:paraId="5F5D2AFE" w14:textId="0F4CA587" w:rsidR="00E27EB5" w:rsidRDefault="00E27EB5">
      <w:pPr>
        <w:pStyle w:val="TOC3"/>
        <w:rPr>
          <w:rFonts w:asciiTheme="minorHAnsi" w:eastAsiaTheme="minorEastAsia" w:hAnsiTheme="minorHAnsi" w:cstheme="minorBidi"/>
          <w:sz w:val="22"/>
          <w:szCs w:val="22"/>
          <w:lang w:eastAsia="en-GB"/>
        </w:rPr>
      </w:pPr>
      <w:r w:rsidRPr="00E27EB5">
        <w:t>5.</w:t>
      </w:r>
      <w:r w:rsidRPr="00E27EB5">
        <w:rPr>
          <w:lang w:eastAsia="zh-CN"/>
        </w:rPr>
        <w:t>1.3</w:t>
      </w:r>
      <w:r w:rsidRPr="00E27EB5">
        <w:rPr>
          <w:rFonts w:asciiTheme="minorHAnsi" w:hAnsiTheme="minorHAnsi" w:cstheme="minorBidi"/>
          <w:sz w:val="22"/>
          <w:szCs w:val="22"/>
          <w:lang w:eastAsia="en-GB"/>
        </w:rPr>
        <w:tab/>
      </w:r>
      <w:r w:rsidRPr="00214807">
        <w:rPr>
          <w:rFonts w:eastAsia="Arial"/>
          <w:lang w:eastAsia="zh-CN"/>
        </w:rPr>
        <w:t>Security for the network domain interfaces</w:t>
      </w:r>
      <w:r>
        <w:tab/>
      </w:r>
      <w:r>
        <w:fldChar w:fldCharType="begin" w:fldLock="1"/>
      </w:r>
      <w:r>
        <w:instrText xml:space="preserve"> PAGEREF _Toc98511853 \h </w:instrText>
      </w:r>
      <w:r>
        <w:fldChar w:fldCharType="separate"/>
      </w:r>
      <w:r>
        <w:t>11</w:t>
      </w:r>
      <w:r>
        <w:fldChar w:fldCharType="end"/>
      </w:r>
    </w:p>
    <w:p w14:paraId="14473A6D" w14:textId="7BEC25FD" w:rsidR="00E27EB5" w:rsidRDefault="00E27EB5">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rPr>
        <w:tab/>
      </w:r>
      <w:r>
        <w:rPr>
          <w:lang w:eastAsia="zh-CN"/>
        </w:rPr>
        <w:t>User authentication and authorization</w:t>
      </w:r>
      <w:r>
        <w:tab/>
      </w:r>
      <w:r>
        <w:fldChar w:fldCharType="begin" w:fldLock="1"/>
      </w:r>
      <w:r>
        <w:instrText xml:space="preserve"> PAGEREF _Toc98511854 \h </w:instrText>
      </w:r>
      <w:r>
        <w:fldChar w:fldCharType="separate"/>
      </w:r>
      <w:r>
        <w:t>11</w:t>
      </w:r>
      <w:r>
        <w:fldChar w:fldCharType="end"/>
      </w:r>
    </w:p>
    <w:p w14:paraId="0B992D82" w14:textId="22E1260A" w:rsidR="00E27EB5" w:rsidRDefault="00E27EB5">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_Toc98511855 \h </w:instrText>
      </w:r>
      <w:r>
        <w:fldChar w:fldCharType="separate"/>
      </w:r>
      <w:r>
        <w:t>11</w:t>
      </w:r>
      <w:r>
        <w:fldChar w:fldCharType="end"/>
      </w:r>
    </w:p>
    <w:p w14:paraId="0E7399C3" w14:textId="72703AC3" w:rsidR="00E27EB5" w:rsidRDefault="00E27EB5">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_Toc98511856 \h </w:instrText>
      </w:r>
      <w:r>
        <w:fldChar w:fldCharType="separate"/>
      </w:r>
      <w:r>
        <w:t>11</w:t>
      </w:r>
      <w:r>
        <w:fldChar w:fldCharType="end"/>
      </w:r>
    </w:p>
    <w:p w14:paraId="03DE96E6" w14:textId="1AA7D514" w:rsidR="00E27EB5" w:rsidRDefault="00E27EB5">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_Toc98511857 \h </w:instrText>
      </w:r>
      <w:r>
        <w:fldChar w:fldCharType="separate"/>
      </w:r>
      <w:r>
        <w:t>11</w:t>
      </w:r>
      <w:r>
        <w:fldChar w:fldCharType="end"/>
      </w:r>
    </w:p>
    <w:p w14:paraId="0D4FACDB" w14:textId="5EB69FD6" w:rsidR="00E27EB5" w:rsidRDefault="00E27EB5">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_Toc98511858 \h </w:instrText>
      </w:r>
      <w:r>
        <w:fldChar w:fldCharType="separate"/>
      </w:r>
      <w:r>
        <w:t>12</w:t>
      </w:r>
      <w:r>
        <w:fldChar w:fldCharType="end"/>
      </w:r>
    </w:p>
    <w:p w14:paraId="44A702FC" w14:textId="781D03BA" w:rsidR="00E27EB5" w:rsidRDefault="00E27EB5">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_Toc98511859 \h </w:instrText>
      </w:r>
      <w:r>
        <w:fldChar w:fldCharType="separate"/>
      </w:r>
      <w:r>
        <w:t>13</w:t>
      </w:r>
      <w:r>
        <w:fldChar w:fldCharType="end"/>
      </w:r>
    </w:p>
    <w:p w14:paraId="562A4494" w14:textId="31299D72" w:rsidR="00E27EB5" w:rsidRDefault="00E27EB5">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_Toc98511860 \h </w:instrText>
      </w:r>
      <w:r>
        <w:fldChar w:fldCharType="separate"/>
      </w:r>
      <w:r>
        <w:t>14</w:t>
      </w:r>
      <w:r>
        <w:fldChar w:fldCharType="end"/>
      </w:r>
    </w:p>
    <w:p w14:paraId="2E95C319" w14:textId="2B2009E7" w:rsidR="00E27EB5" w:rsidRDefault="00E27EB5">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rPr>
        <w:tab/>
      </w:r>
      <w:r>
        <w:rPr>
          <w:lang w:eastAsia="zh-CN"/>
        </w:rPr>
        <w:t>SEAL key management procedure</w:t>
      </w:r>
      <w:r>
        <w:tab/>
      </w:r>
      <w:r>
        <w:fldChar w:fldCharType="begin" w:fldLock="1"/>
      </w:r>
      <w:r>
        <w:instrText xml:space="preserve"> PAGEREF _Toc98511861 \h </w:instrText>
      </w:r>
      <w:r>
        <w:fldChar w:fldCharType="separate"/>
      </w:r>
      <w:r>
        <w:t>14</w:t>
      </w:r>
      <w:r>
        <w:fldChar w:fldCharType="end"/>
      </w:r>
    </w:p>
    <w:p w14:paraId="426A6E0C" w14:textId="73E25724" w:rsidR="00E27EB5" w:rsidRDefault="00E27EB5">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_Toc98511862 \h </w:instrText>
      </w:r>
      <w:r>
        <w:fldChar w:fldCharType="separate"/>
      </w:r>
      <w:r>
        <w:t>14</w:t>
      </w:r>
      <w:r>
        <w:fldChar w:fldCharType="end"/>
      </w:r>
    </w:p>
    <w:p w14:paraId="080CA5A5" w14:textId="3A3643FE" w:rsidR="00E27EB5" w:rsidRDefault="00E27EB5">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_Toc98511863 \h </w:instrText>
      </w:r>
      <w:r>
        <w:fldChar w:fldCharType="separate"/>
      </w:r>
      <w:r>
        <w:t>15</w:t>
      </w:r>
      <w:r>
        <w:fldChar w:fldCharType="end"/>
      </w:r>
    </w:p>
    <w:p w14:paraId="683B51E7" w14:textId="48FA5233" w:rsidR="00E27EB5" w:rsidRDefault="00E27EB5">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_Toc98511864 \h </w:instrText>
      </w:r>
      <w:r>
        <w:fldChar w:fldCharType="separate"/>
      </w:r>
      <w:r>
        <w:t>16</w:t>
      </w:r>
      <w:r>
        <w:fldChar w:fldCharType="end"/>
      </w:r>
    </w:p>
    <w:p w14:paraId="46C1F624" w14:textId="55C56671" w:rsidR="00E27EB5" w:rsidRDefault="00E27EB5">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rPr>
        <w:tab/>
      </w:r>
      <w:r>
        <w:rPr>
          <w:lang w:eastAsia="zh-CN"/>
        </w:rPr>
        <w:t>Security procedures for interconnection</w:t>
      </w:r>
      <w:r>
        <w:tab/>
      </w:r>
      <w:r>
        <w:fldChar w:fldCharType="begin" w:fldLock="1"/>
      </w:r>
      <w:r>
        <w:instrText xml:space="preserve"> PAGEREF _Toc98511865 \h </w:instrText>
      </w:r>
      <w:r>
        <w:fldChar w:fldCharType="separate"/>
      </w:r>
      <w:r>
        <w:t>17</w:t>
      </w:r>
      <w:r>
        <w:fldChar w:fldCharType="end"/>
      </w:r>
    </w:p>
    <w:p w14:paraId="1A0C9A26" w14:textId="46BB6DAC" w:rsidR="00E27EB5" w:rsidRDefault="00E27EB5">
      <w:pPr>
        <w:pStyle w:val="TOC2"/>
        <w:rPr>
          <w:rFonts w:asciiTheme="minorHAnsi" w:eastAsiaTheme="minorEastAsia" w:hAnsiTheme="minorHAnsi" w:cstheme="minorBidi"/>
          <w:sz w:val="22"/>
          <w:szCs w:val="22"/>
          <w:lang w:eastAsia="en-GB"/>
        </w:rPr>
      </w:pPr>
      <w:r w:rsidRPr="00E27EB5">
        <w:t>5.5</w:t>
      </w:r>
      <w:r w:rsidRPr="00E27EB5">
        <w:rPr>
          <w:rFonts w:asciiTheme="minorHAnsi" w:hAnsiTheme="minorHAnsi" w:cstheme="minorBidi"/>
          <w:sz w:val="22"/>
          <w:szCs w:val="22"/>
        </w:rPr>
        <w:tab/>
      </w:r>
      <w:r w:rsidRPr="00214807">
        <w:rPr>
          <w:rFonts w:eastAsiaTheme="minorEastAsia"/>
          <w:lang w:eastAsia="zh-CN"/>
        </w:rPr>
        <w:t>Authentication and authorization of devices over LWP interfaces</w:t>
      </w:r>
      <w:r>
        <w:tab/>
      </w:r>
      <w:r>
        <w:fldChar w:fldCharType="begin" w:fldLock="1"/>
      </w:r>
      <w:r>
        <w:instrText xml:space="preserve"> PAGEREF _Toc98511866 \h </w:instrText>
      </w:r>
      <w:r>
        <w:fldChar w:fldCharType="separate"/>
      </w:r>
      <w:r>
        <w:t>17</w:t>
      </w:r>
      <w:r>
        <w:fldChar w:fldCharType="end"/>
      </w:r>
    </w:p>
    <w:p w14:paraId="708259D3" w14:textId="33349B74" w:rsidR="00E27EB5" w:rsidRDefault="00E27EB5" w:rsidP="00E27EB5">
      <w:pPr>
        <w:pStyle w:val="TOC8"/>
        <w:rPr>
          <w:rFonts w:asciiTheme="minorHAnsi" w:eastAsiaTheme="minorEastAsia" w:hAnsiTheme="minorHAnsi" w:cstheme="minorBidi"/>
          <w:b w:val="0"/>
          <w:szCs w:val="22"/>
          <w:lang w:eastAsia="en-GB"/>
        </w:rPr>
      </w:pPr>
      <w:r>
        <w:t>Annex A (normative):</w:t>
      </w:r>
      <w:r>
        <w:tab/>
        <w:t>OpenID connect profile for VAL</w:t>
      </w:r>
      <w:r>
        <w:tab/>
      </w:r>
      <w:r>
        <w:fldChar w:fldCharType="begin" w:fldLock="1"/>
      </w:r>
      <w:r>
        <w:instrText xml:space="preserve"> PAGEREF _Toc98511867 \h </w:instrText>
      </w:r>
      <w:r>
        <w:fldChar w:fldCharType="separate"/>
      </w:r>
      <w:r>
        <w:t>18</w:t>
      </w:r>
      <w:r>
        <w:fldChar w:fldCharType="end"/>
      </w:r>
    </w:p>
    <w:p w14:paraId="53BCF26E" w14:textId="1EFAAFE5" w:rsidR="00E27EB5" w:rsidRDefault="00E27EB5">
      <w:pPr>
        <w:pStyle w:val="TOC1"/>
        <w:rPr>
          <w:rFonts w:asciiTheme="minorHAnsi" w:eastAsiaTheme="minorEastAsia" w:hAnsiTheme="minorHAnsi" w:cstheme="minorBidi"/>
          <w:szCs w:val="22"/>
          <w:lang w:eastAsia="en-GB"/>
        </w:rPr>
      </w:pPr>
      <w:r w:rsidRPr="00E27EB5">
        <w:t>A.1</w:t>
      </w:r>
      <w:r>
        <w:rPr>
          <w:rFonts w:asciiTheme="minorHAnsi" w:hAnsiTheme="minorHAnsi" w:cstheme="minorBidi"/>
          <w:szCs w:val="22"/>
          <w:lang w:eastAsia="en-GB"/>
        </w:rPr>
        <w:tab/>
      </w:r>
      <w:r w:rsidRPr="00214807">
        <w:rPr>
          <w:rFonts w:eastAsia="SimSun"/>
        </w:rPr>
        <w:t>General</w:t>
      </w:r>
      <w:r>
        <w:tab/>
      </w:r>
      <w:r>
        <w:fldChar w:fldCharType="begin" w:fldLock="1"/>
      </w:r>
      <w:r>
        <w:instrText xml:space="preserve"> PAGEREF _Toc98511868 \h </w:instrText>
      </w:r>
      <w:r>
        <w:fldChar w:fldCharType="separate"/>
      </w:r>
      <w:r>
        <w:t>18</w:t>
      </w:r>
      <w:r>
        <w:fldChar w:fldCharType="end"/>
      </w:r>
    </w:p>
    <w:p w14:paraId="12AD4CB1" w14:textId="7145D9D6" w:rsidR="00E27EB5" w:rsidRDefault="00E27EB5">
      <w:pPr>
        <w:pStyle w:val="TOC1"/>
        <w:rPr>
          <w:rFonts w:asciiTheme="minorHAnsi" w:eastAsiaTheme="minorEastAsia" w:hAnsiTheme="minorHAnsi" w:cstheme="minorBidi"/>
          <w:szCs w:val="22"/>
          <w:lang w:eastAsia="en-GB"/>
        </w:rPr>
      </w:pPr>
      <w:r w:rsidRPr="00E27EB5">
        <w:t>A.2</w:t>
      </w:r>
      <w:r>
        <w:rPr>
          <w:rFonts w:asciiTheme="minorHAnsi" w:hAnsiTheme="minorHAnsi" w:cstheme="minorBidi"/>
          <w:szCs w:val="22"/>
          <w:lang w:eastAsia="en-GB"/>
        </w:rPr>
        <w:tab/>
      </w:r>
      <w:r w:rsidRPr="00214807">
        <w:rPr>
          <w:rFonts w:eastAsia="SimSun"/>
        </w:rPr>
        <w:t>VAL tokens</w:t>
      </w:r>
      <w:r>
        <w:tab/>
      </w:r>
      <w:r>
        <w:fldChar w:fldCharType="begin" w:fldLock="1"/>
      </w:r>
      <w:r>
        <w:instrText xml:space="preserve"> PAGEREF _Toc98511869 \h </w:instrText>
      </w:r>
      <w:r>
        <w:fldChar w:fldCharType="separate"/>
      </w:r>
      <w:r>
        <w:t>18</w:t>
      </w:r>
      <w:r>
        <w:fldChar w:fldCharType="end"/>
      </w:r>
    </w:p>
    <w:p w14:paraId="1D63D6E7" w14:textId="160646A8" w:rsidR="00E27EB5" w:rsidRDefault="00E27EB5">
      <w:pPr>
        <w:pStyle w:val="TOC2"/>
        <w:rPr>
          <w:rFonts w:asciiTheme="minorHAnsi" w:eastAsiaTheme="minorEastAsia" w:hAnsiTheme="minorHAnsi" w:cstheme="minorBidi"/>
          <w:sz w:val="22"/>
          <w:szCs w:val="22"/>
          <w:lang w:eastAsia="en-GB"/>
        </w:rPr>
      </w:pPr>
      <w:r w:rsidRPr="00E27EB5">
        <w:t>A.2.1</w:t>
      </w:r>
      <w:r w:rsidRPr="00E27EB5">
        <w:rPr>
          <w:rFonts w:asciiTheme="minorHAnsi" w:hAnsiTheme="minorHAnsi" w:cstheme="minorBidi"/>
          <w:sz w:val="22"/>
          <w:szCs w:val="22"/>
          <w:lang w:eastAsia="en-GB"/>
        </w:rPr>
        <w:tab/>
      </w:r>
      <w:r w:rsidRPr="00214807">
        <w:rPr>
          <w:rFonts w:eastAsia="SimSun"/>
        </w:rPr>
        <w:t>ID token</w:t>
      </w:r>
      <w:r>
        <w:tab/>
      </w:r>
      <w:r>
        <w:fldChar w:fldCharType="begin" w:fldLock="1"/>
      </w:r>
      <w:r>
        <w:instrText xml:space="preserve"> PAGEREF _Toc98511870 \h </w:instrText>
      </w:r>
      <w:r>
        <w:fldChar w:fldCharType="separate"/>
      </w:r>
      <w:r>
        <w:t>18</w:t>
      </w:r>
      <w:r>
        <w:fldChar w:fldCharType="end"/>
      </w:r>
    </w:p>
    <w:p w14:paraId="1A382307" w14:textId="607E2525" w:rsidR="00E27EB5" w:rsidRDefault="00E27EB5">
      <w:pPr>
        <w:pStyle w:val="TOC3"/>
        <w:rPr>
          <w:rFonts w:asciiTheme="minorHAnsi" w:eastAsiaTheme="minorEastAsia" w:hAnsiTheme="minorHAnsi" w:cstheme="minorBidi"/>
          <w:sz w:val="22"/>
          <w:szCs w:val="22"/>
          <w:lang w:eastAsia="en-GB"/>
        </w:rPr>
      </w:pPr>
      <w:r w:rsidRPr="00E27EB5">
        <w:t>A.2.1.1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_Toc98511871 \h </w:instrText>
      </w:r>
      <w:r>
        <w:fldChar w:fldCharType="separate"/>
      </w:r>
      <w:r>
        <w:t>18</w:t>
      </w:r>
      <w:r>
        <w:fldChar w:fldCharType="end"/>
      </w:r>
    </w:p>
    <w:p w14:paraId="76A4857A" w14:textId="522F815F" w:rsidR="00E27EB5" w:rsidRDefault="00E27EB5">
      <w:pPr>
        <w:pStyle w:val="TOC3"/>
        <w:rPr>
          <w:rFonts w:asciiTheme="minorHAnsi" w:eastAsiaTheme="minorEastAsia" w:hAnsiTheme="minorHAnsi" w:cstheme="minorBidi"/>
          <w:sz w:val="22"/>
          <w:szCs w:val="22"/>
          <w:lang w:eastAsia="en-GB"/>
        </w:rPr>
      </w:pPr>
      <w:r w:rsidRPr="00E27EB5">
        <w:t>A.2.1.2</w:t>
      </w:r>
      <w:r w:rsidRPr="00E27EB5">
        <w:rPr>
          <w:rFonts w:asciiTheme="minorHAnsi" w:hAnsiTheme="minorHAnsi" w:cstheme="minorBidi"/>
          <w:sz w:val="22"/>
          <w:szCs w:val="22"/>
          <w:lang w:eastAsia="en-GB"/>
        </w:rPr>
        <w:tab/>
      </w:r>
      <w:r w:rsidRPr="00214807">
        <w:rPr>
          <w:rFonts w:eastAsia="SimSun"/>
        </w:rPr>
        <w:t>Standard claims</w:t>
      </w:r>
      <w:r>
        <w:tab/>
      </w:r>
      <w:r>
        <w:fldChar w:fldCharType="begin" w:fldLock="1"/>
      </w:r>
      <w:r>
        <w:instrText xml:space="preserve"> PAGEREF _Toc98511872 \h </w:instrText>
      </w:r>
      <w:r>
        <w:fldChar w:fldCharType="separate"/>
      </w:r>
      <w:r>
        <w:t>18</w:t>
      </w:r>
      <w:r>
        <w:fldChar w:fldCharType="end"/>
      </w:r>
    </w:p>
    <w:p w14:paraId="20A19388" w14:textId="1AE58159" w:rsidR="00E27EB5" w:rsidRDefault="00E27EB5">
      <w:pPr>
        <w:pStyle w:val="TOC3"/>
        <w:rPr>
          <w:rFonts w:asciiTheme="minorHAnsi" w:eastAsiaTheme="minorEastAsia" w:hAnsiTheme="minorHAnsi" w:cstheme="minorBidi"/>
          <w:sz w:val="22"/>
          <w:szCs w:val="22"/>
          <w:lang w:eastAsia="en-GB"/>
        </w:rPr>
      </w:pPr>
      <w:r w:rsidRPr="00E27EB5">
        <w:t>A.2.1.3</w:t>
      </w:r>
      <w:r w:rsidRPr="00E27EB5">
        <w:rPr>
          <w:rFonts w:asciiTheme="minorHAnsi" w:hAnsiTheme="minorHAnsi" w:cstheme="minorBidi"/>
          <w:sz w:val="22"/>
          <w:szCs w:val="22"/>
          <w:lang w:eastAsia="en-GB"/>
        </w:rPr>
        <w:tab/>
      </w:r>
      <w:r w:rsidRPr="00214807">
        <w:rPr>
          <w:rFonts w:eastAsia="SimSun"/>
        </w:rPr>
        <w:t>VAL claims</w:t>
      </w:r>
      <w:r>
        <w:tab/>
      </w:r>
      <w:r>
        <w:fldChar w:fldCharType="begin" w:fldLock="1"/>
      </w:r>
      <w:r>
        <w:instrText xml:space="preserve"> PAGEREF _Toc98511873 \h </w:instrText>
      </w:r>
      <w:r>
        <w:fldChar w:fldCharType="separate"/>
      </w:r>
      <w:r>
        <w:t>18</w:t>
      </w:r>
      <w:r>
        <w:fldChar w:fldCharType="end"/>
      </w:r>
    </w:p>
    <w:p w14:paraId="71A585C5" w14:textId="0C211F7F" w:rsidR="00E27EB5" w:rsidRDefault="00E27EB5">
      <w:pPr>
        <w:pStyle w:val="TOC2"/>
        <w:rPr>
          <w:rFonts w:asciiTheme="minorHAnsi" w:eastAsiaTheme="minorEastAsia" w:hAnsiTheme="minorHAnsi" w:cstheme="minorBidi"/>
          <w:sz w:val="22"/>
          <w:szCs w:val="22"/>
          <w:lang w:eastAsia="en-GB"/>
        </w:rPr>
      </w:pPr>
      <w:r w:rsidRPr="00E27EB5">
        <w:t>A.2.2</w:t>
      </w:r>
      <w:r w:rsidRPr="00E27EB5">
        <w:rPr>
          <w:rFonts w:asciiTheme="minorHAnsi" w:hAnsiTheme="minorHAnsi" w:cstheme="minorBidi"/>
          <w:sz w:val="22"/>
          <w:szCs w:val="22"/>
          <w:lang w:eastAsia="en-GB"/>
        </w:rPr>
        <w:tab/>
      </w:r>
      <w:r w:rsidRPr="00214807">
        <w:rPr>
          <w:rFonts w:eastAsia="SimSun"/>
        </w:rPr>
        <w:t>Access token</w:t>
      </w:r>
      <w:r>
        <w:tab/>
      </w:r>
      <w:r>
        <w:fldChar w:fldCharType="begin" w:fldLock="1"/>
      </w:r>
      <w:r>
        <w:instrText xml:space="preserve"> PAGEREF _Toc98511874 \h </w:instrText>
      </w:r>
      <w:r>
        <w:fldChar w:fldCharType="separate"/>
      </w:r>
      <w:r>
        <w:t>19</w:t>
      </w:r>
      <w:r>
        <w:fldChar w:fldCharType="end"/>
      </w:r>
    </w:p>
    <w:p w14:paraId="7609CDB3" w14:textId="10800C88" w:rsidR="00E27EB5" w:rsidRDefault="00E27EB5">
      <w:pPr>
        <w:pStyle w:val="TOC3"/>
        <w:rPr>
          <w:rFonts w:asciiTheme="minorHAnsi" w:eastAsiaTheme="minorEastAsia" w:hAnsiTheme="minorHAnsi" w:cstheme="minorBidi"/>
          <w:sz w:val="22"/>
          <w:szCs w:val="22"/>
          <w:lang w:eastAsia="en-GB"/>
        </w:rPr>
      </w:pPr>
      <w:r w:rsidRPr="00E27EB5">
        <w:t>A.2.2.1</w:t>
      </w:r>
      <w:r w:rsidRPr="00E27EB5">
        <w:rPr>
          <w:rFonts w:asciiTheme="minorHAnsi" w:hAnsiTheme="minorHAnsi" w:cstheme="minorBidi"/>
          <w:sz w:val="22"/>
          <w:szCs w:val="22"/>
          <w:lang w:eastAsia="en-GB"/>
        </w:rPr>
        <w:tab/>
      </w:r>
      <w:r w:rsidRPr="00214807">
        <w:rPr>
          <w:rFonts w:eastAsia="SimSun"/>
        </w:rPr>
        <w:t>Introduction</w:t>
      </w:r>
      <w:r>
        <w:tab/>
      </w:r>
      <w:r>
        <w:fldChar w:fldCharType="begin" w:fldLock="1"/>
      </w:r>
      <w:r>
        <w:instrText xml:space="preserve"> PAGEREF _Toc98511875 \h </w:instrText>
      </w:r>
      <w:r>
        <w:fldChar w:fldCharType="separate"/>
      </w:r>
      <w:r>
        <w:t>19</w:t>
      </w:r>
      <w:r>
        <w:fldChar w:fldCharType="end"/>
      </w:r>
    </w:p>
    <w:p w14:paraId="71254509" w14:textId="6F626D94" w:rsidR="00E27EB5" w:rsidRDefault="00E27EB5">
      <w:pPr>
        <w:pStyle w:val="TOC3"/>
        <w:rPr>
          <w:rFonts w:asciiTheme="minorHAnsi" w:eastAsiaTheme="minorEastAsia" w:hAnsiTheme="minorHAnsi" w:cstheme="minorBidi"/>
          <w:sz w:val="22"/>
          <w:szCs w:val="22"/>
          <w:lang w:eastAsia="en-GB"/>
        </w:rPr>
      </w:pPr>
      <w:r w:rsidRPr="00E27EB5">
        <w:t>A.2.2.2</w:t>
      </w:r>
      <w:r w:rsidRPr="00E27EB5">
        <w:rPr>
          <w:rFonts w:asciiTheme="minorHAnsi" w:hAnsiTheme="minorHAnsi" w:cstheme="minorBidi"/>
          <w:sz w:val="22"/>
          <w:szCs w:val="22"/>
          <w:lang w:eastAsia="en-GB"/>
        </w:rPr>
        <w:tab/>
      </w:r>
      <w:r w:rsidRPr="00214807">
        <w:rPr>
          <w:rFonts w:eastAsia="SimSun"/>
        </w:rPr>
        <w:t>Standard claims</w:t>
      </w:r>
      <w:r>
        <w:tab/>
      </w:r>
      <w:r>
        <w:fldChar w:fldCharType="begin" w:fldLock="1"/>
      </w:r>
      <w:r>
        <w:instrText xml:space="preserve"> PAGEREF _Toc98511876 \h </w:instrText>
      </w:r>
      <w:r>
        <w:fldChar w:fldCharType="separate"/>
      </w:r>
      <w:r>
        <w:t>19</w:t>
      </w:r>
      <w:r>
        <w:fldChar w:fldCharType="end"/>
      </w:r>
    </w:p>
    <w:p w14:paraId="3DD65199" w14:textId="1B0D62BE" w:rsidR="00E27EB5" w:rsidRDefault="00E27EB5">
      <w:pPr>
        <w:pStyle w:val="TOC3"/>
        <w:rPr>
          <w:rFonts w:asciiTheme="minorHAnsi" w:eastAsiaTheme="minorEastAsia" w:hAnsiTheme="minorHAnsi" w:cstheme="minorBidi"/>
          <w:sz w:val="22"/>
          <w:szCs w:val="22"/>
          <w:lang w:eastAsia="en-GB"/>
        </w:rPr>
      </w:pPr>
      <w:r w:rsidRPr="00E27EB5">
        <w:t>A.2.2.3</w:t>
      </w:r>
      <w:r w:rsidRPr="00E27EB5">
        <w:rPr>
          <w:rFonts w:asciiTheme="minorHAnsi" w:hAnsiTheme="minorHAnsi" w:cstheme="minorBidi"/>
          <w:sz w:val="22"/>
          <w:szCs w:val="22"/>
          <w:lang w:eastAsia="en-GB"/>
        </w:rPr>
        <w:tab/>
      </w:r>
      <w:r w:rsidRPr="00214807">
        <w:rPr>
          <w:rFonts w:eastAsia="SimSun"/>
        </w:rPr>
        <w:t>VAL claims</w:t>
      </w:r>
      <w:r>
        <w:tab/>
      </w:r>
      <w:r>
        <w:fldChar w:fldCharType="begin" w:fldLock="1"/>
      </w:r>
      <w:r>
        <w:instrText xml:space="preserve"> PAGEREF _Toc98511877 \h </w:instrText>
      </w:r>
      <w:r>
        <w:fldChar w:fldCharType="separate"/>
      </w:r>
      <w:r>
        <w:t>19</w:t>
      </w:r>
      <w:r>
        <w:fldChar w:fldCharType="end"/>
      </w:r>
    </w:p>
    <w:p w14:paraId="620520A3" w14:textId="72F20474" w:rsidR="00E27EB5" w:rsidRDefault="00E27EB5">
      <w:pPr>
        <w:pStyle w:val="TOC1"/>
        <w:rPr>
          <w:rFonts w:asciiTheme="minorHAnsi" w:eastAsiaTheme="minorEastAsia" w:hAnsiTheme="minorHAnsi" w:cstheme="minorBidi"/>
          <w:szCs w:val="22"/>
          <w:lang w:eastAsia="en-GB"/>
        </w:rPr>
      </w:pPr>
      <w:r w:rsidRPr="00E27EB5">
        <w:lastRenderedPageBreak/>
        <w:t>A.3</w:t>
      </w:r>
      <w:r>
        <w:rPr>
          <w:rFonts w:asciiTheme="minorHAnsi" w:hAnsiTheme="minorHAnsi" w:cstheme="minorBidi"/>
          <w:szCs w:val="22"/>
          <w:lang w:eastAsia="en-GB"/>
        </w:rPr>
        <w:tab/>
      </w:r>
      <w:r w:rsidRPr="00214807">
        <w:rPr>
          <w:rFonts w:eastAsia="SimSun"/>
        </w:rPr>
        <w:t>SIM-C registration</w:t>
      </w:r>
      <w:r>
        <w:tab/>
      </w:r>
      <w:r>
        <w:fldChar w:fldCharType="begin" w:fldLock="1"/>
      </w:r>
      <w:r>
        <w:instrText xml:space="preserve"> PAGEREF _Toc98511878 \h </w:instrText>
      </w:r>
      <w:r>
        <w:fldChar w:fldCharType="separate"/>
      </w:r>
      <w:r>
        <w:t>19</w:t>
      </w:r>
      <w:r>
        <w:fldChar w:fldCharType="end"/>
      </w:r>
    </w:p>
    <w:p w14:paraId="79C2070C" w14:textId="618615AE" w:rsidR="00E27EB5" w:rsidRDefault="00E27EB5">
      <w:pPr>
        <w:pStyle w:val="TOC1"/>
        <w:rPr>
          <w:rFonts w:asciiTheme="minorHAnsi" w:eastAsiaTheme="minorEastAsia" w:hAnsiTheme="minorHAnsi" w:cstheme="minorBidi"/>
          <w:szCs w:val="22"/>
          <w:lang w:eastAsia="en-GB"/>
        </w:rPr>
      </w:pPr>
      <w:r w:rsidRPr="00E27EB5">
        <w:t>A.4</w:t>
      </w:r>
      <w:r>
        <w:rPr>
          <w:rFonts w:asciiTheme="minorHAnsi" w:hAnsiTheme="minorHAnsi" w:cstheme="minorBidi"/>
          <w:szCs w:val="22"/>
          <w:lang w:eastAsia="en-GB"/>
        </w:rPr>
        <w:tab/>
      </w:r>
      <w:r w:rsidRPr="00214807">
        <w:rPr>
          <w:rFonts w:eastAsia="SimSun"/>
        </w:rPr>
        <w:t>Obtaining tokens</w:t>
      </w:r>
      <w:r>
        <w:tab/>
      </w:r>
      <w:r>
        <w:fldChar w:fldCharType="begin" w:fldLock="1"/>
      </w:r>
      <w:r>
        <w:instrText xml:space="preserve"> PAGEREF _Toc98511879 \h </w:instrText>
      </w:r>
      <w:r>
        <w:fldChar w:fldCharType="separate"/>
      </w:r>
      <w:r>
        <w:t>19</w:t>
      </w:r>
      <w:r>
        <w:fldChar w:fldCharType="end"/>
      </w:r>
    </w:p>
    <w:p w14:paraId="23953E8A" w14:textId="5593A661" w:rsidR="00E27EB5" w:rsidRDefault="00E27EB5">
      <w:pPr>
        <w:pStyle w:val="TOC2"/>
        <w:rPr>
          <w:rFonts w:asciiTheme="minorHAnsi" w:eastAsiaTheme="minorEastAsia" w:hAnsiTheme="minorHAnsi" w:cstheme="minorBidi"/>
          <w:sz w:val="22"/>
          <w:szCs w:val="22"/>
          <w:lang w:eastAsia="en-GB"/>
        </w:rPr>
      </w:pPr>
      <w:r w:rsidRPr="00E27EB5">
        <w:t>A.4.1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_Toc98511880 \h </w:instrText>
      </w:r>
      <w:r>
        <w:fldChar w:fldCharType="separate"/>
      </w:r>
      <w:r>
        <w:t>19</w:t>
      </w:r>
      <w:r>
        <w:fldChar w:fldCharType="end"/>
      </w:r>
    </w:p>
    <w:p w14:paraId="2F8CEC41" w14:textId="425D3C6B" w:rsidR="00E27EB5" w:rsidRDefault="00E27EB5">
      <w:pPr>
        <w:pStyle w:val="TOC2"/>
        <w:rPr>
          <w:rFonts w:asciiTheme="minorHAnsi" w:eastAsiaTheme="minorEastAsia" w:hAnsiTheme="minorHAnsi" w:cstheme="minorBidi"/>
          <w:sz w:val="22"/>
          <w:szCs w:val="22"/>
          <w:lang w:eastAsia="en-GB"/>
        </w:rPr>
      </w:pPr>
      <w:r w:rsidRPr="00E27EB5">
        <w:t>A.4.2</w:t>
      </w:r>
      <w:r w:rsidRPr="00E27EB5">
        <w:rPr>
          <w:rFonts w:asciiTheme="minorHAnsi" w:hAnsiTheme="minorHAnsi" w:cstheme="minorBidi"/>
          <w:sz w:val="22"/>
          <w:szCs w:val="22"/>
          <w:lang w:eastAsia="en-GB"/>
        </w:rPr>
        <w:tab/>
      </w:r>
      <w:r w:rsidRPr="00214807">
        <w:rPr>
          <w:rFonts w:eastAsia="SimSun"/>
        </w:rPr>
        <w:t>Native SIM-C</w:t>
      </w:r>
      <w:r>
        <w:tab/>
      </w:r>
      <w:r>
        <w:fldChar w:fldCharType="begin" w:fldLock="1"/>
      </w:r>
      <w:r>
        <w:instrText xml:space="preserve"> PAGEREF _Toc98511881 \h </w:instrText>
      </w:r>
      <w:r>
        <w:fldChar w:fldCharType="separate"/>
      </w:r>
      <w:r>
        <w:t>20</w:t>
      </w:r>
      <w:r>
        <w:fldChar w:fldCharType="end"/>
      </w:r>
    </w:p>
    <w:p w14:paraId="4C505553" w14:textId="283510DC" w:rsidR="00E27EB5" w:rsidRDefault="00E27EB5">
      <w:pPr>
        <w:pStyle w:val="TOC3"/>
        <w:rPr>
          <w:rFonts w:asciiTheme="minorHAnsi" w:eastAsiaTheme="minorEastAsia" w:hAnsiTheme="minorHAnsi" w:cstheme="minorBidi"/>
          <w:sz w:val="22"/>
          <w:szCs w:val="22"/>
          <w:lang w:eastAsia="en-GB"/>
        </w:rPr>
      </w:pPr>
      <w:r w:rsidRPr="00E27EB5">
        <w:t>A.4.2.1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_Toc98511882 \h </w:instrText>
      </w:r>
      <w:r>
        <w:fldChar w:fldCharType="separate"/>
      </w:r>
      <w:r>
        <w:t>20</w:t>
      </w:r>
      <w:r>
        <w:fldChar w:fldCharType="end"/>
      </w:r>
    </w:p>
    <w:p w14:paraId="40E63794" w14:textId="172B4047" w:rsidR="00E27EB5" w:rsidRDefault="00E27EB5">
      <w:pPr>
        <w:pStyle w:val="TOC3"/>
        <w:rPr>
          <w:rFonts w:asciiTheme="minorHAnsi" w:eastAsiaTheme="minorEastAsia" w:hAnsiTheme="minorHAnsi" w:cstheme="minorBidi"/>
          <w:sz w:val="22"/>
          <w:szCs w:val="22"/>
          <w:lang w:eastAsia="en-GB"/>
        </w:rPr>
      </w:pPr>
      <w:r w:rsidRPr="00E27EB5">
        <w:t>A.4.2.2</w:t>
      </w:r>
      <w:r w:rsidRPr="00E27EB5">
        <w:rPr>
          <w:rFonts w:asciiTheme="minorHAnsi" w:hAnsiTheme="minorHAnsi" w:cstheme="minorBidi"/>
          <w:sz w:val="22"/>
          <w:szCs w:val="22"/>
          <w:lang w:eastAsia="en-GB"/>
        </w:rPr>
        <w:tab/>
      </w:r>
      <w:r w:rsidRPr="00214807">
        <w:rPr>
          <w:rFonts w:eastAsia="SimSun"/>
        </w:rPr>
        <w:t>Authentication request</w:t>
      </w:r>
      <w:r>
        <w:tab/>
      </w:r>
      <w:r>
        <w:fldChar w:fldCharType="begin" w:fldLock="1"/>
      </w:r>
      <w:r>
        <w:instrText xml:space="preserve"> PAGEREF _Toc98511883 \h </w:instrText>
      </w:r>
      <w:r>
        <w:fldChar w:fldCharType="separate"/>
      </w:r>
      <w:r>
        <w:t>20</w:t>
      </w:r>
      <w:r>
        <w:fldChar w:fldCharType="end"/>
      </w:r>
    </w:p>
    <w:p w14:paraId="5AEF0E38" w14:textId="73111B75" w:rsidR="00E27EB5" w:rsidRDefault="00E27EB5">
      <w:pPr>
        <w:pStyle w:val="TOC3"/>
        <w:rPr>
          <w:rFonts w:asciiTheme="minorHAnsi" w:eastAsiaTheme="minorEastAsia" w:hAnsiTheme="minorHAnsi" w:cstheme="minorBidi"/>
          <w:sz w:val="22"/>
          <w:szCs w:val="22"/>
          <w:lang w:eastAsia="en-GB"/>
        </w:rPr>
      </w:pPr>
      <w:r w:rsidRPr="00E27EB5">
        <w:t>A.4.2.3</w:t>
      </w:r>
      <w:r w:rsidRPr="00E27EB5">
        <w:rPr>
          <w:rFonts w:asciiTheme="minorHAnsi" w:hAnsiTheme="minorHAnsi" w:cstheme="minorBidi"/>
          <w:sz w:val="22"/>
          <w:szCs w:val="22"/>
          <w:lang w:eastAsia="en-GB"/>
        </w:rPr>
        <w:tab/>
      </w:r>
      <w:r w:rsidRPr="00214807">
        <w:rPr>
          <w:rFonts w:eastAsia="SimSun"/>
        </w:rPr>
        <w:t>Authentication response</w:t>
      </w:r>
      <w:r>
        <w:tab/>
      </w:r>
      <w:r>
        <w:fldChar w:fldCharType="begin" w:fldLock="1"/>
      </w:r>
      <w:r>
        <w:instrText xml:space="preserve"> PAGEREF _Toc98511884 \h </w:instrText>
      </w:r>
      <w:r>
        <w:fldChar w:fldCharType="separate"/>
      </w:r>
      <w:r>
        <w:t>21</w:t>
      </w:r>
      <w:r>
        <w:fldChar w:fldCharType="end"/>
      </w:r>
    </w:p>
    <w:p w14:paraId="200151F0" w14:textId="0D8B1FC9" w:rsidR="00E27EB5" w:rsidRDefault="00E27EB5">
      <w:pPr>
        <w:pStyle w:val="TOC3"/>
        <w:rPr>
          <w:rFonts w:asciiTheme="minorHAnsi" w:eastAsiaTheme="minorEastAsia" w:hAnsiTheme="minorHAnsi" w:cstheme="minorBidi"/>
          <w:sz w:val="22"/>
          <w:szCs w:val="22"/>
          <w:lang w:eastAsia="en-GB"/>
        </w:rPr>
      </w:pPr>
      <w:r w:rsidRPr="00E27EB5">
        <w:t>A.4.2.4</w:t>
      </w:r>
      <w:r w:rsidRPr="00E27EB5">
        <w:rPr>
          <w:rFonts w:asciiTheme="minorHAnsi" w:hAnsiTheme="minorHAnsi" w:cstheme="minorBidi"/>
          <w:sz w:val="22"/>
          <w:szCs w:val="22"/>
          <w:lang w:eastAsia="en-GB"/>
        </w:rPr>
        <w:tab/>
      </w:r>
      <w:r w:rsidRPr="00214807">
        <w:rPr>
          <w:rFonts w:eastAsia="SimSun"/>
        </w:rPr>
        <w:t>Access token request</w:t>
      </w:r>
      <w:r>
        <w:tab/>
      </w:r>
      <w:r>
        <w:fldChar w:fldCharType="begin" w:fldLock="1"/>
      </w:r>
      <w:r>
        <w:instrText xml:space="preserve"> PAGEREF _Toc98511885 \h </w:instrText>
      </w:r>
      <w:r>
        <w:fldChar w:fldCharType="separate"/>
      </w:r>
      <w:r>
        <w:t>21</w:t>
      </w:r>
      <w:r>
        <w:fldChar w:fldCharType="end"/>
      </w:r>
    </w:p>
    <w:p w14:paraId="6DB124A0" w14:textId="407B4454" w:rsidR="00E27EB5" w:rsidRDefault="00E27EB5">
      <w:pPr>
        <w:pStyle w:val="TOC3"/>
        <w:rPr>
          <w:rFonts w:asciiTheme="minorHAnsi" w:eastAsiaTheme="minorEastAsia" w:hAnsiTheme="minorHAnsi" w:cstheme="minorBidi"/>
          <w:sz w:val="22"/>
          <w:szCs w:val="22"/>
          <w:lang w:eastAsia="en-GB"/>
        </w:rPr>
      </w:pPr>
      <w:r w:rsidRPr="00E27EB5">
        <w:t>A.4.2.5</w:t>
      </w:r>
      <w:r w:rsidRPr="00E27EB5">
        <w:rPr>
          <w:rFonts w:asciiTheme="minorHAnsi" w:hAnsiTheme="minorHAnsi" w:cstheme="minorBidi"/>
          <w:sz w:val="22"/>
          <w:szCs w:val="22"/>
          <w:lang w:eastAsia="en-GB"/>
        </w:rPr>
        <w:tab/>
      </w:r>
      <w:r w:rsidRPr="00214807">
        <w:rPr>
          <w:rFonts w:eastAsia="SimSun"/>
        </w:rPr>
        <w:t>Access token response</w:t>
      </w:r>
      <w:r>
        <w:tab/>
      </w:r>
      <w:r>
        <w:fldChar w:fldCharType="begin" w:fldLock="1"/>
      </w:r>
      <w:r>
        <w:instrText xml:space="preserve"> PAGEREF _Toc98511886 \h </w:instrText>
      </w:r>
      <w:r>
        <w:fldChar w:fldCharType="separate"/>
      </w:r>
      <w:r>
        <w:t>22</w:t>
      </w:r>
      <w:r>
        <w:fldChar w:fldCharType="end"/>
      </w:r>
    </w:p>
    <w:p w14:paraId="3FD6F00E" w14:textId="7E474AEE" w:rsidR="00E27EB5" w:rsidRDefault="00E27EB5">
      <w:pPr>
        <w:pStyle w:val="TOC1"/>
        <w:rPr>
          <w:rFonts w:asciiTheme="minorHAnsi" w:eastAsiaTheme="minorEastAsia" w:hAnsiTheme="minorHAnsi" w:cstheme="minorBidi"/>
          <w:szCs w:val="22"/>
          <w:lang w:eastAsia="en-GB"/>
        </w:rPr>
      </w:pPr>
      <w:r w:rsidRPr="00E27EB5">
        <w:t>A.5</w:t>
      </w:r>
      <w:r>
        <w:rPr>
          <w:rFonts w:asciiTheme="minorHAnsi" w:hAnsiTheme="minorHAnsi" w:cstheme="minorBidi"/>
          <w:szCs w:val="22"/>
          <w:lang w:eastAsia="en-GB"/>
        </w:rPr>
        <w:tab/>
      </w:r>
      <w:r w:rsidRPr="00214807">
        <w:rPr>
          <w:rFonts w:eastAsia="SimSun"/>
        </w:rPr>
        <w:t>Refreshing an access token</w:t>
      </w:r>
      <w:r>
        <w:tab/>
      </w:r>
      <w:r>
        <w:fldChar w:fldCharType="begin" w:fldLock="1"/>
      </w:r>
      <w:r>
        <w:instrText xml:space="preserve"> PAGEREF _Toc98511887 \h </w:instrText>
      </w:r>
      <w:r>
        <w:fldChar w:fldCharType="separate"/>
      </w:r>
      <w:r>
        <w:t>22</w:t>
      </w:r>
      <w:r>
        <w:fldChar w:fldCharType="end"/>
      </w:r>
    </w:p>
    <w:p w14:paraId="33C43283" w14:textId="65AB5988" w:rsidR="00E27EB5" w:rsidRDefault="00E27EB5">
      <w:pPr>
        <w:pStyle w:val="TOC2"/>
        <w:rPr>
          <w:rFonts w:asciiTheme="minorHAnsi" w:eastAsiaTheme="minorEastAsia" w:hAnsiTheme="minorHAnsi" w:cstheme="minorBidi"/>
          <w:sz w:val="22"/>
          <w:szCs w:val="22"/>
          <w:lang w:eastAsia="en-GB"/>
        </w:rPr>
      </w:pPr>
      <w:r w:rsidRPr="00E27EB5">
        <w:t>A.5.1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_Toc98511888 \h </w:instrText>
      </w:r>
      <w:r>
        <w:fldChar w:fldCharType="separate"/>
      </w:r>
      <w:r>
        <w:t>22</w:t>
      </w:r>
      <w:r>
        <w:fldChar w:fldCharType="end"/>
      </w:r>
    </w:p>
    <w:p w14:paraId="08D294E0" w14:textId="1A0137B1" w:rsidR="00E27EB5" w:rsidRDefault="00E27EB5">
      <w:pPr>
        <w:pStyle w:val="TOC2"/>
        <w:rPr>
          <w:rFonts w:asciiTheme="minorHAnsi" w:eastAsiaTheme="minorEastAsia" w:hAnsiTheme="minorHAnsi" w:cstheme="minorBidi"/>
          <w:sz w:val="22"/>
          <w:szCs w:val="22"/>
          <w:lang w:eastAsia="en-GB"/>
        </w:rPr>
      </w:pPr>
      <w:r w:rsidRPr="00E27EB5">
        <w:t>A.5.2</w:t>
      </w:r>
      <w:r w:rsidRPr="00E27EB5">
        <w:rPr>
          <w:rFonts w:asciiTheme="minorHAnsi" w:hAnsiTheme="minorHAnsi" w:cstheme="minorBidi"/>
          <w:sz w:val="22"/>
          <w:szCs w:val="22"/>
          <w:lang w:eastAsia="en-GB"/>
        </w:rPr>
        <w:tab/>
      </w:r>
      <w:r w:rsidRPr="00214807">
        <w:rPr>
          <w:rFonts w:eastAsia="SimSun"/>
        </w:rPr>
        <w:t>Access token request</w:t>
      </w:r>
      <w:r>
        <w:tab/>
      </w:r>
      <w:r>
        <w:fldChar w:fldCharType="begin" w:fldLock="1"/>
      </w:r>
      <w:r>
        <w:instrText xml:space="preserve"> PAGEREF _Toc98511889 \h </w:instrText>
      </w:r>
      <w:r>
        <w:fldChar w:fldCharType="separate"/>
      </w:r>
      <w:r>
        <w:t>23</w:t>
      </w:r>
      <w:r>
        <w:fldChar w:fldCharType="end"/>
      </w:r>
    </w:p>
    <w:p w14:paraId="11A5FB38" w14:textId="089782CF" w:rsidR="00E27EB5" w:rsidRDefault="00E27EB5">
      <w:pPr>
        <w:pStyle w:val="TOC2"/>
        <w:rPr>
          <w:rFonts w:asciiTheme="minorHAnsi" w:eastAsiaTheme="minorEastAsia" w:hAnsiTheme="minorHAnsi" w:cstheme="minorBidi"/>
          <w:sz w:val="22"/>
          <w:szCs w:val="22"/>
          <w:lang w:eastAsia="en-GB"/>
        </w:rPr>
      </w:pPr>
      <w:r w:rsidRPr="00E27EB5">
        <w:t>A.5.3</w:t>
      </w:r>
      <w:r w:rsidRPr="00E27EB5">
        <w:rPr>
          <w:rFonts w:asciiTheme="minorHAnsi" w:hAnsiTheme="minorHAnsi" w:cstheme="minorBidi"/>
          <w:sz w:val="22"/>
          <w:szCs w:val="22"/>
          <w:lang w:eastAsia="en-GB"/>
        </w:rPr>
        <w:tab/>
      </w:r>
      <w:r w:rsidRPr="00214807">
        <w:rPr>
          <w:rFonts w:eastAsia="SimSun"/>
        </w:rPr>
        <w:t>Access token response</w:t>
      </w:r>
      <w:r>
        <w:tab/>
      </w:r>
      <w:r>
        <w:fldChar w:fldCharType="begin" w:fldLock="1"/>
      </w:r>
      <w:r>
        <w:instrText xml:space="preserve"> PAGEREF _Toc98511890 \h </w:instrText>
      </w:r>
      <w:r>
        <w:fldChar w:fldCharType="separate"/>
      </w:r>
      <w:r>
        <w:t>23</w:t>
      </w:r>
      <w:r>
        <w:fldChar w:fldCharType="end"/>
      </w:r>
    </w:p>
    <w:p w14:paraId="27A33C68" w14:textId="302D0437" w:rsidR="00E27EB5" w:rsidRDefault="00E27EB5">
      <w:pPr>
        <w:pStyle w:val="TOC1"/>
        <w:rPr>
          <w:rFonts w:asciiTheme="minorHAnsi" w:eastAsiaTheme="minorEastAsia" w:hAnsiTheme="minorHAnsi" w:cstheme="minorBidi"/>
          <w:szCs w:val="22"/>
          <w:lang w:eastAsia="en-GB"/>
        </w:rPr>
      </w:pPr>
      <w:r w:rsidRPr="00E27EB5">
        <w:t>A.6</w:t>
      </w:r>
      <w:r>
        <w:rPr>
          <w:rFonts w:asciiTheme="minorHAnsi" w:hAnsiTheme="minorHAnsi" w:cstheme="minorBidi"/>
          <w:szCs w:val="22"/>
          <w:lang w:eastAsia="en-GB"/>
        </w:rPr>
        <w:tab/>
      </w:r>
      <w:r w:rsidRPr="00214807">
        <w:rPr>
          <w:rFonts w:eastAsia="SimSun"/>
        </w:rPr>
        <w:t>Using the token to access VAL resource servers</w:t>
      </w:r>
      <w:r>
        <w:tab/>
      </w:r>
      <w:r>
        <w:fldChar w:fldCharType="begin" w:fldLock="1"/>
      </w:r>
      <w:r>
        <w:instrText xml:space="preserve"> PAGEREF _Toc98511891 \h </w:instrText>
      </w:r>
      <w:r>
        <w:fldChar w:fldCharType="separate"/>
      </w:r>
      <w:r>
        <w:t>23</w:t>
      </w:r>
      <w:r>
        <w:fldChar w:fldCharType="end"/>
      </w:r>
    </w:p>
    <w:p w14:paraId="3C5129F0" w14:textId="1EA5A7CD" w:rsidR="00E27EB5" w:rsidRDefault="00E27EB5">
      <w:pPr>
        <w:pStyle w:val="TOC1"/>
        <w:rPr>
          <w:rFonts w:asciiTheme="minorHAnsi" w:eastAsiaTheme="minorEastAsia" w:hAnsiTheme="minorHAnsi" w:cstheme="minorBidi"/>
          <w:szCs w:val="22"/>
          <w:lang w:eastAsia="en-GB"/>
        </w:rPr>
      </w:pPr>
      <w:r w:rsidRPr="00E27EB5">
        <w:t>A.7</w:t>
      </w:r>
      <w:r>
        <w:rPr>
          <w:rFonts w:asciiTheme="minorHAnsi" w:hAnsiTheme="minorHAnsi" w:cstheme="minorBidi"/>
          <w:szCs w:val="22"/>
          <w:lang w:eastAsia="en-GB"/>
        </w:rPr>
        <w:tab/>
      </w:r>
      <w:r w:rsidRPr="00214807">
        <w:rPr>
          <w:rFonts w:eastAsia="SimSun"/>
        </w:rPr>
        <w:t>Token validation</w:t>
      </w:r>
      <w:r>
        <w:tab/>
      </w:r>
      <w:r>
        <w:fldChar w:fldCharType="begin" w:fldLock="1"/>
      </w:r>
      <w:r>
        <w:instrText xml:space="preserve"> PAGEREF _Toc98511892 \h </w:instrText>
      </w:r>
      <w:r>
        <w:fldChar w:fldCharType="separate"/>
      </w:r>
      <w:r>
        <w:t>24</w:t>
      </w:r>
      <w:r>
        <w:fldChar w:fldCharType="end"/>
      </w:r>
    </w:p>
    <w:p w14:paraId="10C2B2F5" w14:textId="11172298" w:rsidR="00E27EB5" w:rsidRDefault="00E27EB5">
      <w:pPr>
        <w:pStyle w:val="TOC2"/>
        <w:rPr>
          <w:rFonts w:asciiTheme="minorHAnsi" w:eastAsiaTheme="minorEastAsia" w:hAnsiTheme="minorHAnsi" w:cstheme="minorBidi"/>
          <w:sz w:val="22"/>
          <w:szCs w:val="22"/>
          <w:lang w:eastAsia="en-GB"/>
        </w:rPr>
      </w:pPr>
      <w:r w:rsidRPr="00E27EB5">
        <w:t>A.7.1</w:t>
      </w:r>
      <w:r w:rsidRPr="00E27EB5">
        <w:rPr>
          <w:rFonts w:asciiTheme="minorHAnsi" w:hAnsiTheme="minorHAnsi" w:cstheme="minorBidi"/>
          <w:sz w:val="22"/>
          <w:szCs w:val="22"/>
          <w:lang w:eastAsia="en-GB"/>
        </w:rPr>
        <w:tab/>
      </w:r>
      <w:r w:rsidRPr="00214807">
        <w:rPr>
          <w:rFonts w:eastAsia="SimSun"/>
        </w:rPr>
        <w:t>ID token validation</w:t>
      </w:r>
      <w:r>
        <w:tab/>
      </w:r>
      <w:r>
        <w:fldChar w:fldCharType="begin" w:fldLock="1"/>
      </w:r>
      <w:r>
        <w:instrText xml:space="preserve"> PAGEREF _Toc98511893 \h </w:instrText>
      </w:r>
      <w:r>
        <w:fldChar w:fldCharType="separate"/>
      </w:r>
      <w:r>
        <w:t>24</w:t>
      </w:r>
      <w:r>
        <w:fldChar w:fldCharType="end"/>
      </w:r>
    </w:p>
    <w:p w14:paraId="18582185" w14:textId="239DC93F" w:rsidR="00E27EB5" w:rsidRDefault="00E27EB5">
      <w:pPr>
        <w:pStyle w:val="TOC2"/>
        <w:rPr>
          <w:rFonts w:asciiTheme="minorHAnsi" w:eastAsiaTheme="minorEastAsia" w:hAnsiTheme="minorHAnsi" w:cstheme="minorBidi"/>
          <w:sz w:val="22"/>
          <w:szCs w:val="22"/>
          <w:lang w:eastAsia="en-GB"/>
        </w:rPr>
      </w:pPr>
      <w:r w:rsidRPr="00E27EB5">
        <w:t>A.7.2</w:t>
      </w:r>
      <w:r w:rsidRPr="00E27EB5">
        <w:rPr>
          <w:rFonts w:asciiTheme="minorHAnsi" w:hAnsiTheme="minorHAnsi" w:cstheme="minorBidi"/>
          <w:sz w:val="22"/>
          <w:szCs w:val="22"/>
          <w:lang w:eastAsia="en-GB"/>
        </w:rPr>
        <w:tab/>
      </w:r>
      <w:r w:rsidRPr="00214807">
        <w:rPr>
          <w:rFonts w:eastAsia="SimSun"/>
        </w:rPr>
        <w:t>Access token validation</w:t>
      </w:r>
      <w:r>
        <w:tab/>
      </w:r>
      <w:r>
        <w:fldChar w:fldCharType="begin" w:fldLock="1"/>
      </w:r>
      <w:r>
        <w:instrText xml:space="preserve"> PAGEREF _Toc98511894 \h </w:instrText>
      </w:r>
      <w:r>
        <w:fldChar w:fldCharType="separate"/>
      </w:r>
      <w:r>
        <w:t>24</w:t>
      </w:r>
      <w:r>
        <w:fldChar w:fldCharType="end"/>
      </w:r>
    </w:p>
    <w:p w14:paraId="080AADDB" w14:textId="6153D886" w:rsidR="00E27EB5" w:rsidRDefault="00E27EB5">
      <w:pPr>
        <w:pStyle w:val="TOC1"/>
        <w:rPr>
          <w:rFonts w:asciiTheme="minorHAnsi" w:eastAsiaTheme="minorEastAsia" w:hAnsiTheme="minorHAnsi" w:cstheme="minorBidi"/>
          <w:szCs w:val="22"/>
          <w:lang w:eastAsia="en-GB"/>
        </w:rPr>
      </w:pPr>
      <w:r w:rsidRPr="00E27EB5">
        <w:t>A.8</w:t>
      </w:r>
      <w:r>
        <w:rPr>
          <w:rFonts w:asciiTheme="minorHAnsi" w:hAnsiTheme="minorHAnsi" w:cstheme="minorBidi"/>
          <w:szCs w:val="22"/>
          <w:lang w:eastAsia="en-GB"/>
        </w:rPr>
        <w:tab/>
      </w:r>
      <w:r w:rsidRPr="00214807">
        <w:rPr>
          <w:rFonts w:eastAsia="SimSun"/>
        </w:rPr>
        <w:t>Token revocation</w:t>
      </w:r>
      <w:r>
        <w:tab/>
      </w:r>
      <w:r>
        <w:fldChar w:fldCharType="begin" w:fldLock="1"/>
      </w:r>
      <w:r>
        <w:instrText xml:space="preserve"> PAGEREF _Toc98511895 \h </w:instrText>
      </w:r>
      <w:r>
        <w:fldChar w:fldCharType="separate"/>
      </w:r>
      <w:r>
        <w:t>24</w:t>
      </w:r>
      <w:r>
        <w:fldChar w:fldCharType="end"/>
      </w:r>
    </w:p>
    <w:p w14:paraId="1CBC696D" w14:textId="575AF893" w:rsidR="00E27EB5" w:rsidRDefault="00E27EB5">
      <w:pPr>
        <w:pStyle w:val="TOC1"/>
        <w:rPr>
          <w:rFonts w:asciiTheme="minorHAnsi" w:eastAsiaTheme="minorEastAsia" w:hAnsiTheme="minorHAnsi" w:cstheme="minorBidi"/>
          <w:szCs w:val="22"/>
          <w:lang w:eastAsia="en-GB"/>
        </w:rPr>
      </w:pPr>
      <w:r w:rsidRPr="00E27EB5">
        <w:t>A.9</w:t>
      </w:r>
      <w:r>
        <w:rPr>
          <w:rFonts w:asciiTheme="minorHAnsi" w:hAnsiTheme="minorHAnsi" w:cstheme="minorBidi"/>
          <w:szCs w:val="22"/>
          <w:lang w:eastAsia="en-GB"/>
        </w:rPr>
        <w:tab/>
      </w:r>
      <w:r w:rsidRPr="00214807">
        <w:rPr>
          <w:rFonts w:eastAsia="SimSun"/>
        </w:rPr>
        <w:t>SIM-S interface security</w:t>
      </w:r>
      <w:r>
        <w:tab/>
      </w:r>
      <w:r>
        <w:fldChar w:fldCharType="begin" w:fldLock="1"/>
      </w:r>
      <w:r>
        <w:instrText xml:space="preserve"> PAGEREF _Toc98511896 \h </w:instrText>
      </w:r>
      <w:r>
        <w:fldChar w:fldCharType="separate"/>
      </w:r>
      <w:r>
        <w:t>24</w:t>
      </w:r>
      <w:r>
        <w:fldChar w:fldCharType="end"/>
      </w:r>
    </w:p>
    <w:p w14:paraId="03253D4A" w14:textId="6F4187F0" w:rsidR="00E27EB5" w:rsidRDefault="00E27EB5" w:rsidP="00E27EB5">
      <w:pPr>
        <w:pStyle w:val="TOC8"/>
        <w:rPr>
          <w:rFonts w:asciiTheme="minorHAnsi" w:eastAsiaTheme="minorEastAsia" w:hAnsiTheme="minorHAnsi" w:cstheme="minorBidi"/>
          <w:b w:val="0"/>
          <w:szCs w:val="22"/>
          <w:lang w:eastAsia="en-GB"/>
        </w:rPr>
      </w:pPr>
      <w:r>
        <w:t>Annex B (normative):</w:t>
      </w:r>
      <w:r>
        <w:tab/>
        <w:t>Security mechanisms for LWP interfaces</w:t>
      </w:r>
      <w:r>
        <w:tab/>
      </w:r>
      <w:r>
        <w:fldChar w:fldCharType="begin" w:fldLock="1"/>
      </w:r>
      <w:r>
        <w:instrText xml:space="preserve"> PAGEREF _Toc98511897 \h </w:instrText>
      </w:r>
      <w:r>
        <w:fldChar w:fldCharType="separate"/>
      </w:r>
      <w:r>
        <w:t>25</w:t>
      </w:r>
      <w:r>
        <w:fldChar w:fldCharType="end"/>
      </w:r>
    </w:p>
    <w:p w14:paraId="46ACE652" w14:textId="33127A7F" w:rsidR="00E27EB5" w:rsidRDefault="00E27EB5">
      <w:pPr>
        <w:pStyle w:val="TOC1"/>
        <w:rPr>
          <w:rFonts w:asciiTheme="minorHAnsi" w:eastAsiaTheme="minorEastAsia" w:hAnsiTheme="minorHAnsi" w:cstheme="minorBidi"/>
          <w:szCs w:val="22"/>
          <w:lang w:eastAsia="en-GB"/>
        </w:rPr>
      </w:pPr>
      <w:r w:rsidRPr="00E27EB5">
        <w:t>B.1</w:t>
      </w:r>
      <w:r>
        <w:rPr>
          <w:rFonts w:asciiTheme="minorHAnsi" w:hAnsiTheme="minorHAnsi" w:cstheme="minorBidi"/>
          <w:szCs w:val="22"/>
          <w:lang w:eastAsia="en-GB"/>
        </w:rPr>
        <w:tab/>
      </w:r>
      <w:r w:rsidRPr="00214807">
        <w:rPr>
          <w:rFonts w:eastAsia="SimSun"/>
        </w:rPr>
        <w:t>General</w:t>
      </w:r>
      <w:r>
        <w:tab/>
      </w:r>
      <w:r>
        <w:fldChar w:fldCharType="begin" w:fldLock="1"/>
      </w:r>
      <w:r>
        <w:instrText xml:space="preserve"> PAGEREF _Toc98511898 \h </w:instrText>
      </w:r>
      <w:r>
        <w:fldChar w:fldCharType="separate"/>
      </w:r>
      <w:r>
        <w:t>25</w:t>
      </w:r>
      <w:r>
        <w:fldChar w:fldCharType="end"/>
      </w:r>
    </w:p>
    <w:p w14:paraId="720CB899" w14:textId="71039A8E" w:rsidR="00E27EB5" w:rsidRDefault="00E27EB5">
      <w:pPr>
        <w:pStyle w:val="TOC1"/>
        <w:rPr>
          <w:rFonts w:asciiTheme="minorHAnsi" w:eastAsiaTheme="minorEastAsia" w:hAnsiTheme="minorHAnsi" w:cstheme="minorBidi"/>
          <w:szCs w:val="22"/>
          <w:lang w:eastAsia="en-GB"/>
        </w:rPr>
      </w:pPr>
      <w:r w:rsidRPr="00E27EB5">
        <w:t>B.2</w:t>
      </w:r>
      <w:r>
        <w:rPr>
          <w:rFonts w:asciiTheme="minorHAnsi" w:hAnsiTheme="minorHAnsi" w:cstheme="minorBidi"/>
          <w:szCs w:val="22"/>
          <w:lang w:eastAsia="en-GB"/>
        </w:rPr>
        <w:tab/>
      </w:r>
      <w:r w:rsidRPr="00214807">
        <w:rPr>
          <w:rFonts w:eastAsia="SimSun"/>
        </w:rPr>
        <w:t>Communication security for CoAP</w:t>
      </w:r>
      <w:r>
        <w:tab/>
      </w:r>
      <w:r>
        <w:fldChar w:fldCharType="begin" w:fldLock="1"/>
      </w:r>
      <w:r>
        <w:instrText xml:space="preserve"> PAGEREF _Toc98511899 \h </w:instrText>
      </w:r>
      <w:r>
        <w:fldChar w:fldCharType="separate"/>
      </w:r>
      <w:r>
        <w:t>25</w:t>
      </w:r>
      <w:r>
        <w:fldChar w:fldCharType="end"/>
      </w:r>
    </w:p>
    <w:p w14:paraId="6D12AA22" w14:textId="564D3BF6" w:rsidR="00E27EB5" w:rsidRDefault="00E27EB5">
      <w:pPr>
        <w:pStyle w:val="TOC1"/>
        <w:rPr>
          <w:rFonts w:asciiTheme="minorHAnsi" w:eastAsiaTheme="minorEastAsia" w:hAnsiTheme="minorHAnsi" w:cstheme="minorBidi"/>
          <w:szCs w:val="22"/>
          <w:lang w:eastAsia="en-GB"/>
        </w:rPr>
      </w:pPr>
      <w:r w:rsidRPr="00E27EB5">
        <w:t>B.3</w:t>
      </w:r>
      <w:r>
        <w:rPr>
          <w:rFonts w:asciiTheme="minorHAnsi" w:hAnsiTheme="minorHAnsi" w:cstheme="minorBidi"/>
          <w:szCs w:val="22"/>
          <w:lang w:eastAsia="en-GB"/>
        </w:rPr>
        <w:tab/>
      </w:r>
      <w:r w:rsidRPr="00214807">
        <w:rPr>
          <w:rFonts w:eastAsia="SimSun"/>
        </w:rPr>
        <w:t>Authentication and authorization mechanism on CoAP</w:t>
      </w:r>
      <w:r>
        <w:tab/>
      </w:r>
      <w:r>
        <w:fldChar w:fldCharType="begin" w:fldLock="1"/>
      </w:r>
      <w:r>
        <w:instrText xml:space="preserve"> PAGEREF _Toc98511900 \h </w:instrText>
      </w:r>
      <w:r>
        <w:fldChar w:fldCharType="separate"/>
      </w:r>
      <w:r>
        <w:t>25</w:t>
      </w:r>
      <w:r>
        <w:fldChar w:fldCharType="end"/>
      </w:r>
    </w:p>
    <w:p w14:paraId="0015D191" w14:textId="0B758EC1" w:rsidR="00E27EB5" w:rsidRDefault="00E27EB5">
      <w:pPr>
        <w:pStyle w:val="TOC2"/>
        <w:rPr>
          <w:rFonts w:asciiTheme="minorHAnsi" w:eastAsiaTheme="minorEastAsia" w:hAnsiTheme="minorHAnsi" w:cstheme="minorBidi"/>
          <w:sz w:val="22"/>
          <w:szCs w:val="22"/>
          <w:lang w:eastAsia="en-GB"/>
        </w:rPr>
      </w:pPr>
      <w:r w:rsidRPr="00E27EB5">
        <w:t>B.3.1</w:t>
      </w:r>
      <w:r w:rsidRPr="00E27EB5">
        <w:rPr>
          <w:rFonts w:asciiTheme="minorHAnsi" w:hAnsiTheme="minorHAnsi" w:cstheme="minorBidi"/>
          <w:sz w:val="22"/>
          <w:szCs w:val="22"/>
          <w:lang w:eastAsia="en-GB"/>
        </w:rPr>
        <w:tab/>
      </w:r>
      <w:r w:rsidRPr="00214807">
        <w:rPr>
          <w:rFonts w:eastAsiaTheme="minorEastAsia"/>
        </w:rPr>
        <w:t>General</w:t>
      </w:r>
      <w:r>
        <w:tab/>
      </w:r>
      <w:r>
        <w:fldChar w:fldCharType="begin" w:fldLock="1"/>
      </w:r>
      <w:r>
        <w:instrText xml:space="preserve"> PAGEREF _Toc98511901 \h </w:instrText>
      </w:r>
      <w:r>
        <w:fldChar w:fldCharType="separate"/>
      </w:r>
      <w:r>
        <w:t>25</w:t>
      </w:r>
      <w:r>
        <w:fldChar w:fldCharType="end"/>
      </w:r>
    </w:p>
    <w:p w14:paraId="60155ADA" w14:textId="76F6F74C" w:rsidR="00E27EB5" w:rsidRDefault="00E27EB5">
      <w:pPr>
        <w:pStyle w:val="TOC2"/>
        <w:rPr>
          <w:rFonts w:asciiTheme="minorHAnsi" w:eastAsiaTheme="minorEastAsia" w:hAnsiTheme="minorHAnsi" w:cstheme="minorBidi"/>
          <w:sz w:val="22"/>
          <w:szCs w:val="22"/>
          <w:lang w:eastAsia="en-GB"/>
        </w:rPr>
      </w:pPr>
      <w:r w:rsidRPr="00E27EB5">
        <w:t>B.3.2</w:t>
      </w:r>
      <w:r w:rsidRPr="00E27EB5">
        <w:rPr>
          <w:rFonts w:asciiTheme="minorHAnsi" w:hAnsiTheme="minorHAnsi" w:cstheme="minorBidi"/>
          <w:sz w:val="22"/>
          <w:szCs w:val="22"/>
          <w:lang w:eastAsia="en-GB"/>
        </w:rPr>
        <w:tab/>
      </w:r>
      <w:r w:rsidRPr="00214807">
        <w:rPr>
          <w:rFonts w:eastAsiaTheme="minorEastAsia"/>
        </w:rPr>
        <w:t>VAL user authentication</w:t>
      </w:r>
      <w:r>
        <w:tab/>
      </w:r>
      <w:r>
        <w:fldChar w:fldCharType="begin" w:fldLock="1"/>
      </w:r>
      <w:r>
        <w:instrText xml:space="preserve"> PAGEREF _Toc98511902 \h </w:instrText>
      </w:r>
      <w:r>
        <w:fldChar w:fldCharType="separate"/>
      </w:r>
      <w:r>
        <w:t>25</w:t>
      </w:r>
      <w:r>
        <w:fldChar w:fldCharType="end"/>
      </w:r>
    </w:p>
    <w:p w14:paraId="2E4B395C" w14:textId="630FCC61" w:rsidR="00E27EB5" w:rsidRDefault="00E27EB5">
      <w:pPr>
        <w:pStyle w:val="TOC2"/>
        <w:rPr>
          <w:rFonts w:asciiTheme="minorHAnsi" w:eastAsiaTheme="minorEastAsia" w:hAnsiTheme="minorHAnsi" w:cstheme="minorBidi"/>
          <w:sz w:val="22"/>
          <w:szCs w:val="22"/>
          <w:lang w:eastAsia="en-GB"/>
        </w:rPr>
      </w:pPr>
      <w:r w:rsidRPr="00E27EB5">
        <w:t>B.3.3</w:t>
      </w:r>
      <w:r w:rsidRPr="00E27EB5">
        <w:rPr>
          <w:rFonts w:asciiTheme="minorHAnsi" w:hAnsiTheme="minorHAnsi" w:cstheme="minorBidi"/>
          <w:sz w:val="22"/>
          <w:szCs w:val="22"/>
          <w:lang w:eastAsia="en-GB"/>
        </w:rPr>
        <w:tab/>
      </w:r>
      <w:r w:rsidRPr="00214807">
        <w:rPr>
          <w:rFonts w:eastAsiaTheme="minorEastAsia"/>
        </w:rPr>
        <w:t>SEAL service authorization</w:t>
      </w:r>
      <w:r>
        <w:tab/>
      </w:r>
      <w:r>
        <w:fldChar w:fldCharType="begin" w:fldLock="1"/>
      </w:r>
      <w:r>
        <w:instrText xml:space="preserve"> PAGEREF _Toc98511903 \h </w:instrText>
      </w:r>
      <w:r>
        <w:fldChar w:fldCharType="separate"/>
      </w:r>
      <w:r>
        <w:t>26</w:t>
      </w:r>
      <w:r>
        <w:fldChar w:fldCharType="end"/>
      </w:r>
    </w:p>
    <w:p w14:paraId="16E44F92" w14:textId="2DBC91B8" w:rsidR="00E27EB5" w:rsidRDefault="00E27EB5">
      <w:pPr>
        <w:pStyle w:val="TOC2"/>
        <w:rPr>
          <w:rFonts w:asciiTheme="minorHAnsi" w:eastAsiaTheme="minorEastAsia" w:hAnsiTheme="minorHAnsi" w:cstheme="minorBidi"/>
          <w:sz w:val="22"/>
          <w:szCs w:val="22"/>
          <w:lang w:eastAsia="en-GB"/>
        </w:rPr>
      </w:pPr>
      <w:r w:rsidRPr="00E27EB5">
        <w:t>B.3.4</w:t>
      </w:r>
      <w:r w:rsidRPr="00E27EB5">
        <w:rPr>
          <w:rFonts w:asciiTheme="minorHAnsi" w:hAnsiTheme="minorHAnsi" w:cstheme="minorBidi"/>
          <w:sz w:val="22"/>
          <w:szCs w:val="22"/>
          <w:lang w:eastAsia="en-GB"/>
        </w:rPr>
        <w:tab/>
      </w:r>
      <w:r w:rsidRPr="00214807">
        <w:rPr>
          <w:rFonts w:eastAsiaTheme="minorEastAsia"/>
        </w:rPr>
        <w:t>Authorization framework</w:t>
      </w:r>
      <w:r>
        <w:tab/>
      </w:r>
      <w:r>
        <w:fldChar w:fldCharType="begin" w:fldLock="1"/>
      </w:r>
      <w:r>
        <w:instrText xml:space="preserve"> PAGEREF _Toc98511904 \h </w:instrText>
      </w:r>
      <w:r>
        <w:fldChar w:fldCharType="separate"/>
      </w:r>
      <w:r>
        <w:t>26</w:t>
      </w:r>
      <w:r>
        <w:fldChar w:fldCharType="end"/>
      </w:r>
    </w:p>
    <w:p w14:paraId="4FCD6303" w14:textId="5566BF48" w:rsidR="00E27EB5" w:rsidRDefault="00E27EB5">
      <w:pPr>
        <w:pStyle w:val="TOC2"/>
        <w:rPr>
          <w:rFonts w:asciiTheme="minorHAnsi" w:eastAsiaTheme="minorEastAsia" w:hAnsiTheme="minorHAnsi" w:cstheme="minorBidi"/>
          <w:sz w:val="22"/>
          <w:szCs w:val="22"/>
          <w:lang w:eastAsia="en-GB"/>
        </w:rPr>
      </w:pPr>
      <w:r w:rsidRPr="00E27EB5">
        <w:t>B.3.5</w:t>
      </w:r>
      <w:r w:rsidRPr="00E27EB5">
        <w:rPr>
          <w:rFonts w:asciiTheme="minorHAnsi" w:hAnsiTheme="minorHAnsi" w:cstheme="minorBidi"/>
          <w:sz w:val="22"/>
          <w:szCs w:val="22"/>
          <w:lang w:eastAsia="en-GB"/>
        </w:rPr>
        <w:tab/>
      </w:r>
      <w:r w:rsidRPr="00214807">
        <w:rPr>
          <w:rFonts w:eastAsiaTheme="minorEastAsia"/>
        </w:rPr>
        <w:t>VAL service authorization</w:t>
      </w:r>
      <w:r>
        <w:tab/>
      </w:r>
      <w:r>
        <w:fldChar w:fldCharType="begin" w:fldLock="1"/>
      </w:r>
      <w:r>
        <w:instrText xml:space="preserve"> PAGEREF _Toc98511905 \h </w:instrText>
      </w:r>
      <w:r>
        <w:fldChar w:fldCharType="separate"/>
      </w:r>
      <w:r>
        <w:t>27</w:t>
      </w:r>
      <w:r>
        <w:fldChar w:fldCharType="end"/>
      </w:r>
    </w:p>
    <w:p w14:paraId="155C552A" w14:textId="271AB221" w:rsidR="00E27EB5" w:rsidRDefault="00E27EB5">
      <w:pPr>
        <w:pStyle w:val="TOC2"/>
        <w:rPr>
          <w:rFonts w:asciiTheme="minorHAnsi" w:eastAsiaTheme="minorEastAsia" w:hAnsiTheme="minorHAnsi" w:cstheme="minorBidi"/>
          <w:sz w:val="22"/>
          <w:szCs w:val="22"/>
          <w:lang w:eastAsia="en-GB"/>
        </w:rPr>
      </w:pPr>
      <w:r>
        <w:t>B.3.6</w:t>
      </w:r>
      <w:r>
        <w:rPr>
          <w:rFonts w:asciiTheme="minorHAnsi" w:eastAsiaTheme="minorEastAsia" w:hAnsiTheme="minorHAnsi" w:cstheme="minorBidi"/>
          <w:sz w:val="22"/>
          <w:szCs w:val="22"/>
          <w:lang w:eastAsia="en-GB"/>
        </w:rPr>
        <w:tab/>
      </w:r>
      <w:r>
        <w:t>Access token</w:t>
      </w:r>
      <w:r>
        <w:tab/>
      </w:r>
      <w:r>
        <w:fldChar w:fldCharType="begin" w:fldLock="1"/>
      </w:r>
      <w:r>
        <w:instrText xml:space="preserve"> PAGEREF _Toc98511906 \h </w:instrText>
      </w:r>
      <w:r>
        <w:fldChar w:fldCharType="separate"/>
      </w:r>
      <w:r>
        <w:t>27</w:t>
      </w:r>
      <w:r>
        <w:fldChar w:fldCharType="end"/>
      </w:r>
    </w:p>
    <w:p w14:paraId="123BF564" w14:textId="5C8ADB6B" w:rsidR="00E27EB5" w:rsidRDefault="00E27EB5">
      <w:pPr>
        <w:pStyle w:val="TOC3"/>
        <w:rPr>
          <w:rFonts w:asciiTheme="minorHAnsi" w:eastAsiaTheme="minorEastAsia" w:hAnsiTheme="minorHAnsi" w:cstheme="minorBidi"/>
          <w:sz w:val="22"/>
          <w:szCs w:val="22"/>
          <w:lang w:eastAsia="en-GB"/>
        </w:rPr>
      </w:pPr>
      <w:r>
        <w:t>B.3.6.1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_Toc98511907 \h </w:instrText>
      </w:r>
      <w:r>
        <w:fldChar w:fldCharType="separate"/>
      </w:r>
      <w:r>
        <w:t>27</w:t>
      </w:r>
      <w:r>
        <w:fldChar w:fldCharType="end"/>
      </w:r>
    </w:p>
    <w:p w14:paraId="2141BB99" w14:textId="5D7D6147" w:rsidR="00E27EB5" w:rsidRDefault="00E27EB5">
      <w:pPr>
        <w:pStyle w:val="TOC3"/>
        <w:rPr>
          <w:rFonts w:asciiTheme="minorHAnsi" w:eastAsiaTheme="minorEastAsia" w:hAnsiTheme="minorHAnsi" w:cstheme="minorBidi"/>
          <w:sz w:val="22"/>
          <w:szCs w:val="22"/>
          <w:lang w:eastAsia="en-GB"/>
        </w:rPr>
      </w:pPr>
      <w:r>
        <w:t>B.3.6.2</w:t>
      </w:r>
      <w:r>
        <w:rPr>
          <w:rFonts w:asciiTheme="minorHAnsi" w:eastAsiaTheme="minorEastAsia" w:hAnsiTheme="minorHAnsi" w:cstheme="minorBidi"/>
          <w:sz w:val="22"/>
          <w:szCs w:val="22"/>
          <w:lang w:eastAsia="en-GB"/>
        </w:rPr>
        <w:tab/>
      </w:r>
      <w:r>
        <w:t>Standard claims</w:t>
      </w:r>
      <w:r>
        <w:tab/>
      </w:r>
      <w:r>
        <w:fldChar w:fldCharType="begin" w:fldLock="1"/>
      </w:r>
      <w:r>
        <w:instrText xml:space="preserve"> PAGEREF _Toc98511908 \h </w:instrText>
      </w:r>
      <w:r>
        <w:fldChar w:fldCharType="separate"/>
      </w:r>
      <w:r>
        <w:t>27</w:t>
      </w:r>
      <w:r>
        <w:fldChar w:fldCharType="end"/>
      </w:r>
    </w:p>
    <w:p w14:paraId="71C68DE2" w14:textId="5DB4B387" w:rsidR="00E27EB5" w:rsidRDefault="00E27EB5">
      <w:pPr>
        <w:pStyle w:val="TOC3"/>
        <w:rPr>
          <w:rFonts w:asciiTheme="minorHAnsi" w:eastAsiaTheme="minorEastAsia" w:hAnsiTheme="minorHAnsi" w:cstheme="minorBidi"/>
          <w:sz w:val="22"/>
          <w:szCs w:val="22"/>
          <w:lang w:eastAsia="en-GB"/>
        </w:rPr>
      </w:pPr>
      <w:r>
        <w:t>B.3.6.3</w:t>
      </w:r>
      <w:r>
        <w:rPr>
          <w:rFonts w:asciiTheme="minorHAnsi" w:eastAsiaTheme="minorEastAsia" w:hAnsiTheme="minorHAnsi" w:cstheme="minorBidi"/>
          <w:sz w:val="22"/>
          <w:szCs w:val="22"/>
          <w:lang w:eastAsia="en-GB"/>
        </w:rPr>
        <w:tab/>
      </w:r>
      <w:r>
        <w:t>VAL claims</w:t>
      </w:r>
      <w:r>
        <w:tab/>
      </w:r>
      <w:r>
        <w:fldChar w:fldCharType="begin" w:fldLock="1"/>
      </w:r>
      <w:r>
        <w:instrText xml:space="preserve"> PAGEREF _Toc98511909 \h </w:instrText>
      </w:r>
      <w:r>
        <w:fldChar w:fldCharType="separate"/>
      </w:r>
      <w:r>
        <w:t>27</w:t>
      </w:r>
      <w:r>
        <w:fldChar w:fldCharType="end"/>
      </w:r>
    </w:p>
    <w:p w14:paraId="693E04DF" w14:textId="3AA9778A" w:rsidR="00E27EB5" w:rsidRDefault="00E27EB5">
      <w:pPr>
        <w:pStyle w:val="TOC2"/>
        <w:rPr>
          <w:rFonts w:asciiTheme="minorHAnsi" w:eastAsiaTheme="minorEastAsia" w:hAnsiTheme="minorHAnsi" w:cstheme="minorBidi"/>
          <w:sz w:val="22"/>
          <w:szCs w:val="22"/>
          <w:lang w:eastAsia="en-GB"/>
        </w:rPr>
      </w:pPr>
      <w:r>
        <w:t>B.3.7</w:t>
      </w:r>
      <w:r>
        <w:rPr>
          <w:rFonts w:asciiTheme="minorHAnsi" w:eastAsiaTheme="minorEastAsia" w:hAnsiTheme="minorHAnsi" w:cstheme="minorBidi"/>
          <w:sz w:val="22"/>
          <w:szCs w:val="22"/>
          <w:lang w:eastAsia="en-GB"/>
        </w:rPr>
        <w:tab/>
      </w:r>
      <w:r>
        <w:t>Obtaining access tokens</w:t>
      </w:r>
      <w:r>
        <w:tab/>
      </w:r>
      <w:r>
        <w:fldChar w:fldCharType="begin" w:fldLock="1"/>
      </w:r>
      <w:r>
        <w:instrText xml:space="preserve"> PAGEREF _Toc98511910 \h </w:instrText>
      </w:r>
      <w:r>
        <w:fldChar w:fldCharType="separate"/>
      </w:r>
      <w:r>
        <w:t>27</w:t>
      </w:r>
      <w:r>
        <w:fldChar w:fldCharType="end"/>
      </w:r>
    </w:p>
    <w:p w14:paraId="0B4DBCE7" w14:textId="4037376B" w:rsidR="00E27EB5" w:rsidRDefault="00E27EB5">
      <w:pPr>
        <w:pStyle w:val="TOC3"/>
        <w:rPr>
          <w:rFonts w:asciiTheme="minorHAnsi" w:eastAsiaTheme="minorEastAsia" w:hAnsiTheme="minorHAnsi" w:cstheme="minorBidi"/>
          <w:sz w:val="22"/>
          <w:szCs w:val="22"/>
          <w:lang w:eastAsia="en-GB"/>
        </w:rPr>
      </w:pPr>
      <w:r>
        <w:t>B.3.7.1</w:t>
      </w:r>
      <w:r>
        <w:rPr>
          <w:rFonts w:asciiTheme="minorHAnsi" w:eastAsiaTheme="minorEastAsia" w:hAnsiTheme="minorHAnsi" w:cstheme="minorBidi"/>
          <w:sz w:val="22"/>
          <w:szCs w:val="22"/>
          <w:lang w:eastAsia="en-GB"/>
        </w:rPr>
        <w:tab/>
      </w:r>
      <w:r>
        <w:t>Access token request</w:t>
      </w:r>
      <w:r>
        <w:tab/>
      </w:r>
      <w:r>
        <w:fldChar w:fldCharType="begin" w:fldLock="1"/>
      </w:r>
      <w:r>
        <w:instrText xml:space="preserve"> PAGEREF _Toc98511911 \h </w:instrText>
      </w:r>
      <w:r>
        <w:fldChar w:fldCharType="separate"/>
      </w:r>
      <w:r>
        <w:t>27</w:t>
      </w:r>
      <w:r>
        <w:fldChar w:fldCharType="end"/>
      </w:r>
    </w:p>
    <w:p w14:paraId="40548DE2" w14:textId="53D331F6" w:rsidR="00E27EB5" w:rsidRDefault="00E27EB5">
      <w:pPr>
        <w:pStyle w:val="TOC3"/>
        <w:rPr>
          <w:rFonts w:asciiTheme="minorHAnsi" w:eastAsiaTheme="minorEastAsia" w:hAnsiTheme="minorHAnsi" w:cstheme="minorBidi"/>
          <w:sz w:val="22"/>
          <w:szCs w:val="22"/>
          <w:lang w:eastAsia="en-GB"/>
        </w:rPr>
      </w:pPr>
      <w:r>
        <w:t>B.3.7.2</w:t>
      </w:r>
      <w:r>
        <w:rPr>
          <w:rFonts w:asciiTheme="minorHAnsi" w:eastAsiaTheme="minorEastAsia" w:hAnsiTheme="minorHAnsi" w:cstheme="minorBidi"/>
          <w:sz w:val="22"/>
          <w:szCs w:val="22"/>
          <w:lang w:eastAsia="en-GB"/>
        </w:rPr>
        <w:tab/>
      </w:r>
      <w:r>
        <w:t>Access token response</w:t>
      </w:r>
      <w:r>
        <w:tab/>
      </w:r>
      <w:r>
        <w:fldChar w:fldCharType="begin" w:fldLock="1"/>
      </w:r>
      <w:r>
        <w:instrText xml:space="preserve"> PAGEREF _Toc98511912 \h </w:instrText>
      </w:r>
      <w:r>
        <w:fldChar w:fldCharType="separate"/>
      </w:r>
      <w:r>
        <w:t>28</w:t>
      </w:r>
      <w:r>
        <w:fldChar w:fldCharType="end"/>
      </w:r>
    </w:p>
    <w:p w14:paraId="06D3F823" w14:textId="2AA8A39B" w:rsidR="00E27EB5" w:rsidRDefault="00E27EB5" w:rsidP="00E27EB5">
      <w:pPr>
        <w:pStyle w:val="TOC8"/>
        <w:rPr>
          <w:rFonts w:asciiTheme="minorHAnsi" w:eastAsiaTheme="minorEastAsia" w:hAnsiTheme="minorHAnsi" w:cstheme="minorBidi"/>
          <w:b w:val="0"/>
          <w:szCs w:val="22"/>
          <w:lang w:eastAsia="en-GB"/>
        </w:rPr>
      </w:pPr>
      <w:r>
        <w:t>Annex C (informative):</w:t>
      </w:r>
      <w:r>
        <w:tab/>
        <w:t>Change history</w:t>
      </w:r>
      <w:r>
        <w:tab/>
      </w:r>
      <w:r>
        <w:fldChar w:fldCharType="begin" w:fldLock="1"/>
      </w:r>
      <w:r>
        <w:instrText xml:space="preserve"> PAGEREF _Toc98511913 \h </w:instrText>
      </w:r>
      <w:r>
        <w:fldChar w:fldCharType="separate"/>
      </w:r>
      <w:r>
        <w:t>29</w:t>
      </w:r>
      <w:r>
        <w:fldChar w:fldCharType="end"/>
      </w:r>
    </w:p>
    <w:p w14:paraId="79A51076" w14:textId="0CE312D0"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2" w:name="foreword"/>
      <w:bookmarkStart w:id="23" w:name="_Toc42174444"/>
      <w:bookmarkStart w:id="24" w:name="_Toc42175455"/>
      <w:bookmarkStart w:id="25" w:name="_Toc42176923"/>
      <w:bookmarkStart w:id="26" w:name="_Toc98511828"/>
      <w:bookmarkEnd w:id="22"/>
      <w:r w:rsidRPr="00FF1B1C">
        <w:lastRenderedPageBreak/>
        <w:t>Foreword</w:t>
      </w:r>
      <w:bookmarkEnd w:id="23"/>
      <w:bookmarkEnd w:id="24"/>
      <w:bookmarkEnd w:id="25"/>
      <w:bookmarkEnd w:id="26"/>
    </w:p>
    <w:p w14:paraId="09A6E820" w14:textId="77777777" w:rsidR="00080512" w:rsidRPr="00FF1B1C" w:rsidRDefault="00080512" w:rsidP="000C1BEC">
      <w:r w:rsidRPr="00FF1B1C">
        <w:t xml:space="preserve">This Technical </w:t>
      </w:r>
      <w:bookmarkStart w:id="27" w:name="spectype3"/>
      <w:r w:rsidRPr="00FF1B1C">
        <w:t>Specification</w:t>
      </w:r>
      <w:bookmarkEnd w:id="27"/>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8" w:name="introduction"/>
      <w:bookmarkEnd w:id="28"/>
    </w:p>
    <w:p w14:paraId="05C2A5FE" w14:textId="77777777" w:rsidR="00080512" w:rsidRPr="00FF1B1C" w:rsidRDefault="00080512">
      <w:pPr>
        <w:pStyle w:val="Heading1"/>
      </w:pPr>
      <w:r w:rsidRPr="00FF1B1C">
        <w:br w:type="page"/>
      </w:r>
      <w:bookmarkStart w:id="29" w:name="scope"/>
      <w:bookmarkStart w:id="30" w:name="_Toc42174446"/>
      <w:bookmarkStart w:id="31" w:name="_Toc42175456"/>
      <w:bookmarkStart w:id="32" w:name="_Toc42176924"/>
      <w:bookmarkStart w:id="33" w:name="_Toc98511829"/>
      <w:bookmarkEnd w:id="29"/>
      <w:r w:rsidRPr="00FF1B1C">
        <w:lastRenderedPageBreak/>
        <w:t>1</w:t>
      </w:r>
      <w:r w:rsidRPr="00FF1B1C">
        <w:tab/>
        <w:t>Scope</w:t>
      </w:r>
      <w:bookmarkEnd w:id="30"/>
      <w:bookmarkEnd w:id="31"/>
      <w:bookmarkEnd w:id="32"/>
      <w:bookmarkEnd w:id="33"/>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4" w:name="references"/>
      <w:bookmarkStart w:id="35" w:name="_Toc42174447"/>
      <w:bookmarkStart w:id="36" w:name="_Toc42175457"/>
      <w:bookmarkStart w:id="37" w:name="_Toc42176925"/>
      <w:bookmarkStart w:id="38" w:name="_Toc98511830"/>
      <w:bookmarkEnd w:id="34"/>
      <w:r w:rsidRPr="00FF1B1C">
        <w:t>2</w:t>
      </w:r>
      <w:r w:rsidRPr="00FF1B1C">
        <w:tab/>
        <w:t>References</w:t>
      </w:r>
      <w:bookmarkEnd w:id="35"/>
      <w:bookmarkEnd w:id="36"/>
      <w:bookmarkEnd w:id="37"/>
      <w:bookmarkEnd w:id="38"/>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1"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rFonts w:eastAsia="SimSun"/>
          <w:lang w:eastAsia="ja-JP"/>
        </w:rPr>
      </w:pPr>
      <w:r>
        <w:rPr>
          <w:rFonts w:eastAsia="SimSun"/>
          <w:lang w:eastAsia="ja-JP"/>
        </w:rPr>
        <w:lastRenderedPageBreak/>
        <w:t>[18]</w:t>
      </w:r>
      <w:r>
        <w:rPr>
          <w:rFonts w:eastAsia="SimSun"/>
          <w:lang w:eastAsia="ja-JP"/>
        </w:rPr>
        <w:tab/>
        <w:t>IETF RFC 7252: "The Constrained Application Protocol (CoAP)".</w:t>
      </w:r>
    </w:p>
    <w:p w14:paraId="2D4FBD2F" w14:textId="5CDC1D97" w:rsidR="00074F81" w:rsidRDefault="00074F81" w:rsidP="00074F81">
      <w:pPr>
        <w:pStyle w:val="EX"/>
        <w:rPr>
          <w:rFonts w:eastAsia="SimSun"/>
          <w:lang w:eastAsia="ja-JP"/>
        </w:rPr>
      </w:pPr>
      <w:r>
        <w:rPr>
          <w:rFonts w:eastAsia="SimSun"/>
          <w:lang w:eastAsia="ja-JP"/>
        </w:rPr>
        <w:t>[19]</w:t>
      </w:r>
      <w:r>
        <w:rPr>
          <w:rFonts w:eastAsia="SimSun"/>
          <w:lang w:eastAsia="ja-JP"/>
        </w:rPr>
        <w:tab/>
        <w:t xml:space="preserve">Internet draft draft-ietf-ace-oauth-authz-45: "Authentication and Authorization for Constrained Environments (ACE) using the OAuth 2.0 Framework (ACE-OAuth)". </w:t>
      </w:r>
    </w:p>
    <w:p w14:paraId="67198872" w14:textId="7F7C2010" w:rsidR="00074F81" w:rsidRDefault="00074F81" w:rsidP="00074F81">
      <w:pPr>
        <w:pStyle w:val="EX"/>
        <w:rPr>
          <w:rFonts w:eastAsia="SimSun"/>
          <w:lang w:eastAsia="ja-JP"/>
        </w:rPr>
      </w:pPr>
      <w:r>
        <w:rPr>
          <w:rFonts w:eastAsia="SimSun"/>
          <w:lang w:eastAsia="ja-JP"/>
        </w:rPr>
        <w:t>[20]</w:t>
      </w:r>
      <w:r>
        <w:rPr>
          <w:rFonts w:eastAsia="SimSun"/>
          <w:lang w:eastAsia="ja-JP"/>
        </w:rPr>
        <w:tab/>
        <w:t>IETF RFC 8152: "CBOR Object Signing and Encryption (COSE)".</w:t>
      </w:r>
    </w:p>
    <w:p w14:paraId="59945C1F" w14:textId="1A8111FC" w:rsidR="00074F81" w:rsidRDefault="00074F81" w:rsidP="00074F81">
      <w:pPr>
        <w:pStyle w:val="EX"/>
        <w:rPr>
          <w:rFonts w:eastAsia="SimSun"/>
          <w:lang w:eastAsia="ja-JP"/>
        </w:rPr>
      </w:pPr>
      <w:r>
        <w:rPr>
          <w:rFonts w:eastAsia="SimSun"/>
          <w:lang w:eastAsia="ja-JP"/>
        </w:rPr>
        <w:t>[21]</w:t>
      </w:r>
      <w:r>
        <w:rPr>
          <w:rFonts w:eastAsia="SimSun"/>
          <w:lang w:eastAsia="ja-JP"/>
        </w:rPr>
        <w:tab/>
        <w:t>Internet draft draft-ietf-ace-dtls-authorize-18: "Datagram Transport Layer Security (DTLS) Profile for Authentication and Authorization for Constrained Environments (ACE)".</w:t>
      </w:r>
    </w:p>
    <w:p w14:paraId="2B9F01E1" w14:textId="312259C4" w:rsidR="00074F81" w:rsidRDefault="00074F81" w:rsidP="00074F81">
      <w:pPr>
        <w:pStyle w:val="EX"/>
        <w:rPr>
          <w:rFonts w:eastAsia="SimSun"/>
          <w:lang w:eastAsia="ja-JP"/>
        </w:rPr>
      </w:pPr>
      <w:r>
        <w:rPr>
          <w:rFonts w:eastAsia="SimSun"/>
          <w:lang w:eastAsia="ja-JP"/>
        </w:rPr>
        <w:t>[22]</w:t>
      </w:r>
      <w:r>
        <w:rPr>
          <w:rFonts w:eastAsia="SimSun"/>
          <w:lang w:eastAsia="ja-JP"/>
        </w:rPr>
        <w:tab/>
      </w:r>
      <w:del w:id="39" w:author="33.434_CR0007_(Rel-17)_eSEAL" w:date="2022-03-18T15:48:00Z">
        <w:r w:rsidDel="00BF1390">
          <w:rPr>
            <w:rFonts w:eastAsia="SimSun"/>
            <w:lang w:eastAsia="ja-JP"/>
          </w:rPr>
          <w:delText>Internet draft draft-ietf-core-echo-request-tag-14</w:delText>
        </w:r>
      </w:del>
      <w:ins w:id="40" w:author="33.434_CR0007_(Rel-17)_eSEAL" w:date="2022-03-18T15:48:00Z">
        <w:r w:rsidR="00BF1390" w:rsidRPr="00BF1390">
          <w:t xml:space="preserve"> </w:t>
        </w:r>
        <w:r w:rsidR="00BF1390" w:rsidRPr="00BF1390">
          <w:rPr>
            <w:rFonts w:eastAsia="SimSun"/>
            <w:lang w:eastAsia="ja-JP"/>
          </w:rPr>
          <w:t>IETF RFC 9175</w:t>
        </w:r>
      </w:ins>
      <w:r>
        <w:rPr>
          <w:rFonts w:eastAsia="SimSun"/>
          <w:lang w:eastAsia="ja-JP"/>
        </w:rPr>
        <w:t>: "CoAP: Echo, Request-Tag, and Token Processing"</w:t>
      </w:r>
    </w:p>
    <w:p w14:paraId="0E17EECE" w14:textId="36218FCE" w:rsidR="00074F81" w:rsidRDefault="00074F81" w:rsidP="00074F81">
      <w:pPr>
        <w:pStyle w:val="EX"/>
        <w:rPr>
          <w:rFonts w:eastAsia="SimSun"/>
          <w:lang w:eastAsia="ja-JP"/>
        </w:rPr>
      </w:pPr>
      <w:r>
        <w:rPr>
          <w:rFonts w:eastAsia="SimSun"/>
          <w:lang w:eastAsia="ja-JP"/>
        </w:rPr>
        <w:t>[23]</w:t>
      </w:r>
      <w:r>
        <w:rPr>
          <w:rFonts w:eastAsia="SimSun"/>
          <w:lang w:eastAsia="ja-JP"/>
        </w:rPr>
        <w:tab/>
        <w:t xml:space="preserve">IETF RFC 8613: </w:t>
      </w:r>
      <w:del w:id="41" w:author="33.434_CR0012R1_(Rel-17)_SEAL" w:date="2022-03-18T16:04:00Z">
        <w:r w:rsidDel="00AE0F29">
          <w:rPr>
            <w:rFonts w:eastAsia="SimSun"/>
            <w:lang w:eastAsia="ja-JP"/>
          </w:rPr>
          <w:delText>“</w:delText>
        </w:r>
      </w:del>
      <w:ins w:id="42" w:author="33.434_CR0012R1_(Rel-17)_SEAL" w:date="2022-03-18T16:04:00Z">
        <w:r w:rsidR="00AE0F29">
          <w:rPr>
            <w:rFonts w:eastAsia="SimSun"/>
            <w:lang w:eastAsia="ja-JP"/>
          </w:rPr>
          <w:t>"</w:t>
        </w:r>
      </w:ins>
      <w:ins w:id="43" w:author="33.434_CR0007_(Rel-17)_eSEAL" w:date="2022-03-18T15:49:00Z">
        <w:r w:rsidR="00BF1390">
          <w:rPr>
            <w:rFonts w:eastAsia="SimSun"/>
            <w:lang w:eastAsia="ja-JP"/>
          </w:rPr>
          <w:t>"</w:t>
        </w:r>
      </w:ins>
      <w:r>
        <w:rPr>
          <w:rFonts w:eastAsia="SimSun"/>
          <w:lang w:eastAsia="ja-JP"/>
        </w:rPr>
        <w:t>Object Security for Constrained RESTful Environments (OSCORE</w:t>
      </w:r>
      <w:del w:id="44" w:author="33.434_CR0007_(Rel-17)_eSEAL" w:date="2022-03-18T15:49:00Z">
        <w:r w:rsidDel="00BF1390">
          <w:rPr>
            <w:rFonts w:eastAsia="SimSun"/>
            <w:lang w:eastAsia="ja-JP"/>
          </w:rPr>
          <w:delText>)</w:delText>
        </w:r>
      </w:del>
      <w:del w:id="45" w:author="33.434_CR0012R1_(Rel-17)_SEAL" w:date="2022-03-18T16:04:00Z">
        <w:r w:rsidDel="00AE0F29">
          <w:rPr>
            <w:rFonts w:eastAsia="SimSun"/>
            <w:lang w:eastAsia="ja-JP"/>
          </w:rPr>
          <w:delText>”</w:delText>
        </w:r>
      </w:del>
      <w:ins w:id="46" w:author="33.434_CR0012R1_(Rel-17)_SEAL" w:date="2022-03-18T16:04:00Z">
        <w:r w:rsidR="00AE0F29">
          <w:rPr>
            <w:rFonts w:eastAsia="SimSun"/>
            <w:lang w:eastAsia="ja-JP"/>
          </w:rPr>
          <w:t>"</w:t>
        </w:r>
      </w:ins>
      <w:del w:id="47" w:author="33.434_CR0007_(Rel-17)_eSEAL" w:date="2022-03-18T15:49:00Z">
        <w:r w:rsidDel="00BF1390">
          <w:rPr>
            <w:rFonts w:eastAsia="SimSun"/>
            <w:lang w:eastAsia="ja-JP"/>
          </w:rPr>
          <w:delText>.</w:delText>
        </w:r>
      </w:del>
      <w:ins w:id="48" w:author="33.434_CR0007_(Rel-17)_eSEAL" w:date="2022-03-18T15:49:00Z">
        <w:r w:rsidR="00BF1390">
          <w:rPr>
            <w:rFonts w:eastAsia="SimSun"/>
            <w:lang w:eastAsia="ja-JP"/>
          </w:rPr>
          <w:t>)</w:t>
        </w:r>
        <w:r w:rsidR="00BF1390">
          <w:rPr>
            <w:rFonts w:eastAsia="SimSun"/>
            <w:lang w:eastAsia="ja-JP"/>
          </w:rPr>
          <w:t>"</w:t>
        </w:r>
        <w:r w:rsidR="00BF1390">
          <w:rPr>
            <w:rFonts w:eastAsia="SimSun"/>
            <w:lang w:eastAsia="ja-JP"/>
          </w:rPr>
          <w:t>.</w:t>
        </w:r>
      </w:ins>
    </w:p>
    <w:p w14:paraId="18A7E102" w14:textId="4A4A34F5" w:rsidR="00074F81" w:rsidRDefault="00074F81" w:rsidP="00074F81">
      <w:pPr>
        <w:pStyle w:val="EX"/>
        <w:rPr>
          <w:ins w:id="49" w:author="33.434_CR0007_(Rel-17)_eSEAL" w:date="2022-03-18T15:48:00Z"/>
          <w:rFonts w:eastAsia="SimSun"/>
          <w:lang w:eastAsia="ja-JP"/>
        </w:rPr>
      </w:pPr>
      <w:r>
        <w:rPr>
          <w:rFonts w:eastAsia="SimSun"/>
          <w:lang w:eastAsia="ja-JP"/>
        </w:rPr>
        <w:t>[24]</w:t>
      </w:r>
      <w:r>
        <w:rPr>
          <w:rFonts w:eastAsia="SimSun"/>
          <w:lang w:eastAsia="ja-JP"/>
        </w:rPr>
        <w:tab/>
        <w:t>Internet draft draft-ietf-ace-oscore-profile-19: "OSCORE Profile of the Authentication and Authorization for Constrained Environments Framework"</w:t>
      </w:r>
      <w:ins w:id="50" w:author="33.434_CR0007_(Rel-17)_eSEAL" w:date="2022-03-18T15:48:00Z">
        <w:r w:rsidR="00BF1390">
          <w:rPr>
            <w:rFonts w:eastAsia="SimSun"/>
            <w:lang w:eastAsia="ja-JP"/>
          </w:rPr>
          <w:t>.</w:t>
        </w:r>
      </w:ins>
    </w:p>
    <w:p w14:paraId="0DCD7D18" w14:textId="02F6BEC0" w:rsidR="00BF1390" w:rsidRPr="00AF584A" w:rsidRDefault="00BF1390" w:rsidP="00BF1390">
      <w:pPr>
        <w:pStyle w:val="EX"/>
        <w:rPr>
          <w:ins w:id="51" w:author="33.434_CR0007_(Rel-17)_eSEAL" w:date="2022-03-18T15:49:00Z"/>
          <w:rFonts w:eastAsia="SimSun"/>
          <w:lang w:val="en-US" w:eastAsia="ja-JP"/>
        </w:rPr>
      </w:pPr>
      <w:ins w:id="52" w:author="33.434_CR0007_(Rel-17)_eSEAL" w:date="2022-03-18T15:49:00Z">
        <w:r w:rsidRPr="00AF584A">
          <w:rPr>
            <w:rFonts w:eastAsia="SimSun"/>
            <w:lang w:val="en-US" w:eastAsia="ja-JP"/>
          </w:rPr>
          <w:t>[</w:t>
        </w:r>
        <w:r>
          <w:rPr>
            <w:rFonts w:eastAsia="SimSun"/>
            <w:lang w:val="en-US" w:eastAsia="ja-JP"/>
          </w:rPr>
          <w:t>25</w:t>
        </w:r>
        <w:r w:rsidRPr="00AF584A">
          <w:rPr>
            <w:rFonts w:eastAsia="SimSun"/>
            <w:lang w:val="en-US" w:eastAsia="ja-JP"/>
          </w:rPr>
          <w:t>]</w:t>
        </w:r>
        <w:r w:rsidRPr="00AF584A">
          <w:rPr>
            <w:rFonts w:eastAsia="SimSun"/>
            <w:lang w:val="en-US" w:eastAsia="ja-JP"/>
          </w:rPr>
          <w:tab/>
          <w:t>Internet draft draft-ietf-ace-extend-dtls-authorize</w:t>
        </w:r>
        <w:r>
          <w:rPr>
            <w:rFonts w:eastAsia="SimSun"/>
            <w:lang w:val="en-US" w:eastAsia="ja-JP"/>
          </w:rPr>
          <w:t xml:space="preserve">-00: </w:t>
        </w:r>
        <w:r>
          <w:rPr>
            <w:rFonts w:eastAsia="SimSun"/>
            <w:lang w:eastAsia="ja-JP"/>
          </w:rPr>
          <w:t>"</w:t>
        </w:r>
        <w:r w:rsidRPr="00AC173D">
          <w:rPr>
            <w:rFonts w:eastAsia="SimSun"/>
            <w:lang w:val="en-US" w:eastAsia="ja-JP"/>
          </w:rPr>
          <w:t>Extension of the ACE CoAP-DTLS Profile to TLS</w:t>
        </w:r>
        <w:r>
          <w:rPr>
            <w:rFonts w:eastAsia="SimSun"/>
            <w:lang w:eastAsia="ja-JP"/>
          </w:rPr>
          <w:t>".</w:t>
        </w:r>
      </w:ins>
    </w:p>
    <w:p w14:paraId="1F44CC46" w14:textId="141753CA" w:rsidR="00BF1390" w:rsidRDefault="00BF1390" w:rsidP="00BF1390">
      <w:pPr>
        <w:pStyle w:val="EX"/>
        <w:rPr>
          <w:ins w:id="53" w:author="33.434_CR0007_(Rel-17)_eSEAL" w:date="2022-03-18T15:49:00Z"/>
          <w:rFonts w:eastAsia="SimSun"/>
        </w:rPr>
        <w:pPrChange w:id="54" w:author="33.434_CR0007_(Rel-17)_eSEAL" w:date="2022-03-18T15:49:00Z">
          <w:pPr>
            <w:ind w:firstLine="284"/>
          </w:pPr>
        </w:pPrChange>
      </w:pPr>
      <w:ins w:id="55" w:author="33.434_CR0007_(Rel-17)_eSEAL" w:date="2022-03-18T15:49:00Z">
        <w:r>
          <w:rPr>
            <w:rFonts w:eastAsia="SimSun"/>
          </w:rPr>
          <w:t>[</w:t>
        </w:r>
        <w:r>
          <w:rPr>
            <w:rFonts w:eastAsia="SimSun"/>
          </w:rPr>
          <w:t>26</w:t>
        </w:r>
        <w:r>
          <w:rPr>
            <w:rFonts w:eastAsia="SimSun"/>
          </w:rPr>
          <w:t>]</w:t>
        </w:r>
        <w:r>
          <w:rPr>
            <w:rFonts w:eastAsia="SimSun"/>
          </w:rPr>
          <w:tab/>
          <w:t>IETF RFC 8392:</w:t>
        </w:r>
        <w:r w:rsidRPr="00EE41A2">
          <w:rPr>
            <w:rFonts w:eastAsia="SimSun"/>
          </w:rPr>
          <w:t xml:space="preserve"> "CBOR Web Token (CWT</w:t>
        </w:r>
        <w:r>
          <w:rPr>
            <w:rFonts w:eastAsia="SimSun"/>
          </w:rPr>
          <w:t>)</w:t>
        </w:r>
        <w:r>
          <w:rPr>
            <w:rFonts w:eastAsia="SimSun"/>
            <w:lang w:eastAsia="ja-JP"/>
          </w:rPr>
          <w:t>".</w:t>
        </w:r>
      </w:ins>
    </w:p>
    <w:p w14:paraId="2D5D6901" w14:textId="1FD4B850" w:rsidR="00BF1390" w:rsidRDefault="00BF1390" w:rsidP="00BF1390">
      <w:pPr>
        <w:pStyle w:val="EX"/>
        <w:rPr>
          <w:ins w:id="56" w:author="33.434_CR0007_(Rel-17)_eSEAL" w:date="2022-03-18T15:49:00Z"/>
          <w:rFonts w:eastAsia="SimSun"/>
        </w:rPr>
        <w:pPrChange w:id="57" w:author="33.434_CR0007_(Rel-17)_eSEAL" w:date="2022-03-18T15:49:00Z">
          <w:pPr>
            <w:ind w:firstLine="284"/>
          </w:pPr>
        </w:pPrChange>
      </w:pPr>
      <w:ins w:id="58" w:author="33.434_CR0007_(Rel-17)_eSEAL" w:date="2022-03-18T15:49:00Z">
        <w:r>
          <w:rPr>
            <w:rFonts w:eastAsia="SimSun"/>
          </w:rPr>
          <w:t>[</w:t>
        </w:r>
        <w:r>
          <w:rPr>
            <w:rFonts w:eastAsia="SimSun"/>
          </w:rPr>
          <w:t>27</w:t>
        </w:r>
        <w:r>
          <w:rPr>
            <w:rFonts w:eastAsia="SimSun"/>
          </w:rPr>
          <w:t>]</w:t>
        </w:r>
        <w:r>
          <w:rPr>
            <w:rFonts w:eastAsia="SimSun"/>
          </w:rPr>
          <w:tab/>
          <w:t xml:space="preserve">IETF RFC 8747: </w:t>
        </w:r>
        <w:r>
          <w:rPr>
            <w:rFonts w:eastAsia="SimSun"/>
            <w:lang w:eastAsia="ja-JP"/>
          </w:rPr>
          <w:t>"</w:t>
        </w:r>
        <w:r w:rsidRPr="00CC553F">
          <w:rPr>
            <w:rFonts w:eastAsia="SimSun"/>
          </w:rPr>
          <w:t>Proof-of-Possession Key Semantics for CBOR Web Tokens (CWTs)</w:t>
        </w:r>
        <w:r w:rsidRPr="001440F2">
          <w:rPr>
            <w:rFonts w:eastAsia="SimSun"/>
            <w:lang w:eastAsia="ja-JP"/>
          </w:rPr>
          <w:t xml:space="preserve"> </w:t>
        </w:r>
        <w:r>
          <w:rPr>
            <w:rFonts w:eastAsia="SimSun"/>
            <w:lang w:eastAsia="ja-JP"/>
          </w:rPr>
          <w:t>".</w:t>
        </w:r>
      </w:ins>
    </w:p>
    <w:p w14:paraId="1BDE784B" w14:textId="48B0D571" w:rsidR="00BF1390" w:rsidRDefault="00BF1390" w:rsidP="00BF1390">
      <w:pPr>
        <w:pStyle w:val="EX"/>
        <w:rPr>
          <w:ins w:id="59" w:author="33.434_CR0010R1_(Rel-17)_SEAL" w:date="2022-03-18T15:59:00Z"/>
          <w:rFonts w:eastAsia="SimSun"/>
          <w:lang w:eastAsia="ja-JP"/>
        </w:rPr>
      </w:pPr>
      <w:ins w:id="60" w:author="33.434_CR0007_(Rel-17)_eSEAL" w:date="2022-03-18T15:49:00Z">
        <w:r w:rsidRPr="00474481">
          <w:rPr>
            <w:rFonts w:eastAsia="SimSun"/>
            <w:lang w:val="en-US" w:eastAsia="ja-JP"/>
          </w:rPr>
          <w:t>[</w:t>
        </w:r>
        <w:r>
          <w:rPr>
            <w:rFonts w:eastAsia="SimSun"/>
            <w:lang w:val="en-US" w:eastAsia="ja-JP"/>
          </w:rPr>
          <w:t>28</w:t>
        </w:r>
        <w:r w:rsidRPr="00474481">
          <w:rPr>
            <w:rFonts w:eastAsia="SimSun"/>
            <w:lang w:val="en-US" w:eastAsia="ja-JP"/>
          </w:rPr>
          <w:t>]</w:t>
        </w:r>
        <w:r w:rsidRPr="00474481">
          <w:rPr>
            <w:rFonts w:eastAsia="SimSun"/>
            <w:lang w:val="en-US" w:eastAsia="ja-JP"/>
          </w:rPr>
          <w:tab/>
          <w:t xml:space="preserve">Internet draft draft-ietf-ace-oauth-params-16: </w:t>
        </w:r>
        <w:r>
          <w:rPr>
            <w:rFonts w:eastAsia="SimSun"/>
            <w:lang w:eastAsia="ja-JP"/>
          </w:rPr>
          <w:t>"</w:t>
        </w:r>
        <w:r w:rsidRPr="00474481">
          <w:rPr>
            <w:rFonts w:eastAsia="SimSun"/>
            <w:lang w:val="en-US" w:eastAsia="ja-JP"/>
          </w:rPr>
          <w:t>Additional OAuth Parameters for Authorization in Constrained Environments (ACE)</w:t>
        </w:r>
        <w:r>
          <w:rPr>
            <w:rFonts w:eastAsia="SimSun"/>
            <w:lang w:eastAsia="ja-JP"/>
          </w:rPr>
          <w:t>".</w:t>
        </w:r>
      </w:ins>
    </w:p>
    <w:p w14:paraId="42F92EFC" w14:textId="74CBC03D" w:rsidR="007C2B5B" w:rsidRPr="000C1BEC" w:rsidRDefault="007C2B5B" w:rsidP="00BF1390">
      <w:pPr>
        <w:pStyle w:val="EX"/>
        <w:rPr>
          <w:rFonts w:eastAsia="SimSun"/>
          <w:lang w:eastAsia="ja-JP"/>
        </w:rPr>
      </w:pPr>
      <w:ins w:id="61" w:author="33.434_CR0010R1_(Rel-17)_SEAL" w:date="2022-03-18T15:59:00Z">
        <w:r>
          <w:rPr>
            <w:rFonts w:eastAsia="SimSun"/>
            <w:lang w:eastAsia="ja-JP"/>
          </w:rPr>
          <w:t>[</w:t>
        </w:r>
        <w:r>
          <w:rPr>
            <w:rFonts w:eastAsia="SimSun"/>
            <w:lang w:eastAsia="ja-JP"/>
          </w:rPr>
          <w:t>29</w:t>
        </w:r>
        <w:r>
          <w:rPr>
            <w:rFonts w:eastAsia="SimSun"/>
            <w:lang w:eastAsia="ja-JP"/>
          </w:rPr>
          <w:t>]</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ins>
    </w:p>
    <w:p w14:paraId="3BCBD400" w14:textId="77777777" w:rsidR="00080512" w:rsidRPr="00FF1B1C" w:rsidRDefault="00080512">
      <w:pPr>
        <w:pStyle w:val="Heading1"/>
      </w:pPr>
      <w:bookmarkStart w:id="62" w:name="definitions"/>
      <w:bookmarkStart w:id="63" w:name="_Toc42174448"/>
      <w:bookmarkStart w:id="64" w:name="_Toc42175458"/>
      <w:bookmarkStart w:id="65" w:name="_Toc42176926"/>
      <w:bookmarkStart w:id="66" w:name="_Toc98511831"/>
      <w:bookmarkEnd w:id="62"/>
      <w:r w:rsidRPr="00FF1B1C">
        <w:t>3</w:t>
      </w:r>
      <w:r w:rsidRPr="00FF1B1C">
        <w:tab/>
        <w:t>Definitions</w:t>
      </w:r>
      <w:r w:rsidR="00602AEA" w:rsidRPr="00FF1B1C">
        <w:t xml:space="preserve"> of terms, symbols and abbreviations</w:t>
      </w:r>
      <w:bookmarkEnd w:id="63"/>
      <w:bookmarkEnd w:id="64"/>
      <w:bookmarkEnd w:id="65"/>
      <w:bookmarkEnd w:id="66"/>
    </w:p>
    <w:p w14:paraId="1590E629" w14:textId="77777777" w:rsidR="00080512" w:rsidRPr="00FF1B1C" w:rsidRDefault="00080512">
      <w:pPr>
        <w:pStyle w:val="Heading2"/>
      </w:pPr>
      <w:bookmarkStart w:id="67" w:name="_Toc42174449"/>
      <w:bookmarkStart w:id="68" w:name="_Toc42175459"/>
      <w:bookmarkStart w:id="69" w:name="_Toc42176927"/>
      <w:bookmarkStart w:id="70" w:name="_Toc98511832"/>
      <w:r w:rsidRPr="00FF1B1C">
        <w:t>3.1</w:t>
      </w:r>
      <w:r w:rsidRPr="00FF1B1C">
        <w:tab/>
      </w:r>
      <w:r w:rsidR="002B6339" w:rsidRPr="00FF1B1C">
        <w:t>Terms</w:t>
      </w:r>
      <w:bookmarkEnd w:id="67"/>
      <w:bookmarkEnd w:id="68"/>
      <w:bookmarkEnd w:id="69"/>
      <w:bookmarkEnd w:id="70"/>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71" w:name="_Toc42174450"/>
      <w:bookmarkStart w:id="72" w:name="_Toc42175460"/>
      <w:bookmarkStart w:id="73" w:name="_Toc42176928"/>
      <w:bookmarkStart w:id="74" w:name="_Toc98511833"/>
      <w:r w:rsidRPr="00FF1B1C">
        <w:t>3.2</w:t>
      </w:r>
      <w:r w:rsidRPr="00FF1B1C">
        <w:tab/>
        <w:t>Symbols</w:t>
      </w:r>
      <w:bookmarkEnd w:id="71"/>
      <w:bookmarkEnd w:id="72"/>
      <w:bookmarkEnd w:id="73"/>
      <w:bookmarkEnd w:id="74"/>
    </w:p>
    <w:p w14:paraId="3993B382" w14:textId="6CC04536" w:rsidR="00080512" w:rsidRPr="00FF1B1C" w:rsidRDefault="003D178F" w:rsidP="007D6846">
      <w:r>
        <w:t>Void.</w:t>
      </w:r>
    </w:p>
    <w:p w14:paraId="725A5445" w14:textId="77777777" w:rsidR="00080512" w:rsidRPr="00FF1B1C" w:rsidRDefault="00080512">
      <w:pPr>
        <w:pStyle w:val="Heading2"/>
      </w:pPr>
      <w:bookmarkStart w:id="75" w:name="_Toc42174451"/>
      <w:bookmarkStart w:id="76" w:name="_Toc42175461"/>
      <w:bookmarkStart w:id="77" w:name="_Toc42176929"/>
      <w:bookmarkStart w:id="78" w:name="_Toc98511834"/>
      <w:r w:rsidRPr="00FF1B1C">
        <w:t>3.3</w:t>
      </w:r>
      <w:r w:rsidRPr="00FF1B1C">
        <w:tab/>
        <w:t>Abbreviations</w:t>
      </w:r>
      <w:bookmarkEnd w:id="75"/>
      <w:bookmarkEnd w:id="76"/>
      <w:bookmarkEnd w:id="77"/>
      <w:bookmarkEnd w:id="78"/>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79" w:name="clause4"/>
      <w:bookmarkStart w:id="80" w:name="_Toc42174452"/>
      <w:bookmarkStart w:id="81" w:name="_Toc42175462"/>
      <w:bookmarkStart w:id="82" w:name="_Toc42176930"/>
      <w:bookmarkStart w:id="83" w:name="_Toc98511835"/>
      <w:bookmarkEnd w:id="79"/>
      <w:r w:rsidRPr="00FF1B1C">
        <w:lastRenderedPageBreak/>
        <w:t>4</w:t>
      </w:r>
      <w:r w:rsidR="009968CA" w:rsidRPr="00FF1B1C">
        <w:tab/>
      </w:r>
      <w:r w:rsidR="009968CA" w:rsidRPr="000C1BEC">
        <w:t>SEAL</w:t>
      </w:r>
      <w:r w:rsidR="009968CA" w:rsidRPr="00FF1B1C">
        <w:t xml:space="preserve"> security requirements</w:t>
      </w:r>
      <w:bookmarkEnd w:id="80"/>
      <w:bookmarkEnd w:id="81"/>
      <w:bookmarkEnd w:id="82"/>
      <w:bookmarkEnd w:id="83"/>
    </w:p>
    <w:p w14:paraId="177FB3EB" w14:textId="5DA9CC6D" w:rsidR="00C36222" w:rsidRPr="00FF1B1C" w:rsidRDefault="007A3EBC" w:rsidP="00C36222">
      <w:pPr>
        <w:pStyle w:val="Heading2"/>
      </w:pPr>
      <w:bookmarkStart w:id="84" w:name="_Toc42174453"/>
      <w:bookmarkStart w:id="85" w:name="_Toc42175463"/>
      <w:bookmarkStart w:id="86" w:name="_Toc42176931"/>
      <w:bookmarkStart w:id="87" w:name="_Toc98511836"/>
      <w:r w:rsidRPr="00FF1B1C">
        <w:t>4</w:t>
      </w:r>
      <w:r w:rsidR="00C36222" w:rsidRPr="00FF1B1C">
        <w:t>.1</w:t>
      </w:r>
      <w:r w:rsidR="00C36222" w:rsidRPr="00FF1B1C">
        <w:tab/>
      </w:r>
      <w:r w:rsidR="00C36222" w:rsidRPr="000C1BEC">
        <w:t>VAL</w:t>
      </w:r>
      <w:r w:rsidR="00C36222" w:rsidRPr="00FF1B1C">
        <w:t xml:space="preserve"> user authentication and authorization</w:t>
      </w:r>
      <w:bookmarkEnd w:id="84"/>
      <w:bookmarkEnd w:id="85"/>
      <w:bookmarkEnd w:id="86"/>
      <w:bookmarkEnd w:id="87"/>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88" w:name="_Toc42174454"/>
      <w:bookmarkStart w:id="89" w:name="_Toc42175464"/>
      <w:bookmarkStart w:id="90" w:name="_Toc42176932"/>
      <w:bookmarkStart w:id="91" w:name="_Toc98511837"/>
      <w:r w:rsidRPr="00FF1B1C">
        <w:t>4</w:t>
      </w:r>
      <w:r w:rsidR="002D74C4" w:rsidRPr="00FF1B1C">
        <w:t>.</w:t>
      </w:r>
      <w:r w:rsidR="006E7198" w:rsidRPr="00FF1B1C">
        <w:t>2</w:t>
      </w:r>
      <w:r w:rsidR="002D74C4" w:rsidRPr="00FF1B1C">
        <w:tab/>
        <w:t>Inter-domain</w:t>
      </w:r>
      <w:bookmarkEnd w:id="88"/>
      <w:bookmarkEnd w:id="89"/>
      <w:bookmarkEnd w:id="90"/>
      <w:bookmarkEnd w:id="91"/>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358BE823" w:rsidR="009968CA" w:rsidRPr="00FF1B1C" w:rsidRDefault="003F70CB" w:rsidP="009968CA">
      <w:pPr>
        <w:pStyle w:val="Heading1"/>
        <w:rPr>
          <w:lang w:eastAsia="zh-CN"/>
        </w:rPr>
      </w:pPr>
      <w:bookmarkStart w:id="92" w:name="_Toc42174455"/>
      <w:bookmarkStart w:id="93" w:name="_Toc42175465"/>
      <w:bookmarkStart w:id="94" w:name="_Toc42176933"/>
      <w:bookmarkStart w:id="95" w:name="_Toc98511838"/>
      <w:r w:rsidRPr="00FF1B1C">
        <w:t>5</w:t>
      </w:r>
      <w:r w:rsidR="009968CA" w:rsidRPr="00FF1B1C">
        <w:tab/>
      </w:r>
      <w:r w:rsidR="009968CA" w:rsidRPr="00FF1B1C">
        <w:rPr>
          <w:rFonts w:hint="eastAsia"/>
          <w:lang w:eastAsia="zh-CN"/>
        </w:rPr>
        <w:t>Procedures</w:t>
      </w:r>
      <w:bookmarkEnd w:id="92"/>
      <w:bookmarkEnd w:id="93"/>
      <w:bookmarkEnd w:id="94"/>
      <w:bookmarkEnd w:id="95"/>
    </w:p>
    <w:p w14:paraId="20A1BA9D" w14:textId="63A7A072" w:rsidR="009968CA" w:rsidRPr="00FF1B1C" w:rsidRDefault="003F70CB" w:rsidP="009968CA">
      <w:pPr>
        <w:pStyle w:val="Heading2"/>
        <w:rPr>
          <w:lang w:eastAsia="zh-CN"/>
        </w:rPr>
      </w:pPr>
      <w:bookmarkStart w:id="96" w:name="_Toc42174456"/>
      <w:bookmarkStart w:id="97" w:name="_Toc42175466"/>
      <w:bookmarkStart w:id="98" w:name="_Toc42176934"/>
      <w:bookmarkStart w:id="99" w:name="_Toc98511839"/>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96"/>
      <w:bookmarkEnd w:id="97"/>
      <w:bookmarkEnd w:id="98"/>
      <w:bookmarkEnd w:id="99"/>
    </w:p>
    <w:p w14:paraId="735F3376" w14:textId="6C90DDF4" w:rsidR="003355E5" w:rsidRPr="00FF1B1C" w:rsidRDefault="003F70CB" w:rsidP="005A3D2A">
      <w:pPr>
        <w:pStyle w:val="Heading3"/>
        <w:rPr>
          <w:lang w:eastAsia="zh-CN"/>
        </w:rPr>
      </w:pPr>
      <w:bookmarkStart w:id="100" w:name="_Toc42174457"/>
      <w:bookmarkStart w:id="101" w:name="_Toc42175467"/>
      <w:bookmarkStart w:id="102" w:name="_Toc42176935"/>
      <w:bookmarkStart w:id="103" w:name="_Toc98511840"/>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Security for the Application plane interfaces</w:t>
      </w:r>
      <w:bookmarkEnd w:id="100"/>
      <w:bookmarkEnd w:id="101"/>
      <w:bookmarkEnd w:id="102"/>
      <w:bookmarkEnd w:id="103"/>
    </w:p>
    <w:p w14:paraId="26462BA8" w14:textId="65E7FA11" w:rsidR="005A3D2A" w:rsidRPr="00FF1B1C" w:rsidRDefault="003F70CB" w:rsidP="00941B82">
      <w:pPr>
        <w:pStyle w:val="Heading4"/>
        <w:rPr>
          <w:rFonts w:eastAsia="SimSun"/>
        </w:rPr>
      </w:pPr>
      <w:bookmarkStart w:id="104" w:name="_Toc42174458"/>
      <w:bookmarkStart w:id="105" w:name="_Toc42175468"/>
      <w:bookmarkStart w:id="106" w:name="_Toc42176936"/>
      <w:bookmarkStart w:id="107" w:name="_Toc98511841"/>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104"/>
      <w:bookmarkEnd w:id="105"/>
      <w:bookmarkEnd w:id="106"/>
      <w:bookmarkEnd w:id="107"/>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108" w:name="_Toc42174459"/>
      <w:bookmarkStart w:id="109" w:name="_Toc42175469"/>
      <w:bookmarkStart w:id="110" w:name="_Toc42176937"/>
      <w:bookmarkStart w:id="111" w:name="_Toc98511842"/>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108"/>
      <w:bookmarkEnd w:id="109"/>
      <w:bookmarkEnd w:id="110"/>
      <w:bookmarkEnd w:id="111"/>
    </w:p>
    <w:p w14:paraId="0E30CDEC" w14:textId="349BBAC3" w:rsidR="003355E5" w:rsidDel="002A0050" w:rsidRDefault="003355E5" w:rsidP="00941B82">
      <w:pPr>
        <w:rPr>
          <w:del w:id="112" w:author="33.434_CR0008R1_(Rel-17)_eSEAL" w:date="2022-03-18T15:56:00Z"/>
        </w:rPr>
      </w:pPr>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r w:rsidR="002C0F62">
        <w:rPr>
          <w:rFonts w:eastAsia="Malgun Gothic"/>
        </w:rPr>
        <w:t xml:space="preserve"> </w:t>
      </w:r>
      <w:del w:id="113" w:author="33.434_CR0008R1_(Rel-17)_eSEAL" w:date="2022-03-18T15:56:00Z">
        <w:r w:rsidR="002C0F62" w:rsidDel="002A0050">
          <w:rPr>
            <w:rFonts w:eastAsia="Malgun Gothic"/>
          </w:rPr>
          <w:delText>when using HTTP</w:delText>
        </w:r>
      </w:del>
      <w:r w:rsidRPr="00FF1B1C">
        <w:t>. The profile for TLS implementation and usage shall follow the provisions given in 3GPP TS 33.310 [6], annex E.</w:t>
      </w:r>
    </w:p>
    <w:p w14:paraId="2C14DEF5" w14:textId="228A6094" w:rsidR="002C0F62" w:rsidRPr="00FF1B1C" w:rsidRDefault="002C0F62" w:rsidP="00941B82">
      <w:del w:id="114" w:author="33.434_CR0008R1_(Rel-17)_eSEAL" w:date="2022-03-18T15:56:00Z">
        <w:r w:rsidDel="002A0050">
          <w:rPr>
            <w:rFonts w:eastAsia="Malgun Gothic"/>
          </w:rPr>
          <w:delText xml:space="preserve">When using CoAP </w:delText>
        </w:r>
        <w:r w:rsidRPr="002C0F62" w:rsidDel="002A0050">
          <w:rPr>
            <w:rFonts w:eastAsia="Malgun Gothic"/>
          </w:rPr>
          <w:delText>[</w:delText>
        </w:r>
        <w:r w:rsidRPr="004B787D" w:rsidDel="002A0050">
          <w:rPr>
            <w:rFonts w:eastAsia="Malgun Gothic"/>
          </w:rPr>
          <w:delText>18</w:delText>
        </w:r>
        <w:r w:rsidRPr="002C0F62" w:rsidDel="002A0050">
          <w:rPr>
            <w:rFonts w:eastAsia="Malgun Gothic"/>
          </w:rPr>
          <w:delText>], the IM-UU between the Identity Management client and the Identity management server shall be protected as defined in [</w:delText>
        </w:r>
        <w:r w:rsidRPr="004B787D" w:rsidDel="002A0050">
          <w:rPr>
            <w:rFonts w:eastAsia="Malgun Gothic"/>
          </w:rPr>
          <w:delText>19</w:delText>
        </w:r>
        <w:r w:rsidRPr="002C0F62" w:rsidDel="002A0050">
          <w:rPr>
            <w:rFonts w:eastAsia="Malgun Gothic"/>
          </w:rPr>
          <w:delText>] (e.g., DTLS, TLS or OSCORE) with the additional security enhancements specified in [</w:delText>
        </w:r>
        <w:r w:rsidRPr="004B787D" w:rsidDel="002A0050">
          <w:rPr>
            <w:rFonts w:eastAsia="Malgun Gothic"/>
          </w:rPr>
          <w:delText>22</w:delText>
        </w:r>
        <w:r w:rsidRPr="002C0F62" w:rsidDel="002A0050">
          <w:rPr>
            <w:rFonts w:eastAsia="Malgun Gothic"/>
          </w:rPr>
          <w:delText>].</w:delText>
        </w:r>
        <w:r w:rsidRPr="002C0F62" w:rsidDel="002A0050">
          <w:rPr>
            <w:rFonts w:eastAsia="SimSun"/>
          </w:rPr>
          <w:delText xml:space="preserve"> </w:delText>
        </w:r>
        <w:r w:rsidRPr="002C0F62" w:rsidDel="002A0050">
          <w:rPr>
            <w:rFonts w:eastAsia="Malgun Gothic"/>
          </w:rPr>
          <w:delText>When (D)TLS is used with CoAP, the (D)TLS and certificate profiling shall follow TS 33.210 [14] and TS 33.310 [6]. When OSCORE is used with CoAP, the mandatory to implement provisions given by RFC 8613 [</w:delText>
        </w:r>
        <w:r w:rsidRPr="004B787D" w:rsidDel="002A0050">
          <w:rPr>
            <w:rFonts w:eastAsia="Malgun Gothic"/>
          </w:rPr>
          <w:delText>23</w:delText>
        </w:r>
        <w:r w:rsidRPr="002C0F62" w:rsidDel="002A0050">
          <w:rPr>
            <w:rFonts w:eastAsia="Malgun Gothic"/>
          </w:rPr>
          <w:delText>] shall be followed</w:delText>
        </w:r>
        <w:r w:rsidRPr="002C0F62" w:rsidDel="002A0050">
          <w:rPr>
            <w:rFonts w:eastAsia="SimSun"/>
          </w:rPr>
          <w:delText>.</w:delText>
        </w:r>
      </w:del>
    </w:p>
    <w:p w14:paraId="015880D9" w14:textId="778D090D" w:rsidR="005A3D2A" w:rsidRPr="00FF1B1C" w:rsidRDefault="003F70CB" w:rsidP="00941B82">
      <w:pPr>
        <w:pStyle w:val="Heading4"/>
        <w:rPr>
          <w:rFonts w:eastAsia="SimSun"/>
        </w:rPr>
      </w:pPr>
      <w:bookmarkStart w:id="115" w:name="_Toc42174460"/>
      <w:bookmarkStart w:id="116" w:name="_Toc42175470"/>
      <w:bookmarkStart w:id="117" w:name="_Toc42176938"/>
      <w:bookmarkStart w:id="118" w:name="_Toc98511843"/>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115"/>
      <w:bookmarkEnd w:id="116"/>
      <w:bookmarkEnd w:id="117"/>
      <w:bookmarkEnd w:id="118"/>
    </w:p>
    <w:p w14:paraId="5111A415" w14:textId="1317411D" w:rsidR="00AB68CE" w:rsidRDefault="005A3D2A" w:rsidP="00AB68CE">
      <w:pPr>
        <w:rPr>
          <w:ins w:id="119" w:author="33.434_CR0008R1_(Rel-17)_eSEAL" w:date="2022-03-18T15:57:00Z"/>
          <w:rFonts w:eastAsia="Malgun Gothic"/>
        </w:rPr>
      </w:pPr>
      <w:r w:rsidRPr="00FF1B1C">
        <w:t xml:space="preserve">IM-UU reference point is used between the identity management client and the identity management server. </w:t>
      </w:r>
      <w:ins w:id="120" w:author="33.434_CR0008R1_(Rel-17)_eSEAL" w:date="2022-03-18T15:57:00Z">
        <w:r w:rsidR="00AB68CE">
          <w:t>The security mechanism of SEAL-UU shall also be used for IM-UU.</w:t>
        </w:r>
      </w:ins>
    </w:p>
    <w:p w14:paraId="3B53BB75" w14:textId="098763B5" w:rsidR="005A3D2A" w:rsidRPr="00FF1B1C" w:rsidRDefault="00AB68CE" w:rsidP="00AB68CE">
      <w:pPr>
        <w:rPr>
          <w:rFonts w:eastAsia="Malgun Gothic"/>
        </w:rPr>
      </w:pPr>
      <w:ins w:id="121" w:author="33.434_CR0008R1_(Rel-17)_eSEAL" w:date="2022-03-18T15:57:00Z">
        <w:r w:rsidRPr="007B4023">
          <w:rPr>
            <w:rFonts w:eastAsia="Malgun Gothic"/>
          </w:rPr>
          <w:lastRenderedPageBreak/>
          <w:t xml:space="preserve">The security established between the </w:t>
        </w:r>
        <w:r>
          <w:rPr>
            <w:rFonts w:eastAsia="Malgun Gothic"/>
          </w:rPr>
          <w:t>identity management s</w:t>
        </w:r>
        <w:r w:rsidRPr="007B4023">
          <w:rPr>
            <w:rFonts w:eastAsia="Malgun Gothic"/>
          </w:rPr>
          <w:t xml:space="preserve">erver and the </w:t>
        </w:r>
        <w:r>
          <w:rPr>
            <w:rFonts w:eastAsia="Malgun Gothic"/>
          </w:rPr>
          <w:t>identity management</w:t>
        </w:r>
        <w:r w:rsidRPr="007B4023">
          <w:rPr>
            <w:rFonts w:eastAsia="Malgun Gothic"/>
          </w:rPr>
          <w:t xml:space="preserve"> client should be </w:t>
        </w:r>
        <w:r>
          <w:rPr>
            <w:rFonts w:eastAsia="Malgun Gothic"/>
          </w:rPr>
          <w:t>end-to-end</w:t>
        </w:r>
        <w:r w:rsidRPr="007B4023">
          <w:rPr>
            <w:rFonts w:eastAsia="Malgun Gothic"/>
          </w:rPr>
          <w:t xml:space="preserve">. When this is not possible, then all </w:t>
        </w:r>
        <w:r>
          <w:rPr>
            <w:rFonts w:eastAsia="Malgun Gothic"/>
          </w:rPr>
          <w:t>sensitive</w:t>
        </w:r>
        <w:r w:rsidRPr="007B4023">
          <w:rPr>
            <w:rFonts w:eastAsia="Malgun Gothic"/>
          </w:rPr>
          <w:t xml:space="preserve"> material transferred between the</w:t>
        </w:r>
        <w:r>
          <w:rPr>
            <w:rFonts w:eastAsia="Malgun Gothic"/>
          </w:rPr>
          <w:t xml:space="preserve"> identity management</w:t>
        </w:r>
        <w:r w:rsidRPr="007B4023">
          <w:rPr>
            <w:rFonts w:eastAsia="Malgun Gothic"/>
          </w:rPr>
          <w:t xml:space="preserve"> server and </w:t>
        </w:r>
        <w:r>
          <w:rPr>
            <w:rFonts w:eastAsia="Malgun Gothic"/>
          </w:rPr>
          <w:t>identity management</w:t>
        </w:r>
        <w:r w:rsidRPr="007B4023">
          <w:rPr>
            <w:rFonts w:eastAsia="Malgun Gothic"/>
          </w:rPr>
          <w:t xml:space="preserve">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w:t>
        </w:r>
        <w:r w:rsidR="00BD38A0">
          <w:rPr>
            <w:rFonts w:eastAsia="Malgun Gothic"/>
          </w:rPr>
          <w:t>document</w:t>
        </w:r>
        <w:r>
          <w:rPr>
            <w:rFonts w:eastAsia="Malgun Gothic"/>
          </w:rPr>
          <w:t>.</w:t>
        </w:r>
      </w:ins>
      <w:del w:id="122" w:author="33.434_CR0008R1_(Rel-17)_eSEAL" w:date="2022-03-18T15:57:00Z">
        <w:r w:rsidR="005A3D2A" w:rsidRPr="00FF1B1C" w:rsidDel="00AB68CE">
          <w:rPr>
            <w:rFonts w:eastAsia="Malgun Gothic"/>
          </w:rPr>
          <w:delText>The IM-UU between the Identity Management client and the Identity management server shall be protected using HTTP</w:delText>
        </w:r>
        <w:r w:rsidR="00063697" w:rsidRPr="00FF1B1C" w:rsidDel="00AB68CE">
          <w:rPr>
            <w:rFonts w:eastAsia="Malgun Gothic"/>
          </w:rPr>
          <w:delText>S</w:delText>
        </w:r>
        <w:r w:rsidR="005A3D2A" w:rsidRPr="00FF1B1C" w:rsidDel="00AB68CE">
          <w:rPr>
            <w:rFonts w:eastAsia="Malgun Gothic"/>
          </w:rPr>
          <w:delText xml:space="preserve"> as defined in [3], [4] and [5]. The profile for TLS implementation and usage shall follow the provisions given in 3GPP TS 33.310 [6], annex E.</w:delText>
        </w:r>
      </w:del>
    </w:p>
    <w:p w14:paraId="164B3AF2" w14:textId="6CD8ECC7" w:rsidR="005A3D2A" w:rsidRPr="00FF1B1C" w:rsidRDefault="003F70CB" w:rsidP="00941B82">
      <w:pPr>
        <w:pStyle w:val="Heading4"/>
        <w:rPr>
          <w:rFonts w:eastAsia="SimSun"/>
        </w:rPr>
      </w:pPr>
      <w:bookmarkStart w:id="123" w:name="_Toc42174461"/>
      <w:bookmarkStart w:id="124" w:name="_Toc42175471"/>
      <w:bookmarkStart w:id="125" w:name="_Toc42176939"/>
      <w:bookmarkStart w:id="126" w:name="_Toc98511844"/>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123"/>
      <w:bookmarkEnd w:id="124"/>
      <w:bookmarkEnd w:id="125"/>
      <w:bookmarkEnd w:id="126"/>
    </w:p>
    <w:p w14:paraId="5F2100C5" w14:textId="16ED9059" w:rsidR="009968CA" w:rsidRDefault="005A3D2A" w:rsidP="00A95854">
      <w:pPr>
        <w:rPr>
          <w:ins w:id="127" w:author="33.434_CR0010R1_(Rel-17)_SEAL" w:date="2022-03-18T16:00:00Z"/>
          <w:rFonts w:eastAsia="Malgun Gothic"/>
        </w:rPr>
      </w:pPr>
      <w:r w:rsidRPr="00FF1B1C">
        <w:t xml:space="preserve">The KM-UU </w:t>
      </w:r>
      <w:ins w:id="128" w:author="33.434_CR0012R1_(Rel-17)_SEAL" w:date="2022-03-18T16:01:00Z">
        <w:r w:rsidR="00582F46" w:rsidRPr="00582F46">
          <w:t xml:space="preserve">reference point is used between </w:t>
        </w:r>
      </w:ins>
      <w:del w:id="129" w:author="33.434_CR0012R1_(Rel-17)_SEAL" w:date="2022-03-18T16:01:00Z">
        <w:r w:rsidRPr="00FF1B1C" w:rsidDel="00582F46">
          <w:delText xml:space="preserve">and the KM-S are direct HTTP connections between </w:delText>
        </w:r>
      </w:del>
      <w:r w:rsidRPr="00FF1B1C">
        <w:t xml:space="preserve">the Key Management </w:t>
      </w:r>
      <w:del w:id="130" w:author="33.434_CR0012R1_(Rel-17)_SEAL" w:date="2022-03-18T16:01:00Z">
        <w:r w:rsidRPr="00FF1B1C" w:rsidDel="00582F46">
          <w:delText xml:space="preserve">Server </w:delText>
        </w:r>
      </w:del>
      <w:ins w:id="131" w:author="33.434_CR0012R1_(Rel-17)_SEAL" w:date="2022-03-18T16:01:00Z">
        <w:r w:rsidR="00582F46" w:rsidRPr="00582F46">
          <w:t xml:space="preserve">Client </w:t>
        </w:r>
      </w:ins>
      <w:r w:rsidRPr="00FF1B1C">
        <w:t xml:space="preserve">and Key Management </w:t>
      </w:r>
      <w:del w:id="132" w:author="33.434_CR0012R1_(Rel-17)_SEAL" w:date="2022-03-18T16:01:00Z">
        <w:r w:rsidRPr="00FF1B1C" w:rsidDel="00582F46">
          <w:delText xml:space="preserve">Client </w:delText>
        </w:r>
      </w:del>
      <w:ins w:id="133" w:author="33.434_CR0012R1_(Rel-17)_SEAL" w:date="2022-03-18T16:02:00Z">
        <w:r w:rsidR="00582F46" w:rsidRPr="00582F46">
          <w:t xml:space="preserve">Server. The security mechanism of SEAL-UU shall also be used for KM-UU. </w:t>
        </w:r>
      </w:ins>
      <w:del w:id="134" w:author="33.434_CR0012R1_(Rel-17)_SEAL" w:date="2022-03-18T16:02:00Z">
        <w:r w:rsidRPr="00FF1B1C" w:rsidDel="00582F46">
          <w:delText xml:space="preserve">and </w:delText>
        </w:r>
        <w:r w:rsidRPr="00FF1B1C" w:rsidDel="00582F46">
          <w:rPr>
            <w:rFonts w:eastAsia="Malgun Gothic"/>
          </w:rPr>
          <w:delText>shall be protected using HTTP over TLS as defined in [3], [4] and [5]. The profile for TLS implementation and usage shall follow the provisions given in 3GPP TS 33.310 [6], annex E</w:delText>
        </w:r>
        <w:r w:rsidR="003D178F" w:rsidDel="00582F46">
          <w:rPr>
            <w:rFonts w:eastAsia="Malgun Gothic"/>
          </w:rPr>
          <w:delText>.</w:delText>
        </w:r>
      </w:del>
    </w:p>
    <w:p w14:paraId="4EE7F247" w14:textId="7FD3A0EB" w:rsidR="007C2B5B" w:rsidRPr="00FF1B1C" w:rsidRDefault="007C2B5B" w:rsidP="00A95854">
      <w:ins w:id="135" w:author="33.434_CR0010R1_(Rel-17)_SEAL" w:date="2022-03-18T16:00:00Z">
        <w:r w:rsidRPr="00FF1B1C">
          <w:t>The KM-</w:t>
        </w:r>
        <w:r>
          <w:t>S</w:t>
        </w:r>
        <w:r w:rsidRPr="00FF1B1C">
          <w:t xml:space="preserve"> </w:t>
        </w:r>
        <w:r>
          <w:t xml:space="preserve">reference point is </w:t>
        </w:r>
        <w:r w:rsidRPr="004511A7">
          <w:t xml:space="preserve">a direct HTTP connection </w:t>
        </w:r>
        <w:r>
          <w:t>used between the VAL server and the key management server and</w:t>
        </w:r>
        <w:r>
          <w:rPr>
            <w:rFonts w:eastAsia="SimSun"/>
          </w:rPr>
          <w:t xml:space="preserve"> s</w:t>
        </w:r>
        <w:r w:rsidRPr="00FF1B1C">
          <w:rPr>
            <w:rFonts w:eastAsia="Malgun Gothic"/>
          </w:rPr>
          <w:t xml:space="preserve">hall be protected </w:t>
        </w:r>
        <w:r>
          <w:rPr>
            <w:rFonts w:eastAsia="Malgun Gothic"/>
          </w:rPr>
          <w:t>with</w:t>
        </w:r>
        <w:r w:rsidRPr="00FF1B1C">
          <w:rPr>
            <w:rFonts w:eastAsia="Malgun Gothic"/>
          </w:rPr>
          <w:t xml:space="preserve"> </w:t>
        </w:r>
        <w:r>
          <w:rPr>
            <w:rFonts w:eastAsia="Malgun Gothic"/>
          </w:rPr>
          <w:t>the same mechanism used for the SEAL-S reference point.</w:t>
        </w:r>
      </w:ins>
    </w:p>
    <w:p w14:paraId="102781E0" w14:textId="09EA07CF" w:rsidR="00063697" w:rsidRPr="00FF1B1C" w:rsidRDefault="003F70CB" w:rsidP="00941B82">
      <w:pPr>
        <w:pStyle w:val="Heading4"/>
        <w:rPr>
          <w:rFonts w:eastAsia="SimSun"/>
        </w:rPr>
      </w:pPr>
      <w:bookmarkStart w:id="136" w:name="tsgNames"/>
      <w:bookmarkStart w:id="137" w:name="_Toc42174462"/>
      <w:bookmarkStart w:id="138" w:name="_Toc42175472"/>
      <w:bookmarkStart w:id="139" w:name="_Toc42176940"/>
      <w:bookmarkStart w:id="140" w:name="_Toc98511845"/>
      <w:bookmarkEnd w:id="136"/>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137"/>
      <w:bookmarkEnd w:id="138"/>
      <w:bookmarkEnd w:id="139"/>
      <w:bookmarkEnd w:id="140"/>
    </w:p>
    <w:p w14:paraId="56AE2EF6" w14:textId="3C65DA28" w:rsidR="00063697" w:rsidRPr="00FF1B1C" w:rsidDel="003055F3" w:rsidRDefault="00063697" w:rsidP="00941B82">
      <w:pPr>
        <w:rPr>
          <w:del w:id="141" w:author="33.434_CR0006_(Rel-17)_eSEAL" w:date="2022-03-18T15:45:00Z"/>
        </w:rPr>
      </w:pPr>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-UU reference point as defined in</w:t>
      </w:r>
      <w:del w:id="142" w:author="33.434_CR0006_(Rel-17)_eSEAL" w:date="2022-03-18T15:45:00Z">
        <w:r w:rsidRPr="00FF1B1C" w:rsidDel="00E5443D">
          <w:delText xml:space="preserve"> 3GPP</w:delText>
        </w:r>
      </w:del>
      <w:r w:rsidRPr="00FF1B1C">
        <w:t> TS 23.434 [2].</w:t>
      </w:r>
      <w:del w:id="143" w:author="33.434_CR0012R1_(Rel-17)_SEAL" w:date="2022-03-18T16:02:00Z">
        <w:r w:rsidRPr="00FF1B1C" w:rsidDel="00582F46">
          <w:delText xml:space="preserve"> The protection of this interface shall be supported according to NDS/IP as specified in TS 33.210 [</w:delText>
        </w:r>
        <w:r w:rsidR="003873FE" w:rsidRPr="00FF1B1C" w:rsidDel="00582F46">
          <w:delText>14</w:delText>
        </w:r>
        <w:r w:rsidRPr="00FF1B1C" w:rsidDel="00582F46">
          <w:delText>]</w:delText>
        </w:r>
      </w:del>
      <w:r w:rsidRPr="00FF1B1C">
        <w:t xml:space="preserve">. </w:t>
      </w:r>
      <w:ins w:id="144" w:author="33.434_CR0012R1_(Rel-17)_SEAL" w:date="2022-03-18T16:02:00Z">
        <w:r w:rsidR="00582F46" w:rsidRPr="00582F46">
          <w:t>This interface shall be protected using HTTPS as defined in [3], [4] and [5] when using HTTP. The profile for TLS implementation and usage shall follow the provisions given in TS 33.310 [6], annex E.</w:t>
        </w:r>
      </w:ins>
    </w:p>
    <w:p w14:paraId="47B030CC" w14:textId="77777777" w:rsidR="003055F3" w:rsidRDefault="003055F3" w:rsidP="003055F3">
      <w:pPr>
        <w:rPr>
          <w:ins w:id="145" w:author="33.434_CR0006_(Rel-17)_eSEAL" w:date="2022-03-18T15:45:00Z"/>
          <w:rFonts w:eastAsia="Malgun Gothic"/>
        </w:rPr>
      </w:pPr>
      <w:bookmarkStart w:id="146" w:name="_Toc42174463"/>
      <w:bookmarkStart w:id="147" w:name="_Toc42175473"/>
      <w:bookmarkStart w:id="148" w:name="_Toc42176941"/>
      <w:ins w:id="149" w:author="33.434_CR0006_(Rel-17)_eSEAL" w:date="2022-03-18T15:45:00Z">
        <w:r>
          <w:rPr>
            <w:rFonts w:eastAsia="Malgun Gothic"/>
          </w:rPr>
          <w:t xml:space="preserve">When using CoAP </w:t>
        </w:r>
        <w:r w:rsidRPr="002C0F62">
          <w:rPr>
            <w:rFonts w:eastAsia="Malgun Gothic"/>
          </w:rPr>
          <w:t>[</w:t>
        </w:r>
        <w:r w:rsidRPr="004B787D">
          <w:rPr>
            <w:rFonts w:eastAsia="Malgun Gothic"/>
          </w:rPr>
          <w:t>18</w:t>
        </w:r>
        <w:r w:rsidRPr="002C0F62">
          <w:rPr>
            <w:rFonts w:eastAsia="Malgun Gothic"/>
          </w:rPr>
          <w:t xml:space="preserve">], the </w:t>
        </w:r>
        <w:r>
          <w:rPr>
            <w:rFonts w:eastAsia="Malgun Gothic"/>
          </w:rPr>
          <w:t>SEAL</w:t>
        </w:r>
        <w:r w:rsidRPr="002C0F62">
          <w:rPr>
            <w:rFonts w:eastAsia="Malgun Gothic"/>
          </w:rPr>
          <w:t xml:space="preserve">-UU between the </w:t>
        </w:r>
        <w:r>
          <w:rPr>
            <w:rFonts w:eastAsia="Malgun Gothic"/>
          </w:rPr>
          <w:t>SEAL</w:t>
        </w:r>
        <w:r w:rsidRPr="002C0F62">
          <w:rPr>
            <w:rFonts w:eastAsia="Malgun Gothic"/>
          </w:rPr>
          <w:t xml:space="preserve"> client and the </w:t>
        </w:r>
        <w:r>
          <w:rPr>
            <w:rFonts w:eastAsia="Malgun Gothic"/>
          </w:rPr>
          <w:t xml:space="preserve">SEAL </w:t>
        </w:r>
        <w:r w:rsidRPr="002C0F62">
          <w:rPr>
            <w:rFonts w:eastAsia="Malgun Gothic"/>
          </w:rPr>
          <w:t>server shall be protected as defined in [</w:t>
        </w:r>
        <w:r w:rsidRPr="004B787D">
          <w:rPr>
            <w:rFonts w:eastAsia="Malgun Gothic"/>
          </w:rPr>
          <w:t>19</w:t>
        </w:r>
        <w:r w:rsidRPr="002C0F62">
          <w:rPr>
            <w:rFonts w:eastAsia="Malgun Gothic"/>
          </w:rPr>
          <w:t>] (e.g., DTLS, TLS or OSCORE) with the additional security enhancements specified in [</w:t>
        </w:r>
        <w:r w:rsidRPr="004B787D">
          <w:rPr>
            <w:rFonts w:eastAsia="Malgun Gothic"/>
          </w:rPr>
          <w:t>22</w:t>
        </w:r>
        <w:r w:rsidRPr="002C0F62">
          <w:rPr>
            <w:rFonts w:eastAsia="Malgun Gothic"/>
          </w:rPr>
          <w:t>].</w:t>
        </w:r>
        <w:r w:rsidRPr="002C0F62">
          <w:rPr>
            <w:rFonts w:eastAsia="SimSun"/>
          </w:rPr>
          <w:t xml:space="preserve"> </w:t>
        </w:r>
        <w:r w:rsidRPr="002C0F62">
          <w:rPr>
            <w:rFonts w:eastAsia="Malgun Gothic"/>
          </w:rPr>
          <w:t>When (D)TLS is used with CoAP, the (D)TLS and certificate profiling shall follow TS 33.210 [14] and TS 33.310 [6]. When OSCORE is used with CoAP, the mandatory to implement provisions given by RFC 8613 [</w:t>
        </w:r>
        <w:r w:rsidRPr="004B787D">
          <w:rPr>
            <w:rFonts w:eastAsia="Malgun Gothic"/>
          </w:rPr>
          <w:t>23</w:t>
        </w:r>
        <w:r w:rsidRPr="002C0F62">
          <w:rPr>
            <w:rFonts w:eastAsia="Malgun Gothic"/>
          </w:rPr>
          <w:t>] shall be followed</w:t>
        </w:r>
        <w:r>
          <w:rPr>
            <w:rFonts w:eastAsia="Malgun Gothic"/>
          </w:rPr>
          <w:t>.</w:t>
        </w:r>
      </w:ins>
    </w:p>
    <w:p w14:paraId="734C833B" w14:textId="51D73244" w:rsidR="00063697" w:rsidRPr="00FF1B1C" w:rsidRDefault="003F70CB" w:rsidP="003055F3">
      <w:pPr>
        <w:pStyle w:val="Heading4"/>
        <w:rPr>
          <w:rFonts w:eastAsia="SimSun"/>
        </w:rPr>
      </w:pPr>
      <w:bookmarkStart w:id="150" w:name="_Toc98511846"/>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46"/>
      <w:bookmarkEnd w:id="147"/>
      <w:bookmarkEnd w:id="148"/>
      <w:bookmarkEnd w:id="150"/>
    </w:p>
    <w:p w14:paraId="595375E7" w14:textId="244F6976" w:rsidR="00063697" w:rsidRDefault="00063697" w:rsidP="00941B82">
      <w:pPr>
        <w:rPr>
          <w:ins w:id="151" w:author="33.434_CR0012R1_(Rel-17)_SEAL" w:date="2022-03-18T16:02:00Z"/>
        </w:rPr>
      </w:pPr>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-UU reference point as defined in</w:t>
      </w:r>
      <w:del w:id="152" w:author="33.434_CR0005_(Rel-17)_eSEAL" w:date="2022-03-18T15:44:00Z">
        <w:r w:rsidRPr="00FF1B1C" w:rsidDel="00FB17AE">
          <w:delText xml:space="preserve"> 3GPP</w:delText>
        </w:r>
      </w:del>
      <w:r w:rsidRPr="00FF1B1C">
        <w:t xml:space="preserve"> TS 23.434 [2]. </w:t>
      </w:r>
      <w:del w:id="153" w:author="33.434_CR0012R1_(Rel-17)_SEAL" w:date="2022-03-18T16:02:00Z">
        <w:r w:rsidRPr="00FF1B1C" w:rsidDel="00582F46">
          <w:delText>The protection of this interface shall be supported according to NDS/IP as specified in TS 33.210 [</w:delText>
        </w:r>
        <w:r w:rsidR="003873FE" w:rsidRPr="00FF1B1C" w:rsidDel="00582F46">
          <w:delText>14</w:delText>
        </w:r>
        <w:r w:rsidRPr="00FF1B1C" w:rsidDel="00582F46">
          <w:delText>].</w:delText>
        </w:r>
      </w:del>
    </w:p>
    <w:p w14:paraId="158D98E1" w14:textId="7EDFAD3E" w:rsidR="00582F46" w:rsidRPr="00FF1B1C" w:rsidRDefault="00582F46" w:rsidP="00582F46">
      <w:pPr>
        <w:pStyle w:val="NO"/>
        <w:pPrChange w:id="154" w:author="33.434_CR0012R1_(Rel-17)_SEAL" w:date="2022-03-18T16:03:00Z">
          <w:pPr/>
        </w:pPrChange>
      </w:pPr>
      <w:ins w:id="155" w:author="33.434_CR0012R1_(Rel-17)_SEAL" w:date="2022-03-18T16:03:00Z">
        <w:r w:rsidRPr="003C766F">
          <w:t>NOTE:</w:t>
        </w:r>
        <w:r w:rsidRPr="003C766F">
          <w:tab/>
        </w:r>
        <w:r>
          <w:t>Security mechanism for the VAL-UU reference point is out of scope of present document.</w:t>
        </w:r>
      </w:ins>
    </w:p>
    <w:p w14:paraId="71DF0857" w14:textId="171D542A" w:rsidR="00063697" w:rsidRPr="00FF1B1C" w:rsidRDefault="003F70CB" w:rsidP="00941B82">
      <w:pPr>
        <w:pStyle w:val="Heading4"/>
        <w:rPr>
          <w:rFonts w:eastAsia="SimSun"/>
        </w:rPr>
      </w:pPr>
      <w:bookmarkStart w:id="156" w:name="_Toc42174464"/>
      <w:bookmarkStart w:id="157" w:name="_Toc42175474"/>
      <w:bookmarkStart w:id="158" w:name="_Toc42176942"/>
      <w:bookmarkStart w:id="159" w:name="_Toc98511847"/>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56"/>
      <w:bookmarkEnd w:id="157"/>
      <w:bookmarkEnd w:id="158"/>
      <w:bookmarkEnd w:id="159"/>
    </w:p>
    <w:p w14:paraId="144FE140" w14:textId="24B2972F"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-C reference point as defined in</w:t>
      </w:r>
      <w:del w:id="160" w:author="33.434_CR0005_(Rel-17)_eSEAL" w:date="2022-03-18T15:44:00Z">
        <w:r w:rsidRPr="00FF1B1C" w:rsidDel="00FB17AE">
          <w:delText xml:space="preserve"> 3GPP</w:delText>
        </w:r>
      </w:del>
      <w:r w:rsidRPr="00FF1B1C">
        <w:t xml:space="preserve">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61" w:name="_Toc42174465"/>
      <w:bookmarkStart w:id="162" w:name="_Toc42175475"/>
      <w:bookmarkStart w:id="163" w:name="_Toc42176943"/>
      <w:bookmarkStart w:id="164" w:name="_Toc98511848"/>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61"/>
      <w:bookmarkEnd w:id="162"/>
      <w:bookmarkEnd w:id="163"/>
      <w:bookmarkEnd w:id="164"/>
    </w:p>
    <w:p w14:paraId="0FCC914F" w14:textId="47C4393C" w:rsidR="00063697" w:rsidRDefault="00063697" w:rsidP="00941B82">
      <w:pPr>
        <w:rPr>
          <w:ins w:id="165" w:author="33.434_CR0005_(Rel-17)_eSEAL" w:date="2022-03-18T15:43:00Z"/>
        </w:rPr>
      </w:pPr>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w:t>
      </w:r>
      <w:del w:id="166" w:author="33.434_CR0005_(Rel-17)_eSEAL" w:date="2022-03-18T15:44:00Z">
        <w:r w:rsidRPr="00FF1B1C" w:rsidDel="00FB17AE">
          <w:delText xml:space="preserve"> 3GPP</w:delText>
        </w:r>
      </w:del>
      <w:r w:rsidRPr="00FF1B1C">
        <w:t> TS 23.434 [2]. The protection of this interface shall be supported according to NDS/IP as specified in TS 33.210 [</w:t>
      </w:r>
      <w:r w:rsidR="003873FE" w:rsidRPr="00FF1B1C">
        <w:t>14</w:t>
      </w:r>
      <w:r w:rsidRPr="00FF1B1C">
        <w:t>].</w:t>
      </w:r>
    </w:p>
    <w:p w14:paraId="70543C0E" w14:textId="29FC01E0" w:rsidR="00FB17AE" w:rsidRDefault="00FB17AE" w:rsidP="00941B82">
      <w:pPr>
        <w:rPr>
          <w:ins w:id="167" w:author="33.434_CR0010R1_(Rel-17)_SEAL" w:date="2022-03-18T16:00:00Z"/>
          <w:lang w:eastAsia="zh-CN"/>
        </w:rPr>
      </w:pPr>
      <w:ins w:id="168" w:author="33.434_CR0005_(Rel-17)_eSEAL" w:date="2022-03-18T15:43:00Z">
        <w:r>
          <w:t xml:space="preserve">When CAPIF is not used, then TLS and OAuth 2.0 [3] shall be supported. When TLS is used, </w:t>
        </w:r>
        <w:r>
          <w:rPr>
            <w:lang w:eastAsia="zh-CN"/>
          </w:rPr>
          <w:t xml:space="preserve">mutual authentication based on client and server certificates shall be performed between the SEAL server and VAL server using TLS. Certificate based authentication shall follow the profiles given in TS </w:t>
        </w:r>
        <w:r>
          <w:rPr>
            <w:lang w:val="en-US" w:eastAsia="zh-CN"/>
          </w:rPr>
          <w:t>33.310 [6], clause 6.1.3a</w:t>
        </w:r>
        <w:r>
          <w:rPr>
            <w:lang w:eastAsia="zh-CN"/>
          </w:rPr>
          <w:t xml:space="preserve">. The identities in the end entity certificates shall be used for authentication and policy checks. The structure of the PKI used for the certificate is out of scope of the present document. TLS shall be used to provide integrity protection, replay protection and confidentiality protection for the interface between the SEAL server and the VAL server. Security profiles for TLS implementation and usage shall follow the provisions given in </w:t>
        </w:r>
        <w:r>
          <w:t>clause 6.2 of TS 33.210 [14]</w:t>
        </w:r>
        <w:r>
          <w:rPr>
            <w:lang w:eastAsia="zh-CN"/>
          </w:rPr>
          <w:t xml:space="preserve">. After the authentication, the SEAL server determines whether the VAL server </w:t>
        </w:r>
        <w:r>
          <w:t>is authorized to send requests to the SEAL server</w:t>
        </w:r>
        <w:r>
          <w:rPr>
            <w:lang w:eastAsia="zh-CN"/>
          </w:rPr>
          <w:t xml:space="preserve">. The SEAL server shall authorize the requests from VAL server using OAuth-based authorization mechanism, the specific authorization mechanisms </w:t>
        </w:r>
        <w:r>
          <w:rPr>
            <w:rFonts w:eastAsia="Malgun Gothic"/>
          </w:rPr>
          <w:t xml:space="preserve">shall follow the provisions given in </w:t>
        </w:r>
        <w:r>
          <w:rPr>
            <w:lang w:eastAsia="zh-CN"/>
          </w:rPr>
          <w:t>RFC 6749</w:t>
        </w:r>
        <w:r>
          <w:rPr>
            <w:rFonts w:eastAsia="Malgun Gothic"/>
          </w:rPr>
          <w:t xml:space="preserve"> [</w:t>
        </w:r>
        <w:r>
          <w:rPr>
            <w:lang w:eastAsia="zh-CN"/>
          </w:rPr>
          <w:t>3</w:t>
        </w:r>
        <w:r>
          <w:rPr>
            <w:rFonts w:eastAsia="Malgun Gothic"/>
          </w:rPr>
          <w:t>]</w:t>
        </w:r>
        <w:r>
          <w:rPr>
            <w:lang w:eastAsia="zh-CN"/>
          </w:rPr>
          <w:t>.</w:t>
        </w:r>
      </w:ins>
    </w:p>
    <w:p w14:paraId="43E0C90A" w14:textId="5FF4C874" w:rsidR="007C2B5B" w:rsidRPr="00FF1B1C" w:rsidRDefault="007C2B5B" w:rsidP="00941B82">
      <w:ins w:id="169" w:author="33.434_CR0010R1_(Rel-17)_SEAL" w:date="2022-03-18T16:00:00Z">
        <w:r w:rsidRPr="00010745">
          <w:t xml:space="preserve">When CAPIF </w:t>
        </w:r>
        <w:r>
          <w:t xml:space="preserve">is used as </w:t>
        </w:r>
        <w:r w:rsidRPr="00010745">
          <w:t xml:space="preserve">specified in </w:t>
        </w:r>
        <w:r>
          <w:t>TS 23.434 [2], the security mechanism for CAPIF specified in TS 33.122 [</w:t>
        </w:r>
        <w:r>
          <w:t>29</w:t>
        </w:r>
        <w:r>
          <w:t>] shall be followed. CAPIF core function shall choose the appropriate CAPIF-2e security method</w:t>
        </w:r>
        <w:r w:rsidRPr="00BD74EE">
          <w:t xml:space="preserve"> </w:t>
        </w:r>
        <w:r>
          <w:t xml:space="preserve">as defined in the </w:t>
        </w:r>
        <w:del w:id="170" w:author="33.434_CR0012R1_(Rel-17)_SEAL" w:date="2022-03-18T16:04:00Z">
          <w:r w:rsidDel="00AE0F29">
            <w:delText>sub-clause</w:delText>
          </w:r>
        </w:del>
      </w:ins>
      <w:ins w:id="171" w:author="33.434_CR0012R1_(Rel-17)_SEAL" w:date="2022-03-18T16:04:00Z">
        <w:r w:rsidR="00AE0F29">
          <w:t>clause</w:t>
        </w:r>
      </w:ins>
      <w:ins w:id="172" w:author="33.434_CR0010R1_(Rel-17)_SEAL" w:date="2022-03-18T16:00:00Z">
        <w:r>
          <w:t xml:space="preserve"> 6.5.2 in TS 33.122 [</w:t>
        </w:r>
        <w:r>
          <w:t>29</w:t>
        </w:r>
        <w:r>
          <w:t>] for mutual authentication and p</w:t>
        </w:r>
        <w:r w:rsidRPr="0001425F">
          <w:t xml:space="preserve">rotection of the </w:t>
        </w:r>
        <w:r>
          <w:t xml:space="preserve">SEAL server </w:t>
        </w:r>
        <w:r w:rsidRPr="0001425F">
          <w:t xml:space="preserve">– </w:t>
        </w:r>
        <w:r>
          <w:t xml:space="preserve">VAL server </w:t>
        </w:r>
        <w:r w:rsidRPr="0001425F">
          <w:lastRenderedPageBreak/>
          <w:t>interface</w:t>
        </w:r>
        <w:r>
          <w:t>. Before invoking the API exposed by the SEAL server, the VAL server as API invoker shall negotiate the security method (TLS-PSK, PKI or TLS with OAuth token) with CAPIF core function and ensure the SEAL server has information to authenticate the VAL server.</w:t>
        </w:r>
      </w:ins>
    </w:p>
    <w:p w14:paraId="35EF439D" w14:textId="5F8A3345" w:rsidR="00063697" w:rsidRPr="00FF1B1C" w:rsidRDefault="003F70CB" w:rsidP="00941B82">
      <w:pPr>
        <w:pStyle w:val="Heading4"/>
        <w:rPr>
          <w:rFonts w:eastAsia="SimSun"/>
        </w:rPr>
      </w:pPr>
      <w:bookmarkStart w:id="173" w:name="_Toc42174466"/>
      <w:bookmarkStart w:id="174" w:name="_Toc42175476"/>
      <w:bookmarkStart w:id="175" w:name="_Toc42176944"/>
      <w:bookmarkStart w:id="176" w:name="_Toc98511849"/>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73"/>
      <w:bookmarkEnd w:id="174"/>
      <w:bookmarkEnd w:id="175"/>
      <w:bookmarkEnd w:id="176"/>
    </w:p>
    <w:p w14:paraId="3701B58D" w14:textId="3CDE3874"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w:t>
      </w:r>
      <w:del w:id="177" w:author="33.434_CR0005_(Rel-17)_eSEAL" w:date="2022-03-18T15:44:00Z">
        <w:r w:rsidRPr="00FF1B1C" w:rsidDel="00FB17AE">
          <w:delText xml:space="preserve"> 3GPP</w:delText>
        </w:r>
      </w:del>
      <w:r w:rsidRPr="00FF1B1C">
        <w:t>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78" w:name="_Toc42174467"/>
      <w:bookmarkStart w:id="179" w:name="_Toc42175477"/>
      <w:bookmarkStart w:id="180" w:name="_Toc42176945"/>
      <w:bookmarkStart w:id="181" w:name="_Toc98511850"/>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78"/>
      <w:bookmarkEnd w:id="179"/>
      <w:bookmarkEnd w:id="180"/>
      <w:bookmarkEnd w:id="181"/>
    </w:p>
    <w:p w14:paraId="00877924" w14:textId="0BDA3107" w:rsidR="003873FE" w:rsidRPr="00FF1B1C" w:rsidRDefault="003F70CB" w:rsidP="00BA7ECE">
      <w:pPr>
        <w:pStyle w:val="Heading4"/>
        <w:rPr>
          <w:rFonts w:eastAsia="Arial"/>
        </w:rPr>
      </w:pPr>
      <w:bookmarkStart w:id="182" w:name="_Toc42174468"/>
      <w:bookmarkStart w:id="183" w:name="_Toc42175478"/>
      <w:bookmarkStart w:id="184" w:name="_Toc42176946"/>
      <w:bookmarkStart w:id="185" w:name="_Toc98511851"/>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82"/>
      <w:bookmarkEnd w:id="183"/>
      <w:bookmarkEnd w:id="184"/>
      <w:bookmarkEnd w:id="185"/>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rFonts w:eastAsia="Arial"/>
        </w:rPr>
      </w:pPr>
      <w:bookmarkStart w:id="186" w:name="_Toc98511852"/>
      <w:r>
        <w:rPr>
          <w:rFonts w:eastAsia="Arial"/>
        </w:rPr>
        <w:t>5.</w:t>
      </w:r>
      <w:r>
        <w:rPr>
          <w:rFonts w:eastAsia="Arial"/>
          <w:lang w:eastAsia="zh-CN"/>
        </w:rPr>
        <w:t>1.2.2</w:t>
      </w:r>
      <w:r>
        <w:rPr>
          <w:rFonts w:eastAsia="Arial"/>
          <w:lang w:eastAsia="zh-CN"/>
        </w:rPr>
        <w:tab/>
        <w:t>Security for LWP interfaces</w:t>
      </w:r>
      <w:bookmarkEnd w:id="186"/>
    </w:p>
    <w:p w14:paraId="3548D675" w14:textId="077CEF5A" w:rsidR="002C0F62" w:rsidRPr="00FF1B1C" w:rsidRDefault="002C0F62" w:rsidP="003873FE">
      <w:pPr>
        <w:overflowPunct w:val="0"/>
        <w:autoSpaceDE w:val="0"/>
        <w:autoSpaceDN w:val="0"/>
        <w:adjustRightInd w:val="0"/>
        <w:textAlignment w:val="baseline"/>
      </w:pPr>
      <w:r>
        <w:t xml:space="preserve">Security mechanisms to be used to secure the LWP interfaces depend on the realization of the interfaces. The Annex </w:t>
      </w:r>
      <w:del w:id="187" w:author="33.434_CR0008R1_(Rel-17)_eSEAL" w:date="2022-03-18T15:58:00Z">
        <w:r w:rsidDel="007C2B5B">
          <w:delText xml:space="preserve">Y </w:delText>
        </w:r>
      </w:del>
      <w:ins w:id="188" w:author="33.434_CR0008R1_(Rel-17)_eSEAL" w:date="2022-03-18T15:58:00Z">
        <w:r w:rsidR="007C2B5B">
          <w:t>B</w:t>
        </w:r>
        <w:r w:rsidR="007C2B5B">
          <w:t xml:space="preserve"> </w:t>
        </w:r>
      </w:ins>
      <w:r>
        <w:t>in th</w:t>
      </w:r>
      <w:del w:id="189" w:author="33.434_CR0008R1_(Rel-17)_eSEAL" w:date="2022-03-18T15:58:00Z">
        <w:r w:rsidDel="007C2B5B">
          <w:delText>is specification</w:delText>
        </w:r>
      </w:del>
      <w:ins w:id="190" w:author="33.434_CR0008R1_(Rel-17)_eSEAL" w:date="2022-03-18T15:58:00Z">
        <w:r w:rsidR="007C2B5B">
          <w:t>e present document</w:t>
        </w:r>
      </w:ins>
      <w:r>
        <w:t xml:space="preserve"> defines security mechanism for the </w:t>
      </w:r>
      <w:r>
        <w:rPr>
          <w:noProof/>
        </w:rPr>
        <w:t xml:space="preserve">realizations of LWP defined in Annex C of TS 23.434 [2]. </w:t>
      </w:r>
    </w:p>
    <w:p w14:paraId="22D9A0BF" w14:textId="52918C42" w:rsidR="003873FE" w:rsidRPr="00FF1B1C" w:rsidRDefault="003F70CB" w:rsidP="00BA7ECE">
      <w:pPr>
        <w:pStyle w:val="Heading3"/>
        <w:rPr>
          <w:rFonts w:eastAsia="Arial"/>
        </w:rPr>
      </w:pPr>
      <w:bookmarkStart w:id="191" w:name="_Toc42174469"/>
      <w:bookmarkStart w:id="192" w:name="_Toc42175479"/>
      <w:bookmarkStart w:id="193" w:name="_Toc42176947"/>
      <w:bookmarkStart w:id="194" w:name="_Toc98511853"/>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91"/>
      <w:bookmarkEnd w:id="192"/>
      <w:bookmarkEnd w:id="193"/>
      <w:bookmarkEnd w:id="194"/>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005E31BF" w:rsidR="00080512" w:rsidRPr="000122C5"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95" w:name="_Toc42174470"/>
      <w:bookmarkStart w:id="196" w:name="_Toc42175480"/>
      <w:bookmarkStart w:id="197" w:name="_Toc42176948"/>
      <w:bookmarkStart w:id="198" w:name="_Toc98511854"/>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95"/>
      <w:bookmarkEnd w:id="196"/>
      <w:bookmarkEnd w:id="197"/>
      <w:bookmarkEnd w:id="198"/>
    </w:p>
    <w:p w14:paraId="60C78B34" w14:textId="4E39AAB9" w:rsidR="00AB5BE5" w:rsidRPr="00FF1B1C" w:rsidRDefault="003F70CB" w:rsidP="00941B82">
      <w:pPr>
        <w:pStyle w:val="Heading3"/>
      </w:pPr>
      <w:bookmarkStart w:id="199" w:name="_Toc42174471"/>
      <w:bookmarkStart w:id="200" w:name="_Toc42175481"/>
      <w:bookmarkStart w:id="201" w:name="_Toc42176949"/>
      <w:bookmarkStart w:id="202" w:name="_Toc98511855"/>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99"/>
      <w:bookmarkEnd w:id="200"/>
      <w:bookmarkEnd w:id="201"/>
      <w:bookmarkEnd w:id="202"/>
    </w:p>
    <w:p w14:paraId="62344585" w14:textId="5EF2CAF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Pr="00FF1B1C">
        <w:rPr>
          <w:rFonts w:eastAsia="SimSun"/>
        </w:rPr>
        <w:t>], [</w:t>
      </w:r>
      <w:r w:rsidR="00A21C7D" w:rsidRPr="00FF1B1C">
        <w:rPr>
          <w:rFonts w:eastAsia="SimSun"/>
        </w:rPr>
        <w:t>10</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203" w:name="_Toc42174472"/>
      <w:bookmarkStart w:id="204" w:name="_Toc42175482"/>
      <w:bookmarkStart w:id="205" w:name="_Toc42176950"/>
      <w:bookmarkStart w:id="206" w:name="_Toc98511856"/>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203"/>
      <w:bookmarkEnd w:id="204"/>
      <w:bookmarkEnd w:id="205"/>
      <w:bookmarkEnd w:id="206"/>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207" w:name="_Toc42174473"/>
      <w:bookmarkStart w:id="208" w:name="_Toc42175483"/>
      <w:bookmarkStart w:id="209" w:name="_Toc42176951"/>
      <w:bookmarkStart w:id="210" w:name="_Toc98511857"/>
      <w:r w:rsidRPr="00FF1B1C">
        <w:t>5</w:t>
      </w:r>
      <w:r w:rsidR="00AB5BE5" w:rsidRPr="00FF1B1C">
        <w:t>.</w:t>
      </w:r>
      <w:r w:rsidR="00377465" w:rsidRPr="00FF1B1C">
        <w:t>2</w:t>
      </w:r>
      <w:r w:rsidR="00AB5BE5" w:rsidRPr="00FF1B1C">
        <w:t>.3</w:t>
      </w:r>
      <w:r w:rsidR="00AB5BE5" w:rsidRPr="00FF1B1C">
        <w:tab/>
        <w:t>Identity management functional model</w:t>
      </w:r>
      <w:bookmarkEnd w:id="207"/>
      <w:bookmarkEnd w:id="208"/>
      <w:bookmarkEnd w:id="209"/>
      <w:bookmarkEnd w:id="210"/>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3F7152F0" w:rsidR="00AB5BE5" w:rsidRPr="00FF1B1C" w:rsidRDefault="00AB5BE5" w:rsidP="00AB5BE5">
      <w:pPr>
        <w:rPr>
          <w:rFonts w:eastAsia="SimSun"/>
        </w:rPr>
      </w:pPr>
      <w:r w:rsidRPr="00FF1B1C">
        <w:rPr>
          <w:rFonts w:eastAsia="SimSun"/>
        </w:rPr>
        <w:lastRenderedPageBreak/>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77777777"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211" w:name="_Toc42174474"/>
      <w:bookmarkStart w:id="212" w:name="_Toc42175484"/>
      <w:bookmarkStart w:id="213" w:name="_Toc42176952"/>
      <w:bookmarkStart w:id="214" w:name="_Toc98511858"/>
      <w:r w:rsidRPr="00FF1B1C">
        <w:t>5</w:t>
      </w:r>
      <w:r w:rsidR="00AB5BE5" w:rsidRPr="00FF1B1C">
        <w:t>.</w:t>
      </w:r>
      <w:r w:rsidR="00377465" w:rsidRPr="00FF1B1C">
        <w:t>2</w:t>
      </w:r>
      <w:r w:rsidR="00AB5BE5" w:rsidRPr="00FF1B1C">
        <w:t>.4</w:t>
      </w:r>
      <w:r w:rsidR="00AB5BE5" w:rsidRPr="00FF1B1C">
        <w:tab/>
        <w:t>Authentication framework</w:t>
      </w:r>
      <w:bookmarkEnd w:id="211"/>
      <w:bookmarkEnd w:id="212"/>
      <w:bookmarkEnd w:id="213"/>
      <w:bookmarkEnd w:id="214"/>
    </w:p>
    <w:p w14:paraId="7D1AEEAE" w14:textId="5B23640E"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06.75pt" o:ole="">
            <v:imagedata r:id="rId13" o:title=""/>
          </v:shape>
          <o:OLEObject Type="Embed" ProgID="Visio.Drawing.15" ShapeID="_x0000_i1025" DrawAspect="Content" ObjectID="_1709124749" r:id="rId14"/>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215" w:name="_Toc42174475"/>
      <w:bookmarkStart w:id="216" w:name="_Toc42175485"/>
      <w:bookmarkStart w:id="217" w:name="_Toc42176953"/>
      <w:bookmarkStart w:id="218" w:name="_Toc98511859"/>
      <w:r w:rsidRPr="00FF1B1C">
        <w:t>5</w:t>
      </w:r>
      <w:r w:rsidR="002A633C" w:rsidRPr="00FF1B1C">
        <w:t>.2.5</w:t>
      </w:r>
      <w:r w:rsidR="002A633C" w:rsidRPr="00FF1B1C">
        <w:tab/>
        <w:t>Authorization framework</w:t>
      </w:r>
      <w:bookmarkEnd w:id="215"/>
      <w:bookmarkEnd w:id="216"/>
      <w:bookmarkEnd w:id="217"/>
      <w:bookmarkEnd w:id="218"/>
    </w:p>
    <w:p w14:paraId="576E92F0" w14:textId="474432E0" w:rsidR="002A633C" w:rsidRPr="000122C5" w:rsidRDefault="002A633C" w:rsidP="000122C5">
      <w:pPr>
        <w:rPr>
          <w:rFonts w:eastAsia="SimSun"/>
        </w:rPr>
      </w:pPr>
      <w:r w:rsidRPr="00FF1B1C">
        <w:rPr>
          <w:rFonts w:eastAsia="SimSun"/>
        </w:rPr>
        <w:t xml:space="preserve">Authorization framework 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lastRenderedPageBreak/>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219" w:name="_Toc98511860"/>
      <w:r>
        <w:t>5.2.6</w:t>
      </w:r>
      <w:r w:rsidRPr="008E119A">
        <w:tab/>
      </w:r>
      <w:r>
        <w:t>VAL</w:t>
      </w:r>
      <w:r w:rsidRPr="008E119A">
        <w:t xml:space="preserve"> service authorization</w:t>
      </w:r>
      <w:bookmarkEnd w:id="219"/>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220" w:name="_Toc42174476"/>
      <w:bookmarkStart w:id="221" w:name="_Toc42175486"/>
      <w:bookmarkStart w:id="222" w:name="_Toc42176954"/>
      <w:bookmarkStart w:id="223" w:name="_Toc98511861"/>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220"/>
      <w:bookmarkEnd w:id="221"/>
      <w:bookmarkEnd w:id="222"/>
      <w:bookmarkEnd w:id="223"/>
    </w:p>
    <w:p w14:paraId="64774FB4" w14:textId="5F79E273" w:rsidR="00941B82" w:rsidRPr="00FF1B1C" w:rsidRDefault="003F70CB" w:rsidP="00BA7ECE">
      <w:pPr>
        <w:pStyle w:val="Heading3"/>
      </w:pPr>
      <w:bookmarkStart w:id="224" w:name="_Toc42174477"/>
      <w:bookmarkStart w:id="225" w:name="_Toc42175487"/>
      <w:bookmarkStart w:id="226" w:name="_Toc42176955"/>
      <w:bookmarkStart w:id="227" w:name="_Toc98511862"/>
      <w:r w:rsidRPr="00FF1B1C">
        <w:t>5</w:t>
      </w:r>
      <w:r w:rsidR="00941B82" w:rsidRPr="00FF1B1C">
        <w:t>.3.1</w:t>
      </w:r>
      <w:r w:rsidR="00941B82" w:rsidRPr="00FF1B1C">
        <w:tab/>
        <w:t>General</w:t>
      </w:r>
      <w:bookmarkEnd w:id="224"/>
      <w:bookmarkEnd w:id="225"/>
      <w:bookmarkEnd w:id="226"/>
      <w:bookmarkEnd w:id="227"/>
    </w:p>
    <w:p w14:paraId="503995D0" w14:textId="0447C75C"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25pt;height:150.75pt" o:ole="">
            <v:imagedata r:id="rId16" o:title=""/>
          </v:shape>
          <o:OLEObject Type="Embed" ProgID="Visio.Drawing.15" ShapeID="_x0000_i1026" DrawAspect="Content" ObjectID="_1709124750" r:id="rId17"/>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77777777" w:rsidR="00941B82" w:rsidRPr="00FF1B1C" w:rsidRDefault="00941B82" w:rsidP="000122C5">
      <w:pPr>
        <w:pStyle w:val="B10"/>
      </w:pPr>
      <w:r w:rsidRPr="00FF1B1C">
        <w:t>1.</w:t>
      </w:r>
      <w:r w:rsidRPr="00FF1B1C">
        <w:tab/>
        <w:t xml:space="preserve">The </w:t>
      </w:r>
      <w:r w:rsidRPr="000C1BEC">
        <w:t>SKM-C</w:t>
      </w:r>
      <w:r w:rsidRPr="00FF1B1C">
        <w:t xml:space="preserve"> establishes a direct HTTPS connection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228" w:name="_Toc42174478"/>
      <w:bookmarkStart w:id="229" w:name="_Toc42175488"/>
      <w:bookmarkStart w:id="230" w:name="_Toc42176956"/>
      <w:bookmarkStart w:id="231" w:name="_Toc98511863"/>
      <w:r w:rsidRPr="00FF1B1C">
        <w:t>5</w:t>
      </w:r>
      <w:r w:rsidR="009F699E" w:rsidRPr="00FF1B1C">
        <w:t>.3.2</w:t>
      </w:r>
      <w:r w:rsidR="009F699E" w:rsidRPr="00FF1B1C">
        <w:tab/>
      </w:r>
      <w:r w:rsidR="009F699E" w:rsidRPr="000C1BEC">
        <w:t>SEAL</w:t>
      </w:r>
      <w:r w:rsidR="009F699E" w:rsidRPr="00FF1B1C">
        <w:t xml:space="preserve"> KM Request message</w:t>
      </w:r>
      <w:bookmarkEnd w:id="228"/>
      <w:bookmarkEnd w:id="229"/>
      <w:bookmarkEnd w:id="230"/>
      <w:bookmarkEnd w:id="231"/>
    </w:p>
    <w:p w14:paraId="5BCE835F" w14:textId="1E929A2D"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 xml:space="preserve">This request shall be protected (via the HTTPS tunnel) and shall contain the access token 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50B7C2E0"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66E6FB74" w:rsidR="00FA530A" w:rsidRDefault="00FA530A" w:rsidP="00FA530A">
      <w:pPr>
        <w:pStyle w:val="B10"/>
        <w:ind w:left="0" w:firstLine="0"/>
      </w:pPr>
      <w:r>
        <w:t xml:space="preserve">The </w:t>
      </w:r>
      <w:del w:id="232" w:author="33.434_CR0012R1_(Rel-17)_SEAL" w:date="2022-03-18T16:04:00Z">
        <w:r w:rsidDel="00AE0F29">
          <w:delText>‘</w:delText>
        </w:r>
      </w:del>
      <w:ins w:id="233" w:author="33.434_CR0012R1_(Rel-17)_SEAL" w:date="2022-03-18T16:04:00Z">
        <w:r w:rsidR="00AE0F29">
          <w:t>'</w:t>
        </w:r>
      </w:ins>
      <w:r>
        <w:t>Version</w:t>
      </w:r>
      <w:del w:id="234" w:author="33.434_CR0012R1_(Rel-17)_SEAL" w:date="2022-03-18T16:04:00Z">
        <w:r w:rsidDel="00AE0F29">
          <w:delText>’</w:delText>
        </w:r>
      </w:del>
      <w:ins w:id="235" w:author="33.434_CR0012R1_(Rel-17)_SEAL" w:date="2022-03-18T16:04:00Z">
        <w:r w:rsidR="00AE0F29">
          <w:t>'</w:t>
        </w:r>
      </w:ins>
      <w:r>
        <w:t xml:space="preserve"> field identifies the version of the SEAL KM Request message.  The current version is defined as "1.0.0".</w:t>
      </w:r>
    </w:p>
    <w:p w14:paraId="7CD3A4CC" w14:textId="067BBB15" w:rsidR="00FA530A" w:rsidRPr="00FF1B1C" w:rsidRDefault="00FA530A" w:rsidP="00FA530A">
      <w:pPr>
        <w:pStyle w:val="B10"/>
        <w:ind w:left="0" w:firstLine="0"/>
        <w:rPr>
          <w:lang w:eastAsia="en-GB"/>
        </w:rPr>
      </w:pPr>
      <w:r>
        <w:t xml:space="preserve">The </w:t>
      </w:r>
      <w:del w:id="236" w:author="33.434_CR0012R1_(Rel-17)_SEAL" w:date="2022-03-18T16:04:00Z">
        <w:r w:rsidDel="00AE0F29">
          <w:delText>‘</w:delText>
        </w:r>
      </w:del>
      <w:ins w:id="237" w:author="33.434_CR0012R1_(Rel-17)_SEAL" w:date="2022-03-18T16:04:00Z">
        <w:r w:rsidR="00AE0F29">
          <w:t>'</w:t>
        </w:r>
      </w:ins>
      <w:r>
        <w:t>Date/Time</w:t>
      </w:r>
      <w:del w:id="238" w:author="33.434_CR0012R1_(Rel-17)_SEAL" w:date="2022-03-18T16:04:00Z">
        <w:r w:rsidDel="00AE0F29">
          <w:delText>’</w:delText>
        </w:r>
      </w:del>
      <w:ins w:id="239" w:author="33.434_CR0012R1_(Rel-17)_SEAL" w:date="2022-03-18T16:04:00Z">
        <w:r w:rsidR="00AE0F29">
          <w:t>'</w:t>
        </w:r>
      </w:ins>
      <w:r>
        <w:t xml:space="preserve"> field is used primarily as an anti-replay mechanism for SEAL key management requests and responses.  If the </w:t>
      </w:r>
      <w:del w:id="240" w:author="33.434_CR0012R1_(Rel-17)_SEAL" w:date="2022-03-18T16:04:00Z">
        <w:r w:rsidDel="00AE0F29">
          <w:delText>‘</w:delText>
        </w:r>
      </w:del>
      <w:ins w:id="241" w:author="33.434_CR0012R1_(Rel-17)_SEAL" w:date="2022-03-18T16:04:00Z">
        <w:r w:rsidR="00AE0F29">
          <w:t>'</w:t>
        </w:r>
      </w:ins>
      <w:r>
        <w:t>Date/Time</w:t>
      </w:r>
      <w:del w:id="242" w:author="33.434_CR0012R1_(Rel-17)_SEAL" w:date="2022-03-18T16:04:00Z">
        <w:r w:rsidDel="00AE0F29">
          <w:delText>’</w:delText>
        </w:r>
      </w:del>
      <w:ins w:id="243" w:author="33.434_CR0012R1_(Rel-17)_SEAL" w:date="2022-03-18T16:04:00Z">
        <w:r w:rsidR="00AE0F29">
          <w:t>'</w:t>
        </w:r>
      </w:ins>
      <w:r>
        <w:t xml:space="preserv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lastRenderedPageBreak/>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2B88D582"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 combination </w:t>
      </w:r>
      <w:r w:rsidR="00FA530A">
        <w:rPr>
          <w:lang w:eastAsia="en-GB"/>
        </w:rPr>
        <w:t xml:space="preserve">with a </w:t>
      </w:r>
      <w:r w:rsidRPr="00FF1B1C">
        <w:rPr>
          <w:lang w:eastAsia="en-GB"/>
        </w:rPr>
        <w:t xml:space="preserve"> 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244" w:name="_Toc42175489"/>
      <w:bookmarkStart w:id="245" w:name="_Toc42176957"/>
      <w:bookmarkStart w:id="246" w:name="_Toc42174479"/>
      <w:bookmarkStart w:id="247" w:name="_Toc98511864"/>
      <w:r w:rsidRPr="00FF1B1C">
        <w:t>5</w:t>
      </w:r>
      <w:r w:rsidR="009F699E" w:rsidRPr="00FF1B1C">
        <w:t>.3.3</w:t>
      </w:r>
      <w:r w:rsidR="009F699E" w:rsidRPr="00FF1B1C">
        <w:tab/>
      </w:r>
      <w:r w:rsidR="009F699E" w:rsidRPr="000C1BEC">
        <w:t>SEAL</w:t>
      </w:r>
      <w:r w:rsidR="009F699E" w:rsidRPr="00FF1B1C">
        <w:t xml:space="preserve"> KM Response message</w:t>
      </w:r>
      <w:bookmarkEnd w:id="244"/>
      <w:bookmarkEnd w:id="245"/>
      <w:bookmarkEnd w:id="247"/>
      <w:r w:rsidR="009F699E" w:rsidRPr="00FF1B1C">
        <w:tab/>
      </w:r>
      <w:bookmarkEnd w:id="246"/>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38556C7B"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shall be protected in transit via the HTTPS tunnel.</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5422212E" w:rsidR="00FA530A" w:rsidRDefault="00FA530A" w:rsidP="00FA530A">
      <w:r>
        <w:t xml:space="preserve">If the SKM-S does not encounter an error during processing of the SEAL KM Request message, the SEAL KM Response message carries a set of security parameters contained in the </w:t>
      </w:r>
      <w:del w:id="248" w:author="33.434_CR0012R1_(Rel-17)_SEAL" w:date="2022-03-18T16:04:00Z">
        <w:r w:rsidDel="00AE0F29">
          <w:delText>“</w:delText>
        </w:r>
      </w:del>
      <w:ins w:id="249" w:author="33.434_CR0012R1_(Rel-17)_SEAL" w:date="2022-03-18T16:04:00Z">
        <w:r w:rsidR="00AE0F29">
          <w:t>"</w:t>
        </w:r>
      </w:ins>
      <w:r>
        <w:t>Payload</w:t>
      </w:r>
      <w:del w:id="250" w:author="33.434_CR0012R1_(Rel-17)_SEAL" w:date="2022-03-18T16:04:00Z">
        <w:r w:rsidDel="00AE0F29">
          <w:delText>”</w:delText>
        </w:r>
      </w:del>
      <w:ins w:id="251" w:author="33.434_CR0012R1_(Rel-17)_SEAL" w:date="2022-03-18T16:04:00Z">
        <w:r w:rsidR="00AE0F29">
          <w:t>"</w:t>
        </w:r>
      </w:ins>
      <w:r>
        <w:t xml:space="preserve"> field.</w:t>
      </w:r>
    </w:p>
    <w:p w14:paraId="145A47AB" w14:textId="3DB0D754" w:rsidR="00FA530A" w:rsidRDefault="00FA530A" w:rsidP="00FA530A">
      <w:r>
        <w:t xml:space="preserve">If the SKM-S encounters an error while processing the SEAL KM Request message, an error value described in table 5.3.3-2 shall be returned in the </w:t>
      </w:r>
      <w:del w:id="252" w:author="33.434_CR0012R1_(Rel-17)_SEAL" w:date="2022-03-18T16:04:00Z">
        <w:r w:rsidDel="00AE0F29">
          <w:delText>‘</w:delText>
        </w:r>
      </w:del>
      <w:ins w:id="253" w:author="33.434_CR0012R1_(Rel-17)_SEAL" w:date="2022-03-18T16:04:00Z">
        <w:r w:rsidR="00AE0F29">
          <w:t>'</w:t>
        </w:r>
      </w:ins>
      <w:r>
        <w:t>ErrorCode</w:t>
      </w:r>
      <w:del w:id="254" w:author="33.434_CR0012R1_(Rel-17)_SEAL" w:date="2022-03-18T16:04:00Z">
        <w:r w:rsidDel="00AE0F29">
          <w:delText>’</w:delText>
        </w:r>
      </w:del>
      <w:ins w:id="255" w:author="33.434_CR0012R1_(Rel-17)_SEAL" w:date="2022-03-18T16:04:00Z">
        <w:r w:rsidR="00AE0F29">
          <w:t>'</w:t>
        </w:r>
      </w:ins>
      <w:r>
        <w:t xml:space="preserve"> field of the SEAL KM Response message and the </w:t>
      </w:r>
      <w:del w:id="256" w:author="33.434_CR0012R1_(Rel-17)_SEAL" w:date="2022-03-18T16:04:00Z">
        <w:r w:rsidDel="00AE0F29">
          <w:delText>‘</w:delText>
        </w:r>
      </w:del>
      <w:ins w:id="257" w:author="33.434_CR0012R1_(Rel-17)_SEAL" w:date="2022-03-18T16:04:00Z">
        <w:r w:rsidR="00AE0F29">
          <w:t>'</w:t>
        </w:r>
      </w:ins>
      <w:r>
        <w:t>Payload</w:t>
      </w:r>
      <w:del w:id="258" w:author="33.434_CR0012R1_(Rel-17)_SEAL" w:date="2022-03-18T16:04:00Z">
        <w:r w:rsidDel="00AE0F29">
          <w:delText>’</w:delText>
        </w:r>
      </w:del>
      <w:ins w:id="259" w:author="33.434_CR0012R1_(Rel-17)_SEAL" w:date="2022-03-18T16:04:00Z">
        <w:r w:rsidR="00AE0F29">
          <w:t>'</w:t>
        </w:r>
      </w:ins>
      <w:r>
        <w:t xml:space="preserve"> field shall not be present.  </w:t>
      </w:r>
    </w:p>
    <w:p w14:paraId="667C360C" w14:textId="77777777" w:rsidR="00FA530A" w:rsidRDefault="00FA530A" w:rsidP="00FA530A">
      <w:r>
        <w:t>In the event of an error, the user and/or the operator of the VAL service, UE, or client may be notified.</w:t>
      </w:r>
    </w:p>
    <w:p w14:paraId="46325CC6" w14:textId="44418429" w:rsidR="00FA530A" w:rsidRDefault="00FA530A" w:rsidP="00FA530A">
      <w:pPr>
        <w:pStyle w:val="TH"/>
        <w:rPr>
          <w:lang w:eastAsia="en-GB"/>
        </w:rPr>
      </w:pPr>
      <w:r>
        <w:lastRenderedPageBreak/>
        <w:t xml:space="preserve">Table 5.3.3-2: </w:t>
      </w:r>
      <w:del w:id="260" w:author="33.434_CR0012R1_(Rel-17)_SEAL" w:date="2022-03-18T16:04:00Z">
        <w:r w:rsidDel="00AE0F29">
          <w:delText>‘</w:delText>
        </w:r>
      </w:del>
      <w:ins w:id="261" w:author="33.434_CR0012R1_(Rel-17)_SEAL" w:date="2022-03-18T16:04:00Z">
        <w:r w:rsidR="00AE0F29">
          <w:t>'</w:t>
        </w:r>
      </w:ins>
      <w:r>
        <w:t>ErrorCode</w:t>
      </w:r>
      <w:del w:id="262" w:author="33.434_CR0012R1_(Rel-17)_SEAL" w:date="2022-03-18T16:04:00Z">
        <w:r w:rsidDel="00AE0F29">
          <w:delText>’</w:delText>
        </w:r>
      </w:del>
      <w:ins w:id="263" w:author="33.434_CR0012R1_(Rel-17)_SEAL" w:date="2022-03-18T16:04:00Z">
        <w:r w:rsidR="00AE0F29">
          <w:t>'</w:t>
        </w:r>
      </w:ins>
      <w:r>
        <w:t xml:space="preserv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3C5FD52D" w:rsidR="00FA530A" w:rsidRDefault="00FA530A">
            <w:pPr>
              <w:pStyle w:val="TH"/>
              <w:spacing w:line="276" w:lineRule="auto"/>
              <w:jc w:val="left"/>
              <w:rPr>
                <w:b w:val="0"/>
                <w:sz w:val="18"/>
                <w:lang w:val="en-US" w:eastAsia="en-GB"/>
              </w:rPr>
            </w:pPr>
            <w:del w:id="264" w:author="33.434_CR0012R1_(Rel-17)_SEAL" w:date="2022-03-18T16:04:00Z">
              <w:r w:rsidDel="00AE0F29">
                <w:rPr>
                  <w:b w:val="0"/>
                  <w:sz w:val="18"/>
                  <w:lang w:val="en-US" w:eastAsia="en-GB"/>
                </w:rPr>
                <w:delText>“</w:delText>
              </w:r>
            </w:del>
            <w:ins w:id="265" w:author="33.434_CR0012R1_(Rel-17)_SEAL" w:date="2022-03-18T16:04:00Z">
              <w:r w:rsidR="00AE0F29">
                <w:rPr>
                  <w:b w:val="0"/>
                  <w:sz w:val="18"/>
                  <w:lang w:val="en-US" w:eastAsia="en-GB"/>
                </w:rPr>
                <w:t>"</w:t>
              </w:r>
            </w:ins>
            <w:r>
              <w:rPr>
                <w:b w:val="0"/>
                <w:sz w:val="18"/>
                <w:lang w:val="en-US" w:eastAsia="en-GB"/>
              </w:rPr>
              <w:t>500 Internal Server Error</w:t>
            </w:r>
            <w:del w:id="266" w:author="33.434_CR0012R1_(Rel-17)_SEAL" w:date="2022-03-18T16:04:00Z">
              <w:r w:rsidDel="00AE0F29">
                <w:rPr>
                  <w:b w:val="0"/>
                  <w:sz w:val="18"/>
                  <w:lang w:val="en-US" w:eastAsia="en-GB"/>
                </w:rPr>
                <w:delText>”</w:delText>
              </w:r>
            </w:del>
            <w:ins w:id="267" w:author="33.434_CR0012R1_(Rel-17)_SEAL" w:date="2022-03-18T16:04:00Z">
              <w:r w:rsidR="00AE0F29">
                <w:rPr>
                  <w:b w:val="0"/>
                  <w:sz w:val="18"/>
                  <w:lang w:val="en-US" w:eastAsia="en-GB"/>
                </w:rPr>
                <w:t>"</w:t>
              </w:r>
            </w:ins>
            <w:r>
              <w:rPr>
                <w:b w:val="0"/>
                <w:sz w:val="18"/>
                <w:lang w:val="en-US" w:eastAsia="en-GB"/>
              </w:rPr>
              <w:t xml:space="preserve">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4381F5AA" w:rsidR="00FA530A" w:rsidRDefault="00FA530A">
            <w:pPr>
              <w:pStyle w:val="TH"/>
              <w:spacing w:line="276" w:lineRule="auto"/>
              <w:jc w:val="left"/>
              <w:rPr>
                <w:b w:val="0"/>
                <w:sz w:val="18"/>
                <w:lang w:val="en-US" w:eastAsia="en-GB"/>
              </w:rPr>
            </w:pPr>
            <w:del w:id="268" w:author="33.434_CR0012R1_(Rel-17)_SEAL" w:date="2022-03-18T16:04:00Z">
              <w:r w:rsidDel="00AE0F29">
                <w:rPr>
                  <w:b w:val="0"/>
                  <w:sz w:val="18"/>
                  <w:lang w:val="en-US" w:eastAsia="en-GB"/>
                </w:rPr>
                <w:delText>“</w:delText>
              </w:r>
            </w:del>
            <w:ins w:id="269" w:author="33.434_CR0012R1_(Rel-17)_SEAL" w:date="2022-03-18T16:04:00Z">
              <w:r w:rsidR="00AE0F29">
                <w:rPr>
                  <w:b w:val="0"/>
                  <w:sz w:val="18"/>
                  <w:lang w:val="en-US" w:eastAsia="en-GB"/>
                </w:rPr>
                <w:t>"</w:t>
              </w:r>
            </w:ins>
            <w:r>
              <w:rPr>
                <w:b w:val="0"/>
                <w:sz w:val="18"/>
                <w:lang w:val="en-US" w:eastAsia="en-GB"/>
              </w:rPr>
              <w:t>404 Not Found</w:t>
            </w:r>
            <w:del w:id="270" w:author="33.434_CR0012R1_(Rel-17)_SEAL" w:date="2022-03-18T16:04:00Z">
              <w:r w:rsidDel="00AE0F29">
                <w:rPr>
                  <w:b w:val="0"/>
                  <w:sz w:val="18"/>
                  <w:lang w:val="en-US" w:eastAsia="en-GB"/>
                </w:rPr>
                <w:delText>”</w:delText>
              </w:r>
            </w:del>
            <w:ins w:id="271" w:author="33.434_CR0012R1_(Rel-17)_SEAL" w:date="2022-03-18T16:04:00Z">
              <w:r w:rsidR="00AE0F29">
                <w:rPr>
                  <w:b w:val="0"/>
                  <w:sz w:val="18"/>
                  <w:lang w:val="en-US" w:eastAsia="en-GB"/>
                </w:rPr>
                <w:t>"</w:t>
              </w:r>
            </w:ins>
            <w:r>
              <w:rPr>
                <w:b w:val="0"/>
                <w:sz w:val="18"/>
                <w:lang w:val="en-US" w:eastAsia="en-GB"/>
              </w:rPr>
              <w:t xml:space="preserve">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6BBA5E2F" w:rsidR="00FA530A" w:rsidRDefault="00FA530A">
            <w:pPr>
              <w:pStyle w:val="TH"/>
              <w:spacing w:line="276" w:lineRule="auto"/>
              <w:jc w:val="left"/>
              <w:rPr>
                <w:b w:val="0"/>
                <w:sz w:val="18"/>
                <w:lang w:val="en-US" w:eastAsia="en-GB"/>
              </w:rPr>
            </w:pPr>
            <w:del w:id="272" w:author="33.434_CR0012R1_(Rel-17)_SEAL" w:date="2022-03-18T16:04:00Z">
              <w:r w:rsidDel="00AE0F29">
                <w:rPr>
                  <w:b w:val="0"/>
                  <w:sz w:val="18"/>
                  <w:lang w:val="en-US" w:eastAsia="en-GB"/>
                </w:rPr>
                <w:delText>“</w:delText>
              </w:r>
            </w:del>
            <w:ins w:id="273" w:author="33.434_CR0012R1_(Rel-17)_SEAL" w:date="2022-03-18T16:04:00Z">
              <w:r w:rsidR="00AE0F29">
                <w:rPr>
                  <w:b w:val="0"/>
                  <w:sz w:val="18"/>
                  <w:lang w:val="en-US" w:eastAsia="en-GB"/>
                </w:rPr>
                <w:t>"</w:t>
              </w:r>
            </w:ins>
            <w:r>
              <w:rPr>
                <w:b w:val="0"/>
                <w:sz w:val="18"/>
                <w:lang w:val="en-US" w:eastAsia="en-GB"/>
              </w:rPr>
              <w:t>401 Unauthorized</w:t>
            </w:r>
            <w:del w:id="274" w:author="33.434_CR0012R1_(Rel-17)_SEAL" w:date="2022-03-18T16:04:00Z">
              <w:r w:rsidDel="00AE0F29">
                <w:rPr>
                  <w:b w:val="0"/>
                  <w:sz w:val="18"/>
                  <w:lang w:val="en-US" w:eastAsia="en-GB"/>
                </w:rPr>
                <w:delText>”</w:delText>
              </w:r>
            </w:del>
            <w:ins w:id="275" w:author="33.434_CR0012R1_(Rel-17)_SEAL" w:date="2022-03-18T16:04:00Z">
              <w:r w:rsidR="00AE0F29">
                <w:rPr>
                  <w:b w:val="0"/>
                  <w:sz w:val="18"/>
                  <w:lang w:val="en-US" w:eastAsia="en-GB"/>
                </w:rPr>
                <w:t>"</w:t>
              </w:r>
            </w:ins>
            <w:r>
              <w:rPr>
                <w:b w:val="0"/>
                <w:sz w:val="18"/>
                <w:lang w:val="en-US" w:eastAsia="en-GB"/>
              </w:rPr>
              <w:t xml:space="preserve">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39F1E028" w:rsidR="00FA530A" w:rsidRDefault="00FA530A">
            <w:pPr>
              <w:pStyle w:val="TH"/>
              <w:spacing w:line="276" w:lineRule="auto"/>
              <w:jc w:val="left"/>
              <w:rPr>
                <w:b w:val="0"/>
                <w:sz w:val="18"/>
                <w:lang w:val="en-US" w:eastAsia="en-GB"/>
              </w:rPr>
            </w:pPr>
            <w:del w:id="276" w:author="33.434_CR0012R1_(Rel-17)_SEAL" w:date="2022-03-18T16:04:00Z">
              <w:r w:rsidDel="00AE0F29">
                <w:rPr>
                  <w:b w:val="0"/>
                  <w:sz w:val="18"/>
                  <w:lang w:val="en-US" w:eastAsia="en-GB"/>
                </w:rPr>
                <w:delText>“</w:delText>
              </w:r>
            </w:del>
            <w:ins w:id="277" w:author="33.434_CR0012R1_(Rel-17)_SEAL" w:date="2022-03-18T16:04:00Z">
              <w:r w:rsidR="00AE0F29">
                <w:rPr>
                  <w:b w:val="0"/>
                  <w:sz w:val="18"/>
                  <w:lang w:val="en-US" w:eastAsia="en-GB"/>
                </w:rPr>
                <w:t>"</w:t>
              </w:r>
            </w:ins>
            <w:r>
              <w:rPr>
                <w:b w:val="0"/>
                <w:sz w:val="18"/>
                <w:lang w:val="en-US" w:eastAsia="en-GB"/>
              </w:rPr>
              <w:t>400 Bad Request</w:t>
            </w:r>
            <w:del w:id="278" w:author="33.434_CR0012R1_(Rel-17)_SEAL" w:date="2022-03-18T16:04:00Z">
              <w:r w:rsidDel="00AE0F29">
                <w:rPr>
                  <w:b w:val="0"/>
                  <w:sz w:val="18"/>
                  <w:lang w:val="en-US" w:eastAsia="en-GB"/>
                </w:rPr>
                <w:delText>”</w:delText>
              </w:r>
            </w:del>
            <w:ins w:id="279" w:author="33.434_CR0012R1_(Rel-17)_SEAL" w:date="2022-03-18T16:04:00Z">
              <w:r w:rsidR="00AE0F29">
                <w:rPr>
                  <w:b w:val="0"/>
                  <w:sz w:val="18"/>
                  <w:lang w:val="en-US" w:eastAsia="en-GB"/>
                </w:rPr>
                <w:t>"</w:t>
              </w:r>
            </w:ins>
            <w:r>
              <w:rPr>
                <w:b w:val="0"/>
                <w:sz w:val="18"/>
                <w:lang w:val="en-US" w:eastAsia="en-GB"/>
              </w:rPr>
              <w:t xml:space="preserve"> or </w:t>
            </w:r>
            <w:del w:id="280" w:author="33.434_CR0012R1_(Rel-17)_SEAL" w:date="2022-03-18T16:04:00Z">
              <w:r w:rsidDel="00AE0F29">
                <w:rPr>
                  <w:b w:val="0"/>
                  <w:sz w:val="18"/>
                  <w:lang w:val="en-US" w:eastAsia="en-GB"/>
                </w:rPr>
                <w:delText>“</w:delText>
              </w:r>
            </w:del>
            <w:ins w:id="281" w:author="33.434_CR0012R1_(Rel-17)_SEAL" w:date="2022-03-18T16:04:00Z">
              <w:r w:rsidR="00AE0F29">
                <w:rPr>
                  <w:b w:val="0"/>
                  <w:sz w:val="18"/>
                  <w:lang w:val="en-US" w:eastAsia="en-GB"/>
                </w:rPr>
                <w:t>"</w:t>
              </w:r>
            </w:ins>
            <w:r>
              <w:rPr>
                <w:b w:val="0"/>
                <w:sz w:val="18"/>
                <w:lang w:val="en-US" w:eastAsia="en-GB"/>
              </w:rPr>
              <w:t>403 Forbidden</w:t>
            </w:r>
            <w:del w:id="282" w:author="33.434_CR0012R1_(Rel-17)_SEAL" w:date="2022-03-18T16:04:00Z">
              <w:r w:rsidDel="00AE0F29">
                <w:rPr>
                  <w:b w:val="0"/>
                  <w:sz w:val="18"/>
                  <w:lang w:val="en-US" w:eastAsia="en-GB"/>
                </w:rPr>
                <w:delText>”</w:delText>
              </w:r>
            </w:del>
            <w:ins w:id="283" w:author="33.434_CR0012R1_(Rel-17)_SEAL" w:date="2022-03-18T16:04:00Z">
              <w:r w:rsidR="00AE0F29">
                <w:rPr>
                  <w:b w:val="0"/>
                  <w:sz w:val="18"/>
                  <w:lang w:val="en-US" w:eastAsia="en-GB"/>
                </w:rPr>
                <w:t>"</w:t>
              </w:r>
            </w:ins>
            <w:r>
              <w:rPr>
                <w:b w:val="0"/>
                <w:sz w:val="18"/>
                <w:lang w:val="en-US" w:eastAsia="en-GB"/>
              </w:rPr>
              <w:t xml:space="preserve">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284" w:name="_Toc42174480"/>
      <w:bookmarkStart w:id="285" w:name="_Toc42175490"/>
      <w:bookmarkStart w:id="286" w:name="_Toc42176958"/>
      <w:bookmarkStart w:id="287" w:name="_Toc98511865"/>
      <w:r w:rsidRPr="00FF1B1C">
        <w:rPr>
          <w:lang w:eastAsia="zh-CN"/>
        </w:rPr>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284"/>
      <w:bookmarkEnd w:id="285"/>
      <w:bookmarkEnd w:id="286"/>
      <w:bookmarkEnd w:id="287"/>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rFonts w:eastAsiaTheme="minorEastAsia"/>
          <w:lang w:eastAsia="zh-CN"/>
        </w:rPr>
      </w:pPr>
      <w:bookmarkStart w:id="288" w:name="_Toc98511866"/>
      <w:r>
        <w:rPr>
          <w:rFonts w:eastAsiaTheme="minorEastAsia"/>
          <w:lang w:eastAsia="zh-CN"/>
        </w:rPr>
        <w:t>5.5</w:t>
      </w:r>
      <w:r>
        <w:rPr>
          <w:rFonts w:eastAsiaTheme="minorEastAsia"/>
          <w:lang w:eastAsia="zh-CN"/>
        </w:rPr>
        <w:tab/>
        <w:t>Authentication and authorization of devices over LWP interfaces</w:t>
      </w:r>
      <w:bookmarkEnd w:id="288"/>
    </w:p>
    <w:p w14:paraId="167652BC" w14:textId="4883F651" w:rsidR="002C0F62" w:rsidRPr="000122C5" w:rsidRDefault="002C0F62" w:rsidP="002C0F62">
      <w:pPr>
        <w:rPr>
          <w:rFonts w:eastAsia="SimSun"/>
        </w:rPr>
      </w:pPr>
      <w:r>
        <w:t xml:space="preserve">Authentication and authorization mechanism for devices over LWP interfaces depends on the application protocol. The Annex </w:t>
      </w:r>
      <w:del w:id="289" w:author="33.434_CR0008R1_(Rel-17)_eSEAL" w:date="2022-03-18T15:58:00Z">
        <w:r w:rsidDel="007C2B5B">
          <w:delText xml:space="preserve">Y </w:delText>
        </w:r>
      </w:del>
      <w:ins w:id="290" w:author="33.434_CR0008R1_(Rel-17)_eSEAL" w:date="2022-03-18T15:58:00Z">
        <w:r w:rsidR="007C2B5B">
          <w:t>B</w:t>
        </w:r>
        <w:r w:rsidR="007C2B5B">
          <w:t xml:space="preserve"> </w:t>
        </w:r>
      </w:ins>
      <w:r>
        <w:t>in th</w:t>
      </w:r>
      <w:del w:id="291" w:author="33.434_CR0008R1_(Rel-17)_eSEAL" w:date="2022-03-18T15:58:00Z">
        <w:r w:rsidDel="007C2B5B">
          <w:delText>is specification</w:delText>
        </w:r>
      </w:del>
      <w:ins w:id="292" w:author="33.434_CR0008R1_(Rel-17)_eSEAL" w:date="2022-03-18T15:58:00Z">
        <w:r w:rsidR="007C2B5B">
          <w:t>e present document</w:t>
        </w:r>
      </w:ins>
      <w:r>
        <w:t xml:space="preserve"> defines authentication and authorization procedures for the </w:t>
      </w:r>
      <w:r>
        <w:rPr>
          <w:noProof/>
        </w:rPr>
        <w:t>realizations of application protocols defined in Annex C of TS 23.434 [2].</w:t>
      </w:r>
    </w:p>
    <w:p w14:paraId="0DC85B2A" w14:textId="096F17A2" w:rsidR="006B30D0" w:rsidRPr="00FF1B1C" w:rsidRDefault="00D9134D" w:rsidP="00A95854">
      <w:pPr>
        <w:pStyle w:val="Heading8"/>
      </w:pPr>
      <w:bookmarkStart w:id="293" w:name="startOfAnnexes"/>
      <w:bookmarkEnd w:id="293"/>
      <w:r w:rsidRPr="00FF1B1C">
        <w:br w:type="page"/>
      </w:r>
      <w:bookmarkStart w:id="294" w:name="_Toc42174481"/>
      <w:bookmarkStart w:id="295" w:name="_Toc42175491"/>
      <w:bookmarkStart w:id="296" w:name="_Toc42176959"/>
      <w:bookmarkStart w:id="297" w:name="_Toc98511867"/>
      <w:r w:rsidR="00080512" w:rsidRPr="00FF1B1C">
        <w:lastRenderedPageBreak/>
        <w:t>Annex A (normative):</w:t>
      </w:r>
      <w:r w:rsidR="00080512" w:rsidRPr="00FF1B1C">
        <w:br/>
      </w:r>
      <w:r w:rsidR="00C56E1B" w:rsidRPr="00FF1B1C">
        <w:t xml:space="preserve">OpenID connect profile for </w:t>
      </w:r>
      <w:r w:rsidR="00C56E1B" w:rsidRPr="000C1BEC">
        <w:t>VAL</w:t>
      </w:r>
      <w:bookmarkEnd w:id="294"/>
      <w:bookmarkEnd w:id="295"/>
      <w:bookmarkEnd w:id="296"/>
      <w:bookmarkEnd w:id="297"/>
    </w:p>
    <w:p w14:paraId="63DA0B28" w14:textId="0D3A01FD" w:rsidR="00C56E1B" w:rsidRPr="00FF1B1C" w:rsidRDefault="00C56E1B" w:rsidP="005B3CF9">
      <w:pPr>
        <w:pStyle w:val="Heading1"/>
        <w:rPr>
          <w:rFonts w:eastAsia="SimSun"/>
        </w:rPr>
      </w:pPr>
      <w:bookmarkStart w:id="298" w:name="h.bhe9uiewx6r5"/>
      <w:bookmarkStart w:id="299" w:name="h.8hboi0fhov62"/>
      <w:bookmarkStart w:id="300" w:name="h.xfhabtv51ex1"/>
      <w:bookmarkStart w:id="301" w:name="h.7xvm3nj3g6v"/>
      <w:bookmarkStart w:id="302" w:name="_Toc42175492"/>
      <w:bookmarkStart w:id="303" w:name="_Toc42176960"/>
      <w:bookmarkStart w:id="304" w:name="_Toc98511868"/>
      <w:bookmarkEnd w:id="298"/>
      <w:bookmarkEnd w:id="299"/>
      <w:bookmarkEnd w:id="300"/>
      <w:bookmarkEnd w:id="301"/>
      <w:r w:rsidRPr="00FF1B1C">
        <w:rPr>
          <w:rFonts w:eastAsia="SimSun"/>
        </w:rPr>
        <w:t>A.1</w:t>
      </w:r>
      <w:r w:rsidRPr="00FF1B1C">
        <w:rPr>
          <w:rFonts w:eastAsia="SimSun"/>
        </w:rPr>
        <w:tab/>
        <w:t>General</w:t>
      </w:r>
      <w:bookmarkEnd w:id="302"/>
      <w:bookmarkEnd w:id="303"/>
      <w:bookmarkEnd w:id="304"/>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305" w:name="_Toc42175493"/>
      <w:bookmarkStart w:id="306" w:name="_Toc42176961"/>
      <w:bookmarkStart w:id="307" w:name="_Toc98511869"/>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305"/>
      <w:bookmarkEnd w:id="306"/>
      <w:bookmarkEnd w:id="307"/>
    </w:p>
    <w:p w14:paraId="467F3B34" w14:textId="7D4D9F70" w:rsidR="00C56E1B" w:rsidRPr="00FF1B1C" w:rsidRDefault="007C2D35" w:rsidP="005B3CF9">
      <w:pPr>
        <w:pStyle w:val="Heading2"/>
        <w:rPr>
          <w:rFonts w:eastAsia="SimSun"/>
        </w:rPr>
      </w:pPr>
      <w:bookmarkStart w:id="308" w:name="_Toc42175494"/>
      <w:bookmarkStart w:id="309" w:name="_Toc42176962"/>
      <w:bookmarkStart w:id="310" w:name="_Toc98511870"/>
      <w:r w:rsidRPr="00FF1B1C">
        <w:rPr>
          <w:rFonts w:eastAsia="SimSun"/>
        </w:rPr>
        <w:t>A</w:t>
      </w:r>
      <w:r w:rsidR="00C56E1B" w:rsidRPr="00FF1B1C">
        <w:rPr>
          <w:rFonts w:eastAsia="SimSun"/>
        </w:rPr>
        <w:t>.2.1</w:t>
      </w:r>
      <w:r w:rsidR="00C56E1B" w:rsidRPr="00FF1B1C">
        <w:rPr>
          <w:rFonts w:eastAsia="SimSun"/>
        </w:rPr>
        <w:tab/>
        <w:t>ID token</w:t>
      </w:r>
      <w:bookmarkEnd w:id="308"/>
      <w:bookmarkEnd w:id="309"/>
      <w:bookmarkEnd w:id="310"/>
    </w:p>
    <w:p w14:paraId="1A0F1109" w14:textId="5DD0F894" w:rsidR="00C56E1B" w:rsidRPr="00FF1B1C" w:rsidRDefault="007C2D35" w:rsidP="005B3CF9">
      <w:pPr>
        <w:pStyle w:val="Heading3"/>
        <w:rPr>
          <w:rFonts w:eastAsia="SimSun"/>
        </w:rPr>
      </w:pPr>
      <w:bookmarkStart w:id="311" w:name="_Toc42175495"/>
      <w:bookmarkStart w:id="312" w:name="_Toc42176963"/>
      <w:bookmarkStart w:id="313" w:name="_Toc98511871"/>
      <w:r w:rsidRPr="00FF1B1C">
        <w:rPr>
          <w:rFonts w:eastAsia="SimSun"/>
        </w:rPr>
        <w:t>A</w:t>
      </w:r>
      <w:r w:rsidR="00C56E1B" w:rsidRPr="00FF1B1C">
        <w:rPr>
          <w:rFonts w:eastAsia="SimSun"/>
        </w:rPr>
        <w:t>.2.1.1</w:t>
      </w:r>
      <w:r w:rsidR="00C56E1B" w:rsidRPr="00FF1B1C">
        <w:rPr>
          <w:rFonts w:eastAsia="SimSun"/>
        </w:rPr>
        <w:tab/>
        <w:t>General</w:t>
      </w:r>
      <w:bookmarkEnd w:id="311"/>
      <w:bookmarkEnd w:id="312"/>
      <w:bookmarkEnd w:id="313"/>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314" w:name="h.w60g8isgnmtf"/>
      <w:bookmarkStart w:id="315" w:name="_Toc42175496"/>
      <w:bookmarkStart w:id="316" w:name="_Toc42176964"/>
      <w:bookmarkStart w:id="317" w:name="_Toc98511872"/>
      <w:bookmarkEnd w:id="314"/>
      <w:r w:rsidRPr="00FF1B1C">
        <w:rPr>
          <w:rFonts w:eastAsia="SimSun"/>
        </w:rPr>
        <w:t>A</w:t>
      </w:r>
      <w:r w:rsidR="00C56E1B" w:rsidRPr="00FF1B1C">
        <w:rPr>
          <w:rFonts w:eastAsia="SimSun"/>
        </w:rPr>
        <w:t>.2.1.2</w:t>
      </w:r>
      <w:r w:rsidR="00C56E1B" w:rsidRPr="00FF1B1C">
        <w:rPr>
          <w:rFonts w:eastAsia="SimSun"/>
        </w:rPr>
        <w:tab/>
        <w:t>Standard claims</w:t>
      </w:r>
      <w:bookmarkEnd w:id="315"/>
      <w:bookmarkEnd w:id="316"/>
      <w:bookmarkEnd w:id="317"/>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318" w:name="h.4fcadx066d3"/>
      <w:bookmarkStart w:id="319" w:name="_Toc42175497"/>
      <w:bookmarkStart w:id="320" w:name="_Toc42176965"/>
      <w:bookmarkStart w:id="321" w:name="_Toc98511873"/>
      <w:bookmarkEnd w:id="318"/>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319"/>
      <w:bookmarkEnd w:id="320"/>
      <w:bookmarkEnd w:id="321"/>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322" w:name="h.x6cwkv5ykzex"/>
      <w:bookmarkStart w:id="323" w:name="_Toc42175498"/>
      <w:bookmarkStart w:id="324" w:name="_Toc42176966"/>
      <w:bookmarkStart w:id="325" w:name="_Toc98511874"/>
      <w:bookmarkEnd w:id="322"/>
      <w:r w:rsidRPr="00FF1B1C">
        <w:rPr>
          <w:rFonts w:eastAsia="SimSun"/>
        </w:rPr>
        <w:lastRenderedPageBreak/>
        <w:t>A</w:t>
      </w:r>
      <w:r w:rsidR="00C56E1B" w:rsidRPr="00FF1B1C">
        <w:rPr>
          <w:rFonts w:eastAsia="SimSun"/>
        </w:rPr>
        <w:t>.2.2</w:t>
      </w:r>
      <w:r w:rsidR="00C56E1B" w:rsidRPr="00FF1B1C">
        <w:rPr>
          <w:rFonts w:eastAsia="SimSun"/>
        </w:rPr>
        <w:tab/>
        <w:t>Access token</w:t>
      </w:r>
      <w:bookmarkEnd w:id="323"/>
      <w:bookmarkEnd w:id="324"/>
      <w:bookmarkEnd w:id="325"/>
    </w:p>
    <w:p w14:paraId="3BEBD3AE" w14:textId="0BAE88D1" w:rsidR="00C56E1B" w:rsidRPr="00FF1B1C" w:rsidRDefault="00821C9B" w:rsidP="005B3CF9">
      <w:pPr>
        <w:pStyle w:val="Heading3"/>
        <w:rPr>
          <w:rFonts w:eastAsia="SimSun"/>
        </w:rPr>
      </w:pPr>
      <w:bookmarkStart w:id="326" w:name="_Toc42175499"/>
      <w:bookmarkStart w:id="327" w:name="_Toc42176967"/>
      <w:bookmarkStart w:id="328" w:name="_Toc98511875"/>
      <w:r w:rsidRPr="00FF1B1C">
        <w:rPr>
          <w:rFonts w:eastAsia="SimSun"/>
        </w:rPr>
        <w:t>A</w:t>
      </w:r>
      <w:r w:rsidR="00C56E1B" w:rsidRPr="00FF1B1C">
        <w:rPr>
          <w:rFonts w:eastAsia="SimSun"/>
        </w:rPr>
        <w:t>.2.2.1</w:t>
      </w:r>
      <w:r w:rsidR="00C56E1B" w:rsidRPr="00FF1B1C">
        <w:rPr>
          <w:rFonts w:eastAsia="SimSun"/>
        </w:rPr>
        <w:tab/>
        <w:t>Introduction</w:t>
      </w:r>
      <w:bookmarkEnd w:id="326"/>
      <w:bookmarkEnd w:id="327"/>
      <w:bookmarkEnd w:id="328"/>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329" w:name="h.mbw9kas68r86"/>
      <w:bookmarkStart w:id="330" w:name="_Toc42175500"/>
      <w:bookmarkStart w:id="331" w:name="_Toc42176968"/>
      <w:bookmarkStart w:id="332" w:name="_Toc98511876"/>
      <w:bookmarkEnd w:id="329"/>
      <w:r w:rsidRPr="00FF1B1C">
        <w:rPr>
          <w:rFonts w:eastAsia="SimSun"/>
        </w:rPr>
        <w:t>A</w:t>
      </w:r>
      <w:r w:rsidR="00C56E1B" w:rsidRPr="00FF1B1C">
        <w:rPr>
          <w:rFonts w:eastAsia="SimSun"/>
        </w:rPr>
        <w:t>.2.2.2</w:t>
      </w:r>
      <w:r w:rsidR="00C56E1B" w:rsidRPr="00FF1B1C">
        <w:rPr>
          <w:rFonts w:eastAsia="SimSun"/>
        </w:rPr>
        <w:tab/>
        <w:t>Standard claims</w:t>
      </w:r>
      <w:bookmarkEnd w:id="330"/>
      <w:bookmarkEnd w:id="331"/>
      <w:bookmarkEnd w:id="332"/>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333" w:name="h.ytpg8u7pm7b"/>
      <w:bookmarkStart w:id="334" w:name="_Toc42175501"/>
      <w:bookmarkStart w:id="335" w:name="_Toc42176969"/>
      <w:bookmarkStart w:id="336" w:name="_Toc98511877"/>
      <w:bookmarkEnd w:id="333"/>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334"/>
      <w:bookmarkEnd w:id="335"/>
      <w:bookmarkEnd w:id="336"/>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337" w:name="h.d21scfdn84dy"/>
      <w:bookmarkStart w:id="338" w:name="_Toc42175502"/>
      <w:bookmarkStart w:id="339" w:name="_Toc42176970"/>
      <w:bookmarkStart w:id="340" w:name="_Toc98511878"/>
      <w:bookmarkEnd w:id="337"/>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338"/>
      <w:bookmarkEnd w:id="339"/>
      <w:bookmarkEnd w:id="340"/>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341" w:name="h.wahpglr78pjj"/>
      <w:bookmarkStart w:id="342" w:name="_Toc42175503"/>
      <w:bookmarkStart w:id="343" w:name="_Toc42176971"/>
      <w:bookmarkStart w:id="344" w:name="_Toc98511879"/>
      <w:bookmarkEnd w:id="341"/>
      <w:r w:rsidRPr="00FF1B1C">
        <w:rPr>
          <w:rFonts w:eastAsia="SimSun"/>
        </w:rPr>
        <w:t>A</w:t>
      </w:r>
      <w:r w:rsidR="00C56E1B" w:rsidRPr="00FF1B1C">
        <w:rPr>
          <w:rFonts w:eastAsia="SimSun"/>
        </w:rPr>
        <w:t>.4</w:t>
      </w:r>
      <w:r w:rsidR="00C56E1B" w:rsidRPr="00FF1B1C">
        <w:rPr>
          <w:rFonts w:eastAsia="SimSun"/>
        </w:rPr>
        <w:tab/>
        <w:t>Obtaining tokens</w:t>
      </w:r>
      <w:bookmarkEnd w:id="342"/>
      <w:bookmarkEnd w:id="343"/>
      <w:bookmarkEnd w:id="344"/>
    </w:p>
    <w:p w14:paraId="797C83F1" w14:textId="0A5F1800" w:rsidR="00C56E1B" w:rsidRPr="00FF1B1C" w:rsidRDefault="007C2D35" w:rsidP="005B3CF9">
      <w:pPr>
        <w:pStyle w:val="Heading2"/>
        <w:rPr>
          <w:rFonts w:eastAsia="SimSun"/>
        </w:rPr>
      </w:pPr>
      <w:bookmarkStart w:id="345" w:name="_Toc42175504"/>
      <w:bookmarkStart w:id="346" w:name="_Toc42176972"/>
      <w:bookmarkStart w:id="347" w:name="_Toc98511880"/>
      <w:r w:rsidRPr="00FF1B1C">
        <w:rPr>
          <w:rFonts w:eastAsia="SimSun"/>
        </w:rPr>
        <w:t>A</w:t>
      </w:r>
      <w:r w:rsidR="00C56E1B" w:rsidRPr="00FF1B1C">
        <w:rPr>
          <w:rFonts w:eastAsia="SimSun"/>
        </w:rPr>
        <w:t>.4.1</w:t>
      </w:r>
      <w:r w:rsidR="00C56E1B" w:rsidRPr="00FF1B1C">
        <w:rPr>
          <w:rFonts w:eastAsia="SimSun"/>
        </w:rPr>
        <w:tab/>
        <w:t>General</w:t>
      </w:r>
      <w:bookmarkEnd w:id="345"/>
      <w:bookmarkEnd w:id="346"/>
      <w:bookmarkEnd w:id="347"/>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348" w:name="h.hg56pnmozq86"/>
      <w:bookmarkStart w:id="349" w:name="_Toc42175505"/>
      <w:bookmarkStart w:id="350" w:name="_Toc42176973"/>
      <w:bookmarkStart w:id="351" w:name="_Toc98511881"/>
      <w:bookmarkEnd w:id="348"/>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349"/>
      <w:bookmarkEnd w:id="350"/>
      <w:bookmarkEnd w:id="351"/>
    </w:p>
    <w:p w14:paraId="0F94301E" w14:textId="58D16B83" w:rsidR="00C56E1B" w:rsidRPr="00FF1B1C" w:rsidRDefault="007C2D35" w:rsidP="005B3CF9">
      <w:pPr>
        <w:pStyle w:val="Heading3"/>
        <w:rPr>
          <w:rFonts w:eastAsia="SimSun"/>
        </w:rPr>
      </w:pPr>
      <w:bookmarkStart w:id="352" w:name="_Toc42175506"/>
      <w:bookmarkStart w:id="353" w:name="_Toc42176974"/>
      <w:bookmarkStart w:id="354" w:name="_Toc98511882"/>
      <w:r w:rsidRPr="00FF1B1C">
        <w:rPr>
          <w:rFonts w:eastAsia="SimSun"/>
        </w:rPr>
        <w:t>A</w:t>
      </w:r>
      <w:r w:rsidR="00C56E1B" w:rsidRPr="00FF1B1C">
        <w:rPr>
          <w:rFonts w:eastAsia="SimSun"/>
        </w:rPr>
        <w:t>.4.2.1</w:t>
      </w:r>
      <w:r w:rsidR="00C56E1B" w:rsidRPr="00FF1B1C">
        <w:rPr>
          <w:rFonts w:eastAsia="SimSun"/>
        </w:rPr>
        <w:tab/>
        <w:t>General</w:t>
      </w:r>
      <w:bookmarkEnd w:id="352"/>
      <w:bookmarkEnd w:id="353"/>
      <w:bookmarkEnd w:id="354"/>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355" w:name="_Toc42175507"/>
      <w:bookmarkStart w:id="356" w:name="_Toc42176975"/>
      <w:bookmarkStart w:id="357" w:name="_Toc98511883"/>
      <w:r w:rsidRPr="00FF1B1C">
        <w:rPr>
          <w:rFonts w:eastAsia="SimSun"/>
        </w:rPr>
        <w:t>A</w:t>
      </w:r>
      <w:r w:rsidR="00C56E1B" w:rsidRPr="00FF1B1C">
        <w:rPr>
          <w:rFonts w:eastAsia="SimSun"/>
        </w:rPr>
        <w:t>.4.2.2</w:t>
      </w:r>
      <w:r w:rsidR="00C56E1B" w:rsidRPr="00FF1B1C">
        <w:rPr>
          <w:rFonts w:eastAsia="SimSun"/>
        </w:rPr>
        <w:tab/>
        <w:t>Authentication request</w:t>
      </w:r>
      <w:bookmarkEnd w:id="355"/>
      <w:bookmarkEnd w:id="356"/>
      <w:bookmarkEnd w:id="357"/>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358" w:name="_Toc42175508"/>
      <w:bookmarkStart w:id="359" w:name="_Toc42176976"/>
      <w:bookmarkStart w:id="360" w:name="_Toc98511884"/>
      <w:r w:rsidRPr="00FF1B1C">
        <w:rPr>
          <w:rFonts w:eastAsia="SimSun"/>
        </w:rPr>
        <w:t>A</w:t>
      </w:r>
      <w:r w:rsidR="00C56E1B" w:rsidRPr="00FF1B1C">
        <w:rPr>
          <w:rFonts w:eastAsia="SimSun"/>
        </w:rPr>
        <w:t>.4.2.3</w:t>
      </w:r>
      <w:r w:rsidR="00C56E1B" w:rsidRPr="00FF1B1C">
        <w:rPr>
          <w:rFonts w:eastAsia="SimSun"/>
        </w:rPr>
        <w:tab/>
        <w:t>Authentication response</w:t>
      </w:r>
      <w:bookmarkEnd w:id="358"/>
      <w:bookmarkEnd w:id="359"/>
      <w:bookmarkEnd w:id="360"/>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361" w:name="_Toc42175509"/>
      <w:bookmarkStart w:id="362" w:name="_Toc42176977"/>
      <w:bookmarkStart w:id="363" w:name="_Toc98511885"/>
      <w:r w:rsidRPr="00FF1B1C">
        <w:rPr>
          <w:rFonts w:eastAsia="SimSun"/>
        </w:rPr>
        <w:t>A</w:t>
      </w:r>
      <w:r w:rsidR="00C56E1B" w:rsidRPr="00FF1B1C">
        <w:rPr>
          <w:rFonts w:eastAsia="SimSun"/>
        </w:rPr>
        <w:t>.4.2.4</w:t>
      </w:r>
      <w:r w:rsidR="00C56E1B" w:rsidRPr="00FF1B1C">
        <w:rPr>
          <w:rFonts w:eastAsia="SimSun"/>
        </w:rPr>
        <w:tab/>
        <w:t>Access token request</w:t>
      </w:r>
      <w:bookmarkEnd w:id="361"/>
      <w:bookmarkEnd w:id="362"/>
      <w:bookmarkEnd w:id="363"/>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364" w:name="_Toc42175510"/>
      <w:bookmarkStart w:id="365" w:name="_Toc42176978"/>
      <w:bookmarkStart w:id="366" w:name="_Toc98511886"/>
      <w:r w:rsidRPr="00FF1B1C">
        <w:rPr>
          <w:rFonts w:eastAsia="SimSun"/>
        </w:rPr>
        <w:t>A</w:t>
      </w:r>
      <w:r w:rsidR="00C56E1B" w:rsidRPr="00FF1B1C">
        <w:rPr>
          <w:rFonts w:eastAsia="SimSun"/>
        </w:rPr>
        <w:t>.4.2.5</w:t>
      </w:r>
      <w:r w:rsidR="00C56E1B" w:rsidRPr="00FF1B1C">
        <w:rPr>
          <w:rFonts w:eastAsia="SimSun"/>
        </w:rPr>
        <w:tab/>
        <w:t>Access token response</w:t>
      </w:r>
      <w:bookmarkEnd w:id="364"/>
      <w:bookmarkEnd w:id="365"/>
      <w:bookmarkEnd w:id="366"/>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367" w:name="h.e03apz7nefq1"/>
      <w:bookmarkStart w:id="368" w:name="h.81ig7e2bj1k9"/>
      <w:bookmarkStart w:id="369" w:name="_Toc42175511"/>
      <w:bookmarkStart w:id="370" w:name="_Toc42176979"/>
      <w:bookmarkStart w:id="371" w:name="_Toc98511887"/>
      <w:bookmarkEnd w:id="367"/>
      <w:bookmarkEnd w:id="368"/>
      <w:r w:rsidRPr="00FF1B1C">
        <w:rPr>
          <w:rFonts w:eastAsia="SimSun"/>
        </w:rPr>
        <w:t>A</w:t>
      </w:r>
      <w:r w:rsidR="00C56E1B" w:rsidRPr="00FF1B1C">
        <w:rPr>
          <w:rFonts w:eastAsia="SimSun"/>
        </w:rPr>
        <w:t>.5</w:t>
      </w:r>
      <w:r w:rsidR="00C56E1B" w:rsidRPr="00FF1B1C">
        <w:rPr>
          <w:rFonts w:eastAsia="SimSun"/>
        </w:rPr>
        <w:tab/>
        <w:t>Refreshing an access token</w:t>
      </w:r>
      <w:bookmarkEnd w:id="369"/>
      <w:bookmarkEnd w:id="370"/>
      <w:bookmarkEnd w:id="371"/>
    </w:p>
    <w:p w14:paraId="0F7CF4E3" w14:textId="0C7CF5C6" w:rsidR="00C56E1B" w:rsidRPr="00FF1B1C" w:rsidRDefault="007C2D35" w:rsidP="005B3CF9">
      <w:pPr>
        <w:pStyle w:val="Heading2"/>
        <w:rPr>
          <w:rFonts w:eastAsia="SimSun"/>
        </w:rPr>
      </w:pPr>
      <w:bookmarkStart w:id="372" w:name="_Toc42175512"/>
      <w:bookmarkStart w:id="373" w:name="_Toc42176980"/>
      <w:bookmarkStart w:id="374" w:name="_Toc98511888"/>
      <w:r w:rsidRPr="00FF1B1C">
        <w:rPr>
          <w:rFonts w:eastAsia="SimSun"/>
        </w:rPr>
        <w:t>A</w:t>
      </w:r>
      <w:r w:rsidR="00C56E1B" w:rsidRPr="00FF1B1C">
        <w:rPr>
          <w:rFonts w:eastAsia="SimSun"/>
        </w:rPr>
        <w:t>.5.1</w:t>
      </w:r>
      <w:r w:rsidR="00C56E1B" w:rsidRPr="00FF1B1C">
        <w:rPr>
          <w:rFonts w:eastAsia="SimSun"/>
        </w:rPr>
        <w:tab/>
        <w:t>General</w:t>
      </w:r>
      <w:bookmarkEnd w:id="372"/>
      <w:bookmarkEnd w:id="373"/>
      <w:bookmarkEnd w:id="374"/>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375" w:name="_Toc42175513"/>
      <w:bookmarkStart w:id="376" w:name="_Toc42176981"/>
      <w:bookmarkStart w:id="377" w:name="_Toc98511889"/>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375"/>
      <w:bookmarkEnd w:id="376"/>
      <w:bookmarkEnd w:id="377"/>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378" w:name="_Toc42175514"/>
      <w:bookmarkStart w:id="379" w:name="_Toc42176982"/>
      <w:bookmarkStart w:id="380" w:name="_Toc98511890"/>
      <w:r w:rsidRPr="00FF1B1C">
        <w:rPr>
          <w:rFonts w:eastAsia="SimSun"/>
        </w:rPr>
        <w:t>A</w:t>
      </w:r>
      <w:r w:rsidR="00C56E1B" w:rsidRPr="00FF1B1C">
        <w:rPr>
          <w:rFonts w:eastAsia="SimSun"/>
        </w:rPr>
        <w:t>.5.3</w:t>
      </w:r>
      <w:r w:rsidR="00C56E1B" w:rsidRPr="00FF1B1C">
        <w:rPr>
          <w:rFonts w:eastAsia="SimSun"/>
        </w:rPr>
        <w:tab/>
        <w:t>Access token response</w:t>
      </w:r>
      <w:bookmarkEnd w:id="378"/>
      <w:bookmarkEnd w:id="379"/>
      <w:bookmarkEnd w:id="380"/>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381" w:name="h.d9rzuyyp8ofb"/>
      <w:bookmarkStart w:id="382" w:name="_Toc42175515"/>
      <w:bookmarkStart w:id="383" w:name="_Toc42176983"/>
      <w:bookmarkStart w:id="384" w:name="_Toc98511891"/>
      <w:bookmarkEnd w:id="381"/>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382"/>
      <w:bookmarkEnd w:id="383"/>
      <w:bookmarkEnd w:id="384"/>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385" w:name="h.2pqndy10t36"/>
      <w:bookmarkStart w:id="386" w:name="h.a2jmi46rz1eq"/>
      <w:bookmarkStart w:id="387" w:name="h.lslf2trk1s9p"/>
      <w:bookmarkEnd w:id="385"/>
      <w:bookmarkEnd w:id="386"/>
      <w:bookmarkEnd w:id="387"/>
    </w:p>
    <w:p w14:paraId="5C6AE65B" w14:textId="47C420E0" w:rsidR="00C56E1B" w:rsidRPr="00FF1B1C" w:rsidRDefault="007C2D35" w:rsidP="005B3CF9">
      <w:pPr>
        <w:pStyle w:val="Heading1"/>
        <w:rPr>
          <w:rFonts w:eastAsia="SimSun"/>
        </w:rPr>
      </w:pPr>
      <w:bookmarkStart w:id="388" w:name="_Toc42175516"/>
      <w:bookmarkStart w:id="389" w:name="_Toc42176984"/>
      <w:bookmarkStart w:id="390" w:name="_Toc98511892"/>
      <w:r w:rsidRPr="00FF1B1C">
        <w:rPr>
          <w:rFonts w:eastAsia="SimSun"/>
        </w:rPr>
        <w:lastRenderedPageBreak/>
        <w:t>A</w:t>
      </w:r>
      <w:r w:rsidR="00C56E1B" w:rsidRPr="00FF1B1C">
        <w:rPr>
          <w:rFonts w:eastAsia="SimSun"/>
        </w:rPr>
        <w:t>.7</w:t>
      </w:r>
      <w:r w:rsidR="00C56E1B" w:rsidRPr="00FF1B1C">
        <w:rPr>
          <w:rFonts w:eastAsia="SimSun"/>
        </w:rPr>
        <w:tab/>
        <w:t>Token validation</w:t>
      </w:r>
      <w:bookmarkEnd w:id="388"/>
      <w:bookmarkEnd w:id="389"/>
      <w:bookmarkEnd w:id="390"/>
    </w:p>
    <w:p w14:paraId="0C140C2D" w14:textId="5520FB59" w:rsidR="00C56E1B" w:rsidRPr="00FF1B1C" w:rsidRDefault="007C2D35" w:rsidP="005B3CF9">
      <w:pPr>
        <w:pStyle w:val="Heading2"/>
        <w:rPr>
          <w:rFonts w:eastAsia="SimSun"/>
        </w:rPr>
      </w:pPr>
      <w:bookmarkStart w:id="391" w:name="_Toc42175517"/>
      <w:bookmarkStart w:id="392" w:name="_Toc42176985"/>
      <w:bookmarkStart w:id="393" w:name="_Toc98511893"/>
      <w:r w:rsidRPr="00FF1B1C">
        <w:rPr>
          <w:rFonts w:eastAsia="SimSun"/>
        </w:rPr>
        <w:t>A</w:t>
      </w:r>
      <w:r w:rsidR="00C56E1B" w:rsidRPr="00FF1B1C">
        <w:rPr>
          <w:rFonts w:eastAsia="SimSun"/>
        </w:rPr>
        <w:t>.7.1</w:t>
      </w:r>
      <w:r w:rsidR="00C56E1B" w:rsidRPr="00FF1B1C">
        <w:rPr>
          <w:rFonts w:eastAsia="SimSun"/>
        </w:rPr>
        <w:tab/>
        <w:t>ID token validation</w:t>
      </w:r>
      <w:bookmarkEnd w:id="391"/>
      <w:bookmarkEnd w:id="392"/>
      <w:bookmarkEnd w:id="393"/>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394" w:name="_Toc42175518"/>
      <w:bookmarkStart w:id="395" w:name="_Toc42176986"/>
      <w:bookmarkStart w:id="396" w:name="_Toc98511894"/>
      <w:r w:rsidRPr="00FF1B1C">
        <w:rPr>
          <w:rFonts w:eastAsia="SimSun"/>
        </w:rPr>
        <w:t>A</w:t>
      </w:r>
      <w:r w:rsidR="00C56E1B" w:rsidRPr="00FF1B1C">
        <w:rPr>
          <w:rFonts w:eastAsia="SimSun"/>
        </w:rPr>
        <w:t>.7.2</w:t>
      </w:r>
      <w:r w:rsidR="00C56E1B" w:rsidRPr="00FF1B1C">
        <w:rPr>
          <w:rFonts w:eastAsia="SimSun"/>
        </w:rPr>
        <w:tab/>
        <w:t>Access token validation</w:t>
      </w:r>
      <w:bookmarkEnd w:id="394"/>
      <w:bookmarkEnd w:id="395"/>
      <w:bookmarkEnd w:id="396"/>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397" w:name="_Toc42175519"/>
      <w:bookmarkStart w:id="398" w:name="_Toc42176987"/>
      <w:bookmarkStart w:id="399" w:name="_Toc98511895"/>
      <w:r w:rsidRPr="00FF1B1C">
        <w:rPr>
          <w:rFonts w:eastAsia="SimSun"/>
        </w:rPr>
        <w:t>A</w:t>
      </w:r>
      <w:r w:rsidR="00C56E1B" w:rsidRPr="00FF1B1C">
        <w:rPr>
          <w:rFonts w:eastAsia="SimSun"/>
        </w:rPr>
        <w:t>.8</w:t>
      </w:r>
      <w:r w:rsidR="00C56E1B" w:rsidRPr="00FF1B1C">
        <w:rPr>
          <w:rFonts w:eastAsia="SimSun"/>
        </w:rPr>
        <w:tab/>
        <w:t>Token revocation</w:t>
      </w:r>
      <w:bookmarkEnd w:id="397"/>
      <w:bookmarkEnd w:id="398"/>
      <w:bookmarkEnd w:id="399"/>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400" w:name="_Toc42175520"/>
      <w:bookmarkStart w:id="401" w:name="_Toc42176988"/>
      <w:bookmarkStart w:id="402" w:name="_Toc98511896"/>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400"/>
      <w:bookmarkEnd w:id="401"/>
      <w:bookmarkEnd w:id="402"/>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4944C9BD" w14:textId="47B053C2" w:rsidR="002C0F62" w:rsidRDefault="002C0F62">
      <w:pPr>
        <w:spacing w:after="0"/>
        <w:rPr>
          <w:rFonts w:eastAsia="Malgun Gothic"/>
        </w:rPr>
      </w:pPr>
      <w:r>
        <w:rPr>
          <w:rFonts w:eastAsia="Malgun Gothic"/>
        </w:rPr>
        <w:br w:type="page"/>
      </w:r>
    </w:p>
    <w:p w14:paraId="548D7ED6" w14:textId="22B12A9F" w:rsidR="002C0F62" w:rsidRPr="002C0F62" w:rsidRDefault="002C0F62" w:rsidP="002C0F62">
      <w:pPr>
        <w:pStyle w:val="Heading8"/>
      </w:pPr>
      <w:bookmarkStart w:id="403" w:name="_Toc98511897"/>
      <w:r>
        <w:lastRenderedPageBreak/>
        <w:t>Annex B (normative):</w:t>
      </w:r>
      <w:r>
        <w:br/>
        <w:t>Sec</w:t>
      </w:r>
      <w:r w:rsidRPr="002C0F62">
        <w:t>urity mechanisms for LWP interfaces</w:t>
      </w:r>
      <w:bookmarkEnd w:id="403"/>
      <w:r w:rsidRPr="002C0F62">
        <w:t xml:space="preserve"> </w:t>
      </w:r>
    </w:p>
    <w:p w14:paraId="5347BADF" w14:textId="2ED7F759" w:rsidR="002C0F62" w:rsidRPr="009C5228" w:rsidRDefault="002C0F62" w:rsidP="002C0F62">
      <w:pPr>
        <w:pStyle w:val="Heading1"/>
        <w:rPr>
          <w:rFonts w:eastAsia="SimSun"/>
        </w:rPr>
      </w:pPr>
      <w:bookmarkStart w:id="404" w:name="_Toc98511898"/>
      <w:r w:rsidRPr="004B787D">
        <w:rPr>
          <w:rFonts w:eastAsia="SimSun"/>
        </w:rPr>
        <w:t>B</w:t>
      </w:r>
      <w:r w:rsidRPr="002C0F62">
        <w:rPr>
          <w:rFonts w:eastAsia="SimSun"/>
        </w:rPr>
        <w:t>.1</w:t>
      </w:r>
      <w:r w:rsidRPr="002C0F62">
        <w:rPr>
          <w:rFonts w:eastAsia="SimSun"/>
        </w:rPr>
        <w:tab/>
        <w:t>General</w:t>
      </w:r>
      <w:bookmarkEnd w:id="404"/>
    </w:p>
    <w:p w14:paraId="7880464D" w14:textId="434E6D1F" w:rsidR="002C0F62" w:rsidRPr="002C0F62" w:rsidRDefault="002C0F62" w:rsidP="002C0F62">
      <w:r w:rsidRPr="002C0F62">
        <w:t xml:space="preserve">This annex specifies communication security, authentication and authorization mechanisms for protocol realizations of the light-weight protocol (LWP) in the signalling control plane. </w:t>
      </w:r>
    </w:p>
    <w:p w14:paraId="6C15F4A7" w14:textId="371C388A" w:rsidR="002C0F62" w:rsidRPr="009C5228" w:rsidRDefault="002C0F62" w:rsidP="002C0F62">
      <w:pPr>
        <w:pStyle w:val="Heading1"/>
        <w:rPr>
          <w:rFonts w:eastAsia="SimSun"/>
        </w:rPr>
      </w:pPr>
      <w:bookmarkStart w:id="405" w:name="_Toc98511899"/>
      <w:r w:rsidRPr="004B787D">
        <w:rPr>
          <w:rFonts w:eastAsia="SimSun"/>
        </w:rPr>
        <w:t>B</w:t>
      </w:r>
      <w:r w:rsidRPr="002C0F62">
        <w:rPr>
          <w:rFonts w:eastAsia="SimSun"/>
        </w:rPr>
        <w:t>.2</w:t>
      </w:r>
      <w:r w:rsidRPr="002C0F62">
        <w:rPr>
          <w:rFonts w:eastAsia="SimSun"/>
        </w:rPr>
        <w:tab/>
        <w:t>Communication security for CoAP</w:t>
      </w:r>
      <w:bookmarkEnd w:id="405"/>
    </w:p>
    <w:p w14:paraId="574CC925" w14:textId="4D835DB0" w:rsidR="002C0F62" w:rsidRPr="002C0F62" w:rsidRDefault="002C0F62" w:rsidP="004B787D">
      <w:pPr>
        <w:rPr>
          <w:color w:val="0070C0"/>
          <w:sz w:val="36"/>
          <w:szCs w:val="36"/>
        </w:rPr>
      </w:pPr>
      <w:r w:rsidRPr="002C0F62">
        <w:rPr>
          <w:rFonts w:eastAsia="SimSun"/>
        </w:rPr>
        <w:t>CoAP messages [</w:t>
      </w:r>
      <w:r w:rsidRPr="004B787D">
        <w:rPr>
          <w:rFonts w:eastAsia="SimSun"/>
        </w:rPr>
        <w:t>18</w:t>
      </w:r>
      <w:r w:rsidRPr="002C0F62">
        <w:rPr>
          <w:rFonts w:eastAsia="SimSun"/>
        </w:rPr>
        <w:t>] shall be protected and deploy the security enhancements of [</w:t>
      </w:r>
      <w:r w:rsidRPr="004B787D">
        <w:rPr>
          <w:rFonts w:eastAsia="SimSun"/>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
        <w:t>l follow TS 33.210 [14] and TS 33.310 [6]. When OSCORE is used, the mandatory to implement provisions given by RFC 8613 [</w:t>
      </w:r>
      <w:r w:rsidRPr="004B787D">
        <w:rPr>
          <w:rFonts w:eastAsia="Malgun Gothic"/>
        </w:rPr>
        <w:t>23</w:t>
      </w:r>
      <w:r w:rsidRPr="002C0F62">
        <w:rPr>
          <w:rFonts w:eastAsia="Malgun Gothic"/>
        </w:rPr>
        <w:t>] shall be followed</w:t>
      </w:r>
      <w:r w:rsidRPr="009C5228">
        <w:rPr>
          <w:rFonts w:eastAsia="SimSun"/>
        </w:rPr>
        <w:t xml:space="preserve">. </w:t>
      </w:r>
    </w:p>
    <w:p w14:paraId="37CD6470" w14:textId="146F160C" w:rsidR="002C0F62" w:rsidRPr="009C5228" w:rsidRDefault="002C0F62" w:rsidP="002C0F62">
      <w:pPr>
        <w:pStyle w:val="Heading1"/>
        <w:rPr>
          <w:rFonts w:eastAsia="SimSun"/>
        </w:rPr>
      </w:pPr>
      <w:bookmarkStart w:id="406" w:name="_Toc98511900"/>
      <w:r w:rsidRPr="004B787D">
        <w:rPr>
          <w:rFonts w:eastAsia="SimSun"/>
        </w:rPr>
        <w:t>B</w:t>
      </w:r>
      <w:r w:rsidRPr="002C0F62">
        <w:rPr>
          <w:rFonts w:eastAsia="SimSun"/>
        </w:rPr>
        <w:t>.3</w:t>
      </w:r>
      <w:r w:rsidRPr="002C0F62">
        <w:rPr>
          <w:rFonts w:eastAsia="SimSun"/>
        </w:rPr>
        <w:tab/>
        <w:t>Authentication and authorization mechanism on CoAP</w:t>
      </w:r>
      <w:bookmarkEnd w:id="406"/>
    </w:p>
    <w:p w14:paraId="5D92E7EA" w14:textId="00D7235E" w:rsidR="002C0F62" w:rsidRPr="009C5228" w:rsidRDefault="002C0F62" w:rsidP="003D4521">
      <w:pPr>
        <w:pStyle w:val="Heading2"/>
        <w:rPr>
          <w:rFonts w:eastAsiaTheme="minorEastAsia"/>
        </w:rPr>
        <w:pPrChange w:id="407" w:author="33.434_CR0007_(Rel-17)_eSEAL" w:date="2022-03-18T15:53:00Z">
          <w:pPr>
            <w:pStyle w:val="Heading3"/>
          </w:pPr>
        </w:pPrChange>
      </w:pPr>
      <w:bookmarkStart w:id="408" w:name="_Toc98511901"/>
      <w:r w:rsidRPr="004B787D">
        <w:rPr>
          <w:rFonts w:eastAsiaTheme="minorEastAsia"/>
        </w:rPr>
        <w:t>B</w:t>
      </w:r>
      <w:r w:rsidRPr="002C0F62">
        <w:rPr>
          <w:rFonts w:eastAsiaTheme="minorEastAsia"/>
        </w:rPr>
        <w:t>.3.1</w:t>
      </w:r>
      <w:ins w:id="409" w:author="33.434_CR0007_(Rel-17)_eSEAL" w:date="2022-03-18T15:53:00Z">
        <w:del w:id="410" w:author="33.434_CR0012R1_(Rel-17)_SEAL" w:date="2022-03-18T16:04:00Z">
          <w:r w:rsidR="003D4521" w:rsidDel="00AE0F29">
            <w:rPr>
              <w:rFonts w:eastAsiaTheme="minorEastAsia"/>
            </w:rPr>
            <w:tab/>
          </w:r>
        </w:del>
      </w:ins>
      <w:del w:id="411" w:author="33.434_CR0012R1_(Rel-17)_SEAL" w:date="2022-03-18T16:04:00Z">
        <w:r w:rsidRPr="002C0F62" w:rsidDel="00AE0F29">
          <w:rPr>
            <w:rFonts w:eastAsiaTheme="minorEastAsia"/>
          </w:rPr>
          <w:delText xml:space="preserve"> </w:delText>
        </w:r>
      </w:del>
      <w:ins w:id="412" w:author="33.434_CR0012R1_(Rel-17)_SEAL" w:date="2022-03-18T16:04:00Z">
        <w:r w:rsidR="00AE0F29">
          <w:rPr>
            <w:rFonts w:eastAsiaTheme="minorEastAsia"/>
          </w:rPr>
          <w:tab/>
        </w:r>
      </w:ins>
      <w:r w:rsidRPr="002C0F62">
        <w:rPr>
          <w:rFonts w:eastAsiaTheme="minorEastAsia"/>
        </w:rPr>
        <w:t>General</w:t>
      </w:r>
      <w:bookmarkEnd w:id="408"/>
      <w:r w:rsidRPr="002C0F62">
        <w:rPr>
          <w:rFonts w:eastAsiaTheme="minorEastAsia"/>
        </w:rPr>
        <w:t xml:space="preserve"> </w:t>
      </w:r>
    </w:p>
    <w:p w14:paraId="67D7E3EE" w14:textId="77777777" w:rsidR="002C0F62" w:rsidRPr="009C5228" w:rsidRDefault="002C0F62" w:rsidP="002C0F62">
      <w:pPr>
        <w:rPr>
          <w:rFonts w:eastAsia="SimSun"/>
        </w:rPr>
      </w:pPr>
      <w:r w:rsidRPr="002C0F62">
        <w:rPr>
          <w:rFonts w:eastAsia="SimSun"/>
        </w:rPr>
        <w:t>When CoAP is used for the LWP, Authentication and authorization for Constrained Environments (ACE) using OAuth 2.0 Framework (ACE-OAuth) as specified in [</w:t>
      </w:r>
      <w:r w:rsidRPr="004B787D">
        <w:rPr>
          <w:rFonts w:eastAsia="SimSun"/>
        </w:rPr>
        <w:t>19</w:t>
      </w:r>
      <w:r w:rsidRPr="002C0F62">
        <w:rPr>
          <w:rFonts w:eastAsia="SimSun"/>
        </w:rPr>
        <w:t xml:space="preserve">] shall be supported. </w:t>
      </w:r>
    </w:p>
    <w:p w14:paraId="60501F30" w14:textId="147E0DEA" w:rsidR="002C0F62" w:rsidRPr="009C5228" w:rsidRDefault="002C0F62" w:rsidP="002C0F62">
      <w:pPr>
        <w:rPr>
          <w:rFonts w:eastAsia="SimSun"/>
        </w:rPr>
      </w:pPr>
      <w:r w:rsidRPr="002C0F62">
        <w:rPr>
          <w:rFonts w:eastAsia="SimSun"/>
        </w:rPr>
        <w:t xml:space="preserve">Figure </w:t>
      </w:r>
      <w:r w:rsidRPr="004B787D">
        <w:rPr>
          <w:rFonts w:eastAsia="SimSun"/>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4B787D">
        <w:rPr>
          <w:rFonts w:eastAsia="SimSun"/>
        </w:rPr>
        <w:t>19</w:t>
      </w:r>
      <w:r w:rsidRPr="002C0F62">
        <w:rPr>
          <w:rFonts w:eastAsia="SimSun"/>
        </w:rPr>
        <w:t>] and OAuth 2.0 [9] with COSE [</w:t>
      </w:r>
      <w:r w:rsidRPr="004B787D">
        <w:rPr>
          <w:rFonts w:eastAsia="SimSun"/>
        </w:rPr>
        <w:t>20</w:t>
      </w:r>
      <w:r w:rsidRPr="002C0F62">
        <w:rPr>
          <w:rFonts w:eastAsia="SimSun"/>
        </w:rPr>
        <w:t>].</w:t>
      </w:r>
    </w:p>
    <w:p w14:paraId="7CC96CB2" w14:textId="77777777" w:rsidR="002C0F62" w:rsidRPr="002C0F62" w:rsidRDefault="002C0F62" w:rsidP="00AE0F29">
      <w:pPr>
        <w:pStyle w:val="TH"/>
        <w:rPr>
          <w:rFonts w:eastAsia="SimSun"/>
        </w:rPr>
        <w:pPrChange w:id="413" w:author="33.434_CR0012R1_(Rel-17)_SEAL" w:date="2022-03-18T16:05:00Z">
          <w:pPr>
            <w:jc w:val="center"/>
          </w:pPr>
        </w:pPrChange>
      </w:pPr>
      <w:r w:rsidRPr="009C5228">
        <w:rPr>
          <w:rFonts w:eastAsia="SimSun"/>
          <w:noProof/>
        </w:rPr>
        <w:object w:dxaOrig="5850" w:dyaOrig="2505" w14:anchorId="45F45122">
          <v:shape id="_x0000_i1027" type="#_x0000_t75" style="width:292.5pt;height:125.25pt" o:ole="">
            <v:imagedata r:id="rId20" o:title=""/>
          </v:shape>
          <o:OLEObject Type="Embed" ProgID="Visio.Drawing.15" ShapeID="_x0000_i1027" DrawAspect="Content" ObjectID="_1709124751" r:id="rId21"/>
        </w:object>
      </w:r>
    </w:p>
    <w:p w14:paraId="565BD6F5" w14:textId="0F3F6965" w:rsidR="002C0F62" w:rsidRPr="002C0F62" w:rsidRDefault="002C0F62" w:rsidP="002C0F62">
      <w:pPr>
        <w:pStyle w:val="TF"/>
        <w:rPr>
          <w:rFonts w:eastAsia="SimSun"/>
        </w:rPr>
      </w:pPr>
      <w:r w:rsidRPr="009C5228">
        <w:rPr>
          <w:rFonts w:eastAsia="SimSun"/>
        </w:rPr>
        <w:t xml:space="preserve">Figure </w:t>
      </w:r>
      <w:r w:rsidRPr="002C0F62">
        <w:rPr>
          <w:rFonts w:eastAsia="SimSun"/>
        </w:rPr>
        <w:t>B.3.1-1: Functional model for SEAL Identity management client, server and SEAL server</w:t>
      </w:r>
    </w:p>
    <w:p w14:paraId="1C525D3B" w14:textId="77777777" w:rsidR="002C0F62" w:rsidRPr="002C0F62" w:rsidRDefault="002C0F62" w:rsidP="002C0F62">
      <w:pPr>
        <w:rPr>
          <w:rFonts w:eastAsia="SimSun"/>
        </w:rPr>
      </w:pPr>
      <w:r w:rsidRPr="002C0F62">
        <w:rPr>
          <w:rFonts w:eastAsia="SimSun"/>
        </w:rPr>
        <w:t xml:space="preserve">The SIM-S, the SIM-C and a SEAL server respectively play the roles of the Authorization Server, the Client and the Resource Server in the ACE-OAuth framework. </w:t>
      </w:r>
    </w:p>
    <w:p w14:paraId="1ECF6D50" w14:textId="77777777" w:rsidR="002C0F62" w:rsidRPr="002C0F62" w:rsidRDefault="002C0F62" w:rsidP="002C0F62">
      <w:pPr>
        <w:rPr>
          <w:rFonts w:eastAsia="SimSun"/>
        </w:rPr>
      </w:pPr>
      <w:r w:rsidRPr="002C0F62">
        <w:rPr>
          <w:rFonts w:eastAsia="SimSun"/>
        </w:rPr>
        <w:t>For authentication of SIM-S, the security enhancements of CoAP specified in [</w:t>
      </w:r>
      <w:r w:rsidRPr="004B787D">
        <w:rPr>
          <w:rFonts w:eastAsia="SimSun"/>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
        <w:t>(D)TLS and certificate profiling shall follow TS 33.210 [14] and TS 33.310 [6].</w:t>
      </w:r>
      <w:r w:rsidRPr="002C0F62">
        <w:rPr>
          <w:rFonts w:eastAsia="SimSun"/>
        </w:rPr>
        <w:t xml:space="preserve"> When OSCORE is used, authentication shall be based on pre-shared secrets. The authentication method and credentials of the VAL-UE are out of scope of this specification. </w:t>
      </w:r>
    </w:p>
    <w:p w14:paraId="16A1577A" w14:textId="52CEF5EB" w:rsidR="002C0F62" w:rsidRPr="002C0F62" w:rsidRDefault="002C0F62" w:rsidP="003D4521">
      <w:pPr>
        <w:pStyle w:val="Heading2"/>
        <w:rPr>
          <w:rFonts w:eastAsiaTheme="minorEastAsia"/>
        </w:rPr>
        <w:pPrChange w:id="414" w:author="33.434_CR0007_(Rel-17)_eSEAL" w:date="2022-03-18T15:53:00Z">
          <w:pPr>
            <w:pStyle w:val="Heading3"/>
          </w:pPr>
        </w:pPrChange>
      </w:pPr>
      <w:bookmarkStart w:id="415" w:name="_Toc98511902"/>
      <w:r w:rsidRPr="004B787D">
        <w:rPr>
          <w:rFonts w:eastAsiaTheme="minorEastAsia"/>
        </w:rPr>
        <w:t>B</w:t>
      </w:r>
      <w:r w:rsidRPr="002C0F62">
        <w:rPr>
          <w:rFonts w:eastAsiaTheme="minorEastAsia"/>
        </w:rPr>
        <w:t>.3.2</w:t>
      </w:r>
      <w:r w:rsidRPr="009C5228">
        <w:rPr>
          <w:rFonts w:eastAsiaTheme="minorEastAsia"/>
        </w:rPr>
        <w:tab/>
        <w:t>VAL user authentication</w:t>
      </w:r>
      <w:bookmarkEnd w:id="415"/>
    </w:p>
    <w:p w14:paraId="46A5ACC0" w14:textId="77777777" w:rsidR="002C0F62" w:rsidRPr="002C0F62" w:rsidRDefault="002C0F62" w:rsidP="002C0F62">
      <w:pPr>
        <w:rPr>
          <w:rFonts w:eastAsia="SimSun"/>
        </w:rPr>
      </w:pPr>
      <w:r w:rsidRPr="002C0F62">
        <w:rPr>
          <w:rFonts w:eastAsia="SimSun"/>
        </w:rPr>
        <w:t xml:space="preserve">VAL user authentication is executed by the SIM-S before providing access token for the VAL UE. </w:t>
      </w:r>
    </w:p>
    <w:p w14:paraId="42F7C103" w14:textId="30EFD0DC" w:rsidR="002C0F62" w:rsidRDefault="002C0F62" w:rsidP="004B787D">
      <w:pPr>
        <w:pStyle w:val="NO"/>
        <w:rPr>
          <w:ins w:id="416" w:author="33.434_CR0007_(Rel-17)_eSEAL" w:date="2022-03-18T15:50:00Z"/>
          <w:rFonts w:eastAsia="SimSun"/>
        </w:rPr>
      </w:pPr>
      <w:r w:rsidRPr="002C0F62">
        <w:rPr>
          <w:rFonts w:eastAsia="SimSun"/>
        </w:rPr>
        <w:lastRenderedPageBreak/>
        <w:t>NOTE</w:t>
      </w:r>
      <w:ins w:id="417" w:author="33.434_CR0007_(Rel-17)_eSEAL" w:date="2022-03-18T15:50:00Z">
        <w:r w:rsidR="004F3E55">
          <w:rPr>
            <w:rFonts w:eastAsia="SimSun"/>
          </w:rPr>
          <w:t xml:space="preserve"> 1</w:t>
        </w:r>
      </w:ins>
      <w:r w:rsidRPr="002C0F62">
        <w:rPr>
          <w:rFonts w:eastAsia="SimSun"/>
        </w:rPr>
        <w:t>:</w:t>
      </w:r>
      <w:r w:rsidRPr="002C0F62">
        <w:rPr>
          <w:rFonts w:eastAsia="SimSun"/>
        </w:rPr>
        <w:tab/>
        <w:t xml:space="preserve">The primary method and credentials for VAL user authentication are based on VAL service provider policy. The method chosen by the VAL service provider for authentication and authorization is neither defined nor limited by the present document. </w:t>
      </w:r>
    </w:p>
    <w:p w14:paraId="750A0DA8" w14:textId="711A5AA9" w:rsidR="004F3E55" w:rsidRPr="002C0F62" w:rsidRDefault="004F3E55" w:rsidP="004B787D">
      <w:pPr>
        <w:pStyle w:val="NO"/>
        <w:rPr>
          <w:rFonts w:eastAsia="SimSun"/>
        </w:rPr>
      </w:pPr>
      <w:ins w:id="418" w:author="33.434_CR0007_(Rel-17)_eSEAL" w:date="2022-03-18T15:50:00Z">
        <w:r>
          <w:rPr>
            <w:rFonts w:eastAsia="SimSun"/>
          </w:rPr>
          <w:t>NOTE</w:t>
        </w:r>
        <w:r>
          <w:rPr>
            <w:rFonts w:eastAsia="SimSun"/>
          </w:rPr>
          <w:t xml:space="preserve"> 2</w:t>
        </w:r>
        <w:r>
          <w:rPr>
            <w:rFonts w:eastAsia="SimSun"/>
          </w:rPr>
          <w:t>:</w:t>
        </w:r>
        <w:r>
          <w:rPr>
            <w:rFonts w:eastAsia="SimSun"/>
          </w:rPr>
          <w:tab/>
          <w:t>VAL user may refer to the user or the device depending on the setting.</w:t>
        </w:r>
      </w:ins>
    </w:p>
    <w:p w14:paraId="35B458FF" w14:textId="1A6B4BE9" w:rsidR="002C0F62" w:rsidRPr="009C5228" w:rsidRDefault="002C0F62" w:rsidP="003D4521">
      <w:pPr>
        <w:pStyle w:val="Heading2"/>
        <w:rPr>
          <w:rFonts w:eastAsiaTheme="minorEastAsia"/>
        </w:rPr>
        <w:pPrChange w:id="419" w:author="33.434_CR0007_(Rel-17)_eSEAL" w:date="2022-03-18T15:53:00Z">
          <w:pPr>
            <w:pStyle w:val="Heading3"/>
          </w:pPr>
        </w:pPrChange>
      </w:pPr>
      <w:bookmarkStart w:id="420" w:name="_Toc98511903"/>
      <w:r w:rsidRPr="004B787D">
        <w:rPr>
          <w:rFonts w:eastAsiaTheme="minorEastAsia"/>
        </w:rPr>
        <w:t>B</w:t>
      </w:r>
      <w:r w:rsidRPr="002C0F62">
        <w:rPr>
          <w:rFonts w:eastAsiaTheme="minorEastAsia"/>
        </w:rPr>
        <w:t>.3.3</w:t>
      </w:r>
      <w:r w:rsidRPr="002C0F62">
        <w:rPr>
          <w:rFonts w:eastAsiaTheme="minorEastAsia"/>
        </w:rPr>
        <w:tab/>
        <w:t>SEAL service authorization</w:t>
      </w:r>
      <w:bookmarkEnd w:id="420"/>
    </w:p>
    <w:p w14:paraId="62C6FE5C" w14:textId="77777777" w:rsidR="002C0F62" w:rsidRPr="002C0F62" w:rsidRDefault="002C0F62" w:rsidP="002C0F62">
      <w:pPr>
        <w:rPr>
          <w:rFonts w:eastAsia="SimSun"/>
        </w:rPr>
      </w:pPr>
      <w:r w:rsidRPr="002C0F62">
        <w:rPr>
          <w:rFonts w:eastAsia="SimSun"/>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p>
    <w:p w14:paraId="0718F374" w14:textId="174F1EE0" w:rsidR="002C0F62" w:rsidRPr="009C5228" w:rsidRDefault="002C0F62" w:rsidP="003D4521">
      <w:pPr>
        <w:pStyle w:val="Heading2"/>
        <w:rPr>
          <w:rFonts w:eastAsiaTheme="minorEastAsia"/>
          <w:lang w:eastAsia="zh-CN"/>
        </w:rPr>
        <w:pPrChange w:id="421" w:author="33.434_CR0007_(Rel-17)_eSEAL" w:date="2022-03-18T15:53:00Z">
          <w:pPr>
            <w:pStyle w:val="Heading3"/>
          </w:pPr>
        </w:pPrChange>
      </w:pPr>
      <w:bookmarkStart w:id="422" w:name="_Toc98511904"/>
      <w:r w:rsidRPr="004B787D">
        <w:rPr>
          <w:rFonts w:eastAsiaTheme="minorEastAsia"/>
        </w:rPr>
        <w:t>B</w:t>
      </w:r>
      <w:r w:rsidRPr="002C0F62">
        <w:rPr>
          <w:rFonts w:eastAsiaTheme="minorEastAsia"/>
        </w:rPr>
        <w:t>.3.4</w:t>
      </w:r>
      <w:r w:rsidRPr="002C0F62">
        <w:rPr>
          <w:rFonts w:eastAsiaTheme="minorEastAsia"/>
        </w:rPr>
        <w:tab/>
        <w:t>Authorization framework</w:t>
      </w:r>
      <w:bookmarkEnd w:id="422"/>
    </w:p>
    <w:p w14:paraId="63406F6C" w14:textId="05DA087E" w:rsidR="002C0F62" w:rsidRPr="002C0F62" w:rsidRDefault="002C0F62" w:rsidP="002C0F62">
      <w:pPr>
        <w:rPr>
          <w:rFonts w:eastAsia="SimSun"/>
        </w:rPr>
      </w:pPr>
      <w:r w:rsidRPr="002C0F62">
        <w:rPr>
          <w:rFonts w:eastAsia="SimSun"/>
        </w:rPr>
        <w:t xml:space="preserve">Authorization framework is shown in figure </w:t>
      </w:r>
      <w:r w:rsidRPr="004B787D">
        <w:rPr>
          <w:rFonts w:eastAsia="SimSun"/>
        </w:rPr>
        <w:t>B</w:t>
      </w:r>
      <w:r w:rsidRPr="002C0F62">
        <w:rPr>
          <w:rFonts w:eastAsia="SimSun"/>
        </w:rPr>
        <w:t>.3.4-1. The ACE-OAuth [</w:t>
      </w:r>
      <w:r w:rsidRPr="004B787D">
        <w:rPr>
          <w:rFonts w:eastAsia="SimSun"/>
        </w:rPr>
        <w:t>19</w:t>
      </w:r>
      <w:r w:rsidRPr="002C0F62">
        <w:rPr>
          <w:rFonts w:eastAsia="SimSun"/>
        </w:rPr>
        <w:t xml:space="preserve">] framework is followed. The SIM-S and SIM-C shall perform mutual authentication as specified in </w:t>
      </w:r>
      <w:r w:rsidRPr="004B787D">
        <w:rPr>
          <w:rFonts w:eastAsia="SimSun"/>
        </w:rPr>
        <w:t>B</w:t>
      </w:r>
      <w:r w:rsidRPr="002C0F62">
        <w:rPr>
          <w:rFonts w:eastAsia="SimSun"/>
        </w:rPr>
        <w:t xml:space="preserve">.3.1. After successful authentication, the SIM-C shall request and receive an access token from the SIM-S </w:t>
      </w:r>
      <w:r w:rsidRPr="009C5228">
        <w:rPr>
          <w:rFonts w:eastAsia="SimSun"/>
        </w:rPr>
        <w:t>over CoAP as described in</w:t>
      </w:r>
      <w:del w:id="423" w:author="33.434_CR0012R1_(Rel-17)_SEAL" w:date="2022-03-18T16:04:00Z">
        <w:r w:rsidRPr="009C5228" w:rsidDel="00AE0F29">
          <w:rPr>
            <w:rFonts w:eastAsia="SimSun"/>
          </w:rPr>
          <w:delText xml:space="preserve"> Section </w:delText>
        </w:r>
      </w:del>
      <w:ins w:id="424" w:author="33.434_CR0012R1_(Rel-17)_SEAL" w:date="2022-03-18T16:04:00Z">
        <w:r w:rsidR="00AE0F29">
          <w:rPr>
            <w:rFonts w:eastAsia="SimSun"/>
          </w:rPr>
          <w:t xml:space="preserve"> clause </w:t>
        </w:r>
      </w:ins>
      <w:r w:rsidRPr="009C5228">
        <w:rPr>
          <w:rFonts w:eastAsia="SimSun"/>
        </w:rPr>
        <w:t>5.8 of [</w:t>
      </w:r>
      <w:r w:rsidRPr="004B787D">
        <w:rPr>
          <w:rFonts w:eastAsia="SimSun"/>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p>
    <w:p w14:paraId="39FF6A9C" w14:textId="77777777" w:rsidR="002C0F62" w:rsidRPr="004B787D" w:rsidRDefault="002C0F62" w:rsidP="004B787D">
      <w:pPr>
        <w:pStyle w:val="TH"/>
        <w:rPr>
          <w:rFonts w:eastAsia="SimSun"/>
        </w:rPr>
      </w:pPr>
      <w:r w:rsidRPr="004B787D">
        <w:rPr>
          <w:rFonts w:eastAsia="SimSun"/>
          <w:noProof/>
        </w:rPr>
        <w:object w:dxaOrig="7590" w:dyaOrig="5295" w14:anchorId="48D9548D">
          <v:shape id="_x0000_i1028" type="#_x0000_t75" style="width:379.5pt;height:264.75pt" o:ole="">
            <v:imagedata r:id="rId22" o:title=""/>
          </v:shape>
          <o:OLEObject Type="Embed" ProgID="Visio.Drawing.15" ShapeID="_x0000_i1028" DrawAspect="Content" ObjectID="_1709124752" r:id="rId23"/>
        </w:object>
      </w:r>
    </w:p>
    <w:p w14:paraId="16A9BD7D" w14:textId="2CC2717E" w:rsidR="002C0F62" w:rsidRPr="009C5228" w:rsidRDefault="002C0F62" w:rsidP="002C0F62">
      <w:pPr>
        <w:pStyle w:val="TF"/>
        <w:rPr>
          <w:rFonts w:eastAsiaTheme="minorEastAsia"/>
        </w:rPr>
      </w:pPr>
      <w:r w:rsidRPr="002C0F62">
        <w:t>Figure </w:t>
      </w:r>
      <w:r w:rsidRPr="004B787D">
        <w:t>B</w:t>
      </w:r>
      <w:r w:rsidRPr="002C0F62">
        <w:t xml:space="preserve">.3.4-1: VAL UE Service Authorization  </w:t>
      </w:r>
    </w:p>
    <w:p w14:paraId="08D71D96" w14:textId="41D0FDB3" w:rsidR="002C0F62" w:rsidRPr="002C0F62" w:rsidRDefault="002C0F62" w:rsidP="002C0F62">
      <w:r w:rsidRPr="002C0F62">
        <w:t>After the VAL UE received an access token it shall establish a secure connection with the SEAL/VAL server as specified in B.2. The VAL UE shall send a CoAP message containing the access token to the SEAL/VAL server in a service authorization request as described in</w:t>
      </w:r>
      <w:del w:id="425" w:author="33.434_CR0012R1_(Rel-17)_SEAL" w:date="2022-03-18T16:04:00Z">
        <w:r w:rsidRPr="002C0F62" w:rsidDel="00AE0F29">
          <w:delText xml:space="preserve"> Section </w:delText>
        </w:r>
      </w:del>
      <w:ins w:id="426" w:author="33.434_CR0012R1_(Rel-17)_SEAL" w:date="2022-03-18T16:04:00Z">
        <w:r w:rsidR="00AE0F29">
          <w:t xml:space="preserve"> clause </w:t>
        </w:r>
      </w:ins>
      <w:r w:rsidRPr="002C0F62">
        <w:t>5.10 of [</w:t>
      </w:r>
      <w:r w:rsidRPr="004B787D">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p>
    <w:p w14:paraId="3F96A74F" w14:textId="15625A33" w:rsidR="002C0F62" w:rsidRPr="009C5228" w:rsidRDefault="002C0F62" w:rsidP="002C0F62">
      <w:pPr>
        <w:rPr>
          <w:rFonts w:eastAsia="SimSun"/>
        </w:rPr>
      </w:pPr>
      <w:r w:rsidRPr="002C0F62">
        <w:rPr>
          <w:rFonts w:eastAsia="SimSun"/>
        </w:rPr>
        <w:t xml:space="preserve">The messages sent for the authorization shall be protected. </w:t>
      </w:r>
      <w:r w:rsidRPr="002C0F62">
        <w:rPr>
          <w:rFonts w:eastAsia="Malgun Gothic"/>
        </w:rPr>
        <w:t>When (D)TLS is used, the (D)TLS and certificate profiling shall in addition to [</w:t>
      </w:r>
      <w:r w:rsidRPr="004B787D">
        <w:rPr>
          <w:rFonts w:eastAsia="Malgun Gothic"/>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w:t>
      </w:r>
      <w:ins w:id="427" w:author="33.434_CR0007_(Rel-17)_eSEAL" w:date="2022-03-18T15:51:00Z">
        <w:r w:rsidR="004F3E55" w:rsidRPr="004F3E55">
          <w:rPr>
            <w:rFonts w:eastAsia="Malgun Gothic"/>
          </w:rPr>
          <w:t xml:space="preserve"> or TLS</w:t>
        </w:r>
      </w:ins>
      <w:r w:rsidRPr="009C5228">
        <w:rPr>
          <w:rFonts w:eastAsia="Malgun Gothic"/>
        </w:rPr>
        <w:t xml:space="preserve"> profile of ACE [</w:t>
      </w:r>
      <w:r w:rsidRPr="004B787D">
        <w:rPr>
          <w:rFonts w:eastAsia="Malgun Gothic"/>
        </w:rPr>
        <w:t>21</w:t>
      </w:r>
      <w:ins w:id="428" w:author="33.434_CR0007_(Rel-17)_eSEAL" w:date="2022-03-18T15:51:00Z">
        <w:r w:rsidR="004F3E55">
          <w:rPr>
            <w:rFonts w:eastAsia="Malgun Gothic"/>
          </w:rPr>
          <w:t>,25</w:t>
        </w:r>
      </w:ins>
      <w:r w:rsidRPr="002C0F62">
        <w:rPr>
          <w:rFonts w:eastAsia="Malgun Gothic"/>
        </w:rPr>
        <w:t xml:space="preserve">] may be used. </w:t>
      </w:r>
      <w:r w:rsidRPr="009C5228">
        <w:rPr>
          <w:rFonts w:eastAsia="SimSun"/>
        </w:rPr>
        <w:t>In order to authorize clients and protect communication across proxies, the OSCORE profile of ACE [</w:t>
      </w:r>
      <w:r w:rsidRPr="004B787D">
        <w:rPr>
          <w:rFonts w:eastAsia="SimSun"/>
        </w:rPr>
        <w:t>24</w:t>
      </w:r>
      <w:r w:rsidRPr="002C0F62">
        <w:rPr>
          <w:rFonts w:eastAsia="SimSun"/>
        </w:rPr>
        <w:t>] shall be used.</w:t>
      </w:r>
    </w:p>
    <w:p w14:paraId="5BCADA71" w14:textId="20780026" w:rsidR="002C0F62" w:rsidRPr="009C5228" w:rsidRDefault="002C0F62" w:rsidP="004B787D">
      <w:pPr>
        <w:ind w:firstLine="284"/>
        <w:rPr>
          <w:rFonts w:eastAsia="SimSun"/>
        </w:rPr>
      </w:pPr>
      <w:r w:rsidRPr="002C0F62">
        <w:rPr>
          <w:color w:val="FF0000"/>
        </w:rPr>
        <w:t>Editor</w:t>
      </w:r>
      <w:del w:id="429" w:author="33.434_CR0012R1_(Rel-17)_SEAL" w:date="2022-03-18T16:04:00Z">
        <w:r w:rsidRPr="002C0F62" w:rsidDel="00AE0F29">
          <w:rPr>
            <w:color w:val="FF0000"/>
          </w:rPr>
          <w:delText>’</w:delText>
        </w:r>
      </w:del>
      <w:ins w:id="430" w:author="33.434_CR0012R1_(Rel-17)_SEAL" w:date="2022-03-18T16:04:00Z">
        <w:r w:rsidR="00AE0F29">
          <w:rPr>
            <w:color w:val="FF0000"/>
          </w:rPr>
          <w:t>'</w:t>
        </w:r>
      </w:ins>
      <w:r w:rsidRPr="002C0F62">
        <w:rPr>
          <w:color w:val="FF0000"/>
        </w:rPr>
        <w:t xml:space="preserve">s note: </w:t>
      </w:r>
      <w:del w:id="431" w:author="33.434_CR0007_(Rel-17)_eSEAL" w:date="2022-03-18T15:51:00Z">
        <w:r w:rsidRPr="002C0F62" w:rsidDel="004F3E55">
          <w:rPr>
            <w:color w:val="FF0000"/>
          </w:rPr>
          <w:delText>[</w:delText>
        </w:r>
        <w:r w:rsidRPr="004B787D" w:rsidDel="004F3E55">
          <w:rPr>
            <w:color w:val="FF0000"/>
          </w:rPr>
          <w:delText>21</w:delText>
        </w:r>
        <w:r w:rsidRPr="002C0F62" w:rsidDel="004F3E55">
          <w:rPr>
            <w:color w:val="FF0000"/>
          </w:rPr>
          <w:delText xml:space="preserve">] is a draft which cover DTLS and and will cover TLS once it is ready. </w:delText>
        </w:r>
      </w:del>
      <w:r w:rsidRPr="002C0F62">
        <w:rPr>
          <w:color w:val="FF0000"/>
        </w:rPr>
        <w:t>The reference</w:t>
      </w:r>
      <w:ins w:id="432" w:author="33.434_CR0007_(Rel-17)_eSEAL" w:date="2022-03-18T15:52:00Z">
        <w:r w:rsidR="004F3E55" w:rsidRPr="004F3E55">
          <w:rPr>
            <w:color w:val="FF0000"/>
          </w:rPr>
          <w:t>s [21], [</w:t>
        </w:r>
        <w:r w:rsidR="004F3E55">
          <w:rPr>
            <w:color w:val="FF0000"/>
          </w:rPr>
          <w:t>25</w:t>
        </w:r>
        <w:r w:rsidR="004F3E55" w:rsidRPr="004F3E55">
          <w:rPr>
            <w:color w:val="FF0000"/>
          </w:rPr>
          <w:t>] and [</w:t>
        </w:r>
        <w:r w:rsidR="004F3E55">
          <w:rPr>
            <w:color w:val="FF0000"/>
          </w:rPr>
          <w:t>28</w:t>
        </w:r>
        <w:r w:rsidR="004F3E55" w:rsidRPr="004F3E55">
          <w:rPr>
            <w:color w:val="FF0000"/>
          </w:rPr>
          <w:t>]</w:t>
        </w:r>
      </w:ins>
      <w:r w:rsidRPr="002C0F62">
        <w:rPr>
          <w:color w:val="FF0000"/>
        </w:rPr>
        <w:t xml:space="preserve"> need</w:t>
      </w:r>
      <w:del w:id="433" w:author="33.434_CR0007_(Rel-17)_eSEAL" w:date="2022-03-18T15:52:00Z">
        <w:r w:rsidRPr="002C0F62" w:rsidDel="004F3E55">
          <w:rPr>
            <w:color w:val="FF0000"/>
          </w:rPr>
          <w:delText>s</w:delText>
        </w:r>
      </w:del>
      <w:ins w:id="434" w:author="33.434_CR0007_(Rel-17)_eSEAL" w:date="2022-03-18T15:52:00Z">
        <w:r w:rsidR="004F3E55" w:rsidRPr="004F3E55">
          <w:rPr>
            <w:color w:val="FF0000"/>
          </w:rPr>
          <w:t>s</w:t>
        </w:r>
      </w:ins>
      <w:r w:rsidRPr="002C0F62">
        <w:rPr>
          <w:color w:val="FF0000"/>
        </w:rPr>
        <w:t xml:space="preserve"> to be updated to refer the final version.</w:t>
      </w:r>
    </w:p>
    <w:p w14:paraId="102B1412" w14:textId="114B2D27" w:rsidR="002C0F62" w:rsidRPr="009C5228" w:rsidRDefault="002C0F62" w:rsidP="003D4521">
      <w:pPr>
        <w:pStyle w:val="Heading2"/>
        <w:rPr>
          <w:rFonts w:eastAsiaTheme="minorEastAsia"/>
        </w:rPr>
        <w:pPrChange w:id="435" w:author="33.434_CR0007_(Rel-17)_eSEAL" w:date="2022-03-18T15:53:00Z">
          <w:pPr>
            <w:pStyle w:val="Heading3"/>
          </w:pPr>
        </w:pPrChange>
      </w:pPr>
      <w:bookmarkStart w:id="436" w:name="_Toc98511905"/>
      <w:r w:rsidRPr="004B787D">
        <w:rPr>
          <w:rFonts w:eastAsiaTheme="minorEastAsia"/>
        </w:rPr>
        <w:lastRenderedPageBreak/>
        <w:t>B</w:t>
      </w:r>
      <w:r w:rsidRPr="002C0F62">
        <w:rPr>
          <w:rFonts w:eastAsiaTheme="minorEastAsia"/>
        </w:rPr>
        <w:t>.3.5</w:t>
      </w:r>
      <w:r w:rsidRPr="002C0F62">
        <w:rPr>
          <w:rFonts w:eastAsiaTheme="minorEastAsia"/>
        </w:rPr>
        <w:tab/>
        <w:t>VAL service authorization</w:t>
      </w:r>
      <w:bookmarkEnd w:id="436"/>
    </w:p>
    <w:p w14:paraId="5FADA30B" w14:textId="0DAA20CF" w:rsidR="002C0F62" w:rsidRDefault="002C0F62" w:rsidP="002C0F62">
      <w:pPr>
        <w:rPr>
          <w:rFonts w:eastAsia="SimSun"/>
        </w:rPr>
      </w:pPr>
      <w:r w:rsidRPr="002C0F62">
        <w:rPr>
          <w:rFonts w:eastAsia="SimSun"/>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r w:rsidRPr="004B787D">
        <w:rPr>
          <w:rFonts w:eastAsia="SimSun"/>
        </w:rPr>
        <w:t>B</w:t>
      </w:r>
      <w:r w:rsidRPr="002C0F62">
        <w:rPr>
          <w:rFonts w:eastAsia="SimSun"/>
        </w:rPr>
        <w:t>.3.4). If the access token is valid, then the VAL client shall be granted u</w:t>
      </w:r>
      <w:r w:rsidRPr="009C5228">
        <w:rPr>
          <w:rFonts w:eastAsia="SimSun"/>
        </w:rPr>
        <w:t>se of the requested VAL service.</w:t>
      </w:r>
    </w:p>
    <w:p w14:paraId="77B5FB3F" w14:textId="05C96426" w:rsidR="003D4521" w:rsidRPr="00AC13A6" w:rsidRDefault="003D4521" w:rsidP="003D4521">
      <w:pPr>
        <w:pStyle w:val="Heading2"/>
        <w:rPr>
          <w:ins w:id="437" w:author="33.434_CR0007_(Rel-17)_eSEAL" w:date="2022-03-18T15:53:00Z"/>
        </w:rPr>
        <w:pPrChange w:id="438" w:author="33.434_CR0007_(Rel-17)_eSEAL" w:date="2022-03-18T15:53:00Z">
          <w:pPr>
            <w:pStyle w:val="Heading3"/>
          </w:pPr>
        </w:pPrChange>
      </w:pPr>
      <w:bookmarkStart w:id="439" w:name="_Toc98511906"/>
      <w:ins w:id="440" w:author="33.434_CR0007_(Rel-17)_eSEAL" w:date="2022-03-18T15:53:00Z">
        <w:r w:rsidRPr="00AC13A6">
          <w:t>B.</w:t>
        </w:r>
        <w:r>
          <w:t>3</w:t>
        </w:r>
        <w:r w:rsidRPr="00AC13A6">
          <w:t>.</w:t>
        </w:r>
        <w:r>
          <w:t>6</w:t>
        </w:r>
        <w:r w:rsidRPr="00AC13A6">
          <w:tab/>
          <w:t>Access token</w:t>
        </w:r>
        <w:bookmarkEnd w:id="439"/>
      </w:ins>
    </w:p>
    <w:p w14:paraId="1B74A290" w14:textId="3525C3C6" w:rsidR="003D4521" w:rsidRPr="00FF1B1C" w:rsidRDefault="003D4521" w:rsidP="003D4521">
      <w:pPr>
        <w:pStyle w:val="Heading3"/>
        <w:rPr>
          <w:ins w:id="441" w:author="33.434_CR0007_(Rel-17)_eSEAL" w:date="2022-03-18T15:53:00Z"/>
        </w:rPr>
        <w:pPrChange w:id="442" w:author="33.434_CR0007_(Rel-17)_eSEAL" w:date="2022-03-18T15:53:00Z">
          <w:pPr>
            <w:pStyle w:val="Heading4"/>
          </w:pPr>
        </w:pPrChange>
      </w:pPr>
      <w:bookmarkStart w:id="443" w:name="_Toc98511907"/>
      <w:ins w:id="444" w:author="33.434_CR0007_(Rel-17)_eSEAL" w:date="2022-03-18T15:53:00Z">
        <w:r>
          <w:t>B.3.</w:t>
        </w:r>
        <w:r>
          <w:t>6</w:t>
        </w:r>
        <w:r w:rsidRPr="00FF1B1C">
          <w:t>.1</w:t>
        </w:r>
        <w:r w:rsidRPr="00FF1B1C">
          <w:tab/>
          <w:t>Introduction</w:t>
        </w:r>
        <w:bookmarkEnd w:id="443"/>
      </w:ins>
    </w:p>
    <w:p w14:paraId="648D3FC2" w14:textId="335B0F0B" w:rsidR="003D4521" w:rsidRPr="00FF1B1C" w:rsidRDefault="003D4521" w:rsidP="003D4521">
      <w:pPr>
        <w:rPr>
          <w:ins w:id="445" w:author="33.434_CR0007_(Rel-17)_eSEAL" w:date="2022-03-18T15:53:00Z"/>
          <w:rFonts w:eastAsia="SimSun"/>
        </w:rPr>
      </w:pPr>
      <w:ins w:id="446" w:author="33.434_CR0007_(Rel-17)_eSEAL" w:date="2022-03-18T15:53:00Z">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w:t>
        </w:r>
        <w:r w:rsidRPr="00EE41A2">
          <w:rPr>
            <w:rFonts w:eastAsia="SimSun"/>
          </w:rPr>
          <w:t>The access token shall be encoded as a CBOR Web Token as defined in IETF RFC 8392 [</w:t>
        </w:r>
        <w:r>
          <w:rPr>
            <w:rFonts w:eastAsia="SimSun"/>
          </w:rPr>
          <w:t>26</w:t>
        </w:r>
        <w:r w:rsidRPr="00EE41A2">
          <w:rPr>
            <w:rFonts w:eastAsia="SimSun"/>
          </w:rPr>
          <w:t>].</w:t>
        </w:r>
        <w:r>
          <w:rPr>
            <w:rFonts w:eastAsia="SimSun"/>
          </w:rPr>
          <w:t xml:space="preserve"> Depending on whether the CWT is signed, MACed or encrypted, the corresponding COSE object shall be used </w:t>
        </w:r>
        <w:r w:rsidRPr="00FF1B1C">
          <w:rPr>
            <w:rFonts w:eastAsia="SimSun"/>
          </w:rPr>
          <w:t>as defined in IETF RFC </w:t>
        </w:r>
        <w:r w:rsidRPr="00EE41A2">
          <w:rPr>
            <w:rFonts w:eastAsia="SimSun"/>
          </w:rPr>
          <w:t>8392</w:t>
        </w:r>
        <w:r w:rsidRPr="00FF1B1C">
          <w:rPr>
            <w:rFonts w:eastAsia="SimSun"/>
          </w:rPr>
          <w:t xml:space="preserve"> [</w:t>
        </w:r>
      </w:ins>
      <w:ins w:id="447" w:author="33.434_CR0007_(Rel-17)_eSEAL" w:date="2022-03-18T15:54:00Z">
        <w:r>
          <w:rPr>
            <w:rFonts w:eastAsia="SimSun"/>
          </w:rPr>
          <w:t>26</w:t>
        </w:r>
      </w:ins>
      <w:ins w:id="448" w:author="33.434_CR0007_(Rel-17)_eSEAL" w:date="2022-03-18T15:53:00Z">
        <w:r w:rsidRPr="00FF1B1C">
          <w:rPr>
            <w:rFonts w:eastAsia="SimSun"/>
          </w:rPr>
          <w:t>].</w:t>
        </w:r>
      </w:ins>
    </w:p>
    <w:p w14:paraId="19D3E054" w14:textId="546BCF80" w:rsidR="003D4521" w:rsidRPr="00FF1B1C" w:rsidRDefault="003D4521" w:rsidP="003D4521">
      <w:pPr>
        <w:pStyle w:val="Heading3"/>
        <w:rPr>
          <w:ins w:id="449" w:author="33.434_CR0007_(Rel-17)_eSEAL" w:date="2022-03-18T15:53:00Z"/>
        </w:rPr>
        <w:pPrChange w:id="450" w:author="33.434_CR0007_(Rel-17)_eSEAL" w:date="2022-03-18T15:53:00Z">
          <w:pPr>
            <w:pStyle w:val="Heading4"/>
          </w:pPr>
        </w:pPrChange>
      </w:pPr>
      <w:bookmarkStart w:id="451" w:name="_Toc98511908"/>
      <w:ins w:id="452" w:author="33.434_CR0007_(Rel-17)_eSEAL" w:date="2022-03-18T15:53:00Z">
        <w:r>
          <w:t>B</w:t>
        </w:r>
        <w:r w:rsidRPr="00FF1B1C">
          <w:t>.</w:t>
        </w:r>
        <w:r>
          <w:t>3.</w:t>
        </w:r>
        <w:r>
          <w:t>6</w:t>
        </w:r>
        <w:r w:rsidRPr="00FF1B1C">
          <w:t>.2</w:t>
        </w:r>
        <w:r w:rsidRPr="00FF1B1C">
          <w:tab/>
          <w:t>Standard claims</w:t>
        </w:r>
        <w:bookmarkEnd w:id="451"/>
      </w:ins>
    </w:p>
    <w:p w14:paraId="7051AABD" w14:textId="77777777" w:rsidR="003D4521" w:rsidRPr="00FF1B1C" w:rsidRDefault="003D4521" w:rsidP="003D4521">
      <w:pPr>
        <w:rPr>
          <w:ins w:id="453" w:author="33.434_CR0007_(Rel-17)_eSEAL" w:date="2022-03-18T15:53:00Z"/>
          <w:rFonts w:eastAsia="SimSun"/>
        </w:rPr>
      </w:pPr>
      <w:ins w:id="454" w:author="33.434_CR0007_(Rel-17)_eSEAL" w:date="2022-03-18T15:53:00Z">
        <w:r>
          <w:rPr>
            <w:rFonts w:eastAsia="SimSun"/>
          </w:rPr>
          <w:t>VAL a</w:t>
        </w:r>
        <w:r w:rsidRPr="00FF1B1C">
          <w:rPr>
            <w:rFonts w:eastAsia="SimSun"/>
          </w:rPr>
          <w:t xml:space="preserve">ccess tokens shall convey the following standards-based claims as </w:t>
        </w:r>
        <w:r>
          <w:rPr>
            <w:rFonts w:eastAsia="SimSun"/>
          </w:rPr>
          <w:t>specified</w:t>
        </w:r>
        <w:r w:rsidRPr="00FF1B1C">
          <w:rPr>
            <w:rFonts w:eastAsia="SimSun"/>
          </w:rPr>
          <w:t xml:space="preserve">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w:t>
        </w:r>
      </w:ins>
    </w:p>
    <w:p w14:paraId="081005A8" w14:textId="52B6B184" w:rsidR="003D4521" w:rsidRPr="00FF1B1C" w:rsidRDefault="003D4521" w:rsidP="003D4521">
      <w:pPr>
        <w:pStyle w:val="TH"/>
        <w:rPr>
          <w:ins w:id="455" w:author="33.434_CR0007_(Rel-17)_eSEAL" w:date="2022-03-18T15:53:00Z"/>
          <w:rFonts w:eastAsia="SimSun"/>
        </w:rPr>
      </w:pPr>
      <w:ins w:id="456" w:author="33.434_CR0007_(Rel-17)_eSEAL" w:date="2022-03-18T15:53:00Z">
        <w:r w:rsidRPr="00FF1B1C">
          <w:rPr>
            <w:rFonts w:eastAsia="SimSun"/>
          </w:rPr>
          <w:t xml:space="preserve">Table </w:t>
        </w:r>
        <w:r>
          <w:rPr>
            <w:rFonts w:eastAsia="SimSun"/>
          </w:rPr>
          <w:t>B.3.</w:t>
        </w:r>
        <w:r>
          <w:rPr>
            <w:rFonts w:eastAsia="SimSun"/>
          </w:rPr>
          <w:t>6</w:t>
        </w:r>
        <w:r>
          <w:rPr>
            <w:rFonts w:eastAsia="SimSun"/>
          </w:rPr>
          <w:t>.2</w:t>
        </w:r>
        <w:r w:rsidRPr="00FF1B1C">
          <w:rPr>
            <w:rFonts w:eastAsia="SimSun"/>
          </w:rPr>
          <w:t>-1: Access token standard claims</w:t>
        </w:r>
      </w:ins>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D4521" w:rsidRPr="00FF1B1C" w14:paraId="7F6DB2C0" w14:textId="77777777" w:rsidTr="005843C6">
        <w:trPr>
          <w:jc w:val="center"/>
          <w:ins w:id="457" w:author="33.434_CR0007_(Rel-17)_eSEAL" w:date="2022-03-18T15:53:00Z"/>
        </w:trPr>
        <w:tc>
          <w:tcPr>
            <w:tcW w:w="1101" w:type="dxa"/>
            <w:shd w:val="clear" w:color="auto" w:fill="auto"/>
          </w:tcPr>
          <w:p w14:paraId="69B5AE35" w14:textId="77777777" w:rsidR="003D4521" w:rsidRPr="00FF1B1C" w:rsidRDefault="003D4521" w:rsidP="005843C6">
            <w:pPr>
              <w:pStyle w:val="TAH"/>
              <w:rPr>
                <w:ins w:id="458" w:author="33.434_CR0007_(Rel-17)_eSEAL" w:date="2022-03-18T15:53:00Z"/>
                <w:rFonts w:eastAsia="SimSun"/>
              </w:rPr>
            </w:pPr>
            <w:ins w:id="459" w:author="33.434_CR0007_(Rel-17)_eSEAL" w:date="2022-03-18T15:53:00Z">
              <w:r w:rsidRPr="00FF1B1C">
                <w:rPr>
                  <w:rFonts w:eastAsia="SimSun"/>
                  <w:lang w:eastAsia="en-GB"/>
                </w:rPr>
                <w:t>Parameter</w:t>
              </w:r>
            </w:ins>
          </w:p>
        </w:tc>
        <w:tc>
          <w:tcPr>
            <w:tcW w:w="6804" w:type="dxa"/>
            <w:shd w:val="clear" w:color="auto" w:fill="auto"/>
          </w:tcPr>
          <w:p w14:paraId="79E91F96" w14:textId="77777777" w:rsidR="003D4521" w:rsidRPr="00FF1B1C" w:rsidRDefault="003D4521" w:rsidP="005843C6">
            <w:pPr>
              <w:pStyle w:val="TAH"/>
              <w:rPr>
                <w:ins w:id="460" w:author="33.434_CR0007_(Rel-17)_eSEAL" w:date="2022-03-18T15:53:00Z"/>
                <w:rFonts w:eastAsia="SimSun"/>
              </w:rPr>
            </w:pPr>
            <w:ins w:id="461" w:author="33.434_CR0007_(Rel-17)_eSEAL" w:date="2022-03-18T15:53:00Z">
              <w:r w:rsidRPr="00FF1B1C">
                <w:rPr>
                  <w:rFonts w:eastAsia="SimSun"/>
                  <w:lang w:eastAsia="en-GB"/>
                </w:rPr>
                <w:t>Description</w:t>
              </w:r>
            </w:ins>
          </w:p>
        </w:tc>
      </w:tr>
      <w:tr w:rsidR="003D4521" w:rsidRPr="00FF1B1C" w14:paraId="4DFE8C3C" w14:textId="77777777" w:rsidTr="005843C6">
        <w:trPr>
          <w:jc w:val="center"/>
          <w:ins w:id="462" w:author="33.434_CR0007_(Rel-17)_eSEAL" w:date="2022-03-18T15:53:00Z"/>
        </w:trPr>
        <w:tc>
          <w:tcPr>
            <w:tcW w:w="1101" w:type="dxa"/>
            <w:shd w:val="clear" w:color="auto" w:fill="auto"/>
          </w:tcPr>
          <w:p w14:paraId="2E6F7A4B" w14:textId="77777777" w:rsidR="003D4521" w:rsidRPr="00FF1B1C" w:rsidRDefault="003D4521" w:rsidP="005843C6">
            <w:pPr>
              <w:pStyle w:val="TAL"/>
              <w:rPr>
                <w:ins w:id="463" w:author="33.434_CR0007_(Rel-17)_eSEAL" w:date="2022-03-18T15:53:00Z"/>
                <w:rFonts w:eastAsia="SimSun"/>
              </w:rPr>
            </w:pPr>
            <w:ins w:id="464" w:author="33.434_CR0007_(Rel-17)_eSEAL" w:date="2022-03-18T15:53:00Z">
              <w:r>
                <w:rPr>
                  <w:rFonts w:eastAsia="SimSun"/>
                </w:rPr>
                <w:t>e</w:t>
              </w:r>
              <w:r w:rsidRPr="00FF1B1C">
                <w:rPr>
                  <w:rFonts w:eastAsia="SimSun"/>
                </w:rPr>
                <w:t>xp</w:t>
              </w:r>
            </w:ins>
          </w:p>
        </w:tc>
        <w:tc>
          <w:tcPr>
            <w:tcW w:w="6804" w:type="dxa"/>
            <w:shd w:val="clear" w:color="auto" w:fill="auto"/>
          </w:tcPr>
          <w:p w14:paraId="05B3638B" w14:textId="77777777" w:rsidR="003D4521" w:rsidRPr="00FF1B1C" w:rsidRDefault="003D4521" w:rsidP="005843C6">
            <w:pPr>
              <w:pStyle w:val="TAL"/>
              <w:rPr>
                <w:ins w:id="465" w:author="33.434_CR0007_(Rel-17)_eSEAL" w:date="2022-03-18T15:53:00Z"/>
                <w:rFonts w:eastAsia="SimSun"/>
              </w:rPr>
            </w:pPr>
            <w:ins w:id="466" w:author="33.434_CR0007_(Rel-17)_eSEAL" w:date="2022-03-18T15:53:00Z">
              <w:r w:rsidRPr="00FF1B1C">
                <w:rPr>
                  <w:rFonts w:eastAsia="SimSun"/>
                </w:rPr>
                <w:t>REQUIRED. Implementers MAY provide for some small leeway, usually no more than a few minutes, to account for clock skew (not to exceed 30 seconds).</w:t>
              </w:r>
            </w:ins>
          </w:p>
        </w:tc>
      </w:tr>
      <w:tr w:rsidR="003D4521" w:rsidRPr="00FF1B1C" w14:paraId="4A56B25A" w14:textId="77777777" w:rsidTr="005843C6">
        <w:trPr>
          <w:jc w:val="center"/>
          <w:ins w:id="467" w:author="33.434_CR0007_(Rel-17)_eSEAL" w:date="2022-03-18T15:53:00Z"/>
        </w:trPr>
        <w:tc>
          <w:tcPr>
            <w:tcW w:w="1101" w:type="dxa"/>
            <w:shd w:val="clear" w:color="auto" w:fill="auto"/>
          </w:tcPr>
          <w:p w14:paraId="3956B13D" w14:textId="77777777" w:rsidR="003D4521" w:rsidRPr="00FF1B1C" w:rsidRDefault="003D4521" w:rsidP="005843C6">
            <w:pPr>
              <w:pStyle w:val="TAL"/>
              <w:rPr>
                <w:ins w:id="468" w:author="33.434_CR0007_(Rel-17)_eSEAL" w:date="2022-03-18T15:53:00Z"/>
                <w:rFonts w:eastAsia="SimSun"/>
              </w:rPr>
            </w:pPr>
            <w:ins w:id="469" w:author="33.434_CR0007_(Rel-17)_eSEAL" w:date="2022-03-18T15:53:00Z">
              <w:r>
                <w:rPr>
                  <w:rFonts w:eastAsia="SimSun"/>
                </w:rPr>
                <w:t>s</w:t>
              </w:r>
              <w:r w:rsidRPr="00FF1B1C">
                <w:rPr>
                  <w:rFonts w:eastAsia="SimSun"/>
                </w:rPr>
                <w:t>cope</w:t>
              </w:r>
            </w:ins>
          </w:p>
        </w:tc>
        <w:tc>
          <w:tcPr>
            <w:tcW w:w="6804" w:type="dxa"/>
            <w:shd w:val="clear" w:color="auto" w:fill="auto"/>
          </w:tcPr>
          <w:p w14:paraId="4DDA4A06" w14:textId="77777777" w:rsidR="003D4521" w:rsidRPr="00FF1B1C" w:rsidRDefault="003D4521" w:rsidP="005843C6">
            <w:pPr>
              <w:pStyle w:val="TAL"/>
              <w:rPr>
                <w:ins w:id="470" w:author="33.434_CR0007_(Rel-17)_eSEAL" w:date="2022-03-18T15:53:00Z"/>
                <w:rFonts w:eastAsia="SimSun"/>
              </w:rPr>
            </w:pPr>
            <w:ins w:id="471" w:author="33.434_CR0007_(Rel-17)_eSEAL" w:date="2022-03-18T15:53:00Z">
              <w:r w:rsidRPr="00FF1B1C">
                <w:rPr>
                  <w:rFonts w:eastAsia="SimSun"/>
                </w:rPr>
                <w:t xml:space="preserve">REQUIRED. </w:t>
              </w:r>
              <w:r>
                <w:rPr>
                  <w:rFonts w:eastAsia="SimSun"/>
                </w:rPr>
                <w:t>Text</w:t>
              </w:r>
              <w:r w:rsidRPr="00FF1B1C">
                <w:rPr>
                  <w:rFonts w:eastAsia="SimSun"/>
                </w:rPr>
                <w:t xml:space="preserve"> </w:t>
              </w:r>
              <w:r>
                <w:rPr>
                  <w:rFonts w:eastAsia="SimSun"/>
                </w:rPr>
                <w:t xml:space="preserve">or byte string. The text string </w:t>
              </w:r>
              <w:r w:rsidRPr="00FF1B1C">
                <w:rPr>
                  <w:rFonts w:eastAsia="SimSun"/>
                </w:rPr>
                <w:t>conta</w:t>
              </w:r>
              <w:r>
                <w:rPr>
                  <w:rFonts w:eastAsia="SimSun"/>
                </w:rPr>
                <w:t>ins</w:t>
              </w:r>
              <w:r w:rsidRPr="00FF1B1C">
                <w:rPr>
                  <w:rFonts w:eastAsia="SimSun"/>
                </w:rPr>
                <w:t xml:space="preserve"> a space-separated list of the authorization scopes associated with this token</w:t>
              </w:r>
              <w:r>
                <w:rPr>
                  <w:rFonts w:eastAsia="SimSun"/>
                </w:rPr>
                <w:t xml:space="preserve">. The </w:t>
              </w:r>
              <w:r w:rsidRPr="002019B0">
                <w:rPr>
                  <w:rFonts w:eastAsia="SimSun"/>
                </w:rPr>
                <w:t>byte string</w:t>
              </w:r>
              <w:r>
                <w:rPr>
                  <w:rFonts w:eastAsia="SimSun"/>
                </w:rPr>
                <w:t xml:space="preserve"> allows</w:t>
              </w:r>
              <w:r w:rsidRPr="002019B0">
                <w:rPr>
                  <w:rFonts w:eastAsia="SimSun"/>
                </w:rPr>
                <w:t xml:space="preserve"> compact encoding</w:t>
              </w:r>
              <w:r>
                <w:rPr>
                  <w:rFonts w:eastAsia="SimSun"/>
                </w:rPr>
                <w:t xml:space="preserve"> of complex scopes. </w:t>
              </w:r>
              <w:r w:rsidRPr="00FF1B1C">
                <w:rPr>
                  <w:rFonts w:eastAsia="SimSun"/>
                </w:rPr>
                <w:t xml:space="preserve">The scope(s) contained here reflect the requested scope(s) from the </w:t>
              </w:r>
              <w:r>
                <w:rPr>
                  <w:rFonts w:eastAsia="SimSun"/>
                </w:rPr>
                <w:t>Token</w:t>
              </w:r>
              <w:r w:rsidRPr="00FF1B1C">
                <w:rPr>
                  <w:rFonts w:eastAsia="SimSun"/>
                </w:rPr>
                <w:t xml:space="preserve"> Request (clause </w:t>
              </w:r>
              <w:r>
                <w:rPr>
                  <w:rFonts w:eastAsia="SimSun"/>
                </w:rPr>
                <w:t>B.3.4</w:t>
              </w:r>
              <w:r w:rsidRPr="00FF1B1C">
                <w:rPr>
                  <w:rFonts w:eastAsia="SimSun"/>
                </w:rPr>
                <w:t>).</w:t>
              </w:r>
            </w:ins>
          </w:p>
        </w:tc>
      </w:tr>
      <w:tr w:rsidR="003D4521" w:rsidRPr="00FF1B1C" w14:paraId="0D8D99FB" w14:textId="77777777" w:rsidTr="005843C6">
        <w:trPr>
          <w:jc w:val="center"/>
          <w:ins w:id="472" w:author="33.434_CR0007_(Rel-17)_eSEAL" w:date="2022-03-18T15:53:00Z"/>
        </w:trPr>
        <w:tc>
          <w:tcPr>
            <w:tcW w:w="1101" w:type="dxa"/>
            <w:shd w:val="clear" w:color="auto" w:fill="auto"/>
          </w:tcPr>
          <w:p w14:paraId="7B050F4B" w14:textId="77777777" w:rsidR="003D4521" w:rsidRPr="00FF1B1C" w:rsidRDefault="003D4521" w:rsidP="005843C6">
            <w:pPr>
              <w:pStyle w:val="TAL"/>
              <w:rPr>
                <w:ins w:id="473" w:author="33.434_CR0007_(Rel-17)_eSEAL" w:date="2022-03-18T15:53:00Z"/>
                <w:rFonts w:eastAsia="SimSun"/>
              </w:rPr>
            </w:pPr>
            <w:ins w:id="474" w:author="33.434_CR0007_(Rel-17)_eSEAL" w:date="2022-03-18T15:53:00Z">
              <w:r>
                <w:rPr>
                  <w:rFonts w:eastAsia="SimSun"/>
                </w:rPr>
                <w:t>cnf</w:t>
              </w:r>
            </w:ins>
          </w:p>
        </w:tc>
        <w:tc>
          <w:tcPr>
            <w:tcW w:w="6804" w:type="dxa"/>
            <w:shd w:val="clear" w:color="auto" w:fill="auto"/>
          </w:tcPr>
          <w:p w14:paraId="0C289FF8" w14:textId="0F31444A" w:rsidR="003D4521" w:rsidRPr="00D801F8" w:rsidRDefault="003D4521" w:rsidP="005843C6">
            <w:pPr>
              <w:pStyle w:val="TAL"/>
              <w:rPr>
                <w:ins w:id="475" w:author="33.434_CR0007_(Rel-17)_eSEAL" w:date="2022-03-18T15:53:00Z"/>
                <w:rFonts w:eastAsia="SimSun"/>
              </w:rPr>
            </w:pPr>
            <w:ins w:id="476" w:author="33.434_CR0007_(Rel-17)_eSEAL" w:date="2022-03-18T15:53:00Z">
              <w:r w:rsidRPr="00FF1B1C">
                <w:rPr>
                  <w:rFonts w:eastAsia="SimSun"/>
                </w:rPr>
                <w:t>REQUIRED. The</w:t>
              </w:r>
              <w:r>
                <w:rPr>
                  <w:rFonts w:eastAsia="SimSun"/>
                </w:rPr>
                <w:t xml:space="preserve"> </w:t>
              </w:r>
              <w:del w:id="477" w:author="33.434_CR0012R1_(Rel-17)_SEAL" w:date="2022-03-18T16:04:00Z">
                <w:r w:rsidDel="00AE0F29">
                  <w:rPr>
                    <w:rFonts w:eastAsia="SimSun"/>
                  </w:rPr>
                  <w:delText>“</w:delText>
                </w:r>
              </w:del>
            </w:ins>
            <w:ins w:id="478" w:author="33.434_CR0012R1_(Rel-17)_SEAL" w:date="2022-03-18T16:04:00Z">
              <w:r w:rsidR="00AE0F29">
                <w:rPr>
                  <w:rFonts w:eastAsia="SimSun"/>
                </w:rPr>
                <w:t>"</w:t>
              </w:r>
            </w:ins>
            <w:ins w:id="479" w:author="33.434_CR0007_(Rel-17)_eSEAL" w:date="2022-03-18T15:53:00Z">
              <w:r>
                <w:rPr>
                  <w:rFonts w:eastAsia="SimSun"/>
                </w:rPr>
                <w:t>cnf</w:t>
              </w:r>
              <w:del w:id="480" w:author="33.434_CR0012R1_(Rel-17)_SEAL" w:date="2022-03-18T16:04:00Z">
                <w:r w:rsidDel="00AE0F29">
                  <w:rPr>
                    <w:rFonts w:eastAsia="SimSun"/>
                  </w:rPr>
                  <w:delText>”</w:delText>
                </w:r>
              </w:del>
            </w:ins>
            <w:ins w:id="481" w:author="33.434_CR0012R1_(Rel-17)_SEAL" w:date="2022-03-18T16:04:00Z">
              <w:r w:rsidR="00AE0F29">
                <w:rPr>
                  <w:rFonts w:eastAsia="SimSun"/>
                </w:rPr>
                <w:t>"</w:t>
              </w:r>
            </w:ins>
            <w:ins w:id="482" w:author="33.434_CR0007_(Rel-17)_eSEAL" w:date="2022-03-18T15:53:00Z">
              <w:r>
                <w:rPr>
                  <w:rFonts w:eastAsia="SimSun"/>
                </w:rPr>
                <w:t xml:space="preserve"> (confirmation) claim </w:t>
              </w:r>
              <w:r w:rsidRPr="00EB461A">
                <w:rPr>
                  <w:rFonts w:eastAsia="SimSun"/>
                </w:rPr>
                <w:t xml:space="preserve">declares that the </w:t>
              </w:r>
              <w:r>
                <w:rPr>
                  <w:rFonts w:eastAsia="SimSun"/>
                </w:rPr>
                <w:t>SEAL client</w:t>
              </w:r>
              <w:r w:rsidRPr="00EB461A">
                <w:rPr>
                  <w:rFonts w:eastAsia="SimSun"/>
                </w:rPr>
                <w:t xml:space="preserve"> possesses a particular key and that the </w:t>
              </w:r>
              <w:r>
                <w:rPr>
                  <w:rFonts w:eastAsia="SimSun"/>
                </w:rPr>
                <w:t>SEAL service</w:t>
              </w:r>
              <w:r w:rsidRPr="00EB461A">
                <w:rPr>
                  <w:rFonts w:eastAsia="SimSun"/>
                </w:rPr>
                <w:t xml:space="preserve"> </w:t>
              </w:r>
              <w:r>
                <w:rPr>
                  <w:rFonts w:eastAsia="SimSun"/>
                </w:rPr>
                <w:t xml:space="preserve">can </w:t>
              </w:r>
              <w:r w:rsidRPr="00EB461A">
                <w:rPr>
                  <w:rFonts w:eastAsia="SimSun"/>
                </w:rPr>
                <w:t xml:space="preserve">cryptographically confirm that the </w:t>
              </w:r>
              <w:r>
                <w:rPr>
                  <w:rFonts w:eastAsia="SimSun"/>
                </w:rPr>
                <w:t>SEAL client</w:t>
              </w:r>
              <w:r w:rsidRPr="00EB461A">
                <w:rPr>
                  <w:rFonts w:eastAsia="SimSun"/>
                </w:rPr>
                <w:t xml:space="preserve"> has possession of that key</w:t>
              </w:r>
              <w:r w:rsidRPr="00FF1B1C">
                <w:rPr>
                  <w:rFonts w:eastAsia="SimSun"/>
                </w:rPr>
                <w:t>.</w:t>
              </w:r>
              <w:r>
                <w:t xml:space="preserve"> </w:t>
              </w:r>
              <w:r w:rsidRPr="00D801F8">
                <w:rPr>
                  <w:rFonts w:eastAsia="SimSun"/>
                </w:rPr>
                <w:t>The value of the "cnf" claim is a CBOR map</w:t>
              </w:r>
              <w:r>
                <w:rPr>
                  <w:rFonts w:eastAsia="SimSun"/>
                </w:rPr>
                <w:t xml:space="preserve"> </w:t>
              </w:r>
              <w:r w:rsidRPr="00D801F8">
                <w:rPr>
                  <w:rFonts w:eastAsia="SimSun"/>
                </w:rPr>
                <w:t>and the members of that map identify the proof-of-possession key</w:t>
              </w:r>
              <w:r>
                <w:rPr>
                  <w:rFonts w:eastAsia="SimSun"/>
                </w:rPr>
                <w:t xml:space="preserve"> [</w:t>
              </w:r>
            </w:ins>
            <w:ins w:id="483" w:author="33.434_CR0007_(Rel-17)_eSEAL" w:date="2022-03-18T15:54:00Z">
              <w:r>
                <w:rPr>
                  <w:rFonts w:eastAsia="SimSun"/>
                </w:rPr>
                <w:t>27</w:t>
              </w:r>
            </w:ins>
            <w:ins w:id="484" w:author="33.434_CR0007_(Rel-17)_eSEAL" w:date="2022-03-18T15:53:00Z">
              <w:r>
                <w:rPr>
                  <w:rFonts w:eastAsia="SimSun"/>
                </w:rPr>
                <w:t>].</w:t>
              </w:r>
            </w:ins>
          </w:p>
        </w:tc>
      </w:tr>
      <w:tr w:rsidR="003D4521" w:rsidRPr="00FF1B1C" w14:paraId="4D7DDC9C" w14:textId="77777777" w:rsidTr="005843C6">
        <w:trPr>
          <w:jc w:val="center"/>
          <w:ins w:id="485" w:author="33.434_CR0007_(Rel-17)_eSEAL" w:date="2022-03-18T15:53:00Z"/>
        </w:trPr>
        <w:tc>
          <w:tcPr>
            <w:tcW w:w="1101" w:type="dxa"/>
            <w:shd w:val="clear" w:color="auto" w:fill="auto"/>
          </w:tcPr>
          <w:p w14:paraId="0C58DE18" w14:textId="77777777" w:rsidR="003D4521" w:rsidRDefault="003D4521" w:rsidP="005843C6">
            <w:pPr>
              <w:pStyle w:val="TAL"/>
              <w:rPr>
                <w:ins w:id="486" w:author="33.434_CR0007_(Rel-17)_eSEAL" w:date="2022-03-18T15:53:00Z"/>
                <w:rFonts w:eastAsia="SimSun"/>
              </w:rPr>
            </w:pPr>
            <w:ins w:id="487" w:author="33.434_CR0007_(Rel-17)_eSEAL" w:date="2022-03-18T15:53:00Z">
              <w:r>
                <w:rPr>
                  <w:rFonts w:eastAsia="SimSun"/>
                </w:rPr>
                <w:t>audience</w:t>
              </w:r>
            </w:ins>
          </w:p>
        </w:tc>
        <w:tc>
          <w:tcPr>
            <w:tcW w:w="6804" w:type="dxa"/>
            <w:shd w:val="clear" w:color="auto" w:fill="auto"/>
          </w:tcPr>
          <w:p w14:paraId="484D0321" w14:textId="77777777" w:rsidR="003D4521" w:rsidRPr="00FF1B1C" w:rsidRDefault="003D4521" w:rsidP="005843C6">
            <w:pPr>
              <w:pStyle w:val="TAL"/>
              <w:rPr>
                <w:ins w:id="488" w:author="33.434_CR0007_(Rel-17)_eSEAL" w:date="2022-03-18T15:53:00Z"/>
                <w:rFonts w:eastAsia="SimSun"/>
              </w:rPr>
            </w:pPr>
            <w:ins w:id="489" w:author="33.434_CR0007_(Rel-17)_eSEAL" w:date="2022-03-18T15:53:00Z">
              <w:r>
                <w:rPr>
                  <w:rFonts w:eastAsia="SimSun"/>
                </w:rPr>
                <w:t>OPTIONAL. This field indicates the targeted SEAL servers</w:t>
              </w:r>
              <w:r w:rsidRPr="00447E22">
                <w:rPr>
                  <w:rFonts w:eastAsia="SimSun"/>
                </w:rPr>
                <w:t>/resources</w:t>
              </w:r>
              <w:r>
                <w:rPr>
                  <w:rFonts w:eastAsia="SimSun"/>
                </w:rPr>
                <w:t xml:space="preserve"> for the access token [19].</w:t>
              </w:r>
            </w:ins>
          </w:p>
        </w:tc>
      </w:tr>
    </w:tbl>
    <w:p w14:paraId="70851B6B" w14:textId="77777777" w:rsidR="003D4521" w:rsidRPr="00FF1B1C" w:rsidRDefault="003D4521" w:rsidP="003D4521">
      <w:pPr>
        <w:rPr>
          <w:ins w:id="490" w:author="33.434_CR0007_(Rel-17)_eSEAL" w:date="2022-03-18T15:53:00Z"/>
          <w:rFonts w:eastAsia="SimSun"/>
        </w:rPr>
      </w:pPr>
    </w:p>
    <w:p w14:paraId="3D79D467" w14:textId="51F4BB3A" w:rsidR="003D4521" w:rsidRPr="00FF1B1C" w:rsidRDefault="003D4521" w:rsidP="003D4521">
      <w:pPr>
        <w:pStyle w:val="Heading3"/>
        <w:rPr>
          <w:ins w:id="491" w:author="33.434_CR0007_(Rel-17)_eSEAL" w:date="2022-03-18T15:53:00Z"/>
        </w:rPr>
        <w:pPrChange w:id="492" w:author="33.434_CR0007_(Rel-17)_eSEAL" w:date="2022-03-18T15:54:00Z">
          <w:pPr>
            <w:pStyle w:val="Heading4"/>
          </w:pPr>
        </w:pPrChange>
      </w:pPr>
      <w:bookmarkStart w:id="493" w:name="_Toc98511909"/>
      <w:ins w:id="494" w:author="33.434_CR0007_(Rel-17)_eSEAL" w:date="2022-03-18T15:53:00Z">
        <w:r>
          <w:t>B.3.</w:t>
        </w:r>
      </w:ins>
      <w:ins w:id="495" w:author="33.434_CR0007_(Rel-17)_eSEAL" w:date="2022-03-18T15:54:00Z">
        <w:r>
          <w:t>6</w:t>
        </w:r>
      </w:ins>
      <w:ins w:id="496" w:author="33.434_CR0007_(Rel-17)_eSEAL" w:date="2022-03-18T15:53:00Z">
        <w:r w:rsidRPr="00FF1B1C">
          <w:t>.3</w:t>
        </w:r>
        <w:r w:rsidRPr="00FF1B1C">
          <w:tab/>
        </w:r>
        <w:r w:rsidRPr="000C1BEC">
          <w:t>VAL</w:t>
        </w:r>
        <w:r w:rsidRPr="00FF1B1C">
          <w:t xml:space="preserve"> claims</w:t>
        </w:r>
        <w:bookmarkEnd w:id="493"/>
      </w:ins>
    </w:p>
    <w:p w14:paraId="05D64911" w14:textId="77777777" w:rsidR="003D4521" w:rsidRDefault="003D4521" w:rsidP="003D4521">
      <w:pPr>
        <w:rPr>
          <w:ins w:id="497" w:author="33.434_CR0007_(Rel-17)_eSEAL" w:date="2022-03-18T15:53:00Z"/>
          <w:color w:val="0070C0"/>
          <w:sz w:val="36"/>
          <w:szCs w:val="36"/>
        </w:rPr>
      </w:pPr>
      <w:ins w:id="498" w:author="33.434_CR0007_(Rel-17)_eSEAL" w:date="2022-03-18T15:53:00Z">
        <w:r w:rsidRPr="00FF1B1C">
          <w:rPr>
            <w:rFonts w:eastAsia="SimSun"/>
          </w:rPr>
          <w:t xml:space="preserve">The </w:t>
        </w:r>
        <w:r w:rsidRPr="000C1BEC">
          <w:rPr>
            <w:rFonts w:eastAsia="SimSun"/>
          </w:rPr>
          <w:t>VAL</w:t>
        </w:r>
        <w:r w:rsidRPr="00FF1B1C">
          <w:rPr>
            <w:rFonts w:eastAsia="SimSun"/>
          </w:rPr>
          <w:t xml:space="preserve"> profile extends the standard claims </w:t>
        </w:r>
        <w:r>
          <w:rPr>
            <w:rFonts w:eastAsia="SimSun"/>
          </w:rPr>
          <w:t xml:space="preserve">specified in </w:t>
        </w:r>
        <w:r>
          <w:rPr>
            <w:rFonts w:eastAsia="SimSun"/>
            <w:lang w:eastAsia="ja-JP"/>
          </w:rPr>
          <w:t>draft-ietf-ace-oauth-authz</w:t>
        </w:r>
        <w:r>
          <w:rPr>
            <w:rFonts w:eastAsia="SimSun"/>
          </w:rPr>
          <w:t xml:space="preserve">-46 </w:t>
        </w:r>
        <w:r w:rsidRPr="00FF1B1C">
          <w:rPr>
            <w:rFonts w:eastAsia="SimSun"/>
          </w:rPr>
          <w:t>[1</w:t>
        </w:r>
        <w:r>
          <w:rPr>
            <w:rFonts w:eastAsia="SimSun"/>
          </w:rPr>
          <w:t>9</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ins>
    </w:p>
    <w:p w14:paraId="08BDB5E5" w14:textId="7E7F6B3F" w:rsidR="003D4521" w:rsidRDefault="003D4521" w:rsidP="003D4521">
      <w:pPr>
        <w:pStyle w:val="Heading2"/>
        <w:rPr>
          <w:ins w:id="499" w:author="33.434_CR0007_(Rel-17)_eSEAL" w:date="2022-03-18T15:53:00Z"/>
        </w:rPr>
        <w:pPrChange w:id="500" w:author="33.434_CR0007_(Rel-17)_eSEAL" w:date="2022-03-18T15:54:00Z">
          <w:pPr>
            <w:pStyle w:val="Heading3"/>
          </w:pPr>
        </w:pPrChange>
      </w:pPr>
      <w:bookmarkStart w:id="501" w:name="_Toc98511910"/>
      <w:ins w:id="502" w:author="33.434_CR0007_(Rel-17)_eSEAL" w:date="2022-03-18T15:53:00Z">
        <w:r>
          <w:t>B.3.</w:t>
        </w:r>
      </w:ins>
      <w:ins w:id="503" w:author="33.434_CR0007_(Rel-17)_eSEAL" w:date="2022-03-18T15:54:00Z">
        <w:r>
          <w:t>7</w:t>
        </w:r>
      </w:ins>
      <w:ins w:id="504" w:author="33.434_CR0007_(Rel-17)_eSEAL" w:date="2022-03-18T15:53:00Z">
        <w:r w:rsidRPr="00FF1B1C">
          <w:tab/>
        </w:r>
        <w:r>
          <w:t>Obtaining a</w:t>
        </w:r>
        <w:r w:rsidRPr="00FF1B1C">
          <w:t>ccess token</w:t>
        </w:r>
        <w:r>
          <w:t>s</w:t>
        </w:r>
        <w:bookmarkEnd w:id="501"/>
      </w:ins>
    </w:p>
    <w:p w14:paraId="70F7C5D0" w14:textId="094A267B" w:rsidR="003D4521" w:rsidRPr="00FF1B1C" w:rsidRDefault="003D4521" w:rsidP="003D4521">
      <w:pPr>
        <w:pStyle w:val="Heading3"/>
        <w:rPr>
          <w:ins w:id="505" w:author="33.434_CR0007_(Rel-17)_eSEAL" w:date="2022-03-18T15:53:00Z"/>
        </w:rPr>
        <w:pPrChange w:id="506" w:author="33.434_CR0007_(Rel-17)_eSEAL" w:date="2022-03-18T15:54:00Z">
          <w:pPr>
            <w:pStyle w:val="Heading4"/>
          </w:pPr>
        </w:pPrChange>
      </w:pPr>
      <w:bookmarkStart w:id="507" w:name="_Toc98511911"/>
      <w:ins w:id="508" w:author="33.434_CR0007_(Rel-17)_eSEAL" w:date="2022-03-18T15:53:00Z">
        <w:r>
          <w:t>B.3.</w:t>
        </w:r>
      </w:ins>
      <w:ins w:id="509" w:author="33.434_CR0007_(Rel-17)_eSEAL" w:date="2022-03-18T15:54:00Z">
        <w:r>
          <w:t>7</w:t>
        </w:r>
      </w:ins>
      <w:ins w:id="510" w:author="33.434_CR0007_(Rel-17)_eSEAL" w:date="2022-03-18T15:53:00Z">
        <w:r w:rsidRPr="00FF1B1C">
          <w:t>.</w:t>
        </w:r>
        <w:r>
          <w:t>1</w:t>
        </w:r>
        <w:r w:rsidRPr="00FF1B1C">
          <w:tab/>
          <w:t>Access token request</w:t>
        </w:r>
        <w:bookmarkEnd w:id="507"/>
      </w:ins>
    </w:p>
    <w:p w14:paraId="6C6CC288" w14:textId="3EA2538C" w:rsidR="003D4521" w:rsidRPr="00FF1B1C" w:rsidRDefault="003D4521" w:rsidP="003D4521">
      <w:pPr>
        <w:rPr>
          <w:ins w:id="511" w:author="33.434_CR0007_(Rel-17)_eSEAL" w:date="2022-03-18T15:53:00Z"/>
          <w:rFonts w:eastAsia="SimSun"/>
        </w:rPr>
      </w:pPr>
      <w:ins w:id="512" w:author="33.434_CR0007_(Rel-17)_eSEAL" w:date="2022-03-18T15:53:00Z">
        <w:r w:rsidRPr="00FF1B1C">
          <w:rPr>
            <w:rFonts w:eastAsia="SimSun"/>
          </w:rPr>
          <w:t xml:space="preserve">In order to </w:t>
        </w:r>
        <w:r>
          <w:rPr>
            <w:rFonts w:eastAsia="SimSun"/>
          </w:rPr>
          <w:t>obtain an</w:t>
        </w:r>
        <w:r w:rsidRPr="00FF1B1C">
          <w:rPr>
            <w:rFonts w:eastAsia="SimSun"/>
          </w:rPr>
          <w:t xml:space="preserve">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the </w:t>
        </w:r>
        <w:r>
          <w:rPr>
            <w:rFonts w:eastAsia="SimSun"/>
          </w:rPr>
          <w:t>SEAL client</w:t>
        </w:r>
        <w:r w:rsidRPr="00FF1B1C">
          <w:rPr>
            <w:rFonts w:eastAsia="SimSun"/>
          </w:rPr>
          <w:t xml:space="preserve"> makes a </w:t>
        </w:r>
        <w:r>
          <w:rPr>
            <w:rFonts w:eastAsia="SimSun"/>
          </w:rPr>
          <w:t xml:space="preserve">CoAP </w:t>
        </w:r>
        <w:r w:rsidRPr="00FF1B1C">
          <w:rPr>
            <w:rFonts w:eastAsia="SimSun"/>
          </w:rPr>
          <w:t xml:space="preserve">request to the authorization server's token endpoint by sending the following parameters using the </w:t>
        </w:r>
        <w:r w:rsidRPr="00020F56">
          <w:rPr>
            <w:rFonts w:eastAsia="SimSun"/>
          </w:rPr>
          <w:t>"application/ace+cbor"</w:t>
        </w:r>
        <w:r>
          <w:rPr>
            <w:rFonts w:eastAsia="SimSun"/>
          </w:rPr>
          <w:t xml:space="preserve"> Content-</w:t>
        </w:r>
        <w:r w:rsidRPr="00FF1B1C">
          <w:rPr>
            <w:rFonts w:eastAsia="SimSun"/>
          </w:rPr>
          <w:t xml:space="preserve">format, with a </w:t>
        </w:r>
        <w:r>
          <w:rPr>
            <w:rFonts w:eastAsia="SimSun"/>
          </w:rPr>
          <w:t>CBOR map</w:t>
        </w:r>
        <w:r w:rsidRPr="00FF1B1C">
          <w:rPr>
            <w:rFonts w:eastAsia="SimSun"/>
          </w:rPr>
          <w:t xml:space="preserve"> in the </w:t>
        </w:r>
        <w:r>
          <w:rPr>
            <w:rFonts w:eastAsia="SimSun"/>
          </w:rPr>
          <w:t>CoAP payload</w:t>
        </w:r>
        <w:r w:rsidRPr="00FF1B1C">
          <w:rPr>
            <w:rFonts w:eastAsia="SimSun"/>
          </w:rPr>
          <w:t xml:space="preserve">. Note that </w:t>
        </w:r>
        <w:r>
          <w:rPr>
            <w:rFonts w:eastAsia="SimSun"/>
          </w:rPr>
          <w:t>mutual</w:t>
        </w:r>
        <w:r w:rsidRPr="00FF1B1C">
          <w:rPr>
            <w:rFonts w:eastAsia="SimSun"/>
          </w:rPr>
          <w:t xml:space="preserve"> authentication is REQUIRED</w:t>
        </w:r>
        <w:r>
          <w:rPr>
            <w:rFonts w:eastAsia="SimSun"/>
          </w:rPr>
          <w:t xml:space="preserve"> between SEAL client and SEAL server</w:t>
        </w:r>
        <w:r w:rsidRPr="00FF1B1C">
          <w:rPr>
            <w:rFonts w:eastAsia="SimSun"/>
          </w:rPr>
          <w:t xml:space="preserve">. The access token request standard parameters are shown in table </w:t>
        </w:r>
        <w:r>
          <w:rPr>
            <w:rFonts w:eastAsia="SimSun"/>
          </w:rPr>
          <w:t>B</w:t>
        </w:r>
        <w:r w:rsidRPr="00FF1B1C">
          <w:rPr>
            <w:rFonts w:eastAsia="SimSun"/>
          </w:rPr>
          <w:t>.</w:t>
        </w:r>
        <w:r>
          <w:rPr>
            <w:rFonts w:eastAsia="SimSun"/>
          </w:rPr>
          <w:t>3.</w:t>
        </w:r>
      </w:ins>
      <w:ins w:id="513" w:author="33.434_CR0007_(Rel-17)_eSEAL" w:date="2022-03-18T15:54:00Z">
        <w:r>
          <w:rPr>
            <w:rFonts w:eastAsia="SimSun"/>
          </w:rPr>
          <w:t>7</w:t>
        </w:r>
      </w:ins>
      <w:ins w:id="514" w:author="33.434_CR0007_(Rel-17)_eSEAL" w:date="2022-03-18T15:53:00Z">
        <w:r w:rsidRPr="00FF1B1C">
          <w:rPr>
            <w:rFonts w:eastAsia="SimSun"/>
          </w:rPr>
          <w:t>.</w:t>
        </w:r>
        <w:r>
          <w:rPr>
            <w:rFonts w:eastAsia="SimSun"/>
          </w:rPr>
          <w:t>1</w:t>
        </w:r>
        <w:r w:rsidRPr="00FF1B1C">
          <w:rPr>
            <w:rFonts w:eastAsia="SimSun"/>
          </w:rPr>
          <w:t>-1.</w:t>
        </w:r>
      </w:ins>
    </w:p>
    <w:p w14:paraId="236FD2EB" w14:textId="6E0F18F1" w:rsidR="003D4521" w:rsidRPr="00FF1B1C" w:rsidRDefault="003D4521" w:rsidP="003D4521">
      <w:pPr>
        <w:pStyle w:val="TH"/>
        <w:rPr>
          <w:ins w:id="515" w:author="33.434_CR0007_(Rel-17)_eSEAL" w:date="2022-03-18T15:53:00Z"/>
          <w:rFonts w:eastAsia="SimSun"/>
        </w:rPr>
      </w:pPr>
      <w:ins w:id="516" w:author="33.434_CR0007_(Rel-17)_eSEAL" w:date="2022-03-18T15:53:00Z">
        <w:r w:rsidRPr="00FF1B1C">
          <w:rPr>
            <w:rFonts w:eastAsia="SimSun"/>
          </w:rPr>
          <w:lastRenderedPageBreak/>
          <w:t xml:space="preserve">Table </w:t>
        </w:r>
        <w:r>
          <w:rPr>
            <w:rFonts w:eastAsia="SimSun"/>
          </w:rPr>
          <w:t>B</w:t>
        </w:r>
        <w:r w:rsidRPr="00FF1B1C">
          <w:rPr>
            <w:rFonts w:eastAsia="SimSun"/>
          </w:rPr>
          <w:t>.</w:t>
        </w:r>
        <w:r>
          <w:rPr>
            <w:rFonts w:eastAsia="SimSun"/>
          </w:rPr>
          <w:t>3.</w:t>
        </w:r>
      </w:ins>
      <w:ins w:id="517" w:author="33.434_CR0007_(Rel-17)_eSEAL" w:date="2022-03-18T15:54:00Z">
        <w:r>
          <w:rPr>
            <w:rFonts w:eastAsia="SimSun"/>
          </w:rPr>
          <w:t>7</w:t>
        </w:r>
      </w:ins>
      <w:ins w:id="518" w:author="33.434_CR0007_(Rel-17)_eSEAL" w:date="2022-03-18T15:53:00Z">
        <w:r w:rsidRPr="00FF1B1C">
          <w:rPr>
            <w:rFonts w:eastAsia="SimSun"/>
          </w:rPr>
          <w:t>.</w:t>
        </w:r>
        <w:r>
          <w:rPr>
            <w:rFonts w:eastAsia="SimSun"/>
          </w:rPr>
          <w:t>1</w:t>
        </w:r>
        <w:r w:rsidRPr="00FF1B1C">
          <w:rPr>
            <w:rFonts w:eastAsia="SimSun"/>
          </w:rPr>
          <w:t>-1: Access token request standard required parameters</w:t>
        </w:r>
      </w:ins>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3D4521" w:rsidRPr="00FF1B1C" w14:paraId="2C347805" w14:textId="77777777" w:rsidTr="005843C6">
        <w:trPr>
          <w:jc w:val="center"/>
          <w:ins w:id="519" w:author="33.434_CR0007_(Rel-17)_eSEAL" w:date="2022-03-18T15:53:00Z"/>
        </w:trPr>
        <w:tc>
          <w:tcPr>
            <w:tcW w:w="1573" w:type="dxa"/>
            <w:shd w:val="clear" w:color="auto" w:fill="auto"/>
          </w:tcPr>
          <w:p w14:paraId="13FB506C" w14:textId="77777777" w:rsidR="003D4521" w:rsidRPr="00FF1B1C" w:rsidRDefault="003D4521" w:rsidP="005843C6">
            <w:pPr>
              <w:pStyle w:val="TAH"/>
              <w:rPr>
                <w:ins w:id="520" w:author="33.434_CR0007_(Rel-17)_eSEAL" w:date="2022-03-18T15:53:00Z"/>
                <w:rFonts w:eastAsia="SimSun"/>
              </w:rPr>
            </w:pPr>
            <w:ins w:id="521" w:author="33.434_CR0007_(Rel-17)_eSEAL" w:date="2022-03-18T15:53:00Z">
              <w:r w:rsidRPr="00FF1B1C">
                <w:rPr>
                  <w:rFonts w:eastAsia="SimSun"/>
                  <w:lang w:eastAsia="en-GB"/>
                </w:rPr>
                <w:t>Parameter</w:t>
              </w:r>
            </w:ins>
          </w:p>
        </w:tc>
        <w:tc>
          <w:tcPr>
            <w:tcW w:w="6804" w:type="dxa"/>
            <w:shd w:val="clear" w:color="auto" w:fill="auto"/>
          </w:tcPr>
          <w:p w14:paraId="2B490AEA" w14:textId="77777777" w:rsidR="003D4521" w:rsidRPr="00FF1B1C" w:rsidRDefault="003D4521" w:rsidP="005843C6">
            <w:pPr>
              <w:pStyle w:val="TAH"/>
              <w:rPr>
                <w:ins w:id="522" w:author="33.434_CR0007_(Rel-17)_eSEAL" w:date="2022-03-18T15:53:00Z"/>
                <w:rFonts w:eastAsia="SimSun"/>
              </w:rPr>
            </w:pPr>
            <w:ins w:id="523" w:author="33.434_CR0007_(Rel-17)_eSEAL" w:date="2022-03-18T15:53:00Z">
              <w:r w:rsidRPr="00FF1B1C">
                <w:rPr>
                  <w:rFonts w:eastAsia="SimSun"/>
                  <w:lang w:eastAsia="en-GB"/>
                </w:rPr>
                <w:t>Values</w:t>
              </w:r>
            </w:ins>
          </w:p>
        </w:tc>
      </w:tr>
      <w:tr w:rsidR="003D4521" w:rsidRPr="00FF1B1C" w14:paraId="6F396B8B" w14:textId="77777777" w:rsidTr="005843C6">
        <w:trPr>
          <w:jc w:val="center"/>
          <w:ins w:id="524" w:author="33.434_CR0007_(Rel-17)_eSEAL" w:date="2022-03-18T15:53:00Z"/>
        </w:trPr>
        <w:tc>
          <w:tcPr>
            <w:tcW w:w="1573" w:type="dxa"/>
            <w:shd w:val="clear" w:color="auto" w:fill="auto"/>
          </w:tcPr>
          <w:p w14:paraId="73ED1674" w14:textId="77777777" w:rsidR="003D4521" w:rsidRPr="00697A33" w:rsidRDefault="003D4521" w:rsidP="005843C6">
            <w:pPr>
              <w:pStyle w:val="TAH"/>
              <w:jc w:val="left"/>
              <w:rPr>
                <w:ins w:id="525" w:author="33.434_CR0007_(Rel-17)_eSEAL" w:date="2022-03-18T15:53:00Z"/>
                <w:rFonts w:eastAsia="SimSun"/>
                <w:b w:val="0"/>
                <w:bCs/>
              </w:rPr>
            </w:pPr>
            <w:ins w:id="526" w:author="33.434_CR0007_(Rel-17)_eSEAL" w:date="2022-03-18T15:53:00Z">
              <w:r>
                <w:rPr>
                  <w:rFonts w:eastAsia="SimSun"/>
                  <w:b w:val="0"/>
                  <w:bCs/>
                </w:rPr>
                <w:t>scope</w:t>
              </w:r>
            </w:ins>
          </w:p>
        </w:tc>
        <w:tc>
          <w:tcPr>
            <w:tcW w:w="6804" w:type="dxa"/>
            <w:shd w:val="clear" w:color="auto" w:fill="auto"/>
          </w:tcPr>
          <w:p w14:paraId="69835AA5" w14:textId="77777777" w:rsidR="003D4521" w:rsidRPr="00697A33" w:rsidRDefault="003D4521" w:rsidP="005843C6">
            <w:pPr>
              <w:pStyle w:val="TAH"/>
              <w:jc w:val="left"/>
              <w:rPr>
                <w:ins w:id="527" w:author="33.434_CR0007_(Rel-17)_eSEAL" w:date="2022-03-18T15:53:00Z"/>
                <w:rFonts w:eastAsia="SimSun"/>
                <w:b w:val="0"/>
                <w:bCs/>
              </w:rPr>
            </w:pPr>
            <w:ins w:id="528" w:author="33.434_CR0007_(Rel-17)_eSEAL" w:date="2022-03-18T15:53:00Z">
              <w:r>
                <w:rPr>
                  <w:rFonts w:eastAsia="SimSun"/>
                  <w:b w:val="0"/>
                  <w:bCs/>
                </w:rPr>
                <w:t>OPTIONAL. This field requests authorization scopes for the access token.</w:t>
              </w:r>
            </w:ins>
          </w:p>
        </w:tc>
      </w:tr>
      <w:tr w:rsidR="003D4521" w:rsidRPr="00FF1B1C" w14:paraId="22EB7E72" w14:textId="77777777" w:rsidTr="005843C6">
        <w:trPr>
          <w:jc w:val="center"/>
          <w:ins w:id="529" w:author="33.434_CR0007_(Rel-17)_eSEAL" w:date="2022-03-18T15:53:00Z"/>
        </w:trPr>
        <w:tc>
          <w:tcPr>
            <w:tcW w:w="1573" w:type="dxa"/>
            <w:shd w:val="clear" w:color="auto" w:fill="auto"/>
          </w:tcPr>
          <w:p w14:paraId="08DF9A27" w14:textId="77777777" w:rsidR="003D4521" w:rsidRDefault="003D4521" w:rsidP="005843C6">
            <w:pPr>
              <w:pStyle w:val="TAH"/>
              <w:jc w:val="left"/>
              <w:rPr>
                <w:ins w:id="530" w:author="33.434_CR0007_(Rel-17)_eSEAL" w:date="2022-03-18T15:53:00Z"/>
                <w:rFonts w:eastAsia="SimSun"/>
                <w:b w:val="0"/>
                <w:bCs/>
              </w:rPr>
            </w:pPr>
            <w:ins w:id="531" w:author="33.434_CR0007_(Rel-17)_eSEAL" w:date="2022-03-18T15:53:00Z">
              <w:r w:rsidRPr="004330A4">
                <w:rPr>
                  <w:rFonts w:eastAsia="SimSun"/>
                  <w:b w:val="0"/>
                  <w:bCs/>
                </w:rPr>
                <w:t>audience</w:t>
              </w:r>
            </w:ins>
          </w:p>
        </w:tc>
        <w:tc>
          <w:tcPr>
            <w:tcW w:w="6804" w:type="dxa"/>
            <w:shd w:val="clear" w:color="auto" w:fill="auto"/>
          </w:tcPr>
          <w:p w14:paraId="052977F4" w14:textId="77777777" w:rsidR="003D4521" w:rsidRDefault="003D4521" w:rsidP="005843C6">
            <w:pPr>
              <w:pStyle w:val="TAH"/>
              <w:jc w:val="left"/>
              <w:rPr>
                <w:ins w:id="532" w:author="33.434_CR0007_(Rel-17)_eSEAL" w:date="2022-03-18T15:53:00Z"/>
                <w:rFonts w:eastAsia="SimSun"/>
                <w:b w:val="0"/>
                <w:bCs/>
              </w:rPr>
            </w:pPr>
            <w:ins w:id="533" w:author="33.434_CR0007_(Rel-17)_eSEAL" w:date="2022-03-18T15:53:00Z">
              <w:r w:rsidRPr="004330A4">
                <w:rPr>
                  <w:rFonts w:eastAsia="SimSun"/>
                  <w:b w:val="0"/>
                  <w:bCs/>
                </w:rPr>
                <w:t xml:space="preserve">OPTIONAL. This field requests specific </w:t>
              </w:r>
              <w:r>
                <w:rPr>
                  <w:rFonts w:eastAsia="SimSun"/>
                  <w:b w:val="0"/>
                  <w:bCs/>
                </w:rPr>
                <w:t>SEAL</w:t>
              </w:r>
              <w:r w:rsidRPr="004330A4">
                <w:rPr>
                  <w:rFonts w:eastAsia="SimSun"/>
                  <w:b w:val="0"/>
                  <w:bCs/>
                </w:rPr>
                <w:t xml:space="preserve"> servers</w:t>
              </w:r>
              <w:r>
                <w:rPr>
                  <w:rFonts w:eastAsia="SimSun"/>
                  <w:b w:val="0"/>
                  <w:bCs/>
                </w:rPr>
                <w:t>/resources</w:t>
              </w:r>
              <w:r w:rsidRPr="004330A4">
                <w:rPr>
                  <w:rFonts w:eastAsia="SimSun"/>
                  <w:b w:val="0"/>
                  <w:bCs/>
                </w:rPr>
                <w:t xml:space="preserve"> for the access token [19]</w:t>
              </w:r>
              <w:r>
                <w:rPr>
                  <w:rFonts w:eastAsia="SimSun"/>
                  <w:b w:val="0"/>
                  <w:bCs/>
                </w:rPr>
                <w:t>.</w:t>
              </w:r>
            </w:ins>
          </w:p>
        </w:tc>
      </w:tr>
      <w:tr w:rsidR="003D4521" w:rsidRPr="00FF1B1C" w14:paraId="1021555D" w14:textId="77777777" w:rsidTr="005843C6">
        <w:trPr>
          <w:jc w:val="center"/>
          <w:ins w:id="534" w:author="33.434_CR0007_(Rel-17)_eSEAL" w:date="2022-03-18T15:53:00Z"/>
        </w:trPr>
        <w:tc>
          <w:tcPr>
            <w:tcW w:w="1573" w:type="dxa"/>
            <w:shd w:val="clear" w:color="auto" w:fill="auto"/>
          </w:tcPr>
          <w:p w14:paraId="3F5E94BC" w14:textId="77777777" w:rsidR="003D4521" w:rsidRPr="00FF2174" w:rsidRDefault="003D4521" w:rsidP="005843C6">
            <w:pPr>
              <w:pStyle w:val="TAH"/>
              <w:jc w:val="left"/>
              <w:rPr>
                <w:ins w:id="535" w:author="33.434_CR0007_(Rel-17)_eSEAL" w:date="2022-03-18T15:53:00Z"/>
                <w:rFonts w:eastAsia="SimSun"/>
                <w:b w:val="0"/>
                <w:bCs/>
              </w:rPr>
            </w:pPr>
            <w:ins w:id="536" w:author="33.434_CR0007_(Rel-17)_eSEAL" w:date="2022-03-18T15:53:00Z">
              <w:r>
                <w:rPr>
                  <w:rFonts w:eastAsia="SimSun"/>
                  <w:b w:val="0"/>
                  <w:bCs/>
                </w:rPr>
                <w:t>c</w:t>
              </w:r>
              <w:r w:rsidRPr="00CD3097">
                <w:rPr>
                  <w:rFonts w:eastAsia="SimSun"/>
                  <w:b w:val="0"/>
                  <w:bCs/>
                </w:rPr>
                <w:t>nonce</w:t>
              </w:r>
            </w:ins>
          </w:p>
        </w:tc>
        <w:tc>
          <w:tcPr>
            <w:tcW w:w="6804" w:type="dxa"/>
            <w:shd w:val="clear" w:color="auto" w:fill="auto"/>
          </w:tcPr>
          <w:p w14:paraId="2A7CC86A" w14:textId="77777777" w:rsidR="003D4521" w:rsidRPr="00FF2174" w:rsidRDefault="003D4521" w:rsidP="005843C6">
            <w:pPr>
              <w:pStyle w:val="TAH"/>
              <w:jc w:val="left"/>
              <w:rPr>
                <w:ins w:id="537" w:author="33.434_CR0007_(Rel-17)_eSEAL" w:date="2022-03-18T15:53:00Z"/>
                <w:rFonts w:eastAsia="SimSun"/>
                <w:b w:val="0"/>
                <w:bCs/>
              </w:rPr>
            </w:pPr>
            <w:ins w:id="538" w:author="33.434_CR0007_(Rel-17)_eSEAL" w:date="2022-03-18T15:53:00Z">
              <w:r w:rsidRPr="00CD3097">
                <w:rPr>
                  <w:rFonts w:eastAsia="SimSun"/>
                  <w:b w:val="0"/>
                  <w:bCs/>
                </w:rPr>
                <w:t xml:space="preserve">REQUIRED and only used if a client-nonce was provided in response to an unauthorized resource request to a </w:t>
              </w:r>
              <w:r>
                <w:rPr>
                  <w:rFonts w:eastAsia="SimSun"/>
                  <w:b w:val="0"/>
                  <w:bCs/>
                </w:rPr>
                <w:t>SEAL</w:t>
              </w:r>
              <w:r w:rsidRPr="00CD3097">
                <w:rPr>
                  <w:rFonts w:eastAsia="SimSun"/>
                  <w:b w:val="0"/>
                  <w:bCs/>
                </w:rPr>
                <w:t xml:space="preserve"> server</w:t>
              </w:r>
              <w:r>
                <w:rPr>
                  <w:rFonts w:eastAsia="SimSun"/>
                  <w:b w:val="0"/>
                  <w:bCs/>
                </w:rPr>
                <w:t>/resource</w:t>
              </w:r>
              <w:r w:rsidRPr="00CD3097">
                <w:rPr>
                  <w:rFonts w:eastAsia="SimSun"/>
                  <w:b w:val="0"/>
                  <w:bCs/>
                </w:rPr>
                <w:t xml:space="preserve"> [19]</w:t>
              </w:r>
              <w:r>
                <w:rPr>
                  <w:rFonts w:eastAsia="SimSun"/>
                  <w:b w:val="0"/>
                  <w:bCs/>
                </w:rPr>
                <w:t>.</w:t>
              </w:r>
            </w:ins>
          </w:p>
        </w:tc>
      </w:tr>
      <w:tr w:rsidR="003D4521" w:rsidRPr="00FF1B1C" w14:paraId="0AF610CA" w14:textId="77777777" w:rsidTr="005843C6">
        <w:trPr>
          <w:jc w:val="center"/>
          <w:ins w:id="539" w:author="33.434_CR0007_(Rel-17)_eSEAL" w:date="2022-03-18T15:53:00Z"/>
        </w:trPr>
        <w:tc>
          <w:tcPr>
            <w:tcW w:w="1573" w:type="dxa"/>
            <w:shd w:val="clear" w:color="auto" w:fill="auto"/>
          </w:tcPr>
          <w:p w14:paraId="69D495DE" w14:textId="77777777" w:rsidR="003D4521" w:rsidRPr="00FF1B1C" w:rsidRDefault="003D4521" w:rsidP="005843C6">
            <w:pPr>
              <w:pStyle w:val="TAL"/>
              <w:rPr>
                <w:ins w:id="540" w:author="33.434_CR0007_(Rel-17)_eSEAL" w:date="2022-03-18T15:53:00Z"/>
                <w:rFonts w:eastAsia="SimSun"/>
              </w:rPr>
            </w:pPr>
            <w:ins w:id="541" w:author="33.434_CR0007_(Rel-17)_eSEAL" w:date="2022-03-18T15:53:00Z">
              <w:r>
                <w:rPr>
                  <w:rFonts w:eastAsia="SimSun"/>
                </w:rPr>
                <w:t>req_cnf</w:t>
              </w:r>
            </w:ins>
          </w:p>
        </w:tc>
        <w:tc>
          <w:tcPr>
            <w:tcW w:w="6804" w:type="dxa"/>
            <w:shd w:val="clear" w:color="auto" w:fill="auto"/>
          </w:tcPr>
          <w:p w14:paraId="1B86519F" w14:textId="1E03FFD6" w:rsidR="003D4521" w:rsidRPr="00FF1B1C" w:rsidRDefault="003D4521" w:rsidP="005843C6">
            <w:pPr>
              <w:pStyle w:val="TAL"/>
              <w:rPr>
                <w:ins w:id="542" w:author="33.434_CR0007_(Rel-17)_eSEAL" w:date="2022-03-18T15:53:00Z"/>
                <w:rFonts w:eastAsia="SimSun"/>
              </w:rPr>
            </w:pPr>
            <w:ins w:id="543" w:author="33.434_CR0007_(Rel-17)_eSEAL" w:date="2022-03-18T15:53:00Z">
              <w:r>
                <w:rPr>
                  <w:rFonts w:eastAsia="SimSun"/>
                </w:rPr>
                <w:t xml:space="preserve">OPTIONAL. </w:t>
              </w:r>
              <w:r w:rsidRPr="00105648">
                <w:rPr>
                  <w:rFonts w:eastAsia="SimSun"/>
                </w:rPr>
                <w:t xml:space="preserve">This field contains information about the key the </w:t>
              </w:r>
              <w:r>
                <w:rPr>
                  <w:rFonts w:eastAsia="SimSun"/>
                </w:rPr>
                <w:t xml:space="preserve">SEAL </w:t>
              </w:r>
              <w:r w:rsidRPr="00105648">
                <w:rPr>
                  <w:rFonts w:eastAsia="SimSun"/>
                </w:rPr>
                <w:t xml:space="preserve">client </w:t>
              </w:r>
              <w:r>
                <w:rPr>
                  <w:rFonts w:eastAsia="SimSun"/>
                </w:rPr>
                <w:t>wants</w:t>
              </w:r>
              <w:r w:rsidRPr="00105648">
                <w:rPr>
                  <w:rFonts w:eastAsia="SimSun"/>
                </w:rPr>
                <w:t xml:space="preserve"> to bind to the access token for proof-of-possession</w:t>
              </w:r>
              <w:r>
                <w:rPr>
                  <w:rFonts w:eastAsia="SimSun"/>
                </w:rPr>
                <w:t xml:space="preserve"> [</w:t>
              </w:r>
            </w:ins>
            <w:ins w:id="544" w:author="33.434_CR0007_(Rel-17)_eSEAL" w:date="2022-03-18T15:54:00Z">
              <w:r>
                <w:rPr>
                  <w:rFonts w:eastAsia="SimSun"/>
                </w:rPr>
                <w:t>28</w:t>
              </w:r>
            </w:ins>
            <w:ins w:id="545" w:author="33.434_CR0007_(Rel-17)_eSEAL" w:date="2022-03-18T15:53:00Z">
              <w:r>
                <w:rPr>
                  <w:rFonts w:eastAsia="SimSun"/>
                </w:rPr>
                <w:t>].</w:t>
              </w:r>
            </w:ins>
          </w:p>
        </w:tc>
      </w:tr>
    </w:tbl>
    <w:p w14:paraId="1CEEC890" w14:textId="77777777" w:rsidR="003D4521" w:rsidRPr="00FF1B1C" w:rsidRDefault="003D4521" w:rsidP="003D4521">
      <w:pPr>
        <w:rPr>
          <w:ins w:id="546" w:author="33.434_CR0007_(Rel-17)_eSEAL" w:date="2022-03-18T15:53:00Z"/>
          <w:rFonts w:eastAsia="Courier New"/>
        </w:rPr>
      </w:pPr>
    </w:p>
    <w:p w14:paraId="0F90F21D" w14:textId="36876B7A" w:rsidR="003D4521" w:rsidRPr="00FF1B1C" w:rsidRDefault="003D4521" w:rsidP="003D4521">
      <w:pPr>
        <w:pStyle w:val="Heading3"/>
        <w:rPr>
          <w:ins w:id="547" w:author="33.434_CR0007_(Rel-17)_eSEAL" w:date="2022-03-18T15:53:00Z"/>
        </w:rPr>
        <w:pPrChange w:id="548" w:author="33.434_CR0007_(Rel-17)_eSEAL" w:date="2022-03-18T15:55:00Z">
          <w:pPr>
            <w:pStyle w:val="Heading4"/>
          </w:pPr>
        </w:pPrChange>
      </w:pPr>
      <w:bookmarkStart w:id="549" w:name="_Toc98511912"/>
      <w:ins w:id="550" w:author="33.434_CR0007_(Rel-17)_eSEAL" w:date="2022-03-18T15:53:00Z">
        <w:r>
          <w:t>B</w:t>
        </w:r>
        <w:r w:rsidRPr="00FF1B1C">
          <w:t>.</w:t>
        </w:r>
        <w:r>
          <w:t>3.</w:t>
        </w:r>
      </w:ins>
      <w:ins w:id="551" w:author="33.434_CR0007_(Rel-17)_eSEAL" w:date="2022-03-18T15:54:00Z">
        <w:r>
          <w:t>7</w:t>
        </w:r>
      </w:ins>
      <w:ins w:id="552" w:author="33.434_CR0007_(Rel-17)_eSEAL" w:date="2022-03-18T15:53:00Z">
        <w:r>
          <w:t>.2</w:t>
        </w:r>
        <w:r w:rsidRPr="00FF1B1C">
          <w:tab/>
          <w:t>Access token response</w:t>
        </w:r>
        <w:bookmarkEnd w:id="549"/>
      </w:ins>
    </w:p>
    <w:p w14:paraId="46A5060C" w14:textId="77777777" w:rsidR="003D4521" w:rsidRPr="00FF1B1C" w:rsidRDefault="003D4521" w:rsidP="003D4521">
      <w:pPr>
        <w:keepNext/>
        <w:keepLines/>
        <w:rPr>
          <w:ins w:id="553" w:author="33.434_CR0007_(Rel-17)_eSEAL" w:date="2022-03-18T15:53:00Z"/>
          <w:rFonts w:eastAsia="SimSun"/>
        </w:rPr>
      </w:pPr>
      <w:ins w:id="554" w:author="33.434_CR0007_(Rel-17)_eSEAL" w:date="2022-03-18T15:53:00Z">
        <w:r w:rsidRPr="00FF1B1C">
          <w:rPr>
            <w:rFonts w:eastAsia="SimSun"/>
          </w:rPr>
          <w:t xml:space="preserve">If the access token request is valid and authorized, the </w:t>
        </w:r>
        <w:r>
          <w:rPr>
            <w:rFonts w:eastAsia="SimSun"/>
          </w:rPr>
          <w:t xml:space="preserve">SEAL server </w:t>
        </w:r>
        <w:r w:rsidRPr="00FF1B1C">
          <w:rPr>
            <w:rFonts w:eastAsia="SimSun"/>
          </w:rPr>
          <w:t xml:space="preserve">returns an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to the </w:t>
        </w:r>
        <w:r>
          <w:rPr>
            <w:rFonts w:eastAsia="SimSun"/>
          </w:rPr>
          <w:t>SEAL client</w:t>
        </w:r>
        <w:r w:rsidRPr="00FF1B1C">
          <w:rPr>
            <w:rFonts w:eastAsia="SimSun"/>
          </w:rPr>
          <w:t xml:space="preserve"> in an access token response message; otherwise, it will return an error.</w:t>
        </w:r>
      </w:ins>
    </w:p>
    <w:p w14:paraId="43E5C716" w14:textId="2E2BF0A6" w:rsidR="003D4521" w:rsidRPr="00FF1B1C" w:rsidRDefault="003D4521" w:rsidP="003D4521">
      <w:pPr>
        <w:keepNext/>
        <w:keepLines/>
        <w:rPr>
          <w:ins w:id="555" w:author="33.434_CR0007_(Rel-17)_eSEAL" w:date="2022-03-18T15:53:00Z"/>
          <w:rFonts w:eastAsia="SimSun"/>
        </w:rPr>
      </w:pPr>
      <w:ins w:id="556" w:author="33.434_CR0007_(Rel-17)_eSEAL" w:date="2022-03-18T15:53:00Z">
        <w:r w:rsidRPr="00FF1B1C">
          <w:rPr>
            <w:rFonts w:eastAsia="SimSun"/>
          </w:rPr>
          <w:t xml:space="preserve">The access token response standard parameters are shown in table </w:t>
        </w:r>
        <w:r>
          <w:rPr>
            <w:rFonts w:eastAsia="SimSun"/>
          </w:rPr>
          <w:t>B.3.</w:t>
        </w:r>
      </w:ins>
      <w:ins w:id="557" w:author="33.434_CR0007_(Rel-17)_eSEAL" w:date="2022-03-18T15:54:00Z">
        <w:r>
          <w:rPr>
            <w:rFonts w:eastAsia="SimSun"/>
          </w:rPr>
          <w:t>7</w:t>
        </w:r>
      </w:ins>
      <w:ins w:id="558" w:author="33.434_CR0007_(Rel-17)_eSEAL" w:date="2022-03-18T15:53:00Z">
        <w:r>
          <w:rPr>
            <w:rFonts w:eastAsia="SimSun"/>
          </w:rPr>
          <w:t>.2</w:t>
        </w:r>
        <w:r w:rsidRPr="00FF1B1C">
          <w:rPr>
            <w:rFonts w:eastAsia="SimSun"/>
          </w:rPr>
          <w:t>-1.</w:t>
        </w:r>
      </w:ins>
    </w:p>
    <w:p w14:paraId="611370D4" w14:textId="05DC2009" w:rsidR="003D4521" w:rsidRPr="00FF1B1C" w:rsidRDefault="003D4521" w:rsidP="003D4521">
      <w:pPr>
        <w:pStyle w:val="TH"/>
        <w:rPr>
          <w:ins w:id="559" w:author="33.434_CR0007_(Rel-17)_eSEAL" w:date="2022-03-18T15:53:00Z"/>
          <w:rFonts w:eastAsia="SimSun"/>
        </w:rPr>
      </w:pPr>
      <w:ins w:id="560" w:author="33.434_CR0007_(Rel-17)_eSEAL" w:date="2022-03-18T15:53:00Z">
        <w:r w:rsidRPr="00FF1B1C">
          <w:rPr>
            <w:rFonts w:eastAsia="SimSun"/>
          </w:rPr>
          <w:t xml:space="preserve">Table </w:t>
        </w:r>
        <w:r>
          <w:rPr>
            <w:rFonts w:eastAsia="SimSun"/>
          </w:rPr>
          <w:t>B.3.</w:t>
        </w:r>
      </w:ins>
      <w:ins w:id="561" w:author="33.434_CR0007_(Rel-17)_eSEAL" w:date="2022-03-18T15:54:00Z">
        <w:r>
          <w:rPr>
            <w:rFonts w:eastAsia="SimSun"/>
          </w:rPr>
          <w:t>7</w:t>
        </w:r>
      </w:ins>
      <w:ins w:id="562" w:author="33.434_CR0007_(Rel-17)_eSEAL" w:date="2022-03-18T15:53:00Z">
        <w:r>
          <w:rPr>
            <w:rFonts w:eastAsia="SimSun"/>
          </w:rPr>
          <w:t>.2</w:t>
        </w:r>
        <w:r w:rsidRPr="00FF1B1C">
          <w:rPr>
            <w:rFonts w:eastAsia="SimSun"/>
          </w:rPr>
          <w:t>-1: Access token response standard parameters</w:t>
        </w:r>
      </w:ins>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3D4521" w:rsidRPr="00FF1B1C" w14:paraId="6743D7C2" w14:textId="77777777" w:rsidTr="005843C6">
        <w:trPr>
          <w:jc w:val="center"/>
          <w:ins w:id="563" w:author="33.434_CR0007_(Rel-17)_eSEAL" w:date="2022-03-18T15:53:00Z"/>
        </w:trPr>
        <w:tc>
          <w:tcPr>
            <w:tcW w:w="1909" w:type="dxa"/>
            <w:shd w:val="clear" w:color="auto" w:fill="auto"/>
          </w:tcPr>
          <w:p w14:paraId="41DC6D0D" w14:textId="77777777" w:rsidR="003D4521" w:rsidRPr="00FF1B1C" w:rsidRDefault="003D4521" w:rsidP="005843C6">
            <w:pPr>
              <w:pStyle w:val="TAH"/>
              <w:rPr>
                <w:ins w:id="564" w:author="33.434_CR0007_(Rel-17)_eSEAL" w:date="2022-03-18T15:53:00Z"/>
                <w:rFonts w:eastAsia="SimSun"/>
              </w:rPr>
            </w:pPr>
            <w:ins w:id="565" w:author="33.434_CR0007_(Rel-17)_eSEAL" w:date="2022-03-18T15:53:00Z">
              <w:r w:rsidRPr="00FF1B1C">
                <w:rPr>
                  <w:rFonts w:eastAsia="SimSun"/>
                  <w:lang w:eastAsia="en-GB"/>
                </w:rPr>
                <w:t>Parameter</w:t>
              </w:r>
            </w:ins>
          </w:p>
        </w:tc>
        <w:tc>
          <w:tcPr>
            <w:tcW w:w="6327" w:type="dxa"/>
            <w:shd w:val="clear" w:color="auto" w:fill="auto"/>
          </w:tcPr>
          <w:p w14:paraId="4050651D" w14:textId="77777777" w:rsidR="003D4521" w:rsidRPr="00FF1B1C" w:rsidRDefault="003D4521" w:rsidP="005843C6">
            <w:pPr>
              <w:pStyle w:val="TAH"/>
              <w:rPr>
                <w:ins w:id="566" w:author="33.434_CR0007_(Rel-17)_eSEAL" w:date="2022-03-18T15:53:00Z"/>
                <w:rFonts w:eastAsia="SimSun"/>
              </w:rPr>
            </w:pPr>
            <w:ins w:id="567" w:author="33.434_CR0007_(Rel-17)_eSEAL" w:date="2022-03-18T15:53:00Z">
              <w:r w:rsidRPr="00FF1B1C">
                <w:rPr>
                  <w:rFonts w:eastAsia="SimSun"/>
                  <w:lang w:eastAsia="en-GB"/>
                </w:rPr>
                <w:t>Values</w:t>
              </w:r>
            </w:ins>
          </w:p>
        </w:tc>
      </w:tr>
      <w:tr w:rsidR="003D4521" w:rsidRPr="00FF1B1C" w14:paraId="4D0F1D0C" w14:textId="77777777" w:rsidTr="005843C6">
        <w:trPr>
          <w:jc w:val="center"/>
          <w:ins w:id="568" w:author="33.434_CR0007_(Rel-17)_eSEAL" w:date="2022-03-18T15:53:00Z"/>
        </w:trPr>
        <w:tc>
          <w:tcPr>
            <w:tcW w:w="1909" w:type="dxa"/>
            <w:shd w:val="clear" w:color="auto" w:fill="auto"/>
          </w:tcPr>
          <w:p w14:paraId="30B91F98" w14:textId="77777777" w:rsidR="003D4521" w:rsidRPr="00FF1B1C" w:rsidRDefault="003D4521" w:rsidP="005843C6">
            <w:pPr>
              <w:pStyle w:val="TAL"/>
              <w:rPr>
                <w:ins w:id="569" w:author="33.434_CR0007_(Rel-17)_eSEAL" w:date="2022-03-18T15:53:00Z"/>
                <w:rFonts w:eastAsia="SimSun"/>
              </w:rPr>
            </w:pPr>
            <w:ins w:id="570" w:author="33.434_CR0007_(Rel-17)_eSEAL" w:date="2022-03-18T15:53:00Z">
              <w:r w:rsidRPr="00FF1B1C">
                <w:rPr>
                  <w:rFonts w:eastAsia="SimSun"/>
                </w:rPr>
                <w:t>access_token</w:t>
              </w:r>
            </w:ins>
          </w:p>
        </w:tc>
        <w:tc>
          <w:tcPr>
            <w:tcW w:w="6327" w:type="dxa"/>
            <w:shd w:val="clear" w:color="auto" w:fill="auto"/>
          </w:tcPr>
          <w:p w14:paraId="48FDD632" w14:textId="77777777" w:rsidR="003D4521" w:rsidRPr="00FF1B1C" w:rsidRDefault="003D4521" w:rsidP="005843C6">
            <w:pPr>
              <w:pStyle w:val="TAL"/>
              <w:rPr>
                <w:ins w:id="571" w:author="33.434_CR0007_(Rel-17)_eSEAL" w:date="2022-03-18T15:53:00Z"/>
                <w:rFonts w:eastAsia="SimSun"/>
              </w:rPr>
            </w:pPr>
            <w:ins w:id="572" w:author="33.434_CR0007_(Rel-17)_eSEAL" w:date="2022-03-18T15:53:00Z">
              <w:r w:rsidRPr="00FF1B1C">
                <w:rPr>
                  <w:rFonts w:eastAsia="SimSun"/>
                </w:rPr>
                <w:t>REQUIRED. This is the issued access token.</w:t>
              </w:r>
            </w:ins>
          </w:p>
        </w:tc>
      </w:tr>
      <w:tr w:rsidR="003D4521" w:rsidRPr="00FF1B1C" w14:paraId="0581E4AF" w14:textId="77777777" w:rsidTr="005843C6">
        <w:trPr>
          <w:jc w:val="center"/>
          <w:ins w:id="573" w:author="33.434_CR0007_(Rel-17)_eSEAL" w:date="2022-03-18T15:53:00Z"/>
        </w:trPr>
        <w:tc>
          <w:tcPr>
            <w:tcW w:w="1909" w:type="dxa"/>
            <w:shd w:val="clear" w:color="auto" w:fill="auto"/>
          </w:tcPr>
          <w:p w14:paraId="57DA29E1" w14:textId="77777777" w:rsidR="003D4521" w:rsidRPr="00FF1B1C" w:rsidRDefault="003D4521" w:rsidP="005843C6">
            <w:pPr>
              <w:pStyle w:val="TAL"/>
              <w:rPr>
                <w:ins w:id="574" w:author="33.434_CR0007_(Rel-17)_eSEAL" w:date="2022-03-18T15:53:00Z"/>
                <w:rFonts w:eastAsia="SimSun"/>
              </w:rPr>
            </w:pPr>
            <w:ins w:id="575" w:author="33.434_CR0007_(Rel-17)_eSEAL" w:date="2022-03-18T15:53:00Z">
              <w:r>
                <w:rPr>
                  <w:rFonts w:eastAsia="SimSun"/>
                </w:rPr>
                <w:t>e</w:t>
              </w:r>
              <w:r w:rsidRPr="00FF1B1C">
                <w:rPr>
                  <w:rFonts w:eastAsia="SimSun"/>
                </w:rPr>
                <w:t>xpires_in</w:t>
              </w:r>
            </w:ins>
          </w:p>
        </w:tc>
        <w:tc>
          <w:tcPr>
            <w:tcW w:w="6327" w:type="dxa"/>
            <w:shd w:val="clear" w:color="auto" w:fill="auto"/>
          </w:tcPr>
          <w:p w14:paraId="67857261" w14:textId="77777777" w:rsidR="003D4521" w:rsidRPr="00FF1B1C" w:rsidRDefault="003D4521" w:rsidP="005843C6">
            <w:pPr>
              <w:pStyle w:val="TAL"/>
              <w:rPr>
                <w:ins w:id="576" w:author="33.434_CR0007_(Rel-17)_eSEAL" w:date="2022-03-18T15:53:00Z"/>
                <w:rFonts w:eastAsia="SimSun"/>
              </w:rPr>
            </w:pPr>
            <w:ins w:id="577" w:author="33.434_CR0007_(Rel-17)_eSEAL" w:date="2022-03-18T15:53:00Z">
              <w:r w:rsidRPr="00FF1B1C">
                <w:rPr>
                  <w:rFonts w:eastAsia="SimSun"/>
                </w:rPr>
                <w:t>REQUIRED.</w:t>
              </w:r>
              <w:r>
                <w:rPr>
                  <w:rFonts w:eastAsia="SimSun"/>
                </w:rPr>
                <w:t xml:space="preserve"> </w:t>
              </w:r>
              <w:r w:rsidRPr="00FF1B1C">
                <w:rPr>
                  <w:rFonts w:eastAsia="SimSun"/>
                </w:rPr>
                <w:t>The lifetime in seconds of the access token.</w:t>
              </w:r>
              <w:r>
                <w:rPr>
                  <w:rFonts w:ascii="Courier New" w:eastAsia="SimSun" w:hAnsi="Courier New" w:cs="Courier New"/>
                  <w:sz w:val="21"/>
                  <w:szCs w:val="21"/>
                </w:rPr>
                <w:t xml:space="preserve"> </w:t>
              </w:r>
            </w:ins>
          </w:p>
        </w:tc>
      </w:tr>
      <w:tr w:rsidR="003D4521" w:rsidRPr="00FF1B1C" w14:paraId="60508CDC" w14:textId="77777777" w:rsidTr="005843C6">
        <w:trPr>
          <w:jc w:val="center"/>
          <w:ins w:id="578" w:author="33.434_CR0007_(Rel-17)_eSEAL" w:date="2022-03-18T15:53:00Z"/>
        </w:trPr>
        <w:tc>
          <w:tcPr>
            <w:tcW w:w="1909" w:type="dxa"/>
            <w:shd w:val="clear" w:color="auto" w:fill="auto"/>
          </w:tcPr>
          <w:p w14:paraId="632EC133" w14:textId="77777777" w:rsidR="003D4521" w:rsidRPr="00FF1B1C" w:rsidRDefault="003D4521" w:rsidP="005843C6">
            <w:pPr>
              <w:pStyle w:val="TAL"/>
              <w:rPr>
                <w:ins w:id="579" w:author="33.434_CR0007_(Rel-17)_eSEAL" w:date="2022-03-18T15:53:00Z"/>
                <w:rFonts w:eastAsia="SimSun"/>
              </w:rPr>
            </w:pPr>
            <w:ins w:id="580" w:author="33.434_CR0007_(Rel-17)_eSEAL" w:date="2022-03-18T15:53:00Z">
              <w:r>
                <w:rPr>
                  <w:rFonts w:eastAsia="SimSun"/>
                </w:rPr>
                <w:t>r</w:t>
              </w:r>
              <w:r w:rsidRPr="00FF1B1C">
                <w:rPr>
                  <w:rFonts w:eastAsia="SimSun"/>
                </w:rPr>
                <w:t>efresh_token</w:t>
              </w:r>
            </w:ins>
          </w:p>
        </w:tc>
        <w:tc>
          <w:tcPr>
            <w:tcW w:w="6327" w:type="dxa"/>
            <w:shd w:val="clear" w:color="auto" w:fill="auto"/>
          </w:tcPr>
          <w:p w14:paraId="13B6A124" w14:textId="77777777" w:rsidR="003D4521" w:rsidRPr="00FF1B1C" w:rsidRDefault="003D4521" w:rsidP="005843C6">
            <w:pPr>
              <w:pStyle w:val="TAL"/>
              <w:rPr>
                <w:ins w:id="581" w:author="33.434_CR0007_(Rel-17)_eSEAL" w:date="2022-03-18T15:53:00Z"/>
                <w:rFonts w:eastAsia="SimSun"/>
              </w:rPr>
            </w:pPr>
            <w:ins w:id="582" w:author="33.434_CR0007_(Rel-17)_eSEAL" w:date="2022-03-18T15:53:00Z">
              <w:r w:rsidRPr="00FF1B1C">
                <w:rPr>
                  <w:rFonts w:eastAsia="SimSun"/>
                </w:rPr>
                <w:t>OPTIONAL.</w:t>
              </w:r>
              <w:r>
                <w:rPr>
                  <w:rFonts w:eastAsia="SimSun"/>
                </w:rPr>
                <w:t xml:space="preserve"> </w:t>
              </w:r>
              <w:r w:rsidRPr="00FF1B1C">
                <w:rPr>
                  <w:rFonts w:eastAsia="SimSun"/>
                </w:rPr>
                <w:t>This is the issued refresh token.</w:t>
              </w:r>
            </w:ins>
          </w:p>
        </w:tc>
      </w:tr>
      <w:tr w:rsidR="003D4521" w:rsidRPr="00FF1B1C" w14:paraId="1A0CBFDB" w14:textId="77777777" w:rsidTr="005843C6">
        <w:trPr>
          <w:jc w:val="center"/>
          <w:ins w:id="583" w:author="33.434_CR0007_(Rel-17)_eSEAL" w:date="2022-03-18T15:53:00Z"/>
        </w:trPr>
        <w:tc>
          <w:tcPr>
            <w:tcW w:w="1909" w:type="dxa"/>
            <w:shd w:val="clear" w:color="auto" w:fill="auto"/>
          </w:tcPr>
          <w:p w14:paraId="0D38C943" w14:textId="77777777" w:rsidR="003D4521" w:rsidRDefault="003D4521" w:rsidP="005843C6">
            <w:pPr>
              <w:pStyle w:val="TAL"/>
              <w:rPr>
                <w:ins w:id="584" w:author="33.434_CR0007_(Rel-17)_eSEAL" w:date="2022-03-18T15:53:00Z"/>
                <w:rFonts w:eastAsia="SimSun"/>
              </w:rPr>
            </w:pPr>
            <w:ins w:id="585" w:author="33.434_CR0007_(Rel-17)_eSEAL" w:date="2022-03-18T15:53:00Z">
              <w:r>
                <w:rPr>
                  <w:rFonts w:eastAsia="SimSun"/>
                </w:rPr>
                <w:t>ace_profile</w:t>
              </w:r>
            </w:ins>
          </w:p>
        </w:tc>
        <w:tc>
          <w:tcPr>
            <w:tcW w:w="6327" w:type="dxa"/>
            <w:shd w:val="clear" w:color="auto" w:fill="auto"/>
          </w:tcPr>
          <w:p w14:paraId="568DD40C" w14:textId="77777777" w:rsidR="003D4521" w:rsidRPr="00FF1B1C" w:rsidRDefault="003D4521" w:rsidP="005843C6">
            <w:pPr>
              <w:pStyle w:val="TAL"/>
              <w:rPr>
                <w:ins w:id="586" w:author="33.434_CR0007_(Rel-17)_eSEAL" w:date="2022-03-18T15:53:00Z"/>
                <w:rFonts w:eastAsia="SimSun"/>
              </w:rPr>
            </w:pPr>
            <w:ins w:id="587" w:author="33.434_CR0007_(Rel-17)_eSEAL" w:date="2022-03-18T15:53:00Z">
              <w:r>
                <w:rPr>
                  <w:rFonts w:eastAsia="SimSun"/>
                </w:rPr>
                <w:t>REQUIRED. This field indicates the IETF ACE profile the SEAL client shall use towards the SEAL server/resource [19].</w:t>
              </w:r>
            </w:ins>
          </w:p>
        </w:tc>
      </w:tr>
      <w:tr w:rsidR="003D4521" w:rsidRPr="00FF1B1C" w14:paraId="2293F159" w14:textId="77777777" w:rsidTr="005843C6">
        <w:trPr>
          <w:jc w:val="center"/>
          <w:ins w:id="588" w:author="33.434_CR0007_(Rel-17)_eSEAL" w:date="2022-03-18T15:53:00Z"/>
        </w:trPr>
        <w:tc>
          <w:tcPr>
            <w:tcW w:w="1909" w:type="dxa"/>
            <w:shd w:val="clear" w:color="auto" w:fill="auto"/>
          </w:tcPr>
          <w:p w14:paraId="7628F2D2" w14:textId="77777777" w:rsidR="003D4521" w:rsidRPr="00FF1B1C" w:rsidRDefault="003D4521" w:rsidP="005843C6">
            <w:pPr>
              <w:pStyle w:val="TAL"/>
              <w:rPr>
                <w:ins w:id="589" w:author="33.434_CR0007_(Rel-17)_eSEAL" w:date="2022-03-18T15:53:00Z"/>
                <w:rFonts w:eastAsia="SimSun"/>
              </w:rPr>
            </w:pPr>
            <w:ins w:id="590" w:author="33.434_CR0007_(Rel-17)_eSEAL" w:date="2022-03-18T15:53:00Z">
              <w:r>
                <w:rPr>
                  <w:rFonts w:eastAsia="SimSun"/>
                </w:rPr>
                <w:t>cnf</w:t>
              </w:r>
            </w:ins>
          </w:p>
        </w:tc>
        <w:tc>
          <w:tcPr>
            <w:tcW w:w="6327" w:type="dxa"/>
            <w:shd w:val="clear" w:color="auto" w:fill="auto"/>
          </w:tcPr>
          <w:p w14:paraId="1BF86052" w14:textId="290A379D" w:rsidR="003D4521" w:rsidRPr="00FF1B1C" w:rsidRDefault="003D4521" w:rsidP="005843C6">
            <w:pPr>
              <w:pStyle w:val="TAL"/>
              <w:rPr>
                <w:ins w:id="591" w:author="33.434_CR0007_(Rel-17)_eSEAL" w:date="2022-03-18T15:53:00Z"/>
                <w:rFonts w:eastAsia="SimSun"/>
              </w:rPr>
            </w:pPr>
            <w:ins w:id="592" w:author="33.434_CR0007_(Rel-17)_eSEAL" w:date="2022-03-18T15:53:00Z">
              <w:r>
                <w:rPr>
                  <w:rFonts w:eastAsia="SimSun"/>
                </w:rPr>
                <w:t xml:space="preserve">OPTIONAL. </w:t>
              </w:r>
              <w:r w:rsidRPr="00825F74">
                <w:rPr>
                  <w:rFonts w:eastAsia="SimSun"/>
                </w:rPr>
                <w:t xml:space="preserve">This field is REQUIRED for symmetric key usages </w:t>
              </w:r>
              <w:r>
                <w:rPr>
                  <w:rFonts w:eastAsia="SimSun"/>
                </w:rPr>
                <w:t>unless the secret key is known to the SEAL client (e.g. in case of update of access rights) [</w:t>
              </w:r>
            </w:ins>
            <w:ins w:id="593" w:author="33.434_CR0007_(Rel-17)_eSEAL" w:date="2022-03-18T15:54:00Z">
              <w:r>
                <w:rPr>
                  <w:rFonts w:eastAsia="SimSun"/>
                </w:rPr>
                <w:t>27</w:t>
              </w:r>
            </w:ins>
            <w:ins w:id="594" w:author="33.434_CR0007_(Rel-17)_eSEAL" w:date="2022-03-18T15:53:00Z">
              <w:r>
                <w:rPr>
                  <w:rFonts w:eastAsia="SimSun"/>
                </w:rPr>
                <w:t>].</w:t>
              </w:r>
            </w:ins>
          </w:p>
        </w:tc>
      </w:tr>
      <w:tr w:rsidR="003D4521" w:rsidRPr="00FF1B1C" w14:paraId="0ADDA446" w14:textId="77777777" w:rsidTr="005843C6">
        <w:trPr>
          <w:jc w:val="center"/>
          <w:ins w:id="595" w:author="33.434_CR0007_(Rel-17)_eSEAL" w:date="2022-03-18T15:53:00Z"/>
        </w:trPr>
        <w:tc>
          <w:tcPr>
            <w:tcW w:w="1909" w:type="dxa"/>
            <w:shd w:val="clear" w:color="auto" w:fill="auto"/>
          </w:tcPr>
          <w:p w14:paraId="209EA8B8" w14:textId="77777777" w:rsidR="003D4521" w:rsidRDefault="003D4521" w:rsidP="005843C6">
            <w:pPr>
              <w:pStyle w:val="TAL"/>
              <w:rPr>
                <w:ins w:id="596" w:author="33.434_CR0007_(Rel-17)_eSEAL" w:date="2022-03-18T15:53:00Z"/>
                <w:rFonts w:eastAsia="SimSun"/>
              </w:rPr>
            </w:pPr>
            <w:ins w:id="597" w:author="33.434_CR0007_(Rel-17)_eSEAL" w:date="2022-03-18T15:53:00Z">
              <w:r>
                <w:rPr>
                  <w:rFonts w:eastAsia="SimSun"/>
                </w:rPr>
                <w:t>rs_cnf</w:t>
              </w:r>
            </w:ins>
          </w:p>
        </w:tc>
        <w:tc>
          <w:tcPr>
            <w:tcW w:w="6327" w:type="dxa"/>
            <w:shd w:val="clear" w:color="auto" w:fill="auto"/>
          </w:tcPr>
          <w:p w14:paraId="01BB55F7" w14:textId="45F3DCAC" w:rsidR="003D4521" w:rsidRPr="00105648" w:rsidRDefault="003D4521" w:rsidP="005843C6">
            <w:pPr>
              <w:pStyle w:val="TAL"/>
              <w:rPr>
                <w:ins w:id="598" w:author="33.434_CR0007_(Rel-17)_eSEAL" w:date="2022-03-18T15:53:00Z"/>
                <w:rFonts w:eastAsia="SimSun"/>
              </w:rPr>
            </w:pPr>
            <w:ins w:id="599" w:author="33.434_CR0007_(Rel-17)_eSEAL" w:date="2022-03-18T15:53:00Z">
              <w:r>
                <w:rPr>
                  <w:rFonts w:eastAsia="SimSun"/>
                </w:rPr>
                <w:t xml:space="preserve">OPTIONAL. </w:t>
              </w:r>
              <w:r w:rsidRPr="00825F74">
                <w:rPr>
                  <w:rFonts w:eastAsia="SimSun"/>
                </w:rPr>
                <w:t xml:space="preserve">This field is REQUIRED for asymmetric key usages </w:t>
              </w:r>
              <w:r>
                <w:rPr>
                  <w:rFonts w:eastAsia="SimSun"/>
                </w:rPr>
                <w:t>unless the public key of the SEAL server is known to the SEAL client (e.g. in case of update of access rights) [</w:t>
              </w:r>
            </w:ins>
            <w:ins w:id="600" w:author="33.434_CR0007_(Rel-17)_eSEAL" w:date="2022-03-18T15:55:00Z">
              <w:r>
                <w:rPr>
                  <w:rFonts w:eastAsia="SimSun"/>
                </w:rPr>
                <w:t>28</w:t>
              </w:r>
            </w:ins>
            <w:ins w:id="601" w:author="33.434_CR0007_(Rel-17)_eSEAL" w:date="2022-03-18T15:53:00Z">
              <w:r>
                <w:rPr>
                  <w:rFonts w:eastAsia="SimSun"/>
                </w:rPr>
                <w:t>].</w:t>
              </w:r>
            </w:ins>
          </w:p>
        </w:tc>
      </w:tr>
    </w:tbl>
    <w:p w14:paraId="73F3C61B" w14:textId="77777777" w:rsidR="003D4521" w:rsidRPr="00FF1B1C" w:rsidRDefault="003D4521" w:rsidP="003D4521">
      <w:pPr>
        <w:keepNext/>
        <w:keepLines/>
        <w:rPr>
          <w:ins w:id="602" w:author="33.434_CR0007_(Rel-17)_eSEAL" w:date="2022-03-18T15:53:00Z"/>
          <w:rFonts w:eastAsia="SimSun"/>
        </w:rPr>
      </w:pPr>
    </w:p>
    <w:p w14:paraId="6A03DEE0" w14:textId="77777777" w:rsidR="003D4521" w:rsidRPr="00FF1B1C" w:rsidRDefault="003D4521" w:rsidP="003D4521">
      <w:pPr>
        <w:rPr>
          <w:ins w:id="603" w:author="33.434_CR0007_(Rel-17)_eSEAL" w:date="2022-03-18T15:53:00Z"/>
          <w:rFonts w:eastAsia="SimSun"/>
        </w:rPr>
      </w:pPr>
      <w:ins w:id="604" w:author="33.434_CR0007_(Rel-17)_eSEAL" w:date="2022-03-18T15:53:00Z">
        <w:r w:rsidRPr="00FF1B1C">
          <w:rPr>
            <w:rFonts w:eastAsia="SimSun"/>
          </w:rPr>
          <w:t xml:space="preserve">The </w:t>
        </w:r>
        <w:r>
          <w:rPr>
            <w:rFonts w:eastAsia="SimSun"/>
          </w:rPr>
          <w:t>SEAL client</w:t>
        </w:r>
        <w:r w:rsidRPr="00FF1B1C">
          <w:rPr>
            <w:rFonts w:eastAsia="SimSun"/>
          </w:rPr>
          <w:t xml:space="preserve"> may now us</w:t>
        </w:r>
        <w:r>
          <w:rPr>
            <w:rFonts w:eastAsia="SimSun"/>
          </w:rPr>
          <w:t>e</w:t>
        </w:r>
        <w:r w:rsidRPr="00FF1B1C">
          <w:rPr>
            <w:rFonts w:eastAsia="SimSun"/>
          </w:rPr>
          <w:t xml:space="preserve"> the access token to make </w:t>
        </w:r>
        <w:r>
          <w:rPr>
            <w:rFonts w:eastAsia="SimSun"/>
          </w:rPr>
          <w:t xml:space="preserve">protected and </w:t>
        </w:r>
        <w:r w:rsidRPr="00FF1B1C">
          <w:rPr>
            <w:rFonts w:eastAsia="SimSun"/>
          </w:rPr>
          <w:t xml:space="preserve">authorized requests to the </w:t>
        </w:r>
        <w:r>
          <w:rPr>
            <w:rFonts w:eastAsia="SimSun"/>
          </w:rPr>
          <w:t>SEAL</w:t>
        </w:r>
        <w:r w:rsidRPr="00FF1B1C">
          <w:rPr>
            <w:rFonts w:eastAsia="SimSun"/>
          </w:rPr>
          <w:t xml:space="preserve"> server.</w:t>
        </w:r>
      </w:ins>
    </w:p>
    <w:p w14:paraId="528A0E38" w14:textId="77777777" w:rsidR="002C0F62" w:rsidRPr="000122C5" w:rsidRDefault="002C0F62" w:rsidP="00941B82">
      <w:pPr>
        <w:rPr>
          <w:rFonts w:eastAsia="SimSun"/>
          <w:bCs/>
        </w:rPr>
      </w:pPr>
    </w:p>
    <w:p w14:paraId="071A507F" w14:textId="1C9FDBFC" w:rsidR="00080512" w:rsidRPr="00FF1B1C" w:rsidRDefault="00080512">
      <w:pPr>
        <w:pStyle w:val="Heading8"/>
      </w:pPr>
      <w:r w:rsidRPr="00FF1B1C">
        <w:br w:type="page"/>
      </w:r>
      <w:bookmarkStart w:id="605" w:name="_Toc42174482"/>
      <w:bookmarkStart w:id="606" w:name="_Toc42175521"/>
      <w:bookmarkStart w:id="607" w:name="_Toc42176989"/>
      <w:bookmarkStart w:id="608" w:name="_Toc98511913"/>
      <w:r w:rsidRPr="00FF1B1C">
        <w:lastRenderedPageBreak/>
        <w:t xml:space="preserve">Annex </w:t>
      </w:r>
      <w:r w:rsidR="002C0F62">
        <w:t xml:space="preserve">C </w:t>
      </w:r>
      <w:r w:rsidRPr="00FF1B1C">
        <w:t>(informative):</w:t>
      </w:r>
      <w:r w:rsidRPr="00FF1B1C">
        <w:br/>
        <w:t>Change history</w:t>
      </w:r>
      <w:bookmarkEnd w:id="605"/>
      <w:bookmarkEnd w:id="606"/>
      <w:bookmarkEnd w:id="607"/>
      <w:bookmarkEnd w:id="6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609" w:name="historyclause"/>
            <w:bookmarkEnd w:id="609"/>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sz w:val="16"/>
                <w:szCs w:val="16"/>
              </w:rPr>
            </w:pPr>
            <w:r>
              <w:rPr>
                <w:sz w:val="16"/>
                <w:szCs w:val="16"/>
              </w:rPr>
              <w:t>SP-211367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sz w:val="16"/>
                <w:szCs w:val="16"/>
              </w:rPr>
            </w:pPr>
            <w:r w:rsidRPr="004B787D">
              <w:rPr>
                <w:sz w:val="16"/>
                <w:szCs w:val="16"/>
              </w:rPr>
              <w:t>Security for CoAP interfaces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sz w:val="16"/>
                <w:szCs w:val="16"/>
              </w:rPr>
            </w:pPr>
            <w:r>
              <w:rPr>
                <w:sz w:val="16"/>
                <w:szCs w:val="16"/>
              </w:rPr>
              <w:t>17.0.0</w:t>
            </w:r>
          </w:p>
        </w:tc>
      </w:tr>
      <w:tr w:rsidR="00FB17AE" w:rsidRPr="00FF1B1C" w14:paraId="6B8AEA59" w14:textId="77777777" w:rsidTr="00FA530A">
        <w:trPr>
          <w:ins w:id="610" w:author="33.434_CR0005_(Rel-17)_eSEAL" w:date="2022-03-18T15: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C1A82F" w14:textId="02727B4E" w:rsidR="00FB17AE" w:rsidRDefault="00FB17AE" w:rsidP="003745E9">
            <w:pPr>
              <w:pStyle w:val="TAC"/>
              <w:rPr>
                <w:ins w:id="611" w:author="33.434_CR0005_(Rel-17)_eSEAL" w:date="2022-03-18T15:42:00Z"/>
                <w:sz w:val="16"/>
                <w:szCs w:val="16"/>
              </w:rPr>
            </w:pPr>
            <w:ins w:id="612" w:author="33.434_CR0005_(Rel-17)_eSEAL" w:date="2022-03-18T15:42:00Z">
              <w:r>
                <w:rPr>
                  <w:sz w:val="16"/>
                  <w:szCs w:val="16"/>
                </w:rPr>
                <w:t>2022-03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E00FE" w14:textId="42DAB15C" w:rsidR="00FB17AE" w:rsidRDefault="00FB17AE" w:rsidP="003745E9">
            <w:pPr>
              <w:pStyle w:val="TAC"/>
              <w:rPr>
                <w:ins w:id="613" w:author="33.434_CR0005_(Rel-17)_eSEAL" w:date="2022-03-18T15:42:00Z"/>
                <w:sz w:val="16"/>
                <w:szCs w:val="16"/>
              </w:rPr>
            </w:pPr>
            <w:ins w:id="614" w:author="33.434_CR0005_(Rel-17)_eSEAL" w:date="2022-03-18T15:42:00Z">
              <w:r>
                <w:rPr>
                  <w:sz w:val="16"/>
                  <w:szCs w:val="16"/>
                </w:rPr>
                <w:t>SA#95e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8FC19" w14:textId="0C9C5D63" w:rsidR="00FB17AE" w:rsidRDefault="00FB17AE" w:rsidP="003745E9">
            <w:pPr>
              <w:pStyle w:val="TAC"/>
              <w:rPr>
                <w:ins w:id="615" w:author="33.434_CR0005_(Rel-17)_eSEAL" w:date="2022-03-18T15:42:00Z"/>
                <w:sz w:val="16"/>
                <w:szCs w:val="16"/>
              </w:rPr>
            </w:pPr>
            <w:ins w:id="616" w:author="33.434_CR0005_(Rel-17)_eSEAL" w:date="2022-03-18T15:43:00Z">
              <w:r>
                <w:rPr>
                  <w:sz w:val="16"/>
                  <w:szCs w:val="16"/>
                </w:rPr>
                <w:t>SP-220218</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CC0D2A" w14:textId="3C5EBCAB" w:rsidR="00FB17AE" w:rsidRDefault="00FB17AE" w:rsidP="003745E9">
            <w:pPr>
              <w:pStyle w:val="TAL"/>
              <w:rPr>
                <w:ins w:id="617" w:author="33.434_CR0005_(Rel-17)_eSEAL" w:date="2022-03-18T15:42:00Z"/>
                <w:sz w:val="16"/>
                <w:szCs w:val="16"/>
              </w:rPr>
            </w:pPr>
            <w:ins w:id="618" w:author="33.434_CR0005_(Rel-17)_eSEAL" w:date="2022-03-18T15:43:00Z">
              <w:r>
                <w:rPr>
                  <w:sz w:val="16"/>
                  <w:szCs w:val="16"/>
                </w:rPr>
                <w:t>0005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20C68" w14:textId="6DB54567" w:rsidR="00FB17AE" w:rsidRDefault="00FB17AE" w:rsidP="003745E9">
            <w:pPr>
              <w:pStyle w:val="TAR"/>
              <w:rPr>
                <w:ins w:id="619" w:author="33.434_CR0005_(Rel-17)_eSEAL" w:date="2022-03-18T15:42:00Z"/>
                <w:sz w:val="16"/>
                <w:szCs w:val="16"/>
              </w:rPr>
            </w:pPr>
            <w:ins w:id="620" w:author="33.434_CR0005_(Rel-17)_eSEAL" w:date="2022-03-18T15:43: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2A6E8" w14:textId="1CD198C6" w:rsidR="00FB17AE" w:rsidRDefault="00FB17AE" w:rsidP="003745E9">
            <w:pPr>
              <w:pStyle w:val="TAC"/>
              <w:rPr>
                <w:ins w:id="621" w:author="33.434_CR0005_(Rel-17)_eSEAL" w:date="2022-03-18T15:42:00Z"/>
                <w:sz w:val="16"/>
                <w:szCs w:val="16"/>
              </w:rPr>
            </w:pPr>
            <w:ins w:id="622" w:author="33.434_CR0005_(Rel-17)_eSEAL" w:date="2022-03-18T15:43: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D09E3CE" w14:textId="37434E07" w:rsidR="00FB17AE" w:rsidRPr="004B787D" w:rsidRDefault="00FB17AE" w:rsidP="003745E9">
            <w:pPr>
              <w:pStyle w:val="TAL"/>
              <w:rPr>
                <w:ins w:id="623" w:author="33.434_CR0005_(Rel-17)_eSEAL" w:date="2022-03-18T15:42:00Z"/>
                <w:sz w:val="16"/>
                <w:szCs w:val="16"/>
              </w:rPr>
            </w:pPr>
            <w:ins w:id="624" w:author="33.434_CR0005_(Rel-17)_eSEAL" w:date="2022-03-18T15:43:00Z">
              <w:r w:rsidRPr="00FB17AE">
                <w:rPr>
                  <w:sz w:val="16"/>
                  <w:szCs w:val="16"/>
                  <w:rPrChange w:id="625" w:author="33.434_CR0005_(Rel-17)_eSEAL" w:date="2022-03-18T15:43:00Z">
                    <w:rPr/>
                  </w:rPrChange>
                </w:rPr>
                <w:t>Updating SEAL-S security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5214B" w14:textId="3CF68E9C" w:rsidR="00FB17AE" w:rsidRDefault="00FB17AE" w:rsidP="003745E9">
            <w:pPr>
              <w:pStyle w:val="TAC"/>
              <w:rPr>
                <w:ins w:id="626" w:author="33.434_CR0005_(Rel-17)_eSEAL" w:date="2022-03-18T15:42:00Z"/>
                <w:sz w:val="16"/>
                <w:szCs w:val="16"/>
              </w:rPr>
            </w:pPr>
            <w:ins w:id="627" w:author="33.434_CR0005_(Rel-17)_eSEAL" w:date="2022-03-18T15:43:00Z">
              <w:r>
                <w:rPr>
                  <w:sz w:val="16"/>
                  <w:szCs w:val="16"/>
                </w:rPr>
                <w:t>17.1.0</w:t>
              </w:r>
            </w:ins>
          </w:p>
        </w:tc>
      </w:tr>
      <w:tr w:rsidR="003055F3" w:rsidRPr="00FF1B1C" w14:paraId="0898E16C" w14:textId="77777777" w:rsidTr="00FA530A">
        <w:trPr>
          <w:ins w:id="628" w:author="33.434_CR0006_(Rel-17)_eSEAL" w:date="2022-03-18T15: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D8D738" w14:textId="6C0CAED8" w:rsidR="003055F3" w:rsidRDefault="003055F3" w:rsidP="003055F3">
            <w:pPr>
              <w:pStyle w:val="TAC"/>
              <w:rPr>
                <w:ins w:id="629" w:author="33.434_CR0006_(Rel-17)_eSEAL" w:date="2022-03-18T15:45:00Z"/>
                <w:sz w:val="16"/>
                <w:szCs w:val="16"/>
              </w:rPr>
            </w:pPr>
            <w:ins w:id="630" w:author="33.434_CR0006_(Rel-17)_eSEAL" w:date="2022-03-18T15:45:00Z">
              <w:r>
                <w:rPr>
                  <w:sz w:val="16"/>
                  <w:szCs w:val="16"/>
                </w:rPr>
                <w:t>2022-03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5621A" w14:textId="3D9C80AA" w:rsidR="003055F3" w:rsidRDefault="003055F3" w:rsidP="003055F3">
            <w:pPr>
              <w:pStyle w:val="TAC"/>
              <w:rPr>
                <w:ins w:id="631" w:author="33.434_CR0006_(Rel-17)_eSEAL" w:date="2022-03-18T15:45:00Z"/>
                <w:sz w:val="16"/>
                <w:szCs w:val="16"/>
              </w:rPr>
            </w:pPr>
            <w:ins w:id="632" w:author="33.434_CR0006_(Rel-17)_eSEAL" w:date="2022-03-18T15:45:00Z">
              <w:r>
                <w:rPr>
                  <w:sz w:val="16"/>
                  <w:szCs w:val="16"/>
                </w:rPr>
                <w:t>SA#95e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14282" w14:textId="28E6D761" w:rsidR="003055F3" w:rsidRDefault="003055F3" w:rsidP="003055F3">
            <w:pPr>
              <w:pStyle w:val="TAC"/>
              <w:rPr>
                <w:ins w:id="633" w:author="33.434_CR0006_(Rel-17)_eSEAL" w:date="2022-03-18T15:45:00Z"/>
                <w:sz w:val="16"/>
                <w:szCs w:val="16"/>
              </w:rPr>
            </w:pPr>
            <w:ins w:id="634" w:author="33.434_CR0006_(Rel-17)_eSEAL" w:date="2022-03-18T15:45:00Z">
              <w:r>
                <w:rPr>
                  <w:sz w:val="16"/>
                  <w:szCs w:val="16"/>
                </w:rPr>
                <w:t>SP-220218</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713E82" w14:textId="5250190C" w:rsidR="003055F3" w:rsidRDefault="003055F3" w:rsidP="003055F3">
            <w:pPr>
              <w:pStyle w:val="TAL"/>
              <w:rPr>
                <w:ins w:id="635" w:author="33.434_CR0006_(Rel-17)_eSEAL" w:date="2022-03-18T15:45:00Z"/>
                <w:sz w:val="16"/>
                <w:szCs w:val="16"/>
              </w:rPr>
            </w:pPr>
            <w:ins w:id="636" w:author="33.434_CR0006_(Rel-17)_eSEAL" w:date="2022-03-18T15:45:00Z">
              <w:r>
                <w:rPr>
                  <w:sz w:val="16"/>
                  <w:szCs w:val="16"/>
                </w:rPr>
                <w:t>0006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CD6E" w14:textId="05FEC9BB" w:rsidR="003055F3" w:rsidRDefault="003055F3" w:rsidP="003055F3">
            <w:pPr>
              <w:pStyle w:val="TAR"/>
              <w:rPr>
                <w:ins w:id="637" w:author="33.434_CR0006_(Rel-17)_eSEAL" w:date="2022-03-18T15:45:00Z"/>
                <w:sz w:val="16"/>
                <w:szCs w:val="16"/>
              </w:rPr>
            </w:pPr>
            <w:ins w:id="638" w:author="33.434_CR0006_(Rel-17)_eSEAL" w:date="2022-03-18T15:4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0C462" w14:textId="495BC480" w:rsidR="003055F3" w:rsidRDefault="003055F3" w:rsidP="003055F3">
            <w:pPr>
              <w:pStyle w:val="TAC"/>
              <w:rPr>
                <w:ins w:id="639" w:author="33.434_CR0006_(Rel-17)_eSEAL" w:date="2022-03-18T15:45:00Z"/>
                <w:sz w:val="16"/>
                <w:szCs w:val="16"/>
              </w:rPr>
            </w:pPr>
            <w:ins w:id="640" w:author="33.434_CR0006_(Rel-17)_eSEAL" w:date="2022-03-18T15:45: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A4AD220" w14:textId="4ACA917E" w:rsidR="003055F3" w:rsidRPr="003055F3" w:rsidRDefault="003055F3" w:rsidP="003055F3">
            <w:pPr>
              <w:pStyle w:val="TAL"/>
              <w:rPr>
                <w:ins w:id="641" w:author="33.434_CR0006_(Rel-17)_eSEAL" w:date="2022-03-18T15:45:00Z"/>
                <w:sz w:val="16"/>
                <w:szCs w:val="16"/>
              </w:rPr>
            </w:pPr>
            <w:ins w:id="642" w:author="33.434_CR0006_(Rel-17)_eSEAL" w:date="2022-03-18T15:45:00Z">
              <w:r>
                <w:rPr>
                  <w:sz w:val="16"/>
                  <w:szCs w:val="16"/>
                </w:rPr>
                <w:t xml:space="preserve">Updating SEAL-UU security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BC607" w14:textId="1AC02039" w:rsidR="003055F3" w:rsidRDefault="003055F3" w:rsidP="003055F3">
            <w:pPr>
              <w:pStyle w:val="TAC"/>
              <w:rPr>
                <w:ins w:id="643" w:author="33.434_CR0006_(Rel-17)_eSEAL" w:date="2022-03-18T15:45:00Z"/>
                <w:sz w:val="16"/>
                <w:szCs w:val="16"/>
              </w:rPr>
            </w:pPr>
            <w:ins w:id="644" w:author="33.434_CR0006_(Rel-17)_eSEAL" w:date="2022-03-18T15:45:00Z">
              <w:r>
                <w:rPr>
                  <w:sz w:val="16"/>
                  <w:szCs w:val="16"/>
                </w:rPr>
                <w:t>17.1.0</w:t>
              </w:r>
            </w:ins>
          </w:p>
        </w:tc>
      </w:tr>
      <w:tr w:rsidR="00E5443D" w:rsidRPr="00FF1B1C" w14:paraId="5B0CE30F" w14:textId="77777777" w:rsidTr="00FA530A">
        <w:trPr>
          <w:ins w:id="645" w:author="33.434_CR0007_(Rel-17)_eSEAL" w:date="2022-03-18T15: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5D3E78" w14:textId="186FA785" w:rsidR="00E5443D" w:rsidRDefault="00E5443D" w:rsidP="00E5443D">
            <w:pPr>
              <w:pStyle w:val="TAC"/>
              <w:rPr>
                <w:ins w:id="646" w:author="33.434_CR0007_(Rel-17)_eSEAL" w:date="2022-03-18T15:46:00Z"/>
                <w:sz w:val="16"/>
                <w:szCs w:val="16"/>
              </w:rPr>
            </w:pPr>
            <w:ins w:id="647" w:author="33.434_CR0007_(Rel-17)_eSEAL" w:date="2022-03-18T15:46:00Z">
              <w:r>
                <w:rPr>
                  <w:sz w:val="16"/>
                  <w:szCs w:val="16"/>
                </w:rPr>
                <w:t>2022-03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24C60" w14:textId="0E7A5078" w:rsidR="00E5443D" w:rsidRDefault="00E5443D" w:rsidP="00E5443D">
            <w:pPr>
              <w:pStyle w:val="TAC"/>
              <w:rPr>
                <w:ins w:id="648" w:author="33.434_CR0007_(Rel-17)_eSEAL" w:date="2022-03-18T15:46:00Z"/>
                <w:sz w:val="16"/>
                <w:szCs w:val="16"/>
              </w:rPr>
            </w:pPr>
            <w:ins w:id="649" w:author="33.434_CR0007_(Rel-17)_eSEAL" w:date="2022-03-18T15:46:00Z">
              <w:r>
                <w:rPr>
                  <w:sz w:val="16"/>
                  <w:szCs w:val="16"/>
                </w:rPr>
                <w:t>SA#95e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A8BCFD" w14:textId="0414D559" w:rsidR="00E5443D" w:rsidRDefault="00E5443D" w:rsidP="00E5443D">
            <w:pPr>
              <w:pStyle w:val="TAC"/>
              <w:rPr>
                <w:ins w:id="650" w:author="33.434_CR0007_(Rel-17)_eSEAL" w:date="2022-03-18T15:46:00Z"/>
                <w:sz w:val="16"/>
                <w:szCs w:val="16"/>
              </w:rPr>
            </w:pPr>
            <w:ins w:id="651" w:author="33.434_CR0007_(Rel-17)_eSEAL" w:date="2022-03-18T15:46:00Z">
              <w:r>
                <w:rPr>
                  <w:sz w:val="16"/>
                  <w:szCs w:val="16"/>
                </w:rPr>
                <w:t>SP-220218</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2672600" w14:textId="0E2E182A" w:rsidR="00E5443D" w:rsidRDefault="00E5443D" w:rsidP="00E5443D">
            <w:pPr>
              <w:pStyle w:val="TAL"/>
              <w:rPr>
                <w:ins w:id="652" w:author="33.434_CR0007_(Rel-17)_eSEAL" w:date="2022-03-18T15:46:00Z"/>
                <w:sz w:val="16"/>
                <w:szCs w:val="16"/>
              </w:rPr>
            </w:pPr>
            <w:ins w:id="653" w:author="33.434_CR0007_(Rel-17)_eSEAL" w:date="2022-03-18T15:46:00Z">
              <w:r>
                <w:rPr>
                  <w:sz w:val="16"/>
                  <w:szCs w:val="16"/>
                </w:rPr>
                <w:t>0007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9C402" w14:textId="55C5CF4B" w:rsidR="00E5443D" w:rsidRDefault="00E5443D" w:rsidP="00E5443D">
            <w:pPr>
              <w:pStyle w:val="TAR"/>
              <w:rPr>
                <w:ins w:id="654" w:author="33.434_CR0007_(Rel-17)_eSEAL" w:date="2022-03-18T15:46:00Z"/>
                <w:sz w:val="16"/>
                <w:szCs w:val="16"/>
              </w:rPr>
            </w:pPr>
            <w:ins w:id="655" w:author="33.434_CR0007_(Rel-17)_eSEAL" w:date="2022-03-18T15:46: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843A" w14:textId="5C036124" w:rsidR="00E5443D" w:rsidRDefault="00E5443D" w:rsidP="00E5443D">
            <w:pPr>
              <w:pStyle w:val="TAC"/>
              <w:rPr>
                <w:ins w:id="656" w:author="33.434_CR0007_(Rel-17)_eSEAL" w:date="2022-03-18T15:46:00Z"/>
                <w:sz w:val="16"/>
                <w:szCs w:val="16"/>
              </w:rPr>
            </w:pPr>
            <w:ins w:id="657" w:author="33.434_CR0007_(Rel-17)_eSEAL" w:date="2022-03-18T15:46: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4A7684" w14:textId="45F1CDE2" w:rsidR="00E5443D" w:rsidRDefault="00E5443D" w:rsidP="00E5443D">
            <w:pPr>
              <w:pStyle w:val="TAL"/>
              <w:rPr>
                <w:ins w:id="658" w:author="33.434_CR0007_(Rel-17)_eSEAL" w:date="2022-03-18T15:46:00Z"/>
                <w:sz w:val="16"/>
                <w:szCs w:val="16"/>
              </w:rPr>
            </w:pPr>
            <w:ins w:id="659" w:author="33.434_CR0007_(Rel-17)_eSEAL" w:date="2022-03-18T15:46:00Z">
              <w:r>
                <w:rPr>
                  <w:sz w:val="16"/>
                  <w:szCs w:val="16"/>
                </w:rPr>
                <w:t>Profiling ACE in SEAL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B190CC" w14:textId="2D86EF5B" w:rsidR="00E5443D" w:rsidRDefault="00E5443D" w:rsidP="00E5443D">
            <w:pPr>
              <w:pStyle w:val="TAC"/>
              <w:rPr>
                <w:ins w:id="660" w:author="33.434_CR0007_(Rel-17)_eSEAL" w:date="2022-03-18T15:46:00Z"/>
                <w:sz w:val="16"/>
                <w:szCs w:val="16"/>
              </w:rPr>
            </w:pPr>
            <w:ins w:id="661" w:author="33.434_CR0007_(Rel-17)_eSEAL" w:date="2022-03-18T15:46:00Z">
              <w:r>
                <w:rPr>
                  <w:sz w:val="16"/>
                  <w:szCs w:val="16"/>
                </w:rPr>
                <w:t>17.1.0</w:t>
              </w:r>
            </w:ins>
          </w:p>
        </w:tc>
      </w:tr>
      <w:tr w:rsidR="002A0050" w:rsidRPr="00FF1B1C" w14:paraId="4ADD1C55" w14:textId="77777777" w:rsidTr="00FA530A">
        <w:trPr>
          <w:ins w:id="662" w:author="33.434_CR0008R1_(Rel-17)_eSEAL" w:date="2022-03-18T15: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CDBEF2" w14:textId="1F94C857" w:rsidR="002A0050" w:rsidRDefault="002A0050" w:rsidP="00E5443D">
            <w:pPr>
              <w:pStyle w:val="TAC"/>
              <w:rPr>
                <w:ins w:id="663" w:author="33.434_CR0008R1_(Rel-17)_eSEAL" w:date="2022-03-18T15:55:00Z"/>
                <w:sz w:val="16"/>
                <w:szCs w:val="16"/>
              </w:rPr>
            </w:pPr>
            <w:ins w:id="664" w:author="33.434_CR0008R1_(Rel-17)_eSEAL" w:date="2022-03-18T15:55:00Z">
              <w:r>
                <w:rPr>
                  <w:sz w:val="16"/>
                  <w:szCs w:val="16"/>
                </w:rPr>
                <w:t>2022-03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34168" w14:textId="29D674D1" w:rsidR="002A0050" w:rsidRDefault="002A0050" w:rsidP="00E5443D">
            <w:pPr>
              <w:pStyle w:val="TAC"/>
              <w:rPr>
                <w:ins w:id="665" w:author="33.434_CR0008R1_(Rel-17)_eSEAL" w:date="2022-03-18T15:55:00Z"/>
                <w:sz w:val="16"/>
                <w:szCs w:val="16"/>
              </w:rPr>
            </w:pPr>
            <w:ins w:id="666" w:author="33.434_CR0008R1_(Rel-17)_eSEAL" w:date="2022-03-18T15:55:00Z">
              <w:r>
                <w:rPr>
                  <w:sz w:val="16"/>
                  <w:szCs w:val="16"/>
                </w:rPr>
                <w:t>SA#95e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91099F" w14:textId="44D44109" w:rsidR="002A0050" w:rsidRDefault="002A0050" w:rsidP="00E5443D">
            <w:pPr>
              <w:pStyle w:val="TAC"/>
              <w:rPr>
                <w:ins w:id="667" w:author="33.434_CR0008R1_(Rel-17)_eSEAL" w:date="2022-03-18T15:55:00Z"/>
                <w:sz w:val="16"/>
                <w:szCs w:val="16"/>
              </w:rPr>
            </w:pPr>
            <w:ins w:id="668" w:author="33.434_CR0008R1_(Rel-17)_eSEAL" w:date="2022-03-18T15:55:00Z">
              <w:r>
                <w:rPr>
                  <w:sz w:val="16"/>
                  <w:szCs w:val="16"/>
                </w:rPr>
                <w:t>SP-220218</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2B069B" w14:textId="6C13CD0E" w:rsidR="002A0050" w:rsidRDefault="002A0050" w:rsidP="00E5443D">
            <w:pPr>
              <w:pStyle w:val="TAL"/>
              <w:rPr>
                <w:ins w:id="669" w:author="33.434_CR0008R1_(Rel-17)_eSEAL" w:date="2022-03-18T15:55:00Z"/>
                <w:sz w:val="16"/>
                <w:szCs w:val="16"/>
              </w:rPr>
            </w:pPr>
            <w:ins w:id="670" w:author="33.434_CR0008R1_(Rel-17)_eSEAL" w:date="2022-03-18T15:55:00Z">
              <w:r>
                <w:rPr>
                  <w:sz w:val="16"/>
                  <w:szCs w:val="16"/>
                </w:rPr>
                <w:t>0008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A94D3D" w14:textId="150D4DCF" w:rsidR="002A0050" w:rsidRDefault="002A0050" w:rsidP="00E5443D">
            <w:pPr>
              <w:pStyle w:val="TAR"/>
              <w:rPr>
                <w:ins w:id="671" w:author="33.434_CR0008R1_(Rel-17)_eSEAL" w:date="2022-03-18T15:55:00Z"/>
                <w:sz w:val="16"/>
                <w:szCs w:val="16"/>
              </w:rPr>
            </w:pPr>
            <w:ins w:id="672" w:author="33.434_CR0008R1_(Rel-17)_eSEAL" w:date="2022-03-18T15:5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EA56" w14:textId="462F8E2A" w:rsidR="002A0050" w:rsidRDefault="002A0050" w:rsidP="00E5443D">
            <w:pPr>
              <w:pStyle w:val="TAC"/>
              <w:rPr>
                <w:ins w:id="673" w:author="33.434_CR0008R1_(Rel-17)_eSEAL" w:date="2022-03-18T15:55:00Z"/>
                <w:sz w:val="16"/>
                <w:szCs w:val="16"/>
              </w:rPr>
            </w:pPr>
            <w:ins w:id="674" w:author="33.434_CR0008R1_(Rel-17)_eSEAL" w:date="2022-03-18T15:55: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9EC288" w14:textId="6F67FA01" w:rsidR="002A0050" w:rsidRDefault="002A0050" w:rsidP="00E5443D">
            <w:pPr>
              <w:pStyle w:val="TAL"/>
              <w:rPr>
                <w:ins w:id="675" w:author="33.434_CR0008R1_(Rel-17)_eSEAL" w:date="2022-03-18T15:55:00Z"/>
                <w:sz w:val="16"/>
                <w:szCs w:val="16"/>
              </w:rPr>
            </w:pPr>
            <w:ins w:id="676" w:author="33.434_CR0008R1_(Rel-17)_eSEAL" w:date="2022-03-18T15:55:00Z">
              <w:r>
                <w:rPr>
                  <w:sz w:val="16"/>
                  <w:szCs w:val="16"/>
                </w:rPr>
                <w:t>Correcting the implementation of approved S3-214431 to SEAL TS 33.434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99945B" w14:textId="783BD7CC" w:rsidR="002A0050" w:rsidRDefault="002A0050" w:rsidP="00E5443D">
            <w:pPr>
              <w:pStyle w:val="TAC"/>
              <w:rPr>
                <w:ins w:id="677" w:author="33.434_CR0008R1_(Rel-17)_eSEAL" w:date="2022-03-18T15:55:00Z"/>
                <w:sz w:val="16"/>
                <w:szCs w:val="16"/>
              </w:rPr>
            </w:pPr>
            <w:ins w:id="678" w:author="33.434_CR0008R1_(Rel-17)_eSEAL" w:date="2022-03-18T15:55:00Z">
              <w:r>
                <w:rPr>
                  <w:sz w:val="16"/>
                  <w:szCs w:val="16"/>
                </w:rPr>
                <w:t>17.1.0</w:t>
              </w:r>
            </w:ins>
          </w:p>
        </w:tc>
      </w:tr>
      <w:tr w:rsidR="007C2B5B" w:rsidRPr="00FF1B1C" w14:paraId="647E2FDB" w14:textId="77777777" w:rsidTr="00FA530A">
        <w:trPr>
          <w:ins w:id="679" w:author="33.434_CR0010R1_(Rel-17)_SEAL" w:date="2022-03-18T15: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A8B399" w14:textId="57FEC271" w:rsidR="007C2B5B" w:rsidRDefault="007C2B5B" w:rsidP="00E5443D">
            <w:pPr>
              <w:pStyle w:val="TAC"/>
              <w:rPr>
                <w:ins w:id="680" w:author="33.434_CR0010R1_(Rel-17)_SEAL" w:date="2022-03-18T15:59:00Z"/>
                <w:sz w:val="16"/>
                <w:szCs w:val="16"/>
              </w:rPr>
            </w:pPr>
            <w:ins w:id="681" w:author="33.434_CR0010R1_(Rel-17)_SEAL" w:date="2022-03-18T15:59:00Z">
              <w:r>
                <w:rPr>
                  <w:sz w:val="16"/>
                  <w:szCs w:val="16"/>
                </w:rPr>
                <w:t>2022-03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ED7CA" w14:textId="637659BE" w:rsidR="007C2B5B" w:rsidRDefault="007C2B5B" w:rsidP="00E5443D">
            <w:pPr>
              <w:pStyle w:val="TAC"/>
              <w:rPr>
                <w:ins w:id="682" w:author="33.434_CR0010R1_(Rel-17)_SEAL" w:date="2022-03-18T15:59:00Z"/>
                <w:sz w:val="16"/>
                <w:szCs w:val="16"/>
              </w:rPr>
            </w:pPr>
            <w:ins w:id="683" w:author="33.434_CR0010R1_(Rel-17)_SEAL" w:date="2022-03-18T15:59:00Z">
              <w:r>
                <w:rPr>
                  <w:sz w:val="16"/>
                  <w:szCs w:val="16"/>
                </w:rPr>
                <w:t>SA#95e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A926BE" w14:textId="577D765B" w:rsidR="007C2B5B" w:rsidRDefault="007C2B5B" w:rsidP="00E5443D">
            <w:pPr>
              <w:pStyle w:val="TAC"/>
              <w:rPr>
                <w:ins w:id="684" w:author="33.434_CR0010R1_(Rel-17)_SEAL" w:date="2022-03-18T15:59:00Z"/>
                <w:sz w:val="16"/>
                <w:szCs w:val="16"/>
              </w:rPr>
            </w:pPr>
            <w:ins w:id="685" w:author="33.434_CR0010R1_(Rel-17)_SEAL" w:date="2022-03-18T15:59:00Z">
              <w:r>
                <w:rPr>
                  <w:sz w:val="16"/>
                  <w:szCs w:val="16"/>
                </w:rPr>
                <w:t>SP-220224</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B401000" w14:textId="568AA59E" w:rsidR="007C2B5B" w:rsidRDefault="007C2B5B" w:rsidP="00E5443D">
            <w:pPr>
              <w:pStyle w:val="TAL"/>
              <w:rPr>
                <w:ins w:id="686" w:author="33.434_CR0010R1_(Rel-17)_SEAL" w:date="2022-03-18T15:59:00Z"/>
                <w:sz w:val="16"/>
                <w:szCs w:val="16"/>
              </w:rPr>
            </w:pPr>
            <w:ins w:id="687" w:author="33.434_CR0010R1_(Rel-17)_SEAL" w:date="2022-03-18T15:59:00Z">
              <w:r>
                <w:rPr>
                  <w:sz w:val="16"/>
                  <w:szCs w:val="16"/>
                </w:rPr>
                <w:t>0010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2CD0E" w14:textId="5092657B" w:rsidR="007C2B5B" w:rsidRDefault="007C2B5B" w:rsidP="00E5443D">
            <w:pPr>
              <w:pStyle w:val="TAR"/>
              <w:rPr>
                <w:ins w:id="688" w:author="33.434_CR0010R1_(Rel-17)_SEAL" w:date="2022-03-18T15:59:00Z"/>
                <w:sz w:val="16"/>
                <w:szCs w:val="16"/>
              </w:rPr>
            </w:pPr>
            <w:ins w:id="689" w:author="33.434_CR0010R1_(Rel-17)_SEAL" w:date="2022-03-18T15:5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717211" w14:textId="4F67FC0E" w:rsidR="007C2B5B" w:rsidRDefault="007C2B5B" w:rsidP="00E5443D">
            <w:pPr>
              <w:pStyle w:val="TAC"/>
              <w:rPr>
                <w:ins w:id="690" w:author="33.434_CR0010R1_(Rel-17)_SEAL" w:date="2022-03-18T15:59:00Z"/>
                <w:sz w:val="16"/>
                <w:szCs w:val="16"/>
              </w:rPr>
            </w:pPr>
            <w:ins w:id="691" w:author="33.434_CR0010R1_(Rel-17)_SEAL" w:date="2022-03-18T15:59:00Z">
              <w:r>
                <w:rPr>
                  <w:sz w:val="16"/>
                  <w:szCs w:val="16"/>
                </w:rPr>
                <w:t>A</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31EA2A" w14:textId="492F9C49" w:rsidR="007C2B5B" w:rsidRDefault="007C2B5B" w:rsidP="00E5443D">
            <w:pPr>
              <w:pStyle w:val="TAL"/>
              <w:rPr>
                <w:ins w:id="692" w:author="33.434_CR0010R1_(Rel-17)_SEAL" w:date="2022-03-18T15:59:00Z"/>
                <w:sz w:val="16"/>
                <w:szCs w:val="16"/>
              </w:rPr>
            </w:pPr>
            <w:ins w:id="693" w:author="33.434_CR0010R1_(Rel-17)_SEAL" w:date="2022-03-18T15:59:00Z">
              <w:r>
                <w:rPr>
                  <w:sz w:val="16"/>
                  <w:szCs w:val="16"/>
                </w:rPr>
                <w:t xml:space="preserve">Rel-17 CAPIF usage for SEAL-S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2DFD" w14:textId="67C7E87E" w:rsidR="007C2B5B" w:rsidRDefault="007C2B5B" w:rsidP="00E5443D">
            <w:pPr>
              <w:pStyle w:val="TAC"/>
              <w:rPr>
                <w:ins w:id="694" w:author="33.434_CR0010R1_(Rel-17)_SEAL" w:date="2022-03-18T15:59:00Z"/>
                <w:sz w:val="16"/>
                <w:szCs w:val="16"/>
              </w:rPr>
            </w:pPr>
            <w:ins w:id="695" w:author="33.434_CR0010R1_(Rel-17)_SEAL" w:date="2022-03-18T15:59:00Z">
              <w:r>
                <w:rPr>
                  <w:sz w:val="16"/>
                  <w:szCs w:val="16"/>
                </w:rPr>
                <w:t>17.1.0</w:t>
              </w:r>
            </w:ins>
          </w:p>
        </w:tc>
      </w:tr>
      <w:tr w:rsidR="00582F46" w:rsidRPr="00FF1B1C" w14:paraId="4965BC81" w14:textId="77777777" w:rsidTr="00FA530A">
        <w:trPr>
          <w:ins w:id="696" w:author="33.434_CR0012R1_(Rel-17)_SEAL" w:date="2022-03-18T16:0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229" w14:textId="5EFD8531" w:rsidR="00582F46" w:rsidRDefault="00582F46" w:rsidP="00582F46">
            <w:pPr>
              <w:pStyle w:val="TAC"/>
              <w:rPr>
                <w:ins w:id="697" w:author="33.434_CR0012R1_(Rel-17)_SEAL" w:date="2022-03-18T16:01:00Z"/>
                <w:sz w:val="16"/>
                <w:szCs w:val="16"/>
              </w:rPr>
            </w:pPr>
            <w:ins w:id="698" w:author="33.434_CR0012R1_(Rel-17)_SEAL" w:date="2022-03-18T16:01:00Z">
              <w:r>
                <w:rPr>
                  <w:sz w:val="16"/>
                  <w:szCs w:val="16"/>
                </w:rPr>
                <w:t>2022-03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ECAA61" w14:textId="3EEB8AF5" w:rsidR="00582F46" w:rsidRDefault="00582F46" w:rsidP="00582F46">
            <w:pPr>
              <w:pStyle w:val="TAC"/>
              <w:rPr>
                <w:ins w:id="699" w:author="33.434_CR0012R1_(Rel-17)_SEAL" w:date="2022-03-18T16:01:00Z"/>
                <w:sz w:val="16"/>
                <w:szCs w:val="16"/>
              </w:rPr>
            </w:pPr>
            <w:ins w:id="700" w:author="33.434_CR0012R1_(Rel-17)_SEAL" w:date="2022-03-18T16:01:00Z">
              <w:r>
                <w:rPr>
                  <w:sz w:val="16"/>
                  <w:szCs w:val="16"/>
                </w:rPr>
                <w:t>SA#95e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1431F" w14:textId="704255F1" w:rsidR="00582F46" w:rsidRDefault="00582F46" w:rsidP="00582F46">
            <w:pPr>
              <w:pStyle w:val="TAC"/>
              <w:rPr>
                <w:ins w:id="701" w:author="33.434_CR0012R1_(Rel-17)_SEAL" w:date="2022-03-18T16:01:00Z"/>
                <w:sz w:val="16"/>
                <w:szCs w:val="16"/>
              </w:rPr>
            </w:pPr>
            <w:ins w:id="702" w:author="33.434_CR0012R1_(Rel-17)_SEAL" w:date="2022-03-18T16:01:00Z">
              <w:r>
                <w:rPr>
                  <w:sz w:val="16"/>
                  <w:szCs w:val="16"/>
                </w:rPr>
                <w:t>SP-220224</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288EE14" w14:textId="525E7B53" w:rsidR="00582F46" w:rsidRDefault="00582F46" w:rsidP="00582F46">
            <w:pPr>
              <w:pStyle w:val="TAL"/>
              <w:rPr>
                <w:ins w:id="703" w:author="33.434_CR0012R1_(Rel-17)_SEAL" w:date="2022-03-18T16:01:00Z"/>
                <w:sz w:val="16"/>
                <w:szCs w:val="16"/>
              </w:rPr>
            </w:pPr>
            <w:ins w:id="704" w:author="33.434_CR0012R1_(Rel-17)_SEAL" w:date="2022-03-18T16:01:00Z">
              <w:r>
                <w:rPr>
                  <w:sz w:val="16"/>
                  <w:szCs w:val="16"/>
                </w:rPr>
                <w:t>0012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4BCF" w14:textId="65082786" w:rsidR="00582F46" w:rsidRDefault="00582F46" w:rsidP="00582F46">
            <w:pPr>
              <w:pStyle w:val="TAR"/>
              <w:rPr>
                <w:ins w:id="705" w:author="33.434_CR0012R1_(Rel-17)_SEAL" w:date="2022-03-18T16:01:00Z"/>
                <w:sz w:val="16"/>
                <w:szCs w:val="16"/>
              </w:rPr>
            </w:pPr>
            <w:ins w:id="706" w:author="33.434_CR0012R1_(Rel-17)_SEAL" w:date="2022-03-18T16:0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162C" w14:textId="4C26A345" w:rsidR="00582F46" w:rsidRDefault="00582F46" w:rsidP="00582F46">
            <w:pPr>
              <w:pStyle w:val="TAC"/>
              <w:rPr>
                <w:ins w:id="707" w:author="33.434_CR0012R1_(Rel-17)_SEAL" w:date="2022-03-18T16:01:00Z"/>
                <w:sz w:val="16"/>
                <w:szCs w:val="16"/>
              </w:rPr>
            </w:pPr>
            <w:ins w:id="708" w:author="33.434_CR0012R1_(Rel-17)_SEAL" w:date="2022-03-18T16:01:00Z">
              <w:r>
                <w:rPr>
                  <w:sz w:val="16"/>
                  <w:szCs w:val="16"/>
                </w:rPr>
                <w:t>A</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3664E1" w14:textId="52F88EFA" w:rsidR="00582F46" w:rsidRDefault="00582F46" w:rsidP="00582F46">
            <w:pPr>
              <w:pStyle w:val="TAL"/>
              <w:rPr>
                <w:ins w:id="709" w:author="33.434_CR0012R1_(Rel-17)_SEAL" w:date="2022-03-18T16:01:00Z"/>
                <w:sz w:val="16"/>
                <w:szCs w:val="16"/>
              </w:rPr>
            </w:pPr>
            <w:ins w:id="710" w:author="33.434_CR0012R1_(Rel-17)_SEAL" w:date="2022-03-18T16:01:00Z">
              <w:r>
                <w:rPr>
                  <w:sz w:val="16"/>
                  <w:szCs w:val="16"/>
                </w:rPr>
                <w:t xml:space="preserve">Rel-17 Correcting SEAL-UU security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91634" w14:textId="65235972" w:rsidR="00582F46" w:rsidRDefault="00582F46" w:rsidP="00582F46">
            <w:pPr>
              <w:pStyle w:val="TAC"/>
              <w:rPr>
                <w:ins w:id="711" w:author="33.434_CR0012R1_(Rel-17)_SEAL" w:date="2022-03-18T16:01:00Z"/>
                <w:sz w:val="16"/>
                <w:szCs w:val="16"/>
              </w:rPr>
            </w:pPr>
            <w:ins w:id="712" w:author="33.434_CR0012R1_(Rel-17)_SEAL" w:date="2022-03-18T16:01:00Z">
              <w:r>
                <w:rPr>
                  <w:sz w:val="16"/>
                  <w:szCs w:val="16"/>
                </w:rPr>
                <w:t>17.1.0</w:t>
              </w:r>
            </w:ins>
          </w:p>
        </w:tc>
      </w:tr>
    </w:tbl>
    <w:p w14:paraId="17886726" w14:textId="77777777" w:rsidR="00080512" w:rsidRPr="00FF1B1C" w:rsidRDefault="00080512" w:rsidP="00A95854"/>
    <w:sectPr w:rsidR="00080512" w:rsidRPr="00FF1B1C">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34EE" w14:textId="77777777" w:rsidR="000E512E" w:rsidRDefault="000E512E">
      <w:r>
        <w:separator/>
      </w:r>
    </w:p>
  </w:endnote>
  <w:endnote w:type="continuationSeparator" w:id="0">
    <w:p w14:paraId="2ADC8B38" w14:textId="77777777" w:rsidR="000E512E" w:rsidRDefault="000E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739C" w14:textId="77777777" w:rsidR="000E512E" w:rsidRDefault="000E512E">
      <w:r>
        <w:separator/>
      </w:r>
    </w:p>
  </w:footnote>
  <w:footnote w:type="continuationSeparator" w:id="0">
    <w:p w14:paraId="3E81E5E0" w14:textId="77777777" w:rsidR="000E512E" w:rsidRDefault="000E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45247C47"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0F29">
      <w:rPr>
        <w:rFonts w:ascii="Arial" w:hAnsi="Arial" w:cs="Arial"/>
        <w:b/>
        <w:noProof/>
        <w:sz w:val="18"/>
        <w:szCs w:val="18"/>
      </w:rPr>
      <w:t>3GPP TS 33.434 V17.01.0 (20212022-1203)</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29DA9B24"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0F29">
      <w:rPr>
        <w:rFonts w:ascii="Arial" w:hAnsi="Arial" w:cs="Arial"/>
        <w:b/>
        <w:noProof/>
        <w:sz w:val="18"/>
        <w:szCs w:val="18"/>
      </w:rPr>
      <w:t>Release 17</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434_CR0011R1_(Rel-16)_SEAL">
    <w15:presenceInfo w15:providerId="None" w15:userId="33.434_CR0011R1_(Rel-16)_SEAL"/>
  </w15:person>
  <w15:person w15:author="33.434_CR0007_(Rel-17)_eSEAL">
    <w15:presenceInfo w15:providerId="None" w15:userId="33.434_CR0007_(Rel-17)_eSEAL"/>
  </w15:person>
  <w15:person w15:author="33.434_CR0012R1_(Rel-17)_SEAL">
    <w15:presenceInfo w15:providerId="None" w15:userId="33.434_CR0012R1_(Rel-17)_SEAL"/>
  </w15:person>
  <w15:person w15:author="33.434_CR0010R1_(Rel-17)_SEAL">
    <w15:presenceInfo w15:providerId="None" w15:userId="33.434_CR0010R1_(Rel-17)_SEAL"/>
  </w15:person>
  <w15:person w15:author="33.434_CR0008R1_(Rel-17)_eSEAL">
    <w15:presenceInfo w15:providerId="None" w15:userId="33.434_CR0008R1_(Rel-17)_eSEAL"/>
  </w15:person>
  <w15:person w15:author="33.434_CR0006_(Rel-17)_eSEAL">
    <w15:presenceInfo w15:providerId="None" w15:userId="33.434_CR0006_(Rel-17)_eSEAL"/>
  </w15:person>
  <w15:person w15:author="33.434_CR0005_(Rel-17)_eSEAL">
    <w15:presenceInfo w15:providerId="None" w15:userId="33.434_CR0005_(Rel-17)_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C1BEC"/>
    <w:rsid w:val="000C47C3"/>
    <w:rsid w:val="000D58AB"/>
    <w:rsid w:val="000E512E"/>
    <w:rsid w:val="000F2885"/>
    <w:rsid w:val="00133525"/>
    <w:rsid w:val="00153AA1"/>
    <w:rsid w:val="00162F99"/>
    <w:rsid w:val="00190750"/>
    <w:rsid w:val="001A4C42"/>
    <w:rsid w:val="001A7420"/>
    <w:rsid w:val="001B6637"/>
    <w:rsid w:val="001C21C3"/>
    <w:rsid w:val="001C5A07"/>
    <w:rsid w:val="001D02C2"/>
    <w:rsid w:val="001D6881"/>
    <w:rsid w:val="001F0C1D"/>
    <w:rsid w:val="001F1132"/>
    <w:rsid w:val="001F168B"/>
    <w:rsid w:val="002155A7"/>
    <w:rsid w:val="002217BA"/>
    <w:rsid w:val="002347A2"/>
    <w:rsid w:val="002468EC"/>
    <w:rsid w:val="002471A6"/>
    <w:rsid w:val="00266D8B"/>
    <w:rsid w:val="002675F0"/>
    <w:rsid w:val="002709B7"/>
    <w:rsid w:val="002871A0"/>
    <w:rsid w:val="002A0050"/>
    <w:rsid w:val="002A633C"/>
    <w:rsid w:val="002B6339"/>
    <w:rsid w:val="002C0F62"/>
    <w:rsid w:val="002C6A18"/>
    <w:rsid w:val="002D74C4"/>
    <w:rsid w:val="002E00EE"/>
    <w:rsid w:val="002E69E8"/>
    <w:rsid w:val="003055F3"/>
    <w:rsid w:val="003172DC"/>
    <w:rsid w:val="00325694"/>
    <w:rsid w:val="003355E5"/>
    <w:rsid w:val="0034677A"/>
    <w:rsid w:val="0035462D"/>
    <w:rsid w:val="0036426F"/>
    <w:rsid w:val="00366D91"/>
    <w:rsid w:val="00370BF3"/>
    <w:rsid w:val="003745E9"/>
    <w:rsid w:val="003765B8"/>
    <w:rsid w:val="00377465"/>
    <w:rsid w:val="003873FE"/>
    <w:rsid w:val="003A6715"/>
    <w:rsid w:val="003C3971"/>
    <w:rsid w:val="003D178F"/>
    <w:rsid w:val="003D4521"/>
    <w:rsid w:val="003E3251"/>
    <w:rsid w:val="003F095B"/>
    <w:rsid w:val="003F658A"/>
    <w:rsid w:val="003F70CB"/>
    <w:rsid w:val="00401C96"/>
    <w:rsid w:val="0041017D"/>
    <w:rsid w:val="00423334"/>
    <w:rsid w:val="004345EC"/>
    <w:rsid w:val="004627EC"/>
    <w:rsid w:val="00465515"/>
    <w:rsid w:val="00476900"/>
    <w:rsid w:val="00477663"/>
    <w:rsid w:val="0049274C"/>
    <w:rsid w:val="004A1FE2"/>
    <w:rsid w:val="004B787D"/>
    <w:rsid w:val="004D048F"/>
    <w:rsid w:val="004D3578"/>
    <w:rsid w:val="004E213A"/>
    <w:rsid w:val="004F0988"/>
    <w:rsid w:val="004F3340"/>
    <w:rsid w:val="004F3E55"/>
    <w:rsid w:val="0053388B"/>
    <w:rsid w:val="00535773"/>
    <w:rsid w:val="00543E6C"/>
    <w:rsid w:val="005571BD"/>
    <w:rsid w:val="00565087"/>
    <w:rsid w:val="00582F46"/>
    <w:rsid w:val="00597B11"/>
    <w:rsid w:val="005A3D2A"/>
    <w:rsid w:val="005B3CF9"/>
    <w:rsid w:val="005D215A"/>
    <w:rsid w:val="005D2E01"/>
    <w:rsid w:val="005D7526"/>
    <w:rsid w:val="005E3C0C"/>
    <w:rsid w:val="005E4BB2"/>
    <w:rsid w:val="00602AEA"/>
    <w:rsid w:val="00612D23"/>
    <w:rsid w:val="00614FDF"/>
    <w:rsid w:val="0063543D"/>
    <w:rsid w:val="00640E4F"/>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B5B"/>
    <w:rsid w:val="007C2D35"/>
    <w:rsid w:val="007D6846"/>
    <w:rsid w:val="007F0F4A"/>
    <w:rsid w:val="007F31BC"/>
    <w:rsid w:val="007F55C4"/>
    <w:rsid w:val="008028A4"/>
    <w:rsid w:val="00821C9B"/>
    <w:rsid w:val="00830747"/>
    <w:rsid w:val="00834C86"/>
    <w:rsid w:val="00871D0E"/>
    <w:rsid w:val="008768CA"/>
    <w:rsid w:val="00895C58"/>
    <w:rsid w:val="008C384C"/>
    <w:rsid w:val="008C5FF4"/>
    <w:rsid w:val="008C6939"/>
    <w:rsid w:val="008E565F"/>
    <w:rsid w:val="008F4775"/>
    <w:rsid w:val="0090271F"/>
    <w:rsid w:val="00902E23"/>
    <w:rsid w:val="009114D7"/>
    <w:rsid w:val="0091348E"/>
    <w:rsid w:val="00917CCB"/>
    <w:rsid w:val="00941B82"/>
    <w:rsid w:val="00942EC2"/>
    <w:rsid w:val="00946CF1"/>
    <w:rsid w:val="009625D4"/>
    <w:rsid w:val="00977E57"/>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B68CE"/>
    <w:rsid w:val="00AC6BC6"/>
    <w:rsid w:val="00AD4188"/>
    <w:rsid w:val="00AE0378"/>
    <w:rsid w:val="00AE0F29"/>
    <w:rsid w:val="00AE65E2"/>
    <w:rsid w:val="00B15449"/>
    <w:rsid w:val="00B20E82"/>
    <w:rsid w:val="00B3482D"/>
    <w:rsid w:val="00B66F5C"/>
    <w:rsid w:val="00B82796"/>
    <w:rsid w:val="00B90640"/>
    <w:rsid w:val="00B93086"/>
    <w:rsid w:val="00BA19ED"/>
    <w:rsid w:val="00BA4B8D"/>
    <w:rsid w:val="00BA78D6"/>
    <w:rsid w:val="00BA7ECE"/>
    <w:rsid w:val="00BB6E3B"/>
    <w:rsid w:val="00BC0F7D"/>
    <w:rsid w:val="00BD38A0"/>
    <w:rsid w:val="00BD7D31"/>
    <w:rsid w:val="00BE3255"/>
    <w:rsid w:val="00BF128E"/>
    <w:rsid w:val="00BF1390"/>
    <w:rsid w:val="00BF1ED1"/>
    <w:rsid w:val="00C074DD"/>
    <w:rsid w:val="00C1496A"/>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2012C"/>
    <w:rsid w:val="00E27EB5"/>
    <w:rsid w:val="00E44582"/>
    <w:rsid w:val="00E5443D"/>
    <w:rsid w:val="00E77645"/>
    <w:rsid w:val="00EA03D1"/>
    <w:rsid w:val="00EA15B0"/>
    <w:rsid w:val="00EA5EA7"/>
    <w:rsid w:val="00EC4A25"/>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17AE"/>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package" Target="embeddings/Microsoft_Visio_Drawing3.vsd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image" Target="media/image10.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9981</Words>
  <Characters>56893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66741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33.434_CR0012R1_(Rel-17)_SEAL</cp:lastModifiedBy>
  <cp:revision>16</cp:revision>
  <cp:lastPrinted>2019-02-25T14:05:00Z</cp:lastPrinted>
  <dcterms:created xsi:type="dcterms:W3CDTF">2021-12-23T11:48:00Z</dcterms:created>
  <dcterms:modified xsi:type="dcterms:W3CDTF">2022-03-18T15:05:00Z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