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861BC8" w14:textId="6F720C98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815A7C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B53905">
        <w:rPr>
          <w:b/>
          <w:i/>
          <w:noProof/>
          <w:sz w:val="28"/>
        </w:rPr>
        <w:t>0286</w:t>
      </w:r>
      <w:ins w:id="0" w:author="r1" w:date="2022-02-22T12:37:00Z">
        <w:r w:rsidR="00EC11A6">
          <w:rPr>
            <w:b/>
            <w:i/>
            <w:noProof/>
            <w:sz w:val="28"/>
          </w:rPr>
          <w:t>-r1</w:t>
        </w:r>
      </w:ins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0C76B8D" w:rsidR="001E41F3" w:rsidRPr="00410371" w:rsidRDefault="00D74F98" w:rsidP="00437C4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437C4F">
                <w:rPr>
                  <w:b/>
                  <w:noProof/>
                  <w:sz w:val="28"/>
                </w:rPr>
                <w:t>33.535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0152E06" w:rsidR="001E41F3" w:rsidRPr="00410371" w:rsidRDefault="00D74F98" w:rsidP="009A4A0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A4A0D">
                <w:rPr>
                  <w:b/>
                  <w:noProof/>
                  <w:sz w:val="28"/>
                </w:rPr>
                <w:t>0121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799397D" w:rsidR="001E41F3" w:rsidRPr="009A4A0D" w:rsidRDefault="009A4A0D" w:rsidP="009A4A0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A4A0D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2BA13DF" w:rsidR="001E41F3" w:rsidRPr="00410371" w:rsidRDefault="00D74F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437C4F">
                <w:rPr>
                  <w:b/>
                  <w:noProof/>
                  <w:sz w:val="28"/>
                </w:rPr>
                <w:t>17.4.0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81F647B" w:rsidR="00F25D98" w:rsidRDefault="00437C4F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979289" w:rsidR="001E41F3" w:rsidRDefault="00D91E55" w:rsidP="000A24C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New </w:t>
            </w:r>
            <w:r w:rsidR="003A597E">
              <w:t xml:space="preserve">AAnF </w:t>
            </w:r>
            <w:r w:rsidR="000A24CB">
              <w:t xml:space="preserve">application key get </w:t>
            </w:r>
            <w:r>
              <w:t xml:space="preserve">service </w:t>
            </w:r>
            <w:r w:rsidR="003A597E">
              <w:t>without SUPI</w:t>
            </w:r>
            <w:r w:rsidR="003A597E" w:rsidDel="003A597E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A9DD661" w:rsidR="001E41F3" w:rsidRDefault="00437C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  <w:r w:rsidR="005902D8">
              <w:rPr>
                <w:noProof/>
              </w:rPr>
              <w:t xml:space="preserve">, </w:t>
            </w:r>
            <w:r w:rsidR="005902D8">
              <w:t>Verizon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60EB99E" w:rsidR="001E41F3" w:rsidRDefault="00437C4F" w:rsidP="00437C4F">
            <w:pPr>
              <w:pStyle w:val="CRCoverPage"/>
              <w:spacing w:after="0"/>
              <w:rPr>
                <w:noProof/>
              </w:rPr>
            </w:pPr>
            <w:r>
              <w:t xml:space="preserve">  AKMA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1C21632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437C4F">
              <w:t>11-01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D88786B" w:rsidR="001E41F3" w:rsidRDefault="00437C4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  <w:r w:rsidR="00F90A6A">
              <w:fldChar w:fldCharType="begin"/>
            </w:r>
            <w:r w:rsidR="00F90A6A">
              <w:instrText xml:space="preserve"> DOCPROPERTY  Cat  \* MERGEFORMAT </w:instrText>
            </w:r>
            <w:r w:rsidR="00F90A6A"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A4DAB1E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437C4F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32F5F15" w:rsidR="00141617" w:rsidRDefault="00141617" w:rsidP="00A33ADF">
            <w:pPr>
              <w:pStyle w:val="CRCoverPage"/>
              <w:spacing w:after="0"/>
              <w:ind w:left="100"/>
              <w:rPr>
                <w:noProof/>
              </w:rPr>
            </w:pPr>
            <w:del w:id="2" w:author="r1" w:date="2022-02-22T12:11:00Z">
              <w:r w:rsidDel="00325057">
                <w:rPr>
                  <w:noProof/>
                  <w:lang w:eastAsia="zh-CN"/>
                </w:rPr>
                <w:delText>During SA3#105e meeting, S3-21</w:delText>
              </w:r>
              <w:r w:rsidR="004A1CA3" w:rsidDel="00325057">
                <w:rPr>
                  <w:noProof/>
                  <w:lang w:eastAsia="zh-CN"/>
                </w:rPr>
                <w:delText>3941</w:delText>
              </w:r>
              <w:r w:rsidDel="00325057">
                <w:rPr>
                  <w:noProof/>
                  <w:lang w:eastAsia="zh-CN"/>
                </w:rPr>
                <w:delText xml:space="preserve"> was </w:delText>
              </w:r>
              <w:r w:rsidR="004A1CA3" w:rsidDel="00325057">
                <w:rPr>
                  <w:noProof/>
                  <w:lang w:eastAsia="zh-CN"/>
                </w:rPr>
                <w:delText>agreed on sending UE ID to AKMA AF</w:delText>
              </w:r>
              <w:r w:rsidR="00A33ADF" w:rsidDel="00325057">
                <w:rPr>
                  <w:noProof/>
                  <w:lang w:eastAsia="zh-CN"/>
                </w:rPr>
                <w:delText xml:space="preserve"> </w:delText>
              </w:r>
              <w:r w:rsidR="00D91E55" w:rsidDel="00325057">
                <w:rPr>
                  <w:noProof/>
                  <w:lang w:eastAsia="zh-CN"/>
                </w:rPr>
                <w:delText>as a mandatory output parameter</w:delText>
              </w:r>
              <w:r w:rsidR="005D387F" w:rsidDel="00325057">
                <w:rPr>
                  <w:noProof/>
                  <w:lang w:eastAsia="zh-CN"/>
                </w:rPr>
                <w:delText xml:space="preserve"> to the AF</w:delText>
              </w:r>
              <w:r w:rsidR="00D91E55" w:rsidDel="00325057">
                <w:rPr>
                  <w:noProof/>
                  <w:lang w:eastAsia="zh-CN"/>
                </w:rPr>
                <w:delText xml:space="preserve">. Whereas, there was an agreement </w:delText>
              </w:r>
              <w:r w:rsidR="00815A7C" w:rsidDel="00325057">
                <w:rPr>
                  <w:noProof/>
                  <w:lang w:eastAsia="zh-CN"/>
                </w:rPr>
                <w:delText xml:space="preserve">in SA3#105-e meeting </w:delText>
              </w:r>
              <w:r w:rsidR="00D91E55" w:rsidDel="00325057">
                <w:rPr>
                  <w:noProof/>
                  <w:lang w:eastAsia="zh-CN"/>
                </w:rPr>
                <w:delText>that</w:delText>
              </w:r>
              <w:r w:rsidR="00815A7C" w:rsidDel="00325057">
                <w:rPr>
                  <w:noProof/>
                  <w:lang w:eastAsia="zh-CN"/>
                </w:rPr>
                <w:delText>,</w:delText>
              </w:r>
              <w:r w:rsidR="00D91E55" w:rsidDel="00325057">
                <w:rPr>
                  <w:noProof/>
                  <w:lang w:eastAsia="zh-CN"/>
                </w:rPr>
                <w:delText xml:space="preserve"> i</w:delText>
              </w:r>
            </w:del>
            <w:ins w:id="3" w:author="r1" w:date="2022-02-22T12:11:00Z">
              <w:r w:rsidR="00325057">
                <w:rPr>
                  <w:noProof/>
                  <w:lang w:eastAsia="zh-CN"/>
                </w:rPr>
                <w:t>I</w:t>
              </w:r>
            </w:ins>
            <w:r w:rsidR="00D91E55">
              <w:rPr>
                <w:noProof/>
                <w:lang w:eastAsia="zh-CN"/>
              </w:rPr>
              <w:t xml:space="preserve">t is </w:t>
            </w:r>
            <w:r w:rsidR="005D387F">
              <w:rPr>
                <w:noProof/>
                <w:lang w:eastAsia="zh-CN"/>
              </w:rPr>
              <w:t xml:space="preserve">not always necessay to send SUPI </w:t>
            </w:r>
            <w:r w:rsidR="00815A7C">
              <w:rPr>
                <w:noProof/>
                <w:lang w:eastAsia="zh-CN"/>
              </w:rPr>
              <w:t>out as there are certain services/</w:t>
            </w:r>
            <w:r w:rsidR="00835B44">
              <w:rPr>
                <w:noProof/>
                <w:lang w:eastAsia="zh-CN"/>
              </w:rPr>
              <w:t>AF’s</w:t>
            </w:r>
            <w:r w:rsidR="00815A7C">
              <w:rPr>
                <w:noProof/>
                <w:lang w:eastAsia="zh-CN"/>
              </w:rPr>
              <w:t xml:space="preserve"> which maynot need SUPI.T</w:t>
            </w:r>
            <w:r w:rsidR="005D387F">
              <w:rPr>
                <w:noProof/>
                <w:lang w:eastAsia="zh-CN"/>
              </w:rPr>
              <w:t xml:space="preserve">herefore </w:t>
            </w:r>
            <w:r w:rsidR="00D91E55">
              <w:rPr>
                <w:noProof/>
                <w:lang w:eastAsia="zh-CN"/>
              </w:rPr>
              <w:t>SUPI</w:t>
            </w:r>
            <w:r w:rsidR="005D387F">
              <w:rPr>
                <w:noProof/>
                <w:lang w:eastAsia="zh-CN"/>
              </w:rPr>
              <w:t xml:space="preserve"> can be an optional parameter</w:t>
            </w:r>
            <w:ins w:id="4" w:author="r1" w:date="2022-02-22T12:39:00Z">
              <w:r w:rsidR="00CB4CD2">
                <w:rPr>
                  <w:noProof/>
                  <w:lang w:eastAsia="zh-CN"/>
                </w:rPr>
                <w:t xml:space="preserve"> for </w:t>
              </w:r>
              <w:r w:rsidR="00CB4CD2">
                <w:rPr>
                  <w:noProof/>
                  <w:lang w:eastAsia="zh-CN"/>
                </w:rPr>
                <w:t>certain services/AF’s</w:t>
              </w:r>
            </w:ins>
            <w:r w:rsidR="005D387F">
              <w:rPr>
                <w:noProof/>
                <w:lang w:eastAsia="zh-CN"/>
              </w:rPr>
              <w:t>.</w:t>
            </w:r>
            <w:r w:rsidR="00D91E55">
              <w:rPr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F19F13A" w:rsidR="001E41F3" w:rsidRDefault="00146676" w:rsidP="00325057">
            <w:pPr>
              <w:pStyle w:val="CRCoverPage"/>
              <w:spacing w:after="0"/>
              <w:ind w:left="61"/>
              <w:rPr>
                <w:noProof/>
              </w:rPr>
            </w:pPr>
            <w:r>
              <w:rPr>
                <w:noProof/>
              </w:rPr>
              <w:t xml:space="preserve">Changed </w:t>
            </w:r>
            <w:r w:rsidR="00161828">
              <w:rPr>
                <w:noProof/>
              </w:rPr>
              <w:t>the AAnF</w:t>
            </w:r>
            <w:r w:rsidR="00D91E55">
              <w:rPr>
                <w:noProof/>
              </w:rPr>
              <w:t xml:space="preserve"> service</w:t>
            </w:r>
            <w:r>
              <w:rPr>
                <w:noProof/>
              </w:rPr>
              <w:t>s</w:t>
            </w:r>
            <w:r w:rsidR="00D91E55">
              <w:rPr>
                <w:noProof/>
              </w:rPr>
              <w:t xml:space="preserve"> under clause 7.1 </w:t>
            </w:r>
            <w:r w:rsidR="00503DC6">
              <w:rPr>
                <w:noProof/>
              </w:rPr>
              <w:t xml:space="preserve">appropriately </w:t>
            </w:r>
            <w:r w:rsidR="00D91E55">
              <w:rPr>
                <w:noProof/>
              </w:rPr>
              <w:t xml:space="preserve">for </w:t>
            </w:r>
            <w:r w:rsidR="00161828">
              <w:rPr>
                <w:noProof/>
              </w:rPr>
              <w:t xml:space="preserve">including </w:t>
            </w:r>
            <w:r>
              <w:rPr>
                <w:noProof/>
              </w:rPr>
              <w:t xml:space="preserve">the </w:t>
            </w:r>
            <w:r w:rsidR="00D91E55">
              <w:rPr>
                <w:noProof/>
              </w:rPr>
              <w:t>UE ID to AKMA AF</w:t>
            </w:r>
            <w:r w:rsidR="000A24CB">
              <w:rPr>
                <w:noProof/>
              </w:rPr>
              <w:t xml:space="preserve"> in response to </w:t>
            </w:r>
            <w:r w:rsidR="00161828" w:rsidRPr="00161828">
              <w:rPr>
                <w:noProof/>
              </w:rPr>
              <w:t>Naanf_AKMA_ApplicationKey</w:t>
            </w:r>
            <w:del w:id="5" w:author="r1" w:date="2022-02-22T12:12:00Z">
              <w:r w:rsidR="00161828" w:rsidRPr="00161828" w:rsidDel="00325057">
                <w:rPr>
                  <w:noProof/>
                </w:rPr>
                <w:delText>UEID</w:delText>
              </w:r>
            </w:del>
            <w:r w:rsidR="00161828" w:rsidRPr="00161828">
              <w:rPr>
                <w:noProof/>
              </w:rPr>
              <w:t>_Get</w:t>
            </w:r>
            <w:ins w:id="6" w:author="r1" w:date="2022-02-22T12:12:00Z">
              <w:r w:rsidR="00325057">
                <w:rPr>
                  <w:noProof/>
                </w:rPr>
                <w:t xml:space="preserve"> </w:t>
              </w:r>
            </w:ins>
            <w:r w:rsidR="00161828" w:rsidRPr="00161828">
              <w:rPr>
                <w:noProof/>
              </w:rPr>
              <w:t>service</w:t>
            </w:r>
            <w:r w:rsidR="00161828" w:rsidRPr="00161828" w:rsidDel="000A24CB">
              <w:rPr>
                <w:noProof/>
              </w:rPr>
              <w:t xml:space="preserve"> </w:t>
            </w:r>
            <w:r w:rsidR="00161828">
              <w:rPr>
                <w:noProof/>
              </w:rPr>
              <w:t xml:space="preserve">and not including </w:t>
            </w:r>
            <w:r>
              <w:rPr>
                <w:noProof/>
              </w:rPr>
              <w:t xml:space="preserve">the </w:t>
            </w:r>
            <w:r w:rsidR="00161828" w:rsidRPr="00161828">
              <w:rPr>
                <w:noProof/>
              </w:rPr>
              <w:t>UE ID to AKMA AF in response to Naanf_AKMA_ApplicationKey</w:t>
            </w:r>
            <w:ins w:id="7" w:author="r1" w:date="2022-02-22T12:12:00Z">
              <w:r w:rsidR="00325057">
                <w:rPr>
                  <w:noProof/>
                </w:rPr>
                <w:t>_NoID</w:t>
              </w:r>
            </w:ins>
            <w:r w:rsidR="00161828" w:rsidRPr="00161828">
              <w:rPr>
                <w:noProof/>
              </w:rPr>
              <w:t xml:space="preserve">_Getservice </w:t>
            </w:r>
            <w:r w:rsidR="00D91E55">
              <w:rPr>
                <w:noProof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47DAAB" w:rsidR="001E41F3" w:rsidRDefault="00815A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SUPI will be shared </w:t>
            </w:r>
            <w:r w:rsidR="00563227">
              <w:rPr>
                <w:noProof/>
              </w:rPr>
              <w:t>with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 xml:space="preserve">all </w:t>
            </w:r>
            <w:r w:rsidR="00835B44">
              <w:rPr>
                <w:noProof/>
              </w:rPr>
              <w:t>AF’s</w:t>
            </w:r>
            <w:r>
              <w:rPr>
                <w:noProof/>
              </w:rPr>
              <w:t xml:space="preserve"> </w:t>
            </w:r>
            <w:r w:rsidR="00563227">
              <w:rPr>
                <w:noProof/>
              </w:rPr>
              <w:t>regardless of its significance</w:t>
            </w:r>
            <w:r w:rsidR="008832FA">
              <w:rPr>
                <w:noProof/>
              </w:rPr>
              <w:t>.</w:t>
            </w:r>
          </w:p>
        </w:tc>
        <w:bookmarkStart w:id="8" w:name="_GoBack"/>
        <w:bookmarkEnd w:id="8"/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E0B16B" w:rsidR="001E41F3" w:rsidRDefault="007D09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6.2, </w:t>
            </w:r>
            <w:r w:rsidR="00146676">
              <w:rPr>
                <w:noProof/>
              </w:rPr>
              <w:t xml:space="preserve">7.1.3, </w:t>
            </w:r>
            <w:r w:rsidR="00D91E55">
              <w:rPr>
                <w:noProof/>
              </w:rPr>
              <w:t>7.1.</w:t>
            </w:r>
            <w:r w:rsidR="00BD59F8">
              <w:rPr>
                <w:noProof/>
              </w:rPr>
              <w:t>X</w:t>
            </w:r>
            <w:r w:rsidR="00AF681B">
              <w:rPr>
                <w:noProof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2B0A73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E0CA900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6BC36AD" w:rsidR="001E41F3" w:rsidRDefault="00883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B7D1033" w14:textId="10C61D9A" w:rsidR="003579DB" w:rsidRDefault="003579DB" w:rsidP="003579DB">
      <w:pPr>
        <w:jc w:val="center"/>
        <w:rPr>
          <w:rFonts w:ascii="Arial" w:hAnsi="Arial"/>
          <w:sz w:val="36"/>
          <w:szCs w:val="22"/>
        </w:rPr>
      </w:pPr>
      <w:bookmarkStart w:id="9" w:name="_Toc42177177"/>
      <w:bookmarkStart w:id="10" w:name="_Toc42179530"/>
      <w:bookmarkStart w:id="11" w:name="_Toc42246803"/>
      <w:bookmarkStart w:id="12" w:name="_Toc51245738"/>
      <w:bookmarkStart w:id="13" w:name="_Toc91071567"/>
      <w:r>
        <w:rPr>
          <w:rFonts w:ascii="Arial" w:hAnsi="Arial"/>
          <w:sz w:val="36"/>
          <w:szCs w:val="22"/>
          <w:highlight w:val="yellow"/>
        </w:rPr>
        <w:lastRenderedPageBreak/>
        <w:t>*** Start of Changes ***</w:t>
      </w:r>
    </w:p>
    <w:p w14:paraId="42ABCB4D" w14:textId="77777777" w:rsidR="009250D4" w:rsidRPr="00F16DBC" w:rsidRDefault="009250D4" w:rsidP="009250D4">
      <w:pPr>
        <w:pStyle w:val="Heading2"/>
        <w:rPr>
          <w:rFonts w:eastAsiaTheme="minorEastAsia"/>
        </w:rPr>
      </w:pPr>
      <w:bookmarkStart w:id="14" w:name="_Toc42177185"/>
      <w:bookmarkStart w:id="15" w:name="_Toc42179537"/>
      <w:bookmarkStart w:id="16" w:name="_Toc42246810"/>
      <w:bookmarkStart w:id="17" w:name="_Toc51245745"/>
      <w:bookmarkStart w:id="18" w:name="_Toc91071576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Key for a specific </w:t>
      </w:r>
      <w:r w:rsidRPr="00531EF2">
        <w:rPr>
          <w:rFonts w:eastAsiaTheme="minorEastAsia"/>
        </w:rPr>
        <w:t>AF</w:t>
      </w:r>
      <w:bookmarkEnd w:id="14"/>
      <w:bookmarkEnd w:id="15"/>
      <w:bookmarkEnd w:id="16"/>
      <w:bookmarkEnd w:id="17"/>
      <w:bookmarkEnd w:id="18"/>
    </w:p>
    <w:p w14:paraId="53A32E93" w14:textId="77777777" w:rsidR="009250D4" w:rsidRPr="004A1E59" w:rsidRDefault="009250D4" w:rsidP="009250D4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>
        <w:rPr>
          <w:rFonts w:eastAsia="SimSun"/>
          <w:lang w:eastAsia="zh-CN"/>
        </w:rPr>
        <w:t>the AAnF</w:t>
      </w:r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363EA2EE" w14:textId="1207DA3D" w:rsidR="009250D4" w:rsidRDefault="009250D4" w:rsidP="009250D4">
      <w:pPr>
        <w:pStyle w:val="TH"/>
        <w:rPr>
          <w:ins w:id="19" w:author="Samsung" w:date="2022-01-27T20:16:00Z"/>
        </w:rPr>
      </w:pPr>
      <w:del w:id="20" w:author="Samsung" w:date="2022-01-27T19:46:00Z">
        <w:r w:rsidDel="003A597E">
          <w:object w:dxaOrig="8295" w:dyaOrig="4503" w14:anchorId="25DA4C3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5.35pt;height:225.55pt" o:ole="">
              <v:imagedata r:id="rId13" o:title=""/>
            </v:shape>
            <o:OLEObject Type="Embed" ProgID="Visio.Drawing.15" ShapeID="_x0000_i1025" DrawAspect="Content" ObjectID="_1707038772" r:id="rId14"/>
          </w:object>
        </w:r>
      </w:del>
    </w:p>
    <w:p w14:paraId="524C16BF" w14:textId="16E7BABA" w:rsidR="00F70E85" w:rsidRPr="00F16DBC" w:rsidRDefault="00F70E85" w:rsidP="009250D4">
      <w:pPr>
        <w:pStyle w:val="TH"/>
        <w:rPr>
          <w:rFonts w:eastAsiaTheme="minorEastAsia"/>
          <w:lang w:eastAsia="zh-CN"/>
        </w:rPr>
      </w:pPr>
      <w:ins w:id="21" w:author="Samsung" w:date="2022-01-27T20:16:00Z">
        <w:del w:id="22" w:author="r1" w:date="2022-02-22T12:18:00Z">
          <w:r w:rsidRPr="00F16DBC" w:rsidDel="004515E8">
            <w:rPr>
              <w:rFonts w:eastAsia="SimSun"/>
              <w:noProof/>
              <w:lang w:eastAsia="zh-CN"/>
            </w:rPr>
            <w:object w:dxaOrig="11850" w:dyaOrig="6615" w14:anchorId="4C118D41">
              <v:shape id="_x0000_i1026" type="#_x0000_t75" style="width:422.45pt;height:253.85pt" o:ole="">
                <v:imagedata r:id="rId15" o:title=""/>
                <o:lock v:ext="edit" aspectratio="f"/>
              </v:shape>
              <o:OLEObject Type="Embed" ProgID="Visio.Drawing.11" ShapeID="_x0000_i1026" DrawAspect="Content" ObjectID="_1707038773" r:id="rId16"/>
            </w:object>
          </w:r>
        </w:del>
      </w:ins>
      <w:ins w:id="23" w:author="r1" w:date="2022-02-22T12:18:00Z">
        <w:r w:rsidR="004515E8" w:rsidRPr="00F16DBC">
          <w:rPr>
            <w:rFonts w:eastAsia="SimSun"/>
            <w:noProof/>
            <w:lang w:eastAsia="zh-CN"/>
          </w:rPr>
          <w:object w:dxaOrig="11850" w:dyaOrig="6615" w14:anchorId="676E8B6D">
            <v:shape id="_x0000_i1027" type="#_x0000_t75" style="width:422.45pt;height:253.85pt" o:ole="">
              <v:imagedata r:id="rId17" o:title=""/>
              <o:lock v:ext="edit" aspectratio="f"/>
            </v:shape>
            <o:OLEObject Type="Embed" ProgID="Visio.Drawing.11" ShapeID="_x0000_i1027" DrawAspect="Content" ObjectID="_1707038774" r:id="rId18"/>
          </w:object>
        </w:r>
      </w:ins>
    </w:p>
    <w:p w14:paraId="1BFD6306" w14:textId="77777777" w:rsidR="009250D4" w:rsidRPr="00F16DBC" w:rsidRDefault="009250D4" w:rsidP="009250D4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>
        <w:rPr>
          <w:rFonts w:eastAsiaTheme="minorEastAsia"/>
        </w:rPr>
        <w:t>: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62CC997F" w14:textId="77777777" w:rsidR="009250D4" w:rsidRPr="00F16DBC" w:rsidRDefault="009250D4" w:rsidP="009250D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>
        <w:rPr>
          <w:rFonts w:eastAsiaTheme="minorEastAsia"/>
        </w:rPr>
        <w:t xml:space="preserve"> </w:t>
      </w:r>
      <w:r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5E297F71" w14:textId="77777777" w:rsidR="009250D4" w:rsidRPr="00F16DBC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>The UE shall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/>
        </w:rPr>
        <w:t xml:space="preserve"> from the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before initiating communication with an AKMA Application Function</w:t>
      </w:r>
      <w:r>
        <w:rPr>
          <w:rFonts w:eastAsia="Microsoft YaHei"/>
        </w:rPr>
        <w:t xml:space="preserve">. </w:t>
      </w:r>
      <w:r w:rsidRPr="00F16DBC">
        <w:rPr>
          <w:rFonts w:eastAsiaTheme="minorEastAsia"/>
        </w:rPr>
        <w:t xml:space="preserve">When the UE initiates communication with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, it shall include the derived </w:t>
      </w:r>
      <w:r w:rsidRPr="00531EF2">
        <w:rPr>
          <w:rFonts w:eastAsiaTheme="minorEastAsia" w:hint="eastAsia"/>
          <w:lang w:eastAsia="zh-CN"/>
        </w:rPr>
        <w:t>A-KID</w:t>
      </w:r>
      <w:r>
        <w:rPr>
          <w:rFonts w:eastAsiaTheme="minorEastAsia"/>
          <w:lang w:eastAsia="zh-CN"/>
        </w:rPr>
        <w:t xml:space="preserve"> (see clause 6.1)</w:t>
      </w:r>
      <w:r w:rsidRPr="00F16DBC">
        <w:rPr>
          <w:rFonts w:eastAsiaTheme="minorEastAsia"/>
        </w:rPr>
        <w:t xml:space="preserve"> in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</w:rPr>
        <w:t xml:space="preserve">blishment </w:t>
      </w:r>
      <w:r>
        <w:rPr>
          <w:rFonts w:eastAsia="DengXian"/>
          <w:lang w:val="en-US"/>
        </w:rPr>
        <w:t>R</w:t>
      </w:r>
      <w:r w:rsidRPr="003B7BB3">
        <w:rPr>
          <w:rFonts w:eastAsia="DengXian"/>
          <w:lang w:val="en-US"/>
        </w:rPr>
        <w:t xml:space="preserve">equest </w:t>
      </w:r>
      <w:r w:rsidRPr="00F16DBC">
        <w:rPr>
          <w:rFonts w:eastAsiaTheme="minorEastAsia"/>
        </w:rPr>
        <w:t xml:space="preserve">message. </w:t>
      </w:r>
      <w:r>
        <w:rPr>
          <w:rFonts w:eastAsia="DengXian"/>
          <w:lang w:val="en-US"/>
        </w:rPr>
        <w:t>UE may derive K</w:t>
      </w:r>
      <w:r w:rsidRPr="00C301F1">
        <w:rPr>
          <w:rFonts w:eastAsia="DengXian"/>
          <w:vertAlign w:val="subscript"/>
          <w:lang w:val="en-US"/>
        </w:rPr>
        <w:t>AF</w:t>
      </w:r>
      <w:r>
        <w:rPr>
          <w:rFonts w:eastAsia="DengXian"/>
          <w:lang w:val="en-US"/>
        </w:rPr>
        <w:t xml:space="preserve"> before sending the message or afterwards.</w:t>
      </w:r>
    </w:p>
    <w:p w14:paraId="790AF7E0" w14:textId="41B87142" w:rsidR="009250D4" w:rsidRDefault="009250D4" w:rsidP="009250D4">
      <w:pPr>
        <w:pStyle w:val="B1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does not have an active context associated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, </w:t>
      </w:r>
      <w:r w:rsidRPr="00F16DBC">
        <w:rPr>
          <w:rFonts w:eastAsia="Microsoft YaHei"/>
        </w:rPr>
        <w:t xml:space="preserve">then the </w:t>
      </w:r>
      <w:r w:rsidRPr="00531EF2">
        <w:rPr>
          <w:rFonts w:eastAsia="Microsoft YaHei"/>
        </w:rPr>
        <w:t>AF</w:t>
      </w:r>
      <w:r w:rsidRPr="00F16DBC">
        <w:rPr>
          <w:rFonts w:eastAsia="Microsoft YaHei"/>
        </w:rPr>
        <w:t xml:space="preserve"> </w:t>
      </w:r>
      <w:r>
        <w:rPr>
          <w:rFonts w:eastAsia="Microsoft YaHei"/>
        </w:rPr>
        <w:t>selects the AAnF</w:t>
      </w:r>
      <w:r>
        <w:rPr>
          <w:lang w:val="en-US" w:eastAsia="zh-CN"/>
        </w:rPr>
        <w:t xml:space="preserve">as defined in clause </w:t>
      </w:r>
      <w:r w:rsidRPr="006D7194">
        <w:rPr>
          <w:lang w:val="en-US" w:eastAsia="zh-CN"/>
        </w:rPr>
        <w:t>6.</w:t>
      </w:r>
      <w:r w:rsidRPr="00311698">
        <w:rPr>
          <w:lang w:val="en-US" w:eastAsia="zh-CN"/>
        </w:rPr>
        <w:t>7</w:t>
      </w:r>
      <w:r w:rsidRPr="004444C8">
        <w:rPr>
          <w:lang w:eastAsia="zh-CN"/>
        </w:rPr>
        <w:t>,</w:t>
      </w:r>
      <w:r>
        <w:rPr>
          <w:lang w:eastAsia="zh-CN"/>
        </w:rPr>
        <w:t xml:space="preserve"> and</w:t>
      </w:r>
      <w:r w:rsidRPr="00F16DBC">
        <w:rPr>
          <w:rFonts w:eastAsia="Microsoft YaHei"/>
        </w:rPr>
        <w:t xml:space="preserve"> sends a Naanf_AKMA_</w:t>
      </w:r>
      <w:r>
        <w:rPr>
          <w:rFonts w:eastAsia="Microsoft YaHei"/>
        </w:rPr>
        <w:t>ApplicationKey</w:t>
      </w:r>
      <w:ins w:id="24" w:author="Samsung" w:date="2022-01-27T20:12:00Z">
        <w:del w:id="25" w:author="r1" w:date="2022-02-22T12:09:00Z">
          <w:r w:rsidR="00F70E85" w:rsidDel="00325057">
            <w:rPr>
              <w:rFonts w:eastAsia="Microsoft YaHei"/>
            </w:rPr>
            <w:delText>UEID</w:delText>
          </w:r>
        </w:del>
      </w:ins>
      <w:r>
        <w:rPr>
          <w:rFonts w:eastAsia="Microsoft YaHei"/>
        </w:rPr>
        <w:t>_Get</w:t>
      </w:r>
      <w:r w:rsidRPr="00F16DBC">
        <w:rPr>
          <w:rFonts w:eastAsia="Microsoft YaHei"/>
        </w:rPr>
        <w:t xml:space="preserve"> request</w:t>
      </w:r>
      <w:del w:id="26" w:author="Samsung" w:date="2022-02-01T23:31:00Z">
        <w:r w:rsidRPr="00F16DBC" w:rsidDel="0044796A">
          <w:rPr>
            <w:rFonts w:eastAsiaTheme="minorEastAsia"/>
          </w:rPr>
          <w:delText xml:space="preserve"> </w:delText>
        </w:r>
      </w:del>
      <w:ins w:id="27" w:author="Samsung" w:date="2022-02-01T23:31:00Z">
        <w:r w:rsidR="0044796A">
          <w:rPr>
            <w:rFonts w:eastAsiaTheme="minorEastAsia"/>
          </w:rPr>
          <w:t>, if SUPI of the UE is also required in the response</w:t>
        </w:r>
      </w:ins>
      <w:ins w:id="28" w:author="Samsung" w:date="2022-01-27T20:34:00Z">
        <w:r w:rsidR="00F27291">
          <w:rPr>
            <w:rFonts w:eastAsiaTheme="minorEastAsia"/>
          </w:rPr>
          <w:t xml:space="preserve"> </w:t>
        </w:r>
      </w:ins>
      <w:ins w:id="29" w:author="Samsung" w:date="2022-01-27T19:16:00Z">
        <w:r w:rsidR="00A174CF">
          <w:rPr>
            <w:rFonts w:eastAsiaTheme="minorEastAsia"/>
          </w:rPr>
          <w:t xml:space="preserve">or </w:t>
        </w:r>
        <w:r w:rsidR="00A174CF" w:rsidRPr="00F16DBC">
          <w:rPr>
            <w:rFonts w:eastAsia="Microsoft YaHei"/>
          </w:rPr>
          <w:t>Naanf_AKMA_</w:t>
        </w:r>
        <w:r w:rsidR="00A174CF">
          <w:rPr>
            <w:rFonts w:eastAsia="Microsoft YaHei"/>
          </w:rPr>
          <w:t>ApplicationKey</w:t>
        </w:r>
      </w:ins>
      <w:ins w:id="30" w:author="r1" w:date="2022-02-22T12:09:00Z">
        <w:r w:rsidR="00325057">
          <w:rPr>
            <w:rFonts w:eastAsia="Microsoft YaHei"/>
          </w:rPr>
          <w:t>_NoID</w:t>
        </w:r>
      </w:ins>
      <w:ins w:id="31" w:author="Samsung" w:date="2022-01-27T19:16:00Z">
        <w:r w:rsidR="00A174CF">
          <w:rPr>
            <w:rFonts w:eastAsia="Microsoft YaHei"/>
          </w:rPr>
          <w:t>_Get</w:t>
        </w:r>
        <w:r w:rsidR="00A174CF" w:rsidRPr="00F16DBC">
          <w:rPr>
            <w:rFonts w:eastAsia="Microsoft YaHei"/>
          </w:rPr>
          <w:t xml:space="preserve"> request</w:t>
        </w:r>
      </w:ins>
      <w:ins w:id="32" w:author="Samsung" w:date="2022-01-27T20:34:00Z">
        <w:r w:rsidR="00F27291">
          <w:rPr>
            <w:rFonts w:eastAsiaTheme="minorEastAsia"/>
          </w:rPr>
          <w:t xml:space="preserve"> </w:t>
        </w:r>
      </w:ins>
      <w:r w:rsidRPr="00F16DBC">
        <w:rPr>
          <w:rFonts w:eastAsiaTheme="minorEastAsia"/>
        </w:rPr>
        <w:t xml:space="preserve">to </w:t>
      </w:r>
      <w:ins w:id="33" w:author="Samsung" w:date="2022-02-01T23:30:00Z">
        <w:r w:rsidR="0044796A">
          <w:rPr>
            <w:rFonts w:eastAsiaTheme="minorEastAsia"/>
          </w:rPr>
          <w:t xml:space="preserve">the </w:t>
        </w:r>
      </w:ins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with the </w:t>
      </w: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to request the </w:t>
      </w:r>
      <w:r>
        <w:rPr>
          <w:rFonts w:eastAsiaTheme="minorEastAsia"/>
        </w:rPr>
        <w:t>K</w:t>
      </w:r>
      <w:r w:rsidRPr="00285D8F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for the UE.</w:t>
      </w:r>
      <w:r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also includes its identity (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>) in the request.</w:t>
      </w:r>
    </w:p>
    <w:p w14:paraId="34D446CF" w14:textId="77777777" w:rsidR="009250D4" w:rsidRDefault="009250D4" w:rsidP="009250D4">
      <w:pPr>
        <w:pStyle w:val="B2"/>
        <w:rPr>
          <w:rFonts w:eastAsiaTheme="minorEastAsia"/>
        </w:rPr>
      </w:pPr>
      <w:r w:rsidRPr="005F16F8">
        <w:t>AF</w:t>
      </w:r>
      <w:r>
        <w:rPr>
          <w:rFonts w:hint="eastAsia"/>
          <w:lang w:eastAsia="zh-CN"/>
        </w:rPr>
        <w:t>_</w:t>
      </w:r>
      <w:r>
        <w:rPr>
          <w:rFonts w:eastAsiaTheme="minorEastAsia"/>
        </w:rPr>
        <w:t xml:space="preserve">ID consists of the </w:t>
      </w:r>
      <w:r w:rsidRPr="00955624">
        <w:rPr>
          <w:rFonts w:eastAsiaTheme="minorEastAsia"/>
        </w:rPr>
        <w:t>FQDN of the AF</w:t>
      </w:r>
      <w:r>
        <w:rPr>
          <w:rFonts w:eastAsiaTheme="minorEastAsia"/>
        </w:rPr>
        <w:t xml:space="preserve"> and the </w:t>
      </w:r>
      <w:r w:rsidRPr="00955624">
        <w:rPr>
          <w:rFonts w:eastAsiaTheme="minorEastAsia"/>
        </w:rPr>
        <w:t>Ua* security protocol</w:t>
      </w:r>
      <w:r>
        <w:rPr>
          <w:rFonts w:eastAsiaTheme="minorEastAsia"/>
        </w:rPr>
        <w:t xml:space="preserve"> identifier. The latter parameter identifies the security protocol that the AF will use with the UE.</w:t>
      </w:r>
    </w:p>
    <w:p w14:paraId="4EAD458B" w14:textId="77777777" w:rsidR="009250D4" w:rsidRPr="00F16DBC" w:rsidRDefault="009250D4" w:rsidP="009250D4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check whether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based on the configured local policy or based on the authorization information or policy provided by the </w:t>
      </w:r>
      <w:r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Pr="00531EF2">
        <w:t>AF</w:t>
      </w:r>
      <w:r>
        <w:rPr>
          <w:rFonts w:hint="eastAsia"/>
          <w:lang w:eastAsia="zh-CN"/>
        </w:rPr>
        <w:t>_</w:t>
      </w:r>
      <w:r w:rsidRPr="00F16DBC">
        <w:rPr>
          <w:rFonts w:eastAsiaTheme="minorEastAsia"/>
        </w:rPr>
        <w:t>I</w:t>
      </w:r>
      <w:r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r w:rsidRPr="00531EF2">
        <w:rPr>
          <w:rFonts w:eastAsiaTheme="minorEastAsia"/>
        </w:rPr>
        <w:t>AAnF</w:t>
      </w:r>
      <w:r w:rsidRPr="00F16DBC">
        <w:rPr>
          <w:rFonts w:eastAsiaTheme="minorEastAsia"/>
        </w:rPr>
        <w:t xml:space="preserve"> shall reject the procedure.</w:t>
      </w:r>
    </w:p>
    <w:p w14:paraId="6851D73C" w14:textId="77777777" w:rsidR="009250D4" w:rsidRPr="007836EA" w:rsidRDefault="009250D4" w:rsidP="009250D4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</w:t>
      </w:r>
      <w:r w:rsidRPr="007836EA">
        <w:t>hall verify whether the subscriber is authorized to use AKMA based on the presence of the UE specific K</w:t>
      </w:r>
      <w:r w:rsidRPr="007836EA">
        <w:rPr>
          <w:vertAlign w:val="subscript"/>
        </w:rPr>
        <w:t>AKMA</w:t>
      </w:r>
      <w:r w:rsidRPr="007836EA">
        <w:t xml:space="preserve"> key identified by the A-KID.</w:t>
      </w:r>
    </w:p>
    <w:p w14:paraId="26BB0EA9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Pr="00F16DBC">
        <w:rPr>
          <w:rFonts w:eastAsiaTheme="minorEastAsia"/>
          <w:lang w:eastAsia="zh-CN"/>
        </w:rPr>
        <w:t>If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  <w:lang w:eastAsia="zh-CN"/>
        </w:rPr>
        <w:t xml:space="preserve"> is </w:t>
      </w:r>
      <w:r>
        <w:rPr>
          <w:rFonts w:eastAsiaTheme="minorEastAsia"/>
          <w:lang w:eastAsia="zh-CN"/>
        </w:rPr>
        <w:t>present</w:t>
      </w:r>
      <w:r w:rsidRPr="00F16DBC">
        <w:rPr>
          <w:rFonts w:eastAsiaTheme="minorEastAsia"/>
          <w:lang w:eastAsia="zh-CN"/>
        </w:rPr>
        <w:t xml:space="preserve"> in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,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</w:t>
      </w:r>
      <w:r>
        <w:rPr>
          <w:rFonts w:eastAsia="Microsoft YaHei"/>
          <w:lang w:eastAsia="zh-CN"/>
        </w:rPr>
        <w:t xml:space="preserve"> </w:t>
      </w:r>
      <w:r w:rsidRPr="00F16DBC">
        <w:rPr>
          <w:rFonts w:eastAsia="Microsoft YaHei"/>
          <w:lang w:eastAsia="zh-CN"/>
        </w:rPr>
        <w:t>3</w:t>
      </w:r>
      <w:r w:rsidRPr="00F16DBC" w:rsidDel="00B35D82">
        <w:rPr>
          <w:rFonts w:eastAsia="Microsoft YaHei"/>
          <w:lang w:eastAsia="zh-CN"/>
        </w:rPr>
        <w:t xml:space="preserve">. </w:t>
      </w:r>
    </w:p>
    <w:p w14:paraId="712E3884" w14:textId="77777777" w:rsidR="009250D4" w:rsidRPr="00F16DBC" w:rsidRDefault="009250D4" w:rsidP="009250D4">
      <w:pPr>
        <w:pStyle w:val="B3"/>
        <w:rPr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Pr="00F16DBC">
        <w:rPr>
          <w:rFonts w:eastAsia="Microsoft YaHei"/>
          <w:lang w:eastAsia="zh-CN"/>
        </w:rPr>
        <w:t>If 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  <w:lang w:eastAsia="zh-CN"/>
        </w:rPr>
        <w:t xml:space="preserve"> is not </w:t>
      </w:r>
      <w:r>
        <w:rPr>
          <w:rFonts w:eastAsia="Microsoft YaHei"/>
          <w:lang w:eastAsia="zh-CN"/>
        </w:rPr>
        <w:t>present in the AAnF</w:t>
      </w:r>
      <w:r w:rsidRPr="00F16DBC">
        <w:rPr>
          <w:rFonts w:eastAsia="Microsoft YaHei"/>
          <w:lang w:eastAsia="zh-CN"/>
        </w:rPr>
        <w:t xml:space="preserve">, the </w:t>
      </w:r>
      <w:r w:rsidRPr="00531EF2">
        <w:rPr>
          <w:rFonts w:eastAsia="Microsoft YaHei"/>
          <w:lang w:eastAsia="zh-CN"/>
        </w:rPr>
        <w:t>AAnF</w:t>
      </w:r>
      <w:r w:rsidRPr="00F16DBC">
        <w:rPr>
          <w:rFonts w:eastAsia="Microsoft YaHei"/>
          <w:lang w:eastAsia="zh-CN"/>
        </w:rPr>
        <w:t xml:space="preserve"> shall continue with step 4 </w:t>
      </w:r>
      <w:r>
        <w:rPr>
          <w:rFonts w:eastAsia="Microsoft YaHei"/>
          <w:lang w:eastAsia="zh-CN"/>
        </w:rPr>
        <w:t>with</w:t>
      </w:r>
      <w:r w:rsidRPr="00F16DBC">
        <w:rPr>
          <w:rFonts w:eastAsia="Microsoft YaHei"/>
          <w:lang w:eastAsia="zh-CN"/>
        </w:rPr>
        <w:t xml:space="preserve"> an error response.</w:t>
      </w:r>
    </w:p>
    <w:p w14:paraId="153B18F7" w14:textId="77777777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</w:rPr>
        <w:tab/>
      </w:r>
      <w:r w:rsidRPr="00F16DBC">
        <w:rPr>
          <w:rFonts w:eastAsiaTheme="minorEastAsia"/>
          <w:lang w:eastAsia="zh-CN"/>
        </w:rPr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derives the AKMA Application Key (K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  <w:lang w:eastAsia="zh-CN"/>
        </w:rPr>
        <w:t>) from K</w:t>
      </w:r>
      <w:r w:rsidRPr="00F16DBC">
        <w:rPr>
          <w:rFonts w:eastAsiaTheme="minorEastAsia"/>
          <w:vertAlign w:val="subscript"/>
        </w:rPr>
        <w:t>AKMA</w:t>
      </w:r>
      <w:r>
        <w:rPr>
          <w:rFonts w:eastAsiaTheme="minorEastAsia"/>
          <w:vertAlign w:val="subscript"/>
        </w:rPr>
        <w:t xml:space="preserve"> </w:t>
      </w:r>
      <w:r>
        <w:rPr>
          <w:rFonts w:eastAsiaTheme="minorEastAsia"/>
          <w:lang w:eastAsia="zh-CN"/>
        </w:rPr>
        <w:t>if it does not already have K</w:t>
      </w:r>
      <w:r w:rsidRPr="00D64CFD">
        <w:rPr>
          <w:rFonts w:eastAsiaTheme="minorEastAsia"/>
          <w:vertAlign w:val="subscript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. </w:t>
      </w:r>
    </w:p>
    <w:p w14:paraId="17397CB2" w14:textId="77777777" w:rsidR="009250D4" w:rsidRPr="00F16DBC" w:rsidRDefault="009250D4" w:rsidP="009250D4">
      <w:pPr>
        <w:pStyle w:val="B1"/>
        <w:rPr>
          <w:rFonts w:eastAsia="SimSun"/>
          <w:lang w:eastAsia="zh-CN"/>
        </w:rPr>
      </w:pPr>
      <w:r>
        <w:rPr>
          <w:rFonts w:eastAsia="SimSun"/>
        </w:rPr>
        <w:lastRenderedPageBreak/>
        <w:tab/>
      </w:r>
      <w:r w:rsidRPr="00F16DBC">
        <w:rPr>
          <w:rFonts w:eastAsia="SimSun" w:hint="eastAsia"/>
        </w:rPr>
        <w:t>The key derivation of K</w:t>
      </w:r>
      <w:r w:rsidRPr="00F16DBC">
        <w:rPr>
          <w:rFonts w:eastAsia="SimSun" w:hint="eastAsia"/>
          <w:vertAlign w:val="subscript"/>
        </w:rPr>
        <w:t>A</w:t>
      </w:r>
      <w:r w:rsidRPr="00F16DBC">
        <w:rPr>
          <w:rFonts w:eastAsia="SimSun"/>
          <w:vertAlign w:val="subscript"/>
        </w:rPr>
        <w:t>F</w:t>
      </w:r>
      <w:r w:rsidRPr="00F16DBC">
        <w:rPr>
          <w:rFonts w:eastAsia="SimSun" w:hint="eastAsia"/>
        </w:rPr>
        <w:t xml:space="preserve"> shall be performed </w:t>
      </w:r>
      <w:r>
        <w:rPr>
          <w:rFonts w:eastAsia="SimSun"/>
          <w:lang w:eastAsia="zh-CN"/>
        </w:rPr>
        <w:t>as specified in Annex</w:t>
      </w:r>
      <w:r w:rsidRPr="00F16DBC">
        <w:rPr>
          <w:rFonts w:eastAsia="SimSun" w:hint="eastAsia"/>
          <w:lang w:eastAsia="zh-CN"/>
        </w:rPr>
        <w:t xml:space="preserve"> A.</w:t>
      </w:r>
      <w:r w:rsidRPr="00F16DBC">
        <w:rPr>
          <w:rFonts w:eastAsia="SimSun"/>
          <w:lang w:eastAsia="zh-CN"/>
        </w:rPr>
        <w:t xml:space="preserve">4. </w:t>
      </w:r>
    </w:p>
    <w:p w14:paraId="52EE9C81" w14:textId="010D46C2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4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AAnF</w:t>
      </w:r>
      <w:r w:rsidRPr="00F16DBC">
        <w:rPr>
          <w:rFonts w:eastAsiaTheme="minorEastAsia"/>
          <w:lang w:eastAsia="zh-CN"/>
        </w:rPr>
        <w:t xml:space="preserve"> sends </w:t>
      </w:r>
      <w:ins w:id="34" w:author="Samsung" w:date="2022-01-27T19:25:00Z">
        <w:r w:rsidR="00DF5E0A">
          <w:rPr>
            <w:rFonts w:eastAsiaTheme="minorEastAsia"/>
            <w:lang w:eastAsia="zh-CN"/>
          </w:rPr>
          <w:t xml:space="preserve">in response to the </w:t>
        </w:r>
      </w:ins>
      <w:ins w:id="35" w:author="Samsung" w:date="2022-01-27T19:30:00Z">
        <w:r w:rsidR="00C41500">
          <w:rPr>
            <w:rFonts w:eastAsiaTheme="minorEastAsia"/>
            <w:lang w:eastAsia="zh-CN"/>
          </w:rPr>
          <w:t xml:space="preserve">received </w:t>
        </w:r>
      </w:ins>
      <w:ins w:id="36" w:author="Samsung" w:date="2022-01-27T19:25:00Z">
        <w:r w:rsidR="00DF5E0A">
          <w:rPr>
            <w:rFonts w:eastAsiaTheme="minorEastAsia"/>
            <w:lang w:eastAsia="zh-CN"/>
          </w:rPr>
          <w:t xml:space="preserve">request </w:t>
        </w:r>
      </w:ins>
      <w:ins w:id="37" w:author="Samsung" w:date="2022-01-27T19:27:00Z">
        <w:r w:rsidR="00055DC5">
          <w:rPr>
            <w:rFonts w:eastAsiaTheme="minorEastAsia"/>
            <w:lang w:eastAsia="zh-CN"/>
          </w:rPr>
          <w:t xml:space="preserve">either </w:t>
        </w:r>
      </w:ins>
      <w:r w:rsidRPr="00F16DBC">
        <w:rPr>
          <w:rFonts w:eastAsia="Microsoft YaHei"/>
          <w:lang w:eastAsia="zh-CN"/>
        </w:rPr>
        <w:t>Naanf_AKMA_</w:t>
      </w:r>
      <w:r>
        <w:rPr>
          <w:rFonts w:eastAsia="Microsoft YaHei"/>
          <w:lang w:eastAsia="zh-CN"/>
        </w:rPr>
        <w:t>ApplicationKey</w:t>
      </w:r>
      <w:ins w:id="38" w:author="Samsung" w:date="2022-01-27T20:12:00Z">
        <w:del w:id="39" w:author="r1" w:date="2022-02-22T12:09:00Z">
          <w:r w:rsidR="00F70E85" w:rsidDel="00325057">
            <w:rPr>
              <w:rFonts w:eastAsia="Microsoft YaHei"/>
              <w:lang w:eastAsia="zh-CN"/>
            </w:rPr>
            <w:delText>UEID</w:delText>
          </w:r>
        </w:del>
      </w:ins>
      <w:r>
        <w:rPr>
          <w:rFonts w:eastAsia="Microsoft YaHei"/>
          <w:lang w:eastAsia="zh-CN"/>
        </w:rPr>
        <w:t>_Get</w:t>
      </w:r>
      <w:r w:rsidRPr="00F16DBC">
        <w:rPr>
          <w:rFonts w:eastAsiaTheme="minorEastAsia"/>
          <w:lang w:eastAsia="zh-CN"/>
        </w:rPr>
        <w:t xml:space="preserve"> response to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with </w:t>
      </w:r>
      <w:r>
        <w:rPr>
          <w:lang w:eastAsia="zh-CN"/>
        </w:rPr>
        <w:t xml:space="preserve">SUPI, </w:t>
      </w:r>
      <w:r w:rsidRPr="00F16DBC">
        <w:rPr>
          <w:rFonts w:eastAsiaTheme="minorEastAsia"/>
          <w:lang w:eastAsia="zh-CN"/>
        </w:rPr>
        <w:t>K</w:t>
      </w:r>
      <w:r w:rsidRPr="00F16DBC">
        <w:rPr>
          <w:rFonts w:eastAsiaTheme="minorEastAsia"/>
          <w:vertAlign w:val="subscript"/>
          <w:lang w:eastAsia="zh-CN"/>
        </w:rPr>
        <w:t xml:space="preserve">AF </w:t>
      </w:r>
      <w:r w:rsidRPr="00F16DBC">
        <w:rPr>
          <w:rFonts w:eastAsiaTheme="minorEastAsia"/>
          <w:lang w:eastAsia="zh-CN"/>
        </w:rPr>
        <w:t xml:space="preserve">and </w:t>
      </w:r>
      <w:r>
        <w:rPr>
          <w:rFonts w:eastAsiaTheme="minorEastAsia"/>
          <w:lang w:eastAsia="zh-CN"/>
        </w:rPr>
        <w:t>the K</w:t>
      </w:r>
      <w:r w:rsidRPr="003D11C2">
        <w:rPr>
          <w:rFonts w:eastAsiaTheme="minorEastAsia"/>
          <w:vertAlign w:val="subscript"/>
          <w:lang w:eastAsia="zh-CN"/>
        </w:rPr>
        <w:t>AF</w:t>
      </w:r>
      <w:r>
        <w:rPr>
          <w:rFonts w:eastAsiaTheme="minorEastAsia"/>
          <w:lang w:eastAsia="zh-CN"/>
        </w:rPr>
        <w:t xml:space="preserve"> expiration time</w:t>
      </w:r>
      <w:ins w:id="40" w:author="Samsung" w:date="2022-01-27T19:25:00Z">
        <w:r w:rsidR="00DF5E0A">
          <w:rPr>
            <w:rFonts w:eastAsiaTheme="minorEastAsia"/>
            <w:lang w:eastAsia="zh-CN"/>
          </w:rPr>
          <w:t xml:space="preserve"> or </w:t>
        </w:r>
      </w:ins>
      <w:ins w:id="41" w:author="Samsung" w:date="2022-01-27T19:27:00Z">
        <w:r w:rsidR="00055DC5" w:rsidRPr="00F16DBC">
          <w:rPr>
            <w:rFonts w:eastAsia="Microsoft YaHei"/>
            <w:lang w:eastAsia="zh-CN"/>
          </w:rPr>
          <w:t>Naanf_AKMA_</w:t>
        </w:r>
        <w:r w:rsidR="00055DC5">
          <w:rPr>
            <w:rFonts w:eastAsia="Microsoft YaHei"/>
            <w:lang w:eastAsia="zh-CN"/>
          </w:rPr>
          <w:t>ApplicationKey</w:t>
        </w:r>
      </w:ins>
      <w:ins w:id="42" w:author="r1" w:date="2022-02-22T12:10:00Z">
        <w:r w:rsidR="00325057">
          <w:rPr>
            <w:rFonts w:eastAsia="Microsoft YaHei"/>
            <w:lang w:eastAsia="zh-CN"/>
          </w:rPr>
          <w:t>_NoID</w:t>
        </w:r>
      </w:ins>
      <w:ins w:id="43" w:author="Samsung" w:date="2022-01-27T19:27:00Z">
        <w:r w:rsidR="00055DC5">
          <w:rPr>
            <w:rFonts w:eastAsia="Microsoft YaHei"/>
            <w:lang w:eastAsia="zh-CN"/>
          </w:rPr>
          <w:t>_Get</w:t>
        </w:r>
        <w:r w:rsidR="00055DC5" w:rsidRPr="00F16DBC">
          <w:rPr>
            <w:rFonts w:eastAsiaTheme="minorEastAsia"/>
            <w:lang w:eastAsia="zh-CN"/>
          </w:rPr>
          <w:t xml:space="preserve"> response to the </w:t>
        </w:r>
        <w:r w:rsidR="00055DC5" w:rsidRPr="00531EF2">
          <w:rPr>
            <w:rFonts w:eastAsiaTheme="minorEastAsia"/>
            <w:lang w:eastAsia="zh-CN"/>
          </w:rPr>
          <w:t>AF</w:t>
        </w:r>
        <w:r w:rsidR="00055DC5" w:rsidRPr="00F16DBC">
          <w:rPr>
            <w:rFonts w:eastAsiaTheme="minorEastAsia"/>
            <w:lang w:eastAsia="zh-CN"/>
          </w:rPr>
          <w:t xml:space="preserve"> with K</w:t>
        </w:r>
        <w:r w:rsidR="00055DC5" w:rsidRPr="00F16DBC">
          <w:rPr>
            <w:rFonts w:eastAsiaTheme="minorEastAsia"/>
            <w:vertAlign w:val="subscript"/>
            <w:lang w:eastAsia="zh-CN"/>
          </w:rPr>
          <w:t xml:space="preserve">AF </w:t>
        </w:r>
        <w:r w:rsidR="00055DC5" w:rsidRPr="00F16DBC">
          <w:rPr>
            <w:rFonts w:eastAsiaTheme="minorEastAsia"/>
            <w:lang w:eastAsia="zh-CN"/>
          </w:rPr>
          <w:t xml:space="preserve">and </w:t>
        </w:r>
        <w:r w:rsidR="00055DC5">
          <w:rPr>
            <w:rFonts w:eastAsiaTheme="minorEastAsia"/>
            <w:lang w:eastAsia="zh-CN"/>
          </w:rPr>
          <w:t>the K</w:t>
        </w:r>
        <w:r w:rsidR="00055DC5" w:rsidRPr="003D11C2">
          <w:rPr>
            <w:rFonts w:eastAsiaTheme="minorEastAsia"/>
            <w:vertAlign w:val="subscript"/>
            <w:lang w:eastAsia="zh-CN"/>
          </w:rPr>
          <w:t>AF</w:t>
        </w:r>
        <w:r w:rsidR="00055DC5">
          <w:rPr>
            <w:rFonts w:eastAsiaTheme="minorEastAsia"/>
            <w:lang w:eastAsia="zh-CN"/>
          </w:rPr>
          <w:t xml:space="preserve"> expiration time</w:t>
        </w:r>
      </w:ins>
      <w:r w:rsidRPr="00F16DBC">
        <w:rPr>
          <w:rFonts w:eastAsiaTheme="minorEastAsia"/>
          <w:lang w:eastAsia="zh-CN"/>
        </w:rPr>
        <w:t>.</w:t>
      </w:r>
    </w:p>
    <w:p w14:paraId="041472CF" w14:textId="77777777" w:rsidR="009250D4" w:rsidRPr="00F16DBC" w:rsidRDefault="009250D4" w:rsidP="009250D4">
      <w:pPr>
        <w:pStyle w:val="B1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Pr="00F16DBC">
        <w:rPr>
          <w:rFonts w:eastAsiaTheme="minorEastAsia" w:hint="eastAsia"/>
          <w:lang w:eastAsia="zh-CN"/>
        </w:rPr>
        <w:t>.</w:t>
      </w:r>
      <w:r w:rsidRPr="00F16DBC">
        <w:rPr>
          <w:rFonts w:eastAsiaTheme="minorEastAsia"/>
          <w:lang w:eastAsia="zh-CN"/>
        </w:rPr>
        <w:tab/>
        <w:t xml:space="preserve">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sends</w:t>
      </w:r>
      <w:r w:rsidRPr="00F16DBC">
        <w:rPr>
          <w:rFonts w:eastAsiaTheme="minorEastAsia"/>
          <w:lang w:eastAsia="zh-CN"/>
        </w:rPr>
        <w:t xml:space="preserve"> the Application Session Est</w:t>
      </w:r>
      <w:r w:rsidRPr="00F16DBC">
        <w:rPr>
          <w:rFonts w:eastAsiaTheme="minorEastAsia" w:hint="eastAsia"/>
          <w:lang w:eastAsia="zh-CN"/>
        </w:rPr>
        <w:t>a</w:t>
      </w:r>
      <w:r w:rsidRPr="00F16DBC">
        <w:rPr>
          <w:rFonts w:eastAsiaTheme="minorEastAsia"/>
          <w:lang w:eastAsia="zh-CN"/>
        </w:rPr>
        <w:t xml:space="preserve">blishment </w:t>
      </w:r>
      <w:r>
        <w:rPr>
          <w:rFonts w:eastAsiaTheme="minorEastAsia"/>
          <w:lang w:eastAsia="zh-CN"/>
        </w:rPr>
        <w:t xml:space="preserve">Response </w:t>
      </w:r>
      <w:r w:rsidRPr="00F16DBC">
        <w:rPr>
          <w:rFonts w:eastAsiaTheme="minorEastAsia"/>
          <w:lang w:eastAsia="zh-CN"/>
        </w:rPr>
        <w:t>to the UE.</w:t>
      </w:r>
      <w:r>
        <w:rPr>
          <w:rFonts w:eastAsiaTheme="minorEastAsia"/>
          <w:lang w:eastAsia="zh-CN"/>
        </w:rPr>
        <w:t xml:space="preserve"> </w:t>
      </w:r>
      <w:r>
        <w:rPr>
          <w:lang w:eastAsia="zh-CN"/>
        </w:rPr>
        <w:t xml:space="preserve">If the </w:t>
      </w:r>
      <w:r>
        <w:rPr>
          <w:rFonts w:eastAsia="Microsoft YaHei"/>
          <w:lang w:eastAsia="zh-CN"/>
        </w:rPr>
        <w:t>information in step 4</w:t>
      </w:r>
      <w:r>
        <w:rPr>
          <w:lang w:eastAsia="zh-CN"/>
        </w:rPr>
        <w:t xml:space="preserve"> </w:t>
      </w:r>
      <w:r>
        <w:t>indicates failure of AKMA key request</w:t>
      </w:r>
      <w:r>
        <w:rPr>
          <w:lang w:eastAsia="zh-CN"/>
        </w:rPr>
        <w:t>, the AF shall reject the</w:t>
      </w:r>
      <w:r w:rsidRPr="00501A97">
        <w:rPr>
          <w:lang w:eastAsia="zh-CN"/>
        </w:rPr>
        <w:t xml:space="preserve"> Application Session Est</w:t>
      </w:r>
      <w:r w:rsidRPr="00501A97">
        <w:rPr>
          <w:rFonts w:hint="eastAsia"/>
          <w:lang w:eastAsia="zh-CN"/>
        </w:rPr>
        <w:t>a</w:t>
      </w:r>
      <w:r w:rsidRPr="00501A97">
        <w:rPr>
          <w:lang w:eastAsia="zh-CN"/>
        </w:rPr>
        <w:t xml:space="preserve">blishment </w:t>
      </w:r>
      <w:r>
        <w:rPr>
          <w:lang w:eastAsia="zh-CN"/>
        </w:rPr>
        <w:t xml:space="preserve">by including a failure cause. Afterwards, </w:t>
      </w:r>
      <w:r w:rsidRPr="00501A97">
        <w:rPr>
          <w:lang w:eastAsia="zh-CN"/>
        </w:rPr>
        <w:t xml:space="preserve">UE </w:t>
      </w:r>
      <w:r>
        <w:rPr>
          <w:lang w:eastAsia="zh-CN"/>
        </w:rPr>
        <w:t>may</w:t>
      </w:r>
      <w:r w:rsidRPr="00501A97">
        <w:rPr>
          <w:lang w:eastAsia="zh-CN"/>
        </w:rPr>
        <w:t xml:space="preserve"> trigger a new </w:t>
      </w:r>
      <w:r w:rsidRPr="009C3C99">
        <w:rPr>
          <w:lang w:eastAsia="zh-CN"/>
        </w:rPr>
        <w:t xml:space="preserve">Application Session Establishment </w:t>
      </w:r>
      <w:r w:rsidRPr="00501A97">
        <w:rPr>
          <w:lang w:eastAsia="zh-CN"/>
        </w:rPr>
        <w:t xml:space="preserve">request </w:t>
      </w:r>
      <w:r>
        <w:rPr>
          <w:lang w:eastAsia="zh-CN"/>
        </w:rPr>
        <w:t xml:space="preserve">with the latest </w:t>
      </w:r>
      <w:r w:rsidRPr="00501A97">
        <w:rPr>
          <w:rFonts w:hint="eastAsia"/>
          <w:lang w:eastAsia="zh-CN"/>
        </w:rPr>
        <w:t>A-KID</w:t>
      </w:r>
      <w:r w:rsidRPr="00501A97">
        <w:rPr>
          <w:lang w:eastAsia="zh-CN"/>
        </w:rPr>
        <w:t xml:space="preserve"> to </w:t>
      </w:r>
      <w:r w:rsidRPr="00501A97">
        <w:t>the AKMA AF</w:t>
      </w:r>
      <w:r w:rsidRPr="00501A97">
        <w:rPr>
          <w:lang w:eastAsia="zh-CN"/>
        </w:rPr>
        <w:t>.</w:t>
      </w:r>
    </w:p>
    <w:p w14:paraId="2CE32107" w14:textId="4A5F87C6" w:rsidR="009250D4" w:rsidRDefault="009250D4" w:rsidP="009250D4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3AFC2E9D" w14:textId="36AB8466" w:rsidR="009E380B" w:rsidRPr="009E380B" w:rsidRDefault="009E380B" w:rsidP="009E380B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</w:rPr>
      </w:pPr>
      <w:bookmarkStart w:id="44" w:name="_Toc91071590"/>
      <w:r w:rsidRPr="009E380B">
        <w:rPr>
          <w:rFonts w:ascii="Arial" w:hAnsi="Arial" w:hint="eastAsia"/>
          <w:sz w:val="28"/>
          <w:lang w:eastAsia="zh-CN"/>
        </w:rPr>
        <w:t>7</w:t>
      </w:r>
      <w:r w:rsidRPr="009E380B">
        <w:rPr>
          <w:rFonts w:ascii="Arial" w:hAnsi="Arial"/>
          <w:sz w:val="28"/>
        </w:rPr>
        <w:t>.</w:t>
      </w:r>
      <w:r w:rsidRPr="009E380B">
        <w:rPr>
          <w:rFonts w:ascii="Arial" w:hAnsi="Arial"/>
          <w:sz w:val="28"/>
          <w:lang w:eastAsia="zh-CN"/>
        </w:rPr>
        <w:t>1</w:t>
      </w:r>
      <w:r w:rsidRPr="009E380B">
        <w:rPr>
          <w:rFonts w:ascii="Arial" w:hAnsi="Arial"/>
          <w:sz w:val="28"/>
        </w:rPr>
        <w:t>.3</w:t>
      </w:r>
      <w:r w:rsidRPr="009E380B">
        <w:rPr>
          <w:rFonts w:ascii="Arial" w:hAnsi="Arial"/>
          <w:sz w:val="28"/>
        </w:rPr>
        <w:tab/>
        <w:t>Naanf_AKMA_ApplicationKey</w:t>
      </w:r>
      <w:ins w:id="45" w:author="Samsung" w:date="2022-01-27T20:11:00Z">
        <w:del w:id="46" w:author="r1" w:date="2022-02-22T12:06:00Z">
          <w:r w:rsidR="00F70E85" w:rsidDel="002955AC">
            <w:rPr>
              <w:rFonts w:ascii="Arial" w:hAnsi="Arial"/>
              <w:sz w:val="28"/>
            </w:rPr>
            <w:delText>UEID</w:delText>
          </w:r>
        </w:del>
      </w:ins>
      <w:r w:rsidRPr="009E380B">
        <w:rPr>
          <w:rFonts w:ascii="Arial" w:hAnsi="Arial"/>
          <w:sz w:val="28"/>
        </w:rPr>
        <w:t>_Getservice operation</w:t>
      </w:r>
      <w:bookmarkEnd w:id="44"/>
      <w:r w:rsidRPr="009E380B">
        <w:rPr>
          <w:rFonts w:ascii="Arial" w:hAnsi="Arial"/>
          <w:sz w:val="28"/>
        </w:rPr>
        <w:t xml:space="preserve"> </w:t>
      </w:r>
    </w:p>
    <w:p w14:paraId="77950A6F" w14:textId="6D031D09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Service operation name:</w:t>
      </w:r>
      <w:r w:rsidRPr="009E380B">
        <w:t xml:space="preserve"> Naanf_AKMA_ApplicationKey</w:t>
      </w:r>
      <w:ins w:id="47" w:author="Samsung" w:date="2022-01-27T20:12:00Z">
        <w:del w:id="48" w:author="r1" w:date="2022-02-22T12:06:00Z">
          <w:r w:rsidR="00F70E85" w:rsidDel="002955AC">
            <w:delText>UEID</w:delText>
          </w:r>
        </w:del>
      </w:ins>
      <w:r w:rsidRPr="009E380B">
        <w:t>_Get.</w:t>
      </w:r>
    </w:p>
    <w:p w14:paraId="2BBE3684" w14:textId="7FF7B25E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Description:</w:t>
      </w:r>
      <w:r w:rsidRPr="009E380B">
        <w:t xml:space="preserve"> T</w:t>
      </w:r>
      <w:r w:rsidRPr="009E380B">
        <w:rPr>
          <w:lang w:eastAsia="zh-CN"/>
        </w:rPr>
        <w:t xml:space="preserve">he NF consumer requests </w:t>
      </w:r>
      <w:r w:rsidRPr="009E380B">
        <w:rPr>
          <w:rFonts w:hint="eastAsia"/>
          <w:lang w:eastAsia="zh-CN"/>
        </w:rPr>
        <w:t xml:space="preserve">AKMA Application Key </w:t>
      </w:r>
      <w:ins w:id="49" w:author="Samsung" w:date="2022-01-27T20:44:00Z">
        <w:r w:rsidR="00B77B7B">
          <w:rPr>
            <w:lang w:eastAsia="zh-CN"/>
          </w:rPr>
          <w:t xml:space="preserve">and UE ID </w:t>
        </w:r>
      </w:ins>
      <w:r w:rsidRPr="009E380B">
        <w:rPr>
          <w:rFonts w:hint="eastAsia"/>
          <w:lang w:eastAsia="zh-CN"/>
        </w:rPr>
        <w:t>from</w:t>
      </w:r>
      <w:r w:rsidRPr="009E380B">
        <w:rPr>
          <w:rFonts w:hint="eastAsia"/>
          <w:lang w:val="en-US" w:eastAsia="zh-CN"/>
        </w:rPr>
        <w:t xml:space="preserve"> </w:t>
      </w:r>
      <w:r w:rsidRPr="009E380B">
        <w:rPr>
          <w:lang w:eastAsia="zh-CN"/>
        </w:rPr>
        <w:t>the AAnF</w:t>
      </w:r>
      <w:r w:rsidRPr="009E380B">
        <w:t>.</w:t>
      </w:r>
    </w:p>
    <w:p w14:paraId="3B3E38E6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Required:</w:t>
      </w:r>
      <w:r w:rsidRPr="009E380B">
        <w:t xml:space="preserve"> </w:t>
      </w:r>
      <w:r w:rsidRPr="009E380B">
        <w:rPr>
          <w:rFonts w:hint="eastAsia"/>
          <w:lang w:eastAsia="zh-CN"/>
        </w:rPr>
        <w:t>A-KID</w:t>
      </w:r>
      <w:r w:rsidRPr="009E380B">
        <w:t xml:space="preserve">, AF_ID </w:t>
      </w:r>
    </w:p>
    <w:p w14:paraId="5D19AC51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Input, Optional:</w:t>
      </w:r>
      <w:r w:rsidRPr="009E380B">
        <w:t xml:space="preserve"> None. </w:t>
      </w:r>
    </w:p>
    <w:p w14:paraId="3CF47452" w14:textId="77777777" w:rsidR="009E380B" w:rsidRPr="009E380B" w:rsidRDefault="009E380B" w:rsidP="009E380B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9E380B">
        <w:rPr>
          <w:b/>
        </w:rPr>
        <w:t xml:space="preserve">Output, Required: </w:t>
      </w:r>
      <w:r w:rsidRPr="009E380B">
        <w:t>K</w:t>
      </w:r>
      <w:r w:rsidRPr="009E380B">
        <w:rPr>
          <w:vertAlign w:val="subscript"/>
        </w:rPr>
        <w:t>AF</w:t>
      </w:r>
      <w:r w:rsidRPr="009E380B">
        <w:t>, K</w:t>
      </w:r>
      <w:r w:rsidRPr="009E380B">
        <w:rPr>
          <w:vertAlign w:val="subscript"/>
        </w:rPr>
        <w:t>AF</w:t>
      </w:r>
      <w:r w:rsidRPr="009E380B">
        <w:t xml:space="preserve"> expiration time and SUPI.</w:t>
      </w:r>
    </w:p>
    <w:p w14:paraId="091F3FEA" w14:textId="26CD2989" w:rsidR="009E380B" w:rsidRDefault="009E380B" w:rsidP="009E380B">
      <w:pPr>
        <w:overflowPunct w:val="0"/>
        <w:autoSpaceDE w:val="0"/>
        <w:autoSpaceDN w:val="0"/>
        <w:adjustRightInd w:val="0"/>
        <w:textAlignment w:val="baseline"/>
      </w:pPr>
      <w:r w:rsidRPr="009E380B">
        <w:rPr>
          <w:b/>
        </w:rPr>
        <w:t>Output, Optional:</w:t>
      </w:r>
      <w:r w:rsidRPr="009E380B">
        <w:t xml:space="preserve"> None.</w:t>
      </w:r>
    </w:p>
    <w:p w14:paraId="27BF3394" w14:textId="6D2A8131" w:rsidR="009E380B" w:rsidRPr="009E380B" w:rsidRDefault="009E380B" w:rsidP="009E380B">
      <w:pPr>
        <w:overflowPunct w:val="0"/>
        <w:autoSpaceDE w:val="0"/>
        <w:autoSpaceDN w:val="0"/>
        <w:adjustRightInd w:val="0"/>
        <w:jc w:val="center"/>
        <w:textAlignment w:val="baseline"/>
      </w:pPr>
      <w:r>
        <w:rPr>
          <w:rFonts w:ascii="Arial" w:hAnsi="Arial"/>
          <w:sz w:val="36"/>
          <w:szCs w:val="22"/>
          <w:highlight w:val="yellow"/>
        </w:rPr>
        <w:t>*** Next Change ***</w:t>
      </w:r>
    </w:p>
    <w:p w14:paraId="18C98E65" w14:textId="69107027" w:rsidR="00AF681B" w:rsidRDefault="00AF681B" w:rsidP="00AF681B">
      <w:pPr>
        <w:pStyle w:val="Heading3"/>
        <w:rPr>
          <w:ins w:id="50" w:author="Samsung" w:date="2022-01-27T21:01:00Z"/>
        </w:rPr>
      </w:pPr>
      <w:ins w:id="51" w:author="Samsung" w:date="2022-01-27T21:01:00Z">
        <w:r>
          <w:rPr>
            <w:rFonts w:hint="eastAsia"/>
            <w:lang w:eastAsia="zh-CN"/>
          </w:rPr>
          <w:t>7</w:t>
        </w:r>
        <w:r>
          <w:t>.</w:t>
        </w:r>
        <w:r>
          <w:rPr>
            <w:lang w:eastAsia="zh-CN"/>
          </w:rPr>
          <w:t>1</w:t>
        </w:r>
        <w:r>
          <w:t>.X</w:t>
        </w:r>
        <w:r>
          <w:tab/>
          <w:t>Naanf_AKMA_ApplicationKey</w:t>
        </w:r>
      </w:ins>
      <w:ins w:id="52" w:author="r1" w:date="2022-02-22T11:48:00Z">
        <w:r w:rsidR="00F21656">
          <w:t>_</w:t>
        </w:r>
        <w:r w:rsidR="00F21656" w:rsidRPr="00F21656">
          <w:t xml:space="preserve"> </w:t>
        </w:r>
      </w:ins>
      <w:ins w:id="53" w:author="r1" w:date="2022-02-22T12:05:00Z">
        <w:r w:rsidR="002955AC">
          <w:t>NoID</w:t>
        </w:r>
      </w:ins>
      <w:ins w:id="54" w:author="Samsung" w:date="2022-01-27T21:01:00Z">
        <w:r>
          <w:t xml:space="preserve">_Getservice operation </w:t>
        </w:r>
      </w:ins>
    </w:p>
    <w:p w14:paraId="07687F34" w14:textId="736FC155" w:rsidR="00AF681B" w:rsidRDefault="00AF681B" w:rsidP="00AF681B">
      <w:pPr>
        <w:rPr>
          <w:ins w:id="55" w:author="Samsung" w:date="2022-01-27T21:01:00Z"/>
        </w:rPr>
      </w:pPr>
      <w:ins w:id="56" w:author="Samsung" w:date="2022-01-27T21:01:00Z">
        <w:r>
          <w:rPr>
            <w:b/>
          </w:rPr>
          <w:t>Service operation name:</w:t>
        </w:r>
        <w:r>
          <w:t xml:space="preserve"> Naanf_AKMA_ApplicationKey</w:t>
        </w:r>
      </w:ins>
      <w:ins w:id="57" w:author="r1" w:date="2022-02-22T12:07:00Z">
        <w:r w:rsidR="002955AC">
          <w:t>_NoID</w:t>
        </w:r>
      </w:ins>
      <w:ins w:id="58" w:author="Samsung" w:date="2022-01-27T21:01:00Z">
        <w:r>
          <w:t>_Get.</w:t>
        </w:r>
      </w:ins>
    </w:p>
    <w:p w14:paraId="4EE4A9F2" w14:textId="390534D6" w:rsidR="00AF681B" w:rsidRDefault="00AF681B" w:rsidP="00AF681B">
      <w:pPr>
        <w:rPr>
          <w:ins w:id="59" w:author="Samsung" w:date="2022-01-27T21:01:00Z"/>
        </w:rPr>
      </w:pPr>
      <w:ins w:id="60" w:author="Samsung" w:date="2022-01-27T21:01:00Z">
        <w:r>
          <w:rPr>
            <w:b/>
          </w:rPr>
          <w:t>Description:</w:t>
        </w:r>
        <w:r>
          <w:t xml:space="preserve"> T</w:t>
        </w:r>
        <w:r>
          <w:rPr>
            <w:lang w:eastAsia="zh-CN"/>
          </w:rPr>
          <w:t xml:space="preserve">he NF consumer requests only the </w:t>
        </w:r>
        <w:r>
          <w:rPr>
            <w:rFonts w:hint="eastAsia"/>
            <w:lang w:eastAsia="zh-CN"/>
          </w:rPr>
          <w:t>AKMA Application Key from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eastAsia="zh-CN"/>
          </w:rPr>
          <w:t>the AAnF</w:t>
        </w:r>
        <w:r>
          <w:t>.</w:t>
        </w:r>
      </w:ins>
      <w:ins w:id="61" w:author="r1" w:date="2022-02-22T11:48:00Z">
        <w:r w:rsidR="00F21656">
          <w:t xml:space="preserve"> </w:t>
        </w:r>
      </w:ins>
      <w:ins w:id="62" w:author="r1" w:date="2022-02-22T11:49:00Z">
        <w:r w:rsidR="00F21656">
          <w:t>T</w:t>
        </w:r>
        <w:r w:rsidR="00F21656" w:rsidRPr="00F21656">
          <w:t xml:space="preserve">his service </w:t>
        </w:r>
        <w:r w:rsidR="00F21656">
          <w:t xml:space="preserve">is </w:t>
        </w:r>
        <w:r w:rsidR="00F21656" w:rsidRPr="00F21656">
          <w:t xml:space="preserve">for allowing access to the AF </w:t>
        </w:r>
      </w:ins>
      <w:ins w:id="63" w:author="r1" w:date="2022-02-22T12:03:00Z">
        <w:r w:rsidR="00153786">
          <w:t xml:space="preserve">based on </w:t>
        </w:r>
        <w:r w:rsidR="002955AC">
          <w:t>A</w:t>
        </w:r>
      </w:ins>
      <w:ins w:id="64" w:author="r1" w:date="2022-02-22T12:07:00Z">
        <w:r w:rsidR="002955AC">
          <w:t>-</w:t>
        </w:r>
      </w:ins>
      <w:ins w:id="65" w:author="r1" w:date="2022-02-22T12:03:00Z">
        <w:r w:rsidR="002955AC">
          <w:t>KID and SUPI is not requ</w:t>
        </w:r>
      </w:ins>
      <w:ins w:id="66" w:author="r1" w:date="2022-02-22T12:04:00Z">
        <w:r w:rsidR="002955AC">
          <w:t xml:space="preserve">ired </w:t>
        </w:r>
      </w:ins>
      <w:ins w:id="67" w:author="r1" w:date="2022-02-22T11:49:00Z">
        <w:r w:rsidR="00F21656" w:rsidRPr="00F21656">
          <w:t xml:space="preserve">for the AF to authorize the </w:t>
        </w:r>
      </w:ins>
      <w:ins w:id="68" w:author="r1" w:date="2022-02-22T12:04:00Z">
        <w:r w:rsidR="002955AC">
          <w:t xml:space="preserve">UE </w:t>
        </w:r>
      </w:ins>
      <w:ins w:id="69" w:author="r1" w:date="2022-02-22T11:49:00Z">
        <w:r w:rsidR="00F21656" w:rsidRPr="00F21656">
          <w:t>access.</w:t>
        </w:r>
      </w:ins>
    </w:p>
    <w:p w14:paraId="35588603" w14:textId="77777777" w:rsidR="00AF681B" w:rsidRDefault="00AF681B" w:rsidP="00AF681B">
      <w:pPr>
        <w:rPr>
          <w:ins w:id="70" w:author="Samsung" w:date="2022-01-27T21:01:00Z"/>
        </w:rPr>
      </w:pPr>
      <w:ins w:id="71" w:author="Samsung" w:date="2022-01-27T21:01:00Z">
        <w:r>
          <w:rPr>
            <w:b/>
          </w:rPr>
          <w:t>Input, Required:</w:t>
        </w:r>
        <w:r>
          <w:t xml:space="preserve"> </w:t>
        </w:r>
        <w:r>
          <w:rPr>
            <w:rFonts w:hint="eastAsia"/>
            <w:lang w:eastAsia="zh-CN"/>
          </w:rPr>
          <w:t>A-KID</w:t>
        </w:r>
        <w:r>
          <w:t xml:space="preserve">, AF_ID </w:t>
        </w:r>
      </w:ins>
    </w:p>
    <w:p w14:paraId="201A0233" w14:textId="77777777" w:rsidR="00AF681B" w:rsidRDefault="00AF681B" w:rsidP="00AF681B">
      <w:pPr>
        <w:rPr>
          <w:ins w:id="72" w:author="Samsung" w:date="2022-01-27T21:01:00Z"/>
        </w:rPr>
      </w:pPr>
      <w:ins w:id="73" w:author="Samsung" w:date="2022-01-27T21:01:00Z">
        <w:r>
          <w:rPr>
            <w:b/>
          </w:rPr>
          <w:t>Input, Optional:</w:t>
        </w:r>
        <w:r>
          <w:t xml:space="preserve"> None. </w:t>
        </w:r>
      </w:ins>
    </w:p>
    <w:p w14:paraId="20D32197" w14:textId="77777777" w:rsidR="00AF681B" w:rsidRDefault="00AF681B" w:rsidP="00AF681B">
      <w:pPr>
        <w:rPr>
          <w:ins w:id="74" w:author="Samsung" w:date="2022-01-27T21:01:00Z"/>
          <w:b/>
        </w:rPr>
      </w:pPr>
      <w:ins w:id="75" w:author="Samsung" w:date="2022-01-27T21:01:00Z">
        <w:r>
          <w:rPr>
            <w:b/>
          </w:rPr>
          <w:t xml:space="preserve">Output, Required: </w:t>
        </w:r>
        <w:r>
          <w:t>K</w:t>
        </w:r>
        <w:r>
          <w:rPr>
            <w:vertAlign w:val="subscript"/>
          </w:rPr>
          <w:t>AF</w:t>
        </w:r>
        <w:r>
          <w:t>, K</w:t>
        </w:r>
        <w:r>
          <w:rPr>
            <w:vertAlign w:val="subscript"/>
          </w:rPr>
          <w:t>AF</w:t>
        </w:r>
        <w:r>
          <w:t xml:space="preserve"> expiration time.</w:t>
        </w:r>
      </w:ins>
    </w:p>
    <w:p w14:paraId="1B6A4542" w14:textId="713187CB" w:rsidR="009250D4" w:rsidRPr="00F65665" w:rsidRDefault="00AF681B" w:rsidP="00F65665">
      <w:pPr>
        <w:rPr>
          <w:ins w:id="76" w:author="Samsung-01" w:date="2022-01-11T09:56:00Z"/>
        </w:rPr>
      </w:pPr>
      <w:ins w:id="77" w:author="Samsung" w:date="2022-01-27T21:01:00Z">
        <w:r>
          <w:rPr>
            <w:b/>
          </w:rPr>
          <w:t>Output, Optional:</w:t>
        </w:r>
        <w:r>
          <w:t xml:space="preserve"> None.</w:t>
        </w:r>
      </w:ins>
    </w:p>
    <w:p w14:paraId="37D0DCFB" w14:textId="588ABFCC" w:rsidR="004A1CA3" w:rsidRDefault="004A1CA3" w:rsidP="004A1CA3">
      <w:pPr>
        <w:jc w:val="center"/>
        <w:rPr>
          <w:rFonts w:ascii="Arial" w:hAnsi="Arial"/>
          <w:sz w:val="36"/>
          <w:szCs w:val="22"/>
        </w:rPr>
      </w:pPr>
      <w:r>
        <w:rPr>
          <w:rFonts w:ascii="Arial" w:hAnsi="Arial"/>
          <w:sz w:val="36"/>
          <w:szCs w:val="22"/>
          <w:highlight w:val="yellow"/>
        </w:rPr>
        <w:t>*** End of Changes ***</w:t>
      </w:r>
    </w:p>
    <w:p w14:paraId="2309E3BA" w14:textId="77777777" w:rsidR="004A1CA3" w:rsidRPr="003579DB" w:rsidRDefault="004A1CA3" w:rsidP="003579DB">
      <w:pPr>
        <w:jc w:val="center"/>
        <w:rPr>
          <w:rFonts w:ascii="Arial" w:hAnsi="Arial"/>
          <w:sz w:val="36"/>
          <w:szCs w:val="22"/>
        </w:rPr>
      </w:pPr>
    </w:p>
    <w:p w14:paraId="54D24E5F" w14:textId="77777777" w:rsidR="003579DB" w:rsidRDefault="003579DB" w:rsidP="003579DB">
      <w:pPr>
        <w:pStyle w:val="Heading3"/>
        <w:rPr>
          <w:rFonts w:eastAsiaTheme="minorEastAsia"/>
        </w:rPr>
      </w:pPr>
    </w:p>
    <w:bookmarkEnd w:id="9"/>
    <w:bookmarkEnd w:id="10"/>
    <w:bookmarkEnd w:id="11"/>
    <w:bookmarkEnd w:id="12"/>
    <w:bookmarkEnd w:id="13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17615" w14:textId="77777777" w:rsidR="006726C8" w:rsidRDefault="006726C8">
      <w:r>
        <w:separator/>
      </w:r>
    </w:p>
  </w:endnote>
  <w:endnote w:type="continuationSeparator" w:id="0">
    <w:p w14:paraId="5F002AF5" w14:textId="77777777" w:rsidR="006726C8" w:rsidRDefault="0067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SimSu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A906F" w14:textId="77777777" w:rsidR="006726C8" w:rsidRDefault="006726C8">
      <w:r>
        <w:separator/>
      </w:r>
    </w:p>
  </w:footnote>
  <w:footnote w:type="continuationSeparator" w:id="0">
    <w:p w14:paraId="446752BE" w14:textId="77777777" w:rsidR="006726C8" w:rsidRDefault="0067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9444D"/>
    <w:multiLevelType w:val="hybridMultilevel"/>
    <w:tmpl w:val="1C9A8D50"/>
    <w:lvl w:ilvl="0" w:tplc="3F8EAC62">
      <w:start w:val="3"/>
      <w:numFmt w:val="bullet"/>
      <w:lvlText w:val="-"/>
      <w:lvlJc w:val="left"/>
      <w:pPr>
        <w:ind w:left="8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1">
    <w15:presenceInfo w15:providerId="None" w15:userId="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rAUAVFvyESwAAAA="/>
  </w:docVars>
  <w:rsids>
    <w:rsidRoot w:val="00022E4A"/>
    <w:rsid w:val="000044D6"/>
    <w:rsid w:val="00022E4A"/>
    <w:rsid w:val="00055DC5"/>
    <w:rsid w:val="000A24CB"/>
    <w:rsid w:val="000A6394"/>
    <w:rsid w:val="000B7FED"/>
    <w:rsid w:val="000C038A"/>
    <w:rsid w:val="000C0F8F"/>
    <w:rsid w:val="000C6598"/>
    <w:rsid w:val="000D44B3"/>
    <w:rsid w:val="000E014D"/>
    <w:rsid w:val="00141617"/>
    <w:rsid w:val="00145D43"/>
    <w:rsid w:val="00146676"/>
    <w:rsid w:val="00153786"/>
    <w:rsid w:val="00156BE0"/>
    <w:rsid w:val="00161828"/>
    <w:rsid w:val="00192C46"/>
    <w:rsid w:val="001A08B3"/>
    <w:rsid w:val="001A7B60"/>
    <w:rsid w:val="001B206B"/>
    <w:rsid w:val="001B52F0"/>
    <w:rsid w:val="001B7A65"/>
    <w:rsid w:val="001C1FAE"/>
    <w:rsid w:val="001E41F3"/>
    <w:rsid w:val="001F6D40"/>
    <w:rsid w:val="0026004D"/>
    <w:rsid w:val="002640DD"/>
    <w:rsid w:val="00264F87"/>
    <w:rsid w:val="00275D12"/>
    <w:rsid w:val="00284FEB"/>
    <w:rsid w:val="002860C4"/>
    <w:rsid w:val="002902E6"/>
    <w:rsid w:val="002955AC"/>
    <w:rsid w:val="002B5741"/>
    <w:rsid w:val="002E472E"/>
    <w:rsid w:val="00305409"/>
    <w:rsid w:val="00325057"/>
    <w:rsid w:val="00337847"/>
    <w:rsid w:val="0034108E"/>
    <w:rsid w:val="00354A4C"/>
    <w:rsid w:val="003579DB"/>
    <w:rsid w:val="003609EF"/>
    <w:rsid w:val="0036231A"/>
    <w:rsid w:val="003676FE"/>
    <w:rsid w:val="00374DD4"/>
    <w:rsid w:val="003A597E"/>
    <w:rsid w:val="003E1A36"/>
    <w:rsid w:val="00410371"/>
    <w:rsid w:val="004242F1"/>
    <w:rsid w:val="0043249C"/>
    <w:rsid w:val="00437C4F"/>
    <w:rsid w:val="0044796A"/>
    <w:rsid w:val="004515E8"/>
    <w:rsid w:val="004A1CA3"/>
    <w:rsid w:val="004A52C6"/>
    <w:rsid w:val="004A5851"/>
    <w:rsid w:val="004B75B7"/>
    <w:rsid w:val="004D5235"/>
    <w:rsid w:val="005009D9"/>
    <w:rsid w:val="00503DC6"/>
    <w:rsid w:val="0051580D"/>
    <w:rsid w:val="005459F1"/>
    <w:rsid w:val="00547111"/>
    <w:rsid w:val="00563227"/>
    <w:rsid w:val="005902D8"/>
    <w:rsid w:val="00592D74"/>
    <w:rsid w:val="005D387F"/>
    <w:rsid w:val="005E2C44"/>
    <w:rsid w:val="00621188"/>
    <w:rsid w:val="006257ED"/>
    <w:rsid w:val="0065536E"/>
    <w:rsid w:val="00665C47"/>
    <w:rsid w:val="006726C8"/>
    <w:rsid w:val="00695808"/>
    <w:rsid w:val="006B46FB"/>
    <w:rsid w:val="006E21FB"/>
    <w:rsid w:val="006F6E96"/>
    <w:rsid w:val="00741737"/>
    <w:rsid w:val="0076374A"/>
    <w:rsid w:val="00785599"/>
    <w:rsid w:val="00792342"/>
    <w:rsid w:val="007977A8"/>
    <w:rsid w:val="007B512A"/>
    <w:rsid w:val="007C2097"/>
    <w:rsid w:val="007D0914"/>
    <w:rsid w:val="007D6A07"/>
    <w:rsid w:val="007F7259"/>
    <w:rsid w:val="008040A8"/>
    <w:rsid w:val="00815A7C"/>
    <w:rsid w:val="00825568"/>
    <w:rsid w:val="008279FA"/>
    <w:rsid w:val="00835B44"/>
    <w:rsid w:val="008626E7"/>
    <w:rsid w:val="00870EE7"/>
    <w:rsid w:val="00880A55"/>
    <w:rsid w:val="008832FA"/>
    <w:rsid w:val="008863B9"/>
    <w:rsid w:val="008A45A6"/>
    <w:rsid w:val="008B7764"/>
    <w:rsid w:val="008D39FE"/>
    <w:rsid w:val="008F3789"/>
    <w:rsid w:val="008F686C"/>
    <w:rsid w:val="009033C3"/>
    <w:rsid w:val="0091397F"/>
    <w:rsid w:val="009148DE"/>
    <w:rsid w:val="009250D4"/>
    <w:rsid w:val="00936B5F"/>
    <w:rsid w:val="00941E30"/>
    <w:rsid w:val="009777D9"/>
    <w:rsid w:val="00991B88"/>
    <w:rsid w:val="009A4A0D"/>
    <w:rsid w:val="009A5753"/>
    <w:rsid w:val="009A579D"/>
    <w:rsid w:val="009E3297"/>
    <w:rsid w:val="009E380B"/>
    <w:rsid w:val="009F734F"/>
    <w:rsid w:val="00A00CA5"/>
    <w:rsid w:val="00A1069F"/>
    <w:rsid w:val="00A174CF"/>
    <w:rsid w:val="00A246B6"/>
    <w:rsid w:val="00A33ADF"/>
    <w:rsid w:val="00A47E70"/>
    <w:rsid w:val="00A50CF0"/>
    <w:rsid w:val="00A7671C"/>
    <w:rsid w:val="00AA2CBC"/>
    <w:rsid w:val="00AC5820"/>
    <w:rsid w:val="00AD1CD8"/>
    <w:rsid w:val="00AE6DB1"/>
    <w:rsid w:val="00AF681B"/>
    <w:rsid w:val="00B00E96"/>
    <w:rsid w:val="00B13F88"/>
    <w:rsid w:val="00B258BB"/>
    <w:rsid w:val="00B3200C"/>
    <w:rsid w:val="00B42ED0"/>
    <w:rsid w:val="00B53905"/>
    <w:rsid w:val="00B67B97"/>
    <w:rsid w:val="00B77B7B"/>
    <w:rsid w:val="00B968C8"/>
    <w:rsid w:val="00BA3EC5"/>
    <w:rsid w:val="00BA51D9"/>
    <w:rsid w:val="00BB5DFC"/>
    <w:rsid w:val="00BD279D"/>
    <w:rsid w:val="00BD59F8"/>
    <w:rsid w:val="00BD6BB8"/>
    <w:rsid w:val="00C12D8A"/>
    <w:rsid w:val="00C41500"/>
    <w:rsid w:val="00C66BA2"/>
    <w:rsid w:val="00C95985"/>
    <w:rsid w:val="00CB4CD2"/>
    <w:rsid w:val="00CC5026"/>
    <w:rsid w:val="00CC68D0"/>
    <w:rsid w:val="00CF5C18"/>
    <w:rsid w:val="00D03F9A"/>
    <w:rsid w:val="00D06D51"/>
    <w:rsid w:val="00D248ED"/>
    <w:rsid w:val="00D24991"/>
    <w:rsid w:val="00D50255"/>
    <w:rsid w:val="00D55BE4"/>
    <w:rsid w:val="00D61A38"/>
    <w:rsid w:val="00D66520"/>
    <w:rsid w:val="00D74F98"/>
    <w:rsid w:val="00D91E55"/>
    <w:rsid w:val="00DA0DBB"/>
    <w:rsid w:val="00DE34CF"/>
    <w:rsid w:val="00DF5E0A"/>
    <w:rsid w:val="00E06858"/>
    <w:rsid w:val="00E13F3D"/>
    <w:rsid w:val="00E34898"/>
    <w:rsid w:val="00E77D7D"/>
    <w:rsid w:val="00EB09B7"/>
    <w:rsid w:val="00EC11A6"/>
    <w:rsid w:val="00EE7D7C"/>
    <w:rsid w:val="00F21656"/>
    <w:rsid w:val="00F25D98"/>
    <w:rsid w:val="00F27291"/>
    <w:rsid w:val="00F300FB"/>
    <w:rsid w:val="00F65665"/>
    <w:rsid w:val="00F70E85"/>
    <w:rsid w:val="00F90A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9D30A67C-2452-4D23-9259-423F7568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CRCoverPageZchn">
    <w:name w:val="CR Cover Page Zchn"/>
    <w:link w:val="CRCoverPage"/>
    <w:locked/>
    <w:rsid w:val="008832FA"/>
    <w:rPr>
      <w:rFonts w:ascii="Arial" w:hAnsi="Arial"/>
      <w:lang w:val="en-GB" w:eastAsia="en-US"/>
    </w:rPr>
  </w:style>
  <w:style w:type="character" w:customStyle="1" w:styleId="NOChar">
    <w:name w:val="NO Char"/>
    <w:link w:val="NO"/>
    <w:locked/>
    <w:rsid w:val="003579D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3579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C1FA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9250D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9250D4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oleObject2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560A-9EDD-4E2B-918D-D5DD9999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926</Words>
  <Characters>5279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r1</cp:lastModifiedBy>
  <cp:revision>3</cp:revision>
  <cp:lastPrinted>1899-12-31T23:00:00Z</cp:lastPrinted>
  <dcterms:created xsi:type="dcterms:W3CDTF">2022-02-22T07:08:00Z</dcterms:created>
  <dcterms:modified xsi:type="dcterms:W3CDTF">2022-02-22T07:09:00Z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