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FCDC5" w14:textId="77777777" w:rsidR="00182DA3" w:rsidRDefault="002815D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TSG-SA3 Meeting #104-e Ad-hoc</w:t>
      </w:r>
      <w:r>
        <w:rPr>
          <w:b/>
          <w:i/>
          <w:sz w:val="28"/>
        </w:rPr>
        <w:tab/>
        <w:t>S3-213476</w:t>
      </w:r>
    </w:p>
    <w:p w14:paraId="6D75E272" w14:textId="77777777" w:rsidR="00182DA3" w:rsidRDefault="002815D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e-meeting, 27 – 30 September 2021</w:t>
      </w:r>
    </w:p>
    <w:p w14:paraId="5E7D0E1F" w14:textId="77777777" w:rsidR="00182DA3" w:rsidRDefault="002815DE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Reply to LS on support of PWS over SNPN</w:t>
      </w:r>
    </w:p>
    <w:p w14:paraId="7E93ABE0" w14:textId="305CC9B0" w:rsidR="00182DA3" w:rsidRDefault="002815DE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  <w:t xml:space="preserve">LS </w:t>
      </w:r>
      <w:ins w:id="0" w:author="Ericsson" w:date="2021-09-30T10:44:00Z">
        <w:r w:rsidRPr="002815DE">
          <w:rPr>
            <w:rFonts w:ascii="Arial" w:hAnsi="Arial" w:cs="Arial"/>
            <w:b/>
            <w:bCs/>
          </w:rPr>
          <w:t>S1-210368</w:t>
        </w:r>
      </w:ins>
      <w:del w:id="1" w:author="Ericsson" w:date="2021-09-30T10:44:00Z">
        <w:r w:rsidDel="002815DE">
          <w:rPr>
            <w:rFonts w:ascii="Arial" w:hAnsi="Arial" w:cs="Arial"/>
            <w:b/>
            <w:bCs/>
          </w:rPr>
          <w:delText>S1-213640</w:delText>
        </w:r>
      </w:del>
      <w:r>
        <w:rPr>
          <w:rFonts w:ascii="Arial" w:hAnsi="Arial" w:cs="Arial"/>
          <w:b/>
          <w:bCs/>
        </w:rPr>
        <w:t xml:space="preserve"> on </w:t>
      </w:r>
      <w:r>
        <w:rPr>
          <w:rFonts w:ascii="Arial" w:hAnsi="Arial" w:cs="Arial"/>
          <w:b/>
        </w:rPr>
        <w:t>support of PWS over SNPN</w:t>
      </w:r>
      <w:r>
        <w:rPr>
          <w:rFonts w:ascii="Arial" w:hAnsi="Arial" w:cs="Arial"/>
          <w:b/>
          <w:bCs/>
        </w:rPr>
        <w:t xml:space="preserve"> from SA1</w:t>
      </w:r>
    </w:p>
    <w:p w14:paraId="0235B0CE" w14:textId="77777777" w:rsidR="00182DA3" w:rsidRDefault="002815DE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8"/>
      <w:bookmarkStart w:id="3" w:name="OLE_LINK57"/>
      <w:bookmarkEnd w:id="2"/>
      <w:bookmarkEnd w:id="3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  <w:t>Release 17</w:t>
      </w:r>
      <w:bookmarkStart w:id="4" w:name="OLE_LINK61"/>
      <w:bookmarkStart w:id="5" w:name="OLE_LINK60"/>
      <w:bookmarkStart w:id="6" w:name="OLE_LINK59"/>
      <w:bookmarkEnd w:id="4"/>
      <w:bookmarkEnd w:id="5"/>
      <w:bookmarkEnd w:id="6"/>
    </w:p>
    <w:p w14:paraId="60CC8F33" w14:textId="77777777" w:rsidR="00182DA3" w:rsidRDefault="002815DE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>FS_eNPN</w:t>
      </w:r>
    </w:p>
    <w:p w14:paraId="229E727F" w14:textId="77777777" w:rsidR="00182DA3" w:rsidRDefault="00182DA3">
      <w:pPr>
        <w:spacing w:after="60"/>
        <w:ind w:left="1985" w:hanging="1985"/>
        <w:rPr>
          <w:rFonts w:ascii="Arial" w:hAnsi="Arial" w:cs="Arial"/>
          <w:b/>
        </w:rPr>
      </w:pPr>
    </w:p>
    <w:p w14:paraId="339B29E2" w14:textId="77777777" w:rsidR="00182DA3" w:rsidRDefault="002815DE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 xml:space="preserve">Nokia (to be </w:t>
      </w:r>
      <w:r>
        <w:rPr>
          <w:rFonts w:ascii="Arial" w:hAnsi="Arial" w:cs="Arial"/>
          <w:b/>
          <w:highlight w:val="yellow"/>
        </w:rPr>
        <w:t>SA3</w:t>
      </w:r>
      <w:r>
        <w:rPr>
          <w:rFonts w:ascii="Arial" w:hAnsi="Arial" w:cs="Arial"/>
          <w:b/>
        </w:rPr>
        <w:t xml:space="preserve">) </w:t>
      </w:r>
    </w:p>
    <w:p w14:paraId="62A2A255" w14:textId="77777777" w:rsidR="00182DA3" w:rsidRDefault="002815DE">
      <w:pPr>
        <w:spacing w:after="60"/>
        <w:ind w:left="1985" w:hanging="1985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lang w:val="sv-SE"/>
        </w:rPr>
        <w:t>To:</w:t>
      </w:r>
      <w:r>
        <w:rPr>
          <w:rFonts w:ascii="Arial" w:hAnsi="Arial" w:cs="Arial"/>
          <w:b/>
          <w:bCs/>
          <w:lang w:val="sv-SE"/>
        </w:rPr>
        <w:tab/>
        <w:t>SA1</w:t>
      </w:r>
    </w:p>
    <w:p w14:paraId="143A91EA" w14:textId="77777777" w:rsidR="00182DA3" w:rsidRDefault="002815DE">
      <w:pPr>
        <w:spacing w:after="60"/>
        <w:ind w:left="1985" w:hanging="1985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lang w:val="sv-SE"/>
        </w:rPr>
        <w:t>Cc:</w:t>
      </w:r>
      <w:r>
        <w:rPr>
          <w:rFonts w:ascii="Arial" w:hAnsi="Arial" w:cs="Arial"/>
          <w:b/>
          <w:bCs/>
          <w:lang w:val="sv-SE"/>
        </w:rPr>
        <w:tab/>
        <w:t>SA2, CT1, RAN2, RAN3, SA, CT, RAN</w:t>
      </w:r>
      <w:bookmarkStart w:id="7" w:name="OLE_LINK46"/>
      <w:bookmarkStart w:id="8" w:name="OLE_LINK45"/>
      <w:bookmarkEnd w:id="7"/>
      <w:bookmarkEnd w:id="8"/>
    </w:p>
    <w:p w14:paraId="25FC7B3A" w14:textId="77777777" w:rsidR="00182DA3" w:rsidRDefault="00182DA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621022E8" w14:textId="77777777" w:rsidR="00182DA3" w:rsidRDefault="002815DE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  <w:t>Bo Bjerrum</w:t>
      </w:r>
    </w:p>
    <w:p w14:paraId="2017F906" w14:textId="77777777" w:rsidR="00182DA3" w:rsidRDefault="002815DE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Bo dot Bjerrum at nokia dot com</w:t>
      </w:r>
    </w:p>
    <w:p w14:paraId="52B90D61" w14:textId="77777777" w:rsidR="00182DA3" w:rsidRDefault="002815DE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04336E7" w14:textId="77777777" w:rsidR="00182DA3" w:rsidRDefault="002815DE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>
        <w:r>
          <w:rPr>
            <w:rStyle w:val="Internetverknpfung"/>
            <w:rFonts w:ascii="Arial" w:hAnsi="Arial" w:cs="Arial"/>
            <w:b/>
          </w:rPr>
          <w:t>mailto:3GPPLiaison@etsi.org</w:t>
        </w:r>
      </w:hyperlink>
    </w:p>
    <w:p w14:paraId="4D9E0EA3" w14:textId="77777777" w:rsidR="00182DA3" w:rsidRDefault="00182DA3">
      <w:pPr>
        <w:spacing w:after="60"/>
        <w:ind w:left="1985" w:hanging="1985"/>
        <w:rPr>
          <w:rFonts w:ascii="Arial" w:hAnsi="Arial" w:cs="Arial"/>
          <w:b/>
        </w:rPr>
      </w:pPr>
    </w:p>
    <w:p w14:paraId="43A4716F" w14:textId="77777777" w:rsidR="00182DA3" w:rsidRDefault="002815D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6A09096" w14:textId="77777777" w:rsidR="00182DA3" w:rsidRDefault="00182DA3">
      <w:pPr>
        <w:rPr>
          <w:rFonts w:ascii="Arial" w:hAnsi="Arial" w:cs="Arial"/>
        </w:rPr>
      </w:pPr>
    </w:p>
    <w:p w14:paraId="28D77521" w14:textId="77777777" w:rsidR="00182DA3" w:rsidRDefault="002815DE">
      <w:pPr>
        <w:pStyle w:val="Heading1"/>
      </w:pPr>
      <w:r>
        <w:t>1</w:t>
      </w:r>
      <w:r>
        <w:tab/>
        <w:t>Overall description</w:t>
      </w:r>
    </w:p>
    <w:p w14:paraId="6CB53406" w14:textId="77777777" w:rsidR="00182DA3" w:rsidRDefault="002815DE">
      <w:r>
        <w:t xml:space="preserve">SA3 would like to thank SA1 for the information regarding introducing PWS in SNPN’s. </w:t>
      </w:r>
    </w:p>
    <w:p w14:paraId="7E99BD7E" w14:textId="77777777" w:rsidR="00182DA3" w:rsidRDefault="002815DE">
      <w:ins w:id="9" w:author="AZ2" w:date="2021-09-29T16:01:00Z">
        <w:r>
          <w:t>In R12</w:t>
        </w:r>
      </w:ins>
      <w:ins w:id="10" w:author="AZ2" w:date="2021-09-29T16:02:00Z">
        <w:r>
          <w:t xml:space="preserve">, </w:t>
        </w:r>
      </w:ins>
      <w:r>
        <w:t xml:space="preserve">SA3 </w:t>
      </w:r>
      <w:del w:id="11" w:author="AZ2" w:date="2021-09-29T16:01:00Z">
        <w:r>
          <w:delText>doesn’t see any security concerns by enabling PWS in SNPN, as the topic was</w:delText>
        </w:r>
      </w:del>
      <w:r>
        <w:t xml:space="preserve"> studied </w:t>
      </w:r>
      <w:ins w:id="12" w:author="AZ2" w:date="2021-09-29T16:01:00Z">
        <w:r>
          <w:t xml:space="preserve">security for PWS </w:t>
        </w:r>
      </w:ins>
      <w:del w:id="13" w:author="AZ2" w:date="2021-09-29T16:03:00Z">
        <w:r>
          <w:delText xml:space="preserve">in TR 33.969 </w:delText>
        </w:r>
      </w:del>
      <w:r>
        <w:t>for PLM</w:t>
      </w:r>
      <w:r>
        <w:t xml:space="preserve">N’s </w:t>
      </w:r>
      <w:ins w:id="14" w:author="AZ2" w:date="2021-09-29T16:03:00Z">
        <w:r>
          <w:t xml:space="preserve">in TR 33.969 </w:t>
        </w:r>
      </w:ins>
      <w:r>
        <w:t xml:space="preserve">and concluded not to continue with the normative work for PWS security. </w:t>
      </w:r>
    </w:p>
    <w:p w14:paraId="6B077997" w14:textId="77777777" w:rsidR="00182DA3" w:rsidRDefault="002815DE">
      <w:r>
        <w:t>SA3 assume SA1 has evaluated requirements from regulators and not identified any differences between a PLMN and SNPN operated network in relation to PWS. If differenc</w:t>
      </w:r>
      <w:r>
        <w:t xml:space="preserve">es exist, SA3 would like to ask SA1 to provide the added/updated requirements, such </w:t>
      </w:r>
      <w:ins w:id="15" w:author="AZ2" w:date="2021-09-29T16:11:00Z">
        <w:r>
          <w:t>that security for</w:t>
        </w:r>
      </w:ins>
      <w:ins w:id="16" w:author="AZ2" w:date="2021-09-29T16:12:00Z">
        <w:r>
          <w:t xml:space="preserve"> </w:t>
        </w:r>
      </w:ins>
      <w:r>
        <w:t>PWS for SNPN’s can be reevaluated.</w:t>
      </w:r>
    </w:p>
    <w:p w14:paraId="18D08893" w14:textId="77777777" w:rsidR="00182DA3" w:rsidRDefault="002815DE">
      <w:pPr>
        <w:pStyle w:val="Heading1"/>
      </w:pPr>
      <w:r>
        <w:t>2</w:t>
      </w:r>
      <w:r>
        <w:tab/>
        <w:t>Actions</w:t>
      </w:r>
    </w:p>
    <w:p w14:paraId="1314267A" w14:textId="77777777" w:rsidR="00182DA3" w:rsidRDefault="002815D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SA1: </w:t>
      </w:r>
    </w:p>
    <w:p w14:paraId="0714DD35" w14:textId="10BCE2C7" w:rsidR="00182DA3" w:rsidRDefault="002815DE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 xml:space="preserve">SA3 asks SA1 to take the </w:t>
      </w:r>
      <w:del w:id="17" w:author="Ericsson" w:date="2021-09-30T10:43:00Z">
        <w:r w:rsidDel="002815DE">
          <w:rPr>
            <w:rFonts w:ascii="Arial" w:hAnsi="Arial" w:cs="Arial"/>
            <w:b/>
          </w:rPr>
          <w:delText xml:space="preserve">answers </w:delText>
        </w:r>
      </w:del>
      <w:ins w:id="18" w:author="Ericsson" w:date="2021-09-30T10:43:00Z">
        <w:r>
          <w:rPr>
            <w:rFonts w:ascii="Arial" w:hAnsi="Arial" w:cs="Arial"/>
            <w:b/>
          </w:rPr>
          <w:t>above</w:t>
        </w:r>
        <w:r>
          <w:rPr>
            <w:rFonts w:ascii="Arial" w:hAnsi="Arial" w:cs="Arial"/>
            <w:b/>
          </w:rPr>
          <w:t xml:space="preserve"> </w:t>
        </w:r>
      </w:ins>
      <w:r>
        <w:rPr>
          <w:rFonts w:ascii="Arial" w:hAnsi="Arial" w:cs="Arial"/>
          <w:b/>
        </w:rPr>
        <w:t xml:space="preserve">into account and provide, if any, </w:t>
      </w:r>
      <w:r>
        <w:rPr>
          <w:rFonts w:ascii="Arial" w:hAnsi="Arial" w:cs="Arial"/>
          <w:b/>
        </w:rPr>
        <w:t>added/changed requirements for PWS in SNPN’s.</w:t>
      </w:r>
    </w:p>
    <w:p w14:paraId="4676E749" w14:textId="77777777" w:rsidR="00182DA3" w:rsidRDefault="00182DA3">
      <w:pPr>
        <w:spacing w:after="120"/>
        <w:ind w:left="993" w:hanging="993"/>
        <w:rPr>
          <w:rFonts w:ascii="Arial" w:hAnsi="Arial" w:cs="Arial"/>
        </w:rPr>
      </w:pPr>
    </w:p>
    <w:p w14:paraId="5A93BBBA" w14:textId="77777777" w:rsidR="00182DA3" w:rsidRDefault="002815DE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2</w:t>
      </w:r>
      <w:r>
        <w:rPr>
          <w:szCs w:val="36"/>
        </w:rPr>
        <w:t xml:space="preserve"> meetings</w:t>
      </w:r>
    </w:p>
    <w:p w14:paraId="7095B119" w14:textId="77777777" w:rsidR="00182DA3" w:rsidRPr="002815DE" w:rsidRDefault="002815DE">
      <w:pPr>
        <w:rPr>
          <w:rStyle w:val="normaltextrun"/>
          <w:rFonts w:ascii="Arial" w:hAnsi="Arial" w:cs="Arial"/>
          <w:color w:val="000000"/>
          <w:shd w:val="clear" w:color="auto" w:fill="FFFFFF"/>
          <w:lang w:val="sv-SE"/>
          <w:rPrChange w:id="19" w:author="Ericsson2" w:date="2021-09-30T10:43:00Z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rPrChange>
        </w:rPr>
      </w:pPr>
      <w:r w:rsidRPr="002815DE">
        <w:rPr>
          <w:rStyle w:val="normaltextrun"/>
          <w:rFonts w:ascii="Arial" w:hAnsi="Arial" w:cs="Arial"/>
          <w:color w:val="000000"/>
          <w:shd w:val="clear" w:color="auto" w:fill="FFFFFF"/>
          <w:lang w:val="sv-SE"/>
          <w:rPrChange w:id="20" w:author="Ericsson2" w:date="2021-09-30T10:43:00Z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rPrChange>
        </w:rPr>
        <w:t>SA3#105</w:t>
      </w:r>
      <w:r w:rsidRPr="002815DE">
        <w:rPr>
          <w:rStyle w:val="normaltextrun"/>
          <w:rFonts w:ascii="Arial" w:hAnsi="Arial" w:cs="Arial"/>
          <w:color w:val="000000"/>
          <w:shd w:val="clear" w:color="auto" w:fill="FFFFFF"/>
          <w:lang w:val="sv-SE"/>
          <w:rPrChange w:id="21" w:author="Ericsson2" w:date="2021-09-30T10:43:00Z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rPrChange>
        </w:rPr>
        <w:tab/>
      </w:r>
      <w:r w:rsidRPr="002815DE">
        <w:rPr>
          <w:rStyle w:val="normaltextrun"/>
          <w:rFonts w:ascii="Arial" w:hAnsi="Arial" w:cs="Arial"/>
          <w:color w:val="000000"/>
          <w:shd w:val="clear" w:color="auto" w:fill="FFFFFF"/>
          <w:lang w:val="sv-SE"/>
          <w:rPrChange w:id="22" w:author="Ericsson2" w:date="2021-09-30T10:43:00Z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rPrChange>
        </w:rPr>
        <w:tab/>
        <w:t>8 - 19 November 2021</w:t>
      </w:r>
      <w:r w:rsidRPr="002815DE">
        <w:rPr>
          <w:rStyle w:val="normaltextrun"/>
          <w:rFonts w:ascii="Arial" w:hAnsi="Arial" w:cs="Arial"/>
          <w:color w:val="000000"/>
          <w:shd w:val="clear" w:color="auto" w:fill="FFFFFF"/>
          <w:lang w:val="sv-SE"/>
          <w:rPrChange w:id="23" w:author="Ericsson2" w:date="2021-09-30T10:43:00Z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rPrChange>
        </w:rPr>
        <w:tab/>
        <w:t>Online</w:t>
      </w:r>
    </w:p>
    <w:p w14:paraId="39B806D1" w14:textId="77777777" w:rsidR="00182DA3" w:rsidRPr="002815DE" w:rsidRDefault="002815DE">
      <w:pPr>
        <w:rPr>
          <w:rStyle w:val="normaltextrun"/>
          <w:rFonts w:ascii="Arial" w:hAnsi="Arial" w:cs="Arial"/>
          <w:color w:val="000000"/>
          <w:shd w:val="clear" w:color="auto" w:fill="FFFFFF"/>
          <w:lang w:val="sv-SE"/>
          <w:rPrChange w:id="24" w:author="Ericsson2" w:date="2021-09-30T10:43:00Z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rPrChange>
        </w:rPr>
      </w:pPr>
      <w:r w:rsidRPr="002815DE">
        <w:rPr>
          <w:rStyle w:val="normaltextrun"/>
          <w:rFonts w:ascii="Arial" w:hAnsi="Arial" w:cs="Arial"/>
          <w:color w:val="000000"/>
          <w:shd w:val="clear" w:color="auto" w:fill="FFFFFF"/>
          <w:lang w:val="sv-SE"/>
          <w:rPrChange w:id="25" w:author="Ericsson2" w:date="2021-09-30T10:43:00Z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rPrChange>
        </w:rPr>
        <w:t>SA3#106</w:t>
      </w:r>
      <w:r w:rsidRPr="002815DE">
        <w:rPr>
          <w:rStyle w:val="normaltextrun"/>
          <w:rFonts w:ascii="Arial" w:hAnsi="Arial" w:cs="Arial"/>
          <w:color w:val="000000"/>
          <w:shd w:val="clear" w:color="auto" w:fill="FFFFFF"/>
          <w:lang w:val="sv-SE"/>
          <w:rPrChange w:id="26" w:author="Ericsson2" w:date="2021-09-30T10:43:00Z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rPrChange>
        </w:rPr>
        <w:tab/>
      </w:r>
      <w:r w:rsidRPr="002815DE">
        <w:rPr>
          <w:rStyle w:val="normaltextrun"/>
          <w:rFonts w:ascii="Arial" w:hAnsi="Arial" w:cs="Arial"/>
          <w:color w:val="000000"/>
          <w:shd w:val="clear" w:color="auto" w:fill="FFFFFF"/>
          <w:lang w:val="sv-SE"/>
          <w:rPrChange w:id="27" w:author="Ericsson2" w:date="2021-09-30T10:43:00Z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rPrChange>
        </w:rPr>
        <w:tab/>
        <w:t>7 - 11 February 2022</w:t>
      </w:r>
      <w:r w:rsidRPr="002815DE">
        <w:rPr>
          <w:rStyle w:val="normaltextrun"/>
          <w:rFonts w:ascii="Arial" w:hAnsi="Arial" w:cs="Arial"/>
          <w:color w:val="000000"/>
          <w:shd w:val="clear" w:color="auto" w:fill="FFFFFF"/>
          <w:lang w:val="sv-SE"/>
          <w:rPrChange w:id="28" w:author="Ericsson2" w:date="2021-09-30T10:43:00Z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rPrChange>
        </w:rPr>
        <w:tab/>
      </w:r>
      <w:r w:rsidRPr="002815DE">
        <w:rPr>
          <w:rStyle w:val="normaltextrun"/>
          <w:rFonts w:ascii="Arial" w:hAnsi="Arial" w:cs="Arial"/>
          <w:color w:val="000000"/>
          <w:shd w:val="clear" w:color="auto" w:fill="FFFFFF"/>
          <w:lang w:val="sv-SE"/>
          <w:rPrChange w:id="29" w:author="Ericsson2" w:date="2021-09-30T10:43:00Z">
            <w:rPr>
              <w:rStyle w:val="normaltextrun"/>
              <w:rFonts w:ascii="Arial" w:hAnsi="Arial" w:cs="Arial"/>
              <w:color w:val="000000"/>
              <w:shd w:val="clear" w:color="auto" w:fill="FFFFFF"/>
            </w:rPr>
          </w:rPrChange>
        </w:rPr>
        <w:tab/>
        <w:t>TBC, EU</w:t>
      </w:r>
      <w:bookmarkStart w:id="30" w:name="OLE_LINK54"/>
      <w:bookmarkStart w:id="31" w:name="OLE_LINK53"/>
      <w:bookmarkEnd w:id="30"/>
      <w:bookmarkEnd w:id="31"/>
    </w:p>
    <w:p w14:paraId="63EA47C8" w14:textId="77777777" w:rsidR="00182DA3" w:rsidRPr="002815DE" w:rsidRDefault="00182DA3">
      <w:pPr>
        <w:rPr>
          <w:lang w:val="sv-SE"/>
          <w:rPrChange w:id="32" w:author="Ericsson2" w:date="2021-09-30T10:43:00Z">
            <w:rPr/>
          </w:rPrChange>
        </w:rPr>
      </w:pPr>
    </w:p>
    <w:sectPr w:rsidR="00182DA3" w:rsidRPr="002815DE">
      <w:pgSz w:w="11906" w:h="16838"/>
      <w:pgMar w:top="1021" w:right="1021" w:bottom="1021" w:left="1021" w:header="0" w:footer="0" w:gutter="0"/>
      <w:cols w:space="720"/>
      <w:formProt w:val="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6004"/>
    <w:multiLevelType w:val="multilevel"/>
    <w:tmpl w:val="875094B4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1" w15:restartNumberingAfterBreak="0">
    <w:nsid w:val="1D4A4F97"/>
    <w:multiLevelType w:val="multilevel"/>
    <w:tmpl w:val="458A0F6A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7FF0D3A"/>
    <w:multiLevelType w:val="multilevel"/>
    <w:tmpl w:val="19983ADA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070468"/>
    <w:multiLevelType w:val="multilevel"/>
    <w:tmpl w:val="5F3C0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C81A8F"/>
    <w:multiLevelType w:val="multilevel"/>
    <w:tmpl w:val="48AC777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A3"/>
    <w:rsid w:val="00182DA3"/>
    <w:rsid w:val="0028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7602"/>
  <w15:docId w15:val="{32121C7B-6916-4941-B77D-7F2855F5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A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F25496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25496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sz w:val="18"/>
    </w:rPr>
  </w:style>
  <w:style w:type="character" w:customStyle="1" w:styleId="Funotenanker">
    <w:name w:val="Fußnotenanker"/>
    <w:rPr>
      <w:b/>
      <w:sz w:val="16"/>
      <w:vertAlign w:val="superscript"/>
    </w:rPr>
  </w:style>
  <w:style w:type="character" w:customStyle="1" w:styleId="FootnoteCharacters">
    <w:name w:val="Footnote Characters"/>
    <w:semiHidden/>
    <w:qFormat/>
    <w:rsid w:val="00F25496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sz w:val="16"/>
    </w:rPr>
  </w:style>
  <w:style w:type="character" w:customStyle="1" w:styleId="ZGSM">
    <w:name w:val="ZGSM"/>
    <w:qFormat/>
    <w:rsid w:val="00F25496"/>
  </w:style>
  <w:style w:type="character" w:customStyle="1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qFormat/>
    <w:rsid w:val="002E4860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qFormat/>
    <w:rsid w:val="002E4860"/>
    <w:rPr>
      <w:rFonts w:ascii="Arial" w:hAnsi="Arial"/>
      <w:b/>
      <w:bCs/>
    </w:rPr>
  </w:style>
  <w:style w:type="character" w:customStyle="1" w:styleId="normaltextrun">
    <w:name w:val="normaltextrun"/>
    <w:qFormat/>
    <w:rsid w:val="00D805CB"/>
  </w:style>
  <w:style w:type="character" w:customStyle="1" w:styleId="Zeilennummerierung">
    <w:name w:val="Zeilennummerierung"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link w:val="HeaderChar"/>
    <w:rsid w:val="00F25496"/>
    <w:pPr>
      <w:widowControl w:val="0"/>
      <w:spacing w:after="20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customStyle="1" w:styleId="B1">
    <w:name w:val="B1"/>
    <w:basedOn w:val="List"/>
    <w:qFormat/>
    <w:rsid w:val="00F25496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</w:rPr>
  </w:style>
  <w:style w:type="paragraph" w:customStyle="1" w:styleId="a">
    <w:name w:val="??"/>
    <w:qFormat/>
    <w:pPr>
      <w:widowControl w:val="0"/>
      <w:spacing w:after="20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numPr>
        <w:numId w:val="1"/>
      </w:numPr>
      <w:spacing w:before="120" w:after="120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F25496"/>
    <w:pPr>
      <w:spacing w:before="180" w:after="16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spacing w:before="120" w:after="20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qFormat/>
    <w:rsid w:val="00F25496"/>
    <w:pPr>
      <w:widowControl w:val="0"/>
      <w:spacing w:after="200"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F25496"/>
    <w:pPr>
      <w:ind w:left="284"/>
    </w:pPr>
  </w:style>
  <w:style w:type="paragraph" w:styleId="Index1">
    <w:name w:val="index 1"/>
    <w:basedOn w:val="Normal"/>
    <w:semiHidden/>
    <w:qFormat/>
    <w:rsid w:val="00F25496"/>
    <w:pPr>
      <w:keepLines/>
    </w:pPr>
  </w:style>
  <w:style w:type="paragraph" w:customStyle="1" w:styleId="ZH">
    <w:name w:val="ZH"/>
    <w:qFormat/>
    <w:rsid w:val="00F25496"/>
    <w:pPr>
      <w:widowControl w:val="0"/>
      <w:spacing w:after="20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qFormat/>
    <w:rsid w:val="00F25496"/>
  </w:style>
  <w:style w:type="paragraph" w:styleId="ListNumber2">
    <w:name w:val="List Number 2"/>
    <w:basedOn w:val="ListNumber"/>
    <w:semiHidden/>
    <w:qFormat/>
    <w:rsid w:val="00F25496"/>
    <w:pPr>
      <w:ind w:left="851"/>
    </w:pPr>
  </w:style>
  <w:style w:type="paragraph" w:styleId="FootnoteText">
    <w:name w:val="footnote text"/>
    <w:basedOn w:val="Normal"/>
    <w:link w:val="FootnoteTextChar"/>
    <w:semiHidden/>
    <w:rsid w:val="00F25496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F25496"/>
    <w:rPr>
      <w:b/>
    </w:rPr>
  </w:style>
  <w:style w:type="paragraph" w:customStyle="1" w:styleId="TAC">
    <w:name w:val="TAC"/>
    <w:basedOn w:val="TAL"/>
    <w:qFormat/>
    <w:rsid w:val="00F25496"/>
    <w:pPr>
      <w:jc w:val="center"/>
    </w:pPr>
  </w:style>
  <w:style w:type="paragraph" w:customStyle="1" w:styleId="TF">
    <w:name w:val="TF"/>
    <w:basedOn w:val="TH"/>
    <w:qFormat/>
    <w:rsid w:val="00F25496"/>
    <w:pPr>
      <w:keepNext w:val="0"/>
      <w:spacing w:before="0" w:after="240"/>
    </w:pPr>
  </w:style>
  <w:style w:type="paragraph" w:customStyle="1" w:styleId="NO">
    <w:name w:val="NO"/>
    <w:basedOn w:val="Normal"/>
    <w:qFormat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qFormat/>
    <w:rsid w:val="00F25496"/>
    <w:pPr>
      <w:keepLines/>
      <w:ind w:left="1702" w:hanging="1418"/>
    </w:pPr>
  </w:style>
  <w:style w:type="paragraph" w:customStyle="1" w:styleId="FP">
    <w:name w:val="FP"/>
    <w:basedOn w:val="Normal"/>
    <w:qFormat/>
    <w:rsid w:val="00F25496"/>
  </w:style>
  <w:style w:type="paragraph" w:customStyle="1" w:styleId="LD">
    <w:name w:val="LD"/>
    <w:qFormat/>
    <w:rsid w:val="00F25496"/>
    <w:pPr>
      <w:keepNext/>
      <w:keepLines/>
      <w:spacing w:after="200"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rsid w:val="00F25496"/>
  </w:style>
  <w:style w:type="paragraph" w:customStyle="1" w:styleId="EW">
    <w:name w:val="EW"/>
    <w:basedOn w:val="EX"/>
    <w:qFormat/>
    <w:rsid w:val="00F25496"/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qFormat/>
    <w:rsid w:val="00F25496"/>
    <w:pPr>
      <w:ind w:left="851" w:firstLine="0"/>
    </w:pPr>
  </w:style>
  <w:style w:type="paragraph" w:styleId="ListBullet3">
    <w:name w:val="List Bullet 3"/>
    <w:basedOn w:val="List"/>
    <w:semiHidden/>
    <w:rsid w:val="00F25496"/>
    <w:pPr>
      <w:ind w:left="851" w:firstLine="0"/>
    </w:pPr>
  </w:style>
  <w:style w:type="paragraph" w:styleId="ListNumber">
    <w:name w:val="List Number"/>
    <w:basedOn w:val="ListBullet5"/>
    <w:semiHidden/>
    <w:rsid w:val="00F25496"/>
  </w:style>
  <w:style w:type="paragraph" w:customStyle="1" w:styleId="EQ">
    <w:name w:val="EQ"/>
    <w:basedOn w:val="Normal"/>
    <w:next w:val="Normal"/>
    <w:qFormat/>
    <w:rsid w:val="00F2549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F25496"/>
    <w:pPr>
      <w:keepNext/>
    </w:pPr>
    <w:rPr>
      <w:rFonts w:ascii="Arial" w:hAnsi="Arial"/>
      <w:sz w:val="18"/>
    </w:rPr>
  </w:style>
  <w:style w:type="paragraph" w:customStyle="1" w:styleId="PL">
    <w:name w:val="PL"/>
    <w:qFormat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rsid w:val="00F25496"/>
    <w:pPr>
      <w:jc w:val="right"/>
    </w:pPr>
  </w:style>
  <w:style w:type="paragraph" w:customStyle="1" w:styleId="H6">
    <w:name w:val="H6"/>
    <w:basedOn w:val="Heading5"/>
    <w:next w:val="Normal"/>
    <w:qFormat/>
    <w:rsid w:val="00F25496"/>
    <w:pPr>
      <w:ind w:left="1985" w:hanging="1985"/>
    </w:pPr>
    <w:rPr>
      <w:sz w:val="20"/>
    </w:rPr>
  </w:style>
  <w:style w:type="paragraph" w:customStyle="1" w:styleId="TAN">
    <w:name w:val="TAN"/>
    <w:basedOn w:val="TAL"/>
    <w:qFormat/>
    <w:rsid w:val="00F25496"/>
    <w:pPr>
      <w:ind w:left="851" w:hanging="851"/>
    </w:pPr>
  </w:style>
  <w:style w:type="paragraph" w:customStyle="1" w:styleId="TAL">
    <w:name w:val="TAL"/>
    <w:basedOn w:val="Normal"/>
    <w:qFormat/>
    <w:rsid w:val="00F25496"/>
    <w:pPr>
      <w:keepNext/>
      <w:keepLines/>
    </w:pPr>
    <w:rPr>
      <w:rFonts w:ascii="Arial" w:hAnsi="Arial"/>
      <w:sz w:val="18"/>
    </w:rPr>
  </w:style>
  <w:style w:type="paragraph" w:customStyle="1" w:styleId="ZA">
    <w:name w:val="ZA"/>
    <w:qFormat/>
    <w:rsid w:val="00F25496"/>
    <w:pPr>
      <w:widowControl w:val="0"/>
      <w:pBdr>
        <w:bottom w:val="single" w:sz="12" w:space="1" w:color="000000"/>
      </w:pBdr>
      <w:spacing w:after="20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rsid w:val="00F25496"/>
    <w:pPr>
      <w:widowControl w:val="0"/>
      <w:spacing w:after="20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rsid w:val="00F25496"/>
    <w:pPr>
      <w:widowControl w:val="0"/>
      <w:spacing w:after="20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rsid w:val="00F25496"/>
    <w:pPr>
      <w:widowControl w:val="0"/>
      <w:pBdr>
        <w:top w:val="single" w:sz="12" w:space="1" w:color="000000"/>
      </w:pBdr>
      <w:spacing w:after="20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rsid w:val="00F25496"/>
  </w:style>
  <w:style w:type="paragraph" w:customStyle="1" w:styleId="ZG">
    <w:name w:val="ZG"/>
    <w:qFormat/>
    <w:rsid w:val="00F25496"/>
    <w:pPr>
      <w:widowControl w:val="0"/>
      <w:spacing w:after="200"/>
      <w:jc w:val="right"/>
      <w:textAlignment w:val="baseline"/>
    </w:pPr>
    <w:rPr>
      <w:rFonts w:ascii="Arial" w:hAnsi="Arial"/>
      <w:lang w:val="en-GB" w:eastAsia="en-GB"/>
    </w:rPr>
  </w:style>
  <w:style w:type="paragraph" w:styleId="ListBullet4">
    <w:name w:val="List Bullet 4"/>
    <w:basedOn w:val="ListBullet3"/>
    <w:semiHidden/>
    <w:qFormat/>
    <w:rsid w:val="00F25496"/>
    <w:pPr>
      <w:ind w:left="1418"/>
    </w:pPr>
  </w:style>
  <w:style w:type="paragraph" w:styleId="ListBullet5">
    <w:name w:val="List Bullet 5"/>
    <w:basedOn w:val="ListBullet4"/>
    <w:semiHidden/>
    <w:qFormat/>
    <w:rsid w:val="00F25496"/>
    <w:pPr>
      <w:ind w:left="1702"/>
    </w:pPr>
  </w:style>
  <w:style w:type="paragraph" w:customStyle="1" w:styleId="EditorsNote">
    <w:name w:val="Editor's Note"/>
    <w:basedOn w:val="NO"/>
    <w:qFormat/>
    <w:rsid w:val="00F25496"/>
    <w:rPr>
      <w:color w:val="FF0000"/>
    </w:rPr>
  </w:style>
  <w:style w:type="paragraph" w:styleId="ListBullet">
    <w:name w:val="List Bullet"/>
    <w:basedOn w:val="List"/>
    <w:semiHidden/>
    <w:qFormat/>
    <w:rsid w:val="00F25496"/>
  </w:style>
  <w:style w:type="paragraph" w:customStyle="1" w:styleId="B2">
    <w:name w:val="B2"/>
    <w:basedOn w:val="ListBullet3"/>
    <w:qFormat/>
    <w:rsid w:val="00F25496"/>
  </w:style>
  <w:style w:type="paragraph" w:customStyle="1" w:styleId="B3">
    <w:name w:val="B3"/>
    <w:basedOn w:val="ListBullet4"/>
    <w:qFormat/>
    <w:rsid w:val="00F25496"/>
  </w:style>
  <w:style w:type="paragraph" w:customStyle="1" w:styleId="B4">
    <w:name w:val="B4"/>
    <w:basedOn w:val="ListBullet5"/>
    <w:qFormat/>
    <w:rsid w:val="00F25496"/>
  </w:style>
  <w:style w:type="paragraph" w:customStyle="1" w:styleId="B5">
    <w:name w:val="B5"/>
    <w:basedOn w:val="ListNumber"/>
    <w:qFormat/>
    <w:rsid w:val="00F25496"/>
  </w:style>
  <w:style w:type="paragraph" w:customStyle="1" w:styleId="ZTD">
    <w:name w:val="ZTD"/>
    <w:basedOn w:val="ZB"/>
    <w:qFormat/>
    <w:rsid w:val="00F25496"/>
    <w:rPr>
      <w:i w:val="0"/>
      <w:sz w:val="40"/>
    </w:rPr>
  </w:style>
  <w:style w:type="paragraph" w:customStyle="1" w:styleId="CRCoverPage">
    <w:name w:val="CR Cover Page"/>
    <w:qFormat/>
    <w:rsid w:val="00AE1B3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E4860"/>
    <w:pPr>
      <w:tabs>
        <w:tab w:val="clear" w:pos="1418"/>
        <w:tab w:val="clear" w:pos="4678"/>
        <w:tab w:val="clear" w:pos="5954"/>
        <w:tab w:val="clear" w:pos="7088"/>
      </w:tabs>
      <w:spacing w:after="180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3GPPLiaison@etsi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784BEFB45274B811EDDFE7CA7E487" ma:contentTypeVersion="16" ma:contentTypeDescription="Create a new document." ma:contentTypeScope="" ma:versionID="b0482f206e9e7c9f97089352ede0912c">
  <xsd:schema xmlns:xsd="http://www.w3.org/2001/XMLSchema" xmlns:xs="http://www.w3.org/2001/XMLSchema" xmlns:p="http://schemas.microsoft.com/office/2006/metadata/properties" xmlns:ns3="71c5aaf6-e6ce-465b-b873-5148d2a4c105" xmlns:ns4="43e40885-b9a6-4691-84b7-6131cf695214" xmlns:ns5="aab30b4c-829f-4d1e-87a5-c6070600ae77" targetNamespace="http://schemas.microsoft.com/office/2006/metadata/properties" ma:root="true" ma:fieldsID="22872ef697c548059995dd6968eb57de" ns3:_="" ns4:_="" ns5:_="">
    <xsd:import namespace="71c5aaf6-e6ce-465b-b873-5148d2a4c105"/>
    <xsd:import namespace="43e40885-b9a6-4691-84b7-6131cf695214"/>
    <xsd:import namespace="aab30b4c-829f-4d1e-87a5-c6070600ae7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0885-b9a6-4691-84b7-6131cf695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30b4c-829f-4d1e-87a5-c6070600a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058CF-E1AD-4791-9A21-C7BEF6AB4D7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9756F47-DB60-4839-A2AE-52C8B43B1B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50C15D-EFA8-472C-88A1-8D626CA53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A4F80-A6FE-484D-81C0-1541E47FA1C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9F4EC5D5-1DB4-47BC-933C-6ACCE1AD3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3e40885-b9a6-4691-84b7-6131cf695214"/>
    <ds:schemaRef ds:uri="aab30b4c-829f-4d1e-87a5-c6070600a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Eriksson Löwenmark</dc:creator>
  <dc:description/>
  <cp:lastModifiedBy>Ericsson</cp:lastModifiedBy>
  <cp:revision>5</cp:revision>
  <dcterms:created xsi:type="dcterms:W3CDTF">2021-09-20T10:52:00Z</dcterms:created>
  <dcterms:modified xsi:type="dcterms:W3CDTF">2021-09-30T08:45:00Z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0x01010018F784BEFB45274B811EDDFE7CA7E487</vt:lpwstr>
  </property>
  <property fmtid="{D5CDD505-2E9C-101B-9397-08002B2CF9AE}" pid="3" name="_2015_ms_pID_725343">
    <vt:lpwstr>(2)aboooJD16pJ4wx6yXjYMhxQHnVwY6vj8ZlKsxVdEZ+8R+MIZN/rm0vnbnOchKK/GZ8KUvkWD
lC+wBf++OlDlo/Fh2RTYDR8uKSsa3eX/SPQgDKItCVKnYLEJOsxiFLpnHuazG3bW3OY8jcTo
fQ0bxT5+mXditKLjpdJJV32to5QlOgGmyPcQ9NnIu8SfrcvqLDAb+815vhXEi9OgTz4kZu1E
3gqIE7YVxS79boXzHr</vt:lpwstr>
  </property>
  <property fmtid="{D5CDD505-2E9C-101B-9397-08002B2CF9AE}" pid="4" name="_2015_ms_pID_7253431">
    <vt:lpwstr>z1jyBed2TD1Cam1IioVH6zD6OLLNs30ee8mfhRTWqKkKgano/NemCH
jXAPZE/1jSfJ9z5tmzp4+apcJbaVkcyaCxN+fydt7dpAGz022oNSvsgPKBlM9snsjBEQZVcr
Fx1jl76NM5NFzm6AUxQMzGWfH2Rs1OlA+XA5uFWqrq5Z3UkQfgt6v2Q4i9E4D2YKJ/laQV1N
T5z1Dhi6oHULDv61</vt:lpwstr>
  </property>
</Properties>
</file>