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3A2492C8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D12A94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4" w:date="2020-11-18T18:01:00Z">
        <w:r w:rsidR="00F441C9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0B49A3">
        <w:rPr>
          <w:b/>
          <w:i/>
          <w:noProof/>
          <w:sz w:val="28"/>
        </w:rPr>
        <w:t>203204</w:t>
      </w:r>
      <w:ins w:id="1" w:author="Nokia4" w:date="2020-11-18T18:01:00Z">
        <w:r w:rsidR="00F441C9">
          <w:rPr>
            <w:b/>
            <w:i/>
            <w:noProof/>
            <w:sz w:val="28"/>
          </w:rPr>
          <w:t>-r3</w:t>
        </w:r>
      </w:ins>
    </w:p>
    <w:p w14:paraId="2669F9CB" w14:textId="6256811E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12A94">
        <w:rPr>
          <w:b/>
          <w:noProof/>
          <w:sz w:val="24"/>
        </w:rPr>
        <w:t>9 – 20 Noember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AA8AEA3" w:rsidR="001E41F3" w:rsidRPr="00410371" w:rsidRDefault="00293D5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0F2A1F9" w:rsidR="001E41F3" w:rsidRPr="00410371" w:rsidRDefault="000B49A3" w:rsidP="002C595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1007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E55E59B" w:rsidR="001E41F3" w:rsidRPr="00410371" w:rsidRDefault="00293D5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4" w:date="2020-11-18T18:01:00Z">
              <w:r w:rsidDel="00F441C9">
                <w:fldChar w:fldCharType="begin"/>
              </w:r>
              <w:r w:rsidDel="00F441C9">
                <w:delInstrText xml:space="preserve"> DOCPROPERTY  Revision  \* MERGEFORMAT </w:delInstrText>
              </w:r>
              <w:r w:rsidDel="00F441C9">
                <w:fldChar w:fldCharType="separate"/>
              </w:r>
              <w:r w:rsidR="00EC6D9C" w:rsidDel="00F441C9">
                <w:rPr>
                  <w:b/>
                  <w:noProof/>
                  <w:sz w:val="28"/>
                </w:rPr>
                <w:delText>-</w:delText>
              </w:r>
              <w:r w:rsidDel="00F441C9">
                <w:rPr>
                  <w:b/>
                  <w:noProof/>
                  <w:sz w:val="28"/>
                </w:rPr>
                <w:fldChar w:fldCharType="end"/>
              </w:r>
            </w:del>
            <w:ins w:id="3" w:author="Nokia4" w:date="2020-11-18T18:01:00Z">
              <w:r w:rsidR="00F441C9"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B2CFBE2" w:rsidR="001E41F3" w:rsidRPr="00410371" w:rsidRDefault="00293D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16.</w:t>
            </w:r>
            <w:r w:rsidR="00E6184B">
              <w:rPr>
                <w:b/>
                <w:noProof/>
                <w:sz w:val="28"/>
              </w:rPr>
              <w:t>4</w:t>
            </w:r>
            <w:r w:rsidR="00EC6D9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1F36D31" w:rsidR="00F25D98" w:rsidRDefault="00EC6D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AF63543" w:rsidR="001E41F3" w:rsidRDefault="00D45E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Authorization between </w:t>
            </w:r>
            <w:r w:rsidR="00A77D0D">
              <w:t>SCP</w:t>
            </w:r>
            <w:r w:rsidR="00A44FCE">
              <w:t>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6D0B7DE" w:rsidR="001E41F3" w:rsidRDefault="00C10EDB" w:rsidP="00C10EDB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ins w:id="5" w:author="Nokia" w:date="2020-10-30T12:17:00Z">
              <w:r w:rsidR="0081412F">
                <w:t xml:space="preserve"> </w:t>
              </w:r>
            </w:ins>
            <w:r>
              <w:t>Nokia</w:t>
            </w:r>
            <w:r w:rsidR="00783370">
              <w:t>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31B8E3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594228D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E6184B">
              <w:rPr>
                <w:noProof/>
              </w:rPr>
              <w:t>11-20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23D7F72" w:rsidR="001E41F3" w:rsidRDefault="00293D5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C6D9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29E409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59B609" w14:textId="73167029" w:rsidR="00D45E60" w:rsidRDefault="001320C0" w:rsidP="00D45E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TS33.501</w:t>
            </w:r>
            <w:r w:rsidR="008E6D66">
              <w:rPr>
                <w:noProof/>
              </w:rPr>
              <w:t xml:space="preserve"> </w:t>
            </w:r>
            <w:r w:rsidR="00D45E60">
              <w:rPr>
                <w:noProof/>
              </w:rPr>
              <w:t>in clause 13.3.</w:t>
            </w:r>
            <w:r w:rsidR="00A44FCE">
              <w:rPr>
                <w:noProof/>
              </w:rPr>
              <w:t>7</w:t>
            </w:r>
            <w:r w:rsidR="00D45E60">
              <w:rPr>
                <w:noProof/>
              </w:rPr>
              <w:t xml:space="preserve"> there is a Ed Note stating </w:t>
            </w:r>
            <w:r w:rsidR="00A44FCE">
              <w:t>authorization between SCPs is ffs</w:t>
            </w:r>
          </w:p>
          <w:p w14:paraId="0F5B23EC" w14:textId="5D555EB3" w:rsidR="00FA7595" w:rsidRDefault="00FA7595" w:rsidP="008E6D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5404F5B" w:rsidR="00F9317E" w:rsidRDefault="00B243C7" w:rsidP="008E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</w:t>
            </w:r>
            <w:r w:rsidR="00D45E60">
              <w:rPr>
                <w:noProof/>
              </w:rPr>
              <w:t xml:space="preserve"> authorization mechanism between </w:t>
            </w:r>
            <w:r w:rsidR="00A44FCE">
              <w:rPr>
                <w:noProof/>
              </w:rPr>
              <w:t>SCPs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F3133DE" w:rsidR="00FA7595" w:rsidRDefault="00D45E60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authorization mechanism defined between SCP</w:t>
            </w:r>
            <w:r w:rsidR="00A44FCE">
              <w:rPr>
                <w:noProof/>
              </w:rPr>
              <w:t>s</w:t>
            </w:r>
            <w:r>
              <w:rPr>
                <w:noProof/>
              </w:rPr>
              <w:t xml:space="preserve"> and Ed Note will be unresolved.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8438796" w:rsidR="001E41F3" w:rsidRDefault="006D19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</w:t>
            </w:r>
            <w:r w:rsidR="00D12A94">
              <w:rPr>
                <w:noProof/>
              </w:rPr>
              <w:t>3.7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9628111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52FE5C57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329567E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30F580" w14:textId="05404FC5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</w:t>
      </w:r>
      <w:r w:rsidR="00A77D0D">
        <w:rPr>
          <w:rFonts w:ascii="Arial" w:eastAsia="Malgun Gothic" w:hAnsi="Arial" w:cs="Arial"/>
          <w:color w:val="0000FF"/>
          <w:sz w:val="32"/>
          <w:szCs w:val="32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5937B9BD" w14:textId="77777777" w:rsidR="00A77D0D" w:rsidRDefault="00A77D0D" w:rsidP="00A77D0D">
      <w:pPr>
        <w:pStyle w:val="Heading3"/>
      </w:pPr>
      <w:bookmarkStart w:id="7" w:name="_Toc26875952"/>
      <w:bookmarkStart w:id="8" w:name="_Toc35528719"/>
      <w:bookmarkStart w:id="9" w:name="_Toc35533480"/>
      <w:bookmarkStart w:id="10" w:name="_Toc45028840"/>
      <w:bookmarkStart w:id="11" w:name="_Toc45274505"/>
      <w:bookmarkStart w:id="12" w:name="_Toc45275092"/>
      <w:bookmarkStart w:id="13" w:name="_Toc51168350"/>
      <w:bookmarkStart w:id="14" w:name="_Hlk54626849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9DD6DB6" w14:textId="77777777" w:rsidR="00A77D0D" w:rsidRDefault="00A77D0D" w:rsidP="00A77D0D">
      <w:r>
        <w:t xml:space="preserve">SCPs shall use one of the following methods as described in 13.1 to mutually authenticate each other before service layer messages can be exchanged on that interface: </w:t>
      </w:r>
    </w:p>
    <w:p w14:paraId="4EC6C817" w14:textId="77777777" w:rsidR="00A77D0D" w:rsidRDefault="00A77D0D" w:rsidP="00A77D0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3AF7068D" w14:textId="5CA11014" w:rsidR="00A77D0D" w:rsidRDefault="00A77D0D" w:rsidP="00A77D0D">
      <w:pPr>
        <w:pStyle w:val="B1"/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1C78D4FA" w14:textId="67920140" w:rsidR="00EF0289" w:rsidDel="00F441C9" w:rsidRDefault="00EF0289" w:rsidP="000B49A3">
      <w:pPr>
        <w:pStyle w:val="B1"/>
        <w:ind w:left="0" w:firstLine="0"/>
        <w:rPr>
          <w:ins w:id="15" w:author="Mavenir01" w:date="2020-11-16T20:57:00Z"/>
          <w:del w:id="16" w:author="Nokia4" w:date="2020-11-18T18:02:00Z"/>
        </w:rPr>
      </w:pPr>
      <w:ins w:id="17" w:author="Mavenir01" w:date="2020-11-16T20:57:00Z">
        <w:r>
          <w:t>In th</w:t>
        </w:r>
      </w:ins>
      <w:ins w:id="18" w:author="Mavenir02" w:date="2020-11-17T11:12:00Z">
        <w:r w:rsidR="00037242">
          <w:t>e</w:t>
        </w:r>
      </w:ins>
      <w:ins w:id="19" w:author="Mavenir01" w:date="2020-11-16T20:57:00Z">
        <w:r>
          <w:t xml:space="preserve"> </w:t>
        </w:r>
      </w:ins>
      <w:ins w:id="20" w:author="Mavenir02" w:date="2020-11-17T11:12:00Z">
        <w:r w:rsidR="00037242">
          <w:t xml:space="preserve">present </w:t>
        </w:r>
      </w:ins>
      <w:ins w:id="21" w:author="Mavenir01" w:date="2020-11-16T20:57:00Z">
        <w:r>
          <w:t>document, authorization between the SCPs is based on static authorization as described in clause 13.3.0.</w:t>
        </w:r>
        <w:bookmarkStart w:id="22" w:name="_GoBack"/>
        <w:bookmarkEnd w:id="22"/>
      </w:ins>
    </w:p>
    <w:p w14:paraId="5BD7FA36" w14:textId="572AE53A" w:rsidR="000B49A3" w:rsidRDefault="000B49A3" w:rsidP="00F441C9">
      <w:pPr>
        <w:pStyle w:val="B1"/>
        <w:ind w:left="0" w:firstLine="0"/>
        <w:rPr>
          <w:ins w:id="23" w:author="Nokia" w:date="2020-10-30T12:16:00Z"/>
        </w:rPr>
        <w:pPrChange w:id="24" w:author="Nokia4" w:date="2020-11-18T18:02:00Z">
          <w:pPr>
            <w:pStyle w:val="B1"/>
          </w:pPr>
        </w:pPrChange>
      </w:pPr>
    </w:p>
    <w:p w14:paraId="3105D241" w14:textId="480E6921" w:rsidR="00A77D0D" w:rsidRDefault="00A77D0D" w:rsidP="00A77D0D">
      <w:pPr>
        <w:pStyle w:val="EditorsNote"/>
      </w:pPr>
      <w:r>
        <w:t>Editor's Note: A</w:t>
      </w:r>
      <w:r w:rsidRPr="00802E5C">
        <w:t xml:space="preserve">uthorization between </w:t>
      </w:r>
      <w:r>
        <w:t>SCPs</w:t>
      </w:r>
      <w:r w:rsidRPr="00802E5C">
        <w:t xml:space="preserve"> is ffs</w:t>
      </w:r>
      <w:r>
        <w:t>.</w:t>
      </w:r>
    </w:p>
    <w:p w14:paraId="6FF8D773" w14:textId="77777777" w:rsidR="00D3183B" w:rsidRDefault="00D3183B" w:rsidP="00D3183B">
      <w:pPr>
        <w:rPr>
          <w:ins w:id="25" w:author="Nokia4" w:date="2020-11-18T17:22:00Z"/>
        </w:rPr>
      </w:pPr>
      <w:ins w:id="26" w:author="Nokia4" w:date="2020-11-18T17:22:00Z">
        <w:r w:rsidRPr="009D571A">
          <w:rPr>
            <w:highlight w:val="green"/>
          </w:rPr>
          <w:t>Alternative text proposals in order to delete ed.note:</w:t>
        </w:r>
      </w:ins>
    </w:p>
    <w:p w14:paraId="7B711D56" w14:textId="0D86C334" w:rsidR="00D3183B" w:rsidRPr="009D571A" w:rsidRDefault="00D3183B" w:rsidP="00D3183B">
      <w:pPr>
        <w:rPr>
          <w:ins w:id="27" w:author="Nokia4" w:date="2020-11-18T17:22:00Z"/>
          <w:highlight w:val="green"/>
        </w:rPr>
      </w:pPr>
      <w:ins w:id="28" w:author="Nokia4" w:date="2020-11-18T17:22:00Z">
        <w:r w:rsidRPr="009D571A">
          <w:rPr>
            <w:highlight w:val="green"/>
          </w:rPr>
          <w:t>However, i</w:t>
        </w:r>
        <w:r w:rsidRPr="00D3183B">
          <w:rPr>
            <w:highlight w:val="green"/>
          </w:rPr>
          <w:t xml:space="preserve">t </w:t>
        </w:r>
      </w:ins>
      <w:ins w:id="29" w:author="Nokia4" w:date="2020-11-18T17:23:00Z">
        <w:r w:rsidRPr="00D3183B">
          <w:rPr>
            <w:highlight w:val="green"/>
            <w:rPrChange w:id="30" w:author="Nokia4" w:date="2020-11-18T17:24:00Z">
              <w:rPr/>
            </w:rPrChange>
          </w:rPr>
          <w:t>does not address how SCP is authorized by another SCP to request services on behalf of the NF Service Consumer</w:t>
        </w:r>
      </w:ins>
      <w:ins w:id="31" w:author="Nokia4" w:date="2020-11-18T17:24:00Z">
        <w:r w:rsidRPr="00D3183B">
          <w:rPr>
            <w:highlight w:val="green"/>
            <w:rPrChange w:id="32" w:author="Nokia4" w:date="2020-11-18T17:24:00Z">
              <w:rPr/>
            </w:rPrChange>
          </w:rPr>
          <w:t>.</w:t>
        </w:r>
      </w:ins>
    </w:p>
    <w:p w14:paraId="015F02E1" w14:textId="42A7FEB6" w:rsidR="00D3183B" w:rsidRPr="009D571A" w:rsidRDefault="00D3183B" w:rsidP="00D3183B">
      <w:pPr>
        <w:rPr>
          <w:ins w:id="33" w:author="Nokia4" w:date="2020-11-18T17:24:00Z"/>
          <w:highlight w:val="green"/>
        </w:rPr>
      </w:pPr>
      <w:ins w:id="34" w:author="Nokia4" w:date="2020-11-18T17:22:00Z">
        <w:r w:rsidRPr="009D571A">
          <w:rPr>
            <w:highlight w:val="green"/>
          </w:rPr>
          <w:t>No dynamic mechanism</w:t>
        </w:r>
      </w:ins>
      <w:ins w:id="35" w:author="Nokia4" w:date="2020-11-18T17:25:00Z">
        <w:r>
          <w:rPr>
            <w:highlight w:val="green"/>
          </w:rPr>
          <w:t xml:space="preserve"> </w:t>
        </w:r>
        <w:r w:rsidRPr="009D571A">
          <w:rPr>
            <w:highlight w:val="green"/>
          </w:rPr>
          <w:t>for establishing authorization between SCPs is defined.</w:t>
        </w:r>
      </w:ins>
    </w:p>
    <w:p w14:paraId="4C388985" w14:textId="34FE21D8" w:rsidR="00D3183B" w:rsidRDefault="00D3183B" w:rsidP="00D3183B">
      <w:pPr>
        <w:rPr>
          <w:ins w:id="36" w:author="Nokia4" w:date="2020-11-18T17:24:00Z"/>
          <w:highlight w:val="green"/>
        </w:rPr>
      </w:pPr>
    </w:p>
    <w:p w14:paraId="6BE3FE9D" w14:textId="77777777" w:rsidR="00D3183B" w:rsidRDefault="00D3183B" w:rsidP="00A77D0D">
      <w:pPr>
        <w:pStyle w:val="EditorsNote"/>
        <w:rPr>
          <w:ins w:id="37" w:author="Nokia4" w:date="2020-11-18T17:22:00Z"/>
        </w:rPr>
      </w:pPr>
    </w:p>
    <w:bookmarkEnd w:id="14"/>
    <w:p w14:paraId="7DF23C55" w14:textId="5028812F" w:rsidR="001E41F3" w:rsidRDefault="001E41F3">
      <w:pPr>
        <w:rPr>
          <w:noProof/>
        </w:rPr>
      </w:pPr>
    </w:p>
    <w:p w14:paraId="1186B96D" w14:textId="3EF74FB1" w:rsidR="00A77D0D" w:rsidRDefault="00A77D0D" w:rsidP="00A7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Changes ****************</w:t>
      </w:r>
    </w:p>
    <w:p w14:paraId="3CF0D698" w14:textId="77777777" w:rsidR="00A77D0D" w:rsidRDefault="00A77D0D">
      <w:pPr>
        <w:rPr>
          <w:noProof/>
        </w:rPr>
      </w:pPr>
    </w:p>
    <w:sectPr w:rsidR="00A77D0D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9E28E" w14:textId="77777777" w:rsidR="00293D5D" w:rsidRDefault="00293D5D">
      <w:r>
        <w:separator/>
      </w:r>
    </w:p>
  </w:endnote>
  <w:endnote w:type="continuationSeparator" w:id="0">
    <w:p w14:paraId="4E22EC50" w14:textId="77777777" w:rsidR="00293D5D" w:rsidRDefault="0029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7BB90" w14:textId="77777777" w:rsidR="00DE10CB" w:rsidRDefault="00DE1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317D" w14:textId="77777777" w:rsidR="00DE10CB" w:rsidRDefault="00DE1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4357C" w14:textId="77777777" w:rsidR="00DE10CB" w:rsidRDefault="00DE1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DAF6" w14:textId="77777777" w:rsidR="00293D5D" w:rsidRDefault="00293D5D">
      <w:r>
        <w:separator/>
      </w:r>
    </w:p>
  </w:footnote>
  <w:footnote w:type="continuationSeparator" w:id="0">
    <w:p w14:paraId="630A2BCE" w14:textId="77777777" w:rsidR="00293D5D" w:rsidRDefault="0029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41F72" w14:textId="77777777" w:rsidR="00DE10CB" w:rsidRDefault="00DE1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6252D" w14:textId="77777777" w:rsidR="00DE10CB" w:rsidRDefault="00DE10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0367"/>
    <w:multiLevelType w:val="hybridMultilevel"/>
    <w:tmpl w:val="402C4BC2"/>
    <w:lvl w:ilvl="0" w:tplc="9DEAB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A58A6"/>
    <w:multiLevelType w:val="hybridMultilevel"/>
    <w:tmpl w:val="28EE90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736364"/>
    <w:multiLevelType w:val="hybridMultilevel"/>
    <w:tmpl w:val="38940048"/>
    <w:lvl w:ilvl="0" w:tplc="341C5CD8">
      <w:start w:val="13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4">
    <w15:presenceInfo w15:providerId="None" w15:userId="Nokia4"/>
  </w15:person>
  <w15:person w15:author="Nokia">
    <w15:presenceInfo w15:providerId="None" w15:userId="Nokia"/>
  </w15:person>
  <w15:person w15:author="Mavenir01">
    <w15:presenceInfo w15:providerId="None" w15:userId="Mavenir01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0FD2"/>
    <w:rsid w:val="00017346"/>
    <w:rsid w:val="00022E4A"/>
    <w:rsid w:val="00037242"/>
    <w:rsid w:val="000472F6"/>
    <w:rsid w:val="000A6394"/>
    <w:rsid w:val="000B49A3"/>
    <w:rsid w:val="000B7FED"/>
    <w:rsid w:val="000C038A"/>
    <w:rsid w:val="000C6598"/>
    <w:rsid w:val="00113863"/>
    <w:rsid w:val="001320C0"/>
    <w:rsid w:val="00145D43"/>
    <w:rsid w:val="00162A91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93D5D"/>
    <w:rsid w:val="002B5741"/>
    <w:rsid w:val="002C595A"/>
    <w:rsid w:val="002C5C6D"/>
    <w:rsid w:val="002E0587"/>
    <w:rsid w:val="00305409"/>
    <w:rsid w:val="003363E1"/>
    <w:rsid w:val="003609EF"/>
    <w:rsid w:val="0036231A"/>
    <w:rsid w:val="0037255E"/>
    <w:rsid w:val="00374DD4"/>
    <w:rsid w:val="003D786C"/>
    <w:rsid w:val="003E1A36"/>
    <w:rsid w:val="003E77AD"/>
    <w:rsid w:val="00410371"/>
    <w:rsid w:val="004242F1"/>
    <w:rsid w:val="00475B57"/>
    <w:rsid w:val="004B75B7"/>
    <w:rsid w:val="004E2903"/>
    <w:rsid w:val="0051580D"/>
    <w:rsid w:val="00532BB2"/>
    <w:rsid w:val="00547111"/>
    <w:rsid w:val="00592D74"/>
    <w:rsid w:val="005A2429"/>
    <w:rsid w:val="005E2C44"/>
    <w:rsid w:val="00621188"/>
    <w:rsid w:val="006257ED"/>
    <w:rsid w:val="00695808"/>
    <w:rsid w:val="006A3D0E"/>
    <w:rsid w:val="006B46FB"/>
    <w:rsid w:val="006C1CEA"/>
    <w:rsid w:val="006D198A"/>
    <w:rsid w:val="006D554B"/>
    <w:rsid w:val="006E21FB"/>
    <w:rsid w:val="007307C4"/>
    <w:rsid w:val="007419D3"/>
    <w:rsid w:val="00783370"/>
    <w:rsid w:val="00792342"/>
    <w:rsid w:val="007977A8"/>
    <w:rsid w:val="007B512A"/>
    <w:rsid w:val="007C2097"/>
    <w:rsid w:val="007D6A07"/>
    <w:rsid w:val="007F0F25"/>
    <w:rsid w:val="007F7259"/>
    <w:rsid w:val="008040A8"/>
    <w:rsid w:val="0081280F"/>
    <w:rsid w:val="00813C71"/>
    <w:rsid w:val="0081412F"/>
    <w:rsid w:val="00821A8A"/>
    <w:rsid w:val="008279FA"/>
    <w:rsid w:val="00833730"/>
    <w:rsid w:val="00840605"/>
    <w:rsid w:val="008626E7"/>
    <w:rsid w:val="00870EE7"/>
    <w:rsid w:val="00874FA0"/>
    <w:rsid w:val="00883B8D"/>
    <w:rsid w:val="0088624A"/>
    <w:rsid w:val="008863B9"/>
    <w:rsid w:val="008A45A6"/>
    <w:rsid w:val="008B0555"/>
    <w:rsid w:val="008B6474"/>
    <w:rsid w:val="008E3BD1"/>
    <w:rsid w:val="008E49DE"/>
    <w:rsid w:val="008E6D66"/>
    <w:rsid w:val="008F01DC"/>
    <w:rsid w:val="008F686C"/>
    <w:rsid w:val="009025F0"/>
    <w:rsid w:val="00904FCB"/>
    <w:rsid w:val="009148DE"/>
    <w:rsid w:val="00941E30"/>
    <w:rsid w:val="00960727"/>
    <w:rsid w:val="009777D9"/>
    <w:rsid w:val="00991B88"/>
    <w:rsid w:val="009A4220"/>
    <w:rsid w:val="009A5753"/>
    <w:rsid w:val="009A579D"/>
    <w:rsid w:val="009B7840"/>
    <w:rsid w:val="009C5925"/>
    <w:rsid w:val="009E3297"/>
    <w:rsid w:val="009E7329"/>
    <w:rsid w:val="009F734F"/>
    <w:rsid w:val="00A246B6"/>
    <w:rsid w:val="00A36FB3"/>
    <w:rsid w:val="00A44FCE"/>
    <w:rsid w:val="00A47E70"/>
    <w:rsid w:val="00A50CF0"/>
    <w:rsid w:val="00A55BC0"/>
    <w:rsid w:val="00A6322D"/>
    <w:rsid w:val="00A7671C"/>
    <w:rsid w:val="00A77D0D"/>
    <w:rsid w:val="00A94739"/>
    <w:rsid w:val="00AA2CBC"/>
    <w:rsid w:val="00AB6AD4"/>
    <w:rsid w:val="00AC5820"/>
    <w:rsid w:val="00AD1CD8"/>
    <w:rsid w:val="00AE44F6"/>
    <w:rsid w:val="00AF66EB"/>
    <w:rsid w:val="00B0242A"/>
    <w:rsid w:val="00B243C7"/>
    <w:rsid w:val="00B258BB"/>
    <w:rsid w:val="00B62AC8"/>
    <w:rsid w:val="00B66269"/>
    <w:rsid w:val="00B67B97"/>
    <w:rsid w:val="00B968C8"/>
    <w:rsid w:val="00BA3EC5"/>
    <w:rsid w:val="00BA51D9"/>
    <w:rsid w:val="00BA7AF8"/>
    <w:rsid w:val="00BB5DFC"/>
    <w:rsid w:val="00BD279D"/>
    <w:rsid w:val="00BD6BB8"/>
    <w:rsid w:val="00C10EDB"/>
    <w:rsid w:val="00C61A19"/>
    <w:rsid w:val="00C66BA2"/>
    <w:rsid w:val="00C90A71"/>
    <w:rsid w:val="00C95985"/>
    <w:rsid w:val="00CA0983"/>
    <w:rsid w:val="00CB5E4B"/>
    <w:rsid w:val="00CC02A0"/>
    <w:rsid w:val="00CC5026"/>
    <w:rsid w:val="00CC68D0"/>
    <w:rsid w:val="00D03F9A"/>
    <w:rsid w:val="00D06D51"/>
    <w:rsid w:val="00D12A94"/>
    <w:rsid w:val="00D24991"/>
    <w:rsid w:val="00D311A7"/>
    <w:rsid w:val="00D3183B"/>
    <w:rsid w:val="00D45E60"/>
    <w:rsid w:val="00D50255"/>
    <w:rsid w:val="00D564D7"/>
    <w:rsid w:val="00D66520"/>
    <w:rsid w:val="00DA3CC2"/>
    <w:rsid w:val="00DE10CB"/>
    <w:rsid w:val="00DE34CF"/>
    <w:rsid w:val="00E021E8"/>
    <w:rsid w:val="00E13F3D"/>
    <w:rsid w:val="00E34898"/>
    <w:rsid w:val="00E6184B"/>
    <w:rsid w:val="00EA2FD5"/>
    <w:rsid w:val="00EB09B7"/>
    <w:rsid w:val="00EC6D9C"/>
    <w:rsid w:val="00EC7DB4"/>
    <w:rsid w:val="00EE7D7C"/>
    <w:rsid w:val="00EF0289"/>
    <w:rsid w:val="00F1635C"/>
    <w:rsid w:val="00F25D98"/>
    <w:rsid w:val="00F300FB"/>
    <w:rsid w:val="00F35144"/>
    <w:rsid w:val="00F441C9"/>
    <w:rsid w:val="00F61A4B"/>
    <w:rsid w:val="00F72F28"/>
    <w:rsid w:val="00F9317E"/>
    <w:rsid w:val="00FA7595"/>
    <w:rsid w:val="00FB6386"/>
    <w:rsid w:val="00FC0484"/>
    <w:rsid w:val="00FC37D2"/>
    <w:rsid w:val="00F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B0242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0242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0242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0242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0242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B0242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5AIRPNAIUNRU-931754773-1038</_dlc_DocId>
    <_dlc_DocIdUrl xmlns="71c5aaf6-e6ce-465b-b873-5148d2a4c105">
      <Url>https://nokia.sharepoint.com/sites/c5g/security/_layouts/15/DocIdRedir.aspx?ID=5AIRPNAIUNRU-931754773-1038</Url>
      <Description>5AIRPNAIUNRU-931754773-1038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654A-D05F-451C-96E9-C0264920FF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DFBD44-BB46-47AA-B091-047346DD2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FFFDC-7DBB-41D4-A03A-823A7381303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781717E5-EAF4-4574-B43F-99D6D6A6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15F987-BCB5-4BD8-A0E8-4A39290DB75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250F79C-E312-4D75-A34C-F2A78B91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416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7</cp:revision>
  <cp:lastPrinted>1900-01-01T06:00:00Z</cp:lastPrinted>
  <dcterms:created xsi:type="dcterms:W3CDTF">2020-11-18T16:21:00Z</dcterms:created>
  <dcterms:modified xsi:type="dcterms:W3CDTF">2020-11-18T17:02:00Z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111ea102-ad5c-4864-9f41-82280df466d4</vt:lpwstr>
  </property>
</Properties>
</file>