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39991" w14:textId="4FF855CC" w:rsidR="009D7057" w:rsidRPr="00697FDE" w:rsidRDefault="00941666" w:rsidP="009D7057">
      <w:pPr>
        <w:pBdr>
          <w:bottom w:val="single" w:sz="4" w:space="1" w:color="auto"/>
        </w:pBdr>
        <w:tabs>
          <w:tab w:val="right" w:pos="9214"/>
        </w:tabs>
        <w:rPr>
          <w:rFonts w:ascii="Arial" w:hAnsi="Arial" w:cs="Arial"/>
          <w:b/>
        </w:rPr>
      </w:pPr>
      <w:bookmarkStart w:id="0" w:name="_Hlk72151903"/>
      <w:bookmarkStart w:id="1" w:name="_Hlk40432653"/>
      <w:bookmarkStart w:id="2" w:name="_Hlk55828548"/>
      <w:r>
        <w:rPr>
          <w:rFonts w:ascii="Arial" w:hAnsi="Arial" w:cs="Arial"/>
          <w:b/>
        </w:rPr>
        <w:t>3G</w:t>
      </w:r>
      <w:r w:rsidR="008A2FAB" w:rsidRPr="00697FDE">
        <w:rPr>
          <w:rFonts w:ascii="Arial" w:hAnsi="Arial" w:cs="Arial"/>
          <w:b/>
        </w:rPr>
        <w:t>PP TSG-SA WG1 Meeting #</w:t>
      </w:r>
      <w:r>
        <w:rPr>
          <w:rFonts w:ascii="Arial" w:hAnsi="Arial" w:cs="Arial"/>
          <w:b/>
        </w:rPr>
        <w:t>9</w:t>
      </w:r>
      <w:r w:rsidR="00B1031F">
        <w:rPr>
          <w:rFonts w:ascii="Arial" w:hAnsi="Arial" w:cs="Arial"/>
          <w:b/>
        </w:rPr>
        <w:t>4</w:t>
      </w:r>
      <w:r>
        <w:rPr>
          <w:rFonts w:ascii="Arial" w:hAnsi="Arial" w:cs="Arial"/>
          <w:b/>
        </w:rPr>
        <w:t>e</w:t>
      </w:r>
      <w:r w:rsidR="009D7057" w:rsidRPr="00697FDE">
        <w:rPr>
          <w:rFonts w:ascii="Arial" w:hAnsi="Arial" w:cs="Arial"/>
          <w:b/>
        </w:rPr>
        <w:tab/>
      </w:r>
    </w:p>
    <w:p w14:paraId="01E71271" w14:textId="075E8BA8" w:rsidR="00254321" w:rsidRPr="00697FDE" w:rsidRDefault="00941666" w:rsidP="00254321">
      <w:pPr>
        <w:pBdr>
          <w:bottom w:val="single" w:sz="4" w:space="1" w:color="auto"/>
        </w:pBdr>
        <w:tabs>
          <w:tab w:val="right" w:pos="9214"/>
        </w:tabs>
        <w:rPr>
          <w:rFonts w:ascii="Arial" w:hAnsi="Arial" w:cs="Arial"/>
          <w:b/>
        </w:rPr>
      </w:pPr>
      <w:bookmarkStart w:id="3" w:name="_Hlk48294386"/>
      <w:r>
        <w:rPr>
          <w:rFonts w:ascii="Arial" w:hAnsi="Arial" w:cs="Arial"/>
          <w:b/>
        </w:rPr>
        <w:t xml:space="preserve">Electronic Meeting, </w:t>
      </w:r>
      <w:r w:rsidR="00B1031F">
        <w:rPr>
          <w:rFonts w:ascii="Arial" w:hAnsi="Arial" w:cs="Arial"/>
          <w:b/>
        </w:rPr>
        <w:t>10</w:t>
      </w:r>
      <w:r w:rsidR="00E13B26">
        <w:rPr>
          <w:rFonts w:ascii="Arial" w:hAnsi="Arial" w:cs="Arial"/>
          <w:b/>
        </w:rPr>
        <w:t xml:space="preserve"> – </w:t>
      </w:r>
      <w:r w:rsidR="00B1031F">
        <w:rPr>
          <w:rFonts w:ascii="Arial" w:hAnsi="Arial" w:cs="Arial"/>
          <w:b/>
        </w:rPr>
        <w:t>20</w:t>
      </w:r>
      <w:r w:rsidR="00E13B26">
        <w:rPr>
          <w:rFonts w:ascii="Arial" w:hAnsi="Arial" w:cs="Arial"/>
          <w:b/>
        </w:rPr>
        <w:t xml:space="preserve"> </w:t>
      </w:r>
      <w:r w:rsidR="006B0175">
        <w:rPr>
          <w:rFonts w:ascii="Arial" w:hAnsi="Arial" w:cs="Arial"/>
          <w:b/>
        </w:rPr>
        <w:t>Ma</w:t>
      </w:r>
      <w:r w:rsidR="00B1031F">
        <w:rPr>
          <w:rFonts w:ascii="Arial" w:hAnsi="Arial" w:cs="Arial"/>
          <w:b/>
        </w:rPr>
        <w:t>y</w:t>
      </w:r>
      <w:r w:rsidR="00E13B26">
        <w:rPr>
          <w:rFonts w:ascii="Arial" w:hAnsi="Arial" w:cs="Arial"/>
          <w:b/>
        </w:rPr>
        <w:t xml:space="preserve"> </w:t>
      </w:r>
      <w:r>
        <w:rPr>
          <w:rFonts w:ascii="Arial" w:hAnsi="Arial" w:cs="Arial"/>
          <w:b/>
        </w:rPr>
        <w:t>202</w:t>
      </w:r>
      <w:r w:rsidR="006B0175">
        <w:rPr>
          <w:rFonts w:ascii="Arial" w:hAnsi="Arial" w:cs="Arial"/>
          <w:b/>
        </w:rPr>
        <w:t>1</w:t>
      </w:r>
    </w:p>
    <w:bookmarkEnd w:id="3"/>
    <w:bookmarkEnd w:id="0"/>
    <w:p w14:paraId="18BB2676" w14:textId="77777777" w:rsidR="00C75FBF" w:rsidRPr="00697FDE" w:rsidRDefault="00C75FBF" w:rsidP="009D7057">
      <w:pPr>
        <w:pBdr>
          <w:bottom w:val="single" w:sz="4" w:space="1" w:color="auto"/>
        </w:pBdr>
        <w:tabs>
          <w:tab w:val="right" w:pos="9214"/>
        </w:tabs>
        <w:rPr>
          <w:rFonts w:ascii="Arial" w:hAnsi="Arial" w:cs="Arial"/>
          <w:b/>
        </w:rPr>
      </w:pPr>
    </w:p>
    <w:bookmarkEnd w:id="1"/>
    <w:p w14:paraId="5EBF3331" w14:textId="77777777" w:rsidR="00B211DF" w:rsidRPr="00697FDE" w:rsidRDefault="00B211DF" w:rsidP="00B211DF"/>
    <w:bookmarkEnd w:id="2"/>
    <w:p w14:paraId="681BC3BA" w14:textId="51F1501B" w:rsidR="001E2DA0" w:rsidRPr="00023790" w:rsidRDefault="001E2DA0" w:rsidP="00080AB9">
      <w:pPr>
        <w:pStyle w:val="Heading1"/>
        <w:jc w:val="center"/>
        <w:rPr>
          <w:sz w:val="20"/>
          <w:lang w:val="en-GB"/>
        </w:rPr>
      </w:pPr>
      <w:r w:rsidRPr="00023790">
        <w:rPr>
          <w:sz w:val="20"/>
          <w:lang w:val="en-GB"/>
        </w:rPr>
        <w:t xml:space="preserve">tdoc list </w:t>
      </w:r>
      <w:r w:rsidR="009036B0" w:rsidRPr="00023790">
        <w:rPr>
          <w:sz w:val="20"/>
          <w:lang w:val="en-GB"/>
        </w:rPr>
        <w:t>SA1#</w:t>
      </w:r>
      <w:r w:rsidR="00941666" w:rsidRPr="00023790">
        <w:rPr>
          <w:sz w:val="20"/>
          <w:lang w:val="en-GB"/>
        </w:rPr>
        <w:t>9</w:t>
      </w:r>
      <w:r w:rsidR="00B1031F" w:rsidRPr="00023790">
        <w:rPr>
          <w:sz w:val="20"/>
          <w:lang w:val="en-GB"/>
        </w:rPr>
        <w:t>4</w:t>
      </w:r>
      <w:r w:rsidR="000513F8" w:rsidRPr="00023790">
        <w:rPr>
          <w:sz w:val="20"/>
          <w:lang w:val="en-GB"/>
        </w:rPr>
        <w:t xml:space="preserve"> </w:t>
      </w:r>
      <w:r w:rsidR="00870C87" w:rsidRPr="00023790">
        <w:rPr>
          <w:sz w:val="20"/>
          <w:lang w:val="en-GB"/>
        </w:rPr>
        <w:t xml:space="preserve">version </w:t>
      </w:r>
      <w:r w:rsidR="00B1031F" w:rsidRPr="00023790">
        <w:rPr>
          <w:sz w:val="20"/>
          <w:lang w:val="en-GB"/>
        </w:rPr>
        <w:t xml:space="preserve">May </w:t>
      </w:r>
      <w:r w:rsidR="00571BF2">
        <w:rPr>
          <w:sz w:val="20"/>
          <w:lang w:val="en-GB"/>
        </w:rPr>
        <w:t>20</w:t>
      </w:r>
      <w:r w:rsidR="00023790" w:rsidRPr="00F34D1C">
        <w:rPr>
          <w:sz w:val="20"/>
          <w:vertAlign w:val="superscript"/>
          <w:lang w:val="en-GB"/>
        </w:rPr>
        <w:t>th</w:t>
      </w:r>
      <w:r w:rsidR="00F34D1C">
        <w:rPr>
          <w:sz w:val="20"/>
          <w:lang w:val="en-GB"/>
        </w:rPr>
        <w:t xml:space="preserve"> </w:t>
      </w:r>
      <w:r w:rsidR="00464AD9">
        <w:rPr>
          <w:sz w:val="20"/>
          <w:lang w:val="en-GB"/>
        </w:rPr>
        <w:t>Evening</w:t>
      </w:r>
    </w:p>
    <w:p w14:paraId="0C30AA1D" w14:textId="77777777" w:rsidR="001E2DA0" w:rsidRPr="00697FDE" w:rsidRDefault="001E2DA0" w:rsidP="00550CFB">
      <w:pPr>
        <w:outlineLvl w:val="0"/>
      </w:pPr>
      <w:r w:rsidRPr="00697FDE">
        <w:t xml:space="preserve">For the </w:t>
      </w:r>
      <w:r w:rsidRPr="00697FDE">
        <w:rPr>
          <w:b/>
          <w:color w:val="3366FF"/>
          <w:u w:val="single"/>
        </w:rPr>
        <w:t>hyperlinks</w:t>
      </w:r>
      <w:r w:rsidRPr="00697FDE">
        <w:t xml:space="preserve"> to work:</w:t>
      </w:r>
    </w:p>
    <w:p w14:paraId="41FAD175" w14:textId="77777777" w:rsidR="001E2DA0" w:rsidRPr="00697FDE" w:rsidRDefault="001E2DA0" w:rsidP="00550CFB">
      <w:pPr>
        <w:outlineLvl w:val="0"/>
      </w:pPr>
      <w:r w:rsidRPr="00697FDE">
        <w:t>1) unzip this tdoc list on your PC and place the .doc file in the folder you wish (let's call it ...\meeting_x)</w:t>
      </w:r>
    </w:p>
    <w:p w14:paraId="4E4254D0" w14:textId="77777777" w:rsidR="00BF3A82" w:rsidRPr="00697FDE" w:rsidRDefault="001E2DA0" w:rsidP="00550CFB">
      <w:pPr>
        <w:outlineLvl w:val="0"/>
      </w:pPr>
      <w:r w:rsidRPr="00697FDE">
        <w:t>2) place all the zipped tdocs in the subfolder ...\meeting_x\tdocs</w:t>
      </w:r>
    </w:p>
    <w:p w14:paraId="61BC8B33" w14:textId="77777777" w:rsidR="00E802D6" w:rsidRPr="00697FDE" w:rsidRDefault="001E2DA0" w:rsidP="00550CFB">
      <w:pPr>
        <w:outlineLvl w:val="0"/>
      </w:pPr>
      <w:r w:rsidRPr="00697FDE">
        <w:t>3) you might have to refresh the fields. To do this, select all (</w:t>
      </w:r>
      <w:smartTag w:uri="urn:schemas-microsoft-com:office:smarttags" w:element="stockticker">
        <w:r w:rsidRPr="00697FDE">
          <w:t>CTL</w:t>
        </w:r>
      </w:smartTag>
      <w:r w:rsidRPr="00697FDE">
        <w:t>+A) and press F9.</w:t>
      </w:r>
    </w:p>
    <w:p w14:paraId="193502FD" w14:textId="77777777" w:rsidR="007E425F" w:rsidRPr="00697FDE" w:rsidRDefault="007E425F" w:rsidP="00550CFB">
      <w:pPr>
        <w:outlineLvl w:val="0"/>
      </w:pPr>
    </w:p>
    <w:p w14:paraId="21C0671F" w14:textId="77777777" w:rsidR="00C26EF6" w:rsidRPr="00697FDE" w:rsidRDefault="007E425F" w:rsidP="00550CFB">
      <w:pPr>
        <w:outlineLvl w:val="0"/>
      </w:pPr>
      <w:r w:rsidRPr="00697FDE">
        <w:t>Sort by "order" (specifying a sort by "text" and not "number") to list the tdocs by agenda items.</w:t>
      </w:r>
    </w:p>
    <w:p w14:paraId="6D40E77A" w14:textId="77777777" w:rsidR="00665946" w:rsidRPr="00697FDE" w:rsidRDefault="00665946" w:rsidP="009B7D8F"/>
    <w:p w14:paraId="6DFD1DA4" w14:textId="77777777" w:rsidR="005B0887" w:rsidRPr="00697FDE" w:rsidRDefault="005B0887" w:rsidP="009B7D8F"/>
    <w:tbl>
      <w:tblPr>
        <w:tblW w:w="1903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40" w:firstRow="0" w:lastRow="1" w:firstColumn="0" w:lastColumn="0" w:noHBand="0" w:noVBand="1"/>
      </w:tblPr>
      <w:tblGrid>
        <w:gridCol w:w="463"/>
        <w:gridCol w:w="567"/>
        <w:gridCol w:w="1175"/>
        <w:gridCol w:w="1560"/>
        <w:gridCol w:w="2650"/>
        <w:gridCol w:w="682"/>
        <w:gridCol w:w="682"/>
        <w:gridCol w:w="688"/>
        <w:gridCol w:w="311"/>
        <w:gridCol w:w="311"/>
        <w:gridCol w:w="681"/>
        <w:gridCol w:w="642"/>
        <w:gridCol w:w="866"/>
        <w:gridCol w:w="2473"/>
        <w:gridCol w:w="3288"/>
        <w:gridCol w:w="1994"/>
      </w:tblGrid>
      <w:tr w:rsidR="004F4E60" w:rsidRPr="00697FDE" w14:paraId="0919644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95661FC" w14:textId="77777777" w:rsidR="004F4E60" w:rsidRPr="00697FDE" w:rsidRDefault="004F4E60" w:rsidP="007E69DF">
            <w:pPr>
              <w:rPr>
                <w:sz w:val="18"/>
                <w:szCs w:val="18"/>
              </w:rPr>
            </w:pPr>
            <w:r w:rsidRPr="00697FDE">
              <w:rPr>
                <w:sz w:val="18"/>
                <w:szCs w:val="18"/>
              </w:rPr>
              <w:t>Order</w:t>
            </w:r>
          </w:p>
        </w:tc>
        <w:tc>
          <w:tcPr>
            <w:tcW w:w="567"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1F9BBF7" w14:textId="77777777" w:rsidR="004F4E60" w:rsidRPr="00697FDE" w:rsidRDefault="004F4E60" w:rsidP="007E69DF">
            <w:r w:rsidRPr="00697FDE">
              <w:t>Ag.Item</w:t>
            </w:r>
          </w:p>
        </w:tc>
        <w:tc>
          <w:tcPr>
            <w:tcW w:w="1175"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74ACCE24" w14:textId="77777777" w:rsidR="004F4E60" w:rsidRPr="00697FDE" w:rsidRDefault="004F4E60" w:rsidP="007E69DF">
            <w:r w:rsidRPr="00697FDE">
              <w:t>Tdoc #</w:t>
            </w:r>
          </w:p>
        </w:tc>
        <w:tc>
          <w:tcPr>
            <w:tcW w:w="156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246D2BFF" w14:textId="77777777" w:rsidR="004F4E60" w:rsidRPr="00697FDE" w:rsidRDefault="004F4E60" w:rsidP="007E69DF">
            <w:r w:rsidRPr="00697FDE">
              <w:t>Source</w:t>
            </w:r>
          </w:p>
        </w:tc>
        <w:tc>
          <w:tcPr>
            <w:tcW w:w="2650"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B3DA54A" w14:textId="77777777" w:rsidR="004F4E60" w:rsidRPr="00697FDE" w:rsidRDefault="004F4E60" w:rsidP="007E69DF">
            <w:r w:rsidRPr="00697FDE">
              <w:t>Title</w:t>
            </w:r>
          </w:p>
        </w:tc>
        <w:tc>
          <w:tcPr>
            <w:tcW w:w="682" w:type="dxa"/>
            <w:tcBorders>
              <w:top w:val="single" w:sz="4" w:space="0" w:color="auto"/>
              <w:left w:val="single" w:sz="4" w:space="0" w:color="auto"/>
              <w:bottom w:val="single" w:sz="4" w:space="0" w:color="auto"/>
              <w:right w:val="single" w:sz="4" w:space="0" w:color="auto"/>
            </w:tcBorders>
            <w:shd w:val="clear" w:color="auto" w:fill="FF6600"/>
          </w:tcPr>
          <w:p w14:paraId="56FABE94" w14:textId="77777777" w:rsidR="004F4E60" w:rsidRPr="00697FDE" w:rsidRDefault="004F4E60" w:rsidP="007E69DF">
            <w:r w:rsidRPr="00697FDE">
              <w:t>Type</w:t>
            </w:r>
          </w:p>
        </w:tc>
        <w:tc>
          <w:tcPr>
            <w:tcW w:w="68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C6E2488" w14:textId="77777777" w:rsidR="004F4E60" w:rsidRPr="00697FDE" w:rsidRDefault="004F4E60" w:rsidP="007E69DF">
            <w:r w:rsidRPr="00697FDE">
              <w:t>Spec</w:t>
            </w:r>
          </w:p>
        </w:tc>
        <w:tc>
          <w:tcPr>
            <w:tcW w:w="6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87C5D68" w14:textId="77777777" w:rsidR="004F4E60" w:rsidRPr="00697FDE" w:rsidRDefault="004F4E60" w:rsidP="007E69DF">
            <w:r w:rsidRPr="00697FDE">
              <w:t>CR#</w:t>
            </w:r>
          </w:p>
        </w:tc>
        <w:tc>
          <w:tcPr>
            <w:tcW w:w="311" w:type="dxa"/>
            <w:tcBorders>
              <w:top w:val="single" w:sz="4" w:space="0" w:color="auto"/>
              <w:left w:val="single" w:sz="4" w:space="0" w:color="auto"/>
              <w:bottom w:val="single" w:sz="4" w:space="0" w:color="auto"/>
              <w:right w:val="single" w:sz="4" w:space="0" w:color="auto"/>
            </w:tcBorders>
            <w:shd w:val="clear" w:color="auto" w:fill="FF6600"/>
          </w:tcPr>
          <w:p w14:paraId="36183D1E" w14:textId="77777777" w:rsidR="004F4E60" w:rsidRPr="00697FDE" w:rsidRDefault="004F4E60" w:rsidP="007E69DF">
            <w:r>
              <w:t>r</w:t>
            </w:r>
          </w:p>
        </w:tc>
        <w:tc>
          <w:tcPr>
            <w:tcW w:w="31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5AED75AC" w14:textId="77777777" w:rsidR="004F4E60" w:rsidRPr="00697FDE" w:rsidRDefault="004F4E60" w:rsidP="007E69DF">
            <w:r w:rsidRPr="00697FDE">
              <w:t>cat</w:t>
            </w:r>
          </w:p>
        </w:tc>
        <w:tc>
          <w:tcPr>
            <w:tcW w:w="681"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2C83627" w14:textId="77777777" w:rsidR="004F4E60" w:rsidRPr="00697FDE" w:rsidRDefault="004F4E60" w:rsidP="007E69DF">
            <w:r w:rsidRPr="00697FDE">
              <w:t>Version in</w:t>
            </w:r>
          </w:p>
        </w:tc>
        <w:tc>
          <w:tcPr>
            <w:tcW w:w="642"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35D25ADF" w14:textId="77777777" w:rsidR="004F4E60" w:rsidRPr="00697FDE" w:rsidRDefault="004F4E60" w:rsidP="007E69DF">
            <w:r w:rsidRPr="00697FDE">
              <w:t>Rel</w:t>
            </w:r>
          </w:p>
        </w:tc>
        <w:tc>
          <w:tcPr>
            <w:tcW w:w="866"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61F4FBA5" w14:textId="77777777" w:rsidR="004F4E60" w:rsidRPr="00697FDE" w:rsidRDefault="004F4E60" w:rsidP="007E69DF">
            <w:r w:rsidRPr="00697FDE">
              <w:t>WI</w:t>
            </w:r>
          </w:p>
        </w:tc>
        <w:tc>
          <w:tcPr>
            <w:tcW w:w="2473"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0E66D298" w14:textId="77777777" w:rsidR="004F4E60" w:rsidRPr="00697FDE" w:rsidRDefault="004F4E60" w:rsidP="007E69DF">
            <w:r w:rsidRPr="00697FDE">
              <w:t>Summary</w:t>
            </w:r>
          </w:p>
        </w:tc>
        <w:tc>
          <w:tcPr>
            <w:tcW w:w="3288" w:type="dxa"/>
            <w:tcBorders>
              <w:top w:val="single" w:sz="4" w:space="0" w:color="auto"/>
              <w:left w:val="single" w:sz="4" w:space="0" w:color="auto"/>
              <w:bottom w:val="single" w:sz="4" w:space="0" w:color="auto"/>
              <w:right w:val="single" w:sz="4" w:space="0" w:color="auto"/>
            </w:tcBorders>
            <w:shd w:val="clear" w:color="auto" w:fill="FF6600"/>
            <w:tcMar>
              <w:left w:w="28" w:type="dxa"/>
              <w:right w:w="28" w:type="dxa"/>
            </w:tcMar>
          </w:tcPr>
          <w:p w14:paraId="19A9C90B" w14:textId="77777777" w:rsidR="004F4E60" w:rsidRPr="00697FDE" w:rsidRDefault="004F4E60" w:rsidP="007E69DF">
            <w:r w:rsidRPr="00697FDE">
              <w:t>Discussion</w:t>
            </w:r>
          </w:p>
        </w:tc>
        <w:tc>
          <w:tcPr>
            <w:tcW w:w="1994" w:type="dxa"/>
            <w:tcBorders>
              <w:top w:val="single" w:sz="4" w:space="0" w:color="auto"/>
              <w:left w:val="single" w:sz="4" w:space="0" w:color="auto"/>
              <w:bottom w:val="single" w:sz="4" w:space="0" w:color="auto"/>
              <w:right w:val="single" w:sz="4" w:space="0" w:color="auto"/>
            </w:tcBorders>
            <w:shd w:val="clear" w:color="auto" w:fill="FF6600"/>
          </w:tcPr>
          <w:p w14:paraId="21926AD6" w14:textId="77777777" w:rsidR="004F4E60" w:rsidRPr="005A345E" w:rsidRDefault="004F4E60" w:rsidP="007E69DF">
            <w:r w:rsidRPr="005A345E">
              <w:t>Conclusion</w:t>
            </w:r>
          </w:p>
        </w:tc>
      </w:tr>
      <w:tr w:rsidR="004F4E60" w:rsidRPr="00697FDE" w14:paraId="61DF41C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294ED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C24D6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20EE5F" w14:textId="77777777" w:rsidR="004F4E60" w:rsidRDefault="004F4E60" w:rsidP="005E3A5C">
            <w:pPr>
              <w:rPr>
                <w:rFonts w:ascii="Arial" w:eastAsia="Times New Roman" w:hAnsi="Arial" w:cs="Arial"/>
                <w:sz w:val="16"/>
                <w:szCs w:val="16"/>
                <w:lang w:eastAsia="en-GB"/>
              </w:rPr>
            </w:pPr>
            <w:hyperlink r:id="rId12" w:history="1">
              <w:r w:rsidRPr="005E3A5C">
                <w:rPr>
                  <w:rFonts w:ascii="Arial" w:eastAsia="Times New Roman" w:hAnsi="Arial" w:cs="Arial"/>
                  <w:b/>
                  <w:bCs/>
                  <w:color w:val="0000FF"/>
                  <w:sz w:val="16"/>
                  <w:szCs w:val="16"/>
                  <w:u w:val="single"/>
                  <w:lang w:eastAsia="en-GB"/>
                </w:rPr>
                <w:t>S1-211000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656698"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1D828D" w14:textId="77777777" w:rsidR="004F4E60" w:rsidRPr="00D13D1A"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Draft agenda for SA1#94e</w:t>
            </w:r>
          </w:p>
        </w:tc>
        <w:tc>
          <w:tcPr>
            <w:tcW w:w="682" w:type="dxa"/>
            <w:tcBorders>
              <w:top w:val="single" w:sz="4" w:space="0" w:color="auto"/>
              <w:left w:val="single" w:sz="4" w:space="0" w:color="auto"/>
              <w:bottom w:val="single" w:sz="4" w:space="0" w:color="auto"/>
              <w:right w:val="single" w:sz="4" w:space="0" w:color="auto"/>
            </w:tcBorders>
          </w:tcPr>
          <w:p w14:paraId="482630F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305F98"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D04673"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2B89E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568B35"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2748BF"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1E8EB8"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55FFB0"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3ECA6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E84FA5"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4478E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S1-211001</w:t>
            </w:r>
          </w:p>
        </w:tc>
      </w:tr>
      <w:tr w:rsidR="004F4E60" w:rsidRPr="00697FDE" w14:paraId="5DDA45B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EC80C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14752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DF61D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B93493"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22991C"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2nd Draft agenda for SA1#94e</w:t>
            </w:r>
          </w:p>
        </w:tc>
        <w:tc>
          <w:tcPr>
            <w:tcW w:w="682" w:type="dxa"/>
            <w:tcBorders>
              <w:top w:val="single" w:sz="4" w:space="0" w:color="auto"/>
              <w:left w:val="single" w:sz="4" w:space="0" w:color="auto"/>
              <w:bottom w:val="single" w:sz="4" w:space="0" w:color="auto"/>
              <w:right w:val="single" w:sz="4" w:space="0" w:color="auto"/>
            </w:tcBorders>
          </w:tcPr>
          <w:p w14:paraId="6958995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008EF5"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78FE62"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3C3F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422783"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F29053"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97A1C8"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26697E"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AA001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D2027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S1-211000.</w:t>
            </w:r>
          </w:p>
        </w:tc>
        <w:tc>
          <w:tcPr>
            <w:tcW w:w="1994" w:type="dxa"/>
            <w:tcBorders>
              <w:top w:val="single" w:sz="4" w:space="0" w:color="auto"/>
              <w:left w:val="single" w:sz="4" w:space="0" w:color="auto"/>
              <w:bottom w:val="single" w:sz="4" w:space="0" w:color="auto"/>
              <w:right w:val="single" w:sz="4" w:space="0" w:color="auto"/>
            </w:tcBorders>
          </w:tcPr>
          <w:p w14:paraId="2FB56B1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844925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1810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B0CE6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EC0B5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7C8124"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732F2D"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 for SA1#94e with tdoc allocation</w:t>
            </w:r>
          </w:p>
        </w:tc>
        <w:tc>
          <w:tcPr>
            <w:tcW w:w="682" w:type="dxa"/>
            <w:tcBorders>
              <w:top w:val="single" w:sz="4" w:space="0" w:color="auto"/>
              <w:left w:val="single" w:sz="4" w:space="0" w:color="auto"/>
              <w:bottom w:val="single" w:sz="4" w:space="0" w:color="auto"/>
              <w:right w:val="single" w:sz="4" w:space="0" w:color="auto"/>
            </w:tcBorders>
          </w:tcPr>
          <w:p w14:paraId="14E596C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agenda</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D74549"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89E34D"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E1DC6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D08C86"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AB99E3"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3B95EC"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F34D55"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EAA47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B493B2"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92D00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4F4E60" w:rsidRPr="00697FDE" w14:paraId="3C9BA05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AFB52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C4876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8C7C0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7DDB34"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4F0D25"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SA1-related topics at SA#91e</w:t>
            </w:r>
          </w:p>
        </w:tc>
        <w:tc>
          <w:tcPr>
            <w:tcW w:w="682" w:type="dxa"/>
            <w:tcBorders>
              <w:top w:val="single" w:sz="4" w:space="0" w:color="auto"/>
              <w:left w:val="single" w:sz="4" w:space="0" w:color="auto"/>
              <w:bottom w:val="single" w:sz="4" w:space="0" w:color="auto"/>
              <w:right w:val="single" w:sz="4" w:space="0" w:color="auto"/>
            </w:tcBorders>
          </w:tcPr>
          <w:p w14:paraId="40B8013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134B02"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31761F"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8D80C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91C2A3"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E49C1E"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45E783"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CF8AC4"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0B7CE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BC3CC4A"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180FDF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DD559E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63A2A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644B4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A8650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391BB4"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r>
              <w:rPr>
                <w:rFonts w:ascii="Arial" w:eastAsia="Times New Roman" w:hAnsi="Arial" w:cs="Arial"/>
                <w:sz w:val="16"/>
                <w:szCs w:val="16"/>
                <w:lang w:eastAsia="en-GB"/>
              </w:rPr>
              <w:t>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E8B7E3"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minutes of SA1#93e</w:t>
            </w:r>
          </w:p>
        </w:tc>
        <w:tc>
          <w:tcPr>
            <w:tcW w:w="682" w:type="dxa"/>
            <w:tcBorders>
              <w:top w:val="single" w:sz="4" w:space="0" w:color="auto"/>
              <w:left w:val="single" w:sz="4" w:space="0" w:color="auto"/>
              <w:bottom w:val="single" w:sz="4" w:space="0" w:color="auto"/>
              <w:right w:val="single" w:sz="4" w:space="0" w:color="auto"/>
            </w:tcBorders>
          </w:tcPr>
          <w:p w14:paraId="76E33DB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C4069B"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3E0981"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FF5F3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F5D55F"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075D0D"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8996C3"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6984EB"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1CE92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2AAAA7"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E1CF2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Revised to </w:t>
            </w:r>
            <w:r w:rsidRPr="00744A42">
              <w:rPr>
                <w:rFonts w:ascii="Arial" w:eastAsia="Times New Roman" w:hAnsi="Arial" w:cs="Arial"/>
                <w:sz w:val="16"/>
                <w:szCs w:val="16"/>
                <w:lang w:eastAsia="en-GB"/>
              </w:rPr>
              <w:t>S1-21100</w:t>
            </w:r>
            <w:r>
              <w:rPr>
                <w:rFonts w:ascii="Arial" w:eastAsia="Times New Roman" w:hAnsi="Arial" w:cs="Arial"/>
                <w:sz w:val="16"/>
                <w:szCs w:val="16"/>
                <w:lang w:eastAsia="en-GB"/>
              </w:rPr>
              <w:t>5</w:t>
            </w:r>
          </w:p>
        </w:tc>
      </w:tr>
      <w:tr w:rsidR="004F4E60" w:rsidRPr="00697FDE" w14:paraId="2BF70A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E685A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A21AE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EE00F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A77AF8"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253CE9"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Minutes of SA1#93e</w:t>
            </w:r>
          </w:p>
        </w:tc>
        <w:tc>
          <w:tcPr>
            <w:tcW w:w="682" w:type="dxa"/>
            <w:tcBorders>
              <w:top w:val="single" w:sz="4" w:space="0" w:color="auto"/>
              <w:left w:val="single" w:sz="4" w:space="0" w:color="auto"/>
              <w:bottom w:val="single" w:sz="4" w:space="0" w:color="auto"/>
              <w:right w:val="single" w:sz="4" w:space="0" w:color="auto"/>
            </w:tcBorders>
          </w:tcPr>
          <w:p w14:paraId="5B9E6EB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report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09510B"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76FD8B"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E9A29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0EBC83"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62E8FF"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915EC4"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ED8721"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65D5A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C156C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of S1-211004.</w:t>
            </w:r>
          </w:p>
        </w:tc>
        <w:tc>
          <w:tcPr>
            <w:tcW w:w="1994" w:type="dxa"/>
            <w:tcBorders>
              <w:top w:val="single" w:sz="4" w:space="0" w:color="auto"/>
              <w:left w:val="single" w:sz="4" w:space="0" w:color="auto"/>
              <w:bottom w:val="single" w:sz="4" w:space="0" w:color="auto"/>
              <w:right w:val="single" w:sz="4" w:space="0" w:color="auto"/>
            </w:tcBorders>
          </w:tcPr>
          <w:p w14:paraId="352A1F1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DE7C35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A87D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1B58C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29407B" w14:textId="77777777" w:rsidR="004F4E60" w:rsidRDefault="004F4E60" w:rsidP="005E3A5C">
            <w:pPr>
              <w:rPr>
                <w:rFonts w:ascii="Arial" w:eastAsia="Times New Roman" w:hAnsi="Arial" w:cs="Arial"/>
                <w:sz w:val="16"/>
                <w:szCs w:val="16"/>
                <w:lang w:eastAsia="en-GB"/>
              </w:rPr>
            </w:pPr>
            <w:hyperlink r:id="rId13" w:history="1">
              <w:r>
                <w:rPr>
                  <w:rStyle w:val="Hyperlink"/>
                  <w:rFonts w:ascii="Arial" w:eastAsia="Times New Roman" w:hAnsi="Arial" w:cs="Arial"/>
                  <w:sz w:val="16"/>
                  <w:szCs w:val="16"/>
                  <w:lang w:eastAsia="en-GB"/>
                </w:rPr>
                <w:t>S1-211006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9B6A06"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ETSI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3F62FE"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Workplan presentation for SA1#94e</w:t>
            </w:r>
          </w:p>
        </w:tc>
        <w:tc>
          <w:tcPr>
            <w:tcW w:w="682" w:type="dxa"/>
            <w:tcBorders>
              <w:top w:val="single" w:sz="4" w:space="0" w:color="auto"/>
              <w:left w:val="single" w:sz="4" w:space="0" w:color="auto"/>
              <w:bottom w:val="single" w:sz="4" w:space="0" w:color="auto"/>
              <w:right w:val="single" w:sz="4" w:space="0" w:color="auto"/>
            </w:tcBorders>
          </w:tcPr>
          <w:p w14:paraId="5FC552A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Work Plan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00F390"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8CB0CF"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67B25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3195D5"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4E119B"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061949"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04E547"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DCB40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F34537"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6B30C3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7786D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3EA18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C76A3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43C157" w14:textId="77777777" w:rsidR="004F4E60" w:rsidRDefault="004F4E60" w:rsidP="005E3A5C">
            <w:pPr>
              <w:rPr>
                <w:rFonts w:ascii="Arial" w:eastAsia="Times New Roman" w:hAnsi="Arial" w:cs="Arial"/>
                <w:sz w:val="16"/>
                <w:szCs w:val="16"/>
                <w:lang w:eastAsia="en-GB"/>
              </w:rPr>
            </w:pPr>
            <w:hyperlink r:id="rId14" w:history="1">
              <w:r w:rsidRPr="005E3A5C">
                <w:rPr>
                  <w:rFonts w:ascii="Arial" w:eastAsia="Times New Roman" w:hAnsi="Arial" w:cs="Arial"/>
                  <w:b/>
                  <w:bCs/>
                  <w:color w:val="0000FF"/>
                  <w:sz w:val="16"/>
                  <w:szCs w:val="16"/>
                  <w:u w:val="single"/>
                  <w:lang w:eastAsia="en-GB"/>
                </w:rPr>
                <w:t>S1-211007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5CE0E6"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2CBD88"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Guidelines for SA1#94e (e-meeting)</w:t>
            </w:r>
          </w:p>
        </w:tc>
        <w:tc>
          <w:tcPr>
            <w:tcW w:w="682" w:type="dxa"/>
            <w:tcBorders>
              <w:top w:val="single" w:sz="4" w:space="0" w:color="auto"/>
              <w:left w:val="single" w:sz="4" w:space="0" w:color="auto"/>
              <w:bottom w:val="single" w:sz="4" w:space="0" w:color="auto"/>
              <w:right w:val="single" w:sz="4" w:space="0" w:color="auto"/>
            </w:tcBorders>
          </w:tcPr>
          <w:p w14:paraId="606FEC6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CD6876"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2D5B6C"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190EE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5EB25A"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ED0421"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C4533C"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B9F830"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73500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D13F41"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F749B5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08DA11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01ABB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249CA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9AE6CC" w14:textId="77777777" w:rsidR="004F4E60" w:rsidRDefault="004F4E60" w:rsidP="005E3A5C">
            <w:pPr>
              <w:rPr>
                <w:rFonts w:ascii="Arial" w:eastAsia="Times New Roman" w:hAnsi="Arial" w:cs="Arial"/>
                <w:sz w:val="16"/>
                <w:szCs w:val="16"/>
                <w:lang w:eastAsia="en-GB"/>
              </w:rPr>
            </w:pPr>
            <w:hyperlink r:id="rId15" w:history="1">
              <w:r>
                <w:rPr>
                  <w:rStyle w:val="Hyperlink"/>
                  <w:rFonts w:ascii="Arial" w:eastAsia="Times New Roman" w:hAnsi="Arial" w:cs="Arial"/>
                  <w:sz w:val="16"/>
                  <w:szCs w:val="16"/>
                  <w:lang w:eastAsia="en-GB"/>
                </w:rPr>
                <w:t>S1-211008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950411"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C9BF7D" w14:textId="77777777" w:rsidR="004F4E60" w:rsidRPr="00820F0B"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ToR</w:t>
            </w:r>
          </w:p>
        </w:tc>
        <w:tc>
          <w:tcPr>
            <w:tcW w:w="682" w:type="dxa"/>
            <w:tcBorders>
              <w:top w:val="single" w:sz="4" w:space="0" w:color="auto"/>
              <w:left w:val="single" w:sz="4" w:space="0" w:color="auto"/>
              <w:bottom w:val="single" w:sz="4" w:space="0" w:color="auto"/>
              <w:right w:val="single" w:sz="4" w:space="0" w:color="auto"/>
            </w:tcBorders>
          </w:tcPr>
          <w:p w14:paraId="5AC40AE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E340B9"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36B5E7"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ED175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A535D5"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0EF2F4"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8B4946"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8707A7"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F3D6A0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18AE7D"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7EAAA2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7D6226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69A57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99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FCD68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5BE401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ADD71F"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Chair</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22AA82"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Reserved</w:t>
            </w:r>
          </w:p>
        </w:tc>
        <w:tc>
          <w:tcPr>
            <w:tcW w:w="682" w:type="dxa"/>
            <w:tcBorders>
              <w:top w:val="single" w:sz="4" w:space="0" w:color="auto"/>
              <w:left w:val="single" w:sz="4" w:space="0" w:color="auto"/>
              <w:bottom w:val="single" w:sz="4" w:space="0" w:color="auto"/>
              <w:right w:val="single" w:sz="4" w:space="0" w:color="auto"/>
            </w:tcBorders>
          </w:tcPr>
          <w:p w14:paraId="42F42CF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6D1329"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84DE2A"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4BDC0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44F29B"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1BD3AA"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93F2CE"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D69EB5"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33F6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F31381"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33FF63C" w14:textId="77777777" w:rsidR="004F4E60" w:rsidRPr="005A345E" w:rsidRDefault="004F4E60" w:rsidP="005E3A5C">
            <w:pPr>
              <w:rPr>
                <w:rFonts w:ascii="Arial" w:eastAsia="Times New Roman" w:hAnsi="Arial" w:cs="Arial"/>
                <w:sz w:val="16"/>
                <w:szCs w:val="16"/>
                <w:lang w:eastAsia="en-GB"/>
              </w:rPr>
            </w:pPr>
            <w:r w:rsidRPr="00744A42">
              <w:rPr>
                <w:rFonts w:ascii="Arial" w:eastAsia="Times New Roman" w:hAnsi="Arial" w:cs="Arial"/>
                <w:sz w:val="16"/>
                <w:szCs w:val="16"/>
                <w:lang w:eastAsia="en-GB"/>
              </w:rPr>
              <w:t>Not used</w:t>
            </w:r>
          </w:p>
        </w:tc>
      </w:tr>
      <w:tr w:rsidR="004F4E60" w:rsidRPr="00697FDE" w14:paraId="3D7E3D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F1C12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8AB2F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001BAC" w14:textId="77777777" w:rsidR="004F4E60" w:rsidRDefault="004F4E60" w:rsidP="005E3A5C">
            <w:pPr>
              <w:rPr>
                <w:rFonts w:ascii="Arial" w:eastAsia="Times New Roman" w:hAnsi="Arial" w:cs="Arial"/>
                <w:sz w:val="16"/>
                <w:szCs w:val="16"/>
                <w:lang w:eastAsia="en-GB"/>
              </w:rPr>
            </w:pPr>
            <w:hyperlink r:id="rId16" w:history="1">
              <w:r w:rsidRPr="005E3A5C">
                <w:rPr>
                  <w:rFonts w:ascii="Arial" w:eastAsia="Times New Roman" w:hAnsi="Arial" w:cs="Arial"/>
                  <w:b/>
                  <w:bCs/>
                  <w:color w:val="0000FF"/>
                  <w:sz w:val="16"/>
                  <w:szCs w:val="16"/>
                  <w:u w:val="single"/>
                  <w:lang w:eastAsia="en-GB"/>
                </w:rPr>
                <w:t>S1-211010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3277F2"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3025F5"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5D2CCD7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D3478B" w14:textId="77777777" w:rsidR="004F4E60" w:rsidRDefault="004F4E60" w:rsidP="005E3A5C">
            <w:pPr>
              <w:rPr>
                <w:rFonts w:ascii="Arial" w:eastAsia="Times New Roman" w:hAnsi="Arial" w:cs="Arial"/>
                <w:sz w:val="16"/>
                <w:szCs w:val="16"/>
                <w:lang w:eastAsia="en-GB"/>
              </w:rPr>
            </w:pPr>
            <w:hyperlink r:id="rId17"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6C55E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7528071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A4A91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F89A6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470A5F" w14:textId="77777777" w:rsidR="004F4E60" w:rsidRPr="00F63F58" w:rsidRDefault="004F4E60" w:rsidP="005E3A5C">
            <w:pPr>
              <w:rPr>
                <w:rFonts w:ascii="Arial" w:eastAsia="Times New Roman" w:hAnsi="Arial" w:cs="Arial"/>
                <w:sz w:val="16"/>
                <w:szCs w:val="16"/>
                <w:lang w:eastAsia="en-GB"/>
              </w:rPr>
            </w:pPr>
            <w:hyperlink r:id="rId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65D2DF" w14:textId="77777777" w:rsidR="004F4E60" w:rsidRPr="00F63F58" w:rsidRDefault="004F4E60" w:rsidP="005E3A5C">
            <w:pPr>
              <w:rPr>
                <w:rFonts w:ascii="Arial" w:eastAsia="Times New Roman" w:hAnsi="Arial" w:cs="Arial"/>
                <w:sz w:val="16"/>
                <w:szCs w:val="16"/>
                <w:lang w:eastAsia="en-GB"/>
              </w:rPr>
            </w:pPr>
            <w:hyperlink r:id="rId19"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57B89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0B512AD6" w14:textId="77777777" w:rsidR="004F4E60" w:rsidRPr="00E13B26" w:rsidRDefault="004F4E60" w:rsidP="005E3A5C">
            <w:pPr>
              <w:rPr>
                <w:rFonts w:ascii="Arial" w:eastAsia="Times New Roman" w:hAnsi="Arial" w:cs="Arial"/>
                <w:sz w:val="16"/>
                <w:szCs w:val="16"/>
                <w:lang w:eastAsia="en-GB"/>
              </w:rPr>
            </w:pPr>
            <w:r w:rsidRPr="00C20C4E">
              <w:rPr>
                <w:rFonts w:ascii="Arial" w:eastAsia="Times New Roman" w:hAnsi="Arial" w:cs="Arial"/>
                <w:sz w:val="16"/>
                <w:szCs w:val="16"/>
                <w:lang w:eastAsia="en-GB"/>
              </w:rPr>
              <w:t>Editor’s notes are removed and requirements are updated accordingly.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3E50D2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 in principle but several updates needed.</w:t>
            </w:r>
          </w:p>
        </w:tc>
        <w:tc>
          <w:tcPr>
            <w:tcW w:w="1994" w:type="dxa"/>
            <w:tcBorders>
              <w:top w:val="single" w:sz="4" w:space="0" w:color="auto"/>
              <w:left w:val="single" w:sz="4" w:space="0" w:color="auto"/>
              <w:bottom w:val="single" w:sz="4" w:space="0" w:color="auto"/>
              <w:right w:val="single" w:sz="4" w:space="0" w:color="auto"/>
            </w:tcBorders>
          </w:tcPr>
          <w:p w14:paraId="4535D6C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S1-211420</w:t>
            </w:r>
          </w:p>
        </w:tc>
      </w:tr>
      <w:tr w:rsidR="004F4E60" w:rsidRPr="00697FDE" w14:paraId="18DEFFA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FEDFB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D9319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4F6975" w14:textId="77777777" w:rsidR="004F4E60" w:rsidRDefault="004F4E60" w:rsidP="005E3A5C">
            <w:pPr>
              <w:rPr>
                <w:rFonts w:ascii="Arial" w:eastAsia="Times New Roman" w:hAnsi="Arial" w:cs="Arial"/>
                <w:sz w:val="16"/>
                <w:szCs w:val="16"/>
                <w:lang w:eastAsia="en-GB"/>
              </w:rPr>
            </w:pPr>
            <w:hyperlink r:id="rId20" w:history="1">
              <w:r w:rsidRPr="005E3A5C">
                <w:rPr>
                  <w:rFonts w:ascii="Arial" w:eastAsia="Times New Roman" w:hAnsi="Arial" w:cs="Arial"/>
                  <w:b/>
                  <w:bCs/>
                  <w:color w:val="0000FF"/>
                  <w:sz w:val="16"/>
                  <w:szCs w:val="16"/>
                  <w:u w:val="single"/>
                  <w:lang w:eastAsia="en-GB"/>
                </w:rPr>
                <w:t>S1-211011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8D88EB"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CA80ED"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31C0F0F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E93103" w14:textId="77777777" w:rsidR="004F4E60" w:rsidRDefault="004F4E60" w:rsidP="005E3A5C">
            <w:pPr>
              <w:rPr>
                <w:rFonts w:ascii="Arial" w:eastAsia="Times New Roman" w:hAnsi="Arial" w:cs="Arial"/>
                <w:sz w:val="16"/>
                <w:szCs w:val="16"/>
                <w:lang w:eastAsia="en-GB"/>
              </w:rPr>
            </w:pPr>
            <w:hyperlink r:id="rId2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0A0E8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0505</w:t>
            </w:r>
          </w:p>
        </w:tc>
        <w:tc>
          <w:tcPr>
            <w:tcW w:w="311" w:type="dxa"/>
            <w:tcBorders>
              <w:top w:val="single" w:sz="4" w:space="0" w:color="auto"/>
              <w:left w:val="single" w:sz="4" w:space="0" w:color="auto"/>
              <w:bottom w:val="single" w:sz="4" w:space="0" w:color="auto"/>
              <w:right w:val="single" w:sz="4" w:space="0" w:color="auto"/>
            </w:tcBorders>
          </w:tcPr>
          <w:p w14:paraId="6EDCA4C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AABF8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81CE3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D20F91" w14:textId="77777777" w:rsidR="004F4E60" w:rsidRPr="00F63F58" w:rsidRDefault="004F4E60" w:rsidP="005E3A5C">
            <w:pPr>
              <w:rPr>
                <w:rFonts w:ascii="Arial" w:eastAsia="Times New Roman" w:hAnsi="Arial" w:cs="Arial"/>
                <w:sz w:val="16"/>
                <w:szCs w:val="16"/>
                <w:lang w:eastAsia="en-GB"/>
              </w:rPr>
            </w:pPr>
            <w:hyperlink r:id="rId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AC0EDC" w14:textId="77777777" w:rsidR="004F4E60" w:rsidRPr="00F63F58" w:rsidRDefault="004F4E60" w:rsidP="005E3A5C">
            <w:pPr>
              <w:rPr>
                <w:rFonts w:ascii="Arial" w:eastAsia="Times New Roman" w:hAnsi="Arial" w:cs="Arial"/>
                <w:sz w:val="16"/>
                <w:szCs w:val="16"/>
                <w:lang w:eastAsia="en-GB"/>
              </w:rPr>
            </w:pPr>
            <w:hyperlink r:id="rId23" w:history="1">
              <w:r w:rsidRPr="005E3A5C">
                <w:rPr>
                  <w:rFonts w:ascii="Arial" w:eastAsia="Times New Roman" w:hAnsi="Arial" w:cs="Arial"/>
                  <w:b/>
                  <w:bCs/>
                  <w:color w:val="0000FF"/>
                  <w:sz w:val="16"/>
                  <w:szCs w:val="16"/>
                  <w:u w:val="single"/>
                  <w:lang w:eastAsia="en-GB"/>
                </w:rPr>
                <w:t>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C2D7F3"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E370CD" w14:textId="77777777" w:rsidR="004F4E60" w:rsidRPr="003D7823" w:rsidRDefault="004F4E60" w:rsidP="007E176E">
            <w:pPr>
              <w:rPr>
                <w:rFonts w:ascii="Arial" w:eastAsia="Times New Roman" w:hAnsi="Arial" w:cs="Arial"/>
                <w:sz w:val="16"/>
                <w:szCs w:val="16"/>
                <w:lang w:eastAsia="en-GB"/>
              </w:rPr>
            </w:pPr>
            <w:r>
              <w:rPr>
                <w:rFonts w:ascii="Arial" w:eastAsia="Times New Roman" w:hAnsi="Arial" w:cs="Arial"/>
                <w:sz w:val="16"/>
                <w:szCs w:val="16"/>
                <w:lang w:eastAsia="en-GB"/>
              </w:rPr>
              <w:t>011r4</w:t>
            </w:r>
          </w:p>
        </w:tc>
        <w:tc>
          <w:tcPr>
            <w:tcW w:w="1994" w:type="dxa"/>
            <w:tcBorders>
              <w:top w:val="single" w:sz="4" w:space="0" w:color="auto"/>
              <w:left w:val="single" w:sz="4" w:space="0" w:color="auto"/>
              <w:bottom w:val="single" w:sz="4" w:space="0" w:color="auto"/>
              <w:right w:val="single" w:sz="4" w:space="0" w:color="auto"/>
            </w:tcBorders>
          </w:tcPr>
          <w:p w14:paraId="516B350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S1-211423</w:t>
            </w:r>
          </w:p>
        </w:tc>
      </w:tr>
      <w:tr w:rsidR="004F4E60" w:rsidRPr="00697FDE" w14:paraId="2392288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01770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40934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EB9B3" w14:textId="77777777" w:rsidR="004F4E60" w:rsidRDefault="004F4E60" w:rsidP="005E3A5C">
            <w:pPr>
              <w:rPr>
                <w:rFonts w:ascii="Arial" w:eastAsia="Times New Roman" w:hAnsi="Arial" w:cs="Arial"/>
                <w:sz w:val="16"/>
                <w:szCs w:val="16"/>
                <w:lang w:eastAsia="en-GB"/>
              </w:rPr>
            </w:pPr>
            <w:hyperlink r:id="rId24" w:history="1">
              <w:r w:rsidRPr="005E3A5C">
                <w:rPr>
                  <w:rFonts w:ascii="Arial" w:eastAsia="Times New Roman" w:hAnsi="Arial" w:cs="Arial"/>
                  <w:b/>
                  <w:bCs/>
                  <w:color w:val="0000FF"/>
                  <w:sz w:val="16"/>
                  <w:szCs w:val="16"/>
                  <w:u w:val="single"/>
                  <w:lang w:eastAsia="en-GB"/>
                </w:rPr>
                <w:t>S1-211012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06D6A0"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64A6B8"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Resolution of Editor’s NOTE and consolidation of remaining requirements in TR 22.835</w:t>
            </w:r>
          </w:p>
        </w:tc>
        <w:tc>
          <w:tcPr>
            <w:tcW w:w="682" w:type="dxa"/>
            <w:tcBorders>
              <w:top w:val="single" w:sz="4" w:space="0" w:color="auto"/>
              <w:left w:val="single" w:sz="4" w:space="0" w:color="auto"/>
              <w:bottom w:val="single" w:sz="4" w:space="0" w:color="auto"/>
              <w:right w:val="single" w:sz="4" w:space="0" w:color="auto"/>
            </w:tcBorders>
          </w:tcPr>
          <w:p w14:paraId="335CBE9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081686"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54D597"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92E39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30DFC2"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04E428"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B17B5D"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D69EC3"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9581F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A7ECD9" w14:textId="77777777" w:rsidR="004F4E60" w:rsidRDefault="004F4E60" w:rsidP="005E3A5C">
            <w:pPr>
              <w:rPr>
                <w:rFonts w:ascii="Arial" w:eastAsia="Times New Roman" w:hAnsi="Arial" w:cs="Arial"/>
                <w:sz w:val="16"/>
                <w:szCs w:val="16"/>
                <w:lang w:eastAsia="en-GB"/>
              </w:rPr>
            </w:pPr>
          </w:p>
          <w:p w14:paraId="5A360DE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6C1602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4C530B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28DE7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EC446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088825" w14:textId="77777777" w:rsidR="004F4E60" w:rsidRDefault="004F4E60" w:rsidP="005E3A5C">
            <w:pPr>
              <w:rPr>
                <w:rFonts w:ascii="Arial" w:eastAsia="Times New Roman" w:hAnsi="Arial" w:cs="Arial"/>
                <w:sz w:val="16"/>
                <w:szCs w:val="16"/>
                <w:lang w:eastAsia="en-GB"/>
              </w:rPr>
            </w:pPr>
            <w:hyperlink r:id="rId25" w:history="1">
              <w:r w:rsidRPr="005E3A5C">
                <w:rPr>
                  <w:rFonts w:ascii="Arial" w:eastAsia="Times New Roman" w:hAnsi="Arial" w:cs="Arial"/>
                  <w:b/>
                  <w:bCs/>
                  <w:color w:val="0000FF"/>
                  <w:sz w:val="16"/>
                  <w:szCs w:val="16"/>
                  <w:u w:val="single"/>
                  <w:lang w:eastAsia="en-GB"/>
                </w:rPr>
                <w:t>S1-211013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5BC8C9"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329C96"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inclusive language</w:t>
            </w:r>
          </w:p>
        </w:tc>
        <w:tc>
          <w:tcPr>
            <w:tcW w:w="682" w:type="dxa"/>
            <w:tcBorders>
              <w:top w:val="single" w:sz="4" w:space="0" w:color="auto"/>
              <w:left w:val="single" w:sz="4" w:space="0" w:color="auto"/>
              <w:bottom w:val="single" w:sz="4" w:space="0" w:color="auto"/>
              <w:right w:val="single" w:sz="4" w:space="0" w:color="auto"/>
            </w:tcBorders>
          </w:tcPr>
          <w:p w14:paraId="3CAE10F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CDB1E9" w14:textId="77777777" w:rsidR="004F4E60" w:rsidRDefault="004F4E60" w:rsidP="005E3A5C">
            <w:pPr>
              <w:rPr>
                <w:rFonts w:ascii="Arial" w:eastAsia="Times New Roman" w:hAnsi="Arial" w:cs="Arial"/>
                <w:sz w:val="16"/>
                <w:szCs w:val="16"/>
                <w:lang w:eastAsia="en-GB"/>
              </w:rPr>
            </w:pPr>
            <w:hyperlink r:id="rId26"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2F443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0001</w:t>
            </w:r>
          </w:p>
        </w:tc>
        <w:tc>
          <w:tcPr>
            <w:tcW w:w="311" w:type="dxa"/>
            <w:tcBorders>
              <w:top w:val="single" w:sz="4" w:space="0" w:color="auto"/>
              <w:left w:val="single" w:sz="4" w:space="0" w:color="auto"/>
              <w:bottom w:val="single" w:sz="4" w:space="0" w:color="auto"/>
              <w:right w:val="single" w:sz="4" w:space="0" w:color="auto"/>
            </w:tcBorders>
          </w:tcPr>
          <w:p w14:paraId="02589C2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6BDB4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C86C2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3EA86A3" w14:textId="77777777" w:rsidR="004F4E60" w:rsidRPr="00F63F58" w:rsidRDefault="004F4E60" w:rsidP="005E3A5C">
            <w:pPr>
              <w:rPr>
                <w:rFonts w:ascii="Arial" w:eastAsia="Times New Roman" w:hAnsi="Arial" w:cs="Arial"/>
                <w:sz w:val="16"/>
                <w:szCs w:val="16"/>
                <w:lang w:eastAsia="en-GB"/>
              </w:rPr>
            </w:pPr>
            <w:hyperlink r:id="rId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3BECF6" w14:textId="77777777" w:rsidR="004F4E60" w:rsidRPr="00F63F58" w:rsidRDefault="004F4E60" w:rsidP="005E3A5C">
            <w:pPr>
              <w:rPr>
                <w:rFonts w:ascii="Arial" w:eastAsia="Times New Roman" w:hAnsi="Arial" w:cs="Arial"/>
                <w:sz w:val="16"/>
                <w:szCs w:val="16"/>
                <w:lang w:eastAsia="en-GB"/>
              </w:rPr>
            </w:pPr>
            <w:hyperlink r:id="rId28"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FE79B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909EA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tc>
        <w:tc>
          <w:tcPr>
            <w:tcW w:w="1994" w:type="dxa"/>
            <w:tcBorders>
              <w:top w:val="single" w:sz="4" w:space="0" w:color="auto"/>
              <w:left w:val="single" w:sz="4" w:space="0" w:color="auto"/>
              <w:bottom w:val="single" w:sz="4" w:space="0" w:color="auto"/>
              <w:right w:val="single" w:sz="4" w:space="0" w:color="auto"/>
            </w:tcBorders>
          </w:tcPr>
          <w:p w14:paraId="70241EF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A0410B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EBAD4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638F3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7994E1" w14:textId="77777777" w:rsidR="004F4E60" w:rsidRDefault="004F4E60" w:rsidP="005E3A5C">
            <w:pPr>
              <w:rPr>
                <w:rFonts w:ascii="Arial" w:eastAsia="Times New Roman" w:hAnsi="Arial" w:cs="Arial"/>
                <w:sz w:val="16"/>
                <w:szCs w:val="16"/>
                <w:lang w:eastAsia="en-GB"/>
              </w:rPr>
            </w:pPr>
            <w:hyperlink r:id="rId29" w:history="1">
              <w:r w:rsidRPr="005E3A5C">
                <w:rPr>
                  <w:rFonts w:ascii="Arial" w:eastAsia="Times New Roman" w:hAnsi="Arial" w:cs="Arial"/>
                  <w:b/>
                  <w:bCs/>
                  <w:color w:val="0000FF"/>
                  <w:sz w:val="16"/>
                  <w:szCs w:val="16"/>
                  <w:u w:val="single"/>
                  <w:lang w:eastAsia="en-GB"/>
                </w:rPr>
                <w:t>S1-211014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517799"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65E5B9"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142ACC7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F1C38C" w14:textId="77777777" w:rsidR="004F4E60" w:rsidRDefault="004F4E60" w:rsidP="005E3A5C">
            <w:pPr>
              <w:rPr>
                <w:rFonts w:ascii="Arial" w:eastAsia="Times New Roman" w:hAnsi="Arial" w:cs="Arial"/>
                <w:sz w:val="16"/>
                <w:szCs w:val="16"/>
                <w:lang w:eastAsia="en-GB"/>
              </w:rPr>
            </w:pPr>
            <w:hyperlink r:id="rId3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7AA0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0506</w:t>
            </w:r>
          </w:p>
        </w:tc>
        <w:tc>
          <w:tcPr>
            <w:tcW w:w="311" w:type="dxa"/>
            <w:tcBorders>
              <w:top w:val="single" w:sz="4" w:space="0" w:color="auto"/>
              <w:left w:val="single" w:sz="4" w:space="0" w:color="auto"/>
              <w:bottom w:val="single" w:sz="4" w:space="0" w:color="auto"/>
              <w:right w:val="single" w:sz="4" w:space="0" w:color="auto"/>
            </w:tcBorders>
          </w:tcPr>
          <w:p w14:paraId="3B73868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FD69D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D189A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99FEB8" w14:textId="77777777" w:rsidR="004F4E60" w:rsidRPr="00F63F58" w:rsidRDefault="004F4E60" w:rsidP="005E3A5C">
            <w:pPr>
              <w:rPr>
                <w:rFonts w:ascii="Arial" w:eastAsia="Times New Roman" w:hAnsi="Arial" w:cs="Arial"/>
                <w:sz w:val="16"/>
                <w:szCs w:val="16"/>
                <w:lang w:eastAsia="en-GB"/>
              </w:rPr>
            </w:pPr>
            <w:hyperlink r:id="rId3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CD9DC6" w14:textId="77777777" w:rsidR="004F4E60" w:rsidRPr="00F63F58" w:rsidRDefault="004F4E60" w:rsidP="005E3A5C">
            <w:pPr>
              <w:rPr>
                <w:rFonts w:ascii="Arial" w:eastAsia="Times New Roman" w:hAnsi="Arial" w:cs="Arial"/>
                <w:sz w:val="16"/>
                <w:szCs w:val="16"/>
                <w:lang w:eastAsia="en-GB"/>
              </w:rPr>
            </w:pPr>
            <w:hyperlink r:id="rId32" w:history="1">
              <w:r w:rsidRPr="005E3A5C">
                <w:rPr>
                  <w:rFonts w:ascii="Arial" w:eastAsia="Times New Roman" w:hAnsi="Arial" w:cs="Arial"/>
                  <w:b/>
                  <w:bCs/>
                  <w:color w:val="0000FF"/>
                  <w:sz w:val="16"/>
                  <w:szCs w:val="16"/>
                  <w:u w:val="single"/>
                  <w:lang w:eastAsia="en-GB"/>
                </w:rPr>
                <w:t>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2AB953" w14:textId="77777777" w:rsidR="004F4E60" w:rsidRPr="00E13B26" w:rsidRDefault="004F4E60" w:rsidP="005E3A5C">
            <w:pPr>
              <w:rPr>
                <w:rFonts w:ascii="Arial" w:eastAsia="Times New Roman" w:hAnsi="Arial" w:cs="Arial"/>
                <w:sz w:val="16"/>
                <w:szCs w:val="16"/>
                <w:lang w:eastAsia="en-GB"/>
              </w:rPr>
            </w:pPr>
            <w:r w:rsidRPr="00DE2F89">
              <w:rPr>
                <w:rFonts w:ascii="Arial" w:eastAsia="Times New Roman" w:hAnsi="Arial" w:cs="Arial"/>
                <w:sz w:val="16"/>
                <w:szCs w:val="16"/>
                <w:lang w:eastAsia="en-GB"/>
              </w:rPr>
              <w:t>Ranging definition is added in chapter 3. A new section including the general description and functional requirement for ranging based services are added in chapter 6. A new section including KPIs for Ranging based services is added in chapter 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14A3D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Some values are not agreeable to Qualcomm (e.g. Long Distance Search, that they see more as 1km). </w:t>
            </w:r>
          </w:p>
          <w:p w14:paraId="5BDEE86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note about unlicensed spectrum is also subject to further discussions. The concept of “Partial coverage” should be explained.</w:t>
            </w:r>
          </w:p>
          <w:p w14:paraId="11862A6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 by e-mail.</w:t>
            </w:r>
          </w:p>
          <w:p w14:paraId="6314B43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Rev10 presented.</w:t>
            </w:r>
          </w:p>
          <w:p w14:paraId="2C5267D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Colum “</w:t>
            </w:r>
            <w:r w:rsidRPr="004224A4">
              <w:rPr>
                <w:rFonts w:ascii="Arial" w:eastAsia="Times New Roman" w:hAnsi="Arial" w:cs="Arial"/>
                <w:sz w:val="16"/>
                <w:szCs w:val="16"/>
                <w:lang w:eastAsia="en-GB"/>
              </w:rPr>
              <w:t>Ranging service level</w:t>
            </w:r>
            <w:r>
              <w:rPr>
                <w:rFonts w:ascii="Arial" w:eastAsia="Times New Roman" w:hAnsi="Arial" w:cs="Arial"/>
                <w:sz w:val="16"/>
                <w:szCs w:val="16"/>
                <w:lang w:eastAsia="en-GB"/>
              </w:rPr>
              <w:t>” to be deleted.</w:t>
            </w:r>
          </w:p>
          <w:p w14:paraId="70657B7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Rev11 agreed</w:t>
            </w:r>
          </w:p>
        </w:tc>
        <w:tc>
          <w:tcPr>
            <w:tcW w:w="1994" w:type="dxa"/>
            <w:tcBorders>
              <w:top w:val="single" w:sz="4" w:space="0" w:color="auto"/>
              <w:left w:val="single" w:sz="4" w:space="0" w:color="auto"/>
              <w:bottom w:val="single" w:sz="4" w:space="0" w:color="auto"/>
              <w:right w:val="single" w:sz="4" w:space="0" w:color="auto"/>
            </w:tcBorders>
          </w:tcPr>
          <w:p w14:paraId="003F5DF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S1-211437</w:t>
            </w:r>
          </w:p>
        </w:tc>
      </w:tr>
      <w:tr w:rsidR="004F4E60" w:rsidRPr="00697FDE" w14:paraId="3ED2001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2035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47E88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B12623" w14:textId="77777777" w:rsidR="004F4E60" w:rsidRDefault="004F4E60" w:rsidP="005E3A5C">
            <w:pPr>
              <w:rPr>
                <w:rFonts w:ascii="Arial" w:eastAsia="Times New Roman" w:hAnsi="Arial" w:cs="Arial"/>
                <w:sz w:val="16"/>
                <w:szCs w:val="16"/>
                <w:lang w:eastAsia="en-GB"/>
              </w:rPr>
            </w:pPr>
            <w:hyperlink r:id="rId33" w:history="1">
              <w:r w:rsidRPr="005E3A5C">
                <w:rPr>
                  <w:rFonts w:ascii="Arial" w:eastAsia="Times New Roman" w:hAnsi="Arial" w:cs="Arial"/>
                  <w:b/>
                  <w:bCs/>
                  <w:color w:val="0000FF"/>
                  <w:sz w:val="16"/>
                  <w:szCs w:val="16"/>
                  <w:u w:val="single"/>
                  <w:lang w:eastAsia="en-GB"/>
                </w:rPr>
                <w:t>S1-211015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110067"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Beijing Xiaomi Mobile Software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495AA3"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25271CA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82C27A" w14:textId="77777777" w:rsidR="004F4E60" w:rsidRDefault="004F4E60" w:rsidP="005E3A5C">
            <w:pPr>
              <w:rPr>
                <w:rFonts w:ascii="Arial" w:eastAsia="Times New Roman" w:hAnsi="Arial" w:cs="Arial"/>
                <w:sz w:val="16"/>
                <w:szCs w:val="16"/>
                <w:lang w:eastAsia="en-GB"/>
              </w:rPr>
            </w:pPr>
            <w:hyperlink r:id="rId34"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6BA8AB"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32ACF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2281E1"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DD823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D913A1" w14:textId="77777777" w:rsidR="004F4E60" w:rsidRPr="00F63F58" w:rsidRDefault="004F4E60" w:rsidP="005E3A5C">
            <w:pPr>
              <w:rPr>
                <w:rFonts w:ascii="Arial" w:eastAsia="Times New Roman" w:hAnsi="Arial" w:cs="Arial"/>
                <w:sz w:val="16"/>
                <w:szCs w:val="16"/>
                <w:lang w:eastAsia="en-GB"/>
              </w:rPr>
            </w:pPr>
            <w:hyperlink r:id="rId3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D2E24D" w14:textId="77777777" w:rsidR="004F4E60" w:rsidRPr="00F63F58" w:rsidRDefault="004F4E60" w:rsidP="005E3A5C">
            <w:pPr>
              <w:rPr>
                <w:rFonts w:ascii="Arial" w:eastAsia="Times New Roman" w:hAnsi="Arial" w:cs="Arial"/>
                <w:sz w:val="16"/>
                <w:szCs w:val="16"/>
                <w:lang w:eastAsia="en-GB"/>
              </w:rPr>
            </w:pPr>
            <w:hyperlink r:id="rId36" w:history="1">
              <w:r w:rsidRPr="005E3A5C">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840838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01DC6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015r4</w:t>
            </w:r>
          </w:p>
        </w:tc>
        <w:tc>
          <w:tcPr>
            <w:tcW w:w="1994" w:type="dxa"/>
            <w:tcBorders>
              <w:top w:val="single" w:sz="4" w:space="0" w:color="auto"/>
              <w:left w:val="single" w:sz="4" w:space="0" w:color="auto"/>
              <w:bottom w:val="single" w:sz="4" w:space="0" w:color="auto"/>
              <w:right w:val="single" w:sz="4" w:space="0" w:color="auto"/>
            </w:tcBorders>
          </w:tcPr>
          <w:p w14:paraId="487154E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S1-211436</w:t>
            </w:r>
          </w:p>
        </w:tc>
      </w:tr>
      <w:tr w:rsidR="004F4E60" w:rsidRPr="00697FDE" w14:paraId="2A80F18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9A58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310B7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915D4C" w14:textId="77777777" w:rsidR="004F4E60" w:rsidRDefault="004F4E60" w:rsidP="005E3A5C">
            <w:pPr>
              <w:rPr>
                <w:rFonts w:ascii="Arial" w:eastAsia="Times New Roman" w:hAnsi="Arial" w:cs="Arial"/>
                <w:sz w:val="16"/>
                <w:szCs w:val="16"/>
                <w:lang w:eastAsia="en-GB"/>
              </w:rPr>
            </w:pPr>
            <w:hyperlink r:id="rId37" w:history="1">
              <w:r w:rsidRPr="005E3A5C">
                <w:rPr>
                  <w:rFonts w:ascii="Arial" w:eastAsia="Times New Roman" w:hAnsi="Arial" w:cs="Arial"/>
                  <w:b/>
                  <w:bCs/>
                  <w:color w:val="0000FF"/>
                  <w:sz w:val="16"/>
                  <w:szCs w:val="16"/>
                  <w:u w:val="single"/>
                  <w:lang w:eastAsia="en-GB"/>
                </w:rPr>
                <w:t>S1-211016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B5059F"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A59CDF" w14:textId="77777777" w:rsidR="004F4E60" w:rsidRPr="00820F0B" w:rsidRDefault="004F4E60" w:rsidP="005E3A5C">
            <w:pPr>
              <w:rPr>
                <w:rFonts w:ascii="Arial" w:eastAsia="Times New Roman" w:hAnsi="Arial" w:cs="Arial"/>
                <w:sz w:val="16"/>
                <w:szCs w:val="16"/>
                <w:lang w:eastAsia="en-GB"/>
              </w:rPr>
            </w:pPr>
            <w:r w:rsidRPr="00092C82">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297FF75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41C19E" w14:textId="77777777" w:rsidR="004F4E60" w:rsidRDefault="004F4E60" w:rsidP="005E3A5C">
            <w:pPr>
              <w:rPr>
                <w:rFonts w:ascii="Arial" w:eastAsia="Times New Roman" w:hAnsi="Arial" w:cs="Arial"/>
                <w:sz w:val="16"/>
                <w:szCs w:val="16"/>
                <w:lang w:eastAsia="en-GB"/>
              </w:rPr>
            </w:pPr>
            <w:hyperlink r:id="rId3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AD968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0507</w:t>
            </w:r>
          </w:p>
        </w:tc>
        <w:tc>
          <w:tcPr>
            <w:tcW w:w="311" w:type="dxa"/>
            <w:tcBorders>
              <w:top w:val="single" w:sz="4" w:space="0" w:color="auto"/>
              <w:left w:val="single" w:sz="4" w:space="0" w:color="auto"/>
              <w:bottom w:val="single" w:sz="4" w:space="0" w:color="auto"/>
              <w:right w:val="single" w:sz="4" w:space="0" w:color="auto"/>
            </w:tcBorders>
          </w:tcPr>
          <w:p w14:paraId="7474817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498D7C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9AC3D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57BAB6" w14:textId="77777777" w:rsidR="004F4E60" w:rsidRPr="00F63F58" w:rsidRDefault="004F4E60" w:rsidP="005E3A5C">
            <w:pPr>
              <w:rPr>
                <w:rFonts w:ascii="Arial" w:eastAsia="Times New Roman" w:hAnsi="Arial" w:cs="Arial"/>
                <w:sz w:val="16"/>
                <w:szCs w:val="16"/>
                <w:lang w:eastAsia="en-GB"/>
              </w:rPr>
            </w:pPr>
            <w:hyperlink r:id="rId3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A2CD61" w14:textId="77777777" w:rsidR="004F4E60" w:rsidRPr="00F63F58" w:rsidRDefault="004F4E60" w:rsidP="005E3A5C">
            <w:pPr>
              <w:rPr>
                <w:rFonts w:ascii="Arial" w:eastAsia="Times New Roman" w:hAnsi="Arial" w:cs="Arial"/>
                <w:sz w:val="16"/>
                <w:szCs w:val="16"/>
                <w:lang w:eastAsia="en-GB"/>
              </w:rPr>
            </w:pPr>
            <w:hyperlink r:id="rId40"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ADE65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2C6A8B39" w14:textId="77777777" w:rsidR="004F4E60" w:rsidRPr="00E13B26" w:rsidRDefault="004F4E60" w:rsidP="005E3A5C">
            <w:pPr>
              <w:rPr>
                <w:rFonts w:ascii="Arial" w:eastAsia="Times New Roman" w:hAnsi="Arial" w:cs="Arial"/>
                <w:sz w:val="16"/>
                <w:szCs w:val="16"/>
                <w:lang w:eastAsia="en-GB"/>
              </w:rPr>
            </w:pPr>
            <w:r w:rsidRPr="001F3911">
              <w:rPr>
                <w:rFonts w:ascii="Arial" w:eastAsia="Times New Roman" w:hAnsi="Arial" w:cs="Arial"/>
                <w:sz w:val="16"/>
                <w:szCs w:val="16"/>
                <w:lang w:eastAsia="en-GB"/>
              </w:rPr>
              <w:t>SA1 has completed the study on 5G timing resilience and identified a number of system requirements to support the capability.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6BC79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p w14:paraId="57D513C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Rev6 presented</w:t>
            </w:r>
          </w:p>
          <w:p w14:paraId="2464489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 more “x” in rev7.</w:t>
            </w:r>
          </w:p>
          <w:p w14:paraId="364131B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7E1C9B5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S1-211425</w:t>
            </w:r>
          </w:p>
        </w:tc>
      </w:tr>
      <w:tr w:rsidR="004F4E60" w:rsidRPr="00697FDE" w14:paraId="7EC5046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BE076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2DF77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A96C7" w14:textId="77777777" w:rsidR="004F4E60" w:rsidRDefault="004F4E60" w:rsidP="005E3A5C">
            <w:pPr>
              <w:rPr>
                <w:rFonts w:ascii="Arial" w:eastAsia="Times New Roman" w:hAnsi="Arial" w:cs="Arial"/>
                <w:sz w:val="16"/>
                <w:szCs w:val="16"/>
                <w:lang w:eastAsia="en-GB"/>
              </w:rPr>
            </w:pPr>
            <w:hyperlink r:id="rId41" w:history="1">
              <w:r w:rsidRPr="005E3A5C">
                <w:rPr>
                  <w:rFonts w:ascii="Arial" w:eastAsia="Times New Roman" w:hAnsi="Arial" w:cs="Arial"/>
                  <w:b/>
                  <w:bCs/>
                  <w:color w:val="0000FF"/>
                  <w:sz w:val="16"/>
                  <w:szCs w:val="16"/>
                  <w:u w:val="single"/>
                  <w:lang w:eastAsia="en-GB"/>
                </w:rPr>
                <w:t>S1-211017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F6F2E9"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D1AB56"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51A6E22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3EB8D4" w14:textId="77777777" w:rsidR="004F4E60" w:rsidRDefault="004F4E60" w:rsidP="005E3A5C">
            <w:pPr>
              <w:rPr>
                <w:rFonts w:ascii="Arial" w:eastAsia="Times New Roman" w:hAnsi="Arial" w:cs="Arial"/>
                <w:sz w:val="16"/>
                <w:szCs w:val="16"/>
                <w:lang w:eastAsia="en-GB"/>
              </w:rPr>
            </w:pPr>
            <w:hyperlink r:id="rId42"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455B8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0065</w:t>
            </w:r>
          </w:p>
        </w:tc>
        <w:tc>
          <w:tcPr>
            <w:tcW w:w="311" w:type="dxa"/>
            <w:tcBorders>
              <w:top w:val="single" w:sz="4" w:space="0" w:color="auto"/>
              <w:left w:val="single" w:sz="4" w:space="0" w:color="auto"/>
              <w:bottom w:val="single" w:sz="4" w:space="0" w:color="auto"/>
              <w:right w:val="single" w:sz="4" w:space="0" w:color="auto"/>
            </w:tcBorders>
          </w:tcPr>
          <w:p w14:paraId="36D4506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1E93B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164BD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6962CF" w14:textId="77777777" w:rsidR="004F4E60" w:rsidRPr="00F63F58" w:rsidRDefault="004F4E60" w:rsidP="005E3A5C">
            <w:pPr>
              <w:rPr>
                <w:rFonts w:ascii="Arial" w:eastAsia="Times New Roman" w:hAnsi="Arial" w:cs="Arial"/>
                <w:sz w:val="16"/>
                <w:szCs w:val="16"/>
                <w:lang w:eastAsia="en-GB"/>
              </w:rPr>
            </w:pPr>
            <w:hyperlink r:id="rId4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006CE7" w14:textId="77777777" w:rsidR="004F4E60" w:rsidRPr="00F63F58" w:rsidRDefault="004F4E60" w:rsidP="005E3A5C">
            <w:pPr>
              <w:rPr>
                <w:rFonts w:ascii="Arial" w:eastAsia="Times New Roman" w:hAnsi="Arial" w:cs="Arial"/>
                <w:sz w:val="16"/>
                <w:szCs w:val="16"/>
                <w:lang w:eastAsia="en-GB"/>
              </w:rPr>
            </w:pPr>
            <w:hyperlink r:id="rId44" w:history="1">
              <w:r w:rsidRPr="005E3A5C">
                <w:rPr>
                  <w:rFonts w:ascii="Arial" w:eastAsia="Times New Roman" w:hAnsi="Arial" w:cs="Arial"/>
                  <w:b/>
                  <w:bCs/>
                  <w:color w:val="0000FF"/>
                  <w:sz w:val="16"/>
                  <w:szCs w:val="16"/>
                  <w:u w:val="single"/>
                  <w:lang w:eastAsia="en-GB"/>
                </w:rPr>
                <w:t>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5E9B4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976F571"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1F3911">
              <w:rPr>
                <w:rFonts w:ascii="Arial" w:eastAsia="Times New Roman" w:hAnsi="Arial" w:cs="Arial"/>
                <w:sz w:val="16"/>
                <w:szCs w:val="16"/>
                <w:lang w:eastAsia="en-GB"/>
              </w:rPr>
              <w:t xml:space="preserve">A </w:t>
            </w:r>
            <w:r>
              <w:rPr>
                <w:rFonts w:ascii="Arial" w:eastAsia="Times New Roman" w:hAnsi="Arial" w:cs="Arial"/>
                <w:sz w:val="16"/>
                <w:szCs w:val="16"/>
                <w:lang w:eastAsia="en-GB"/>
              </w:rPr>
              <w:t xml:space="preserve">adds a </w:t>
            </w:r>
            <w:r w:rsidRPr="001F3911">
              <w:rPr>
                <w:rFonts w:ascii="Arial" w:eastAsia="Times New Roman" w:hAnsi="Arial" w:cs="Arial"/>
                <w:sz w:val="16"/>
                <w:szCs w:val="16"/>
                <w:lang w:eastAsia="en-GB"/>
              </w:rPr>
              <w:t>reference to the timing resiliency requirements in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B2A7F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 in principle. Several clean-up needed.</w:t>
            </w:r>
          </w:p>
        </w:tc>
        <w:tc>
          <w:tcPr>
            <w:tcW w:w="1994" w:type="dxa"/>
            <w:tcBorders>
              <w:top w:val="single" w:sz="4" w:space="0" w:color="auto"/>
              <w:left w:val="single" w:sz="4" w:space="0" w:color="auto"/>
              <w:bottom w:val="single" w:sz="4" w:space="0" w:color="auto"/>
              <w:right w:val="single" w:sz="4" w:space="0" w:color="auto"/>
            </w:tcBorders>
          </w:tcPr>
          <w:p w14:paraId="07E1DC1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S1-211426</w:t>
            </w:r>
          </w:p>
        </w:tc>
      </w:tr>
      <w:tr w:rsidR="004F4E60" w:rsidRPr="00697FDE" w14:paraId="3DD7391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7613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68C3C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2AC856" w14:textId="77777777" w:rsidR="004F4E60" w:rsidRPr="00474CBA" w:rsidRDefault="004F4E60" w:rsidP="005E3A5C">
            <w:pPr>
              <w:rPr>
                <w:rFonts w:ascii="Arial" w:eastAsia="Times New Roman" w:hAnsi="Arial" w:cs="Arial"/>
                <w:sz w:val="16"/>
                <w:szCs w:val="16"/>
                <w:lang w:eastAsia="en-GB"/>
              </w:rPr>
            </w:pPr>
            <w:hyperlink r:id="rId45" w:history="1">
              <w:r w:rsidRPr="005E3A5C">
                <w:rPr>
                  <w:rFonts w:ascii="Arial" w:eastAsia="Times New Roman" w:hAnsi="Arial" w:cs="Arial"/>
                  <w:b/>
                  <w:bCs/>
                  <w:color w:val="0000FF"/>
                  <w:sz w:val="16"/>
                  <w:szCs w:val="16"/>
                  <w:u w:val="single"/>
                  <w:lang w:eastAsia="en-GB"/>
                </w:rPr>
                <w:t>S1-211018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54636F"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776B26"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charging requirement</w:t>
            </w:r>
          </w:p>
        </w:tc>
        <w:tc>
          <w:tcPr>
            <w:tcW w:w="682" w:type="dxa"/>
            <w:tcBorders>
              <w:top w:val="single" w:sz="4" w:space="0" w:color="auto"/>
              <w:left w:val="single" w:sz="4" w:space="0" w:color="auto"/>
              <w:bottom w:val="single" w:sz="4" w:space="0" w:color="auto"/>
              <w:right w:val="single" w:sz="4" w:space="0" w:color="auto"/>
            </w:tcBorders>
          </w:tcPr>
          <w:p w14:paraId="225651C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8BB88C" w14:textId="77777777" w:rsidR="004F4E60" w:rsidRPr="00957211" w:rsidRDefault="004F4E60" w:rsidP="005E3A5C">
            <w:pPr>
              <w:rPr>
                <w:rFonts w:ascii="Arial" w:eastAsia="Times New Roman" w:hAnsi="Arial" w:cs="Arial"/>
                <w:sz w:val="16"/>
                <w:szCs w:val="16"/>
                <w:lang w:eastAsia="en-GB"/>
              </w:rPr>
            </w:pPr>
            <w:hyperlink r:id="rId46"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33C5B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60353581"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5273E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3516D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B94F3C" w14:textId="77777777" w:rsidR="004F4E60" w:rsidRPr="00957211" w:rsidRDefault="004F4E60" w:rsidP="005E3A5C">
            <w:pPr>
              <w:rPr>
                <w:rFonts w:ascii="Arial" w:eastAsia="Times New Roman" w:hAnsi="Arial" w:cs="Arial"/>
                <w:sz w:val="16"/>
                <w:szCs w:val="16"/>
                <w:lang w:eastAsia="en-GB"/>
              </w:rPr>
            </w:pPr>
            <w:hyperlink r:id="rId4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215536" w14:textId="77777777" w:rsidR="004F4E60" w:rsidRPr="00957211" w:rsidRDefault="004F4E60" w:rsidP="005E3A5C">
            <w:pPr>
              <w:rPr>
                <w:rFonts w:ascii="Arial" w:eastAsia="Times New Roman" w:hAnsi="Arial" w:cs="Arial"/>
                <w:sz w:val="16"/>
                <w:szCs w:val="16"/>
                <w:lang w:eastAsia="en-GB"/>
              </w:rPr>
            </w:pPr>
            <w:hyperlink r:id="rId48"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CEDD19"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04E8D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Cat F</w:t>
            </w:r>
          </w:p>
        </w:tc>
        <w:tc>
          <w:tcPr>
            <w:tcW w:w="1994" w:type="dxa"/>
            <w:tcBorders>
              <w:top w:val="single" w:sz="4" w:space="0" w:color="auto"/>
              <w:left w:val="single" w:sz="4" w:space="0" w:color="auto"/>
              <w:bottom w:val="single" w:sz="4" w:space="0" w:color="auto"/>
              <w:right w:val="single" w:sz="4" w:space="0" w:color="auto"/>
            </w:tcBorders>
          </w:tcPr>
          <w:p w14:paraId="7864608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0D206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B6D7F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86FA2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38E1C5" w14:textId="77777777" w:rsidR="004F4E60" w:rsidRDefault="004F4E60" w:rsidP="005E3A5C">
            <w:pPr>
              <w:rPr>
                <w:rFonts w:ascii="Arial" w:eastAsia="Times New Roman" w:hAnsi="Arial" w:cs="Arial"/>
                <w:sz w:val="16"/>
                <w:szCs w:val="16"/>
                <w:lang w:eastAsia="en-GB"/>
              </w:rPr>
            </w:pPr>
            <w:hyperlink r:id="rId49" w:history="1">
              <w:r w:rsidRPr="005E3A5C">
                <w:rPr>
                  <w:rFonts w:ascii="Arial" w:eastAsia="Times New Roman" w:hAnsi="Arial" w:cs="Arial"/>
                  <w:b/>
                  <w:bCs/>
                  <w:color w:val="0000FF"/>
                  <w:sz w:val="16"/>
                  <w:szCs w:val="16"/>
                  <w:u w:val="single"/>
                  <w:lang w:eastAsia="en-GB"/>
                </w:rPr>
                <w:t>S1-211019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3A36C7"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5465EE"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UC Multiple working modes of vehicle mounted base station</w:t>
            </w:r>
          </w:p>
        </w:tc>
        <w:tc>
          <w:tcPr>
            <w:tcW w:w="682" w:type="dxa"/>
            <w:tcBorders>
              <w:top w:val="single" w:sz="4" w:space="0" w:color="auto"/>
              <w:left w:val="single" w:sz="4" w:space="0" w:color="auto"/>
              <w:bottom w:val="single" w:sz="4" w:space="0" w:color="auto"/>
              <w:right w:val="single" w:sz="4" w:space="0" w:color="auto"/>
            </w:tcBorders>
          </w:tcPr>
          <w:p w14:paraId="5BD73C0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75101" w14:textId="77777777" w:rsidR="004F4E60" w:rsidRPr="00957211" w:rsidRDefault="004F4E60" w:rsidP="005E3A5C">
            <w:pPr>
              <w:rPr>
                <w:rFonts w:ascii="Arial" w:eastAsia="Times New Roman" w:hAnsi="Arial" w:cs="Arial"/>
                <w:sz w:val="16"/>
                <w:szCs w:val="16"/>
                <w:lang w:eastAsia="en-GB"/>
              </w:rPr>
            </w:pPr>
            <w:hyperlink r:id="rId50"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5B797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50A06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2764A5"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4CC8E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C46A9C" w14:textId="77777777" w:rsidR="004F4E60" w:rsidRPr="00957211" w:rsidRDefault="004F4E60" w:rsidP="005E3A5C">
            <w:pPr>
              <w:rPr>
                <w:rFonts w:ascii="Arial" w:eastAsia="Times New Roman" w:hAnsi="Arial" w:cs="Arial"/>
                <w:sz w:val="16"/>
                <w:szCs w:val="16"/>
                <w:lang w:eastAsia="en-GB"/>
              </w:rPr>
            </w:pPr>
            <w:hyperlink r:id="rId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3AC5F5" w14:textId="77777777" w:rsidR="004F4E60" w:rsidRPr="00957211" w:rsidRDefault="004F4E60" w:rsidP="005E3A5C">
            <w:pPr>
              <w:rPr>
                <w:rFonts w:ascii="Arial" w:eastAsia="Times New Roman" w:hAnsi="Arial" w:cs="Arial"/>
                <w:sz w:val="16"/>
                <w:szCs w:val="16"/>
                <w:lang w:eastAsia="en-GB"/>
              </w:rPr>
            </w:pPr>
            <w:hyperlink r:id="rId52"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C8EEF7"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update adds capability for the 5G system to reject access to mobile relays to certain UEs in "Multiple working modes"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8464F4" w14:textId="77777777" w:rsidR="004F4E60" w:rsidRDefault="004F4E60" w:rsidP="005E3A5C">
            <w:pPr>
              <w:rPr>
                <w:rFonts w:ascii="Arial" w:eastAsia="Times New Roman" w:hAnsi="Arial" w:cs="Arial"/>
                <w:sz w:val="16"/>
                <w:szCs w:val="16"/>
                <w:lang w:eastAsia="en-GB"/>
              </w:rPr>
            </w:pPr>
          </w:p>
          <w:p w14:paraId="2421BBC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3D2DCB0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7CA35E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4BC4B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C604D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B4383F" w14:textId="77777777" w:rsidR="004F4E60" w:rsidRDefault="004F4E60" w:rsidP="005E3A5C">
            <w:pPr>
              <w:rPr>
                <w:rFonts w:ascii="Arial" w:eastAsia="Times New Roman" w:hAnsi="Arial" w:cs="Arial"/>
                <w:sz w:val="16"/>
                <w:szCs w:val="16"/>
                <w:lang w:eastAsia="en-GB"/>
              </w:rPr>
            </w:pPr>
            <w:hyperlink r:id="rId53" w:history="1">
              <w:r w:rsidRPr="005E3A5C">
                <w:rPr>
                  <w:rFonts w:ascii="Arial" w:eastAsia="Times New Roman" w:hAnsi="Arial" w:cs="Arial"/>
                  <w:b/>
                  <w:bCs/>
                  <w:color w:val="0000FF"/>
                  <w:sz w:val="16"/>
                  <w:szCs w:val="16"/>
                  <w:u w:val="single"/>
                  <w:lang w:eastAsia="en-GB"/>
                </w:rPr>
                <w:t>S1-211020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DE8CB2"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SyncTechno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C87144"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50AE070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519D9F" w14:textId="77777777" w:rsidR="004F4E60" w:rsidRPr="00957211" w:rsidRDefault="004F4E60" w:rsidP="005E3A5C">
            <w:pPr>
              <w:rPr>
                <w:rFonts w:ascii="Arial" w:eastAsia="Times New Roman" w:hAnsi="Arial" w:cs="Arial"/>
                <w:sz w:val="16"/>
                <w:szCs w:val="16"/>
                <w:lang w:eastAsia="en-GB"/>
              </w:rPr>
            </w:pPr>
            <w:hyperlink r:id="rId54"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18A811"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F45CB6"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955F01"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6A554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5639D8" w14:textId="77777777" w:rsidR="004F4E60" w:rsidRPr="00957211" w:rsidRDefault="004F4E60" w:rsidP="005E3A5C">
            <w:pPr>
              <w:rPr>
                <w:rFonts w:ascii="Arial" w:eastAsia="Times New Roman" w:hAnsi="Arial" w:cs="Arial"/>
                <w:sz w:val="16"/>
                <w:szCs w:val="16"/>
                <w:lang w:eastAsia="en-GB"/>
              </w:rPr>
            </w:pPr>
            <w:hyperlink r:id="rId5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F5DE06" w14:textId="77777777" w:rsidR="004F4E60" w:rsidRPr="00957211" w:rsidRDefault="004F4E60" w:rsidP="005E3A5C">
            <w:pPr>
              <w:rPr>
                <w:rFonts w:ascii="Arial" w:eastAsia="Times New Roman" w:hAnsi="Arial" w:cs="Arial"/>
                <w:sz w:val="16"/>
                <w:szCs w:val="16"/>
                <w:lang w:eastAsia="en-GB"/>
              </w:rPr>
            </w:pPr>
            <w:hyperlink r:id="rId56"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535BC0"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new use case “Monitoring of vehicle-</w:t>
            </w:r>
            <w:r w:rsidRPr="005E3A5C">
              <w:rPr>
                <w:rFonts w:ascii="Arial" w:eastAsia="Times New Roman" w:hAnsi="Arial" w:cs="Arial"/>
                <w:sz w:val="16"/>
                <w:szCs w:val="16"/>
                <w:lang w:eastAsia="en-GB"/>
              </w:rPr>
              <w:lastRenderedPageBreak/>
              <w:t>mounted relays” to be added to FS_VMR TR 22.839 v0.2.0.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F3D13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020r2</w:t>
            </w:r>
          </w:p>
        </w:tc>
        <w:tc>
          <w:tcPr>
            <w:tcW w:w="1994" w:type="dxa"/>
            <w:tcBorders>
              <w:top w:val="single" w:sz="4" w:space="0" w:color="auto"/>
              <w:left w:val="single" w:sz="4" w:space="0" w:color="auto"/>
              <w:bottom w:val="single" w:sz="4" w:space="0" w:color="auto"/>
              <w:right w:val="single" w:sz="4" w:space="0" w:color="auto"/>
            </w:tcBorders>
          </w:tcPr>
          <w:p w14:paraId="4EADACC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S1-211488</w:t>
            </w:r>
          </w:p>
        </w:tc>
      </w:tr>
      <w:tr w:rsidR="004F4E60" w:rsidRPr="00697FDE" w14:paraId="351362D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835A3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29459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5FF951" w14:textId="77777777" w:rsidR="004F4E60" w:rsidRDefault="004F4E60" w:rsidP="005E3A5C">
            <w:pPr>
              <w:rPr>
                <w:rFonts w:ascii="Arial" w:eastAsia="Times New Roman" w:hAnsi="Arial" w:cs="Arial"/>
                <w:sz w:val="16"/>
                <w:szCs w:val="16"/>
                <w:lang w:eastAsia="en-GB"/>
              </w:rPr>
            </w:pPr>
            <w:hyperlink r:id="rId57" w:history="1">
              <w:r w:rsidRPr="005E3A5C">
                <w:rPr>
                  <w:rFonts w:ascii="Arial" w:eastAsia="Times New Roman" w:hAnsi="Arial" w:cs="Arial"/>
                  <w:b/>
                  <w:bCs/>
                  <w:color w:val="0000FF"/>
                  <w:sz w:val="16"/>
                  <w:szCs w:val="16"/>
                  <w:u w:val="single"/>
                  <w:lang w:eastAsia="en-GB"/>
                </w:rPr>
                <w:t>S1-211021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EC6023"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KRRI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30D72D"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“Virtual coupling” use case</w:t>
            </w:r>
          </w:p>
        </w:tc>
        <w:tc>
          <w:tcPr>
            <w:tcW w:w="682" w:type="dxa"/>
            <w:tcBorders>
              <w:top w:val="single" w:sz="4" w:space="0" w:color="auto"/>
              <w:left w:val="single" w:sz="4" w:space="0" w:color="auto"/>
              <w:bottom w:val="single" w:sz="4" w:space="0" w:color="auto"/>
              <w:right w:val="single" w:sz="4" w:space="0" w:color="auto"/>
            </w:tcBorders>
          </w:tcPr>
          <w:p w14:paraId="16BB9AE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314414" w14:textId="77777777" w:rsidR="004F4E60" w:rsidRPr="00957211" w:rsidRDefault="004F4E60" w:rsidP="005E3A5C">
            <w:pPr>
              <w:rPr>
                <w:rFonts w:ascii="Arial" w:eastAsia="Times New Roman" w:hAnsi="Arial" w:cs="Arial"/>
                <w:sz w:val="16"/>
                <w:szCs w:val="16"/>
                <w:lang w:eastAsia="en-GB"/>
              </w:rPr>
            </w:pPr>
            <w:hyperlink r:id="rId58" w:history="1">
              <w:r w:rsidRPr="005E3A5C">
                <w:rPr>
                  <w:rFonts w:ascii="Arial" w:eastAsia="Times New Roman" w:hAnsi="Arial" w:cs="Arial"/>
                  <w:b/>
                  <w:bCs/>
                  <w:color w:val="0000FF"/>
                  <w:sz w:val="16"/>
                  <w:szCs w:val="16"/>
                  <w:u w:val="single"/>
                  <w:lang w:eastAsia="en-GB"/>
                </w:rPr>
                <w:t>22.990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0D740B"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2991C6"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CA5995"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DB7E5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89FDC8" w14:textId="77777777" w:rsidR="004F4E60" w:rsidRPr="00957211" w:rsidRDefault="004F4E60" w:rsidP="005E3A5C">
            <w:pPr>
              <w:rPr>
                <w:rFonts w:ascii="Arial" w:eastAsia="Times New Roman" w:hAnsi="Arial" w:cs="Arial"/>
                <w:sz w:val="16"/>
                <w:szCs w:val="16"/>
                <w:lang w:eastAsia="en-GB"/>
              </w:rPr>
            </w:pPr>
            <w:hyperlink r:id="rId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D9D45E" w14:textId="77777777" w:rsidR="004F4E60" w:rsidRPr="00957211" w:rsidRDefault="004F4E60" w:rsidP="005E3A5C">
            <w:pPr>
              <w:rPr>
                <w:rFonts w:ascii="Arial" w:eastAsia="Times New Roman" w:hAnsi="Arial" w:cs="Arial"/>
                <w:sz w:val="16"/>
                <w:szCs w:val="16"/>
                <w:lang w:eastAsia="en-GB"/>
              </w:rPr>
            </w:pPr>
            <w:hyperlink r:id="rId60" w:history="1">
              <w:r w:rsidRPr="005E3A5C">
                <w:rPr>
                  <w:rFonts w:ascii="Arial" w:eastAsia="Times New Roman" w:hAnsi="Arial" w:cs="Arial"/>
                  <w:b/>
                  <w:bCs/>
                  <w:color w:val="0000FF"/>
                  <w:sz w:val="16"/>
                  <w:szCs w:val="16"/>
                  <w:u w:val="single"/>
                  <w:lang w:eastAsia="en-GB"/>
                </w:rPr>
                <w:t>FS_OffNetRail</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B51DF2"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4ABA3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7AD76A3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89940C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C4242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AAE52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25B081" w14:textId="77777777" w:rsidR="004F4E60" w:rsidRDefault="004F4E60" w:rsidP="005E3A5C">
            <w:pPr>
              <w:rPr>
                <w:rFonts w:ascii="Arial" w:eastAsia="Times New Roman" w:hAnsi="Arial" w:cs="Arial"/>
                <w:sz w:val="16"/>
                <w:szCs w:val="16"/>
                <w:lang w:eastAsia="en-GB"/>
              </w:rPr>
            </w:pPr>
            <w:hyperlink r:id="rId61" w:history="1">
              <w:r w:rsidRPr="005E3A5C">
                <w:rPr>
                  <w:rFonts w:ascii="Arial" w:eastAsia="Times New Roman" w:hAnsi="Arial" w:cs="Arial"/>
                  <w:b/>
                  <w:bCs/>
                  <w:color w:val="0000FF"/>
                  <w:sz w:val="16"/>
                  <w:szCs w:val="16"/>
                  <w:u w:val="single"/>
                  <w:lang w:eastAsia="en-GB"/>
                </w:rPr>
                <w:t>S1-211022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F12C90"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C477923"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3CFF11F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616AA1" w14:textId="77777777" w:rsidR="004F4E60" w:rsidRPr="00957211" w:rsidRDefault="004F4E60" w:rsidP="005E3A5C">
            <w:pPr>
              <w:rPr>
                <w:rFonts w:ascii="Arial" w:eastAsia="Times New Roman" w:hAnsi="Arial" w:cs="Arial"/>
                <w:sz w:val="16"/>
                <w:szCs w:val="16"/>
                <w:lang w:eastAsia="en-GB"/>
              </w:rPr>
            </w:pPr>
            <w:hyperlink r:id="rId6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446EE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0508</w:t>
            </w:r>
          </w:p>
        </w:tc>
        <w:tc>
          <w:tcPr>
            <w:tcW w:w="311" w:type="dxa"/>
            <w:tcBorders>
              <w:top w:val="single" w:sz="4" w:space="0" w:color="auto"/>
              <w:left w:val="single" w:sz="4" w:space="0" w:color="auto"/>
              <w:bottom w:val="single" w:sz="4" w:space="0" w:color="auto"/>
              <w:right w:val="single" w:sz="4" w:space="0" w:color="auto"/>
            </w:tcBorders>
          </w:tcPr>
          <w:p w14:paraId="605FEB56"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D4246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8534F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4D0439" w14:textId="77777777" w:rsidR="004F4E60" w:rsidRPr="00957211" w:rsidRDefault="004F4E60" w:rsidP="005E3A5C">
            <w:pPr>
              <w:rPr>
                <w:rFonts w:ascii="Arial" w:eastAsia="Times New Roman" w:hAnsi="Arial" w:cs="Arial"/>
                <w:sz w:val="16"/>
                <w:szCs w:val="16"/>
                <w:lang w:eastAsia="en-GB"/>
              </w:rPr>
            </w:pPr>
            <w:hyperlink r:id="rId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A7F684" w14:textId="77777777" w:rsidR="004F4E60" w:rsidRPr="00957211" w:rsidRDefault="004F4E60" w:rsidP="005E3A5C">
            <w:pPr>
              <w:rPr>
                <w:rFonts w:ascii="Arial" w:eastAsia="Times New Roman" w:hAnsi="Arial" w:cs="Arial"/>
                <w:sz w:val="16"/>
                <w:szCs w:val="16"/>
                <w:lang w:eastAsia="en-GB"/>
              </w:rPr>
            </w:pPr>
            <w:hyperlink r:id="rId6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A910E1"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link to a new annex in TS 22.104 is provided.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F942E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0089915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S1-211374</w:t>
            </w:r>
          </w:p>
        </w:tc>
      </w:tr>
      <w:tr w:rsidR="004F4E60" w:rsidRPr="00697FDE" w14:paraId="37B942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57A08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B77A1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D2E28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S1-211023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4819CB"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128406"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3E5F96A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23282F" w14:textId="77777777" w:rsidR="004F4E60" w:rsidRPr="00957211" w:rsidRDefault="004F4E60" w:rsidP="005E3A5C">
            <w:pPr>
              <w:rPr>
                <w:rFonts w:ascii="Arial" w:eastAsia="Times New Roman" w:hAnsi="Arial" w:cs="Arial"/>
                <w:sz w:val="16"/>
                <w:szCs w:val="16"/>
                <w:lang w:eastAsia="en-GB"/>
              </w:rPr>
            </w:pPr>
            <w:hyperlink r:id="rId6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C97C2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0509</w:t>
            </w:r>
          </w:p>
        </w:tc>
        <w:tc>
          <w:tcPr>
            <w:tcW w:w="311" w:type="dxa"/>
            <w:tcBorders>
              <w:top w:val="single" w:sz="4" w:space="0" w:color="auto"/>
              <w:left w:val="single" w:sz="4" w:space="0" w:color="auto"/>
              <w:bottom w:val="single" w:sz="4" w:space="0" w:color="auto"/>
              <w:right w:val="single" w:sz="4" w:space="0" w:color="auto"/>
            </w:tcBorders>
          </w:tcPr>
          <w:p w14:paraId="63ABA493"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D58A2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21991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FBC80D" w14:textId="77777777" w:rsidR="004F4E60" w:rsidRPr="00957211" w:rsidRDefault="004F4E60" w:rsidP="005E3A5C">
            <w:pPr>
              <w:rPr>
                <w:rFonts w:ascii="Arial" w:eastAsia="Times New Roman" w:hAnsi="Arial" w:cs="Arial"/>
                <w:sz w:val="16"/>
                <w:szCs w:val="16"/>
                <w:lang w:eastAsia="en-GB"/>
              </w:rPr>
            </w:pPr>
            <w:hyperlink r:id="rId6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365E62" w14:textId="77777777" w:rsidR="004F4E60" w:rsidRPr="00957211" w:rsidRDefault="004F4E60" w:rsidP="005E3A5C">
            <w:pPr>
              <w:rPr>
                <w:rFonts w:ascii="Arial" w:eastAsia="Times New Roman" w:hAnsi="Arial" w:cs="Arial"/>
                <w:sz w:val="16"/>
                <w:szCs w:val="16"/>
                <w:lang w:eastAsia="en-GB"/>
              </w:rPr>
            </w:pPr>
            <w:hyperlink r:id="rId67"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FB043"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A9F24D"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EC14678" w14:textId="77777777" w:rsidR="004F4E60" w:rsidRPr="005A345E" w:rsidRDefault="004F4E60"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4F4E60" w:rsidRPr="00697FDE" w14:paraId="200CC2D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948ABE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F78CC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E11359" w14:textId="77777777" w:rsidR="004F4E60" w:rsidRDefault="004F4E60" w:rsidP="005E3A5C">
            <w:pPr>
              <w:rPr>
                <w:rFonts w:ascii="Arial" w:eastAsia="Times New Roman" w:hAnsi="Arial" w:cs="Arial"/>
                <w:sz w:val="16"/>
                <w:szCs w:val="16"/>
                <w:lang w:eastAsia="en-GB"/>
              </w:rPr>
            </w:pPr>
            <w:hyperlink r:id="rId68" w:history="1">
              <w:r w:rsidRPr="005E3A5C">
                <w:rPr>
                  <w:rFonts w:ascii="Arial" w:eastAsia="Times New Roman" w:hAnsi="Arial" w:cs="Arial"/>
                  <w:b/>
                  <w:bCs/>
                  <w:color w:val="0000FF"/>
                  <w:sz w:val="16"/>
                  <w:szCs w:val="16"/>
                  <w:u w:val="single"/>
                  <w:lang w:eastAsia="en-GB"/>
                </w:rPr>
                <w:t>S1-211024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B021BD"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0B126D"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42CE8D0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043C0E" w14:textId="77777777" w:rsidR="004F4E60" w:rsidRPr="00957211" w:rsidRDefault="004F4E60" w:rsidP="005E3A5C">
            <w:pPr>
              <w:rPr>
                <w:rFonts w:ascii="Arial" w:eastAsia="Times New Roman" w:hAnsi="Arial" w:cs="Arial"/>
                <w:sz w:val="16"/>
                <w:szCs w:val="16"/>
                <w:lang w:eastAsia="en-GB"/>
              </w:rPr>
            </w:pPr>
            <w:hyperlink r:id="rId69"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808CA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0066</w:t>
            </w:r>
          </w:p>
        </w:tc>
        <w:tc>
          <w:tcPr>
            <w:tcW w:w="311" w:type="dxa"/>
            <w:tcBorders>
              <w:top w:val="single" w:sz="4" w:space="0" w:color="auto"/>
              <w:left w:val="single" w:sz="4" w:space="0" w:color="auto"/>
              <w:bottom w:val="single" w:sz="4" w:space="0" w:color="auto"/>
              <w:right w:val="single" w:sz="4" w:space="0" w:color="auto"/>
            </w:tcBorders>
          </w:tcPr>
          <w:p w14:paraId="18A0928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22E15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2AFD2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3F80E4" w14:textId="77777777" w:rsidR="004F4E60" w:rsidRPr="00957211" w:rsidRDefault="004F4E60" w:rsidP="005E3A5C">
            <w:pPr>
              <w:rPr>
                <w:rFonts w:ascii="Arial" w:eastAsia="Times New Roman" w:hAnsi="Arial" w:cs="Arial"/>
                <w:sz w:val="16"/>
                <w:szCs w:val="16"/>
                <w:lang w:eastAsia="en-GB"/>
              </w:rPr>
            </w:pPr>
            <w:hyperlink r:id="rId7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4060A1" w14:textId="77777777" w:rsidR="004F4E60" w:rsidRPr="00957211" w:rsidRDefault="004F4E60" w:rsidP="005E3A5C">
            <w:pPr>
              <w:rPr>
                <w:rFonts w:ascii="Arial" w:eastAsia="Times New Roman" w:hAnsi="Arial" w:cs="Arial"/>
                <w:sz w:val="16"/>
                <w:szCs w:val="16"/>
                <w:lang w:eastAsia="en-GB"/>
              </w:rPr>
            </w:pPr>
            <w:hyperlink r:id="rId71"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C7C3FF"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 of a new annex to TS 22.104. The new annex contains an updated version of annex C in TS 22.261. The discussion of heterogeneous networks was removed since it invokes an outdated definition of the communication service interface.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B700B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2CA3B96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S1-211375</w:t>
            </w:r>
          </w:p>
        </w:tc>
      </w:tr>
      <w:tr w:rsidR="004F4E60" w:rsidRPr="00697FDE" w14:paraId="58D5E8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9AA55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C4E2A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7EC6C" w14:textId="77777777" w:rsidR="004F4E60" w:rsidRDefault="004F4E60" w:rsidP="005E3A5C">
            <w:pPr>
              <w:rPr>
                <w:rFonts w:ascii="Arial" w:eastAsia="Times New Roman" w:hAnsi="Arial" w:cs="Arial"/>
                <w:sz w:val="16"/>
                <w:szCs w:val="16"/>
                <w:lang w:eastAsia="en-GB"/>
              </w:rPr>
            </w:pPr>
            <w:hyperlink r:id="rId72" w:history="1">
              <w:r w:rsidRPr="005E3A5C">
                <w:rPr>
                  <w:rFonts w:ascii="Arial" w:eastAsia="Times New Roman" w:hAnsi="Arial" w:cs="Arial"/>
                  <w:b/>
                  <w:bCs/>
                  <w:color w:val="0000FF"/>
                  <w:sz w:val="16"/>
                  <w:szCs w:val="16"/>
                  <w:u w:val="single"/>
                  <w:lang w:eastAsia="en-GB"/>
                </w:rPr>
                <w:t>S1-211025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75B737"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027381"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0F15CA0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3F775" w14:textId="77777777" w:rsidR="004F4E60" w:rsidRPr="00957211" w:rsidRDefault="004F4E60" w:rsidP="005E3A5C">
            <w:pPr>
              <w:rPr>
                <w:rFonts w:ascii="Arial" w:eastAsia="Times New Roman" w:hAnsi="Arial" w:cs="Arial"/>
                <w:sz w:val="16"/>
                <w:szCs w:val="16"/>
                <w:lang w:eastAsia="en-GB"/>
              </w:rPr>
            </w:pPr>
            <w:hyperlink r:id="rId73"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6934F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0510</w:t>
            </w:r>
          </w:p>
        </w:tc>
        <w:tc>
          <w:tcPr>
            <w:tcW w:w="311" w:type="dxa"/>
            <w:tcBorders>
              <w:top w:val="single" w:sz="4" w:space="0" w:color="auto"/>
              <w:left w:val="single" w:sz="4" w:space="0" w:color="auto"/>
              <w:bottom w:val="single" w:sz="4" w:space="0" w:color="auto"/>
              <w:right w:val="single" w:sz="4" w:space="0" w:color="auto"/>
            </w:tcBorders>
          </w:tcPr>
          <w:p w14:paraId="3A2101E7"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52DA8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963E3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DCACC6" w14:textId="77777777" w:rsidR="004F4E60" w:rsidRPr="00957211" w:rsidRDefault="004F4E60" w:rsidP="005E3A5C">
            <w:pPr>
              <w:rPr>
                <w:rFonts w:ascii="Arial" w:eastAsia="Times New Roman" w:hAnsi="Arial" w:cs="Arial"/>
                <w:sz w:val="16"/>
                <w:szCs w:val="16"/>
                <w:lang w:eastAsia="en-GB"/>
              </w:rPr>
            </w:pPr>
            <w:hyperlink r:id="rId7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DD1301" w14:textId="77777777" w:rsidR="004F4E60" w:rsidRPr="00957211" w:rsidRDefault="004F4E60" w:rsidP="005E3A5C">
            <w:pPr>
              <w:rPr>
                <w:rFonts w:ascii="Arial" w:eastAsia="Times New Roman" w:hAnsi="Arial" w:cs="Arial"/>
                <w:sz w:val="16"/>
                <w:szCs w:val="16"/>
                <w:lang w:eastAsia="en-GB"/>
              </w:rPr>
            </w:pPr>
            <w:hyperlink r:id="rId75"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E2ED67F"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introduce an improved definition of communication service availability to TS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5E7846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2DCF3B1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021A826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Mirror in S1-211294</w:t>
            </w:r>
          </w:p>
        </w:tc>
        <w:tc>
          <w:tcPr>
            <w:tcW w:w="1994" w:type="dxa"/>
            <w:tcBorders>
              <w:top w:val="single" w:sz="4" w:space="0" w:color="auto"/>
              <w:left w:val="single" w:sz="4" w:space="0" w:color="auto"/>
              <w:bottom w:val="single" w:sz="4" w:space="0" w:color="auto"/>
              <w:right w:val="single" w:sz="4" w:space="0" w:color="auto"/>
            </w:tcBorders>
          </w:tcPr>
          <w:p w14:paraId="4E0960D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S1-211376</w:t>
            </w:r>
          </w:p>
        </w:tc>
      </w:tr>
      <w:tr w:rsidR="004F4E60" w:rsidRPr="00697FDE" w14:paraId="7C75CCF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3290E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ED071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36DBA5" w14:textId="77777777" w:rsidR="004F4E60" w:rsidRDefault="004F4E60" w:rsidP="005E3A5C">
            <w:pPr>
              <w:rPr>
                <w:rFonts w:ascii="Arial" w:eastAsia="Times New Roman" w:hAnsi="Arial" w:cs="Arial"/>
                <w:sz w:val="16"/>
                <w:szCs w:val="16"/>
                <w:lang w:eastAsia="en-GB"/>
              </w:rPr>
            </w:pPr>
            <w:hyperlink r:id="rId76" w:history="1">
              <w:r w:rsidRPr="005E3A5C">
                <w:rPr>
                  <w:rFonts w:ascii="Arial" w:eastAsia="Times New Roman" w:hAnsi="Arial" w:cs="Arial"/>
                  <w:b/>
                  <w:bCs/>
                  <w:color w:val="0000FF"/>
                  <w:sz w:val="16"/>
                  <w:szCs w:val="16"/>
                  <w:u w:val="single"/>
                  <w:lang w:eastAsia="en-GB"/>
                </w:rPr>
                <w:t>S1-211026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95294D"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5E3914"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20C0806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0A6B26" w14:textId="77777777" w:rsidR="004F4E60" w:rsidRPr="00957211" w:rsidRDefault="004F4E60" w:rsidP="005E3A5C">
            <w:pPr>
              <w:rPr>
                <w:rFonts w:ascii="Arial" w:eastAsia="Times New Roman" w:hAnsi="Arial" w:cs="Arial"/>
                <w:sz w:val="16"/>
                <w:szCs w:val="16"/>
                <w:lang w:eastAsia="en-GB"/>
              </w:rPr>
            </w:pPr>
            <w:hyperlink r:id="rId77"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BD5D1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0067</w:t>
            </w:r>
          </w:p>
        </w:tc>
        <w:tc>
          <w:tcPr>
            <w:tcW w:w="311" w:type="dxa"/>
            <w:tcBorders>
              <w:top w:val="single" w:sz="4" w:space="0" w:color="auto"/>
              <w:left w:val="single" w:sz="4" w:space="0" w:color="auto"/>
              <w:bottom w:val="single" w:sz="4" w:space="0" w:color="auto"/>
              <w:right w:val="single" w:sz="4" w:space="0" w:color="auto"/>
            </w:tcBorders>
          </w:tcPr>
          <w:p w14:paraId="71A8C50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9B3B4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3E641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91C675" w14:textId="77777777" w:rsidR="004F4E60" w:rsidRPr="00957211" w:rsidRDefault="004F4E60" w:rsidP="005E3A5C">
            <w:pPr>
              <w:rPr>
                <w:rFonts w:ascii="Arial" w:eastAsia="Times New Roman" w:hAnsi="Arial" w:cs="Arial"/>
                <w:sz w:val="16"/>
                <w:szCs w:val="16"/>
                <w:lang w:eastAsia="en-GB"/>
              </w:rPr>
            </w:pPr>
            <w:hyperlink r:id="rId7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7727A9" w14:textId="77777777" w:rsidR="004F4E60" w:rsidRPr="00957211" w:rsidRDefault="004F4E60" w:rsidP="005E3A5C">
            <w:pPr>
              <w:rPr>
                <w:rFonts w:ascii="Arial" w:eastAsia="Times New Roman" w:hAnsi="Arial" w:cs="Arial"/>
                <w:sz w:val="16"/>
                <w:szCs w:val="16"/>
                <w:lang w:eastAsia="en-GB"/>
              </w:rPr>
            </w:pPr>
            <w:hyperlink r:id="rId79"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3937DE"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We align the definition of communication service availability with the changes introduces in CR 0510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20FF5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03F06F39" w14:textId="77777777" w:rsidR="004F4E60" w:rsidRDefault="004F4E60" w:rsidP="00EF2000">
            <w:pPr>
              <w:rPr>
                <w:rFonts w:ascii="Arial" w:eastAsia="Times New Roman" w:hAnsi="Arial" w:cs="Arial"/>
                <w:sz w:val="16"/>
                <w:szCs w:val="16"/>
                <w:lang w:eastAsia="en-GB"/>
              </w:rPr>
            </w:pPr>
            <w:r>
              <w:rPr>
                <w:rFonts w:ascii="Arial" w:eastAsia="Times New Roman" w:hAnsi="Arial" w:cs="Arial"/>
                <w:sz w:val="16"/>
                <w:szCs w:val="16"/>
                <w:lang w:eastAsia="en-GB"/>
              </w:rPr>
              <w:t>Should be Rel-17.</w:t>
            </w:r>
          </w:p>
          <w:p w14:paraId="39E77D2D" w14:textId="77777777" w:rsidR="004F4E60" w:rsidRDefault="004F4E60" w:rsidP="00EF2000">
            <w:pPr>
              <w:rPr>
                <w:rFonts w:ascii="Arial" w:eastAsia="Times New Roman" w:hAnsi="Arial" w:cs="Arial"/>
                <w:sz w:val="16"/>
                <w:szCs w:val="16"/>
                <w:lang w:eastAsia="en-GB"/>
              </w:rPr>
            </w:pPr>
            <w:r>
              <w:rPr>
                <w:rFonts w:ascii="Arial" w:eastAsia="Times New Roman" w:hAnsi="Arial" w:cs="Arial"/>
                <w:sz w:val="16"/>
                <w:szCs w:val="16"/>
                <w:lang w:eastAsia="en-GB"/>
              </w:rPr>
              <w:t>Mirror in S1-211295</w:t>
            </w:r>
          </w:p>
        </w:tc>
        <w:tc>
          <w:tcPr>
            <w:tcW w:w="1994" w:type="dxa"/>
            <w:tcBorders>
              <w:top w:val="single" w:sz="4" w:space="0" w:color="auto"/>
              <w:left w:val="single" w:sz="4" w:space="0" w:color="auto"/>
              <w:bottom w:val="single" w:sz="4" w:space="0" w:color="auto"/>
              <w:right w:val="single" w:sz="4" w:space="0" w:color="auto"/>
            </w:tcBorders>
          </w:tcPr>
          <w:p w14:paraId="00BA0C4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S1-211378</w:t>
            </w:r>
          </w:p>
        </w:tc>
      </w:tr>
      <w:tr w:rsidR="004F4E60" w:rsidRPr="00697FDE" w14:paraId="2844D41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45236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6B2B2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63A574" w14:textId="77777777" w:rsidR="004F4E60" w:rsidRDefault="004F4E60" w:rsidP="005E3A5C">
            <w:pPr>
              <w:rPr>
                <w:rFonts w:ascii="Arial" w:eastAsia="Times New Roman" w:hAnsi="Arial" w:cs="Arial"/>
                <w:sz w:val="16"/>
                <w:szCs w:val="16"/>
                <w:lang w:eastAsia="en-GB"/>
              </w:rPr>
            </w:pPr>
            <w:hyperlink r:id="rId80" w:history="1">
              <w:r w:rsidRPr="005E3A5C">
                <w:rPr>
                  <w:rFonts w:ascii="Arial" w:eastAsia="Times New Roman" w:hAnsi="Arial" w:cs="Arial"/>
                  <w:b/>
                  <w:bCs/>
                  <w:color w:val="0000FF"/>
                  <w:sz w:val="16"/>
                  <w:szCs w:val="16"/>
                  <w:u w:val="single"/>
                  <w:lang w:eastAsia="en-GB"/>
                </w:rPr>
                <w:t>S1-211027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CF19A6" w14:textId="77777777" w:rsidR="004F4E60" w:rsidRPr="00D13D1A"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17CC38"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0002752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556030" w14:textId="77777777" w:rsidR="004F4E60" w:rsidRPr="00957211" w:rsidRDefault="004F4E60" w:rsidP="005E3A5C">
            <w:pPr>
              <w:rPr>
                <w:rFonts w:ascii="Arial" w:eastAsia="Times New Roman" w:hAnsi="Arial" w:cs="Arial"/>
                <w:sz w:val="16"/>
                <w:szCs w:val="16"/>
                <w:lang w:eastAsia="en-GB"/>
              </w:rPr>
            </w:pPr>
            <w:hyperlink r:id="rId81"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57F76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0068</w:t>
            </w:r>
          </w:p>
        </w:tc>
        <w:tc>
          <w:tcPr>
            <w:tcW w:w="311" w:type="dxa"/>
            <w:tcBorders>
              <w:top w:val="single" w:sz="4" w:space="0" w:color="auto"/>
              <w:left w:val="single" w:sz="4" w:space="0" w:color="auto"/>
              <w:bottom w:val="single" w:sz="4" w:space="0" w:color="auto"/>
              <w:right w:val="single" w:sz="4" w:space="0" w:color="auto"/>
            </w:tcBorders>
          </w:tcPr>
          <w:p w14:paraId="58BB8D60"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2B7CF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66929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1333F3" w14:textId="77777777" w:rsidR="004F4E60" w:rsidRPr="00957211" w:rsidRDefault="004F4E60" w:rsidP="005E3A5C">
            <w:pPr>
              <w:rPr>
                <w:rFonts w:ascii="Arial" w:eastAsia="Times New Roman" w:hAnsi="Arial" w:cs="Arial"/>
                <w:sz w:val="16"/>
                <w:szCs w:val="16"/>
                <w:lang w:eastAsia="en-GB"/>
              </w:rPr>
            </w:pPr>
            <w:hyperlink r:id="rId8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BCE3D9" w14:textId="77777777" w:rsidR="004F4E60" w:rsidRPr="00957211" w:rsidRDefault="004F4E60" w:rsidP="005E3A5C">
            <w:pPr>
              <w:rPr>
                <w:rFonts w:ascii="Arial" w:eastAsia="Times New Roman" w:hAnsi="Arial" w:cs="Arial"/>
                <w:sz w:val="16"/>
                <w:szCs w:val="16"/>
                <w:lang w:eastAsia="en-GB"/>
              </w:rPr>
            </w:pPr>
            <w:hyperlink r:id="rId83"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7DA4E5"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Additional text added to clause A.2.2.3 (differentiation of AGV and mobile robot writ large).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2BAD5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CA6061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S1-211380</w:t>
            </w:r>
          </w:p>
        </w:tc>
      </w:tr>
      <w:tr w:rsidR="004F4E60" w:rsidRPr="00697FDE" w14:paraId="0444902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8A06A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2DC4E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E8A1F9" w14:textId="77777777" w:rsidR="004F4E60" w:rsidRDefault="004F4E60" w:rsidP="005E3A5C">
            <w:pPr>
              <w:rPr>
                <w:rFonts w:ascii="Arial" w:eastAsia="Times New Roman" w:hAnsi="Arial" w:cs="Arial"/>
                <w:sz w:val="16"/>
                <w:szCs w:val="16"/>
                <w:lang w:eastAsia="en-GB"/>
              </w:rPr>
            </w:pPr>
            <w:hyperlink r:id="rId84" w:history="1">
              <w:r w:rsidRPr="005E3A5C">
                <w:rPr>
                  <w:rFonts w:ascii="Arial" w:eastAsia="Times New Roman" w:hAnsi="Arial" w:cs="Arial"/>
                  <w:b/>
                  <w:bCs/>
                  <w:color w:val="0000FF"/>
                  <w:sz w:val="16"/>
                  <w:szCs w:val="16"/>
                  <w:u w:val="single"/>
                  <w:lang w:eastAsia="en-GB"/>
                </w:rPr>
                <w:t>S1-211028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9A9A2F" w14:textId="77777777" w:rsidR="004F4E60" w:rsidRPr="00D13D1A"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19D6E9"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0656A0A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5F0CC0" w14:textId="77777777" w:rsidR="004F4E60" w:rsidRPr="00957211" w:rsidRDefault="004F4E60" w:rsidP="005E3A5C">
            <w:pPr>
              <w:rPr>
                <w:rFonts w:ascii="Arial" w:eastAsia="Times New Roman" w:hAnsi="Arial" w:cs="Arial"/>
                <w:sz w:val="16"/>
                <w:szCs w:val="16"/>
                <w:lang w:eastAsia="en-GB"/>
              </w:rPr>
            </w:pPr>
            <w:hyperlink r:id="rId85"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78FDE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0069</w:t>
            </w:r>
          </w:p>
        </w:tc>
        <w:tc>
          <w:tcPr>
            <w:tcW w:w="311" w:type="dxa"/>
            <w:tcBorders>
              <w:top w:val="single" w:sz="4" w:space="0" w:color="auto"/>
              <w:left w:val="single" w:sz="4" w:space="0" w:color="auto"/>
              <w:bottom w:val="single" w:sz="4" w:space="0" w:color="auto"/>
              <w:right w:val="single" w:sz="4" w:space="0" w:color="auto"/>
            </w:tcBorders>
          </w:tcPr>
          <w:p w14:paraId="75B1BD8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C0640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AD3D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2D8A6B" w14:textId="77777777" w:rsidR="004F4E60" w:rsidRPr="00957211" w:rsidRDefault="004F4E60" w:rsidP="005E3A5C">
            <w:pPr>
              <w:rPr>
                <w:rFonts w:ascii="Arial" w:eastAsia="Times New Roman" w:hAnsi="Arial" w:cs="Arial"/>
                <w:sz w:val="16"/>
                <w:szCs w:val="16"/>
                <w:lang w:eastAsia="en-GB"/>
              </w:rPr>
            </w:pPr>
            <w:hyperlink r:id="rId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23DE0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DUMMY,cyberCAV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0A4E86"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the mobile-robot use cases: updated the number of UEs from smaller or equal 100 to smaller or equal 2,000.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7339A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777A6B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S1-211381</w:t>
            </w:r>
          </w:p>
        </w:tc>
      </w:tr>
      <w:tr w:rsidR="004F4E60" w:rsidRPr="00697FDE" w14:paraId="2BD687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5B0C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06C5C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E2AB4" w14:textId="77777777" w:rsidR="004F4E60" w:rsidRDefault="004F4E60" w:rsidP="005E3A5C">
            <w:pPr>
              <w:rPr>
                <w:rFonts w:ascii="Arial" w:eastAsia="Times New Roman" w:hAnsi="Arial" w:cs="Arial"/>
                <w:sz w:val="16"/>
                <w:szCs w:val="16"/>
                <w:lang w:eastAsia="en-GB"/>
              </w:rPr>
            </w:pPr>
            <w:hyperlink r:id="rId87" w:history="1">
              <w:r w:rsidRPr="005E3A5C">
                <w:rPr>
                  <w:rFonts w:ascii="Arial" w:eastAsia="Times New Roman" w:hAnsi="Arial" w:cs="Arial"/>
                  <w:b/>
                  <w:bCs/>
                  <w:color w:val="0000FF"/>
                  <w:sz w:val="16"/>
                  <w:szCs w:val="16"/>
                  <w:u w:val="single"/>
                  <w:lang w:eastAsia="en-GB"/>
                </w:rPr>
                <w:t>S1-211029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18F2D7"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28E578"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50F7EB6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0DF0AF" w14:textId="77777777" w:rsidR="004F4E60" w:rsidRPr="00957211" w:rsidRDefault="004F4E60" w:rsidP="005E3A5C">
            <w:pPr>
              <w:rPr>
                <w:rFonts w:ascii="Arial" w:eastAsia="Times New Roman" w:hAnsi="Arial" w:cs="Arial"/>
                <w:sz w:val="16"/>
                <w:szCs w:val="16"/>
                <w:lang w:eastAsia="en-GB"/>
              </w:rPr>
            </w:pPr>
            <w:hyperlink r:id="rId88"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D73A7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0070</w:t>
            </w:r>
          </w:p>
        </w:tc>
        <w:tc>
          <w:tcPr>
            <w:tcW w:w="311" w:type="dxa"/>
            <w:tcBorders>
              <w:top w:val="single" w:sz="4" w:space="0" w:color="auto"/>
              <w:left w:val="single" w:sz="4" w:space="0" w:color="auto"/>
              <w:bottom w:val="single" w:sz="4" w:space="0" w:color="auto"/>
              <w:right w:val="single" w:sz="4" w:space="0" w:color="auto"/>
            </w:tcBorders>
          </w:tcPr>
          <w:p w14:paraId="0AEBFA93"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F8843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F3F46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F44B38" w14:textId="77777777" w:rsidR="004F4E60" w:rsidRPr="00957211" w:rsidRDefault="004F4E60" w:rsidP="005E3A5C">
            <w:pPr>
              <w:rPr>
                <w:rFonts w:ascii="Arial" w:eastAsia="Times New Roman" w:hAnsi="Arial" w:cs="Arial"/>
                <w:sz w:val="16"/>
                <w:szCs w:val="16"/>
                <w:lang w:eastAsia="en-GB"/>
              </w:rPr>
            </w:pPr>
            <w:hyperlink r:id="rId8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F66C8D" w14:textId="77777777" w:rsidR="004F4E60" w:rsidRPr="00957211" w:rsidRDefault="004F4E60" w:rsidP="005E3A5C">
            <w:pPr>
              <w:rPr>
                <w:rFonts w:ascii="Arial" w:eastAsia="Times New Roman" w:hAnsi="Arial" w:cs="Arial"/>
                <w:sz w:val="16"/>
                <w:szCs w:val="16"/>
                <w:lang w:eastAsia="en-GB"/>
              </w:rPr>
            </w:pPr>
            <w:hyperlink r:id="rId9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AF2274"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Introduction of the parameter service time interval in clause C.2.3. The quality of this clause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C9B60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6259D89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S1-211382</w:t>
            </w:r>
          </w:p>
        </w:tc>
      </w:tr>
      <w:tr w:rsidR="004F4E60" w:rsidRPr="00697FDE" w14:paraId="1B94A2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09A20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9A89A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9F25E7" w14:textId="77777777" w:rsidR="004F4E60" w:rsidRDefault="004F4E60" w:rsidP="005E3A5C">
            <w:pPr>
              <w:rPr>
                <w:rFonts w:ascii="Arial" w:eastAsia="Times New Roman" w:hAnsi="Arial" w:cs="Arial"/>
                <w:sz w:val="16"/>
                <w:szCs w:val="16"/>
                <w:lang w:eastAsia="en-GB"/>
              </w:rPr>
            </w:pPr>
            <w:hyperlink r:id="rId91" w:history="1">
              <w:r w:rsidRPr="005E3A5C">
                <w:rPr>
                  <w:rFonts w:ascii="Arial" w:eastAsia="Times New Roman" w:hAnsi="Arial" w:cs="Arial"/>
                  <w:b/>
                  <w:bCs/>
                  <w:color w:val="0000FF"/>
                  <w:sz w:val="16"/>
                  <w:szCs w:val="16"/>
                  <w:u w:val="single"/>
                  <w:lang w:eastAsia="en-GB"/>
                </w:rPr>
                <w:t>S1-211030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7DFA25"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F20E38"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C.1</w:t>
            </w:r>
          </w:p>
        </w:tc>
        <w:tc>
          <w:tcPr>
            <w:tcW w:w="682" w:type="dxa"/>
            <w:tcBorders>
              <w:top w:val="single" w:sz="4" w:space="0" w:color="auto"/>
              <w:left w:val="single" w:sz="4" w:space="0" w:color="auto"/>
              <w:bottom w:val="single" w:sz="4" w:space="0" w:color="auto"/>
              <w:right w:val="single" w:sz="4" w:space="0" w:color="auto"/>
            </w:tcBorders>
          </w:tcPr>
          <w:p w14:paraId="1F185DB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CF7053" w14:textId="77777777" w:rsidR="004F4E60" w:rsidRPr="00957211" w:rsidRDefault="004F4E60" w:rsidP="005E3A5C">
            <w:pPr>
              <w:rPr>
                <w:rFonts w:ascii="Arial" w:eastAsia="Times New Roman" w:hAnsi="Arial" w:cs="Arial"/>
                <w:sz w:val="16"/>
                <w:szCs w:val="16"/>
                <w:lang w:eastAsia="en-GB"/>
              </w:rPr>
            </w:pPr>
            <w:hyperlink r:id="rId92"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14E0E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0071</w:t>
            </w:r>
          </w:p>
        </w:tc>
        <w:tc>
          <w:tcPr>
            <w:tcW w:w="311" w:type="dxa"/>
            <w:tcBorders>
              <w:top w:val="single" w:sz="4" w:space="0" w:color="auto"/>
              <w:left w:val="single" w:sz="4" w:space="0" w:color="auto"/>
              <w:bottom w:val="single" w:sz="4" w:space="0" w:color="auto"/>
              <w:right w:val="single" w:sz="4" w:space="0" w:color="auto"/>
            </w:tcBorders>
          </w:tcPr>
          <w:p w14:paraId="2D04624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3AC9E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66199A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4FC474" w14:textId="77777777" w:rsidR="004F4E60" w:rsidRPr="00957211" w:rsidRDefault="004F4E60" w:rsidP="005E3A5C">
            <w:pPr>
              <w:rPr>
                <w:rFonts w:ascii="Arial" w:eastAsia="Times New Roman" w:hAnsi="Arial" w:cs="Arial"/>
                <w:sz w:val="16"/>
                <w:szCs w:val="16"/>
                <w:lang w:eastAsia="en-GB"/>
              </w:rPr>
            </w:pPr>
            <w:hyperlink r:id="rId9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305F7F" w14:textId="77777777" w:rsidR="004F4E60" w:rsidRPr="00957211" w:rsidRDefault="004F4E60" w:rsidP="005E3A5C">
            <w:pPr>
              <w:rPr>
                <w:rFonts w:ascii="Arial" w:eastAsia="Times New Roman" w:hAnsi="Arial" w:cs="Arial"/>
                <w:sz w:val="16"/>
                <w:szCs w:val="16"/>
                <w:lang w:eastAsia="en-GB"/>
              </w:rPr>
            </w:pPr>
            <w:hyperlink r:id="rId9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CC5E4F"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Annex C.1 is updated: Figure C.1.1-1 is replaced with conceptual model (UML class diagrams) and the text body is adjusted accordingly. Furthermore, diagrams for clarifying the relationship between communication service interface, reference interface, logical link, and connection are introduced.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4AC80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CE796E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26BB41A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2874F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1BC5C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7F36EA" w14:textId="77777777" w:rsidR="004F4E60" w:rsidRDefault="004F4E60" w:rsidP="005E3A5C">
            <w:pPr>
              <w:rPr>
                <w:rFonts w:ascii="Arial" w:eastAsia="Times New Roman" w:hAnsi="Arial" w:cs="Arial"/>
                <w:sz w:val="16"/>
                <w:szCs w:val="16"/>
                <w:lang w:eastAsia="en-GB"/>
              </w:rPr>
            </w:pPr>
            <w:hyperlink r:id="rId95" w:history="1">
              <w:r w:rsidRPr="005E3A5C">
                <w:rPr>
                  <w:rFonts w:ascii="Arial" w:eastAsia="Times New Roman" w:hAnsi="Arial" w:cs="Arial"/>
                  <w:b/>
                  <w:bCs/>
                  <w:color w:val="0000FF"/>
                  <w:sz w:val="16"/>
                  <w:szCs w:val="16"/>
                  <w:u w:val="single"/>
                  <w:lang w:eastAsia="en-GB"/>
                </w:rPr>
                <w:t>S1-211031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6A7DC3"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6751A6"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08B3FC7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E811D3" w14:textId="77777777" w:rsidR="004F4E60" w:rsidRPr="00957211" w:rsidRDefault="004F4E60" w:rsidP="005E3A5C">
            <w:pPr>
              <w:rPr>
                <w:rFonts w:ascii="Arial" w:eastAsia="Times New Roman" w:hAnsi="Arial" w:cs="Arial"/>
                <w:sz w:val="16"/>
                <w:szCs w:val="16"/>
                <w:lang w:eastAsia="en-GB"/>
              </w:rPr>
            </w:pPr>
            <w:hyperlink r:id="rId9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00D44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0511</w:t>
            </w:r>
          </w:p>
        </w:tc>
        <w:tc>
          <w:tcPr>
            <w:tcW w:w="311" w:type="dxa"/>
            <w:tcBorders>
              <w:top w:val="single" w:sz="4" w:space="0" w:color="auto"/>
              <w:left w:val="single" w:sz="4" w:space="0" w:color="auto"/>
              <w:bottom w:val="single" w:sz="4" w:space="0" w:color="auto"/>
              <w:right w:val="single" w:sz="4" w:space="0" w:color="auto"/>
            </w:tcBorders>
          </w:tcPr>
          <w:p w14:paraId="67DB53D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2B7E7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9ECF7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8A6306" w14:textId="77777777" w:rsidR="004F4E60" w:rsidRPr="00957211" w:rsidRDefault="004F4E60" w:rsidP="005E3A5C">
            <w:pPr>
              <w:rPr>
                <w:rFonts w:ascii="Arial" w:eastAsia="Times New Roman" w:hAnsi="Arial" w:cs="Arial"/>
                <w:sz w:val="16"/>
                <w:szCs w:val="16"/>
                <w:lang w:eastAsia="en-GB"/>
              </w:rPr>
            </w:pPr>
            <w:hyperlink r:id="rId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E059FA5" w14:textId="77777777" w:rsidR="004F4E60" w:rsidRPr="00957211" w:rsidRDefault="004F4E60" w:rsidP="005E3A5C">
            <w:pPr>
              <w:rPr>
                <w:rFonts w:ascii="Arial" w:eastAsia="Times New Roman" w:hAnsi="Arial" w:cs="Arial"/>
                <w:sz w:val="16"/>
                <w:szCs w:val="16"/>
                <w:lang w:eastAsia="en-GB"/>
              </w:rPr>
            </w:pPr>
            <w:hyperlink r:id="rId9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A34D7"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clarifying note is added to requirement on E2E QoS monitoring. We also remove E2E from clause 3.2, since this abbreviation is already defined in TR 21.905.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59E2E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2362F77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S1-211383</w:t>
            </w:r>
          </w:p>
        </w:tc>
      </w:tr>
      <w:tr w:rsidR="004F4E60" w:rsidRPr="00697FDE" w14:paraId="1776F3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D285D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64C78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47FBE3" w14:textId="77777777" w:rsidR="004F4E60" w:rsidRDefault="004F4E60" w:rsidP="005E3A5C">
            <w:pPr>
              <w:rPr>
                <w:rFonts w:ascii="Arial" w:eastAsia="Times New Roman" w:hAnsi="Arial" w:cs="Arial"/>
                <w:sz w:val="16"/>
                <w:szCs w:val="16"/>
                <w:lang w:eastAsia="en-GB"/>
              </w:rPr>
            </w:pPr>
            <w:hyperlink r:id="rId99" w:history="1">
              <w:r w:rsidRPr="005E3A5C">
                <w:rPr>
                  <w:rFonts w:ascii="Arial" w:eastAsia="Times New Roman" w:hAnsi="Arial" w:cs="Arial"/>
                  <w:b/>
                  <w:bCs/>
                  <w:color w:val="0000FF"/>
                  <w:sz w:val="16"/>
                  <w:szCs w:val="16"/>
                  <w:u w:val="single"/>
                  <w:lang w:eastAsia="en-GB"/>
                </w:rPr>
                <w:t>S1-211032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96E585"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EFDFAE"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0464F12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851275" w14:textId="77777777" w:rsidR="004F4E60" w:rsidRPr="00957211" w:rsidRDefault="004F4E60" w:rsidP="005E3A5C">
            <w:pPr>
              <w:rPr>
                <w:rFonts w:ascii="Arial" w:eastAsia="Times New Roman" w:hAnsi="Arial" w:cs="Arial"/>
                <w:sz w:val="16"/>
                <w:szCs w:val="16"/>
                <w:lang w:eastAsia="en-GB"/>
              </w:rPr>
            </w:pPr>
            <w:hyperlink r:id="rId10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21D47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0512</w:t>
            </w:r>
          </w:p>
        </w:tc>
        <w:tc>
          <w:tcPr>
            <w:tcW w:w="311" w:type="dxa"/>
            <w:tcBorders>
              <w:top w:val="single" w:sz="4" w:space="0" w:color="auto"/>
              <w:left w:val="single" w:sz="4" w:space="0" w:color="auto"/>
              <w:bottom w:val="single" w:sz="4" w:space="0" w:color="auto"/>
              <w:right w:val="single" w:sz="4" w:space="0" w:color="auto"/>
            </w:tcBorders>
          </w:tcPr>
          <w:p w14:paraId="6FDFC6E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DE22D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EBA8C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B70BA5" w14:textId="77777777" w:rsidR="004F4E60" w:rsidRPr="00957211" w:rsidRDefault="004F4E60" w:rsidP="005E3A5C">
            <w:pPr>
              <w:rPr>
                <w:rFonts w:ascii="Arial" w:eastAsia="Times New Roman" w:hAnsi="Arial" w:cs="Arial"/>
                <w:sz w:val="16"/>
                <w:szCs w:val="16"/>
                <w:lang w:eastAsia="en-GB"/>
              </w:rPr>
            </w:pPr>
            <w:hyperlink r:id="rId10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46B6F9" w14:textId="77777777" w:rsidR="004F4E60" w:rsidRPr="00957211" w:rsidRDefault="004F4E60" w:rsidP="005E3A5C">
            <w:pPr>
              <w:rPr>
                <w:rFonts w:ascii="Arial" w:eastAsia="Times New Roman" w:hAnsi="Arial" w:cs="Arial"/>
                <w:sz w:val="16"/>
                <w:szCs w:val="16"/>
                <w:lang w:eastAsia="en-GB"/>
              </w:rPr>
            </w:pPr>
            <w:hyperlink r:id="rId10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E635DD"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 reference to annex D is inserted in clause 6.28 and clause 7.2.3.2. The content of annex D is aligned with the content of TS 22.104 and the qualitiy of the content is improved.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AD3D1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300DAB7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S1-211384</w:t>
            </w:r>
          </w:p>
        </w:tc>
      </w:tr>
      <w:tr w:rsidR="004F4E60" w:rsidRPr="00697FDE" w14:paraId="23529A5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5CF3F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08686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9931AB" w14:textId="77777777" w:rsidR="004F4E60" w:rsidRDefault="004F4E60" w:rsidP="005E3A5C">
            <w:pPr>
              <w:rPr>
                <w:rFonts w:ascii="Arial" w:eastAsia="Times New Roman" w:hAnsi="Arial" w:cs="Arial"/>
                <w:sz w:val="16"/>
                <w:szCs w:val="16"/>
                <w:lang w:eastAsia="en-GB"/>
              </w:rPr>
            </w:pPr>
            <w:hyperlink r:id="rId103" w:history="1">
              <w:r w:rsidRPr="005E3A5C">
                <w:rPr>
                  <w:rFonts w:ascii="Arial" w:eastAsia="Times New Roman" w:hAnsi="Arial" w:cs="Arial"/>
                  <w:b/>
                  <w:bCs/>
                  <w:color w:val="0000FF"/>
                  <w:sz w:val="16"/>
                  <w:szCs w:val="16"/>
                  <w:u w:val="single"/>
                  <w:lang w:eastAsia="en-GB"/>
                </w:rPr>
                <w:t>S1-211033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13648E"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058A1C"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5590049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0C6248" w14:textId="77777777" w:rsidR="004F4E60" w:rsidRPr="00957211" w:rsidRDefault="004F4E60" w:rsidP="005E3A5C">
            <w:pPr>
              <w:rPr>
                <w:rFonts w:ascii="Arial" w:eastAsia="Times New Roman" w:hAnsi="Arial" w:cs="Arial"/>
                <w:sz w:val="16"/>
                <w:szCs w:val="16"/>
                <w:lang w:eastAsia="en-GB"/>
              </w:rPr>
            </w:pPr>
            <w:hyperlink r:id="rId10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2326B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0513</w:t>
            </w:r>
          </w:p>
        </w:tc>
        <w:tc>
          <w:tcPr>
            <w:tcW w:w="311" w:type="dxa"/>
            <w:tcBorders>
              <w:top w:val="single" w:sz="4" w:space="0" w:color="auto"/>
              <w:left w:val="single" w:sz="4" w:space="0" w:color="auto"/>
              <w:bottom w:val="single" w:sz="4" w:space="0" w:color="auto"/>
              <w:right w:val="single" w:sz="4" w:space="0" w:color="auto"/>
            </w:tcBorders>
          </w:tcPr>
          <w:p w14:paraId="1690398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FBD91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C43A8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05E120" w14:textId="77777777" w:rsidR="004F4E60" w:rsidRPr="00957211" w:rsidRDefault="004F4E60" w:rsidP="005E3A5C">
            <w:pPr>
              <w:rPr>
                <w:rFonts w:ascii="Arial" w:eastAsia="Times New Roman" w:hAnsi="Arial" w:cs="Arial"/>
                <w:sz w:val="16"/>
                <w:szCs w:val="16"/>
                <w:lang w:eastAsia="en-GB"/>
              </w:rPr>
            </w:pPr>
            <w:hyperlink r:id="rId1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9A562D" w14:textId="77777777" w:rsidR="004F4E60" w:rsidRPr="00957211" w:rsidRDefault="004F4E60" w:rsidP="005E3A5C">
            <w:pPr>
              <w:rPr>
                <w:rFonts w:ascii="Arial" w:eastAsia="Times New Roman" w:hAnsi="Arial" w:cs="Arial"/>
                <w:sz w:val="16"/>
                <w:szCs w:val="16"/>
                <w:lang w:eastAsia="en-GB"/>
              </w:rPr>
            </w:pPr>
            <w:hyperlink r:id="rId10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E8D61D"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 reference to the example parameters in a 5G-ACIA whitepaper is inserted into clause F.1. Also, the parameter observation time interval is introduced to the same clause.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6AE13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94FBEA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S1-211385</w:t>
            </w:r>
          </w:p>
        </w:tc>
      </w:tr>
      <w:tr w:rsidR="004F4E60" w:rsidRPr="00697FDE" w14:paraId="7A2D5CA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7A48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6F3C8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7232C8" w14:textId="77777777" w:rsidR="004F4E60" w:rsidRDefault="004F4E60" w:rsidP="005E3A5C">
            <w:pPr>
              <w:rPr>
                <w:rFonts w:ascii="Arial" w:eastAsia="Times New Roman" w:hAnsi="Arial" w:cs="Arial"/>
                <w:sz w:val="16"/>
                <w:szCs w:val="16"/>
                <w:lang w:eastAsia="en-GB"/>
              </w:rPr>
            </w:pPr>
            <w:hyperlink r:id="rId107" w:history="1">
              <w:r w:rsidRPr="005E3A5C">
                <w:rPr>
                  <w:rFonts w:ascii="Arial" w:eastAsia="Times New Roman" w:hAnsi="Arial" w:cs="Arial"/>
                  <w:b/>
                  <w:bCs/>
                  <w:color w:val="0000FF"/>
                  <w:sz w:val="16"/>
                  <w:szCs w:val="16"/>
                  <w:u w:val="single"/>
                  <w:lang w:eastAsia="en-GB"/>
                </w:rPr>
                <w:t>S1-211034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12E26B"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8512D1"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662F9DA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BF5B84" w14:textId="77777777" w:rsidR="004F4E60" w:rsidRPr="00957211" w:rsidRDefault="004F4E60" w:rsidP="005E3A5C">
            <w:pPr>
              <w:rPr>
                <w:rFonts w:ascii="Arial" w:eastAsia="Times New Roman" w:hAnsi="Arial" w:cs="Arial"/>
                <w:sz w:val="16"/>
                <w:szCs w:val="16"/>
                <w:lang w:eastAsia="en-GB"/>
              </w:rPr>
            </w:pPr>
            <w:hyperlink r:id="rId10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26C6F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0514</w:t>
            </w:r>
          </w:p>
        </w:tc>
        <w:tc>
          <w:tcPr>
            <w:tcW w:w="311" w:type="dxa"/>
            <w:tcBorders>
              <w:top w:val="single" w:sz="4" w:space="0" w:color="auto"/>
              <w:left w:val="single" w:sz="4" w:space="0" w:color="auto"/>
              <w:bottom w:val="single" w:sz="4" w:space="0" w:color="auto"/>
              <w:right w:val="single" w:sz="4" w:space="0" w:color="auto"/>
            </w:tcBorders>
          </w:tcPr>
          <w:p w14:paraId="75AC072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9AAAE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9B03A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E83686" w14:textId="77777777" w:rsidR="004F4E60" w:rsidRPr="00957211" w:rsidRDefault="004F4E60" w:rsidP="005E3A5C">
            <w:pPr>
              <w:rPr>
                <w:rFonts w:ascii="Arial" w:eastAsia="Times New Roman" w:hAnsi="Arial" w:cs="Arial"/>
                <w:sz w:val="16"/>
                <w:szCs w:val="16"/>
                <w:lang w:eastAsia="en-GB"/>
              </w:rPr>
            </w:pPr>
            <w:hyperlink r:id="rId1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807B23" w14:textId="77777777" w:rsidR="004F4E60" w:rsidRPr="00957211" w:rsidRDefault="004F4E60" w:rsidP="005E3A5C">
            <w:pPr>
              <w:rPr>
                <w:rFonts w:ascii="Arial" w:eastAsia="Times New Roman" w:hAnsi="Arial" w:cs="Arial"/>
                <w:sz w:val="16"/>
                <w:szCs w:val="16"/>
                <w:lang w:eastAsia="en-GB"/>
              </w:rPr>
            </w:pPr>
            <w:hyperlink r:id="rId110"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00B9FE"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EC1BA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tc>
        <w:tc>
          <w:tcPr>
            <w:tcW w:w="1994" w:type="dxa"/>
            <w:tcBorders>
              <w:top w:val="single" w:sz="4" w:space="0" w:color="auto"/>
              <w:left w:val="single" w:sz="4" w:space="0" w:color="auto"/>
              <w:bottom w:val="single" w:sz="4" w:space="0" w:color="auto"/>
              <w:right w:val="single" w:sz="4" w:space="0" w:color="auto"/>
            </w:tcBorders>
          </w:tcPr>
          <w:p w14:paraId="11EE332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S1-211386</w:t>
            </w:r>
          </w:p>
        </w:tc>
      </w:tr>
      <w:tr w:rsidR="004F4E60" w:rsidRPr="00697FDE" w14:paraId="2035E1E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915D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D7AD8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29C8E6" w14:textId="77777777" w:rsidR="004F4E60" w:rsidRDefault="004F4E60" w:rsidP="005E3A5C">
            <w:pPr>
              <w:rPr>
                <w:rFonts w:ascii="Arial" w:eastAsia="Times New Roman" w:hAnsi="Arial" w:cs="Arial"/>
                <w:sz w:val="16"/>
                <w:szCs w:val="16"/>
                <w:lang w:eastAsia="en-GB"/>
              </w:rPr>
            </w:pPr>
            <w:hyperlink r:id="rId111" w:history="1">
              <w:r w:rsidRPr="005E3A5C">
                <w:rPr>
                  <w:rFonts w:ascii="Arial" w:eastAsia="Times New Roman" w:hAnsi="Arial" w:cs="Arial"/>
                  <w:b/>
                  <w:bCs/>
                  <w:color w:val="0000FF"/>
                  <w:sz w:val="16"/>
                  <w:szCs w:val="16"/>
                  <w:u w:val="single"/>
                  <w:lang w:eastAsia="en-GB"/>
                </w:rPr>
                <w:t>S1-211035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0CEEC2"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303BBB" w14:textId="77777777" w:rsidR="004F4E60" w:rsidRPr="0031382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of quality improvement CRs (in particular S1-211025, S1-211026, and S1-211030)</w:t>
            </w:r>
          </w:p>
        </w:tc>
        <w:tc>
          <w:tcPr>
            <w:tcW w:w="682" w:type="dxa"/>
            <w:tcBorders>
              <w:top w:val="single" w:sz="4" w:space="0" w:color="auto"/>
              <w:left w:val="single" w:sz="4" w:space="0" w:color="auto"/>
              <w:bottom w:val="single" w:sz="4" w:space="0" w:color="auto"/>
              <w:right w:val="single" w:sz="4" w:space="0" w:color="auto"/>
            </w:tcBorders>
          </w:tcPr>
          <w:p w14:paraId="767031B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2F85C8"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2C16E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77A68A"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3CB0F6"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D8305"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780C64" w14:textId="77777777" w:rsidR="004F4E60" w:rsidRPr="00957211" w:rsidRDefault="004F4E60" w:rsidP="005E3A5C">
            <w:pPr>
              <w:rPr>
                <w:rFonts w:ascii="Arial" w:eastAsia="Times New Roman" w:hAnsi="Arial" w:cs="Arial"/>
                <w:sz w:val="16"/>
                <w:szCs w:val="16"/>
                <w:lang w:eastAsia="en-GB"/>
              </w:rPr>
            </w:pPr>
            <w:hyperlink r:id="rId11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802D4D"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5695B4"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9CCB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 discussion thread. Discussions will be focused on independent CRs</w:t>
            </w:r>
          </w:p>
        </w:tc>
        <w:tc>
          <w:tcPr>
            <w:tcW w:w="1994" w:type="dxa"/>
            <w:tcBorders>
              <w:top w:val="single" w:sz="4" w:space="0" w:color="auto"/>
              <w:left w:val="single" w:sz="4" w:space="0" w:color="auto"/>
              <w:bottom w:val="single" w:sz="4" w:space="0" w:color="auto"/>
              <w:right w:val="single" w:sz="4" w:space="0" w:color="auto"/>
            </w:tcBorders>
          </w:tcPr>
          <w:p w14:paraId="21F0714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0D600A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27DDC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737E4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C0F822" w14:textId="77777777" w:rsidR="004F4E60" w:rsidRDefault="004F4E60" w:rsidP="005E3A5C">
            <w:pPr>
              <w:rPr>
                <w:rFonts w:ascii="Arial" w:eastAsia="Times New Roman" w:hAnsi="Arial" w:cs="Arial"/>
                <w:sz w:val="16"/>
                <w:szCs w:val="16"/>
                <w:lang w:eastAsia="en-GB"/>
              </w:rPr>
            </w:pPr>
            <w:hyperlink r:id="rId113" w:history="1">
              <w:r w:rsidRPr="005E3A5C">
                <w:rPr>
                  <w:rFonts w:ascii="Arial" w:eastAsia="Times New Roman" w:hAnsi="Arial" w:cs="Arial"/>
                  <w:b/>
                  <w:bCs/>
                  <w:color w:val="0000FF"/>
                  <w:sz w:val="16"/>
                  <w:szCs w:val="16"/>
                  <w:u w:val="single"/>
                  <w:lang w:eastAsia="en-GB"/>
                </w:rPr>
                <w:t>S1-211036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FC17F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30B3C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056CB61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92C5C2" w14:textId="77777777" w:rsidR="004F4E60" w:rsidRPr="00957211" w:rsidRDefault="004F4E60" w:rsidP="005E3A5C">
            <w:pPr>
              <w:rPr>
                <w:rFonts w:ascii="Arial" w:eastAsia="Times New Roman" w:hAnsi="Arial" w:cs="Arial"/>
                <w:sz w:val="16"/>
                <w:szCs w:val="16"/>
                <w:lang w:eastAsia="en-GB"/>
              </w:rPr>
            </w:pPr>
            <w:hyperlink r:id="rId114"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B973C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9C4E8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77D365B"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9B2C6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045CF6" w14:textId="77777777" w:rsidR="004F4E60" w:rsidRPr="00957211" w:rsidRDefault="004F4E60" w:rsidP="005E3A5C">
            <w:pPr>
              <w:rPr>
                <w:rFonts w:ascii="Arial" w:eastAsia="Times New Roman" w:hAnsi="Arial" w:cs="Arial"/>
                <w:sz w:val="16"/>
                <w:szCs w:val="16"/>
                <w:lang w:eastAsia="en-GB"/>
              </w:rPr>
            </w:pPr>
            <w:hyperlink r:id="rId11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F43DF" w14:textId="77777777" w:rsidR="004F4E60" w:rsidRPr="00957211" w:rsidRDefault="004F4E60" w:rsidP="005E3A5C">
            <w:pPr>
              <w:rPr>
                <w:rFonts w:ascii="Arial" w:eastAsia="Times New Roman" w:hAnsi="Arial" w:cs="Arial"/>
                <w:sz w:val="16"/>
                <w:szCs w:val="16"/>
                <w:lang w:eastAsia="en-GB"/>
              </w:rPr>
            </w:pPr>
            <w:hyperlink r:id="rId116"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8BC18A"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8CAAF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036r4</w:t>
            </w:r>
          </w:p>
        </w:tc>
        <w:tc>
          <w:tcPr>
            <w:tcW w:w="1994" w:type="dxa"/>
            <w:tcBorders>
              <w:top w:val="single" w:sz="4" w:space="0" w:color="auto"/>
              <w:left w:val="single" w:sz="4" w:space="0" w:color="auto"/>
              <w:bottom w:val="single" w:sz="4" w:space="0" w:color="auto"/>
              <w:right w:val="single" w:sz="4" w:space="0" w:color="auto"/>
            </w:tcBorders>
          </w:tcPr>
          <w:p w14:paraId="4587ABC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S1-211464</w:t>
            </w:r>
          </w:p>
        </w:tc>
      </w:tr>
      <w:tr w:rsidR="004F4E60" w:rsidRPr="00697FDE" w14:paraId="64004A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E30CB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6A7A8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EA7F8B" w14:textId="77777777" w:rsidR="004F4E60" w:rsidRDefault="004F4E60" w:rsidP="005E3A5C">
            <w:pPr>
              <w:rPr>
                <w:rFonts w:ascii="Arial" w:eastAsia="Times New Roman" w:hAnsi="Arial" w:cs="Arial"/>
                <w:sz w:val="16"/>
                <w:szCs w:val="16"/>
                <w:lang w:eastAsia="en-GB"/>
              </w:rPr>
            </w:pPr>
            <w:hyperlink r:id="rId117" w:history="1">
              <w:r w:rsidRPr="005E3A5C">
                <w:rPr>
                  <w:rFonts w:ascii="Arial" w:eastAsia="Times New Roman" w:hAnsi="Arial" w:cs="Arial"/>
                  <w:b/>
                  <w:bCs/>
                  <w:color w:val="0000FF"/>
                  <w:sz w:val="16"/>
                  <w:szCs w:val="16"/>
                  <w:u w:val="single"/>
                  <w:lang w:eastAsia="en-GB"/>
                </w:rPr>
                <w:t>S1-211037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2BBD1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0114E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Cover Page</w:t>
            </w:r>
          </w:p>
        </w:tc>
        <w:tc>
          <w:tcPr>
            <w:tcW w:w="682" w:type="dxa"/>
            <w:tcBorders>
              <w:top w:val="single" w:sz="4" w:space="0" w:color="auto"/>
              <w:left w:val="single" w:sz="4" w:space="0" w:color="auto"/>
              <w:bottom w:val="single" w:sz="4" w:space="0" w:color="auto"/>
              <w:right w:val="single" w:sz="4" w:space="0" w:color="auto"/>
            </w:tcBorders>
          </w:tcPr>
          <w:p w14:paraId="188B840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4335E" w14:textId="77777777" w:rsidR="004F4E60" w:rsidRPr="00957211" w:rsidRDefault="004F4E60" w:rsidP="005E3A5C">
            <w:pPr>
              <w:rPr>
                <w:rFonts w:ascii="Arial" w:eastAsia="Times New Roman" w:hAnsi="Arial" w:cs="Arial"/>
                <w:sz w:val="16"/>
                <w:szCs w:val="16"/>
                <w:lang w:eastAsia="en-GB"/>
              </w:rPr>
            </w:pPr>
            <w:hyperlink r:id="rId118"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43738B"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B45F8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C1BB8D"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44CD3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818B47" w14:textId="77777777" w:rsidR="004F4E60" w:rsidRPr="00957211" w:rsidRDefault="004F4E60" w:rsidP="005E3A5C">
            <w:pPr>
              <w:rPr>
                <w:rFonts w:ascii="Arial" w:eastAsia="Times New Roman" w:hAnsi="Arial" w:cs="Arial"/>
                <w:sz w:val="16"/>
                <w:szCs w:val="16"/>
                <w:lang w:eastAsia="en-GB"/>
              </w:rPr>
            </w:pPr>
            <w:hyperlink r:id="rId1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C8E388" w14:textId="77777777" w:rsidR="004F4E60" w:rsidRPr="00957211" w:rsidRDefault="004F4E60" w:rsidP="005E3A5C">
            <w:pPr>
              <w:rPr>
                <w:rFonts w:ascii="Arial" w:eastAsia="Times New Roman" w:hAnsi="Arial" w:cs="Arial"/>
                <w:sz w:val="16"/>
                <w:szCs w:val="16"/>
                <w:lang w:eastAsia="en-GB"/>
              </w:rPr>
            </w:pPr>
            <w:hyperlink r:id="rId120"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CDAFD9"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FDFF0B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D21C6D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23D5E86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042213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76DE3D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2BEBA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1FC776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7D8F7F" w14:textId="77777777" w:rsidR="004F4E60" w:rsidRDefault="004F4E60" w:rsidP="005E3A5C">
            <w:pPr>
              <w:rPr>
                <w:rFonts w:ascii="Arial" w:eastAsia="Times New Roman" w:hAnsi="Arial" w:cs="Arial"/>
                <w:sz w:val="16"/>
                <w:szCs w:val="16"/>
                <w:lang w:eastAsia="en-GB"/>
              </w:rPr>
            </w:pPr>
            <w:hyperlink r:id="rId121" w:history="1">
              <w:r w:rsidRPr="005E3A5C">
                <w:rPr>
                  <w:rFonts w:ascii="Arial" w:eastAsia="Times New Roman" w:hAnsi="Arial" w:cs="Arial"/>
                  <w:b/>
                  <w:bCs/>
                  <w:color w:val="0000FF"/>
                  <w:sz w:val="16"/>
                  <w:szCs w:val="16"/>
                  <w:u w:val="single"/>
                  <w:lang w:eastAsia="en-GB"/>
                </w:rPr>
                <w:t>S1-211038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F6D64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86414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7583D79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F30470"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FE204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28B9E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70ADA7"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C2DE98"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E261E1" w14:textId="77777777" w:rsidR="004F4E60" w:rsidRPr="00957211" w:rsidRDefault="004F4E60" w:rsidP="005E3A5C">
            <w:pPr>
              <w:rPr>
                <w:rFonts w:ascii="Arial" w:eastAsia="Times New Roman" w:hAnsi="Arial" w:cs="Arial"/>
                <w:sz w:val="16"/>
                <w:szCs w:val="16"/>
                <w:lang w:eastAsia="en-GB"/>
              </w:rPr>
            </w:pPr>
            <w:hyperlink r:id="rId12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D1EDE5"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A05F75" w14:textId="77777777" w:rsidR="004F4E60" w:rsidRPr="00261360" w:rsidRDefault="004F4E60" w:rsidP="005E3A5C">
            <w:pPr>
              <w:rPr>
                <w:rFonts w:ascii="Arial" w:eastAsia="Times New Roman" w:hAnsi="Arial" w:cs="Arial"/>
                <w:sz w:val="16"/>
                <w:szCs w:val="16"/>
                <w:lang w:eastAsia="en-GB"/>
              </w:rPr>
            </w:pPr>
            <w:r w:rsidRPr="00053A57">
              <w:rPr>
                <w:rFonts w:ascii="Arial" w:eastAsia="Times New Roman" w:hAnsi="Arial" w:cs="Arial"/>
                <w:sz w:val="16"/>
                <w:szCs w:val="16"/>
                <w:lang w:eastAsia="en-GB"/>
              </w:rPr>
              <w:t xml:space="preserve">SA1 has discussed the use cases for Redcap devices and agreed the requirement on UAC for Redcap as </w:t>
            </w:r>
            <w:r>
              <w:rPr>
                <w:rFonts w:ascii="Arial" w:eastAsia="Times New Roman" w:hAnsi="Arial" w:cs="Arial"/>
                <w:sz w:val="16"/>
                <w:szCs w:val="16"/>
                <w:lang w:eastAsia="en-GB"/>
              </w:rPr>
              <w:t>per the CR in 1042</w:t>
            </w:r>
            <w:r w:rsidRPr="00053A57">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7AC952"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D8A230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8D8107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CB4A9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F82F6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F925B" w14:textId="77777777" w:rsidR="004F4E60" w:rsidRDefault="004F4E60" w:rsidP="005E3A5C">
            <w:pPr>
              <w:rPr>
                <w:rFonts w:ascii="Arial" w:eastAsia="Times New Roman" w:hAnsi="Arial" w:cs="Arial"/>
                <w:sz w:val="16"/>
                <w:szCs w:val="16"/>
                <w:lang w:eastAsia="en-GB"/>
              </w:rPr>
            </w:pPr>
            <w:hyperlink r:id="rId123" w:history="1">
              <w:r w:rsidRPr="005E3A5C">
                <w:rPr>
                  <w:rFonts w:ascii="Arial" w:eastAsia="Times New Roman" w:hAnsi="Arial" w:cs="Arial"/>
                  <w:b/>
                  <w:bCs/>
                  <w:color w:val="0000FF"/>
                  <w:sz w:val="16"/>
                  <w:szCs w:val="16"/>
                  <w:u w:val="single"/>
                  <w:lang w:eastAsia="en-GB"/>
                </w:rPr>
                <w:t>S1-211039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DE844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855BC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UAC for RedCap devices</w:t>
            </w:r>
          </w:p>
        </w:tc>
        <w:tc>
          <w:tcPr>
            <w:tcW w:w="682" w:type="dxa"/>
            <w:tcBorders>
              <w:top w:val="single" w:sz="4" w:space="0" w:color="auto"/>
              <w:left w:val="single" w:sz="4" w:space="0" w:color="auto"/>
              <w:bottom w:val="single" w:sz="4" w:space="0" w:color="auto"/>
              <w:right w:val="single" w:sz="4" w:space="0" w:color="auto"/>
            </w:tcBorders>
          </w:tcPr>
          <w:p w14:paraId="2D1DCB4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0C96FE"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09888E"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C89A3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D0CF4E"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AD93F7"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124026" w14:textId="77777777" w:rsidR="004F4E60" w:rsidRPr="00957211" w:rsidRDefault="004F4E60" w:rsidP="005E3A5C">
            <w:pPr>
              <w:rPr>
                <w:rFonts w:ascii="Arial" w:eastAsia="Times New Roman" w:hAnsi="Arial" w:cs="Arial"/>
                <w:sz w:val="16"/>
                <w:szCs w:val="16"/>
                <w:lang w:eastAsia="en-GB"/>
              </w:rPr>
            </w:pPr>
            <w:hyperlink r:id="rId124"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33CE56"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FC5F5"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DA26A4"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0924D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DF1C1A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FCB1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3DAFA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988A3FB" w14:textId="77777777" w:rsidR="004F4E60" w:rsidRDefault="004F4E60" w:rsidP="005E3A5C">
            <w:pPr>
              <w:rPr>
                <w:rFonts w:ascii="Arial" w:eastAsia="Times New Roman" w:hAnsi="Arial" w:cs="Arial"/>
                <w:sz w:val="16"/>
                <w:szCs w:val="16"/>
                <w:lang w:eastAsia="en-GB"/>
              </w:rPr>
            </w:pPr>
            <w:hyperlink r:id="rId125" w:history="1">
              <w:r w:rsidRPr="005E3A5C">
                <w:rPr>
                  <w:rFonts w:ascii="Arial" w:eastAsia="Times New Roman" w:hAnsi="Arial" w:cs="Arial"/>
                  <w:b/>
                  <w:bCs/>
                  <w:color w:val="0000FF"/>
                  <w:sz w:val="16"/>
                  <w:szCs w:val="16"/>
                  <w:u w:val="single"/>
                  <w:lang w:eastAsia="en-GB"/>
                </w:rPr>
                <w:t>S1-211040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07E03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31D74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721CA03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3AA376" w14:textId="77777777" w:rsidR="004F4E60" w:rsidRPr="00957211" w:rsidRDefault="004F4E60" w:rsidP="005E3A5C">
            <w:pPr>
              <w:rPr>
                <w:rFonts w:ascii="Arial" w:eastAsia="Times New Roman" w:hAnsi="Arial" w:cs="Arial"/>
                <w:sz w:val="16"/>
                <w:szCs w:val="16"/>
                <w:lang w:eastAsia="en-GB"/>
              </w:rPr>
            </w:pPr>
            <w:hyperlink r:id="rId126"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9DC51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0072</w:t>
            </w:r>
          </w:p>
        </w:tc>
        <w:tc>
          <w:tcPr>
            <w:tcW w:w="311" w:type="dxa"/>
            <w:tcBorders>
              <w:top w:val="single" w:sz="4" w:space="0" w:color="auto"/>
              <w:left w:val="single" w:sz="4" w:space="0" w:color="auto"/>
              <w:bottom w:val="single" w:sz="4" w:space="0" w:color="auto"/>
              <w:right w:val="single" w:sz="4" w:space="0" w:color="auto"/>
            </w:tcBorders>
          </w:tcPr>
          <w:p w14:paraId="1A9F4B1E"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117B1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ACF0B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9C370A" w14:textId="77777777" w:rsidR="004F4E60" w:rsidRPr="00957211" w:rsidRDefault="004F4E60" w:rsidP="005E3A5C">
            <w:pPr>
              <w:rPr>
                <w:rFonts w:ascii="Arial" w:eastAsia="Times New Roman" w:hAnsi="Arial" w:cs="Arial"/>
                <w:sz w:val="16"/>
                <w:szCs w:val="16"/>
                <w:lang w:eastAsia="en-GB"/>
              </w:rPr>
            </w:pPr>
            <w:hyperlink r:id="rId1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F82CE9" w14:textId="77777777" w:rsidR="004F4E60" w:rsidRPr="00957211" w:rsidRDefault="004F4E60" w:rsidP="005E3A5C">
            <w:pPr>
              <w:rPr>
                <w:rFonts w:ascii="Arial" w:eastAsia="Times New Roman" w:hAnsi="Arial" w:cs="Arial"/>
                <w:sz w:val="16"/>
                <w:szCs w:val="16"/>
                <w:lang w:eastAsia="en-GB"/>
              </w:rPr>
            </w:pPr>
            <w:hyperlink r:id="rId128"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DFBBEA"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38CE9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040r4</w:t>
            </w:r>
          </w:p>
        </w:tc>
        <w:tc>
          <w:tcPr>
            <w:tcW w:w="1994" w:type="dxa"/>
            <w:tcBorders>
              <w:top w:val="single" w:sz="4" w:space="0" w:color="auto"/>
              <w:left w:val="single" w:sz="4" w:space="0" w:color="auto"/>
              <w:bottom w:val="single" w:sz="4" w:space="0" w:color="auto"/>
              <w:right w:val="single" w:sz="4" w:space="0" w:color="auto"/>
            </w:tcBorders>
          </w:tcPr>
          <w:p w14:paraId="505AFEE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S1-211498</w:t>
            </w:r>
          </w:p>
        </w:tc>
      </w:tr>
      <w:tr w:rsidR="004F4E60" w:rsidRPr="00697FDE" w14:paraId="25B870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9F066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C6468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8BCAEE" w14:textId="77777777" w:rsidR="004F4E60" w:rsidRDefault="004F4E60" w:rsidP="005E3A5C">
            <w:pPr>
              <w:rPr>
                <w:rFonts w:ascii="Arial" w:eastAsia="Times New Roman" w:hAnsi="Arial" w:cs="Arial"/>
                <w:sz w:val="16"/>
                <w:szCs w:val="16"/>
                <w:lang w:eastAsia="en-GB"/>
              </w:rPr>
            </w:pPr>
            <w:hyperlink r:id="rId129" w:history="1">
              <w:r w:rsidRPr="005E3A5C">
                <w:rPr>
                  <w:rFonts w:ascii="Arial" w:eastAsia="Times New Roman" w:hAnsi="Arial" w:cs="Arial"/>
                  <w:b/>
                  <w:bCs/>
                  <w:color w:val="0000FF"/>
                  <w:sz w:val="16"/>
                  <w:szCs w:val="16"/>
                  <w:u w:val="single"/>
                  <w:lang w:eastAsia="en-GB"/>
                </w:rPr>
                <w:t>S1-211041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F5074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24B0B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Clarification of LPHAP requirements </w:t>
            </w:r>
          </w:p>
        </w:tc>
        <w:tc>
          <w:tcPr>
            <w:tcW w:w="682" w:type="dxa"/>
            <w:tcBorders>
              <w:top w:val="single" w:sz="4" w:space="0" w:color="auto"/>
              <w:left w:val="single" w:sz="4" w:space="0" w:color="auto"/>
              <w:bottom w:val="single" w:sz="4" w:space="0" w:color="auto"/>
              <w:right w:val="single" w:sz="4" w:space="0" w:color="auto"/>
            </w:tcBorders>
          </w:tcPr>
          <w:p w14:paraId="609D383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82BC66" w14:textId="77777777" w:rsidR="004F4E60" w:rsidRPr="00957211" w:rsidRDefault="004F4E60" w:rsidP="005E3A5C">
            <w:pPr>
              <w:rPr>
                <w:rFonts w:ascii="Arial" w:eastAsia="Times New Roman" w:hAnsi="Arial" w:cs="Arial"/>
                <w:sz w:val="16"/>
                <w:szCs w:val="16"/>
                <w:lang w:eastAsia="en-GB"/>
              </w:rPr>
            </w:pPr>
            <w:hyperlink r:id="rId13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8258C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0515</w:t>
            </w:r>
          </w:p>
        </w:tc>
        <w:tc>
          <w:tcPr>
            <w:tcW w:w="311" w:type="dxa"/>
            <w:tcBorders>
              <w:top w:val="single" w:sz="4" w:space="0" w:color="auto"/>
              <w:left w:val="single" w:sz="4" w:space="0" w:color="auto"/>
              <w:bottom w:val="single" w:sz="4" w:space="0" w:color="auto"/>
              <w:right w:val="single" w:sz="4" w:space="0" w:color="auto"/>
            </w:tcBorders>
          </w:tcPr>
          <w:p w14:paraId="27951F0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D3A9E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2AE24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36CCCD" w14:textId="77777777" w:rsidR="004F4E60" w:rsidRPr="00957211" w:rsidRDefault="004F4E60" w:rsidP="005E3A5C">
            <w:pPr>
              <w:rPr>
                <w:rFonts w:ascii="Arial" w:eastAsia="Times New Roman" w:hAnsi="Arial" w:cs="Arial"/>
                <w:sz w:val="16"/>
                <w:szCs w:val="16"/>
                <w:lang w:eastAsia="en-GB"/>
              </w:rPr>
            </w:pPr>
            <w:hyperlink r:id="rId13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5BB19B" w14:textId="77777777" w:rsidR="004F4E60" w:rsidRPr="00957211" w:rsidRDefault="004F4E60" w:rsidP="005E3A5C">
            <w:pPr>
              <w:rPr>
                <w:rFonts w:ascii="Arial" w:eastAsia="Times New Roman" w:hAnsi="Arial" w:cs="Arial"/>
                <w:sz w:val="16"/>
                <w:szCs w:val="16"/>
                <w:lang w:eastAsia="en-GB"/>
              </w:rPr>
            </w:pPr>
            <w:hyperlink r:id="rId132"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B97F0C" w14:textId="77777777" w:rsidR="004F4E60" w:rsidRPr="00261360" w:rsidRDefault="004F4E60" w:rsidP="00E94665">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a sectin for </w:t>
            </w:r>
            <w:r w:rsidRPr="00E94665">
              <w:rPr>
                <w:rFonts w:ascii="Arial" w:eastAsia="Times New Roman" w:hAnsi="Arial" w:cs="Arial"/>
                <w:sz w:val="16"/>
                <w:szCs w:val="16"/>
                <w:lang w:eastAsia="en-GB"/>
              </w:rPr>
              <w:t>Energy efficiency requirements for positioning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4BAD0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Option 1 is equivalent to Nokia’s proposal: add the pointer and delete the text</w:t>
            </w:r>
          </w:p>
          <w:p w14:paraId="5739ABD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Option 2 is to keep the text and add a pointer to 22.104 (Huawei’s approach)</w:t>
            </w:r>
          </w:p>
          <w:p w14:paraId="5A81A60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Support for option 1: 4 companies</w:t>
            </w:r>
          </w:p>
          <w:p w14:paraId="3ACB355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Support for option 2: 6 companies</w:t>
            </w:r>
          </w:p>
          <w:p w14:paraId="20CAC39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 clear direction for one option. This is to be further discussed by e-mail.</w:t>
            </w:r>
          </w:p>
          <w:p w14:paraId="1DBE686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Option 1 is a superset of option 2, so the pointer to 22.104 can already be added.</w:t>
            </w:r>
          </w:p>
        </w:tc>
        <w:tc>
          <w:tcPr>
            <w:tcW w:w="1994" w:type="dxa"/>
            <w:tcBorders>
              <w:top w:val="single" w:sz="4" w:space="0" w:color="auto"/>
              <w:left w:val="single" w:sz="4" w:space="0" w:color="auto"/>
              <w:bottom w:val="single" w:sz="4" w:space="0" w:color="auto"/>
              <w:right w:val="single" w:sz="4" w:space="0" w:color="auto"/>
            </w:tcBorders>
          </w:tcPr>
          <w:p w14:paraId="2CB7E42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053A57" w14:paraId="13DC3AE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C0D18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3287D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17F73" w14:textId="77777777" w:rsidR="004F4E60" w:rsidRDefault="004F4E60" w:rsidP="005E3A5C">
            <w:pPr>
              <w:rPr>
                <w:rFonts w:ascii="Arial" w:eastAsia="Times New Roman" w:hAnsi="Arial" w:cs="Arial"/>
                <w:sz w:val="16"/>
                <w:szCs w:val="16"/>
                <w:lang w:eastAsia="en-GB"/>
              </w:rPr>
            </w:pPr>
            <w:hyperlink r:id="rId133" w:history="1">
              <w:r w:rsidRPr="005E3A5C">
                <w:rPr>
                  <w:rFonts w:ascii="Arial" w:eastAsia="Times New Roman" w:hAnsi="Arial" w:cs="Arial"/>
                  <w:b/>
                  <w:bCs/>
                  <w:color w:val="0000FF"/>
                  <w:sz w:val="16"/>
                  <w:szCs w:val="16"/>
                  <w:u w:val="single"/>
                  <w:lang w:eastAsia="en-GB"/>
                </w:rPr>
                <w:t>S1-211042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CD3116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507AB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0280521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DAECA4" w14:textId="77777777" w:rsidR="004F4E60" w:rsidRPr="00957211" w:rsidRDefault="004F4E60" w:rsidP="005E3A5C">
            <w:pPr>
              <w:rPr>
                <w:rFonts w:ascii="Arial" w:eastAsia="Times New Roman" w:hAnsi="Arial" w:cs="Arial"/>
                <w:sz w:val="16"/>
                <w:szCs w:val="16"/>
                <w:lang w:eastAsia="en-GB"/>
              </w:rPr>
            </w:pPr>
            <w:hyperlink r:id="rId13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B51BB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0516</w:t>
            </w:r>
          </w:p>
        </w:tc>
        <w:tc>
          <w:tcPr>
            <w:tcW w:w="311" w:type="dxa"/>
            <w:tcBorders>
              <w:top w:val="single" w:sz="4" w:space="0" w:color="auto"/>
              <w:left w:val="single" w:sz="4" w:space="0" w:color="auto"/>
              <w:bottom w:val="single" w:sz="4" w:space="0" w:color="auto"/>
              <w:right w:val="single" w:sz="4" w:space="0" w:color="auto"/>
            </w:tcBorders>
          </w:tcPr>
          <w:p w14:paraId="2AF4CE37"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97D73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274A0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4F65C6" w14:textId="77777777" w:rsidR="004F4E60" w:rsidRPr="00957211" w:rsidRDefault="004F4E60" w:rsidP="005E3A5C">
            <w:pPr>
              <w:rPr>
                <w:rFonts w:ascii="Arial" w:eastAsia="Times New Roman" w:hAnsi="Arial" w:cs="Arial"/>
                <w:sz w:val="16"/>
                <w:szCs w:val="16"/>
                <w:lang w:eastAsia="en-GB"/>
              </w:rPr>
            </w:pPr>
            <w:hyperlink r:id="rId135"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00537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8EE3B6" w14:textId="77777777" w:rsidR="004F4E60" w:rsidRDefault="004F4E60" w:rsidP="00053A57">
            <w:pPr>
              <w:rPr>
                <w:rFonts w:ascii="Arial" w:eastAsia="Times New Roman" w:hAnsi="Arial" w:cs="Arial"/>
                <w:sz w:val="16"/>
                <w:szCs w:val="16"/>
                <w:lang w:eastAsia="en-GB"/>
              </w:rPr>
            </w:pPr>
            <w:r>
              <w:rPr>
                <w:rFonts w:ascii="Arial" w:eastAsia="Times New Roman" w:hAnsi="Arial" w:cs="Arial"/>
                <w:sz w:val="16"/>
                <w:szCs w:val="16"/>
                <w:lang w:eastAsia="en-GB"/>
              </w:rPr>
              <w:t>The CR adds:</w:t>
            </w:r>
          </w:p>
          <w:p w14:paraId="26C26AAD" w14:textId="77777777" w:rsidR="004F4E60" w:rsidRPr="00053A57" w:rsidRDefault="004F4E60"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A new Access Identity for RedCap is defined to support differentiation between RedCap and non-RedCap UEs.</w:t>
            </w:r>
          </w:p>
          <w:p w14:paraId="0B83331C" w14:textId="77777777" w:rsidR="004F4E60" w:rsidRPr="00053A57" w:rsidRDefault="004F4E60"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emergency service, voice call and MO signalling resulting from paging, the 5G network shall apply the same access control for access attempt from Redcap and non-Redcap devices.</w:t>
            </w:r>
          </w:p>
          <w:p w14:paraId="434C7EDB" w14:textId="77777777" w:rsidR="004F4E60" w:rsidRPr="00261360" w:rsidRDefault="004F4E60" w:rsidP="00053A57">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053A57">
              <w:rPr>
                <w:rFonts w:ascii="Arial" w:eastAsia="Times New Roman" w:hAnsi="Arial" w:cs="Arial"/>
                <w:sz w:val="16"/>
                <w:szCs w:val="16"/>
                <w:lang w:eastAsia="en-GB"/>
              </w:rPr>
              <w:t>For other service except for emergency service, voice call and MO signalling resulting from paging, the 5G network shall be able to apply the different access control for access attempt from Redcap and non-Redcap devices.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B6E8C" w14:textId="77777777" w:rsidR="004F4E60" w:rsidRPr="00053A57" w:rsidRDefault="004F4E60" w:rsidP="005E3A5C">
            <w:pPr>
              <w:rPr>
                <w:rFonts w:ascii="Arial" w:eastAsia="Times New Roman" w:hAnsi="Arial" w:cs="Arial"/>
                <w:sz w:val="16"/>
                <w:szCs w:val="16"/>
                <w:lang w:val="fr-FR" w:eastAsia="en-GB"/>
              </w:rPr>
            </w:pPr>
            <w:r w:rsidRPr="00053A57">
              <w:rPr>
                <w:rFonts w:ascii="Arial" w:eastAsia="Times New Roman" w:hAnsi="Arial" w:cs="Arial"/>
                <w:sz w:val="16"/>
                <w:szCs w:val="16"/>
                <w:lang w:val="fr-FR" w:eastAsia="en-GB"/>
              </w:rPr>
              <w:t>cyberCAV Rel-17 CR0516R1 Cat B</w:t>
            </w:r>
          </w:p>
          <w:p w14:paraId="13BCECA5" w14:textId="77777777" w:rsidR="004F4E60" w:rsidRPr="00053A57" w:rsidRDefault="004F4E60" w:rsidP="005E3A5C">
            <w:pPr>
              <w:rPr>
                <w:rFonts w:ascii="Arial" w:eastAsia="Times New Roman" w:hAnsi="Arial" w:cs="Arial"/>
                <w:sz w:val="16"/>
                <w:szCs w:val="16"/>
                <w:lang w:val="fr-FR" w:eastAsia="en-GB"/>
              </w:rPr>
            </w:pPr>
          </w:p>
        </w:tc>
        <w:tc>
          <w:tcPr>
            <w:tcW w:w="1994" w:type="dxa"/>
            <w:tcBorders>
              <w:top w:val="single" w:sz="4" w:space="0" w:color="auto"/>
              <w:left w:val="single" w:sz="4" w:space="0" w:color="auto"/>
              <w:bottom w:val="single" w:sz="4" w:space="0" w:color="auto"/>
              <w:right w:val="single" w:sz="4" w:space="0" w:color="auto"/>
            </w:tcBorders>
          </w:tcPr>
          <w:p w14:paraId="51CF2C1D" w14:textId="77777777" w:rsidR="004F4E60" w:rsidRPr="00053A57" w:rsidRDefault="004F4E60" w:rsidP="005E3A5C">
            <w:pPr>
              <w:rPr>
                <w:rFonts w:ascii="Arial" w:eastAsia="Times New Roman" w:hAnsi="Arial" w:cs="Arial"/>
                <w:sz w:val="16"/>
                <w:szCs w:val="16"/>
                <w:lang w:val="fr-FR" w:eastAsia="en-GB"/>
              </w:rPr>
            </w:pPr>
            <w:r>
              <w:rPr>
                <w:rFonts w:ascii="Arial" w:eastAsia="Times New Roman" w:hAnsi="Arial" w:cs="Arial"/>
                <w:sz w:val="16"/>
                <w:szCs w:val="16"/>
                <w:lang w:eastAsia="en-GB"/>
              </w:rPr>
              <w:t>Noted</w:t>
            </w:r>
          </w:p>
        </w:tc>
      </w:tr>
      <w:tr w:rsidR="004F4E60" w:rsidRPr="00697FDE" w14:paraId="4EAC4ED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BF4F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80E9F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D7558" w14:textId="77777777" w:rsidR="004F4E60" w:rsidRDefault="004F4E60" w:rsidP="005E3A5C">
            <w:pPr>
              <w:rPr>
                <w:rFonts w:ascii="Arial" w:eastAsia="Times New Roman" w:hAnsi="Arial" w:cs="Arial"/>
                <w:sz w:val="16"/>
                <w:szCs w:val="16"/>
                <w:lang w:eastAsia="en-GB"/>
              </w:rPr>
            </w:pPr>
            <w:hyperlink r:id="rId136" w:history="1">
              <w:r w:rsidRPr="005E3A5C">
                <w:rPr>
                  <w:rFonts w:ascii="Arial" w:eastAsia="Times New Roman" w:hAnsi="Arial" w:cs="Arial"/>
                  <w:b/>
                  <w:bCs/>
                  <w:color w:val="0000FF"/>
                  <w:sz w:val="16"/>
                  <w:szCs w:val="16"/>
                  <w:u w:val="single"/>
                  <w:lang w:eastAsia="en-GB"/>
                </w:rPr>
                <w:t>S1-211043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AB60B3" w14:textId="77777777" w:rsidR="004F4E60" w:rsidRPr="000C2707"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A9818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UAC for Redcap devices</w:t>
            </w:r>
          </w:p>
        </w:tc>
        <w:tc>
          <w:tcPr>
            <w:tcW w:w="682" w:type="dxa"/>
            <w:tcBorders>
              <w:top w:val="single" w:sz="4" w:space="0" w:color="auto"/>
              <w:left w:val="single" w:sz="4" w:space="0" w:color="auto"/>
              <w:bottom w:val="single" w:sz="4" w:space="0" w:color="auto"/>
              <w:right w:val="single" w:sz="4" w:space="0" w:color="auto"/>
            </w:tcBorders>
          </w:tcPr>
          <w:p w14:paraId="22DBE5D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0D97B0" w14:textId="77777777" w:rsidR="004F4E60" w:rsidRPr="00957211" w:rsidRDefault="004F4E60" w:rsidP="005E3A5C">
            <w:pPr>
              <w:rPr>
                <w:rFonts w:ascii="Arial" w:eastAsia="Times New Roman" w:hAnsi="Arial" w:cs="Arial"/>
                <w:sz w:val="16"/>
                <w:szCs w:val="16"/>
                <w:lang w:eastAsia="en-GB"/>
              </w:rPr>
            </w:pPr>
            <w:hyperlink r:id="rId137"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11D5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0517</w:t>
            </w:r>
          </w:p>
        </w:tc>
        <w:tc>
          <w:tcPr>
            <w:tcW w:w="311" w:type="dxa"/>
            <w:tcBorders>
              <w:top w:val="single" w:sz="4" w:space="0" w:color="auto"/>
              <w:left w:val="single" w:sz="4" w:space="0" w:color="auto"/>
              <w:bottom w:val="single" w:sz="4" w:space="0" w:color="auto"/>
              <w:right w:val="single" w:sz="4" w:space="0" w:color="auto"/>
            </w:tcBorders>
          </w:tcPr>
          <w:p w14:paraId="794E993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58EFA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EED2A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151E1A" w14:textId="77777777" w:rsidR="004F4E60" w:rsidRPr="00957211" w:rsidRDefault="004F4E60" w:rsidP="005E3A5C">
            <w:pPr>
              <w:rPr>
                <w:rFonts w:ascii="Arial" w:eastAsia="Times New Roman" w:hAnsi="Arial" w:cs="Arial"/>
                <w:sz w:val="16"/>
                <w:szCs w:val="16"/>
                <w:lang w:eastAsia="en-GB"/>
              </w:rPr>
            </w:pPr>
            <w:hyperlink r:id="rId13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308A7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SMARTER_Ph2,cyberCAV,CMED,eCAV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3CA17D"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0C235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cyberCAV Rel-18 CR0517R1 Cat A</w:t>
            </w:r>
          </w:p>
          <w:p w14:paraId="05B45584"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41502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3A547D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597F5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76583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23E1C4" w14:textId="77777777" w:rsidR="004F4E60" w:rsidRDefault="004F4E60" w:rsidP="005E3A5C">
            <w:pPr>
              <w:rPr>
                <w:rFonts w:ascii="Arial" w:eastAsia="Times New Roman" w:hAnsi="Arial" w:cs="Arial"/>
                <w:sz w:val="16"/>
                <w:szCs w:val="16"/>
                <w:lang w:eastAsia="en-GB"/>
              </w:rPr>
            </w:pPr>
            <w:hyperlink r:id="rId139" w:history="1">
              <w:r w:rsidRPr="005E3A5C">
                <w:rPr>
                  <w:rFonts w:ascii="Arial" w:eastAsia="Times New Roman" w:hAnsi="Arial" w:cs="Arial"/>
                  <w:b/>
                  <w:bCs/>
                  <w:color w:val="0000FF"/>
                  <w:sz w:val="16"/>
                  <w:szCs w:val="16"/>
                  <w:u w:val="single"/>
                  <w:lang w:eastAsia="en-GB"/>
                </w:rPr>
                <w:t>S1-211044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99129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06B0465" w14:textId="77777777" w:rsidR="004F4E60" w:rsidRPr="00D13D1A"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349472D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06FF12" w14:textId="77777777" w:rsidR="004F4E60" w:rsidRPr="00C26171" w:rsidRDefault="004F4E60" w:rsidP="005E3A5C">
            <w:pPr>
              <w:rPr>
                <w:rFonts w:ascii="Arial" w:eastAsia="Times New Roman" w:hAnsi="Arial" w:cs="Arial"/>
                <w:sz w:val="16"/>
                <w:szCs w:val="16"/>
                <w:lang w:eastAsia="en-GB"/>
              </w:rPr>
            </w:pPr>
            <w:hyperlink r:id="rId14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74224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53648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44FA2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3E1D0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EBCA51" w14:textId="77777777" w:rsidR="004F4E60" w:rsidRPr="00957211" w:rsidRDefault="004F4E60" w:rsidP="005E3A5C">
            <w:pPr>
              <w:rPr>
                <w:rFonts w:ascii="Arial" w:eastAsia="Times New Roman" w:hAnsi="Arial" w:cs="Arial"/>
                <w:sz w:val="16"/>
                <w:szCs w:val="16"/>
                <w:lang w:eastAsia="en-GB"/>
              </w:rPr>
            </w:pPr>
            <w:hyperlink r:id="rId1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BBD512E" w14:textId="77777777" w:rsidR="004F4E60" w:rsidRPr="00957211" w:rsidRDefault="004F4E60" w:rsidP="005E3A5C">
            <w:pPr>
              <w:rPr>
                <w:rFonts w:ascii="Arial" w:eastAsia="Times New Roman" w:hAnsi="Arial" w:cs="Arial"/>
                <w:sz w:val="16"/>
                <w:szCs w:val="16"/>
                <w:lang w:eastAsia="en-GB"/>
              </w:rPr>
            </w:pPr>
            <w:hyperlink r:id="rId142"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E01DB0" w14:textId="77777777" w:rsidR="004F4E60" w:rsidRPr="00E13B26" w:rsidRDefault="004F4E60" w:rsidP="005E3A5C">
            <w:pPr>
              <w:rPr>
                <w:rFonts w:ascii="Arial" w:eastAsia="Times New Roman" w:hAnsi="Arial" w:cs="Arial"/>
                <w:sz w:val="16"/>
                <w:szCs w:val="16"/>
                <w:lang w:eastAsia="en-GB"/>
              </w:rPr>
            </w:pPr>
            <w:r w:rsidRPr="00870C1B">
              <w:rPr>
                <w:rFonts w:ascii="Arial" w:eastAsia="Times New Roman" w:hAnsi="Arial" w:cs="Arial"/>
                <w:sz w:val="16"/>
                <w:szCs w:val="16"/>
                <w:lang w:eastAsia="en-GB"/>
              </w:rPr>
              <w:t>This PCR proposes updates to the description and the pre-conditions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DFC9D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044r2</w:t>
            </w:r>
          </w:p>
        </w:tc>
        <w:tc>
          <w:tcPr>
            <w:tcW w:w="1994" w:type="dxa"/>
            <w:tcBorders>
              <w:top w:val="single" w:sz="4" w:space="0" w:color="auto"/>
              <w:left w:val="single" w:sz="4" w:space="0" w:color="auto"/>
              <w:bottom w:val="single" w:sz="4" w:space="0" w:color="auto"/>
              <w:right w:val="single" w:sz="4" w:space="0" w:color="auto"/>
            </w:tcBorders>
          </w:tcPr>
          <w:p w14:paraId="1C4E51D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S1-211402</w:t>
            </w:r>
          </w:p>
        </w:tc>
      </w:tr>
      <w:tr w:rsidR="004F4E60" w:rsidRPr="00697FDE" w14:paraId="0E1C833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1F48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CF78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5BFC83" w14:textId="77777777" w:rsidR="004F4E60" w:rsidRDefault="004F4E60" w:rsidP="005E3A5C">
            <w:pPr>
              <w:rPr>
                <w:rFonts w:ascii="Arial" w:eastAsia="Times New Roman" w:hAnsi="Arial" w:cs="Arial"/>
                <w:sz w:val="16"/>
                <w:szCs w:val="16"/>
                <w:lang w:eastAsia="en-GB"/>
              </w:rPr>
            </w:pPr>
            <w:hyperlink r:id="rId143" w:history="1">
              <w:r w:rsidRPr="005E3A5C">
                <w:rPr>
                  <w:rFonts w:ascii="Arial" w:eastAsia="Times New Roman" w:hAnsi="Arial" w:cs="Arial"/>
                  <w:b/>
                  <w:bCs/>
                  <w:color w:val="0000FF"/>
                  <w:sz w:val="16"/>
                  <w:szCs w:val="16"/>
                  <w:u w:val="single"/>
                  <w:lang w:eastAsia="en-GB"/>
                </w:rPr>
                <w:t>S1-211045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F32C1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E796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64B3DCC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29840D" w14:textId="77777777" w:rsidR="004F4E60" w:rsidRPr="00C26171" w:rsidRDefault="004F4E60" w:rsidP="005E3A5C">
            <w:pPr>
              <w:rPr>
                <w:rFonts w:ascii="Arial" w:eastAsia="Times New Roman" w:hAnsi="Arial" w:cs="Arial"/>
                <w:sz w:val="16"/>
                <w:szCs w:val="16"/>
                <w:lang w:eastAsia="en-GB"/>
              </w:rPr>
            </w:pPr>
            <w:hyperlink r:id="rId14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BBC4A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53EE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F9CDE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DB99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A4B98D" w14:textId="77777777" w:rsidR="004F4E60" w:rsidRPr="00957211" w:rsidRDefault="004F4E60" w:rsidP="005E3A5C">
            <w:pPr>
              <w:rPr>
                <w:rFonts w:ascii="Arial" w:eastAsia="Times New Roman" w:hAnsi="Arial" w:cs="Arial"/>
                <w:sz w:val="16"/>
                <w:szCs w:val="16"/>
                <w:lang w:eastAsia="en-GB"/>
              </w:rPr>
            </w:pPr>
            <w:hyperlink r:id="rId14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6F5A2B" w14:textId="77777777" w:rsidR="004F4E60" w:rsidRPr="00957211" w:rsidRDefault="004F4E60" w:rsidP="005E3A5C">
            <w:pPr>
              <w:rPr>
                <w:rFonts w:ascii="Arial" w:eastAsia="Times New Roman" w:hAnsi="Arial" w:cs="Arial"/>
                <w:sz w:val="16"/>
                <w:szCs w:val="16"/>
                <w:lang w:eastAsia="en-GB"/>
              </w:rPr>
            </w:pPr>
            <w:hyperlink r:id="rId146"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E31EE1" w14:textId="77777777" w:rsidR="004F4E60" w:rsidRPr="00E13B26" w:rsidRDefault="004F4E60" w:rsidP="005E3A5C">
            <w:pPr>
              <w:rPr>
                <w:rFonts w:ascii="Arial" w:eastAsia="Times New Roman" w:hAnsi="Arial" w:cs="Arial"/>
                <w:sz w:val="16"/>
                <w:szCs w:val="16"/>
                <w:lang w:eastAsia="en-GB"/>
              </w:rPr>
            </w:pPr>
            <w:r w:rsidRPr="009F7ED9">
              <w:rPr>
                <w:rFonts w:ascii="Arial" w:eastAsia="Times New Roman" w:hAnsi="Arial" w:cs="Arial"/>
                <w:sz w:val="16"/>
                <w:szCs w:val="16"/>
                <w:lang w:eastAsia="en-GB"/>
              </w:rPr>
              <w:t>This PCR proposes updates to the requirement for the use case in clause 5.5 (Session-specific model transfer split computation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246FE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045r6</w:t>
            </w:r>
          </w:p>
        </w:tc>
        <w:tc>
          <w:tcPr>
            <w:tcW w:w="1994" w:type="dxa"/>
            <w:tcBorders>
              <w:top w:val="single" w:sz="4" w:space="0" w:color="auto"/>
              <w:left w:val="single" w:sz="4" w:space="0" w:color="auto"/>
              <w:bottom w:val="single" w:sz="4" w:space="0" w:color="auto"/>
              <w:right w:val="single" w:sz="4" w:space="0" w:color="auto"/>
            </w:tcBorders>
          </w:tcPr>
          <w:p w14:paraId="64E707A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S1-211403</w:t>
            </w:r>
          </w:p>
        </w:tc>
      </w:tr>
      <w:tr w:rsidR="004F4E60" w:rsidRPr="00697FDE" w14:paraId="4A5743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E33CC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A0AAE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C8B0A3" w14:textId="77777777" w:rsidR="004F4E60" w:rsidRDefault="004F4E60" w:rsidP="005E3A5C">
            <w:pPr>
              <w:rPr>
                <w:rFonts w:ascii="Arial" w:eastAsia="Times New Roman" w:hAnsi="Arial" w:cs="Arial"/>
                <w:sz w:val="16"/>
                <w:szCs w:val="16"/>
                <w:lang w:eastAsia="en-GB"/>
              </w:rPr>
            </w:pPr>
            <w:hyperlink r:id="rId147" w:history="1">
              <w:r w:rsidRPr="005E3A5C">
                <w:rPr>
                  <w:rFonts w:ascii="Arial" w:eastAsia="Times New Roman" w:hAnsi="Arial" w:cs="Arial"/>
                  <w:b/>
                  <w:bCs/>
                  <w:color w:val="0000FF"/>
                  <w:sz w:val="16"/>
                  <w:szCs w:val="16"/>
                  <w:u w:val="single"/>
                  <w:lang w:eastAsia="en-GB"/>
                </w:rPr>
                <w:t>S1-211046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2D45D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 vivo Mobile Communications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DC2C4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7A9B995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55F6D2" w14:textId="77777777" w:rsidR="004F4E60" w:rsidRPr="00C26171" w:rsidRDefault="004F4E60" w:rsidP="005E3A5C">
            <w:pPr>
              <w:rPr>
                <w:rFonts w:ascii="Arial" w:eastAsia="Times New Roman" w:hAnsi="Arial" w:cs="Arial"/>
                <w:sz w:val="16"/>
                <w:szCs w:val="16"/>
                <w:lang w:eastAsia="en-GB"/>
              </w:rPr>
            </w:pPr>
            <w:hyperlink r:id="rId148"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EA9EE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DE916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7D10E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FF7C9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5C5A12" w14:textId="77777777" w:rsidR="004F4E60" w:rsidRPr="00957211" w:rsidRDefault="004F4E60" w:rsidP="005E3A5C">
            <w:pPr>
              <w:rPr>
                <w:rFonts w:ascii="Arial" w:eastAsia="Times New Roman" w:hAnsi="Arial" w:cs="Arial"/>
                <w:sz w:val="16"/>
                <w:szCs w:val="16"/>
                <w:lang w:eastAsia="en-GB"/>
              </w:rPr>
            </w:pPr>
            <w:hyperlink r:id="rId14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F81F82" w14:textId="77777777" w:rsidR="004F4E60" w:rsidRPr="00957211" w:rsidRDefault="004F4E60" w:rsidP="005E3A5C">
            <w:pPr>
              <w:rPr>
                <w:rFonts w:ascii="Arial" w:eastAsia="Times New Roman" w:hAnsi="Arial" w:cs="Arial"/>
                <w:sz w:val="16"/>
                <w:szCs w:val="16"/>
                <w:lang w:eastAsia="en-GB"/>
              </w:rPr>
            </w:pPr>
            <w:hyperlink r:id="rId150"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DD963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updates the use case to include how the 5G network can support PIN Elements in emergency situations and adds new potential requirements. The personal health devices are providing measurements for life-threatening situations and therefore require access to the 5G network during emergency situations. In case of a disruption to one communication path, the measurements can still be sent through the 5G network using another communication path.</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D7B91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046r4</w:t>
            </w:r>
          </w:p>
          <w:p w14:paraId="71E427F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Sony)</w:t>
            </w:r>
          </w:p>
        </w:tc>
        <w:tc>
          <w:tcPr>
            <w:tcW w:w="1994" w:type="dxa"/>
            <w:tcBorders>
              <w:top w:val="single" w:sz="4" w:space="0" w:color="auto"/>
              <w:left w:val="single" w:sz="4" w:space="0" w:color="auto"/>
              <w:bottom w:val="single" w:sz="4" w:space="0" w:color="auto"/>
              <w:right w:val="single" w:sz="4" w:space="0" w:color="auto"/>
            </w:tcBorders>
          </w:tcPr>
          <w:p w14:paraId="58DDA6D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S1-211465</w:t>
            </w:r>
          </w:p>
        </w:tc>
      </w:tr>
      <w:tr w:rsidR="004F4E60" w:rsidRPr="00697FDE" w14:paraId="271D07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C28FF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1957F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4F52ED" w14:textId="77777777" w:rsidR="004F4E60" w:rsidRDefault="004F4E60" w:rsidP="005E3A5C">
            <w:pPr>
              <w:rPr>
                <w:rFonts w:ascii="Arial" w:eastAsia="Times New Roman" w:hAnsi="Arial" w:cs="Arial"/>
                <w:sz w:val="16"/>
                <w:szCs w:val="16"/>
                <w:lang w:eastAsia="en-GB"/>
              </w:rPr>
            </w:pPr>
            <w:hyperlink r:id="rId151" w:history="1">
              <w:r w:rsidRPr="005E3A5C">
                <w:rPr>
                  <w:rFonts w:ascii="Arial" w:eastAsia="Times New Roman" w:hAnsi="Arial" w:cs="Arial"/>
                  <w:b/>
                  <w:bCs/>
                  <w:color w:val="0000FF"/>
                  <w:sz w:val="16"/>
                  <w:szCs w:val="16"/>
                  <w:u w:val="single"/>
                  <w:lang w:eastAsia="en-GB"/>
                </w:rPr>
                <w:t>S1-211047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2D258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05F7F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7707DBC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887CCE" w14:textId="77777777" w:rsidR="004F4E60" w:rsidRPr="00957211" w:rsidRDefault="004F4E60" w:rsidP="005E3A5C">
            <w:pPr>
              <w:rPr>
                <w:rFonts w:ascii="Arial" w:eastAsia="Times New Roman" w:hAnsi="Arial" w:cs="Arial"/>
                <w:sz w:val="16"/>
                <w:szCs w:val="16"/>
                <w:lang w:eastAsia="en-GB"/>
              </w:rPr>
            </w:pPr>
            <w:hyperlink r:id="rId152"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288DD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D5D12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C6E9BE"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01E6A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F988B3" w14:textId="77777777" w:rsidR="004F4E60" w:rsidRPr="00957211" w:rsidRDefault="004F4E60" w:rsidP="005E3A5C">
            <w:pPr>
              <w:rPr>
                <w:rFonts w:ascii="Arial" w:eastAsia="Times New Roman" w:hAnsi="Arial" w:cs="Arial"/>
                <w:sz w:val="16"/>
                <w:szCs w:val="16"/>
                <w:lang w:eastAsia="en-GB"/>
              </w:rPr>
            </w:pPr>
            <w:hyperlink r:id="rId15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FE2F8B" w14:textId="77777777" w:rsidR="004F4E60" w:rsidRPr="00957211" w:rsidRDefault="004F4E60" w:rsidP="005E3A5C">
            <w:pPr>
              <w:rPr>
                <w:rFonts w:ascii="Arial" w:eastAsia="Times New Roman" w:hAnsi="Arial" w:cs="Arial"/>
                <w:sz w:val="16"/>
                <w:szCs w:val="16"/>
                <w:lang w:eastAsia="en-GB"/>
              </w:rPr>
            </w:pPr>
            <w:hyperlink r:id="rId154"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2AC48"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updates the use case to include how the 5G network can support the eRG to be configurable by multiple parties and for the eRG to host network management functions provided by the operator or a third-party provider. New requirements are added for the </w:t>
            </w:r>
            <w:r w:rsidRPr="005E3A5C">
              <w:rPr>
                <w:rFonts w:ascii="Arial" w:eastAsia="Times New Roman" w:hAnsi="Arial" w:cs="Arial"/>
                <w:sz w:val="16"/>
                <w:szCs w:val="16"/>
                <w:lang w:eastAsia="en-GB"/>
              </w:rPr>
              <w:lastRenderedPageBreak/>
              <w:t>use case. The eRG may be able to host network application functions such as a media server provided by the IPTV provider. In addition, both the operator and the eRG owner may configure different operational aspects of the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48164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047r7</w:t>
            </w:r>
          </w:p>
          <w:p w14:paraId="458A9C1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 Huawei)</w:t>
            </w:r>
          </w:p>
          <w:p w14:paraId="7194294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Rev8 presented</w:t>
            </w:r>
          </w:p>
          <w:p w14:paraId="5C0164A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Rev9 agreed</w:t>
            </w:r>
          </w:p>
        </w:tc>
        <w:tc>
          <w:tcPr>
            <w:tcW w:w="1994" w:type="dxa"/>
            <w:tcBorders>
              <w:top w:val="single" w:sz="4" w:space="0" w:color="auto"/>
              <w:left w:val="single" w:sz="4" w:space="0" w:color="auto"/>
              <w:bottom w:val="single" w:sz="4" w:space="0" w:color="auto"/>
              <w:right w:val="single" w:sz="4" w:space="0" w:color="auto"/>
            </w:tcBorders>
          </w:tcPr>
          <w:p w14:paraId="3C80753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S1-211441</w:t>
            </w:r>
          </w:p>
        </w:tc>
      </w:tr>
      <w:tr w:rsidR="004F4E60" w:rsidRPr="00697FDE" w14:paraId="55A3BEC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11CF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B1B5F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9F2E23" w14:textId="77777777" w:rsidR="004F4E60" w:rsidRDefault="004F4E60" w:rsidP="005E3A5C">
            <w:pPr>
              <w:rPr>
                <w:rFonts w:ascii="Arial" w:eastAsia="Times New Roman" w:hAnsi="Arial" w:cs="Arial"/>
                <w:sz w:val="16"/>
                <w:szCs w:val="16"/>
                <w:lang w:eastAsia="en-GB"/>
              </w:rPr>
            </w:pPr>
            <w:hyperlink r:id="rId155" w:history="1">
              <w:r w:rsidRPr="005E3A5C">
                <w:rPr>
                  <w:rFonts w:ascii="Arial" w:eastAsia="Times New Roman" w:hAnsi="Arial" w:cs="Arial"/>
                  <w:b/>
                  <w:bCs/>
                  <w:color w:val="0000FF"/>
                  <w:sz w:val="16"/>
                  <w:szCs w:val="16"/>
                  <w:u w:val="single"/>
                  <w:lang w:eastAsia="en-GB"/>
                </w:rPr>
                <w:t>S1-211048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9B9A0EC" w14:textId="77777777" w:rsidR="004F4E60" w:rsidRPr="00F10311" w:rsidRDefault="004F4E60"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5F5E0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12A6A8F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AC68E4"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40BAE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4F4C7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34760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A192E2"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8CD0DA" w14:textId="77777777" w:rsidR="004F4E60" w:rsidRPr="00957211" w:rsidRDefault="004F4E60" w:rsidP="005E3A5C">
            <w:pPr>
              <w:rPr>
                <w:rFonts w:ascii="Arial" w:eastAsia="Times New Roman" w:hAnsi="Arial" w:cs="Arial"/>
                <w:sz w:val="16"/>
                <w:szCs w:val="16"/>
                <w:lang w:eastAsia="en-GB"/>
              </w:rPr>
            </w:pPr>
            <w:hyperlink r:id="rId15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35127D"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3105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S1-210040 with modifications according to offline discussion between the meetings</w:t>
            </w:r>
            <w:r>
              <w:rPr>
                <w:rFonts w:ascii="Arial" w:eastAsia="Times New Roman" w:hAnsi="Arial" w:cs="Arial"/>
                <w:sz w:val="16"/>
                <w:szCs w:val="16"/>
                <w:lang w:eastAsia="en-GB"/>
              </w:rPr>
              <w:t>.</w:t>
            </w:r>
          </w:p>
          <w:p w14:paraId="3C66A5A9"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with more supporting companies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EE05F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048r2</w:t>
            </w:r>
          </w:p>
          <w:p w14:paraId="6E675F5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Qualcomm, Apple)</w:t>
            </w:r>
          </w:p>
          <w:p w14:paraId="0EC2916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Section 8 to be removed, timeline to be changed </w:t>
            </w:r>
          </w:p>
          <w:p w14:paraId="5951312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1AD76E0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S1-211369</w:t>
            </w:r>
          </w:p>
        </w:tc>
      </w:tr>
      <w:tr w:rsidR="004F4E60" w:rsidRPr="00697FDE" w14:paraId="63B7546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D9DA4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97289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FDD491" w14:textId="77777777" w:rsidR="004F4E60" w:rsidRDefault="004F4E60" w:rsidP="005E3A5C">
            <w:pPr>
              <w:rPr>
                <w:rFonts w:ascii="Arial" w:eastAsia="Times New Roman" w:hAnsi="Arial" w:cs="Arial"/>
                <w:sz w:val="16"/>
                <w:szCs w:val="16"/>
                <w:lang w:eastAsia="en-GB"/>
              </w:rPr>
            </w:pPr>
            <w:hyperlink r:id="rId157" w:history="1">
              <w:r w:rsidRPr="005E3A5C">
                <w:rPr>
                  <w:rFonts w:ascii="Arial" w:eastAsia="Times New Roman" w:hAnsi="Arial" w:cs="Arial"/>
                  <w:b/>
                  <w:bCs/>
                  <w:color w:val="0000FF"/>
                  <w:sz w:val="16"/>
                  <w:szCs w:val="16"/>
                  <w:u w:val="single"/>
                  <w:lang w:eastAsia="en-GB"/>
                </w:rPr>
                <w:t>S1-211049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D0AE1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B3AC7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51EBC0E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C53FA77" w14:textId="77777777" w:rsidR="004F4E60" w:rsidRPr="00C26171" w:rsidRDefault="004F4E60" w:rsidP="005E3A5C">
            <w:pPr>
              <w:rPr>
                <w:rFonts w:ascii="Arial" w:eastAsia="Times New Roman" w:hAnsi="Arial" w:cs="Arial"/>
                <w:sz w:val="16"/>
                <w:szCs w:val="16"/>
                <w:lang w:eastAsia="en-GB"/>
              </w:rPr>
            </w:pPr>
            <w:hyperlink r:id="rId158"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BC88F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DE33A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6F9C8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D4B63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604237" w14:textId="77777777" w:rsidR="004F4E60" w:rsidRPr="00957211" w:rsidRDefault="004F4E60" w:rsidP="005E3A5C">
            <w:pPr>
              <w:rPr>
                <w:rFonts w:ascii="Arial" w:eastAsia="Times New Roman" w:hAnsi="Arial" w:cs="Arial"/>
                <w:sz w:val="16"/>
                <w:szCs w:val="16"/>
                <w:lang w:eastAsia="en-GB"/>
              </w:rPr>
            </w:pPr>
            <w:hyperlink r:id="rId1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D8FBB7" w14:textId="77777777" w:rsidR="004F4E60" w:rsidRPr="00957211" w:rsidRDefault="004F4E60" w:rsidP="005E3A5C">
            <w:pPr>
              <w:rPr>
                <w:rFonts w:ascii="Arial" w:eastAsia="Times New Roman" w:hAnsi="Arial" w:cs="Arial"/>
                <w:sz w:val="16"/>
                <w:szCs w:val="16"/>
                <w:lang w:eastAsia="en-GB"/>
              </w:rPr>
            </w:pPr>
            <w:hyperlink r:id="rId160"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3D7D1C"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F59A7A"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049r1</w:t>
            </w:r>
          </w:p>
        </w:tc>
        <w:tc>
          <w:tcPr>
            <w:tcW w:w="1994" w:type="dxa"/>
            <w:tcBorders>
              <w:top w:val="single" w:sz="4" w:space="0" w:color="auto"/>
              <w:left w:val="single" w:sz="4" w:space="0" w:color="auto"/>
              <w:bottom w:val="single" w:sz="4" w:space="0" w:color="auto"/>
              <w:right w:val="single" w:sz="4" w:space="0" w:color="auto"/>
            </w:tcBorders>
          </w:tcPr>
          <w:p w14:paraId="2134052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S1-211479</w:t>
            </w:r>
          </w:p>
        </w:tc>
      </w:tr>
      <w:tr w:rsidR="004F4E60" w:rsidRPr="00697FDE" w14:paraId="743CDED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B2EEBF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1DFF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ED015E" w14:textId="77777777" w:rsidR="004F4E60" w:rsidRDefault="004F4E60" w:rsidP="005E3A5C">
            <w:pPr>
              <w:rPr>
                <w:rFonts w:ascii="Arial" w:eastAsia="Times New Roman" w:hAnsi="Arial" w:cs="Arial"/>
                <w:sz w:val="16"/>
                <w:szCs w:val="16"/>
                <w:lang w:eastAsia="en-GB"/>
              </w:rPr>
            </w:pPr>
            <w:hyperlink r:id="rId161" w:history="1">
              <w:r w:rsidRPr="005E3A5C">
                <w:rPr>
                  <w:rFonts w:ascii="Arial" w:eastAsia="Times New Roman" w:hAnsi="Arial" w:cs="Arial"/>
                  <w:b/>
                  <w:bCs/>
                  <w:color w:val="0000FF"/>
                  <w:sz w:val="16"/>
                  <w:szCs w:val="16"/>
                  <w:u w:val="single"/>
                  <w:lang w:eastAsia="en-GB"/>
                </w:rPr>
                <w:t>S1-211050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65A75AC" w14:textId="77777777" w:rsidR="004F4E60" w:rsidRPr="00F10311" w:rsidRDefault="004F4E60" w:rsidP="005E3A5C">
            <w:pPr>
              <w:rPr>
                <w:rFonts w:ascii="Arial" w:eastAsia="Times New Roman" w:hAnsi="Arial" w:cs="Arial"/>
                <w:sz w:val="16"/>
                <w:szCs w:val="16"/>
                <w:lang w:eastAsia="en-GB"/>
              </w:rPr>
            </w:pPr>
            <w:r w:rsidRPr="00272CAD">
              <w:rPr>
                <w:rFonts w:ascii="Arial" w:eastAsia="Times New Roman" w:hAnsi="Arial" w:cs="Arial"/>
                <w:sz w:val="16"/>
                <w:szCs w:val="16"/>
                <w:lang w:eastAsia="en-GB"/>
              </w:rPr>
              <w:t>Deutsche Telekom, Charter Communications, China Telecom, KDDI, KPN, Orange, Telecom Italia, Convida Wireless, IDEMIA, LG Electronics, Philips, Thales, vivo</w:t>
            </w:r>
            <w:r>
              <w:rPr>
                <w:rFonts w:ascii="Arial" w:eastAsia="Times New Roman" w:hAnsi="Arial" w:cs="Arial"/>
                <w:sz w:val="16"/>
                <w:szCs w:val="16"/>
                <w:lang w:eastAsia="en-GB"/>
              </w:rPr>
              <w:t>, 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61318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22.011 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26B522E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08566E" w14:textId="77777777" w:rsidR="004F4E60" w:rsidRPr="00C26171" w:rsidRDefault="004F4E60" w:rsidP="005E3A5C">
            <w:pPr>
              <w:rPr>
                <w:rFonts w:ascii="Arial" w:eastAsia="Times New Roman" w:hAnsi="Arial" w:cs="Arial"/>
                <w:sz w:val="16"/>
                <w:szCs w:val="16"/>
                <w:lang w:eastAsia="en-GB"/>
              </w:rPr>
            </w:pPr>
            <w:hyperlink r:id="rId162"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E866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0322</w:t>
            </w:r>
          </w:p>
        </w:tc>
        <w:tc>
          <w:tcPr>
            <w:tcW w:w="311" w:type="dxa"/>
            <w:tcBorders>
              <w:top w:val="single" w:sz="4" w:space="0" w:color="auto"/>
              <w:left w:val="single" w:sz="4" w:space="0" w:color="auto"/>
              <w:bottom w:val="single" w:sz="4" w:space="0" w:color="auto"/>
              <w:right w:val="single" w:sz="4" w:space="0" w:color="auto"/>
            </w:tcBorders>
          </w:tcPr>
          <w:p w14:paraId="1E9EA02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7336B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06BA9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30D780" w14:textId="77777777" w:rsidR="004F4E60" w:rsidRPr="00957211" w:rsidRDefault="004F4E60" w:rsidP="005E3A5C">
            <w:pPr>
              <w:rPr>
                <w:rFonts w:ascii="Arial" w:eastAsia="Times New Roman" w:hAnsi="Arial" w:cs="Arial"/>
                <w:sz w:val="16"/>
                <w:szCs w:val="16"/>
                <w:lang w:eastAsia="en-GB"/>
              </w:rPr>
            </w:pPr>
            <w:hyperlink r:id="rId1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C7F628" w14:textId="77777777" w:rsidR="004F4E60" w:rsidRPr="00957211" w:rsidRDefault="004F4E60" w:rsidP="005E3A5C">
            <w:pPr>
              <w:rPr>
                <w:rFonts w:ascii="Arial" w:eastAsia="Times New Roman" w:hAnsi="Arial" w:cs="Arial"/>
                <w:sz w:val="16"/>
                <w:szCs w:val="16"/>
                <w:lang w:eastAsia="en-GB"/>
              </w:rPr>
            </w:pPr>
            <w:hyperlink r:id="rId16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B404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Resubmission of S1-210041 with modifications according to the offline discussion between meetings</w:t>
            </w:r>
          </w:p>
          <w:p w14:paraId="401D1B3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37A8D9E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and corresponding WID aim at improving the case of </w:t>
            </w:r>
            <w:r w:rsidRPr="00A25324">
              <w:rPr>
                <w:rFonts w:ascii="Arial" w:eastAsia="Times New Roman" w:hAnsi="Arial" w:cs="Arial"/>
                <w:sz w:val="16"/>
                <w:szCs w:val="16"/>
                <w:lang w:eastAsia="en-GB"/>
              </w:rPr>
              <w:t>stationary devices</w:t>
            </w:r>
            <w:r>
              <w:rPr>
                <w:rFonts w:ascii="Arial" w:eastAsia="Times New Roman" w:hAnsi="Arial" w:cs="Arial"/>
                <w:sz w:val="16"/>
                <w:szCs w:val="16"/>
                <w:lang w:eastAsia="en-GB"/>
              </w:rPr>
              <w:t>.</w:t>
            </w:r>
          </w:p>
          <w:p w14:paraId="63BC481C"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other proposal in 1165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27482B" w14:textId="77777777" w:rsidR="004F4E60" w:rsidRPr="003D7823" w:rsidRDefault="004F4E60" w:rsidP="005E3A5C">
            <w:pPr>
              <w:rPr>
                <w:rFonts w:ascii="Arial" w:eastAsia="Times New Roman" w:hAnsi="Arial" w:cs="Arial"/>
                <w:sz w:val="16"/>
                <w:szCs w:val="16"/>
                <w:lang w:eastAsia="en-GB"/>
              </w:rPr>
            </w:pPr>
            <w:hyperlink r:id="rId165" w:history="1">
              <w:r w:rsidRPr="000D261B">
                <w:rPr>
                  <w:rFonts w:ascii="Arial" w:eastAsia="Times New Roman" w:hAnsi="Arial" w:cs="Arial"/>
                  <w:sz w:val="16"/>
                  <w:szCs w:val="16"/>
                  <w:lang w:eastAsia="en-GB"/>
                </w:rPr>
                <w:t>rev5</w:t>
              </w:r>
            </w:hyperlink>
            <w:r w:rsidRPr="000D261B">
              <w:rPr>
                <w:rFonts w:ascii="Arial" w:eastAsia="Times New Roman" w:hAnsi="Arial" w:cs="Arial"/>
                <w:sz w:val="16"/>
                <w:szCs w:val="16"/>
                <w:lang w:eastAsia="en-GB"/>
              </w:rPr>
              <w:t xml:space="preserve"> agreed, clean-up needed</w:t>
            </w:r>
          </w:p>
        </w:tc>
        <w:tc>
          <w:tcPr>
            <w:tcW w:w="1994" w:type="dxa"/>
            <w:tcBorders>
              <w:top w:val="single" w:sz="4" w:space="0" w:color="auto"/>
              <w:left w:val="single" w:sz="4" w:space="0" w:color="auto"/>
              <w:bottom w:val="single" w:sz="4" w:space="0" w:color="auto"/>
              <w:right w:val="single" w:sz="4" w:space="0" w:color="auto"/>
            </w:tcBorders>
          </w:tcPr>
          <w:p w14:paraId="030865F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S1-211370</w:t>
            </w:r>
          </w:p>
        </w:tc>
      </w:tr>
      <w:tr w:rsidR="004F4E60" w:rsidRPr="00697FDE" w14:paraId="3719D86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3CDE3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255F6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CA15EA" w14:textId="77777777" w:rsidR="004F4E60" w:rsidRDefault="004F4E60" w:rsidP="005E3A5C">
            <w:pPr>
              <w:rPr>
                <w:rFonts w:ascii="Arial" w:eastAsia="Times New Roman" w:hAnsi="Arial" w:cs="Arial"/>
                <w:sz w:val="16"/>
                <w:szCs w:val="16"/>
                <w:lang w:eastAsia="en-GB"/>
              </w:rPr>
            </w:pPr>
            <w:hyperlink r:id="rId166" w:history="1">
              <w:r w:rsidRPr="005E3A5C">
                <w:rPr>
                  <w:rFonts w:ascii="Arial" w:eastAsia="Times New Roman" w:hAnsi="Arial" w:cs="Arial"/>
                  <w:b/>
                  <w:bCs/>
                  <w:color w:val="0000FF"/>
                  <w:sz w:val="16"/>
                  <w:szCs w:val="16"/>
                  <w:u w:val="single"/>
                  <w:lang w:eastAsia="en-GB"/>
                </w:rPr>
                <w:t>S1-211051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B77286" w14:textId="77777777" w:rsidR="004F4E60" w:rsidRPr="00D305CC" w:rsidRDefault="004F4E60"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B1413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PALS steering requirement</w:t>
            </w:r>
          </w:p>
        </w:tc>
        <w:tc>
          <w:tcPr>
            <w:tcW w:w="682" w:type="dxa"/>
            <w:tcBorders>
              <w:top w:val="single" w:sz="4" w:space="0" w:color="auto"/>
              <w:left w:val="single" w:sz="4" w:space="0" w:color="auto"/>
              <w:bottom w:val="single" w:sz="4" w:space="0" w:color="auto"/>
              <w:right w:val="single" w:sz="4" w:space="0" w:color="auto"/>
            </w:tcBorders>
          </w:tcPr>
          <w:p w14:paraId="021FC03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1D9A4E" w14:textId="77777777" w:rsidR="004F4E60" w:rsidRPr="00C26171" w:rsidRDefault="004F4E60" w:rsidP="005E3A5C">
            <w:pPr>
              <w:rPr>
                <w:rFonts w:ascii="Arial" w:eastAsia="Times New Roman" w:hAnsi="Arial" w:cs="Arial"/>
                <w:sz w:val="16"/>
                <w:szCs w:val="16"/>
                <w:lang w:eastAsia="en-GB"/>
              </w:rPr>
            </w:pPr>
            <w:hyperlink r:id="rId167"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B56F2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75898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29C48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6549C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CC5638" w14:textId="77777777" w:rsidR="004F4E60" w:rsidRPr="00957211" w:rsidRDefault="004F4E60" w:rsidP="005E3A5C">
            <w:pPr>
              <w:rPr>
                <w:rFonts w:ascii="Arial" w:eastAsia="Times New Roman" w:hAnsi="Arial" w:cs="Arial"/>
                <w:sz w:val="16"/>
                <w:szCs w:val="16"/>
                <w:lang w:eastAsia="en-GB"/>
              </w:rPr>
            </w:pPr>
            <w:hyperlink r:id="rId16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149702" w14:textId="77777777" w:rsidR="004F4E60" w:rsidRPr="00957211" w:rsidRDefault="004F4E60" w:rsidP="005E3A5C">
            <w:pPr>
              <w:rPr>
                <w:rFonts w:ascii="Arial" w:eastAsia="Times New Roman" w:hAnsi="Arial" w:cs="Arial"/>
                <w:sz w:val="16"/>
                <w:szCs w:val="16"/>
                <w:lang w:eastAsia="en-GB"/>
              </w:rPr>
            </w:pPr>
            <w:hyperlink r:id="rId169"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1FA8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24B582" w14:textId="77777777" w:rsidR="004F4E60" w:rsidRDefault="004F4E60" w:rsidP="005E3A5C">
            <w:pPr>
              <w:rPr>
                <w:rFonts w:ascii="Arial" w:eastAsia="Times New Roman" w:hAnsi="Arial" w:cs="Arial"/>
                <w:sz w:val="16"/>
                <w:szCs w:val="16"/>
                <w:lang w:eastAsia="en-GB"/>
              </w:rPr>
            </w:pPr>
          </w:p>
          <w:p w14:paraId="1853F30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79E185F"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58C508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8F530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7170E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048E9B" w14:textId="77777777" w:rsidR="004F4E60" w:rsidRDefault="004F4E60" w:rsidP="005E3A5C">
            <w:pPr>
              <w:rPr>
                <w:rFonts w:ascii="Arial" w:eastAsia="Times New Roman" w:hAnsi="Arial" w:cs="Arial"/>
                <w:sz w:val="16"/>
                <w:szCs w:val="16"/>
                <w:lang w:eastAsia="en-GB"/>
              </w:rPr>
            </w:pPr>
            <w:hyperlink r:id="rId170" w:history="1">
              <w:r w:rsidRPr="005E3A5C">
                <w:rPr>
                  <w:rFonts w:ascii="Arial" w:eastAsia="Times New Roman" w:hAnsi="Arial" w:cs="Arial"/>
                  <w:b/>
                  <w:bCs/>
                  <w:color w:val="0000FF"/>
                  <w:sz w:val="16"/>
                  <w:szCs w:val="16"/>
                  <w:u w:val="single"/>
                  <w:lang w:eastAsia="en-GB"/>
                </w:rPr>
                <w:t>S1-211052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DF977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Deutsche Telekom AG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C385A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61EC33E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913BDB" w14:textId="77777777" w:rsidR="004F4E60" w:rsidRPr="00C26171" w:rsidRDefault="004F4E60" w:rsidP="005E3A5C">
            <w:pPr>
              <w:rPr>
                <w:rFonts w:ascii="Arial" w:eastAsia="Times New Roman" w:hAnsi="Arial" w:cs="Arial"/>
                <w:sz w:val="16"/>
                <w:szCs w:val="16"/>
                <w:lang w:eastAsia="en-GB"/>
              </w:rPr>
            </w:pPr>
            <w:hyperlink r:id="rId171"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B206D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BD4E7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789F8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8BAAA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1F52A9" w14:textId="77777777" w:rsidR="004F4E60" w:rsidRPr="00957211" w:rsidRDefault="004F4E60" w:rsidP="005E3A5C">
            <w:pPr>
              <w:rPr>
                <w:rFonts w:ascii="Arial" w:eastAsia="Times New Roman" w:hAnsi="Arial" w:cs="Arial"/>
                <w:sz w:val="16"/>
                <w:szCs w:val="16"/>
                <w:lang w:eastAsia="en-GB"/>
              </w:rPr>
            </w:pPr>
            <w:hyperlink r:id="rId17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B316DA" w14:textId="77777777" w:rsidR="004F4E60" w:rsidRPr="00957211" w:rsidRDefault="004F4E60" w:rsidP="005E3A5C">
            <w:pPr>
              <w:rPr>
                <w:rFonts w:ascii="Arial" w:eastAsia="Times New Roman" w:hAnsi="Arial" w:cs="Arial"/>
                <w:sz w:val="16"/>
                <w:szCs w:val="16"/>
                <w:lang w:eastAsia="en-GB"/>
              </w:rPr>
            </w:pPr>
            <w:hyperlink r:id="rId173"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8093E5"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B684D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052r1 agreed</w:t>
            </w:r>
          </w:p>
        </w:tc>
        <w:tc>
          <w:tcPr>
            <w:tcW w:w="1994" w:type="dxa"/>
            <w:tcBorders>
              <w:top w:val="single" w:sz="4" w:space="0" w:color="auto"/>
              <w:left w:val="single" w:sz="4" w:space="0" w:color="auto"/>
              <w:bottom w:val="single" w:sz="4" w:space="0" w:color="auto"/>
              <w:right w:val="single" w:sz="4" w:space="0" w:color="auto"/>
            </w:tcBorders>
          </w:tcPr>
          <w:p w14:paraId="3C13255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S1-211462</w:t>
            </w:r>
          </w:p>
        </w:tc>
      </w:tr>
      <w:tr w:rsidR="004F4E60" w:rsidRPr="00697FDE" w14:paraId="3E8333A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AF1D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1B821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59A749" w14:textId="77777777" w:rsidR="004F4E60" w:rsidRDefault="004F4E60" w:rsidP="005E3A5C">
            <w:pPr>
              <w:rPr>
                <w:rFonts w:ascii="Arial" w:eastAsia="Times New Roman" w:hAnsi="Arial" w:cs="Arial"/>
                <w:sz w:val="16"/>
                <w:szCs w:val="16"/>
                <w:lang w:eastAsia="en-GB"/>
              </w:rPr>
            </w:pPr>
            <w:hyperlink r:id="rId174" w:history="1">
              <w:r w:rsidRPr="005E3A5C">
                <w:rPr>
                  <w:rFonts w:ascii="Arial" w:eastAsia="Times New Roman" w:hAnsi="Arial" w:cs="Arial"/>
                  <w:b/>
                  <w:bCs/>
                  <w:color w:val="0000FF"/>
                  <w:sz w:val="16"/>
                  <w:szCs w:val="16"/>
                  <w:u w:val="single"/>
                  <w:lang w:eastAsia="en-GB"/>
                </w:rPr>
                <w:t>S1-211053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735E9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00436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for Ranging Consolidation</w:t>
            </w:r>
          </w:p>
        </w:tc>
        <w:tc>
          <w:tcPr>
            <w:tcW w:w="682" w:type="dxa"/>
            <w:tcBorders>
              <w:top w:val="single" w:sz="4" w:space="0" w:color="auto"/>
              <w:left w:val="single" w:sz="4" w:space="0" w:color="auto"/>
              <w:bottom w:val="single" w:sz="4" w:space="0" w:color="auto"/>
              <w:right w:val="single" w:sz="4" w:space="0" w:color="auto"/>
            </w:tcBorders>
          </w:tcPr>
          <w:p w14:paraId="3226DF7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58E893" w14:textId="77777777" w:rsidR="004F4E60" w:rsidRPr="00C26171" w:rsidRDefault="004F4E60" w:rsidP="005E3A5C">
            <w:pPr>
              <w:rPr>
                <w:rFonts w:ascii="Arial" w:eastAsia="Times New Roman" w:hAnsi="Arial" w:cs="Arial"/>
                <w:sz w:val="16"/>
                <w:szCs w:val="16"/>
                <w:lang w:eastAsia="en-GB"/>
              </w:rPr>
            </w:pPr>
            <w:hyperlink r:id="rId175"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5DF164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66C1E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2A0E3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70368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E813F5" w14:textId="77777777" w:rsidR="004F4E60" w:rsidRPr="00957211" w:rsidRDefault="004F4E60" w:rsidP="005E3A5C">
            <w:pPr>
              <w:rPr>
                <w:rFonts w:ascii="Arial" w:eastAsia="Times New Roman" w:hAnsi="Arial" w:cs="Arial"/>
                <w:sz w:val="16"/>
                <w:szCs w:val="16"/>
                <w:lang w:eastAsia="en-GB"/>
              </w:rPr>
            </w:pPr>
            <w:hyperlink r:id="rId17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528C14" w14:textId="77777777" w:rsidR="004F4E60" w:rsidRPr="00957211" w:rsidRDefault="004F4E60" w:rsidP="005E3A5C">
            <w:pPr>
              <w:rPr>
                <w:rFonts w:ascii="Arial" w:eastAsia="Times New Roman" w:hAnsi="Arial" w:cs="Arial"/>
                <w:sz w:val="16"/>
                <w:szCs w:val="16"/>
                <w:lang w:eastAsia="en-GB"/>
              </w:rPr>
            </w:pPr>
            <w:hyperlink r:id="rId177" w:history="1">
              <w:r w:rsidRPr="005E3A5C">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D4883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7ACBF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EEEE99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0E9E88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6218B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5AE60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380B5D" w14:textId="77777777" w:rsidR="004F4E60" w:rsidRDefault="004F4E60" w:rsidP="005E3A5C">
            <w:pPr>
              <w:rPr>
                <w:rFonts w:ascii="Arial" w:eastAsia="Times New Roman" w:hAnsi="Arial" w:cs="Arial"/>
                <w:sz w:val="16"/>
                <w:szCs w:val="16"/>
                <w:lang w:eastAsia="en-GB"/>
              </w:rPr>
            </w:pPr>
            <w:hyperlink r:id="rId178" w:history="1">
              <w:r w:rsidRPr="005E3A5C">
                <w:rPr>
                  <w:rFonts w:ascii="Arial" w:eastAsia="Times New Roman" w:hAnsi="Arial" w:cs="Arial"/>
                  <w:b/>
                  <w:bCs/>
                  <w:color w:val="0000FF"/>
                  <w:sz w:val="16"/>
                  <w:szCs w:val="16"/>
                  <w:u w:val="single"/>
                  <w:lang w:eastAsia="en-GB"/>
                </w:rPr>
                <w:t>S1-211054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18C0A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A4C18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76A05A1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ACF13C" w14:textId="77777777" w:rsidR="004F4E60" w:rsidRPr="00C26171" w:rsidRDefault="004F4E60" w:rsidP="005E3A5C">
            <w:pPr>
              <w:rPr>
                <w:rFonts w:ascii="Arial" w:eastAsia="Times New Roman" w:hAnsi="Arial" w:cs="Arial"/>
                <w:sz w:val="16"/>
                <w:szCs w:val="16"/>
                <w:lang w:eastAsia="en-GB"/>
              </w:rPr>
            </w:pPr>
            <w:hyperlink r:id="rId179"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AF4C5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113CC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55EEC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B6173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A606E1" w14:textId="77777777" w:rsidR="004F4E60" w:rsidRPr="00957211" w:rsidRDefault="004F4E60" w:rsidP="005E3A5C">
            <w:pPr>
              <w:rPr>
                <w:rFonts w:ascii="Arial" w:eastAsia="Times New Roman" w:hAnsi="Arial" w:cs="Arial"/>
                <w:sz w:val="16"/>
                <w:szCs w:val="16"/>
                <w:lang w:eastAsia="en-GB"/>
              </w:rPr>
            </w:pPr>
            <w:hyperlink r:id="rId18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2B469" w14:textId="77777777" w:rsidR="004F4E60" w:rsidRPr="00957211" w:rsidRDefault="004F4E60" w:rsidP="005E3A5C">
            <w:pPr>
              <w:rPr>
                <w:rFonts w:ascii="Arial" w:eastAsia="Times New Roman" w:hAnsi="Arial" w:cs="Arial"/>
                <w:sz w:val="16"/>
                <w:szCs w:val="16"/>
                <w:lang w:eastAsia="en-GB"/>
              </w:rPr>
            </w:pPr>
            <w:hyperlink r:id="rId181"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B015B4"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D9A5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054r4</w:t>
            </w:r>
          </w:p>
        </w:tc>
        <w:tc>
          <w:tcPr>
            <w:tcW w:w="1994" w:type="dxa"/>
            <w:tcBorders>
              <w:top w:val="single" w:sz="4" w:space="0" w:color="auto"/>
              <w:left w:val="single" w:sz="4" w:space="0" w:color="auto"/>
              <w:bottom w:val="single" w:sz="4" w:space="0" w:color="auto"/>
              <w:right w:val="single" w:sz="4" w:space="0" w:color="auto"/>
            </w:tcBorders>
          </w:tcPr>
          <w:p w14:paraId="0D57EB4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S1-211442</w:t>
            </w:r>
          </w:p>
        </w:tc>
      </w:tr>
      <w:tr w:rsidR="004F4E60" w:rsidRPr="00697FDE" w14:paraId="15BA64A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8B0FF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F026A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08F682" w14:textId="77777777" w:rsidR="004F4E60" w:rsidRDefault="004F4E60" w:rsidP="005E3A5C">
            <w:pPr>
              <w:rPr>
                <w:rFonts w:ascii="Arial" w:eastAsia="Times New Roman" w:hAnsi="Arial" w:cs="Arial"/>
                <w:sz w:val="16"/>
                <w:szCs w:val="16"/>
                <w:lang w:eastAsia="en-GB"/>
              </w:rPr>
            </w:pPr>
            <w:hyperlink r:id="rId182" w:history="1">
              <w:r w:rsidRPr="005E3A5C">
                <w:rPr>
                  <w:rFonts w:ascii="Arial" w:eastAsia="Times New Roman" w:hAnsi="Arial" w:cs="Arial"/>
                  <w:b/>
                  <w:bCs/>
                  <w:color w:val="0000FF"/>
                  <w:sz w:val="16"/>
                  <w:szCs w:val="16"/>
                  <w:u w:val="single"/>
                  <w:lang w:eastAsia="en-GB"/>
                </w:rPr>
                <w:t>S1-211055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E59CE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C08B2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4FA6429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5546EA"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8E515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D3DB7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96272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6A2B90"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16116B" w14:textId="77777777" w:rsidR="004F4E60" w:rsidRPr="00957211" w:rsidRDefault="004F4E60" w:rsidP="005E3A5C">
            <w:pPr>
              <w:rPr>
                <w:rFonts w:ascii="Arial" w:eastAsia="Times New Roman" w:hAnsi="Arial" w:cs="Arial"/>
                <w:sz w:val="16"/>
                <w:szCs w:val="16"/>
                <w:lang w:eastAsia="en-GB"/>
              </w:rPr>
            </w:pPr>
            <w:hyperlink r:id="rId18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A73B78"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A13F56" w14:textId="77777777" w:rsidR="004F4E60" w:rsidRPr="00E13B26" w:rsidRDefault="004F4E60" w:rsidP="00D07BAB">
            <w:pPr>
              <w:rPr>
                <w:rFonts w:ascii="Arial" w:eastAsia="Times New Roman" w:hAnsi="Arial" w:cs="Arial"/>
                <w:sz w:val="16"/>
                <w:szCs w:val="16"/>
                <w:lang w:eastAsia="en-GB"/>
              </w:rPr>
            </w:pPr>
            <w:r w:rsidRPr="00D07BAB">
              <w:rPr>
                <w:rFonts w:ascii="Arial" w:eastAsia="Times New Roman" w:hAnsi="Arial" w:cs="Arial"/>
                <w:sz w:val="16"/>
                <w:szCs w:val="16"/>
                <w:lang w:eastAsia="en-GB"/>
              </w:rPr>
              <w:t xml:space="preserve">The work item </w:t>
            </w:r>
            <w:r>
              <w:rPr>
                <w:rFonts w:ascii="Arial" w:eastAsia="Times New Roman" w:hAnsi="Arial" w:cs="Arial"/>
                <w:sz w:val="16"/>
                <w:szCs w:val="16"/>
                <w:lang w:eastAsia="en-GB"/>
              </w:rPr>
              <w:t xml:space="preserve">will add a new clause to </w:t>
            </w:r>
            <w:r w:rsidRPr="00D07BAB">
              <w:rPr>
                <w:rFonts w:ascii="Arial" w:eastAsia="Times New Roman" w:hAnsi="Arial" w:cs="Arial"/>
                <w:sz w:val="16"/>
                <w:szCs w:val="16"/>
                <w:lang w:eastAsia="en-GB"/>
              </w:rPr>
              <w:t>Section 6</w:t>
            </w:r>
            <w:r>
              <w:rPr>
                <w:rFonts w:ascii="Arial" w:eastAsia="Times New Roman" w:hAnsi="Arial" w:cs="Arial"/>
                <w:sz w:val="16"/>
                <w:szCs w:val="16"/>
                <w:lang w:eastAsia="en-GB"/>
              </w:rPr>
              <w:t xml:space="preserve"> on </w:t>
            </w:r>
            <w:r w:rsidRPr="00D07BAB">
              <w:rPr>
                <w:rFonts w:ascii="Arial" w:eastAsia="Times New Roman" w:hAnsi="Arial" w:cs="Arial"/>
                <w:sz w:val="16"/>
                <w:szCs w:val="16"/>
                <w:lang w:eastAsia="en-GB"/>
              </w:rPr>
              <w:t>“Non-Public Networks” to TS 22.261</w:t>
            </w:r>
            <w:r>
              <w:rPr>
                <w:rFonts w:ascii="Arial" w:eastAsia="Times New Roman" w:hAnsi="Arial" w:cs="Arial"/>
                <w:sz w:val="16"/>
                <w:szCs w:val="16"/>
                <w:lang w:eastAsia="en-GB"/>
              </w:rPr>
              <w:t xml:space="preserve"> </w:t>
            </w:r>
            <w:r w:rsidRPr="00D07BAB">
              <w:rPr>
                <w:rFonts w:ascii="Arial" w:eastAsia="Times New Roman" w:hAnsi="Arial" w:cs="Arial"/>
                <w:sz w:val="16"/>
                <w:szCs w:val="16"/>
                <w:lang w:eastAsia="en-GB"/>
              </w:rPr>
              <w:t>to clarify which requirements in the other sections of 22.261 apply to NPNs.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07B0C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documents in 1057 and 1058.</w:t>
            </w:r>
          </w:p>
          <w:p w14:paraId="67161A9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KPN, stating whether a particular requirement applies to NPN or not should be done section by section and not in an NPN section.</w:t>
            </w:r>
          </w:p>
          <w:p w14:paraId="5607BBB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this is a general problem. An appropriate solution shall be found to state what requirement applies to what context.</w:t>
            </w:r>
          </w:p>
          <w:p w14:paraId="01B9750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Ericsson, the constraints on deployment are the regulatory constraints, it is not part of the 3GPP’s job to enter into these considerations. This view is shared by Deutsche Telekom. </w:t>
            </w:r>
          </w:p>
          <w:p w14:paraId="42CAAE8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In conclusion, several companies share the view that there is a problem about telling what requirement applies to what deployment, but do not necessarily agree that what is presented in 1058 is the solution.</w:t>
            </w:r>
          </w:p>
          <w:p w14:paraId="74968B5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should be further studied in between meetings.</w:t>
            </w:r>
          </w:p>
        </w:tc>
        <w:tc>
          <w:tcPr>
            <w:tcW w:w="1994" w:type="dxa"/>
            <w:tcBorders>
              <w:top w:val="single" w:sz="4" w:space="0" w:color="auto"/>
              <w:left w:val="single" w:sz="4" w:space="0" w:color="auto"/>
              <w:bottom w:val="single" w:sz="4" w:space="0" w:color="auto"/>
              <w:right w:val="single" w:sz="4" w:space="0" w:color="auto"/>
            </w:tcBorders>
          </w:tcPr>
          <w:p w14:paraId="4E6BB98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728B5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B48CB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B8678A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D09A42" w14:textId="77777777" w:rsidR="004F4E60" w:rsidRDefault="004F4E60" w:rsidP="005E3A5C">
            <w:pPr>
              <w:rPr>
                <w:rFonts w:ascii="Arial" w:eastAsia="Times New Roman" w:hAnsi="Arial" w:cs="Arial"/>
                <w:sz w:val="16"/>
                <w:szCs w:val="16"/>
                <w:lang w:eastAsia="en-GB"/>
              </w:rPr>
            </w:pPr>
            <w:hyperlink r:id="rId184" w:history="1">
              <w:r w:rsidRPr="005E3A5C">
                <w:rPr>
                  <w:rFonts w:ascii="Arial" w:eastAsia="Times New Roman" w:hAnsi="Arial" w:cs="Arial"/>
                  <w:b/>
                  <w:bCs/>
                  <w:color w:val="0000FF"/>
                  <w:sz w:val="16"/>
                  <w:szCs w:val="16"/>
                  <w:u w:val="single"/>
                  <w:lang w:eastAsia="en-GB"/>
                </w:rPr>
                <w:t>S1-211056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BA90F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576BE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29D27A2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A59EF6" w14:textId="77777777" w:rsidR="004F4E60" w:rsidRPr="00C26171" w:rsidRDefault="004F4E60" w:rsidP="005E3A5C">
            <w:pPr>
              <w:rPr>
                <w:rFonts w:ascii="Arial" w:eastAsia="Times New Roman" w:hAnsi="Arial" w:cs="Arial"/>
                <w:sz w:val="16"/>
                <w:szCs w:val="16"/>
                <w:lang w:eastAsia="en-GB"/>
              </w:rPr>
            </w:pPr>
            <w:hyperlink r:id="rId185"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D006F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DA7925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A5C2F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235296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829D60" w14:textId="77777777" w:rsidR="004F4E60" w:rsidRPr="00957211" w:rsidRDefault="004F4E60" w:rsidP="005E3A5C">
            <w:pPr>
              <w:rPr>
                <w:rFonts w:ascii="Arial" w:eastAsia="Times New Roman" w:hAnsi="Arial" w:cs="Arial"/>
                <w:sz w:val="16"/>
                <w:szCs w:val="16"/>
                <w:lang w:eastAsia="en-GB"/>
              </w:rPr>
            </w:pPr>
            <w:hyperlink r:id="rId1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DC5766" w14:textId="77777777" w:rsidR="004F4E60" w:rsidRPr="00957211" w:rsidRDefault="004F4E60" w:rsidP="005E3A5C">
            <w:pPr>
              <w:rPr>
                <w:rFonts w:ascii="Arial" w:eastAsia="Times New Roman" w:hAnsi="Arial" w:cs="Arial"/>
                <w:sz w:val="16"/>
                <w:szCs w:val="16"/>
                <w:lang w:eastAsia="en-GB"/>
              </w:rPr>
            </w:pPr>
            <w:hyperlink r:id="rId187"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11B0B5"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B4E2A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056r2</w:t>
            </w:r>
          </w:p>
        </w:tc>
        <w:tc>
          <w:tcPr>
            <w:tcW w:w="1994" w:type="dxa"/>
            <w:tcBorders>
              <w:top w:val="single" w:sz="4" w:space="0" w:color="auto"/>
              <w:left w:val="single" w:sz="4" w:space="0" w:color="auto"/>
              <w:bottom w:val="single" w:sz="4" w:space="0" w:color="auto"/>
              <w:right w:val="single" w:sz="4" w:space="0" w:color="auto"/>
            </w:tcBorders>
          </w:tcPr>
          <w:p w14:paraId="1066E9E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S1-211443</w:t>
            </w:r>
          </w:p>
        </w:tc>
      </w:tr>
      <w:tr w:rsidR="004F4E60" w:rsidRPr="00697FDE" w14:paraId="6D27BB0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C368B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94EE7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D886C" w14:textId="77777777" w:rsidR="004F4E60" w:rsidRDefault="004F4E60" w:rsidP="005E3A5C">
            <w:pPr>
              <w:rPr>
                <w:rFonts w:ascii="Arial" w:eastAsia="Times New Roman" w:hAnsi="Arial" w:cs="Arial"/>
                <w:sz w:val="16"/>
                <w:szCs w:val="16"/>
                <w:lang w:eastAsia="en-GB"/>
              </w:rPr>
            </w:pPr>
            <w:hyperlink r:id="rId188" w:history="1">
              <w:r w:rsidRPr="005E3A5C">
                <w:rPr>
                  <w:rFonts w:ascii="Arial" w:eastAsia="Times New Roman" w:hAnsi="Arial" w:cs="Arial"/>
                  <w:b/>
                  <w:bCs/>
                  <w:color w:val="0000FF"/>
                  <w:sz w:val="16"/>
                  <w:szCs w:val="16"/>
                  <w:u w:val="single"/>
                  <w:lang w:eastAsia="en-GB"/>
                </w:rPr>
                <w:t>S1-211057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B789B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2B6D0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Justification and discussion on clarifying NPN requirements</w:t>
            </w:r>
          </w:p>
        </w:tc>
        <w:tc>
          <w:tcPr>
            <w:tcW w:w="682" w:type="dxa"/>
            <w:tcBorders>
              <w:top w:val="single" w:sz="4" w:space="0" w:color="auto"/>
              <w:left w:val="single" w:sz="4" w:space="0" w:color="auto"/>
              <w:bottom w:val="single" w:sz="4" w:space="0" w:color="auto"/>
              <w:right w:val="single" w:sz="4" w:space="0" w:color="auto"/>
            </w:tcBorders>
          </w:tcPr>
          <w:p w14:paraId="2B0271D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D55BAF" w14:textId="77777777" w:rsidR="004F4E60" w:rsidRPr="00C26171" w:rsidRDefault="004F4E60" w:rsidP="005E3A5C">
            <w:pPr>
              <w:rPr>
                <w:rFonts w:ascii="Arial" w:eastAsia="Times New Roman" w:hAnsi="Arial" w:cs="Arial"/>
                <w:sz w:val="16"/>
                <w:szCs w:val="16"/>
                <w:lang w:eastAsia="en-GB"/>
              </w:rPr>
            </w:pPr>
            <w:hyperlink r:id="rId189"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2B0C9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F93D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675F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896C89"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15A6C1" w14:textId="77777777" w:rsidR="004F4E60" w:rsidRPr="00957211" w:rsidRDefault="004F4E60" w:rsidP="005E3A5C">
            <w:pPr>
              <w:rPr>
                <w:rFonts w:ascii="Arial" w:eastAsia="Times New Roman" w:hAnsi="Arial" w:cs="Arial"/>
                <w:sz w:val="16"/>
                <w:szCs w:val="16"/>
                <w:lang w:eastAsia="en-GB"/>
              </w:rPr>
            </w:pPr>
            <w:hyperlink r:id="rId19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AAEB90"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1BEF0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AD6875"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8D41F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9CD404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3FCF4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FF531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24A9ED" w14:textId="77777777" w:rsidR="004F4E60" w:rsidRDefault="004F4E60" w:rsidP="005E3A5C">
            <w:pPr>
              <w:rPr>
                <w:rFonts w:ascii="Arial" w:eastAsia="Times New Roman" w:hAnsi="Arial" w:cs="Arial"/>
                <w:sz w:val="16"/>
                <w:szCs w:val="16"/>
                <w:lang w:eastAsia="en-GB"/>
              </w:rPr>
            </w:pPr>
            <w:hyperlink r:id="rId191" w:history="1">
              <w:r w:rsidRPr="005E3A5C">
                <w:rPr>
                  <w:rFonts w:ascii="Arial" w:eastAsia="Times New Roman" w:hAnsi="Arial" w:cs="Arial"/>
                  <w:b/>
                  <w:bCs/>
                  <w:color w:val="0000FF"/>
                  <w:sz w:val="16"/>
                  <w:szCs w:val="16"/>
                  <w:u w:val="single"/>
                  <w:lang w:eastAsia="en-GB"/>
                </w:rPr>
                <w:t>S1-211058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979E8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A941B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of NPN requirements in 22.261</w:t>
            </w:r>
          </w:p>
        </w:tc>
        <w:tc>
          <w:tcPr>
            <w:tcW w:w="682" w:type="dxa"/>
            <w:tcBorders>
              <w:top w:val="single" w:sz="4" w:space="0" w:color="auto"/>
              <w:left w:val="single" w:sz="4" w:space="0" w:color="auto"/>
              <w:bottom w:val="single" w:sz="4" w:space="0" w:color="auto"/>
              <w:right w:val="single" w:sz="4" w:space="0" w:color="auto"/>
            </w:tcBorders>
          </w:tcPr>
          <w:p w14:paraId="684AC47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5F533F" w14:textId="77777777" w:rsidR="004F4E60" w:rsidRPr="00C26171" w:rsidRDefault="004F4E60" w:rsidP="005E3A5C">
            <w:pPr>
              <w:rPr>
                <w:rFonts w:ascii="Arial" w:eastAsia="Times New Roman" w:hAnsi="Arial" w:cs="Arial"/>
                <w:sz w:val="16"/>
                <w:szCs w:val="16"/>
                <w:lang w:eastAsia="en-GB"/>
              </w:rPr>
            </w:pPr>
            <w:hyperlink r:id="rId19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09636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0518</w:t>
            </w:r>
          </w:p>
        </w:tc>
        <w:tc>
          <w:tcPr>
            <w:tcW w:w="311" w:type="dxa"/>
            <w:tcBorders>
              <w:top w:val="single" w:sz="4" w:space="0" w:color="auto"/>
              <w:left w:val="single" w:sz="4" w:space="0" w:color="auto"/>
              <w:bottom w:val="single" w:sz="4" w:space="0" w:color="auto"/>
              <w:right w:val="single" w:sz="4" w:space="0" w:color="auto"/>
            </w:tcBorders>
          </w:tcPr>
          <w:p w14:paraId="6637B6F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228C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093ED8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0B4E12" w14:textId="77777777" w:rsidR="004F4E60" w:rsidRPr="00957211" w:rsidRDefault="004F4E60" w:rsidP="005E3A5C">
            <w:pPr>
              <w:rPr>
                <w:rFonts w:ascii="Arial" w:eastAsia="Times New Roman" w:hAnsi="Arial" w:cs="Arial"/>
                <w:sz w:val="16"/>
                <w:szCs w:val="16"/>
                <w:lang w:eastAsia="en-GB"/>
              </w:rPr>
            </w:pPr>
            <w:hyperlink r:id="rId19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BF0226" w14:textId="77777777" w:rsidR="004F4E60" w:rsidRPr="00957211" w:rsidRDefault="004F4E60" w:rsidP="005E3A5C">
            <w:pPr>
              <w:rPr>
                <w:rFonts w:ascii="Arial" w:eastAsia="Times New Roman" w:hAnsi="Arial" w:cs="Arial"/>
                <w:sz w:val="16"/>
                <w:szCs w:val="16"/>
                <w:lang w:eastAsia="en-GB"/>
              </w:rPr>
            </w:pPr>
            <w:hyperlink r:id="rId19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CC23E26"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Corresponding CR to 1055.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7298C" w14:textId="77777777" w:rsidR="004F4E60" w:rsidRDefault="004F4E60" w:rsidP="005E3A5C">
            <w:pPr>
              <w:rPr>
                <w:rFonts w:ascii="Arial" w:eastAsia="Times New Roman" w:hAnsi="Arial" w:cs="Arial"/>
                <w:sz w:val="16"/>
                <w:szCs w:val="16"/>
                <w:lang w:eastAsia="en-GB"/>
              </w:rPr>
            </w:pPr>
          </w:p>
          <w:p w14:paraId="5361AF8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596EB4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2ED3C7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28188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4184A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8AC873" w14:textId="77777777" w:rsidR="004F4E60" w:rsidRDefault="004F4E60" w:rsidP="005E3A5C">
            <w:pPr>
              <w:rPr>
                <w:rFonts w:ascii="Arial" w:eastAsia="Times New Roman" w:hAnsi="Arial" w:cs="Arial"/>
                <w:sz w:val="16"/>
                <w:szCs w:val="16"/>
                <w:lang w:eastAsia="en-GB"/>
              </w:rPr>
            </w:pPr>
            <w:hyperlink r:id="rId195" w:history="1">
              <w:r w:rsidRPr="005E3A5C">
                <w:rPr>
                  <w:rFonts w:ascii="Arial" w:eastAsia="Times New Roman" w:hAnsi="Arial" w:cs="Arial"/>
                  <w:b/>
                  <w:bCs/>
                  <w:color w:val="0000FF"/>
                  <w:sz w:val="16"/>
                  <w:szCs w:val="16"/>
                  <w:u w:val="single"/>
                  <w:lang w:eastAsia="en-GB"/>
                </w:rPr>
                <w:t>S1-211059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389CB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E140D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5C817E0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CBB68A" w14:textId="77777777" w:rsidR="004F4E60" w:rsidRPr="00C26171" w:rsidRDefault="004F4E60" w:rsidP="005E3A5C">
            <w:pPr>
              <w:rPr>
                <w:rFonts w:ascii="Arial" w:eastAsia="Times New Roman" w:hAnsi="Arial" w:cs="Arial"/>
                <w:sz w:val="16"/>
                <w:szCs w:val="16"/>
                <w:lang w:eastAsia="en-GB"/>
              </w:rPr>
            </w:pPr>
            <w:hyperlink r:id="rId196"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26D10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2EE8E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A494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C8F9D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255B8F" w14:textId="77777777" w:rsidR="004F4E60" w:rsidRPr="00957211" w:rsidRDefault="004F4E60" w:rsidP="005E3A5C">
            <w:pPr>
              <w:rPr>
                <w:rFonts w:ascii="Arial" w:eastAsia="Times New Roman" w:hAnsi="Arial" w:cs="Arial"/>
                <w:sz w:val="16"/>
                <w:szCs w:val="16"/>
                <w:lang w:eastAsia="en-GB"/>
              </w:rPr>
            </w:pPr>
            <w:hyperlink r:id="rId19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366E77" w14:textId="77777777" w:rsidR="004F4E60" w:rsidRPr="00957211" w:rsidRDefault="004F4E60" w:rsidP="005E3A5C">
            <w:pPr>
              <w:rPr>
                <w:rFonts w:ascii="Arial" w:eastAsia="Times New Roman" w:hAnsi="Arial" w:cs="Arial"/>
                <w:sz w:val="16"/>
                <w:szCs w:val="16"/>
                <w:lang w:eastAsia="en-GB"/>
              </w:rPr>
            </w:pPr>
            <w:hyperlink r:id="rId198"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38AC3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E3288ED"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t>
            </w:r>
            <w:r w:rsidRPr="008477E2">
              <w:rPr>
                <w:rFonts w:ascii="Arial" w:eastAsia="Times New Roman" w:hAnsi="Arial" w:cs="Arial"/>
                <w:sz w:val="16"/>
                <w:szCs w:val="16"/>
                <w:lang w:eastAsia="en-GB"/>
              </w:rPr>
              <w:t xml:space="preserve">provides an overview between potential new requirements and consolidated potential </w:t>
            </w:r>
            <w:r w:rsidRPr="008477E2">
              <w:rPr>
                <w:rFonts w:ascii="Arial" w:eastAsia="Times New Roman" w:hAnsi="Arial" w:cs="Arial"/>
                <w:sz w:val="16"/>
                <w:szCs w:val="16"/>
                <w:lang w:eastAsia="en-GB"/>
              </w:rPr>
              <w:lastRenderedPageBreak/>
              <w:t>requirements that are proposed to be included into clause 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3BBBD9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Rev1 agreed.</w:t>
            </w:r>
          </w:p>
        </w:tc>
        <w:tc>
          <w:tcPr>
            <w:tcW w:w="1994" w:type="dxa"/>
            <w:tcBorders>
              <w:top w:val="single" w:sz="4" w:space="0" w:color="auto"/>
              <w:left w:val="single" w:sz="4" w:space="0" w:color="auto"/>
              <w:bottom w:val="single" w:sz="4" w:space="0" w:color="auto"/>
              <w:right w:val="single" w:sz="4" w:space="0" w:color="auto"/>
            </w:tcBorders>
          </w:tcPr>
          <w:p w14:paraId="3466483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S1-211395</w:t>
            </w:r>
          </w:p>
        </w:tc>
      </w:tr>
      <w:tr w:rsidR="004F4E60" w:rsidRPr="00697FDE" w14:paraId="1465E2D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34D2C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8715A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577194" w14:textId="77777777" w:rsidR="004F4E60" w:rsidRDefault="004F4E60" w:rsidP="005E3A5C">
            <w:pPr>
              <w:rPr>
                <w:rFonts w:ascii="Arial" w:eastAsia="Times New Roman" w:hAnsi="Arial" w:cs="Arial"/>
                <w:sz w:val="16"/>
                <w:szCs w:val="16"/>
                <w:lang w:eastAsia="en-GB"/>
              </w:rPr>
            </w:pPr>
            <w:hyperlink r:id="rId199" w:history="1">
              <w:r w:rsidRPr="005E3A5C">
                <w:rPr>
                  <w:rFonts w:ascii="Arial" w:eastAsia="Times New Roman" w:hAnsi="Arial" w:cs="Arial"/>
                  <w:b/>
                  <w:bCs/>
                  <w:color w:val="0000FF"/>
                  <w:sz w:val="16"/>
                  <w:szCs w:val="16"/>
                  <w:u w:val="single"/>
                  <w:lang w:eastAsia="en-GB"/>
                </w:rPr>
                <w:t>S1-211060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AD0B9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A35F8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Cover page for presentation of TR22.881</w:t>
            </w:r>
          </w:p>
        </w:tc>
        <w:tc>
          <w:tcPr>
            <w:tcW w:w="682" w:type="dxa"/>
            <w:tcBorders>
              <w:top w:val="single" w:sz="4" w:space="0" w:color="auto"/>
              <w:left w:val="single" w:sz="4" w:space="0" w:color="auto"/>
              <w:bottom w:val="single" w:sz="4" w:space="0" w:color="auto"/>
              <w:right w:val="single" w:sz="4" w:space="0" w:color="auto"/>
            </w:tcBorders>
          </w:tcPr>
          <w:p w14:paraId="549386B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A3224C" w14:textId="77777777" w:rsidR="004F4E60" w:rsidRPr="00C26171" w:rsidRDefault="004F4E60" w:rsidP="005E3A5C">
            <w:pPr>
              <w:rPr>
                <w:rFonts w:ascii="Arial" w:eastAsia="Times New Roman" w:hAnsi="Arial" w:cs="Arial"/>
                <w:sz w:val="16"/>
                <w:szCs w:val="16"/>
                <w:lang w:eastAsia="en-GB"/>
              </w:rPr>
            </w:pPr>
            <w:hyperlink r:id="rId200"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6789F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247FB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44E8D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A5A45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9ECA2B" w14:textId="77777777" w:rsidR="004F4E60" w:rsidRPr="00957211" w:rsidRDefault="004F4E60" w:rsidP="005E3A5C">
            <w:pPr>
              <w:rPr>
                <w:rFonts w:ascii="Arial" w:eastAsia="Times New Roman" w:hAnsi="Arial" w:cs="Arial"/>
                <w:sz w:val="16"/>
                <w:szCs w:val="16"/>
                <w:lang w:eastAsia="en-GB"/>
              </w:rPr>
            </w:pPr>
            <w:hyperlink r:id="rId20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BE9350" w14:textId="77777777" w:rsidR="004F4E60" w:rsidRPr="00957211" w:rsidRDefault="004F4E60" w:rsidP="005E3A5C">
            <w:pPr>
              <w:rPr>
                <w:rFonts w:ascii="Arial" w:eastAsia="Times New Roman" w:hAnsi="Arial" w:cs="Arial"/>
                <w:sz w:val="16"/>
                <w:szCs w:val="16"/>
                <w:lang w:eastAsia="en-GB"/>
              </w:rPr>
            </w:pPr>
            <w:hyperlink r:id="rId202"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2626AD"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A680A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8A3782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244CA4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40FFCE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CA058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BD2AE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249C7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9451CF" w14:textId="77777777" w:rsidR="004F4E60" w:rsidRDefault="004F4E60" w:rsidP="005E3A5C">
            <w:pPr>
              <w:rPr>
                <w:rFonts w:ascii="Arial" w:eastAsia="Times New Roman" w:hAnsi="Arial" w:cs="Arial"/>
                <w:sz w:val="16"/>
                <w:szCs w:val="16"/>
                <w:lang w:eastAsia="en-GB"/>
              </w:rPr>
            </w:pPr>
            <w:hyperlink r:id="rId203" w:history="1">
              <w:r w:rsidRPr="005E3A5C">
                <w:rPr>
                  <w:rFonts w:ascii="Arial" w:eastAsia="Times New Roman" w:hAnsi="Arial" w:cs="Arial"/>
                  <w:b/>
                  <w:bCs/>
                  <w:color w:val="0000FF"/>
                  <w:sz w:val="16"/>
                  <w:szCs w:val="16"/>
                  <w:u w:val="single"/>
                  <w:lang w:eastAsia="en-GB"/>
                </w:rPr>
                <w:t>S1-211061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13495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F171F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new-Living Room Multi-modality Interaction System</w:t>
            </w:r>
          </w:p>
        </w:tc>
        <w:tc>
          <w:tcPr>
            <w:tcW w:w="682" w:type="dxa"/>
            <w:tcBorders>
              <w:top w:val="single" w:sz="4" w:space="0" w:color="auto"/>
              <w:left w:val="single" w:sz="4" w:space="0" w:color="auto"/>
              <w:bottom w:val="single" w:sz="4" w:space="0" w:color="auto"/>
              <w:right w:val="single" w:sz="4" w:space="0" w:color="auto"/>
            </w:tcBorders>
          </w:tcPr>
          <w:p w14:paraId="5AADBEC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7E003C" w14:textId="77777777" w:rsidR="004F4E60" w:rsidRPr="00C26171" w:rsidRDefault="004F4E60" w:rsidP="005E3A5C">
            <w:pPr>
              <w:rPr>
                <w:rFonts w:ascii="Arial" w:eastAsia="Times New Roman" w:hAnsi="Arial" w:cs="Arial"/>
                <w:sz w:val="16"/>
                <w:szCs w:val="16"/>
                <w:lang w:eastAsia="en-GB"/>
              </w:rPr>
            </w:pPr>
            <w:hyperlink r:id="rId204"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DBF35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13EA0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063E6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94B4C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E9364D" w14:textId="77777777" w:rsidR="004F4E60" w:rsidRPr="00957211" w:rsidRDefault="004F4E60" w:rsidP="005E3A5C">
            <w:pPr>
              <w:rPr>
                <w:rFonts w:ascii="Arial" w:eastAsia="Times New Roman" w:hAnsi="Arial" w:cs="Arial"/>
                <w:sz w:val="16"/>
                <w:szCs w:val="16"/>
                <w:lang w:eastAsia="en-GB"/>
              </w:rPr>
            </w:pPr>
            <w:hyperlink r:id="rId2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D4FE4A" w14:textId="77777777" w:rsidR="004F4E60" w:rsidRPr="00957211" w:rsidRDefault="004F4E60" w:rsidP="005E3A5C">
            <w:pPr>
              <w:rPr>
                <w:rFonts w:ascii="Arial" w:eastAsia="Times New Roman" w:hAnsi="Arial" w:cs="Arial"/>
                <w:sz w:val="16"/>
                <w:szCs w:val="16"/>
                <w:lang w:eastAsia="en-GB"/>
              </w:rPr>
            </w:pPr>
            <w:hyperlink r:id="rId206"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2C405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AC185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061r5</w:t>
            </w:r>
          </w:p>
          <w:p w14:paraId="5B2E0B2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106DEF3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Rev5: </w:t>
            </w:r>
          </w:p>
        </w:tc>
        <w:tc>
          <w:tcPr>
            <w:tcW w:w="1994" w:type="dxa"/>
            <w:tcBorders>
              <w:top w:val="single" w:sz="4" w:space="0" w:color="auto"/>
              <w:left w:val="single" w:sz="4" w:space="0" w:color="auto"/>
              <w:bottom w:val="single" w:sz="4" w:space="0" w:color="auto"/>
              <w:right w:val="single" w:sz="4" w:space="0" w:color="auto"/>
            </w:tcBorders>
          </w:tcPr>
          <w:p w14:paraId="647FF9D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154C2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64144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6B0F1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2F6FCD" w14:textId="77777777" w:rsidR="004F4E60" w:rsidRDefault="004F4E60" w:rsidP="005E3A5C">
            <w:pPr>
              <w:rPr>
                <w:rFonts w:ascii="Arial" w:eastAsia="Times New Roman" w:hAnsi="Arial" w:cs="Arial"/>
                <w:sz w:val="16"/>
                <w:szCs w:val="16"/>
                <w:lang w:eastAsia="en-GB"/>
              </w:rPr>
            </w:pPr>
            <w:hyperlink r:id="rId207" w:history="1">
              <w:r w:rsidRPr="005E3A5C">
                <w:rPr>
                  <w:rFonts w:ascii="Arial" w:eastAsia="Times New Roman" w:hAnsi="Arial" w:cs="Arial"/>
                  <w:b/>
                  <w:bCs/>
                  <w:color w:val="0000FF"/>
                  <w:sz w:val="16"/>
                  <w:szCs w:val="16"/>
                  <w:u w:val="single"/>
                  <w:lang w:eastAsia="en-GB"/>
                </w:rPr>
                <w:t>S1-211062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E0E20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4B856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new-Multi-modality Conference Assistant</w:t>
            </w:r>
          </w:p>
        </w:tc>
        <w:tc>
          <w:tcPr>
            <w:tcW w:w="682" w:type="dxa"/>
            <w:tcBorders>
              <w:top w:val="single" w:sz="4" w:space="0" w:color="auto"/>
              <w:left w:val="single" w:sz="4" w:space="0" w:color="auto"/>
              <w:bottom w:val="single" w:sz="4" w:space="0" w:color="auto"/>
              <w:right w:val="single" w:sz="4" w:space="0" w:color="auto"/>
            </w:tcBorders>
          </w:tcPr>
          <w:p w14:paraId="564A75A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902D10" w14:textId="77777777" w:rsidR="004F4E60" w:rsidRPr="00C26171" w:rsidRDefault="004F4E60" w:rsidP="005E3A5C">
            <w:pPr>
              <w:rPr>
                <w:rFonts w:ascii="Arial" w:eastAsia="Times New Roman" w:hAnsi="Arial" w:cs="Arial"/>
                <w:sz w:val="16"/>
                <w:szCs w:val="16"/>
                <w:lang w:eastAsia="en-GB"/>
              </w:rPr>
            </w:pPr>
            <w:hyperlink r:id="rId208"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1D646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A28A7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A770B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9B8DA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95CE21" w14:textId="77777777" w:rsidR="004F4E60" w:rsidRPr="00957211" w:rsidRDefault="004F4E60" w:rsidP="005E3A5C">
            <w:pPr>
              <w:rPr>
                <w:rFonts w:ascii="Arial" w:eastAsia="Times New Roman" w:hAnsi="Arial" w:cs="Arial"/>
                <w:sz w:val="16"/>
                <w:szCs w:val="16"/>
                <w:lang w:eastAsia="en-GB"/>
              </w:rPr>
            </w:pPr>
            <w:hyperlink r:id="rId2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11A400" w14:textId="77777777" w:rsidR="004F4E60" w:rsidRPr="00957211" w:rsidRDefault="004F4E60" w:rsidP="005E3A5C">
            <w:pPr>
              <w:rPr>
                <w:rFonts w:ascii="Arial" w:eastAsia="Times New Roman" w:hAnsi="Arial" w:cs="Arial"/>
                <w:sz w:val="16"/>
                <w:szCs w:val="16"/>
                <w:lang w:eastAsia="en-GB"/>
              </w:rPr>
            </w:pPr>
            <w:hyperlink r:id="rId210"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CD7B6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3EB5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062r3</w:t>
            </w:r>
          </w:p>
          <w:p w14:paraId="736963E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2D2A0D8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43B60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A6B6F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C6B81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911C66" w14:textId="77777777" w:rsidR="004F4E60" w:rsidRDefault="004F4E60" w:rsidP="005E3A5C">
            <w:pPr>
              <w:rPr>
                <w:rFonts w:ascii="Arial" w:eastAsia="Times New Roman" w:hAnsi="Arial" w:cs="Arial"/>
                <w:sz w:val="16"/>
                <w:szCs w:val="16"/>
                <w:lang w:eastAsia="en-GB"/>
              </w:rPr>
            </w:pPr>
            <w:hyperlink r:id="rId211" w:history="1">
              <w:r w:rsidRPr="005E3A5C">
                <w:rPr>
                  <w:rFonts w:ascii="Arial" w:eastAsia="Times New Roman" w:hAnsi="Arial" w:cs="Arial"/>
                  <w:b/>
                  <w:bCs/>
                  <w:color w:val="0000FF"/>
                  <w:sz w:val="16"/>
                  <w:szCs w:val="16"/>
                  <w:u w:val="single"/>
                  <w:lang w:eastAsia="en-GB"/>
                </w:rPr>
                <w:t>S1-211063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FB715C"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38BD5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 new-Multi-Modality Gaming System</w:t>
            </w:r>
          </w:p>
        </w:tc>
        <w:tc>
          <w:tcPr>
            <w:tcW w:w="682" w:type="dxa"/>
            <w:tcBorders>
              <w:top w:val="single" w:sz="4" w:space="0" w:color="auto"/>
              <w:left w:val="single" w:sz="4" w:space="0" w:color="auto"/>
              <w:bottom w:val="single" w:sz="4" w:space="0" w:color="auto"/>
              <w:right w:val="single" w:sz="4" w:space="0" w:color="auto"/>
            </w:tcBorders>
          </w:tcPr>
          <w:p w14:paraId="70C5D56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97CB58" w14:textId="77777777" w:rsidR="004F4E60" w:rsidRPr="00C26171" w:rsidRDefault="004F4E60" w:rsidP="005E3A5C">
            <w:pPr>
              <w:rPr>
                <w:rFonts w:ascii="Arial" w:eastAsia="Times New Roman" w:hAnsi="Arial" w:cs="Arial"/>
                <w:sz w:val="16"/>
                <w:szCs w:val="16"/>
                <w:lang w:eastAsia="en-GB"/>
              </w:rPr>
            </w:pPr>
            <w:hyperlink r:id="rId212"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60D86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5A640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BCF38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D773B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7ED5A6" w14:textId="77777777" w:rsidR="004F4E60" w:rsidRPr="00957211" w:rsidRDefault="004F4E60" w:rsidP="005E3A5C">
            <w:pPr>
              <w:rPr>
                <w:rFonts w:ascii="Arial" w:eastAsia="Times New Roman" w:hAnsi="Arial" w:cs="Arial"/>
                <w:sz w:val="16"/>
                <w:szCs w:val="16"/>
                <w:lang w:eastAsia="en-GB"/>
              </w:rPr>
            </w:pPr>
            <w:hyperlink r:id="rId21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D7148C" w14:textId="77777777" w:rsidR="004F4E60" w:rsidRPr="00957211" w:rsidRDefault="004F4E60" w:rsidP="005E3A5C">
            <w:pPr>
              <w:rPr>
                <w:rFonts w:ascii="Arial" w:eastAsia="Times New Roman" w:hAnsi="Arial" w:cs="Arial"/>
                <w:sz w:val="16"/>
                <w:szCs w:val="16"/>
                <w:lang w:eastAsia="en-GB"/>
              </w:rPr>
            </w:pPr>
            <w:hyperlink r:id="rId214"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3C377E"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 new use case is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29C7B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063r1</w:t>
            </w:r>
          </w:p>
          <w:p w14:paraId="15DED93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DT, Nokia, Qualcomm)</w:t>
            </w:r>
          </w:p>
          <w:p w14:paraId="2140263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for Nokia, this is not agreeable since several terms are not defined</w:t>
            </w:r>
          </w:p>
        </w:tc>
        <w:tc>
          <w:tcPr>
            <w:tcW w:w="1994" w:type="dxa"/>
            <w:tcBorders>
              <w:top w:val="single" w:sz="4" w:space="0" w:color="auto"/>
              <w:left w:val="single" w:sz="4" w:space="0" w:color="auto"/>
              <w:bottom w:val="single" w:sz="4" w:space="0" w:color="auto"/>
              <w:right w:val="single" w:sz="4" w:space="0" w:color="auto"/>
            </w:tcBorders>
          </w:tcPr>
          <w:p w14:paraId="3506E2E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9AB367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4DEE70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5190C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C9DC2" w14:textId="77777777" w:rsidR="004F4E60" w:rsidRDefault="004F4E60" w:rsidP="005E3A5C">
            <w:pPr>
              <w:rPr>
                <w:rFonts w:ascii="Arial" w:eastAsia="Times New Roman" w:hAnsi="Arial" w:cs="Arial"/>
                <w:sz w:val="16"/>
                <w:szCs w:val="16"/>
                <w:lang w:eastAsia="en-GB"/>
              </w:rPr>
            </w:pPr>
            <w:hyperlink r:id="rId215" w:history="1">
              <w:r w:rsidRPr="005E3A5C">
                <w:rPr>
                  <w:rFonts w:ascii="Arial" w:eastAsia="Times New Roman" w:hAnsi="Arial" w:cs="Arial"/>
                  <w:b/>
                  <w:bCs/>
                  <w:color w:val="0000FF"/>
                  <w:sz w:val="16"/>
                  <w:szCs w:val="16"/>
                  <w:u w:val="single"/>
                  <w:lang w:eastAsia="en-GB"/>
                </w:rPr>
                <w:t>S1-211064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ACBF1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2AD3B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TACMM-use cases new-Online Concert</w:t>
            </w:r>
          </w:p>
        </w:tc>
        <w:tc>
          <w:tcPr>
            <w:tcW w:w="682" w:type="dxa"/>
            <w:tcBorders>
              <w:top w:val="single" w:sz="4" w:space="0" w:color="auto"/>
              <w:left w:val="single" w:sz="4" w:space="0" w:color="auto"/>
              <w:bottom w:val="single" w:sz="4" w:space="0" w:color="auto"/>
              <w:right w:val="single" w:sz="4" w:space="0" w:color="auto"/>
            </w:tcBorders>
          </w:tcPr>
          <w:p w14:paraId="7009949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9797D1" w14:textId="77777777" w:rsidR="004F4E60" w:rsidRPr="00C26171" w:rsidRDefault="004F4E60" w:rsidP="005E3A5C">
            <w:pPr>
              <w:rPr>
                <w:rFonts w:ascii="Arial" w:eastAsia="Times New Roman" w:hAnsi="Arial" w:cs="Arial"/>
                <w:sz w:val="16"/>
                <w:szCs w:val="16"/>
                <w:lang w:eastAsia="en-GB"/>
              </w:rPr>
            </w:pPr>
            <w:hyperlink r:id="rId216"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A7F0B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CB44E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1EF4E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A661D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035A3A" w14:textId="77777777" w:rsidR="004F4E60" w:rsidRPr="00957211" w:rsidRDefault="004F4E60" w:rsidP="005E3A5C">
            <w:pPr>
              <w:rPr>
                <w:rFonts w:ascii="Arial" w:eastAsia="Times New Roman" w:hAnsi="Arial" w:cs="Arial"/>
                <w:sz w:val="16"/>
                <w:szCs w:val="16"/>
                <w:lang w:eastAsia="en-GB"/>
              </w:rPr>
            </w:pPr>
            <w:hyperlink r:id="rId21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A951F7" w14:textId="77777777" w:rsidR="004F4E60" w:rsidRPr="00957211" w:rsidRDefault="004F4E60" w:rsidP="005E3A5C">
            <w:pPr>
              <w:rPr>
                <w:rFonts w:ascii="Arial" w:eastAsia="Times New Roman" w:hAnsi="Arial" w:cs="Arial"/>
                <w:sz w:val="16"/>
                <w:szCs w:val="16"/>
                <w:lang w:eastAsia="en-GB"/>
              </w:rPr>
            </w:pPr>
            <w:hyperlink r:id="rId218"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BA43F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CEA01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064r3</w:t>
            </w:r>
          </w:p>
          <w:p w14:paraId="1CE07D2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6B2D2E9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still no compromise</w:t>
            </w:r>
          </w:p>
        </w:tc>
        <w:tc>
          <w:tcPr>
            <w:tcW w:w="1994" w:type="dxa"/>
            <w:tcBorders>
              <w:top w:val="single" w:sz="4" w:space="0" w:color="auto"/>
              <w:left w:val="single" w:sz="4" w:space="0" w:color="auto"/>
              <w:bottom w:val="single" w:sz="4" w:space="0" w:color="auto"/>
              <w:right w:val="single" w:sz="4" w:space="0" w:color="auto"/>
            </w:tcBorders>
          </w:tcPr>
          <w:p w14:paraId="3F61E56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F09BBF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55C2C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1E520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3E2C3E" w14:textId="77777777" w:rsidR="004F4E60" w:rsidRDefault="004F4E60" w:rsidP="005E3A5C">
            <w:pPr>
              <w:rPr>
                <w:rFonts w:ascii="Arial" w:eastAsia="Times New Roman" w:hAnsi="Arial" w:cs="Arial"/>
                <w:sz w:val="16"/>
                <w:szCs w:val="16"/>
                <w:lang w:eastAsia="en-GB"/>
              </w:rPr>
            </w:pPr>
            <w:hyperlink r:id="rId219" w:history="1">
              <w:r w:rsidRPr="005E3A5C">
                <w:rPr>
                  <w:rFonts w:ascii="Arial" w:eastAsia="Times New Roman" w:hAnsi="Arial" w:cs="Arial"/>
                  <w:b/>
                  <w:bCs/>
                  <w:color w:val="0000FF"/>
                  <w:sz w:val="16"/>
                  <w:szCs w:val="16"/>
                  <w:u w:val="single"/>
                  <w:lang w:eastAsia="en-GB"/>
                </w:rPr>
                <w:t>S1-211065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33FB7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44211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18B61CB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7761A8" w14:textId="77777777" w:rsidR="004F4E60" w:rsidRPr="00C26171" w:rsidRDefault="004F4E60" w:rsidP="005E3A5C">
            <w:pPr>
              <w:rPr>
                <w:rFonts w:ascii="Arial" w:eastAsia="Times New Roman" w:hAnsi="Arial" w:cs="Arial"/>
                <w:sz w:val="16"/>
                <w:szCs w:val="16"/>
                <w:lang w:eastAsia="en-GB"/>
              </w:rPr>
            </w:pPr>
            <w:hyperlink r:id="rId220"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A3C1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FA12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A5755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9331D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ECF261" w14:textId="77777777" w:rsidR="004F4E60" w:rsidRPr="00957211" w:rsidRDefault="004F4E60" w:rsidP="005E3A5C">
            <w:pPr>
              <w:rPr>
                <w:rFonts w:ascii="Arial" w:eastAsia="Times New Roman" w:hAnsi="Arial" w:cs="Arial"/>
                <w:sz w:val="16"/>
                <w:szCs w:val="16"/>
                <w:lang w:eastAsia="en-GB"/>
              </w:rPr>
            </w:pPr>
            <w:hyperlink r:id="rId22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1B6030" w14:textId="77777777" w:rsidR="004F4E60" w:rsidRPr="00957211" w:rsidRDefault="004F4E60" w:rsidP="005E3A5C">
            <w:pPr>
              <w:rPr>
                <w:rFonts w:ascii="Arial" w:eastAsia="Times New Roman" w:hAnsi="Arial" w:cs="Arial"/>
                <w:sz w:val="16"/>
                <w:szCs w:val="16"/>
                <w:lang w:eastAsia="en-GB"/>
              </w:rPr>
            </w:pPr>
            <w:hyperlink r:id="rId222"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45C91C"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410F6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e-mail</w:t>
            </w:r>
          </w:p>
          <w:p w14:paraId="21FA147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still issues with multi-modality.</w:t>
            </w:r>
          </w:p>
          <w:p w14:paraId="11F06F9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to be issued to remove multi-modality QoS.</w:t>
            </w:r>
          </w:p>
          <w:p w14:paraId="4FF63445"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3340264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S1-211494</w:t>
            </w:r>
          </w:p>
        </w:tc>
      </w:tr>
      <w:tr w:rsidR="004F4E60" w:rsidRPr="00697FDE" w14:paraId="758369A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7C35A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23932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D1E5B7" w14:textId="77777777" w:rsidR="004F4E60" w:rsidRDefault="004F4E60" w:rsidP="005E3A5C">
            <w:pPr>
              <w:rPr>
                <w:rFonts w:ascii="Arial" w:eastAsia="Times New Roman" w:hAnsi="Arial" w:cs="Arial"/>
                <w:sz w:val="16"/>
                <w:szCs w:val="16"/>
                <w:lang w:eastAsia="en-GB"/>
              </w:rPr>
            </w:pPr>
            <w:hyperlink r:id="rId223" w:history="1">
              <w:r w:rsidRPr="005E3A5C">
                <w:rPr>
                  <w:rFonts w:ascii="Arial" w:eastAsia="Times New Roman" w:hAnsi="Arial" w:cs="Arial"/>
                  <w:b/>
                  <w:bCs/>
                  <w:color w:val="0000FF"/>
                  <w:sz w:val="16"/>
                  <w:szCs w:val="16"/>
                  <w:u w:val="single"/>
                  <w:lang w:eastAsia="en-GB"/>
                </w:rPr>
                <w:t>S1-211066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66522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A969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65209C7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203BA2"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9C6FA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73025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2D02A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CB5246"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203B92" w14:textId="77777777" w:rsidR="004F4E60" w:rsidRPr="00957211" w:rsidRDefault="004F4E60" w:rsidP="005E3A5C">
            <w:pPr>
              <w:rPr>
                <w:rFonts w:ascii="Arial" w:eastAsia="Times New Roman" w:hAnsi="Arial" w:cs="Arial"/>
                <w:sz w:val="16"/>
                <w:szCs w:val="16"/>
                <w:lang w:eastAsia="en-GB"/>
              </w:rPr>
            </w:pPr>
            <w:hyperlink r:id="rId22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9A187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AA8C6B" w14:textId="77777777" w:rsidR="004F4E60" w:rsidRPr="002C30D6" w:rsidRDefault="004F4E60"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The objective is to specify performance requirements (e.g. end-to-end latency, experienced data rate, communication service availability) and service requirements for 5GS to support the following AI/ML operations for various applications (e.g. image/speech recognition, media editing/enhancements, robot control, automotive):</w:t>
            </w:r>
          </w:p>
          <w:p w14:paraId="63D994E6" w14:textId="77777777" w:rsidR="004F4E60" w:rsidRPr="002C30D6" w:rsidRDefault="004F4E60"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operation splitting between AI/ML endpoints;</w:t>
            </w:r>
          </w:p>
          <w:p w14:paraId="2D3225F5" w14:textId="77777777" w:rsidR="004F4E60" w:rsidRPr="002C30D6" w:rsidRDefault="004F4E60"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AI/ML model/data distribution and sharing over 5G system;</w:t>
            </w:r>
          </w:p>
          <w:p w14:paraId="77E6EFC8" w14:textId="77777777" w:rsidR="004F4E60" w:rsidRPr="00E13B26" w:rsidRDefault="004F4E60" w:rsidP="002C30D6">
            <w:pPr>
              <w:rPr>
                <w:rFonts w:ascii="Arial" w:eastAsia="Times New Roman" w:hAnsi="Arial" w:cs="Arial"/>
                <w:sz w:val="16"/>
                <w:szCs w:val="16"/>
                <w:lang w:eastAsia="en-GB"/>
              </w:rPr>
            </w:pPr>
            <w:r w:rsidRPr="002C30D6">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2C30D6">
              <w:rPr>
                <w:rFonts w:ascii="Arial" w:eastAsia="Times New Roman" w:hAnsi="Arial" w:cs="Arial"/>
                <w:sz w:val="16"/>
                <w:szCs w:val="16"/>
                <w:lang w:eastAsia="en-GB"/>
              </w:rPr>
              <w:t>Distributed/Federated Learning over 5G system.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89CC4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preferred (in addition to a CR to 22.261) to explain the new AI/ML service.</w:t>
            </w:r>
          </w:p>
          <w:p w14:paraId="4E6FC7E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and Nokia, maybe a new “type of 22.261” for 5G evolution can be introduced.</w:t>
            </w:r>
          </w:p>
          <w:p w14:paraId="315463E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Nokia, Deutsche Telekom and Ericsson, there is not enough material to create a new TS, a CR to 22.261 is seen as enough. A specific annex can be created if needed.</w:t>
            </w:r>
          </w:p>
          <w:p w14:paraId="0D8941E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Interdigital wonder if it will introduce limitations on not being able to use this Feature on 4G if the material goes in 22.261.</w:t>
            </w:r>
          </w:p>
          <w:p w14:paraId="65B1079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author agreed to have it in 22.261, so no new TS to be created.</w:t>
            </w:r>
          </w:p>
          <w:p w14:paraId="537DF8B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 LG is supporting.</w:t>
            </w:r>
          </w:p>
          <w:p w14:paraId="22BA4BE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5FFFDB0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S1-211365</w:t>
            </w:r>
          </w:p>
        </w:tc>
      </w:tr>
      <w:tr w:rsidR="004F4E60" w:rsidRPr="00697FDE" w14:paraId="2A851CB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8DCA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B6848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072B46" w14:textId="77777777" w:rsidR="004F4E60" w:rsidRDefault="004F4E60" w:rsidP="005E3A5C">
            <w:pPr>
              <w:rPr>
                <w:rFonts w:ascii="Arial" w:eastAsia="Times New Roman" w:hAnsi="Arial" w:cs="Arial"/>
                <w:sz w:val="16"/>
                <w:szCs w:val="16"/>
                <w:lang w:eastAsia="en-GB"/>
              </w:rPr>
            </w:pPr>
            <w:hyperlink r:id="rId225" w:history="1">
              <w:r w:rsidRPr="005E3A5C">
                <w:rPr>
                  <w:rFonts w:ascii="Arial" w:eastAsia="Times New Roman" w:hAnsi="Arial" w:cs="Arial"/>
                  <w:b/>
                  <w:bCs/>
                  <w:color w:val="0000FF"/>
                  <w:sz w:val="16"/>
                  <w:szCs w:val="16"/>
                  <w:u w:val="single"/>
                  <w:lang w:eastAsia="en-GB"/>
                </w:rPr>
                <w:t>S1-211067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13FC6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C73C2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225AC51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47A394" w14:textId="77777777" w:rsidR="004F4E60" w:rsidRPr="00C26171" w:rsidRDefault="004F4E60" w:rsidP="005E3A5C">
            <w:pPr>
              <w:rPr>
                <w:rFonts w:ascii="Arial" w:eastAsia="Times New Roman" w:hAnsi="Arial" w:cs="Arial"/>
                <w:sz w:val="16"/>
                <w:szCs w:val="16"/>
                <w:lang w:eastAsia="en-GB"/>
              </w:rPr>
            </w:pPr>
            <w:hyperlink r:id="rId22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5B1C4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4590D3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5CB1A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180FC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21793D" w14:textId="77777777" w:rsidR="004F4E60" w:rsidRPr="00957211" w:rsidRDefault="004F4E60" w:rsidP="005E3A5C">
            <w:pPr>
              <w:rPr>
                <w:rFonts w:ascii="Arial" w:eastAsia="Times New Roman" w:hAnsi="Arial" w:cs="Arial"/>
                <w:sz w:val="16"/>
                <w:szCs w:val="16"/>
                <w:lang w:eastAsia="en-GB"/>
              </w:rPr>
            </w:pPr>
            <w:hyperlink r:id="rId2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350B5B" w14:textId="77777777" w:rsidR="004F4E60" w:rsidRPr="00957211" w:rsidRDefault="004F4E60" w:rsidP="005E3A5C">
            <w:pPr>
              <w:rPr>
                <w:rFonts w:ascii="Arial" w:eastAsia="Times New Roman" w:hAnsi="Arial" w:cs="Arial"/>
                <w:sz w:val="16"/>
                <w:szCs w:val="16"/>
                <w:lang w:eastAsia="en-GB"/>
              </w:rPr>
            </w:pPr>
            <w:hyperlink r:id="rId228"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014EA4"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232C65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067r8</w:t>
            </w:r>
          </w:p>
        </w:tc>
        <w:tc>
          <w:tcPr>
            <w:tcW w:w="1994" w:type="dxa"/>
            <w:tcBorders>
              <w:top w:val="single" w:sz="4" w:space="0" w:color="auto"/>
              <w:left w:val="single" w:sz="4" w:space="0" w:color="auto"/>
              <w:bottom w:val="single" w:sz="4" w:space="0" w:color="auto"/>
              <w:right w:val="single" w:sz="4" w:space="0" w:color="auto"/>
            </w:tcBorders>
          </w:tcPr>
          <w:p w14:paraId="20EFCC8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S1-211413</w:t>
            </w:r>
          </w:p>
        </w:tc>
      </w:tr>
      <w:tr w:rsidR="004F4E60" w:rsidRPr="00697FDE" w14:paraId="14EF6AA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AABC7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0D1F5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77F49D" w14:textId="77777777" w:rsidR="004F4E60" w:rsidRDefault="004F4E60" w:rsidP="005E3A5C">
            <w:pPr>
              <w:rPr>
                <w:rFonts w:ascii="Arial" w:eastAsia="Times New Roman" w:hAnsi="Arial" w:cs="Arial"/>
                <w:sz w:val="16"/>
                <w:szCs w:val="16"/>
                <w:lang w:eastAsia="en-GB"/>
              </w:rPr>
            </w:pPr>
            <w:hyperlink r:id="rId229" w:history="1">
              <w:r w:rsidRPr="005E3A5C">
                <w:rPr>
                  <w:rFonts w:ascii="Arial" w:eastAsia="Times New Roman" w:hAnsi="Arial" w:cs="Arial"/>
                  <w:b/>
                  <w:bCs/>
                  <w:color w:val="0000FF"/>
                  <w:sz w:val="16"/>
                  <w:szCs w:val="16"/>
                  <w:u w:val="single"/>
                  <w:lang w:eastAsia="en-GB"/>
                </w:rPr>
                <w:t>S1-211068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F02B1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B1D51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2B48B4F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541B77" w14:textId="77777777" w:rsidR="004F4E60" w:rsidRPr="00C26171" w:rsidRDefault="004F4E60" w:rsidP="005E3A5C">
            <w:pPr>
              <w:rPr>
                <w:rFonts w:ascii="Arial" w:eastAsia="Times New Roman" w:hAnsi="Arial" w:cs="Arial"/>
                <w:sz w:val="16"/>
                <w:szCs w:val="16"/>
                <w:lang w:eastAsia="en-GB"/>
              </w:rPr>
            </w:pPr>
            <w:hyperlink r:id="rId23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8AE57A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64AC8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3CA12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FFE9C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B94EFC" w14:textId="77777777" w:rsidR="004F4E60" w:rsidRPr="00957211" w:rsidRDefault="004F4E60" w:rsidP="005E3A5C">
            <w:pPr>
              <w:rPr>
                <w:rFonts w:ascii="Arial" w:eastAsia="Times New Roman" w:hAnsi="Arial" w:cs="Arial"/>
                <w:sz w:val="16"/>
                <w:szCs w:val="16"/>
                <w:lang w:eastAsia="en-GB"/>
              </w:rPr>
            </w:pPr>
            <w:hyperlink r:id="rId23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1820DD" w14:textId="77777777" w:rsidR="004F4E60" w:rsidRPr="00957211" w:rsidRDefault="004F4E60" w:rsidP="005E3A5C">
            <w:pPr>
              <w:rPr>
                <w:rFonts w:ascii="Arial" w:eastAsia="Times New Roman" w:hAnsi="Arial" w:cs="Arial"/>
                <w:sz w:val="16"/>
                <w:szCs w:val="16"/>
                <w:lang w:eastAsia="en-GB"/>
              </w:rPr>
            </w:pPr>
            <w:hyperlink r:id="rId232"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B1C04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22A900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068r2</w:t>
            </w:r>
          </w:p>
        </w:tc>
        <w:tc>
          <w:tcPr>
            <w:tcW w:w="1994" w:type="dxa"/>
            <w:tcBorders>
              <w:top w:val="single" w:sz="4" w:space="0" w:color="auto"/>
              <w:left w:val="single" w:sz="4" w:space="0" w:color="auto"/>
              <w:bottom w:val="single" w:sz="4" w:space="0" w:color="auto"/>
              <w:right w:val="single" w:sz="4" w:space="0" w:color="auto"/>
            </w:tcBorders>
          </w:tcPr>
          <w:p w14:paraId="15E5335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S1-211397</w:t>
            </w:r>
          </w:p>
        </w:tc>
      </w:tr>
      <w:tr w:rsidR="004F4E60" w:rsidRPr="00697FDE" w14:paraId="19696E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DC08B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46880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DE506F" w14:textId="77777777" w:rsidR="004F4E60" w:rsidRDefault="004F4E60" w:rsidP="005E3A5C">
            <w:pPr>
              <w:rPr>
                <w:rFonts w:ascii="Arial" w:eastAsia="Times New Roman" w:hAnsi="Arial" w:cs="Arial"/>
                <w:sz w:val="16"/>
                <w:szCs w:val="16"/>
                <w:lang w:eastAsia="en-GB"/>
              </w:rPr>
            </w:pPr>
            <w:hyperlink r:id="rId233" w:history="1">
              <w:r w:rsidRPr="005E3A5C">
                <w:rPr>
                  <w:rFonts w:ascii="Arial" w:eastAsia="Times New Roman" w:hAnsi="Arial" w:cs="Arial"/>
                  <w:b/>
                  <w:bCs/>
                  <w:color w:val="0000FF"/>
                  <w:sz w:val="16"/>
                  <w:szCs w:val="16"/>
                  <w:u w:val="single"/>
                  <w:lang w:eastAsia="en-GB"/>
                </w:rPr>
                <w:t>S1-211069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6C099F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DEE12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426FB7B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E86DBB" w14:textId="77777777" w:rsidR="004F4E60" w:rsidRPr="00C26171" w:rsidRDefault="004F4E60" w:rsidP="005E3A5C">
            <w:pPr>
              <w:rPr>
                <w:rFonts w:ascii="Arial" w:eastAsia="Times New Roman" w:hAnsi="Arial" w:cs="Arial"/>
                <w:sz w:val="16"/>
                <w:szCs w:val="16"/>
                <w:lang w:eastAsia="en-GB"/>
              </w:rPr>
            </w:pPr>
            <w:hyperlink r:id="rId23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C66EE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98A6A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3EF4C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40ECB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C585A4" w14:textId="77777777" w:rsidR="004F4E60" w:rsidRPr="00957211" w:rsidRDefault="004F4E60" w:rsidP="005E3A5C">
            <w:pPr>
              <w:rPr>
                <w:rFonts w:ascii="Arial" w:eastAsia="Times New Roman" w:hAnsi="Arial" w:cs="Arial"/>
                <w:sz w:val="16"/>
                <w:szCs w:val="16"/>
                <w:lang w:eastAsia="en-GB"/>
              </w:rPr>
            </w:pPr>
            <w:hyperlink r:id="rId23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A4ACA9" w14:textId="77777777" w:rsidR="004F4E60" w:rsidRPr="00957211" w:rsidRDefault="004F4E60" w:rsidP="005E3A5C">
            <w:pPr>
              <w:rPr>
                <w:rFonts w:ascii="Arial" w:eastAsia="Times New Roman" w:hAnsi="Arial" w:cs="Arial"/>
                <w:sz w:val="16"/>
                <w:szCs w:val="16"/>
                <w:lang w:eastAsia="en-GB"/>
              </w:rPr>
            </w:pPr>
            <w:hyperlink r:id="rId236"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809F3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6805C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069r1</w:t>
            </w:r>
          </w:p>
        </w:tc>
        <w:tc>
          <w:tcPr>
            <w:tcW w:w="1994" w:type="dxa"/>
            <w:tcBorders>
              <w:top w:val="single" w:sz="4" w:space="0" w:color="auto"/>
              <w:left w:val="single" w:sz="4" w:space="0" w:color="auto"/>
              <w:bottom w:val="single" w:sz="4" w:space="0" w:color="auto"/>
              <w:right w:val="single" w:sz="4" w:space="0" w:color="auto"/>
            </w:tcBorders>
          </w:tcPr>
          <w:p w14:paraId="20B34BA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S1-211399</w:t>
            </w:r>
          </w:p>
        </w:tc>
      </w:tr>
      <w:tr w:rsidR="004F4E60" w:rsidRPr="00697FDE" w14:paraId="6D0BE0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4E13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01AC1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33BA68" w14:textId="77777777" w:rsidR="004F4E60" w:rsidRDefault="004F4E60" w:rsidP="005E3A5C">
            <w:pPr>
              <w:rPr>
                <w:rFonts w:ascii="Arial" w:eastAsia="Times New Roman" w:hAnsi="Arial" w:cs="Arial"/>
                <w:sz w:val="16"/>
                <w:szCs w:val="16"/>
                <w:lang w:eastAsia="en-GB"/>
              </w:rPr>
            </w:pPr>
            <w:hyperlink r:id="rId237" w:history="1">
              <w:r w:rsidRPr="005E3A5C">
                <w:rPr>
                  <w:rFonts w:ascii="Arial" w:eastAsia="Times New Roman" w:hAnsi="Arial" w:cs="Arial"/>
                  <w:b/>
                  <w:bCs/>
                  <w:color w:val="0000FF"/>
                  <w:sz w:val="16"/>
                  <w:szCs w:val="16"/>
                  <w:u w:val="single"/>
                  <w:lang w:eastAsia="en-GB"/>
                </w:rPr>
                <w:t>S1-211070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830FA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FB8A4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34F38F4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CC119F" w14:textId="77777777" w:rsidR="004F4E60" w:rsidRPr="00C26171" w:rsidRDefault="004F4E60" w:rsidP="005E3A5C">
            <w:pPr>
              <w:rPr>
                <w:rFonts w:ascii="Arial" w:eastAsia="Times New Roman" w:hAnsi="Arial" w:cs="Arial"/>
                <w:sz w:val="16"/>
                <w:szCs w:val="16"/>
                <w:lang w:eastAsia="en-GB"/>
              </w:rPr>
            </w:pPr>
            <w:hyperlink r:id="rId23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CCEC8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9A18D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B87D7A"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B264B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CED7E8" w14:textId="77777777" w:rsidR="004F4E60" w:rsidRPr="00957211" w:rsidRDefault="004F4E60" w:rsidP="005E3A5C">
            <w:pPr>
              <w:rPr>
                <w:rFonts w:ascii="Arial" w:eastAsia="Times New Roman" w:hAnsi="Arial" w:cs="Arial"/>
                <w:sz w:val="16"/>
                <w:szCs w:val="16"/>
                <w:lang w:eastAsia="en-GB"/>
              </w:rPr>
            </w:pPr>
            <w:hyperlink r:id="rId23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3DE328" w14:textId="77777777" w:rsidR="004F4E60" w:rsidRPr="00957211" w:rsidRDefault="004F4E60" w:rsidP="005E3A5C">
            <w:pPr>
              <w:rPr>
                <w:rFonts w:ascii="Arial" w:eastAsia="Times New Roman" w:hAnsi="Arial" w:cs="Arial"/>
                <w:sz w:val="16"/>
                <w:szCs w:val="16"/>
                <w:lang w:eastAsia="en-GB"/>
              </w:rPr>
            </w:pPr>
            <w:hyperlink r:id="rId240"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40436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65D5E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070r2</w:t>
            </w:r>
          </w:p>
        </w:tc>
        <w:tc>
          <w:tcPr>
            <w:tcW w:w="1994" w:type="dxa"/>
            <w:tcBorders>
              <w:top w:val="single" w:sz="4" w:space="0" w:color="auto"/>
              <w:left w:val="single" w:sz="4" w:space="0" w:color="auto"/>
              <w:bottom w:val="single" w:sz="4" w:space="0" w:color="auto"/>
              <w:right w:val="single" w:sz="4" w:space="0" w:color="auto"/>
            </w:tcBorders>
          </w:tcPr>
          <w:p w14:paraId="51CAD2F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S1-211401</w:t>
            </w:r>
          </w:p>
        </w:tc>
      </w:tr>
      <w:tr w:rsidR="004F4E60" w:rsidRPr="00697FDE" w14:paraId="71832F0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DB93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D762F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FDBFC2" w14:textId="77777777" w:rsidR="004F4E60" w:rsidRDefault="004F4E60" w:rsidP="005E3A5C">
            <w:pPr>
              <w:rPr>
                <w:rFonts w:ascii="Arial" w:eastAsia="Times New Roman" w:hAnsi="Arial" w:cs="Arial"/>
                <w:sz w:val="16"/>
                <w:szCs w:val="16"/>
                <w:lang w:eastAsia="en-GB"/>
              </w:rPr>
            </w:pPr>
            <w:hyperlink r:id="rId241" w:history="1">
              <w:r w:rsidRPr="005E3A5C">
                <w:rPr>
                  <w:rFonts w:ascii="Arial" w:eastAsia="Times New Roman" w:hAnsi="Arial" w:cs="Arial"/>
                  <w:b/>
                  <w:bCs/>
                  <w:color w:val="0000FF"/>
                  <w:sz w:val="16"/>
                  <w:szCs w:val="16"/>
                  <w:u w:val="single"/>
                  <w:lang w:eastAsia="en-GB"/>
                </w:rPr>
                <w:t>S1-211071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B2375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01D17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6ACE437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FECF4D" w14:textId="77777777" w:rsidR="004F4E60" w:rsidRPr="00C26171" w:rsidRDefault="004F4E60" w:rsidP="005E3A5C">
            <w:pPr>
              <w:rPr>
                <w:rFonts w:ascii="Arial" w:eastAsia="Times New Roman" w:hAnsi="Arial" w:cs="Arial"/>
                <w:sz w:val="16"/>
                <w:szCs w:val="16"/>
                <w:lang w:eastAsia="en-GB"/>
              </w:rPr>
            </w:pPr>
            <w:hyperlink r:id="rId24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6370C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E93CE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D365B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F286A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24BF10" w14:textId="77777777" w:rsidR="004F4E60" w:rsidRPr="00957211" w:rsidRDefault="004F4E60" w:rsidP="005E3A5C">
            <w:pPr>
              <w:rPr>
                <w:rFonts w:ascii="Arial" w:eastAsia="Times New Roman" w:hAnsi="Arial" w:cs="Arial"/>
                <w:sz w:val="16"/>
                <w:szCs w:val="16"/>
                <w:lang w:eastAsia="en-GB"/>
              </w:rPr>
            </w:pPr>
            <w:hyperlink r:id="rId24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C28F19" w14:textId="77777777" w:rsidR="004F4E60" w:rsidRPr="00957211" w:rsidRDefault="004F4E60" w:rsidP="005E3A5C">
            <w:pPr>
              <w:rPr>
                <w:rFonts w:ascii="Arial" w:eastAsia="Times New Roman" w:hAnsi="Arial" w:cs="Arial"/>
                <w:sz w:val="16"/>
                <w:szCs w:val="16"/>
                <w:lang w:eastAsia="en-GB"/>
              </w:rPr>
            </w:pPr>
            <w:hyperlink r:id="rId244"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F8741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8A978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071r1</w:t>
            </w:r>
          </w:p>
        </w:tc>
        <w:tc>
          <w:tcPr>
            <w:tcW w:w="1994" w:type="dxa"/>
            <w:tcBorders>
              <w:top w:val="single" w:sz="4" w:space="0" w:color="auto"/>
              <w:left w:val="single" w:sz="4" w:space="0" w:color="auto"/>
              <w:bottom w:val="single" w:sz="4" w:space="0" w:color="auto"/>
              <w:right w:val="single" w:sz="4" w:space="0" w:color="auto"/>
            </w:tcBorders>
          </w:tcPr>
          <w:p w14:paraId="74E432F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S1-211405</w:t>
            </w:r>
          </w:p>
        </w:tc>
      </w:tr>
      <w:tr w:rsidR="004F4E60" w:rsidRPr="00697FDE" w14:paraId="7A94AD3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AFF38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1EC07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C95137" w14:textId="77777777" w:rsidR="004F4E60" w:rsidRDefault="004F4E60" w:rsidP="005E3A5C">
            <w:pPr>
              <w:rPr>
                <w:rFonts w:ascii="Arial" w:eastAsia="Times New Roman" w:hAnsi="Arial" w:cs="Arial"/>
                <w:sz w:val="16"/>
                <w:szCs w:val="16"/>
                <w:lang w:eastAsia="en-GB"/>
              </w:rPr>
            </w:pPr>
            <w:hyperlink r:id="rId245" w:history="1">
              <w:r w:rsidRPr="005E3A5C">
                <w:rPr>
                  <w:rFonts w:ascii="Arial" w:eastAsia="Times New Roman" w:hAnsi="Arial" w:cs="Arial"/>
                  <w:b/>
                  <w:bCs/>
                  <w:color w:val="0000FF"/>
                  <w:sz w:val="16"/>
                  <w:szCs w:val="16"/>
                  <w:u w:val="single"/>
                  <w:lang w:eastAsia="en-GB"/>
                </w:rPr>
                <w:t>S1-211072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3DA49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E0073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2581215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E9036F" w14:textId="77777777" w:rsidR="004F4E60" w:rsidRPr="00C26171" w:rsidRDefault="004F4E60" w:rsidP="005E3A5C">
            <w:pPr>
              <w:rPr>
                <w:rFonts w:ascii="Arial" w:eastAsia="Times New Roman" w:hAnsi="Arial" w:cs="Arial"/>
                <w:sz w:val="16"/>
                <w:szCs w:val="16"/>
                <w:lang w:eastAsia="en-GB"/>
              </w:rPr>
            </w:pPr>
            <w:hyperlink r:id="rId246"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35AAB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E21B5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3EFC8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6A4B1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CF83DA" w14:textId="77777777" w:rsidR="004F4E60" w:rsidRPr="00957211" w:rsidRDefault="004F4E60" w:rsidP="005E3A5C">
            <w:pPr>
              <w:rPr>
                <w:rFonts w:ascii="Arial" w:eastAsia="Times New Roman" w:hAnsi="Arial" w:cs="Arial"/>
                <w:sz w:val="16"/>
                <w:szCs w:val="16"/>
                <w:lang w:eastAsia="en-GB"/>
              </w:rPr>
            </w:pPr>
            <w:hyperlink r:id="rId24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021B82" w14:textId="77777777" w:rsidR="004F4E60" w:rsidRPr="00957211" w:rsidRDefault="004F4E60" w:rsidP="005E3A5C">
            <w:pPr>
              <w:rPr>
                <w:rFonts w:ascii="Arial" w:eastAsia="Times New Roman" w:hAnsi="Arial" w:cs="Arial"/>
                <w:sz w:val="16"/>
                <w:szCs w:val="16"/>
                <w:lang w:eastAsia="en-GB"/>
              </w:rPr>
            </w:pPr>
            <w:hyperlink r:id="rId248"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E637D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94FB5"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072r1</w:t>
            </w:r>
          </w:p>
        </w:tc>
        <w:tc>
          <w:tcPr>
            <w:tcW w:w="1994" w:type="dxa"/>
            <w:tcBorders>
              <w:top w:val="single" w:sz="4" w:space="0" w:color="auto"/>
              <w:left w:val="single" w:sz="4" w:space="0" w:color="auto"/>
              <w:bottom w:val="single" w:sz="4" w:space="0" w:color="auto"/>
              <w:right w:val="single" w:sz="4" w:space="0" w:color="auto"/>
            </w:tcBorders>
          </w:tcPr>
          <w:p w14:paraId="7C739E8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S1-211411</w:t>
            </w:r>
          </w:p>
        </w:tc>
      </w:tr>
      <w:tr w:rsidR="004F4E60" w:rsidRPr="00697FDE" w14:paraId="6DF139B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C584E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89344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A6E912" w14:textId="77777777" w:rsidR="004F4E60" w:rsidRDefault="004F4E60" w:rsidP="005E3A5C">
            <w:pPr>
              <w:rPr>
                <w:rFonts w:ascii="Arial" w:eastAsia="Times New Roman" w:hAnsi="Arial" w:cs="Arial"/>
                <w:sz w:val="16"/>
                <w:szCs w:val="16"/>
                <w:lang w:eastAsia="en-GB"/>
              </w:rPr>
            </w:pPr>
            <w:hyperlink r:id="rId249" w:history="1">
              <w:r w:rsidRPr="005E3A5C">
                <w:rPr>
                  <w:rFonts w:ascii="Arial" w:eastAsia="Times New Roman" w:hAnsi="Arial" w:cs="Arial"/>
                  <w:b/>
                  <w:bCs/>
                  <w:color w:val="0000FF"/>
                  <w:sz w:val="16"/>
                  <w:szCs w:val="16"/>
                  <w:u w:val="single"/>
                  <w:lang w:eastAsia="en-GB"/>
                </w:rPr>
                <w:t>S1-211073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48459C"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A344F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5D9A9D8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99913F" w14:textId="77777777" w:rsidR="004F4E60" w:rsidRPr="00C26171" w:rsidRDefault="004F4E60" w:rsidP="005E3A5C">
            <w:pPr>
              <w:rPr>
                <w:rFonts w:ascii="Arial" w:eastAsia="Times New Roman" w:hAnsi="Arial" w:cs="Arial"/>
                <w:sz w:val="16"/>
                <w:szCs w:val="16"/>
                <w:lang w:eastAsia="en-GB"/>
              </w:rPr>
            </w:pPr>
            <w:hyperlink r:id="rId25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65CB8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D788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46546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218A9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CF07D7" w14:textId="77777777" w:rsidR="004F4E60" w:rsidRPr="00957211" w:rsidRDefault="004F4E60" w:rsidP="005E3A5C">
            <w:pPr>
              <w:rPr>
                <w:rFonts w:ascii="Arial" w:eastAsia="Times New Roman" w:hAnsi="Arial" w:cs="Arial"/>
                <w:sz w:val="16"/>
                <w:szCs w:val="16"/>
                <w:lang w:eastAsia="en-GB"/>
              </w:rPr>
            </w:pPr>
            <w:hyperlink r:id="rId2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6CB167" w14:textId="77777777" w:rsidR="004F4E60" w:rsidRPr="00957211" w:rsidRDefault="004F4E60" w:rsidP="005E3A5C">
            <w:pPr>
              <w:rPr>
                <w:rFonts w:ascii="Arial" w:eastAsia="Times New Roman" w:hAnsi="Arial" w:cs="Arial"/>
                <w:sz w:val="16"/>
                <w:szCs w:val="16"/>
                <w:lang w:eastAsia="en-GB"/>
              </w:rPr>
            </w:pPr>
            <w:hyperlink r:id="rId252"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DE7E4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79F5D0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073r1</w:t>
            </w:r>
          </w:p>
        </w:tc>
        <w:tc>
          <w:tcPr>
            <w:tcW w:w="1994" w:type="dxa"/>
            <w:tcBorders>
              <w:top w:val="single" w:sz="4" w:space="0" w:color="auto"/>
              <w:left w:val="single" w:sz="4" w:space="0" w:color="auto"/>
              <w:bottom w:val="single" w:sz="4" w:space="0" w:color="auto"/>
              <w:right w:val="single" w:sz="4" w:space="0" w:color="auto"/>
            </w:tcBorders>
          </w:tcPr>
          <w:p w14:paraId="67C0E3D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S1-211408</w:t>
            </w:r>
          </w:p>
        </w:tc>
      </w:tr>
      <w:tr w:rsidR="004F4E60" w:rsidRPr="00697FDE" w14:paraId="375B77C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41264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66868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43B1E0" w14:textId="77777777" w:rsidR="004F4E60" w:rsidRDefault="004F4E60" w:rsidP="005E3A5C">
            <w:pPr>
              <w:rPr>
                <w:rFonts w:ascii="Arial" w:eastAsia="Times New Roman" w:hAnsi="Arial" w:cs="Arial"/>
                <w:sz w:val="16"/>
                <w:szCs w:val="16"/>
                <w:lang w:eastAsia="en-GB"/>
              </w:rPr>
            </w:pPr>
            <w:hyperlink r:id="rId253" w:history="1">
              <w:r w:rsidRPr="005E3A5C">
                <w:rPr>
                  <w:rFonts w:ascii="Arial" w:eastAsia="Times New Roman" w:hAnsi="Arial" w:cs="Arial"/>
                  <w:b/>
                  <w:bCs/>
                  <w:color w:val="0000FF"/>
                  <w:sz w:val="16"/>
                  <w:szCs w:val="16"/>
                  <w:u w:val="single"/>
                  <w:lang w:eastAsia="en-GB"/>
                </w:rPr>
                <w:t>S1-211074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0BA72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17852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7B5B7BF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B05E71" w14:textId="77777777" w:rsidR="004F4E60" w:rsidRPr="00C26171" w:rsidRDefault="004F4E60" w:rsidP="005E3A5C">
            <w:pPr>
              <w:rPr>
                <w:rFonts w:ascii="Arial" w:eastAsia="Times New Roman" w:hAnsi="Arial" w:cs="Arial"/>
                <w:sz w:val="16"/>
                <w:szCs w:val="16"/>
                <w:lang w:eastAsia="en-GB"/>
              </w:rPr>
            </w:pPr>
            <w:hyperlink r:id="rId25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24047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CC4D5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BF724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8FAA7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8C6D0E" w14:textId="77777777" w:rsidR="004F4E60" w:rsidRPr="00957211" w:rsidRDefault="004F4E60" w:rsidP="005E3A5C">
            <w:pPr>
              <w:rPr>
                <w:rFonts w:ascii="Arial" w:eastAsia="Times New Roman" w:hAnsi="Arial" w:cs="Arial"/>
                <w:sz w:val="16"/>
                <w:szCs w:val="16"/>
                <w:lang w:eastAsia="en-GB"/>
              </w:rPr>
            </w:pPr>
            <w:hyperlink r:id="rId25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407E70" w14:textId="77777777" w:rsidR="004F4E60" w:rsidRPr="00957211" w:rsidRDefault="004F4E60" w:rsidP="005E3A5C">
            <w:pPr>
              <w:rPr>
                <w:rFonts w:ascii="Arial" w:eastAsia="Times New Roman" w:hAnsi="Arial" w:cs="Arial"/>
                <w:sz w:val="16"/>
                <w:szCs w:val="16"/>
                <w:lang w:eastAsia="en-GB"/>
              </w:rPr>
            </w:pPr>
            <w:hyperlink r:id="rId256"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F6C0C"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20EEA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074r2</w:t>
            </w:r>
          </w:p>
        </w:tc>
        <w:tc>
          <w:tcPr>
            <w:tcW w:w="1994" w:type="dxa"/>
            <w:tcBorders>
              <w:top w:val="single" w:sz="4" w:space="0" w:color="auto"/>
              <w:left w:val="single" w:sz="4" w:space="0" w:color="auto"/>
              <w:bottom w:val="single" w:sz="4" w:space="0" w:color="auto"/>
              <w:right w:val="single" w:sz="4" w:space="0" w:color="auto"/>
            </w:tcBorders>
          </w:tcPr>
          <w:p w14:paraId="766FBAB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S1-211396</w:t>
            </w:r>
          </w:p>
        </w:tc>
      </w:tr>
      <w:tr w:rsidR="004F4E60" w:rsidRPr="00697FDE" w14:paraId="16E5A0B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0E805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5E067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2A9E94" w14:textId="77777777" w:rsidR="004F4E60" w:rsidRDefault="004F4E60" w:rsidP="005E3A5C">
            <w:pPr>
              <w:rPr>
                <w:rFonts w:ascii="Arial" w:eastAsia="Times New Roman" w:hAnsi="Arial" w:cs="Arial"/>
                <w:sz w:val="16"/>
                <w:szCs w:val="16"/>
                <w:lang w:eastAsia="en-GB"/>
              </w:rPr>
            </w:pPr>
            <w:hyperlink r:id="rId257" w:history="1">
              <w:r w:rsidRPr="005E3A5C">
                <w:rPr>
                  <w:rFonts w:ascii="Arial" w:eastAsia="Times New Roman" w:hAnsi="Arial" w:cs="Arial"/>
                  <w:b/>
                  <w:bCs/>
                  <w:color w:val="0000FF"/>
                  <w:sz w:val="16"/>
                  <w:szCs w:val="16"/>
                  <w:u w:val="single"/>
                  <w:lang w:eastAsia="en-GB"/>
                </w:rPr>
                <w:t>S1-211075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12791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BB713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 Conclusion and recommendations</w:t>
            </w:r>
          </w:p>
        </w:tc>
        <w:tc>
          <w:tcPr>
            <w:tcW w:w="682" w:type="dxa"/>
            <w:tcBorders>
              <w:top w:val="single" w:sz="4" w:space="0" w:color="auto"/>
              <w:left w:val="single" w:sz="4" w:space="0" w:color="auto"/>
              <w:bottom w:val="single" w:sz="4" w:space="0" w:color="auto"/>
              <w:right w:val="single" w:sz="4" w:space="0" w:color="auto"/>
            </w:tcBorders>
          </w:tcPr>
          <w:p w14:paraId="02F253D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8766A7" w14:textId="77777777" w:rsidR="004F4E60" w:rsidRPr="00C26171" w:rsidRDefault="004F4E60" w:rsidP="005E3A5C">
            <w:pPr>
              <w:rPr>
                <w:rFonts w:ascii="Arial" w:eastAsia="Times New Roman" w:hAnsi="Arial" w:cs="Arial"/>
                <w:sz w:val="16"/>
                <w:szCs w:val="16"/>
                <w:lang w:eastAsia="en-GB"/>
              </w:rPr>
            </w:pPr>
            <w:hyperlink r:id="rId25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679DEB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61553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0DFC4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9555C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09003A" w14:textId="77777777" w:rsidR="004F4E60" w:rsidRPr="00957211" w:rsidRDefault="004F4E60" w:rsidP="005E3A5C">
            <w:pPr>
              <w:rPr>
                <w:rFonts w:ascii="Arial" w:eastAsia="Times New Roman" w:hAnsi="Arial" w:cs="Arial"/>
                <w:sz w:val="16"/>
                <w:szCs w:val="16"/>
                <w:lang w:eastAsia="en-GB"/>
              </w:rPr>
            </w:pPr>
            <w:hyperlink r:id="rId2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5A5C74" w14:textId="77777777" w:rsidR="004F4E60" w:rsidRPr="00957211" w:rsidRDefault="004F4E60" w:rsidP="005E3A5C">
            <w:pPr>
              <w:rPr>
                <w:rFonts w:ascii="Arial" w:eastAsia="Times New Roman" w:hAnsi="Arial" w:cs="Arial"/>
                <w:sz w:val="16"/>
                <w:szCs w:val="16"/>
                <w:lang w:eastAsia="en-GB"/>
              </w:rPr>
            </w:pPr>
            <w:hyperlink r:id="rId260"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99AE8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C82E9A" w14:textId="77777777" w:rsidR="004F4E60" w:rsidRDefault="004F4E60" w:rsidP="005E3A5C">
            <w:pPr>
              <w:rPr>
                <w:rFonts w:ascii="Arial" w:eastAsia="Times New Roman" w:hAnsi="Arial" w:cs="Arial"/>
                <w:sz w:val="16"/>
                <w:szCs w:val="16"/>
                <w:lang w:eastAsia="en-GB"/>
              </w:rPr>
            </w:pPr>
          </w:p>
          <w:p w14:paraId="4DB0BC6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039DD2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14A5FD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3893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C4AD3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352E4E" w14:textId="77777777" w:rsidR="004F4E60" w:rsidRDefault="004F4E60" w:rsidP="005E3A5C">
            <w:pPr>
              <w:rPr>
                <w:rFonts w:ascii="Arial" w:eastAsia="Times New Roman" w:hAnsi="Arial" w:cs="Arial"/>
                <w:sz w:val="16"/>
                <w:szCs w:val="16"/>
                <w:lang w:eastAsia="en-GB"/>
              </w:rPr>
            </w:pPr>
            <w:hyperlink r:id="rId261" w:history="1">
              <w:r w:rsidRPr="005E3A5C">
                <w:rPr>
                  <w:rFonts w:ascii="Arial" w:eastAsia="Times New Roman" w:hAnsi="Arial" w:cs="Arial"/>
                  <w:b/>
                  <w:bCs/>
                  <w:color w:val="0000FF"/>
                  <w:sz w:val="16"/>
                  <w:szCs w:val="16"/>
                  <w:u w:val="single"/>
                  <w:lang w:eastAsia="en-GB"/>
                </w:rPr>
                <w:t>S1-211076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3E60B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1057E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2A08ADC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FE9C7B" w14:textId="77777777" w:rsidR="004F4E60" w:rsidRPr="00C26171" w:rsidRDefault="004F4E60" w:rsidP="005E3A5C">
            <w:pPr>
              <w:rPr>
                <w:rFonts w:ascii="Arial" w:eastAsia="Times New Roman" w:hAnsi="Arial" w:cs="Arial"/>
                <w:sz w:val="16"/>
                <w:szCs w:val="16"/>
                <w:lang w:eastAsia="en-GB"/>
              </w:rPr>
            </w:pPr>
            <w:hyperlink r:id="rId262"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C5EC9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11D80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9A9FA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EC7CC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7C8CDA" w14:textId="77777777" w:rsidR="004F4E60" w:rsidRPr="00957211" w:rsidRDefault="004F4E60" w:rsidP="005E3A5C">
            <w:pPr>
              <w:rPr>
                <w:rFonts w:ascii="Arial" w:eastAsia="Times New Roman" w:hAnsi="Arial" w:cs="Arial"/>
                <w:sz w:val="16"/>
                <w:szCs w:val="16"/>
                <w:lang w:eastAsia="en-GB"/>
              </w:rPr>
            </w:pPr>
            <w:hyperlink r:id="rId2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3472DE" w14:textId="77777777" w:rsidR="004F4E60" w:rsidRPr="00957211" w:rsidRDefault="004F4E60" w:rsidP="005E3A5C">
            <w:pPr>
              <w:rPr>
                <w:rFonts w:ascii="Arial" w:eastAsia="Times New Roman" w:hAnsi="Arial" w:cs="Arial"/>
                <w:sz w:val="16"/>
                <w:szCs w:val="16"/>
                <w:lang w:eastAsia="en-GB"/>
              </w:rPr>
            </w:pPr>
            <w:hyperlink r:id="rId264"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27892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includes an enhancement to the existing requirement to support the use case of clause 5.9.6.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C5D3E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076r2</w:t>
            </w:r>
          </w:p>
        </w:tc>
        <w:tc>
          <w:tcPr>
            <w:tcW w:w="1994" w:type="dxa"/>
            <w:tcBorders>
              <w:top w:val="single" w:sz="4" w:space="0" w:color="auto"/>
              <w:left w:val="single" w:sz="4" w:space="0" w:color="auto"/>
              <w:bottom w:val="single" w:sz="4" w:space="0" w:color="auto"/>
              <w:right w:val="single" w:sz="4" w:space="0" w:color="auto"/>
            </w:tcBorders>
          </w:tcPr>
          <w:p w14:paraId="665FB90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S1-211476</w:t>
            </w:r>
          </w:p>
        </w:tc>
      </w:tr>
      <w:tr w:rsidR="004F4E60" w:rsidRPr="00697FDE" w14:paraId="32A90A4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4C9A1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BF76E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40B958" w14:textId="77777777" w:rsidR="004F4E60" w:rsidRDefault="004F4E60" w:rsidP="005E3A5C">
            <w:pPr>
              <w:rPr>
                <w:rFonts w:ascii="Arial" w:eastAsia="Times New Roman" w:hAnsi="Arial" w:cs="Arial"/>
                <w:sz w:val="16"/>
                <w:szCs w:val="16"/>
                <w:lang w:eastAsia="en-GB"/>
              </w:rPr>
            </w:pPr>
            <w:hyperlink r:id="rId265" w:history="1">
              <w:r w:rsidRPr="005E3A5C">
                <w:rPr>
                  <w:rFonts w:ascii="Arial" w:eastAsia="Times New Roman" w:hAnsi="Arial" w:cs="Arial"/>
                  <w:b/>
                  <w:bCs/>
                  <w:color w:val="0000FF"/>
                  <w:sz w:val="16"/>
                  <w:szCs w:val="16"/>
                  <w:u w:val="single"/>
                  <w:lang w:eastAsia="en-GB"/>
                </w:rPr>
                <w:t>S1-211077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13431D" w14:textId="77777777" w:rsidR="004F4E60" w:rsidRPr="00137F59" w:rsidRDefault="004F4E60"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02A57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7E91792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E1A13D" w14:textId="77777777" w:rsidR="004F4E60" w:rsidRPr="00C26171" w:rsidRDefault="004F4E60" w:rsidP="005E3A5C">
            <w:pPr>
              <w:rPr>
                <w:rFonts w:ascii="Arial" w:eastAsia="Times New Roman" w:hAnsi="Arial" w:cs="Arial"/>
                <w:sz w:val="16"/>
                <w:szCs w:val="16"/>
                <w:lang w:eastAsia="en-GB"/>
              </w:rPr>
            </w:pPr>
            <w:hyperlink r:id="rId266" w:history="1">
              <w:r w:rsidRPr="005E3A5C">
                <w:rPr>
                  <w:rFonts w:ascii="Arial" w:eastAsia="Times New Roman" w:hAnsi="Arial" w:cs="Arial"/>
                  <w:b/>
                  <w:bCs/>
                  <w:color w:val="0000FF"/>
                  <w:sz w:val="16"/>
                  <w:szCs w:val="16"/>
                  <w:u w:val="single"/>
                  <w:lang w:eastAsia="en-GB"/>
                </w:rPr>
                <w:t>22.280</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F3738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0145</w:t>
            </w:r>
          </w:p>
        </w:tc>
        <w:tc>
          <w:tcPr>
            <w:tcW w:w="311" w:type="dxa"/>
            <w:tcBorders>
              <w:top w:val="single" w:sz="4" w:space="0" w:color="auto"/>
              <w:left w:val="single" w:sz="4" w:space="0" w:color="auto"/>
              <w:bottom w:val="single" w:sz="4" w:space="0" w:color="auto"/>
              <w:right w:val="single" w:sz="4" w:space="0" w:color="auto"/>
            </w:tcBorders>
          </w:tcPr>
          <w:p w14:paraId="6DA30D9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4DC2C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374E6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C778AB" w14:textId="77777777" w:rsidR="004F4E60" w:rsidRPr="00957211" w:rsidRDefault="004F4E60" w:rsidP="005E3A5C">
            <w:pPr>
              <w:rPr>
                <w:rFonts w:ascii="Arial" w:eastAsia="Times New Roman" w:hAnsi="Arial" w:cs="Arial"/>
                <w:sz w:val="16"/>
                <w:szCs w:val="16"/>
                <w:lang w:eastAsia="en-GB"/>
              </w:rPr>
            </w:pPr>
            <w:hyperlink r:id="rId26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6D1B40" w14:textId="77777777" w:rsidR="004F4E60" w:rsidRPr="00957211" w:rsidRDefault="004F4E60" w:rsidP="005E3A5C">
            <w:pPr>
              <w:rPr>
                <w:rFonts w:ascii="Arial" w:eastAsia="Times New Roman" w:hAnsi="Arial" w:cs="Arial"/>
                <w:sz w:val="16"/>
                <w:szCs w:val="16"/>
                <w:lang w:eastAsia="en-GB"/>
              </w:rPr>
            </w:pPr>
            <w:hyperlink r:id="rId268" w:history="1">
              <w:r w:rsidRPr="005E3A5C">
                <w:rPr>
                  <w:rFonts w:ascii="Arial" w:eastAsia="Times New Roman" w:hAnsi="Arial" w:cs="Arial"/>
                  <w:b/>
                  <w:bCs/>
                  <w:color w:val="0000FF"/>
                  <w:sz w:val="16"/>
                  <w:szCs w:val="16"/>
                  <w:u w:val="single"/>
                  <w:lang w:eastAsia="en-GB"/>
                </w:rPr>
                <w:t>MONASTERY2</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BB4C0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5F8F7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210F9EA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p w14:paraId="6F452428" w14:textId="77777777" w:rsidR="004F4E60" w:rsidRPr="00FC5344" w:rsidRDefault="004F4E60"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e-Thread: [CR_Rel17- 1]</w:t>
            </w:r>
          </w:p>
          <w:p w14:paraId="4A891009" w14:textId="77777777" w:rsidR="004F4E60" w:rsidRPr="003D7823" w:rsidRDefault="004F4E60" w:rsidP="00FC5344">
            <w:pPr>
              <w:rPr>
                <w:rFonts w:ascii="Arial" w:eastAsia="Times New Roman" w:hAnsi="Arial" w:cs="Arial"/>
                <w:sz w:val="16"/>
                <w:szCs w:val="16"/>
                <w:lang w:eastAsia="en-GB"/>
              </w:rPr>
            </w:pPr>
            <w:r w:rsidRPr="00FC5344">
              <w:rPr>
                <w:rFonts w:ascii="Arial" w:eastAsia="Times New Roman" w:hAnsi="Arial" w:cs="Arial"/>
                <w:sz w:val="16"/>
                <w:szCs w:val="16"/>
                <w:lang w:eastAsia="en-GB"/>
              </w:rPr>
              <w:t>077r2 agreed</w:t>
            </w:r>
          </w:p>
        </w:tc>
        <w:tc>
          <w:tcPr>
            <w:tcW w:w="1994" w:type="dxa"/>
            <w:tcBorders>
              <w:top w:val="single" w:sz="4" w:space="0" w:color="auto"/>
              <w:left w:val="single" w:sz="4" w:space="0" w:color="auto"/>
              <w:bottom w:val="single" w:sz="4" w:space="0" w:color="auto"/>
              <w:right w:val="single" w:sz="4" w:space="0" w:color="auto"/>
            </w:tcBorders>
          </w:tcPr>
          <w:p w14:paraId="07390CB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S1-211390</w:t>
            </w:r>
          </w:p>
        </w:tc>
      </w:tr>
      <w:tr w:rsidR="004F4E60" w:rsidRPr="00697FDE" w14:paraId="0302603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FC9BD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F4451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BCBCA" w14:textId="77777777" w:rsidR="004F4E60" w:rsidRDefault="004F4E60" w:rsidP="005E3A5C">
            <w:pPr>
              <w:rPr>
                <w:rFonts w:ascii="Arial" w:eastAsia="Times New Roman" w:hAnsi="Arial" w:cs="Arial"/>
                <w:sz w:val="16"/>
                <w:szCs w:val="16"/>
                <w:lang w:eastAsia="en-GB"/>
              </w:rPr>
            </w:pPr>
            <w:hyperlink r:id="rId269" w:history="1">
              <w:r w:rsidRPr="005E3A5C">
                <w:rPr>
                  <w:rFonts w:ascii="Arial" w:eastAsia="Times New Roman" w:hAnsi="Arial" w:cs="Arial"/>
                  <w:b/>
                  <w:bCs/>
                  <w:color w:val="0000FF"/>
                  <w:sz w:val="16"/>
                  <w:szCs w:val="16"/>
                  <w:u w:val="single"/>
                  <w:lang w:eastAsia="en-GB"/>
                </w:rPr>
                <w:t>S1-211078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95D9F3" w14:textId="77777777" w:rsidR="004F4E60" w:rsidRPr="00137F59"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D729C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1B6988D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B43F28" w14:textId="77777777" w:rsidR="004F4E60" w:rsidRPr="00C26171" w:rsidRDefault="004F4E60" w:rsidP="005E3A5C">
            <w:pPr>
              <w:rPr>
                <w:rFonts w:ascii="Arial" w:eastAsia="Times New Roman" w:hAnsi="Arial" w:cs="Arial"/>
                <w:sz w:val="16"/>
                <w:szCs w:val="16"/>
                <w:lang w:eastAsia="en-GB"/>
              </w:rPr>
            </w:pPr>
            <w:hyperlink r:id="rId270"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E7B63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5A61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024301"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D17E7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ED73DF" w14:textId="77777777" w:rsidR="004F4E60" w:rsidRPr="00957211" w:rsidRDefault="004F4E60" w:rsidP="005E3A5C">
            <w:pPr>
              <w:rPr>
                <w:rFonts w:ascii="Arial" w:eastAsia="Times New Roman" w:hAnsi="Arial" w:cs="Arial"/>
                <w:sz w:val="16"/>
                <w:szCs w:val="16"/>
                <w:lang w:eastAsia="en-GB"/>
              </w:rPr>
            </w:pPr>
            <w:hyperlink r:id="rId27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830747" w14:textId="77777777" w:rsidR="004F4E60" w:rsidRPr="00957211" w:rsidRDefault="004F4E60" w:rsidP="005E3A5C">
            <w:pPr>
              <w:rPr>
                <w:rFonts w:ascii="Arial" w:eastAsia="Times New Roman" w:hAnsi="Arial" w:cs="Arial"/>
                <w:sz w:val="16"/>
                <w:szCs w:val="16"/>
                <w:lang w:eastAsia="en-GB"/>
              </w:rPr>
            </w:pPr>
            <w:hyperlink r:id="rId272"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BB23C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5791B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078r7</w:t>
            </w:r>
          </w:p>
        </w:tc>
        <w:tc>
          <w:tcPr>
            <w:tcW w:w="1994" w:type="dxa"/>
            <w:tcBorders>
              <w:top w:val="single" w:sz="4" w:space="0" w:color="auto"/>
              <w:left w:val="single" w:sz="4" w:space="0" w:color="auto"/>
              <w:bottom w:val="single" w:sz="4" w:space="0" w:color="auto"/>
              <w:right w:val="single" w:sz="4" w:space="0" w:color="auto"/>
            </w:tcBorders>
          </w:tcPr>
          <w:p w14:paraId="2F7DAA7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S1-211450</w:t>
            </w:r>
          </w:p>
        </w:tc>
      </w:tr>
      <w:tr w:rsidR="004F4E60" w:rsidRPr="00697FDE" w14:paraId="66001A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32F46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D6F10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E89F2D" w14:textId="77777777" w:rsidR="004F4E60" w:rsidRDefault="004F4E60" w:rsidP="005E3A5C">
            <w:pPr>
              <w:rPr>
                <w:rFonts w:ascii="Arial" w:eastAsia="Times New Roman" w:hAnsi="Arial" w:cs="Arial"/>
                <w:sz w:val="16"/>
                <w:szCs w:val="16"/>
                <w:lang w:eastAsia="en-GB"/>
              </w:rPr>
            </w:pPr>
            <w:hyperlink r:id="rId273" w:history="1">
              <w:r w:rsidRPr="005E3A5C">
                <w:rPr>
                  <w:rFonts w:ascii="Arial" w:eastAsia="Times New Roman" w:hAnsi="Arial" w:cs="Arial"/>
                  <w:b/>
                  <w:bCs/>
                  <w:color w:val="0000FF"/>
                  <w:sz w:val="16"/>
                  <w:szCs w:val="16"/>
                  <w:u w:val="single"/>
                  <w:lang w:eastAsia="en-GB"/>
                </w:rPr>
                <w:t>S1-211079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2F5A97" w14:textId="77777777" w:rsidR="004F4E60" w:rsidRPr="00137F59"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B3132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potential new requirements for use case 5.2 on roaming service</w:t>
            </w:r>
          </w:p>
        </w:tc>
        <w:tc>
          <w:tcPr>
            <w:tcW w:w="682" w:type="dxa"/>
            <w:tcBorders>
              <w:top w:val="single" w:sz="4" w:space="0" w:color="auto"/>
              <w:left w:val="single" w:sz="4" w:space="0" w:color="auto"/>
              <w:bottom w:val="single" w:sz="4" w:space="0" w:color="auto"/>
              <w:right w:val="single" w:sz="4" w:space="0" w:color="auto"/>
            </w:tcBorders>
          </w:tcPr>
          <w:p w14:paraId="4CF2467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8501EB" w14:textId="77777777" w:rsidR="004F4E60" w:rsidRPr="00C26171" w:rsidRDefault="004F4E60" w:rsidP="005E3A5C">
            <w:pPr>
              <w:rPr>
                <w:rFonts w:ascii="Arial" w:eastAsia="Times New Roman" w:hAnsi="Arial" w:cs="Arial"/>
                <w:sz w:val="16"/>
                <w:szCs w:val="16"/>
                <w:lang w:eastAsia="en-GB"/>
              </w:rPr>
            </w:pPr>
            <w:hyperlink r:id="rId274"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A755E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98893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D3EEB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7910F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8C6F3C" w14:textId="77777777" w:rsidR="004F4E60" w:rsidRPr="00957211" w:rsidRDefault="004F4E60" w:rsidP="005E3A5C">
            <w:pPr>
              <w:rPr>
                <w:rFonts w:ascii="Arial" w:eastAsia="Times New Roman" w:hAnsi="Arial" w:cs="Arial"/>
                <w:sz w:val="16"/>
                <w:szCs w:val="16"/>
                <w:lang w:eastAsia="en-GB"/>
              </w:rPr>
            </w:pPr>
            <w:hyperlink r:id="rId2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93F750" w14:textId="77777777" w:rsidR="004F4E60" w:rsidRPr="00957211" w:rsidRDefault="004F4E60" w:rsidP="005E3A5C">
            <w:pPr>
              <w:rPr>
                <w:rFonts w:ascii="Arial" w:eastAsia="Times New Roman" w:hAnsi="Arial" w:cs="Arial"/>
                <w:sz w:val="16"/>
                <w:szCs w:val="16"/>
                <w:lang w:eastAsia="en-GB"/>
              </w:rPr>
            </w:pPr>
            <w:hyperlink r:id="rId276"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3797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modifications on the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D806C0" w14:textId="77777777" w:rsidR="004F4E60" w:rsidRDefault="004F4E60" w:rsidP="005E3A5C">
            <w:pPr>
              <w:rPr>
                <w:rFonts w:ascii="Arial" w:eastAsia="Times New Roman" w:hAnsi="Arial" w:cs="Arial"/>
                <w:sz w:val="16"/>
                <w:szCs w:val="16"/>
                <w:lang w:eastAsia="en-GB"/>
              </w:rPr>
            </w:pPr>
          </w:p>
          <w:p w14:paraId="3B87CDE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3F26B0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DF4941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18785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CE457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4B396C" w14:textId="77777777" w:rsidR="004F4E60" w:rsidRDefault="004F4E60" w:rsidP="005E3A5C">
            <w:pPr>
              <w:rPr>
                <w:rFonts w:ascii="Arial" w:eastAsia="Times New Roman" w:hAnsi="Arial" w:cs="Arial"/>
                <w:sz w:val="16"/>
                <w:szCs w:val="16"/>
                <w:lang w:eastAsia="en-GB"/>
              </w:rPr>
            </w:pPr>
            <w:hyperlink r:id="rId277" w:history="1">
              <w:r w:rsidRPr="005E3A5C">
                <w:rPr>
                  <w:rFonts w:ascii="Arial" w:eastAsia="Times New Roman" w:hAnsi="Arial" w:cs="Arial"/>
                  <w:b/>
                  <w:bCs/>
                  <w:color w:val="0000FF"/>
                  <w:sz w:val="16"/>
                  <w:szCs w:val="16"/>
                  <w:u w:val="single"/>
                  <w:lang w:eastAsia="en-GB"/>
                </w:rPr>
                <w:t>S1-211080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E6CC9C" w14:textId="77777777" w:rsidR="004F4E60" w:rsidRPr="00137F59"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44577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17DD0F9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AB9150" w14:textId="77777777" w:rsidR="004F4E60" w:rsidRPr="00C26171" w:rsidRDefault="004F4E60" w:rsidP="005E3A5C">
            <w:pPr>
              <w:rPr>
                <w:rFonts w:ascii="Arial" w:eastAsia="Times New Roman" w:hAnsi="Arial" w:cs="Arial"/>
                <w:sz w:val="16"/>
                <w:szCs w:val="16"/>
                <w:lang w:eastAsia="en-GB"/>
              </w:rPr>
            </w:pPr>
            <w:hyperlink r:id="rId278"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F256C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8947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63A61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E6AD0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897B4E" w14:textId="77777777" w:rsidR="004F4E60" w:rsidRPr="00957211" w:rsidRDefault="004F4E60" w:rsidP="005E3A5C">
            <w:pPr>
              <w:rPr>
                <w:rFonts w:ascii="Arial" w:eastAsia="Times New Roman" w:hAnsi="Arial" w:cs="Arial"/>
                <w:sz w:val="16"/>
                <w:szCs w:val="16"/>
                <w:lang w:eastAsia="en-GB"/>
              </w:rPr>
            </w:pPr>
            <w:hyperlink r:id="rId2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4C1FED" w14:textId="77777777" w:rsidR="004F4E60" w:rsidRPr="00957211" w:rsidRDefault="004F4E60" w:rsidP="005E3A5C">
            <w:pPr>
              <w:rPr>
                <w:rFonts w:ascii="Arial" w:eastAsia="Times New Roman" w:hAnsi="Arial" w:cs="Arial"/>
                <w:sz w:val="16"/>
                <w:szCs w:val="16"/>
                <w:lang w:eastAsia="en-GB"/>
              </w:rPr>
            </w:pPr>
            <w:hyperlink r:id="rId280"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71909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C5450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080r04 agreed</w:t>
            </w:r>
          </w:p>
        </w:tc>
        <w:tc>
          <w:tcPr>
            <w:tcW w:w="1994" w:type="dxa"/>
            <w:tcBorders>
              <w:top w:val="single" w:sz="4" w:space="0" w:color="auto"/>
              <w:left w:val="single" w:sz="4" w:space="0" w:color="auto"/>
              <w:bottom w:val="single" w:sz="4" w:space="0" w:color="auto"/>
              <w:right w:val="single" w:sz="4" w:space="0" w:color="auto"/>
            </w:tcBorders>
          </w:tcPr>
          <w:p w14:paraId="4AF6ED2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S1-211472</w:t>
            </w:r>
          </w:p>
        </w:tc>
      </w:tr>
      <w:tr w:rsidR="004F4E60" w:rsidRPr="00697FDE" w14:paraId="5DF513D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E1DC3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C939A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B5FDE3" w14:textId="77777777" w:rsidR="004F4E60" w:rsidRDefault="004F4E60" w:rsidP="005E3A5C">
            <w:pPr>
              <w:rPr>
                <w:rFonts w:ascii="Arial" w:eastAsia="Times New Roman" w:hAnsi="Arial" w:cs="Arial"/>
                <w:sz w:val="16"/>
                <w:szCs w:val="16"/>
                <w:lang w:eastAsia="en-GB"/>
              </w:rPr>
            </w:pPr>
            <w:hyperlink r:id="rId281" w:history="1">
              <w:r w:rsidRPr="005E3A5C">
                <w:rPr>
                  <w:rFonts w:ascii="Arial" w:eastAsia="Times New Roman" w:hAnsi="Arial" w:cs="Arial"/>
                  <w:b/>
                  <w:bCs/>
                  <w:color w:val="0000FF"/>
                  <w:sz w:val="16"/>
                  <w:szCs w:val="16"/>
                  <w:u w:val="single"/>
                  <w:lang w:eastAsia="en-GB"/>
                </w:rPr>
                <w:t>S1-211081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D999BF" w14:textId="77777777" w:rsidR="004F4E60" w:rsidRPr="00137F59"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Futurewei Technologies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EC1BA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09ED21B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3454A8" w14:textId="77777777" w:rsidR="004F4E60" w:rsidRPr="00C26171" w:rsidRDefault="004F4E60" w:rsidP="005E3A5C">
            <w:pPr>
              <w:rPr>
                <w:rFonts w:ascii="Arial" w:eastAsia="Times New Roman" w:hAnsi="Arial" w:cs="Arial"/>
                <w:sz w:val="16"/>
                <w:szCs w:val="16"/>
                <w:lang w:eastAsia="en-GB"/>
              </w:rPr>
            </w:pPr>
            <w:hyperlink r:id="rId282"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09AA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5AE36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27FE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8144B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36EA9E" w14:textId="77777777" w:rsidR="004F4E60" w:rsidRPr="00957211" w:rsidRDefault="004F4E60" w:rsidP="005E3A5C">
            <w:pPr>
              <w:rPr>
                <w:rFonts w:ascii="Arial" w:eastAsia="Times New Roman" w:hAnsi="Arial" w:cs="Arial"/>
                <w:sz w:val="16"/>
                <w:szCs w:val="16"/>
                <w:lang w:eastAsia="en-GB"/>
              </w:rPr>
            </w:pPr>
            <w:hyperlink r:id="rId28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D36EB6" w14:textId="77777777" w:rsidR="004F4E60" w:rsidRPr="00957211" w:rsidRDefault="004F4E60" w:rsidP="005E3A5C">
            <w:pPr>
              <w:rPr>
                <w:rFonts w:ascii="Arial" w:eastAsia="Times New Roman" w:hAnsi="Arial" w:cs="Arial"/>
                <w:sz w:val="16"/>
                <w:szCs w:val="16"/>
                <w:lang w:eastAsia="en-GB"/>
              </w:rPr>
            </w:pPr>
            <w:hyperlink r:id="rId284"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74B289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modification on the use case and potential new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61E97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1C46AA0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S1-211475</w:t>
            </w:r>
          </w:p>
        </w:tc>
      </w:tr>
      <w:tr w:rsidR="004F4E60" w:rsidRPr="00697FDE" w14:paraId="51DF5A4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08499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FC488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7723A1" w14:textId="77777777" w:rsidR="004F4E60" w:rsidRDefault="004F4E60" w:rsidP="005E3A5C">
            <w:pPr>
              <w:rPr>
                <w:rFonts w:ascii="Arial" w:eastAsia="Times New Roman" w:hAnsi="Arial" w:cs="Arial"/>
                <w:sz w:val="16"/>
                <w:szCs w:val="16"/>
                <w:lang w:eastAsia="en-GB"/>
              </w:rPr>
            </w:pPr>
            <w:hyperlink r:id="rId285" w:history="1">
              <w:r w:rsidRPr="005E3A5C">
                <w:rPr>
                  <w:rFonts w:ascii="Arial" w:eastAsia="Times New Roman" w:hAnsi="Arial" w:cs="Arial"/>
                  <w:b/>
                  <w:bCs/>
                  <w:color w:val="0000FF"/>
                  <w:sz w:val="16"/>
                  <w:szCs w:val="16"/>
                  <w:u w:val="single"/>
                  <w:lang w:eastAsia="en-GB"/>
                </w:rPr>
                <w:t>S1-211082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9EC75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52CF3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enabling minimum user interaction for a relocated evolved residential gateway</w:t>
            </w:r>
          </w:p>
        </w:tc>
        <w:tc>
          <w:tcPr>
            <w:tcW w:w="682" w:type="dxa"/>
            <w:tcBorders>
              <w:top w:val="single" w:sz="4" w:space="0" w:color="auto"/>
              <w:left w:val="single" w:sz="4" w:space="0" w:color="auto"/>
              <w:bottom w:val="single" w:sz="4" w:space="0" w:color="auto"/>
              <w:right w:val="single" w:sz="4" w:space="0" w:color="auto"/>
            </w:tcBorders>
          </w:tcPr>
          <w:p w14:paraId="19E5478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F6D7C0" w14:textId="77777777" w:rsidR="004F4E60" w:rsidRPr="00C26171" w:rsidRDefault="004F4E60" w:rsidP="005E3A5C">
            <w:pPr>
              <w:rPr>
                <w:rFonts w:ascii="Arial" w:eastAsia="Times New Roman" w:hAnsi="Arial" w:cs="Arial"/>
                <w:sz w:val="16"/>
                <w:szCs w:val="16"/>
                <w:lang w:eastAsia="en-GB"/>
              </w:rPr>
            </w:pPr>
            <w:hyperlink r:id="rId286"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BF86F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A97DA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4589C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C2FCD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6ABFBD" w14:textId="77777777" w:rsidR="004F4E60" w:rsidRPr="00957211" w:rsidRDefault="004F4E60" w:rsidP="005E3A5C">
            <w:pPr>
              <w:rPr>
                <w:rFonts w:ascii="Arial" w:eastAsia="Times New Roman" w:hAnsi="Arial" w:cs="Arial"/>
                <w:sz w:val="16"/>
                <w:szCs w:val="16"/>
                <w:lang w:eastAsia="en-GB"/>
              </w:rPr>
            </w:pPr>
            <w:hyperlink r:id="rId28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4A8442" w14:textId="77777777" w:rsidR="004F4E60" w:rsidRPr="00957211" w:rsidRDefault="004F4E60" w:rsidP="005E3A5C">
            <w:pPr>
              <w:rPr>
                <w:rFonts w:ascii="Arial" w:eastAsia="Times New Roman" w:hAnsi="Arial" w:cs="Arial"/>
                <w:sz w:val="16"/>
                <w:szCs w:val="16"/>
                <w:lang w:eastAsia="en-GB"/>
              </w:rPr>
            </w:pPr>
            <w:hyperlink r:id="rId288"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C0C69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8EACC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082r2</w:t>
            </w:r>
          </w:p>
          <w:p w14:paraId="38870AB0"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FB1C50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D8B490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97485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BFC0D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560CFD" w14:textId="77777777" w:rsidR="004F4E60" w:rsidRDefault="004F4E60" w:rsidP="005E3A5C">
            <w:pPr>
              <w:rPr>
                <w:rFonts w:ascii="Arial" w:eastAsia="Times New Roman" w:hAnsi="Arial" w:cs="Arial"/>
                <w:sz w:val="16"/>
                <w:szCs w:val="16"/>
                <w:lang w:eastAsia="en-GB"/>
              </w:rPr>
            </w:pPr>
            <w:hyperlink r:id="rId289" w:history="1">
              <w:r w:rsidRPr="005E3A5C">
                <w:rPr>
                  <w:rFonts w:ascii="Arial" w:eastAsia="Times New Roman" w:hAnsi="Arial" w:cs="Arial"/>
                  <w:b/>
                  <w:bCs/>
                  <w:color w:val="0000FF"/>
                  <w:sz w:val="16"/>
                  <w:szCs w:val="16"/>
                  <w:u w:val="single"/>
                  <w:lang w:eastAsia="en-GB"/>
                </w:rPr>
                <w:t>S1-211083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3D282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39CBE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Use case on seamless and low latency access for a remote UE in a customer premises network</w:t>
            </w:r>
          </w:p>
        </w:tc>
        <w:tc>
          <w:tcPr>
            <w:tcW w:w="682" w:type="dxa"/>
            <w:tcBorders>
              <w:top w:val="single" w:sz="4" w:space="0" w:color="auto"/>
              <w:left w:val="single" w:sz="4" w:space="0" w:color="auto"/>
              <w:bottom w:val="single" w:sz="4" w:space="0" w:color="auto"/>
              <w:right w:val="single" w:sz="4" w:space="0" w:color="auto"/>
            </w:tcBorders>
          </w:tcPr>
          <w:p w14:paraId="2E518E6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CFF123" w14:textId="77777777" w:rsidR="004F4E60" w:rsidRPr="00C26171" w:rsidRDefault="004F4E60" w:rsidP="005E3A5C">
            <w:pPr>
              <w:rPr>
                <w:rFonts w:ascii="Arial" w:eastAsia="Times New Roman" w:hAnsi="Arial" w:cs="Arial"/>
                <w:sz w:val="16"/>
                <w:szCs w:val="16"/>
                <w:lang w:eastAsia="en-GB"/>
              </w:rPr>
            </w:pPr>
            <w:hyperlink r:id="rId290"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6293A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C7092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B7837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3C86E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108871" w14:textId="77777777" w:rsidR="004F4E60" w:rsidRPr="00957211" w:rsidRDefault="004F4E60" w:rsidP="005E3A5C">
            <w:pPr>
              <w:rPr>
                <w:rFonts w:ascii="Arial" w:eastAsia="Times New Roman" w:hAnsi="Arial" w:cs="Arial"/>
                <w:sz w:val="16"/>
                <w:szCs w:val="16"/>
                <w:lang w:eastAsia="en-GB"/>
              </w:rPr>
            </w:pPr>
            <w:hyperlink r:id="rId29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4F0AD3" w14:textId="77777777" w:rsidR="004F4E60" w:rsidRPr="00957211" w:rsidRDefault="004F4E60" w:rsidP="005E3A5C">
            <w:pPr>
              <w:rPr>
                <w:rFonts w:ascii="Arial" w:eastAsia="Times New Roman" w:hAnsi="Arial" w:cs="Arial"/>
                <w:sz w:val="16"/>
                <w:szCs w:val="16"/>
                <w:lang w:eastAsia="en-GB"/>
              </w:rPr>
            </w:pPr>
            <w:hyperlink r:id="rId292"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5F2E3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7C239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083r1</w:t>
            </w:r>
          </w:p>
        </w:tc>
        <w:tc>
          <w:tcPr>
            <w:tcW w:w="1994" w:type="dxa"/>
            <w:tcBorders>
              <w:top w:val="single" w:sz="4" w:space="0" w:color="auto"/>
              <w:left w:val="single" w:sz="4" w:space="0" w:color="auto"/>
              <w:bottom w:val="single" w:sz="4" w:space="0" w:color="auto"/>
              <w:right w:val="single" w:sz="4" w:space="0" w:color="auto"/>
            </w:tcBorders>
          </w:tcPr>
          <w:p w14:paraId="126DE8D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45B925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7DF96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D5FB2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104292" w14:textId="77777777" w:rsidR="004F4E60" w:rsidRDefault="004F4E60" w:rsidP="005E3A5C">
            <w:pPr>
              <w:rPr>
                <w:rFonts w:ascii="Arial" w:eastAsia="Times New Roman" w:hAnsi="Arial" w:cs="Arial"/>
                <w:sz w:val="16"/>
                <w:szCs w:val="16"/>
                <w:lang w:eastAsia="en-GB"/>
              </w:rPr>
            </w:pPr>
            <w:hyperlink r:id="rId293" w:history="1">
              <w:r w:rsidRPr="005E3A5C">
                <w:rPr>
                  <w:rFonts w:ascii="Arial" w:eastAsia="Times New Roman" w:hAnsi="Arial" w:cs="Arial"/>
                  <w:b/>
                  <w:bCs/>
                  <w:color w:val="0000FF"/>
                  <w:sz w:val="16"/>
                  <w:szCs w:val="16"/>
                  <w:u w:val="single"/>
                  <w:lang w:eastAsia="en-GB"/>
                </w:rPr>
                <w:t>S1-211084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D6BCDC" w14:textId="77777777" w:rsidR="004F4E60" w:rsidRPr="00DD38E3"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180F99"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FS_SACI_MCS Conclusions and recommendations</w:t>
            </w:r>
          </w:p>
        </w:tc>
        <w:tc>
          <w:tcPr>
            <w:tcW w:w="682" w:type="dxa"/>
            <w:tcBorders>
              <w:top w:val="single" w:sz="4" w:space="0" w:color="auto"/>
              <w:left w:val="single" w:sz="4" w:space="0" w:color="auto"/>
              <w:bottom w:val="single" w:sz="4" w:space="0" w:color="auto"/>
              <w:right w:val="single" w:sz="4" w:space="0" w:color="auto"/>
            </w:tcBorders>
          </w:tcPr>
          <w:p w14:paraId="231B4BF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3DB4A4" w14:textId="77777777" w:rsidR="004F4E60" w:rsidRPr="00C26171" w:rsidRDefault="004F4E60" w:rsidP="005E3A5C">
            <w:pPr>
              <w:rPr>
                <w:rFonts w:ascii="Arial" w:eastAsia="Times New Roman" w:hAnsi="Arial" w:cs="Arial"/>
                <w:sz w:val="16"/>
                <w:szCs w:val="16"/>
                <w:lang w:eastAsia="en-GB"/>
              </w:rPr>
            </w:pPr>
            <w:hyperlink r:id="rId294" w:history="1">
              <w:r w:rsidRPr="005E3A5C">
                <w:rPr>
                  <w:rFonts w:ascii="Arial" w:eastAsia="Times New Roman" w:hAnsi="Arial" w:cs="Arial"/>
                  <w:b/>
                  <w:bCs/>
                  <w:color w:val="0000FF"/>
                  <w:sz w:val="16"/>
                  <w:szCs w:val="16"/>
                  <w:u w:val="single"/>
                  <w:lang w:eastAsia="en-GB"/>
                </w:rPr>
                <w:t>22.881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47F21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1F0F2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95515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5F42D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0.4.0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93F4DF" w14:textId="77777777" w:rsidR="004F4E60" w:rsidRPr="00F63F58" w:rsidRDefault="004F4E60" w:rsidP="005E3A5C">
            <w:pPr>
              <w:rPr>
                <w:rFonts w:ascii="Arial" w:eastAsia="Times New Roman" w:hAnsi="Arial" w:cs="Arial"/>
                <w:sz w:val="16"/>
                <w:szCs w:val="16"/>
                <w:lang w:eastAsia="en-GB"/>
              </w:rPr>
            </w:pPr>
            <w:hyperlink r:id="rId29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25BC6B" w14:textId="77777777" w:rsidR="004F4E60" w:rsidRPr="00F63F58" w:rsidRDefault="004F4E60" w:rsidP="005E3A5C">
            <w:pPr>
              <w:rPr>
                <w:rFonts w:ascii="Arial" w:eastAsia="Times New Roman" w:hAnsi="Arial" w:cs="Arial"/>
                <w:sz w:val="16"/>
                <w:szCs w:val="16"/>
                <w:lang w:eastAsia="en-GB"/>
              </w:rPr>
            </w:pPr>
            <w:hyperlink r:id="rId296" w:history="1">
              <w:r w:rsidRPr="005E3A5C">
                <w:rPr>
                  <w:rFonts w:ascii="Arial" w:eastAsia="Times New Roman" w:hAnsi="Arial" w:cs="Arial"/>
                  <w:b/>
                  <w:bCs/>
                  <w:color w:val="0000FF"/>
                  <w:sz w:val="16"/>
                  <w:szCs w:val="16"/>
                  <w:u w:val="single"/>
                  <w:lang w:eastAsia="en-GB"/>
                </w:rPr>
                <w:t>FS_SACI_MCS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BA319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0C1457" w14:textId="77777777" w:rsidR="004F4E60" w:rsidRDefault="004F4E60" w:rsidP="005E3A5C">
            <w:pPr>
              <w:rPr>
                <w:rFonts w:ascii="Arial" w:eastAsia="Times New Roman" w:hAnsi="Arial" w:cs="Arial"/>
                <w:sz w:val="16"/>
                <w:szCs w:val="16"/>
                <w:lang w:eastAsia="en-GB"/>
              </w:rPr>
            </w:pPr>
          </w:p>
          <w:p w14:paraId="59751BD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7CB9862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77045E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09818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BBBA6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EA62C5" w14:textId="77777777" w:rsidR="004F4E60" w:rsidRDefault="004F4E60" w:rsidP="005E3A5C">
            <w:pPr>
              <w:rPr>
                <w:rFonts w:ascii="Arial" w:eastAsia="Times New Roman" w:hAnsi="Arial" w:cs="Arial"/>
                <w:sz w:val="16"/>
                <w:szCs w:val="16"/>
                <w:lang w:eastAsia="en-GB"/>
              </w:rPr>
            </w:pPr>
            <w:hyperlink r:id="rId297" w:history="1">
              <w:r w:rsidRPr="005E3A5C">
                <w:rPr>
                  <w:rFonts w:ascii="Arial" w:eastAsia="Times New Roman" w:hAnsi="Arial" w:cs="Arial"/>
                  <w:b/>
                  <w:bCs/>
                  <w:color w:val="0000FF"/>
                  <w:sz w:val="16"/>
                  <w:szCs w:val="16"/>
                  <w:u w:val="single"/>
                  <w:lang w:eastAsia="en-GB"/>
                </w:rPr>
                <w:t>S1-211085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DC149A"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0F4DA8"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69230D9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CCE805" w14:textId="77777777" w:rsidR="004F4E60" w:rsidRDefault="004F4E60" w:rsidP="005E3A5C">
            <w:pPr>
              <w:rPr>
                <w:rFonts w:ascii="Arial" w:eastAsia="Times New Roman" w:hAnsi="Arial" w:cs="Arial"/>
                <w:sz w:val="16"/>
                <w:szCs w:val="16"/>
                <w:lang w:eastAsia="en-GB"/>
              </w:rPr>
            </w:pPr>
            <w:hyperlink r:id="rId298"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EDC7F4"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CC80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33ECC0"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0E3A9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EBBA6E" w14:textId="77777777" w:rsidR="004F4E60" w:rsidRPr="00F63F58" w:rsidRDefault="004F4E60" w:rsidP="005E3A5C">
            <w:pPr>
              <w:rPr>
                <w:rFonts w:ascii="Arial" w:eastAsia="Times New Roman" w:hAnsi="Arial" w:cs="Arial"/>
                <w:sz w:val="16"/>
                <w:szCs w:val="16"/>
                <w:lang w:eastAsia="en-GB"/>
              </w:rPr>
            </w:pPr>
            <w:hyperlink r:id="rId29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5BF18A" w14:textId="77777777" w:rsidR="004F4E60" w:rsidRPr="00F63F58" w:rsidRDefault="004F4E60" w:rsidP="005E3A5C">
            <w:pPr>
              <w:rPr>
                <w:rFonts w:ascii="Arial" w:eastAsia="Times New Roman" w:hAnsi="Arial" w:cs="Arial"/>
                <w:sz w:val="16"/>
                <w:szCs w:val="16"/>
                <w:lang w:eastAsia="en-GB"/>
              </w:rPr>
            </w:pPr>
            <w:hyperlink r:id="rId300"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4E2454"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D4AB9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085r05</w:t>
            </w:r>
          </w:p>
        </w:tc>
        <w:tc>
          <w:tcPr>
            <w:tcW w:w="1994" w:type="dxa"/>
            <w:tcBorders>
              <w:top w:val="single" w:sz="4" w:space="0" w:color="auto"/>
              <w:left w:val="single" w:sz="4" w:space="0" w:color="auto"/>
              <w:bottom w:val="single" w:sz="4" w:space="0" w:color="auto"/>
              <w:right w:val="single" w:sz="4" w:space="0" w:color="auto"/>
            </w:tcBorders>
          </w:tcPr>
          <w:p w14:paraId="67C8A50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S1-211457</w:t>
            </w:r>
          </w:p>
        </w:tc>
      </w:tr>
      <w:tr w:rsidR="004F4E60" w:rsidRPr="006D0183" w14:paraId="4237B0B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367D8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7A1F8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91B98" w14:textId="77777777" w:rsidR="004F4E60" w:rsidRDefault="004F4E60" w:rsidP="005E3A5C">
            <w:pPr>
              <w:rPr>
                <w:rFonts w:ascii="Arial" w:eastAsia="Times New Roman" w:hAnsi="Arial" w:cs="Arial"/>
                <w:sz w:val="16"/>
                <w:szCs w:val="16"/>
                <w:lang w:eastAsia="en-GB"/>
              </w:rPr>
            </w:pPr>
            <w:hyperlink r:id="rId301" w:history="1">
              <w:r w:rsidRPr="005E3A5C">
                <w:rPr>
                  <w:rFonts w:ascii="Arial" w:eastAsia="Times New Roman" w:hAnsi="Arial" w:cs="Arial"/>
                  <w:b/>
                  <w:bCs/>
                  <w:color w:val="0000FF"/>
                  <w:sz w:val="16"/>
                  <w:szCs w:val="16"/>
                  <w:u w:val="single"/>
                  <w:lang w:eastAsia="en-GB"/>
                </w:rPr>
                <w:t>S1-211086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4478F9"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 KPN, Convida Wireless, LG Electronics, T-Mobile USA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E1D1BC"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Service requirements for Network of Networks</w:t>
            </w:r>
          </w:p>
        </w:tc>
        <w:tc>
          <w:tcPr>
            <w:tcW w:w="682" w:type="dxa"/>
            <w:tcBorders>
              <w:top w:val="single" w:sz="4" w:space="0" w:color="auto"/>
              <w:left w:val="single" w:sz="4" w:space="0" w:color="auto"/>
              <w:bottom w:val="single" w:sz="4" w:space="0" w:color="auto"/>
              <w:right w:val="single" w:sz="4" w:space="0" w:color="auto"/>
            </w:tcBorders>
          </w:tcPr>
          <w:p w14:paraId="7B37D4A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56C06"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6DF0EE"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C0B0A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44E5FB"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37B1B1"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A88F2B" w14:textId="77777777" w:rsidR="004F4E60" w:rsidRPr="00F63F58" w:rsidRDefault="004F4E60" w:rsidP="005E3A5C">
            <w:pPr>
              <w:rPr>
                <w:rFonts w:ascii="Arial" w:eastAsia="Times New Roman" w:hAnsi="Arial" w:cs="Arial"/>
                <w:sz w:val="16"/>
                <w:szCs w:val="16"/>
                <w:lang w:eastAsia="en-GB"/>
              </w:rPr>
            </w:pPr>
            <w:hyperlink r:id="rId30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89437B"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EE9DE0" w14:textId="77777777" w:rsidR="004F4E60" w:rsidRDefault="004F4E60" w:rsidP="005E3A5C">
            <w:pPr>
              <w:rPr>
                <w:rFonts w:ascii="Arial" w:eastAsia="Times New Roman" w:hAnsi="Arial" w:cs="Arial"/>
                <w:sz w:val="16"/>
                <w:szCs w:val="16"/>
                <w:lang w:eastAsia="en-GB"/>
              </w:rPr>
            </w:pPr>
            <w:r w:rsidRPr="007B6B27">
              <w:rPr>
                <w:rFonts w:ascii="Arial" w:eastAsia="Times New Roman" w:hAnsi="Arial" w:cs="Arial"/>
                <w:sz w:val="16"/>
                <w:szCs w:val="16"/>
                <w:lang w:eastAsia="en-GB"/>
              </w:rPr>
              <w:t>This work item shall specify requirements for using the 5G system for Residential and Personal IoT Networks (local networks that connect to the 5G network) as presented in TR 22.858 and TR 22.859.</w:t>
            </w:r>
          </w:p>
          <w:p w14:paraId="712B6C32"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 new TS is proposed to be created.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2A17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765A24D4" w14:textId="77777777" w:rsidR="004F4E60" w:rsidRDefault="004F4E60" w:rsidP="006D0183">
            <w:pPr>
              <w:rPr>
                <w:rFonts w:ascii="Arial" w:eastAsia="Times New Roman" w:hAnsi="Arial" w:cs="Arial"/>
                <w:sz w:val="16"/>
                <w:szCs w:val="16"/>
                <w:lang w:eastAsia="en-GB"/>
              </w:rPr>
            </w:pPr>
            <w:r>
              <w:rPr>
                <w:rFonts w:ascii="Arial" w:eastAsia="Times New Roman" w:hAnsi="Arial" w:cs="Arial"/>
                <w:sz w:val="16"/>
                <w:szCs w:val="16"/>
                <w:lang w:eastAsia="en-GB"/>
              </w:rPr>
              <w:t>The name is to be changed (seen as unclear).</w:t>
            </w:r>
          </w:p>
          <w:p w14:paraId="7B43D2D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whether this can be combined in the “Resident” WID. </w:t>
            </w:r>
          </w:p>
          <w:p w14:paraId="73FCB628" w14:textId="77777777" w:rsidR="004F4E60" w:rsidRDefault="004F4E60" w:rsidP="005E3A5C">
            <w:pPr>
              <w:rPr>
                <w:rFonts w:ascii="Arial" w:eastAsia="Times New Roman" w:hAnsi="Arial" w:cs="Arial"/>
                <w:sz w:val="16"/>
                <w:szCs w:val="16"/>
                <w:lang w:eastAsia="en-GB"/>
              </w:rPr>
            </w:pPr>
            <w:r w:rsidRPr="006D0183">
              <w:rPr>
                <w:rFonts w:ascii="Arial" w:eastAsia="Times New Roman" w:hAnsi="Arial" w:cs="Arial"/>
                <w:sz w:val="16"/>
                <w:szCs w:val="16"/>
                <w:lang w:eastAsia="en-GB"/>
              </w:rPr>
              <w:t>E.g. KPN, Intel, ChinaUnicom</w:t>
            </w:r>
            <w:r>
              <w:rPr>
                <w:rFonts w:ascii="Arial" w:eastAsia="Times New Roman" w:hAnsi="Arial" w:cs="Arial"/>
                <w:sz w:val="16"/>
                <w:szCs w:val="16"/>
                <w:lang w:eastAsia="en-GB"/>
              </w:rPr>
              <w:t>, Philips</w:t>
            </w:r>
            <w:r w:rsidRPr="006D0183">
              <w:rPr>
                <w:rFonts w:ascii="Arial" w:eastAsia="Times New Roman" w:hAnsi="Arial" w:cs="Arial"/>
                <w:sz w:val="16"/>
                <w:szCs w:val="16"/>
                <w:lang w:eastAsia="en-GB"/>
              </w:rPr>
              <w:t xml:space="preserve"> prefer to</w:t>
            </w:r>
            <w:r>
              <w:rPr>
                <w:rFonts w:ascii="Arial" w:eastAsia="Times New Roman" w:hAnsi="Arial" w:cs="Arial"/>
                <w:sz w:val="16"/>
                <w:szCs w:val="16"/>
                <w:lang w:eastAsia="en-GB"/>
              </w:rPr>
              <w:t xml:space="preserve"> have a single WID rather than two (“NETNET” and “Resident”). The main argument is that it simplifies to underline the commonalities and differences, in particular to the other WGs.</w:t>
            </w:r>
          </w:p>
          <w:p w14:paraId="40E508F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Nokia and Qualcomm prefer to have 2 different WIDs.</w:t>
            </w:r>
          </w:p>
          <w:p w14:paraId="2D954C3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It was wondered if it is better to have a separate TS or if this can be combined in 22.261. </w:t>
            </w:r>
          </w:p>
          <w:p w14:paraId="5398953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1FA15FA2" w14:textId="77777777" w:rsidR="004F4E60" w:rsidRDefault="004F4E60" w:rsidP="00176159">
            <w:pPr>
              <w:rPr>
                <w:rFonts w:ascii="Arial" w:eastAsia="Times New Roman" w:hAnsi="Arial" w:cs="Arial"/>
                <w:sz w:val="16"/>
                <w:szCs w:val="16"/>
                <w:lang w:eastAsia="en-GB"/>
              </w:rPr>
            </w:pPr>
            <w:r>
              <w:rPr>
                <w:rFonts w:ascii="Arial" w:eastAsia="Times New Roman" w:hAnsi="Arial" w:cs="Arial"/>
                <w:sz w:val="16"/>
                <w:szCs w:val="16"/>
                <w:lang w:eastAsia="en-GB"/>
              </w:rPr>
              <w:t>Rev3: new name: “</w:t>
            </w:r>
            <w:r w:rsidRPr="00176159">
              <w:rPr>
                <w:rFonts w:ascii="Arial" w:eastAsia="Times New Roman" w:hAnsi="Arial" w:cs="Arial"/>
                <w:sz w:val="16"/>
                <w:szCs w:val="16"/>
                <w:lang w:eastAsia="en-GB"/>
              </w:rPr>
              <w:t>Personal IoT and Residential networks Service Requirements</w:t>
            </w:r>
            <w:r>
              <w:rPr>
                <w:rFonts w:ascii="Arial" w:eastAsia="Times New Roman" w:hAnsi="Arial" w:cs="Arial"/>
                <w:sz w:val="16"/>
                <w:szCs w:val="16"/>
                <w:lang w:eastAsia="en-GB"/>
              </w:rPr>
              <w:t xml:space="preserve">; </w:t>
            </w:r>
            <w:r w:rsidRPr="00176159">
              <w:rPr>
                <w:rFonts w:ascii="Arial" w:eastAsia="Times New Roman" w:hAnsi="Arial" w:cs="Arial"/>
                <w:sz w:val="16"/>
                <w:szCs w:val="16"/>
                <w:lang w:eastAsia="en-GB"/>
              </w:rPr>
              <w:t>PIRates</w:t>
            </w:r>
            <w:r>
              <w:rPr>
                <w:rFonts w:ascii="Arial" w:eastAsia="Times New Roman" w:hAnsi="Arial" w:cs="Arial"/>
                <w:sz w:val="16"/>
                <w:szCs w:val="16"/>
                <w:lang w:eastAsia="en-GB"/>
              </w:rPr>
              <w:t>”</w:t>
            </w:r>
          </w:p>
          <w:p w14:paraId="0CDE9EF9" w14:textId="77777777" w:rsidR="004F4E60" w:rsidRPr="006D0183" w:rsidRDefault="004F4E60" w:rsidP="00176159">
            <w:pPr>
              <w:rPr>
                <w:rFonts w:ascii="Arial" w:eastAsia="Times New Roman" w:hAnsi="Arial" w:cs="Arial"/>
                <w:sz w:val="16"/>
                <w:szCs w:val="16"/>
                <w:lang w:eastAsia="en-GB"/>
              </w:rPr>
            </w:pPr>
            <w:r>
              <w:rPr>
                <w:rFonts w:ascii="Arial" w:eastAsia="Times New Roman" w:hAnsi="Arial" w:cs="Arial"/>
                <w:sz w:val="16"/>
                <w:szCs w:val="16"/>
                <w:lang w:eastAsia="en-GB"/>
              </w:rPr>
              <w:t>Qualcomm prefer to continue discussing this in July.</w:t>
            </w:r>
          </w:p>
        </w:tc>
        <w:tc>
          <w:tcPr>
            <w:tcW w:w="1994" w:type="dxa"/>
            <w:tcBorders>
              <w:top w:val="single" w:sz="4" w:space="0" w:color="auto"/>
              <w:left w:val="single" w:sz="4" w:space="0" w:color="auto"/>
              <w:bottom w:val="single" w:sz="4" w:space="0" w:color="auto"/>
              <w:right w:val="single" w:sz="4" w:space="0" w:color="auto"/>
            </w:tcBorders>
          </w:tcPr>
          <w:p w14:paraId="5385771F" w14:textId="77777777" w:rsidR="004F4E60" w:rsidRPr="006D018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DC624B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83F94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FF28F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D304C4" w14:textId="77777777" w:rsidR="004F4E60" w:rsidRDefault="004F4E60" w:rsidP="005E3A5C">
            <w:pPr>
              <w:rPr>
                <w:rFonts w:ascii="Arial" w:eastAsia="Times New Roman" w:hAnsi="Arial" w:cs="Arial"/>
                <w:sz w:val="16"/>
                <w:szCs w:val="16"/>
                <w:lang w:eastAsia="en-GB"/>
              </w:rPr>
            </w:pPr>
            <w:hyperlink r:id="rId303" w:history="1">
              <w:r w:rsidRPr="005E3A5C">
                <w:rPr>
                  <w:rFonts w:ascii="Arial" w:eastAsia="Times New Roman" w:hAnsi="Arial" w:cs="Arial"/>
                  <w:b/>
                  <w:bCs/>
                  <w:color w:val="0000FF"/>
                  <w:sz w:val="16"/>
                  <w:szCs w:val="16"/>
                  <w:u w:val="single"/>
                  <w:lang w:eastAsia="en-GB"/>
                </w:rPr>
                <w:t>S1-211087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F6A8AE1"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5E8BA4"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271FEB5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95585B" w14:textId="77777777" w:rsidR="004F4E60" w:rsidRDefault="004F4E60" w:rsidP="005E3A5C">
            <w:pPr>
              <w:rPr>
                <w:rFonts w:ascii="Arial" w:eastAsia="Times New Roman" w:hAnsi="Arial" w:cs="Arial"/>
                <w:sz w:val="16"/>
                <w:szCs w:val="16"/>
                <w:lang w:eastAsia="en-GB"/>
              </w:rPr>
            </w:pPr>
            <w:hyperlink r:id="rId304"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6B616B"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50ED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9797E3"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AABF5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7C8C88" w14:textId="77777777" w:rsidR="004F4E60" w:rsidRPr="00F63F58" w:rsidRDefault="004F4E60" w:rsidP="005E3A5C">
            <w:pPr>
              <w:rPr>
                <w:rFonts w:ascii="Arial" w:eastAsia="Times New Roman" w:hAnsi="Arial" w:cs="Arial"/>
                <w:sz w:val="16"/>
                <w:szCs w:val="16"/>
                <w:lang w:eastAsia="en-GB"/>
              </w:rPr>
            </w:pPr>
            <w:hyperlink r:id="rId3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282256" w14:textId="77777777" w:rsidR="004F4E60" w:rsidRPr="00F63F58" w:rsidRDefault="004F4E60" w:rsidP="005E3A5C">
            <w:pPr>
              <w:rPr>
                <w:rFonts w:ascii="Arial" w:eastAsia="Times New Roman" w:hAnsi="Arial" w:cs="Arial"/>
                <w:sz w:val="16"/>
                <w:szCs w:val="16"/>
                <w:lang w:eastAsia="en-GB"/>
              </w:rPr>
            </w:pPr>
            <w:hyperlink r:id="rId306"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BA0A6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E882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087r01 agreed</w:t>
            </w:r>
          </w:p>
        </w:tc>
        <w:tc>
          <w:tcPr>
            <w:tcW w:w="1994" w:type="dxa"/>
            <w:tcBorders>
              <w:top w:val="single" w:sz="4" w:space="0" w:color="auto"/>
              <w:left w:val="single" w:sz="4" w:space="0" w:color="auto"/>
              <w:bottom w:val="single" w:sz="4" w:space="0" w:color="auto"/>
              <w:right w:val="single" w:sz="4" w:space="0" w:color="auto"/>
            </w:tcBorders>
          </w:tcPr>
          <w:p w14:paraId="712A45D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S1-211459</w:t>
            </w:r>
          </w:p>
        </w:tc>
      </w:tr>
      <w:tr w:rsidR="004F4E60" w:rsidRPr="00697FDE" w14:paraId="75881BA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7C781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18204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9B7C1E" w14:textId="77777777" w:rsidR="004F4E60" w:rsidRDefault="004F4E60" w:rsidP="005E3A5C">
            <w:pPr>
              <w:rPr>
                <w:rFonts w:ascii="Arial" w:eastAsia="Times New Roman" w:hAnsi="Arial" w:cs="Arial"/>
                <w:sz w:val="16"/>
                <w:szCs w:val="16"/>
                <w:lang w:eastAsia="en-GB"/>
              </w:rPr>
            </w:pPr>
            <w:hyperlink r:id="rId307" w:history="1">
              <w:r w:rsidRPr="005E3A5C">
                <w:rPr>
                  <w:rFonts w:ascii="Arial" w:eastAsia="Times New Roman" w:hAnsi="Arial" w:cs="Arial"/>
                  <w:b/>
                  <w:bCs/>
                  <w:color w:val="0000FF"/>
                  <w:sz w:val="16"/>
                  <w:szCs w:val="16"/>
                  <w:u w:val="single"/>
                  <w:lang w:eastAsia="en-GB"/>
                </w:rPr>
                <w:t>S1-211088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F55E7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351A3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5A3AE7C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D986B2" w14:textId="77777777" w:rsidR="004F4E60" w:rsidRPr="00957211" w:rsidRDefault="004F4E60" w:rsidP="005E3A5C">
            <w:pPr>
              <w:rPr>
                <w:rFonts w:ascii="Arial" w:eastAsia="Times New Roman" w:hAnsi="Arial" w:cs="Arial"/>
                <w:sz w:val="16"/>
                <w:szCs w:val="16"/>
                <w:lang w:eastAsia="en-GB"/>
              </w:rPr>
            </w:pPr>
            <w:hyperlink r:id="rId308"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111B40"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4F561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1A79E02"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6575C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648FA9" w14:textId="77777777" w:rsidR="004F4E60" w:rsidRPr="00957211" w:rsidRDefault="004F4E60" w:rsidP="005E3A5C">
            <w:pPr>
              <w:rPr>
                <w:rFonts w:ascii="Arial" w:eastAsia="Times New Roman" w:hAnsi="Arial" w:cs="Arial"/>
                <w:sz w:val="16"/>
                <w:szCs w:val="16"/>
                <w:lang w:eastAsia="en-GB"/>
              </w:rPr>
            </w:pPr>
            <w:hyperlink r:id="rId3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E838F5" w14:textId="77777777" w:rsidR="004F4E60" w:rsidRPr="00957211" w:rsidRDefault="004F4E60" w:rsidP="005E3A5C">
            <w:pPr>
              <w:rPr>
                <w:rFonts w:ascii="Arial" w:eastAsia="Times New Roman" w:hAnsi="Arial" w:cs="Arial"/>
                <w:sz w:val="16"/>
                <w:szCs w:val="16"/>
                <w:lang w:eastAsia="en-GB"/>
              </w:rPr>
            </w:pPr>
            <w:hyperlink r:id="rId310"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E04C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86AA7E7" w14:textId="77777777" w:rsidR="004F4E60" w:rsidRPr="00261360" w:rsidRDefault="004F4E60" w:rsidP="005E3A5C">
            <w:pPr>
              <w:rPr>
                <w:rFonts w:ascii="Arial" w:eastAsia="Times New Roman" w:hAnsi="Arial" w:cs="Arial"/>
                <w:sz w:val="16"/>
                <w:szCs w:val="16"/>
                <w:lang w:eastAsia="en-GB"/>
              </w:rPr>
            </w:pPr>
            <w:r w:rsidRPr="00125174">
              <w:rPr>
                <w:rFonts w:ascii="Arial" w:eastAsia="Times New Roman" w:hAnsi="Arial" w:cs="Arial"/>
                <w:sz w:val="16"/>
                <w:szCs w:val="16"/>
                <w:lang w:eastAsia="en-GB"/>
              </w:rPr>
              <w:t>This document proposes to update the inHome usecase to clarify how network reconfigures itself.</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B81FB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088r07</w:t>
            </w:r>
          </w:p>
        </w:tc>
        <w:tc>
          <w:tcPr>
            <w:tcW w:w="1994" w:type="dxa"/>
            <w:tcBorders>
              <w:top w:val="single" w:sz="4" w:space="0" w:color="auto"/>
              <w:left w:val="single" w:sz="4" w:space="0" w:color="auto"/>
              <w:bottom w:val="single" w:sz="4" w:space="0" w:color="auto"/>
              <w:right w:val="single" w:sz="4" w:space="0" w:color="auto"/>
            </w:tcBorders>
          </w:tcPr>
          <w:p w14:paraId="18A4637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S1-211461</w:t>
            </w:r>
          </w:p>
        </w:tc>
      </w:tr>
      <w:tr w:rsidR="004F4E60" w:rsidRPr="00697FDE" w14:paraId="3BBC6A9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9AA11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223F0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8C350" w14:textId="77777777" w:rsidR="004F4E60" w:rsidRDefault="004F4E60" w:rsidP="005E3A5C">
            <w:pPr>
              <w:rPr>
                <w:rFonts w:ascii="Arial" w:eastAsia="Times New Roman" w:hAnsi="Arial" w:cs="Arial"/>
                <w:sz w:val="16"/>
                <w:szCs w:val="16"/>
                <w:lang w:eastAsia="en-GB"/>
              </w:rPr>
            </w:pPr>
            <w:hyperlink r:id="rId311" w:history="1">
              <w:r w:rsidRPr="005E3A5C">
                <w:rPr>
                  <w:rFonts w:ascii="Arial" w:eastAsia="Times New Roman" w:hAnsi="Arial" w:cs="Arial"/>
                  <w:b/>
                  <w:bCs/>
                  <w:color w:val="0000FF"/>
                  <w:sz w:val="16"/>
                  <w:szCs w:val="16"/>
                  <w:u w:val="single"/>
                  <w:lang w:eastAsia="en-GB"/>
                </w:rPr>
                <w:t>S1-211089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6C9BC4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47BFD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Usecase update  - The lost dog </w:t>
            </w:r>
          </w:p>
        </w:tc>
        <w:tc>
          <w:tcPr>
            <w:tcW w:w="682" w:type="dxa"/>
            <w:tcBorders>
              <w:top w:val="single" w:sz="4" w:space="0" w:color="auto"/>
              <w:left w:val="single" w:sz="4" w:space="0" w:color="auto"/>
              <w:bottom w:val="single" w:sz="4" w:space="0" w:color="auto"/>
              <w:right w:val="single" w:sz="4" w:space="0" w:color="auto"/>
            </w:tcBorders>
          </w:tcPr>
          <w:p w14:paraId="6F98483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184CE3" w14:textId="77777777" w:rsidR="004F4E60" w:rsidRPr="00957211" w:rsidRDefault="004F4E60" w:rsidP="005E3A5C">
            <w:pPr>
              <w:rPr>
                <w:rFonts w:ascii="Arial" w:eastAsia="Times New Roman" w:hAnsi="Arial" w:cs="Arial"/>
                <w:sz w:val="16"/>
                <w:szCs w:val="16"/>
                <w:lang w:eastAsia="en-GB"/>
              </w:rPr>
            </w:pPr>
            <w:hyperlink r:id="rId312"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4A7CB3"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9ECFDE"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966C4"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208555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BF49F7" w14:textId="77777777" w:rsidR="004F4E60" w:rsidRPr="00957211" w:rsidRDefault="004F4E60" w:rsidP="005E3A5C">
            <w:pPr>
              <w:rPr>
                <w:rFonts w:ascii="Arial" w:eastAsia="Times New Roman" w:hAnsi="Arial" w:cs="Arial"/>
                <w:sz w:val="16"/>
                <w:szCs w:val="16"/>
                <w:lang w:eastAsia="en-GB"/>
              </w:rPr>
            </w:pPr>
            <w:hyperlink r:id="rId31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8574A0" w14:textId="77777777" w:rsidR="004F4E60" w:rsidRPr="00957211" w:rsidRDefault="004F4E60" w:rsidP="005E3A5C">
            <w:pPr>
              <w:rPr>
                <w:rFonts w:ascii="Arial" w:eastAsia="Times New Roman" w:hAnsi="Arial" w:cs="Arial"/>
                <w:sz w:val="16"/>
                <w:szCs w:val="16"/>
                <w:lang w:eastAsia="en-GB"/>
              </w:rPr>
            </w:pPr>
            <w:hyperlink r:id="rId314"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D80D8B"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8C6B28" w14:textId="77777777" w:rsidR="004F4E60" w:rsidRDefault="004F4E60" w:rsidP="005E3A5C">
            <w:pPr>
              <w:rPr>
                <w:rFonts w:ascii="Arial" w:eastAsia="Times New Roman" w:hAnsi="Arial" w:cs="Arial"/>
                <w:sz w:val="16"/>
                <w:szCs w:val="16"/>
                <w:lang w:eastAsia="en-GB"/>
              </w:rPr>
            </w:pPr>
          </w:p>
          <w:p w14:paraId="4BF7B95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798D45D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87FDEF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532DC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10FBB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95B16A" w14:textId="77777777" w:rsidR="004F4E60" w:rsidRDefault="004F4E60" w:rsidP="005E3A5C">
            <w:pPr>
              <w:rPr>
                <w:rFonts w:ascii="Arial" w:eastAsia="Times New Roman" w:hAnsi="Arial" w:cs="Arial"/>
                <w:sz w:val="16"/>
                <w:szCs w:val="16"/>
                <w:lang w:eastAsia="en-GB"/>
              </w:rPr>
            </w:pPr>
            <w:hyperlink r:id="rId315" w:history="1">
              <w:r w:rsidRPr="005E3A5C">
                <w:rPr>
                  <w:rFonts w:ascii="Arial" w:eastAsia="Times New Roman" w:hAnsi="Arial" w:cs="Arial"/>
                  <w:b/>
                  <w:bCs/>
                  <w:color w:val="0000FF"/>
                  <w:sz w:val="16"/>
                  <w:szCs w:val="16"/>
                  <w:u w:val="single"/>
                  <w:lang w:eastAsia="en-GB"/>
                </w:rPr>
                <w:t>S1-211090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C3F4B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90FE3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–usecase update – The tour guide   </w:t>
            </w:r>
          </w:p>
        </w:tc>
        <w:tc>
          <w:tcPr>
            <w:tcW w:w="682" w:type="dxa"/>
            <w:tcBorders>
              <w:top w:val="single" w:sz="4" w:space="0" w:color="auto"/>
              <w:left w:val="single" w:sz="4" w:space="0" w:color="auto"/>
              <w:bottom w:val="single" w:sz="4" w:space="0" w:color="auto"/>
              <w:right w:val="single" w:sz="4" w:space="0" w:color="auto"/>
            </w:tcBorders>
          </w:tcPr>
          <w:p w14:paraId="3C75014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BF12AD" w14:textId="77777777" w:rsidR="004F4E60" w:rsidRPr="00957211" w:rsidRDefault="004F4E60" w:rsidP="005E3A5C">
            <w:pPr>
              <w:rPr>
                <w:rFonts w:ascii="Arial" w:eastAsia="Times New Roman" w:hAnsi="Arial" w:cs="Arial"/>
                <w:sz w:val="16"/>
                <w:szCs w:val="16"/>
                <w:lang w:eastAsia="en-GB"/>
              </w:rPr>
            </w:pPr>
            <w:hyperlink r:id="rId316"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3C69CA"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B3366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3C282E"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DE16E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213325" w14:textId="77777777" w:rsidR="004F4E60" w:rsidRPr="00957211" w:rsidRDefault="004F4E60" w:rsidP="005E3A5C">
            <w:pPr>
              <w:rPr>
                <w:rFonts w:ascii="Arial" w:eastAsia="Times New Roman" w:hAnsi="Arial" w:cs="Arial"/>
                <w:sz w:val="16"/>
                <w:szCs w:val="16"/>
                <w:lang w:eastAsia="en-GB"/>
              </w:rPr>
            </w:pPr>
            <w:hyperlink r:id="rId31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B3F81E" w14:textId="77777777" w:rsidR="004F4E60" w:rsidRPr="00957211" w:rsidRDefault="004F4E60" w:rsidP="005E3A5C">
            <w:pPr>
              <w:rPr>
                <w:rFonts w:ascii="Arial" w:eastAsia="Times New Roman" w:hAnsi="Arial" w:cs="Arial"/>
                <w:sz w:val="16"/>
                <w:szCs w:val="16"/>
                <w:lang w:eastAsia="en-GB"/>
              </w:rPr>
            </w:pPr>
            <w:hyperlink r:id="rId318"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428366"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B79422" w14:textId="77777777" w:rsidR="004F4E60" w:rsidRDefault="004F4E60" w:rsidP="005E3A5C">
            <w:pPr>
              <w:rPr>
                <w:rFonts w:ascii="Arial" w:eastAsia="Times New Roman" w:hAnsi="Arial" w:cs="Arial"/>
                <w:sz w:val="16"/>
                <w:szCs w:val="16"/>
                <w:lang w:eastAsia="en-GB"/>
              </w:rPr>
            </w:pPr>
          </w:p>
          <w:p w14:paraId="6DBA990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A8E19C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7778C2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99138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8FEB0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73941F7" w14:textId="77777777" w:rsidR="004F4E60" w:rsidRDefault="004F4E60" w:rsidP="005E3A5C">
            <w:pPr>
              <w:rPr>
                <w:rFonts w:ascii="Arial" w:eastAsia="Times New Roman" w:hAnsi="Arial" w:cs="Arial"/>
                <w:sz w:val="16"/>
                <w:szCs w:val="16"/>
                <w:lang w:eastAsia="en-GB"/>
              </w:rPr>
            </w:pPr>
            <w:hyperlink r:id="rId319" w:history="1">
              <w:r w:rsidRPr="005E3A5C">
                <w:rPr>
                  <w:rFonts w:ascii="Arial" w:eastAsia="Times New Roman" w:hAnsi="Arial" w:cs="Arial"/>
                  <w:b/>
                  <w:bCs/>
                  <w:color w:val="0000FF"/>
                  <w:sz w:val="16"/>
                  <w:szCs w:val="16"/>
                  <w:u w:val="single"/>
                  <w:lang w:eastAsia="en-GB"/>
                </w:rPr>
                <w:t>S1-211091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A47E5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8EBE3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considerations section – references to technologies + data rates  </w:t>
            </w:r>
          </w:p>
        </w:tc>
        <w:tc>
          <w:tcPr>
            <w:tcW w:w="682" w:type="dxa"/>
            <w:tcBorders>
              <w:top w:val="single" w:sz="4" w:space="0" w:color="auto"/>
              <w:left w:val="single" w:sz="4" w:space="0" w:color="auto"/>
              <w:bottom w:val="single" w:sz="4" w:space="0" w:color="auto"/>
              <w:right w:val="single" w:sz="4" w:space="0" w:color="auto"/>
            </w:tcBorders>
          </w:tcPr>
          <w:p w14:paraId="3625420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635A97" w14:textId="77777777" w:rsidR="004F4E60" w:rsidRPr="00957211" w:rsidRDefault="004F4E60" w:rsidP="005E3A5C">
            <w:pPr>
              <w:rPr>
                <w:rFonts w:ascii="Arial" w:eastAsia="Times New Roman" w:hAnsi="Arial" w:cs="Arial"/>
                <w:sz w:val="16"/>
                <w:szCs w:val="16"/>
                <w:lang w:eastAsia="en-GB"/>
              </w:rPr>
            </w:pPr>
            <w:hyperlink r:id="rId320"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972E5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D9B77E"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61283A"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510F8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CDEC23" w14:textId="77777777" w:rsidR="004F4E60" w:rsidRPr="00957211" w:rsidRDefault="004F4E60" w:rsidP="005E3A5C">
            <w:pPr>
              <w:rPr>
                <w:rFonts w:ascii="Arial" w:eastAsia="Times New Roman" w:hAnsi="Arial" w:cs="Arial"/>
                <w:sz w:val="16"/>
                <w:szCs w:val="16"/>
                <w:lang w:eastAsia="en-GB"/>
              </w:rPr>
            </w:pPr>
            <w:hyperlink r:id="rId32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E8CDBB" w14:textId="77777777" w:rsidR="004F4E60" w:rsidRPr="00957211" w:rsidRDefault="004F4E60" w:rsidP="005E3A5C">
            <w:pPr>
              <w:rPr>
                <w:rFonts w:ascii="Arial" w:eastAsia="Times New Roman" w:hAnsi="Arial" w:cs="Arial"/>
                <w:sz w:val="16"/>
                <w:szCs w:val="16"/>
                <w:lang w:eastAsia="en-GB"/>
              </w:rPr>
            </w:pPr>
            <w:hyperlink r:id="rId322"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298906"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7AA264" w14:textId="77777777" w:rsidR="004F4E60" w:rsidRDefault="004F4E60" w:rsidP="005E3A5C">
            <w:pPr>
              <w:rPr>
                <w:rFonts w:ascii="Arial" w:eastAsia="Times New Roman" w:hAnsi="Arial" w:cs="Arial"/>
                <w:sz w:val="16"/>
                <w:szCs w:val="16"/>
                <w:lang w:eastAsia="en-GB"/>
              </w:rPr>
            </w:pPr>
          </w:p>
          <w:p w14:paraId="5EB4AFC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4C8D3F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02CCDF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49B36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7539F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3D5247" w14:textId="77777777" w:rsidR="004F4E60" w:rsidRDefault="004F4E60" w:rsidP="005E3A5C">
            <w:pPr>
              <w:rPr>
                <w:rFonts w:ascii="Arial" w:eastAsia="Times New Roman" w:hAnsi="Arial" w:cs="Arial"/>
                <w:sz w:val="16"/>
                <w:szCs w:val="16"/>
                <w:lang w:eastAsia="en-GB"/>
              </w:rPr>
            </w:pPr>
            <w:hyperlink r:id="rId323" w:history="1">
              <w:r w:rsidRPr="005E3A5C">
                <w:rPr>
                  <w:rFonts w:ascii="Arial" w:eastAsia="Times New Roman" w:hAnsi="Arial" w:cs="Arial"/>
                  <w:b/>
                  <w:bCs/>
                  <w:color w:val="0000FF"/>
                  <w:sz w:val="16"/>
                  <w:szCs w:val="16"/>
                  <w:u w:val="single"/>
                  <w:lang w:eastAsia="en-GB"/>
                </w:rPr>
                <w:t>S1-211092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8A7A1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796C7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Update existing usecases - KPI’s information additions </w:t>
            </w:r>
          </w:p>
        </w:tc>
        <w:tc>
          <w:tcPr>
            <w:tcW w:w="682" w:type="dxa"/>
            <w:tcBorders>
              <w:top w:val="single" w:sz="4" w:space="0" w:color="auto"/>
              <w:left w:val="single" w:sz="4" w:space="0" w:color="auto"/>
              <w:bottom w:val="single" w:sz="4" w:space="0" w:color="auto"/>
              <w:right w:val="single" w:sz="4" w:space="0" w:color="auto"/>
            </w:tcBorders>
          </w:tcPr>
          <w:p w14:paraId="2143C57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FFC0A3A" w14:textId="77777777" w:rsidR="004F4E60" w:rsidRPr="00957211" w:rsidRDefault="004F4E60" w:rsidP="005E3A5C">
            <w:pPr>
              <w:rPr>
                <w:rFonts w:ascii="Arial" w:eastAsia="Times New Roman" w:hAnsi="Arial" w:cs="Arial"/>
                <w:sz w:val="16"/>
                <w:szCs w:val="16"/>
                <w:lang w:eastAsia="en-GB"/>
              </w:rPr>
            </w:pPr>
            <w:hyperlink r:id="rId324"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21274A"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ED2203"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93ECF04"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98A4F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FC9F3F" w14:textId="77777777" w:rsidR="004F4E60" w:rsidRPr="00957211" w:rsidRDefault="004F4E60" w:rsidP="005E3A5C">
            <w:pPr>
              <w:rPr>
                <w:rFonts w:ascii="Arial" w:eastAsia="Times New Roman" w:hAnsi="Arial" w:cs="Arial"/>
                <w:sz w:val="16"/>
                <w:szCs w:val="16"/>
                <w:lang w:eastAsia="en-GB"/>
              </w:rPr>
            </w:pPr>
            <w:hyperlink r:id="rId32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760ABA" w14:textId="77777777" w:rsidR="004F4E60" w:rsidRPr="00957211" w:rsidRDefault="004F4E60" w:rsidP="005E3A5C">
            <w:pPr>
              <w:rPr>
                <w:rFonts w:ascii="Arial" w:eastAsia="Times New Roman" w:hAnsi="Arial" w:cs="Arial"/>
                <w:sz w:val="16"/>
                <w:szCs w:val="16"/>
                <w:lang w:eastAsia="en-GB"/>
              </w:rPr>
            </w:pPr>
            <w:hyperlink r:id="rId326"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866F6B"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6D1A49" w14:textId="77777777" w:rsidR="004F4E60" w:rsidRDefault="004F4E60" w:rsidP="005E3A5C">
            <w:pPr>
              <w:rPr>
                <w:rFonts w:ascii="Arial" w:eastAsia="Times New Roman" w:hAnsi="Arial" w:cs="Arial"/>
                <w:sz w:val="16"/>
                <w:szCs w:val="16"/>
                <w:lang w:eastAsia="en-GB"/>
              </w:rPr>
            </w:pPr>
          </w:p>
          <w:p w14:paraId="5496481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459B2C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A7209A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5793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68AEB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046E7D" w14:textId="77777777" w:rsidR="004F4E60" w:rsidRDefault="004F4E60" w:rsidP="005E3A5C">
            <w:pPr>
              <w:rPr>
                <w:rFonts w:ascii="Arial" w:eastAsia="Times New Roman" w:hAnsi="Arial" w:cs="Arial"/>
                <w:sz w:val="16"/>
                <w:szCs w:val="16"/>
                <w:lang w:eastAsia="en-GB"/>
              </w:rPr>
            </w:pPr>
            <w:hyperlink r:id="rId327" w:history="1">
              <w:r w:rsidRPr="005E3A5C">
                <w:rPr>
                  <w:rFonts w:ascii="Arial" w:eastAsia="Times New Roman" w:hAnsi="Arial" w:cs="Arial"/>
                  <w:b/>
                  <w:bCs/>
                  <w:color w:val="0000FF"/>
                  <w:sz w:val="16"/>
                  <w:szCs w:val="16"/>
                  <w:u w:val="single"/>
                  <w:lang w:eastAsia="en-GB"/>
                </w:rPr>
                <w:t>S1-211093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0F857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8091E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7469488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10D43E" w14:textId="77777777" w:rsidR="004F4E60" w:rsidRPr="00957211" w:rsidRDefault="004F4E60" w:rsidP="005E3A5C">
            <w:pPr>
              <w:rPr>
                <w:rFonts w:ascii="Arial" w:eastAsia="Times New Roman" w:hAnsi="Arial" w:cs="Arial"/>
                <w:sz w:val="16"/>
                <w:szCs w:val="16"/>
                <w:lang w:eastAsia="en-GB"/>
              </w:rPr>
            </w:pPr>
            <w:hyperlink r:id="rId328"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AAF69C"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C39F5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C43F7E"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C4A6C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3F109B" w14:textId="77777777" w:rsidR="004F4E60" w:rsidRPr="00957211" w:rsidRDefault="004F4E60" w:rsidP="005E3A5C">
            <w:pPr>
              <w:rPr>
                <w:rFonts w:ascii="Arial" w:eastAsia="Times New Roman" w:hAnsi="Arial" w:cs="Arial"/>
                <w:sz w:val="16"/>
                <w:szCs w:val="16"/>
                <w:lang w:eastAsia="en-GB"/>
              </w:rPr>
            </w:pPr>
            <w:hyperlink r:id="rId3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66D153A" w14:textId="77777777" w:rsidR="004F4E60" w:rsidRPr="00957211" w:rsidRDefault="004F4E60" w:rsidP="005E3A5C">
            <w:pPr>
              <w:rPr>
                <w:rFonts w:ascii="Arial" w:eastAsia="Times New Roman" w:hAnsi="Arial" w:cs="Arial"/>
                <w:sz w:val="16"/>
                <w:szCs w:val="16"/>
                <w:lang w:eastAsia="en-GB"/>
              </w:rPr>
            </w:pPr>
            <w:hyperlink r:id="rId330"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D422EB"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4C6AD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093r06</w:t>
            </w:r>
          </w:p>
          <w:p w14:paraId="48AB68E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way forward)</w:t>
            </w:r>
          </w:p>
        </w:tc>
        <w:tc>
          <w:tcPr>
            <w:tcW w:w="1994" w:type="dxa"/>
            <w:tcBorders>
              <w:top w:val="single" w:sz="4" w:space="0" w:color="auto"/>
              <w:left w:val="single" w:sz="4" w:space="0" w:color="auto"/>
              <w:bottom w:val="single" w:sz="4" w:space="0" w:color="auto"/>
              <w:right w:val="single" w:sz="4" w:space="0" w:color="auto"/>
            </w:tcBorders>
          </w:tcPr>
          <w:p w14:paraId="72E586D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S1-211469</w:t>
            </w:r>
          </w:p>
        </w:tc>
      </w:tr>
      <w:tr w:rsidR="004F4E60" w:rsidRPr="00697FDE" w14:paraId="0820BA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E8D36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024BA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1CA1C8" w14:textId="77777777" w:rsidR="004F4E60" w:rsidRDefault="004F4E60" w:rsidP="005E3A5C">
            <w:pPr>
              <w:rPr>
                <w:rFonts w:ascii="Arial" w:eastAsia="Times New Roman" w:hAnsi="Arial" w:cs="Arial"/>
                <w:sz w:val="16"/>
                <w:szCs w:val="16"/>
                <w:lang w:eastAsia="en-GB"/>
              </w:rPr>
            </w:pPr>
            <w:hyperlink r:id="rId331" w:history="1">
              <w:r w:rsidRPr="005E3A5C">
                <w:rPr>
                  <w:rFonts w:ascii="Arial" w:eastAsia="Times New Roman" w:hAnsi="Arial" w:cs="Arial"/>
                  <w:b/>
                  <w:bCs/>
                  <w:color w:val="0000FF"/>
                  <w:sz w:val="16"/>
                  <w:szCs w:val="16"/>
                  <w:u w:val="single"/>
                  <w:lang w:eastAsia="en-GB"/>
                </w:rPr>
                <w:t>S1-211094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7728E8" w14:textId="77777777" w:rsidR="004F4E60" w:rsidRPr="001501A5"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692F6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2E4CB4E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C4A8A8" w14:textId="77777777" w:rsidR="004F4E60" w:rsidRPr="00957211" w:rsidRDefault="004F4E60" w:rsidP="005E3A5C">
            <w:pPr>
              <w:rPr>
                <w:rFonts w:ascii="Arial" w:eastAsia="Times New Roman" w:hAnsi="Arial" w:cs="Arial"/>
                <w:sz w:val="16"/>
                <w:szCs w:val="16"/>
                <w:lang w:eastAsia="en-GB"/>
              </w:rPr>
            </w:pPr>
            <w:hyperlink r:id="rId332"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870B59"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CB38C3"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4D6C1B"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39046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6BA16B" w14:textId="77777777" w:rsidR="004F4E60" w:rsidRPr="00957211" w:rsidRDefault="004F4E60" w:rsidP="005E3A5C">
            <w:pPr>
              <w:rPr>
                <w:rFonts w:ascii="Arial" w:eastAsia="Times New Roman" w:hAnsi="Arial" w:cs="Arial"/>
                <w:sz w:val="16"/>
                <w:szCs w:val="16"/>
                <w:lang w:eastAsia="en-GB"/>
              </w:rPr>
            </w:pPr>
            <w:hyperlink r:id="rId33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1C34DA" w14:textId="77777777" w:rsidR="004F4E60" w:rsidRPr="00957211" w:rsidRDefault="004F4E60" w:rsidP="005E3A5C">
            <w:pPr>
              <w:rPr>
                <w:rFonts w:ascii="Arial" w:eastAsia="Times New Roman" w:hAnsi="Arial" w:cs="Arial"/>
                <w:sz w:val="16"/>
                <w:szCs w:val="16"/>
                <w:lang w:eastAsia="en-GB"/>
              </w:rPr>
            </w:pPr>
            <w:hyperlink r:id="rId334"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2464C4"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3A775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094r02 pre-agreed</w:t>
            </w:r>
          </w:p>
          <w:p w14:paraId="7100162B"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5F753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S1-211460</w:t>
            </w:r>
          </w:p>
        </w:tc>
      </w:tr>
      <w:tr w:rsidR="004F4E60" w:rsidRPr="00697FDE" w14:paraId="169427B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8FC88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0D3B3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A561BA" w14:textId="77777777" w:rsidR="004F4E60" w:rsidRDefault="004F4E60" w:rsidP="005E3A5C">
            <w:pPr>
              <w:rPr>
                <w:rFonts w:ascii="Arial" w:eastAsia="Times New Roman" w:hAnsi="Arial" w:cs="Arial"/>
                <w:sz w:val="16"/>
                <w:szCs w:val="16"/>
                <w:lang w:eastAsia="en-GB"/>
              </w:rPr>
            </w:pPr>
            <w:hyperlink r:id="rId335" w:history="1">
              <w:r w:rsidRPr="005E3A5C">
                <w:rPr>
                  <w:rFonts w:ascii="Arial" w:eastAsia="Times New Roman" w:hAnsi="Arial" w:cs="Arial"/>
                  <w:b/>
                  <w:bCs/>
                  <w:color w:val="0000FF"/>
                  <w:sz w:val="16"/>
                  <w:szCs w:val="16"/>
                  <w:u w:val="single"/>
                  <w:lang w:eastAsia="en-GB"/>
                </w:rPr>
                <w:t>S1-211095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A317FB" w14:textId="77777777" w:rsidR="004F4E60" w:rsidRPr="001501A5"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5DBB1F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2846B93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3BD862" w14:textId="77777777" w:rsidR="004F4E60" w:rsidRPr="00957211" w:rsidRDefault="004F4E60" w:rsidP="005E3A5C">
            <w:pPr>
              <w:rPr>
                <w:rFonts w:ascii="Arial" w:eastAsia="Times New Roman" w:hAnsi="Arial" w:cs="Arial"/>
                <w:sz w:val="16"/>
                <w:szCs w:val="16"/>
                <w:lang w:eastAsia="en-GB"/>
              </w:rPr>
            </w:pPr>
            <w:hyperlink r:id="rId336"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E8EEE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231DAB"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35F09A"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5C28B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9326CF" w14:textId="77777777" w:rsidR="004F4E60" w:rsidRPr="00957211" w:rsidRDefault="004F4E60" w:rsidP="005E3A5C">
            <w:pPr>
              <w:rPr>
                <w:rFonts w:ascii="Arial" w:eastAsia="Times New Roman" w:hAnsi="Arial" w:cs="Arial"/>
                <w:sz w:val="16"/>
                <w:szCs w:val="16"/>
                <w:lang w:eastAsia="en-GB"/>
              </w:rPr>
            </w:pPr>
            <w:hyperlink r:id="rId33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44B8BB" w14:textId="77777777" w:rsidR="004F4E60" w:rsidRPr="00957211" w:rsidRDefault="004F4E60" w:rsidP="005E3A5C">
            <w:pPr>
              <w:rPr>
                <w:rFonts w:ascii="Arial" w:eastAsia="Times New Roman" w:hAnsi="Arial" w:cs="Arial"/>
                <w:sz w:val="16"/>
                <w:szCs w:val="16"/>
                <w:lang w:eastAsia="en-GB"/>
              </w:rPr>
            </w:pPr>
            <w:hyperlink r:id="rId338"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6F9634"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E2328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095r04</w:t>
            </w:r>
          </w:p>
        </w:tc>
        <w:tc>
          <w:tcPr>
            <w:tcW w:w="1994" w:type="dxa"/>
            <w:tcBorders>
              <w:top w:val="single" w:sz="4" w:space="0" w:color="auto"/>
              <w:left w:val="single" w:sz="4" w:space="0" w:color="auto"/>
              <w:bottom w:val="single" w:sz="4" w:space="0" w:color="auto"/>
              <w:right w:val="single" w:sz="4" w:space="0" w:color="auto"/>
            </w:tcBorders>
          </w:tcPr>
          <w:p w14:paraId="53B9B65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S1-211458</w:t>
            </w:r>
          </w:p>
        </w:tc>
      </w:tr>
      <w:tr w:rsidR="004F4E60" w:rsidRPr="00697FDE" w14:paraId="6E28197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C3FBE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A3D31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6E596" w14:textId="77777777" w:rsidR="004F4E60" w:rsidRDefault="004F4E60" w:rsidP="005E3A5C">
            <w:pPr>
              <w:rPr>
                <w:rFonts w:ascii="Arial" w:eastAsia="Times New Roman" w:hAnsi="Arial" w:cs="Arial"/>
                <w:sz w:val="16"/>
                <w:szCs w:val="16"/>
                <w:lang w:eastAsia="en-GB"/>
              </w:rPr>
            </w:pPr>
            <w:hyperlink r:id="rId339" w:history="1">
              <w:r w:rsidRPr="005E3A5C">
                <w:rPr>
                  <w:rFonts w:ascii="Arial" w:eastAsia="Times New Roman" w:hAnsi="Arial" w:cs="Arial"/>
                  <w:b/>
                  <w:bCs/>
                  <w:color w:val="0000FF"/>
                  <w:sz w:val="16"/>
                  <w:szCs w:val="16"/>
                  <w:u w:val="single"/>
                  <w:lang w:eastAsia="en-GB"/>
                </w:rPr>
                <w:t>S1-211096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02947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vivo Mobile Communication Co.,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06856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PIN - Conclusions</w:t>
            </w:r>
          </w:p>
        </w:tc>
        <w:tc>
          <w:tcPr>
            <w:tcW w:w="682" w:type="dxa"/>
            <w:tcBorders>
              <w:top w:val="single" w:sz="4" w:space="0" w:color="auto"/>
              <w:left w:val="single" w:sz="4" w:space="0" w:color="auto"/>
              <w:bottom w:val="single" w:sz="4" w:space="0" w:color="auto"/>
              <w:right w:val="single" w:sz="4" w:space="0" w:color="auto"/>
            </w:tcBorders>
          </w:tcPr>
          <w:p w14:paraId="60398B8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AA8739" w14:textId="77777777" w:rsidR="004F4E60" w:rsidRPr="00957211" w:rsidRDefault="004F4E60" w:rsidP="005E3A5C">
            <w:pPr>
              <w:rPr>
                <w:rFonts w:ascii="Arial" w:eastAsia="Times New Roman" w:hAnsi="Arial" w:cs="Arial"/>
                <w:sz w:val="16"/>
                <w:szCs w:val="16"/>
                <w:lang w:eastAsia="en-GB"/>
              </w:rPr>
            </w:pPr>
            <w:hyperlink r:id="rId340"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124CA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129BC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EFBCBF"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28CAD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BFAAA31" w14:textId="77777777" w:rsidR="004F4E60" w:rsidRPr="00957211" w:rsidRDefault="004F4E60" w:rsidP="005E3A5C">
            <w:pPr>
              <w:rPr>
                <w:rFonts w:ascii="Arial" w:eastAsia="Times New Roman" w:hAnsi="Arial" w:cs="Arial"/>
                <w:sz w:val="16"/>
                <w:szCs w:val="16"/>
                <w:lang w:eastAsia="en-GB"/>
              </w:rPr>
            </w:pPr>
            <w:hyperlink r:id="rId3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5FFEF5" w14:textId="77777777" w:rsidR="004F4E60" w:rsidRPr="00957211" w:rsidRDefault="004F4E60" w:rsidP="005E3A5C">
            <w:pPr>
              <w:rPr>
                <w:rFonts w:ascii="Arial" w:eastAsia="Times New Roman" w:hAnsi="Arial" w:cs="Arial"/>
                <w:sz w:val="16"/>
                <w:szCs w:val="16"/>
                <w:lang w:eastAsia="en-GB"/>
              </w:rPr>
            </w:pPr>
            <w:hyperlink r:id="rId342"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C4B8E0"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F521DF" w14:textId="77777777" w:rsidR="004F4E60" w:rsidRDefault="004F4E60" w:rsidP="005E3A5C">
            <w:pPr>
              <w:rPr>
                <w:rFonts w:ascii="Arial" w:eastAsia="Times New Roman" w:hAnsi="Arial" w:cs="Arial"/>
                <w:sz w:val="16"/>
                <w:szCs w:val="16"/>
                <w:lang w:eastAsia="en-GB"/>
              </w:rPr>
            </w:pPr>
          </w:p>
          <w:p w14:paraId="4F21403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49A8DCB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DB93DC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64F06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6745B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EA039F" w14:textId="77777777" w:rsidR="004F4E60" w:rsidRDefault="004F4E60" w:rsidP="005E3A5C">
            <w:pPr>
              <w:rPr>
                <w:rFonts w:ascii="Arial" w:eastAsia="Times New Roman" w:hAnsi="Arial" w:cs="Arial"/>
                <w:sz w:val="16"/>
                <w:szCs w:val="16"/>
                <w:lang w:eastAsia="en-GB"/>
              </w:rPr>
            </w:pPr>
            <w:hyperlink r:id="rId343" w:history="1">
              <w:r w:rsidRPr="005E3A5C">
                <w:rPr>
                  <w:rFonts w:ascii="Arial" w:eastAsia="Times New Roman" w:hAnsi="Arial" w:cs="Arial"/>
                  <w:b/>
                  <w:bCs/>
                  <w:color w:val="0000FF"/>
                  <w:sz w:val="16"/>
                  <w:szCs w:val="16"/>
                  <w:u w:val="single"/>
                  <w:lang w:eastAsia="en-GB"/>
                </w:rPr>
                <w:t>S1-211097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299E6E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3C9E7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New WID on MPS when access to EPC/5GC is WLAN  </w:t>
            </w:r>
          </w:p>
        </w:tc>
        <w:tc>
          <w:tcPr>
            <w:tcW w:w="682" w:type="dxa"/>
            <w:tcBorders>
              <w:top w:val="single" w:sz="4" w:space="0" w:color="auto"/>
              <w:left w:val="single" w:sz="4" w:space="0" w:color="auto"/>
              <w:bottom w:val="single" w:sz="4" w:space="0" w:color="auto"/>
              <w:right w:val="single" w:sz="4" w:space="0" w:color="auto"/>
            </w:tcBorders>
          </w:tcPr>
          <w:p w14:paraId="0197ED9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82495E"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4565A0"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58A58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D4314B"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73FBFD"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96E869" w14:textId="77777777" w:rsidR="004F4E60" w:rsidRPr="00957211" w:rsidRDefault="004F4E60" w:rsidP="005E3A5C">
            <w:pPr>
              <w:rPr>
                <w:rFonts w:ascii="Arial" w:eastAsia="Times New Roman" w:hAnsi="Arial" w:cs="Arial"/>
                <w:sz w:val="16"/>
                <w:szCs w:val="16"/>
                <w:lang w:eastAsia="en-GB"/>
              </w:rPr>
            </w:pPr>
            <w:hyperlink r:id="rId3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5ED345"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DBD0B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MPS when access to EPC/5GC is WLA</w:t>
            </w:r>
            <w:r>
              <w:rPr>
                <w:rFonts w:ascii="Arial" w:eastAsia="Times New Roman" w:hAnsi="Arial" w:cs="Arial"/>
                <w:sz w:val="16"/>
                <w:szCs w:val="16"/>
                <w:lang w:eastAsia="en-GB"/>
              </w:rPr>
              <w:t>N.</w:t>
            </w:r>
          </w:p>
          <w:p w14:paraId="47E2BD5E" w14:textId="77777777" w:rsidR="004F4E60" w:rsidRPr="008C3D2B" w:rsidRDefault="004F4E60"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The objective is to define normative stage 1 requirements to support</w:t>
            </w:r>
          </w:p>
          <w:p w14:paraId="6087A4AD" w14:textId="77777777" w:rsidR="004F4E60" w:rsidRPr="008C3D2B" w:rsidRDefault="004F4E60"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MMTEL voice/video calls when the UE has WLAN access to the EPC/5GC, and</w:t>
            </w:r>
          </w:p>
          <w:p w14:paraId="4EC55F68" w14:textId="77777777" w:rsidR="004F4E60" w:rsidRPr="00261360" w:rsidRDefault="004F4E60" w:rsidP="008C3D2B">
            <w:pPr>
              <w:rPr>
                <w:rFonts w:ascii="Arial" w:eastAsia="Times New Roman" w:hAnsi="Arial" w:cs="Arial"/>
                <w:sz w:val="16"/>
                <w:szCs w:val="16"/>
                <w:lang w:eastAsia="en-GB"/>
              </w:rPr>
            </w:pPr>
            <w:r w:rsidRPr="008C3D2B">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8C3D2B">
              <w:rPr>
                <w:rFonts w:ascii="Arial" w:eastAsia="Times New Roman" w:hAnsi="Arial" w:cs="Arial"/>
                <w:sz w:val="16"/>
                <w:szCs w:val="16"/>
                <w:lang w:eastAsia="en-GB"/>
              </w:rPr>
              <w:t>MPS for DTS sessions when the UE or IoT device has WLAN access to the EPC/5GC (including aspects for Non-</w:t>
            </w:r>
            <w:r w:rsidRPr="008C3D2B">
              <w:rPr>
                <w:rFonts w:ascii="Arial" w:eastAsia="Times New Roman" w:hAnsi="Arial" w:cs="Arial"/>
                <w:sz w:val="16"/>
                <w:szCs w:val="16"/>
                <w:lang w:eastAsia="en-GB"/>
              </w:rPr>
              <w:lastRenderedPageBreak/>
              <w:t>seamless WLAN Offload (NSWO) case when the 3GPP system is used to verify MPS authorization).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4E9FB7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See corresponding CR in 1098.</w:t>
            </w:r>
          </w:p>
        </w:tc>
        <w:tc>
          <w:tcPr>
            <w:tcW w:w="1994" w:type="dxa"/>
            <w:tcBorders>
              <w:top w:val="single" w:sz="4" w:space="0" w:color="auto"/>
              <w:left w:val="single" w:sz="4" w:space="0" w:color="auto"/>
              <w:bottom w:val="single" w:sz="4" w:space="0" w:color="auto"/>
              <w:right w:val="single" w:sz="4" w:space="0" w:color="auto"/>
            </w:tcBorders>
          </w:tcPr>
          <w:p w14:paraId="1F60C02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98803A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8528A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74A10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532D2A" w14:textId="77777777" w:rsidR="004F4E60" w:rsidRDefault="004F4E60" w:rsidP="005E3A5C">
            <w:pPr>
              <w:rPr>
                <w:rFonts w:ascii="Arial" w:eastAsia="Times New Roman" w:hAnsi="Arial" w:cs="Arial"/>
                <w:sz w:val="16"/>
                <w:szCs w:val="16"/>
                <w:lang w:eastAsia="en-GB"/>
              </w:rPr>
            </w:pPr>
            <w:hyperlink r:id="rId345" w:history="1">
              <w:r w:rsidRPr="005E3A5C">
                <w:rPr>
                  <w:rFonts w:ascii="Arial" w:eastAsia="Times New Roman" w:hAnsi="Arial" w:cs="Arial"/>
                  <w:b/>
                  <w:bCs/>
                  <w:color w:val="0000FF"/>
                  <w:sz w:val="16"/>
                  <w:szCs w:val="16"/>
                  <w:u w:val="single"/>
                  <w:lang w:eastAsia="en-GB"/>
                </w:rPr>
                <w:t>S1-211098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F87C0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Perspecta Labs, CISA ECD, AT&amp;T, T-Mobile US, Verizon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2B9DA6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MPS when access to EPC/5GC is WLAN</w:t>
            </w:r>
          </w:p>
        </w:tc>
        <w:tc>
          <w:tcPr>
            <w:tcW w:w="682" w:type="dxa"/>
            <w:tcBorders>
              <w:top w:val="single" w:sz="4" w:space="0" w:color="auto"/>
              <w:left w:val="single" w:sz="4" w:space="0" w:color="auto"/>
              <w:bottom w:val="single" w:sz="4" w:space="0" w:color="auto"/>
              <w:right w:val="single" w:sz="4" w:space="0" w:color="auto"/>
            </w:tcBorders>
          </w:tcPr>
          <w:p w14:paraId="3EFB6E9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CD7469"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F7C1C7"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1BCC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43A45E"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05529B"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3F07CE" w14:textId="77777777" w:rsidR="004F4E60" w:rsidRPr="00957211" w:rsidRDefault="004F4E60" w:rsidP="005E3A5C">
            <w:pPr>
              <w:rPr>
                <w:rFonts w:ascii="Arial" w:eastAsia="Times New Roman" w:hAnsi="Arial" w:cs="Arial"/>
                <w:sz w:val="16"/>
                <w:szCs w:val="16"/>
                <w:lang w:eastAsia="en-GB"/>
              </w:rPr>
            </w:pPr>
            <w:hyperlink r:id="rId34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1B7893"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D7A4B"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22.153 Release 18 CR on MPS when access to EPC/5GC is WLAN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794F6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Format errors in cover page. No CR number.</w:t>
            </w:r>
          </w:p>
          <w:p w14:paraId="7DE74F0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is actually a CR and not a WID.</w:t>
            </w:r>
          </w:p>
        </w:tc>
        <w:tc>
          <w:tcPr>
            <w:tcW w:w="1994" w:type="dxa"/>
            <w:tcBorders>
              <w:top w:val="single" w:sz="4" w:space="0" w:color="auto"/>
              <w:left w:val="single" w:sz="4" w:space="0" w:color="auto"/>
              <w:bottom w:val="single" w:sz="4" w:space="0" w:color="auto"/>
              <w:right w:val="single" w:sz="4" w:space="0" w:color="auto"/>
            </w:tcBorders>
          </w:tcPr>
          <w:p w14:paraId="2DCF6CA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F7C7D1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20023D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6B953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4956D3" w14:textId="77777777" w:rsidR="004F4E60" w:rsidRDefault="004F4E60" w:rsidP="005E3A5C">
            <w:pPr>
              <w:rPr>
                <w:rFonts w:ascii="Arial" w:eastAsia="Times New Roman" w:hAnsi="Arial" w:cs="Arial"/>
                <w:sz w:val="16"/>
                <w:szCs w:val="16"/>
                <w:lang w:eastAsia="en-GB"/>
              </w:rPr>
            </w:pPr>
            <w:hyperlink r:id="rId347" w:history="1">
              <w:r w:rsidRPr="005E3A5C">
                <w:rPr>
                  <w:rFonts w:ascii="Arial" w:eastAsia="Times New Roman" w:hAnsi="Arial" w:cs="Arial"/>
                  <w:b/>
                  <w:bCs/>
                  <w:color w:val="0000FF"/>
                  <w:sz w:val="16"/>
                  <w:szCs w:val="16"/>
                  <w:u w:val="single"/>
                  <w:lang w:eastAsia="en-GB"/>
                </w:rPr>
                <w:t>S1-211099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94945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30B0C6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79E83DA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925F99"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6A5D4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8A4251"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1EF41D"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8802CF"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E085DC" w14:textId="77777777" w:rsidR="004F4E60" w:rsidRPr="00957211" w:rsidRDefault="004F4E60" w:rsidP="005E3A5C">
            <w:pPr>
              <w:rPr>
                <w:rFonts w:ascii="Arial" w:eastAsia="Times New Roman" w:hAnsi="Arial" w:cs="Arial"/>
                <w:sz w:val="16"/>
                <w:szCs w:val="16"/>
                <w:lang w:eastAsia="en-GB"/>
              </w:rPr>
            </w:pPr>
            <w:hyperlink r:id="rId34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7C0769"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3533B8" w14:textId="77777777" w:rsidR="004F4E60" w:rsidRPr="002613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SA1 Work Items that could impact SA4 are listed.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0DD4F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discussion under 1229.</w:t>
            </w:r>
          </w:p>
        </w:tc>
        <w:tc>
          <w:tcPr>
            <w:tcW w:w="1994" w:type="dxa"/>
            <w:tcBorders>
              <w:top w:val="single" w:sz="4" w:space="0" w:color="auto"/>
              <w:left w:val="single" w:sz="4" w:space="0" w:color="auto"/>
              <w:bottom w:val="single" w:sz="4" w:space="0" w:color="auto"/>
              <w:right w:val="single" w:sz="4" w:space="0" w:color="auto"/>
            </w:tcBorders>
          </w:tcPr>
          <w:p w14:paraId="01AFC74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857093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D842E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8AD34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D862AC" w14:textId="77777777" w:rsidR="004F4E60" w:rsidRDefault="004F4E60" w:rsidP="005E3A5C">
            <w:pPr>
              <w:rPr>
                <w:rFonts w:ascii="Arial" w:eastAsia="Times New Roman" w:hAnsi="Arial" w:cs="Arial"/>
                <w:sz w:val="16"/>
                <w:szCs w:val="16"/>
                <w:lang w:eastAsia="en-GB"/>
              </w:rPr>
            </w:pPr>
            <w:hyperlink r:id="rId349" w:history="1">
              <w:r w:rsidRPr="005E3A5C">
                <w:rPr>
                  <w:rFonts w:ascii="Arial" w:eastAsia="Times New Roman" w:hAnsi="Arial" w:cs="Arial"/>
                  <w:b/>
                  <w:bCs/>
                  <w:color w:val="0000FF"/>
                  <w:sz w:val="16"/>
                  <w:szCs w:val="16"/>
                  <w:u w:val="single"/>
                  <w:lang w:eastAsia="en-GB"/>
                </w:rPr>
                <w:t>S1-211100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4E417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31678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FS_TACMM TR Update</w:t>
            </w:r>
          </w:p>
        </w:tc>
        <w:tc>
          <w:tcPr>
            <w:tcW w:w="682" w:type="dxa"/>
            <w:tcBorders>
              <w:top w:val="single" w:sz="4" w:space="0" w:color="auto"/>
              <w:left w:val="single" w:sz="4" w:space="0" w:color="auto"/>
              <w:bottom w:val="single" w:sz="4" w:space="0" w:color="auto"/>
              <w:right w:val="single" w:sz="4" w:space="0" w:color="auto"/>
            </w:tcBorders>
          </w:tcPr>
          <w:p w14:paraId="775DEAB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02DA6D" w14:textId="77777777" w:rsidR="004F4E60" w:rsidRPr="00957211" w:rsidRDefault="004F4E60" w:rsidP="005E3A5C">
            <w:pPr>
              <w:rPr>
                <w:rFonts w:ascii="Arial" w:eastAsia="Times New Roman" w:hAnsi="Arial" w:cs="Arial"/>
                <w:sz w:val="16"/>
                <w:szCs w:val="16"/>
                <w:lang w:eastAsia="en-GB"/>
              </w:rPr>
            </w:pPr>
            <w:hyperlink r:id="rId350"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82875A"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8F55E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CE00A7D"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FF296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E39BD9" w14:textId="77777777" w:rsidR="004F4E60" w:rsidRPr="00957211" w:rsidRDefault="004F4E60" w:rsidP="005E3A5C">
            <w:pPr>
              <w:rPr>
                <w:rFonts w:ascii="Arial" w:eastAsia="Times New Roman" w:hAnsi="Arial" w:cs="Arial"/>
                <w:sz w:val="16"/>
                <w:szCs w:val="16"/>
                <w:lang w:eastAsia="en-GB"/>
              </w:rPr>
            </w:pPr>
            <w:hyperlink r:id="rId3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DEA85B" w14:textId="77777777" w:rsidR="004F4E60" w:rsidRPr="00957211" w:rsidRDefault="004F4E60" w:rsidP="005E3A5C">
            <w:pPr>
              <w:rPr>
                <w:rFonts w:ascii="Arial" w:eastAsia="Times New Roman" w:hAnsi="Arial" w:cs="Arial"/>
                <w:sz w:val="16"/>
                <w:szCs w:val="16"/>
                <w:lang w:eastAsia="en-GB"/>
              </w:rPr>
            </w:pPr>
            <w:hyperlink r:id="rId352"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ED5A57"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AF86A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26CED89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7FBB63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097B5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CCA15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55D155" w14:textId="77777777" w:rsidR="004F4E60" w:rsidRDefault="004F4E60" w:rsidP="005E3A5C">
            <w:pPr>
              <w:rPr>
                <w:rFonts w:ascii="Arial" w:eastAsia="Times New Roman" w:hAnsi="Arial" w:cs="Arial"/>
                <w:sz w:val="16"/>
                <w:szCs w:val="16"/>
                <w:lang w:eastAsia="en-GB"/>
              </w:rPr>
            </w:pPr>
            <w:hyperlink r:id="rId353" w:history="1">
              <w:r w:rsidRPr="005E3A5C">
                <w:rPr>
                  <w:rFonts w:ascii="Arial" w:eastAsia="Times New Roman" w:hAnsi="Arial" w:cs="Arial"/>
                  <w:b/>
                  <w:bCs/>
                  <w:color w:val="0000FF"/>
                  <w:sz w:val="16"/>
                  <w:szCs w:val="16"/>
                  <w:u w:val="single"/>
                  <w:lang w:eastAsia="en-GB"/>
                </w:rPr>
                <w:t>S1-211101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4C7E2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91451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5.1.5 and 5.1.6</w:t>
            </w:r>
          </w:p>
        </w:tc>
        <w:tc>
          <w:tcPr>
            <w:tcW w:w="682" w:type="dxa"/>
            <w:tcBorders>
              <w:top w:val="single" w:sz="4" w:space="0" w:color="auto"/>
              <w:left w:val="single" w:sz="4" w:space="0" w:color="auto"/>
              <w:bottom w:val="single" w:sz="4" w:space="0" w:color="auto"/>
              <w:right w:val="single" w:sz="4" w:space="0" w:color="auto"/>
            </w:tcBorders>
          </w:tcPr>
          <w:p w14:paraId="1114347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2C5F30" w14:textId="77777777" w:rsidR="004F4E60" w:rsidRPr="00957211" w:rsidRDefault="004F4E60" w:rsidP="005E3A5C">
            <w:pPr>
              <w:rPr>
                <w:rFonts w:ascii="Arial" w:eastAsia="Times New Roman" w:hAnsi="Arial" w:cs="Arial"/>
                <w:sz w:val="16"/>
                <w:szCs w:val="16"/>
                <w:lang w:eastAsia="en-GB"/>
              </w:rPr>
            </w:pPr>
            <w:hyperlink r:id="rId354"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C9E9C"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6DAF46"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E9D9C9"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54C73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6A6E1B" w14:textId="77777777" w:rsidR="004F4E60" w:rsidRPr="00957211" w:rsidRDefault="004F4E60" w:rsidP="005E3A5C">
            <w:pPr>
              <w:rPr>
                <w:rFonts w:ascii="Arial" w:eastAsia="Times New Roman" w:hAnsi="Arial" w:cs="Arial"/>
                <w:sz w:val="16"/>
                <w:szCs w:val="16"/>
                <w:lang w:eastAsia="en-GB"/>
              </w:rPr>
            </w:pPr>
            <w:hyperlink r:id="rId35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0ECA57" w14:textId="77777777" w:rsidR="004F4E60" w:rsidRPr="00957211" w:rsidRDefault="004F4E60" w:rsidP="005E3A5C">
            <w:pPr>
              <w:rPr>
                <w:rFonts w:ascii="Arial" w:eastAsia="Times New Roman" w:hAnsi="Arial" w:cs="Arial"/>
                <w:sz w:val="16"/>
                <w:szCs w:val="16"/>
                <w:lang w:eastAsia="en-GB"/>
              </w:rPr>
            </w:pPr>
            <w:hyperlink r:id="rId356"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753EDB"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F90377" w14:textId="77777777" w:rsidR="004F4E60" w:rsidRDefault="004F4E60" w:rsidP="005E3A5C">
            <w:pPr>
              <w:rPr>
                <w:rFonts w:ascii="Arial" w:eastAsia="Times New Roman" w:hAnsi="Arial" w:cs="Arial"/>
                <w:sz w:val="16"/>
                <w:szCs w:val="16"/>
                <w:lang w:eastAsia="en-GB"/>
              </w:rPr>
            </w:pPr>
          </w:p>
          <w:p w14:paraId="7906D70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673151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6970B6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8B418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5E1CE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86C42D" w14:textId="77777777" w:rsidR="004F4E60" w:rsidRDefault="004F4E60" w:rsidP="005E3A5C">
            <w:pPr>
              <w:rPr>
                <w:rFonts w:ascii="Arial" w:eastAsia="Times New Roman" w:hAnsi="Arial" w:cs="Arial"/>
                <w:sz w:val="16"/>
                <w:szCs w:val="16"/>
                <w:lang w:eastAsia="en-GB"/>
              </w:rPr>
            </w:pPr>
            <w:hyperlink r:id="rId357" w:history="1">
              <w:r w:rsidRPr="005E3A5C">
                <w:rPr>
                  <w:rFonts w:ascii="Arial" w:eastAsia="Times New Roman" w:hAnsi="Arial" w:cs="Arial"/>
                  <w:b/>
                  <w:bCs/>
                  <w:color w:val="0000FF"/>
                  <w:sz w:val="16"/>
                  <w:szCs w:val="16"/>
                  <w:u w:val="single"/>
                  <w:lang w:eastAsia="en-GB"/>
                </w:rPr>
                <w:t>S1-211102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209D2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38F05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 reference for KPI in section 5.2</w:t>
            </w:r>
            <w:r>
              <w:rPr>
                <w:rFonts w:ascii="Arial" w:eastAsia="Times New Roman" w:hAnsi="Arial" w:cs="Arial"/>
                <w:sz w:val="16"/>
                <w:szCs w:val="16"/>
                <w:lang w:eastAsia="en-GB"/>
              </w:rPr>
              <w:t>f11208</w:t>
            </w:r>
          </w:p>
          <w:p w14:paraId="06688B3B" w14:textId="77777777" w:rsidR="004F4E60" w:rsidRDefault="004F4E60" w:rsidP="005E3A5C">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Pr>
          <w:p w14:paraId="73B1F93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B1FE29" w14:textId="77777777" w:rsidR="004F4E60" w:rsidRPr="00957211" w:rsidRDefault="004F4E60" w:rsidP="005E3A5C">
            <w:pPr>
              <w:rPr>
                <w:rFonts w:ascii="Arial" w:eastAsia="Times New Roman" w:hAnsi="Arial" w:cs="Arial"/>
                <w:sz w:val="16"/>
                <w:szCs w:val="16"/>
                <w:lang w:eastAsia="en-GB"/>
              </w:rPr>
            </w:pPr>
            <w:hyperlink r:id="rId358"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701C47"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F977C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75F386"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0C513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959123" w14:textId="77777777" w:rsidR="004F4E60" w:rsidRPr="00957211" w:rsidRDefault="004F4E60" w:rsidP="005E3A5C">
            <w:pPr>
              <w:rPr>
                <w:rFonts w:ascii="Arial" w:eastAsia="Times New Roman" w:hAnsi="Arial" w:cs="Arial"/>
                <w:sz w:val="16"/>
                <w:szCs w:val="16"/>
                <w:lang w:eastAsia="en-GB"/>
              </w:rPr>
            </w:pPr>
            <w:hyperlink r:id="rId3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EDCED8" w14:textId="77777777" w:rsidR="004F4E60" w:rsidRPr="00957211" w:rsidRDefault="004F4E60" w:rsidP="005E3A5C">
            <w:pPr>
              <w:rPr>
                <w:rFonts w:ascii="Arial" w:eastAsia="Times New Roman" w:hAnsi="Arial" w:cs="Arial"/>
                <w:sz w:val="16"/>
                <w:szCs w:val="16"/>
                <w:lang w:eastAsia="en-GB"/>
              </w:rPr>
            </w:pPr>
            <w:hyperlink r:id="rId360"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251A39"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6BC9C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102r1 pre-agreed</w:t>
            </w:r>
          </w:p>
        </w:tc>
        <w:tc>
          <w:tcPr>
            <w:tcW w:w="1994" w:type="dxa"/>
            <w:tcBorders>
              <w:top w:val="single" w:sz="4" w:space="0" w:color="auto"/>
              <w:left w:val="single" w:sz="4" w:space="0" w:color="auto"/>
              <w:bottom w:val="single" w:sz="4" w:space="0" w:color="auto"/>
              <w:right w:val="single" w:sz="4" w:space="0" w:color="auto"/>
            </w:tcBorders>
          </w:tcPr>
          <w:p w14:paraId="7929E08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S1-211427</w:t>
            </w:r>
          </w:p>
        </w:tc>
      </w:tr>
      <w:tr w:rsidR="004F4E60" w:rsidRPr="00697FDE" w14:paraId="1F59F3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9C89F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64A62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466090" w14:textId="77777777" w:rsidR="004F4E60" w:rsidRDefault="004F4E60" w:rsidP="005E3A5C">
            <w:pPr>
              <w:rPr>
                <w:rFonts w:ascii="Arial" w:eastAsia="Times New Roman" w:hAnsi="Arial" w:cs="Arial"/>
                <w:sz w:val="16"/>
                <w:szCs w:val="16"/>
                <w:lang w:eastAsia="en-GB"/>
              </w:rPr>
            </w:pPr>
            <w:hyperlink r:id="rId361" w:history="1">
              <w:r w:rsidRPr="005E3A5C">
                <w:rPr>
                  <w:rFonts w:ascii="Arial" w:eastAsia="Times New Roman" w:hAnsi="Arial" w:cs="Arial"/>
                  <w:b/>
                  <w:bCs/>
                  <w:color w:val="0000FF"/>
                  <w:sz w:val="16"/>
                  <w:szCs w:val="16"/>
                  <w:u w:val="single"/>
                  <w:lang w:eastAsia="en-GB"/>
                </w:rPr>
                <w:t>S1-211103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F3319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C2D11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5DDD1C2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8DDD1D" w14:textId="77777777" w:rsidR="004F4E60" w:rsidRPr="00957211" w:rsidRDefault="004F4E60" w:rsidP="005E3A5C">
            <w:pPr>
              <w:rPr>
                <w:rFonts w:ascii="Arial" w:eastAsia="Times New Roman" w:hAnsi="Arial" w:cs="Arial"/>
                <w:sz w:val="16"/>
                <w:szCs w:val="16"/>
                <w:lang w:eastAsia="en-GB"/>
              </w:rPr>
            </w:pPr>
            <w:hyperlink r:id="rId362"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6845F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505FC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765F35"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2F43E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4CD1FB" w14:textId="77777777" w:rsidR="004F4E60" w:rsidRPr="00957211" w:rsidRDefault="004F4E60" w:rsidP="005E3A5C">
            <w:pPr>
              <w:rPr>
                <w:rFonts w:ascii="Arial" w:eastAsia="Times New Roman" w:hAnsi="Arial" w:cs="Arial"/>
                <w:sz w:val="16"/>
                <w:szCs w:val="16"/>
                <w:lang w:eastAsia="en-GB"/>
              </w:rPr>
            </w:pPr>
            <w:hyperlink r:id="rId3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E205496" w14:textId="77777777" w:rsidR="004F4E60" w:rsidRPr="00957211" w:rsidRDefault="004F4E60" w:rsidP="005E3A5C">
            <w:pPr>
              <w:rPr>
                <w:rFonts w:ascii="Arial" w:eastAsia="Times New Roman" w:hAnsi="Arial" w:cs="Arial"/>
                <w:sz w:val="16"/>
                <w:szCs w:val="16"/>
                <w:lang w:eastAsia="en-GB"/>
              </w:rPr>
            </w:pPr>
            <w:hyperlink r:id="rId364"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59E67D"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EC4E1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103r1 agreed</w:t>
            </w:r>
          </w:p>
        </w:tc>
        <w:tc>
          <w:tcPr>
            <w:tcW w:w="1994" w:type="dxa"/>
            <w:tcBorders>
              <w:top w:val="single" w:sz="4" w:space="0" w:color="auto"/>
              <w:left w:val="single" w:sz="4" w:space="0" w:color="auto"/>
              <w:bottom w:val="single" w:sz="4" w:space="0" w:color="auto"/>
              <w:right w:val="single" w:sz="4" w:space="0" w:color="auto"/>
            </w:tcBorders>
          </w:tcPr>
          <w:p w14:paraId="6C7D560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S1-211428</w:t>
            </w:r>
          </w:p>
        </w:tc>
      </w:tr>
      <w:tr w:rsidR="004F4E60" w:rsidRPr="00697FDE" w14:paraId="09BAFB5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DD89D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FF1CF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706C0E3" w14:textId="77777777" w:rsidR="004F4E60" w:rsidRDefault="004F4E60" w:rsidP="005E3A5C">
            <w:pPr>
              <w:rPr>
                <w:rFonts w:ascii="Arial" w:eastAsia="Times New Roman" w:hAnsi="Arial" w:cs="Arial"/>
                <w:sz w:val="16"/>
                <w:szCs w:val="16"/>
                <w:lang w:eastAsia="en-GB"/>
              </w:rPr>
            </w:pPr>
            <w:hyperlink r:id="rId365" w:history="1">
              <w:r w:rsidRPr="005E3A5C">
                <w:rPr>
                  <w:rFonts w:ascii="Arial" w:eastAsia="Times New Roman" w:hAnsi="Arial" w:cs="Arial"/>
                  <w:b/>
                  <w:bCs/>
                  <w:color w:val="0000FF"/>
                  <w:sz w:val="16"/>
                  <w:szCs w:val="16"/>
                  <w:u w:val="single"/>
                  <w:lang w:eastAsia="en-GB"/>
                </w:rPr>
                <w:t>S1-211104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22B52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ZTE Corporation,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8CA09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14F896C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BCD0F8" w14:textId="77777777" w:rsidR="004F4E60" w:rsidRPr="00957211" w:rsidRDefault="004F4E60" w:rsidP="005E3A5C">
            <w:pPr>
              <w:rPr>
                <w:rFonts w:ascii="Arial" w:eastAsia="Times New Roman" w:hAnsi="Arial" w:cs="Arial"/>
                <w:sz w:val="16"/>
                <w:szCs w:val="16"/>
                <w:lang w:eastAsia="en-GB"/>
              </w:rPr>
            </w:pPr>
            <w:hyperlink r:id="rId366"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A985EC"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8381AE"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12CCF9"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4E415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2DEBD1" w14:textId="77777777" w:rsidR="004F4E60" w:rsidRPr="00957211" w:rsidRDefault="004F4E60" w:rsidP="005E3A5C">
            <w:pPr>
              <w:rPr>
                <w:rFonts w:ascii="Arial" w:eastAsia="Times New Roman" w:hAnsi="Arial" w:cs="Arial"/>
                <w:sz w:val="16"/>
                <w:szCs w:val="16"/>
                <w:lang w:eastAsia="en-GB"/>
              </w:rPr>
            </w:pPr>
            <w:hyperlink r:id="rId36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BC8DC3" w14:textId="77777777" w:rsidR="004F4E60" w:rsidRPr="00957211" w:rsidRDefault="004F4E60" w:rsidP="005E3A5C">
            <w:pPr>
              <w:rPr>
                <w:rFonts w:ascii="Arial" w:eastAsia="Times New Roman" w:hAnsi="Arial" w:cs="Arial"/>
                <w:sz w:val="16"/>
                <w:szCs w:val="16"/>
                <w:lang w:eastAsia="en-GB"/>
              </w:rPr>
            </w:pPr>
            <w:hyperlink r:id="rId368"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974DB3"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8CC06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104r1 pre-agreed</w:t>
            </w:r>
          </w:p>
        </w:tc>
        <w:tc>
          <w:tcPr>
            <w:tcW w:w="1994" w:type="dxa"/>
            <w:tcBorders>
              <w:top w:val="single" w:sz="4" w:space="0" w:color="auto"/>
              <w:left w:val="single" w:sz="4" w:space="0" w:color="auto"/>
              <w:bottom w:val="single" w:sz="4" w:space="0" w:color="auto"/>
              <w:right w:val="single" w:sz="4" w:space="0" w:color="auto"/>
            </w:tcBorders>
          </w:tcPr>
          <w:p w14:paraId="49BD999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S1-211429</w:t>
            </w:r>
          </w:p>
        </w:tc>
      </w:tr>
      <w:tr w:rsidR="004F4E60" w:rsidRPr="00697FDE" w14:paraId="07F6D1E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93A9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5A2BC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4DE7C7" w14:textId="77777777" w:rsidR="004F4E60" w:rsidRDefault="004F4E60" w:rsidP="005E3A5C">
            <w:pPr>
              <w:rPr>
                <w:rFonts w:ascii="Arial" w:eastAsia="Times New Roman" w:hAnsi="Arial" w:cs="Arial"/>
                <w:sz w:val="16"/>
                <w:szCs w:val="16"/>
                <w:lang w:eastAsia="en-GB"/>
              </w:rPr>
            </w:pPr>
            <w:hyperlink r:id="rId369" w:history="1">
              <w:r w:rsidRPr="005E3A5C">
                <w:rPr>
                  <w:rFonts w:ascii="Arial" w:eastAsia="Times New Roman" w:hAnsi="Arial" w:cs="Arial"/>
                  <w:b/>
                  <w:bCs/>
                  <w:color w:val="0000FF"/>
                  <w:sz w:val="16"/>
                  <w:szCs w:val="16"/>
                  <w:u w:val="single"/>
                  <w:lang w:eastAsia="en-GB"/>
                </w:rPr>
                <w:t>S1-211105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C1948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6B298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5D25D66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9EC82C"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71ED8A"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B2B1C3"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5A252A"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506CE3"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6E2CE3" w14:textId="77777777" w:rsidR="004F4E60" w:rsidRPr="00957211" w:rsidRDefault="004F4E60" w:rsidP="005E3A5C">
            <w:pPr>
              <w:rPr>
                <w:rFonts w:ascii="Arial" w:eastAsia="Times New Roman" w:hAnsi="Arial" w:cs="Arial"/>
                <w:sz w:val="16"/>
                <w:szCs w:val="16"/>
                <w:lang w:eastAsia="en-GB"/>
              </w:rPr>
            </w:pPr>
            <w:hyperlink r:id="rId37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BCD3E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1B5F00"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18617C"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60ADC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8DA75D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DF705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E6C41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FE003F" w14:textId="77777777" w:rsidR="004F4E60" w:rsidRDefault="004F4E60" w:rsidP="005E3A5C">
            <w:pPr>
              <w:rPr>
                <w:rFonts w:ascii="Arial" w:eastAsia="Times New Roman" w:hAnsi="Arial" w:cs="Arial"/>
                <w:sz w:val="16"/>
                <w:szCs w:val="16"/>
                <w:lang w:eastAsia="en-GB"/>
              </w:rPr>
            </w:pPr>
            <w:hyperlink r:id="rId371" w:history="1">
              <w:r w:rsidRPr="005E3A5C">
                <w:rPr>
                  <w:rFonts w:ascii="Arial" w:eastAsia="Times New Roman" w:hAnsi="Arial" w:cs="Arial"/>
                  <w:b/>
                  <w:bCs/>
                  <w:color w:val="0000FF"/>
                  <w:sz w:val="16"/>
                  <w:szCs w:val="16"/>
                  <w:u w:val="single"/>
                  <w:lang w:eastAsia="en-GB"/>
                </w:rPr>
                <w:t>S1-211106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5C52D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E2054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47F1371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DBD723"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D9026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3DF519"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F08518"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2EA85B"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FDA591" w14:textId="77777777" w:rsidR="004F4E60" w:rsidRPr="00957211" w:rsidRDefault="004F4E60" w:rsidP="005E3A5C">
            <w:pPr>
              <w:rPr>
                <w:rFonts w:ascii="Arial" w:eastAsia="Times New Roman" w:hAnsi="Arial" w:cs="Arial"/>
                <w:sz w:val="16"/>
                <w:szCs w:val="16"/>
                <w:lang w:eastAsia="en-GB"/>
              </w:rPr>
            </w:pPr>
            <w:hyperlink r:id="rId37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C584EA"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88EBA9" w14:textId="77777777" w:rsidR="004F4E60" w:rsidRPr="00261360" w:rsidRDefault="004F4E60" w:rsidP="005E3A5C">
            <w:pPr>
              <w:rPr>
                <w:rFonts w:ascii="Arial" w:eastAsia="Times New Roman" w:hAnsi="Arial" w:cs="Arial"/>
                <w:sz w:val="16"/>
                <w:szCs w:val="16"/>
                <w:lang w:eastAsia="en-GB"/>
              </w:rPr>
            </w:pPr>
            <w:r w:rsidRPr="00BF3FFD">
              <w:rPr>
                <w:rFonts w:ascii="Arial" w:eastAsia="Times New Roman" w:hAnsi="Arial" w:cs="Arial"/>
                <w:sz w:val="16"/>
                <w:szCs w:val="16"/>
                <w:lang w:eastAsia="en-GB"/>
              </w:rPr>
              <w:t>The objective of this work is to update requirements on satellite access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C5866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1107.</w:t>
            </w:r>
          </w:p>
          <w:p w14:paraId="58C1758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presented</w:t>
            </w:r>
          </w:p>
          <w:p w14:paraId="10C7B08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Timeline to be changed, rev marks to be accepted.</w:t>
            </w:r>
          </w:p>
          <w:p w14:paraId="57CB68F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318650E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S1-211371</w:t>
            </w:r>
          </w:p>
        </w:tc>
      </w:tr>
      <w:tr w:rsidR="004F4E60" w:rsidRPr="00697FDE" w14:paraId="0EC6B55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E7EE0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A4825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2891EE" w14:textId="77777777" w:rsidR="004F4E60" w:rsidRDefault="004F4E60" w:rsidP="005E3A5C">
            <w:pPr>
              <w:rPr>
                <w:rFonts w:ascii="Arial" w:eastAsia="Times New Roman" w:hAnsi="Arial" w:cs="Arial"/>
                <w:sz w:val="16"/>
                <w:szCs w:val="16"/>
                <w:lang w:eastAsia="en-GB"/>
              </w:rPr>
            </w:pPr>
            <w:hyperlink r:id="rId373" w:history="1">
              <w:r w:rsidRPr="005E3A5C">
                <w:rPr>
                  <w:rFonts w:ascii="Arial" w:eastAsia="Times New Roman" w:hAnsi="Arial" w:cs="Arial"/>
                  <w:b/>
                  <w:bCs/>
                  <w:color w:val="0000FF"/>
                  <w:sz w:val="16"/>
                  <w:szCs w:val="16"/>
                  <w:u w:val="single"/>
                  <w:lang w:eastAsia="en-GB"/>
                </w:rPr>
                <w:t>S1-211107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7320E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C1A4F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KPIs for a 5G system with satellite access for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4EE2854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1FBDD9" w14:textId="77777777" w:rsidR="004F4E60" w:rsidRPr="00C26171" w:rsidRDefault="004F4E60" w:rsidP="005E3A5C">
            <w:pPr>
              <w:rPr>
                <w:rFonts w:ascii="Arial" w:eastAsia="Times New Roman" w:hAnsi="Arial" w:cs="Arial"/>
                <w:sz w:val="16"/>
                <w:szCs w:val="16"/>
                <w:lang w:eastAsia="en-GB"/>
              </w:rPr>
            </w:pPr>
            <w:hyperlink r:id="rId374"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C30B7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0519</w:t>
            </w:r>
          </w:p>
        </w:tc>
        <w:tc>
          <w:tcPr>
            <w:tcW w:w="311" w:type="dxa"/>
            <w:tcBorders>
              <w:top w:val="single" w:sz="4" w:space="0" w:color="auto"/>
              <w:left w:val="single" w:sz="4" w:space="0" w:color="auto"/>
              <w:bottom w:val="single" w:sz="4" w:space="0" w:color="auto"/>
              <w:right w:val="single" w:sz="4" w:space="0" w:color="auto"/>
            </w:tcBorders>
          </w:tcPr>
          <w:p w14:paraId="7C9CBC8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3FAA75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F2BC4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2EADF0" w14:textId="77777777" w:rsidR="004F4E60" w:rsidRPr="00957211" w:rsidRDefault="004F4E60" w:rsidP="005E3A5C">
            <w:pPr>
              <w:rPr>
                <w:rFonts w:ascii="Arial" w:eastAsia="Times New Roman" w:hAnsi="Arial" w:cs="Arial"/>
                <w:sz w:val="16"/>
                <w:szCs w:val="16"/>
                <w:lang w:eastAsia="en-GB"/>
              </w:rPr>
            </w:pPr>
            <w:hyperlink r:id="rId3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1D3B377" w14:textId="77777777" w:rsidR="004F4E60" w:rsidRPr="00957211" w:rsidRDefault="004F4E60" w:rsidP="005E3A5C">
            <w:pPr>
              <w:rPr>
                <w:rFonts w:ascii="Arial" w:eastAsia="Times New Roman" w:hAnsi="Arial" w:cs="Arial"/>
                <w:sz w:val="16"/>
                <w:szCs w:val="16"/>
                <w:lang w:eastAsia="en-GB"/>
              </w:rPr>
            </w:pPr>
            <w:hyperlink r:id="rId376"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98CFEB"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CR u</w:t>
            </w:r>
            <w:r w:rsidRPr="00BF3FFD">
              <w:rPr>
                <w:rFonts w:ascii="Arial" w:eastAsia="Times New Roman" w:hAnsi="Arial" w:cs="Arial"/>
                <w:sz w:val="16"/>
                <w:szCs w:val="16"/>
                <w:lang w:eastAsia="en-GB"/>
              </w:rPr>
              <w:t>pdate</w:t>
            </w:r>
            <w:r>
              <w:rPr>
                <w:rFonts w:ascii="Arial" w:eastAsia="Times New Roman" w:hAnsi="Arial" w:cs="Arial"/>
                <w:sz w:val="16"/>
                <w:szCs w:val="16"/>
                <w:lang w:eastAsia="en-GB"/>
              </w:rPr>
              <w:t xml:space="preserve">s the </w:t>
            </w:r>
            <w:r w:rsidRPr="00BF3FFD">
              <w:rPr>
                <w:rFonts w:ascii="Arial" w:eastAsia="Times New Roman" w:hAnsi="Arial" w:cs="Arial"/>
                <w:sz w:val="16"/>
                <w:szCs w:val="16"/>
                <w:lang w:eastAsia="en-GB"/>
              </w:rPr>
              <w:t>KPIs for 5G system with satellite access for support control and/or video surveillance.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6D559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relates to VIAPA, according to Samsung.</w:t>
            </w:r>
          </w:p>
          <w:p w14:paraId="03797F4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w:t>
            </w:r>
            <w:r w:rsidRPr="00BF3FFD">
              <w:rPr>
                <w:rFonts w:ascii="Arial" w:eastAsia="Times New Roman" w:hAnsi="Arial" w:cs="Arial"/>
                <w:sz w:val="16"/>
                <w:szCs w:val="16"/>
                <w:lang w:eastAsia="en-GB"/>
              </w:rPr>
              <w:t>Video Surveillance</w:t>
            </w:r>
            <w:r>
              <w:rPr>
                <w:rFonts w:ascii="Arial" w:eastAsia="Times New Roman" w:hAnsi="Arial" w:cs="Arial"/>
                <w:sz w:val="16"/>
                <w:szCs w:val="16"/>
                <w:lang w:eastAsia="en-GB"/>
              </w:rPr>
              <w:t>” is a very specific use case. It has to be either expanded to a more general use case or to be made further specified (how many cameras, etc.).</w:t>
            </w:r>
          </w:p>
          <w:p w14:paraId="6714EFE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Xiaomi prefer to make it more generic.</w:t>
            </w:r>
          </w:p>
          <w:p w14:paraId="29446FB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417DE66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More time needed by next meeting, no emergency.</w:t>
            </w:r>
          </w:p>
        </w:tc>
        <w:tc>
          <w:tcPr>
            <w:tcW w:w="1994" w:type="dxa"/>
            <w:tcBorders>
              <w:top w:val="single" w:sz="4" w:space="0" w:color="auto"/>
              <w:left w:val="single" w:sz="4" w:space="0" w:color="auto"/>
              <w:bottom w:val="single" w:sz="4" w:space="0" w:color="auto"/>
              <w:right w:val="single" w:sz="4" w:space="0" w:color="auto"/>
            </w:tcBorders>
          </w:tcPr>
          <w:p w14:paraId="15FC654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4529D3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2825F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467B7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FC016A" w14:textId="77777777" w:rsidR="004F4E60" w:rsidRDefault="004F4E60" w:rsidP="005E3A5C">
            <w:pPr>
              <w:rPr>
                <w:rFonts w:ascii="Arial" w:eastAsia="Times New Roman" w:hAnsi="Arial" w:cs="Arial"/>
                <w:sz w:val="16"/>
                <w:szCs w:val="16"/>
                <w:lang w:eastAsia="en-GB"/>
              </w:rPr>
            </w:pPr>
            <w:hyperlink r:id="rId377" w:history="1">
              <w:r w:rsidRPr="005E3A5C">
                <w:rPr>
                  <w:rFonts w:ascii="Arial" w:eastAsia="Times New Roman" w:hAnsi="Arial" w:cs="Arial"/>
                  <w:b/>
                  <w:bCs/>
                  <w:color w:val="0000FF"/>
                  <w:sz w:val="16"/>
                  <w:szCs w:val="16"/>
                  <w:u w:val="single"/>
                  <w:lang w:eastAsia="en-GB"/>
                </w:rPr>
                <w:t>S1-211108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CF104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B06CA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6C451BF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4F59CE" w14:textId="77777777" w:rsidR="004F4E60" w:rsidRPr="00C26171" w:rsidRDefault="004F4E60" w:rsidP="005E3A5C">
            <w:pPr>
              <w:rPr>
                <w:rFonts w:ascii="Arial" w:eastAsia="Times New Roman" w:hAnsi="Arial" w:cs="Arial"/>
                <w:sz w:val="16"/>
                <w:szCs w:val="16"/>
                <w:lang w:eastAsia="en-GB"/>
              </w:rPr>
            </w:pPr>
            <w:hyperlink r:id="rId378"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3503C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0520</w:t>
            </w:r>
          </w:p>
        </w:tc>
        <w:tc>
          <w:tcPr>
            <w:tcW w:w="311" w:type="dxa"/>
            <w:tcBorders>
              <w:top w:val="single" w:sz="4" w:space="0" w:color="auto"/>
              <w:left w:val="single" w:sz="4" w:space="0" w:color="auto"/>
              <w:bottom w:val="single" w:sz="4" w:space="0" w:color="auto"/>
              <w:right w:val="single" w:sz="4" w:space="0" w:color="auto"/>
            </w:tcBorders>
          </w:tcPr>
          <w:p w14:paraId="71DF089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59692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234D4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58E719" w14:textId="77777777" w:rsidR="004F4E60" w:rsidRPr="00957211" w:rsidRDefault="004F4E60" w:rsidP="005E3A5C">
            <w:pPr>
              <w:rPr>
                <w:rFonts w:ascii="Arial" w:eastAsia="Times New Roman" w:hAnsi="Arial" w:cs="Arial"/>
                <w:sz w:val="16"/>
                <w:szCs w:val="16"/>
                <w:lang w:eastAsia="en-GB"/>
              </w:rPr>
            </w:pPr>
            <w:hyperlink r:id="rId3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A69468" w14:textId="77777777" w:rsidR="004F4E60" w:rsidRPr="00957211" w:rsidRDefault="004F4E60" w:rsidP="005E3A5C">
            <w:pPr>
              <w:rPr>
                <w:rFonts w:ascii="Arial" w:eastAsia="Times New Roman" w:hAnsi="Arial" w:cs="Arial"/>
                <w:sz w:val="16"/>
                <w:szCs w:val="16"/>
                <w:lang w:eastAsia="en-GB"/>
              </w:rPr>
            </w:pPr>
            <w:hyperlink r:id="rId380" w:history="1">
              <w:r w:rsidRPr="005E3A5C">
                <w:rPr>
                  <w:rFonts w:ascii="Arial" w:eastAsia="Times New Roman" w:hAnsi="Arial" w:cs="Arial"/>
                  <w:b/>
                  <w:bCs/>
                  <w:color w:val="0000FF"/>
                  <w:sz w:val="16"/>
                  <w:szCs w:val="16"/>
                  <w:u w:val="single"/>
                  <w:lang w:eastAsia="en-GB"/>
                </w:rPr>
                <w:t>TEI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982A0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913CF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76DD85B5"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more discussions needed</w:t>
            </w:r>
          </w:p>
        </w:tc>
        <w:tc>
          <w:tcPr>
            <w:tcW w:w="1994" w:type="dxa"/>
            <w:tcBorders>
              <w:top w:val="single" w:sz="4" w:space="0" w:color="auto"/>
              <w:left w:val="single" w:sz="4" w:space="0" w:color="auto"/>
              <w:bottom w:val="single" w:sz="4" w:space="0" w:color="auto"/>
              <w:right w:val="single" w:sz="4" w:space="0" w:color="auto"/>
            </w:tcBorders>
          </w:tcPr>
          <w:p w14:paraId="2B5F5BD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S1-211500</w:t>
            </w:r>
          </w:p>
        </w:tc>
      </w:tr>
      <w:tr w:rsidR="004F4E60" w:rsidRPr="00697FDE" w14:paraId="3F31F9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6658F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6EE91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F12BF0" w14:textId="77777777" w:rsidR="004F4E60" w:rsidRDefault="004F4E60" w:rsidP="005E3A5C">
            <w:pPr>
              <w:rPr>
                <w:rFonts w:ascii="Arial" w:eastAsia="Times New Roman" w:hAnsi="Arial" w:cs="Arial"/>
                <w:sz w:val="16"/>
                <w:szCs w:val="16"/>
                <w:lang w:eastAsia="en-GB"/>
              </w:rPr>
            </w:pPr>
            <w:hyperlink r:id="rId381" w:history="1">
              <w:r w:rsidRPr="005E3A5C">
                <w:rPr>
                  <w:rFonts w:ascii="Arial" w:eastAsia="Times New Roman" w:hAnsi="Arial" w:cs="Arial"/>
                  <w:b/>
                  <w:bCs/>
                  <w:color w:val="0000FF"/>
                  <w:sz w:val="16"/>
                  <w:szCs w:val="16"/>
                  <w:u w:val="single"/>
                  <w:lang w:eastAsia="en-GB"/>
                </w:rPr>
                <w:t>S1-211109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2F777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06216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633CA08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E7E7D0" w14:textId="77777777" w:rsidR="004F4E60" w:rsidRPr="00C26171" w:rsidRDefault="004F4E60" w:rsidP="005E3A5C">
            <w:pPr>
              <w:rPr>
                <w:rFonts w:ascii="Arial" w:eastAsia="Times New Roman" w:hAnsi="Arial" w:cs="Arial"/>
                <w:sz w:val="16"/>
                <w:szCs w:val="16"/>
                <w:lang w:eastAsia="en-GB"/>
              </w:rPr>
            </w:pPr>
            <w:hyperlink r:id="rId382"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B4EA6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917B6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39417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92556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E2B645" w14:textId="77777777" w:rsidR="004F4E60" w:rsidRPr="00957211" w:rsidRDefault="004F4E60" w:rsidP="005E3A5C">
            <w:pPr>
              <w:rPr>
                <w:rFonts w:ascii="Arial" w:eastAsia="Times New Roman" w:hAnsi="Arial" w:cs="Arial"/>
                <w:sz w:val="16"/>
                <w:szCs w:val="16"/>
                <w:lang w:eastAsia="en-GB"/>
              </w:rPr>
            </w:pPr>
            <w:hyperlink r:id="rId38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773FD8" w14:textId="77777777" w:rsidR="004F4E60" w:rsidRPr="00957211" w:rsidRDefault="004F4E60" w:rsidP="005E3A5C">
            <w:pPr>
              <w:rPr>
                <w:rFonts w:ascii="Arial" w:eastAsia="Times New Roman" w:hAnsi="Arial" w:cs="Arial"/>
                <w:sz w:val="16"/>
                <w:szCs w:val="16"/>
                <w:lang w:eastAsia="en-GB"/>
              </w:rPr>
            </w:pPr>
            <w:hyperlink r:id="rId384"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D925F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91A50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109r1 pre-agreed</w:t>
            </w:r>
          </w:p>
        </w:tc>
        <w:tc>
          <w:tcPr>
            <w:tcW w:w="1994" w:type="dxa"/>
            <w:tcBorders>
              <w:top w:val="single" w:sz="4" w:space="0" w:color="auto"/>
              <w:left w:val="single" w:sz="4" w:space="0" w:color="auto"/>
              <w:bottom w:val="single" w:sz="4" w:space="0" w:color="auto"/>
              <w:right w:val="single" w:sz="4" w:space="0" w:color="auto"/>
            </w:tcBorders>
          </w:tcPr>
          <w:p w14:paraId="40740D6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S1-211431</w:t>
            </w:r>
          </w:p>
        </w:tc>
      </w:tr>
      <w:tr w:rsidR="004F4E60" w:rsidRPr="00697FDE" w14:paraId="65C3153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2AB97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19C7B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10C92C" w14:textId="77777777" w:rsidR="004F4E60" w:rsidRDefault="004F4E60" w:rsidP="005E3A5C">
            <w:pPr>
              <w:rPr>
                <w:rFonts w:ascii="Arial" w:eastAsia="Times New Roman" w:hAnsi="Arial" w:cs="Arial"/>
                <w:sz w:val="16"/>
                <w:szCs w:val="16"/>
                <w:lang w:eastAsia="en-GB"/>
              </w:rPr>
            </w:pPr>
            <w:hyperlink r:id="rId385" w:history="1">
              <w:r w:rsidRPr="005E3A5C">
                <w:rPr>
                  <w:rFonts w:ascii="Arial" w:eastAsia="Times New Roman" w:hAnsi="Arial" w:cs="Arial"/>
                  <w:b/>
                  <w:bCs/>
                  <w:color w:val="0000FF"/>
                  <w:sz w:val="16"/>
                  <w:szCs w:val="16"/>
                  <w:u w:val="single"/>
                  <w:lang w:eastAsia="en-GB"/>
                </w:rPr>
                <w:t>S1-211110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026E3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4ABD3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16490E1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AF5E68" w14:textId="77777777" w:rsidR="004F4E60" w:rsidRPr="00C26171" w:rsidRDefault="004F4E60" w:rsidP="005E3A5C">
            <w:pPr>
              <w:rPr>
                <w:rFonts w:ascii="Arial" w:eastAsia="Times New Roman" w:hAnsi="Arial" w:cs="Arial"/>
                <w:sz w:val="16"/>
                <w:szCs w:val="16"/>
                <w:lang w:eastAsia="en-GB"/>
              </w:rPr>
            </w:pPr>
            <w:hyperlink r:id="rId386"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C5768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60DC1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E8C11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445BB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7F0C31" w14:textId="77777777" w:rsidR="004F4E60" w:rsidRPr="00957211" w:rsidRDefault="004F4E60" w:rsidP="005E3A5C">
            <w:pPr>
              <w:rPr>
                <w:rFonts w:ascii="Arial" w:eastAsia="Times New Roman" w:hAnsi="Arial" w:cs="Arial"/>
                <w:sz w:val="16"/>
                <w:szCs w:val="16"/>
                <w:lang w:eastAsia="en-GB"/>
              </w:rPr>
            </w:pPr>
            <w:hyperlink r:id="rId38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037AB0" w14:textId="77777777" w:rsidR="004F4E60" w:rsidRPr="00957211" w:rsidRDefault="004F4E60" w:rsidP="005E3A5C">
            <w:pPr>
              <w:rPr>
                <w:rFonts w:ascii="Arial" w:eastAsia="Times New Roman" w:hAnsi="Arial" w:cs="Arial"/>
                <w:sz w:val="16"/>
                <w:szCs w:val="16"/>
                <w:lang w:eastAsia="en-GB"/>
              </w:rPr>
            </w:pPr>
            <w:hyperlink r:id="rId388"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65EF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F6304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110r1</w:t>
            </w:r>
          </w:p>
        </w:tc>
        <w:tc>
          <w:tcPr>
            <w:tcW w:w="1994" w:type="dxa"/>
            <w:tcBorders>
              <w:top w:val="single" w:sz="4" w:space="0" w:color="auto"/>
              <w:left w:val="single" w:sz="4" w:space="0" w:color="auto"/>
              <w:bottom w:val="single" w:sz="4" w:space="0" w:color="auto"/>
              <w:right w:val="single" w:sz="4" w:space="0" w:color="auto"/>
            </w:tcBorders>
          </w:tcPr>
          <w:p w14:paraId="7FA7DC8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S1-211393</w:t>
            </w:r>
          </w:p>
        </w:tc>
      </w:tr>
      <w:tr w:rsidR="004F4E60" w:rsidRPr="00697FDE" w14:paraId="0FCF8BA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12720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ADE24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CE357B" w14:textId="77777777" w:rsidR="004F4E60" w:rsidRDefault="004F4E60" w:rsidP="005E3A5C">
            <w:pPr>
              <w:rPr>
                <w:rFonts w:ascii="Arial" w:eastAsia="Times New Roman" w:hAnsi="Arial" w:cs="Arial"/>
                <w:sz w:val="16"/>
                <w:szCs w:val="16"/>
                <w:lang w:eastAsia="en-GB"/>
              </w:rPr>
            </w:pPr>
            <w:hyperlink r:id="rId389" w:history="1">
              <w:r w:rsidRPr="005E3A5C">
                <w:rPr>
                  <w:rFonts w:ascii="Arial" w:eastAsia="Times New Roman" w:hAnsi="Arial" w:cs="Arial"/>
                  <w:b/>
                  <w:bCs/>
                  <w:color w:val="0000FF"/>
                  <w:sz w:val="16"/>
                  <w:szCs w:val="16"/>
                  <w:u w:val="single"/>
                  <w:lang w:eastAsia="en-GB"/>
                </w:rPr>
                <w:t>S1-211111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E65CF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88584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 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65B0582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323292" w14:textId="77777777" w:rsidR="004F4E60" w:rsidRPr="00C26171" w:rsidRDefault="004F4E60" w:rsidP="005E3A5C">
            <w:pPr>
              <w:rPr>
                <w:rFonts w:ascii="Arial" w:eastAsia="Times New Roman" w:hAnsi="Arial" w:cs="Arial"/>
                <w:sz w:val="16"/>
                <w:szCs w:val="16"/>
                <w:lang w:eastAsia="en-GB"/>
              </w:rPr>
            </w:pPr>
            <w:hyperlink r:id="rId390"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CAEE8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2E2CB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76BA6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DAE62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BC37FD" w14:textId="77777777" w:rsidR="004F4E60" w:rsidRPr="00957211" w:rsidRDefault="004F4E60" w:rsidP="005E3A5C">
            <w:pPr>
              <w:rPr>
                <w:rFonts w:ascii="Arial" w:eastAsia="Times New Roman" w:hAnsi="Arial" w:cs="Arial"/>
                <w:sz w:val="16"/>
                <w:szCs w:val="16"/>
                <w:lang w:eastAsia="en-GB"/>
              </w:rPr>
            </w:pPr>
            <w:hyperlink r:id="rId39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BCCC3C" w14:textId="77777777" w:rsidR="004F4E60" w:rsidRPr="00957211" w:rsidRDefault="004F4E60" w:rsidP="005E3A5C">
            <w:pPr>
              <w:rPr>
                <w:rFonts w:ascii="Arial" w:eastAsia="Times New Roman" w:hAnsi="Arial" w:cs="Arial"/>
                <w:sz w:val="16"/>
                <w:szCs w:val="16"/>
                <w:lang w:eastAsia="en-GB"/>
              </w:rPr>
            </w:pPr>
            <w:hyperlink r:id="rId392"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40625"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available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9C861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111r5</w:t>
            </w:r>
          </w:p>
        </w:tc>
        <w:tc>
          <w:tcPr>
            <w:tcW w:w="1994" w:type="dxa"/>
            <w:tcBorders>
              <w:top w:val="single" w:sz="4" w:space="0" w:color="auto"/>
              <w:left w:val="single" w:sz="4" w:space="0" w:color="auto"/>
              <w:bottom w:val="single" w:sz="4" w:space="0" w:color="auto"/>
              <w:right w:val="single" w:sz="4" w:space="0" w:color="auto"/>
            </w:tcBorders>
          </w:tcPr>
          <w:p w14:paraId="2BD1199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S1-211394</w:t>
            </w:r>
          </w:p>
        </w:tc>
      </w:tr>
      <w:tr w:rsidR="004F4E60" w:rsidRPr="00697FDE" w14:paraId="6C9752F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2D385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D6738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B2F20" w14:textId="77777777" w:rsidR="004F4E60" w:rsidRDefault="004F4E60" w:rsidP="005E3A5C">
            <w:pPr>
              <w:rPr>
                <w:rFonts w:ascii="Arial" w:eastAsia="Times New Roman" w:hAnsi="Arial" w:cs="Arial"/>
                <w:sz w:val="16"/>
                <w:szCs w:val="16"/>
                <w:lang w:eastAsia="en-GB"/>
              </w:rPr>
            </w:pPr>
            <w:hyperlink r:id="rId393" w:history="1">
              <w:r w:rsidRPr="005E3A5C">
                <w:rPr>
                  <w:rFonts w:ascii="Arial" w:eastAsia="Times New Roman" w:hAnsi="Arial" w:cs="Arial"/>
                  <w:b/>
                  <w:bCs/>
                  <w:color w:val="0000FF"/>
                  <w:sz w:val="16"/>
                  <w:szCs w:val="16"/>
                  <w:u w:val="single"/>
                  <w:lang w:eastAsia="en-GB"/>
                </w:rPr>
                <w:t>S1-211112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EBCF1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7497D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64F2284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006B29" w14:textId="77777777" w:rsidR="004F4E60" w:rsidRPr="00C26171" w:rsidRDefault="004F4E60" w:rsidP="005E3A5C">
            <w:pPr>
              <w:rPr>
                <w:rFonts w:ascii="Arial" w:eastAsia="Times New Roman" w:hAnsi="Arial" w:cs="Arial"/>
                <w:sz w:val="16"/>
                <w:szCs w:val="16"/>
                <w:lang w:eastAsia="en-GB"/>
              </w:rPr>
            </w:pPr>
            <w:hyperlink r:id="rId394"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1BDA4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920CE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066A8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3106F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E44635" w14:textId="77777777" w:rsidR="004F4E60" w:rsidRPr="00957211" w:rsidRDefault="004F4E60" w:rsidP="005E3A5C">
            <w:pPr>
              <w:rPr>
                <w:rFonts w:ascii="Arial" w:eastAsia="Times New Roman" w:hAnsi="Arial" w:cs="Arial"/>
                <w:sz w:val="16"/>
                <w:szCs w:val="16"/>
                <w:lang w:eastAsia="en-GB"/>
              </w:rPr>
            </w:pPr>
            <w:hyperlink r:id="rId39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66466E" w14:textId="77777777" w:rsidR="004F4E60" w:rsidRPr="00957211" w:rsidRDefault="004F4E60" w:rsidP="005E3A5C">
            <w:pPr>
              <w:rPr>
                <w:rFonts w:ascii="Arial" w:eastAsia="Times New Roman" w:hAnsi="Arial" w:cs="Arial"/>
                <w:sz w:val="16"/>
                <w:szCs w:val="16"/>
                <w:lang w:eastAsia="en-GB"/>
              </w:rPr>
            </w:pPr>
            <w:hyperlink r:id="rId396"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A8C860"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pCR adds the use case for “</w:t>
            </w:r>
            <w:r w:rsidRPr="008B6856">
              <w:rPr>
                <w:rFonts w:ascii="Arial" w:eastAsia="Times New Roman" w:hAnsi="Arial" w:cs="Arial"/>
                <w:sz w:val="16"/>
                <w:szCs w:val="16"/>
                <w:lang w:eastAsia="en-GB"/>
              </w:rPr>
              <w:t>Real-time visual interactive menu</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1BB94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tc>
        <w:tc>
          <w:tcPr>
            <w:tcW w:w="1994" w:type="dxa"/>
            <w:tcBorders>
              <w:top w:val="single" w:sz="4" w:space="0" w:color="auto"/>
              <w:left w:val="single" w:sz="4" w:space="0" w:color="auto"/>
              <w:bottom w:val="single" w:sz="4" w:space="0" w:color="auto"/>
              <w:right w:val="single" w:sz="4" w:space="0" w:color="auto"/>
            </w:tcBorders>
          </w:tcPr>
          <w:p w14:paraId="5F9EDD2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S1-211391</w:t>
            </w:r>
          </w:p>
        </w:tc>
      </w:tr>
      <w:tr w:rsidR="004F4E60" w:rsidRPr="00697FDE" w14:paraId="144E9CE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456F59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17B71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D780B1" w14:textId="77777777" w:rsidR="004F4E60" w:rsidRDefault="004F4E60" w:rsidP="005E3A5C">
            <w:pPr>
              <w:rPr>
                <w:rFonts w:ascii="Arial" w:eastAsia="Times New Roman" w:hAnsi="Arial" w:cs="Arial"/>
                <w:sz w:val="16"/>
                <w:szCs w:val="16"/>
                <w:lang w:eastAsia="en-GB"/>
              </w:rPr>
            </w:pPr>
            <w:hyperlink r:id="rId397" w:history="1">
              <w:r w:rsidRPr="005E3A5C">
                <w:rPr>
                  <w:rFonts w:ascii="Arial" w:eastAsia="Times New Roman" w:hAnsi="Arial" w:cs="Arial"/>
                  <w:b/>
                  <w:bCs/>
                  <w:color w:val="0000FF"/>
                  <w:sz w:val="16"/>
                  <w:szCs w:val="16"/>
                  <w:u w:val="single"/>
                  <w:lang w:eastAsia="en-GB"/>
                </w:rPr>
                <w:t>S1-211113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70B48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CAA20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63B660C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AB664B"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80275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1CAC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7D51D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A8B1D"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77ACE0" w14:textId="77777777" w:rsidR="004F4E60" w:rsidRPr="00957211" w:rsidRDefault="004F4E60" w:rsidP="005E3A5C">
            <w:pPr>
              <w:rPr>
                <w:rFonts w:ascii="Arial" w:eastAsia="Times New Roman" w:hAnsi="Arial" w:cs="Arial"/>
                <w:sz w:val="16"/>
                <w:szCs w:val="16"/>
                <w:lang w:eastAsia="en-GB"/>
              </w:rPr>
            </w:pPr>
            <w:hyperlink r:id="rId39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0094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E1DFF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59A60E"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94417B8" w14:textId="77777777" w:rsidR="004F4E60" w:rsidRPr="005A345E" w:rsidRDefault="004F4E60"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Revised to S1-211134</w:t>
            </w:r>
          </w:p>
        </w:tc>
      </w:tr>
      <w:tr w:rsidR="004F4E60" w:rsidRPr="00697FDE" w14:paraId="766908F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E6001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9E58B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BDF63D" w14:textId="77777777" w:rsidR="004F4E60" w:rsidRDefault="004F4E60" w:rsidP="005E3A5C">
            <w:pPr>
              <w:rPr>
                <w:rFonts w:ascii="Arial" w:eastAsia="Times New Roman" w:hAnsi="Arial" w:cs="Arial"/>
                <w:sz w:val="16"/>
                <w:szCs w:val="16"/>
                <w:lang w:eastAsia="en-GB"/>
              </w:rPr>
            </w:pPr>
            <w:hyperlink r:id="rId399" w:history="1">
              <w:r w:rsidRPr="005E3A5C">
                <w:rPr>
                  <w:rFonts w:ascii="Arial" w:eastAsia="Times New Roman" w:hAnsi="Arial" w:cs="Arial"/>
                  <w:b/>
                  <w:bCs/>
                  <w:color w:val="0000FF"/>
                  <w:sz w:val="16"/>
                  <w:szCs w:val="16"/>
                  <w:u w:val="single"/>
                  <w:lang w:eastAsia="en-GB"/>
                </w:rPr>
                <w:t>S1-211114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9C5DD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CA1A7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5465202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8EDCAB" w14:textId="77777777" w:rsidR="004F4E60" w:rsidRPr="00C26171" w:rsidRDefault="004F4E60" w:rsidP="005E3A5C">
            <w:pPr>
              <w:rPr>
                <w:rFonts w:ascii="Arial" w:eastAsia="Times New Roman" w:hAnsi="Arial" w:cs="Arial"/>
                <w:sz w:val="16"/>
                <w:szCs w:val="16"/>
                <w:lang w:eastAsia="en-GB"/>
              </w:rPr>
            </w:pPr>
            <w:hyperlink r:id="rId400"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B472E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A9A9A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DEC82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B27C5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597B43" w14:textId="77777777" w:rsidR="004F4E60" w:rsidRPr="00957211" w:rsidRDefault="004F4E60" w:rsidP="005E3A5C">
            <w:pPr>
              <w:rPr>
                <w:rFonts w:ascii="Arial" w:eastAsia="Times New Roman" w:hAnsi="Arial" w:cs="Arial"/>
                <w:sz w:val="16"/>
                <w:szCs w:val="16"/>
                <w:lang w:eastAsia="en-GB"/>
              </w:rPr>
            </w:pPr>
            <w:hyperlink r:id="rId40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DA88C3" w14:textId="77777777" w:rsidR="004F4E60" w:rsidRPr="00957211" w:rsidRDefault="004F4E60" w:rsidP="005E3A5C">
            <w:pPr>
              <w:rPr>
                <w:rFonts w:ascii="Arial" w:eastAsia="Times New Roman" w:hAnsi="Arial" w:cs="Arial"/>
                <w:sz w:val="16"/>
                <w:szCs w:val="16"/>
                <w:lang w:eastAsia="en-GB"/>
              </w:rPr>
            </w:pPr>
            <w:hyperlink r:id="rId402"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DBD8F5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use case 5.15 for multicast service access control for legacy device behind an eRG.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319330"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E87F50" w14:textId="77777777" w:rsidR="004F4E60" w:rsidRPr="005A345E" w:rsidRDefault="004F4E60" w:rsidP="005E3A5C">
            <w:pPr>
              <w:rPr>
                <w:rFonts w:ascii="Arial" w:eastAsia="Times New Roman" w:hAnsi="Arial" w:cs="Arial"/>
                <w:sz w:val="16"/>
                <w:szCs w:val="16"/>
                <w:lang w:eastAsia="en-GB"/>
              </w:rPr>
            </w:pPr>
            <w:r w:rsidRPr="00C756C7">
              <w:rPr>
                <w:rFonts w:ascii="Arial" w:eastAsia="Times New Roman" w:hAnsi="Arial" w:cs="Arial"/>
                <w:sz w:val="16"/>
                <w:szCs w:val="16"/>
                <w:lang w:eastAsia="en-GB"/>
              </w:rPr>
              <w:t>Withdrawn</w:t>
            </w:r>
          </w:p>
        </w:tc>
      </w:tr>
      <w:tr w:rsidR="004F4E60" w:rsidRPr="00697FDE" w14:paraId="2F12884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89AA9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62725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C96DBE" w14:textId="77777777" w:rsidR="004F4E60" w:rsidRDefault="004F4E60" w:rsidP="005E3A5C">
            <w:pPr>
              <w:rPr>
                <w:rFonts w:ascii="Arial" w:eastAsia="Times New Roman" w:hAnsi="Arial" w:cs="Arial"/>
                <w:sz w:val="16"/>
                <w:szCs w:val="16"/>
                <w:lang w:eastAsia="en-GB"/>
              </w:rPr>
            </w:pPr>
            <w:hyperlink r:id="rId403" w:history="1">
              <w:r w:rsidRPr="005E3A5C">
                <w:rPr>
                  <w:rFonts w:ascii="Arial" w:eastAsia="Times New Roman" w:hAnsi="Arial" w:cs="Arial"/>
                  <w:b/>
                  <w:bCs/>
                  <w:color w:val="0000FF"/>
                  <w:sz w:val="16"/>
                  <w:szCs w:val="16"/>
                  <w:u w:val="single"/>
                  <w:lang w:eastAsia="en-GB"/>
                </w:rPr>
                <w:t>S1-211115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83C85A"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A9CC4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1A0DD63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DFFEE2" w14:textId="77777777" w:rsidR="004F4E60" w:rsidRPr="00C26171" w:rsidRDefault="004F4E60" w:rsidP="005E3A5C">
            <w:pPr>
              <w:rPr>
                <w:rFonts w:ascii="Arial" w:eastAsia="Times New Roman" w:hAnsi="Arial" w:cs="Arial"/>
                <w:sz w:val="16"/>
                <w:szCs w:val="16"/>
                <w:lang w:eastAsia="en-GB"/>
              </w:rPr>
            </w:pPr>
            <w:hyperlink r:id="rId404"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41E41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824D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0A27E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A9433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84C30A" w14:textId="77777777" w:rsidR="004F4E60" w:rsidRPr="00957211" w:rsidRDefault="004F4E60" w:rsidP="005E3A5C">
            <w:pPr>
              <w:rPr>
                <w:rFonts w:ascii="Arial" w:eastAsia="Times New Roman" w:hAnsi="Arial" w:cs="Arial"/>
                <w:sz w:val="16"/>
                <w:szCs w:val="16"/>
                <w:lang w:eastAsia="en-GB"/>
              </w:rPr>
            </w:pPr>
            <w:hyperlink r:id="rId4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3B2E9A" w14:textId="77777777" w:rsidR="004F4E60" w:rsidRPr="00957211" w:rsidRDefault="004F4E60" w:rsidP="005E3A5C">
            <w:pPr>
              <w:rPr>
                <w:rFonts w:ascii="Arial" w:eastAsia="Times New Roman" w:hAnsi="Arial" w:cs="Arial"/>
                <w:sz w:val="16"/>
                <w:szCs w:val="16"/>
                <w:lang w:eastAsia="en-GB"/>
              </w:rPr>
            </w:pPr>
            <w:hyperlink r:id="rId406"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7786DD"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97D999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115r4</w:t>
            </w:r>
          </w:p>
        </w:tc>
        <w:tc>
          <w:tcPr>
            <w:tcW w:w="1994" w:type="dxa"/>
            <w:tcBorders>
              <w:top w:val="single" w:sz="4" w:space="0" w:color="auto"/>
              <w:left w:val="single" w:sz="4" w:space="0" w:color="auto"/>
              <w:bottom w:val="single" w:sz="4" w:space="0" w:color="auto"/>
              <w:right w:val="single" w:sz="4" w:space="0" w:color="auto"/>
            </w:tcBorders>
          </w:tcPr>
          <w:p w14:paraId="327AE0E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S1-211489</w:t>
            </w:r>
          </w:p>
        </w:tc>
      </w:tr>
      <w:tr w:rsidR="004F4E60" w:rsidRPr="00697FDE" w14:paraId="4CA4669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02285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D3503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89B41" w14:textId="77777777" w:rsidR="004F4E60" w:rsidRDefault="004F4E60" w:rsidP="005E3A5C">
            <w:pPr>
              <w:rPr>
                <w:rFonts w:ascii="Arial" w:eastAsia="Times New Roman" w:hAnsi="Arial" w:cs="Arial"/>
                <w:sz w:val="16"/>
                <w:szCs w:val="16"/>
                <w:lang w:eastAsia="en-GB"/>
              </w:rPr>
            </w:pPr>
            <w:hyperlink r:id="rId407" w:history="1">
              <w:r w:rsidRPr="005E3A5C">
                <w:rPr>
                  <w:rFonts w:ascii="Arial" w:eastAsia="Times New Roman" w:hAnsi="Arial" w:cs="Arial"/>
                  <w:b/>
                  <w:bCs/>
                  <w:color w:val="0000FF"/>
                  <w:sz w:val="16"/>
                  <w:szCs w:val="16"/>
                  <w:u w:val="single"/>
                  <w:lang w:eastAsia="en-GB"/>
                </w:rPr>
                <w:t>S1-211116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28E7A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4BBFB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1507C03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655F1C"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FE954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B2ACE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9FCC3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696F6F"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E4C3EC"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3D2354"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812B4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57651901" w14:textId="77777777" w:rsidR="004F4E60" w:rsidRPr="002750B2" w:rsidRDefault="004F4E60" w:rsidP="002750B2">
            <w:pPr>
              <w:rPr>
                <w:rFonts w:ascii="Arial" w:eastAsia="Times New Roman" w:hAnsi="Arial" w:cs="Arial"/>
                <w:sz w:val="16"/>
                <w:szCs w:val="16"/>
                <w:lang w:eastAsia="en-GB"/>
              </w:rPr>
            </w:pPr>
            <w:r>
              <w:rPr>
                <w:rFonts w:ascii="Arial" w:eastAsia="Times New Roman" w:hAnsi="Arial" w:cs="Arial"/>
                <w:sz w:val="16"/>
                <w:szCs w:val="16"/>
                <w:lang w:eastAsia="en-GB"/>
              </w:rPr>
              <w:t>A1</w:t>
            </w:r>
            <w:r w:rsidRPr="002750B2">
              <w:rPr>
                <w:rFonts w:ascii="Arial" w:eastAsia="Times New Roman" w:hAnsi="Arial" w:cs="Arial"/>
                <w:sz w:val="16"/>
                <w:szCs w:val="16"/>
                <w:lang w:eastAsia="en-GB"/>
              </w:rPr>
              <w:t xml:space="preserve">: No. In the area where a PLMN can provide services for a UE, the PLMN is not considered as a PLMN with Disaster condition in that area for that UE. </w:t>
            </w:r>
          </w:p>
          <w:p w14:paraId="5C7D24A3" w14:textId="77777777" w:rsidR="004F4E60" w:rsidRPr="00E13B26" w:rsidRDefault="004F4E60"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A</w:t>
            </w:r>
            <w:r>
              <w:rPr>
                <w:rFonts w:ascii="Arial" w:eastAsia="Times New Roman" w:hAnsi="Arial" w:cs="Arial"/>
                <w:sz w:val="16"/>
                <w:szCs w:val="16"/>
                <w:lang w:eastAsia="en-GB"/>
              </w:rPr>
              <w:t>2</w:t>
            </w:r>
            <w:r w:rsidRPr="002750B2">
              <w:rPr>
                <w:rFonts w:ascii="Arial" w:eastAsia="Times New Roman" w:hAnsi="Arial" w:cs="Arial"/>
                <w:sz w:val="16"/>
                <w:szCs w:val="16"/>
                <w:lang w:eastAsia="en-GB"/>
              </w:rPr>
              <w:t>: No. Disaster roaming service is provided when the UE cannot be provided with any service from the PLMN it normally receives. If a UE supporting a non-3GPP access can get a service over a non-3GPP access for a PLMN which is having problem with 3GPP access, the UE is not eligible for disaster roaming.</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F362E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Apple, Huawei, Vodafone can agree with rev2.</w:t>
            </w:r>
          </w:p>
          <w:p w14:paraId="5F26CC2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UE behaviour has to be further clarified. They have some concerns with the last sentence.</w:t>
            </w:r>
          </w:p>
          <w:p w14:paraId="6E73CF6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Nokia want more time to check.</w:t>
            </w:r>
          </w:p>
          <w:p w14:paraId="6BE7D82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Coming back on this document: agreeable.</w:t>
            </w:r>
          </w:p>
          <w:p w14:paraId="385C9CF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(to remove change marks).</w:t>
            </w:r>
          </w:p>
        </w:tc>
        <w:tc>
          <w:tcPr>
            <w:tcW w:w="1994" w:type="dxa"/>
            <w:tcBorders>
              <w:top w:val="single" w:sz="4" w:space="0" w:color="auto"/>
              <w:left w:val="single" w:sz="4" w:space="0" w:color="auto"/>
              <w:bottom w:val="single" w:sz="4" w:space="0" w:color="auto"/>
              <w:right w:val="single" w:sz="4" w:space="0" w:color="auto"/>
            </w:tcBorders>
          </w:tcPr>
          <w:p w14:paraId="53FDDA1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S1-211318</w:t>
            </w:r>
          </w:p>
        </w:tc>
      </w:tr>
      <w:tr w:rsidR="004F4E60" w:rsidRPr="00697FDE" w14:paraId="3990ABB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009E9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D0409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4A12B5" w14:textId="77777777" w:rsidR="004F4E60" w:rsidRDefault="004F4E60" w:rsidP="005E3A5C">
            <w:pPr>
              <w:rPr>
                <w:rFonts w:ascii="Arial" w:eastAsia="Times New Roman" w:hAnsi="Arial" w:cs="Arial"/>
                <w:sz w:val="16"/>
                <w:szCs w:val="16"/>
                <w:lang w:eastAsia="en-GB"/>
              </w:rPr>
            </w:pPr>
            <w:hyperlink r:id="rId408" w:history="1">
              <w:r w:rsidRPr="005E3A5C">
                <w:rPr>
                  <w:rFonts w:ascii="Arial" w:eastAsia="Times New Roman" w:hAnsi="Arial" w:cs="Arial"/>
                  <w:b/>
                  <w:bCs/>
                  <w:color w:val="0000FF"/>
                  <w:sz w:val="16"/>
                  <w:szCs w:val="16"/>
                  <w:u w:val="single"/>
                  <w:lang w:eastAsia="en-GB"/>
                </w:rPr>
                <w:t>S1-211117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BC724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792DC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43DD8A7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162EBC"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0B9B0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46D58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7B47A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79C6A9"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C7232D"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9D50C3"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D30136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864D944"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LG has the same opinion as Qualcomm.</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EFDB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To be merged in 1246.</w:t>
            </w:r>
          </w:p>
          <w:p w14:paraId="1FCFEFA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KPN and Huawei, there should be a HPLMN control.</w:t>
            </w:r>
          </w:p>
          <w:p w14:paraId="0729017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Samsung’s view.</w:t>
            </w:r>
          </w:p>
        </w:tc>
        <w:tc>
          <w:tcPr>
            <w:tcW w:w="1994" w:type="dxa"/>
            <w:tcBorders>
              <w:top w:val="single" w:sz="4" w:space="0" w:color="auto"/>
              <w:left w:val="single" w:sz="4" w:space="0" w:color="auto"/>
              <w:bottom w:val="single" w:sz="4" w:space="0" w:color="auto"/>
              <w:right w:val="single" w:sz="4" w:space="0" w:color="auto"/>
            </w:tcBorders>
          </w:tcPr>
          <w:p w14:paraId="4B2A872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EDA1EA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18EB5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A451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09A2BB" w14:textId="77777777" w:rsidR="004F4E60" w:rsidRDefault="004F4E60" w:rsidP="005E3A5C">
            <w:pPr>
              <w:rPr>
                <w:rFonts w:ascii="Arial" w:eastAsia="Times New Roman" w:hAnsi="Arial" w:cs="Arial"/>
                <w:sz w:val="16"/>
                <w:szCs w:val="16"/>
                <w:lang w:eastAsia="en-GB"/>
              </w:rPr>
            </w:pPr>
            <w:hyperlink r:id="rId409" w:history="1">
              <w:r w:rsidRPr="005E3A5C">
                <w:rPr>
                  <w:rFonts w:ascii="Arial" w:eastAsia="Times New Roman" w:hAnsi="Arial" w:cs="Arial"/>
                  <w:b/>
                  <w:bCs/>
                  <w:color w:val="0000FF"/>
                  <w:sz w:val="16"/>
                  <w:szCs w:val="16"/>
                  <w:u w:val="single"/>
                  <w:lang w:eastAsia="en-GB"/>
                </w:rPr>
                <w:t>S1-211118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B4A0D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8A7DA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2A03D9B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C538F2"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67D7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A8519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4FD8E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406909"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0A5FAD"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054EC8"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AC2DD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B6678A0" w14:textId="77777777" w:rsidR="004F4E60" w:rsidRDefault="004F4E60" w:rsidP="00A839A5">
            <w:pPr>
              <w:rPr>
                <w:rFonts w:ascii="Arial" w:eastAsia="Times New Roman" w:hAnsi="Arial" w:cs="Arial"/>
                <w:sz w:val="16"/>
                <w:szCs w:val="16"/>
                <w:lang w:eastAsia="en-GB"/>
              </w:rPr>
            </w:pPr>
            <w:r>
              <w:rPr>
                <w:rFonts w:ascii="Arial" w:eastAsia="Times New Roman" w:hAnsi="Arial" w:cs="Arial"/>
                <w:sz w:val="16"/>
                <w:szCs w:val="16"/>
                <w:lang w:eastAsia="en-GB"/>
              </w:rPr>
              <w:t>Proposed a</w:t>
            </w:r>
            <w:r w:rsidRPr="00A839A5">
              <w:rPr>
                <w:rFonts w:ascii="Arial" w:eastAsia="Times New Roman" w:hAnsi="Arial" w:cs="Arial"/>
                <w:sz w:val="16"/>
                <w:szCs w:val="16"/>
                <w:lang w:eastAsia="en-GB"/>
              </w:rPr>
              <w:t xml:space="preserve">nswer: </w:t>
            </w:r>
          </w:p>
          <w:p w14:paraId="252E79D4" w14:textId="77777777" w:rsidR="004F4E60" w:rsidRPr="00A839A5" w:rsidRDefault="004F4E60"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 xml:space="preserve">A CAG cell is reserved for the use of a specific set of UEs and it is provided when the UEs have at least subscription for a PLMN. Even if a UE has subscription for a PLMN, when the UE does not have valid authorization for a CAG of the PLMN, the UE cannot access the CAG cell of the PLMN. </w:t>
            </w:r>
          </w:p>
          <w:p w14:paraId="03047C7B" w14:textId="77777777" w:rsidR="004F4E60" w:rsidRPr="00E13B26" w:rsidRDefault="004F4E60" w:rsidP="00A839A5">
            <w:pPr>
              <w:rPr>
                <w:rFonts w:ascii="Arial" w:eastAsia="Times New Roman" w:hAnsi="Arial" w:cs="Arial"/>
                <w:sz w:val="16"/>
                <w:szCs w:val="16"/>
                <w:lang w:eastAsia="en-GB"/>
              </w:rPr>
            </w:pPr>
            <w:r w:rsidRPr="00A839A5">
              <w:rPr>
                <w:rFonts w:ascii="Arial" w:eastAsia="Times New Roman" w:hAnsi="Arial" w:cs="Arial"/>
                <w:sz w:val="16"/>
                <w:szCs w:val="16"/>
                <w:lang w:eastAsia="en-GB"/>
              </w:rPr>
              <w:t>Rel-16 requirements apply for UE's access to CAG cells. I.e. for automatic selection, access to CAG cell of a PLMN for which the UE is not configured is not allowed. For manual selection, access to CAG cell of a PLMN for which the UE is not configured is allowed only when the CAG cell indicates that manual selection is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28329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KPN, Ericsson, Huawei support this view.</w:t>
            </w:r>
          </w:p>
          <w:p w14:paraId="472944F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Agreeable, clean-up needed.</w:t>
            </w:r>
          </w:p>
        </w:tc>
        <w:tc>
          <w:tcPr>
            <w:tcW w:w="1994" w:type="dxa"/>
            <w:tcBorders>
              <w:top w:val="single" w:sz="4" w:space="0" w:color="auto"/>
              <w:left w:val="single" w:sz="4" w:space="0" w:color="auto"/>
              <w:bottom w:val="single" w:sz="4" w:space="0" w:color="auto"/>
              <w:right w:val="single" w:sz="4" w:space="0" w:color="auto"/>
            </w:tcBorders>
          </w:tcPr>
          <w:p w14:paraId="15468E9F"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S1-211323</w:t>
            </w:r>
          </w:p>
        </w:tc>
      </w:tr>
      <w:tr w:rsidR="004F4E60" w:rsidRPr="00697FDE" w14:paraId="093697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D71C6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6866B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B3869A4" w14:textId="77777777" w:rsidR="004F4E60" w:rsidRDefault="004F4E60" w:rsidP="005E3A5C">
            <w:pPr>
              <w:rPr>
                <w:rFonts w:ascii="Arial" w:eastAsia="Times New Roman" w:hAnsi="Arial" w:cs="Arial"/>
                <w:sz w:val="16"/>
                <w:szCs w:val="16"/>
                <w:lang w:eastAsia="en-GB"/>
              </w:rPr>
            </w:pPr>
            <w:hyperlink r:id="rId410" w:history="1">
              <w:r w:rsidRPr="005E3A5C">
                <w:rPr>
                  <w:rFonts w:ascii="Arial" w:eastAsia="Times New Roman" w:hAnsi="Arial" w:cs="Arial"/>
                  <w:b/>
                  <w:bCs/>
                  <w:color w:val="0000FF"/>
                  <w:sz w:val="16"/>
                  <w:szCs w:val="16"/>
                  <w:u w:val="single"/>
                  <w:lang w:eastAsia="en-GB"/>
                </w:rPr>
                <w:t>S1-211119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39B49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D1A9A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7465FFE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16F60C"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E9D59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B3FAA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A337E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A54A8D"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29D9B1" w14:textId="77777777" w:rsidR="004F4E60" w:rsidRPr="00957211" w:rsidRDefault="004F4E60" w:rsidP="005E3A5C">
            <w:pPr>
              <w:rPr>
                <w:rFonts w:ascii="Arial" w:eastAsia="Times New Roman" w:hAnsi="Arial" w:cs="Arial"/>
                <w:sz w:val="16"/>
                <w:szCs w:val="16"/>
                <w:lang w:eastAsia="en-GB"/>
              </w:rPr>
            </w:pPr>
            <w:hyperlink r:id="rId411"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91264D"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77515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DoCoMo, </w:t>
            </w:r>
            <w:r w:rsidRPr="00053A57">
              <w:rPr>
                <w:rFonts w:ascii="Arial" w:eastAsia="Times New Roman" w:hAnsi="Arial" w:cs="Arial"/>
                <w:sz w:val="16"/>
                <w:szCs w:val="16"/>
                <w:lang w:eastAsia="en-GB"/>
              </w:rPr>
              <w:t>the current UAC is sufficient</w:t>
            </w:r>
            <w:r>
              <w:rPr>
                <w:rFonts w:ascii="Arial" w:eastAsia="Times New Roman" w:hAnsi="Arial" w:cs="Arial"/>
                <w:sz w:val="16"/>
                <w:szCs w:val="16"/>
                <w:lang w:eastAsia="en-GB"/>
              </w:rPr>
              <w:t>, no need to extend it.</w:t>
            </w:r>
          </w:p>
          <w:p w14:paraId="7E78F3C9"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is what they propose to answer to RAN.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D5D2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Merged in 1156.</w:t>
            </w:r>
          </w:p>
        </w:tc>
        <w:tc>
          <w:tcPr>
            <w:tcW w:w="1994" w:type="dxa"/>
            <w:tcBorders>
              <w:top w:val="single" w:sz="4" w:space="0" w:color="auto"/>
              <w:left w:val="single" w:sz="4" w:space="0" w:color="auto"/>
              <w:bottom w:val="single" w:sz="4" w:space="0" w:color="auto"/>
              <w:right w:val="single" w:sz="4" w:space="0" w:color="auto"/>
            </w:tcBorders>
          </w:tcPr>
          <w:p w14:paraId="445B9A2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4F4E60" w:rsidRPr="00697FDE" w14:paraId="54542C1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62B96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70533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C34CC1A" w14:textId="77777777" w:rsidR="004F4E60" w:rsidRDefault="004F4E60" w:rsidP="005E3A5C">
            <w:pPr>
              <w:rPr>
                <w:rFonts w:ascii="Arial" w:eastAsia="Times New Roman" w:hAnsi="Arial" w:cs="Arial"/>
                <w:sz w:val="16"/>
                <w:szCs w:val="16"/>
                <w:lang w:eastAsia="en-GB"/>
              </w:rPr>
            </w:pPr>
            <w:hyperlink r:id="rId412" w:history="1">
              <w:r w:rsidRPr="005E3A5C">
                <w:rPr>
                  <w:rFonts w:ascii="Arial" w:eastAsia="Times New Roman" w:hAnsi="Arial" w:cs="Arial"/>
                  <w:b/>
                  <w:bCs/>
                  <w:color w:val="0000FF"/>
                  <w:sz w:val="16"/>
                  <w:szCs w:val="16"/>
                  <w:u w:val="single"/>
                  <w:lang w:eastAsia="en-GB"/>
                </w:rPr>
                <w:t>S1-211120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86F5F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96A33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SID: Study on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4200BF2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B17E1A"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13F83D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B275A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583C4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0CF5B7"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3B2E5E"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6EB187"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D58A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5F5CA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3B7360C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60F9F0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2BABD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6B65B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AE452" w14:textId="77777777" w:rsidR="004F4E60" w:rsidRDefault="004F4E60" w:rsidP="005E3A5C">
            <w:pPr>
              <w:rPr>
                <w:rFonts w:ascii="Arial" w:eastAsia="Times New Roman" w:hAnsi="Arial" w:cs="Arial"/>
                <w:sz w:val="16"/>
                <w:szCs w:val="16"/>
                <w:lang w:eastAsia="en-GB"/>
              </w:rPr>
            </w:pPr>
            <w:hyperlink r:id="rId413" w:history="1">
              <w:r w:rsidRPr="005E3A5C">
                <w:rPr>
                  <w:rFonts w:ascii="Arial" w:eastAsia="Times New Roman" w:hAnsi="Arial" w:cs="Arial"/>
                  <w:b/>
                  <w:bCs/>
                  <w:color w:val="0000FF"/>
                  <w:sz w:val="16"/>
                  <w:szCs w:val="16"/>
                  <w:u w:val="single"/>
                  <w:lang w:eastAsia="en-GB"/>
                </w:rPr>
                <w:t>S1-211121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85DD8E"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915A2A"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Motivation of support wireless power sourcing enabled communication services in 5GS</w:t>
            </w:r>
          </w:p>
        </w:tc>
        <w:tc>
          <w:tcPr>
            <w:tcW w:w="682" w:type="dxa"/>
            <w:tcBorders>
              <w:top w:val="single" w:sz="4" w:space="0" w:color="auto"/>
              <w:left w:val="single" w:sz="4" w:space="0" w:color="auto"/>
              <w:bottom w:val="single" w:sz="4" w:space="0" w:color="auto"/>
              <w:right w:val="single" w:sz="4" w:space="0" w:color="auto"/>
            </w:tcBorders>
          </w:tcPr>
          <w:p w14:paraId="7E3CE55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36D330"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507BBB"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A77D9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8ADCB8"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42578F"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25E530"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D62CEB"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85FBFA"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20800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Authors agreed to bring back the contribution next SA1#95.</w:t>
            </w:r>
          </w:p>
        </w:tc>
        <w:tc>
          <w:tcPr>
            <w:tcW w:w="1994" w:type="dxa"/>
            <w:tcBorders>
              <w:top w:val="single" w:sz="4" w:space="0" w:color="auto"/>
              <w:left w:val="single" w:sz="4" w:space="0" w:color="auto"/>
              <w:bottom w:val="single" w:sz="4" w:space="0" w:color="auto"/>
              <w:right w:val="single" w:sz="4" w:space="0" w:color="auto"/>
            </w:tcBorders>
          </w:tcPr>
          <w:p w14:paraId="02DCA76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135B69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5452E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FDD28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82074B" w14:textId="77777777" w:rsidR="004F4E60" w:rsidRDefault="004F4E60" w:rsidP="005E3A5C">
            <w:pPr>
              <w:rPr>
                <w:rFonts w:ascii="Arial" w:eastAsia="Times New Roman" w:hAnsi="Arial" w:cs="Arial"/>
                <w:sz w:val="16"/>
                <w:szCs w:val="16"/>
                <w:lang w:eastAsia="en-GB"/>
              </w:rPr>
            </w:pPr>
            <w:hyperlink r:id="rId414" w:history="1">
              <w:r w:rsidRPr="005E3A5C">
                <w:rPr>
                  <w:rFonts w:ascii="Arial" w:eastAsia="Times New Roman" w:hAnsi="Arial" w:cs="Arial"/>
                  <w:b/>
                  <w:bCs/>
                  <w:color w:val="0000FF"/>
                  <w:sz w:val="16"/>
                  <w:szCs w:val="16"/>
                  <w:u w:val="single"/>
                  <w:lang w:eastAsia="en-GB"/>
                </w:rPr>
                <w:t>S1-211122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5E9B58"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7A434E"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574D3F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F563C9"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01C574"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00A5C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E52E7F"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3357822"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4E7A76" w14:textId="77777777" w:rsidR="004F4E60" w:rsidRPr="00F63F58" w:rsidRDefault="004F4E60" w:rsidP="005E3A5C">
            <w:pPr>
              <w:rPr>
                <w:rFonts w:ascii="Arial" w:eastAsia="Times New Roman" w:hAnsi="Arial" w:cs="Arial"/>
                <w:sz w:val="16"/>
                <w:szCs w:val="16"/>
                <w:lang w:eastAsia="en-GB"/>
              </w:rPr>
            </w:pPr>
            <w:hyperlink r:id="rId415"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BCA6A2"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515D4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756BFA" w14:textId="77777777" w:rsidR="004F4E60" w:rsidRPr="00744A42" w:rsidRDefault="004F4E60" w:rsidP="00744A42">
            <w:pPr>
              <w:rPr>
                <w:rFonts w:ascii="Arial" w:eastAsia="Times New Roman" w:hAnsi="Arial" w:cs="Arial"/>
                <w:sz w:val="16"/>
                <w:szCs w:val="16"/>
                <w:lang w:eastAsia="en-GB"/>
              </w:rPr>
            </w:pPr>
            <w:r>
              <w:rPr>
                <w:rFonts w:ascii="Arial" w:eastAsia="Times New Roman" w:hAnsi="Arial" w:cs="Arial"/>
                <w:sz w:val="16"/>
                <w:szCs w:val="16"/>
                <w:lang w:eastAsia="en-GB"/>
              </w:rPr>
              <w:t xml:space="preserve">This content has been taken into account when revising 1236. </w:t>
            </w:r>
            <w:r w:rsidRPr="00744A42">
              <w:rPr>
                <w:rFonts w:ascii="Arial" w:eastAsia="Times New Roman" w:hAnsi="Arial" w:cs="Arial"/>
                <w:sz w:val="16"/>
                <w:szCs w:val="16"/>
                <w:lang w:eastAsia="en-GB"/>
              </w:rPr>
              <w:t xml:space="preserve">Merge into </w:t>
            </w:r>
          </w:p>
          <w:p w14:paraId="15BC2C37" w14:textId="77777777" w:rsidR="004F4E60" w:rsidRPr="003D7823" w:rsidRDefault="004F4E60" w:rsidP="00744A42">
            <w:pPr>
              <w:rPr>
                <w:rFonts w:ascii="Arial" w:eastAsia="Times New Roman" w:hAnsi="Arial" w:cs="Arial"/>
                <w:sz w:val="16"/>
                <w:szCs w:val="16"/>
                <w:lang w:eastAsia="en-GB"/>
              </w:rPr>
            </w:pPr>
            <w:r w:rsidRPr="00744A42">
              <w:rPr>
                <w:rFonts w:ascii="Arial" w:eastAsia="Times New Roman" w:hAnsi="Arial" w:cs="Arial"/>
                <w:sz w:val="16"/>
                <w:szCs w:val="16"/>
                <w:lang w:eastAsia="en-GB"/>
              </w:rPr>
              <w:t>S1-211236r1</w:t>
            </w:r>
          </w:p>
        </w:tc>
        <w:tc>
          <w:tcPr>
            <w:tcW w:w="1994" w:type="dxa"/>
            <w:tcBorders>
              <w:top w:val="single" w:sz="4" w:space="0" w:color="auto"/>
              <w:left w:val="single" w:sz="4" w:space="0" w:color="auto"/>
              <w:bottom w:val="single" w:sz="4" w:space="0" w:color="auto"/>
              <w:right w:val="single" w:sz="4" w:space="0" w:color="auto"/>
            </w:tcBorders>
          </w:tcPr>
          <w:p w14:paraId="6EF8FE0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4F4E60" w:rsidRPr="00697FDE" w14:paraId="7704037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AAC8A6" w14:textId="77777777" w:rsidR="004F4E60" w:rsidRDefault="004F4E60" w:rsidP="005E3A5C">
            <w:pPr>
              <w:rPr>
                <w:rFonts w:ascii="Arial" w:eastAsia="Times New Roman" w:hAnsi="Arial" w:cs="Arial"/>
                <w:sz w:val="16"/>
                <w:szCs w:val="16"/>
                <w:lang w:eastAsia="en-GB"/>
              </w:rPr>
            </w:pPr>
            <w:bookmarkStart w:id="4" w:name="_Hlk65079512"/>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E0639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5894A7" w14:textId="77777777" w:rsidR="004F4E60" w:rsidRDefault="004F4E60" w:rsidP="005E3A5C">
            <w:pPr>
              <w:rPr>
                <w:rFonts w:ascii="Arial" w:eastAsia="Times New Roman" w:hAnsi="Arial" w:cs="Arial"/>
                <w:sz w:val="16"/>
                <w:szCs w:val="16"/>
                <w:lang w:eastAsia="en-GB"/>
              </w:rPr>
            </w:pPr>
            <w:hyperlink r:id="rId416" w:history="1">
              <w:r w:rsidRPr="005E3A5C">
                <w:rPr>
                  <w:rFonts w:ascii="Arial" w:eastAsia="Times New Roman" w:hAnsi="Arial" w:cs="Arial"/>
                  <w:b/>
                  <w:bCs/>
                  <w:color w:val="0000FF"/>
                  <w:sz w:val="16"/>
                  <w:szCs w:val="16"/>
                  <w:u w:val="single"/>
                  <w:lang w:eastAsia="en-GB"/>
                </w:rPr>
                <w:t>S1-211123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4BC8DA"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65022D"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UE's usage setting update</w:t>
            </w:r>
          </w:p>
        </w:tc>
        <w:tc>
          <w:tcPr>
            <w:tcW w:w="682" w:type="dxa"/>
            <w:tcBorders>
              <w:top w:val="single" w:sz="4" w:space="0" w:color="auto"/>
              <w:left w:val="single" w:sz="4" w:space="0" w:color="auto"/>
              <w:bottom w:val="single" w:sz="4" w:space="0" w:color="auto"/>
              <w:right w:val="single" w:sz="4" w:space="0" w:color="auto"/>
            </w:tcBorders>
          </w:tcPr>
          <w:p w14:paraId="52114DE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E6F47A" w14:textId="77777777" w:rsidR="004F4E60"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3DF0CB"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4B7AF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B9C3D9"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9B65C6" w14:textId="77777777" w:rsidR="004F4E60"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9C4634" w14:textId="77777777" w:rsidR="004F4E60" w:rsidRPr="00F63F58" w:rsidRDefault="004F4E60" w:rsidP="005E3A5C">
            <w:pPr>
              <w:rPr>
                <w:rFonts w:ascii="Arial" w:eastAsia="Times New Roman" w:hAnsi="Arial" w:cs="Arial"/>
                <w:sz w:val="16"/>
                <w:szCs w:val="16"/>
                <w:lang w:eastAsia="en-GB"/>
              </w:rPr>
            </w:pPr>
            <w:hyperlink r:id="rId41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3E1AAB"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9213E6" w14:textId="77777777" w:rsidR="004F4E60" w:rsidRPr="00E13B26" w:rsidRDefault="004F4E60" w:rsidP="00B44F71">
            <w:pPr>
              <w:rPr>
                <w:rFonts w:ascii="Arial" w:eastAsia="Times New Roman" w:hAnsi="Arial" w:cs="Arial"/>
                <w:sz w:val="16"/>
                <w:szCs w:val="16"/>
                <w:lang w:eastAsia="en-GB"/>
              </w:rPr>
            </w:pPr>
            <w:r w:rsidRPr="00B44F71">
              <w:rPr>
                <w:rFonts w:ascii="Arial" w:eastAsia="Times New Roman" w:hAnsi="Arial" w:cs="Arial"/>
                <w:sz w:val="16"/>
                <w:szCs w:val="16"/>
                <w:lang w:eastAsia="en-GB"/>
              </w:rPr>
              <w:t xml:space="preserve">The objective of this work is to specify requirements on UE's usage setting update, in particular for </w:t>
            </w:r>
            <w:r>
              <w:rPr>
                <w:rFonts w:ascii="Arial" w:eastAsia="Times New Roman" w:hAnsi="Arial" w:cs="Arial"/>
                <w:sz w:val="16"/>
                <w:szCs w:val="16"/>
                <w:lang w:eastAsia="en-GB"/>
              </w:rPr>
              <w:t xml:space="preserve">the </w:t>
            </w:r>
            <w:r w:rsidRPr="00B44F71">
              <w:rPr>
                <w:rFonts w:ascii="Arial" w:eastAsia="Times New Roman" w:hAnsi="Arial" w:cs="Arial"/>
                <w:sz w:val="16"/>
                <w:szCs w:val="16"/>
                <w:lang w:eastAsia="en-GB"/>
              </w:rPr>
              <w:t>UE's usage setting update by HPLMN via signalling (e.g. via NAS)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12291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1124.</w:t>
            </w:r>
          </w:p>
        </w:tc>
        <w:tc>
          <w:tcPr>
            <w:tcW w:w="1994" w:type="dxa"/>
            <w:tcBorders>
              <w:top w:val="single" w:sz="4" w:space="0" w:color="auto"/>
              <w:left w:val="single" w:sz="4" w:space="0" w:color="auto"/>
              <w:bottom w:val="single" w:sz="4" w:space="0" w:color="auto"/>
              <w:right w:val="single" w:sz="4" w:space="0" w:color="auto"/>
            </w:tcBorders>
          </w:tcPr>
          <w:p w14:paraId="62BFE6B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4"/>
      <w:tr w:rsidR="004F4E60" w:rsidRPr="00697FDE" w14:paraId="1EE0946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06543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D95CE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CD05AB" w14:textId="77777777" w:rsidR="004F4E60" w:rsidRDefault="004F4E60" w:rsidP="005E3A5C">
            <w:pPr>
              <w:rPr>
                <w:rFonts w:ascii="Arial" w:eastAsia="Times New Roman" w:hAnsi="Arial" w:cs="Arial"/>
                <w:sz w:val="16"/>
                <w:szCs w:val="16"/>
                <w:lang w:eastAsia="en-GB"/>
              </w:rPr>
            </w:pPr>
            <w:hyperlink r:id="rId418" w:history="1">
              <w:r w:rsidRPr="005E3A5C">
                <w:rPr>
                  <w:rFonts w:ascii="Arial" w:eastAsia="Times New Roman" w:hAnsi="Arial" w:cs="Arial"/>
                  <w:b/>
                  <w:bCs/>
                  <w:color w:val="0000FF"/>
                  <w:sz w:val="16"/>
                  <w:szCs w:val="16"/>
                  <w:u w:val="single"/>
                  <w:lang w:eastAsia="en-GB"/>
                </w:rPr>
                <w:t>S1-211124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5F5A7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NTT DOCOMO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1E964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UE's usage setting update</w:t>
            </w:r>
          </w:p>
        </w:tc>
        <w:tc>
          <w:tcPr>
            <w:tcW w:w="682" w:type="dxa"/>
            <w:tcBorders>
              <w:top w:val="single" w:sz="4" w:space="0" w:color="auto"/>
              <w:left w:val="single" w:sz="4" w:space="0" w:color="auto"/>
              <w:bottom w:val="single" w:sz="4" w:space="0" w:color="auto"/>
              <w:right w:val="single" w:sz="4" w:space="0" w:color="auto"/>
            </w:tcBorders>
          </w:tcPr>
          <w:p w14:paraId="0377A56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10BC61" w14:textId="77777777" w:rsidR="004F4E60" w:rsidRPr="00957211" w:rsidRDefault="004F4E60" w:rsidP="005E3A5C">
            <w:pPr>
              <w:rPr>
                <w:rFonts w:ascii="Arial" w:eastAsia="Times New Roman" w:hAnsi="Arial" w:cs="Arial"/>
                <w:sz w:val="16"/>
                <w:szCs w:val="16"/>
                <w:lang w:eastAsia="en-GB"/>
              </w:rPr>
            </w:pPr>
            <w:hyperlink r:id="rId419"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17A0E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0521</w:t>
            </w:r>
          </w:p>
        </w:tc>
        <w:tc>
          <w:tcPr>
            <w:tcW w:w="311" w:type="dxa"/>
            <w:tcBorders>
              <w:top w:val="single" w:sz="4" w:space="0" w:color="auto"/>
              <w:left w:val="single" w:sz="4" w:space="0" w:color="auto"/>
              <w:bottom w:val="single" w:sz="4" w:space="0" w:color="auto"/>
              <w:right w:val="single" w:sz="4" w:space="0" w:color="auto"/>
            </w:tcBorders>
          </w:tcPr>
          <w:p w14:paraId="4E851C61"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9E9A3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9010A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DC4948" w14:textId="77777777" w:rsidR="004F4E60" w:rsidRPr="00957211" w:rsidRDefault="004F4E60" w:rsidP="005E3A5C">
            <w:pPr>
              <w:rPr>
                <w:rFonts w:ascii="Arial" w:eastAsia="Times New Roman" w:hAnsi="Arial" w:cs="Arial"/>
                <w:sz w:val="16"/>
                <w:szCs w:val="16"/>
                <w:lang w:eastAsia="en-GB"/>
              </w:rPr>
            </w:pPr>
            <w:hyperlink r:id="rId42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F45533" w14:textId="77777777" w:rsidR="004F4E60" w:rsidRPr="00957211" w:rsidRDefault="004F4E60" w:rsidP="005E3A5C">
            <w:pPr>
              <w:rPr>
                <w:rFonts w:ascii="Arial" w:eastAsia="Times New Roman" w:hAnsi="Arial" w:cs="Arial"/>
                <w:sz w:val="16"/>
                <w:szCs w:val="16"/>
                <w:lang w:eastAsia="en-GB"/>
              </w:rPr>
            </w:pPr>
            <w:hyperlink r:id="rId421"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75841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7F58EB86" w14:textId="77777777" w:rsidR="004F4E60" w:rsidRPr="002613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CR now adds “</w:t>
            </w:r>
            <w:r w:rsidRPr="00B44F71">
              <w:rPr>
                <w:rFonts w:ascii="Arial" w:eastAsia="Times New Roman" w:hAnsi="Arial" w:cs="Arial"/>
                <w:sz w:val="16"/>
                <w:szCs w:val="16"/>
                <w:lang w:eastAsia="en-GB"/>
              </w:rPr>
              <w:t>The 5G system shall support a mechanism for the home network to configure the UE's usage setting (i.e. voice-centric or data-centric)</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5061F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some issues with this approach.</w:t>
            </w:r>
          </w:p>
          <w:p w14:paraId="53CB75A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Apple, the rev2 is better but still does not take into account </w:t>
            </w:r>
            <w:r w:rsidRPr="00B44F71">
              <w:rPr>
                <w:rFonts w:ascii="Arial" w:eastAsia="Times New Roman" w:hAnsi="Arial" w:cs="Arial"/>
                <w:sz w:val="16"/>
                <w:szCs w:val="16"/>
                <w:lang w:eastAsia="en-GB"/>
              </w:rPr>
              <w:t>the user experience</w:t>
            </w:r>
            <w:r>
              <w:rPr>
                <w:rFonts w:ascii="Arial" w:eastAsia="Times New Roman" w:hAnsi="Arial" w:cs="Arial"/>
                <w:sz w:val="16"/>
                <w:szCs w:val="16"/>
                <w:lang w:eastAsia="en-GB"/>
              </w:rPr>
              <w:t>. More generally, Apple’s concern is that the parties involved in the configuration is unclear.</w:t>
            </w:r>
          </w:p>
          <w:p w14:paraId="3F6E877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and LGE, this is an implementation problem/improvement, not a topic for 3GPP.</w:t>
            </w:r>
          </w:p>
          <w:p w14:paraId="0E4F2E8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t</w:t>
            </w:r>
            <w:r w:rsidRPr="00B30BB7">
              <w:rPr>
                <w:rFonts w:ascii="Arial" w:eastAsia="Times New Roman" w:hAnsi="Arial" w:cs="Arial"/>
                <w:sz w:val="16"/>
                <w:szCs w:val="16"/>
                <w:lang w:eastAsia="en-GB"/>
              </w:rPr>
              <w:t>he 5G system shall support a mechanism for the home network to configure a UE for voice-centric or data-centric service.</w:t>
            </w:r>
          </w:p>
          <w:p w14:paraId="0EB9C70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Vivo supports the idea but would like some improvements of the text.</w:t>
            </w:r>
          </w:p>
        </w:tc>
        <w:tc>
          <w:tcPr>
            <w:tcW w:w="1994" w:type="dxa"/>
            <w:tcBorders>
              <w:top w:val="single" w:sz="4" w:space="0" w:color="auto"/>
              <w:left w:val="single" w:sz="4" w:space="0" w:color="auto"/>
              <w:bottom w:val="single" w:sz="4" w:space="0" w:color="auto"/>
              <w:right w:val="single" w:sz="4" w:space="0" w:color="auto"/>
            </w:tcBorders>
          </w:tcPr>
          <w:p w14:paraId="0814BE9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68DD69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8A9FC5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41CBE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73468" w14:textId="77777777" w:rsidR="004F4E60" w:rsidRDefault="004F4E60" w:rsidP="005E3A5C">
            <w:pPr>
              <w:rPr>
                <w:rFonts w:ascii="Arial" w:eastAsia="Times New Roman" w:hAnsi="Arial" w:cs="Arial"/>
                <w:sz w:val="16"/>
                <w:szCs w:val="16"/>
                <w:lang w:eastAsia="en-GB"/>
              </w:rPr>
            </w:pPr>
            <w:hyperlink r:id="rId422" w:history="1">
              <w:r w:rsidRPr="005E3A5C">
                <w:rPr>
                  <w:rFonts w:ascii="Arial" w:eastAsia="Times New Roman" w:hAnsi="Arial" w:cs="Arial"/>
                  <w:b/>
                  <w:bCs/>
                  <w:color w:val="0000FF"/>
                  <w:sz w:val="16"/>
                  <w:szCs w:val="16"/>
                  <w:u w:val="single"/>
                  <w:lang w:eastAsia="en-GB"/>
                </w:rPr>
                <w:t>S1-211125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E2401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C08E3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FS_Ranging: Update on the use case of 5.12 Finding pets in a long distance based on energy efficient Ranging</w:t>
            </w:r>
          </w:p>
        </w:tc>
        <w:tc>
          <w:tcPr>
            <w:tcW w:w="682" w:type="dxa"/>
            <w:tcBorders>
              <w:top w:val="single" w:sz="4" w:space="0" w:color="auto"/>
              <w:left w:val="single" w:sz="4" w:space="0" w:color="auto"/>
              <w:bottom w:val="single" w:sz="4" w:space="0" w:color="auto"/>
              <w:right w:val="single" w:sz="4" w:space="0" w:color="auto"/>
            </w:tcBorders>
          </w:tcPr>
          <w:p w14:paraId="3F1BA24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C50C9" w14:textId="77777777" w:rsidR="004F4E60" w:rsidRPr="00957211" w:rsidRDefault="004F4E60" w:rsidP="005E3A5C">
            <w:pPr>
              <w:rPr>
                <w:rFonts w:ascii="Arial" w:eastAsia="Times New Roman" w:hAnsi="Arial" w:cs="Arial"/>
                <w:sz w:val="16"/>
                <w:szCs w:val="16"/>
                <w:lang w:eastAsia="en-GB"/>
              </w:rPr>
            </w:pPr>
            <w:hyperlink r:id="rId423" w:history="1">
              <w:r w:rsidRPr="005E3A5C">
                <w:rPr>
                  <w:rFonts w:ascii="Arial" w:eastAsia="Times New Roman" w:hAnsi="Arial" w:cs="Arial"/>
                  <w:b/>
                  <w:bCs/>
                  <w:color w:val="0000FF"/>
                  <w:sz w:val="16"/>
                  <w:szCs w:val="16"/>
                  <w:u w:val="single"/>
                  <w:lang w:eastAsia="en-GB"/>
                </w:rPr>
                <w:t>22.855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23F93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1BECA0"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517A77"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3CD8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6803A2F" w14:textId="77777777" w:rsidR="004F4E60" w:rsidRPr="00957211" w:rsidRDefault="004F4E60" w:rsidP="005E3A5C">
            <w:pPr>
              <w:rPr>
                <w:rFonts w:ascii="Arial" w:eastAsia="Times New Roman" w:hAnsi="Arial" w:cs="Arial"/>
                <w:sz w:val="16"/>
                <w:szCs w:val="16"/>
                <w:lang w:eastAsia="en-GB"/>
              </w:rPr>
            </w:pPr>
            <w:hyperlink r:id="rId42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45193B" w14:textId="77777777" w:rsidR="004F4E60" w:rsidRPr="00957211" w:rsidRDefault="004F4E60" w:rsidP="005E3A5C">
            <w:pPr>
              <w:rPr>
                <w:rFonts w:ascii="Arial" w:eastAsia="Times New Roman" w:hAnsi="Arial" w:cs="Arial"/>
                <w:sz w:val="16"/>
                <w:szCs w:val="16"/>
                <w:lang w:eastAsia="en-GB"/>
              </w:rPr>
            </w:pPr>
            <w:hyperlink r:id="rId425" w:history="1">
              <w:r w:rsidRPr="005E3A5C">
                <w:rPr>
                  <w:rFonts w:ascii="Arial" w:eastAsia="Times New Roman" w:hAnsi="Arial" w:cs="Arial"/>
                  <w:b/>
                  <w:bCs/>
                  <w:color w:val="0000FF"/>
                  <w:sz w:val="16"/>
                  <w:szCs w:val="16"/>
                  <w:u w:val="single"/>
                  <w:lang w:eastAsia="en-GB"/>
                </w:rPr>
                <w:t>FS_Ranging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E5C573"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to give some update on use case of 5.12 Finding pets in a long distance based on energy efficient Ranging. The main purpose is to extend the scenario of the use case, by adding some description on realizing the UC based on the smartphones of the friendly volunteers.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D49E86" w14:textId="77777777" w:rsidR="004F4E60" w:rsidRDefault="004F4E60" w:rsidP="005E3A5C">
            <w:pPr>
              <w:rPr>
                <w:rFonts w:ascii="Arial" w:eastAsia="Times New Roman" w:hAnsi="Arial" w:cs="Arial"/>
                <w:sz w:val="16"/>
                <w:szCs w:val="16"/>
                <w:lang w:eastAsia="en-GB"/>
              </w:rPr>
            </w:pPr>
          </w:p>
          <w:p w14:paraId="79D25B0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5FB58E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5C8DBC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6EBF7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B50DA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DA9BEE" w14:textId="77777777" w:rsidR="004F4E60" w:rsidRDefault="004F4E60" w:rsidP="005E3A5C">
            <w:pPr>
              <w:rPr>
                <w:rFonts w:ascii="Arial" w:eastAsia="Times New Roman" w:hAnsi="Arial" w:cs="Arial"/>
                <w:sz w:val="16"/>
                <w:szCs w:val="16"/>
                <w:lang w:eastAsia="en-GB"/>
              </w:rPr>
            </w:pPr>
            <w:hyperlink r:id="rId426" w:history="1">
              <w:r w:rsidRPr="005E3A5C">
                <w:rPr>
                  <w:rFonts w:ascii="Arial" w:eastAsia="Times New Roman" w:hAnsi="Arial" w:cs="Arial"/>
                  <w:b/>
                  <w:bCs/>
                  <w:color w:val="0000FF"/>
                  <w:sz w:val="16"/>
                  <w:szCs w:val="16"/>
                  <w:u w:val="single"/>
                  <w:lang w:eastAsia="en-GB"/>
                </w:rPr>
                <w:t>S1-211126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9D03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 Corporation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A9AEE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on the use case on the connection of 5G LAN with fixed IP VPN</w:t>
            </w:r>
          </w:p>
        </w:tc>
        <w:tc>
          <w:tcPr>
            <w:tcW w:w="682" w:type="dxa"/>
            <w:tcBorders>
              <w:top w:val="single" w:sz="4" w:space="0" w:color="auto"/>
              <w:left w:val="single" w:sz="4" w:space="0" w:color="auto"/>
              <w:bottom w:val="single" w:sz="4" w:space="0" w:color="auto"/>
              <w:right w:val="single" w:sz="4" w:space="0" w:color="auto"/>
            </w:tcBorders>
          </w:tcPr>
          <w:p w14:paraId="58A8365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839F163" w14:textId="77777777" w:rsidR="004F4E60" w:rsidRPr="00957211" w:rsidRDefault="004F4E60" w:rsidP="005E3A5C">
            <w:pPr>
              <w:rPr>
                <w:rFonts w:ascii="Arial" w:eastAsia="Times New Roman" w:hAnsi="Arial" w:cs="Arial"/>
                <w:sz w:val="16"/>
                <w:szCs w:val="16"/>
                <w:lang w:eastAsia="en-GB"/>
              </w:rPr>
            </w:pPr>
            <w:hyperlink r:id="rId42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EE42D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88520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BFE1D5"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479BE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3563CE" w14:textId="77777777" w:rsidR="004F4E60" w:rsidRPr="00957211" w:rsidRDefault="004F4E60" w:rsidP="005E3A5C">
            <w:pPr>
              <w:rPr>
                <w:rFonts w:ascii="Arial" w:eastAsia="Times New Roman" w:hAnsi="Arial" w:cs="Arial"/>
                <w:sz w:val="16"/>
                <w:szCs w:val="16"/>
                <w:lang w:eastAsia="en-GB"/>
              </w:rPr>
            </w:pPr>
            <w:hyperlink r:id="rId42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42C315" w14:textId="77777777" w:rsidR="004F4E60" w:rsidRPr="00957211" w:rsidRDefault="004F4E60" w:rsidP="005E3A5C">
            <w:pPr>
              <w:rPr>
                <w:rFonts w:ascii="Arial" w:eastAsia="Times New Roman" w:hAnsi="Arial" w:cs="Arial"/>
                <w:sz w:val="16"/>
                <w:szCs w:val="16"/>
                <w:lang w:eastAsia="en-GB"/>
              </w:rPr>
            </w:pPr>
            <w:hyperlink r:id="rId42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42DE68"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to update clause 5.16.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5B3D8F" w14:textId="77777777" w:rsidR="004F4E60" w:rsidRDefault="004F4E60" w:rsidP="005E3A5C">
            <w:pPr>
              <w:rPr>
                <w:rFonts w:ascii="Arial" w:eastAsia="Times New Roman" w:hAnsi="Arial" w:cs="Arial"/>
                <w:sz w:val="16"/>
                <w:szCs w:val="16"/>
                <w:lang w:eastAsia="en-GB"/>
              </w:rPr>
            </w:pPr>
          </w:p>
          <w:p w14:paraId="2055618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068A617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8CE332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A4562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C8B0A5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186719" w14:textId="77777777" w:rsidR="004F4E60" w:rsidRDefault="004F4E60" w:rsidP="005E3A5C">
            <w:pPr>
              <w:rPr>
                <w:rFonts w:ascii="Arial" w:eastAsia="Times New Roman" w:hAnsi="Arial" w:cs="Arial"/>
                <w:sz w:val="16"/>
                <w:szCs w:val="16"/>
                <w:lang w:eastAsia="en-GB"/>
              </w:rPr>
            </w:pPr>
            <w:hyperlink r:id="rId430" w:history="1">
              <w:r w:rsidRPr="005E3A5C">
                <w:rPr>
                  <w:rFonts w:ascii="Arial" w:eastAsia="Times New Roman" w:hAnsi="Arial" w:cs="Arial"/>
                  <w:b/>
                  <w:bCs/>
                  <w:color w:val="0000FF"/>
                  <w:sz w:val="16"/>
                  <w:szCs w:val="16"/>
                  <w:u w:val="single"/>
                  <w:lang w:eastAsia="en-GB"/>
                </w:rPr>
                <w:t>S1-211127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380C7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42F7A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682" w:type="dxa"/>
            <w:tcBorders>
              <w:top w:val="single" w:sz="4" w:space="0" w:color="auto"/>
              <w:left w:val="single" w:sz="4" w:space="0" w:color="auto"/>
              <w:bottom w:val="single" w:sz="4" w:space="0" w:color="auto"/>
              <w:right w:val="single" w:sz="4" w:space="0" w:color="auto"/>
            </w:tcBorders>
          </w:tcPr>
          <w:p w14:paraId="1D2404B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D56654" w14:textId="77777777" w:rsidR="004F4E60" w:rsidRPr="00957211" w:rsidRDefault="004F4E60" w:rsidP="005E3A5C">
            <w:pPr>
              <w:rPr>
                <w:rFonts w:ascii="Arial" w:eastAsia="Times New Roman" w:hAnsi="Arial" w:cs="Arial"/>
                <w:sz w:val="16"/>
                <w:szCs w:val="16"/>
                <w:lang w:eastAsia="en-GB"/>
              </w:rPr>
            </w:pPr>
            <w:hyperlink r:id="rId431"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C35E6F"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0AB1D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54BBE6"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B9550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FEB0F2" w14:textId="77777777" w:rsidR="004F4E60" w:rsidRPr="00957211" w:rsidRDefault="004F4E60" w:rsidP="005E3A5C">
            <w:pPr>
              <w:rPr>
                <w:rFonts w:ascii="Arial" w:eastAsia="Times New Roman" w:hAnsi="Arial" w:cs="Arial"/>
                <w:sz w:val="16"/>
                <w:szCs w:val="16"/>
                <w:lang w:eastAsia="en-GB"/>
              </w:rPr>
            </w:pPr>
            <w:hyperlink r:id="rId43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D72CD8" w14:textId="77777777" w:rsidR="004F4E60" w:rsidRPr="00957211" w:rsidRDefault="004F4E60" w:rsidP="005E3A5C">
            <w:pPr>
              <w:rPr>
                <w:rFonts w:ascii="Arial" w:eastAsia="Times New Roman" w:hAnsi="Arial" w:cs="Arial"/>
                <w:sz w:val="16"/>
                <w:szCs w:val="16"/>
                <w:lang w:eastAsia="en-GB"/>
              </w:rPr>
            </w:pPr>
            <w:hyperlink r:id="rId433"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E0611E"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update for TR 22858 v1.0.0.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FA7F1B" w14:textId="77777777" w:rsidR="004F4E60" w:rsidRDefault="004F4E60" w:rsidP="005E3A5C">
            <w:pPr>
              <w:rPr>
                <w:rFonts w:ascii="Arial" w:eastAsia="Times New Roman" w:hAnsi="Arial" w:cs="Arial"/>
                <w:sz w:val="16"/>
                <w:szCs w:val="16"/>
                <w:lang w:eastAsia="en-GB"/>
              </w:rPr>
            </w:pPr>
          </w:p>
          <w:p w14:paraId="6AEB2C6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5B12BC4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822EFF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8C676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68DD4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FD9900" w14:textId="77777777" w:rsidR="004F4E60" w:rsidRDefault="004F4E60" w:rsidP="005E3A5C">
            <w:pPr>
              <w:rPr>
                <w:rFonts w:ascii="Arial" w:eastAsia="Times New Roman" w:hAnsi="Arial" w:cs="Arial"/>
                <w:sz w:val="16"/>
                <w:szCs w:val="16"/>
                <w:lang w:eastAsia="en-GB"/>
              </w:rPr>
            </w:pPr>
            <w:hyperlink r:id="rId434" w:history="1">
              <w:r w:rsidRPr="005E3A5C">
                <w:rPr>
                  <w:rFonts w:ascii="Arial" w:eastAsia="Times New Roman" w:hAnsi="Arial" w:cs="Arial"/>
                  <w:b/>
                  <w:bCs/>
                  <w:color w:val="0000FF"/>
                  <w:sz w:val="16"/>
                  <w:szCs w:val="16"/>
                  <w:u w:val="single"/>
                  <w:lang w:eastAsia="en-GB"/>
                </w:rPr>
                <w:t>S1-211128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E3754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1734A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044BE14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0E4F3C" w14:textId="77777777" w:rsidR="004F4E60" w:rsidRPr="00957211" w:rsidRDefault="004F4E60" w:rsidP="005E3A5C">
            <w:pPr>
              <w:rPr>
                <w:rFonts w:ascii="Arial" w:eastAsia="Times New Roman" w:hAnsi="Arial" w:cs="Arial"/>
                <w:sz w:val="16"/>
                <w:szCs w:val="16"/>
                <w:lang w:eastAsia="en-GB"/>
              </w:rPr>
            </w:pPr>
            <w:hyperlink r:id="rId435"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02A6F6"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CBF014"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C5F866"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D71F5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D96474" w14:textId="77777777" w:rsidR="004F4E60" w:rsidRPr="00957211" w:rsidRDefault="004F4E60" w:rsidP="005E3A5C">
            <w:pPr>
              <w:rPr>
                <w:rFonts w:ascii="Arial" w:eastAsia="Times New Roman" w:hAnsi="Arial" w:cs="Arial"/>
                <w:sz w:val="16"/>
                <w:szCs w:val="16"/>
                <w:lang w:eastAsia="en-GB"/>
              </w:rPr>
            </w:pPr>
            <w:hyperlink r:id="rId43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EFA3E9" w14:textId="77777777" w:rsidR="004F4E60" w:rsidRPr="00957211" w:rsidRDefault="004F4E60" w:rsidP="005E3A5C">
            <w:pPr>
              <w:rPr>
                <w:rFonts w:ascii="Arial" w:eastAsia="Times New Roman" w:hAnsi="Arial" w:cs="Arial"/>
                <w:sz w:val="16"/>
                <w:szCs w:val="16"/>
                <w:lang w:eastAsia="en-GB"/>
              </w:rPr>
            </w:pPr>
            <w:hyperlink r:id="rId437"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6FFF87"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the study item </w:t>
            </w:r>
            <w:r w:rsidRPr="005E3A5C">
              <w:rPr>
                <w:rFonts w:ascii="Arial" w:eastAsia="Times New Roman" w:hAnsi="Arial" w:cs="Arial"/>
                <w:sz w:val="16"/>
                <w:szCs w:val="16"/>
                <w:lang w:eastAsia="en-GB"/>
              </w:rPr>
              <w:lastRenderedPageBreak/>
              <w:t xml:space="preserve">FS_Resident on default unlicensed spectrum usage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AACEB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128r4</w:t>
            </w:r>
          </w:p>
        </w:tc>
        <w:tc>
          <w:tcPr>
            <w:tcW w:w="1994" w:type="dxa"/>
            <w:tcBorders>
              <w:top w:val="single" w:sz="4" w:space="0" w:color="auto"/>
              <w:left w:val="single" w:sz="4" w:space="0" w:color="auto"/>
              <w:bottom w:val="single" w:sz="4" w:space="0" w:color="auto"/>
              <w:right w:val="single" w:sz="4" w:space="0" w:color="auto"/>
            </w:tcBorders>
          </w:tcPr>
          <w:p w14:paraId="2CC9E35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S1-211452</w:t>
            </w:r>
          </w:p>
        </w:tc>
      </w:tr>
      <w:tr w:rsidR="004F4E60" w:rsidRPr="00697FDE" w14:paraId="466884F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5CF0D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90F3C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3DFB2" w14:textId="77777777" w:rsidR="004F4E60" w:rsidRDefault="004F4E60" w:rsidP="005E3A5C">
            <w:pPr>
              <w:rPr>
                <w:rFonts w:ascii="Arial" w:eastAsia="Times New Roman" w:hAnsi="Arial" w:cs="Arial"/>
                <w:sz w:val="16"/>
                <w:szCs w:val="16"/>
                <w:lang w:eastAsia="en-GB"/>
              </w:rPr>
            </w:pPr>
            <w:hyperlink r:id="rId438" w:history="1">
              <w:r w:rsidRPr="005E3A5C">
                <w:rPr>
                  <w:rFonts w:ascii="Arial" w:eastAsia="Times New Roman" w:hAnsi="Arial" w:cs="Arial"/>
                  <w:b/>
                  <w:bCs/>
                  <w:color w:val="0000FF"/>
                  <w:sz w:val="16"/>
                  <w:szCs w:val="16"/>
                  <w:u w:val="single"/>
                  <w:lang w:eastAsia="en-GB"/>
                </w:rPr>
                <w:t>S1-211129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098C6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5D067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23CEE1E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BCEB07" w14:textId="77777777" w:rsidR="004F4E60" w:rsidRPr="00C26171" w:rsidRDefault="004F4E60" w:rsidP="005E3A5C">
            <w:pPr>
              <w:rPr>
                <w:rFonts w:ascii="Arial" w:eastAsia="Times New Roman" w:hAnsi="Arial" w:cs="Arial"/>
                <w:sz w:val="16"/>
                <w:szCs w:val="16"/>
                <w:lang w:eastAsia="en-GB"/>
              </w:rPr>
            </w:pPr>
            <w:hyperlink r:id="rId439"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91476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6D2EC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A88BD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0A9BF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0F18AB" w14:textId="77777777" w:rsidR="004F4E60" w:rsidRPr="00957211" w:rsidRDefault="004F4E60" w:rsidP="005E3A5C">
            <w:pPr>
              <w:rPr>
                <w:rFonts w:ascii="Arial" w:eastAsia="Times New Roman" w:hAnsi="Arial" w:cs="Arial"/>
                <w:sz w:val="16"/>
                <w:szCs w:val="16"/>
                <w:lang w:eastAsia="en-GB"/>
              </w:rPr>
            </w:pPr>
            <w:hyperlink r:id="rId44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2375A" w14:textId="77777777" w:rsidR="004F4E60" w:rsidRPr="00957211" w:rsidRDefault="004F4E60" w:rsidP="005E3A5C">
            <w:pPr>
              <w:rPr>
                <w:rFonts w:ascii="Arial" w:eastAsia="Times New Roman" w:hAnsi="Arial" w:cs="Arial"/>
                <w:sz w:val="16"/>
                <w:szCs w:val="16"/>
                <w:lang w:eastAsia="en-GB"/>
              </w:rPr>
            </w:pPr>
            <w:hyperlink r:id="rId441"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8272B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to resolve the Editor’s Notes in clause 5.14.6.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782D2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129r1</w:t>
            </w:r>
          </w:p>
        </w:tc>
        <w:tc>
          <w:tcPr>
            <w:tcW w:w="1994" w:type="dxa"/>
            <w:tcBorders>
              <w:top w:val="single" w:sz="4" w:space="0" w:color="auto"/>
              <w:left w:val="single" w:sz="4" w:space="0" w:color="auto"/>
              <w:bottom w:val="single" w:sz="4" w:space="0" w:color="auto"/>
              <w:right w:val="single" w:sz="4" w:space="0" w:color="auto"/>
            </w:tcBorders>
          </w:tcPr>
          <w:p w14:paraId="2568F41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S1-211444</w:t>
            </w:r>
          </w:p>
        </w:tc>
      </w:tr>
      <w:tr w:rsidR="004F4E60" w:rsidRPr="00697FDE" w14:paraId="192BBBF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C218E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42249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82AA6C" w14:textId="77777777" w:rsidR="004F4E60" w:rsidRDefault="004F4E60" w:rsidP="005E3A5C">
            <w:pPr>
              <w:rPr>
                <w:rFonts w:ascii="Arial" w:eastAsia="Times New Roman" w:hAnsi="Arial" w:cs="Arial"/>
                <w:sz w:val="16"/>
                <w:szCs w:val="16"/>
                <w:lang w:eastAsia="en-GB"/>
              </w:rPr>
            </w:pPr>
            <w:hyperlink r:id="rId442" w:history="1">
              <w:r w:rsidRPr="005E3A5C">
                <w:rPr>
                  <w:rFonts w:ascii="Arial" w:eastAsia="Times New Roman" w:hAnsi="Arial" w:cs="Arial"/>
                  <w:b/>
                  <w:bCs/>
                  <w:color w:val="0000FF"/>
                  <w:sz w:val="16"/>
                  <w:szCs w:val="16"/>
                  <w:u w:val="single"/>
                  <w:lang w:eastAsia="en-GB"/>
                </w:rPr>
                <w:t>S1-211130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6D0A47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430C2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of Online shopping for the blind</w:t>
            </w:r>
          </w:p>
        </w:tc>
        <w:tc>
          <w:tcPr>
            <w:tcW w:w="682" w:type="dxa"/>
            <w:tcBorders>
              <w:top w:val="single" w:sz="4" w:space="0" w:color="auto"/>
              <w:left w:val="single" w:sz="4" w:space="0" w:color="auto"/>
              <w:bottom w:val="single" w:sz="4" w:space="0" w:color="auto"/>
              <w:right w:val="single" w:sz="4" w:space="0" w:color="auto"/>
            </w:tcBorders>
          </w:tcPr>
          <w:p w14:paraId="7037001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0BB28D" w14:textId="77777777" w:rsidR="004F4E60" w:rsidRPr="00C26171" w:rsidRDefault="004F4E60" w:rsidP="005E3A5C">
            <w:pPr>
              <w:rPr>
                <w:rFonts w:ascii="Arial" w:eastAsia="Times New Roman" w:hAnsi="Arial" w:cs="Arial"/>
                <w:sz w:val="16"/>
                <w:szCs w:val="16"/>
                <w:lang w:eastAsia="en-GB"/>
              </w:rPr>
            </w:pPr>
            <w:hyperlink r:id="rId443"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CD7B4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FE30A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9D277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FF23C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0C10DC" w14:textId="77777777" w:rsidR="004F4E60" w:rsidRPr="00957211" w:rsidRDefault="004F4E60" w:rsidP="005E3A5C">
            <w:pPr>
              <w:rPr>
                <w:rFonts w:ascii="Arial" w:eastAsia="Times New Roman" w:hAnsi="Arial" w:cs="Arial"/>
                <w:sz w:val="16"/>
                <w:szCs w:val="16"/>
                <w:lang w:eastAsia="en-GB"/>
              </w:rPr>
            </w:pPr>
            <w:hyperlink r:id="rId4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2EFAF06" w14:textId="77777777" w:rsidR="004F4E60" w:rsidRPr="00957211" w:rsidRDefault="004F4E60" w:rsidP="005E3A5C">
            <w:pPr>
              <w:rPr>
                <w:rFonts w:ascii="Arial" w:eastAsia="Times New Roman" w:hAnsi="Arial" w:cs="Arial"/>
                <w:sz w:val="16"/>
                <w:szCs w:val="16"/>
                <w:lang w:eastAsia="en-GB"/>
              </w:rPr>
            </w:pPr>
            <w:hyperlink r:id="rId445"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1A509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93BCA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130r3</w:t>
            </w:r>
          </w:p>
          <w:p w14:paraId="4AB8304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1721BC4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Rev4: </w:t>
            </w:r>
            <w:r w:rsidRPr="0087686D">
              <w:rPr>
                <w:rFonts w:ascii="Arial" w:eastAsia="Times New Roman" w:hAnsi="Arial" w:cs="Arial"/>
                <w:sz w:val="16"/>
                <w:szCs w:val="16"/>
                <w:lang w:eastAsia="en-GB"/>
              </w:rPr>
              <w:t>still no compromise</w:t>
            </w:r>
            <w:r>
              <w:rPr>
                <w:rFonts w:ascii="Arial" w:eastAsia="Times New Roman" w:hAnsi="Arial" w:cs="Arial"/>
                <w:sz w:val="16"/>
                <w:szCs w:val="16"/>
                <w:lang w:eastAsia="en-GB"/>
              </w:rPr>
              <w:t>.</w:t>
            </w:r>
          </w:p>
          <w:p w14:paraId="04410CD9" w14:textId="77777777" w:rsidR="004F4E60" w:rsidRPr="00EE3F8F" w:rsidRDefault="004F4E60" w:rsidP="00EE3F8F">
            <w:pPr>
              <w:rPr>
                <w:rFonts w:ascii="Arial" w:eastAsia="Times New Roman" w:hAnsi="Arial" w:cs="Arial"/>
                <w:sz w:val="16"/>
                <w:szCs w:val="16"/>
                <w:lang w:eastAsia="en-GB"/>
              </w:rPr>
            </w:pPr>
            <w:r w:rsidRPr="00EE3F8F">
              <w:rPr>
                <w:rFonts w:ascii="Arial" w:eastAsia="Times New Roman" w:hAnsi="Arial" w:cs="Arial"/>
                <w:sz w:val="16"/>
                <w:szCs w:val="16"/>
                <w:lang w:eastAsia="en-GB"/>
              </w:rPr>
              <w:t>For Nokia, the Use cases can be provided only once the basis of the “time synch” is clear, there is no point in going proposal by proposal to repeat the same.</w:t>
            </w:r>
          </w:p>
          <w:p w14:paraId="4E968984" w14:textId="77777777" w:rsidR="004F4E60" w:rsidRDefault="004F4E60" w:rsidP="00EE3F8F">
            <w:pPr>
              <w:rPr>
                <w:rFonts w:ascii="Arial" w:eastAsia="Times New Roman" w:hAnsi="Arial" w:cs="Arial"/>
                <w:sz w:val="16"/>
                <w:szCs w:val="16"/>
                <w:lang w:eastAsia="en-GB"/>
              </w:rPr>
            </w:pPr>
            <w:r w:rsidRPr="00EE3F8F">
              <w:rPr>
                <w:rFonts w:ascii="Arial" w:eastAsia="Times New Roman" w:hAnsi="Arial" w:cs="Arial"/>
                <w:sz w:val="16"/>
                <w:szCs w:val="16"/>
                <w:lang w:eastAsia="en-GB"/>
              </w:rPr>
              <w:t>Interdigital agree that time synch is an issue but not all the use cases are on this point.</w:t>
            </w:r>
          </w:p>
          <w:p w14:paraId="00267F00" w14:textId="77777777" w:rsidR="004F4E60" w:rsidRPr="003D7823" w:rsidRDefault="004F4E60" w:rsidP="00EE3F8F">
            <w:pPr>
              <w:rPr>
                <w:rFonts w:ascii="Arial" w:eastAsia="Times New Roman" w:hAnsi="Arial" w:cs="Arial"/>
                <w:sz w:val="16"/>
                <w:szCs w:val="16"/>
                <w:lang w:eastAsia="en-GB"/>
              </w:rPr>
            </w:pPr>
            <w:r>
              <w:rPr>
                <w:rFonts w:ascii="Arial" w:eastAsia="Times New Roman" w:hAnsi="Arial" w:cs="Arial"/>
                <w:sz w:val="16"/>
                <w:szCs w:val="16"/>
                <w:lang w:eastAsia="en-GB"/>
              </w:rPr>
              <w:t>Adding the use cases without requirements was proposed as a compromise. This is however of no benefit to do this for Nokia nor Deutsche Telekom.</w:t>
            </w:r>
          </w:p>
        </w:tc>
        <w:tc>
          <w:tcPr>
            <w:tcW w:w="1994" w:type="dxa"/>
            <w:tcBorders>
              <w:top w:val="single" w:sz="4" w:space="0" w:color="auto"/>
              <w:left w:val="single" w:sz="4" w:space="0" w:color="auto"/>
              <w:bottom w:val="single" w:sz="4" w:space="0" w:color="auto"/>
              <w:right w:val="single" w:sz="4" w:space="0" w:color="auto"/>
            </w:tcBorders>
          </w:tcPr>
          <w:p w14:paraId="5FE2C1A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34A2D1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D6157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018AC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B3608BA" w14:textId="77777777" w:rsidR="004F4E60" w:rsidRDefault="004F4E60" w:rsidP="005E3A5C">
            <w:pPr>
              <w:rPr>
                <w:rFonts w:ascii="Arial" w:eastAsia="Times New Roman" w:hAnsi="Arial" w:cs="Arial"/>
                <w:sz w:val="16"/>
                <w:szCs w:val="16"/>
                <w:lang w:eastAsia="en-GB"/>
              </w:rPr>
            </w:pPr>
            <w:hyperlink r:id="rId446" w:history="1">
              <w:r w:rsidRPr="005E3A5C">
                <w:rPr>
                  <w:rFonts w:ascii="Arial" w:eastAsia="Times New Roman" w:hAnsi="Arial" w:cs="Arial"/>
                  <w:b/>
                  <w:bCs/>
                  <w:color w:val="0000FF"/>
                  <w:sz w:val="16"/>
                  <w:szCs w:val="16"/>
                  <w:u w:val="single"/>
                  <w:lang w:eastAsia="en-GB"/>
                </w:rPr>
                <w:t>S1-211131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F99AE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B7F611"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supporting MBMS</w:t>
            </w:r>
          </w:p>
        </w:tc>
        <w:tc>
          <w:tcPr>
            <w:tcW w:w="682" w:type="dxa"/>
            <w:tcBorders>
              <w:top w:val="single" w:sz="4" w:space="0" w:color="auto"/>
              <w:left w:val="single" w:sz="4" w:space="0" w:color="auto"/>
              <w:bottom w:val="single" w:sz="4" w:space="0" w:color="auto"/>
              <w:right w:val="single" w:sz="4" w:space="0" w:color="auto"/>
            </w:tcBorders>
          </w:tcPr>
          <w:p w14:paraId="4867D0D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C32902" w14:textId="77777777" w:rsidR="004F4E60" w:rsidRPr="00C26171" w:rsidRDefault="004F4E60" w:rsidP="005E3A5C">
            <w:pPr>
              <w:rPr>
                <w:rFonts w:ascii="Arial" w:eastAsia="Times New Roman" w:hAnsi="Arial" w:cs="Arial"/>
                <w:sz w:val="16"/>
                <w:szCs w:val="16"/>
                <w:lang w:eastAsia="en-GB"/>
              </w:rPr>
            </w:pPr>
            <w:hyperlink r:id="rId44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09235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9CC25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D8CE1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660DB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28C70C" w14:textId="77777777" w:rsidR="004F4E60" w:rsidRPr="00F63F58" w:rsidRDefault="004F4E60" w:rsidP="005E3A5C">
            <w:pPr>
              <w:rPr>
                <w:rFonts w:ascii="Arial" w:eastAsia="Times New Roman" w:hAnsi="Arial" w:cs="Arial"/>
                <w:sz w:val="16"/>
                <w:szCs w:val="16"/>
                <w:lang w:eastAsia="en-GB"/>
              </w:rPr>
            </w:pPr>
            <w:hyperlink r:id="rId44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68FF96" w14:textId="77777777" w:rsidR="004F4E60" w:rsidRPr="00F63F58" w:rsidRDefault="004F4E60" w:rsidP="005E3A5C">
            <w:pPr>
              <w:rPr>
                <w:rFonts w:ascii="Arial" w:eastAsia="Times New Roman" w:hAnsi="Arial" w:cs="Arial"/>
                <w:sz w:val="16"/>
                <w:szCs w:val="16"/>
                <w:lang w:eastAsia="en-GB"/>
              </w:rPr>
            </w:pPr>
            <w:hyperlink r:id="rId44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21EA5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document proposes a new use case for the study item FS_Resident on Multicast and Broadcast in 3GPP TR 22.858 version 1.0.0.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28FFE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orig. </w:t>
            </w:r>
          </w:p>
          <w:p w14:paraId="7BEEF09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1891252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12F0DB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B0BDD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6FF64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48412A" w14:textId="77777777" w:rsidR="004F4E60" w:rsidRDefault="004F4E60" w:rsidP="005E3A5C">
            <w:pPr>
              <w:rPr>
                <w:rFonts w:ascii="Arial" w:eastAsia="Times New Roman" w:hAnsi="Arial" w:cs="Arial"/>
                <w:sz w:val="16"/>
                <w:szCs w:val="16"/>
                <w:lang w:eastAsia="en-GB"/>
              </w:rPr>
            </w:pPr>
            <w:hyperlink r:id="rId450" w:history="1">
              <w:r w:rsidRPr="005E3A5C">
                <w:rPr>
                  <w:rFonts w:ascii="Arial" w:eastAsia="Times New Roman" w:hAnsi="Arial" w:cs="Arial"/>
                  <w:b/>
                  <w:bCs/>
                  <w:color w:val="0000FF"/>
                  <w:sz w:val="16"/>
                  <w:szCs w:val="16"/>
                  <w:u w:val="single"/>
                  <w:lang w:eastAsia="en-GB"/>
                </w:rPr>
                <w:t>S1-211132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F8984A"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F712EC"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729D988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F0BCF2" w14:textId="77777777" w:rsidR="004F4E60" w:rsidRPr="00C26171" w:rsidRDefault="004F4E60" w:rsidP="005E3A5C">
            <w:pPr>
              <w:rPr>
                <w:rFonts w:ascii="Arial" w:eastAsia="Times New Roman" w:hAnsi="Arial" w:cs="Arial"/>
                <w:sz w:val="16"/>
                <w:szCs w:val="16"/>
                <w:lang w:eastAsia="en-GB"/>
              </w:rPr>
            </w:pPr>
            <w:hyperlink r:id="rId451"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8D645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4FEC1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214A4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2B85C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4B7B9B2" w14:textId="77777777" w:rsidR="004F4E60" w:rsidRPr="00F63F58" w:rsidRDefault="004F4E60" w:rsidP="005E3A5C">
            <w:pPr>
              <w:rPr>
                <w:rFonts w:ascii="Arial" w:eastAsia="Times New Roman" w:hAnsi="Arial" w:cs="Arial"/>
                <w:sz w:val="16"/>
                <w:szCs w:val="16"/>
                <w:lang w:eastAsia="en-GB"/>
              </w:rPr>
            </w:pPr>
            <w:hyperlink r:id="rId45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5BC76B" w14:textId="77777777" w:rsidR="004F4E60" w:rsidRPr="00F63F58" w:rsidRDefault="004F4E60" w:rsidP="005E3A5C">
            <w:pPr>
              <w:rPr>
                <w:rFonts w:ascii="Arial" w:eastAsia="Times New Roman" w:hAnsi="Arial" w:cs="Arial"/>
                <w:sz w:val="16"/>
                <w:szCs w:val="16"/>
                <w:lang w:eastAsia="en-GB"/>
              </w:rPr>
            </w:pPr>
            <w:hyperlink r:id="rId453"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E20FA"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3C6C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132r1</w:t>
            </w:r>
          </w:p>
        </w:tc>
        <w:tc>
          <w:tcPr>
            <w:tcW w:w="1994" w:type="dxa"/>
            <w:tcBorders>
              <w:top w:val="single" w:sz="4" w:space="0" w:color="auto"/>
              <w:left w:val="single" w:sz="4" w:space="0" w:color="auto"/>
              <w:bottom w:val="single" w:sz="4" w:space="0" w:color="auto"/>
              <w:right w:val="single" w:sz="4" w:space="0" w:color="auto"/>
            </w:tcBorders>
          </w:tcPr>
          <w:p w14:paraId="692D7D5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S1-211445</w:t>
            </w:r>
          </w:p>
        </w:tc>
      </w:tr>
      <w:tr w:rsidR="004F4E60" w:rsidRPr="00697FDE" w14:paraId="2D7D103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2CD58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09806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8FC4C2" w14:textId="77777777" w:rsidR="004F4E60" w:rsidRDefault="004F4E60" w:rsidP="005E3A5C">
            <w:pPr>
              <w:rPr>
                <w:rFonts w:ascii="Arial" w:eastAsia="Times New Roman" w:hAnsi="Arial" w:cs="Arial"/>
                <w:sz w:val="16"/>
                <w:szCs w:val="16"/>
                <w:lang w:eastAsia="en-GB"/>
              </w:rPr>
            </w:pPr>
            <w:hyperlink r:id="rId454" w:history="1">
              <w:r w:rsidRPr="005E3A5C">
                <w:rPr>
                  <w:rFonts w:ascii="Arial" w:eastAsia="Times New Roman" w:hAnsi="Arial" w:cs="Arial"/>
                  <w:b/>
                  <w:bCs/>
                  <w:color w:val="0000FF"/>
                  <w:sz w:val="16"/>
                  <w:szCs w:val="16"/>
                  <w:u w:val="single"/>
                  <w:lang w:eastAsia="en-GB"/>
                </w:rPr>
                <w:t>S1-211133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7C4269"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0C7A68"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78C0AD7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CB853A" w14:textId="77777777" w:rsidR="004F4E60" w:rsidRPr="00C26171" w:rsidRDefault="004F4E60" w:rsidP="005E3A5C">
            <w:pPr>
              <w:rPr>
                <w:rFonts w:ascii="Arial" w:eastAsia="Times New Roman" w:hAnsi="Arial" w:cs="Arial"/>
                <w:sz w:val="16"/>
                <w:szCs w:val="16"/>
                <w:lang w:eastAsia="en-GB"/>
              </w:rPr>
            </w:pPr>
            <w:hyperlink r:id="rId455"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2B13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14D50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3D762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E9FB9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650E99" w14:textId="77777777" w:rsidR="004F4E60" w:rsidRPr="00F63F58" w:rsidRDefault="004F4E60" w:rsidP="005E3A5C">
            <w:pPr>
              <w:rPr>
                <w:rFonts w:ascii="Arial" w:eastAsia="Times New Roman" w:hAnsi="Arial" w:cs="Arial"/>
                <w:sz w:val="16"/>
                <w:szCs w:val="16"/>
                <w:lang w:eastAsia="en-GB"/>
              </w:rPr>
            </w:pPr>
            <w:hyperlink r:id="rId45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EDAF0A" w14:textId="77777777" w:rsidR="004F4E60" w:rsidRPr="00F63F58" w:rsidRDefault="004F4E60" w:rsidP="005E3A5C">
            <w:pPr>
              <w:rPr>
                <w:rFonts w:ascii="Arial" w:eastAsia="Times New Roman" w:hAnsi="Arial" w:cs="Arial"/>
                <w:sz w:val="16"/>
                <w:szCs w:val="16"/>
                <w:lang w:eastAsia="en-GB"/>
              </w:rPr>
            </w:pPr>
            <w:hyperlink r:id="rId457"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560F9F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pCR adds a potential requirement to the use case 5.15 in FS_Resident.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62186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133r6</w:t>
            </w:r>
          </w:p>
        </w:tc>
        <w:tc>
          <w:tcPr>
            <w:tcW w:w="1994" w:type="dxa"/>
            <w:tcBorders>
              <w:top w:val="single" w:sz="4" w:space="0" w:color="auto"/>
              <w:left w:val="single" w:sz="4" w:space="0" w:color="auto"/>
              <w:bottom w:val="single" w:sz="4" w:space="0" w:color="auto"/>
              <w:right w:val="single" w:sz="4" w:space="0" w:color="auto"/>
            </w:tcBorders>
          </w:tcPr>
          <w:p w14:paraId="624FE12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S1-211446</w:t>
            </w:r>
          </w:p>
        </w:tc>
      </w:tr>
      <w:tr w:rsidR="004F4E60" w:rsidRPr="00697FDE" w14:paraId="4E94B7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E434F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D1EFC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E7A625" w14:textId="77777777" w:rsidR="004F4E60" w:rsidRDefault="004F4E60" w:rsidP="005E3A5C">
            <w:pPr>
              <w:rPr>
                <w:rFonts w:ascii="Arial" w:eastAsia="Times New Roman" w:hAnsi="Arial" w:cs="Arial"/>
                <w:sz w:val="16"/>
                <w:szCs w:val="16"/>
                <w:lang w:eastAsia="en-GB"/>
              </w:rPr>
            </w:pPr>
            <w:hyperlink r:id="rId458" w:history="1">
              <w:r w:rsidRPr="005E3A5C">
                <w:rPr>
                  <w:rFonts w:ascii="Arial" w:eastAsia="Times New Roman" w:hAnsi="Arial" w:cs="Arial"/>
                  <w:b/>
                  <w:bCs/>
                  <w:color w:val="0000FF"/>
                  <w:sz w:val="16"/>
                  <w:szCs w:val="16"/>
                  <w:u w:val="single"/>
                  <w:lang w:eastAsia="en-GB"/>
                </w:rPr>
                <w:t>S1-211134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DD838E"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0C9536"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19C5130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788721"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E4D9A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7F8FC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BB752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8B0C73"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696E19" w14:textId="77777777" w:rsidR="004F4E60" w:rsidRPr="00F63F58" w:rsidRDefault="004F4E60" w:rsidP="005E3A5C">
            <w:pPr>
              <w:rPr>
                <w:rFonts w:ascii="Arial" w:eastAsia="Times New Roman" w:hAnsi="Arial" w:cs="Arial"/>
                <w:sz w:val="16"/>
                <w:szCs w:val="16"/>
                <w:lang w:eastAsia="en-GB"/>
              </w:rPr>
            </w:pPr>
            <w:hyperlink r:id="rId4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B17225"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74F71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372A4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215ED81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S1-211366</w:t>
            </w:r>
          </w:p>
        </w:tc>
      </w:tr>
      <w:tr w:rsidR="004F4E60" w:rsidRPr="00697FDE" w14:paraId="212661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4ED9D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0730B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E4DE1B" w14:textId="77777777" w:rsidR="004F4E60" w:rsidRDefault="004F4E60" w:rsidP="005E3A5C">
            <w:pPr>
              <w:rPr>
                <w:rFonts w:ascii="Arial" w:eastAsia="Times New Roman" w:hAnsi="Arial" w:cs="Arial"/>
                <w:sz w:val="16"/>
                <w:szCs w:val="16"/>
                <w:lang w:eastAsia="en-GB"/>
              </w:rPr>
            </w:pPr>
            <w:hyperlink r:id="rId460" w:history="1">
              <w:r w:rsidRPr="005E3A5C">
                <w:rPr>
                  <w:rFonts w:ascii="Arial" w:eastAsia="Times New Roman" w:hAnsi="Arial" w:cs="Arial"/>
                  <w:b/>
                  <w:bCs/>
                  <w:color w:val="0000FF"/>
                  <w:sz w:val="16"/>
                  <w:szCs w:val="16"/>
                  <w:u w:val="single"/>
                  <w:lang w:eastAsia="en-GB"/>
                </w:rPr>
                <w:t>S1-211135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2994F1"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43A104"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1E84EA8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25E8E0" w14:textId="77777777" w:rsidR="004F4E60" w:rsidRPr="00C26171" w:rsidRDefault="004F4E60" w:rsidP="005E3A5C">
            <w:pPr>
              <w:rPr>
                <w:rFonts w:ascii="Arial" w:eastAsia="Times New Roman" w:hAnsi="Arial" w:cs="Arial"/>
                <w:sz w:val="16"/>
                <w:szCs w:val="16"/>
                <w:lang w:eastAsia="en-GB"/>
              </w:rPr>
            </w:pPr>
            <w:hyperlink r:id="rId461"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63BD2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5D657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09E18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1D5EA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C4A3AD" w14:textId="77777777" w:rsidR="004F4E60" w:rsidRPr="00F63F58" w:rsidRDefault="004F4E60" w:rsidP="005E3A5C">
            <w:pPr>
              <w:rPr>
                <w:rFonts w:ascii="Arial" w:eastAsia="Times New Roman" w:hAnsi="Arial" w:cs="Arial"/>
                <w:sz w:val="16"/>
                <w:szCs w:val="16"/>
                <w:lang w:eastAsia="en-GB"/>
              </w:rPr>
            </w:pPr>
            <w:hyperlink r:id="rId46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C8057A" w14:textId="77777777" w:rsidR="004F4E60" w:rsidRPr="00F63F58" w:rsidRDefault="004F4E60" w:rsidP="005E3A5C">
            <w:pPr>
              <w:rPr>
                <w:rFonts w:ascii="Arial" w:eastAsia="Times New Roman" w:hAnsi="Arial" w:cs="Arial"/>
                <w:sz w:val="16"/>
                <w:szCs w:val="16"/>
                <w:lang w:eastAsia="en-GB"/>
              </w:rPr>
            </w:pPr>
            <w:hyperlink r:id="rId463"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870D2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 consolidated requirement (except KPI) based on existing use cases in AMMT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10B0D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135r8</w:t>
            </w:r>
          </w:p>
          <w:p w14:paraId="105D04D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5B908DB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Rev10 agreed</w:t>
            </w:r>
          </w:p>
        </w:tc>
        <w:tc>
          <w:tcPr>
            <w:tcW w:w="1994" w:type="dxa"/>
            <w:tcBorders>
              <w:top w:val="single" w:sz="4" w:space="0" w:color="auto"/>
              <w:left w:val="single" w:sz="4" w:space="0" w:color="auto"/>
              <w:bottom w:val="single" w:sz="4" w:space="0" w:color="auto"/>
              <w:right w:val="single" w:sz="4" w:space="0" w:color="auto"/>
            </w:tcBorders>
          </w:tcPr>
          <w:p w14:paraId="53989F5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S1-211412</w:t>
            </w:r>
          </w:p>
        </w:tc>
      </w:tr>
      <w:tr w:rsidR="004F4E60" w:rsidRPr="00697FDE" w14:paraId="570A8A8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64B31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365A2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2CA4B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B7DC92"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958995"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78CC00F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4E11B8" w14:textId="77777777" w:rsidR="004F4E60" w:rsidRPr="00C26171" w:rsidRDefault="004F4E60" w:rsidP="005E3A5C">
            <w:pPr>
              <w:rPr>
                <w:rFonts w:ascii="Arial" w:eastAsia="Times New Roman" w:hAnsi="Arial" w:cs="Arial"/>
                <w:sz w:val="16"/>
                <w:szCs w:val="16"/>
                <w:lang w:eastAsia="en-GB"/>
              </w:rPr>
            </w:pPr>
            <w:hyperlink r:id="rId464"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0AA1C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ED124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E3167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E1C9E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0C0B6C" w14:textId="77777777" w:rsidR="004F4E60" w:rsidRPr="00F63F58" w:rsidRDefault="004F4E60" w:rsidP="005E3A5C">
            <w:pPr>
              <w:rPr>
                <w:rFonts w:ascii="Arial" w:eastAsia="Times New Roman" w:hAnsi="Arial" w:cs="Arial"/>
                <w:sz w:val="16"/>
                <w:szCs w:val="16"/>
                <w:lang w:eastAsia="en-GB"/>
              </w:rPr>
            </w:pPr>
            <w:hyperlink r:id="rId4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1EF9EA" w14:textId="77777777" w:rsidR="004F4E60" w:rsidRPr="00F63F58" w:rsidRDefault="004F4E60" w:rsidP="005E3A5C">
            <w:pPr>
              <w:rPr>
                <w:rFonts w:ascii="Arial" w:eastAsia="Times New Roman" w:hAnsi="Arial" w:cs="Arial"/>
                <w:sz w:val="16"/>
                <w:szCs w:val="16"/>
                <w:lang w:eastAsia="en-GB"/>
              </w:rPr>
            </w:pPr>
            <w:hyperlink r:id="rId466"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664B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58BD74"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6905A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15D7029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1DD2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3DCEC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3359B4" w14:textId="77777777" w:rsidR="004F4E60" w:rsidRDefault="004F4E60" w:rsidP="005E3A5C">
            <w:pPr>
              <w:rPr>
                <w:rFonts w:ascii="Arial" w:eastAsia="Times New Roman" w:hAnsi="Arial" w:cs="Arial"/>
                <w:sz w:val="16"/>
                <w:szCs w:val="16"/>
                <w:lang w:eastAsia="en-GB"/>
              </w:rPr>
            </w:pPr>
            <w:hyperlink r:id="rId467" w:history="1">
              <w:r w:rsidRPr="005E3A5C">
                <w:rPr>
                  <w:rFonts w:ascii="Arial" w:eastAsia="Times New Roman" w:hAnsi="Arial" w:cs="Arial"/>
                  <w:b/>
                  <w:bCs/>
                  <w:color w:val="0000FF"/>
                  <w:sz w:val="16"/>
                  <w:szCs w:val="16"/>
                  <w:u w:val="single"/>
                  <w:lang w:eastAsia="en-GB"/>
                </w:rPr>
                <w:t>S1-211137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050FF4"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41DB01"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2A7BADA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C09B0E" w14:textId="77777777" w:rsidR="004F4E60" w:rsidRPr="00C26171" w:rsidRDefault="004F4E60" w:rsidP="005E3A5C">
            <w:pPr>
              <w:rPr>
                <w:rFonts w:ascii="Arial" w:eastAsia="Times New Roman" w:hAnsi="Arial" w:cs="Arial"/>
                <w:sz w:val="16"/>
                <w:szCs w:val="16"/>
                <w:lang w:eastAsia="en-GB"/>
              </w:rPr>
            </w:pPr>
            <w:hyperlink r:id="rId468"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09505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5AD9F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67B3F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6FD42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2B0309" w14:textId="77777777" w:rsidR="004F4E60" w:rsidRPr="00F63F58" w:rsidRDefault="004F4E60" w:rsidP="005E3A5C">
            <w:pPr>
              <w:rPr>
                <w:rFonts w:ascii="Arial" w:eastAsia="Times New Roman" w:hAnsi="Arial" w:cs="Arial"/>
                <w:sz w:val="16"/>
                <w:szCs w:val="16"/>
                <w:lang w:eastAsia="en-GB"/>
              </w:rPr>
            </w:pPr>
            <w:hyperlink r:id="rId46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203773" w14:textId="77777777" w:rsidR="004F4E60" w:rsidRPr="00F63F58" w:rsidRDefault="004F4E60" w:rsidP="005E3A5C">
            <w:pPr>
              <w:rPr>
                <w:rFonts w:ascii="Arial" w:eastAsia="Times New Roman" w:hAnsi="Arial" w:cs="Arial"/>
                <w:sz w:val="16"/>
                <w:szCs w:val="16"/>
                <w:lang w:eastAsia="en-GB"/>
              </w:rPr>
            </w:pPr>
            <w:hyperlink r:id="rId470"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FC260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Abstract: update description of UL and DL reliability in clause 5.1 of FS_AMMT TR22.874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4C6A2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137r2</w:t>
            </w:r>
          </w:p>
        </w:tc>
        <w:tc>
          <w:tcPr>
            <w:tcW w:w="1994" w:type="dxa"/>
            <w:tcBorders>
              <w:top w:val="single" w:sz="4" w:space="0" w:color="auto"/>
              <w:left w:val="single" w:sz="4" w:space="0" w:color="auto"/>
              <w:bottom w:val="single" w:sz="4" w:space="0" w:color="auto"/>
              <w:right w:val="single" w:sz="4" w:space="0" w:color="auto"/>
            </w:tcBorders>
          </w:tcPr>
          <w:p w14:paraId="70916B8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S1-211398</w:t>
            </w:r>
          </w:p>
        </w:tc>
      </w:tr>
      <w:tr w:rsidR="004F4E60" w:rsidRPr="00697FDE" w14:paraId="40A932B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8A5D7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31D5C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E260CC" w14:textId="77777777" w:rsidR="004F4E60" w:rsidRDefault="004F4E60" w:rsidP="005E3A5C">
            <w:pPr>
              <w:rPr>
                <w:rFonts w:ascii="Arial" w:eastAsia="Times New Roman" w:hAnsi="Arial" w:cs="Arial"/>
                <w:sz w:val="16"/>
                <w:szCs w:val="16"/>
                <w:lang w:eastAsia="en-GB"/>
              </w:rPr>
            </w:pPr>
            <w:hyperlink r:id="rId471" w:history="1">
              <w:r w:rsidRPr="005E3A5C">
                <w:rPr>
                  <w:rFonts w:ascii="Arial" w:eastAsia="Times New Roman" w:hAnsi="Arial" w:cs="Arial"/>
                  <w:b/>
                  <w:bCs/>
                  <w:color w:val="0000FF"/>
                  <w:sz w:val="16"/>
                  <w:szCs w:val="16"/>
                  <w:u w:val="single"/>
                  <w:lang w:eastAsia="en-GB"/>
                </w:rPr>
                <w:t>S1-211138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A84C8D"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Guangdong OPPO Mobile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8D79EA"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398AE4C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7810F8" w14:textId="77777777" w:rsidR="004F4E60" w:rsidRPr="00C26171" w:rsidRDefault="004F4E60" w:rsidP="005E3A5C">
            <w:pPr>
              <w:rPr>
                <w:rFonts w:ascii="Arial" w:eastAsia="Times New Roman" w:hAnsi="Arial" w:cs="Arial"/>
                <w:sz w:val="16"/>
                <w:szCs w:val="16"/>
                <w:lang w:eastAsia="en-GB"/>
              </w:rPr>
            </w:pPr>
            <w:hyperlink r:id="rId472"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2FD00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4CD03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DCE43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2BCCC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5C9E94" w14:textId="77777777" w:rsidR="004F4E60" w:rsidRPr="00F63F58" w:rsidRDefault="004F4E60" w:rsidP="005E3A5C">
            <w:pPr>
              <w:rPr>
                <w:rFonts w:ascii="Arial" w:eastAsia="Times New Roman" w:hAnsi="Arial" w:cs="Arial"/>
                <w:sz w:val="16"/>
                <w:szCs w:val="16"/>
                <w:lang w:eastAsia="en-GB"/>
              </w:rPr>
            </w:pPr>
            <w:hyperlink r:id="rId47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C5FE4" w14:textId="77777777" w:rsidR="004F4E60" w:rsidRPr="00F63F58" w:rsidRDefault="004F4E60" w:rsidP="005E3A5C">
            <w:pPr>
              <w:rPr>
                <w:rFonts w:ascii="Arial" w:eastAsia="Times New Roman" w:hAnsi="Arial" w:cs="Arial"/>
                <w:sz w:val="16"/>
                <w:szCs w:val="16"/>
                <w:lang w:eastAsia="en-GB"/>
              </w:rPr>
            </w:pPr>
            <w:hyperlink r:id="rId474"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E379CA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Describe different reliability for model structure and model parameters in clause 6.1.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815895"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138r4</w:t>
            </w:r>
          </w:p>
        </w:tc>
        <w:tc>
          <w:tcPr>
            <w:tcW w:w="1994" w:type="dxa"/>
            <w:tcBorders>
              <w:top w:val="single" w:sz="4" w:space="0" w:color="auto"/>
              <w:left w:val="single" w:sz="4" w:space="0" w:color="auto"/>
              <w:bottom w:val="single" w:sz="4" w:space="0" w:color="auto"/>
              <w:right w:val="single" w:sz="4" w:space="0" w:color="auto"/>
            </w:tcBorders>
          </w:tcPr>
          <w:p w14:paraId="3B30228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S1-211404</w:t>
            </w:r>
          </w:p>
        </w:tc>
      </w:tr>
      <w:tr w:rsidR="004F4E60" w:rsidRPr="00697FDE" w14:paraId="1ED1B84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B6D9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79501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036332" w14:textId="77777777" w:rsidR="004F4E60" w:rsidRDefault="004F4E60" w:rsidP="005E3A5C">
            <w:pPr>
              <w:rPr>
                <w:rFonts w:ascii="Arial" w:eastAsia="Times New Roman" w:hAnsi="Arial" w:cs="Arial"/>
                <w:sz w:val="16"/>
                <w:szCs w:val="16"/>
                <w:lang w:eastAsia="en-GB"/>
              </w:rPr>
            </w:pPr>
            <w:hyperlink r:id="rId475" w:history="1">
              <w:r w:rsidRPr="005E3A5C">
                <w:rPr>
                  <w:rFonts w:ascii="Arial" w:eastAsia="Times New Roman" w:hAnsi="Arial" w:cs="Arial"/>
                  <w:b/>
                  <w:bCs/>
                  <w:color w:val="0000FF"/>
                  <w:sz w:val="16"/>
                  <w:szCs w:val="16"/>
                  <w:u w:val="single"/>
                  <w:lang w:eastAsia="en-GB"/>
                </w:rPr>
                <w:t>S1-211139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0135FA"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80963B"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Discussion on SA1 service requirements in support for Minimization of service INTerruption (MINT) </w:t>
            </w:r>
          </w:p>
        </w:tc>
        <w:tc>
          <w:tcPr>
            <w:tcW w:w="682" w:type="dxa"/>
            <w:tcBorders>
              <w:top w:val="single" w:sz="4" w:space="0" w:color="auto"/>
              <w:left w:val="single" w:sz="4" w:space="0" w:color="auto"/>
              <w:bottom w:val="single" w:sz="4" w:space="0" w:color="auto"/>
              <w:right w:val="single" w:sz="4" w:space="0" w:color="auto"/>
            </w:tcBorders>
          </w:tcPr>
          <w:p w14:paraId="36102A2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EEAE6"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F6384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D98A2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96DBC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795B2B"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AB7B94" w14:textId="77777777" w:rsidR="004F4E60" w:rsidRPr="00F63F58"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B0B974" w14:textId="77777777" w:rsidR="004F4E60" w:rsidRPr="00F63F58"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C7651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7D136B"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B5ECC5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107A98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96C4F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0E534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9CA847" w14:textId="77777777" w:rsidR="004F4E60" w:rsidRDefault="004F4E60" w:rsidP="005E3A5C">
            <w:pPr>
              <w:rPr>
                <w:rFonts w:ascii="Arial" w:eastAsia="Times New Roman" w:hAnsi="Arial" w:cs="Arial"/>
                <w:sz w:val="16"/>
                <w:szCs w:val="16"/>
                <w:lang w:eastAsia="en-GB"/>
              </w:rPr>
            </w:pPr>
            <w:hyperlink r:id="rId476" w:history="1">
              <w:r w:rsidRPr="005E3A5C">
                <w:rPr>
                  <w:rFonts w:ascii="Arial" w:eastAsia="Times New Roman" w:hAnsi="Arial" w:cs="Arial"/>
                  <w:b/>
                  <w:bCs/>
                  <w:color w:val="0000FF"/>
                  <w:sz w:val="16"/>
                  <w:szCs w:val="16"/>
                  <w:u w:val="single"/>
                  <w:lang w:eastAsia="en-GB"/>
                </w:rPr>
                <w:t>S1-211140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F06019"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A34A50"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FS_Resident: New use case on dual connectivity of PRAS and macro base </w:t>
            </w:r>
          </w:p>
        </w:tc>
        <w:tc>
          <w:tcPr>
            <w:tcW w:w="682" w:type="dxa"/>
            <w:tcBorders>
              <w:top w:val="single" w:sz="4" w:space="0" w:color="auto"/>
              <w:left w:val="single" w:sz="4" w:space="0" w:color="auto"/>
              <w:bottom w:val="single" w:sz="4" w:space="0" w:color="auto"/>
              <w:right w:val="single" w:sz="4" w:space="0" w:color="auto"/>
            </w:tcBorders>
          </w:tcPr>
          <w:p w14:paraId="2066D7D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73722E" w14:textId="77777777" w:rsidR="004F4E60" w:rsidRPr="00C26171" w:rsidRDefault="004F4E60" w:rsidP="005E3A5C">
            <w:pPr>
              <w:rPr>
                <w:rFonts w:ascii="Arial" w:eastAsia="Times New Roman" w:hAnsi="Arial" w:cs="Arial"/>
                <w:sz w:val="16"/>
                <w:szCs w:val="16"/>
                <w:lang w:eastAsia="en-GB"/>
              </w:rPr>
            </w:pPr>
            <w:hyperlink r:id="rId47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F01A1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25B3D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71A7C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D971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EDA307C" w14:textId="77777777" w:rsidR="004F4E60" w:rsidRPr="00F63F58" w:rsidRDefault="004F4E60" w:rsidP="005E3A5C">
            <w:pPr>
              <w:rPr>
                <w:rFonts w:ascii="Arial" w:eastAsia="Times New Roman" w:hAnsi="Arial" w:cs="Arial"/>
                <w:sz w:val="16"/>
                <w:szCs w:val="16"/>
                <w:lang w:eastAsia="en-GB"/>
              </w:rPr>
            </w:pPr>
            <w:hyperlink r:id="rId47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82EAE0" w14:textId="77777777" w:rsidR="004F4E60" w:rsidRPr="00F63F58" w:rsidRDefault="004F4E60" w:rsidP="005E3A5C">
            <w:pPr>
              <w:rPr>
                <w:rFonts w:ascii="Arial" w:eastAsia="Times New Roman" w:hAnsi="Arial" w:cs="Arial"/>
                <w:sz w:val="16"/>
                <w:szCs w:val="16"/>
                <w:lang w:eastAsia="en-GB"/>
              </w:rPr>
            </w:pPr>
            <w:hyperlink r:id="rId47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79678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dual connectivity of PRAS and macro base station.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85327C" w14:textId="77777777" w:rsidR="004F4E60" w:rsidRDefault="004F4E60" w:rsidP="005E3A5C">
            <w:pPr>
              <w:rPr>
                <w:rFonts w:ascii="Arial" w:eastAsia="Times New Roman" w:hAnsi="Arial" w:cs="Arial"/>
                <w:sz w:val="16"/>
                <w:szCs w:val="16"/>
                <w:lang w:eastAsia="en-GB"/>
              </w:rPr>
            </w:pPr>
          </w:p>
          <w:p w14:paraId="3CEE785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38C864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44BA53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00980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D556E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72C5D6" w14:textId="77777777" w:rsidR="004F4E60" w:rsidRDefault="004F4E60" w:rsidP="005E3A5C">
            <w:pPr>
              <w:rPr>
                <w:rFonts w:ascii="Arial" w:eastAsia="Times New Roman" w:hAnsi="Arial" w:cs="Arial"/>
                <w:sz w:val="16"/>
                <w:szCs w:val="16"/>
                <w:lang w:eastAsia="en-GB"/>
              </w:rPr>
            </w:pPr>
            <w:hyperlink r:id="rId480" w:history="1">
              <w:r w:rsidRPr="005E3A5C">
                <w:rPr>
                  <w:rFonts w:ascii="Arial" w:eastAsia="Times New Roman" w:hAnsi="Arial" w:cs="Arial"/>
                  <w:b/>
                  <w:bCs/>
                  <w:color w:val="0000FF"/>
                  <w:sz w:val="16"/>
                  <w:szCs w:val="16"/>
                  <w:u w:val="single"/>
                  <w:lang w:eastAsia="en-GB"/>
                </w:rPr>
                <w:t>S1-211141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1C8354"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4E6E629" w14:textId="77777777" w:rsidR="004F4E60" w:rsidRPr="002A5F8D"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5918990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B344D6" w14:textId="77777777" w:rsidR="004F4E60" w:rsidRPr="00C26171" w:rsidRDefault="004F4E60" w:rsidP="005E3A5C">
            <w:pPr>
              <w:rPr>
                <w:rFonts w:ascii="Arial" w:eastAsia="Times New Roman" w:hAnsi="Arial" w:cs="Arial"/>
                <w:sz w:val="16"/>
                <w:szCs w:val="16"/>
                <w:lang w:eastAsia="en-GB"/>
              </w:rPr>
            </w:pPr>
            <w:hyperlink r:id="rId481"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648E6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B8A66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5D520E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5C031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EEE2D7" w14:textId="77777777" w:rsidR="004F4E60" w:rsidRPr="00F63F58" w:rsidRDefault="004F4E60" w:rsidP="005E3A5C">
            <w:pPr>
              <w:rPr>
                <w:rFonts w:ascii="Arial" w:eastAsia="Times New Roman" w:hAnsi="Arial" w:cs="Arial"/>
                <w:sz w:val="16"/>
                <w:szCs w:val="16"/>
                <w:lang w:eastAsia="en-GB"/>
              </w:rPr>
            </w:pPr>
            <w:hyperlink r:id="rId48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81445F" w14:textId="77777777" w:rsidR="004F4E60" w:rsidRPr="00F63F58" w:rsidRDefault="004F4E60" w:rsidP="005E3A5C">
            <w:pPr>
              <w:rPr>
                <w:rFonts w:ascii="Arial" w:eastAsia="Times New Roman" w:hAnsi="Arial" w:cs="Arial"/>
                <w:sz w:val="16"/>
                <w:szCs w:val="16"/>
                <w:lang w:eastAsia="en-GB"/>
              </w:rPr>
            </w:pPr>
            <w:hyperlink r:id="rId483"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28CA6D"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EA903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Siemens is fine with this version.</w:t>
            </w:r>
          </w:p>
          <w:p w14:paraId="69AC496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p w14:paraId="1189CF9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Rev6: correct typo.</w:t>
            </w:r>
          </w:p>
        </w:tc>
        <w:tc>
          <w:tcPr>
            <w:tcW w:w="1994" w:type="dxa"/>
            <w:tcBorders>
              <w:top w:val="single" w:sz="4" w:space="0" w:color="auto"/>
              <w:left w:val="single" w:sz="4" w:space="0" w:color="auto"/>
              <w:bottom w:val="single" w:sz="4" w:space="0" w:color="auto"/>
              <w:right w:val="single" w:sz="4" w:space="0" w:color="auto"/>
            </w:tcBorders>
          </w:tcPr>
          <w:p w14:paraId="6EEC8F8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S1-211432</w:t>
            </w:r>
          </w:p>
        </w:tc>
      </w:tr>
      <w:tr w:rsidR="004F4E60" w:rsidRPr="00697FDE" w14:paraId="2E15CEB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0EAB4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CD199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5B46B7" w14:textId="77777777" w:rsidR="004F4E60" w:rsidRDefault="004F4E60" w:rsidP="005E3A5C">
            <w:pPr>
              <w:rPr>
                <w:rFonts w:ascii="Arial" w:eastAsia="Times New Roman" w:hAnsi="Arial" w:cs="Arial"/>
                <w:sz w:val="16"/>
                <w:szCs w:val="16"/>
                <w:lang w:eastAsia="en-GB"/>
              </w:rPr>
            </w:pPr>
            <w:hyperlink r:id="rId484" w:history="1">
              <w:r w:rsidRPr="005E3A5C">
                <w:rPr>
                  <w:rFonts w:ascii="Arial" w:eastAsia="Times New Roman" w:hAnsi="Arial" w:cs="Arial"/>
                  <w:b/>
                  <w:bCs/>
                  <w:color w:val="0000FF"/>
                  <w:sz w:val="16"/>
                  <w:szCs w:val="16"/>
                  <w:u w:val="single"/>
                  <w:lang w:eastAsia="en-GB"/>
                </w:rPr>
                <w:t>S1-211142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B4AF60" w14:textId="77777777" w:rsidR="004F4E60" w:rsidRPr="006B0175"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B8C800"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New use case on Multicast/Broadcast</w:t>
            </w:r>
          </w:p>
        </w:tc>
        <w:tc>
          <w:tcPr>
            <w:tcW w:w="682" w:type="dxa"/>
            <w:tcBorders>
              <w:top w:val="single" w:sz="4" w:space="0" w:color="auto"/>
              <w:left w:val="single" w:sz="4" w:space="0" w:color="auto"/>
              <w:bottom w:val="single" w:sz="4" w:space="0" w:color="auto"/>
              <w:right w:val="single" w:sz="4" w:space="0" w:color="auto"/>
            </w:tcBorders>
          </w:tcPr>
          <w:p w14:paraId="1ADD5E7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7E23D2" w14:textId="77777777" w:rsidR="004F4E60" w:rsidRPr="00C26171" w:rsidRDefault="004F4E60" w:rsidP="005E3A5C">
            <w:pPr>
              <w:rPr>
                <w:rFonts w:ascii="Arial" w:eastAsia="Times New Roman" w:hAnsi="Arial" w:cs="Arial"/>
                <w:sz w:val="16"/>
                <w:szCs w:val="16"/>
                <w:lang w:eastAsia="en-GB"/>
              </w:rPr>
            </w:pPr>
            <w:hyperlink r:id="rId485"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30FD4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1DD1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BBA0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25DB14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66FD36" w14:textId="77777777" w:rsidR="004F4E60" w:rsidRPr="00F63F58" w:rsidRDefault="004F4E60" w:rsidP="005E3A5C">
            <w:pPr>
              <w:rPr>
                <w:rFonts w:ascii="Arial" w:eastAsia="Times New Roman" w:hAnsi="Arial" w:cs="Arial"/>
                <w:sz w:val="16"/>
                <w:szCs w:val="16"/>
                <w:lang w:eastAsia="en-GB"/>
              </w:rPr>
            </w:pPr>
            <w:hyperlink r:id="rId4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0CC33A" w14:textId="77777777" w:rsidR="004F4E60" w:rsidRPr="00F63F58" w:rsidRDefault="004F4E60" w:rsidP="005E3A5C">
            <w:pPr>
              <w:rPr>
                <w:rFonts w:ascii="Arial" w:eastAsia="Times New Roman" w:hAnsi="Arial" w:cs="Arial"/>
                <w:sz w:val="16"/>
                <w:szCs w:val="16"/>
                <w:lang w:eastAsia="en-GB"/>
              </w:rPr>
            </w:pPr>
            <w:hyperlink r:id="rId487"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AA744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a new use case for the study item FS_Resident on Multicast/Broadcast.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B39A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Moved from 7.1.1</w:t>
            </w:r>
          </w:p>
        </w:tc>
        <w:tc>
          <w:tcPr>
            <w:tcW w:w="1994" w:type="dxa"/>
            <w:tcBorders>
              <w:top w:val="single" w:sz="4" w:space="0" w:color="auto"/>
              <w:left w:val="single" w:sz="4" w:space="0" w:color="auto"/>
              <w:bottom w:val="single" w:sz="4" w:space="0" w:color="auto"/>
              <w:right w:val="single" w:sz="4" w:space="0" w:color="auto"/>
            </w:tcBorders>
          </w:tcPr>
          <w:p w14:paraId="6E1EC91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 to S1-211078r3</w:t>
            </w:r>
          </w:p>
        </w:tc>
      </w:tr>
      <w:tr w:rsidR="004F4E60" w:rsidRPr="009727D3" w14:paraId="125FE1C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A7845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8DCDB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A78FF" w14:textId="77777777" w:rsidR="004F4E60" w:rsidRDefault="004F4E60" w:rsidP="005E3A5C">
            <w:pPr>
              <w:rPr>
                <w:rFonts w:ascii="Arial" w:eastAsia="Times New Roman" w:hAnsi="Arial" w:cs="Arial"/>
                <w:sz w:val="16"/>
                <w:szCs w:val="16"/>
                <w:lang w:eastAsia="en-GB"/>
              </w:rPr>
            </w:pPr>
            <w:hyperlink r:id="rId488" w:history="1">
              <w:r w:rsidRPr="005E3A5C">
                <w:rPr>
                  <w:rFonts w:ascii="Arial" w:eastAsia="Times New Roman" w:hAnsi="Arial" w:cs="Arial"/>
                  <w:b/>
                  <w:bCs/>
                  <w:color w:val="0000FF"/>
                  <w:sz w:val="16"/>
                  <w:szCs w:val="16"/>
                  <w:u w:val="single"/>
                  <w:lang w:eastAsia="en-GB"/>
                </w:rPr>
                <w:t>S1-211143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A07DFE"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0E4B5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666C5EA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783303" w14:textId="77777777" w:rsidR="004F4E60" w:rsidRPr="00C26171" w:rsidRDefault="004F4E60" w:rsidP="005E3A5C">
            <w:pPr>
              <w:rPr>
                <w:rFonts w:ascii="Arial" w:eastAsia="Times New Roman" w:hAnsi="Arial" w:cs="Arial"/>
                <w:sz w:val="16"/>
                <w:szCs w:val="16"/>
                <w:lang w:eastAsia="en-GB"/>
              </w:rPr>
            </w:pPr>
            <w:hyperlink r:id="rId489"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49EE1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3F560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D3049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63A6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AE4B1C8" w14:textId="77777777" w:rsidR="004F4E60" w:rsidRPr="00957211" w:rsidRDefault="004F4E60" w:rsidP="005E3A5C">
            <w:pPr>
              <w:rPr>
                <w:rFonts w:ascii="Arial" w:eastAsia="Times New Roman" w:hAnsi="Arial" w:cs="Arial"/>
                <w:sz w:val="16"/>
                <w:szCs w:val="16"/>
                <w:lang w:eastAsia="en-GB"/>
              </w:rPr>
            </w:pPr>
            <w:hyperlink r:id="rId49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8526B0" w14:textId="77777777" w:rsidR="004F4E60" w:rsidRPr="00957211" w:rsidRDefault="004F4E60" w:rsidP="005E3A5C">
            <w:pPr>
              <w:rPr>
                <w:rFonts w:ascii="Arial" w:eastAsia="Times New Roman" w:hAnsi="Arial" w:cs="Arial"/>
                <w:sz w:val="16"/>
                <w:szCs w:val="16"/>
                <w:lang w:eastAsia="en-GB"/>
              </w:rPr>
            </w:pPr>
            <w:hyperlink r:id="rId491"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2A106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DC3C018" w14:textId="77777777" w:rsidR="004F4E60" w:rsidRPr="009727D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9AD248C" w14:textId="77777777" w:rsidR="004F4E60" w:rsidRPr="005A345E" w:rsidRDefault="004F4E60" w:rsidP="00E256FD">
            <w:pPr>
              <w:rPr>
                <w:lang w:eastAsia="en-GB"/>
              </w:rPr>
            </w:pPr>
            <w:r>
              <w:rPr>
                <w:lang w:eastAsia="en-GB"/>
              </w:rPr>
              <w:t>Withdrawn</w:t>
            </w:r>
          </w:p>
        </w:tc>
      </w:tr>
      <w:tr w:rsidR="004F4E60" w:rsidRPr="00697FDE" w14:paraId="37C864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66789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2D5A7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F4CC72" w14:textId="77777777" w:rsidR="004F4E60" w:rsidRDefault="004F4E60" w:rsidP="005E3A5C">
            <w:pPr>
              <w:rPr>
                <w:rFonts w:ascii="Arial" w:eastAsia="Times New Roman" w:hAnsi="Arial" w:cs="Arial"/>
                <w:sz w:val="16"/>
                <w:szCs w:val="16"/>
                <w:lang w:eastAsia="en-GB"/>
              </w:rPr>
            </w:pPr>
            <w:hyperlink r:id="rId492" w:history="1">
              <w:r w:rsidRPr="005E3A5C">
                <w:rPr>
                  <w:rFonts w:ascii="Arial" w:eastAsia="Times New Roman" w:hAnsi="Arial" w:cs="Arial"/>
                  <w:b/>
                  <w:bCs/>
                  <w:color w:val="0000FF"/>
                  <w:sz w:val="16"/>
                  <w:szCs w:val="16"/>
                  <w:u w:val="single"/>
                  <w:lang w:eastAsia="en-GB"/>
                </w:rPr>
                <w:t>S1-211144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53E7E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TOYOTA MOTOR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F3CB5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31CC238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7B5C29" w14:textId="77777777" w:rsidR="004F4E60" w:rsidRPr="00C26171" w:rsidRDefault="004F4E60" w:rsidP="005E3A5C">
            <w:pPr>
              <w:rPr>
                <w:rFonts w:ascii="Arial" w:eastAsia="Times New Roman" w:hAnsi="Arial" w:cs="Arial"/>
                <w:sz w:val="16"/>
                <w:szCs w:val="16"/>
                <w:lang w:eastAsia="en-GB"/>
              </w:rPr>
            </w:pPr>
            <w:hyperlink r:id="rId493"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8B8F9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10C06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8B2888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2DBEE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025002" w14:textId="77777777" w:rsidR="004F4E60" w:rsidRPr="00957211" w:rsidRDefault="004F4E60" w:rsidP="005E3A5C">
            <w:pPr>
              <w:rPr>
                <w:rFonts w:ascii="Arial" w:eastAsia="Times New Roman" w:hAnsi="Arial" w:cs="Arial"/>
                <w:sz w:val="16"/>
                <w:szCs w:val="16"/>
                <w:lang w:eastAsia="en-GB"/>
              </w:rPr>
            </w:pPr>
            <w:hyperlink r:id="rId49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C42255" w14:textId="77777777" w:rsidR="004F4E60" w:rsidRPr="00957211" w:rsidRDefault="004F4E60" w:rsidP="005E3A5C">
            <w:pPr>
              <w:rPr>
                <w:rFonts w:ascii="Arial" w:eastAsia="Times New Roman" w:hAnsi="Arial" w:cs="Arial"/>
                <w:sz w:val="16"/>
                <w:szCs w:val="16"/>
                <w:lang w:eastAsia="en-GB"/>
              </w:rPr>
            </w:pPr>
            <w:hyperlink r:id="rId495"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660D4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updates the use case in sub clause 7.1 to validate more requirements.</w:t>
            </w:r>
          </w:p>
          <w:p w14:paraId="5617C33E"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A9FDA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T-Mobile, the text in 7.1.5 is focussing only on one location technology when it should consider several ones.</w:t>
            </w:r>
          </w:p>
        </w:tc>
        <w:tc>
          <w:tcPr>
            <w:tcW w:w="1994" w:type="dxa"/>
            <w:tcBorders>
              <w:top w:val="single" w:sz="4" w:space="0" w:color="auto"/>
              <w:left w:val="single" w:sz="4" w:space="0" w:color="auto"/>
              <w:bottom w:val="single" w:sz="4" w:space="0" w:color="auto"/>
              <w:right w:val="single" w:sz="4" w:space="0" w:color="auto"/>
            </w:tcBorders>
          </w:tcPr>
          <w:p w14:paraId="5C760C7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S1-211409</w:t>
            </w:r>
          </w:p>
        </w:tc>
      </w:tr>
      <w:tr w:rsidR="004F4E60" w:rsidRPr="00697FDE" w14:paraId="746FD87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C482B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D7051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EA1034" w14:textId="77777777" w:rsidR="004F4E60" w:rsidRDefault="004F4E60" w:rsidP="005E3A5C">
            <w:pPr>
              <w:rPr>
                <w:rFonts w:ascii="Arial" w:eastAsia="Times New Roman" w:hAnsi="Arial" w:cs="Arial"/>
                <w:sz w:val="16"/>
                <w:szCs w:val="16"/>
                <w:lang w:eastAsia="en-GB"/>
              </w:rPr>
            </w:pPr>
            <w:hyperlink r:id="rId496" w:history="1">
              <w:r w:rsidRPr="005E3A5C">
                <w:rPr>
                  <w:rFonts w:ascii="Arial" w:eastAsia="Times New Roman" w:hAnsi="Arial" w:cs="Arial"/>
                  <w:b/>
                  <w:bCs/>
                  <w:color w:val="0000FF"/>
                  <w:sz w:val="16"/>
                  <w:szCs w:val="16"/>
                  <w:u w:val="single"/>
                  <w:lang w:eastAsia="en-GB"/>
                </w:rPr>
                <w:t>S1-211145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7C691E"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D96FA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469D25A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BA0BD4" w14:textId="77777777" w:rsidR="004F4E60" w:rsidRPr="00C26171" w:rsidRDefault="004F4E60" w:rsidP="005E3A5C">
            <w:pPr>
              <w:rPr>
                <w:rFonts w:ascii="Arial" w:eastAsia="Times New Roman" w:hAnsi="Arial" w:cs="Arial"/>
                <w:sz w:val="16"/>
                <w:szCs w:val="16"/>
                <w:lang w:eastAsia="en-GB"/>
              </w:rPr>
            </w:pPr>
            <w:hyperlink r:id="rId49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64722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17CD7A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69069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2DC2A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91D35E" w14:textId="77777777" w:rsidR="004F4E60" w:rsidRPr="00957211" w:rsidRDefault="004F4E60" w:rsidP="005E3A5C">
            <w:pPr>
              <w:rPr>
                <w:rFonts w:ascii="Arial" w:eastAsia="Times New Roman" w:hAnsi="Arial" w:cs="Arial"/>
                <w:sz w:val="16"/>
                <w:szCs w:val="16"/>
                <w:lang w:eastAsia="en-GB"/>
              </w:rPr>
            </w:pPr>
            <w:hyperlink r:id="rId49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668E4B" w14:textId="77777777" w:rsidR="004F4E60" w:rsidRPr="00957211" w:rsidRDefault="004F4E60" w:rsidP="005E3A5C">
            <w:pPr>
              <w:rPr>
                <w:rFonts w:ascii="Arial" w:eastAsia="Times New Roman" w:hAnsi="Arial" w:cs="Arial"/>
                <w:sz w:val="16"/>
                <w:szCs w:val="16"/>
                <w:lang w:eastAsia="en-GB"/>
              </w:rPr>
            </w:pPr>
            <w:hyperlink r:id="rId49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6DC89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B4E75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145r1</w:t>
            </w:r>
          </w:p>
          <w:p w14:paraId="3A1C3EC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68A09B3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S1-211447</w:t>
            </w:r>
          </w:p>
        </w:tc>
      </w:tr>
      <w:tr w:rsidR="004F4E60" w:rsidRPr="00697FDE" w14:paraId="19FCFBF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D0F3C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24CDF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6FE712C" w14:textId="77777777" w:rsidR="004F4E60" w:rsidRDefault="004F4E60" w:rsidP="005E3A5C">
            <w:pPr>
              <w:rPr>
                <w:rFonts w:ascii="Arial" w:eastAsia="Times New Roman" w:hAnsi="Arial" w:cs="Arial"/>
                <w:sz w:val="16"/>
                <w:szCs w:val="16"/>
                <w:lang w:eastAsia="en-GB"/>
              </w:rPr>
            </w:pPr>
            <w:hyperlink r:id="rId500" w:history="1">
              <w:r w:rsidRPr="005E3A5C">
                <w:rPr>
                  <w:rFonts w:ascii="Arial" w:eastAsia="Times New Roman" w:hAnsi="Arial" w:cs="Arial"/>
                  <w:b/>
                  <w:bCs/>
                  <w:color w:val="0000FF"/>
                  <w:sz w:val="16"/>
                  <w:szCs w:val="16"/>
                  <w:u w:val="single"/>
                  <w:lang w:eastAsia="en-GB"/>
                </w:rPr>
                <w:t>S1-211146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4879CE"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759EF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Reply 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706130D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9C9022"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52605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5AF7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69FA6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3B7C012"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50422F"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08087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3AE10E"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D8A5A9" w14:textId="77777777" w:rsidR="004F4E60" w:rsidRPr="003D7823" w:rsidRDefault="004F4E60" w:rsidP="005E3A5C">
            <w:pPr>
              <w:rPr>
                <w:rFonts w:ascii="Arial" w:eastAsia="Times New Roman" w:hAnsi="Arial" w:cs="Arial"/>
                <w:sz w:val="16"/>
                <w:szCs w:val="16"/>
                <w:lang w:eastAsia="en-GB"/>
              </w:rPr>
            </w:pPr>
            <w:r w:rsidRPr="002750B2">
              <w:rPr>
                <w:rFonts w:ascii="Arial" w:eastAsia="Times New Roman" w:hAnsi="Arial" w:cs="Arial"/>
                <w:sz w:val="16"/>
                <w:szCs w:val="16"/>
                <w:lang w:eastAsia="en-GB"/>
              </w:rPr>
              <w:t>Merged</w:t>
            </w:r>
            <w:r>
              <w:rPr>
                <w:rFonts w:ascii="Arial" w:eastAsia="Times New Roman" w:hAnsi="Arial" w:cs="Arial"/>
                <w:sz w:val="16"/>
                <w:szCs w:val="16"/>
                <w:lang w:eastAsia="en-GB"/>
              </w:rPr>
              <w:t xml:space="preserve"> in 1116r2</w:t>
            </w:r>
          </w:p>
        </w:tc>
        <w:tc>
          <w:tcPr>
            <w:tcW w:w="1994" w:type="dxa"/>
            <w:tcBorders>
              <w:top w:val="single" w:sz="4" w:space="0" w:color="auto"/>
              <w:left w:val="single" w:sz="4" w:space="0" w:color="auto"/>
              <w:bottom w:val="single" w:sz="4" w:space="0" w:color="auto"/>
              <w:right w:val="single" w:sz="4" w:space="0" w:color="auto"/>
            </w:tcBorders>
          </w:tcPr>
          <w:p w14:paraId="47581A7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Merged</w:t>
            </w:r>
          </w:p>
        </w:tc>
      </w:tr>
      <w:tr w:rsidR="004F4E60" w:rsidRPr="00697FDE" w14:paraId="06B1032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59E77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1108A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85113C" w14:textId="77777777" w:rsidR="004F4E60" w:rsidRDefault="004F4E60" w:rsidP="005E3A5C">
            <w:pPr>
              <w:rPr>
                <w:rFonts w:ascii="Arial" w:eastAsia="Times New Roman" w:hAnsi="Arial" w:cs="Arial"/>
                <w:sz w:val="16"/>
                <w:szCs w:val="16"/>
                <w:lang w:eastAsia="en-GB"/>
              </w:rPr>
            </w:pPr>
            <w:hyperlink r:id="rId501" w:history="1">
              <w:r w:rsidRPr="005E3A5C">
                <w:rPr>
                  <w:rFonts w:ascii="Arial" w:eastAsia="Times New Roman" w:hAnsi="Arial" w:cs="Arial"/>
                  <w:b/>
                  <w:bCs/>
                  <w:color w:val="0000FF"/>
                  <w:sz w:val="16"/>
                  <w:szCs w:val="16"/>
                  <w:u w:val="single"/>
                  <w:lang w:eastAsia="en-GB"/>
                </w:rPr>
                <w:t>S1-211147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F2F13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71D346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Holdover</w:t>
            </w:r>
          </w:p>
        </w:tc>
        <w:tc>
          <w:tcPr>
            <w:tcW w:w="682" w:type="dxa"/>
            <w:tcBorders>
              <w:top w:val="single" w:sz="4" w:space="0" w:color="auto"/>
              <w:left w:val="single" w:sz="4" w:space="0" w:color="auto"/>
              <w:bottom w:val="single" w:sz="4" w:space="0" w:color="auto"/>
              <w:right w:val="single" w:sz="4" w:space="0" w:color="auto"/>
            </w:tcBorders>
          </w:tcPr>
          <w:p w14:paraId="766F662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AF8645" w14:textId="77777777" w:rsidR="004F4E60" w:rsidRPr="00C26171" w:rsidRDefault="004F4E60" w:rsidP="005E3A5C">
            <w:pPr>
              <w:rPr>
                <w:rFonts w:ascii="Arial" w:eastAsia="Times New Roman" w:hAnsi="Arial" w:cs="Arial"/>
                <w:sz w:val="16"/>
                <w:szCs w:val="16"/>
                <w:lang w:eastAsia="en-GB"/>
              </w:rPr>
            </w:pPr>
            <w:hyperlink r:id="rId502"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BEC84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16230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049EE0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3E38F8"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1C708B"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162E16"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F2AE33"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11BAD0"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43880C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383D76" w14:paraId="28A8B5A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D28CC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B6F0B6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14495A" w14:textId="77777777" w:rsidR="004F4E60" w:rsidRDefault="004F4E60" w:rsidP="005E3A5C">
            <w:pPr>
              <w:rPr>
                <w:rFonts w:ascii="Arial" w:eastAsia="Times New Roman" w:hAnsi="Arial" w:cs="Arial"/>
                <w:sz w:val="16"/>
                <w:szCs w:val="16"/>
                <w:lang w:eastAsia="en-GB"/>
              </w:rPr>
            </w:pPr>
            <w:hyperlink r:id="rId503" w:history="1">
              <w:r w:rsidRPr="005E3A5C">
                <w:rPr>
                  <w:rFonts w:ascii="Arial" w:eastAsia="Times New Roman" w:hAnsi="Arial" w:cs="Arial"/>
                  <w:b/>
                  <w:bCs/>
                  <w:color w:val="0000FF"/>
                  <w:sz w:val="16"/>
                  <w:szCs w:val="16"/>
                  <w:u w:val="single"/>
                  <w:lang w:eastAsia="en-GB"/>
                </w:rPr>
                <w:t>S1-211148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4ED59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R&amp;D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65D2A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4F4F632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9BAD21" w14:textId="77777777" w:rsidR="004F4E60" w:rsidRPr="00C26171" w:rsidRDefault="004F4E60" w:rsidP="005E3A5C">
            <w:pPr>
              <w:rPr>
                <w:rFonts w:ascii="Arial" w:eastAsia="Times New Roman" w:hAnsi="Arial" w:cs="Arial"/>
                <w:sz w:val="16"/>
                <w:szCs w:val="16"/>
                <w:lang w:eastAsia="en-GB"/>
              </w:rPr>
            </w:pPr>
            <w:hyperlink r:id="rId504" w:history="1">
              <w:r w:rsidRPr="005E3A5C">
                <w:rPr>
                  <w:rFonts w:ascii="Arial" w:eastAsia="Times New Roman" w:hAnsi="Arial" w:cs="Arial"/>
                  <w:b/>
                  <w:bCs/>
                  <w:color w:val="0000FF"/>
                  <w:sz w:val="16"/>
                  <w:szCs w:val="16"/>
                  <w:u w:val="single"/>
                  <w:lang w:eastAsia="en-GB"/>
                </w:rPr>
                <w:t>22.878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4D9C4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0002</w:t>
            </w:r>
          </w:p>
        </w:tc>
        <w:tc>
          <w:tcPr>
            <w:tcW w:w="311" w:type="dxa"/>
            <w:tcBorders>
              <w:top w:val="single" w:sz="4" w:space="0" w:color="auto"/>
              <w:left w:val="single" w:sz="4" w:space="0" w:color="auto"/>
              <w:bottom w:val="single" w:sz="4" w:space="0" w:color="auto"/>
              <w:right w:val="single" w:sz="4" w:space="0" w:color="auto"/>
            </w:tcBorders>
          </w:tcPr>
          <w:p w14:paraId="1A71796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4C53C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375CA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E943B5" w14:textId="77777777" w:rsidR="004F4E60" w:rsidRPr="00957211" w:rsidRDefault="004F4E60" w:rsidP="005E3A5C">
            <w:pPr>
              <w:rPr>
                <w:rFonts w:ascii="Arial" w:eastAsia="Times New Roman" w:hAnsi="Arial" w:cs="Arial"/>
                <w:sz w:val="16"/>
                <w:szCs w:val="16"/>
                <w:lang w:eastAsia="en-GB"/>
              </w:rPr>
            </w:pPr>
            <w:hyperlink r:id="rId50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D771F1" w14:textId="77777777" w:rsidR="004F4E60" w:rsidRPr="00957211" w:rsidRDefault="004F4E60" w:rsidP="005E3A5C">
            <w:pPr>
              <w:rPr>
                <w:rFonts w:ascii="Arial" w:eastAsia="Times New Roman" w:hAnsi="Arial" w:cs="Arial"/>
                <w:sz w:val="16"/>
                <w:szCs w:val="16"/>
                <w:lang w:eastAsia="en-GB"/>
              </w:rPr>
            </w:pPr>
            <w:hyperlink r:id="rId506" w:history="1">
              <w:r w:rsidRPr="005E3A5C">
                <w:rPr>
                  <w:rFonts w:ascii="Arial" w:eastAsia="Times New Roman" w:hAnsi="Arial" w:cs="Arial"/>
                  <w:b/>
                  <w:bCs/>
                  <w:color w:val="0000FF"/>
                  <w:sz w:val="16"/>
                  <w:szCs w:val="16"/>
                  <w:u w:val="single"/>
                  <w:lang w:eastAsia="en-GB"/>
                </w:rPr>
                <w:t>FS_5TRS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3ACF5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75311D8F" w14:textId="77777777" w:rsidR="004F4E60" w:rsidRPr="00E13B26" w:rsidRDefault="004F4E60" w:rsidP="001F3911">
            <w:pPr>
              <w:rPr>
                <w:rFonts w:ascii="Arial" w:eastAsia="Times New Roman" w:hAnsi="Arial" w:cs="Arial"/>
                <w:sz w:val="16"/>
                <w:szCs w:val="16"/>
                <w:lang w:eastAsia="en-GB"/>
              </w:rPr>
            </w:pPr>
            <w:r>
              <w:rPr>
                <w:rFonts w:ascii="Arial" w:eastAsia="Times New Roman" w:hAnsi="Arial" w:cs="Arial"/>
                <w:sz w:val="16"/>
                <w:szCs w:val="16"/>
                <w:lang w:eastAsia="en-GB"/>
              </w:rPr>
              <w:t xml:space="preserve">This CR corrects </w:t>
            </w:r>
            <w:r w:rsidRPr="001F3911">
              <w:rPr>
                <w:rFonts w:ascii="Arial" w:eastAsia="Times New Roman" w:hAnsi="Arial" w:cs="Arial"/>
                <w:sz w:val="16"/>
                <w:szCs w:val="16"/>
                <w:lang w:eastAsia="en-GB"/>
              </w:rPr>
              <w:t>several terms related to holdover</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47F8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Need to remove the rev marks on the cover page.</w:t>
            </w:r>
          </w:p>
          <w:p w14:paraId="7C20A211" w14:textId="77777777" w:rsidR="004F4E60" w:rsidRPr="00383D7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1148Rev4 agreed.</w:t>
            </w:r>
          </w:p>
        </w:tc>
        <w:tc>
          <w:tcPr>
            <w:tcW w:w="1994" w:type="dxa"/>
            <w:tcBorders>
              <w:top w:val="single" w:sz="4" w:space="0" w:color="auto"/>
              <w:left w:val="single" w:sz="4" w:space="0" w:color="auto"/>
              <w:bottom w:val="single" w:sz="4" w:space="0" w:color="auto"/>
              <w:right w:val="single" w:sz="4" w:space="0" w:color="auto"/>
            </w:tcBorders>
          </w:tcPr>
          <w:p w14:paraId="0AF65F0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S1-211424</w:t>
            </w:r>
          </w:p>
        </w:tc>
      </w:tr>
      <w:tr w:rsidR="004F4E60" w:rsidRPr="00697FDE" w14:paraId="5105B5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4DE29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FBB98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508C901" w14:textId="77777777" w:rsidR="004F4E60" w:rsidRDefault="004F4E60" w:rsidP="005E3A5C">
            <w:pPr>
              <w:rPr>
                <w:rFonts w:ascii="Arial" w:eastAsia="Times New Roman" w:hAnsi="Arial" w:cs="Arial"/>
                <w:sz w:val="16"/>
                <w:szCs w:val="16"/>
                <w:lang w:eastAsia="en-GB"/>
              </w:rPr>
            </w:pPr>
            <w:hyperlink r:id="rId507" w:history="1">
              <w:r w:rsidRPr="005E3A5C">
                <w:rPr>
                  <w:rFonts w:ascii="Arial" w:eastAsia="Times New Roman" w:hAnsi="Arial" w:cs="Arial"/>
                  <w:b/>
                  <w:bCs/>
                  <w:color w:val="0000FF"/>
                  <w:sz w:val="16"/>
                  <w:szCs w:val="16"/>
                  <w:u w:val="single"/>
                  <w:lang w:eastAsia="en-GB"/>
                </w:rPr>
                <w:t>S1-211149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D14133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631F56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Minor clarification to chapter 5.3</w:t>
            </w:r>
          </w:p>
        </w:tc>
        <w:tc>
          <w:tcPr>
            <w:tcW w:w="682" w:type="dxa"/>
            <w:tcBorders>
              <w:top w:val="single" w:sz="4" w:space="0" w:color="auto"/>
              <w:left w:val="single" w:sz="4" w:space="0" w:color="auto"/>
              <w:bottom w:val="single" w:sz="4" w:space="0" w:color="auto"/>
              <w:right w:val="single" w:sz="4" w:space="0" w:color="auto"/>
            </w:tcBorders>
          </w:tcPr>
          <w:p w14:paraId="459F605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3F6B68" w14:textId="77777777" w:rsidR="004F4E60" w:rsidRPr="00C26171" w:rsidRDefault="004F4E60" w:rsidP="005E3A5C">
            <w:pPr>
              <w:rPr>
                <w:rFonts w:ascii="Arial" w:eastAsia="Times New Roman" w:hAnsi="Arial" w:cs="Arial"/>
                <w:sz w:val="16"/>
                <w:szCs w:val="16"/>
                <w:lang w:eastAsia="en-GB"/>
              </w:rPr>
            </w:pPr>
            <w:hyperlink r:id="rId508"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08360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0E25D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CEFE9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093A3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0A941C" w14:textId="77777777" w:rsidR="004F4E60" w:rsidRPr="00957211" w:rsidRDefault="004F4E60" w:rsidP="005E3A5C">
            <w:pPr>
              <w:rPr>
                <w:rFonts w:ascii="Arial" w:eastAsia="Times New Roman" w:hAnsi="Arial" w:cs="Arial"/>
                <w:sz w:val="16"/>
                <w:szCs w:val="16"/>
                <w:lang w:eastAsia="en-GB"/>
              </w:rPr>
            </w:pPr>
            <w:hyperlink r:id="rId50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E0F15A" w14:textId="77777777" w:rsidR="004F4E60" w:rsidRPr="00957211" w:rsidRDefault="004F4E60" w:rsidP="005E3A5C">
            <w:pPr>
              <w:rPr>
                <w:rFonts w:ascii="Arial" w:eastAsia="Times New Roman" w:hAnsi="Arial" w:cs="Arial"/>
                <w:sz w:val="16"/>
                <w:szCs w:val="16"/>
                <w:lang w:eastAsia="en-GB"/>
              </w:rPr>
            </w:pPr>
            <w:hyperlink r:id="rId510"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97FB3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8D2792" w14:textId="77777777" w:rsidR="004F4E60" w:rsidRPr="003D7823" w:rsidRDefault="004F4E60" w:rsidP="005E3A5C">
            <w:pPr>
              <w:rPr>
                <w:rFonts w:ascii="Arial" w:eastAsia="Times New Roman" w:hAnsi="Arial" w:cs="Arial"/>
                <w:sz w:val="16"/>
                <w:szCs w:val="16"/>
                <w:lang w:eastAsia="en-GB"/>
              </w:rPr>
            </w:pPr>
            <w:r w:rsidRPr="00845FD9">
              <w:rPr>
                <w:rFonts w:ascii="Arial" w:eastAsia="Times New Roman" w:hAnsi="Arial" w:cs="Arial"/>
                <w:sz w:val="16"/>
                <w:szCs w:val="16"/>
                <w:lang w:eastAsia="en-GB"/>
              </w:rPr>
              <w:t>Merge</w:t>
            </w:r>
            <w:r>
              <w:rPr>
                <w:rFonts w:ascii="Arial" w:eastAsia="Times New Roman" w:hAnsi="Arial" w:cs="Arial"/>
                <w:sz w:val="16"/>
                <w:szCs w:val="16"/>
                <w:lang w:eastAsia="en-GB"/>
              </w:rPr>
              <w:t>d</w:t>
            </w:r>
            <w:r w:rsidRPr="00845FD9">
              <w:rPr>
                <w:rFonts w:ascii="Arial" w:eastAsia="Times New Roman" w:hAnsi="Arial" w:cs="Arial"/>
                <w:sz w:val="16"/>
                <w:szCs w:val="16"/>
                <w:lang w:eastAsia="en-GB"/>
              </w:rPr>
              <w:t xml:space="preserve"> into S1-211210r2</w:t>
            </w:r>
          </w:p>
        </w:tc>
        <w:tc>
          <w:tcPr>
            <w:tcW w:w="1994" w:type="dxa"/>
            <w:tcBorders>
              <w:top w:val="single" w:sz="4" w:space="0" w:color="auto"/>
              <w:left w:val="single" w:sz="4" w:space="0" w:color="auto"/>
              <w:bottom w:val="single" w:sz="4" w:space="0" w:color="auto"/>
              <w:right w:val="single" w:sz="4" w:space="0" w:color="auto"/>
            </w:tcBorders>
          </w:tcPr>
          <w:p w14:paraId="7D340DE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 into S1-211210r2</w:t>
            </w:r>
          </w:p>
        </w:tc>
      </w:tr>
      <w:tr w:rsidR="004F4E60" w:rsidRPr="00697FDE" w14:paraId="77035B6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DE91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B4170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47B87" w14:textId="77777777" w:rsidR="004F4E60" w:rsidRDefault="004F4E60" w:rsidP="005E3A5C">
            <w:pPr>
              <w:rPr>
                <w:rFonts w:ascii="Arial" w:eastAsia="Times New Roman" w:hAnsi="Arial" w:cs="Arial"/>
                <w:sz w:val="16"/>
                <w:szCs w:val="16"/>
                <w:lang w:eastAsia="en-GB"/>
              </w:rPr>
            </w:pPr>
            <w:hyperlink r:id="rId511" w:history="1">
              <w:r w:rsidRPr="005E3A5C">
                <w:rPr>
                  <w:rFonts w:ascii="Arial" w:eastAsia="Times New Roman" w:hAnsi="Arial" w:cs="Arial"/>
                  <w:b/>
                  <w:bCs/>
                  <w:color w:val="0000FF"/>
                  <w:sz w:val="16"/>
                  <w:szCs w:val="16"/>
                  <w:u w:val="single"/>
                  <w:lang w:eastAsia="en-GB"/>
                </w:rPr>
                <w:t>S1-211150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63B9EA"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 LM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E037F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72D02FD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7C8F40C" w14:textId="77777777" w:rsidR="004F4E60" w:rsidRPr="00C26171" w:rsidRDefault="004F4E60" w:rsidP="005E3A5C">
            <w:pPr>
              <w:rPr>
                <w:rFonts w:ascii="Arial" w:eastAsia="Times New Roman" w:hAnsi="Arial" w:cs="Arial"/>
                <w:sz w:val="16"/>
                <w:szCs w:val="16"/>
                <w:lang w:eastAsia="en-GB"/>
              </w:rPr>
            </w:pPr>
            <w:hyperlink r:id="rId512"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347443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10628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A15EA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B9766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FF19D1" w14:textId="77777777" w:rsidR="004F4E60" w:rsidRPr="00957211" w:rsidRDefault="004F4E60" w:rsidP="005E3A5C">
            <w:pPr>
              <w:rPr>
                <w:rFonts w:ascii="Arial" w:eastAsia="Times New Roman" w:hAnsi="Arial" w:cs="Arial"/>
                <w:sz w:val="16"/>
                <w:szCs w:val="16"/>
                <w:lang w:eastAsia="en-GB"/>
              </w:rPr>
            </w:pPr>
            <w:hyperlink r:id="rId51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28E31B4" w14:textId="77777777" w:rsidR="004F4E60" w:rsidRPr="00957211" w:rsidRDefault="004F4E60" w:rsidP="005E3A5C">
            <w:pPr>
              <w:rPr>
                <w:rFonts w:ascii="Arial" w:eastAsia="Times New Roman" w:hAnsi="Arial" w:cs="Arial"/>
                <w:sz w:val="16"/>
                <w:szCs w:val="16"/>
                <w:lang w:eastAsia="en-GB"/>
              </w:rPr>
            </w:pPr>
            <w:hyperlink r:id="rId514"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15AADE"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8F6D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150r2 agreed</w:t>
            </w:r>
          </w:p>
        </w:tc>
        <w:tc>
          <w:tcPr>
            <w:tcW w:w="1994" w:type="dxa"/>
            <w:tcBorders>
              <w:top w:val="single" w:sz="4" w:space="0" w:color="auto"/>
              <w:left w:val="single" w:sz="4" w:space="0" w:color="auto"/>
              <w:bottom w:val="single" w:sz="4" w:space="0" w:color="auto"/>
              <w:right w:val="single" w:sz="4" w:space="0" w:color="auto"/>
            </w:tcBorders>
          </w:tcPr>
          <w:p w14:paraId="3031868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S1-211474</w:t>
            </w:r>
          </w:p>
        </w:tc>
      </w:tr>
      <w:tr w:rsidR="004F4E60" w:rsidRPr="00697FDE" w14:paraId="16E2208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D7A27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8093D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B53697" w14:textId="77777777" w:rsidR="004F4E60" w:rsidRDefault="004F4E60" w:rsidP="005E3A5C">
            <w:pPr>
              <w:rPr>
                <w:rFonts w:ascii="Arial" w:eastAsia="Times New Roman" w:hAnsi="Arial" w:cs="Arial"/>
                <w:sz w:val="16"/>
                <w:szCs w:val="16"/>
                <w:lang w:eastAsia="en-GB"/>
              </w:rPr>
            </w:pPr>
            <w:hyperlink r:id="rId515" w:history="1">
              <w:r w:rsidRPr="005E3A5C">
                <w:rPr>
                  <w:rFonts w:ascii="Arial" w:eastAsia="Times New Roman" w:hAnsi="Arial" w:cs="Arial"/>
                  <w:b/>
                  <w:bCs/>
                  <w:color w:val="0000FF"/>
                  <w:sz w:val="16"/>
                  <w:szCs w:val="16"/>
                  <w:u w:val="single"/>
                  <w:lang w:eastAsia="en-GB"/>
                </w:rPr>
                <w:t>S1-211151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FC064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89162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4F23998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C5B533"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C5213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993ED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0B6BA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2CF6ED"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09AA1B" w14:textId="77777777" w:rsidR="004F4E60" w:rsidRPr="00957211" w:rsidRDefault="004F4E60" w:rsidP="005E3A5C">
            <w:pPr>
              <w:rPr>
                <w:rFonts w:ascii="Arial" w:eastAsia="Times New Roman" w:hAnsi="Arial" w:cs="Arial"/>
                <w:sz w:val="16"/>
                <w:szCs w:val="16"/>
                <w:lang w:eastAsia="en-GB"/>
              </w:rPr>
            </w:pPr>
            <w:hyperlink r:id="rId51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CF96A4"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D2DA5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work item aims at specifying 5G service requirements to support Smart Grid applications and operation. The work item is based on the conclusions of the preceding study FS_5GSEI.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0ED70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This was already presented at previous meeting, where it was agreed to re-submit it at this meeting.</w:t>
            </w:r>
          </w:p>
          <w:p w14:paraId="315C13D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Several companies (Qualcomm, Nokia, etc.) think that a new TS is not needed.</w:t>
            </w:r>
          </w:p>
          <w:p w14:paraId="3470FE7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6DDEC96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S1-211368</w:t>
            </w:r>
          </w:p>
        </w:tc>
      </w:tr>
      <w:tr w:rsidR="004F4E60" w:rsidRPr="00697FDE" w14:paraId="0EBEC5B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0750B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B106C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5DC90D" w14:textId="77777777" w:rsidR="004F4E60" w:rsidRDefault="004F4E60" w:rsidP="005E3A5C">
            <w:pPr>
              <w:rPr>
                <w:rFonts w:ascii="Arial" w:eastAsia="Times New Roman" w:hAnsi="Arial" w:cs="Arial"/>
                <w:sz w:val="16"/>
                <w:szCs w:val="16"/>
                <w:lang w:eastAsia="en-GB"/>
              </w:rPr>
            </w:pPr>
            <w:hyperlink r:id="rId517" w:history="1">
              <w:r w:rsidRPr="005E3A5C">
                <w:rPr>
                  <w:rFonts w:ascii="Arial" w:eastAsia="Times New Roman" w:hAnsi="Arial" w:cs="Arial"/>
                  <w:b/>
                  <w:bCs/>
                  <w:color w:val="0000FF"/>
                  <w:sz w:val="16"/>
                  <w:szCs w:val="16"/>
                  <w:u w:val="single"/>
                  <w:lang w:eastAsia="en-GB"/>
                </w:rPr>
                <w:t>S1-211152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F6B982"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379C80"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357BA01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BA2232" w14:textId="77777777" w:rsidR="004F4E60" w:rsidRDefault="004F4E60" w:rsidP="005E3A5C">
            <w:pPr>
              <w:rPr>
                <w:rFonts w:ascii="Arial" w:eastAsia="Times New Roman" w:hAnsi="Arial" w:cs="Arial"/>
                <w:sz w:val="16"/>
                <w:szCs w:val="16"/>
                <w:lang w:eastAsia="en-GB"/>
              </w:rPr>
            </w:pPr>
            <w:hyperlink r:id="rId518"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BEB1B5"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B4228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9E6518"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993CD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BEAB0A" w14:textId="77777777" w:rsidR="004F4E60" w:rsidRPr="00F63F58" w:rsidRDefault="004F4E60" w:rsidP="005E3A5C">
            <w:pPr>
              <w:rPr>
                <w:rFonts w:ascii="Arial" w:eastAsia="Times New Roman" w:hAnsi="Arial" w:cs="Arial"/>
                <w:sz w:val="16"/>
                <w:szCs w:val="16"/>
                <w:lang w:eastAsia="en-GB"/>
              </w:rPr>
            </w:pPr>
            <w:hyperlink r:id="rId5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B4704E" w14:textId="77777777" w:rsidR="004F4E60" w:rsidRPr="00F63F58" w:rsidRDefault="004F4E60" w:rsidP="005E3A5C">
            <w:pPr>
              <w:rPr>
                <w:rFonts w:ascii="Arial" w:eastAsia="Times New Roman" w:hAnsi="Arial" w:cs="Arial"/>
                <w:sz w:val="16"/>
                <w:szCs w:val="16"/>
                <w:lang w:eastAsia="en-GB"/>
              </w:rPr>
            </w:pPr>
            <w:hyperlink r:id="rId520"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4539B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paper proposes the consolidated KPI requirements for 5GSEI TR 22.867.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C462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152r2</w:t>
            </w:r>
          </w:p>
          <w:p w14:paraId="250EF7D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4A47A54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comments to be removed</w:t>
            </w:r>
          </w:p>
          <w:p w14:paraId="399BDC3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2B5C4B3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S1-211435</w:t>
            </w:r>
          </w:p>
        </w:tc>
      </w:tr>
      <w:tr w:rsidR="004F4E60" w:rsidRPr="00697FDE" w14:paraId="49331C9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3C88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21EFF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EA9CC" w14:textId="77777777" w:rsidR="004F4E60" w:rsidRDefault="004F4E60" w:rsidP="005E3A5C">
            <w:pPr>
              <w:rPr>
                <w:rFonts w:ascii="Arial" w:eastAsia="Times New Roman" w:hAnsi="Arial" w:cs="Arial"/>
                <w:sz w:val="16"/>
                <w:szCs w:val="16"/>
                <w:lang w:eastAsia="en-GB"/>
              </w:rPr>
            </w:pPr>
            <w:hyperlink r:id="rId521" w:history="1">
              <w:r w:rsidRPr="005E3A5C">
                <w:rPr>
                  <w:rFonts w:ascii="Arial" w:eastAsia="Times New Roman" w:hAnsi="Arial" w:cs="Arial"/>
                  <w:b/>
                  <w:bCs/>
                  <w:color w:val="0000FF"/>
                  <w:sz w:val="16"/>
                  <w:szCs w:val="16"/>
                  <w:u w:val="single"/>
                  <w:lang w:eastAsia="en-GB"/>
                </w:rPr>
                <w:t>S1-211153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C4C843"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Telecomunication Corp.</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435AF4"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ProposalforconsolidatedpotentialrequirementsinFS_5GSEI</w:t>
            </w:r>
          </w:p>
        </w:tc>
        <w:tc>
          <w:tcPr>
            <w:tcW w:w="682" w:type="dxa"/>
            <w:tcBorders>
              <w:top w:val="single" w:sz="4" w:space="0" w:color="auto"/>
              <w:left w:val="single" w:sz="4" w:space="0" w:color="auto"/>
              <w:bottom w:val="single" w:sz="4" w:space="0" w:color="auto"/>
              <w:right w:val="single" w:sz="4" w:space="0" w:color="auto"/>
            </w:tcBorders>
          </w:tcPr>
          <w:p w14:paraId="4605075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9F7D0D3" w14:textId="77777777" w:rsidR="004F4E60" w:rsidRDefault="004F4E60" w:rsidP="005E3A5C">
            <w:pPr>
              <w:rPr>
                <w:rFonts w:ascii="Arial" w:eastAsia="Times New Roman" w:hAnsi="Arial" w:cs="Arial"/>
                <w:sz w:val="16"/>
                <w:szCs w:val="16"/>
                <w:lang w:eastAsia="en-GB"/>
              </w:rPr>
            </w:pPr>
            <w:hyperlink r:id="rId522"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131348"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D788D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A8CE0F"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F5F34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8214B3" w14:textId="77777777" w:rsidR="004F4E60" w:rsidRPr="00F63F58" w:rsidRDefault="004F4E60" w:rsidP="005E3A5C">
            <w:pPr>
              <w:rPr>
                <w:rFonts w:ascii="Arial" w:eastAsia="Times New Roman" w:hAnsi="Arial" w:cs="Arial"/>
                <w:sz w:val="16"/>
                <w:szCs w:val="16"/>
                <w:lang w:eastAsia="en-GB"/>
              </w:rPr>
            </w:pPr>
            <w:hyperlink r:id="rId52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60FC2E" w14:textId="77777777" w:rsidR="004F4E60" w:rsidRPr="00F63F58" w:rsidRDefault="004F4E60" w:rsidP="005E3A5C">
            <w:pPr>
              <w:rPr>
                <w:rFonts w:ascii="Arial" w:eastAsia="Times New Roman" w:hAnsi="Arial" w:cs="Arial"/>
                <w:sz w:val="16"/>
                <w:szCs w:val="16"/>
                <w:lang w:eastAsia="en-GB"/>
              </w:rPr>
            </w:pPr>
            <w:hyperlink r:id="rId524"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B752C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proposes the consolidated potential requirement based on existing use cases for FS_5GSEI in TR 22.867 v0.3.0.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F006B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153r2</w:t>
            </w:r>
          </w:p>
          <w:p w14:paraId="163F8E6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1F47B88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1D7FC19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S1-211434</w:t>
            </w:r>
          </w:p>
        </w:tc>
      </w:tr>
      <w:tr w:rsidR="004F4E60" w:rsidRPr="00697FDE" w14:paraId="5F8BD09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DDB3E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4BDBA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3709CA" w14:textId="77777777" w:rsidR="004F4E60" w:rsidRDefault="004F4E60" w:rsidP="005E3A5C">
            <w:pPr>
              <w:rPr>
                <w:rFonts w:ascii="Arial" w:eastAsia="Times New Roman" w:hAnsi="Arial" w:cs="Arial"/>
                <w:sz w:val="16"/>
                <w:szCs w:val="16"/>
                <w:lang w:eastAsia="en-GB"/>
              </w:rPr>
            </w:pPr>
            <w:hyperlink r:id="rId525" w:history="1">
              <w:r w:rsidRPr="005E3A5C">
                <w:rPr>
                  <w:rFonts w:ascii="Arial" w:eastAsia="Times New Roman" w:hAnsi="Arial" w:cs="Arial"/>
                  <w:b/>
                  <w:bCs/>
                  <w:color w:val="0000FF"/>
                  <w:sz w:val="16"/>
                  <w:szCs w:val="16"/>
                  <w:u w:val="single"/>
                  <w:lang w:eastAsia="en-GB"/>
                </w:rPr>
                <w:t>S1-211154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7F35C5" w14:textId="77777777" w:rsidR="004F4E60" w:rsidRPr="00FC21CE"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3E8090" w14:textId="77777777" w:rsidR="004F4E60" w:rsidRPr="00820F0B"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5AD6DE6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1F7B01" w14:textId="77777777" w:rsidR="004F4E60" w:rsidRDefault="004F4E60" w:rsidP="005E3A5C">
            <w:pPr>
              <w:rPr>
                <w:rFonts w:ascii="Arial" w:eastAsia="Times New Roman" w:hAnsi="Arial" w:cs="Arial"/>
                <w:sz w:val="16"/>
                <w:szCs w:val="16"/>
                <w:lang w:eastAsia="en-GB"/>
              </w:rPr>
            </w:pPr>
            <w:hyperlink r:id="rId526"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BE7774" w14:textId="77777777" w:rsidR="004F4E60"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FF98FC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0DD06F" w14:textId="77777777" w:rsidR="004F4E60"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02180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5FA47F" w14:textId="77777777" w:rsidR="004F4E60" w:rsidRPr="00F63F58" w:rsidRDefault="004F4E60" w:rsidP="005E3A5C">
            <w:pPr>
              <w:rPr>
                <w:rFonts w:ascii="Arial" w:eastAsia="Times New Roman" w:hAnsi="Arial" w:cs="Arial"/>
                <w:sz w:val="16"/>
                <w:szCs w:val="16"/>
                <w:lang w:eastAsia="en-GB"/>
              </w:rPr>
            </w:pPr>
            <w:hyperlink r:id="rId5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367693" w14:textId="77777777" w:rsidR="004F4E60" w:rsidRPr="00F63F58" w:rsidRDefault="004F4E60" w:rsidP="005E3A5C">
            <w:pPr>
              <w:rPr>
                <w:rFonts w:ascii="Arial" w:eastAsia="Times New Roman" w:hAnsi="Arial" w:cs="Arial"/>
                <w:sz w:val="16"/>
                <w:szCs w:val="16"/>
                <w:lang w:eastAsia="en-GB"/>
              </w:rPr>
            </w:pPr>
            <w:hyperlink r:id="rId528"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FC875"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6A0F4A" w14:textId="77777777" w:rsidR="004F4E60" w:rsidRPr="00920238"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5AD95B2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S1-211470</w:t>
            </w:r>
          </w:p>
        </w:tc>
      </w:tr>
      <w:tr w:rsidR="004F4E60" w:rsidRPr="00697FDE" w14:paraId="788A076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CF469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D3FF1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EE3FAA" w14:textId="77777777" w:rsidR="004F4E60" w:rsidRDefault="004F4E60" w:rsidP="005E3A5C">
            <w:pPr>
              <w:rPr>
                <w:rFonts w:ascii="Arial" w:eastAsia="Times New Roman" w:hAnsi="Arial" w:cs="Arial"/>
                <w:sz w:val="16"/>
                <w:szCs w:val="16"/>
                <w:lang w:eastAsia="en-GB"/>
              </w:rPr>
            </w:pPr>
            <w:hyperlink r:id="rId529" w:history="1">
              <w:r w:rsidRPr="005E3A5C">
                <w:rPr>
                  <w:rFonts w:ascii="Arial" w:eastAsia="Times New Roman" w:hAnsi="Arial" w:cs="Arial"/>
                  <w:b/>
                  <w:bCs/>
                  <w:color w:val="0000FF"/>
                  <w:sz w:val="16"/>
                  <w:szCs w:val="16"/>
                  <w:u w:val="single"/>
                  <w:lang w:eastAsia="en-GB"/>
                </w:rPr>
                <w:t>S1-211155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0D57F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F383B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whether introduce new UAC AC and AI for RedCap UE</w:t>
            </w:r>
          </w:p>
        </w:tc>
        <w:tc>
          <w:tcPr>
            <w:tcW w:w="682" w:type="dxa"/>
            <w:tcBorders>
              <w:top w:val="single" w:sz="4" w:space="0" w:color="auto"/>
              <w:left w:val="single" w:sz="4" w:space="0" w:color="auto"/>
              <w:bottom w:val="single" w:sz="4" w:space="0" w:color="auto"/>
              <w:right w:val="single" w:sz="4" w:space="0" w:color="auto"/>
            </w:tcBorders>
          </w:tcPr>
          <w:p w14:paraId="7410715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D93ED2"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4BCFE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7309E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4F1BD0"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EAC603"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BB5DEC" w14:textId="77777777" w:rsidR="004F4E60" w:rsidRPr="00957211" w:rsidRDefault="004F4E60" w:rsidP="005E3A5C">
            <w:pPr>
              <w:rPr>
                <w:rFonts w:ascii="Arial" w:eastAsia="Times New Roman" w:hAnsi="Arial" w:cs="Arial"/>
                <w:sz w:val="16"/>
                <w:szCs w:val="16"/>
                <w:lang w:eastAsia="en-GB"/>
              </w:rPr>
            </w:pPr>
            <w:hyperlink r:id="rId530"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0EF1E4"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262726C"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discusses whether introduce new UAC AC and/or AI for RedCap UE. The document concludes that there is no need to introduce new UAC AC and/or AI for RedCap UE.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CC74B8" w14:textId="77777777" w:rsidR="004F4E60"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A6AEB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837C06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4A376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3D687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DDF147" w14:textId="77777777" w:rsidR="004F4E60" w:rsidRDefault="004F4E60" w:rsidP="005E3A5C">
            <w:pPr>
              <w:rPr>
                <w:rFonts w:ascii="Arial" w:eastAsia="Times New Roman" w:hAnsi="Arial" w:cs="Arial"/>
                <w:sz w:val="16"/>
                <w:szCs w:val="16"/>
                <w:lang w:eastAsia="en-GB"/>
              </w:rPr>
            </w:pPr>
            <w:hyperlink r:id="rId531" w:history="1">
              <w:r w:rsidRPr="005E3A5C">
                <w:rPr>
                  <w:rFonts w:ascii="Arial" w:eastAsia="Times New Roman" w:hAnsi="Arial" w:cs="Arial"/>
                  <w:b/>
                  <w:bCs/>
                  <w:color w:val="0000FF"/>
                  <w:sz w:val="16"/>
                  <w:szCs w:val="16"/>
                  <w:u w:val="single"/>
                  <w:lang w:eastAsia="en-GB"/>
                </w:rPr>
                <w:t>S1-211156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7E0C4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9A9F7A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w:t>
            </w:r>
            <w:r w:rsidRPr="00360E88">
              <w:rPr>
                <w:rFonts w:ascii="Arial" w:eastAsia="Times New Roman" w:hAnsi="Arial" w:cs="Arial"/>
                <w:sz w:val="16"/>
                <w:szCs w:val="16"/>
                <w:lang w:eastAsia="en-GB"/>
              </w:rPr>
              <w:t>RAN, CT1, RAN2</w:t>
            </w:r>
            <w:r>
              <w:rPr>
                <w:rFonts w:ascii="Arial" w:eastAsia="Times New Roman" w:hAnsi="Arial" w:cs="Arial"/>
                <w:sz w:val="16"/>
                <w:szCs w:val="16"/>
                <w:lang w:eastAsia="en-GB"/>
              </w:rPr>
              <w:t xml:space="preserve"> </w:t>
            </w:r>
            <w:r w:rsidRPr="005E3A5C">
              <w:rPr>
                <w:rFonts w:ascii="Arial" w:eastAsia="Times New Roman" w:hAnsi="Arial" w:cs="Arial"/>
                <w:sz w:val="16"/>
                <w:szCs w:val="16"/>
                <w:lang w:eastAsia="en-GB"/>
              </w:rPr>
              <w:t>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788F99A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06E53A" w14:textId="77777777" w:rsidR="004F4E60" w:rsidRPr="0095721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94AD38"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C644AB"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450964"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864727" w14:textId="77777777" w:rsidR="004F4E60" w:rsidRPr="00957211"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646687" w14:textId="77777777" w:rsidR="004F4E60" w:rsidRPr="00957211" w:rsidRDefault="004F4E60" w:rsidP="005E3A5C">
            <w:pPr>
              <w:rPr>
                <w:rFonts w:ascii="Arial" w:eastAsia="Times New Roman" w:hAnsi="Arial" w:cs="Arial"/>
                <w:sz w:val="16"/>
                <w:szCs w:val="16"/>
                <w:lang w:eastAsia="en-GB"/>
              </w:rPr>
            </w:pPr>
            <w:hyperlink r:id="rId53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BE2E31" w14:textId="77777777" w:rsidR="004F4E60" w:rsidRPr="00957211" w:rsidRDefault="004F4E60" w:rsidP="005E3A5C">
            <w:pPr>
              <w:rPr>
                <w:rFonts w:ascii="Arial" w:eastAsia="Times New Roman" w:hAnsi="Arial" w:cs="Arial"/>
                <w:sz w:val="16"/>
                <w:szCs w:val="16"/>
                <w:lang w:eastAsia="en-GB"/>
              </w:rPr>
            </w:pPr>
            <w:hyperlink r:id="rId533" w:history="1">
              <w:r w:rsidRPr="005E3A5C">
                <w:rPr>
                  <w:rFonts w:ascii="Arial" w:eastAsia="Times New Roman" w:hAnsi="Arial" w:cs="Arial"/>
                  <w:b/>
                  <w:bCs/>
                  <w:color w:val="0000FF"/>
                  <w:sz w:val="16"/>
                  <w:szCs w:val="16"/>
                  <w:u w:val="single"/>
                  <w:lang w:eastAsia="en-GB"/>
                </w:rPr>
                <w:t>NR_redcap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FF166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reply to RP-210919</w:t>
            </w:r>
          </w:p>
          <w:p w14:paraId="480AFFA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As DoCoMo, Huawei propose to answer:</w:t>
            </w:r>
          </w:p>
          <w:p w14:paraId="68FD7C48" w14:textId="77777777" w:rsidR="004F4E60" w:rsidRPr="00261360" w:rsidRDefault="004F4E60" w:rsidP="005E3A5C">
            <w:pPr>
              <w:rPr>
                <w:rFonts w:ascii="Arial" w:eastAsia="Times New Roman" w:hAnsi="Arial" w:cs="Arial"/>
                <w:sz w:val="16"/>
                <w:szCs w:val="16"/>
                <w:lang w:eastAsia="en-GB"/>
              </w:rPr>
            </w:pPr>
            <w:r w:rsidRPr="00A15903">
              <w:rPr>
                <w:rFonts w:ascii="Arial" w:eastAsia="Times New Roman" w:hAnsi="Arial" w:cs="Arial"/>
                <w:sz w:val="16"/>
                <w:szCs w:val="16"/>
                <w:lang w:eastAsia="en-GB"/>
              </w:rPr>
              <w:t>SA1 has considered the potential extension of UAC in relation to RedCap devices and concluded that no new UAC Access Category or Access Identity is required.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95CA3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07BAE0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Vivo prefer to have more time in between meetings to further discuss this topic.</w:t>
            </w:r>
          </w:p>
          <w:p w14:paraId="73D0C4D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need more time to check internally.</w:t>
            </w:r>
          </w:p>
          <w:p w14:paraId="2B1B8A8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Samsung and Apple support the Huawei’s LS.</w:t>
            </w:r>
          </w:p>
          <w:p w14:paraId="5A9F0A2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Apple wonder if Vivo’s concern is linked to some incompatibility between UAC and cell-baring when applied together. Vivo acknowledge.</w:t>
            </w:r>
          </w:p>
          <w:p w14:paraId="2256611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still not agreeable.</w:t>
            </w:r>
          </w:p>
          <w:p w14:paraId="66D6F1F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Vivo want to give more time to RAN/RAN2 to progress. Huawei and Ericsson inform that this topic has been delayed already twice.</w:t>
            </w:r>
          </w:p>
          <w:p w14:paraId="5F0E59D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 clear majority support sending this LS as per rev2. </w:t>
            </w:r>
            <w:r w:rsidRPr="00373CBC">
              <w:rPr>
                <w:rFonts w:ascii="Arial" w:eastAsia="Times New Roman" w:hAnsi="Arial" w:cs="Arial"/>
                <w:sz w:val="16"/>
                <w:szCs w:val="16"/>
                <w:lang w:eastAsia="en-GB"/>
              </w:rPr>
              <w:t>Vivo still have an objection however the chair decided to send this LS</w:t>
            </w:r>
            <w:r>
              <w:rPr>
                <w:rFonts w:ascii="Arial" w:eastAsia="Times New Roman" w:hAnsi="Arial" w:cs="Arial"/>
                <w:sz w:val="16"/>
                <w:szCs w:val="16"/>
                <w:lang w:eastAsia="en-GB"/>
              </w:rPr>
              <w:t>, so the LS is going to be sent</w:t>
            </w:r>
            <w:r w:rsidRPr="00373CBC">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449877C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S1-211363</w:t>
            </w:r>
          </w:p>
        </w:tc>
      </w:tr>
      <w:tr w:rsidR="004F4E60" w:rsidRPr="00697FDE" w14:paraId="17CC409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DCB7E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87471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BBF566F" w14:textId="77777777" w:rsidR="004F4E60" w:rsidRDefault="004F4E60" w:rsidP="005E3A5C">
            <w:pPr>
              <w:rPr>
                <w:rFonts w:ascii="Arial" w:eastAsia="Times New Roman" w:hAnsi="Arial" w:cs="Arial"/>
                <w:sz w:val="16"/>
                <w:szCs w:val="16"/>
                <w:lang w:eastAsia="en-GB"/>
              </w:rPr>
            </w:pPr>
            <w:hyperlink r:id="rId534" w:history="1">
              <w:r w:rsidRPr="005E3A5C">
                <w:rPr>
                  <w:rFonts w:ascii="Arial" w:eastAsia="Times New Roman" w:hAnsi="Arial" w:cs="Arial"/>
                  <w:b/>
                  <w:bCs/>
                  <w:color w:val="0000FF"/>
                  <w:sz w:val="16"/>
                  <w:szCs w:val="16"/>
                  <w:u w:val="single"/>
                  <w:lang w:eastAsia="en-GB"/>
                </w:rPr>
                <w:t>S1-211157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63BDB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70C8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Addition of Edge Computing solutions to clause 5.6.5</w:t>
            </w:r>
          </w:p>
        </w:tc>
        <w:tc>
          <w:tcPr>
            <w:tcW w:w="682" w:type="dxa"/>
            <w:tcBorders>
              <w:top w:val="single" w:sz="4" w:space="0" w:color="auto"/>
              <w:left w:val="single" w:sz="4" w:space="0" w:color="auto"/>
              <w:bottom w:val="single" w:sz="4" w:space="0" w:color="auto"/>
              <w:right w:val="single" w:sz="4" w:space="0" w:color="auto"/>
            </w:tcBorders>
          </w:tcPr>
          <w:p w14:paraId="20D62AB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33167F3" w14:textId="77777777" w:rsidR="004F4E60" w:rsidRPr="00957211" w:rsidRDefault="004F4E60" w:rsidP="005E3A5C">
            <w:pPr>
              <w:rPr>
                <w:rFonts w:ascii="Arial" w:eastAsia="Times New Roman" w:hAnsi="Arial" w:cs="Arial"/>
                <w:sz w:val="16"/>
                <w:szCs w:val="16"/>
                <w:lang w:eastAsia="en-GB"/>
              </w:rPr>
            </w:pPr>
            <w:hyperlink r:id="rId535"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6DBB55"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B86E7D"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739D9B"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72283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7E7957" w14:textId="77777777" w:rsidR="004F4E60" w:rsidRPr="00957211" w:rsidRDefault="004F4E60" w:rsidP="005E3A5C">
            <w:pPr>
              <w:rPr>
                <w:rFonts w:ascii="Arial" w:eastAsia="Times New Roman" w:hAnsi="Arial" w:cs="Arial"/>
                <w:sz w:val="16"/>
                <w:szCs w:val="16"/>
                <w:lang w:eastAsia="en-GB"/>
              </w:rPr>
            </w:pPr>
            <w:hyperlink r:id="rId53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01B588" w14:textId="77777777" w:rsidR="004F4E60" w:rsidRPr="00957211" w:rsidRDefault="004F4E60" w:rsidP="005E3A5C">
            <w:pPr>
              <w:rPr>
                <w:rFonts w:ascii="Arial" w:eastAsia="Times New Roman" w:hAnsi="Arial" w:cs="Arial"/>
                <w:sz w:val="16"/>
                <w:szCs w:val="16"/>
                <w:lang w:eastAsia="en-GB"/>
              </w:rPr>
            </w:pPr>
            <w:hyperlink r:id="rId537"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DDB5B"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5.6.5 deals with Existing features partly or fully covering the use case functionality for the use case of a UE accessing PIN applications hosted by a PIN Element with Gateway Capability. To understand the 3GPP solutions in Edge Computing, this document proposes to add references to the Release 17 work in SA2 and SA6 on Edge Computing. Because PIN computing is not the same as SHE as defined in TS 22.261, the references to SHE are removed.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F4E756" w14:textId="77777777" w:rsidR="004F4E60" w:rsidRDefault="004F4E60" w:rsidP="005E3A5C">
            <w:pPr>
              <w:rPr>
                <w:rFonts w:ascii="Arial" w:eastAsia="Times New Roman" w:hAnsi="Arial" w:cs="Arial"/>
                <w:sz w:val="16"/>
                <w:szCs w:val="16"/>
                <w:lang w:eastAsia="en-GB"/>
              </w:rPr>
            </w:pPr>
          </w:p>
          <w:p w14:paraId="0E5B9E5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BD6501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417472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D631B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3E7CB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446C80" w14:textId="77777777" w:rsidR="004F4E60" w:rsidRDefault="004F4E60" w:rsidP="005E3A5C">
            <w:pPr>
              <w:rPr>
                <w:rFonts w:ascii="Arial" w:eastAsia="Times New Roman" w:hAnsi="Arial" w:cs="Arial"/>
                <w:sz w:val="16"/>
                <w:szCs w:val="16"/>
                <w:lang w:eastAsia="en-GB"/>
              </w:rPr>
            </w:pPr>
            <w:hyperlink r:id="rId538" w:history="1">
              <w:r w:rsidRPr="005E3A5C">
                <w:rPr>
                  <w:rFonts w:ascii="Arial" w:eastAsia="Times New Roman" w:hAnsi="Arial" w:cs="Arial"/>
                  <w:b/>
                  <w:bCs/>
                  <w:color w:val="0000FF"/>
                  <w:sz w:val="16"/>
                  <w:szCs w:val="16"/>
                  <w:u w:val="single"/>
                  <w:lang w:eastAsia="en-GB"/>
                </w:rPr>
                <w:t>S1-211158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033E6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7E797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FS_PIN: Security concerns on broadcast-based service discovery</w:t>
            </w:r>
          </w:p>
        </w:tc>
        <w:tc>
          <w:tcPr>
            <w:tcW w:w="682" w:type="dxa"/>
            <w:tcBorders>
              <w:top w:val="single" w:sz="4" w:space="0" w:color="auto"/>
              <w:left w:val="single" w:sz="4" w:space="0" w:color="auto"/>
              <w:bottom w:val="single" w:sz="4" w:space="0" w:color="auto"/>
              <w:right w:val="single" w:sz="4" w:space="0" w:color="auto"/>
            </w:tcBorders>
          </w:tcPr>
          <w:p w14:paraId="2F07C2D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C9C948" w14:textId="77777777" w:rsidR="004F4E60" w:rsidRPr="00957211" w:rsidRDefault="004F4E60" w:rsidP="005E3A5C">
            <w:pPr>
              <w:rPr>
                <w:rFonts w:ascii="Arial" w:eastAsia="Times New Roman" w:hAnsi="Arial" w:cs="Arial"/>
                <w:sz w:val="16"/>
                <w:szCs w:val="16"/>
                <w:lang w:eastAsia="en-GB"/>
              </w:rPr>
            </w:pPr>
            <w:hyperlink r:id="rId539"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3BA492"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2577F0"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77189E"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DF8247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9CA701" w14:textId="77777777" w:rsidR="004F4E60" w:rsidRPr="00957211" w:rsidRDefault="004F4E60" w:rsidP="005E3A5C">
            <w:pPr>
              <w:rPr>
                <w:rFonts w:ascii="Arial" w:eastAsia="Times New Roman" w:hAnsi="Arial" w:cs="Arial"/>
                <w:sz w:val="16"/>
                <w:szCs w:val="16"/>
                <w:lang w:eastAsia="en-GB"/>
              </w:rPr>
            </w:pPr>
            <w:hyperlink r:id="rId54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BFA8CE" w14:textId="77777777" w:rsidR="004F4E60" w:rsidRPr="00957211" w:rsidRDefault="004F4E60" w:rsidP="005E3A5C">
            <w:pPr>
              <w:rPr>
                <w:rFonts w:ascii="Arial" w:eastAsia="Times New Roman" w:hAnsi="Arial" w:cs="Arial"/>
                <w:sz w:val="16"/>
                <w:szCs w:val="16"/>
                <w:lang w:eastAsia="en-GB"/>
              </w:rPr>
            </w:pPr>
            <w:hyperlink r:id="rId541"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BBBFB4" w14:textId="77777777" w:rsidR="004F4E60" w:rsidRPr="002613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Clause 5.8 deals with the Use Case of support of broadcast-based service discovery and highlights the role that the gateway can take in reducing the amount of broadcast messages within a PIN. This paper proposes to document the security risks with service broadcast within a PIN and proposes that any PIN element - not just the gateway - can help to mitigate these risks.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B62033" w14:textId="77777777" w:rsidR="004F4E60" w:rsidRDefault="004F4E60" w:rsidP="005E3A5C">
            <w:pPr>
              <w:rPr>
                <w:rFonts w:ascii="Arial" w:eastAsia="Times New Roman" w:hAnsi="Arial" w:cs="Arial"/>
                <w:sz w:val="16"/>
                <w:szCs w:val="16"/>
                <w:lang w:eastAsia="en-GB"/>
              </w:rPr>
            </w:pPr>
          </w:p>
          <w:p w14:paraId="30FE2D2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2216145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B56357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10FB6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288A72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80969A" w14:textId="77777777" w:rsidR="004F4E60" w:rsidRDefault="004F4E60" w:rsidP="005E3A5C">
            <w:pPr>
              <w:rPr>
                <w:rFonts w:ascii="Arial" w:eastAsia="Times New Roman" w:hAnsi="Arial" w:cs="Arial"/>
                <w:sz w:val="16"/>
                <w:szCs w:val="16"/>
                <w:lang w:eastAsia="en-GB"/>
              </w:rPr>
            </w:pPr>
            <w:hyperlink r:id="rId542" w:history="1">
              <w:r w:rsidRPr="005E3A5C">
                <w:rPr>
                  <w:rFonts w:ascii="Arial" w:eastAsia="Times New Roman" w:hAnsi="Arial" w:cs="Arial"/>
                  <w:b/>
                  <w:bCs/>
                  <w:color w:val="0000FF"/>
                  <w:sz w:val="16"/>
                  <w:szCs w:val="16"/>
                  <w:u w:val="single"/>
                  <w:lang w:eastAsia="en-GB"/>
                </w:rPr>
                <w:t>S1-211159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1E3D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37BEF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57A603B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E9523C" w14:textId="77777777" w:rsidR="004F4E60" w:rsidRPr="00957211" w:rsidRDefault="004F4E60" w:rsidP="005E3A5C">
            <w:pPr>
              <w:rPr>
                <w:rFonts w:ascii="Arial" w:eastAsia="Times New Roman" w:hAnsi="Arial" w:cs="Arial"/>
                <w:sz w:val="16"/>
                <w:szCs w:val="16"/>
                <w:lang w:eastAsia="en-GB"/>
              </w:rPr>
            </w:pPr>
            <w:hyperlink r:id="rId543"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04779B"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6D2471" w14:textId="77777777" w:rsidR="004F4E60" w:rsidRPr="00957211"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1BC030" w14:textId="77777777" w:rsidR="004F4E60" w:rsidRPr="00957211"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A8FA0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88CE3D7" w14:textId="77777777" w:rsidR="004F4E60" w:rsidRPr="00957211" w:rsidRDefault="004F4E60" w:rsidP="005E3A5C">
            <w:pPr>
              <w:rPr>
                <w:rFonts w:ascii="Arial" w:eastAsia="Times New Roman" w:hAnsi="Arial" w:cs="Arial"/>
                <w:sz w:val="16"/>
                <w:szCs w:val="16"/>
                <w:lang w:eastAsia="en-GB"/>
              </w:rPr>
            </w:pPr>
            <w:hyperlink r:id="rId5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0D8E44" w14:textId="77777777" w:rsidR="004F4E60" w:rsidRPr="00957211" w:rsidRDefault="004F4E60" w:rsidP="005E3A5C">
            <w:pPr>
              <w:rPr>
                <w:rFonts w:ascii="Arial" w:eastAsia="Times New Roman" w:hAnsi="Arial" w:cs="Arial"/>
                <w:sz w:val="16"/>
                <w:szCs w:val="16"/>
                <w:lang w:eastAsia="en-GB"/>
              </w:rPr>
            </w:pPr>
            <w:hyperlink r:id="rId545"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179468" w14:textId="77777777" w:rsidR="004F4E60" w:rsidRPr="00261360"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AA51B1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r2 pre-agreed</w:t>
            </w:r>
          </w:p>
        </w:tc>
        <w:tc>
          <w:tcPr>
            <w:tcW w:w="1994" w:type="dxa"/>
            <w:tcBorders>
              <w:top w:val="single" w:sz="4" w:space="0" w:color="auto"/>
              <w:left w:val="single" w:sz="4" w:space="0" w:color="auto"/>
              <w:bottom w:val="single" w:sz="4" w:space="0" w:color="auto"/>
              <w:right w:val="single" w:sz="4" w:space="0" w:color="auto"/>
            </w:tcBorders>
          </w:tcPr>
          <w:p w14:paraId="7B0E36B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S1-211478</w:t>
            </w:r>
          </w:p>
        </w:tc>
      </w:tr>
      <w:tr w:rsidR="004F4E60" w:rsidRPr="00697FDE" w14:paraId="3A71D1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4E038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EB12A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37C073" w14:textId="77777777" w:rsidR="004F4E60" w:rsidRDefault="004F4E60" w:rsidP="005E3A5C">
            <w:pPr>
              <w:rPr>
                <w:rFonts w:ascii="Arial" w:eastAsia="Times New Roman" w:hAnsi="Arial" w:cs="Arial"/>
                <w:sz w:val="16"/>
                <w:szCs w:val="16"/>
                <w:lang w:eastAsia="en-GB"/>
              </w:rPr>
            </w:pPr>
            <w:hyperlink r:id="rId546" w:history="1">
              <w:r w:rsidRPr="005E3A5C">
                <w:rPr>
                  <w:rFonts w:ascii="Arial" w:eastAsia="Times New Roman" w:hAnsi="Arial" w:cs="Arial"/>
                  <w:b/>
                  <w:bCs/>
                  <w:color w:val="0000FF"/>
                  <w:sz w:val="16"/>
                  <w:szCs w:val="16"/>
                  <w:u w:val="single"/>
                  <w:lang w:eastAsia="en-GB"/>
                </w:rPr>
                <w:t>S1-211160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DEDAB6"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79574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0C160C7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EA2579" w14:textId="77777777" w:rsidR="004F4E60" w:rsidRPr="00C26171" w:rsidRDefault="004F4E60" w:rsidP="005E3A5C">
            <w:pPr>
              <w:rPr>
                <w:rFonts w:ascii="Arial" w:eastAsia="Times New Roman" w:hAnsi="Arial" w:cs="Arial"/>
                <w:sz w:val="16"/>
                <w:szCs w:val="16"/>
                <w:lang w:eastAsia="en-GB"/>
              </w:rPr>
            </w:pPr>
            <w:hyperlink r:id="rId547" w:history="1">
              <w:r w:rsidRPr="005E3A5C">
                <w:rPr>
                  <w:rFonts w:ascii="Arial" w:eastAsia="Times New Roman" w:hAnsi="Arial" w:cs="Arial"/>
                  <w:b/>
                  <w:bCs/>
                  <w:color w:val="0000FF"/>
                  <w:sz w:val="16"/>
                  <w:szCs w:val="16"/>
                  <w:u w:val="single"/>
                  <w:lang w:eastAsia="en-GB"/>
                </w:rPr>
                <w:t>22.873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AC7BC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1585E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BF4F2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4D642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07770B" w14:textId="77777777" w:rsidR="004F4E60" w:rsidRPr="00957211" w:rsidRDefault="004F4E60" w:rsidP="005E3A5C">
            <w:pPr>
              <w:rPr>
                <w:rFonts w:ascii="Arial" w:eastAsia="Times New Roman" w:hAnsi="Arial" w:cs="Arial"/>
                <w:sz w:val="16"/>
                <w:szCs w:val="16"/>
                <w:lang w:eastAsia="en-GB"/>
              </w:rPr>
            </w:pPr>
            <w:hyperlink r:id="rId54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6EC326" w14:textId="77777777" w:rsidR="004F4E60" w:rsidRPr="00957211" w:rsidRDefault="004F4E60" w:rsidP="005E3A5C">
            <w:pPr>
              <w:rPr>
                <w:rFonts w:ascii="Arial" w:eastAsia="Times New Roman" w:hAnsi="Arial" w:cs="Arial"/>
                <w:sz w:val="16"/>
                <w:szCs w:val="16"/>
                <w:lang w:eastAsia="en-GB"/>
              </w:rPr>
            </w:pPr>
            <w:hyperlink r:id="rId549" w:history="1">
              <w:r w:rsidRPr="005E3A5C">
                <w:rPr>
                  <w:rFonts w:ascii="Arial" w:eastAsia="Times New Roman" w:hAnsi="Arial" w:cs="Arial"/>
                  <w:b/>
                  <w:bCs/>
                  <w:color w:val="0000FF"/>
                  <w:sz w:val="16"/>
                  <w:szCs w:val="16"/>
                  <w:u w:val="single"/>
                  <w:lang w:eastAsia="en-GB"/>
                </w:rPr>
                <w:t>FS_MMTELin5G</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1870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1CE726D7" w14:textId="77777777" w:rsidR="004F4E60" w:rsidRPr="00E13B26" w:rsidRDefault="004F4E60" w:rsidP="005E3A5C">
            <w:pPr>
              <w:rPr>
                <w:rFonts w:ascii="Arial" w:eastAsia="Times New Roman" w:hAnsi="Arial" w:cs="Arial"/>
                <w:sz w:val="16"/>
                <w:szCs w:val="16"/>
                <w:lang w:eastAsia="en-GB"/>
              </w:rPr>
            </w:pPr>
            <w:r w:rsidRPr="008B6856">
              <w:rPr>
                <w:rFonts w:ascii="Arial" w:eastAsia="Times New Roman" w:hAnsi="Arial" w:cs="Arial"/>
                <w:sz w:val="16"/>
                <w:szCs w:val="16"/>
                <w:lang w:eastAsia="en-GB"/>
              </w:rPr>
              <w:t>This document address</w:t>
            </w:r>
            <w:r>
              <w:rPr>
                <w:rFonts w:ascii="Arial" w:eastAsia="Times New Roman" w:hAnsi="Arial" w:cs="Arial"/>
                <w:sz w:val="16"/>
                <w:szCs w:val="16"/>
                <w:lang w:eastAsia="en-GB"/>
              </w:rPr>
              <w:t>es</w:t>
            </w:r>
            <w:r w:rsidRPr="008B6856">
              <w:rPr>
                <w:rFonts w:ascii="Arial" w:eastAsia="Times New Roman" w:hAnsi="Arial" w:cs="Arial"/>
                <w:sz w:val="16"/>
                <w:szCs w:val="16"/>
                <w:lang w:eastAsia="en-GB"/>
              </w:rPr>
              <w:t xml:space="preserve"> the open issues with regards to the potential requirements of “Multimedia CLIP and COLP”, </w:t>
            </w:r>
            <w:r w:rsidRPr="008B6856">
              <w:rPr>
                <w:rFonts w:ascii="Arial" w:eastAsia="Times New Roman" w:hAnsi="Arial" w:cs="Arial"/>
                <w:sz w:val="16"/>
                <w:szCs w:val="16"/>
                <w:lang w:eastAsia="en-GB"/>
              </w:rPr>
              <w:lastRenderedPageBreak/>
              <w:t>and proposes update to the potential requirements in clause 5.5 of FS_MMTELin5G TR 22.873.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C9B83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To be continued by e-mail</w:t>
            </w:r>
          </w:p>
        </w:tc>
        <w:tc>
          <w:tcPr>
            <w:tcW w:w="1994" w:type="dxa"/>
            <w:tcBorders>
              <w:top w:val="single" w:sz="4" w:space="0" w:color="auto"/>
              <w:left w:val="single" w:sz="4" w:space="0" w:color="auto"/>
              <w:bottom w:val="single" w:sz="4" w:space="0" w:color="auto"/>
              <w:right w:val="single" w:sz="4" w:space="0" w:color="auto"/>
            </w:tcBorders>
          </w:tcPr>
          <w:p w14:paraId="57AD9D2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S1-211392</w:t>
            </w:r>
          </w:p>
        </w:tc>
      </w:tr>
      <w:tr w:rsidR="004F4E60" w:rsidRPr="00697FDE" w14:paraId="4C0DC29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B8B9FD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809FB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7B7BA1" w14:textId="77777777" w:rsidR="004F4E60" w:rsidRDefault="004F4E60" w:rsidP="005E3A5C">
            <w:pPr>
              <w:rPr>
                <w:rFonts w:ascii="Arial" w:eastAsia="Times New Roman" w:hAnsi="Arial" w:cs="Arial"/>
                <w:sz w:val="16"/>
                <w:szCs w:val="16"/>
                <w:lang w:eastAsia="en-GB"/>
              </w:rPr>
            </w:pPr>
            <w:hyperlink r:id="rId550" w:history="1">
              <w:r w:rsidRPr="005E3A5C">
                <w:rPr>
                  <w:rFonts w:ascii="Arial" w:eastAsia="Times New Roman" w:hAnsi="Arial" w:cs="Arial"/>
                  <w:b/>
                  <w:bCs/>
                  <w:color w:val="0000FF"/>
                  <w:sz w:val="16"/>
                  <w:szCs w:val="16"/>
                  <w:u w:val="single"/>
                  <w:lang w:eastAsia="en-GB"/>
                </w:rPr>
                <w:t>S1-211161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2B50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27390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5G system with HAPS</w:t>
            </w:r>
          </w:p>
        </w:tc>
        <w:tc>
          <w:tcPr>
            <w:tcW w:w="682" w:type="dxa"/>
            <w:tcBorders>
              <w:top w:val="single" w:sz="4" w:space="0" w:color="auto"/>
              <w:left w:val="single" w:sz="4" w:space="0" w:color="auto"/>
              <w:bottom w:val="single" w:sz="4" w:space="0" w:color="auto"/>
              <w:right w:val="single" w:sz="4" w:space="0" w:color="auto"/>
            </w:tcBorders>
          </w:tcPr>
          <w:p w14:paraId="24C30AE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86C99D"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1699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6DCD9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749848"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02E31D"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CFAB07"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E0D6B3"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9982D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proposes to analyse the KPI requirements brought by HAPS.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3D6EF0"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2D5B85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DA5E5F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EDE9C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2F2EF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2AB818" w14:textId="77777777" w:rsidR="004F4E60" w:rsidRDefault="004F4E60" w:rsidP="005E3A5C">
            <w:pPr>
              <w:rPr>
                <w:rFonts w:ascii="Arial" w:eastAsia="Times New Roman" w:hAnsi="Arial" w:cs="Arial"/>
                <w:sz w:val="16"/>
                <w:szCs w:val="16"/>
                <w:lang w:eastAsia="en-GB"/>
              </w:rPr>
            </w:pPr>
            <w:hyperlink r:id="rId551" w:history="1">
              <w:r w:rsidRPr="005E3A5C">
                <w:rPr>
                  <w:rFonts w:ascii="Arial" w:eastAsia="Times New Roman" w:hAnsi="Arial" w:cs="Arial"/>
                  <w:b/>
                  <w:bCs/>
                  <w:color w:val="0000FF"/>
                  <w:sz w:val="16"/>
                  <w:szCs w:val="16"/>
                  <w:u w:val="single"/>
                  <w:lang w:eastAsia="en-GB"/>
                </w:rPr>
                <w:t>S1-211162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E520D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2909A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2864450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B9E774"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F11DE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156C8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F06A2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262DF7"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BE530A" w14:textId="77777777" w:rsidR="004F4E60" w:rsidRPr="00957211" w:rsidRDefault="004F4E60" w:rsidP="005E3A5C">
            <w:pPr>
              <w:rPr>
                <w:rFonts w:ascii="Arial" w:eastAsia="Times New Roman" w:hAnsi="Arial" w:cs="Arial"/>
                <w:sz w:val="16"/>
                <w:szCs w:val="16"/>
                <w:lang w:eastAsia="en-GB"/>
              </w:rPr>
            </w:pPr>
            <w:hyperlink r:id="rId55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49F92"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EA5E1C" w14:textId="77777777" w:rsidR="004F4E60" w:rsidRPr="00456125" w:rsidRDefault="004F4E60"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The objectives of this WID is</w:t>
            </w:r>
            <w:r>
              <w:rPr>
                <w:rFonts w:ascii="Arial" w:eastAsia="Times New Roman" w:hAnsi="Arial" w:cs="Arial"/>
                <w:sz w:val="16"/>
                <w:szCs w:val="16"/>
                <w:lang w:eastAsia="en-GB"/>
              </w:rPr>
              <w:t xml:space="preserve"> </w:t>
            </w:r>
            <w:r w:rsidRPr="00456125">
              <w:rPr>
                <w:rFonts w:ascii="Arial" w:eastAsia="Times New Roman" w:hAnsi="Arial" w:cs="Arial"/>
                <w:sz w:val="16"/>
                <w:szCs w:val="16"/>
                <w:lang w:eastAsia="en-GB"/>
              </w:rPr>
              <w:t>to</w:t>
            </w:r>
          </w:p>
          <w:p w14:paraId="0929293F" w14:textId="77777777" w:rsidR="004F4E60" w:rsidRPr="00E13B26" w:rsidRDefault="004F4E60" w:rsidP="00456125">
            <w:pPr>
              <w:rPr>
                <w:rFonts w:ascii="Arial" w:eastAsia="Times New Roman" w:hAnsi="Arial" w:cs="Arial"/>
                <w:sz w:val="16"/>
                <w:szCs w:val="16"/>
                <w:lang w:eastAsia="en-GB"/>
              </w:rPr>
            </w:pPr>
            <w:r w:rsidRPr="00456125">
              <w:rPr>
                <w:rFonts w:ascii="Arial" w:eastAsia="Times New Roman" w:hAnsi="Arial" w:cs="Arial"/>
                <w:sz w:val="16"/>
                <w:szCs w:val="16"/>
                <w:lang w:eastAsia="en-GB"/>
              </w:rPr>
              <w:t>specify KPI</w:t>
            </w:r>
            <w:r>
              <w:rPr>
                <w:rFonts w:ascii="Arial" w:eastAsia="Times New Roman" w:hAnsi="Arial" w:cs="Arial"/>
                <w:sz w:val="16"/>
                <w:szCs w:val="16"/>
                <w:lang w:eastAsia="en-GB"/>
              </w:rPr>
              <w:t>s</w:t>
            </w:r>
            <w:r w:rsidRPr="00456125">
              <w:rPr>
                <w:rFonts w:ascii="Arial" w:eastAsia="Times New Roman" w:hAnsi="Arial" w:cs="Arial"/>
                <w:sz w:val="16"/>
                <w:szCs w:val="16"/>
                <w:lang w:eastAsia="en-GB"/>
              </w:rPr>
              <w:t xml:space="preserve"> for 5G system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201DE5"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corresponding CR in 1164.</w:t>
            </w:r>
          </w:p>
        </w:tc>
        <w:tc>
          <w:tcPr>
            <w:tcW w:w="1994" w:type="dxa"/>
            <w:tcBorders>
              <w:top w:val="single" w:sz="4" w:space="0" w:color="auto"/>
              <w:left w:val="single" w:sz="4" w:space="0" w:color="auto"/>
              <w:bottom w:val="single" w:sz="4" w:space="0" w:color="auto"/>
              <w:right w:val="single" w:sz="4" w:space="0" w:color="auto"/>
            </w:tcBorders>
          </w:tcPr>
          <w:p w14:paraId="6A27A30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57E55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72E9F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86E1B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88E8878" w14:textId="77777777" w:rsidR="004F4E60" w:rsidRDefault="004F4E60" w:rsidP="005E3A5C">
            <w:pPr>
              <w:rPr>
                <w:rFonts w:ascii="Arial" w:eastAsia="Times New Roman" w:hAnsi="Arial" w:cs="Arial"/>
                <w:sz w:val="16"/>
                <w:szCs w:val="16"/>
                <w:lang w:eastAsia="en-GB"/>
              </w:rPr>
            </w:pPr>
            <w:hyperlink r:id="rId553" w:history="1">
              <w:r w:rsidRPr="005E3A5C">
                <w:rPr>
                  <w:rFonts w:ascii="Arial" w:eastAsia="Times New Roman" w:hAnsi="Arial" w:cs="Arial"/>
                  <w:b/>
                  <w:bCs/>
                  <w:color w:val="0000FF"/>
                  <w:sz w:val="16"/>
                  <w:szCs w:val="16"/>
                  <w:u w:val="single"/>
                  <w:lang w:eastAsia="en-GB"/>
                </w:rPr>
                <w:t>S1-211163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162CA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BBB9F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Network selection improvements for long-lasting connectivity problems</w:t>
            </w:r>
          </w:p>
        </w:tc>
        <w:tc>
          <w:tcPr>
            <w:tcW w:w="682" w:type="dxa"/>
            <w:tcBorders>
              <w:top w:val="single" w:sz="4" w:space="0" w:color="auto"/>
              <w:left w:val="single" w:sz="4" w:space="0" w:color="auto"/>
              <w:bottom w:val="single" w:sz="4" w:space="0" w:color="auto"/>
              <w:right w:val="single" w:sz="4" w:space="0" w:color="auto"/>
            </w:tcBorders>
          </w:tcPr>
          <w:p w14:paraId="0CDA14A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57B917"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64807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A06E2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ADC43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4DAFA1"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0575CB4" w14:textId="77777777" w:rsidR="004F4E60" w:rsidRPr="00957211" w:rsidRDefault="004F4E60" w:rsidP="005E3A5C">
            <w:pPr>
              <w:rPr>
                <w:rFonts w:ascii="Arial" w:eastAsia="Times New Roman" w:hAnsi="Arial" w:cs="Arial"/>
                <w:sz w:val="16"/>
                <w:szCs w:val="16"/>
                <w:lang w:eastAsia="en-GB"/>
              </w:rPr>
            </w:pPr>
            <w:hyperlink r:id="rId55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8C1520"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31314C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14AA6"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86994C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00E962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ADEDA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827C7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ED39E5" w14:textId="77777777" w:rsidR="004F4E60" w:rsidRDefault="004F4E60" w:rsidP="005E3A5C">
            <w:pPr>
              <w:rPr>
                <w:rFonts w:ascii="Arial" w:eastAsia="Times New Roman" w:hAnsi="Arial" w:cs="Arial"/>
                <w:sz w:val="16"/>
                <w:szCs w:val="16"/>
                <w:lang w:eastAsia="en-GB"/>
              </w:rPr>
            </w:pPr>
            <w:hyperlink r:id="rId555" w:history="1">
              <w:r w:rsidRPr="005E3A5C">
                <w:rPr>
                  <w:rFonts w:ascii="Arial" w:eastAsia="Times New Roman" w:hAnsi="Arial" w:cs="Arial"/>
                  <w:b/>
                  <w:bCs/>
                  <w:color w:val="0000FF"/>
                  <w:sz w:val="16"/>
                  <w:szCs w:val="16"/>
                  <w:u w:val="single"/>
                  <w:lang w:eastAsia="en-GB"/>
                </w:rPr>
                <w:t>S1-211164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2D23E"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D87C6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KPI for 5G system with HAPS</w:t>
            </w:r>
          </w:p>
        </w:tc>
        <w:tc>
          <w:tcPr>
            <w:tcW w:w="682" w:type="dxa"/>
            <w:tcBorders>
              <w:top w:val="single" w:sz="4" w:space="0" w:color="auto"/>
              <w:left w:val="single" w:sz="4" w:space="0" w:color="auto"/>
              <w:bottom w:val="single" w:sz="4" w:space="0" w:color="auto"/>
              <w:right w:val="single" w:sz="4" w:space="0" w:color="auto"/>
            </w:tcBorders>
          </w:tcPr>
          <w:p w14:paraId="2A283F4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103672" w14:textId="77777777" w:rsidR="004F4E60" w:rsidRPr="00C26171" w:rsidRDefault="004F4E60" w:rsidP="005E3A5C">
            <w:pPr>
              <w:rPr>
                <w:rFonts w:ascii="Arial" w:eastAsia="Times New Roman" w:hAnsi="Arial" w:cs="Arial"/>
                <w:sz w:val="16"/>
                <w:szCs w:val="16"/>
                <w:lang w:eastAsia="en-GB"/>
              </w:rPr>
            </w:pPr>
            <w:hyperlink r:id="rId55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05A15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0522</w:t>
            </w:r>
          </w:p>
        </w:tc>
        <w:tc>
          <w:tcPr>
            <w:tcW w:w="311" w:type="dxa"/>
            <w:tcBorders>
              <w:top w:val="single" w:sz="4" w:space="0" w:color="auto"/>
              <w:left w:val="single" w:sz="4" w:space="0" w:color="auto"/>
              <w:bottom w:val="single" w:sz="4" w:space="0" w:color="auto"/>
              <w:right w:val="single" w:sz="4" w:space="0" w:color="auto"/>
            </w:tcBorders>
          </w:tcPr>
          <w:p w14:paraId="050B25A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7AF4C9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1ABC3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B33EA9" w14:textId="77777777" w:rsidR="004F4E60" w:rsidRPr="00957211" w:rsidRDefault="004F4E60" w:rsidP="005E3A5C">
            <w:pPr>
              <w:rPr>
                <w:rFonts w:ascii="Arial" w:eastAsia="Times New Roman" w:hAnsi="Arial" w:cs="Arial"/>
                <w:sz w:val="16"/>
                <w:szCs w:val="16"/>
                <w:lang w:eastAsia="en-GB"/>
              </w:rPr>
            </w:pPr>
            <w:hyperlink r:id="rId55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77811B" w14:textId="77777777" w:rsidR="004F4E60" w:rsidRPr="00957211" w:rsidRDefault="004F4E60" w:rsidP="005E3A5C">
            <w:pPr>
              <w:rPr>
                <w:rFonts w:ascii="Arial" w:eastAsia="Times New Roman" w:hAnsi="Arial" w:cs="Arial"/>
                <w:sz w:val="16"/>
                <w:szCs w:val="16"/>
                <w:lang w:eastAsia="en-GB"/>
              </w:rPr>
            </w:pPr>
            <w:hyperlink r:id="rId55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A0CCF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Add KPI requirements support for 5G systems with HAPS.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4DA3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For Sony, this is copy-paste from RAN and will not bring anything new for them. </w:t>
            </w:r>
          </w:p>
          <w:p w14:paraId="1693E3F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Qualcomm, Nokia and Sony, it is not clear what is extracted from RAN from what is new.</w:t>
            </w:r>
          </w:p>
          <w:p w14:paraId="429E5EB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0A46B5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Sony wonder why some values are between square brackets and not other.</w:t>
            </w:r>
          </w:p>
          <w:p w14:paraId="4EB6F92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LGE find that there are too many “TBD”.</w:t>
            </w:r>
          </w:p>
          <w:p w14:paraId="5C80C2A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Nokia commented that if this is just to reference to RAN2’s table, then a reference can be used instead of repeating values.</w:t>
            </w:r>
          </w:p>
          <w:p w14:paraId="52B9569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KPN and Sony do not disagree with the idea of having a table but wonder about the values.</w:t>
            </w:r>
          </w:p>
          <w:p w14:paraId="2B3ACBD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Even on the last day, there is still too much opposition to agree it.</w:t>
            </w:r>
          </w:p>
          <w:p w14:paraId="09AB0F2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chair encourages in-between discussions, and possibly start a study.</w:t>
            </w:r>
          </w:p>
        </w:tc>
        <w:tc>
          <w:tcPr>
            <w:tcW w:w="1994" w:type="dxa"/>
            <w:tcBorders>
              <w:top w:val="single" w:sz="4" w:space="0" w:color="auto"/>
              <w:left w:val="single" w:sz="4" w:space="0" w:color="auto"/>
              <w:bottom w:val="single" w:sz="4" w:space="0" w:color="auto"/>
              <w:right w:val="single" w:sz="4" w:space="0" w:color="auto"/>
            </w:tcBorders>
          </w:tcPr>
          <w:p w14:paraId="02707A4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9B242D" w14:paraId="77F526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A268A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949D8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6C81AF" w14:textId="77777777" w:rsidR="004F4E60" w:rsidRDefault="004F4E60" w:rsidP="005E3A5C">
            <w:pPr>
              <w:rPr>
                <w:rFonts w:ascii="Arial" w:eastAsia="Times New Roman" w:hAnsi="Arial" w:cs="Arial"/>
                <w:sz w:val="16"/>
                <w:szCs w:val="16"/>
                <w:lang w:eastAsia="en-GB"/>
              </w:rPr>
            </w:pPr>
            <w:hyperlink r:id="rId559" w:history="1">
              <w:r w:rsidRPr="005E3A5C">
                <w:rPr>
                  <w:rFonts w:ascii="Arial" w:eastAsia="Times New Roman" w:hAnsi="Arial" w:cs="Arial"/>
                  <w:b/>
                  <w:bCs/>
                  <w:color w:val="0000FF"/>
                  <w:sz w:val="16"/>
                  <w:szCs w:val="16"/>
                  <w:u w:val="single"/>
                  <w:lang w:eastAsia="en-GB"/>
                </w:rPr>
                <w:t>S1-211165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B80C8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C4D3D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to 22.011 on Network Selection for long-lasting connection problems</w:t>
            </w:r>
          </w:p>
        </w:tc>
        <w:tc>
          <w:tcPr>
            <w:tcW w:w="682" w:type="dxa"/>
            <w:tcBorders>
              <w:top w:val="single" w:sz="4" w:space="0" w:color="auto"/>
              <w:left w:val="single" w:sz="4" w:space="0" w:color="auto"/>
              <w:bottom w:val="single" w:sz="4" w:space="0" w:color="auto"/>
              <w:right w:val="single" w:sz="4" w:space="0" w:color="auto"/>
            </w:tcBorders>
          </w:tcPr>
          <w:p w14:paraId="04FF6ED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4C0D7D" w14:textId="77777777" w:rsidR="004F4E60" w:rsidRPr="00C26171" w:rsidRDefault="004F4E60" w:rsidP="005E3A5C">
            <w:pPr>
              <w:rPr>
                <w:rFonts w:ascii="Arial" w:eastAsia="Times New Roman" w:hAnsi="Arial" w:cs="Arial"/>
                <w:sz w:val="16"/>
                <w:szCs w:val="16"/>
                <w:lang w:eastAsia="en-GB"/>
              </w:rPr>
            </w:pPr>
            <w:hyperlink r:id="rId560" w:history="1">
              <w:r w:rsidRPr="005E3A5C">
                <w:rPr>
                  <w:rFonts w:ascii="Arial" w:eastAsia="Times New Roman" w:hAnsi="Arial" w:cs="Arial"/>
                  <w:b/>
                  <w:bCs/>
                  <w:color w:val="0000FF"/>
                  <w:sz w:val="16"/>
                  <w:szCs w:val="16"/>
                  <w:u w:val="single"/>
                  <w:lang w:eastAsia="en-GB"/>
                </w:rPr>
                <w:t>22.011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AE57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0323</w:t>
            </w:r>
          </w:p>
        </w:tc>
        <w:tc>
          <w:tcPr>
            <w:tcW w:w="311" w:type="dxa"/>
            <w:tcBorders>
              <w:top w:val="single" w:sz="4" w:space="0" w:color="auto"/>
              <w:left w:val="single" w:sz="4" w:space="0" w:color="auto"/>
              <w:bottom w:val="single" w:sz="4" w:space="0" w:color="auto"/>
              <w:right w:val="single" w:sz="4" w:space="0" w:color="auto"/>
            </w:tcBorders>
          </w:tcPr>
          <w:p w14:paraId="414D0FC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63A25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576A9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A05F1E" w14:textId="77777777" w:rsidR="004F4E60" w:rsidRPr="00957211" w:rsidRDefault="004F4E60" w:rsidP="005E3A5C">
            <w:pPr>
              <w:rPr>
                <w:rFonts w:ascii="Arial" w:eastAsia="Times New Roman" w:hAnsi="Arial" w:cs="Arial"/>
                <w:sz w:val="16"/>
                <w:szCs w:val="16"/>
                <w:lang w:eastAsia="en-GB"/>
              </w:rPr>
            </w:pPr>
            <w:hyperlink r:id="rId56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6DFA4E" w14:textId="77777777" w:rsidR="004F4E60" w:rsidRPr="00957211" w:rsidRDefault="004F4E60" w:rsidP="005E3A5C">
            <w:pPr>
              <w:rPr>
                <w:rFonts w:ascii="Arial" w:eastAsia="Times New Roman" w:hAnsi="Arial" w:cs="Arial"/>
                <w:sz w:val="16"/>
                <w:szCs w:val="16"/>
                <w:lang w:eastAsia="en-GB"/>
              </w:rPr>
            </w:pPr>
            <w:hyperlink r:id="rId562"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287E9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While acknowledging the issue, Apple’s concern is a mis-used of the solution proposed in S1-211050 and propose another solution.</w:t>
            </w:r>
          </w:p>
          <w:p w14:paraId="768C60CE"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In here, i</w:t>
            </w:r>
            <w:r w:rsidRPr="009B242D">
              <w:rPr>
                <w:rFonts w:ascii="Arial" w:eastAsia="Times New Roman" w:hAnsi="Arial" w:cs="Arial"/>
                <w:sz w:val="16"/>
                <w:szCs w:val="16"/>
                <w:lang w:eastAsia="en-GB"/>
              </w:rPr>
              <w:t>t is proposed to define a mechanism for the UE to determine if the current cell has long-lasting connection problems, to temporarily bar the current RAT and associated PLMN and to trigger network selection.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26AC0C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has a preference for Apple’s solution but think that it can be improved.</w:t>
            </w:r>
          </w:p>
          <w:p w14:paraId="5471D17B" w14:textId="77777777" w:rsidR="004F4E60" w:rsidRDefault="004F4E60" w:rsidP="005E3A5C">
            <w:pPr>
              <w:rPr>
                <w:rFonts w:ascii="Arial" w:eastAsia="Times New Roman" w:hAnsi="Arial" w:cs="Arial"/>
                <w:sz w:val="16"/>
                <w:szCs w:val="16"/>
                <w:lang w:eastAsia="en-GB"/>
              </w:rPr>
            </w:pPr>
            <w:r w:rsidRPr="009B242D">
              <w:rPr>
                <w:rFonts w:ascii="Arial" w:eastAsia="Times New Roman" w:hAnsi="Arial" w:cs="Arial"/>
                <w:sz w:val="16"/>
                <w:szCs w:val="16"/>
                <w:lang w:eastAsia="en-GB"/>
              </w:rPr>
              <w:t xml:space="preserve">For Deutsche Telekom, Apple’s approach has </w:t>
            </w:r>
            <w:r>
              <w:rPr>
                <w:rFonts w:ascii="Arial" w:eastAsia="Times New Roman" w:hAnsi="Arial" w:cs="Arial"/>
                <w:sz w:val="16"/>
                <w:szCs w:val="16"/>
                <w:lang w:eastAsia="en-GB"/>
              </w:rPr>
              <w:t xml:space="preserve">several </w:t>
            </w:r>
            <w:r w:rsidRPr="009B242D">
              <w:rPr>
                <w:rFonts w:ascii="Arial" w:eastAsia="Times New Roman" w:hAnsi="Arial" w:cs="Arial"/>
                <w:sz w:val="16"/>
                <w:szCs w:val="16"/>
                <w:lang w:eastAsia="en-GB"/>
              </w:rPr>
              <w:t>s</w:t>
            </w:r>
            <w:r>
              <w:rPr>
                <w:rFonts w:ascii="Arial" w:eastAsia="Times New Roman" w:hAnsi="Arial" w:cs="Arial"/>
                <w:sz w:val="16"/>
                <w:szCs w:val="16"/>
                <w:lang w:eastAsia="en-GB"/>
              </w:rPr>
              <w:t>evere issues, e.g. criteria are from Access Stratum and non-Access Stratun, some ping-pong effect can result from it, it might drain the battery, etc.</w:t>
            </w:r>
          </w:p>
          <w:p w14:paraId="2D7E30F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Apple would be willing to compromise if </w:t>
            </w:r>
            <w:r w:rsidRPr="009B242D">
              <w:rPr>
                <w:rFonts w:ascii="Arial" w:eastAsia="Times New Roman" w:hAnsi="Arial" w:cs="Arial"/>
                <w:sz w:val="16"/>
                <w:szCs w:val="16"/>
                <w:lang w:eastAsia="en-GB"/>
              </w:rPr>
              <w:t>Deutsche Telekom</w:t>
            </w:r>
            <w:r>
              <w:rPr>
                <w:rFonts w:ascii="Arial" w:eastAsia="Times New Roman" w:hAnsi="Arial" w:cs="Arial"/>
                <w:sz w:val="16"/>
                <w:szCs w:val="16"/>
                <w:lang w:eastAsia="en-GB"/>
              </w:rPr>
              <w:t xml:space="preserve"> could be restricted to IoT devices, but so far 3GPP has not been able to caracterise an IoT-only device.</w:t>
            </w:r>
          </w:p>
          <w:p w14:paraId="5D28E63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 show of hands told that:</w:t>
            </w:r>
          </w:p>
          <w:p w14:paraId="0515BE0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DT’s approach: 18 companies</w:t>
            </w:r>
          </w:p>
          <w:p w14:paraId="2E28D74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Apple’s approach: 2 companies</w:t>
            </w:r>
          </w:p>
          <w:p w14:paraId="6FD7C7D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So DT’s approach is chosen, and some wordings will be made it clear that it is not for IoT, with the known limitations.</w:t>
            </w:r>
          </w:p>
          <w:p w14:paraId="441A3F0C" w14:textId="77777777" w:rsidR="004F4E60" w:rsidRPr="009B242D"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clarified that they cannot agree on the DT’s CR as in rev1. </w:t>
            </w:r>
          </w:p>
        </w:tc>
        <w:tc>
          <w:tcPr>
            <w:tcW w:w="1994" w:type="dxa"/>
            <w:tcBorders>
              <w:top w:val="single" w:sz="4" w:space="0" w:color="auto"/>
              <w:left w:val="single" w:sz="4" w:space="0" w:color="auto"/>
              <w:bottom w:val="single" w:sz="4" w:space="0" w:color="auto"/>
              <w:right w:val="single" w:sz="4" w:space="0" w:color="auto"/>
            </w:tcBorders>
          </w:tcPr>
          <w:p w14:paraId="3DF19530" w14:textId="77777777" w:rsidR="004F4E60" w:rsidRPr="009B242D"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97765A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D31B6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CFE21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22513F" w14:textId="77777777" w:rsidR="004F4E60" w:rsidRDefault="004F4E60" w:rsidP="005E3A5C">
            <w:pPr>
              <w:rPr>
                <w:rFonts w:ascii="Arial" w:eastAsia="Times New Roman" w:hAnsi="Arial" w:cs="Arial"/>
                <w:sz w:val="16"/>
                <w:szCs w:val="16"/>
                <w:lang w:eastAsia="en-GB"/>
              </w:rPr>
            </w:pPr>
            <w:hyperlink r:id="rId563" w:history="1">
              <w:r w:rsidRPr="005E3A5C">
                <w:rPr>
                  <w:rFonts w:ascii="Arial" w:eastAsia="Times New Roman" w:hAnsi="Arial" w:cs="Arial"/>
                  <w:b/>
                  <w:bCs/>
                  <w:color w:val="0000FF"/>
                  <w:sz w:val="16"/>
                  <w:szCs w:val="16"/>
                  <w:u w:val="single"/>
                  <w:lang w:eastAsia="en-GB"/>
                </w:rPr>
                <w:t>S1-211166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93A82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A6472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2D0416C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EBB7CD" w14:textId="77777777" w:rsidR="004F4E60" w:rsidRPr="00C26171" w:rsidRDefault="004F4E60" w:rsidP="005E3A5C">
            <w:pPr>
              <w:rPr>
                <w:rFonts w:ascii="Arial" w:eastAsia="Times New Roman" w:hAnsi="Arial" w:cs="Arial"/>
                <w:sz w:val="16"/>
                <w:szCs w:val="16"/>
                <w:lang w:eastAsia="en-GB"/>
              </w:rPr>
            </w:pPr>
            <w:hyperlink r:id="rId564"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F6FA9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F7E81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8EA80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D0AB7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4F0AC2" w14:textId="77777777" w:rsidR="004F4E60" w:rsidRPr="00957211" w:rsidRDefault="004F4E60" w:rsidP="005E3A5C">
            <w:pPr>
              <w:rPr>
                <w:rFonts w:ascii="Arial" w:eastAsia="Times New Roman" w:hAnsi="Arial" w:cs="Arial"/>
                <w:sz w:val="16"/>
                <w:szCs w:val="16"/>
                <w:lang w:eastAsia="en-GB"/>
              </w:rPr>
            </w:pPr>
            <w:hyperlink r:id="rId56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5CB175" w14:textId="77777777" w:rsidR="004F4E60" w:rsidRPr="00957211" w:rsidRDefault="004F4E60" w:rsidP="005E3A5C">
            <w:pPr>
              <w:rPr>
                <w:rFonts w:ascii="Arial" w:eastAsia="Times New Roman" w:hAnsi="Arial" w:cs="Arial"/>
                <w:sz w:val="16"/>
                <w:szCs w:val="16"/>
                <w:lang w:eastAsia="en-GB"/>
              </w:rPr>
            </w:pPr>
            <w:hyperlink r:id="rId566"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10AE7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1163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166r5</w:t>
            </w:r>
          </w:p>
        </w:tc>
        <w:tc>
          <w:tcPr>
            <w:tcW w:w="1994" w:type="dxa"/>
            <w:tcBorders>
              <w:top w:val="single" w:sz="4" w:space="0" w:color="auto"/>
              <w:left w:val="single" w:sz="4" w:space="0" w:color="auto"/>
              <w:bottom w:val="single" w:sz="4" w:space="0" w:color="auto"/>
              <w:right w:val="single" w:sz="4" w:space="0" w:color="auto"/>
            </w:tcBorders>
          </w:tcPr>
          <w:p w14:paraId="5FBD3A6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S1-211448</w:t>
            </w:r>
          </w:p>
        </w:tc>
      </w:tr>
      <w:tr w:rsidR="004F4E60" w:rsidRPr="00697FDE" w14:paraId="7FFEA15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8298E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30671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EF34AB" w14:textId="77777777" w:rsidR="004F4E60" w:rsidRDefault="004F4E60" w:rsidP="005E3A5C">
            <w:pPr>
              <w:rPr>
                <w:rFonts w:ascii="Arial" w:eastAsia="Times New Roman" w:hAnsi="Arial" w:cs="Arial"/>
                <w:sz w:val="16"/>
                <w:szCs w:val="16"/>
                <w:lang w:eastAsia="en-GB"/>
              </w:rPr>
            </w:pPr>
            <w:hyperlink r:id="rId567" w:history="1">
              <w:r w:rsidRPr="005E3A5C">
                <w:rPr>
                  <w:rFonts w:ascii="Arial" w:eastAsia="Times New Roman" w:hAnsi="Arial" w:cs="Arial"/>
                  <w:b/>
                  <w:bCs/>
                  <w:color w:val="0000FF"/>
                  <w:sz w:val="16"/>
                  <w:szCs w:val="16"/>
                  <w:u w:val="single"/>
                  <w:lang w:eastAsia="en-GB"/>
                </w:rPr>
                <w:t>S1-211167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C46C2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974BF9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6EE71E5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8477BB" w14:textId="77777777" w:rsidR="004F4E60" w:rsidRPr="00C26171" w:rsidRDefault="004F4E60" w:rsidP="005E3A5C">
            <w:pPr>
              <w:rPr>
                <w:rFonts w:ascii="Arial" w:eastAsia="Times New Roman" w:hAnsi="Arial" w:cs="Arial"/>
                <w:sz w:val="16"/>
                <w:szCs w:val="16"/>
                <w:lang w:eastAsia="en-GB"/>
              </w:rPr>
            </w:pPr>
            <w:hyperlink r:id="rId568"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F1FF5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DDDDEF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BE5C5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8E9C74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8DEB4C" w14:textId="77777777" w:rsidR="004F4E60" w:rsidRPr="00957211" w:rsidRDefault="004F4E60" w:rsidP="005E3A5C">
            <w:pPr>
              <w:rPr>
                <w:rFonts w:ascii="Arial" w:eastAsia="Times New Roman" w:hAnsi="Arial" w:cs="Arial"/>
                <w:sz w:val="16"/>
                <w:szCs w:val="16"/>
                <w:lang w:eastAsia="en-GB"/>
              </w:rPr>
            </w:pPr>
            <w:hyperlink r:id="rId56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887E8D" w14:textId="77777777" w:rsidR="004F4E60" w:rsidRPr="00957211" w:rsidRDefault="004F4E60" w:rsidP="005E3A5C">
            <w:pPr>
              <w:rPr>
                <w:rFonts w:ascii="Arial" w:eastAsia="Times New Roman" w:hAnsi="Arial" w:cs="Arial"/>
                <w:sz w:val="16"/>
                <w:szCs w:val="16"/>
                <w:lang w:eastAsia="en-GB"/>
              </w:rPr>
            </w:pPr>
            <w:hyperlink r:id="rId570"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6BCD0D"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63FCC"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167r1 agreed</w:t>
            </w:r>
          </w:p>
        </w:tc>
        <w:tc>
          <w:tcPr>
            <w:tcW w:w="1994" w:type="dxa"/>
            <w:tcBorders>
              <w:top w:val="single" w:sz="4" w:space="0" w:color="auto"/>
              <w:left w:val="single" w:sz="4" w:space="0" w:color="auto"/>
              <w:bottom w:val="single" w:sz="4" w:space="0" w:color="auto"/>
              <w:right w:val="single" w:sz="4" w:space="0" w:color="auto"/>
            </w:tcBorders>
          </w:tcPr>
          <w:p w14:paraId="1BEA20F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S1-211449</w:t>
            </w:r>
          </w:p>
        </w:tc>
      </w:tr>
      <w:tr w:rsidR="004F4E60" w:rsidRPr="00697FDE" w14:paraId="6550F96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80F7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AF41E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80DB64" w14:textId="77777777" w:rsidR="004F4E60" w:rsidRDefault="004F4E60" w:rsidP="005E3A5C">
            <w:pPr>
              <w:rPr>
                <w:rFonts w:ascii="Arial" w:eastAsia="Times New Roman" w:hAnsi="Arial" w:cs="Arial"/>
                <w:sz w:val="16"/>
                <w:szCs w:val="16"/>
                <w:lang w:eastAsia="en-GB"/>
              </w:rPr>
            </w:pPr>
            <w:hyperlink r:id="rId571" w:history="1">
              <w:r w:rsidRPr="005E3A5C">
                <w:rPr>
                  <w:rFonts w:ascii="Arial" w:eastAsia="Times New Roman" w:hAnsi="Arial" w:cs="Arial"/>
                  <w:b/>
                  <w:bCs/>
                  <w:color w:val="0000FF"/>
                  <w:sz w:val="16"/>
                  <w:szCs w:val="16"/>
                  <w:u w:val="single"/>
                  <w:lang w:eastAsia="en-GB"/>
                </w:rPr>
                <w:t>S1-211168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6D717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A65F1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329A90D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B3EE6F" w14:textId="77777777" w:rsidR="004F4E60" w:rsidRPr="00C26171" w:rsidRDefault="004F4E60" w:rsidP="005E3A5C">
            <w:pPr>
              <w:rPr>
                <w:rFonts w:ascii="Arial" w:eastAsia="Times New Roman" w:hAnsi="Arial" w:cs="Arial"/>
                <w:sz w:val="16"/>
                <w:szCs w:val="16"/>
                <w:lang w:eastAsia="en-GB"/>
              </w:rPr>
            </w:pPr>
            <w:hyperlink r:id="rId572"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CF001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0523</w:t>
            </w:r>
          </w:p>
        </w:tc>
        <w:tc>
          <w:tcPr>
            <w:tcW w:w="311" w:type="dxa"/>
            <w:tcBorders>
              <w:top w:val="single" w:sz="4" w:space="0" w:color="auto"/>
              <w:left w:val="single" w:sz="4" w:space="0" w:color="auto"/>
              <w:bottom w:val="single" w:sz="4" w:space="0" w:color="auto"/>
              <w:right w:val="single" w:sz="4" w:space="0" w:color="auto"/>
            </w:tcBorders>
          </w:tcPr>
          <w:p w14:paraId="2B43AEF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9B816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BF760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1FB3D2" w14:textId="77777777" w:rsidR="004F4E60" w:rsidRPr="00957211" w:rsidRDefault="004F4E60" w:rsidP="005E3A5C">
            <w:pPr>
              <w:rPr>
                <w:rFonts w:ascii="Arial" w:eastAsia="Times New Roman" w:hAnsi="Arial" w:cs="Arial"/>
                <w:sz w:val="16"/>
                <w:szCs w:val="16"/>
                <w:lang w:eastAsia="en-GB"/>
              </w:rPr>
            </w:pPr>
            <w:hyperlink r:id="rId573"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4271DA" w14:textId="77777777" w:rsidR="004F4E60" w:rsidRPr="00957211" w:rsidRDefault="004F4E60" w:rsidP="005E3A5C">
            <w:pPr>
              <w:rPr>
                <w:rFonts w:ascii="Arial" w:eastAsia="Times New Roman" w:hAnsi="Arial" w:cs="Arial"/>
                <w:sz w:val="16"/>
                <w:szCs w:val="16"/>
                <w:lang w:eastAsia="en-GB"/>
              </w:rPr>
            </w:pPr>
            <w:hyperlink r:id="rId574"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16ADFC"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E1D64B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168r1 agreed</w:t>
            </w:r>
          </w:p>
        </w:tc>
        <w:tc>
          <w:tcPr>
            <w:tcW w:w="1994" w:type="dxa"/>
            <w:tcBorders>
              <w:top w:val="single" w:sz="4" w:space="0" w:color="auto"/>
              <w:left w:val="single" w:sz="4" w:space="0" w:color="auto"/>
              <w:bottom w:val="single" w:sz="4" w:space="0" w:color="auto"/>
              <w:right w:val="single" w:sz="4" w:space="0" w:color="auto"/>
            </w:tcBorders>
          </w:tcPr>
          <w:p w14:paraId="38AD242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S1-211387</w:t>
            </w:r>
          </w:p>
        </w:tc>
      </w:tr>
      <w:tr w:rsidR="004F4E60" w:rsidRPr="00697FDE" w14:paraId="41EE6ED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7CF3A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9D3F7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9794D1" w14:textId="77777777" w:rsidR="004F4E60" w:rsidRDefault="004F4E60" w:rsidP="005E3A5C">
            <w:pPr>
              <w:rPr>
                <w:rFonts w:ascii="Arial" w:eastAsia="Times New Roman" w:hAnsi="Arial" w:cs="Arial"/>
                <w:sz w:val="16"/>
                <w:szCs w:val="16"/>
                <w:lang w:eastAsia="en-GB"/>
              </w:rPr>
            </w:pPr>
            <w:hyperlink r:id="rId575" w:history="1">
              <w:r w:rsidRPr="005E3A5C">
                <w:rPr>
                  <w:rFonts w:ascii="Arial" w:eastAsia="Times New Roman" w:hAnsi="Arial" w:cs="Arial"/>
                  <w:b/>
                  <w:bCs/>
                  <w:color w:val="0000FF"/>
                  <w:sz w:val="16"/>
                  <w:szCs w:val="16"/>
                  <w:u w:val="single"/>
                  <w:lang w:eastAsia="en-GB"/>
                </w:rPr>
                <w:t>S1-211169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34C35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36709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7D89389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4D4231" w14:textId="77777777" w:rsidR="004F4E60" w:rsidRPr="00C26171" w:rsidRDefault="004F4E60" w:rsidP="005E3A5C">
            <w:pPr>
              <w:rPr>
                <w:rFonts w:ascii="Arial" w:eastAsia="Times New Roman" w:hAnsi="Arial" w:cs="Arial"/>
                <w:sz w:val="16"/>
                <w:szCs w:val="16"/>
                <w:lang w:eastAsia="en-GB"/>
              </w:rPr>
            </w:pPr>
            <w:hyperlink r:id="rId576"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F11EE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0003</w:t>
            </w:r>
          </w:p>
        </w:tc>
        <w:tc>
          <w:tcPr>
            <w:tcW w:w="311" w:type="dxa"/>
            <w:tcBorders>
              <w:top w:val="single" w:sz="4" w:space="0" w:color="auto"/>
              <w:left w:val="single" w:sz="4" w:space="0" w:color="auto"/>
              <w:bottom w:val="single" w:sz="4" w:space="0" w:color="auto"/>
              <w:right w:val="single" w:sz="4" w:space="0" w:color="auto"/>
            </w:tcBorders>
          </w:tcPr>
          <w:p w14:paraId="273B5A3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01933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79F35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78E6DC" w14:textId="77777777" w:rsidR="004F4E60" w:rsidRPr="00957211" w:rsidRDefault="004F4E60" w:rsidP="005E3A5C">
            <w:pPr>
              <w:rPr>
                <w:rFonts w:ascii="Arial" w:eastAsia="Times New Roman" w:hAnsi="Arial" w:cs="Arial"/>
                <w:sz w:val="16"/>
                <w:szCs w:val="16"/>
                <w:lang w:eastAsia="en-GB"/>
              </w:rPr>
            </w:pPr>
            <w:hyperlink r:id="rId5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3D5DD1" w14:textId="77777777" w:rsidR="004F4E60" w:rsidRPr="00957211" w:rsidRDefault="004F4E60" w:rsidP="005E3A5C">
            <w:pPr>
              <w:rPr>
                <w:rFonts w:ascii="Arial" w:eastAsia="Times New Roman" w:hAnsi="Arial" w:cs="Arial"/>
                <w:sz w:val="16"/>
                <w:szCs w:val="16"/>
                <w:lang w:eastAsia="en-GB"/>
              </w:rPr>
            </w:pPr>
            <w:hyperlink r:id="rId578"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44D0D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600DF2D2"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w:t>
            </w:r>
            <w:r w:rsidRPr="00C20C4E">
              <w:rPr>
                <w:rFonts w:ascii="Arial" w:eastAsia="Times New Roman" w:hAnsi="Arial" w:cs="Arial"/>
                <w:sz w:val="16"/>
                <w:szCs w:val="16"/>
                <w:lang w:eastAsia="en-GB"/>
              </w:rPr>
              <w:t>resolve</w:t>
            </w:r>
            <w:r>
              <w:rPr>
                <w:rFonts w:ascii="Arial" w:eastAsia="Times New Roman" w:hAnsi="Arial" w:cs="Arial"/>
                <w:sz w:val="16"/>
                <w:szCs w:val="16"/>
                <w:lang w:eastAsia="en-GB"/>
              </w:rPr>
              <w:t>s</w:t>
            </w:r>
            <w:r w:rsidRPr="00C20C4E">
              <w:rPr>
                <w:rFonts w:ascii="Arial" w:eastAsia="Times New Roman" w:hAnsi="Arial" w:cs="Arial"/>
                <w:sz w:val="16"/>
                <w:szCs w:val="16"/>
                <w:lang w:eastAsia="en-GB"/>
              </w:rPr>
              <w:t xml:space="preserve"> Editor's Note on number of PLMNs, and whether the different PLMNs are VPLMNs.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294D3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wonder if this is not equivalent to have two UEs sharing a same USIM.</w:t>
            </w:r>
          </w:p>
        </w:tc>
        <w:tc>
          <w:tcPr>
            <w:tcW w:w="1994" w:type="dxa"/>
            <w:tcBorders>
              <w:top w:val="single" w:sz="4" w:space="0" w:color="auto"/>
              <w:left w:val="single" w:sz="4" w:space="0" w:color="auto"/>
              <w:bottom w:val="single" w:sz="4" w:space="0" w:color="auto"/>
              <w:right w:val="single" w:sz="4" w:space="0" w:color="auto"/>
            </w:tcBorders>
          </w:tcPr>
          <w:p w14:paraId="5583F22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S1-211421</w:t>
            </w:r>
          </w:p>
        </w:tc>
      </w:tr>
      <w:tr w:rsidR="004F4E60" w:rsidRPr="00697FDE" w14:paraId="2F43667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1F9E7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0F7CC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032724D" w14:textId="77777777" w:rsidR="004F4E60" w:rsidRDefault="004F4E60" w:rsidP="005E3A5C">
            <w:pPr>
              <w:rPr>
                <w:rFonts w:ascii="Arial" w:eastAsia="Times New Roman" w:hAnsi="Arial" w:cs="Arial"/>
                <w:sz w:val="16"/>
                <w:szCs w:val="16"/>
                <w:lang w:eastAsia="en-GB"/>
              </w:rPr>
            </w:pPr>
            <w:hyperlink r:id="rId579" w:history="1">
              <w:r w:rsidRPr="005E3A5C">
                <w:rPr>
                  <w:rFonts w:ascii="Arial" w:eastAsia="Times New Roman" w:hAnsi="Arial" w:cs="Arial"/>
                  <w:b/>
                  <w:bCs/>
                  <w:color w:val="0000FF"/>
                  <w:sz w:val="16"/>
                  <w:szCs w:val="16"/>
                  <w:u w:val="single"/>
                  <w:lang w:eastAsia="en-GB"/>
                </w:rPr>
                <w:t>S1-211170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A57BA8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9CB77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4137674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823C8E" w14:textId="77777777" w:rsidR="004F4E60" w:rsidRPr="00C26171" w:rsidRDefault="004F4E60" w:rsidP="005E3A5C">
            <w:pPr>
              <w:rPr>
                <w:rFonts w:ascii="Arial" w:eastAsia="Times New Roman" w:hAnsi="Arial" w:cs="Arial"/>
                <w:sz w:val="16"/>
                <w:szCs w:val="16"/>
                <w:lang w:eastAsia="en-GB"/>
              </w:rPr>
            </w:pPr>
            <w:hyperlink r:id="rId580"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59CFA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81139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DA39F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ED861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3E6C16" w14:textId="77777777" w:rsidR="004F4E60" w:rsidRPr="00957211" w:rsidRDefault="004F4E60" w:rsidP="005E3A5C">
            <w:pPr>
              <w:rPr>
                <w:rFonts w:ascii="Arial" w:eastAsia="Times New Roman" w:hAnsi="Arial" w:cs="Arial"/>
                <w:sz w:val="16"/>
                <w:szCs w:val="16"/>
                <w:lang w:eastAsia="en-GB"/>
              </w:rPr>
            </w:pPr>
            <w:hyperlink r:id="rId58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C55D56" w14:textId="77777777" w:rsidR="004F4E60" w:rsidRPr="00957211" w:rsidRDefault="004F4E60" w:rsidP="005E3A5C">
            <w:pPr>
              <w:rPr>
                <w:rFonts w:ascii="Arial" w:eastAsia="Times New Roman" w:hAnsi="Arial" w:cs="Arial"/>
                <w:sz w:val="16"/>
                <w:szCs w:val="16"/>
                <w:lang w:eastAsia="en-GB"/>
              </w:rPr>
            </w:pPr>
            <w:hyperlink r:id="rId582"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9A81D0" w14:textId="77777777" w:rsidR="004F4E60" w:rsidRPr="00E13B26" w:rsidRDefault="004F4E60" w:rsidP="005E3A5C">
            <w:pPr>
              <w:rPr>
                <w:rFonts w:ascii="Arial" w:eastAsia="Times New Roman" w:hAnsi="Arial" w:cs="Arial"/>
                <w:sz w:val="16"/>
                <w:szCs w:val="16"/>
                <w:lang w:eastAsia="en-GB"/>
              </w:rPr>
            </w:pPr>
            <w:r w:rsidRPr="00966945">
              <w:rPr>
                <w:rFonts w:ascii="Arial" w:eastAsia="Times New Roman" w:hAnsi="Arial" w:cs="Arial"/>
                <w:sz w:val="16"/>
                <w:szCs w:val="16"/>
                <w:lang w:eastAsia="en-GB"/>
              </w:rPr>
              <w:t>Rev</w:t>
            </w:r>
            <w:r>
              <w:rPr>
                <w:rFonts w:ascii="Arial" w:eastAsia="Times New Roman" w:hAnsi="Arial" w:cs="Arial"/>
                <w:sz w:val="16"/>
                <w:szCs w:val="16"/>
                <w:lang w:eastAsia="en-GB"/>
              </w:rPr>
              <w:t>2</w:t>
            </w:r>
            <w:r w:rsidRPr="00966945">
              <w:rPr>
                <w:rFonts w:ascii="Arial" w:eastAsia="Times New Roman" w:hAnsi="Arial" w:cs="Arial"/>
                <w:sz w:val="16"/>
                <w:szCs w:val="16"/>
                <w:lang w:eastAsia="en-GB"/>
              </w:rPr>
              <w:t xml:space="preserve">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72CCAC"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Some further possible impprovements identified while prenting.</w:t>
            </w:r>
          </w:p>
        </w:tc>
        <w:tc>
          <w:tcPr>
            <w:tcW w:w="1994" w:type="dxa"/>
            <w:tcBorders>
              <w:top w:val="single" w:sz="4" w:space="0" w:color="auto"/>
              <w:left w:val="single" w:sz="4" w:space="0" w:color="auto"/>
              <w:bottom w:val="single" w:sz="4" w:space="0" w:color="auto"/>
              <w:right w:val="single" w:sz="4" w:space="0" w:color="auto"/>
            </w:tcBorders>
          </w:tcPr>
          <w:p w14:paraId="6B22C09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S1-211433</w:t>
            </w:r>
          </w:p>
        </w:tc>
      </w:tr>
      <w:tr w:rsidR="004F4E60" w:rsidRPr="00697FDE" w14:paraId="2090B4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BE44E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657CA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6BD16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4C77B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997C8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4F4B00B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682742" w14:textId="77777777" w:rsidR="004F4E60" w:rsidRPr="00C26171" w:rsidRDefault="004F4E60" w:rsidP="005E3A5C">
            <w:pPr>
              <w:rPr>
                <w:rFonts w:ascii="Arial" w:eastAsia="Times New Roman" w:hAnsi="Arial" w:cs="Arial"/>
                <w:sz w:val="16"/>
                <w:szCs w:val="16"/>
                <w:lang w:eastAsia="en-GB"/>
              </w:rPr>
            </w:pPr>
            <w:hyperlink r:id="rId583"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B6C53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B9090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9C2BE8"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4D3F5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084DC0D" w14:textId="77777777" w:rsidR="004F4E60" w:rsidRPr="00957211" w:rsidRDefault="004F4E60" w:rsidP="005E3A5C">
            <w:pPr>
              <w:rPr>
                <w:rFonts w:ascii="Arial" w:eastAsia="Times New Roman" w:hAnsi="Arial" w:cs="Arial"/>
                <w:sz w:val="16"/>
                <w:szCs w:val="16"/>
                <w:lang w:eastAsia="en-GB"/>
              </w:rPr>
            </w:pPr>
            <w:hyperlink r:id="rId58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FAD5EF" w14:textId="77777777" w:rsidR="004F4E60" w:rsidRPr="00957211" w:rsidRDefault="004F4E60" w:rsidP="005E3A5C">
            <w:pPr>
              <w:rPr>
                <w:rFonts w:ascii="Arial" w:eastAsia="Times New Roman" w:hAnsi="Arial" w:cs="Arial"/>
                <w:sz w:val="16"/>
                <w:szCs w:val="16"/>
                <w:lang w:eastAsia="en-GB"/>
              </w:rPr>
            </w:pPr>
            <w:hyperlink r:id="rId585"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EE0B4A"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33EB13"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CE25E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2AB10D1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A7905A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DA4AD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768B13" w14:textId="77777777" w:rsidR="004F4E60" w:rsidRDefault="004F4E60" w:rsidP="005E3A5C">
            <w:pPr>
              <w:rPr>
                <w:rFonts w:ascii="Arial" w:eastAsia="Times New Roman" w:hAnsi="Arial" w:cs="Arial"/>
                <w:sz w:val="16"/>
                <w:szCs w:val="16"/>
                <w:lang w:eastAsia="en-GB"/>
              </w:rPr>
            </w:pPr>
            <w:hyperlink r:id="rId586" w:history="1">
              <w:r w:rsidRPr="005E3A5C">
                <w:rPr>
                  <w:rFonts w:ascii="Arial" w:eastAsia="Times New Roman" w:hAnsi="Arial" w:cs="Arial"/>
                  <w:b/>
                  <w:bCs/>
                  <w:color w:val="0000FF"/>
                  <w:sz w:val="16"/>
                  <w:szCs w:val="16"/>
                  <w:u w:val="single"/>
                  <w:lang w:eastAsia="en-GB"/>
                </w:rPr>
                <w:t>S1-211172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C237BC"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E10D5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67C9F84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47B488" w14:textId="77777777" w:rsidR="004F4E60" w:rsidRPr="00C26171" w:rsidRDefault="004F4E60" w:rsidP="005E3A5C">
            <w:pPr>
              <w:rPr>
                <w:rFonts w:ascii="Arial" w:eastAsia="Times New Roman" w:hAnsi="Arial" w:cs="Arial"/>
                <w:sz w:val="16"/>
                <w:szCs w:val="16"/>
                <w:lang w:eastAsia="en-GB"/>
              </w:rPr>
            </w:pPr>
            <w:hyperlink r:id="rId587"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E5AA5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C4726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665028"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1DEDE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3D0C9D" w14:textId="77777777" w:rsidR="004F4E60" w:rsidRPr="00957211" w:rsidRDefault="004F4E60" w:rsidP="005E3A5C">
            <w:pPr>
              <w:rPr>
                <w:rFonts w:ascii="Arial" w:eastAsia="Times New Roman" w:hAnsi="Arial" w:cs="Arial"/>
                <w:sz w:val="16"/>
                <w:szCs w:val="16"/>
                <w:lang w:eastAsia="en-GB"/>
              </w:rPr>
            </w:pPr>
            <w:hyperlink r:id="rId58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19BE5F" w14:textId="77777777" w:rsidR="004F4E60" w:rsidRPr="00957211" w:rsidRDefault="004F4E60" w:rsidP="005E3A5C">
            <w:pPr>
              <w:rPr>
                <w:rFonts w:ascii="Arial" w:eastAsia="Times New Roman" w:hAnsi="Arial" w:cs="Arial"/>
                <w:sz w:val="16"/>
                <w:szCs w:val="16"/>
                <w:lang w:eastAsia="en-GB"/>
              </w:rPr>
            </w:pPr>
            <w:hyperlink r:id="rId589"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9437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58DF6E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172r4</w:t>
            </w:r>
          </w:p>
        </w:tc>
        <w:tc>
          <w:tcPr>
            <w:tcW w:w="1994" w:type="dxa"/>
            <w:tcBorders>
              <w:top w:val="single" w:sz="4" w:space="0" w:color="auto"/>
              <w:left w:val="single" w:sz="4" w:space="0" w:color="auto"/>
              <w:bottom w:val="single" w:sz="4" w:space="0" w:color="auto"/>
              <w:right w:val="single" w:sz="4" w:space="0" w:color="auto"/>
            </w:tcBorders>
          </w:tcPr>
          <w:p w14:paraId="72470C5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S1-211482</w:t>
            </w:r>
          </w:p>
        </w:tc>
      </w:tr>
      <w:tr w:rsidR="004F4E60" w:rsidRPr="00697FDE" w14:paraId="0C47CE7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50211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1170B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1E6A76" w14:textId="77777777" w:rsidR="004F4E60" w:rsidRDefault="004F4E60" w:rsidP="005E3A5C">
            <w:pPr>
              <w:rPr>
                <w:rFonts w:ascii="Arial" w:eastAsia="Times New Roman" w:hAnsi="Arial" w:cs="Arial"/>
                <w:sz w:val="16"/>
                <w:szCs w:val="16"/>
                <w:lang w:eastAsia="en-GB"/>
              </w:rPr>
            </w:pPr>
            <w:hyperlink r:id="rId590" w:history="1">
              <w:r w:rsidRPr="005E3A5C">
                <w:rPr>
                  <w:rFonts w:ascii="Arial" w:eastAsia="Times New Roman" w:hAnsi="Arial" w:cs="Arial"/>
                  <w:b/>
                  <w:bCs/>
                  <w:color w:val="0000FF"/>
                  <w:sz w:val="16"/>
                  <w:szCs w:val="16"/>
                  <w:u w:val="single"/>
                  <w:lang w:eastAsia="en-GB"/>
                </w:rPr>
                <w:t>S1-211173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E6F102"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89FC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AD6B57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FD6395" w14:textId="77777777" w:rsidR="004F4E60" w:rsidRPr="00C26171" w:rsidRDefault="004F4E60" w:rsidP="005E3A5C">
            <w:pPr>
              <w:rPr>
                <w:rFonts w:ascii="Arial" w:eastAsia="Times New Roman" w:hAnsi="Arial" w:cs="Arial"/>
                <w:sz w:val="16"/>
                <w:szCs w:val="16"/>
                <w:lang w:eastAsia="en-GB"/>
              </w:rPr>
            </w:pPr>
            <w:hyperlink r:id="rId59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E24FE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0524</w:t>
            </w:r>
          </w:p>
        </w:tc>
        <w:tc>
          <w:tcPr>
            <w:tcW w:w="311" w:type="dxa"/>
            <w:tcBorders>
              <w:top w:val="single" w:sz="4" w:space="0" w:color="auto"/>
              <w:left w:val="single" w:sz="4" w:space="0" w:color="auto"/>
              <w:bottom w:val="single" w:sz="4" w:space="0" w:color="auto"/>
              <w:right w:val="single" w:sz="4" w:space="0" w:color="auto"/>
            </w:tcBorders>
          </w:tcPr>
          <w:p w14:paraId="6D2025A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51AEF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B138C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DC1359" w14:textId="77777777" w:rsidR="004F4E60" w:rsidRPr="00957211" w:rsidRDefault="004F4E60" w:rsidP="005E3A5C">
            <w:pPr>
              <w:rPr>
                <w:rFonts w:ascii="Arial" w:eastAsia="Times New Roman" w:hAnsi="Arial" w:cs="Arial"/>
                <w:sz w:val="16"/>
                <w:szCs w:val="16"/>
                <w:lang w:eastAsia="en-GB"/>
              </w:rPr>
            </w:pPr>
            <w:hyperlink r:id="rId59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DEE3C6" w14:textId="77777777" w:rsidR="004F4E60" w:rsidRPr="00957211" w:rsidRDefault="004F4E60" w:rsidP="005E3A5C">
            <w:pPr>
              <w:rPr>
                <w:rFonts w:ascii="Arial" w:eastAsia="Times New Roman" w:hAnsi="Arial" w:cs="Arial"/>
                <w:sz w:val="16"/>
                <w:szCs w:val="16"/>
                <w:lang w:eastAsia="en-GB"/>
              </w:rPr>
            </w:pPr>
            <w:hyperlink r:id="rId593"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4DD6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3D796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173r1 agreed</w:t>
            </w:r>
          </w:p>
        </w:tc>
        <w:tc>
          <w:tcPr>
            <w:tcW w:w="1994" w:type="dxa"/>
            <w:tcBorders>
              <w:top w:val="single" w:sz="4" w:space="0" w:color="auto"/>
              <w:left w:val="single" w:sz="4" w:space="0" w:color="auto"/>
              <w:bottom w:val="single" w:sz="4" w:space="0" w:color="auto"/>
              <w:right w:val="single" w:sz="4" w:space="0" w:color="auto"/>
            </w:tcBorders>
          </w:tcPr>
          <w:p w14:paraId="4E68245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S1-211388</w:t>
            </w:r>
          </w:p>
        </w:tc>
      </w:tr>
      <w:tr w:rsidR="004F4E60" w:rsidRPr="00697FDE" w14:paraId="55AF467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C96EE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B1219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6246C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S1-211174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41ADE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BA96C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2536E17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73E978" w14:textId="77777777" w:rsidR="004F4E60" w:rsidRPr="00C26171" w:rsidRDefault="004F4E60" w:rsidP="005E3A5C">
            <w:pPr>
              <w:rPr>
                <w:rFonts w:ascii="Arial" w:eastAsia="Times New Roman" w:hAnsi="Arial" w:cs="Arial"/>
                <w:sz w:val="16"/>
                <w:szCs w:val="16"/>
                <w:lang w:eastAsia="en-GB"/>
              </w:rPr>
            </w:pPr>
            <w:hyperlink r:id="rId594"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D081A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09B99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215688"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016B4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7E8F9D" w14:textId="77777777" w:rsidR="004F4E60" w:rsidRPr="00957211" w:rsidRDefault="004F4E60" w:rsidP="005E3A5C">
            <w:pPr>
              <w:rPr>
                <w:rFonts w:ascii="Arial" w:eastAsia="Times New Roman" w:hAnsi="Arial" w:cs="Arial"/>
                <w:sz w:val="16"/>
                <w:szCs w:val="16"/>
                <w:lang w:eastAsia="en-GB"/>
              </w:rPr>
            </w:pPr>
            <w:hyperlink r:id="rId59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5852AC" w14:textId="77777777" w:rsidR="004F4E60" w:rsidRPr="00957211" w:rsidRDefault="004F4E60" w:rsidP="005E3A5C">
            <w:pPr>
              <w:rPr>
                <w:rFonts w:ascii="Arial" w:eastAsia="Times New Roman" w:hAnsi="Arial" w:cs="Arial"/>
                <w:sz w:val="16"/>
                <w:szCs w:val="16"/>
                <w:lang w:eastAsia="en-GB"/>
              </w:rPr>
            </w:pPr>
            <w:hyperlink r:id="rId596"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688C1D"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D429A6"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4E9B7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6665FBE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2E8D4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EEE56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E2E5D2" w14:textId="77777777" w:rsidR="004F4E60" w:rsidRDefault="004F4E60" w:rsidP="005E3A5C">
            <w:pPr>
              <w:rPr>
                <w:rFonts w:ascii="Arial" w:eastAsia="Times New Roman" w:hAnsi="Arial" w:cs="Arial"/>
                <w:sz w:val="16"/>
                <w:szCs w:val="16"/>
                <w:lang w:eastAsia="en-GB"/>
              </w:rPr>
            </w:pPr>
            <w:hyperlink r:id="rId597" w:history="1">
              <w:r w:rsidRPr="005E3A5C">
                <w:rPr>
                  <w:rFonts w:ascii="Arial" w:eastAsia="Times New Roman" w:hAnsi="Arial" w:cs="Arial"/>
                  <w:b/>
                  <w:bCs/>
                  <w:color w:val="0000FF"/>
                  <w:sz w:val="16"/>
                  <w:szCs w:val="16"/>
                  <w:u w:val="single"/>
                  <w:lang w:eastAsia="en-GB"/>
                </w:rPr>
                <w:t>S1-211175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97A7D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0EDB5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satellite backhaul</w:t>
            </w:r>
          </w:p>
        </w:tc>
        <w:tc>
          <w:tcPr>
            <w:tcW w:w="682" w:type="dxa"/>
            <w:tcBorders>
              <w:top w:val="single" w:sz="4" w:space="0" w:color="auto"/>
              <w:left w:val="single" w:sz="4" w:space="0" w:color="auto"/>
              <w:bottom w:val="single" w:sz="4" w:space="0" w:color="auto"/>
              <w:right w:val="single" w:sz="4" w:space="0" w:color="auto"/>
            </w:tcBorders>
          </w:tcPr>
          <w:p w14:paraId="00026D2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22605C"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D7988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03DC2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215481"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3B3A345"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8B4FB4"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7D8ABA"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3FCF5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0251A3"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A02BEF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17C08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7CA5E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F56D7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75C427" w14:textId="77777777" w:rsidR="004F4E60" w:rsidRDefault="004F4E60" w:rsidP="005E3A5C">
            <w:pPr>
              <w:rPr>
                <w:rFonts w:ascii="Arial" w:eastAsia="Times New Roman" w:hAnsi="Arial" w:cs="Arial"/>
                <w:sz w:val="16"/>
                <w:szCs w:val="16"/>
                <w:lang w:eastAsia="en-GB"/>
              </w:rPr>
            </w:pPr>
            <w:hyperlink r:id="rId598" w:history="1">
              <w:r w:rsidRPr="005E3A5C">
                <w:rPr>
                  <w:rFonts w:ascii="Arial" w:eastAsia="Times New Roman" w:hAnsi="Arial" w:cs="Arial"/>
                  <w:b/>
                  <w:bCs/>
                  <w:color w:val="0000FF"/>
                  <w:sz w:val="16"/>
                  <w:szCs w:val="16"/>
                  <w:u w:val="single"/>
                  <w:lang w:eastAsia="en-GB"/>
                </w:rPr>
                <w:t>S1-211176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7F2D60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0A67F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5C4283B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C48E72"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99B2B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6AB1F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38FD4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599CBC"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DE8926"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406122"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DB0AA0" w14:textId="77777777" w:rsidR="004F4E60" w:rsidRPr="00E13B26" w:rsidRDefault="004F4E60"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The objectives of this WID is to specify requirements e.g. the requirements on QoS control, requirements for policy management and charging on using satellites (e.g. satellite GEO, LEO, with or without inter satellite links, etc.) as transport/backhaul in 5G system</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337B96" w14:textId="77777777" w:rsidR="004F4E60" w:rsidRDefault="004F4E60" w:rsidP="005E3A5C">
            <w:pPr>
              <w:rPr>
                <w:rFonts w:ascii="Arial" w:eastAsia="Times New Roman" w:hAnsi="Arial" w:cs="Arial"/>
                <w:sz w:val="16"/>
                <w:szCs w:val="16"/>
                <w:lang w:eastAsia="en-GB"/>
              </w:rPr>
            </w:pPr>
            <w:r w:rsidRPr="00F6189F">
              <w:rPr>
                <w:rFonts w:ascii="Arial" w:eastAsia="Times New Roman" w:hAnsi="Arial" w:cs="Arial"/>
                <w:sz w:val="16"/>
                <w:szCs w:val="16"/>
                <w:lang w:eastAsia="en-GB"/>
              </w:rPr>
              <w:t>See corresponding CR in 11</w:t>
            </w:r>
            <w:r>
              <w:rPr>
                <w:rFonts w:ascii="Arial" w:eastAsia="Times New Roman" w:hAnsi="Arial" w:cs="Arial"/>
                <w:sz w:val="16"/>
                <w:szCs w:val="16"/>
                <w:lang w:eastAsia="en-GB"/>
              </w:rPr>
              <w:t>79</w:t>
            </w:r>
            <w:r w:rsidRPr="00F6189F">
              <w:rPr>
                <w:rFonts w:ascii="Arial" w:eastAsia="Times New Roman" w:hAnsi="Arial" w:cs="Arial"/>
                <w:sz w:val="16"/>
                <w:szCs w:val="16"/>
                <w:lang w:eastAsia="en-GB"/>
              </w:rPr>
              <w:t>.</w:t>
            </w:r>
          </w:p>
          <w:p w14:paraId="4118ECB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743D8C9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Section 8 to be removed, the rest is OK.</w:t>
            </w:r>
          </w:p>
          <w:p w14:paraId="784800A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7D4D171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S1-211372</w:t>
            </w:r>
          </w:p>
        </w:tc>
      </w:tr>
      <w:tr w:rsidR="004F4E60" w:rsidRPr="00697FDE" w14:paraId="39207C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62D2C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3D56D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3A4111" w14:textId="77777777" w:rsidR="004F4E60" w:rsidRDefault="004F4E60" w:rsidP="005E3A5C">
            <w:pPr>
              <w:rPr>
                <w:rFonts w:ascii="Arial" w:eastAsia="Times New Roman" w:hAnsi="Arial" w:cs="Arial"/>
                <w:sz w:val="16"/>
                <w:szCs w:val="16"/>
                <w:lang w:eastAsia="en-GB"/>
              </w:rPr>
            </w:pPr>
            <w:hyperlink r:id="rId599" w:history="1">
              <w:r w:rsidRPr="005E3A5C">
                <w:rPr>
                  <w:rFonts w:ascii="Arial" w:eastAsia="Times New Roman" w:hAnsi="Arial" w:cs="Arial"/>
                  <w:b/>
                  <w:bCs/>
                  <w:color w:val="0000FF"/>
                  <w:sz w:val="16"/>
                  <w:szCs w:val="16"/>
                  <w:u w:val="single"/>
                  <w:lang w:eastAsia="en-GB"/>
                </w:rPr>
                <w:t>S1-211177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DEE86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87100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 on network slice selection mechanism</w:t>
            </w:r>
          </w:p>
        </w:tc>
        <w:tc>
          <w:tcPr>
            <w:tcW w:w="682" w:type="dxa"/>
            <w:tcBorders>
              <w:top w:val="single" w:sz="4" w:space="0" w:color="auto"/>
              <w:left w:val="single" w:sz="4" w:space="0" w:color="auto"/>
              <w:bottom w:val="single" w:sz="4" w:space="0" w:color="auto"/>
              <w:right w:val="single" w:sz="4" w:space="0" w:color="auto"/>
            </w:tcBorders>
          </w:tcPr>
          <w:p w14:paraId="5B7F07D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5C49B3"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84314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62E45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DF4B3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54E30E"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976FC5" w14:textId="77777777" w:rsidR="004F4E60" w:rsidRPr="00957211" w:rsidRDefault="004F4E60" w:rsidP="005E3A5C">
            <w:pPr>
              <w:rPr>
                <w:rFonts w:ascii="Arial" w:eastAsia="Times New Roman" w:hAnsi="Arial" w:cs="Arial"/>
                <w:sz w:val="16"/>
                <w:szCs w:val="16"/>
                <w:lang w:eastAsia="en-GB"/>
              </w:rPr>
            </w:pPr>
            <w:hyperlink r:id="rId60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A7B0A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31F46E"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7AE50C" w14:textId="77777777" w:rsidR="004F4E60" w:rsidRDefault="004F4E60" w:rsidP="005E3A5C">
            <w:pPr>
              <w:rPr>
                <w:rFonts w:ascii="Arial" w:eastAsia="Times New Roman" w:hAnsi="Arial" w:cs="Arial"/>
                <w:sz w:val="16"/>
                <w:szCs w:val="16"/>
                <w:lang w:eastAsia="en-GB"/>
              </w:rPr>
            </w:pPr>
          </w:p>
          <w:p w14:paraId="6CB1C2F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7A91741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979DC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52B0E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5A3E9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1F7C5F" w14:textId="77777777" w:rsidR="004F4E60" w:rsidRDefault="004F4E60" w:rsidP="005E3A5C">
            <w:pPr>
              <w:rPr>
                <w:rFonts w:ascii="Arial" w:eastAsia="Times New Roman" w:hAnsi="Arial" w:cs="Arial"/>
                <w:sz w:val="16"/>
                <w:szCs w:val="16"/>
                <w:lang w:eastAsia="en-GB"/>
              </w:rPr>
            </w:pPr>
            <w:hyperlink r:id="rId601" w:history="1">
              <w:r w:rsidRPr="005E3A5C">
                <w:rPr>
                  <w:rFonts w:ascii="Arial" w:eastAsia="Times New Roman" w:hAnsi="Arial" w:cs="Arial"/>
                  <w:b/>
                  <w:bCs/>
                  <w:color w:val="0000FF"/>
                  <w:sz w:val="16"/>
                  <w:szCs w:val="16"/>
                  <w:u w:val="single"/>
                  <w:lang w:eastAsia="en-GB"/>
                </w:rPr>
                <w:t>S1-211178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F322B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HuaWei Technologies Co., Ltd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8807B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6B9D091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71A83F" w14:textId="77777777" w:rsidR="004F4E60" w:rsidRPr="00C26171" w:rsidRDefault="004F4E60" w:rsidP="005E3A5C">
            <w:pPr>
              <w:rPr>
                <w:rFonts w:ascii="Arial" w:eastAsia="Times New Roman" w:hAnsi="Arial" w:cs="Arial"/>
                <w:sz w:val="16"/>
                <w:szCs w:val="16"/>
                <w:lang w:eastAsia="en-GB"/>
              </w:rPr>
            </w:pPr>
            <w:hyperlink r:id="rId602" w:history="1">
              <w:r w:rsidRPr="005E3A5C">
                <w:rPr>
                  <w:rFonts w:ascii="Arial" w:eastAsia="Times New Roman" w:hAnsi="Arial" w:cs="Arial"/>
                  <w:b/>
                  <w:bCs/>
                  <w:color w:val="0000FF"/>
                  <w:sz w:val="16"/>
                  <w:szCs w:val="16"/>
                  <w:u w:val="single"/>
                  <w:lang w:eastAsia="en-GB"/>
                </w:rPr>
                <w:t>22.835</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502F0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0004</w:t>
            </w:r>
          </w:p>
        </w:tc>
        <w:tc>
          <w:tcPr>
            <w:tcW w:w="311" w:type="dxa"/>
            <w:tcBorders>
              <w:top w:val="single" w:sz="4" w:space="0" w:color="auto"/>
              <w:left w:val="single" w:sz="4" w:space="0" w:color="auto"/>
              <w:bottom w:val="single" w:sz="4" w:space="0" w:color="auto"/>
              <w:right w:val="single" w:sz="4" w:space="0" w:color="auto"/>
            </w:tcBorders>
          </w:tcPr>
          <w:p w14:paraId="682A38C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D205F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3B81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D13758" w14:textId="77777777" w:rsidR="004F4E60" w:rsidRPr="00957211" w:rsidRDefault="004F4E60" w:rsidP="005E3A5C">
            <w:pPr>
              <w:rPr>
                <w:rFonts w:ascii="Arial" w:eastAsia="Times New Roman" w:hAnsi="Arial" w:cs="Arial"/>
                <w:sz w:val="16"/>
                <w:szCs w:val="16"/>
                <w:lang w:eastAsia="en-GB"/>
              </w:rPr>
            </w:pPr>
            <w:hyperlink r:id="rId60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44E9FD" w14:textId="77777777" w:rsidR="004F4E60" w:rsidRPr="00957211" w:rsidRDefault="004F4E60" w:rsidP="005E3A5C">
            <w:pPr>
              <w:rPr>
                <w:rFonts w:ascii="Arial" w:eastAsia="Times New Roman" w:hAnsi="Arial" w:cs="Arial"/>
                <w:sz w:val="16"/>
                <w:szCs w:val="16"/>
                <w:lang w:eastAsia="en-GB"/>
              </w:rPr>
            </w:pPr>
            <w:hyperlink r:id="rId604" w:history="1">
              <w:r w:rsidRPr="005E3A5C">
                <w:rPr>
                  <w:rFonts w:ascii="Arial" w:eastAsia="Times New Roman" w:hAnsi="Arial" w:cs="Arial"/>
                  <w:b/>
                  <w:bCs/>
                  <w:color w:val="0000FF"/>
                  <w:sz w:val="16"/>
                  <w:szCs w:val="16"/>
                  <w:u w:val="single"/>
                  <w:lang w:eastAsia="en-GB"/>
                </w:rPr>
                <w:t>FS_EASNS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D1392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p w14:paraId="338B118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92CE30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Cat B</w:t>
            </w:r>
          </w:p>
        </w:tc>
        <w:tc>
          <w:tcPr>
            <w:tcW w:w="1994" w:type="dxa"/>
            <w:tcBorders>
              <w:top w:val="single" w:sz="4" w:space="0" w:color="auto"/>
              <w:left w:val="single" w:sz="4" w:space="0" w:color="auto"/>
              <w:bottom w:val="single" w:sz="4" w:space="0" w:color="auto"/>
              <w:right w:val="single" w:sz="4" w:space="0" w:color="auto"/>
            </w:tcBorders>
          </w:tcPr>
          <w:p w14:paraId="4A0F569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S1-211422</w:t>
            </w:r>
          </w:p>
        </w:tc>
      </w:tr>
      <w:tr w:rsidR="004F4E60" w:rsidRPr="00697FDE" w14:paraId="2402C2F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01D90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F00AC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DB6731" w14:textId="77777777" w:rsidR="004F4E60" w:rsidRDefault="004F4E60" w:rsidP="005E3A5C">
            <w:pPr>
              <w:rPr>
                <w:rFonts w:ascii="Arial" w:eastAsia="Times New Roman" w:hAnsi="Arial" w:cs="Arial"/>
                <w:sz w:val="16"/>
                <w:szCs w:val="16"/>
                <w:lang w:eastAsia="en-GB"/>
              </w:rPr>
            </w:pPr>
            <w:hyperlink r:id="rId605" w:history="1">
              <w:r w:rsidRPr="005E3A5C">
                <w:rPr>
                  <w:rFonts w:ascii="Arial" w:eastAsia="Times New Roman" w:hAnsi="Arial" w:cs="Arial"/>
                  <w:b/>
                  <w:bCs/>
                  <w:color w:val="0000FF"/>
                  <w:sz w:val="16"/>
                  <w:szCs w:val="16"/>
                  <w:u w:val="single"/>
                  <w:lang w:eastAsia="en-GB"/>
                </w:rPr>
                <w:t>S1-211179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127AE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028B7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6FAC7AD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F16F8F" w14:textId="77777777" w:rsidR="004F4E60" w:rsidRPr="00C26171" w:rsidRDefault="004F4E60" w:rsidP="005E3A5C">
            <w:pPr>
              <w:rPr>
                <w:rFonts w:ascii="Arial" w:eastAsia="Times New Roman" w:hAnsi="Arial" w:cs="Arial"/>
                <w:sz w:val="16"/>
                <w:szCs w:val="16"/>
                <w:lang w:eastAsia="en-GB"/>
              </w:rPr>
            </w:pPr>
            <w:hyperlink r:id="rId606"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5198B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0525</w:t>
            </w:r>
          </w:p>
        </w:tc>
        <w:tc>
          <w:tcPr>
            <w:tcW w:w="311" w:type="dxa"/>
            <w:tcBorders>
              <w:top w:val="single" w:sz="4" w:space="0" w:color="auto"/>
              <w:left w:val="single" w:sz="4" w:space="0" w:color="auto"/>
              <w:bottom w:val="single" w:sz="4" w:space="0" w:color="auto"/>
              <w:right w:val="single" w:sz="4" w:space="0" w:color="auto"/>
            </w:tcBorders>
          </w:tcPr>
          <w:p w14:paraId="505B8CA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30A28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D84BD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E36548" w14:textId="77777777" w:rsidR="004F4E60" w:rsidRPr="00957211" w:rsidRDefault="004F4E60" w:rsidP="005E3A5C">
            <w:pPr>
              <w:rPr>
                <w:rFonts w:ascii="Arial" w:eastAsia="Times New Roman" w:hAnsi="Arial" w:cs="Arial"/>
                <w:sz w:val="16"/>
                <w:szCs w:val="16"/>
                <w:lang w:eastAsia="en-GB"/>
              </w:rPr>
            </w:pPr>
            <w:hyperlink r:id="rId60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B148A3" w14:textId="77777777" w:rsidR="004F4E60" w:rsidRPr="00957211" w:rsidRDefault="004F4E60" w:rsidP="005E3A5C">
            <w:pPr>
              <w:rPr>
                <w:rFonts w:ascii="Arial" w:eastAsia="Times New Roman" w:hAnsi="Arial" w:cs="Arial"/>
                <w:sz w:val="16"/>
                <w:szCs w:val="16"/>
                <w:lang w:eastAsia="en-GB"/>
              </w:rPr>
            </w:pPr>
            <w:hyperlink r:id="rId608"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3C41A6" w14:textId="77777777" w:rsidR="004F4E60" w:rsidRDefault="004F4E60" w:rsidP="00F6189F">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F6189F">
              <w:rPr>
                <w:rFonts w:ascii="Arial" w:eastAsia="Times New Roman" w:hAnsi="Arial" w:cs="Arial"/>
                <w:sz w:val="16"/>
                <w:szCs w:val="16"/>
                <w:lang w:eastAsia="en-GB"/>
              </w:rPr>
              <w:t xml:space="preserve">support </w:t>
            </w:r>
            <w:r>
              <w:rPr>
                <w:rFonts w:ascii="Arial" w:eastAsia="Times New Roman" w:hAnsi="Arial" w:cs="Arial"/>
                <w:sz w:val="16"/>
                <w:szCs w:val="16"/>
                <w:lang w:eastAsia="en-GB"/>
              </w:rPr>
              <w:t xml:space="preserve">for </w:t>
            </w:r>
            <w:r w:rsidRPr="00F6189F">
              <w:rPr>
                <w:rFonts w:ascii="Arial" w:eastAsia="Times New Roman" w:hAnsi="Arial" w:cs="Arial"/>
                <w:sz w:val="16"/>
                <w:szCs w:val="16"/>
                <w:lang w:eastAsia="en-GB"/>
              </w:rPr>
              <w:t xml:space="preserve">non-terrestrial backhaul. </w:t>
            </w:r>
          </w:p>
          <w:p w14:paraId="1BAF4C22" w14:textId="77777777" w:rsidR="004F4E60" w:rsidRPr="00E13B26" w:rsidRDefault="004F4E60" w:rsidP="00F6189F">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086B2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Ericsson has some concerns about the meaning of the sentence added at the end of 6.5.1. It is meant that 5GS can use together satellite and terrestrial links.</w:t>
            </w:r>
          </w:p>
          <w:p w14:paraId="71027BFF" w14:textId="77777777" w:rsidR="004F4E60" w:rsidRDefault="004F4E60" w:rsidP="009A06CB">
            <w:pPr>
              <w:rPr>
                <w:rFonts w:ascii="Arial" w:eastAsia="Times New Roman" w:hAnsi="Arial" w:cs="Arial"/>
                <w:sz w:val="16"/>
                <w:szCs w:val="16"/>
                <w:lang w:eastAsia="en-GB"/>
              </w:rPr>
            </w:pPr>
            <w:r>
              <w:rPr>
                <w:rFonts w:ascii="Arial" w:eastAsia="Times New Roman" w:hAnsi="Arial" w:cs="Arial"/>
                <w:sz w:val="16"/>
                <w:szCs w:val="16"/>
                <w:lang w:eastAsia="en-GB"/>
              </w:rPr>
              <w:t>For Qualcomm, this should be restricted to satellite only, not combination of terrestrial and satellite.</w:t>
            </w:r>
          </w:p>
          <w:p w14:paraId="075BC985" w14:textId="77777777" w:rsidR="004F4E60" w:rsidRDefault="004F4E60" w:rsidP="009A06CB">
            <w:pPr>
              <w:rPr>
                <w:rFonts w:ascii="Arial" w:eastAsia="Times New Roman" w:hAnsi="Arial" w:cs="Arial"/>
                <w:sz w:val="16"/>
                <w:szCs w:val="16"/>
                <w:lang w:eastAsia="en-GB"/>
              </w:rPr>
            </w:pPr>
            <w:r>
              <w:rPr>
                <w:rFonts w:ascii="Arial" w:eastAsia="Times New Roman" w:hAnsi="Arial" w:cs="Arial"/>
                <w:sz w:val="16"/>
                <w:szCs w:val="16"/>
                <w:lang w:eastAsia="en-GB"/>
              </w:rPr>
              <w:t>To be continued by e-mail.</w:t>
            </w:r>
          </w:p>
          <w:p w14:paraId="674EABBC" w14:textId="77777777" w:rsidR="004F4E60" w:rsidRDefault="004F4E60" w:rsidP="009A06CB">
            <w:pPr>
              <w:rPr>
                <w:rFonts w:ascii="Arial" w:eastAsia="Times New Roman" w:hAnsi="Arial" w:cs="Arial"/>
                <w:sz w:val="16"/>
                <w:szCs w:val="16"/>
                <w:lang w:eastAsia="en-GB"/>
              </w:rPr>
            </w:pPr>
            <w:r>
              <w:rPr>
                <w:rFonts w:ascii="Arial" w:eastAsia="Times New Roman" w:hAnsi="Arial" w:cs="Arial"/>
                <w:sz w:val="16"/>
                <w:szCs w:val="16"/>
                <w:lang w:eastAsia="en-GB"/>
              </w:rPr>
              <w:t>Rev3 presented</w:t>
            </w:r>
          </w:p>
          <w:p w14:paraId="501F42E2" w14:textId="77777777" w:rsidR="004F4E60" w:rsidRPr="003D7823" w:rsidRDefault="004F4E60" w:rsidP="009A06CB">
            <w:pPr>
              <w:rPr>
                <w:rFonts w:ascii="Arial" w:eastAsia="Times New Roman" w:hAnsi="Arial" w:cs="Arial"/>
                <w:sz w:val="16"/>
                <w:szCs w:val="16"/>
                <w:lang w:eastAsia="en-GB"/>
              </w:rPr>
            </w:pPr>
            <w:r>
              <w:rPr>
                <w:rFonts w:ascii="Arial" w:eastAsia="Times New Roman" w:hAnsi="Arial" w:cs="Arial"/>
                <w:sz w:val="16"/>
                <w:szCs w:val="16"/>
                <w:lang w:eastAsia="en-GB"/>
              </w:rPr>
              <w:t>Rev3 agreed</w:t>
            </w:r>
          </w:p>
        </w:tc>
        <w:tc>
          <w:tcPr>
            <w:tcW w:w="1994" w:type="dxa"/>
            <w:tcBorders>
              <w:top w:val="single" w:sz="4" w:space="0" w:color="auto"/>
              <w:left w:val="single" w:sz="4" w:space="0" w:color="auto"/>
              <w:bottom w:val="single" w:sz="4" w:space="0" w:color="auto"/>
              <w:right w:val="single" w:sz="4" w:space="0" w:color="auto"/>
            </w:tcBorders>
          </w:tcPr>
          <w:p w14:paraId="5A55AE0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S1-211373</w:t>
            </w:r>
          </w:p>
        </w:tc>
      </w:tr>
      <w:tr w:rsidR="004F4E60" w:rsidRPr="00697FDE" w14:paraId="7CFC350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FDADC9" w14:textId="77777777" w:rsidR="004F4E60" w:rsidRDefault="004F4E60" w:rsidP="005E3A5C">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00B2C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D6CC43" w14:textId="77777777" w:rsidR="004F4E60" w:rsidRDefault="004F4E60" w:rsidP="005E3A5C">
            <w:pPr>
              <w:rPr>
                <w:rFonts w:ascii="Arial" w:eastAsia="Times New Roman" w:hAnsi="Arial" w:cs="Arial"/>
                <w:sz w:val="16"/>
                <w:szCs w:val="16"/>
                <w:lang w:eastAsia="en-GB"/>
              </w:rPr>
            </w:pPr>
            <w:hyperlink r:id="rId609" w:history="1">
              <w:r w:rsidRPr="005E3A5C">
                <w:rPr>
                  <w:rFonts w:ascii="Arial" w:eastAsia="Times New Roman" w:hAnsi="Arial" w:cs="Arial"/>
                  <w:b/>
                  <w:bCs/>
                  <w:color w:val="0000FF"/>
                  <w:sz w:val="16"/>
                  <w:szCs w:val="16"/>
                  <w:u w:val="single"/>
                  <w:lang w:eastAsia="en-GB"/>
                </w:rPr>
                <w:t>S1-211180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6715F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C330C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0732052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FD5781" w14:textId="77777777" w:rsidR="004F4E60" w:rsidRPr="00C26171" w:rsidRDefault="004F4E60" w:rsidP="005E3A5C">
            <w:pPr>
              <w:rPr>
                <w:rFonts w:ascii="Arial" w:eastAsia="Times New Roman" w:hAnsi="Arial" w:cs="Arial"/>
                <w:sz w:val="16"/>
                <w:szCs w:val="16"/>
                <w:lang w:eastAsia="en-GB"/>
              </w:rPr>
            </w:pPr>
            <w:hyperlink r:id="rId610"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12C6A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0526</w:t>
            </w:r>
          </w:p>
        </w:tc>
        <w:tc>
          <w:tcPr>
            <w:tcW w:w="311" w:type="dxa"/>
            <w:tcBorders>
              <w:top w:val="single" w:sz="4" w:space="0" w:color="auto"/>
              <w:left w:val="single" w:sz="4" w:space="0" w:color="auto"/>
              <w:bottom w:val="single" w:sz="4" w:space="0" w:color="auto"/>
              <w:right w:val="single" w:sz="4" w:space="0" w:color="auto"/>
            </w:tcBorders>
          </w:tcPr>
          <w:p w14:paraId="395AF55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83D9A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42F3C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8FE899" w14:textId="77777777" w:rsidR="004F4E60" w:rsidRPr="00957211" w:rsidRDefault="004F4E60" w:rsidP="005E3A5C">
            <w:pPr>
              <w:rPr>
                <w:rFonts w:ascii="Arial" w:eastAsia="Times New Roman" w:hAnsi="Arial" w:cs="Arial"/>
                <w:sz w:val="16"/>
                <w:szCs w:val="16"/>
                <w:lang w:eastAsia="en-GB"/>
              </w:rPr>
            </w:pPr>
            <w:hyperlink r:id="rId61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DB095B" w14:textId="77777777" w:rsidR="004F4E60" w:rsidRPr="00957211" w:rsidRDefault="004F4E60" w:rsidP="005E3A5C">
            <w:pPr>
              <w:rPr>
                <w:rFonts w:ascii="Arial" w:eastAsia="Times New Roman" w:hAnsi="Arial" w:cs="Arial"/>
                <w:sz w:val="16"/>
                <w:szCs w:val="16"/>
                <w:lang w:eastAsia="en-GB"/>
              </w:rPr>
            </w:pPr>
            <w:hyperlink r:id="rId612"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029E6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 their previous meeting SA1 had decided to concentrate new power consumption aspects for low power high accuracy positioning in 22.104. This CR removes some legacy requirements in that domain from 22.261. A corresponding CR will introduce those in 22.104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82E38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support this CR.</w:t>
            </w:r>
          </w:p>
        </w:tc>
        <w:tc>
          <w:tcPr>
            <w:tcW w:w="1994" w:type="dxa"/>
            <w:tcBorders>
              <w:top w:val="single" w:sz="4" w:space="0" w:color="auto"/>
              <w:left w:val="single" w:sz="4" w:space="0" w:color="auto"/>
              <w:bottom w:val="single" w:sz="4" w:space="0" w:color="auto"/>
              <w:right w:val="single" w:sz="4" w:space="0" w:color="auto"/>
            </w:tcBorders>
          </w:tcPr>
          <w:p w14:paraId="455F884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89AEEA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8C406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90E75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071E84" w14:textId="77777777" w:rsidR="004F4E60" w:rsidRDefault="004F4E60" w:rsidP="005E3A5C">
            <w:pPr>
              <w:rPr>
                <w:rFonts w:ascii="Arial" w:eastAsia="Times New Roman" w:hAnsi="Arial" w:cs="Arial"/>
                <w:sz w:val="16"/>
                <w:szCs w:val="16"/>
                <w:lang w:eastAsia="en-GB"/>
              </w:rPr>
            </w:pPr>
            <w:hyperlink r:id="rId613" w:history="1">
              <w:r w:rsidRPr="005E3A5C">
                <w:rPr>
                  <w:rFonts w:ascii="Arial" w:eastAsia="Times New Roman" w:hAnsi="Arial" w:cs="Arial"/>
                  <w:b/>
                  <w:bCs/>
                  <w:color w:val="0000FF"/>
                  <w:sz w:val="16"/>
                  <w:szCs w:val="16"/>
                  <w:u w:val="single"/>
                  <w:lang w:eastAsia="en-GB"/>
                </w:rPr>
                <w:t>S1-211181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2A6CB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9A971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Alignment of positioning power consumption aspects between 22.261 and 22.104</w:t>
            </w:r>
          </w:p>
        </w:tc>
        <w:tc>
          <w:tcPr>
            <w:tcW w:w="682" w:type="dxa"/>
            <w:tcBorders>
              <w:top w:val="single" w:sz="4" w:space="0" w:color="auto"/>
              <w:left w:val="single" w:sz="4" w:space="0" w:color="auto"/>
              <w:bottom w:val="single" w:sz="4" w:space="0" w:color="auto"/>
              <w:right w:val="single" w:sz="4" w:space="0" w:color="auto"/>
            </w:tcBorders>
          </w:tcPr>
          <w:p w14:paraId="22A3B7B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CC615D" w14:textId="77777777" w:rsidR="004F4E60" w:rsidRPr="00C26171" w:rsidRDefault="004F4E60" w:rsidP="005E3A5C">
            <w:pPr>
              <w:rPr>
                <w:rFonts w:ascii="Arial" w:eastAsia="Times New Roman" w:hAnsi="Arial" w:cs="Arial"/>
                <w:sz w:val="16"/>
                <w:szCs w:val="16"/>
                <w:lang w:eastAsia="en-GB"/>
              </w:rPr>
            </w:pPr>
            <w:hyperlink r:id="rId614"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02FB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0073</w:t>
            </w:r>
          </w:p>
        </w:tc>
        <w:tc>
          <w:tcPr>
            <w:tcW w:w="311" w:type="dxa"/>
            <w:tcBorders>
              <w:top w:val="single" w:sz="4" w:space="0" w:color="auto"/>
              <w:left w:val="single" w:sz="4" w:space="0" w:color="auto"/>
              <w:bottom w:val="single" w:sz="4" w:space="0" w:color="auto"/>
              <w:right w:val="single" w:sz="4" w:space="0" w:color="auto"/>
            </w:tcBorders>
          </w:tcPr>
          <w:p w14:paraId="7BF3A2E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BD317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1F68E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07B151" w14:textId="77777777" w:rsidR="004F4E60" w:rsidRPr="00957211" w:rsidRDefault="004F4E60" w:rsidP="005E3A5C">
            <w:pPr>
              <w:rPr>
                <w:rFonts w:ascii="Arial" w:eastAsia="Times New Roman" w:hAnsi="Arial" w:cs="Arial"/>
                <w:sz w:val="16"/>
                <w:szCs w:val="16"/>
                <w:lang w:eastAsia="en-GB"/>
              </w:rPr>
            </w:pPr>
            <w:hyperlink r:id="rId61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2A5D00" w14:textId="77777777" w:rsidR="004F4E60" w:rsidRPr="00957211" w:rsidRDefault="004F4E60" w:rsidP="005E3A5C">
            <w:pPr>
              <w:rPr>
                <w:rFonts w:ascii="Arial" w:eastAsia="Times New Roman" w:hAnsi="Arial" w:cs="Arial"/>
                <w:sz w:val="16"/>
                <w:szCs w:val="16"/>
                <w:lang w:eastAsia="en-GB"/>
              </w:rPr>
            </w:pPr>
            <w:hyperlink r:id="rId616" w:history="1">
              <w:r w:rsidRPr="005E3A5C">
                <w:rPr>
                  <w:rFonts w:ascii="Arial" w:eastAsia="Times New Roman" w:hAnsi="Arial" w:cs="Arial"/>
                  <w:b/>
                  <w:bCs/>
                  <w:color w:val="0000FF"/>
                  <w:sz w:val="16"/>
                  <w:szCs w:val="16"/>
                  <w:u w:val="single"/>
                  <w:lang w:eastAsia="en-GB"/>
                </w:rPr>
                <w:t>LPHAP</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E841F"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I</w:t>
            </w:r>
            <w:r w:rsidRPr="005E3A5C">
              <w:rPr>
                <w:rFonts w:ascii="Arial" w:eastAsia="Times New Roman" w:hAnsi="Arial" w:cs="Arial"/>
                <w:sz w:val="16"/>
                <w:szCs w:val="16"/>
                <w:lang w:eastAsia="en-GB"/>
              </w:rPr>
              <w:t>n their previous meeting SA1 had decided to concentrate new power consumption aspects for low power high accuracy positioning in 22.104. This CR inserts some legacy requirements stemming from 22.261 into 22.104. A corresponding CR will removes those from 22.261.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5F58C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44DE8B8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13D52C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C2D3F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49726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B6DFEA" w14:textId="77777777" w:rsidR="004F4E60" w:rsidRDefault="004F4E60" w:rsidP="005E3A5C">
            <w:pPr>
              <w:rPr>
                <w:rFonts w:ascii="Arial" w:eastAsia="Times New Roman" w:hAnsi="Arial" w:cs="Arial"/>
                <w:sz w:val="16"/>
                <w:szCs w:val="16"/>
                <w:lang w:eastAsia="en-GB"/>
              </w:rPr>
            </w:pPr>
            <w:hyperlink r:id="rId617" w:history="1">
              <w:r w:rsidRPr="005E3A5C">
                <w:rPr>
                  <w:rFonts w:ascii="Arial" w:eastAsia="Times New Roman" w:hAnsi="Arial" w:cs="Arial"/>
                  <w:b/>
                  <w:bCs/>
                  <w:color w:val="0000FF"/>
                  <w:sz w:val="16"/>
                  <w:szCs w:val="16"/>
                  <w:u w:val="single"/>
                  <w:lang w:eastAsia="en-GB"/>
                </w:rPr>
                <w:t>S1-211182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B8EFA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CE6C6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44216EA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9DEDB5" w14:textId="77777777" w:rsidR="004F4E60" w:rsidRPr="00C26171" w:rsidRDefault="004F4E60" w:rsidP="005E3A5C">
            <w:pPr>
              <w:rPr>
                <w:rFonts w:ascii="Arial" w:eastAsia="Times New Roman" w:hAnsi="Arial" w:cs="Arial"/>
                <w:sz w:val="16"/>
                <w:szCs w:val="16"/>
                <w:lang w:eastAsia="en-GB"/>
              </w:rPr>
            </w:pPr>
            <w:hyperlink r:id="rId618"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B513B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C240F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42929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FE0B9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104354" w14:textId="77777777" w:rsidR="004F4E60" w:rsidRPr="00957211" w:rsidRDefault="004F4E60" w:rsidP="005E3A5C">
            <w:pPr>
              <w:rPr>
                <w:rFonts w:ascii="Arial" w:eastAsia="Times New Roman" w:hAnsi="Arial" w:cs="Arial"/>
                <w:sz w:val="16"/>
                <w:szCs w:val="16"/>
                <w:lang w:eastAsia="en-GB"/>
              </w:rPr>
            </w:pPr>
            <w:hyperlink r:id="rId6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F3B778" w14:textId="77777777" w:rsidR="004F4E60" w:rsidRPr="00957211" w:rsidRDefault="004F4E60" w:rsidP="005E3A5C">
            <w:pPr>
              <w:rPr>
                <w:rFonts w:ascii="Arial" w:eastAsia="Times New Roman" w:hAnsi="Arial" w:cs="Arial"/>
                <w:sz w:val="16"/>
                <w:szCs w:val="16"/>
                <w:lang w:eastAsia="en-GB"/>
              </w:rPr>
            </w:pPr>
            <w:hyperlink r:id="rId620"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D25B2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FF918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182r3</w:t>
            </w:r>
          </w:p>
        </w:tc>
        <w:tc>
          <w:tcPr>
            <w:tcW w:w="1994" w:type="dxa"/>
            <w:tcBorders>
              <w:top w:val="single" w:sz="4" w:space="0" w:color="auto"/>
              <w:left w:val="single" w:sz="4" w:space="0" w:color="auto"/>
              <w:bottom w:val="single" w:sz="4" w:space="0" w:color="auto"/>
              <w:right w:val="single" w:sz="4" w:space="0" w:color="auto"/>
            </w:tcBorders>
          </w:tcPr>
          <w:p w14:paraId="6C7DCD6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S1-211440</w:t>
            </w:r>
          </w:p>
        </w:tc>
      </w:tr>
      <w:tr w:rsidR="004F4E60" w:rsidRPr="00697FDE" w14:paraId="62FFC2F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9CF02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B62F4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3FD311" w14:textId="77777777" w:rsidR="004F4E60" w:rsidRDefault="004F4E60" w:rsidP="005E3A5C">
            <w:pPr>
              <w:rPr>
                <w:rFonts w:ascii="Arial" w:eastAsia="Times New Roman" w:hAnsi="Arial" w:cs="Arial"/>
                <w:sz w:val="16"/>
                <w:szCs w:val="16"/>
                <w:lang w:eastAsia="en-GB"/>
              </w:rPr>
            </w:pPr>
            <w:hyperlink r:id="rId621" w:history="1">
              <w:r w:rsidRPr="005E3A5C">
                <w:rPr>
                  <w:rFonts w:ascii="Arial" w:eastAsia="Times New Roman" w:hAnsi="Arial" w:cs="Arial"/>
                  <w:b/>
                  <w:bCs/>
                  <w:color w:val="0000FF"/>
                  <w:sz w:val="16"/>
                  <w:szCs w:val="16"/>
                  <w:u w:val="single"/>
                  <w:lang w:eastAsia="en-GB"/>
                </w:rPr>
                <w:t>S1-211183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90EFB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4936B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FS_RESIDENT terminology cleanup</w:t>
            </w:r>
          </w:p>
        </w:tc>
        <w:tc>
          <w:tcPr>
            <w:tcW w:w="682" w:type="dxa"/>
            <w:tcBorders>
              <w:top w:val="single" w:sz="4" w:space="0" w:color="auto"/>
              <w:left w:val="single" w:sz="4" w:space="0" w:color="auto"/>
              <w:bottom w:val="single" w:sz="4" w:space="0" w:color="auto"/>
              <w:right w:val="single" w:sz="4" w:space="0" w:color="auto"/>
            </w:tcBorders>
          </w:tcPr>
          <w:p w14:paraId="0CC414C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5D95B1" w14:textId="77777777" w:rsidR="004F4E60" w:rsidRPr="00C26171" w:rsidRDefault="004F4E60" w:rsidP="005E3A5C">
            <w:pPr>
              <w:rPr>
                <w:rFonts w:ascii="Arial" w:eastAsia="Times New Roman" w:hAnsi="Arial" w:cs="Arial"/>
                <w:sz w:val="16"/>
                <w:szCs w:val="16"/>
                <w:lang w:eastAsia="en-GB"/>
              </w:rPr>
            </w:pPr>
            <w:hyperlink r:id="rId622"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44961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3FEF8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D557A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9159D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2F9C56" w14:textId="77777777" w:rsidR="004F4E60" w:rsidRPr="00957211" w:rsidRDefault="004F4E60" w:rsidP="005E3A5C">
            <w:pPr>
              <w:rPr>
                <w:rFonts w:ascii="Arial" w:eastAsia="Times New Roman" w:hAnsi="Arial" w:cs="Arial"/>
                <w:sz w:val="16"/>
                <w:szCs w:val="16"/>
                <w:lang w:eastAsia="en-GB"/>
              </w:rPr>
            </w:pPr>
            <w:hyperlink r:id="rId62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8D8148" w14:textId="77777777" w:rsidR="004F4E60" w:rsidRPr="00957211" w:rsidRDefault="004F4E60" w:rsidP="005E3A5C">
            <w:pPr>
              <w:rPr>
                <w:rFonts w:ascii="Arial" w:eastAsia="Times New Roman" w:hAnsi="Arial" w:cs="Arial"/>
                <w:sz w:val="16"/>
                <w:szCs w:val="16"/>
                <w:lang w:eastAsia="en-GB"/>
              </w:rPr>
            </w:pPr>
            <w:hyperlink r:id="rId624"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A592AE"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F8E9CA" w14:textId="77777777" w:rsidR="004F4E60" w:rsidRDefault="004F4E60" w:rsidP="005E3A5C">
            <w:pPr>
              <w:rPr>
                <w:rFonts w:ascii="Arial" w:eastAsia="Times New Roman" w:hAnsi="Arial" w:cs="Arial"/>
                <w:sz w:val="16"/>
                <w:szCs w:val="16"/>
                <w:lang w:eastAsia="en-GB"/>
              </w:rPr>
            </w:pPr>
          </w:p>
          <w:p w14:paraId="632DB64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6BB6E86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CEDE6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E7531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6AD57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8C4710" w14:textId="77777777" w:rsidR="004F4E60" w:rsidRDefault="004F4E60" w:rsidP="005E3A5C">
            <w:pPr>
              <w:rPr>
                <w:rFonts w:ascii="Arial" w:eastAsia="Times New Roman" w:hAnsi="Arial" w:cs="Arial"/>
                <w:sz w:val="16"/>
                <w:szCs w:val="16"/>
                <w:lang w:eastAsia="en-GB"/>
              </w:rPr>
            </w:pPr>
            <w:hyperlink r:id="rId625" w:history="1">
              <w:r w:rsidRPr="005E3A5C">
                <w:rPr>
                  <w:rFonts w:ascii="Arial" w:eastAsia="Times New Roman" w:hAnsi="Arial" w:cs="Arial"/>
                  <w:b/>
                  <w:bCs/>
                  <w:color w:val="0000FF"/>
                  <w:sz w:val="16"/>
                  <w:szCs w:val="16"/>
                  <w:u w:val="single"/>
                  <w:lang w:eastAsia="en-GB"/>
                </w:rPr>
                <w:t>S1-211184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8F3548" w14:textId="77777777" w:rsidR="004F4E60" w:rsidRPr="003D22B2" w:rsidRDefault="004F4E60" w:rsidP="005E3A5C">
            <w:pPr>
              <w:rPr>
                <w:rFonts w:ascii="Arial" w:eastAsia="Times New Roman" w:hAnsi="Arial" w:cs="Arial"/>
                <w:sz w:val="16"/>
                <w:szCs w:val="16"/>
                <w:lang w:val="fr-FR" w:eastAsia="en-GB"/>
              </w:rPr>
            </w:pPr>
            <w:r w:rsidRPr="005E3A5C">
              <w:rPr>
                <w:rFonts w:ascii="Arial" w:eastAsia="Times New Roman" w:hAnsi="Arial" w:cs="Arial"/>
                <w:sz w:val="16"/>
                <w:szCs w:val="16"/>
                <w:lang w:val="fr-FR" w:eastAsia="en-GB"/>
              </w:rPr>
              <w:t xml:space="preserve">Futurewei Technologies, Philips International B.V, Vivo Mobile Communications Ltd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FC10C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1F1B90D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910C1A" w14:textId="77777777" w:rsidR="004F4E60" w:rsidRPr="00C26171" w:rsidRDefault="004F4E60" w:rsidP="005E3A5C">
            <w:pPr>
              <w:rPr>
                <w:rFonts w:ascii="Arial" w:eastAsia="Times New Roman" w:hAnsi="Arial" w:cs="Arial"/>
                <w:sz w:val="16"/>
                <w:szCs w:val="16"/>
                <w:lang w:eastAsia="en-GB"/>
              </w:rPr>
            </w:pPr>
            <w:hyperlink r:id="rId626"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A8A4CE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B47BA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F891C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FC7C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2E9CAA" w14:textId="77777777" w:rsidR="004F4E60" w:rsidRPr="00957211" w:rsidRDefault="004F4E60" w:rsidP="005E3A5C">
            <w:pPr>
              <w:rPr>
                <w:rFonts w:ascii="Arial" w:eastAsia="Times New Roman" w:hAnsi="Arial" w:cs="Arial"/>
                <w:sz w:val="16"/>
                <w:szCs w:val="16"/>
                <w:lang w:eastAsia="en-GB"/>
              </w:rPr>
            </w:pPr>
            <w:hyperlink r:id="rId62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3CFF4D" w14:textId="77777777" w:rsidR="004F4E60" w:rsidRPr="00957211" w:rsidRDefault="004F4E60" w:rsidP="005E3A5C">
            <w:pPr>
              <w:rPr>
                <w:rFonts w:ascii="Arial" w:eastAsia="Times New Roman" w:hAnsi="Arial" w:cs="Arial"/>
                <w:sz w:val="16"/>
                <w:szCs w:val="16"/>
                <w:lang w:eastAsia="en-GB"/>
              </w:rPr>
            </w:pPr>
            <w:hyperlink r:id="rId628"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1AE2C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updates on the use cases and adding new requirement for the use case of dynamic creation of an on-demand PIN.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7A897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094r03 pre-agreed</w:t>
            </w:r>
          </w:p>
          <w:p w14:paraId="22F780C8"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C142C2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S1-211466</w:t>
            </w:r>
          </w:p>
        </w:tc>
      </w:tr>
      <w:tr w:rsidR="004F4E60" w:rsidRPr="00697FDE" w14:paraId="3DFD539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9E4D9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12A85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D0E453" w14:textId="77777777" w:rsidR="004F4E60" w:rsidRDefault="004F4E60" w:rsidP="005E3A5C">
            <w:pPr>
              <w:rPr>
                <w:rFonts w:ascii="Arial" w:eastAsia="Times New Roman" w:hAnsi="Arial" w:cs="Arial"/>
                <w:sz w:val="16"/>
                <w:szCs w:val="16"/>
                <w:lang w:eastAsia="en-GB"/>
              </w:rPr>
            </w:pPr>
            <w:hyperlink r:id="rId629" w:history="1">
              <w:r w:rsidRPr="005E3A5C">
                <w:rPr>
                  <w:rFonts w:ascii="Arial" w:eastAsia="Times New Roman" w:hAnsi="Arial" w:cs="Arial"/>
                  <w:b/>
                  <w:bCs/>
                  <w:color w:val="0000FF"/>
                  <w:sz w:val="16"/>
                  <w:szCs w:val="16"/>
                  <w:u w:val="single"/>
                  <w:lang w:eastAsia="en-GB"/>
                </w:rPr>
                <w:t>S1-211185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D4325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9D47C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1AD721B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353874" w14:textId="77777777" w:rsidR="004F4E60" w:rsidRPr="00C26171" w:rsidRDefault="004F4E60" w:rsidP="005E3A5C">
            <w:pPr>
              <w:rPr>
                <w:rFonts w:ascii="Arial" w:eastAsia="Times New Roman" w:hAnsi="Arial" w:cs="Arial"/>
                <w:sz w:val="16"/>
                <w:szCs w:val="16"/>
                <w:lang w:eastAsia="en-GB"/>
              </w:rPr>
            </w:pPr>
            <w:hyperlink r:id="rId630"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C3A53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5F81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2C2EC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0C462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EB9A7C" w14:textId="77777777" w:rsidR="004F4E60" w:rsidRPr="00957211" w:rsidRDefault="004F4E60" w:rsidP="005E3A5C">
            <w:pPr>
              <w:rPr>
                <w:rFonts w:ascii="Arial" w:eastAsia="Times New Roman" w:hAnsi="Arial" w:cs="Arial"/>
                <w:sz w:val="16"/>
                <w:szCs w:val="16"/>
                <w:lang w:eastAsia="en-GB"/>
              </w:rPr>
            </w:pPr>
            <w:hyperlink r:id="rId63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9264DB" w14:textId="77777777" w:rsidR="004F4E60" w:rsidRPr="00957211" w:rsidRDefault="004F4E60" w:rsidP="005E3A5C">
            <w:pPr>
              <w:rPr>
                <w:rFonts w:ascii="Arial" w:eastAsia="Times New Roman" w:hAnsi="Arial" w:cs="Arial"/>
                <w:sz w:val="16"/>
                <w:szCs w:val="16"/>
                <w:lang w:eastAsia="en-GB"/>
              </w:rPr>
            </w:pPr>
            <w:hyperlink r:id="rId632"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340F4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3B225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185r2</w:t>
            </w:r>
          </w:p>
        </w:tc>
        <w:tc>
          <w:tcPr>
            <w:tcW w:w="1994" w:type="dxa"/>
            <w:tcBorders>
              <w:top w:val="single" w:sz="4" w:space="0" w:color="auto"/>
              <w:left w:val="single" w:sz="4" w:space="0" w:color="auto"/>
              <w:bottom w:val="single" w:sz="4" w:space="0" w:color="auto"/>
              <w:right w:val="single" w:sz="4" w:space="0" w:color="auto"/>
            </w:tcBorders>
          </w:tcPr>
          <w:p w14:paraId="5EA012C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S1-211490</w:t>
            </w:r>
          </w:p>
        </w:tc>
      </w:tr>
      <w:tr w:rsidR="004F4E60" w:rsidRPr="00697FDE" w14:paraId="5C5844D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C353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11B69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96F9F4" w14:textId="77777777" w:rsidR="004F4E60" w:rsidRDefault="004F4E60" w:rsidP="005E3A5C">
            <w:pPr>
              <w:rPr>
                <w:rFonts w:ascii="Arial" w:eastAsia="Times New Roman" w:hAnsi="Arial" w:cs="Arial"/>
                <w:sz w:val="16"/>
                <w:szCs w:val="16"/>
                <w:lang w:eastAsia="en-GB"/>
              </w:rPr>
            </w:pPr>
            <w:hyperlink r:id="rId633" w:history="1">
              <w:r w:rsidRPr="005E3A5C">
                <w:rPr>
                  <w:rFonts w:ascii="Arial" w:eastAsia="Times New Roman" w:hAnsi="Arial" w:cs="Arial"/>
                  <w:b/>
                  <w:bCs/>
                  <w:color w:val="0000FF"/>
                  <w:sz w:val="16"/>
                  <w:szCs w:val="16"/>
                  <w:u w:val="single"/>
                  <w:lang w:eastAsia="en-GB"/>
                </w:rPr>
                <w:t>S1-211186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FFCE7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A0C0B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200DEE4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7A92F9" w14:textId="77777777" w:rsidR="004F4E60" w:rsidRPr="00C26171" w:rsidRDefault="004F4E60" w:rsidP="005E3A5C">
            <w:pPr>
              <w:rPr>
                <w:rFonts w:ascii="Arial" w:eastAsia="Times New Roman" w:hAnsi="Arial" w:cs="Arial"/>
                <w:sz w:val="16"/>
                <w:szCs w:val="16"/>
                <w:lang w:eastAsia="en-GB"/>
              </w:rPr>
            </w:pPr>
            <w:hyperlink r:id="rId634"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65465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48DA1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3E4683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7E21F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E954AB" w14:textId="77777777" w:rsidR="004F4E60" w:rsidRPr="00957211" w:rsidRDefault="004F4E60" w:rsidP="005E3A5C">
            <w:pPr>
              <w:rPr>
                <w:rFonts w:ascii="Arial" w:eastAsia="Times New Roman" w:hAnsi="Arial" w:cs="Arial"/>
                <w:sz w:val="16"/>
                <w:szCs w:val="16"/>
                <w:lang w:eastAsia="en-GB"/>
              </w:rPr>
            </w:pPr>
            <w:hyperlink r:id="rId63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B622BD0" w14:textId="77777777" w:rsidR="004F4E60" w:rsidRPr="00957211" w:rsidRDefault="004F4E60" w:rsidP="005E3A5C">
            <w:pPr>
              <w:rPr>
                <w:rFonts w:ascii="Arial" w:eastAsia="Times New Roman" w:hAnsi="Arial" w:cs="Arial"/>
                <w:sz w:val="16"/>
                <w:szCs w:val="16"/>
                <w:lang w:eastAsia="en-GB"/>
              </w:rPr>
            </w:pPr>
            <w:hyperlink r:id="rId636"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7C8F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25960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186r4</w:t>
            </w:r>
          </w:p>
        </w:tc>
        <w:tc>
          <w:tcPr>
            <w:tcW w:w="1994" w:type="dxa"/>
            <w:tcBorders>
              <w:top w:val="single" w:sz="4" w:space="0" w:color="auto"/>
              <w:left w:val="single" w:sz="4" w:space="0" w:color="auto"/>
              <w:bottom w:val="single" w:sz="4" w:space="0" w:color="auto"/>
              <w:right w:val="single" w:sz="4" w:space="0" w:color="auto"/>
            </w:tcBorders>
          </w:tcPr>
          <w:p w14:paraId="77FA674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S1-211491</w:t>
            </w:r>
          </w:p>
        </w:tc>
      </w:tr>
      <w:tr w:rsidR="004F4E60" w:rsidRPr="00697FDE" w14:paraId="6533C5F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55BB4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FF78F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CFE569" w14:textId="77777777" w:rsidR="004F4E60" w:rsidRDefault="004F4E60" w:rsidP="005E3A5C">
            <w:pPr>
              <w:rPr>
                <w:rFonts w:ascii="Arial" w:eastAsia="Times New Roman" w:hAnsi="Arial" w:cs="Arial"/>
                <w:sz w:val="16"/>
                <w:szCs w:val="16"/>
                <w:lang w:eastAsia="en-GB"/>
              </w:rPr>
            </w:pPr>
            <w:hyperlink r:id="rId637" w:history="1">
              <w:r w:rsidRPr="005E3A5C">
                <w:rPr>
                  <w:rFonts w:ascii="Arial" w:eastAsia="Times New Roman" w:hAnsi="Arial" w:cs="Arial"/>
                  <w:b/>
                  <w:bCs/>
                  <w:color w:val="0000FF"/>
                  <w:sz w:val="16"/>
                  <w:szCs w:val="16"/>
                  <w:u w:val="single"/>
                  <w:lang w:eastAsia="en-GB"/>
                </w:rPr>
                <w:t>S1-211187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A0AC8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07D0D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2AE4D15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3F66F3" w14:textId="77777777" w:rsidR="004F4E60" w:rsidRPr="00C26171" w:rsidRDefault="004F4E60" w:rsidP="005E3A5C">
            <w:pPr>
              <w:rPr>
                <w:rFonts w:ascii="Arial" w:eastAsia="Times New Roman" w:hAnsi="Arial" w:cs="Arial"/>
                <w:sz w:val="16"/>
                <w:szCs w:val="16"/>
                <w:lang w:eastAsia="en-GB"/>
              </w:rPr>
            </w:pPr>
            <w:hyperlink r:id="rId638"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5D2D2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9AFA5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82405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EAD23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8FAA59" w14:textId="77777777" w:rsidR="004F4E60" w:rsidRPr="00957211" w:rsidRDefault="004F4E60" w:rsidP="005E3A5C">
            <w:pPr>
              <w:rPr>
                <w:rFonts w:ascii="Arial" w:eastAsia="Times New Roman" w:hAnsi="Arial" w:cs="Arial"/>
                <w:sz w:val="16"/>
                <w:szCs w:val="16"/>
                <w:lang w:eastAsia="en-GB"/>
              </w:rPr>
            </w:pPr>
            <w:hyperlink r:id="rId63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8709C7" w14:textId="77777777" w:rsidR="004F4E60" w:rsidRPr="00957211" w:rsidRDefault="004F4E60" w:rsidP="005E3A5C">
            <w:pPr>
              <w:rPr>
                <w:rFonts w:ascii="Arial" w:eastAsia="Times New Roman" w:hAnsi="Arial" w:cs="Arial"/>
                <w:sz w:val="16"/>
                <w:szCs w:val="16"/>
                <w:lang w:eastAsia="en-GB"/>
              </w:rPr>
            </w:pPr>
            <w:hyperlink r:id="rId640"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8ECB1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1138B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187r4</w:t>
            </w:r>
          </w:p>
          <w:p w14:paraId="12B9DA1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7EF15A4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as stated by e-mail, no agreement.</w:t>
            </w:r>
          </w:p>
          <w:p w14:paraId="0C207A02"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New number requested</w:t>
            </w:r>
          </w:p>
        </w:tc>
        <w:tc>
          <w:tcPr>
            <w:tcW w:w="1994" w:type="dxa"/>
            <w:tcBorders>
              <w:top w:val="single" w:sz="4" w:space="0" w:color="auto"/>
              <w:left w:val="single" w:sz="4" w:space="0" w:color="auto"/>
              <w:bottom w:val="single" w:sz="4" w:space="0" w:color="auto"/>
              <w:right w:val="single" w:sz="4" w:space="0" w:color="auto"/>
            </w:tcBorders>
          </w:tcPr>
          <w:p w14:paraId="54F5651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S1-211497</w:t>
            </w:r>
          </w:p>
        </w:tc>
      </w:tr>
      <w:tr w:rsidR="004F4E60" w:rsidRPr="00697FDE" w14:paraId="78CD9B3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3EB82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2B69B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835823" w14:textId="77777777" w:rsidR="004F4E60" w:rsidRDefault="004F4E60" w:rsidP="005E3A5C">
            <w:pPr>
              <w:rPr>
                <w:rFonts w:ascii="Arial" w:eastAsia="Times New Roman" w:hAnsi="Arial" w:cs="Arial"/>
                <w:sz w:val="16"/>
                <w:szCs w:val="16"/>
                <w:lang w:eastAsia="en-GB"/>
              </w:rPr>
            </w:pPr>
            <w:hyperlink r:id="rId641" w:history="1">
              <w:r w:rsidRPr="005E3A5C">
                <w:rPr>
                  <w:rFonts w:ascii="Arial" w:eastAsia="Times New Roman" w:hAnsi="Arial" w:cs="Arial"/>
                  <w:b/>
                  <w:bCs/>
                  <w:color w:val="0000FF"/>
                  <w:sz w:val="16"/>
                  <w:szCs w:val="16"/>
                  <w:u w:val="single"/>
                  <w:lang w:eastAsia="en-GB"/>
                </w:rPr>
                <w:t>S1-211188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D91B9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03766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57E1F00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C25FF7" w14:textId="77777777" w:rsidR="004F4E60" w:rsidRPr="00C26171" w:rsidRDefault="004F4E60" w:rsidP="005E3A5C">
            <w:pPr>
              <w:rPr>
                <w:rFonts w:ascii="Arial" w:eastAsia="Times New Roman" w:hAnsi="Arial" w:cs="Arial"/>
                <w:sz w:val="16"/>
                <w:szCs w:val="16"/>
                <w:lang w:eastAsia="en-GB"/>
              </w:rPr>
            </w:pPr>
            <w:hyperlink r:id="rId642"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E8404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F6AA7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F5E2A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104270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5B4BDC" w14:textId="77777777" w:rsidR="004F4E60" w:rsidRPr="00957211" w:rsidRDefault="004F4E60" w:rsidP="005E3A5C">
            <w:pPr>
              <w:rPr>
                <w:rFonts w:ascii="Arial" w:eastAsia="Times New Roman" w:hAnsi="Arial" w:cs="Arial"/>
                <w:sz w:val="16"/>
                <w:szCs w:val="16"/>
                <w:lang w:eastAsia="en-GB"/>
              </w:rPr>
            </w:pPr>
            <w:hyperlink r:id="rId64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7A067E" w14:textId="77777777" w:rsidR="004F4E60" w:rsidRPr="00957211" w:rsidRDefault="004F4E60" w:rsidP="005E3A5C">
            <w:pPr>
              <w:rPr>
                <w:rFonts w:ascii="Arial" w:eastAsia="Times New Roman" w:hAnsi="Arial" w:cs="Arial"/>
                <w:sz w:val="16"/>
                <w:szCs w:val="16"/>
                <w:lang w:eastAsia="en-GB"/>
              </w:rPr>
            </w:pPr>
            <w:hyperlink r:id="rId644"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580C3C"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DA020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188r1</w:t>
            </w:r>
          </w:p>
        </w:tc>
        <w:tc>
          <w:tcPr>
            <w:tcW w:w="1994" w:type="dxa"/>
            <w:tcBorders>
              <w:top w:val="single" w:sz="4" w:space="0" w:color="auto"/>
              <w:left w:val="single" w:sz="4" w:space="0" w:color="auto"/>
              <w:bottom w:val="single" w:sz="4" w:space="0" w:color="auto"/>
              <w:right w:val="single" w:sz="4" w:space="0" w:color="auto"/>
            </w:tcBorders>
          </w:tcPr>
          <w:p w14:paraId="2A8CDB8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S1-211495</w:t>
            </w:r>
          </w:p>
        </w:tc>
      </w:tr>
      <w:tr w:rsidR="004F4E60" w:rsidRPr="00697FDE" w14:paraId="681C2DC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C92F8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321DA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A83296" w14:textId="77777777" w:rsidR="004F4E60" w:rsidRDefault="004F4E60" w:rsidP="005E3A5C">
            <w:pPr>
              <w:rPr>
                <w:rFonts w:ascii="Arial" w:eastAsia="Times New Roman" w:hAnsi="Arial" w:cs="Arial"/>
                <w:sz w:val="16"/>
                <w:szCs w:val="16"/>
                <w:lang w:eastAsia="en-GB"/>
              </w:rPr>
            </w:pPr>
            <w:hyperlink r:id="rId645" w:history="1">
              <w:r w:rsidRPr="005E3A5C">
                <w:rPr>
                  <w:rFonts w:ascii="Arial" w:eastAsia="Times New Roman" w:hAnsi="Arial" w:cs="Arial"/>
                  <w:b/>
                  <w:bCs/>
                  <w:color w:val="0000FF"/>
                  <w:sz w:val="16"/>
                  <w:szCs w:val="16"/>
                  <w:u w:val="single"/>
                  <w:lang w:eastAsia="en-GB"/>
                </w:rPr>
                <w:t>S1-211189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A987C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CA844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31409CD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CD94D0" w14:textId="77777777" w:rsidR="004F4E60" w:rsidRPr="00C26171" w:rsidRDefault="004F4E60" w:rsidP="005E3A5C">
            <w:pPr>
              <w:rPr>
                <w:rFonts w:ascii="Arial" w:eastAsia="Times New Roman" w:hAnsi="Arial" w:cs="Arial"/>
                <w:sz w:val="16"/>
                <w:szCs w:val="16"/>
                <w:lang w:eastAsia="en-GB"/>
              </w:rPr>
            </w:pPr>
            <w:hyperlink r:id="rId646"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2A59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2743E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65020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0AE1B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810A68" w14:textId="77777777" w:rsidR="004F4E60" w:rsidRPr="00957211" w:rsidRDefault="004F4E60" w:rsidP="005E3A5C">
            <w:pPr>
              <w:rPr>
                <w:rFonts w:ascii="Arial" w:eastAsia="Times New Roman" w:hAnsi="Arial" w:cs="Arial"/>
                <w:sz w:val="16"/>
                <w:szCs w:val="16"/>
                <w:lang w:eastAsia="en-GB"/>
              </w:rPr>
            </w:pPr>
            <w:hyperlink r:id="rId64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792015" w14:textId="77777777" w:rsidR="004F4E60" w:rsidRPr="00957211" w:rsidRDefault="004F4E60" w:rsidP="005E3A5C">
            <w:pPr>
              <w:rPr>
                <w:rFonts w:ascii="Arial" w:eastAsia="Times New Roman" w:hAnsi="Arial" w:cs="Arial"/>
                <w:sz w:val="16"/>
                <w:szCs w:val="16"/>
                <w:lang w:eastAsia="en-GB"/>
              </w:rPr>
            </w:pPr>
            <w:hyperlink r:id="rId648"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D0997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9C9A9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189r3</w:t>
            </w:r>
          </w:p>
          <w:p w14:paraId="13E442F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36EAC88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S1-211499</w:t>
            </w:r>
          </w:p>
        </w:tc>
      </w:tr>
      <w:tr w:rsidR="004F4E60" w:rsidRPr="00697FDE" w14:paraId="5A1A0E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15D8E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2E0D8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CA9D95" w14:textId="77777777" w:rsidR="004F4E60" w:rsidRDefault="004F4E60" w:rsidP="005E3A5C">
            <w:pPr>
              <w:rPr>
                <w:rFonts w:ascii="Arial" w:eastAsia="Times New Roman" w:hAnsi="Arial" w:cs="Arial"/>
                <w:sz w:val="16"/>
                <w:szCs w:val="16"/>
                <w:lang w:eastAsia="en-GB"/>
              </w:rPr>
            </w:pPr>
            <w:hyperlink r:id="rId649" w:history="1">
              <w:r w:rsidRPr="005E3A5C">
                <w:rPr>
                  <w:rFonts w:ascii="Arial" w:eastAsia="Times New Roman" w:hAnsi="Arial" w:cs="Arial"/>
                  <w:b/>
                  <w:bCs/>
                  <w:color w:val="0000FF"/>
                  <w:sz w:val="16"/>
                  <w:szCs w:val="16"/>
                  <w:u w:val="single"/>
                  <w:lang w:eastAsia="en-GB"/>
                </w:rPr>
                <w:t>S1-211190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0C424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57A63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2491431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C75D0F" w14:textId="77777777" w:rsidR="004F4E60" w:rsidRPr="00C26171" w:rsidRDefault="004F4E60" w:rsidP="005E3A5C">
            <w:pPr>
              <w:rPr>
                <w:rFonts w:ascii="Arial" w:eastAsia="Times New Roman" w:hAnsi="Arial" w:cs="Arial"/>
                <w:sz w:val="16"/>
                <w:szCs w:val="16"/>
                <w:lang w:eastAsia="en-GB"/>
              </w:rPr>
            </w:pPr>
            <w:hyperlink r:id="rId650"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49FFE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EA6F9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C8FD8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B30AE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B6C246" w14:textId="77777777" w:rsidR="004F4E60" w:rsidRPr="00957211" w:rsidRDefault="004F4E60" w:rsidP="005E3A5C">
            <w:pPr>
              <w:rPr>
                <w:rFonts w:ascii="Arial" w:eastAsia="Times New Roman" w:hAnsi="Arial" w:cs="Arial"/>
                <w:sz w:val="16"/>
                <w:szCs w:val="16"/>
                <w:lang w:eastAsia="en-GB"/>
              </w:rPr>
            </w:pPr>
            <w:hyperlink r:id="rId65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47B64B" w14:textId="77777777" w:rsidR="004F4E60" w:rsidRPr="00957211" w:rsidRDefault="004F4E60" w:rsidP="005E3A5C">
            <w:pPr>
              <w:rPr>
                <w:rFonts w:ascii="Arial" w:eastAsia="Times New Roman" w:hAnsi="Arial" w:cs="Arial"/>
                <w:sz w:val="16"/>
                <w:szCs w:val="16"/>
                <w:lang w:eastAsia="en-GB"/>
              </w:rPr>
            </w:pPr>
            <w:hyperlink r:id="rId652"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29444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contribution provides an update to the terminology used in this use case.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2DE46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190r3</w:t>
            </w:r>
          </w:p>
        </w:tc>
        <w:tc>
          <w:tcPr>
            <w:tcW w:w="1994" w:type="dxa"/>
            <w:tcBorders>
              <w:top w:val="single" w:sz="4" w:space="0" w:color="auto"/>
              <w:left w:val="single" w:sz="4" w:space="0" w:color="auto"/>
              <w:bottom w:val="single" w:sz="4" w:space="0" w:color="auto"/>
              <w:right w:val="single" w:sz="4" w:space="0" w:color="auto"/>
            </w:tcBorders>
          </w:tcPr>
          <w:p w14:paraId="44A070F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S1-211407</w:t>
            </w:r>
          </w:p>
        </w:tc>
      </w:tr>
      <w:tr w:rsidR="004F4E60" w:rsidRPr="00697FDE" w14:paraId="4B60105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9F479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89506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DD76BF" w14:textId="77777777" w:rsidR="004F4E60" w:rsidRDefault="004F4E60" w:rsidP="005E3A5C">
            <w:pPr>
              <w:rPr>
                <w:rFonts w:ascii="Arial" w:eastAsia="Times New Roman" w:hAnsi="Arial" w:cs="Arial"/>
                <w:sz w:val="16"/>
                <w:szCs w:val="16"/>
                <w:lang w:eastAsia="en-GB"/>
              </w:rPr>
            </w:pPr>
            <w:hyperlink r:id="rId653" w:history="1">
              <w:r w:rsidRPr="005E3A5C">
                <w:rPr>
                  <w:rFonts w:ascii="Arial" w:eastAsia="Times New Roman" w:hAnsi="Arial" w:cs="Arial"/>
                  <w:b/>
                  <w:bCs/>
                  <w:color w:val="0000FF"/>
                  <w:sz w:val="16"/>
                  <w:szCs w:val="16"/>
                  <w:u w:val="single"/>
                  <w:lang w:eastAsia="en-GB"/>
                </w:rPr>
                <w:t>S1-211191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21719B"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0FF04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1A8254C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FBF100" w14:textId="77777777" w:rsidR="004F4E60" w:rsidRPr="00C26171" w:rsidRDefault="004F4E60" w:rsidP="005E3A5C">
            <w:pPr>
              <w:rPr>
                <w:rFonts w:ascii="Arial" w:eastAsia="Times New Roman" w:hAnsi="Arial" w:cs="Arial"/>
                <w:sz w:val="16"/>
                <w:szCs w:val="16"/>
                <w:lang w:eastAsia="en-GB"/>
              </w:rPr>
            </w:pPr>
            <w:hyperlink r:id="rId654"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0594D2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F1242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04262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39C04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9135AA" w14:textId="77777777" w:rsidR="004F4E60" w:rsidRPr="00957211" w:rsidRDefault="004F4E60" w:rsidP="005E3A5C">
            <w:pPr>
              <w:rPr>
                <w:rFonts w:ascii="Arial" w:eastAsia="Times New Roman" w:hAnsi="Arial" w:cs="Arial"/>
                <w:sz w:val="16"/>
                <w:szCs w:val="16"/>
                <w:lang w:eastAsia="en-GB"/>
              </w:rPr>
            </w:pPr>
            <w:hyperlink r:id="rId65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C46923" w14:textId="77777777" w:rsidR="004F4E60" w:rsidRPr="00957211" w:rsidRDefault="004F4E60" w:rsidP="005E3A5C">
            <w:pPr>
              <w:rPr>
                <w:rFonts w:ascii="Arial" w:eastAsia="Times New Roman" w:hAnsi="Arial" w:cs="Arial"/>
                <w:sz w:val="16"/>
                <w:szCs w:val="16"/>
                <w:lang w:eastAsia="en-GB"/>
              </w:rPr>
            </w:pPr>
            <w:hyperlink r:id="rId656"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024E4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Airspace and the seas are a complex regulatory domain. This P-CR considers the regulatory implications for this scenario for UE and network operations.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81459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191r2</w:t>
            </w:r>
          </w:p>
        </w:tc>
        <w:tc>
          <w:tcPr>
            <w:tcW w:w="1994" w:type="dxa"/>
            <w:tcBorders>
              <w:top w:val="single" w:sz="4" w:space="0" w:color="auto"/>
              <w:left w:val="single" w:sz="4" w:space="0" w:color="auto"/>
              <w:bottom w:val="single" w:sz="4" w:space="0" w:color="auto"/>
              <w:right w:val="single" w:sz="4" w:space="0" w:color="auto"/>
            </w:tcBorders>
          </w:tcPr>
          <w:p w14:paraId="5A56B4B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S1-211415</w:t>
            </w:r>
          </w:p>
        </w:tc>
      </w:tr>
      <w:tr w:rsidR="004F4E60" w:rsidRPr="00697FDE" w14:paraId="1FD793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60ED5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7D305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4535E" w14:textId="77777777" w:rsidR="004F4E60" w:rsidRDefault="004F4E60" w:rsidP="005E3A5C">
            <w:pPr>
              <w:rPr>
                <w:rFonts w:ascii="Arial" w:eastAsia="Times New Roman" w:hAnsi="Arial" w:cs="Arial"/>
                <w:sz w:val="16"/>
                <w:szCs w:val="16"/>
                <w:lang w:eastAsia="en-GB"/>
              </w:rPr>
            </w:pPr>
            <w:hyperlink r:id="rId657" w:history="1">
              <w:r w:rsidRPr="005E3A5C">
                <w:rPr>
                  <w:rFonts w:ascii="Arial" w:eastAsia="Times New Roman" w:hAnsi="Arial" w:cs="Arial"/>
                  <w:b/>
                  <w:bCs/>
                  <w:color w:val="0000FF"/>
                  <w:sz w:val="16"/>
                  <w:szCs w:val="16"/>
                  <w:u w:val="single"/>
                  <w:lang w:eastAsia="en-GB"/>
                </w:rPr>
                <w:t>S1-211192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EF2E38"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CCD17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6B8D9C9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2BE7566" w14:textId="77777777" w:rsidR="004F4E60" w:rsidRPr="00C26171" w:rsidRDefault="004F4E60" w:rsidP="005E3A5C">
            <w:pPr>
              <w:rPr>
                <w:rFonts w:ascii="Arial" w:eastAsia="Times New Roman" w:hAnsi="Arial" w:cs="Arial"/>
                <w:sz w:val="16"/>
                <w:szCs w:val="16"/>
                <w:lang w:eastAsia="en-GB"/>
              </w:rPr>
            </w:pPr>
            <w:hyperlink r:id="rId658"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AAAAC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66CDF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F85A9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B929B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82A59B" w14:textId="77777777" w:rsidR="004F4E60" w:rsidRPr="00957211" w:rsidRDefault="004F4E60" w:rsidP="005E3A5C">
            <w:pPr>
              <w:rPr>
                <w:rFonts w:ascii="Arial" w:eastAsia="Times New Roman" w:hAnsi="Arial" w:cs="Arial"/>
                <w:sz w:val="16"/>
                <w:szCs w:val="16"/>
                <w:lang w:eastAsia="en-GB"/>
              </w:rPr>
            </w:pPr>
            <w:hyperlink r:id="rId65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17E766" w14:textId="77777777" w:rsidR="004F4E60" w:rsidRPr="00957211" w:rsidRDefault="004F4E60" w:rsidP="005E3A5C">
            <w:pPr>
              <w:rPr>
                <w:rFonts w:ascii="Arial" w:eastAsia="Times New Roman" w:hAnsi="Arial" w:cs="Arial"/>
                <w:sz w:val="16"/>
                <w:szCs w:val="16"/>
                <w:lang w:eastAsia="en-GB"/>
              </w:rPr>
            </w:pPr>
            <w:hyperlink r:id="rId660"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1527D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This P-CR introduces recommendations for UE </w:t>
            </w:r>
            <w:r w:rsidRPr="005E3A5C">
              <w:rPr>
                <w:rFonts w:ascii="Arial" w:eastAsia="Times New Roman" w:hAnsi="Arial" w:cs="Arial"/>
                <w:sz w:val="16"/>
                <w:szCs w:val="16"/>
                <w:lang w:eastAsia="en-GB"/>
              </w:rPr>
              <w:lastRenderedPageBreak/>
              <w:t>operation in exclusion zones. Some additions to the Exclusion Zone clause are also proposed.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A56F3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192r1</w:t>
            </w:r>
          </w:p>
          <w:p w14:paraId="79A784C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w:t>
            </w:r>
          </w:p>
          <w:p w14:paraId="2A9E18F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Rev2 agreed</w:t>
            </w:r>
          </w:p>
        </w:tc>
        <w:tc>
          <w:tcPr>
            <w:tcW w:w="1994" w:type="dxa"/>
            <w:tcBorders>
              <w:top w:val="single" w:sz="4" w:space="0" w:color="auto"/>
              <w:left w:val="single" w:sz="4" w:space="0" w:color="auto"/>
              <w:bottom w:val="single" w:sz="4" w:space="0" w:color="auto"/>
              <w:right w:val="single" w:sz="4" w:space="0" w:color="auto"/>
            </w:tcBorders>
          </w:tcPr>
          <w:p w14:paraId="0E31996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S1-211416</w:t>
            </w:r>
          </w:p>
        </w:tc>
      </w:tr>
      <w:tr w:rsidR="004F4E60" w:rsidRPr="00697FDE" w14:paraId="38CC47A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37435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1EB6A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51BC92" w14:textId="77777777" w:rsidR="004F4E60" w:rsidRDefault="004F4E60" w:rsidP="005E3A5C">
            <w:pPr>
              <w:rPr>
                <w:rFonts w:ascii="Arial" w:eastAsia="Times New Roman" w:hAnsi="Arial" w:cs="Arial"/>
                <w:sz w:val="16"/>
                <w:szCs w:val="16"/>
                <w:lang w:eastAsia="en-GB"/>
              </w:rPr>
            </w:pPr>
            <w:hyperlink r:id="rId661" w:history="1">
              <w:r w:rsidRPr="005E3A5C">
                <w:rPr>
                  <w:rFonts w:ascii="Arial" w:eastAsia="Times New Roman" w:hAnsi="Arial" w:cs="Arial"/>
                  <w:b/>
                  <w:bCs/>
                  <w:color w:val="0000FF"/>
                  <w:sz w:val="16"/>
                  <w:szCs w:val="16"/>
                  <w:u w:val="single"/>
                  <w:lang w:eastAsia="en-GB"/>
                </w:rPr>
                <w:t>S1-211193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BC04B5"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20D5B2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056F11B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07101E" w14:textId="77777777" w:rsidR="004F4E60" w:rsidRPr="00C26171" w:rsidRDefault="004F4E60" w:rsidP="005E3A5C">
            <w:pPr>
              <w:rPr>
                <w:rFonts w:ascii="Arial" w:eastAsia="Times New Roman" w:hAnsi="Arial" w:cs="Arial"/>
                <w:sz w:val="16"/>
                <w:szCs w:val="16"/>
                <w:lang w:eastAsia="en-GB"/>
              </w:rPr>
            </w:pPr>
            <w:hyperlink r:id="rId662"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7020DB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D3FB0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51BFB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35961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CCBE7CA" w14:textId="77777777" w:rsidR="004F4E60" w:rsidRPr="00957211" w:rsidRDefault="004F4E60" w:rsidP="005E3A5C">
            <w:pPr>
              <w:rPr>
                <w:rFonts w:ascii="Arial" w:eastAsia="Times New Roman" w:hAnsi="Arial" w:cs="Arial"/>
                <w:sz w:val="16"/>
                <w:szCs w:val="16"/>
                <w:lang w:eastAsia="en-GB"/>
              </w:rPr>
            </w:pPr>
            <w:hyperlink r:id="rId66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5881EC2" w14:textId="77777777" w:rsidR="004F4E60" w:rsidRPr="00957211" w:rsidRDefault="004F4E60" w:rsidP="005E3A5C">
            <w:pPr>
              <w:rPr>
                <w:rFonts w:ascii="Arial" w:eastAsia="Times New Roman" w:hAnsi="Arial" w:cs="Arial"/>
                <w:sz w:val="16"/>
                <w:szCs w:val="16"/>
                <w:lang w:eastAsia="en-GB"/>
              </w:rPr>
            </w:pPr>
            <w:hyperlink r:id="rId664"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10B1F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in extraterritorial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776F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193r1</w:t>
            </w:r>
          </w:p>
        </w:tc>
        <w:tc>
          <w:tcPr>
            <w:tcW w:w="1994" w:type="dxa"/>
            <w:tcBorders>
              <w:top w:val="single" w:sz="4" w:space="0" w:color="auto"/>
              <w:left w:val="single" w:sz="4" w:space="0" w:color="auto"/>
              <w:bottom w:val="single" w:sz="4" w:space="0" w:color="auto"/>
              <w:right w:val="single" w:sz="4" w:space="0" w:color="auto"/>
            </w:tcBorders>
          </w:tcPr>
          <w:p w14:paraId="68EBCAB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S1-211417</w:t>
            </w:r>
          </w:p>
        </w:tc>
      </w:tr>
      <w:tr w:rsidR="004F4E60" w:rsidRPr="00697FDE" w14:paraId="338D5C3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E60A4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25A84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B66FA2" w14:textId="77777777" w:rsidR="004F4E60" w:rsidRDefault="004F4E60" w:rsidP="005E3A5C">
            <w:pPr>
              <w:rPr>
                <w:rFonts w:ascii="Arial" w:eastAsia="Times New Roman" w:hAnsi="Arial" w:cs="Arial"/>
                <w:sz w:val="16"/>
                <w:szCs w:val="16"/>
                <w:lang w:eastAsia="en-GB"/>
              </w:rPr>
            </w:pPr>
            <w:hyperlink r:id="rId665" w:history="1">
              <w:r w:rsidRPr="005E3A5C">
                <w:rPr>
                  <w:rFonts w:ascii="Arial" w:eastAsia="Times New Roman" w:hAnsi="Arial" w:cs="Arial"/>
                  <w:b/>
                  <w:bCs/>
                  <w:color w:val="0000FF"/>
                  <w:sz w:val="16"/>
                  <w:szCs w:val="16"/>
                  <w:u w:val="single"/>
                  <w:lang w:eastAsia="en-GB"/>
                </w:rPr>
                <w:t>S1-211194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E575A3"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DEDB9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149BD10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ADEB54" w14:textId="77777777" w:rsidR="004F4E60" w:rsidRPr="00C26171" w:rsidRDefault="004F4E60" w:rsidP="005E3A5C">
            <w:pPr>
              <w:rPr>
                <w:rFonts w:ascii="Arial" w:eastAsia="Times New Roman" w:hAnsi="Arial" w:cs="Arial"/>
                <w:sz w:val="16"/>
                <w:szCs w:val="16"/>
                <w:lang w:eastAsia="en-GB"/>
              </w:rPr>
            </w:pPr>
            <w:hyperlink r:id="rId666"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29D8C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6ED76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4BA88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8DF0E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60ADDB" w14:textId="77777777" w:rsidR="004F4E60" w:rsidRPr="00957211" w:rsidRDefault="004F4E60" w:rsidP="005E3A5C">
            <w:pPr>
              <w:rPr>
                <w:rFonts w:ascii="Arial" w:eastAsia="Times New Roman" w:hAnsi="Arial" w:cs="Arial"/>
                <w:sz w:val="16"/>
                <w:szCs w:val="16"/>
                <w:lang w:eastAsia="en-GB"/>
              </w:rPr>
            </w:pPr>
            <w:hyperlink r:id="rId66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FA8AC4" w14:textId="77777777" w:rsidR="004F4E60" w:rsidRPr="00957211" w:rsidRDefault="004F4E60" w:rsidP="005E3A5C">
            <w:pPr>
              <w:rPr>
                <w:rFonts w:ascii="Arial" w:eastAsia="Times New Roman" w:hAnsi="Arial" w:cs="Arial"/>
                <w:sz w:val="16"/>
                <w:szCs w:val="16"/>
                <w:lang w:eastAsia="en-GB"/>
              </w:rPr>
            </w:pPr>
            <w:hyperlink r:id="rId668"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AA63B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considers UE operation moving between different regulatory areas.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C0F7B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194r1</w:t>
            </w:r>
          </w:p>
        </w:tc>
        <w:tc>
          <w:tcPr>
            <w:tcW w:w="1994" w:type="dxa"/>
            <w:tcBorders>
              <w:top w:val="single" w:sz="4" w:space="0" w:color="auto"/>
              <w:left w:val="single" w:sz="4" w:space="0" w:color="auto"/>
              <w:bottom w:val="single" w:sz="4" w:space="0" w:color="auto"/>
              <w:right w:val="single" w:sz="4" w:space="0" w:color="auto"/>
            </w:tcBorders>
          </w:tcPr>
          <w:p w14:paraId="24ED02B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S1-211418</w:t>
            </w:r>
          </w:p>
        </w:tc>
      </w:tr>
      <w:tr w:rsidR="004F4E60" w:rsidRPr="00697FDE" w14:paraId="212B74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17F6A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F5F7AB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F33125" w14:textId="77777777" w:rsidR="004F4E60" w:rsidRDefault="004F4E60" w:rsidP="005E3A5C">
            <w:pPr>
              <w:rPr>
                <w:rFonts w:ascii="Arial" w:eastAsia="Times New Roman" w:hAnsi="Arial" w:cs="Arial"/>
                <w:sz w:val="16"/>
                <w:szCs w:val="16"/>
                <w:lang w:eastAsia="en-GB"/>
              </w:rPr>
            </w:pPr>
            <w:hyperlink r:id="rId669" w:history="1">
              <w:r w:rsidRPr="005E3A5C">
                <w:rPr>
                  <w:rFonts w:ascii="Arial" w:eastAsia="Times New Roman" w:hAnsi="Arial" w:cs="Arial"/>
                  <w:b/>
                  <w:bCs/>
                  <w:color w:val="0000FF"/>
                  <w:sz w:val="16"/>
                  <w:szCs w:val="16"/>
                  <w:u w:val="single"/>
                  <w:lang w:eastAsia="en-GB"/>
                </w:rPr>
                <w:t>S1-211195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B1258C"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FA1BD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2C09DDF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96348A" w14:textId="77777777" w:rsidR="004F4E60" w:rsidRPr="00C26171" w:rsidRDefault="004F4E60" w:rsidP="005E3A5C">
            <w:pPr>
              <w:rPr>
                <w:rFonts w:ascii="Arial" w:eastAsia="Times New Roman" w:hAnsi="Arial" w:cs="Arial"/>
                <w:sz w:val="16"/>
                <w:szCs w:val="16"/>
                <w:lang w:eastAsia="en-GB"/>
              </w:rPr>
            </w:pPr>
            <w:hyperlink r:id="rId670"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6A4EC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5BF39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9BD70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94B07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4269F1" w14:textId="77777777" w:rsidR="004F4E60" w:rsidRPr="00957211" w:rsidRDefault="004F4E60" w:rsidP="005E3A5C">
            <w:pPr>
              <w:rPr>
                <w:rFonts w:ascii="Arial" w:eastAsia="Times New Roman" w:hAnsi="Arial" w:cs="Arial"/>
                <w:sz w:val="16"/>
                <w:szCs w:val="16"/>
                <w:lang w:eastAsia="en-GB"/>
              </w:rPr>
            </w:pPr>
            <w:hyperlink r:id="rId67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7E742E8" w14:textId="77777777" w:rsidR="004F4E60" w:rsidRPr="00957211" w:rsidRDefault="004F4E60" w:rsidP="005E3A5C">
            <w:pPr>
              <w:rPr>
                <w:rFonts w:ascii="Arial" w:eastAsia="Times New Roman" w:hAnsi="Arial" w:cs="Arial"/>
                <w:sz w:val="16"/>
                <w:szCs w:val="16"/>
                <w:lang w:eastAsia="en-GB"/>
              </w:rPr>
            </w:pPr>
            <w:hyperlink r:id="rId672"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FE779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begins to consolidate the guidance in the TR.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3F270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195r2</w:t>
            </w:r>
          </w:p>
        </w:tc>
        <w:tc>
          <w:tcPr>
            <w:tcW w:w="1994" w:type="dxa"/>
            <w:tcBorders>
              <w:top w:val="single" w:sz="4" w:space="0" w:color="auto"/>
              <w:left w:val="single" w:sz="4" w:space="0" w:color="auto"/>
              <w:bottom w:val="single" w:sz="4" w:space="0" w:color="auto"/>
              <w:right w:val="single" w:sz="4" w:space="0" w:color="auto"/>
            </w:tcBorders>
          </w:tcPr>
          <w:p w14:paraId="4FCA5BA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S1-211419</w:t>
            </w:r>
          </w:p>
        </w:tc>
      </w:tr>
      <w:tr w:rsidR="004F4E60" w:rsidRPr="00697FDE" w14:paraId="04DEB0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15DAD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7A204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36503D" w14:textId="77777777" w:rsidR="004F4E60" w:rsidRDefault="004F4E60" w:rsidP="005E3A5C">
            <w:pPr>
              <w:rPr>
                <w:rFonts w:ascii="Arial" w:eastAsia="Times New Roman" w:hAnsi="Arial" w:cs="Arial"/>
                <w:sz w:val="16"/>
                <w:szCs w:val="16"/>
                <w:lang w:eastAsia="en-GB"/>
              </w:rPr>
            </w:pPr>
            <w:hyperlink r:id="rId673" w:history="1">
              <w:r w:rsidRPr="005E3A5C">
                <w:rPr>
                  <w:rFonts w:ascii="Arial" w:eastAsia="Times New Roman" w:hAnsi="Arial" w:cs="Arial"/>
                  <w:b/>
                  <w:bCs/>
                  <w:color w:val="0000FF"/>
                  <w:sz w:val="16"/>
                  <w:szCs w:val="16"/>
                  <w:u w:val="single"/>
                  <w:lang w:eastAsia="en-GB"/>
                </w:rPr>
                <w:t>S1-211196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B11053"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CC03A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4AB55D7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D037E3" w14:textId="77777777" w:rsidR="004F4E60" w:rsidRPr="00C26171" w:rsidRDefault="004F4E60" w:rsidP="005E3A5C">
            <w:pPr>
              <w:rPr>
                <w:rFonts w:ascii="Arial" w:eastAsia="Times New Roman" w:hAnsi="Arial" w:cs="Arial"/>
                <w:sz w:val="16"/>
                <w:szCs w:val="16"/>
                <w:lang w:eastAsia="en-GB"/>
              </w:rPr>
            </w:pPr>
            <w:hyperlink r:id="rId674" w:history="1">
              <w:r w:rsidRPr="005E3A5C">
                <w:rPr>
                  <w:rFonts w:ascii="Arial" w:eastAsia="Times New Roman" w:hAnsi="Arial" w:cs="Arial"/>
                  <w:b/>
                  <w:bCs/>
                  <w:color w:val="0000FF"/>
                  <w:sz w:val="16"/>
                  <w:szCs w:val="16"/>
                  <w:u w:val="single"/>
                  <w:lang w:eastAsia="en-GB"/>
                </w:rPr>
                <w:t>22.926</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FCD12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F0051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00AB0A"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AE440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746629" w14:textId="77777777" w:rsidR="004F4E60" w:rsidRPr="00957211" w:rsidRDefault="004F4E60" w:rsidP="005E3A5C">
            <w:pPr>
              <w:rPr>
                <w:rFonts w:ascii="Arial" w:eastAsia="Times New Roman" w:hAnsi="Arial" w:cs="Arial"/>
                <w:sz w:val="16"/>
                <w:szCs w:val="16"/>
                <w:lang w:eastAsia="en-GB"/>
              </w:rPr>
            </w:pPr>
            <w:hyperlink r:id="rId6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7FED69" w14:textId="77777777" w:rsidR="004F4E60" w:rsidRPr="00957211" w:rsidRDefault="004F4E60" w:rsidP="005E3A5C">
            <w:pPr>
              <w:rPr>
                <w:rFonts w:ascii="Arial" w:eastAsia="Times New Roman" w:hAnsi="Arial" w:cs="Arial"/>
                <w:sz w:val="16"/>
                <w:szCs w:val="16"/>
                <w:lang w:eastAsia="en-GB"/>
              </w:rPr>
            </w:pPr>
            <w:hyperlink r:id="rId676" w:history="1">
              <w:r w:rsidRPr="005E3A5C">
                <w:rPr>
                  <w:rFonts w:ascii="Arial" w:eastAsia="Times New Roman" w:hAnsi="Arial" w:cs="Arial"/>
                  <w:b/>
                  <w:bCs/>
                  <w:color w:val="0000FF"/>
                  <w:sz w:val="16"/>
                  <w:szCs w:val="16"/>
                  <w:u w:val="single"/>
                  <w:lang w:eastAsia="en-GB"/>
                </w:rPr>
                <w:t>FS_5GET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3D00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Improvements are proposed for the Scope and Overview clauses of TR 22.926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10722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196r1 pre-agreed</w:t>
            </w:r>
          </w:p>
        </w:tc>
        <w:tc>
          <w:tcPr>
            <w:tcW w:w="1994" w:type="dxa"/>
            <w:tcBorders>
              <w:top w:val="single" w:sz="4" w:space="0" w:color="auto"/>
              <w:left w:val="single" w:sz="4" w:space="0" w:color="auto"/>
              <w:bottom w:val="single" w:sz="4" w:space="0" w:color="auto"/>
              <w:right w:val="single" w:sz="4" w:space="0" w:color="auto"/>
            </w:tcBorders>
          </w:tcPr>
          <w:p w14:paraId="12F9668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S1-211414</w:t>
            </w:r>
          </w:p>
        </w:tc>
      </w:tr>
      <w:tr w:rsidR="004F4E60" w:rsidRPr="00697FDE" w14:paraId="7BAE19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E164FE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0419D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F8373" w14:textId="77777777" w:rsidR="004F4E60" w:rsidRDefault="004F4E60" w:rsidP="005E3A5C">
            <w:pPr>
              <w:rPr>
                <w:rFonts w:ascii="Arial" w:eastAsia="Times New Roman" w:hAnsi="Arial" w:cs="Arial"/>
                <w:sz w:val="16"/>
                <w:szCs w:val="16"/>
                <w:lang w:eastAsia="en-GB"/>
              </w:rPr>
            </w:pPr>
            <w:hyperlink r:id="rId677" w:history="1">
              <w:r w:rsidRPr="005E3A5C">
                <w:rPr>
                  <w:rFonts w:ascii="Arial" w:eastAsia="Times New Roman" w:hAnsi="Arial" w:cs="Arial"/>
                  <w:b/>
                  <w:bCs/>
                  <w:color w:val="0000FF"/>
                  <w:sz w:val="16"/>
                  <w:szCs w:val="16"/>
                  <w:u w:val="single"/>
                  <w:lang w:eastAsia="en-GB"/>
                </w:rPr>
                <w:t>S1-211197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42BDC7"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773D7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22.844 P-CR: Overview</w:t>
            </w:r>
          </w:p>
        </w:tc>
        <w:tc>
          <w:tcPr>
            <w:tcW w:w="682" w:type="dxa"/>
            <w:tcBorders>
              <w:top w:val="single" w:sz="4" w:space="0" w:color="auto"/>
              <w:left w:val="single" w:sz="4" w:space="0" w:color="auto"/>
              <w:bottom w:val="single" w:sz="4" w:space="0" w:color="auto"/>
              <w:right w:val="single" w:sz="4" w:space="0" w:color="auto"/>
            </w:tcBorders>
          </w:tcPr>
          <w:p w14:paraId="1C7D73E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D3C946" w14:textId="77777777" w:rsidR="004F4E60" w:rsidRPr="00C26171" w:rsidRDefault="004F4E60" w:rsidP="005E3A5C">
            <w:pPr>
              <w:rPr>
                <w:rFonts w:ascii="Arial" w:eastAsia="Times New Roman" w:hAnsi="Arial" w:cs="Arial"/>
                <w:sz w:val="16"/>
                <w:szCs w:val="16"/>
                <w:lang w:eastAsia="en-GB"/>
              </w:rPr>
            </w:pPr>
            <w:hyperlink r:id="rId678"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DD34E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4478A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D4C77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F4768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72B94F" w14:textId="77777777" w:rsidR="004F4E60" w:rsidRPr="00957211" w:rsidRDefault="004F4E60" w:rsidP="005E3A5C">
            <w:pPr>
              <w:rPr>
                <w:rFonts w:ascii="Arial" w:eastAsia="Times New Roman" w:hAnsi="Arial" w:cs="Arial"/>
                <w:sz w:val="16"/>
                <w:szCs w:val="16"/>
                <w:lang w:eastAsia="en-GB"/>
              </w:rPr>
            </w:pPr>
            <w:hyperlink r:id="rId67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3BD700" w14:textId="77777777" w:rsidR="004F4E60" w:rsidRPr="00957211" w:rsidRDefault="004F4E60" w:rsidP="005E3A5C">
            <w:pPr>
              <w:rPr>
                <w:rFonts w:ascii="Arial" w:eastAsia="Times New Roman" w:hAnsi="Arial" w:cs="Arial"/>
                <w:sz w:val="16"/>
                <w:szCs w:val="16"/>
                <w:lang w:eastAsia="en-GB"/>
              </w:rPr>
            </w:pPr>
            <w:hyperlink r:id="rId680"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409E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overview clause in TR 22.844 can be completed now that the TR has taken shape.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EC6971" w14:textId="77777777" w:rsidR="004F4E60" w:rsidRDefault="004F4E60" w:rsidP="005E3A5C">
            <w:pPr>
              <w:rPr>
                <w:rFonts w:ascii="Arial" w:eastAsia="Times New Roman" w:hAnsi="Arial" w:cs="Arial"/>
                <w:sz w:val="16"/>
                <w:szCs w:val="16"/>
                <w:lang w:eastAsia="en-GB"/>
              </w:rPr>
            </w:pPr>
          </w:p>
          <w:p w14:paraId="3595BFF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4CF204C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871E6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24F4C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1CE8CB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F94B4E" w14:textId="77777777" w:rsidR="004F4E60" w:rsidRDefault="004F4E60" w:rsidP="005E3A5C">
            <w:pPr>
              <w:rPr>
                <w:rFonts w:ascii="Arial" w:eastAsia="Times New Roman" w:hAnsi="Arial" w:cs="Arial"/>
                <w:sz w:val="16"/>
                <w:szCs w:val="16"/>
                <w:lang w:eastAsia="en-GB"/>
              </w:rPr>
            </w:pPr>
            <w:hyperlink r:id="rId681" w:history="1">
              <w:r w:rsidRPr="005E3A5C">
                <w:rPr>
                  <w:rFonts w:ascii="Arial" w:eastAsia="Times New Roman" w:hAnsi="Arial" w:cs="Arial"/>
                  <w:b/>
                  <w:bCs/>
                  <w:color w:val="0000FF"/>
                  <w:sz w:val="16"/>
                  <w:szCs w:val="16"/>
                  <w:u w:val="single"/>
                  <w:lang w:eastAsia="en-GB"/>
                </w:rPr>
                <w:t>S1-211198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CACEB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Lenovo, Motorola Mobility, vivo mobile communication limited,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694B7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2280561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74807C" w14:textId="77777777" w:rsidR="004F4E60" w:rsidRPr="00C26171" w:rsidRDefault="004F4E60" w:rsidP="005E3A5C">
            <w:pPr>
              <w:rPr>
                <w:rFonts w:ascii="Arial" w:eastAsia="Times New Roman" w:hAnsi="Arial" w:cs="Arial"/>
                <w:sz w:val="16"/>
                <w:szCs w:val="16"/>
                <w:lang w:eastAsia="en-GB"/>
              </w:rPr>
            </w:pPr>
            <w:hyperlink r:id="rId682"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71E8B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FA96B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75C91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AF98E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89EAEA" w14:textId="77777777" w:rsidR="004F4E60" w:rsidRPr="00957211" w:rsidRDefault="004F4E60" w:rsidP="005E3A5C">
            <w:pPr>
              <w:rPr>
                <w:rFonts w:ascii="Arial" w:eastAsia="Times New Roman" w:hAnsi="Arial" w:cs="Arial"/>
                <w:sz w:val="16"/>
                <w:szCs w:val="16"/>
                <w:lang w:eastAsia="en-GB"/>
              </w:rPr>
            </w:pPr>
            <w:hyperlink r:id="rId68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05E115" w14:textId="77777777" w:rsidR="004F4E60" w:rsidRPr="00957211" w:rsidRDefault="004F4E60" w:rsidP="005E3A5C">
            <w:pPr>
              <w:rPr>
                <w:rFonts w:ascii="Arial" w:eastAsia="Times New Roman" w:hAnsi="Arial" w:cs="Arial"/>
                <w:sz w:val="16"/>
                <w:szCs w:val="16"/>
                <w:lang w:eastAsia="en-GB"/>
              </w:rPr>
            </w:pPr>
            <w:hyperlink r:id="rId684"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98C6D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0FC76A" w14:textId="77777777" w:rsidR="004F4E60" w:rsidRPr="003D7823" w:rsidRDefault="004F4E60" w:rsidP="005E3A5C">
            <w:pPr>
              <w:rPr>
                <w:rFonts w:ascii="Arial" w:eastAsia="Times New Roman" w:hAnsi="Arial" w:cs="Arial"/>
                <w:sz w:val="16"/>
                <w:szCs w:val="16"/>
                <w:lang w:eastAsia="en-GB"/>
              </w:rPr>
            </w:pPr>
            <w:hyperlink r:id="rId685" w:history="1">
              <w:r w:rsidRPr="005E3A5C">
                <w:rPr>
                  <w:rFonts w:ascii="Arial" w:eastAsia="Times New Roman" w:hAnsi="Arial" w:cs="Arial"/>
                  <w:b/>
                  <w:bCs/>
                  <w:color w:val="0000FF"/>
                  <w:sz w:val="16"/>
                  <w:szCs w:val="16"/>
                  <w:u w:val="single"/>
                  <w:lang w:eastAsia="en-GB"/>
                </w:rPr>
                <w:t>S1210140</w:t>
              </w:r>
            </w:hyperlink>
          </w:p>
        </w:tc>
        <w:tc>
          <w:tcPr>
            <w:tcW w:w="1994" w:type="dxa"/>
            <w:tcBorders>
              <w:top w:val="single" w:sz="4" w:space="0" w:color="auto"/>
              <w:left w:val="single" w:sz="4" w:space="0" w:color="auto"/>
              <w:bottom w:val="single" w:sz="4" w:space="0" w:color="auto"/>
              <w:right w:val="single" w:sz="4" w:space="0" w:color="auto"/>
            </w:tcBorders>
          </w:tcPr>
          <w:p w14:paraId="3E62340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S1-211467</w:t>
            </w:r>
          </w:p>
        </w:tc>
      </w:tr>
      <w:tr w:rsidR="004F4E60" w:rsidRPr="00697FDE" w14:paraId="16F13CB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916D7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210B1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0B2D57B" w14:textId="77777777" w:rsidR="004F4E60" w:rsidRDefault="004F4E60" w:rsidP="005E3A5C">
            <w:pPr>
              <w:rPr>
                <w:rFonts w:ascii="Arial" w:eastAsia="Times New Roman" w:hAnsi="Arial" w:cs="Arial"/>
                <w:sz w:val="16"/>
                <w:szCs w:val="16"/>
                <w:lang w:eastAsia="en-GB"/>
              </w:rPr>
            </w:pPr>
            <w:hyperlink r:id="rId686" w:history="1">
              <w:r w:rsidRPr="005E3A5C">
                <w:rPr>
                  <w:rFonts w:ascii="Arial" w:eastAsia="Times New Roman" w:hAnsi="Arial" w:cs="Arial"/>
                  <w:b/>
                  <w:bCs/>
                  <w:color w:val="0000FF"/>
                  <w:sz w:val="16"/>
                  <w:szCs w:val="16"/>
                  <w:u w:val="single"/>
                  <w:lang w:eastAsia="en-GB"/>
                </w:rPr>
                <w:t>S1-211199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B4BA02"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50AEE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and CAG</w:t>
            </w:r>
          </w:p>
        </w:tc>
        <w:tc>
          <w:tcPr>
            <w:tcW w:w="682" w:type="dxa"/>
            <w:tcBorders>
              <w:top w:val="single" w:sz="4" w:space="0" w:color="auto"/>
              <w:left w:val="single" w:sz="4" w:space="0" w:color="auto"/>
              <w:bottom w:val="single" w:sz="4" w:space="0" w:color="auto"/>
              <w:right w:val="single" w:sz="4" w:space="0" w:color="auto"/>
            </w:tcBorders>
          </w:tcPr>
          <w:p w14:paraId="6152950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2C27E7"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03942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57375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F3E88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2BE1DA"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7843020" w14:textId="77777777" w:rsidR="004F4E60" w:rsidRPr="00957211" w:rsidRDefault="004F4E60" w:rsidP="005E3A5C">
            <w:pPr>
              <w:rPr>
                <w:rFonts w:ascii="Arial" w:eastAsia="Times New Roman" w:hAnsi="Arial" w:cs="Arial"/>
                <w:sz w:val="16"/>
                <w:szCs w:val="16"/>
                <w:lang w:eastAsia="en-GB"/>
              </w:rPr>
            </w:pPr>
            <w:hyperlink r:id="rId687"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3723DB"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672F1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provides a brief discussion of use of MINT in networks in which CAG cells exist.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85AD5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paper for 1200.</w:t>
            </w:r>
          </w:p>
        </w:tc>
        <w:tc>
          <w:tcPr>
            <w:tcW w:w="1994" w:type="dxa"/>
            <w:tcBorders>
              <w:top w:val="single" w:sz="4" w:space="0" w:color="auto"/>
              <w:left w:val="single" w:sz="4" w:space="0" w:color="auto"/>
              <w:bottom w:val="single" w:sz="4" w:space="0" w:color="auto"/>
              <w:right w:val="single" w:sz="4" w:space="0" w:color="auto"/>
            </w:tcBorders>
          </w:tcPr>
          <w:p w14:paraId="3756C5D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77D9AF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B2663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07EE8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565A67" w14:textId="77777777" w:rsidR="004F4E60" w:rsidRDefault="004F4E60" w:rsidP="005E3A5C">
            <w:pPr>
              <w:rPr>
                <w:rFonts w:ascii="Arial" w:eastAsia="Times New Roman" w:hAnsi="Arial" w:cs="Arial"/>
                <w:sz w:val="16"/>
                <w:szCs w:val="16"/>
                <w:lang w:eastAsia="en-GB"/>
              </w:rPr>
            </w:pPr>
            <w:hyperlink r:id="rId688" w:history="1">
              <w:r w:rsidRPr="005E3A5C">
                <w:rPr>
                  <w:rFonts w:ascii="Arial" w:eastAsia="Times New Roman" w:hAnsi="Arial" w:cs="Arial"/>
                  <w:b/>
                  <w:bCs/>
                  <w:color w:val="0000FF"/>
                  <w:sz w:val="16"/>
                  <w:szCs w:val="16"/>
                  <w:u w:val="single"/>
                  <w:lang w:eastAsia="en-GB"/>
                </w:rPr>
                <w:t>S1-211200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D70572"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F8D30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[DRAFT] LS Reply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7FC5CED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9C4F77"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A167C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816946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4746B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70055D"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68A8D6F" w14:textId="77777777" w:rsidR="004F4E60" w:rsidRPr="00957211" w:rsidRDefault="004F4E60" w:rsidP="005E3A5C">
            <w:pPr>
              <w:rPr>
                <w:rFonts w:ascii="Arial" w:eastAsia="Times New Roman" w:hAnsi="Arial" w:cs="Arial"/>
                <w:sz w:val="16"/>
                <w:szCs w:val="16"/>
                <w:lang w:eastAsia="en-GB"/>
              </w:rPr>
            </w:pPr>
            <w:hyperlink r:id="rId68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60D48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C747E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Proposes a reply LS to C1-211324</w:t>
            </w:r>
            <w:r>
              <w:rPr>
                <w:rFonts w:ascii="Arial" w:eastAsia="Times New Roman" w:hAnsi="Arial" w:cs="Arial"/>
                <w:sz w:val="16"/>
                <w:szCs w:val="16"/>
                <w:lang w:eastAsia="en-GB"/>
              </w:rPr>
              <w:t>.</w:t>
            </w:r>
          </w:p>
          <w:p w14:paraId="1D1DDCC8" w14:textId="77777777" w:rsidR="004F4E60" w:rsidRDefault="004F4E60" w:rsidP="005E3A5C">
            <w:pPr>
              <w:rPr>
                <w:rFonts w:ascii="Arial" w:eastAsia="Times New Roman" w:hAnsi="Arial" w:cs="Arial"/>
                <w:sz w:val="16"/>
                <w:szCs w:val="16"/>
                <w:lang w:eastAsia="en-GB"/>
              </w:rPr>
            </w:pPr>
            <w:r w:rsidRPr="000B3AB4">
              <w:rPr>
                <w:rFonts w:ascii="Arial" w:eastAsia="Times New Roman" w:hAnsi="Arial" w:cs="Arial"/>
                <w:sz w:val="16"/>
                <w:szCs w:val="16"/>
                <w:lang w:eastAsia="en-GB"/>
              </w:rPr>
              <w:t>SA1 answers</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yes, this is possible.</w:t>
            </w:r>
          </w:p>
          <w:p w14:paraId="1DABAE2A"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“CAG” is not defined in SA1, only “Non-Public network”.</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453C0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CAG out of disaster roaming): 9 companies (including LG, Deutsch Telecom, Vodafone, etc)</w:t>
            </w:r>
          </w:p>
          <w:p w14:paraId="211BB56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CAG can be used: 2 companies (Samsung &amp; InterDigital)</w:t>
            </w:r>
          </w:p>
          <w:p w14:paraId="3F0BDFE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LG’s approach to be used as a basis for the answer. LG should use SA1’s terminology (no “CAG”, etc).</w:t>
            </w:r>
          </w:p>
        </w:tc>
        <w:tc>
          <w:tcPr>
            <w:tcW w:w="1994" w:type="dxa"/>
            <w:tcBorders>
              <w:top w:val="single" w:sz="4" w:space="0" w:color="auto"/>
              <w:left w:val="single" w:sz="4" w:space="0" w:color="auto"/>
              <w:bottom w:val="single" w:sz="4" w:space="0" w:color="auto"/>
              <w:right w:val="single" w:sz="4" w:space="0" w:color="auto"/>
            </w:tcBorders>
          </w:tcPr>
          <w:p w14:paraId="459886F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39002F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F30F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F6BD9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D40A84" w14:textId="77777777" w:rsidR="004F4E60" w:rsidRDefault="004F4E60" w:rsidP="005E3A5C">
            <w:pPr>
              <w:rPr>
                <w:rFonts w:ascii="Arial" w:eastAsia="Times New Roman" w:hAnsi="Arial" w:cs="Arial"/>
                <w:sz w:val="16"/>
                <w:szCs w:val="16"/>
                <w:lang w:eastAsia="en-GB"/>
              </w:rPr>
            </w:pPr>
            <w:hyperlink r:id="rId690" w:history="1">
              <w:r w:rsidRPr="005E3A5C">
                <w:rPr>
                  <w:rFonts w:ascii="Arial" w:eastAsia="Times New Roman" w:hAnsi="Arial" w:cs="Arial"/>
                  <w:b/>
                  <w:bCs/>
                  <w:color w:val="0000FF"/>
                  <w:sz w:val="16"/>
                  <w:szCs w:val="16"/>
                  <w:u w:val="single"/>
                  <w:lang w:eastAsia="en-GB"/>
                </w:rPr>
                <w:t>S1-211201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A460DD"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24E23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3B0823F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59750E" w14:textId="77777777" w:rsidR="004F4E60" w:rsidRPr="00C26171" w:rsidRDefault="004F4E60" w:rsidP="005E3A5C">
            <w:pPr>
              <w:rPr>
                <w:rFonts w:ascii="Arial" w:eastAsia="Times New Roman" w:hAnsi="Arial" w:cs="Arial"/>
                <w:sz w:val="16"/>
                <w:szCs w:val="16"/>
                <w:lang w:eastAsia="en-GB"/>
              </w:rPr>
            </w:pPr>
            <w:hyperlink r:id="rId691"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CEC733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160E3DF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6AD20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07B54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C225C2" w14:textId="77777777" w:rsidR="004F4E60" w:rsidRPr="00957211" w:rsidRDefault="004F4E60" w:rsidP="005E3A5C">
            <w:pPr>
              <w:rPr>
                <w:rFonts w:ascii="Arial" w:eastAsia="Times New Roman" w:hAnsi="Arial" w:cs="Arial"/>
                <w:sz w:val="16"/>
                <w:szCs w:val="16"/>
                <w:lang w:eastAsia="en-GB"/>
              </w:rPr>
            </w:pPr>
            <w:hyperlink r:id="rId69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2F4976" w14:textId="77777777" w:rsidR="004F4E60" w:rsidRPr="00957211" w:rsidRDefault="004F4E60" w:rsidP="005E3A5C">
            <w:pPr>
              <w:rPr>
                <w:rFonts w:ascii="Arial" w:eastAsia="Times New Roman" w:hAnsi="Arial" w:cs="Arial"/>
                <w:sz w:val="16"/>
                <w:szCs w:val="16"/>
                <w:lang w:eastAsia="en-GB"/>
              </w:rPr>
            </w:pPr>
            <w:hyperlink r:id="rId693"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22005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MINT services are intended to serve to provide communication for those who need it urgently during a disaster situation. This CR offers clarification to accompany an LS reply to C1-211237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75017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Samsung explains that this is really needed, both for business reasons and for congestion reasons, in particular with IoT devices.</w:t>
            </w:r>
          </w:p>
          <w:p w14:paraId="20C5507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IoT devices should not access in this congestion context. The problem is to know if the existing mechanisms are enough (Qualcomm, LG, etc view) whereas Samsung, Vivo, etc think that a new requirement is needed.</w:t>
            </w:r>
          </w:p>
          <w:p w14:paraId="4CAC240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New requirement needed: 9 companies (including Samsung, TIM, Telefonica, Vodafone, etc.)</w:t>
            </w:r>
          </w:p>
          <w:p w14:paraId="02EF92C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Enough: 4 companies (including Qualcomm, LGE, LG Uplus)</w:t>
            </w:r>
          </w:p>
          <w:p w14:paraId="3BDF0C3A"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76E4D36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S1-211321</w:t>
            </w:r>
          </w:p>
        </w:tc>
      </w:tr>
      <w:tr w:rsidR="004F4E60" w:rsidRPr="00697FDE" w14:paraId="6894FE0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CDCB9E" w14:textId="77777777" w:rsidR="004F4E60" w:rsidRPr="00360E88" w:rsidRDefault="004F4E60" w:rsidP="005E3A5C">
            <w:pPr>
              <w:rPr>
                <w:rFonts w:ascii="Arial" w:eastAsia="Times New Roman" w:hAnsi="Arial" w:cs="Arial"/>
                <w:sz w:val="16"/>
                <w:szCs w:val="16"/>
                <w:lang w:val="de-DE"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092DB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2C6E20" w14:textId="77777777" w:rsidR="004F4E60" w:rsidRDefault="004F4E60" w:rsidP="005E3A5C">
            <w:pPr>
              <w:rPr>
                <w:rFonts w:ascii="Arial" w:eastAsia="Times New Roman" w:hAnsi="Arial" w:cs="Arial"/>
                <w:sz w:val="16"/>
                <w:szCs w:val="16"/>
                <w:lang w:eastAsia="en-GB"/>
              </w:rPr>
            </w:pPr>
            <w:hyperlink r:id="rId694" w:history="1">
              <w:r w:rsidRPr="005E3A5C">
                <w:rPr>
                  <w:rFonts w:ascii="Arial" w:eastAsia="Times New Roman" w:hAnsi="Arial" w:cs="Arial"/>
                  <w:b/>
                  <w:bCs/>
                  <w:color w:val="0000FF"/>
                  <w:sz w:val="16"/>
                  <w:szCs w:val="16"/>
                  <w:u w:val="single"/>
                  <w:lang w:eastAsia="en-GB"/>
                </w:rPr>
                <w:t>S1-211202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897986"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07D07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29D617D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5D5113" w14:textId="77777777" w:rsidR="004F4E60" w:rsidRPr="00C26171" w:rsidRDefault="004F4E60" w:rsidP="005E3A5C">
            <w:pPr>
              <w:rPr>
                <w:rFonts w:ascii="Arial" w:eastAsia="Times New Roman" w:hAnsi="Arial" w:cs="Arial"/>
                <w:sz w:val="16"/>
                <w:szCs w:val="16"/>
                <w:lang w:eastAsia="en-GB"/>
              </w:rPr>
            </w:pPr>
            <w:hyperlink r:id="rId69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FC01B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59D9E18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AEE0E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F6A90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BE4FDA" w14:textId="77777777" w:rsidR="004F4E60" w:rsidRPr="00957211" w:rsidRDefault="004F4E60" w:rsidP="005E3A5C">
            <w:pPr>
              <w:rPr>
                <w:rFonts w:ascii="Arial" w:eastAsia="Times New Roman" w:hAnsi="Arial" w:cs="Arial"/>
                <w:sz w:val="16"/>
                <w:szCs w:val="16"/>
                <w:lang w:eastAsia="en-GB"/>
              </w:rPr>
            </w:pPr>
            <w:hyperlink r:id="rId69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0A126C" w14:textId="77777777" w:rsidR="004F4E60" w:rsidRPr="00957211" w:rsidRDefault="004F4E60" w:rsidP="005E3A5C">
            <w:pPr>
              <w:rPr>
                <w:rFonts w:ascii="Arial" w:eastAsia="Times New Roman" w:hAnsi="Arial" w:cs="Arial"/>
                <w:sz w:val="16"/>
                <w:szCs w:val="16"/>
                <w:lang w:eastAsia="en-GB"/>
              </w:rPr>
            </w:pPr>
            <w:hyperlink r:id="rId697"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7183D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Mirror CR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8DC8BD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 clean-up needed</w:t>
            </w:r>
          </w:p>
          <w:p w14:paraId="3FED15FD"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57159F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S1-211322</w:t>
            </w:r>
          </w:p>
        </w:tc>
      </w:tr>
      <w:tr w:rsidR="004F4E60" w:rsidRPr="00697FDE" w14:paraId="076F10F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E2D75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6D162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F7AA4F" w14:textId="77777777" w:rsidR="004F4E60" w:rsidRDefault="004F4E60" w:rsidP="005E3A5C">
            <w:pPr>
              <w:rPr>
                <w:rFonts w:ascii="Arial" w:eastAsia="Times New Roman" w:hAnsi="Arial" w:cs="Arial"/>
                <w:sz w:val="16"/>
                <w:szCs w:val="16"/>
                <w:lang w:eastAsia="en-GB"/>
              </w:rPr>
            </w:pPr>
            <w:hyperlink r:id="rId698" w:history="1">
              <w:r w:rsidRPr="005E3A5C">
                <w:rPr>
                  <w:rFonts w:ascii="Arial" w:eastAsia="Times New Roman" w:hAnsi="Arial" w:cs="Arial"/>
                  <w:b/>
                  <w:bCs/>
                  <w:color w:val="0000FF"/>
                  <w:sz w:val="16"/>
                  <w:szCs w:val="16"/>
                  <w:u w:val="single"/>
                  <w:lang w:eastAsia="en-GB"/>
                </w:rPr>
                <w:t>S1-211203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4D983B" w14:textId="77777777" w:rsidR="004F4E60" w:rsidRPr="003D22B2"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D5C8E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[DRAFT] LS </w:t>
            </w:r>
            <w:r>
              <w:rPr>
                <w:rFonts w:ascii="Arial" w:eastAsia="Times New Roman" w:hAnsi="Arial" w:cs="Arial"/>
                <w:sz w:val="16"/>
                <w:szCs w:val="16"/>
                <w:lang w:eastAsia="en-GB"/>
              </w:rPr>
              <w:t xml:space="preserve">to CT1 </w:t>
            </w:r>
            <w:r w:rsidRPr="005E3A5C">
              <w:rPr>
                <w:rFonts w:ascii="Arial" w:eastAsia="Times New Roman" w:hAnsi="Arial" w:cs="Arial"/>
                <w:sz w:val="16"/>
                <w:szCs w:val="16"/>
                <w:lang w:eastAsia="en-GB"/>
              </w:rPr>
              <w:t>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31892BF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68B237"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89E21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B44F5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55CB61"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67EFE0"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6A4195" w14:textId="77777777" w:rsidR="004F4E60" w:rsidRPr="00957211" w:rsidRDefault="004F4E60" w:rsidP="005E3A5C">
            <w:pPr>
              <w:rPr>
                <w:rFonts w:ascii="Arial" w:eastAsia="Times New Roman" w:hAnsi="Arial" w:cs="Arial"/>
                <w:sz w:val="16"/>
                <w:szCs w:val="16"/>
                <w:lang w:eastAsia="en-GB"/>
              </w:rPr>
            </w:pPr>
            <w:hyperlink r:id="rId699"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62EFD4" w14:textId="77777777" w:rsidR="004F4E60" w:rsidRPr="00957211" w:rsidRDefault="004F4E60" w:rsidP="005E3A5C">
            <w:pPr>
              <w:rPr>
                <w:rFonts w:ascii="Arial" w:eastAsia="Times New Roman" w:hAnsi="Arial" w:cs="Arial"/>
                <w:sz w:val="16"/>
                <w:szCs w:val="16"/>
                <w:lang w:eastAsia="en-GB"/>
              </w:rPr>
            </w:pPr>
            <w:hyperlink r:id="rId700" w:history="1">
              <w:r w:rsidRPr="005E3A5C">
                <w:rPr>
                  <w:rFonts w:ascii="Arial" w:eastAsia="Times New Roman" w:hAnsi="Arial" w:cs="Arial"/>
                  <w:b/>
                  <w:bCs/>
                  <w:color w:val="0000FF"/>
                  <w:sz w:val="16"/>
                  <w:szCs w:val="16"/>
                  <w:u w:val="single"/>
                  <w:lang w:eastAsia="en-GB"/>
                </w:rPr>
                <w:t>MINT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979E35" w14:textId="77777777" w:rsidR="004F4E60" w:rsidRPr="00592B98" w:rsidRDefault="004F4E60"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SA1 answers that while there is no specific requirement to provide this control from the HPLMN, the existing requirement is general enough to allow this:</w:t>
            </w:r>
          </w:p>
          <w:p w14:paraId="259D63BF" w14:textId="77777777" w:rsidR="004F4E60" w:rsidRDefault="004F4E60" w:rsidP="00592B98">
            <w:pPr>
              <w:rPr>
                <w:rFonts w:ascii="Arial" w:eastAsia="Times New Roman" w:hAnsi="Arial" w:cs="Arial"/>
                <w:sz w:val="16"/>
                <w:szCs w:val="16"/>
                <w:lang w:eastAsia="en-GB"/>
              </w:rPr>
            </w:pPr>
            <w:r w:rsidRPr="00592B98">
              <w:rPr>
                <w:rFonts w:ascii="Arial" w:eastAsia="Times New Roman" w:hAnsi="Arial" w:cs="Arial"/>
                <w:sz w:val="16"/>
                <w:szCs w:val="16"/>
                <w:lang w:eastAsia="en-GB"/>
              </w:rPr>
              <w:t>TS 22.261, 6.31.2.3:</w:t>
            </w:r>
            <w:r>
              <w:rPr>
                <w:rFonts w:ascii="Arial" w:eastAsia="Times New Roman" w:hAnsi="Arial" w:cs="Arial"/>
                <w:sz w:val="16"/>
                <w:szCs w:val="16"/>
                <w:lang w:eastAsia="en-GB"/>
              </w:rPr>
              <w:t xml:space="preserve"> </w:t>
            </w:r>
            <w:r w:rsidRPr="00592B98">
              <w:rPr>
                <w:rFonts w:ascii="Arial" w:eastAsia="Times New Roman" w:hAnsi="Arial" w:cs="Arial"/>
                <w:sz w:val="16"/>
                <w:szCs w:val="16"/>
                <w:lang w:eastAsia="en-GB"/>
              </w:rPr>
              <w:t>The 3GPP system shall minimize congestion caused by Disaster Roaming.</w:t>
            </w:r>
          </w:p>
          <w:p w14:paraId="2208600B" w14:textId="77777777" w:rsidR="004F4E60" w:rsidRPr="00E13B26" w:rsidRDefault="004F4E60" w:rsidP="00592B98">
            <w:pPr>
              <w:rPr>
                <w:rFonts w:ascii="Arial" w:eastAsia="Times New Roman" w:hAnsi="Arial" w:cs="Arial"/>
                <w:sz w:val="16"/>
                <w:szCs w:val="16"/>
                <w:lang w:eastAsia="en-GB"/>
              </w:rPr>
            </w:pPr>
            <w:r>
              <w:rPr>
                <w:rFonts w:ascii="Arial" w:eastAsia="Times New Roman" w:hAnsi="Arial" w:cs="Arial"/>
                <w:sz w:val="16"/>
                <w:szCs w:val="16"/>
                <w:lang w:eastAsia="en-GB"/>
              </w:rPr>
              <w:t>The CR in 1201 calrifies this point.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594EA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1B2C240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S1-211320</w:t>
            </w:r>
          </w:p>
        </w:tc>
      </w:tr>
      <w:tr w:rsidR="004F4E60" w:rsidRPr="00697FDE" w14:paraId="37A6EC6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E98C5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B9FEE8"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74FC8D" w14:textId="77777777" w:rsidR="004F4E60" w:rsidRDefault="004F4E60" w:rsidP="005E3A5C">
            <w:pPr>
              <w:rPr>
                <w:rFonts w:ascii="Arial" w:eastAsia="Times New Roman" w:hAnsi="Arial" w:cs="Arial"/>
                <w:sz w:val="16"/>
                <w:szCs w:val="16"/>
                <w:lang w:eastAsia="en-GB"/>
              </w:rPr>
            </w:pPr>
            <w:hyperlink r:id="rId701" w:history="1">
              <w:r w:rsidRPr="005E3A5C">
                <w:rPr>
                  <w:rFonts w:ascii="Arial" w:eastAsia="Times New Roman" w:hAnsi="Arial" w:cs="Arial"/>
                  <w:b/>
                  <w:bCs/>
                  <w:color w:val="0000FF"/>
                  <w:sz w:val="16"/>
                  <w:szCs w:val="16"/>
                  <w:u w:val="single"/>
                  <w:lang w:eastAsia="en-GB"/>
                </w:rPr>
                <w:t>S1-211204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0960D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D5447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63AF743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099793"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08D47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CADE6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C3BA3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CC8A4F"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E2AB81"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DA2D30"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043C3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285EEA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Led </w:t>
            </w:r>
            <w:r w:rsidRPr="004079C8">
              <w:rPr>
                <w:rFonts w:ascii="Arial" w:eastAsia="Times New Roman" w:hAnsi="Arial" w:cs="Arial"/>
                <w:sz w:val="16"/>
                <w:szCs w:val="16"/>
                <w:lang w:eastAsia="en-GB"/>
              </w:rPr>
              <w:t>to S1-211293</w:t>
            </w:r>
          </w:p>
        </w:tc>
        <w:tc>
          <w:tcPr>
            <w:tcW w:w="1994" w:type="dxa"/>
            <w:tcBorders>
              <w:top w:val="single" w:sz="4" w:space="0" w:color="auto"/>
              <w:left w:val="single" w:sz="4" w:space="0" w:color="auto"/>
              <w:bottom w:val="single" w:sz="4" w:space="0" w:color="auto"/>
              <w:right w:val="single" w:sz="4" w:space="0" w:color="auto"/>
            </w:tcBorders>
          </w:tcPr>
          <w:p w14:paraId="5721683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69A547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C7112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E96BF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0C7EB" w14:textId="77777777" w:rsidR="004F4E60" w:rsidRDefault="004F4E60" w:rsidP="005E3A5C">
            <w:pPr>
              <w:rPr>
                <w:rFonts w:ascii="Arial" w:eastAsia="Times New Roman" w:hAnsi="Arial" w:cs="Arial"/>
                <w:sz w:val="16"/>
                <w:szCs w:val="16"/>
                <w:lang w:eastAsia="en-GB"/>
              </w:rPr>
            </w:pPr>
            <w:hyperlink r:id="rId702" w:history="1">
              <w:r w:rsidRPr="005E3A5C">
                <w:rPr>
                  <w:rFonts w:ascii="Arial" w:eastAsia="Times New Roman" w:hAnsi="Arial" w:cs="Arial"/>
                  <w:b/>
                  <w:bCs/>
                  <w:color w:val="0000FF"/>
                  <w:sz w:val="16"/>
                  <w:szCs w:val="16"/>
                  <w:u w:val="single"/>
                  <w:lang w:eastAsia="en-GB"/>
                </w:rPr>
                <w:t>S1-211205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62314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093F6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0ED1CDE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D5B479" w14:textId="77777777" w:rsidR="004F4E60" w:rsidRPr="00C26171" w:rsidRDefault="004F4E60" w:rsidP="005E3A5C">
            <w:pPr>
              <w:rPr>
                <w:rFonts w:ascii="Arial" w:eastAsia="Times New Roman" w:hAnsi="Arial" w:cs="Arial"/>
                <w:sz w:val="16"/>
                <w:szCs w:val="16"/>
                <w:lang w:eastAsia="en-GB"/>
              </w:rPr>
            </w:pPr>
            <w:hyperlink r:id="rId703" w:history="1">
              <w:r w:rsidRPr="005E3A5C">
                <w:rPr>
                  <w:rFonts w:ascii="Arial" w:eastAsia="Times New Roman" w:hAnsi="Arial" w:cs="Arial"/>
                  <w:b/>
                  <w:bCs/>
                  <w:color w:val="0000FF"/>
                  <w:sz w:val="16"/>
                  <w:szCs w:val="16"/>
                  <w:u w:val="single"/>
                  <w:lang w:eastAsia="en-GB"/>
                </w:rPr>
                <w:t>22.859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79425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F3399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F5D10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6605AE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8BF83B" w14:textId="77777777" w:rsidR="004F4E60" w:rsidRPr="00957211" w:rsidRDefault="004F4E60" w:rsidP="005E3A5C">
            <w:pPr>
              <w:rPr>
                <w:rFonts w:ascii="Arial" w:eastAsia="Times New Roman" w:hAnsi="Arial" w:cs="Arial"/>
                <w:sz w:val="16"/>
                <w:szCs w:val="16"/>
                <w:lang w:eastAsia="en-GB"/>
              </w:rPr>
            </w:pPr>
            <w:hyperlink r:id="rId70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BEBEA1" w14:textId="77777777" w:rsidR="004F4E60" w:rsidRPr="00957211" w:rsidRDefault="004F4E60" w:rsidP="005E3A5C">
            <w:pPr>
              <w:rPr>
                <w:rFonts w:ascii="Arial" w:eastAsia="Times New Roman" w:hAnsi="Arial" w:cs="Arial"/>
                <w:sz w:val="16"/>
                <w:szCs w:val="16"/>
                <w:lang w:eastAsia="en-GB"/>
              </w:rPr>
            </w:pPr>
            <w:hyperlink r:id="rId705" w:history="1">
              <w:r w:rsidRPr="005E3A5C">
                <w:rPr>
                  <w:rFonts w:ascii="Arial" w:eastAsia="Times New Roman" w:hAnsi="Arial" w:cs="Arial"/>
                  <w:b/>
                  <w:bCs/>
                  <w:color w:val="0000FF"/>
                  <w:sz w:val="16"/>
                  <w:szCs w:val="16"/>
                  <w:u w:val="single"/>
                  <w:lang w:eastAsia="en-GB"/>
                </w:rPr>
                <w:t>FS_PIN</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5A4267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update Use case 5.5 including clean up, clarification and terminologies alignments (TR22.859)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64865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205r1 pre-agreed</w:t>
            </w:r>
          </w:p>
        </w:tc>
        <w:tc>
          <w:tcPr>
            <w:tcW w:w="1994" w:type="dxa"/>
            <w:tcBorders>
              <w:top w:val="single" w:sz="4" w:space="0" w:color="auto"/>
              <w:left w:val="single" w:sz="4" w:space="0" w:color="auto"/>
              <w:bottom w:val="single" w:sz="4" w:space="0" w:color="auto"/>
              <w:right w:val="single" w:sz="4" w:space="0" w:color="auto"/>
            </w:tcBorders>
          </w:tcPr>
          <w:p w14:paraId="1C835D2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S1-211463</w:t>
            </w:r>
          </w:p>
        </w:tc>
      </w:tr>
      <w:tr w:rsidR="004F4E60" w:rsidRPr="00697FDE" w14:paraId="1A2597A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A6961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6D8FA2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15F11" w14:textId="77777777" w:rsidR="004F4E60" w:rsidRDefault="004F4E60" w:rsidP="005E3A5C">
            <w:pPr>
              <w:rPr>
                <w:rFonts w:ascii="Arial" w:eastAsia="Times New Roman" w:hAnsi="Arial" w:cs="Arial"/>
                <w:sz w:val="16"/>
                <w:szCs w:val="16"/>
                <w:lang w:eastAsia="en-GB"/>
              </w:rPr>
            </w:pPr>
            <w:hyperlink r:id="rId706" w:history="1">
              <w:r w:rsidRPr="005E3A5C">
                <w:rPr>
                  <w:rFonts w:ascii="Arial" w:eastAsia="Times New Roman" w:hAnsi="Arial" w:cs="Arial"/>
                  <w:b/>
                  <w:bCs/>
                  <w:color w:val="0000FF"/>
                  <w:sz w:val="16"/>
                  <w:szCs w:val="16"/>
                  <w:u w:val="single"/>
                  <w:lang w:eastAsia="en-GB"/>
                </w:rPr>
                <w:t>S1-211206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A8F22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5EC06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Availability considerations for critical energy distribution substations</w:t>
            </w:r>
          </w:p>
        </w:tc>
        <w:tc>
          <w:tcPr>
            <w:tcW w:w="682" w:type="dxa"/>
            <w:tcBorders>
              <w:top w:val="single" w:sz="4" w:space="0" w:color="auto"/>
              <w:left w:val="single" w:sz="4" w:space="0" w:color="auto"/>
              <w:bottom w:val="single" w:sz="4" w:space="0" w:color="auto"/>
              <w:right w:val="single" w:sz="4" w:space="0" w:color="auto"/>
            </w:tcBorders>
          </w:tcPr>
          <w:p w14:paraId="3208CB8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6758B4F"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6E1A2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EF57A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02DF6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640AF81"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99E033" w14:textId="77777777" w:rsidR="004F4E60" w:rsidRPr="00957211" w:rsidRDefault="004F4E60" w:rsidP="005E3A5C">
            <w:pPr>
              <w:rPr>
                <w:rFonts w:ascii="Arial" w:eastAsia="Times New Roman" w:hAnsi="Arial" w:cs="Arial"/>
                <w:sz w:val="16"/>
                <w:szCs w:val="16"/>
                <w:lang w:eastAsia="en-GB"/>
              </w:rPr>
            </w:pPr>
            <w:hyperlink r:id="rId70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3AD393"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D3A07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paper provides additional explanation for use case 5.7, to clarify why RAN information visibility to the MNO enables proactive intervention and how this improves electrical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BEFA92" w14:textId="77777777" w:rsidR="004F4E60" w:rsidRDefault="004F4E60" w:rsidP="005E3A5C">
            <w:pPr>
              <w:rPr>
                <w:rFonts w:ascii="Arial" w:eastAsia="Times New Roman" w:hAnsi="Arial" w:cs="Arial"/>
                <w:sz w:val="16"/>
                <w:szCs w:val="16"/>
                <w:lang w:eastAsia="en-GB"/>
              </w:rPr>
            </w:pPr>
          </w:p>
          <w:p w14:paraId="459FA5F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8AF5A3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ED55BF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F378BB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F74E6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87D9B4" w14:textId="77777777" w:rsidR="004F4E60" w:rsidRDefault="004F4E60" w:rsidP="005E3A5C">
            <w:pPr>
              <w:rPr>
                <w:rFonts w:ascii="Arial" w:eastAsia="Times New Roman" w:hAnsi="Arial" w:cs="Arial"/>
                <w:sz w:val="16"/>
                <w:szCs w:val="16"/>
                <w:lang w:eastAsia="en-GB"/>
              </w:rPr>
            </w:pPr>
            <w:hyperlink r:id="rId708" w:history="1">
              <w:r w:rsidRPr="005E3A5C">
                <w:rPr>
                  <w:rFonts w:ascii="Arial" w:eastAsia="Times New Roman" w:hAnsi="Arial" w:cs="Arial"/>
                  <w:b/>
                  <w:bCs/>
                  <w:color w:val="0000FF"/>
                  <w:sz w:val="16"/>
                  <w:szCs w:val="16"/>
                  <w:u w:val="single"/>
                  <w:lang w:eastAsia="en-GB"/>
                </w:rPr>
                <w:t>S1-211207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B793C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ACFFE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08E2823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AB038C" w14:textId="77777777" w:rsidR="004F4E60" w:rsidRPr="00C26171" w:rsidRDefault="004F4E60" w:rsidP="005E3A5C">
            <w:pPr>
              <w:rPr>
                <w:rFonts w:ascii="Arial" w:eastAsia="Times New Roman" w:hAnsi="Arial" w:cs="Arial"/>
                <w:sz w:val="16"/>
                <w:szCs w:val="16"/>
                <w:lang w:eastAsia="en-GB"/>
              </w:rPr>
            </w:pPr>
            <w:hyperlink r:id="rId709"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B4043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11F99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9FC56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64F43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F87AE7" w14:textId="77777777" w:rsidR="004F4E60" w:rsidRPr="00957211" w:rsidRDefault="004F4E60" w:rsidP="005E3A5C">
            <w:pPr>
              <w:rPr>
                <w:rFonts w:ascii="Arial" w:eastAsia="Times New Roman" w:hAnsi="Arial" w:cs="Arial"/>
                <w:sz w:val="16"/>
                <w:szCs w:val="16"/>
                <w:lang w:eastAsia="en-GB"/>
              </w:rPr>
            </w:pPr>
            <w:hyperlink r:id="rId71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8FC2DD" w14:textId="77777777" w:rsidR="004F4E60" w:rsidRPr="00957211" w:rsidRDefault="004F4E60" w:rsidP="005E3A5C">
            <w:pPr>
              <w:rPr>
                <w:rFonts w:ascii="Arial" w:eastAsia="Times New Roman" w:hAnsi="Arial" w:cs="Arial"/>
                <w:sz w:val="16"/>
                <w:szCs w:val="16"/>
                <w:lang w:eastAsia="en-GB"/>
              </w:rPr>
            </w:pPr>
            <w:hyperlink r:id="rId711"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33837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provides use case for local cloud in CPN and proposed to enable 5G system support for identity provisioning to external services behind eRG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46096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207r4</w:t>
            </w:r>
          </w:p>
          <w:p w14:paraId="74E454B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7693D51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Rev5 agreed</w:t>
            </w:r>
          </w:p>
        </w:tc>
        <w:tc>
          <w:tcPr>
            <w:tcW w:w="1994" w:type="dxa"/>
            <w:tcBorders>
              <w:top w:val="single" w:sz="4" w:space="0" w:color="auto"/>
              <w:left w:val="single" w:sz="4" w:space="0" w:color="auto"/>
              <w:bottom w:val="single" w:sz="4" w:space="0" w:color="auto"/>
              <w:right w:val="single" w:sz="4" w:space="0" w:color="auto"/>
            </w:tcBorders>
          </w:tcPr>
          <w:p w14:paraId="2061B12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S1-211453</w:t>
            </w:r>
          </w:p>
        </w:tc>
      </w:tr>
      <w:tr w:rsidR="004F4E60" w:rsidRPr="00697FDE" w14:paraId="1783938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35DAD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182D5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910D6C" w14:textId="77777777" w:rsidR="004F4E60" w:rsidRDefault="004F4E60" w:rsidP="005E3A5C">
            <w:pPr>
              <w:rPr>
                <w:rFonts w:ascii="Arial" w:eastAsia="Times New Roman" w:hAnsi="Arial" w:cs="Arial"/>
                <w:sz w:val="16"/>
                <w:szCs w:val="16"/>
                <w:lang w:eastAsia="en-GB"/>
              </w:rPr>
            </w:pPr>
            <w:hyperlink r:id="rId712" w:history="1">
              <w:r w:rsidRPr="005E3A5C">
                <w:rPr>
                  <w:rFonts w:ascii="Arial" w:eastAsia="Times New Roman" w:hAnsi="Arial" w:cs="Arial"/>
                  <w:b/>
                  <w:bCs/>
                  <w:color w:val="0000FF"/>
                  <w:sz w:val="16"/>
                  <w:szCs w:val="16"/>
                  <w:u w:val="single"/>
                  <w:lang w:eastAsia="en-GB"/>
                </w:rPr>
                <w:t>S1-211208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0BCAA6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E1CD7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31933F5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F1DDE5" w14:textId="77777777" w:rsidR="004F4E60" w:rsidRPr="00C26171" w:rsidRDefault="004F4E60" w:rsidP="005E3A5C">
            <w:pPr>
              <w:rPr>
                <w:rFonts w:ascii="Arial" w:eastAsia="Times New Roman" w:hAnsi="Arial" w:cs="Arial"/>
                <w:sz w:val="16"/>
                <w:szCs w:val="16"/>
                <w:lang w:eastAsia="en-GB"/>
              </w:rPr>
            </w:pPr>
            <w:hyperlink r:id="rId713" w:history="1">
              <w:r w:rsidRPr="005E3A5C">
                <w:rPr>
                  <w:rFonts w:ascii="Arial" w:eastAsia="Times New Roman" w:hAnsi="Arial" w:cs="Arial"/>
                  <w:b/>
                  <w:bCs/>
                  <w:color w:val="0000FF"/>
                  <w:sz w:val="16"/>
                  <w:szCs w:val="16"/>
                  <w:u w:val="single"/>
                  <w:lang w:eastAsia="en-GB"/>
                </w:rPr>
                <w:t>22.867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DA8C9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50FE3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361B3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BFCC0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02EC5B" w14:textId="77777777" w:rsidR="004F4E60" w:rsidRPr="00957211" w:rsidRDefault="004F4E60" w:rsidP="005E3A5C">
            <w:pPr>
              <w:rPr>
                <w:rFonts w:ascii="Arial" w:eastAsia="Times New Roman" w:hAnsi="Arial" w:cs="Arial"/>
                <w:sz w:val="16"/>
                <w:szCs w:val="16"/>
                <w:lang w:eastAsia="en-GB"/>
              </w:rPr>
            </w:pPr>
            <w:hyperlink r:id="rId71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32214B" w14:textId="77777777" w:rsidR="004F4E60" w:rsidRPr="00957211" w:rsidRDefault="004F4E60" w:rsidP="005E3A5C">
            <w:pPr>
              <w:rPr>
                <w:rFonts w:ascii="Arial" w:eastAsia="Times New Roman" w:hAnsi="Arial" w:cs="Arial"/>
                <w:sz w:val="16"/>
                <w:szCs w:val="16"/>
                <w:lang w:eastAsia="en-GB"/>
              </w:rPr>
            </w:pPr>
            <w:hyperlink r:id="rId715" w:history="1">
              <w:r w:rsidRPr="005E3A5C">
                <w:rPr>
                  <w:rFonts w:ascii="Arial" w:eastAsia="Times New Roman" w:hAnsi="Arial" w:cs="Arial"/>
                  <w:b/>
                  <w:bCs/>
                  <w:color w:val="0000FF"/>
                  <w:sz w:val="16"/>
                  <w:szCs w:val="16"/>
                  <w:u w:val="single"/>
                  <w:lang w:eastAsia="en-GB"/>
                </w:rPr>
                <w:t>FS_5GSEI</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3429F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Changes are proposed that are intended to end the controversy </w:t>
            </w:r>
            <w:r w:rsidRPr="005E3A5C">
              <w:rPr>
                <w:rFonts w:ascii="Arial" w:eastAsia="Times New Roman" w:hAnsi="Arial" w:cs="Arial"/>
                <w:sz w:val="16"/>
                <w:szCs w:val="16"/>
                <w:lang w:eastAsia="en-GB"/>
              </w:rPr>
              <w:lastRenderedPageBreak/>
              <w:t>around the editor’s notes in this use case.</w:t>
            </w:r>
          </w:p>
          <w:p w14:paraId="563ABBE6"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presented.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47585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Samsung has two comments:</w:t>
            </w:r>
          </w:p>
          <w:p w14:paraId="1A160AF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on</w:t>
            </w: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 xml:space="preserve">"[PR.5.7.6-006] The 5G system shall provide a means by which an MNO can </w:t>
            </w:r>
            <w:r w:rsidRPr="00966945">
              <w:rPr>
                <w:rFonts w:ascii="Arial" w:eastAsia="Times New Roman" w:hAnsi="Arial" w:cs="Arial"/>
                <w:sz w:val="16"/>
                <w:szCs w:val="16"/>
                <w:lang w:eastAsia="en-GB"/>
              </w:rPr>
              <w:lastRenderedPageBreak/>
              <w:t>inform 3rd parties of   information that are relevant to indicate communication service performance degradation." -&gt; two concerns. First, it is not enough to indicate degradation. Data showing performance allows the utility to observe several factors over time - one of which being mobile communication performance - to identify the _correlation_ of factors that precede outages and problems. This is why we talk about information delivered _with a frequency_ (not just a one time 'indication')</w:t>
            </w:r>
          </w:p>
          <w:p w14:paraId="5AB00A2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 </w:t>
            </w:r>
            <w:r w:rsidRPr="00966945">
              <w:rPr>
                <w:rFonts w:ascii="Arial" w:eastAsia="Times New Roman" w:hAnsi="Arial" w:cs="Arial"/>
                <w:sz w:val="16"/>
                <w:szCs w:val="16"/>
                <w:lang w:eastAsia="en-GB"/>
              </w:rPr>
              <w:t>The second issue is that if we do not mention what the 'relevant information' is, we lose the insights of the subject matter experts who have shared their experience in this study. This is an invitation to restart from scratch which is not productive</w:t>
            </w:r>
          </w:p>
          <w:p w14:paraId="2E83A67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Rev7: an editor’s note to be slightly changed</w:t>
            </w:r>
          </w:p>
          <w:p w14:paraId="0B95BA3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Rev8 agreed.</w:t>
            </w:r>
          </w:p>
        </w:tc>
        <w:tc>
          <w:tcPr>
            <w:tcW w:w="1994" w:type="dxa"/>
            <w:tcBorders>
              <w:top w:val="single" w:sz="4" w:space="0" w:color="auto"/>
              <w:left w:val="single" w:sz="4" w:space="0" w:color="auto"/>
              <w:bottom w:val="single" w:sz="4" w:space="0" w:color="auto"/>
              <w:right w:val="single" w:sz="4" w:space="0" w:color="auto"/>
            </w:tcBorders>
          </w:tcPr>
          <w:p w14:paraId="0A16609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Revised to S1-211430</w:t>
            </w:r>
          </w:p>
        </w:tc>
      </w:tr>
      <w:tr w:rsidR="004F4E60" w:rsidRPr="00697FDE" w14:paraId="07D1EA0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BFC81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6BBB4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FB5621" w14:textId="77777777" w:rsidR="004F4E60" w:rsidRDefault="004F4E60" w:rsidP="005E3A5C">
            <w:pPr>
              <w:rPr>
                <w:rFonts w:ascii="Arial" w:eastAsia="Times New Roman" w:hAnsi="Arial" w:cs="Arial"/>
                <w:sz w:val="16"/>
                <w:szCs w:val="16"/>
                <w:lang w:eastAsia="en-GB"/>
              </w:rPr>
            </w:pPr>
            <w:hyperlink r:id="rId716" w:history="1">
              <w:r w:rsidRPr="005E3A5C">
                <w:rPr>
                  <w:rFonts w:ascii="Arial" w:eastAsia="Times New Roman" w:hAnsi="Arial" w:cs="Arial"/>
                  <w:b/>
                  <w:bCs/>
                  <w:color w:val="0000FF"/>
                  <w:sz w:val="16"/>
                  <w:szCs w:val="16"/>
                  <w:u w:val="single"/>
                  <w:lang w:eastAsia="en-GB"/>
                </w:rPr>
                <w:t>S1-211209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23D53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B7F679"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0A77691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071E7A" w14:textId="77777777" w:rsidR="004F4E60" w:rsidRPr="00C26171" w:rsidRDefault="004F4E60" w:rsidP="005E3A5C">
            <w:pPr>
              <w:rPr>
                <w:rFonts w:ascii="Arial" w:eastAsia="Times New Roman" w:hAnsi="Arial" w:cs="Arial"/>
                <w:sz w:val="16"/>
                <w:szCs w:val="16"/>
                <w:lang w:eastAsia="en-GB"/>
              </w:rPr>
            </w:pPr>
            <w:hyperlink r:id="rId71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28EB9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E3AFD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DDA1B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920F2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5BEF95" w14:textId="77777777" w:rsidR="004F4E60" w:rsidRPr="00957211" w:rsidRDefault="004F4E60" w:rsidP="005E3A5C">
            <w:pPr>
              <w:rPr>
                <w:rFonts w:ascii="Arial" w:eastAsia="Times New Roman" w:hAnsi="Arial" w:cs="Arial"/>
                <w:sz w:val="16"/>
                <w:szCs w:val="16"/>
                <w:lang w:eastAsia="en-GB"/>
              </w:rPr>
            </w:pPr>
            <w:hyperlink r:id="rId71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030B9B" w14:textId="77777777" w:rsidR="004F4E60" w:rsidRPr="00957211" w:rsidRDefault="004F4E60" w:rsidP="005E3A5C">
            <w:pPr>
              <w:rPr>
                <w:rFonts w:ascii="Arial" w:eastAsia="Times New Roman" w:hAnsi="Arial" w:cs="Arial"/>
                <w:sz w:val="16"/>
                <w:szCs w:val="16"/>
                <w:lang w:eastAsia="en-GB"/>
              </w:rPr>
            </w:pPr>
            <w:hyperlink r:id="rId71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E1296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enable support for PRAS which is not provided by the operator and does not have 3GPP credentials in CPN.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3FE241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209r5</w:t>
            </w:r>
          </w:p>
          <w:p w14:paraId="77BA7D3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 LG)</w:t>
            </w:r>
          </w:p>
          <w:p w14:paraId="486357B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Rev7 presented</w:t>
            </w:r>
          </w:p>
        </w:tc>
        <w:tc>
          <w:tcPr>
            <w:tcW w:w="1994" w:type="dxa"/>
            <w:tcBorders>
              <w:top w:val="single" w:sz="4" w:space="0" w:color="auto"/>
              <w:left w:val="single" w:sz="4" w:space="0" w:color="auto"/>
              <w:bottom w:val="single" w:sz="4" w:space="0" w:color="auto"/>
              <w:right w:val="single" w:sz="4" w:space="0" w:color="auto"/>
            </w:tcBorders>
          </w:tcPr>
          <w:p w14:paraId="2628D72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S1-211451</w:t>
            </w:r>
          </w:p>
        </w:tc>
      </w:tr>
      <w:tr w:rsidR="004F4E60" w:rsidRPr="00697FDE" w14:paraId="2C7CFF2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0CBF2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0D16A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29D676" w14:textId="77777777" w:rsidR="004F4E60" w:rsidRDefault="004F4E60" w:rsidP="005E3A5C">
            <w:pPr>
              <w:rPr>
                <w:rFonts w:ascii="Arial" w:eastAsia="Times New Roman" w:hAnsi="Arial" w:cs="Arial"/>
                <w:sz w:val="16"/>
                <w:szCs w:val="16"/>
                <w:lang w:eastAsia="en-GB"/>
              </w:rPr>
            </w:pPr>
            <w:hyperlink r:id="rId720" w:history="1">
              <w:r w:rsidRPr="005E3A5C">
                <w:rPr>
                  <w:rFonts w:ascii="Arial" w:eastAsia="Times New Roman" w:hAnsi="Arial" w:cs="Arial"/>
                  <w:b/>
                  <w:bCs/>
                  <w:color w:val="0000FF"/>
                  <w:sz w:val="16"/>
                  <w:szCs w:val="16"/>
                  <w:u w:val="single"/>
                  <w:lang w:eastAsia="en-GB"/>
                </w:rPr>
                <w:t>S1-211210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153AA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177944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037F199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05947E" w14:textId="77777777" w:rsidR="004F4E60" w:rsidRPr="00C26171" w:rsidRDefault="004F4E60" w:rsidP="005E3A5C">
            <w:pPr>
              <w:rPr>
                <w:rFonts w:ascii="Arial" w:eastAsia="Times New Roman" w:hAnsi="Arial" w:cs="Arial"/>
                <w:sz w:val="16"/>
                <w:szCs w:val="16"/>
                <w:lang w:eastAsia="en-GB"/>
              </w:rPr>
            </w:pPr>
            <w:hyperlink r:id="rId721"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1E690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4B142A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56272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27F48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DBD8B2" w14:textId="77777777" w:rsidR="004F4E60" w:rsidRPr="00957211" w:rsidRDefault="004F4E60" w:rsidP="005E3A5C">
            <w:pPr>
              <w:rPr>
                <w:rFonts w:ascii="Arial" w:eastAsia="Times New Roman" w:hAnsi="Arial" w:cs="Arial"/>
                <w:sz w:val="16"/>
                <w:szCs w:val="16"/>
                <w:lang w:eastAsia="en-GB"/>
              </w:rPr>
            </w:pPr>
            <w:hyperlink r:id="rId72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150AB8" w14:textId="77777777" w:rsidR="004F4E60" w:rsidRPr="00957211" w:rsidRDefault="004F4E60" w:rsidP="005E3A5C">
            <w:pPr>
              <w:rPr>
                <w:rFonts w:ascii="Arial" w:eastAsia="Times New Roman" w:hAnsi="Arial" w:cs="Arial"/>
                <w:sz w:val="16"/>
                <w:szCs w:val="16"/>
                <w:lang w:eastAsia="en-GB"/>
              </w:rPr>
            </w:pPr>
            <w:hyperlink r:id="rId723"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48F77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4A095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210r3</w:t>
            </w:r>
          </w:p>
          <w:p w14:paraId="4A550D2C"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BE71E2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S1-211471</w:t>
            </w:r>
          </w:p>
        </w:tc>
      </w:tr>
      <w:tr w:rsidR="004F4E60" w:rsidRPr="00697FDE" w14:paraId="0866BE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56845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1EF3E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7F2ADA" w14:textId="77777777" w:rsidR="004F4E60" w:rsidRDefault="004F4E60" w:rsidP="005E3A5C">
            <w:pPr>
              <w:rPr>
                <w:rFonts w:ascii="Arial" w:eastAsia="Times New Roman" w:hAnsi="Arial" w:cs="Arial"/>
                <w:sz w:val="16"/>
                <w:szCs w:val="16"/>
                <w:lang w:eastAsia="en-GB"/>
              </w:rPr>
            </w:pPr>
            <w:hyperlink r:id="rId724" w:history="1">
              <w:r w:rsidRPr="005E3A5C">
                <w:rPr>
                  <w:rFonts w:ascii="Arial" w:eastAsia="Times New Roman" w:hAnsi="Arial" w:cs="Arial"/>
                  <w:b/>
                  <w:bCs/>
                  <w:color w:val="0000FF"/>
                  <w:sz w:val="16"/>
                  <w:szCs w:val="16"/>
                  <w:u w:val="single"/>
                  <w:lang w:eastAsia="en-GB"/>
                </w:rPr>
                <w:t>S1-211211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9BA96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C0090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5B27153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65468F" w14:textId="77777777" w:rsidR="004F4E60" w:rsidRPr="00C26171" w:rsidRDefault="004F4E60" w:rsidP="005E3A5C">
            <w:pPr>
              <w:rPr>
                <w:rFonts w:ascii="Arial" w:eastAsia="Times New Roman" w:hAnsi="Arial" w:cs="Arial"/>
                <w:sz w:val="16"/>
                <w:szCs w:val="16"/>
                <w:lang w:eastAsia="en-GB"/>
              </w:rPr>
            </w:pPr>
            <w:hyperlink r:id="rId725"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50872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5EE87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0A227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D9BA6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D1B73F" w14:textId="77777777" w:rsidR="004F4E60" w:rsidRPr="00957211" w:rsidRDefault="004F4E60" w:rsidP="005E3A5C">
            <w:pPr>
              <w:rPr>
                <w:rFonts w:ascii="Arial" w:eastAsia="Times New Roman" w:hAnsi="Arial" w:cs="Arial"/>
                <w:sz w:val="16"/>
                <w:szCs w:val="16"/>
                <w:lang w:eastAsia="en-GB"/>
              </w:rPr>
            </w:pPr>
            <w:hyperlink r:id="rId72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6FC8F4" w14:textId="77777777" w:rsidR="004F4E60" w:rsidRPr="00957211" w:rsidRDefault="004F4E60" w:rsidP="005E3A5C">
            <w:pPr>
              <w:rPr>
                <w:rFonts w:ascii="Arial" w:eastAsia="Times New Roman" w:hAnsi="Arial" w:cs="Arial"/>
                <w:sz w:val="16"/>
                <w:szCs w:val="16"/>
                <w:lang w:eastAsia="en-GB"/>
              </w:rPr>
            </w:pPr>
            <w:hyperlink r:id="rId727"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7CDCA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PCR proposed to clean up and update the service requirements. (TR22.844)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B2AE73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211r3 agreed</w:t>
            </w:r>
          </w:p>
        </w:tc>
        <w:tc>
          <w:tcPr>
            <w:tcW w:w="1994" w:type="dxa"/>
            <w:tcBorders>
              <w:top w:val="single" w:sz="4" w:space="0" w:color="auto"/>
              <w:left w:val="single" w:sz="4" w:space="0" w:color="auto"/>
              <w:bottom w:val="single" w:sz="4" w:space="0" w:color="auto"/>
              <w:right w:val="single" w:sz="4" w:space="0" w:color="auto"/>
            </w:tcBorders>
          </w:tcPr>
          <w:p w14:paraId="77F4E0F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S1-211473</w:t>
            </w:r>
          </w:p>
        </w:tc>
      </w:tr>
      <w:tr w:rsidR="004F4E60" w:rsidRPr="00697FDE" w14:paraId="5906D06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A3D75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887DC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4EAB24" w14:textId="77777777" w:rsidR="004F4E60" w:rsidRDefault="004F4E60" w:rsidP="005E3A5C">
            <w:pPr>
              <w:rPr>
                <w:rFonts w:ascii="Arial" w:eastAsia="Times New Roman" w:hAnsi="Arial" w:cs="Arial"/>
                <w:sz w:val="16"/>
                <w:szCs w:val="16"/>
                <w:lang w:eastAsia="en-GB"/>
              </w:rPr>
            </w:pPr>
            <w:hyperlink r:id="rId728" w:history="1">
              <w:r w:rsidRPr="005E3A5C">
                <w:rPr>
                  <w:rFonts w:ascii="Arial" w:eastAsia="Times New Roman" w:hAnsi="Arial" w:cs="Arial"/>
                  <w:b/>
                  <w:bCs/>
                  <w:color w:val="0000FF"/>
                  <w:sz w:val="16"/>
                  <w:szCs w:val="16"/>
                  <w:u w:val="single"/>
                  <w:lang w:eastAsia="en-GB"/>
                </w:rPr>
                <w:t>S1-211212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08483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0C6378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FS_AMMT: Use case update – clause 6.6</w:t>
            </w:r>
          </w:p>
        </w:tc>
        <w:tc>
          <w:tcPr>
            <w:tcW w:w="682" w:type="dxa"/>
            <w:tcBorders>
              <w:top w:val="single" w:sz="4" w:space="0" w:color="auto"/>
              <w:left w:val="single" w:sz="4" w:space="0" w:color="auto"/>
              <w:bottom w:val="single" w:sz="4" w:space="0" w:color="auto"/>
              <w:right w:val="single" w:sz="4" w:space="0" w:color="auto"/>
            </w:tcBorders>
          </w:tcPr>
          <w:p w14:paraId="4F4DD51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F4CE63" w14:textId="77777777" w:rsidR="004F4E60" w:rsidRPr="00C26171" w:rsidRDefault="004F4E60" w:rsidP="005E3A5C">
            <w:pPr>
              <w:rPr>
                <w:rFonts w:ascii="Arial" w:eastAsia="Times New Roman" w:hAnsi="Arial" w:cs="Arial"/>
                <w:sz w:val="16"/>
                <w:szCs w:val="16"/>
                <w:lang w:eastAsia="en-GB"/>
              </w:rPr>
            </w:pPr>
            <w:hyperlink r:id="rId729"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9E9B0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AD7D0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AA3806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8245C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BC23B5" w14:textId="77777777" w:rsidR="004F4E60" w:rsidRPr="00957211" w:rsidRDefault="004F4E60" w:rsidP="005E3A5C">
            <w:pPr>
              <w:rPr>
                <w:rFonts w:ascii="Arial" w:eastAsia="Times New Roman" w:hAnsi="Arial" w:cs="Arial"/>
                <w:sz w:val="16"/>
                <w:szCs w:val="16"/>
                <w:lang w:eastAsia="en-GB"/>
              </w:rPr>
            </w:pPr>
            <w:hyperlink r:id="rId73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B2C1FA" w14:textId="77777777" w:rsidR="004F4E60" w:rsidRPr="00957211" w:rsidRDefault="004F4E60" w:rsidP="005E3A5C">
            <w:pPr>
              <w:rPr>
                <w:rFonts w:ascii="Arial" w:eastAsia="Times New Roman" w:hAnsi="Arial" w:cs="Arial"/>
                <w:sz w:val="16"/>
                <w:szCs w:val="16"/>
                <w:lang w:eastAsia="en-GB"/>
              </w:rPr>
            </w:pPr>
            <w:hyperlink r:id="rId731"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C86AE3"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B962D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Merged in </w:t>
            </w:r>
            <w:r w:rsidRPr="00C45C36">
              <w:rPr>
                <w:rFonts w:ascii="Arial" w:eastAsia="Times New Roman" w:hAnsi="Arial" w:cs="Arial"/>
                <w:sz w:val="16"/>
                <w:szCs w:val="16"/>
                <w:lang w:eastAsia="en-GB"/>
              </w:rPr>
              <w:t>1212</w:t>
            </w:r>
            <w:r>
              <w:rPr>
                <w:rFonts w:ascii="Arial" w:eastAsia="Times New Roman" w:hAnsi="Arial" w:cs="Arial"/>
                <w:sz w:val="16"/>
                <w:szCs w:val="16"/>
                <w:lang w:eastAsia="en-GB"/>
              </w:rPr>
              <w:t xml:space="preserve"> / </w:t>
            </w:r>
            <w:r w:rsidRPr="000B7E94">
              <w:rPr>
                <w:rFonts w:ascii="Arial" w:eastAsia="Times New Roman" w:hAnsi="Arial" w:cs="Arial"/>
                <w:sz w:val="16"/>
                <w:szCs w:val="16"/>
                <w:lang w:eastAsia="en-GB"/>
              </w:rPr>
              <w:t>1190r2</w:t>
            </w:r>
          </w:p>
        </w:tc>
        <w:tc>
          <w:tcPr>
            <w:tcW w:w="1994" w:type="dxa"/>
            <w:tcBorders>
              <w:top w:val="single" w:sz="4" w:space="0" w:color="auto"/>
              <w:left w:val="single" w:sz="4" w:space="0" w:color="auto"/>
              <w:bottom w:val="single" w:sz="4" w:space="0" w:color="auto"/>
              <w:right w:val="single" w:sz="4" w:space="0" w:color="auto"/>
            </w:tcBorders>
          </w:tcPr>
          <w:p w14:paraId="33121D9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Merge into 1190r2</w:t>
            </w:r>
          </w:p>
        </w:tc>
      </w:tr>
      <w:tr w:rsidR="004F4E60" w:rsidRPr="00C22744" w14:paraId="3E496FC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575B40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87EAE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4C481C" w14:textId="77777777" w:rsidR="004F4E60" w:rsidRDefault="004F4E60" w:rsidP="005E3A5C">
            <w:pPr>
              <w:rPr>
                <w:rFonts w:ascii="Arial" w:eastAsia="Times New Roman" w:hAnsi="Arial" w:cs="Arial"/>
                <w:sz w:val="16"/>
                <w:szCs w:val="16"/>
                <w:lang w:eastAsia="en-GB"/>
              </w:rPr>
            </w:pPr>
            <w:hyperlink r:id="rId732" w:history="1">
              <w:r w:rsidRPr="005E3A5C">
                <w:rPr>
                  <w:rFonts w:ascii="Arial" w:eastAsia="Times New Roman" w:hAnsi="Arial" w:cs="Arial"/>
                  <w:b/>
                  <w:bCs/>
                  <w:color w:val="0000FF"/>
                  <w:sz w:val="16"/>
                  <w:szCs w:val="16"/>
                  <w:u w:val="single"/>
                  <w:lang w:eastAsia="en-GB"/>
                </w:rPr>
                <w:t>S1-211213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7734F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38871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for a UC on Support of Skillset Sharing for Cooperative Perception and Maneuvering of Robots</w:t>
            </w:r>
          </w:p>
        </w:tc>
        <w:tc>
          <w:tcPr>
            <w:tcW w:w="682" w:type="dxa"/>
            <w:tcBorders>
              <w:top w:val="single" w:sz="4" w:space="0" w:color="auto"/>
              <w:left w:val="single" w:sz="4" w:space="0" w:color="auto"/>
              <w:bottom w:val="single" w:sz="4" w:space="0" w:color="auto"/>
              <w:right w:val="single" w:sz="4" w:space="0" w:color="auto"/>
            </w:tcBorders>
          </w:tcPr>
          <w:p w14:paraId="08A2FAE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7F8A3D" w14:textId="77777777" w:rsidR="004F4E60" w:rsidRPr="00C26171" w:rsidRDefault="004F4E60" w:rsidP="005E3A5C">
            <w:pPr>
              <w:rPr>
                <w:rFonts w:ascii="Arial" w:eastAsia="Times New Roman" w:hAnsi="Arial" w:cs="Arial"/>
                <w:sz w:val="16"/>
                <w:szCs w:val="16"/>
                <w:lang w:eastAsia="en-GB"/>
              </w:rPr>
            </w:pPr>
            <w:hyperlink r:id="rId733"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E733B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B76FC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4935D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A414B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BB5126" w14:textId="77777777" w:rsidR="004F4E60" w:rsidRPr="00957211" w:rsidRDefault="004F4E60" w:rsidP="005E3A5C">
            <w:pPr>
              <w:rPr>
                <w:rFonts w:ascii="Arial" w:eastAsia="Times New Roman" w:hAnsi="Arial" w:cs="Arial"/>
                <w:sz w:val="16"/>
                <w:szCs w:val="16"/>
                <w:lang w:eastAsia="en-GB"/>
              </w:rPr>
            </w:pPr>
            <w:hyperlink r:id="rId73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250023" w14:textId="77777777" w:rsidR="004F4E60" w:rsidRPr="00957211" w:rsidRDefault="004F4E60" w:rsidP="005E3A5C">
            <w:pPr>
              <w:rPr>
                <w:rFonts w:ascii="Arial" w:eastAsia="Times New Roman" w:hAnsi="Arial" w:cs="Arial"/>
                <w:sz w:val="16"/>
                <w:szCs w:val="16"/>
                <w:lang w:eastAsia="en-GB"/>
              </w:rPr>
            </w:pPr>
            <w:hyperlink r:id="rId735"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8316A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09F47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213r4</w:t>
            </w:r>
          </w:p>
          <w:p w14:paraId="09F5531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381D14E" w14:textId="77777777" w:rsidR="004F4E60" w:rsidRPr="00C22744"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still not agreeable</w:t>
            </w:r>
          </w:p>
        </w:tc>
        <w:tc>
          <w:tcPr>
            <w:tcW w:w="1994" w:type="dxa"/>
            <w:tcBorders>
              <w:top w:val="single" w:sz="4" w:space="0" w:color="auto"/>
              <w:left w:val="single" w:sz="4" w:space="0" w:color="auto"/>
              <w:bottom w:val="single" w:sz="4" w:space="0" w:color="auto"/>
              <w:right w:val="single" w:sz="4" w:space="0" w:color="auto"/>
            </w:tcBorders>
          </w:tcPr>
          <w:p w14:paraId="4647746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A4515F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530A4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BD1FF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8094CA" w14:textId="77777777" w:rsidR="004F4E60" w:rsidRDefault="004F4E60" w:rsidP="005E3A5C">
            <w:pPr>
              <w:rPr>
                <w:rFonts w:ascii="Arial" w:eastAsia="Times New Roman" w:hAnsi="Arial" w:cs="Arial"/>
                <w:sz w:val="16"/>
                <w:szCs w:val="16"/>
                <w:lang w:eastAsia="en-GB"/>
              </w:rPr>
            </w:pPr>
            <w:hyperlink r:id="rId736" w:history="1">
              <w:r w:rsidRPr="005E3A5C">
                <w:rPr>
                  <w:rFonts w:ascii="Arial" w:eastAsia="Times New Roman" w:hAnsi="Arial" w:cs="Arial"/>
                  <w:b/>
                  <w:bCs/>
                  <w:color w:val="0000FF"/>
                  <w:sz w:val="16"/>
                  <w:szCs w:val="16"/>
                  <w:u w:val="single"/>
                  <w:lang w:eastAsia="en-GB"/>
                </w:rPr>
                <w:t>S1-211214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D8AA2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60375E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Proposed updates for TACMM TR 22.847</w:t>
            </w:r>
          </w:p>
        </w:tc>
        <w:tc>
          <w:tcPr>
            <w:tcW w:w="682" w:type="dxa"/>
            <w:tcBorders>
              <w:top w:val="single" w:sz="4" w:space="0" w:color="auto"/>
              <w:left w:val="single" w:sz="4" w:space="0" w:color="auto"/>
              <w:bottom w:val="single" w:sz="4" w:space="0" w:color="auto"/>
              <w:right w:val="single" w:sz="4" w:space="0" w:color="auto"/>
            </w:tcBorders>
          </w:tcPr>
          <w:p w14:paraId="1DCFE46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7A456B" w14:textId="77777777" w:rsidR="004F4E60" w:rsidRPr="00C26171" w:rsidRDefault="004F4E60" w:rsidP="005E3A5C">
            <w:pPr>
              <w:rPr>
                <w:rFonts w:ascii="Arial" w:eastAsia="Times New Roman" w:hAnsi="Arial" w:cs="Arial"/>
                <w:sz w:val="16"/>
                <w:szCs w:val="16"/>
                <w:lang w:eastAsia="en-GB"/>
              </w:rPr>
            </w:pPr>
            <w:hyperlink r:id="rId737"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C5F95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FAF51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994A9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CEAD5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DD98F6" w14:textId="77777777" w:rsidR="004F4E60" w:rsidRPr="00957211" w:rsidRDefault="004F4E60" w:rsidP="005E3A5C">
            <w:pPr>
              <w:rPr>
                <w:rFonts w:ascii="Arial" w:eastAsia="Times New Roman" w:hAnsi="Arial" w:cs="Arial"/>
                <w:sz w:val="16"/>
                <w:szCs w:val="16"/>
                <w:lang w:eastAsia="en-GB"/>
              </w:rPr>
            </w:pPr>
            <w:hyperlink r:id="rId73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41D67B" w14:textId="77777777" w:rsidR="004F4E60" w:rsidRPr="00957211" w:rsidRDefault="004F4E60" w:rsidP="005E3A5C">
            <w:pPr>
              <w:rPr>
                <w:rFonts w:ascii="Arial" w:eastAsia="Times New Roman" w:hAnsi="Arial" w:cs="Arial"/>
                <w:sz w:val="16"/>
                <w:szCs w:val="16"/>
                <w:lang w:eastAsia="en-GB"/>
              </w:rPr>
            </w:pPr>
            <w:hyperlink r:id="rId739"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CE009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F9FE9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03A7ECBA"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314C3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2FB6B0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67C17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2753F2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03B39F" w14:textId="77777777" w:rsidR="004F4E60" w:rsidRDefault="004F4E60" w:rsidP="005E3A5C">
            <w:pPr>
              <w:rPr>
                <w:rFonts w:ascii="Arial" w:eastAsia="Times New Roman" w:hAnsi="Arial" w:cs="Arial"/>
                <w:sz w:val="16"/>
                <w:szCs w:val="16"/>
                <w:lang w:eastAsia="en-GB"/>
              </w:rPr>
            </w:pPr>
            <w:hyperlink r:id="rId740" w:history="1">
              <w:r w:rsidRPr="005E3A5C">
                <w:rPr>
                  <w:rFonts w:ascii="Arial" w:eastAsia="Times New Roman" w:hAnsi="Arial" w:cs="Arial"/>
                  <w:b/>
                  <w:bCs/>
                  <w:color w:val="0000FF"/>
                  <w:sz w:val="16"/>
                  <w:szCs w:val="16"/>
                  <w:u w:val="single"/>
                  <w:lang w:eastAsia="en-GB"/>
                </w:rPr>
                <w:t>S1-211215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0EC46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91CE5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supporting tactile and multi-modality communication service</w:t>
            </w:r>
          </w:p>
        </w:tc>
        <w:tc>
          <w:tcPr>
            <w:tcW w:w="682" w:type="dxa"/>
            <w:tcBorders>
              <w:top w:val="single" w:sz="4" w:space="0" w:color="auto"/>
              <w:left w:val="single" w:sz="4" w:space="0" w:color="auto"/>
              <w:bottom w:val="single" w:sz="4" w:space="0" w:color="auto"/>
              <w:right w:val="single" w:sz="4" w:space="0" w:color="auto"/>
            </w:tcBorders>
          </w:tcPr>
          <w:p w14:paraId="75A552C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660D56"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1A831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24FEC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4FBD5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1F83AA"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ABA45" w14:textId="77777777" w:rsidR="004F4E60" w:rsidRPr="00957211" w:rsidRDefault="004F4E60" w:rsidP="005E3A5C">
            <w:pPr>
              <w:rPr>
                <w:rFonts w:ascii="Arial" w:eastAsia="Times New Roman" w:hAnsi="Arial" w:cs="Arial"/>
                <w:sz w:val="16"/>
                <w:szCs w:val="16"/>
                <w:lang w:eastAsia="en-GB"/>
              </w:rPr>
            </w:pPr>
            <w:hyperlink r:id="rId74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98B4AB"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57E886" w14:textId="77777777" w:rsidR="004F4E60" w:rsidRDefault="004F4E60"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Rev1 presented.</w:t>
            </w:r>
          </w:p>
          <w:p w14:paraId="4A8045CE" w14:textId="77777777" w:rsidR="004F4E60" w:rsidRPr="00E13B26" w:rsidRDefault="004F4E60" w:rsidP="005E3A5C">
            <w:pPr>
              <w:rPr>
                <w:rFonts w:ascii="Arial" w:eastAsia="Times New Roman" w:hAnsi="Arial" w:cs="Arial"/>
                <w:sz w:val="16"/>
                <w:szCs w:val="16"/>
                <w:lang w:eastAsia="en-GB"/>
              </w:rPr>
            </w:pPr>
            <w:r w:rsidRPr="00B13A4A">
              <w:rPr>
                <w:rFonts w:ascii="Arial" w:eastAsia="Times New Roman" w:hAnsi="Arial" w:cs="Arial"/>
                <w:sz w:val="16"/>
                <w:szCs w:val="16"/>
                <w:lang w:eastAsia="en-GB"/>
              </w:rPr>
              <w:t>The objective of this work item is to identify and specify stage 1 5G service requirements to support tactile and multi-modality communication services</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02C39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Nokia wonder about the timing, when the corresponding study is not completed. China Mobile explain that there is very limited time to do the normative work.</w:t>
            </w:r>
          </w:p>
          <w:p w14:paraId="2316EDF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and Nokia are not ready to agree at this meeting.</w:t>
            </w:r>
          </w:p>
          <w:p w14:paraId="41B51D9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Initially agreed, then noted since corresponding CR in </w:t>
            </w:r>
            <w:r w:rsidRPr="00BF563C">
              <w:rPr>
                <w:rFonts w:ascii="Arial" w:eastAsia="Times New Roman" w:hAnsi="Arial" w:cs="Arial"/>
                <w:sz w:val="16"/>
                <w:szCs w:val="16"/>
                <w:lang w:eastAsia="en-GB"/>
              </w:rPr>
              <w:t>S1-211108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5C3BF38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E832C6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468AB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457DA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F17BD2" w14:textId="77777777" w:rsidR="004F4E60" w:rsidRDefault="004F4E60" w:rsidP="005E3A5C">
            <w:pPr>
              <w:rPr>
                <w:rFonts w:ascii="Arial" w:eastAsia="Times New Roman" w:hAnsi="Arial" w:cs="Arial"/>
                <w:sz w:val="16"/>
                <w:szCs w:val="16"/>
                <w:lang w:eastAsia="en-GB"/>
              </w:rPr>
            </w:pPr>
            <w:hyperlink r:id="rId742" w:history="1">
              <w:r w:rsidRPr="005E3A5C">
                <w:rPr>
                  <w:rFonts w:ascii="Arial" w:eastAsia="Times New Roman" w:hAnsi="Arial" w:cs="Arial"/>
                  <w:b/>
                  <w:bCs/>
                  <w:color w:val="0000FF"/>
                  <w:sz w:val="16"/>
                  <w:szCs w:val="16"/>
                  <w:u w:val="single"/>
                  <w:lang w:eastAsia="en-GB"/>
                </w:rPr>
                <w:t>S1-211216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2826E5"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68DF8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2355258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8E5955" w14:textId="77777777" w:rsidR="004F4E60" w:rsidRPr="00C26171" w:rsidRDefault="004F4E60" w:rsidP="005E3A5C">
            <w:pPr>
              <w:rPr>
                <w:rFonts w:ascii="Arial" w:eastAsia="Times New Roman" w:hAnsi="Arial" w:cs="Arial"/>
                <w:sz w:val="16"/>
                <w:szCs w:val="16"/>
                <w:lang w:eastAsia="en-GB"/>
              </w:rPr>
            </w:pPr>
            <w:hyperlink r:id="rId743"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405D3D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9BCCC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A0B853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02A58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946935" w14:textId="77777777" w:rsidR="004F4E60" w:rsidRPr="00957211" w:rsidRDefault="004F4E60" w:rsidP="005E3A5C">
            <w:pPr>
              <w:rPr>
                <w:rFonts w:ascii="Arial" w:eastAsia="Times New Roman" w:hAnsi="Arial" w:cs="Arial"/>
                <w:sz w:val="16"/>
                <w:szCs w:val="16"/>
                <w:lang w:eastAsia="en-GB"/>
              </w:rPr>
            </w:pPr>
            <w:hyperlink r:id="rId74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94EF32" w14:textId="77777777" w:rsidR="004F4E60" w:rsidRPr="00957211" w:rsidRDefault="004F4E60" w:rsidP="005E3A5C">
            <w:pPr>
              <w:rPr>
                <w:rFonts w:ascii="Arial" w:eastAsia="Times New Roman" w:hAnsi="Arial" w:cs="Arial"/>
                <w:sz w:val="16"/>
                <w:szCs w:val="16"/>
                <w:lang w:eastAsia="en-GB"/>
              </w:rPr>
            </w:pPr>
            <w:hyperlink r:id="rId745"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A91BF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A1D10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216r1</w:t>
            </w:r>
          </w:p>
          <w:p w14:paraId="03DCE9A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 Qualcomm)</w:t>
            </w:r>
          </w:p>
          <w:p w14:paraId="4CFBE1D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asked to remove req #2</w:t>
            </w:r>
          </w:p>
          <w:p w14:paraId="7614B85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13F0F8B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S1-211496</w:t>
            </w:r>
          </w:p>
        </w:tc>
      </w:tr>
      <w:tr w:rsidR="004F4E60" w:rsidRPr="00697FDE" w14:paraId="340EA91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4A1DD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66A49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C4B0CF" w14:textId="77777777" w:rsidR="004F4E60" w:rsidRDefault="004F4E60" w:rsidP="005E3A5C">
            <w:pPr>
              <w:rPr>
                <w:rFonts w:ascii="Arial" w:eastAsia="Times New Roman" w:hAnsi="Arial" w:cs="Arial"/>
                <w:sz w:val="16"/>
                <w:szCs w:val="16"/>
                <w:lang w:eastAsia="en-GB"/>
              </w:rPr>
            </w:pPr>
            <w:hyperlink r:id="rId746" w:history="1">
              <w:r w:rsidRPr="005E3A5C">
                <w:rPr>
                  <w:rFonts w:ascii="Arial" w:eastAsia="Times New Roman" w:hAnsi="Arial" w:cs="Arial"/>
                  <w:b/>
                  <w:bCs/>
                  <w:color w:val="0000FF"/>
                  <w:sz w:val="16"/>
                  <w:szCs w:val="16"/>
                  <w:u w:val="single"/>
                  <w:lang w:eastAsia="en-GB"/>
                </w:rPr>
                <w:t>S1-211217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BFD66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19037A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Clean-up for Data Transfer Disturbance in Multi-agent multi-device ML Operations</w:t>
            </w:r>
          </w:p>
        </w:tc>
        <w:tc>
          <w:tcPr>
            <w:tcW w:w="682" w:type="dxa"/>
            <w:tcBorders>
              <w:top w:val="single" w:sz="4" w:space="0" w:color="auto"/>
              <w:left w:val="single" w:sz="4" w:space="0" w:color="auto"/>
              <w:bottom w:val="single" w:sz="4" w:space="0" w:color="auto"/>
              <w:right w:val="single" w:sz="4" w:space="0" w:color="auto"/>
            </w:tcBorders>
          </w:tcPr>
          <w:p w14:paraId="14B3070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20CAAB" w14:textId="77777777" w:rsidR="004F4E60" w:rsidRPr="00C26171" w:rsidRDefault="004F4E60" w:rsidP="005E3A5C">
            <w:pPr>
              <w:rPr>
                <w:rFonts w:ascii="Arial" w:eastAsia="Times New Roman" w:hAnsi="Arial" w:cs="Arial"/>
                <w:sz w:val="16"/>
                <w:szCs w:val="16"/>
                <w:lang w:eastAsia="en-GB"/>
              </w:rPr>
            </w:pPr>
            <w:hyperlink r:id="rId747"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0BD98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A4D23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226D93"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D288D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D8F520" w14:textId="77777777" w:rsidR="004F4E60" w:rsidRPr="00957211" w:rsidRDefault="004F4E60" w:rsidP="005E3A5C">
            <w:pPr>
              <w:rPr>
                <w:rFonts w:ascii="Arial" w:eastAsia="Times New Roman" w:hAnsi="Arial" w:cs="Arial"/>
                <w:sz w:val="16"/>
                <w:szCs w:val="16"/>
                <w:lang w:eastAsia="en-GB"/>
              </w:rPr>
            </w:pPr>
            <w:hyperlink r:id="rId74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40B60D" w14:textId="77777777" w:rsidR="004F4E60" w:rsidRPr="00957211" w:rsidRDefault="004F4E60" w:rsidP="005E3A5C">
            <w:pPr>
              <w:rPr>
                <w:rFonts w:ascii="Arial" w:eastAsia="Times New Roman" w:hAnsi="Arial" w:cs="Arial"/>
                <w:sz w:val="16"/>
                <w:szCs w:val="16"/>
                <w:lang w:eastAsia="en-GB"/>
              </w:rPr>
            </w:pPr>
            <w:hyperlink r:id="rId749"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4DA14"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7F047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217r3</w:t>
            </w:r>
          </w:p>
          <w:p w14:paraId="50DA07F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577163C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6EEAC1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1795CE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EDCE55"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114023" w14:textId="77777777" w:rsidR="004F4E60" w:rsidRDefault="004F4E60" w:rsidP="005E3A5C">
            <w:pPr>
              <w:rPr>
                <w:rFonts w:ascii="Arial" w:eastAsia="Times New Roman" w:hAnsi="Arial" w:cs="Arial"/>
                <w:sz w:val="16"/>
                <w:szCs w:val="16"/>
                <w:lang w:eastAsia="en-GB"/>
              </w:rPr>
            </w:pPr>
            <w:hyperlink r:id="rId750" w:history="1">
              <w:r w:rsidRPr="005E3A5C">
                <w:rPr>
                  <w:rFonts w:ascii="Arial" w:eastAsia="Times New Roman" w:hAnsi="Arial" w:cs="Arial"/>
                  <w:b/>
                  <w:bCs/>
                  <w:color w:val="0000FF"/>
                  <w:sz w:val="16"/>
                  <w:szCs w:val="16"/>
                  <w:u w:val="single"/>
                  <w:lang w:eastAsia="en-GB"/>
                </w:rPr>
                <w:t>S1-211218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D64D7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66A46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Haptics Feedback Surgery</w:t>
            </w:r>
          </w:p>
        </w:tc>
        <w:tc>
          <w:tcPr>
            <w:tcW w:w="682" w:type="dxa"/>
            <w:tcBorders>
              <w:top w:val="single" w:sz="4" w:space="0" w:color="auto"/>
              <w:left w:val="single" w:sz="4" w:space="0" w:color="auto"/>
              <w:bottom w:val="single" w:sz="4" w:space="0" w:color="auto"/>
              <w:right w:val="single" w:sz="4" w:space="0" w:color="auto"/>
            </w:tcBorders>
          </w:tcPr>
          <w:p w14:paraId="01BDB28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77885D" w14:textId="77777777" w:rsidR="004F4E60" w:rsidRPr="00C26171" w:rsidRDefault="004F4E60" w:rsidP="005E3A5C">
            <w:pPr>
              <w:rPr>
                <w:rFonts w:ascii="Arial" w:eastAsia="Times New Roman" w:hAnsi="Arial" w:cs="Arial"/>
                <w:sz w:val="16"/>
                <w:szCs w:val="16"/>
                <w:lang w:eastAsia="en-GB"/>
              </w:rPr>
            </w:pPr>
            <w:hyperlink r:id="rId751"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B73A0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39A15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EE6F8D"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83A46D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BD99E7" w14:textId="77777777" w:rsidR="004F4E60" w:rsidRPr="00957211" w:rsidRDefault="004F4E60" w:rsidP="005E3A5C">
            <w:pPr>
              <w:rPr>
                <w:rFonts w:ascii="Arial" w:eastAsia="Times New Roman" w:hAnsi="Arial" w:cs="Arial"/>
                <w:sz w:val="16"/>
                <w:szCs w:val="16"/>
                <w:lang w:eastAsia="en-GB"/>
              </w:rPr>
            </w:pPr>
            <w:hyperlink r:id="rId75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C5F1EF" w14:textId="77777777" w:rsidR="004F4E60" w:rsidRPr="00957211" w:rsidRDefault="004F4E60" w:rsidP="005E3A5C">
            <w:pPr>
              <w:rPr>
                <w:rFonts w:ascii="Arial" w:eastAsia="Times New Roman" w:hAnsi="Arial" w:cs="Arial"/>
                <w:sz w:val="16"/>
                <w:szCs w:val="16"/>
                <w:lang w:eastAsia="en-GB"/>
              </w:rPr>
            </w:pPr>
            <w:hyperlink r:id="rId753"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DF2E73"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05B65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1530E2C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0F7998F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071A77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4D2FE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3344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51ECF" w14:textId="77777777" w:rsidR="004F4E60" w:rsidRDefault="004F4E60" w:rsidP="005E3A5C">
            <w:pPr>
              <w:rPr>
                <w:rFonts w:ascii="Arial" w:eastAsia="Times New Roman" w:hAnsi="Arial" w:cs="Arial"/>
                <w:sz w:val="16"/>
                <w:szCs w:val="16"/>
                <w:lang w:eastAsia="en-GB"/>
              </w:rPr>
            </w:pPr>
            <w:hyperlink r:id="rId754" w:history="1">
              <w:r w:rsidRPr="005E3A5C">
                <w:rPr>
                  <w:rFonts w:ascii="Arial" w:eastAsia="Times New Roman" w:hAnsi="Arial" w:cs="Arial"/>
                  <w:b/>
                  <w:bCs/>
                  <w:color w:val="0000FF"/>
                  <w:sz w:val="16"/>
                  <w:szCs w:val="16"/>
                  <w:u w:val="single"/>
                  <w:lang w:eastAsia="en-GB"/>
                </w:rPr>
                <w:t>S1-211219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DBCD3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5C343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Real time haptic beat for music education</w:t>
            </w:r>
          </w:p>
        </w:tc>
        <w:tc>
          <w:tcPr>
            <w:tcW w:w="682" w:type="dxa"/>
            <w:tcBorders>
              <w:top w:val="single" w:sz="4" w:space="0" w:color="auto"/>
              <w:left w:val="single" w:sz="4" w:space="0" w:color="auto"/>
              <w:bottom w:val="single" w:sz="4" w:space="0" w:color="auto"/>
              <w:right w:val="single" w:sz="4" w:space="0" w:color="auto"/>
            </w:tcBorders>
          </w:tcPr>
          <w:p w14:paraId="7D4BB9C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2421E6" w14:textId="77777777" w:rsidR="004F4E60" w:rsidRPr="00C26171" w:rsidRDefault="004F4E60" w:rsidP="005E3A5C">
            <w:pPr>
              <w:rPr>
                <w:rFonts w:ascii="Arial" w:eastAsia="Times New Roman" w:hAnsi="Arial" w:cs="Arial"/>
                <w:sz w:val="16"/>
                <w:szCs w:val="16"/>
                <w:lang w:eastAsia="en-GB"/>
              </w:rPr>
            </w:pPr>
            <w:hyperlink r:id="rId755"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E355D6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4C307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ED654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F54543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2F13D4" w14:textId="77777777" w:rsidR="004F4E60" w:rsidRPr="00957211" w:rsidRDefault="004F4E60" w:rsidP="005E3A5C">
            <w:pPr>
              <w:rPr>
                <w:rFonts w:ascii="Arial" w:eastAsia="Times New Roman" w:hAnsi="Arial" w:cs="Arial"/>
                <w:sz w:val="16"/>
                <w:szCs w:val="16"/>
                <w:lang w:eastAsia="en-GB"/>
              </w:rPr>
            </w:pPr>
            <w:hyperlink r:id="rId75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1863B0" w14:textId="77777777" w:rsidR="004F4E60" w:rsidRPr="00957211" w:rsidRDefault="004F4E60" w:rsidP="005E3A5C">
            <w:pPr>
              <w:rPr>
                <w:rFonts w:ascii="Arial" w:eastAsia="Times New Roman" w:hAnsi="Arial" w:cs="Arial"/>
                <w:sz w:val="16"/>
                <w:szCs w:val="16"/>
                <w:lang w:eastAsia="en-GB"/>
              </w:rPr>
            </w:pPr>
            <w:hyperlink r:id="rId757"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B52F35" w14:textId="77777777" w:rsidR="004F4E60" w:rsidRDefault="004F4E60" w:rsidP="005E3A5C">
            <w:pPr>
              <w:rPr>
                <w:rFonts w:ascii="Arial" w:eastAsia="Times New Roman" w:hAnsi="Arial" w:cs="Arial"/>
                <w:sz w:val="16"/>
                <w:szCs w:val="16"/>
                <w:lang w:eastAsia="en-GB"/>
              </w:rPr>
            </w:pPr>
            <w:r w:rsidRPr="00484878">
              <w:rPr>
                <w:rFonts w:ascii="Arial" w:eastAsia="Times New Roman" w:hAnsi="Arial" w:cs="Arial"/>
                <w:sz w:val="16"/>
                <w:szCs w:val="16"/>
                <w:lang w:eastAsia="en-GB"/>
              </w:rPr>
              <w:t>A new use case is proposed</w:t>
            </w:r>
            <w:r>
              <w:rPr>
                <w:rFonts w:ascii="Arial" w:eastAsia="Times New Roman" w:hAnsi="Arial" w:cs="Arial"/>
                <w:sz w:val="16"/>
                <w:szCs w:val="16"/>
                <w:lang w:eastAsia="en-GB"/>
              </w:rPr>
              <w:t xml:space="preserve"> concluding to potentially introduce 2 new requirements on the 5GS:</w:t>
            </w:r>
          </w:p>
          <w:p w14:paraId="41E0B6AE" w14:textId="77777777" w:rsidR="004F4E60" w:rsidRPr="00484878" w:rsidRDefault="004F4E60" w:rsidP="00484878">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the coordination time delay among different data flows of multi-modality service of one UE.</w:t>
            </w:r>
          </w:p>
          <w:p w14:paraId="64CD146A" w14:textId="77777777" w:rsidR="004F4E60" w:rsidRPr="00E13B26" w:rsidRDefault="004F4E60" w:rsidP="00484878">
            <w:pPr>
              <w:rPr>
                <w:rFonts w:ascii="Arial" w:eastAsia="Times New Roman" w:hAnsi="Arial" w:cs="Arial"/>
                <w:sz w:val="16"/>
                <w:szCs w:val="16"/>
                <w:lang w:eastAsia="en-GB"/>
              </w:rPr>
            </w:pPr>
            <w:r>
              <w:rPr>
                <w:rFonts w:ascii="Arial" w:eastAsia="Times New Roman" w:hAnsi="Arial" w:cs="Arial"/>
                <w:sz w:val="16"/>
                <w:szCs w:val="16"/>
                <w:lang w:eastAsia="en-GB"/>
              </w:rPr>
              <w:t xml:space="preserve">- it </w:t>
            </w:r>
            <w:r w:rsidRPr="00484878">
              <w:rPr>
                <w:rFonts w:ascii="Arial" w:eastAsia="Times New Roman" w:hAnsi="Arial" w:cs="Arial"/>
                <w:sz w:val="16"/>
                <w:szCs w:val="16"/>
                <w:lang w:eastAsia="en-GB"/>
              </w:rPr>
              <w:t>shall be able to support coordinated packet loss on each flow of different modalities of one UE, to support the coordination among different data flows of multi-modality service.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951EB2" w14:textId="77777777" w:rsidR="004F4E60" w:rsidRDefault="004F4E60" w:rsidP="005E3A5C">
            <w:pPr>
              <w:rPr>
                <w:rFonts w:ascii="Arial" w:eastAsia="Times New Roman" w:hAnsi="Arial" w:cs="Arial"/>
                <w:sz w:val="16"/>
                <w:szCs w:val="16"/>
                <w:lang w:eastAsia="en-GB"/>
              </w:rPr>
            </w:pPr>
            <w:r w:rsidRPr="00484878">
              <w:rPr>
                <w:rFonts w:ascii="Arial" w:eastAsia="Times New Roman" w:hAnsi="Arial" w:cs="Arial"/>
                <w:sz w:val="16"/>
                <w:szCs w:val="16"/>
                <w:lang w:eastAsia="en-GB"/>
              </w:rPr>
              <w:t>Ericsson do not see the interest of such a requirement</w:t>
            </w:r>
            <w:r>
              <w:rPr>
                <w:rFonts w:ascii="Arial" w:eastAsia="Times New Roman" w:hAnsi="Arial" w:cs="Arial"/>
                <w:sz w:val="16"/>
                <w:szCs w:val="16"/>
                <w:lang w:eastAsia="en-GB"/>
              </w:rPr>
              <w:t>.</w:t>
            </w:r>
          </w:p>
          <w:p w14:paraId="35C753A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More generally, Nokia request delegates to check the KPIs resulting from this study.</w:t>
            </w:r>
          </w:p>
        </w:tc>
        <w:tc>
          <w:tcPr>
            <w:tcW w:w="1994" w:type="dxa"/>
            <w:tcBorders>
              <w:top w:val="single" w:sz="4" w:space="0" w:color="auto"/>
              <w:left w:val="single" w:sz="4" w:space="0" w:color="auto"/>
              <w:bottom w:val="single" w:sz="4" w:space="0" w:color="auto"/>
              <w:right w:val="single" w:sz="4" w:space="0" w:color="auto"/>
            </w:tcBorders>
          </w:tcPr>
          <w:p w14:paraId="3AE00D7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A3DAC2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321EC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D47C8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B95F7E" w14:textId="77777777" w:rsidR="004F4E60" w:rsidRDefault="004F4E60" w:rsidP="005E3A5C">
            <w:pPr>
              <w:rPr>
                <w:rFonts w:ascii="Arial" w:eastAsia="Times New Roman" w:hAnsi="Arial" w:cs="Arial"/>
                <w:sz w:val="16"/>
                <w:szCs w:val="16"/>
                <w:lang w:eastAsia="en-GB"/>
              </w:rPr>
            </w:pPr>
            <w:hyperlink r:id="rId758" w:history="1">
              <w:r w:rsidRPr="005E3A5C">
                <w:rPr>
                  <w:rFonts w:ascii="Arial" w:eastAsia="Times New Roman" w:hAnsi="Arial" w:cs="Arial"/>
                  <w:b/>
                  <w:bCs/>
                  <w:color w:val="0000FF"/>
                  <w:sz w:val="16"/>
                  <w:szCs w:val="16"/>
                  <w:u w:val="single"/>
                  <w:lang w:eastAsia="en-GB"/>
                </w:rPr>
                <w:t>S1-211220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913D9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F3A08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Remote Automated Mining</w:t>
            </w:r>
          </w:p>
        </w:tc>
        <w:tc>
          <w:tcPr>
            <w:tcW w:w="682" w:type="dxa"/>
            <w:tcBorders>
              <w:top w:val="single" w:sz="4" w:space="0" w:color="auto"/>
              <w:left w:val="single" w:sz="4" w:space="0" w:color="auto"/>
              <w:bottom w:val="single" w:sz="4" w:space="0" w:color="auto"/>
              <w:right w:val="single" w:sz="4" w:space="0" w:color="auto"/>
            </w:tcBorders>
          </w:tcPr>
          <w:p w14:paraId="4361D4A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28C54B" w14:textId="77777777" w:rsidR="004F4E60" w:rsidRPr="00C26171" w:rsidRDefault="004F4E60" w:rsidP="005E3A5C">
            <w:pPr>
              <w:rPr>
                <w:rFonts w:ascii="Arial" w:eastAsia="Times New Roman" w:hAnsi="Arial" w:cs="Arial"/>
                <w:sz w:val="16"/>
                <w:szCs w:val="16"/>
                <w:lang w:eastAsia="en-GB"/>
              </w:rPr>
            </w:pPr>
            <w:hyperlink r:id="rId759"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259CE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01D8E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EC2271"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F205D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D608AF" w14:textId="77777777" w:rsidR="004F4E60" w:rsidRPr="00957211" w:rsidRDefault="004F4E60" w:rsidP="005E3A5C">
            <w:pPr>
              <w:rPr>
                <w:rFonts w:ascii="Arial" w:eastAsia="Times New Roman" w:hAnsi="Arial" w:cs="Arial"/>
                <w:sz w:val="16"/>
                <w:szCs w:val="16"/>
                <w:lang w:eastAsia="en-GB"/>
              </w:rPr>
            </w:pPr>
            <w:hyperlink r:id="rId76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17C84F" w14:textId="77777777" w:rsidR="004F4E60" w:rsidRPr="00957211" w:rsidRDefault="004F4E60" w:rsidP="005E3A5C">
            <w:pPr>
              <w:rPr>
                <w:rFonts w:ascii="Arial" w:eastAsia="Times New Roman" w:hAnsi="Arial" w:cs="Arial"/>
                <w:sz w:val="16"/>
                <w:szCs w:val="16"/>
                <w:lang w:eastAsia="en-GB"/>
              </w:rPr>
            </w:pPr>
            <w:hyperlink r:id="rId761"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6C7B6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C61BA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7D204A6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5AD27495"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Several comments raised during the week were not taken into account, for Nokia.</w:t>
            </w:r>
          </w:p>
        </w:tc>
        <w:tc>
          <w:tcPr>
            <w:tcW w:w="1994" w:type="dxa"/>
            <w:tcBorders>
              <w:top w:val="single" w:sz="4" w:space="0" w:color="auto"/>
              <w:left w:val="single" w:sz="4" w:space="0" w:color="auto"/>
              <w:bottom w:val="single" w:sz="4" w:space="0" w:color="auto"/>
              <w:right w:val="single" w:sz="4" w:space="0" w:color="auto"/>
            </w:tcBorders>
          </w:tcPr>
          <w:p w14:paraId="56CF5005"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82B372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B013F6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EB702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3B2293" w14:textId="77777777" w:rsidR="004F4E60" w:rsidRDefault="004F4E60" w:rsidP="005E3A5C">
            <w:pPr>
              <w:rPr>
                <w:rFonts w:ascii="Arial" w:eastAsia="Times New Roman" w:hAnsi="Arial" w:cs="Arial"/>
                <w:sz w:val="16"/>
                <w:szCs w:val="16"/>
                <w:lang w:eastAsia="en-GB"/>
              </w:rPr>
            </w:pPr>
            <w:hyperlink r:id="rId762" w:history="1">
              <w:r w:rsidRPr="005E3A5C">
                <w:rPr>
                  <w:rFonts w:ascii="Arial" w:eastAsia="Times New Roman" w:hAnsi="Arial" w:cs="Arial"/>
                  <w:b/>
                  <w:bCs/>
                  <w:color w:val="0000FF"/>
                  <w:sz w:val="16"/>
                  <w:szCs w:val="16"/>
                  <w:u w:val="single"/>
                  <w:lang w:eastAsia="en-GB"/>
                </w:rPr>
                <w:t>S1-211221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AA2C0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68057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Smart Prosthesis and Its Safety Model</w:t>
            </w:r>
          </w:p>
        </w:tc>
        <w:tc>
          <w:tcPr>
            <w:tcW w:w="682" w:type="dxa"/>
            <w:tcBorders>
              <w:top w:val="single" w:sz="4" w:space="0" w:color="auto"/>
              <w:left w:val="single" w:sz="4" w:space="0" w:color="auto"/>
              <w:bottom w:val="single" w:sz="4" w:space="0" w:color="auto"/>
              <w:right w:val="single" w:sz="4" w:space="0" w:color="auto"/>
            </w:tcBorders>
          </w:tcPr>
          <w:p w14:paraId="07A5DEC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5F3AA7" w14:textId="77777777" w:rsidR="004F4E60" w:rsidRPr="00C26171" w:rsidRDefault="004F4E60" w:rsidP="005E3A5C">
            <w:pPr>
              <w:rPr>
                <w:rFonts w:ascii="Arial" w:eastAsia="Times New Roman" w:hAnsi="Arial" w:cs="Arial"/>
                <w:sz w:val="16"/>
                <w:szCs w:val="16"/>
                <w:lang w:eastAsia="en-GB"/>
              </w:rPr>
            </w:pPr>
            <w:hyperlink r:id="rId763"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59D66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83476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56DD6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78D85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0F66BA" w14:textId="77777777" w:rsidR="004F4E60" w:rsidRPr="00957211" w:rsidRDefault="004F4E60" w:rsidP="005E3A5C">
            <w:pPr>
              <w:rPr>
                <w:rFonts w:ascii="Arial" w:eastAsia="Times New Roman" w:hAnsi="Arial" w:cs="Arial"/>
                <w:sz w:val="16"/>
                <w:szCs w:val="16"/>
                <w:lang w:eastAsia="en-GB"/>
              </w:rPr>
            </w:pPr>
            <w:hyperlink r:id="rId76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E4DC89" w14:textId="77777777" w:rsidR="004F4E60" w:rsidRPr="00957211" w:rsidRDefault="004F4E60" w:rsidP="005E3A5C">
            <w:pPr>
              <w:rPr>
                <w:rFonts w:ascii="Arial" w:eastAsia="Times New Roman" w:hAnsi="Arial" w:cs="Arial"/>
                <w:sz w:val="16"/>
                <w:szCs w:val="16"/>
                <w:lang w:eastAsia="en-GB"/>
              </w:rPr>
            </w:pPr>
            <w:hyperlink r:id="rId765"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ED745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95487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221r1</w:t>
            </w:r>
          </w:p>
          <w:p w14:paraId="580A81E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2626786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Nokia, rev2 never came despite their comments.</w:t>
            </w:r>
          </w:p>
        </w:tc>
        <w:tc>
          <w:tcPr>
            <w:tcW w:w="1994" w:type="dxa"/>
            <w:tcBorders>
              <w:top w:val="single" w:sz="4" w:space="0" w:color="auto"/>
              <w:left w:val="single" w:sz="4" w:space="0" w:color="auto"/>
              <w:bottom w:val="single" w:sz="4" w:space="0" w:color="auto"/>
              <w:right w:val="single" w:sz="4" w:space="0" w:color="auto"/>
            </w:tcBorders>
          </w:tcPr>
          <w:p w14:paraId="2CE6AA9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BCD52E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EF93E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0A02B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174C12" w14:textId="77777777" w:rsidR="004F4E60" w:rsidRDefault="004F4E60" w:rsidP="005E3A5C">
            <w:pPr>
              <w:rPr>
                <w:rFonts w:ascii="Arial" w:eastAsia="Times New Roman" w:hAnsi="Arial" w:cs="Arial"/>
                <w:sz w:val="16"/>
                <w:szCs w:val="16"/>
                <w:lang w:eastAsia="en-GB"/>
              </w:rPr>
            </w:pPr>
            <w:hyperlink r:id="rId766" w:history="1">
              <w:r w:rsidRPr="005E3A5C">
                <w:rPr>
                  <w:rFonts w:ascii="Arial" w:eastAsia="Times New Roman" w:hAnsi="Arial" w:cs="Arial"/>
                  <w:b/>
                  <w:bCs/>
                  <w:color w:val="0000FF"/>
                  <w:sz w:val="16"/>
                  <w:szCs w:val="16"/>
                  <w:u w:val="single"/>
                  <w:lang w:eastAsia="en-GB"/>
                </w:rPr>
                <w:t>S1-211222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5CE38B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6286B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TACMM use case On-board Multiple Sensor Fusion</w:t>
            </w:r>
          </w:p>
        </w:tc>
        <w:tc>
          <w:tcPr>
            <w:tcW w:w="682" w:type="dxa"/>
            <w:tcBorders>
              <w:top w:val="single" w:sz="4" w:space="0" w:color="auto"/>
              <w:left w:val="single" w:sz="4" w:space="0" w:color="auto"/>
              <w:bottom w:val="single" w:sz="4" w:space="0" w:color="auto"/>
              <w:right w:val="single" w:sz="4" w:space="0" w:color="auto"/>
            </w:tcBorders>
          </w:tcPr>
          <w:p w14:paraId="05D70A3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AF19B3" w14:textId="77777777" w:rsidR="004F4E60" w:rsidRPr="00C26171" w:rsidRDefault="004F4E60" w:rsidP="005E3A5C">
            <w:pPr>
              <w:rPr>
                <w:rFonts w:ascii="Arial" w:eastAsia="Times New Roman" w:hAnsi="Arial" w:cs="Arial"/>
                <w:sz w:val="16"/>
                <w:szCs w:val="16"/>
                <w:lang w:eastAsia="en-GB"/>
              </w:rPr>
            </w:pPr>
            <w:hyperlink r:id="rId767"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79B35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E18C6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D46B6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28AD9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98B15C" w14:textId="77777777" w:rsidR="004F4E60" w:rsidRPr="00957211" w:rsidRDefault="004F4E60" w:rsidP="005E3A5C">
            <w:pPr>
              <w:rPr>
                <w:rFonts w:ascii="Arial" w:eastAsia="Times New Roman" w:hAnsi="Arial" w:cs="Arial"/>
                <w:sz w:val="16"/>
                <w:szCs w:val="16"/>
                <w:lang w:eastAsia="en-GB"/>
              </w:rPr>
            </w:pPr>
            <w:hyperlink r:id="rId76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D8C3AF" w14:textId="77777777" w:rsidR="004F4E60" w:rsidRPr="00957211" w:rsidRDefault="004F4E60" w:rsidP="005E3A5C">
            <w:pPr>
              <w:rPr>
                <w:rFonts w:ascii="Arial" w:eastAsia="Times New Roman" w:hAnsi="Arial" w:cs="Arial"/>
                <w:sz w:val="16"/>
                <w:szCs w:val="16"/>
                <w:lang w:eastAsia="en-GB"/>
              </w:rPr>
            </w:pPr>
            <w:hyperlink r:id="rId769"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D7B8F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DF8B8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222r1</w:t>
            </w:r>
          </w:p>
          <w:p w14:paraId="30F8DC4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Nokia)</w:t>
            </w:r>
          </w:p>
          <w:p w14:paraId="5626D9D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Futurwei support the use case but need more time for the requirements. Ericsson have concerns by this version.</w:t>
            </w:r>
          </w:p>
        </w:tc>
        <w:tc>
          <w:tcPr>
            <w:tcW w:w="1994" w:type="dxa"/>
            <w:tcBorders>
              <w:top w:val="single" w:sz="4" w:space="0" w:color="auto"/>
              <w:left w:val="single" w:sz="4" w:space="0" w:color="auto"/>
              <w:bottom w:val="single" w:sz="4" w:space="0" w:color="auto"/>
              <w:right w:val="single" w:sz="4" w:space="0" w:color="auto"/>
            </w:tcBorders>
          </w:tcPr>
          <w:p w14:paraId="2B8015B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855E7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F1A6A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934CE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FB0E64" w14:textId="77777777" w:rsidR="004F4E60" w:rsidRDefault="004F4E60" w:rsidP="005E3A5C">
            <w:pPr>
              <w:rPr>
                <w:rFonts w:ascii="Arial" w:eastAsia="Times New Roman" w:hAnsi="Arial" w:cs="Arial"/>
                <w:sz w:val="16"/>
                <w:szCs w:val="16"/>
                <w:lang w:eastAsia="en-GB"/>
              </w:rPr>
            </w:pPr>
            <w:hyperlink r:id="rId770" w:history="1">
              <w:r w:rsidRPr="005E3A5C">
                <w:rPr>
                  <w:rFonts w:ascii="Arial" w:eastAsia="Times New Roman" w:hAnsi="Arial" w:cs="Arial"/>
                  <w:b/>
                  <w:bCs/>
                  <w:color w:val="0000FF"/>
                  <w:sz w:val="16"/>
                  <w:szCs w:val="16"/>
                  <w:u w:val="single"/>
                  <w:lang w:eastAsia="en-GB"/>
                </w:rPr>
                <w:t>S1-211223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63FA8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8FE67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1B8924A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4F975E" w14:textId="77777777" w:rsidR="004F4E60" w:rsidRPr="00C26171" w:rsidRDefault="004F4E60" w:rsidP="005E3A5C">
            <w:pPr>
              <w:rPr>
                <w:rFonts w:ascii="Arial" w:eastAsia="Times New Roman" w:hAnsi="Arial" w:cs="Arial"/>
                <w:sz w:val="16"/>
                <w:szCs w:val="16"/>
                <w:lang w:eastAsia="en-GB"/>
              </w:rPr>
            </w:pPr>
            <w:hyperlink r:id="rId771" w:history="1">
              <w:r w:rsidRPr="005E3A5C">
                <w:rPr>
                  <w:rFonts w:ascii="Arial" w:eastAsia="Times New Roman" w:hAnsi="Arial" w:cs="Arial"/>
                  <w:b/>
                  <w:bCs/>
                  <w:color w:val="0000FF"/>
                  <w:sz w:val="16"/>
                  <w:szCs w:val="16"/>
                  <w:u w:val="single"/>
                  <w:lang w:eastAsia="en-GB"/>
                </w:rPr>
                <w:t>22.263</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6EF1A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0014</w:t>
            </w:r>
          </w:p>
        </w:tc>
        <w:tc>
          <w:tcPr>
            <w:tcW w:w="311" w:type="dxa"/>
            <w:tcBorders>
              <w:top w:val="single" w:sz="4" w:space="0" w:color="auto"/>
              <w:left w:val="single" w:sz="4" w:space="0" w:color="auto"/>
              <w:bottom w:val="single" w:sz="4" w:space="0" w:color="auto"/>
              <w:right w:val="single" w:sz="4" w:space="0" w:color="auto"/>
            </w:tcBorders>
          </w:tcPr>
          <w:p w14:paraId="12395AE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6205F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8BED0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17.3.0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123CDB" w14:textId="77777777" w:rsidR="004F4E60" w:rsidRPr="00957211" w:rsidRDefault="004F4E60" w:rsidP="005E3A5C">
            <w:pPr>
              <w:rPr>
                <w:rFonts w:ascii="Arial" w:eastAsia="Times New Roman" w:hAnsi="Arial" w:cs="Arial"/>
                <w:sz w:val="16"/>
                <w:szCs w:val="16"/>
                <w:lang w:eastAsia="en-GB"/>
              </w:rPr>
            </w:pPr>
            <w:hyperlink r:id="rId772"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B56052" w14:textId="77777777" w:rsidR="004F4E60" w:rsidRPr="00957211" w:rsidRDefault="004F4E60" w:rsidP="005E3A5C">
            <w:pPr>
              <w:rPr>
                <w:rFonts w:ascii="Arial" w:eastAsia="Times New Roman" w:hAnsi="Arial" w:cs="Arial"/>
                <w:sz w:val="16"/>
                <w:szCs w:val="16"/>
                <w:lang w:eastAsia="en-GB"/>
              </w:rPr>
            </w:pPr>
            <w:hyperlink r:id="rId773" w:history="1">
              <w:r w:rsidRPr="005E3A5C">
                <w:rPr>
                  <w:rFonts w:ascii="Arial" w:eastAsia="Times New Roman" w:hAnsi="Arial" w:cs="Arial"/>
                  <w:b/>
                  <w:bCs/>
                  <w:color w:val="0000FF"/>
                  <w:sz w:val="16"/>
                  <w:szCs w:val="16"/>
                  <w:u w:val="single"/>
                  <w:lang w:eastAsia="en-GB"/>
                </w:rPr>
                <w:t>AVPROD</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3CFD8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D833A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Cat D</w:t>
            </w:r>
          </w:p>
          <w:p w14:paraId="6D41C22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Revision should be -.</w:t>
            </w:r>
          </w:p>
        </w:tc>
        <w:tc>
          <w:tcPr>
            <w:tcW w:w="1994" w:type="dxa"/>
            <w:tcBorders>
              <w:top w:val="single" w:sz="4" w:space="0" w:color="auto"/>
              <w:left w:val="single" w:sz="4" w:space="0" w:color="auto"/>
              <w:bottom w:val="single" w:sz="4" w:space="0" w:color="auto"/>
              <w:right w:val="single" w:sz="4" w:space="0" w:color="auto"/>
            </w:tcBorders>
          </w:tcPr>
          <w:p w14:paraId="0EC1B55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S1-211389</w:t>
            </w:r>
          </w:p>
        </w:tc>
      </w:tr>
      <w:tr w:rsidR="004F4E60" w:rsidRPr="00697FDE" w14:paraId="72D3EDC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98418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15D05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DE6C20A" w14:textId="77777777" w:rsidR="004F4E60" w:rsidRDefault="004F4E60" w:rsidP="005E3A5C">
            <w:pPr>
              <w:rPr>
                <w:rFonts w:ascii="Arial" w:eastAsia="Times New Roman" w:hAnsi="Arial" w:cs="Arial"/>
                <w:sz w:val="16"/>
                <w:szCs w:val="16"/>
                <w:lang w:eastAsia="en-GB"/>
              </w:rPr>
            </w:pPr>
            <w:hyperlink r:id="rId774" w:history="1">
              <w:r w:rsidRPr="005E3A5C">
                <w:rPr>
                  <w:rFonts w:ascii="Arial" w:eastAsia="Times New Roman" w:hAnsi="Arial" w:cs="Arial"/>
                  <w:b/>
                  <w:bCs/>
                  <w:color w:val="0000FF"/>
                  <w:sz w:val="16"/>
                  <w:szCs w:val="16"/>
                  <w:u w:val="single"/>
                  <w:lang w:eastAsia="en-GB"/>
                </w:rPr>
                <w:t>S1-211224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AF066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9642C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and PINs consolidation spreadsheet</w:t>
            </w:r>
          </w:p>
        </w:tc>
        <w:tc>
          <w:tcPr>
            <w:tcW w:w="682" w:type="dxa"/>
            <w:tcBorders>
              <w:top w:val="single" w:sz="4" w:space="0" w:color="auto"/>
              <w:left w:val="single" w:sz="4" w:space="0" w:color="auto"/>
              <w:bottom w:val="single" w:sz="4" w:space="0" w:color="auto"/>
              <w:right w:val="single" w:sz="4" w:space="0" w:color="auto"/>
            </w:tcBorders>
          </w:tcPr>
          <w:p w14:paraId="588C116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8458BD"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4D069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0327C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19AB0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C1F132"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4EEEF8" w14:textId="77777777" w:rsidR="004F4E60" w:rsidRPr="00957211" w:rsidRDefault="004F4E60" w:rsidP="005E3A5C">
            <w:pPr>
              <w:rPr>
                <w:rFonts w:ascii="Arial" w:eastAsia="Times New Roman" w:hAnsi="Arial" w:cs="Arial"/>
                <w:sz w:val="16"/>
                <w:szCs w:val="16"/>
                <w:lang w:eastAsia="en-GB"/>
              </w:rPr>
            </w:pPr>
            <w:hyperlink r:id="rId77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3277D7"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2C1B1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The intention of this spreadsheet is to do a joint consolidation of potential requirements between Resident and PINs. There is a number of topics, where both Resident and PINs have similar/related requirements. E.g. requirements for PINs could also apply to Resident and vice versa.</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192797"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10A69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AEA0B6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56065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3D4A9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632B51" w14:textId="77777777" w:rsidR="004F4E60" w:rsidRDefault="004F4E60" w:rsidP="005E3A5C">
            <w:pPr>
              <w:rPr>
                <w:rFonts w:ascii="Arial" w:eastAsia="Times New Roman" w:hAnsi="Arial" w:cs="Arial"/>
                <w:sz w:val="16"/>
                <w:szCs w:val="16"/>
                <w:lang w:eastAsia="en-GB"/>
              </w:rPr>
            </w:pPr>
            <w:hyperlink r:id="rId776" w:history="1">
              <w:r w:rsidRPr="005E3A5C">
                <w:rPr>
                  <w:rFonts w:ascii="Arial" w:eastAsia="Times New Roman" w:hAnsi="Arial" w:cs="Arial"/>
                  <w:b/>
                  <w:bCs/>
                  <w:color w:val="0000FF"/>
                  <w:sz w:val="16"/>
                  <w:szCs w:val="16"/>
                  <w:u w:val="single"/>
                  <w:lang w:eastAsia="en-GB"/>
                </w:rPr>
                <w:t>S1-211225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19F8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ED328A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5CCA59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F9F197" w14:textId="77777777" w:rsidR="004F4E60" w:rsidRPr="00C26171" w:rsidRDefault="004F4E60" w:rsidP="005E3A5C">
            <w:pPr>
              <w:rPr>
                <w:rFonts w:ascii="Arial" w:eastAsia="Times New Roman" w:hAnsi="Arial" w:cs="Arial"/>
                <w:sz w:val="16"/>
                <w:szCs w:val="16"/>
                <w:lang w:eastAsia="en-GB"/>
              </w:rPr>
            </w:pPr>
            <w:hyperlink r:id="rId777"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6163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D7FB03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99406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49397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2F4A7A" w14:textId="77777777" w:rsidR="004F4E60" w:rsidRPr="00957211" w:rsidRDefault="004F4E60" w:rsidP="005E3A5C">
            <w:pPr>
              <w:rPr>
                <w:rFonts w:ascii="Arial" w:eastAsia="Times New Roman" w:hAnsi="Arial" w:cs="Arial"/>
                <w:sz w:val="16"/>
                <w:szCs w:val="16"/>
                <w:lang w:eastAsia="en-GB"/>
              </w:rPr>
            </w:pPr>
            <w:hyperlink r:id="rId77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48EA89" w14:textId="77777777" w:rsidR="004F4E60" w:rsidRPr="00957211" w:rsidRDefault="004F4E60" w:rsidP="005E3A5C">
            <w:pPr>
              <w:rPr>
                <w:rFonts w:ascii="Arial" w:eastAsia="Times New Roman" w:hAnsi="Arial" w:cs="Arial"/>
                <w:sz w:val="16"/>
                <w:szCs w:val="16"/>
                <w:lang w:eastAsia="en-GB"/>
              </w:rPr>
            </w:pPr>
            <w:hyperlink r:id="rId779"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5A56C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document proposes a section on consolidated requirements for 22.858. Idea is to first discuss the consolidated potential requirements based on the discussion spreadsheet and then to populate the TR with the results.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C09F7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 discussion thread. This contrib. take the output of discussion in thread [FS_Resident - 22]</w:t>
            </w:r>
          </w:p>
          <w:p w14:paraId="2DB2330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See 1325 </w:t>
            </w:r>
          </w:p>
          <w:p w14:paraId="285D7AFA"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254388F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S1-211454</w:t>
            </w:r>
          </w:p>
        </w:tc>
      </w:tr>
      <w:tr w:rsidR="004F4E60" w:rsidRPr="00697FDE" w14:paraId="11531F1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C5281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9EFB59"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31D8A2E" w14:textId="77777777" w:rsidR="004F4E60" w:rsidRDefault="004F4E60" w:rsidP="005E3A5C">
            <w:pPr>
              <w:rPr>
                <w:rFonts w:ascii="Arial" w:eastAsia="Times New Roman" w:hAnsi="Arial" w:cs="Arial"/>
                <w:sz w:val="16"/>
                <w:szCs w:val="16"/>
                <w:lang w:eastAsia="en-GB"/>
              </w:rPr>
            </w:pPr>
            <w:hyperlink r:id="rId780" w:history="1">
              <w:r w:rsidRPr="005E3A5C">
                <w:rPr>
                  <w:rFonts w:ascii="Arial" w:eastAsia="Times New Roman" w:hAnsi="Arial" w:cs="Arial"/>
                  <w:b/>
                  <w:bCs/>
                  <w:color w:val="0000FF"/>
                  <w:sz w:val="16"/>
                  <w:szCs w:val="16"/>
                  <w:u w:val="single"/>
                  <w:lang w:eastAsia="en-GB"/>
                </w:rPr>
                <w:t>S1-211226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4AE27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6E00F8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0CC0B5B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08EBB3" w14:textId="77777777" w:rsidR="004F4E60" w:rsidRPr="00C26171" w:rsidRDefault="004F4E60" w:rsidP="005E3A5C">
            <w:pPr>
              <w:rPr>
                <w:rFonts w:ascii="Arial" w:eastAsia="Times New Roman" w:hAnsi="Arial" w:cs="Arial"/>
                <w:sz w:val="16"/>
                <w:szCs w:val="16"/>
                <w:lang w:eastAsia="en-GB"/>
              </w:rPr>
            </w:pPr>
            <w:hyperlink r:id="rId781"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9471C4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1498F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3E5A3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18835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738ED4" w14:textId="77777777" w:rsidR="004F4E60" w:rsidRPr="00957211" w:rsidRDefault="004F4E60" w:rsidP="005E3A5C">
            <w:pPr>
              <w:rPr>
                <w:rFonts w:ascii="Arial" w:eastAsia="Times New Roman" w:hAnsi="Arial" w:cs="Arial"/>
                <w:sz w:val="16"/>
                <w:szCs w:val="16"/>
                <w:lang w:eastAsia="en-GB"/>
              </w:rPr>
            </w:pPr>
            <w:hyperlink r:id="rId78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3B15E8" w14:textId="77777777" w:rsidR="004F4E60" w:rsidRPr="00957211" w:rsidRDefault="004F4E60" w:rsidP="005E3A5C">
            <w:pPr>
              <w:rPr>
                <w:rFonts w:ascii="Arial" w:eastAsia="Times New Roman" w:hAnsi="Arial" w:cs="Arial"/>
                <w:sz w:val="16"/>
                <w:szCs w:val="16"/>
                <w:lang w:eastAsia="en-GB"/>
              </w:rPr>
            </w:pPr>
            <w:hyperlink r:id="rId783"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C45CA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This tdoc proposes an annex with architecture pictures for Resident.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22E6F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226r3</w:t>
            </w:r>
          </w:p>
        </w:tc>
        <w:tc>
          <w:tcPr>
            <w:tcW w:w="1994" w:type="dxa"/>
            <w:tcBorders>
              <w:top w:val="single" w:sz="4" w:space="0" w:color="auto"/>
              <w:left w:val="single" w:sz="4" w:space="0" w:color="auto"/>
              <w:bottom w:val="single" w:sz="4" w:space="0" w:color="auto"/>
              <w:right w:val="single" w:sz="4" w:space="0" w:color="auto"/>
            </w:tcBorders>
          </w:tcPr>
          <w:p w14:paraId="7603F822"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S1-211438</w:t>
            </w:r>
          </w:p>
        </w:tc>
      </w:tr>
      <w:tr w:rsidR="004F4E60" w:rsidRPr="00697FDE" w14:paraId="71B6838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DCC78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DFE19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3DDF2E9" w14:textId="77777777" w:rsidR="004F4E60" w:rsidRDefault="004F4E60" w:rsidP="005E3A5C">
            <w:pPr>
              <w:rPr>
                <w:rFonts w:ascii="Arial" w:eastAsia="Times New Roman" w:hAnsi="Arial" w:cs="Arial"/>
                <w:sz w:val="16"/>
                <w:szCs w:val="16"/>
                <w:lang w:eastAsia="en-GB"/>
              </w:rPr>
            </w:pPr>
            <w:hyperlink r:id="rId784" w:history="1">
              <w:r w:rsidRPr="005E3A5C">
                <w:rPr>
                  <w:rFonts w:ascii="Arial" w:eastAsia="Times New Roman" w:hAnsi="Arial" w:cs="Arial"/>
                  <w:b/>
                  <w:bCs/>
                  <w:color w:val="0000FF"/>
                  <w:sz w:val="16"/>
                  <w:szCs w:val="16"/>
                  <w:u w:val="single"/>
                  <w:lang w:eastAsia="en-GB"/>
                </w:rPr>
                <w:t>S1-211227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BCB02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BDD9E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4F5C31D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F0687C" w14:textId="77777777" w:rsidR="004F4E60" w:rsidRPr="00C26171" w:rsidRDefault="004F4E60" w:rsidP="005E3A5C">
            <w:pPr>
              <w:rPr>
                <w:rFonts w:ascii="Arial" w:eastAsia="Times New Roman" w:hAnsi="Arial" w:cs="Arial"/>
                <w:sz w:val="16"/>
                <w:szCs w:val="16"/>
                <w:lang w:eastAsia="en-GB"/>
              </w:rPr>
            </w:pPr>
            <w:hyperlink r:id="rId785"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E5280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3E4DB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3955C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9B9DF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07BFD5" w14:textId="77777777" w:rsidR="004F4E60" w:rsidRPr="00957211" w:rsidRDefault="004F4E60" w:rsidP="005E3A5C">
            <w:pPr>
              <w:rPr>
                <w:rFonts w:ascii="Arial" w:eastAsia="Times New Roman" w:hAnsi="Arial" w:cs="Arial"/>
                <w:sz w:val="16"/>
                <w:szCs w:val="16"/>
                <w:lang w:eastAsia="en-GB"/>
              </w:rPr>
            </w:pPr>
            <w:hyperlink r:id="rId7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572392" w14:textId="77777777" w:rsidR="004F4E60" w:rsidRPr="00957211" w:rsidRDefault="004F4E60" w:rsidP="005E3A5C">
            <w:pPr>
              <w:rPr>
                <w:rFonts w:ascii="Arial" w:eastAsia="Times New Roman" w:hAnsi="Arial" w:cs="Arial"/>
                <w:sz w:val="16"/>
                <w:szCs w:val="16"/>
                <w:lang w:eastAsia="en-GB"/>
              </w:rPr>
            </w:pPr>
            <w:hyperlink r:id="rId787"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FC860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AED3A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227r1</w:t>
            </w:r>
          </w:p>
        </w:tc>
        <w:tc>
          <w:tcPr>
            <w:tcW w:w="1994" w:type="dxa"/>
            <w:tcBorders>
              <w:top w:val="single" w:sz="4" w:space="0" w:color="auto"/>
              <w:left w:val="single" w:sz="4" w:space="0" w:color="auto"/>
              <w:bottom w:val="single" w:sz="4" w:space="0" w:color="auto"/>
              <w:right w:val="single" w:sz="4" w:space="0" w:color="auto"/>
            </w:tcBorders>
          </w:tcPr>
          <w:p w14:paraId="4DF9581F"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S1-211456</w:t>
            </w:r>
          </w:p>
        </w:tc>
      </w:tr>
      <w:tr w:rsidR="004F4E60" w:rsidRPr="00697FDE" w14:paraId="7D90F5B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E1281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CCB86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CC09EA" w14:textId="77777777" w:rsidR="004F4E60" w:rsidRDefault="004F4E60" w:rsidP="005E3A5C">
            <w:pPr>
              <w:rPr>
                <w:rFonts w:ascii="Arial" w:eastAsia="Times New Roman" w:hAnsi="Arial" w:cs="Arial"/>
                <w:sz w:val="16"/>
                <w:szCs w:val="16"/>
                <w:lang w:eastAsia="en-GB"/>
              </w:rPr>
            </w:pPr>
            <w:hyperlink r:id="rId788" w:history="1">
              <w:r w:rsidRPr="005E3A5C">
                <w:rPr>
                  <w:rFonts w:ascii="Arial" w:eastAsia="Times New Roman" w:hAnsi="Arial" w:cs="Arial"/>
                  <w:b/>
                  <w:bCs/>
                  <w:color w:val="0000FF"/>
                  <w:sz w:val="16"/>
                  <w:szCs w:val="16"/>
                  <w:u w:val="single"/>
                  <w:lang w:eastAsia="en-GB"/>
                </w:rPr>
                <w:t>S1-211228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A5181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9A328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 TR 22.847 Update overview</w:t>
            </w:r>
          </w:p>
        </w:tc>
        <w:tc>
          <w:tcPr>
            <w:tcW w:w="682" w:type="dxa"/>
            <w:tcBorders>
              <w:top w:val="single" w:sz="4" w:space="0" w:color="auto"/>
              <w:left w:val="single" w:sz="4" w:space="0" w:color="auto"/>
              <w:bottom w:val="single" w:sz="4" w:space="0" w:color="auto"/>
              <w:right w:val="single" w:sz="4" w:space="0" w:color="auto"/>
            </w:tcBorders>
          </w:tcPr>
          <w:p w14:paraId="799033F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27426F" w14:textId="77777777" w:rsidR="004F4E60" w:rsidRPr="00C26171" w:rsidRDefault="004F4E60" w:rsidP="005E3A5C">
            <w:pPr>
              <w:rPr>
                <w:rFonts w:ascii="Arial" w:eastAsia="Times New Roman" w:hAnsi="Arial" w:cs="Arial"/>
                <w:sz w:val="16"/>
                <w:szCs w:val="16"/>
                <w:lang w:eastAsia="en-GB"/>
              </w:rPr>
            </w:pPr>
            <w:hyperlink r:id="rId789" w:history="1">
              <w:r w:rsidRPr="005E3A5C">
                <w:rPr>
                  <w:rFonts w:ascii="Arial" w:eastAsia="Times New Roman" w:hAnsi="Arial" w:cs="Arial"/>
                  <w:b/>
                  <w:bCs/>
                  <w:color w:val="0000FF"/>
                  <w:sz w:val="16"/>
                  <w:szCs w:val="16"/>
                  <w:u w:val="single"/>
                  <w:lang w:eastAsia="en-GB"/>
                </w:rPr>
                <w:t>22.847</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2C67C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9613C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80EAFF"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C3F33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0.1.0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56F9EC" w14:textId="77777777" w:rsidR="004F4E60" w:rsidRPr="00957211" w:rsidRDefault="004F4E60" w:rsidP="005E3A5C">
            <w:pPr>
              <w:rPr>
                <w:rFonts w:ascii="Arial" w:eastAsia="Times New Roman" w:hAnsi="Arial" w:cs="Arial"/>
                <w:sz w:val="16"/>
                <w:szCs w:val="16"/>
                <w:lang w:eastAsia="en-GB"/>
              </w:rPr>
            </w:pPr>
            <w:hyperlink r:id="rId79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BEA441" w14:textId="77777777" w:rsidR="004F4E60" w:rsidRPr="00957211" w:rsidRDefault="004F4E60" w:rsidP="005E3A5C">
            <w:pPr>
              <w:rPr>
                <w:rFonts w:ascii="Arial" w:eastAsia="Times New Roman" w:hAnsi="Arial" w:cs="Arial"/>
                <w:sz w:val="16"/>
                <w:szCs w:val="16"/>
                <w:lang w:eastAsia="en-GB"/>
              </w:rPr>
            </w:pPr>
            <w:hyperlink r:id="rId791" w:history="1">
              <w:r w:rsidRPr="005E3A5C">
                <w:rPr>
                  <w:rFonts w:ascii="Arial" w:eastAsia="Times New Roman" w:hAnsi="Arial" w:cs="Arial"/>
                  <w:b/>
                  <w:bCs/>
                  <w:color w:val="0000FF"/>
                  <w:sz w:val="16"/>
                  <w:szCs w:val="16"/>
                  <w:u w:val="single"/>
                  <w:lang w:eastAsia="en-GB"/>
                </w:rPr>
                <w:t>FS_TACMM</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AB0436E"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717A96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01CBABF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B35823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D30AA7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09187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FC304B" w14:textId="77777777" w:rsidR="004F4E60" w:rsidRDefault="004F4E60" w:rsidP="005E3A5C">
            <w:pPr>
              <w:rPr>
                <w:rFonts w:ascii="Arial" w:eastAsia="Times New Roman" w:hAnsi="Arial" w:cs="Arial"/>
                <w:sz w:val="16"/>
                <w:szCs w:val="16"/>
                <w:lang w:eastAsia="en-GB"/>
              </w:rPr>
            </w:pPr>
            <w:hyperlink r:id="rId792" w:history="1">
              <w:r w:rsidRPr="005E3A5C">
                <w:rPr>
                  <w:rFonts w:ascii="Arial" w:eastAsia="Times New Roman" w:hAnsi="Arial" w:cs="Arial"/>
                  <w:b/>
                  <w:bCs/>
                  <w:color w:val="0000FF"/>
                  <w:sz w:val="16"/>
                  <w:szCs w:val="16"/>
                  <w:u w:val="single"/>
                  <w:lang w:eastAsia="en-GB"/>
                </w:rPr>
                <w:t>S1-211229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D5ADB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China Mobile Com. Corporation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77660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LS Response </w:t>
            </w:r>
            <w:r>
              <w:rPr>
                <w:rFonts w:ascii="Arial" w:eastAsia="Times New Roman" w:hAnsi="Arial" w:cs="Arial"/>
                <w:sz w:val="16"/>
                <w:szCs w:val="16"/>
                <w:lang w:eastAsia="en-GB"/>
              </w:rPr>
              <w:t xml:space="preserve">to SA4 (cc SA) </w:t>
            </w:r>
            <w:r w:rsidRPr="005E3A5C">
              <w:rPr>
                <w:rFonts w:ascii="Arial" w:eastAsia="Times New Roman" w:hAnsi="Arial" w:cs="Arial"/>
                <w:sz w:val="16"/>
                <w:szCs w:val="16"/>
                <w:lang w:eastAsia="en-GB"/>
              </w:rPr>
              <w:t>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7E912A9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1C218D"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C3FDC5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F4BF5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5D15E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E1DA8E4"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E4FD3B" w14:textId="77777777" w:rsidR="004F4E60" w:rsidRPr="00957211" w:rsidRDefault="004F4E60" w:rsidP="005E3A5C">
            <w:pPr>
              <w:rPr>
                <w:rFonts w:ascii="Arial" w:eastAsia="Times New Roman" w:hAnsi="Arial" w:cs="Arial"/>
                <w:sz w:val="16"/>
                <w:szCs w:val="16"/>
                <w:lang w:eastAsia="en-GB"/>
              </w:rPr>
            </w:pPr>
            <w:hyperlink r:id="rId79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5D3A86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F188A9"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China Mobile, the tools and mechanisms are already in place.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14892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several companies, this is “business as usual”, there should not be an LS to tell SA4 to list down all the SA1 items that might impact SA4. The mechanisms are already in place: the Work Plan, the SA1 report to SA, etc.</w:t>
            </w:r>
          </w:p>
          <w:p w14:paraId="32DF254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ths request is specific and should be handled with due respect.</w:t>
            </w:r>
          </w:p>
          <w:p w14:paraId="35A66C9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4CA0952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Work Plan to be added, other groups to be added.</w:t>
            </w:r>
          </w:p>
          <w:p w14:paraId="4785D64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47A199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S1-211364</w:t>
            </w:r>
          </w:p>
        </w:tc>
      </w:tr>
      <w:tr w:rsidR="004F4E60" w:rsidRPr="00697FDE" w14:paraId="60B6455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D22EB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56B9B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A1F3A6F" w14:textId="77777777" w:rsidR="004F4E60" w:rsidRDefault="004F4E60" w:rsidP="005E3A5C">
            <w:pPr>
              <w:rPr>
                <w:rFonts w:ascii="Arial" w:eastAsia="Times New Roman" w:hAnsi="Arial" w:cs="Arial"/>
                <w:sz w:val="16"/>
                <w:szCs w:val="16"/>
                <w:lang w:eastAsia="en-GB"/>
              </w:rPr>
            </w:pPr>
            <w:hyperlink r:id="rId794" w:history="1">
              <w:r w:rsidRPr="005E3A5C">
                <w:rPr>
                  <w:rFonts w:ascii="Arial" w:eastAsia="Times New Roman" w:hAnsi="Arial" w:cs="Arial"/>
                  <w:b/>
                  <w:bCs/>
                  <w:color w:val="0000FF"/>
                  <w:sz w:val="16"/>
                  <w:szCs w:val="16"/>
                  <w:u w:val="single"/>
                  <w:lang w:eastAsia="en-GB"/>
                </w:rPr>
                <w:t>S1-211230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B117A7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93C35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47B893D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0BF599" w14:textId="77777777" w:rsidR="004F4E60" w:rsidRPr="00C26171" w:rsidRDefault="004F4E60" w:rsidP="005E3A5C">
            <w:pPr>
              <w:rPr>
                <w:rFonts w:ascii="Arial" w:eastAsia="Times New Roman" w:hAnsi="Arial" w:cs="Arial"/>
                <w:sz w:val="16"/>
                <w:szCs w:val="16"/>
                <w:lang w:eastAsia="en-GB"/>
              </w:rPr>
            </w:pPr>
            <w:hyperlink r:id="rId795"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D9B04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4D128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CD74E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09A46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F57E0D" w14:textId="77777777" w:rsidR="004F4E60" w:rsidRPr="00957211" w:rsidRDefault="004F4E60" w:rsidP="005E3A5C">
            <w:pPr>
              <w:rPr>
                <w:rFonts w:ascii="Arial" w:eastAsia="Times New Roman" w:hAnsi="Arial" w:cs="Arial"/>
                <w:sz w:val="16"/>
                <w:szCs w:val="16"/>
                <w:lang w:eastAsia="en-GB"/>
              </w:rPr>
            </w:pPr>
            <w:hyperlink r:id="rId79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F1A91E" w14:textId="77777777" w:rsidR="004F4E60" w:rsidRPr="00957211" w:rsidRDefault="004F4E60" w:rsidP="005E3A5C">
            <w:pPr>
              <w:rPr>
                <w:rFonts w:ascii="Arial" w:eastAsia="Times New Roman" w:hAnsi="Arial" w:cs="Arial"/>
                <w:sz w:val="16"/>
                <w:szCs w:val="16"/>
                <w:lang w:eastAsia="en-GB"/>
              </w:rPr>
            </w:pPr>
            <w:hyperlink r:id="rId797"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F1A90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EF710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230r1</w:t>
            </w:r>
          </w:p>
          <w:p w14:paraId="2CCFE57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3EA2206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p w14:paraId="6CC1EF06" w14:textId="77777777" w:rsidR="004F4E60" w:rsidRPr="003D7823" w:rsidRDefault="004F4E60" w:rsidP="005E3A5C">
            <w:pPr>
              <w:rPr>
                <w:rFonts w:ascii="Arial" w:eastAsia="Times New Roman" w:hAnsi="Arial" w:cs="Arial"/>
                <w:sz w:val="16"/>
                <w:szCs w:val="16"/>
                <w:lang w:eastAsia="en-GB"/>
              </w:rPr>
            </w:pPr>
            <w:r w:rsidRPr="00176159">
              <w:rPr>
                <w:rFonts w:ascii="Arial" w:eastAsia="Times New Roman" w:hAnsi="Arial" w:cs="Arial"/>
                <w:sz w:val="16"/>
                <w:szCs w:val="16"/>
                <w:lang w:eastAsia="en-GB"/>
              </w:rPr>
              <w:t xml:space="preserve">“hosting network” </w:t>
            </w:r>
            <w:r>
              <w:rPr>
                <w:rFonts w:ascii="Arial" w:eastAsia="Times New Roman" w:hAnsi="Arial" w:cs="Arial"/>
                <w:sz w:val="16"/>
                <w:szCs w:val="16"/>
                <w:lang w:eastAsia="en-GB"/>
              </w:rPr>
              <w:t xml:space="preserve">is potentially </w:t>
            </w:r>
            <w:r w:rsidRPr="00176159">
              <w:rPr>
                <w:rFonts w:ascii="Arial" w:eastAsia="Times New Roman" w:hAnsi="Arial" w:cs="Arial"/>
                <w:sz w:val="16"/>
                <w:szCs w:val="16"/>
                <w:lang w:eastAsia="en-GB"/>
              </w:rPr>
              <w:t xml:space="preserve">to be revisited at normative phase, </w:t>
            </w:r>
            <w:r>
              <w:rPr>
                <w:rFonts w:ascii="Arial" w:eastAsia="Times New Roman" w:hAnsi="Arial" w:cs="Arial"/>
                <w:sz w:val="16"/>
                <w:szCs w:val="16"/>
                <w:lang w:eastAsia="en-GB"/>
              </w:rPr>
              <w:t xml:space="preserve">after </w:t>
            </w:r>
            <w:r w:rsidRPr="00176159">
              <w:rPr>
                <w:rFonts w:ascii="Arial" w:eastAsia="Times New Roman" w:hAnsi="Arial" w:cs="Arial"/>
                <w:sz w:val="16"/>
                <w:szCs w:val="16"/>
                <w:lang w:eastAsia="en-GB"/>
              </w:rPr>
              <w:t>check</w:t>
            </w:r>
            <w:r>
              <w:rPr>
                <w:rFonts w:ascii="Arial" w:eastAsia="Times New Roman" w:hAnsi="Arial" w:cs="Arial"/>
                <w:sz w:val="16"/>
                <w:szCs w:val="16"/>
                <w:lang w:eastAsia="en-GB"/>
              </w:rPr>
              <w:t>ing</w:t>
            </w:r>
            <w:r w:rsidRPr="00176159">
              <w:rPr>
                <w:rFonts w:ascii="Arial" w:eastAsia="Times New Roman" w:hAnsi="Arial" w:cs="Arial"/>
                <w:sz w:val="16"/>
                <w:szCs w:val="16"/>
                <w:lang w:eastAsia="en-GB"/>
              </w:rPr>
              <w:t xml:space="preserve"> </w:t>
            </w:r>
            <w:r>
              <w:rPr>
                <w:rFonts w:ascii="Arial" w:eastAsia="Times New Roman" w:hAnsi="Arial" w:cs="Arial"/>
                <w:sz w:val="16"/>
                <w:szCs w:val="16"/>
                <w:lang w:eastAsia="en-GB"/>
              </w:rPr>
              <w:t xml:space="preserve">whether </w:t>
            </w:r>
            <w:r w:rsidRPr="00176159">
              <w:rPr>
                <w:rFonts w:ascii="Arial" w:eastAsia="Times New Roman" w:hAnsi="Arial" w:cs="Arial"/>
                <w:sz w:val="16"/>
                <w:szCs w:val="16"/>
                <w:lang w:eastAsia="en-GB"/>
              </w:rPr>
              <w:t xml:space="preserve">it conflicts with the terminology </w:t>
            </w:r>
            <w:r>
              <w:rPr>
                <w:rFonts w:ascii="Arial" w:eastAsia="Times New Roman" w:hAnsi="Arial" w:cs="Arial"/>
                <w:sz w:val="16"/>
                <w:szCs w:val="16"/>
                <w:lang w:eastAsia="en-GB"/>
              </w:rPr>
              <w:t>used for other work items, in particular “</w:t>
            </w:r>
            <w:r w:rsidRPr="00176159">
              <w:rPr>
                <w:rFonts w:ascii="Arial" w:eastAsia="Times New Roman" w:hAnsi="Arial" w:cs="Arial"/>
                <w:sz w:val="16"/>
                <w:szCs w:val="16"/>
                <w:lang w:eastAsia="en-GB"/>
              </w:rPr>
              <w:t>network sharing</w:t>
            </w:r>
            <w:r>
              <w:rPr>
                <w:rFonts w:ascii="Arial" w:eastAsia="Times New Roman" w:hAnsi="Arial" w:cs="Arial"/>
                <w:sz w:val="16"/>
                <w:szCs w:val="16"/>
                <w:lang w:eastAsia="en-GB"/>
              </w:rPr>
              <w:t>”.</w:t>
            </w:r>
          </w:p>
        </w:tc>
        <w:tc>
          <w:tcPr>
            <w:tcW w:w="1994" w:type="dxa"/>
            <w:tcBorders>
              <w:top w:val="single" w:sz="4" w:space="0" w:color="auto"/>
              <w:left w:val="single" w:sz="4" w:space="0" w:color="auto"/>
              <w:bottom w:val="single" w:sz="4" w:space="0" w:color="auto"/>
              <w:right w:val="single" w:sz="4" w:space="0" w:color="auto"/>
            </w:tcBorders>
          </w:tcPr>
          <w:p w14:paraId="66FBB0B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S1-211477</w:t>
            </w:r>
          </w:p>
        </w:tc>
      </w:tr>
      <w:tr w:rsidR="004F4E60" w:rsidRPr="00697FDE" w14:paraId="0F2302F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8F595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647CE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17CF1C" w14:textId="77777777" w:rsidR="004F4E60" w:rsidRDefault="004F4E60" w:rsidP="005E3A5C">
            <w:pPr>
              <w:rPr>
                <w:rFonts w:ascii="Arial" w:eastAsia="Times New Roman" w:hAnsi="Arial" w:cs="Arial"/>
                <w:sz w:val="16"/>
                <w:szCs w:val="16"/>
                <w:lang w:eastAsia="en-GB"/>
              </w:rPr>
            </w:pPr>
            <w:hyperlink r:id="rId798" w:history="1">
              <w:r w:rsidRPr="005E3A5C">
                <w:rPr>
                  <w:rFonts w:ascii="Arial" w:eastAsia="Times New Roman" w:hAnsi="Arial" w:cs="Arial"/>
                  <w:b/>
                  <w:bCs/>
                  <w:color w:val="0000FF"/>
                  <w:sz w:val="16"/>
                  <w:szCs w:val="16"/>
                  <w:u w:val="single"/>
                  <w:lang w:eastAsia="en-GB"/>
                </w:rPr>
                <w:t>S1-211231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B7112F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F0F3C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5C6058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CE976F" w14:textId="77777777" w:rsidR="004F4E60" w:rsidRPr="00C26171" w:rsidRDefault="004F4E60" w:rsidP="005E3A5C">
            <w:pPr>
              <w:rPr>
                <w:rFonts w:ascii="Arial" w:eastAsia="Times New Roman" w:hAnsi="Arial" w:cs="Arial"/>
                <w:sz w:val="16"/>
                <w:szCs w:val="16"/>
                <w:lang w:eastAsia="en-GB"/>
              </w:rPr>
            </w:pPr>
            <w:hyperlink r:id="rId799"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94482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BA1D1C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FA44B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2B16D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191C31" w14:textId="77777777" w:rsidR="004F4E60" w:rsidRPr="00957211" w:rsidRDefault="004F4E60" w:rsidP="005E3A5C">
            <w:pPr>
              <w:rPr>
                <w:rFonts w:ascii="Arial" w:eastAsia="Times New Roman" w:hAnsi="Arial" w:cs="Arial"/>
                <w:sz w:val="16"/>
                <w:szCs w:val="16"/>
                <w:lang w:eastAsia="en-GB"/>
              </w:rPr>
            </w:pPr>
            <w:hyperlink r:id="rId80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5B39AC" w14:textId="77777777" w:rsidR="004F4E60" w:rsidRPr="00957211" w:rsidRDefault="004F4E60" w:rsidP="005E3A5C">
            <w:pPr>
              <w:rPr>
                <w:rFonts w:ascii="Arial" w:eastAsia="Times New Roman" w:hAnsi="Arial" w:cs="Arial"/>
                <w:sz w:val="16"/>
                <w:szCs w:val="16"/>
                <w:lang w:eastAsia="en-GB"/>
              </w:rPr>
            </w:pPr>
            <w:hyperlink r:id="rId801"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C06C54"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089B1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231r6</w:t>
            </w:r>
          </w:p>
          <w:p w14:paraId="6B33CE7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3D84EC7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Rev7 agreed</w:t>
            </w:r>
          </w:p>
        </w:tc>
        <w:tc>
          <w:tcPr>
            <w:tcW w:w="1994" w:type="dxa"/>
            <w:tcBorders>
              <w:top w:val="single" w:sz="4" w:space="0" w:color="auto"/>
              <w:left w:val="single" w:sz="4" w:space="0" w:color="auto"/>
              <w:bottom w:val="single" w:sz="4" w:space="0" w:color="auto"/>
              <w:right w:val="single" w:sz="4" w:space="0" w:color="auto"/>
            </w:tcBorders>
          </w:tcPr>
          <w:p w14:paraId="2F70A2D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S1-211483</w:t>
            </w:r>
          </w:p>
        </w:tc>
      </w:tr>
      <w:tr w:rsidR="004F4E60" w:rsidRPr="00697FDE" w14:paraId="70A1F4D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36A6A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A479C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E1E0EC" w14:textId="77777777" w:rsidR="004F4E60" w:rsidRDefault="004F4E60" w:rsidP="005E3A5C">
            <w:pPr>
              <w:rPr>
                <w:rFonts w:ascii="Arial" w:eastAsia="Times New Roman" w:hAnsi="Arial" w:cs="Arial"/>
                <w:sz w:val="16"/>
                <w:szCs w:val="16"/>
                <w:lang w:eastAsia="en-GB"/>
              </w:rPr>
            </w:pPr>
            <w:hyperlink r:id="rId802" w:history="1">
              <w:r w:rsidRPr="005E3A5C">
                <w:rPr>
                  <w:rFonts w:ascii="Arial" w:eastAsia="Times New Roman" w:hAnsi="Arial" w:cs="Arial"/>
                  <w:b/>
                  <w:bCs/>
                  <w:color w:val="0000FF"/>
                  <w:sz w:val="16"/>
                  <w:szCs w:val="16"/>
                  <w:u w:val="single"/>
                  <w:lang w:eastAsia="en-GB"/>
                </w:rPr>
                <w:t>S1-211232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7EBF1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KPN N.V.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74901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removal of considerations sections</w:t>
            </w:r>
          </w:p>
        </w:tc>
        <w:tc>
          <w:tcPr>
            <w:tcW w:w="682" w:type="dxa"/>
            <w:tcBorders>
              <w:top w:val="single" w:sz="4" w:space="0" w:color="auto"/>
              <w:left w:val="single" w:sz="4" w:space="0" w:color="auto"/>
              <w:bottom w:val="single" w:sz="4" w:space="0" w:color="auto"/>
              <w:right w:val="single" w:sz="4" w:space="0" w:color="auto"/>
            </w:tcBorders>
          </w:tcPr>
          <w:p w14:paraId="7FC7D26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DFF81D" w14:textId="77777777" w:rsidR="004F4E60" w:rsidRPr="00C26171" w:rsidRDefault="004F4E60" w:rsidP="005E3A5C">
            <w:pPr>
              <w:rPr>
                <w:rFonts w:ascii="Arial" w:eastAsia="Times New Roman" w:hAnsi="Arial" w:cs="Arial"/>
                <w:sz w:val="16"/>
                <w:szCs w:val="16"/>
                <w:lang w:eastAsia="en-GB"/>
              </w:rPr>
            </w:pPr>
            <w:hyperlink r:id="rId803" w:history="1">
              <w:r w:rsidRPr="005E3A5C">
                <w:rPr>
                  <w:rFonts w:ascii="Arial" w:eastAsia="Times New Roman" w:hAnsi="Arial" w:cs="Arial"/>
                  <w:b/>
                  <w:bCs/>
                  <w:color w:val="0000FF"/>
                  <w:sz w:val="16"/>
                  <w:szCs w:val="16"/>
                  <w:u w:val="single"/>
                  <w:lang w:eastAsia="en-GB"/>
                </w:rPr>
                <w:t>22.858</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3E2EA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290866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80C6B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53C48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A7406A" w14:textId="77777777" w:rsidR="004F4E60" w:rsidRPr="00957211" w:rsidRDefault="004F4E60" w:rsidP="005E3A5C">
            <w:pPr>
              <w:rPr>
                <w:rFonts w:ascii="Arial" w:eastAsia="Times New Roman" w:hAnsi="Arial" w:cs="Arial"/>
                <w:sz w:val="16"/>
                <w:szCs w:val="16"/>
                <w:lang w:eastAsia="en-GB"/>
              </w:rPr>
            </w:pPr>
            <w:hyperlink r:id="rId804"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5F0662" w14:textId="77777777" w:rsidR="004F4E60" w:rsidRPr="00957211" w:rsidRDefault="004F4E60" w:rsidP="005E3A5C">
            <w:pPr>
              <w:rPr>
                <w:rFonts w:ascii="Arial" w:eastAsia="Times New Roman" w:hAnsi="Arial" w:cs="Arial"/>
                <w:sz w:val="16"/>
                <w:szCs w:val="16"/>
                <w:lang w:eastAsia="en-GB"/>
              </w:rPr>
            </w:pPr>
            <w:hyperlink r:id="rId805" w:history="1">
              <w:r w:rsidRPr="005E3A5C">
                <w:rPr>
                  <w:rFonts w:ascii="Arial" w:eastAsia="Times New Roman" w:hAnsi="Arial" w:cs="Arial"/>
                  <w:b/>
                  <w:bCs/>
                  <w:color w:val="0000FF"/>
                  <w:sz w:val="16"/>
                  <w:szCs w:val="16"/>
                  <w:u w:val="single"/>
                  <w:lang w:eastAsia="en-GB"/>
                </w:rPr>
                <w:t>FS_Resident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84E2AD"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F8D11A" w14:textId="77777777" w:rsidR="004F4E60" w:rsidRDefault="004F4E60" w:rsidP="005E3A5C">
            <w:pPr>
              <w:rPr>
                <w:rFonts w:ascii="Arial" w:eastAsia="Times New Roman" w:hAnsi="Arial" w:cs="Arial"/>
                <w:sz w:val="16"/>
                <w:szCs w:val="16"/>
                <w:lang w:eastAsia="en-GB"/>
              </w:rPr>
            </w:pPr>
          </w:p>
          <w:p w14:paraId="2F7AAC8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1038DDC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ECCC0E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B91A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4EDB7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46B92D" w14:textId="77777777" w:rsidR="004F4E60" w:rsidRDefault="004F4E60" w:rsidP="005E3A5C">
            <w:pPr>
              <w:rPr>
                <w:rFonts w:ascii="Arial" w:eastAsia="Times New Roman" w:hAnsi="Arial" w:cs="Arial"/>
                <w:sz w:val="16"/>
                <w:szCs w:val="16"/>
                <w:lang w:eastAsia="en-GB"/>
              </w:rPr>
            </w:pPr>
            <w:hyperlink r:id="rId806" w:history="1">
              <w:r w:rsidRPr="005E3A5C">
                <w:rPr>
                  <w:rFonts w:ascii="Arial" w:eastAsia="Times New Roman" w:hAnsi="Arial" w:cs="Arial"/>
                  <w:b/>
                  <w:bCs/>
                  <w:color w:val="0000FF"/>
                  <w:sz w:val="16"/>
                  <w:szCs w:val="16"/>
                  <w:u w:val="single"/>
                  <w:lang w:eastAsia="en-GB"/>
                </w:rPr>
                <w:t>S1-211233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3AD5B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4262D5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Proposal for FS_PALS TR conclusions</w:t>
            </w:r>
          </w:p>
        </w:tc>
        <w:tc>
          <w:tcPr>
            <w:tcW w:w="682" w:type="dxa"/>
            <w:tcBorders>
              <w:top w:val="single" w:sz="4" w:space="0" w:color="auto"/>
              <w:left w:val="single" w:sz="4" w:space="0" w:color="auto"/>
              <w:bottom w:val="single" w:sz="4" w:space="0" w:color="auto"/>
              <w:right w:val="single" w:sz="4" w:space="0" w:color="auto"/>
            </w:tcBorders>
          </w:tcPr>
          <w:p w14:paraId="57A73F1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2C74A7" w14:textId="77777777" w:rsidR="004F4E60" w:rsidRPr="00C26171" w:rsidRDefault="004F4E60" w:rsidP="005E3A5C">
            <w:pPr>
              <w:rPr>
                <w:rFonts w:ascii="Arial" w:eastAsia="Times New Roman" w:hAnsi="Arial" w:cs="Arial"/>
                <w:sz w:val="16"/>
                <w:szCs w:val="16"/>
                <w:lang w:eastAsia="en-GB"/>
              </w:rPr>
            </w:pPr>
            <w:hyperlink r:id="rId807"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840AF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4F5C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75A38A"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0FD39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734A491" w14:textId="77777777" w:rsidR="004F4E60" w:rsidRPr="00957211" w:rsidRDefault="004F4E60" w:rsidP="005E3A5C">
            <w:pPr>
              <w:rPr>
                <w:rFonts w:ascii="Arial" w:eastAsia="Times New Roman" w:hAnsi="Arial" w:cs="Arial"/>
                <w:sz w:val="16"/>
                <w:szCs w:val="16"/>
                <w:lang w:eastAsia="en-GB"/>
              </w:rPr>
            </w:pPr>
            <w:hyperlink r:id="rId80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9A134F" w14:textId="77777777" w:rsidR="004F4E60" w:rsidRPr="00957211" w:rsidRDefault="004F4E60" w:rsidP="005E3A5C">
            <w:pPr>
              <w:rPr>
                <w:rFonts w:ascii="Arial" w:eastAsia="Times New Roman" w:hAnsi="Arial" w:cs="Arial"/>
                <w:sz w:val="16"/>
                <w:szCs w:val="16"/>
                <w:lang w:eastAsia="en-GB"/>
              </w:rPr>
            </w:pPr>
            <w:hyperlink r:id="rId809"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E3A63A"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6CC189" w14:textId="77777777" w:rsidR="004F4E60" w:rsidRDefault="004F4E60" w:rsidP="005E3A5C">
            <w:pPr>
              <w:rPr>
                <w:rFonts w:ascii="Arial" w:eastAsia="Times New Roman" w:hAnsi="Arial" w:cs="Arial"/>
                <w:sz w:val="16"/>
                <w:szCs w:val="16"/>
                <w:lang w:eastAsia="en-GB"/>
              </w:rPr>
            </w:pPr>
          </w:p>
          <w:p w14:paraId="15495CA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3A74D2E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23FDD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10A8C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2855E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7456D0" w14:textId="77777777" w:rsidR="004F4E60" w:rsidRDefault="004F4E60" w:rsidP="005E3A5C">
            <w:pPr>
              <w:rPr>
                <w:rFonts w:ascii="Arial" w:eastAsia="Times New Roman" w:hAnsi="Arial" w:cs="Arial"/>
                <w:sz w:val="16"/>
                <w:szCs w:val="16"/>
                <w:lang w:eastAsia="en-GB"/>
              </w:rPr>
            </w:pPr>
            <w:hyperlink r:id="rId810" w:history="1">
              <w:r w:rsidRPr="005E3A5C">
                <w:rPr>
                  <w:rFonts w:ascii="Arial" w:eastAsia="Times New Roman" w:hAnsi="Arial" w:cs="Arial"/>
                  <w:b/>
                  <w:bCs/>
                  <w:color w:val="0000FF"/>
                  <w:sz w:val="16"/>
                  <w:szCs w:val="16"/>
                  <w:u w:val="single"/>
                  <w:lang w:eastAsia="en-GB"/>
                </w:rPr>
                <w:t>S1-211234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32D2B"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589678"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cover for TR 22.844 transmission to SA</w:t>
            </w:r>
          </w:p>
        </w:tc>
        <w:tc>
          <w:tcPr>
            <w:tcW w:w="682" w:type="dxa"/>
            <w:tcBorders>
              <w:top w:val="single" w:sz="4" w:space="0" w:color="auto"/>
              <w:left w:val="single" w:sz="4" w:space="0" w:color="auto"/>
              <w:bottom w:val="single" w:sz="4" w:space="0" w:color="auto"/>
              <w:right w:val="single" w:sz="4" w:space="0" w:color="auto"/>
            </w:tcBorders>
          </w:tcPr>
          <w:p w14:paraId="219144A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other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045479"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A29859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F5DCD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2559A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EC3A59"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873F7A"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9AE851"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CF195B"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0C9F2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342BF5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2B31F1C"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CBD38F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C93E0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C315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56F030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D4C5AB" w14:textId="77777777" w:rsidR="004F4E60" w:rsidRDefault="004F4E60" w:rsidP="005E3A5C">
            <w:pPr>
              <w:rPr>
                <w:rFonts w:ascii="Arial" w:eastAsia="Times New Roman" w:hAnsi="Arial" w:cs="Arial"/>
                <w:sz w:val="16"/>
                <w:szCs w:val="16"/>
                <w:lang w:eastAsia="en-GB"/>
              </w:rPr>
            </w:pPr>
            <w:hyperlink r:id="rId811" w:history="1">
              <w:r w:rsidRPr="005E3A5C">
                <w:rPr>
                  <w:rFonts w:ascii="Arial" w:eastAsia="Times New Roman" w:hAnsi="Arial" w:cs="Arial"/>
                  <w:b/>
                  <w:bCs/>
                  <w:color w:val="0000FF"/>
                  <w:sz w:val="16"/>
                  <w:szCs w:val="16"/>
                  <w:u w:val="single"/>
                  <w:lang w:eastAsia="en-GB"/>
                </w:rPr>
                <w:t>S1-211235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AFF09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JAPAN LLC.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FAD7E8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3DDD2C8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015B1B"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10F98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412D9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17E142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CD8EFE5"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77ED19" w14:textId="77777777" w:rsidR="004F4E60" w:rsidRPr="00957211" w:rsidRDefault="004F4E60" w:rsidP="005E3A5C">
            <w:pPr>
              <w:rPr>
                <w:rFonts w:ascii="Arial" w:eastAsia="Times New Roman" w:hAnsi="Arial" w:cs="Arial"/>
                <w:sz w:val="16"/>
                <w:szCs w:val="16"/>
                <w:lang w:eastAsia="en-GB"/>
              </w:rPr>
            </w:pPr>
            <w:hyperlink r:id="rId81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CFA7C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656DD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5B34A3EE"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Objective and the Justifications have been clarified.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81C9FD" w14:textId="77777777" w:rsidR="004F4E60" w:rsidRDefault="004F4E60"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KPN and OTD </w:t>
            </w:r>
            <w:r w:rsidRPr="00737976">
              <w:rPr>
                <w:rFonts w:ascii="Arial" w:eastAsia="Times New Roman" w:hAnsi="Arial" w:cs="Arial"/>
                <w:sz w:val="16"/>
                <w:szCs w:val="16"/>
                <w:lang w:eastAsia="en-GB"/>
              </w:rPr>
              <w:t>request for regulatory aspects to be included</w:t>
            </w:r>
            <w:r>
              <w:rPr>
                <w:rFonts w:ascii="Arial" w:eastAsia="Times New Roman" w:hAnsi="Arial" w:cs="Arial"/>
                <w:sz w:val="16"/>
                <w:szCs w:val="16"/>
                <w:lang w:eastAsia="en-GB"/>
              </w:rPr>
              <w:t>.</w:t>
            </w:r>
          </w:p>
          <w:p w14:paraId="472EB14C" w14:textId="77777777" w:rsidR="004F4E60" w:rsidRPr="00737976" w:rsidRDefault="004F4E60" w:rsidP="00737976">
            <w:pPr>
              <w:rPr>
                <w:rFonts w:ascii="Arial" w:eastAsia="Times New Roman" w:hAnsi="Arial" w:cs="Arial"/>
                <w:sz w:val="16"/>
                <w:szCs w:val="16"/>
                <w:lang w:eastAsia="en-GB"/>
              </w:rPr>
            </w:pPr>
            <w:r>
              <w:rPr>
                <w:rFonts w:ascii="Arial" w:eastAsia="Times New Roman" w:hAnsi="Arial" w:cs="Arial"/>
                <w:sz w:val="16"/>
                <w:szCs w:val="16"/>
                <w:lang w:eastAsia="en-GB"/>
              </w:rPr>
              <w:t>Security aspects to be included too.</w:t>
            </w:r>
          </w:p>
          <w:p w14:paraId="655487E6" w14:textId="77777777" w:rsidR="004F4E60" w:rsidRPr="00737976" w:rsidRDefault="004F4E60" w:rsidP="00737976">
            <w:pPr>
              <w:rPr>
                <w:rFonts w:ascii="Arial" w:eastAsia="Times New Roman" w:hAnsi="Arial" w:cs="Arial"/>
                <w:sz w:val="16"/>
                <w:szCs w:val="16"/>
                <w:lang w:eastAsia="en-GB"/>
              </w:rPr>
            </w:pPr>
            <w:r>
              <w:rPr>
                <w:rFonts w:ascii="Arial" w:eastAsia="Times New Roman" w:hAnsi="Arial" w:cs="Arial"/>
                <w:sz w:val="16"/>
                <w:szCs w:val="16"/>
                <w:lang w:eastAsia="en-GB"/>
              </w:rPr>
              <w:t xml:space="preserve">The title should not start by </w:t>
            </w:r>
            <w:r w:rsidRPr="00737976">
              <w:rPr>
                <w:rFonts w:ascii="Arial" w:eastAsia="Times New Roman" w:hAnsi="Arial" w:cs="Arial"/>
                <w:sz w:val="16"/>
                <w:szCs w:val="16"/>
                <w:lang w:eastAsia="en-GB"/>
              </w:rPr>
              <w:t>No "Work Item on"</w:t>
            </w:r>
            <w:r>
              <w:rPr>
                <w:rFonts w:ascii="Arial" w:eastAsia="Times New Roman" w:hAnsi="Arial" w:cs="Arial"/>
                <w:sz w:val="16"/>
                <w:szCs w:val="16"/>
                <w:lang w:eastAsia="en-GB"/>
              </w:rPr>
              <w:t>.</w:t>
            </w:r>
          </w:p>
          <w:p w14:paraId="76EE73D8" w14:textId="77777777" w:rsidR="004F4E60" w:rsidRDefault="004F4E60" w:rsidP="00737976">
            <w:pPr>
              <w:rPr>
                <w:rFonts w:ascii="Arial" w:eastAsia="Times New Roman" w:hAnsi="Arial" w:cs="Arial"/>
                <w:sz w:val="16"/>
                <w:szCs w:val="16"/>
                <w:lang w:eastAsia="en-GB"/>
              </w:rPr>
            </w:pPr>
            <w:r w:rsidRPr="00737976">
              <w:rPr>
                <w:rFonts w:ascii="Arial" w:eastAsia="Times New Roman" w:hAnsi="Arial" w:cs="Arial"/>
                <w:sz w:val="16"/>
                <w:szCs w:val="16"/>
                <w:lang w:eastAsia="en-GB"/>
              </w:rPr>
              <w:t>Ericsson suggest simplifying the bullet to only "regulatory aspects".</w:t>
            </w:r>
          </w:p>
          <w:p w14:paraId="34DF17E3" w14:textId="77777777" w:rsidR="004F4E60" w:rsidRPr="003D7823" w:rsidRDefault="004F4E60" w:rsidP="00737976">
            <w:pPr>
              <w:rPr>
                <w:rFonts w:ascii="Arial" w:eastAsia="Times New Roman" w:hAnsi="Arial" w:cs="Arial"/>
                <w:sz w:val="16"/>
                <w:szCs w:val="16"/>
                <w:lang w:eastAsia="en-GB"/>
              </w:rPr>
            </w:pPr>
            <w:r>
              <w:rPr>
                <w:rFonts w:ascii="Arial" w:eastAsia="Times New Roman" w:hAnsi="Arial" w:cs="Arial"/>
                <w:sz w:val="16"/>
                <w:szCs w:val="16"/>
                <w:lang w:eastAsia="en-GB"/>
              </w:rPr>
              <w:t>Rev7</w:t>
            </w:r>
          </w:p>
        </w:tc>
        <w:tc>
          <w:tcPr>
            <w:tcW w:w="1994" w:type="dxa"/>
            <w:tcBorders>
              <w:top w:val="single" w:sz="4" w:space="0" w:color="auto"/>
              <w:left w:val="single" w:sz="4" w:space="0" w:color="auto"/>
              <w:bottom w:val="single" w:sz="4" w:space="0" w:color="auto"/>
              <w:right w:val="single" w:sz="4" w:space="0" w:color="auto"/>
            </w:tcBorders>
          </w:tcPr>
          <w:p w14:paraId="6DA4210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S1-211367</w:t>
            </w:r>
          </w:p>
        </w:tc>
      </w:tr>
      <w:tr w:rsidR="004F4E60" w:rsidRPr="00697FDE" w14:paraId="079309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281CB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E1882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1B99B" w14:textId="77777777" w:rsidR="004F4E60" w:rsidRDefault="004F4E60" w:rsidP="005E3A5C">
            <w:pPr>
              <w:rPr>
                <w:rFonts w:ascii="Arial" w:eastAsia="Times New Roman" w:hAnsi="Arial" w:cs="Arial"/>
                <w:sz w:val="16"/>
                <w:szCs w:val="16"/>
                <w:lang w:eastAsia="en-GB"/>
              </w:rPr>
            </w:pPr>
            <w:hyperlink r:id="rId813" w:history="1">
              <w:r w:rsidRPr="005E3A5C">
                <w:rPr>
                  <w:rFonts w:ascii="Arial" w:eastAsia="Times New Roman" w:hAnsi="Arial" w:cs="Arial"/>
                  <w:b/>
                  <w:bCs/>
                  <w:color w:val="0000FF"/>
                  <w:sz w:val="16"/>
                  <w:szCs w:val="16"/>
                  <w:u w:val="single"/>
                  <w:lang w:eastAsia="en-GB"/>
                </w:rPr>
                <w:t>S1-211236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AA3D03"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3F35D6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(cc </w:t>
            </w:r>
            <w:r w:rsidRPr="00E92A81">
              <w:rPr>
                <w:rFonts w:ascii="Arial" w:eastAsia="Times New Roman" w:hAnsi="Arial" w:cs="Arial"/>
                <w:sz w:val="16"/>
                <w:szCs w:val="16"/>
                <w:lang w:eastAsia="en-GB"/>
              </w:rPr>
              <w:t>SA3LI, SA</w:t>
            </w:r>
            <w:r>
              <w:rPr>
                <w:rFonts w:ascii="Arial" w:eastAsia="Times New Roman" w:hAnsi="Arial" w:cs="Arial"/>
                <w:sz w:val="16"/>
                <w:szCs w:val="16"/>
                <w:lang w:eastAsia="en-GB"/>
              </w:rPr>
              <w:t xml:space="preserve">2) </w:t>
            </w:r>
            <w:r w:rsidRPr="005E3A5C">
              <w:rPr>
                <w:rFonts w:ascii="Arial" w:eastAsia="Times New Roman" w:hAnsi="Arial" w:cs="Arial"/>
                <w:sz w:val="16"/>
                <w:szCs w:val="16"/>
                <w:lang w:eastAsia="en-GB"/>
              </w:rPr>
              <w:t>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A54076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4AD987E"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C006F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D73E6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8253C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D5E3E0"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93BA5B"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F60EE76"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4A8CE3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AFC0F2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answers: </w:t>
            </w:r>
          </w:p>
          <w:p w14:paraId="22DD197A" w14:textId="77777777" w:rsidR="004F4E60"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Q1: This depends on how the UE knows the PLMN is not allowed to operate at the UE’s location.</w:t>
            </w:r>
          </w:p>
          <w:p w14:paraId="17272D29" w14:textId="77777777" w:rsidR="004F4E60" w:rsidRPr="005961B5"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Q2: Yes.</w:t>
            </w:r>
          </w:p>
          <w:p w14:paraId="54FC32D5" w14:textId="77777777" w:rsidR="004F4E60" w:rsidRPr="00E13B26" w:rsidRDefault="004F4E60" w:rsidP="005961B5">
            <w:pPr>
              <w:rPr>
                <w:rFonts w:ascii="Arial" w:eastAsia="Times New Roman" w:hAnsi="Arial" w:cs="Arial"/>
                <w:sz w:val="16"/>
                <w:szCs w:val="16"/>
                <w:lang w:eastAsia="en-GB"/>
              </w:rPr>
            </w:pPr>
            <w:r>
              <w:rPr>
                <w:rFonts w:ascii="Arial" w:eastAsia="Times New Roman" w:hAnsi="Arial" w:cs="Arial"/>
                <w:sz w:val="16"/>
                <w:szCs w:val="16"/>
                <w:lang w:eastAsia="en-GB"/>
              </w:rPr>
              <w:t>Q</w:t>
            </w: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 xml:space="preserve">The UE should first determine a most suitable PLMN based on its own physical location determination. As there </w:t>
            </w:r>
            <w:r w:rsidRPr="005961B5">
              <w:rPr>
                <w:rFonts w:ascii="Arial" w:eastAsia="Times New Roman" w:hAnsi="Arial" w:cs="Arial"/>
                <w:sz w:val="16"/>
                <w:szCs w:val="16"/>
                <w:lang w:eastAsia="en-GB"/>
              </w:rPr>
              <w:lastRenderedPageBreak/>
              <w:t>may be border cases where the UE cannot determine sufficiently accurate or sufficiently precise in which country it is, the UE may also still attempt to obtain (emergency) services from a PLMN that according to the UE is not allowed to operate in the country of the UE’s location. If the PLMN indicates it is not allowed to operate in the country of the UE’s location, the UE should (re)-attempt emergency calls.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36E8A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Rev2 presented.</w:t>
            </w:r>
          </w:p>
          <w:p w14:paraId="5788844B"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Rev3 agreed just to remove the rev marks.</w:t>
            </w:r>
          </w:p>
        </w:tc>
        <w:tc>
          <w:tcPr>
            <w:tcW w:w="1994" w:type="dxa"/>
            <w:tcBorders>
              <w:top w:val="single" w:sz="4" w:space="0" w:color="auto"/>
              <w:left w:val="single" w:sz="4" w:space="0" w:color="auto"/>
              <w:bottom w:val="single" w:sz="4" w:space="0" w:color="auto"/>
              <w:right w:val="single" w:sz="4" w:space="0" w:color="auto"/>
            </w:tcBorders>
          </w:tcPr>
          <w:p w14:paraId="2B48167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S1-211319</w:t>
            </w:r>
          </w:p>
        </w:tc>
      </w:tr>
      <w:tr w:rsidR="004F4E60" w:rsidRPr="00697FDE" w14:paraId="39A20C1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D5E8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B041D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DB15BF" w14:textId="77777777" w:rsidR="004F4E60" w:rsidRDefault="004F4E60" w:rsidP="005E3A5C">
            <w:pPr>
              <w:rPr>
                <w:rFonts w:ascii="Arial" w:eastAsia="Times New Roman" w:hAnsi="Arial" w:cs="Arial"/>
                <w:sz w:val="16"/>
                <w:szCs w:val="16"/>
                <w:lang w:eastAsia="en-GB"/>
              </w:rPr>
            </w:pPr>
            <w:hyperlink r:id="rId814" w:history="1">
              <w:r w:rsidRPr="005E3A5C">
                <w:rPr>
                  <w:rFonts w:ascii="Arial" w:eastAsia="Times New Roman" w:hAnsi="Arial" w:cs="Arial"/>
                  <w:b/>
                  <w:bCs/>
                  <w:color w:val="0000FF"/>
                  <w:sz w:val="16"/>
                  <w:szCs w:val="16"/>
                  <w:u w:val="single"/>
                  <w:lang w:eastAsia="en-GB"/>
                </w:rPr>
                <w:t>S1-211237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DE1A26"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9E14D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Optimizing prioritization of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44938C9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859E66" w14:textId="77777777" w:rsidR="004F4E60" w:rsidRPr="00C26171" w:rsidRDefault="004F4E60" w:rsidP="005E3A5C">
            <w:pPr>
              <w:rPr>
                <w:rFonts w:ascii="Arial" w:eastAsia="Times New Roman" w:hAnsi="Arial" w:cs="Arial"/>
                <w:sz w:val="16"/>
                <w:szCs w:val="16"/>
                <w:lang w:eastAsia="en-GB"/>
              </w:rPr>
            </w:pPr>
            <w:hyperlink r:id="rId815" w:history="1">
              <w:r w:rsidRPr="005E3A5C">
                <w:rPr>
                  <w:rFonts w:ascii="Arial" w:eastAsia="Times New Roman" w:hAnsi="Arial" w:cs="Arial"/>
                  <w:b/>
                  <w:bCs/>
                  <w:color w:val="0000FF"/>
                  <w:sz w:val="16"/>
                  <w:szCs w:val="16"/>
                  <w:u w:val="single"/>
                  <w:lang w:eastAsia="en-GB"/>
                </w:rPr>
                <w:t>22.261</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01AA093"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0529</w:t>
            </w:r>
          </w:p>
        </w:tc>
        <w:tc>
          <w:tcPr>
            <w:tcW w:w="311" w:type="dxa"/>
            <w:tcBorders>
              <w:top w:val="single" w:sz="4" w:space="0" w:color="auto"/>
              <w:left w:val="single" w:sz="4" w:space="0" w:color="auto"/>
              <w:bottom w:val="single" w:sz="4" w:space="0" w:color="auto"/>
              <w:right w:val="single" w:sz="4" w:space="0" w:color="auto"/>
            </w:tcBorders>
          </w:tcPr>
          <w:p w14:paraId="188EE21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83AEF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DD486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2F8CAF" w14:textId="77777777" w:rsidR="004F4E60" w:rsidRPr="00957211" w:rsidRDefault="004F4E60" w:rsidP="005E3A5C">
            <w:pPr>
              <w:rPr>
                <w:rFonts w:ascii="Arial" w:eastAsia="Times New Roman" w:hAnsi="Arial" w:cs="Arial"/>
                <w:sz w:val="16"/>
                <w:szCs w:val="16"/>
                <w:lang w:eastAsia="en-GB"/>
              </w:rPr>
            </w:pPr>
            <w:hyperlink r:id="rId816" w:history="1">
              <w:r w:rsidRPr="005E3A5C">
                <w:rPr>
                  <w:rFonts w:ascii="Arial" w:eastAsia="Times New Roman" w:hAnsi="Arial" w:cs="Arial"/>
                  <w:b/>
                  <w:bCs/>
                  <w:color w:val="0000FF"/>
                  <w:sz w:val="16"/>
                  <w:szCs w:val="16"/>
                  <w:u w:val="single"/>
                  <w:lang w:eastAsia="en-GB"/>
                </w:rPr>
                <w:t>Rel-17</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134D351" w14:textId="77777777" w:rsidR="004F4E60" w:rsidRPr="00957211" w:rsidRDefault="004F4E60" w:rsidP="005E3A5C">
            <w:pPr>
              <w:rPr>
                <w:rFonts w:ascii="Arial" w:eastAsia="Times New Roman" w:hAnsi="Arial" w:cs="Arial"/>
                <w:sz w:val="16"/>
                <w:szCs w:val="16"/>
                <w:lang w:eastAsia="en-GB"/>
              </w:rPr>
            </w:pPr>
            <w:hyperlink r:id="rId817" w:history="1">
              <w:r w:rsidRPr="005E3A5C">
                <w:rPr>
                  <w:rFonts w:ascii="Arial" w:eastAsia="Times New Roman" w:hAnsi="Arial" w:cs="Arial"/>
                  <w:b/>
                  <w:bCs/>
                  <w:color w:val="0000FF"/>
                  <w:sz w:val="16"/>
                  <w:szCs w:val="16"/>
                  <w:u w:val="single"/>
                  <w:lang w:eastAsia="en-GB"/>
                </w:rPr>
                <w:t>TEI17</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9B97AE"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adds </w:t>
            </w:r>
            <w:r w:rsidRPr="00E256FD">
              <w:rPr>
                <w:rFonts w:ascii="Arial" w:eastAsia="Times New Roman" w:hAnsi="Arial" w:cs="Arial"/>
                <w:sz w:val="16"/>
                <w:szCs w:val="16"/>
                <w:lang w:eastAsia="en-GB"/>
              </w:rPr>
              <w:t>a new requirement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to include support of optimal prioritization of Satellite access (vs other RATs) across PLMNs, during PLMN selection</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16AC1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 mirror CR?</w:t>
            </w:r>
          </w:p>
          <w:p w14:paraId="4ED53CA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Apple and LG wonder about the real-life use case for this to happen.</w:t>
            </w:r>
          </w:p>
          <w:p w14:paraId="658405D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Discussion to be continued by e-mail.</w:t>
            </w:r>
          </w:p>
        </w:tc>
        <w:tc>
          <w:tcPr>
            <w:tcW w:w="1994" w:type="dxa"/>
            <w:tcBorders>
              <w:top w:val="single" w:sz="4" w:space="0" w:color="auto"/>
              <w:left w:val="single" w:sz="4" w:space="0" w:color="auto"/>
              <w:bottom w:val="single" w:sz="4" w:space="0" w:color="auto"/>
              <w:right w:val="single" w:sz="4" w:space="0" w:color="auto"/>
            </w:tcBorders>
          </w:tcPr>
          <w:p w14:paraId="14E1E886"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A2097F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B76730" w14:textId="77777777" w:rsidR="004F4E60" w:rsidRDefault="004F4E60" w:rsidP="005E3A5C">
            <w:pPr>
              <w:rPr>
                <w:rFonts w:ascii="Arial" w:eastAsia="Times New Roman" w:hAnsi="Arial" w:cs="Arial"/>
                <w:sz w:val="16"/>
                <w:szCs w:val="16"/>
                <w:lang w:eastAsia="en-GB"/>
              </w:rPr>
            </w:pPr>
            <w:bookmarkStart w:id="5" w:name="_Hlk65833022"/>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FE6E2F"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D5E16F" w14:textId="77777777" w:rsidR="004F4E60" w:rsidRDefault="004F4E60" w:rsidP="005E3A5C">
            <w:pPr>
              <w:rPr>
                <w:rFonts w:ascii="Arial" w:eastAsia="Times New Roman" w:hAnsi="Arial" w:cs="Arial"/>
                <w:sz w:val="16"/>
                <w:szCs w:val="16"/>
                <w:lang w:eastAsia="en-GB"/>
              </w:rPr>
            </w:pPr>
            <w:hyperlink r:id="rId818" w:history="1">
              <w:r w:rsidRPr="005E3A5C">
                <w:rPr>
                  <w:rFonts w:ascii="Arial" w:eastAsia="Times New Roman" w:hAnsi="Arial" w:cs="Arial"/>
                  <w:b/>
                  <w:bCs/>
                  <w:color w:val="0000FF"/>
                  <w:sz w:val="16"/>
                  <w:szCs w:val="16"/>
                  <w:u w:val="single"/>
                  <w:lang w:eastAsia="en-GB"/>
                </w:rPr>
                <w:t>S1-211238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36296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E02D1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Overview (sec.4)</w:t>
            </w:r>
          </w:p>
        </w:tc>
        <w:tc>
          <w:tcPr>
            <w:tcW w:w="682" w:type="dxa"/>
            <w:tcBorders>
              <w:top w:val="single" w:sz="4" w:space="0" w:color="auto"/>
              <w:left w:val="single" w:sz="4" w:space="0" w:color="auto"/>
              <w:bottom w:val="single" w:sz="4" w:space="0" w:color="auto"/>
              <w:right w:val="single" w:sz="4" w:space="0" w:color="auto"/>
            </w:tcBorders>
          </w:tcPr>
          <w:p w14:paraId="482E93D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E95ED7" w14:textId="77777777" w:rsidR="004F4E60" w:rsidRPr="00C26171" w:rsidRDefault="004F4E60" w:rsidP="005E3A5C">
            <w:pPr>
              <w:rPr>
                <w:rFonts w:ascii="Arial" w:eastAsia="Times New Roman" w:hAnsi="Arial" w:cs="Arial"/>
                <w:sz w:val="16"/>
                <w:szCs w:val="16"/>
                <w:lang w:eastAsia="en-GB"/>
              </w:rPr>
            </w:pPr>
            <w:hyperlink r:id="rId819"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CE8348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32D68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5D1CE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2AFA00"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C5A64B" w14:textId="77777777" w:rsidR="004F4E60" w:rsidRPr="00957211" w:rsidRDefault="004F4E60" w:rsidP="005E3A5C">
            <w:pPr>
              <w:rPr>
                <w:rFonts w:ascii="Arial" w:eastAsia="Times New Roman" w:hAnsi="Arial" w:cs="Arial"/>
                <w:sz w:val="16"/>
                <w:szCs w:val="16"/>
                <w:lang w:eastAsia="en-GB"/>
              </w:rPr>
            </w:pPr>
            <w:hyperlink r:id="rId82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897259" w14:textId="77777777" w:rsidR="004F4E60" w:rsidRPr="00957211" w:rsidRDefault="004F4E60" w:rsidP="005E3A5C">
            <w:pPr>
              <w:rPr>
                <w:rFonts w:ascii="Arial" w:eastAsia="Times New Roman" w:hAnsi="Arial" w:cs="Arial"/>
                <w:sz w:val="16"/>
                <w:szCs w:val="16"/>
                <w:lang w:eastAsia="en-GB"/>
              </w:rPr>
            </w:pPr>
            <w:hyperlink r:id="rId821"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F497C7"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6F5FCC"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0BBAD8EC"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5"/>
      <w:tr w:rsidR="004F4E60" w:rsidRPr="00697FDE" w14:paraId="485705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72F4C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826A2B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3DD1BF" w14:textId="77777777" w:rsidR="004F4E60" w:rsidRDefault="004F4E60" w:rsidP="005E3A5C">
            <w:pPr>
              <w:rPr>
                <w:rFonts w:ascii="Arial" w:eastAsia="Times New Roman" w:hAnsi="Arial" w:cs="Arial"/>
                <w:sz w:val="16"/>
                <w:szCs w:val="16"/>
                <w:lang w:eastAsia="en-GB"/>
              </w:rPr>
            </w:pPr>
            <w:hyperlink r:id="rId822" w:history="1">
              <w:r w:rsidRPr="005E3A5C">
                <w:rPr>
                  <w:rFonts w:ascii="Arial" w:eastAsia="Times New Roman" w:hAnsi="Arial" w:cs="Arial"/>
                  <w:b/>
                  <w:bCs/>
                  <w:color w:val="0000FF"/>
                  <w:sz w:val="16"/>
                  <w:szCs w:val="16"/>
                  <w:u w:val="single"/>
                  <w:lang w:eastAsia="en-GB"/>
                </w:rPr>
                <w:t>S1-211239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A4893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0F47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UAC for RedCap </w:t>
            </w:r>
          </w:p>
        </w:tc>
        <w:tc>
          <w:tcPr>
            <w:tcW w:w="682" w:type="dxa"/>
            <w:tcBorders>
              <w:top w:val="single" w:sz="4" w:space="0" w:color="auto"/>
              <w:left w:val="single" w:sz="4" w:space="0" w:color="auto"/>
              <w:bottom w:val="single" w:sz="4" w:space="0" w:color="auto"/>
              <w:right w:val="single" w:sz="4" w:space="0" w:color="auto"/>
            </w:tcBorders>
          </w:tcPr>
          <w:p w14:paraId="37208D2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D48D26"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37E58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26DA6F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AC192A"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C4E579E"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842FCD"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2A986D"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32655F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Qualcomm’s view is intermediate as they propose to answer:</w:t>
            </w:r>
          </w:p>
          <w:p w14:paraId="50BD437E" w14:textId="77777777" w:rsidR="004F4E60" w:rsidRPr="00393C42" w:rsidRDefault="004F4E60"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Extending UAC for RedCap devices, i.e. for UAC differentiation between RedCap and non-RedCap UEs, would be possible, for example by defining a new UAC access category for RedCap UEs.</w:t>
            </w:r>
          </w:p>
          <w:p w14:paraId="07D3134A" w14:textId="77777777" w:rsidR="004F4E60" w:rsidRPr="00E13B26" w:rsidRDefault="004F4E60" w:rsidP="00393C42">
            <w:pPr>
              <w:rPr>
                <w:rFonts w:ascii="Arial" w:eastAsia="Times New Roman" w:hAnsi="Arial" w:cs="Arial"/>
                <w:sz w:val="16"/>
                <w:szCs w:val="16"/>
                <w:lang w:eastAsia="en-GB"/>
              </w:rPr>
            </w:pPr>
            <w:r w:rsidRPr="00393C42">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393C42">
              <w:rPr>
                <w:rFonts w:ascii="Arial" w:eastAsia="Times New Roman" w:hAnsi="Arial" w:cs="Arial"/>
                <w:sz w:val="16"/>
                <w:szCs w:val="16"/>
                <w:lang w:eastAsia="en-GB"/>
              </w:rPr>
              <w:t>SA1 would leave it up to RAN2 to assess specific RRC impacts of extending UAC for RedCap, including possible overlapping or issues with other RedCap specific radio barring mechanisms being discussed/considered by RAN2.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97C18B"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Samsung, the current access categories are not enough.</w:t>
            </w:r>
          </w:p>
          <w:p w14:paraId="23E8CC2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Nokia. Apple and Intel are more for the Huawei’s approach.</w:t>
            </w:r>
          </w:p>
          <w:p w14:paraId="34ED127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For Huawei, there are 2 questions: Make a change to UAC or not? IF yes, do we go for Vivo or Qualcomm?</w:t>
            </w:r>
          </w:p>
          <w:p w14:paraId="05EB3E33" w14:textId="77777777" w:rsidR="004F4E60" w:rsidRDefault="004F4E60" w:rsidP="006D2AEA">
            <w:pPr>
              <w:rPr>
                <w:rFonts w:ascii="Arial" w:eastAsia="Times New Roman" w:hAnsi="Arial" w:cs="Arial"/>
                <w:sz w:val="16"/>
                <w:szCs w:val="16"/>
                <w:lang w:eastAsia="en-GB"/>
              </w:rPr>
            </w:pPr>
            <w:r>
              <w:rPr>
                <w:rFonts w:ascii="Arial" w:eastAsia="Times New Roman" w:hAnsi="Arial" w:cs="Arial"/>
                <w:sz w:val="16"/>
                <w:szCs w:val="16"/>
                <w:lang w:eastAsia="en-GB"/>
              </w:rPr>
              <w:t>Need for a new UAC mechanism for RedCap: 4 companies (vivo, Oppo, Convida, CATT)</w:t>
            </w:r>
          </w:p>
          <w:p w14:paraId="2CBDD68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 need for a new UAC: 19 companies (including Huawei, Qualcomm, Orange, Intel, etc)</w:t>
            </w:r>
          </w:p>
          <w:p w14:paraId="09DB2AF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Conclusion: the assumption is that there is no need to extend the UAC.</w:t>
            </w:r>
          </w:p>
        </w:tc>
        <w:tc>
          <w:tcPr>
            <w:tcW w:w="1994" w:type="dxa"/>
            <w:tcBorders>
              <w:top w:val="single" w:sz="4" w:space="0" w:color="auto"/>
              <w:left w:val="single" w:sz="4" w:space="0" w:color="auto"/>
              <w:bottom w:val="single" w:sz="4" w:space="0" w:color="auto"/>
              <w:right w:val="single" w:sz="4" w:space="0" w:color="auto"/>
            </w:tcBorders>
          </w:tcPr>
          <w:p w14:paraId="380C3B9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4602C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74D39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E7154A"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2876E5" w14:textId="77777777" w:rsidR="004F4E60" w:rsidRDefault="004F4E60" w:rsidP="005E3A5C">
            <w:pPr>
              <w:rPr>
                <w:rFonts w:ascii="Arial" w:eastAsia="Times New Roman" w:hAnsi="Arial" w:cs="Arial"/>
                <w:sz w:val="16"/>
                <w:szCs w:val="16"/>
                <w:lang w:eastAsia="en-GB"/>
              </w:rPr>
            </w:pPr>
            <w:hyperlink r:id="rId823" w:history="1">
              <w:r w:rsidRPr="005E3A5C">
                <w:rPr>
                  <w:rFonts w:ascii="Arial" w:eastAsia="Times New Roman" w:hAnsi="Arial" w:cs="Arial"/>
                  <w:b/>
                  <w:bCs/>
                  <w:color w:val="0000FF"/>
                  <w:sz w:val="16"/>
                  <w:szCs w:val="16"/>
                  <w:u w:val="single"/>
                  <w:lang w:eastAsia="en-GB"/>
                </w:rPr>
                <w:t>S1-211240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66262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DD37746"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049373B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CA6781" w14:textId="77777777" w:rsidR="004F4E60" w:rsidRPr="00C26171" w:rsidRDefault="004F4E60" w:rsidP="005E3A5C">
            <w:pPr>
              <w:rPr>
                <w:rFonts w:ascii="Arial" w:eastAsia="Times New Roman" w:hAnsi="Arial" w:cs="Arial"/>
                <w:sz w:val="16"/>
                <w:szCs w:val="16"/>
                <w:lang w:eastAsia="en-GB"/>
              </w:rPr>
            </w:pPr>
            <w:hyperlink r:id="rId824"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192A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942C3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713D7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50690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DB21F7" w14:textId="77777777" w:rsidR="004F4E60" w:rsidRPr="00957211" w:rsidRDefault="004F4E60" w:rsidP="005E3A5C">
            <w:pPr>
              <w:rPr>
                <w:rFonts w:ascii="Arial" w:eastAsia="Times New Roman" w:hAnsi="Arial" w:cs="Arial"/>
                <w:sz w:val="16"/>
                <w:szCs w:val="16"/>
                <w:lang w:eastAsia="en-GB"/>
              </w:rPr>
            </w:pPr>
            <w:hyperlink r:id="rId825"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2B2DF70" w14:textId="77777777" w:rsidR="004F4E60" w:rsidRPr="00957211" w:rsidRDefault="004F4E60" w:rsidP="005E3A5C">
            <w:pPr>
              <w:rPr>
                <w:rFonts w:ascii="Arial" w:eastAsia="Times New Roman" w:hAnsi="Arial" w:cs="Arial"/>
                <w:sz w:val="16"/>
                <w:szCs w:val="16"/>
                <w:lang w:eastAsia="en-GB"/>
              </w:rPr>
            </w:pPr>
            <w:hyperlink r:id="rId826"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32BC4E"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6ED66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240r2</w:t>
            </w:r>
          </w:p>
        </w:tc>
        <w:tc>
          <w:tcPr>
            <w:tcW w:w="1994" w:type="dxa"/>
            <w:tcBorders>
              <w:top w:val="single" w:sz="4" w:space="0" w:color="auto"/>
              <w:left w:val="single" w:sz="4" w:space="0" w:color="auto"/>
              <w:bottom w:val="single" w:sz="4" w:space="0" w:color="auto"/>
              <w:right w:val="single" w:sz="4" w:space="0" w:color="auto"/>
            </w:tcBorders>
          </w:tcPr>
          <w:p w14:paraId="0323EDA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S1-211484</w:t>
            </w:r>
          </w:p>
        </w:tc>
      </w:tr>
      <w:tr w:rsidR="004F4E60" w:rsidRPr="00697FDE" w14:paraId="520AC5E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A6831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FFE18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7C89AF" w14:textId="77777777" w:rsidR="004F4E60" w:rsidRDefault="004F4E60" w:rsidP="005E3A5C">
            <w:pPr>
              <w:rPr>
                <w:rFonts w:ascii="Arial" w:eastAsia="Times New Roman" w:hAnsi="Arial" w:cs="Arial"/>
                <w:sz w:val="16"/>
                <w:szCs w:val="16"/>
                <w:lang w:eastAsia="en-GB"/>
              </w:rPr>
            </w:pPr>
            <w:hyperlink r:id="rId827" w:history="1">
              <w:r w:rsidRPr="005E3A5C">
                <w:rPr>
                  <w:rFonts w:ascii="Arial" w:eastAsia="Times New Roman" w:hAnsi="Arial" w:cs="Arial"/>
                  <w:b/>
                  <w:bCs/>
                  <w:color w:val="0000FF"/>
                  <w:sz w:val="16"/>
                  <w:szCs w:val="16"/>
                  <w:u w:val="single"/>
                  <w:lang w:eastAsia="en-GB"/>
                </w:rPr>
                <w:t>S1-211241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BABF89"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52D71E"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1913668E"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520219" w14:textId="77777777" w:rsidR="004F4E60" w:rsidRPr="00C26171" w:rsidRDefault="004F4E60" w:rsidP="005E3A5C">
            <w:pPr>
              <w:rPr>
                <w:rFonts w:ascii="Arial" w:eastAsia="Times New Roman" w:hAnsi="Arial" w:cs="Arial"/>
                <w:sz w:val="16"/>
                <w:szCs w:val="16"/>
                <w:lang w:eastAsia="en-GB"/>
              </w:rPr>
            </w:pPr>
            <w:hyperlink r:id="rId828"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272884"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4A029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2C60E"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84E77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AFE199" w14:textId="77777777" w:rsidR="004F4E60" w:rsidRPr="00957211" w:rsidRDefault="004F4E60" w:rsidP="005E3A5C">
            <w:pPr>
              <w:rPr>
                <w:rFonts w:ascii="Arial" w:eastAsia="Times New Roman" w:hAnsi="Arial" w:cs="Arial"/>
                <w:sz w:val="16"/>
                <w:szCs w:val="16"/>
                <w:lang w:eastAsia="en-GB"/>
              </w:rPr>
            </w:pPr>
            <w:hyperlink r:id="rId82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6E749C" w14:textId="77777777" w:rsidR="004F4E60" w:rsidRPr="00957211" w:rsidRDefault="004F4E60" w:rsidP="005E3A5C">
            <w:pPr>
              <w:rPr>
                <w:rFonts w:ascii="Arial" w:eastAsia="Times New Roman" w:hAnsi="Arial" w:cs="Arial"/>
                <w:sz w:val="16"/>
                <w:szCs w:val="16"/>
                <w:lang w:eastAsia="en-GB"/>
              </w:rPr>
            </w:pPr>
            <w:hyperlink r:id="rId830"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7C7032"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8FAD1"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241r1</w:t>
            </w:r>
          </w:p>
        </w:tc>
        <w:tc>
          <w:tcPr>
            <w:tcW w:w="1994" w:type="dxa"/>
            <w:tcBorders>
              <w:top w:val="single" w:sz="4" w:space="0" w:color="auto"/>
              <w:left w:val="single" w:sz="4" w:space="0" w:color="auto"/>
              <w:bottom w:val="single" w:sz="4" w:space="0" w:color="auto"/>
              <w:right w:val="single" w:sz="4" w:space="0" w:color="auto"/>
            </w:tcBorders>
          </w:tcPr>
          <w:p w14:paraId="75EAF6C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S1-211485</w:t>
            </w:r>
          </w:p>
        </w:tc>
      </w:tr>
      <w:tr w:rsidR="004F4E60" w:rsidRPr="00697FDE" w14:paraId="644E711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57080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DB0D7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F844A" w14:textId="77777777" w:rsidR="004F4E60" w:rsidRDefault="004F4E60" w:rsidP="005E3A5C">
            <w:pPr>
              <w:rPr>
                <w:rFonts w:ascii="Arial" w:eastAsia="Times New Roman" w:hAnsi="Arial" w:cs="Arial"/>
                <w:sz w:val="16"/>
                <w:szCs w:val="16"/>
                <w:lang w:eastAsia="en-GB"/>
              </w:rPr>
            </w:pPr>
            <w:hyperlink r:id="rId831" w:history="1">
              <w:r w:rsidRPr="005E3A5C">
                <w:rPr>
                  <w:rFonts w:ascii="Arial" w:eastAsia="Times New Roman" w:hAnsi="Arial" w:cs="Arial"/>
                  <w:b/>
                  <w:bCs/>
                  <w:color w:val="0000FF"/>
                  <w:sz w:val="16"/>
                  <w:szCs w:val="16"/>
                  <w:u w:val="single"/>
                  <w:lang w:eastAsia="en-GB"/>
                </w:rPr>
                <w:t>S1-211242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A2EC5E"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5291C2"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12AEC7D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3599C9" w14:textId="77777777" w:rsidR="004F4E60" w:rsidRPr="00C26171" w:rsidRDefault="004F4E60" w:rsidP="005E3A5C">
            <w:pPr>
              <w:rPr>
                <w:rFonts w:ascii="Arial" w:eastAsia="Times New Roman" w:hAnsi="Arial" w:cs="Arial"/>
                <w:sz w:val="16"/>
                <w:szCs w:val="16"/>
                <w:lang w:eastAsia="en-GB"/>
              </w:rPr>
            </w:pPr>
            <w:hyperlink r:id="rId832"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59989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53F101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5980FA"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B5ADE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DCF113" w14:textId="77777777" w:rsidR="004F4E60" w:rsidRPr="00957211" w:rsidRDefault="004F4E60" w:rsidP="005E3A5C">
            <w:pPr>
              <w:rPr>
                <w:rFonts w:ascii="Arial" w:eastAsia="Times New Roman" w:hAnsi="Arial" w:cs="Arial"/>
                <w:sz w:val="16"/>
                <w:szCs w:val="16"/>
                <w:lang w:eastAsia="en-GB"/>
              </w:rPr>
            </w:pPr>
            <w:hyperlink r:id="rId83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19394B" w14:textId="77777777" w:rsidR="004F4E60" w:rsidRPr="00957211" w:rsidRDefault="004F4E60" w:rsidP="005E3A5C">
            <w:pPr>
              <w:rPr>
                <w:rFonts w:ascii="Arial" w:eastAsia="Times New Roman" w:hAnsi="Arial" w:cs="Arial"/>
                <w:sz w:val="16"/>
                <w:szCs w:val="16"/>
                <w:lang w:eastAsia="en-GB"/>
              </w:rPr>
            </w:pPr>
            <w:hyperlink r:id="rId834"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B7F8D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D14C76"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242r1</w:t>
            </w:r>
          </w:p>
        </w:tc>
        <w:tc>
          <w:tcPr>
            <w:tcW w:w="1994" w:type="dxa"/>
            <w:tcBorders>
              <w:top w:val="single" w:sz="4" w:space="0" w:color="auto"/>
              <w:left w:val="single" w:sz="4" w:space="0" w:color="auto"/>
              <w:bottom w:val="single" w:sz="4" w:space="0" w:color="auto"/>
              <w:right w:val="single" w:sz="4" w:space="0" w:color="auto"/>
            </w:tcBorders>
          </w:tcPr>
          <w:p w14:paraId="486EF8DF"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S1-211487</w:t>
            </w:r>
          </w:p>
        </w:tc>
      </w:tr>
      <w:tr w:rsidR="004F4E60" w:rsidRPr="00697FDE" w14:paraId="7AFAED7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5505F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D2148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69F29B" w14:textId="77777777" w:rsidR="004F4E60" w:rsidRDefault="004F4E60" w:rsidP="005E3A5C">
            <w:pPr>
              <w:rPr>
                <w:rFonts w:ascii="Arial" w:eastAsia="Times New Roman" w:hAnsi="Arial" w:cs="Arial"/>
                <w:sz w:val="16"/>
                <w:szCs w:val="16"/>
                <w:lang w:eastAsia="en-GB"/>
              </w:rPr>
            </w:pPr>
            <w:hyperlink r:id="rId835" w:history="1">
              <w:r w:rsidRPr="005E3A5C">
                <w:rPr>
                  <w:rFonts w:ascii="Arial" w:eastAsia="Times New Roman" w:hAnsi="Arial" w:cs="Arial"/>
                  <w:b/>
                  <w:bCs/>
                  <w:color w:val="0000FF"/>
                  <w:sz w:val="16"/>
                  <w:szCs w:val="16"/>
                  <w:u w:val="single"/>
                  <w:lang w:eastAsia="en-GB"/>
                </w:rPr>
                <w:t>S1-211243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8CF84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1E939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SA2 (cc SA4) </w:t>
            </w:r>
            <w:r w:rsidRPr="005E3A5C">
              <w:rPr>
                <w:rFonts w:ascii="Arial" w:eastAsia="Times New Roman" w:hAnsi="Arial" w:cs="Arial"/>
                <w:sz w:val="16"/>
                <w:szCs w:val="16"/>
                <w:lang w:eastAsia="en-GB"/>
              </w:rPr>
              <w:t xml:space="preserve">on hold and forward buffer  </w:t>
            </w:r>
          </w:p>
        </w:tc>
        <w:tc>
          <w:tcPr>
            <w:tcW w:w="682" w:type="dxa"/>
            <w:tcBorders>
              <w:top w:val="single" w:sz="4" w:space="0" w:color="auto"/>
              <w:left w:val="single" w:sz="4" w:space="0" w:color="auto"/>
              <w:bottom w:val="single" w:sz="4" w:space="0" w:color="auto"/>
              <w:right w:val="single" w:sz="4" w:space="0" w:color="auto"/>
            </w:tcBorders>
          </w:tcPr>
          <w:p w14:paraId="680FE33D"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8D7E07"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28B30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69D1C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A11017"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F3228F"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81D0D8"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35C2EA"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8359AE"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Qualcomm proposes to answer that there is no requirement and no requirement is needed.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145DC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Rev1 agreeable</w:t>
            </w:r>
          </w:p>
        </w:tc>
        <w:tc>
          <w:tcPr>
            <w:tcW w:w="1994" w:type="dxa"/>
            <w:tcBorders>
              <w:top w:val="single" w:sz="4" w:space="0" w:color="auto"/>
              <w:left w:val="single" w:sz="4" w:space="0" w:color="auto"/>
              <w:bottom w:val="single" w:sz="4" w:space="0" w:color="auto"/>
              <w:right w:val="single" w:sz="4" w:space="0" w:color="auto"/>
            </w:tcBorders>
          </w:tcPr>
          <w:p w14:paraId="565E4E9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S1-211324</w:t>
            </w:r>
          </w:p>
        </w:tc>
      </w:tr>
      <w:tr w:rsidR="004F4E60" w:rsidRPr="00697FDE" w14:paraId="3BFF235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7602C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550D1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E511AA" w14:textId="77777777" w:rsidR="004F4E60" w:rsidRDefault="004F4E60" w:rsidP="005E3A5C">
            <w:pPr>
              <w:rPr>
                <w:rFonts w:ascii="Arial" w:eastAsia="Times New Roman" w:hAnsi="Arial" w:cs="Arial"/>
                <w:sz w:val="16"/>
                <w:szCs w:val="16"/>
                <w:lang w:eastAsia="en-GB"/>
              </w:rPr>
            </w:pPr>
            <w:hyperlink r:id="rId836" w:history="1">
              <w:r w:rsidRPr="005E3A5C">
                <w:rPr>
                  <w:rFonts w:ascii="Arial" w:eastAsia="Times New Roman" w:hAnsi="Arial" w:cs="Arial"/>
                  <w:b/>
                  <w:bCs/>
                  <w:color w:val="0000FF"/>
                  <w:sz w:val="16"/>
                  <w:szCs w:val="16"/>
                  <w:u w:val="single"/>
                  <w:lang w:eastAsia="en-GB"/>
                </w:rPr>
                <w:t>S1-211244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E3717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84996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69FCEC1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FA0922" w14:textId="77777777" w:rsidR="004F4E60" w:rsidRPr="00C26171" w:rsidRDefault="004F4E60" w:rsidP="005E3A5C">
            <w:pPr>
              <w:rPr>
                <w:rFonts w:ascii="Arial" w:eastAsia="Times New Roman" w:hAnsi="Arial" w:cs="Arial"/>
                <w:sz w:val="16"/>
                <w:szCs w:val="16"/>
                <w:lang w:eastAsia="en-GB"/>
              </w:rPr>
            </w:pPr>
            <w:hyperlink r:id="rId837"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3D262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1EEA1D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C32A2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35798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8432F1" w14:textId="77777777" w:rsidR="004F4E60" w:rsidRPr="00957211" w:rsidRDefault="004F4E60" w:rsidP="005E3A5C">
            <w:pPr>
              <w:rPr>
                <w:rFonts w:ascii="Arial" w:eastAsia="Times New Roman" w:hAnsi="Arial" w:cs="Arial"/>
                <w:sz w:val="16"/>
                <w:szCs w:val="16"/>
                <w:lang w:eastAsia="en-GB"/>
              </w:rPr>
            </w:pPr>
            <w:hyperlink r:id="rId83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A32DFB" w14:textId="77777777" w:rsidR="004F4E60" w:rsidRPr="00957211" w:rsidRDefault="004F4E60" w:rsidP="005E3A5C">
            <w:pPr>
              <w:rPr>
                <w:rFonts w:ascii="Arial" w:eastAsia="Times New Roman" w:hAnsi="Arial" w:cs="Arial"/>
                <w:sz w:val="16"/>
                <w:szCs w:val="16"/>
                <w:lang w:eastAsia="en-GB"/>
              </w:rPr>
            </w:pPr>
            <w:hyperlink r:id="rId839"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27B546"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621604"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244_r2 (@author please correct the format)</w:t>
            </w:r>
          </w:p>
        </w:tc>
        <w:tc>
          <w:tcPr>
            <w:tcW w:w="1994" w:type="dxa"/>
            <w:tcBorders>
              <w:top w:val="single" w:sz="4" w:space="0" w:color="auto"/>
              <w:left w:val="single" w:sz="4" w:space="0" w:color="auto"/>
              <w:bottom w:val="single" w:sz="4" w:space="0" w:color="auto"/>
              <w:right w:val="single" w:sz="4" w:space="0" w:color="auto"/>
            </w:tcBorders>
          </w:tcPr>
          <w:p w14:paraId="36F3A49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S1-211486</w:t>
            </w:r>
          </w:p>
        </w:tc>
      </w:tr>
      <w:tr w:rsidR="004F4E60" w:rsidRPr="00697FDE" w14:paraId="0B81137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FB36D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74A4F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E941B2" w14:textId="77777777" w:rsidR="004F4E60" w:rsidRDefault="004F4E60" w:rsidP="005E3A5C">
            <w:pPr>
              <w:rPr>
                <w:rFonts w:ascii="Arial" w:eastAsia="Times New Roman" w:hAnsi="Arial" w:cs="Arial"/>
                <w:sz w:val="16"/>
                <w:szCs w:val="16"/>
                <w:lang w:eastAsia="en-GB"/>
              </w:rPr>
            </w:pPr>
            <w:hyperlink r:id="rId840" w:history="1">
              <w:r w:rsidRPr="005E3A5C">
                <w:rPr>
                  <w:rFonts w:ascii="Arial" w:eastAsia="Times New Roman" w:hAnsi="Arial" w:cs="Arial"/>
                  <w:b/>
                  <w:bCs/>
                  <w:color w:val="0000FF"/>
                  <w:sz w:val="16"/>
                  <w:szCs w:val="16"/>
                  <w:u w:val="single"/>
                  <w:lang w:eastAsia="en-GB"/>
                </w:rPr>
                <w:t>S1-211245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89F25A"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23326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7D5068E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D4A868" w14:textId="77777777" w:rsidR="004F4E60" w:rsidRPr="00C26171" w:rsidRDefault="004F4E60" w:rsidP="005E3A5C">
            <w:pPr>
              <w:rPr>
                <w:rFonts w:ascii="Arial" w:eastAsia="Times New Roman" w:hAnsi="Arial" w:cs="Arial"/>
                <w:sz w:val="16"/>
                <w:szCs w:val="16"/>
                <w:lang w:eastAsia="en-GB"/>
              </w:rPr>
            </w:pPr>
            <w:hyperlink r:id="rId841"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4D4C7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7B2AE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2A9AB1"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7D54E9"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52F5BF7" w14:textId="77777777" w:rsidR="004F4E60" w:rsidRPr="00957211" w:rsidRDefault="004F4E60" w:rsidP="005E3A5C">
            <w:pPr>
              <w:rPr>
                <w:rFonts w:ascii="Arial" w:eastAsia="Times New Roman" w:hAnsi="Arial" w:cs="Arial"/>
                <w:sz w:val="16"/>
                <w:szCs w:val="16"/>
                <w:lang w:eastAsia="en-GB"/>
              </w:rPr>
            </w:pPr>
            <w:hyperlink r:id="rId84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E7ED18" w14:textId="77777777" w:rsidR="004F4E60" w:rsidRPr="00957211" w:rsidRDefault="004F4E60" w:rsidP="005E3A5C">
            <w:pPr>
              <w:rPr>
                <w:rFonts w:ascii="Arial" w:eastAsia="Times New Roman" w:hAnsi="Arial" w:cs="Arial"/>
                <w:sz w:val="16"/>
                <w:szCs w:val="16"/>
                <w:lang w:eastAsia="en-GB"/>
              </w:rPr>
            </w:pPr>
            <w:hyperlink r:id="rId843"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7F8DC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6FFAB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245r2</w:t>
            </w:r>
          </w:p>
        </w:tc>
        <w:tc>
          <w:tcPr>
            <w:tcW w:w="1994" w:type="dxa"/>
            <w:tcBorders>
              <w:top w:val="single" w:sz="4" w:space="0" w:color="auto"/>
              <w:left w:val="single" w:sz="4" w:space="0" w:color="auto"/>
              <w:bottom w:val="single" w:sz="4" w:space="0" w:color="auto"/>
              <w:right w:val="single" w:sz="4" w:space="0" w:color="auto"/>
            </w:tcBorders>
          </w:tcPr>
          <w:p w14:paraId="6AF31BD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S1-211492</w:t>
            </w:r>
          </w:p>
        </w:tc>
      </w:tr>
      <w:tr w:rsidR="004F4E60" w:rsidRPr="00697FDE" w14:paraId="2668638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D504A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20C35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F231C6" w14:textId="77777777" w:rsidR="004F4E60" w:rsidRDefault="004F4E60" w:rsidP="005E3A5C">
            <w:pPr>
              <w:rPr>
                <w:rFonts w:ascii="Arial" w:eastAsia="Times New Roman" w:hAnsi="Arial" w:cs="Arial"/>
                <w:sz w:val="16"/>
                <w:szCs w:val="16"/>
                <w:lang w:eastAsia="en-GB"/>
              </w:rPr>
            </w:pPr>
            <w:hyperlink r:id="rId844" w:history="1">
              <w:r w:rsidRPr="005E3A5C">
                <w:rPr>
                  <w:rFonts w:ascii="Arial" w:eastAsia="Times New Roman" w:hAnsi="Arial" w:cs="Arial"/>
                  <w:b/>
                  <w:bCs/>
                  <w:color w:val="0000FF"/>
                  <w:sz w:val="16"/>
                  <w:szCs w:val="16"/>
                  <w:u w:val="single"/>
                  <w:lang w:eastAsia="en-GB"/>
                </w:rPr>
                <w:t>S1-211246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6C64FA" w14:textId="77777777" w:rsidR="004F4E60" w:rsidRPr="00137F59" w:rsidRDefault="004F4E60" w:rsidP="005E3A5C">
            <w:pPr>
              <w:rPr>
                <w:rFonts w:ascii="Arial" w:eastAsia="Times New Roman" w:hAnsi="Arial" w:cs="Arial"/>
                <w:sz w:val="16"/>
                <w:szCs w:val="16"/>
                <w:lang w:val="es-ES"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6AA1D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on HPLMN control of disaster roaming service </w:t>
            </w:r>
          </w:p>
        </w:tc>
        <w:tc>
          <w:tcPr>
            <w:tcW w:w="682" w:type="dxa"/>
            <w:tcBorders>
              <w:top w:val="single" w:sz="4" w:space="0" w:color="auto"/>
              <w:left w:val="single" w:sz="4" w:space="0" w:color="auto"/>
              <w:bottom w:val="single" w:sz="4" w:space="0" w:color="auto"/>
              <w:right w:val="single" w:sz="4" w:space="0" w:color="auto"/>
            </w:tcBorders>
          </w:tcPr>
          <w:p w14:paraId="63CE7DF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C3E2B9"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DD933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64C3A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B2930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BEE6E2"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AC2B31"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01CE65"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257B922"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To Qualcomm, there is no such a requirement and there should not be.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6608EC"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7108B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123CD0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BEB5A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84B23A0"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A2A32B" w14:textId="77777777" w:rsidR="004F4E60" w:rsidRDefault="004F4E60" w:rsidP="005E3A5C">
            <w:pPr>
              <w:rPr>
                <w:rFonts w:ascii="Arial" w:eastAsia="Times New Roman" w:hAnsi="Arial" w:cs="Arial"/>
                <w:sz w:val="16"/>
                <w:szCs w:val="16"/>
                <w:lang w:eastAsia="en-GB"/>
              </w:rPr>
            </w:pPr>
            <w:hyperlink r:id="rId845" w:history="1">
              <w:r w:rsidRPr="005E3A5C">
                <w:rPr>
                  <w:rFonts w:ascii="Arial" w:eastAsia="Times New Roman" w:hAnsi="Arial" w:cs="Arial"/>
                  <w:b/>
                  <w:bCs/>
                  <w:color w:val="0000FF"/>
                  <w:sz w:val="16"/>
                  <w:szCs w:val="16"/>
                  <w:u w:val="single"/>
                  <w:lang w:eastAsia="en-GB"/>
                </w:rPr>
                <w:t>S1-211247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5A6DA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2C9E7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55C91BEB"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40DF8A" w14:textId="77777777" w:rsidR="004F4E60" w:rsidRPr="00C26171" w:rsidRDefault="004F4E60" w:rsidP="005E3A5C">
            <w:pPr>
              <w:rPr>
                <w:rFonts w:ascii="Arial" w:eastAsia="Times New Roman" w:hAnsi="Arial" w:cs="Arial"/>
                <w:sz w:val="16"/>
                <w:szCs w:val="16"/>
                <w:lang w:eastAsia="en-GB"/>
              </w:rPr>
            </w:pPr>
            <w:hyperlink r:id="rId846"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CC6A7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B1CBC4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6EFAD4"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99827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2ED4D8" w14:textId="77777777" w:rsidR="004F4E60" w:rsidRPr="00957211" w:rsidRDefault="004F4E60" w:rsidP="005E3A5C">
            <w:pPr>
              <w:rPr>
                <w:rFonts w:ascii="Arial" w:eastAsia="Times New Roman" w:hAnsi="Arial" w:cs="Arial"/>
                <w:sz w:val="16"/>
                <w:szCs w:val="16"/>
                <w:lang w:eastAsia="en-GB"/>
              </w:rPr>
            </w:pPr>
            <w:hyperlink r:id="rId84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A80C22" w14:textId="77777777" w:rsidR="004F4E60" w:rsidRPr="00957211" w:rsidRDefault="004F4E60" w:rsidP="005E3A5C">
            <w:pPr>
              <w:rPr>
                <w:rFonts w:ascii="Arial" w:eastAsia="Times New Roman" w:hAnsi="Arial" w:cs="Arial"/>
                <w:sz w:val="16"/>
                <w:szCs w:val="16"/>
                <w:lang w:eastAsia="en-GB"/>
              </w:rPr>
            </w:pPr>
            <w:hyperlink r:id="rId848"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E62788"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875097"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247r2</w:t>
            </w:r>
          </w:p>
        </w:tc>
        <w:tc>
          <w:tcPr>
            <w:tcW w:w="1994" w:type="dxa"/>
            <w:tcBorders>
              <w:top w:val="single" w:sz="4" w:space="0" w:color="auto"/>
              <w:left w:val="single" w:sz="4" w:space="0" w:color="auto"/>
              <w:bottom w:val="single" w:sz="4" w:space="0" w:color="auto"/>
              <w:right w:val="single" w:sz="4" w:space="0" w:color="auto"/>
            </w:tcBorders>
          </w:tcPr>
          <w:p w14:paraId="062B95F0"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S1-211493</w:t>
            </w:r>
          </w:p>
        </w:tc>
      </w:tr>
      <w:tr w:rsidR="004F4E60" w:rsidRPr="00697FDE" w14:paraId="2C26007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57CC81A"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15696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78A991" w14:textId="77777777" w:rsidR="004F4E60" w:rsidRDefault="004F4E60" w:rsidP="005E3A5C">
            <w:pPr>
              <w:rPr>
                <w:rFonts w:ascii="Arial" w:eastAsia="Times New Roman" w:hAnsi="Arial" w:cs="Arial"/>
                <w:sz w:val="16"/>
                <w:szCs w:val="16"/>
                <w:lang w:eastAsia="en-GB"/>
              </w:rPr>
            </w:pPr>
            <w:hyperlink r:id="rId849" w:history="1">
              <w:r w:rsidRPr="005E3A5C">
                <w:rPr>
                  <w:rFonts w:ascii="Arial" w:eastAsia="Times New Roman" w:hAnsi="Arial" w:cs="Arial"/>
                  <w:b/>
                  <w:bCs/>
                  <w:color w:val="0000FF"/>
                  <w:sz w:val="16"/>
                  <w:szCs w:val="16"/>
                  <w:u w:val="single"/>
                  <w:lang w:eastAsia="en-GB"/>
                </w:rPr>
                <w:t>S1-211248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70E1F47" w14:textId="77777777" w:rsidR="004F4E60" w:rsidRPr="00D305CC"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D2CD84"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7923425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B56B35" w14:textId="77777777" w:rsidR="004F4E60" w:rsidRPr="00C26171" w:rsidRDefault="004F4E60" w:rsidP="005E3A5C">
            <w:pPr>
              <w:rPr>
                <w:rFonts w:ascii="Arial" w:eastAsia="Times New Roman" w:hAnsi="Arial" w:cs="Arial"/>
                <w:sz w:val="16"/>
                <w:szCs w:val="16"/>
                <w:lang w:eastAsia="en-GB"/>
              </w:rPr>
            </w:pPr>
            <w:hyperlink r:id="rId850"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DEBB7A"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CB0E62"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F3C85B"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859FD2F"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52E1C5"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AC1969"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5798A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8716E6" w14:textId="77777777" w:rsidR="004F4E60" w:rsidRPr="00EE260E" w:rsidRDefault="004F4E60" w:rsidP="005E3A5C">
            <w:pPr>
              <w:rPr>
                <w:rFonts w:ascii="Arial" w:eastAsia="Times New Roman" w:hAnsi="Arial" w:cs="Arial"/>
                <w:sz w:val="16"/>
                <w:szCs w:val="16"/>
                <w:lang w:val="es-ES" w:eastAsia="en-GB"/>
              </w:rPr>
            </w:pPr>
            <w:r w:rsidRPr="00EE260E">
              <w:rPr>
                <w:rFonts w:ascii="Arial" w:eastAsia="Times New Roman" w:hAnsi="Arial" w:cs="Arial"/>
                <w:sz w:val="16"/>
                <w:szCs w:val="16"/>
                <w:lang w:val="es-ES" w:eastAsia="en-GB"/>
              </w:rPr>
              <w:t>248r4</w:t>
            </w:r>
          </w:p>
          <w:p w14:paraId="42868185" w14:textId="77777777" w:rsidR="004F4E60" w:rsidRPr="00EE260E" w:rsidRDefault="004F4E60" w:rsidP="005E3A5C">
            <w:pPr>
              <w:rPr>
                <w:rFonts w:ascii="Arial" w:eastAsia="Times New Roman" w:hAnsi="Arial" w:cs="Arial"/>
                <w:sz w:val="16"/>
                <w:szCs w:val="16"/>
                <w:lang w:val="es-ES" w:eastAsia="en-GB"/>
              </w:rPr>
            </w:pPr>
            <w:r w:rsidRPr="00EE260E">
              <w:rPr>
                <w:rFonts w:ascii="Arial" w:eastAsia="Times New Roman" w:hAnsi="Arial" w:cs="Arial"/>
                <w:sz w:val="16"/>
                <w:szCs w:val="16"/>
                <w:lang w:val="es-ES" w:eastAsia="en-GB"/>
              </w:rPr>
              <w:t>(o: C. U)</w:t>
            </w:r>
          </w:p>
          <w:p w14:paraId="3D23B0D8" w14:textId="77777777" w:rsidR="004F4E60" w:rsidRPr="00EE260E" w:rsidRDefault="004F4E60" w:rsidP="005E3A5C">
            <w:pPr>
              <w:rPr>
                <w:rFonts w:ascii="Arial" w:eastAsia="Times New Roman" w:hAnsi="Arial" w:cs="Arial"/>
                <w:sz w:val="16"/>
                <w:szCs w:val="16"/>
                <w:lang w:val="es-ES" w:eastAsia="en-GB"/>
              </w:rPr>
            </w:pPr>
            <w:r w:rsidRPr="00EE260E">
              <w:rPr>
                <w:rFonts w:ascii="Arial" w:eastAsia="Times New Roman" w:hAnsi="Arial" w:cs="Arial"/>
                <w:sz w:val="16"/>
                <w:szCs w:val="16"/>
                <w:lang w:val="es-ES" w:eastAsia="en-GB"/>
              </w:rPr>
              <w:t>Rev5 : still no consensus.</w:t>
            </w:r>
          </w:p>
          <w:p w14:paraId="1D442D0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Supporting it: 1 company (Qualcomm)</w:t>
            </w:r>
          </w:p>
          <w:p w14:paraId="5B80483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Prefer to wait until next meeting: 7 companies</w:t>
            </w:r>
          </w:p>
          <w:p w14:paraId="635F950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It cannot be agreed at this stage.</w:t>
            </w:r>
          </w:p>
        </w:tc>
        <w:tc>
          <w:tcPr>
            <w:tcW w:w="1994" w:type="dxa"/>
            <w:tcBorders>
              <w:top w:val="single" w:sz="4" w:space="0" w:color="auto"/>
              <w:left w:val="single" w:sz="4" w:space="0" w:color="auto"/>
              <w:bottom w:val="single" w:sz="4" w:space="0" w:color="auto"/>
              <w:right w:val="single" w:sz="4" w:space="0" w:color="auto"/>
            </w:tcBorders>
          </w:tcPr>
          <w:p w14:paraId="64E479E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S1-211502</w:t>
            </w:r>
          </w:p>
        </w:tc>
      </w:tr>
      <w:tr w:rsidR="004F4E60" w:rsidRPr="00697FDE" w14:paraId="0F4DE29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BC13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76171B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536B0C" w14:textId="77777777" w:rsidR="004F4E60" w:rsidRDefault="004F4E60" w:rsidP="005E3A5C">
            <w:pPr>
              <w:rPr>
                <w:rFonts w:ascii="Arial" w:eastAsia="Times New Roman" w:hAnsi="Arial" w:cs="Arial"/>
                <w:sz w:val="16"/>
                <w:szCs w:val="16"/>
                <w:lang w:eastAsia="en-GB"/>
              </w:rPr>
            </w:pPr>
            <w:hyperlink r:id="rId851" w:history="1">
              <w:r w:rsidRPr="005E3A5C">
                <w:rPr>
                  <w:rFonts w:ascii="Arial" w:eastAsia="Times New Roman" w:hAnsi="Arial" w:cs="Arial"/>
                  <w:b/>
                  <w:bCs/>
                  <w:color w:val="0000FF"/>
                  <w:sz w:val="16"/>
                  <w:szCs w:val="16"/>
                  <w:u w:val="single"/>
                  <w:lang w:eastAsia="en-GB"/>
                </w:rPr>
                <w:t>S1-211249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3E535E"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113D33"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Reply LS </w:t>
            </w:r>
            <w:r>
              <w:rPr>
                <w:rFonts w:ascii="Arial" w:eastAsia="Times New Roman" w:hAnsi="Arial" w:cs="Arial"/>
                <w:sz w:val="16"/>
                <w:szCs w:val="16"/>
                <w:lang w:eastAsia="en-GB"/>
              </w:rPr>
              <w:t xml:space="preserve">to CT1 </w:t>
            </w:r>
            <w:r w:rsidRPr="005938B5">
              <w:rPr>
                <w:rFonts w:ascii="Arial" w:eastAsia="Times New Roman" w:hAnsi="Arial" w:cs="Arial"/>
                <w:sz w:val="16"/>
                <w:szCs w:val="16"/>
                <w:lang w:eastAsia="en-GB"/>
              </w:rPr>
              <w:t>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1D65B7B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4536A0"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4D87D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613CA3"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602AE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59E8B6"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4141F8"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88C953F"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466DA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It is proposed to answer:</w:t>
            </w:r>
          </w:p>
          <w:p w14:paraId="1CEA4CE2" w14:textId="77777777" w:rsidR="004F4E60" w:rsidRPr="00E256FD"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SA1 understanding and agreement are:</w:t>
            </w:r>
          </w:p>
          <w:p w14:paraId="63943511" w14:textId="77777777" w:rsidR="004F4E60" w:rsidRPr="00E256FD"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the existing requirement quoted above (from 22.261) would not fully cover the proposed prioritization scenario, so additional or updated requirements would be needed.</w:t>
            </w:r>
          </w:p>
          <w:p w14:paraId="47C4CB81" w14:textId="77777777" w:rsidR="004F4E60"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SA1 concluded that the above scenario would be beneficial, and agreed the CR to clarify/add corresponding requirements.</w:t>
            </w:r>
          </w:p>
          <w:p w14:paraId="63BFF724" w14:textId="77777777" w:rsidR="004F4E60" w:rsidRPr="00E13B26" w:rsidRDefault="004F4E60" w:rsidP="00E256FD">
            <w:pPr>
              <w:rPr>
                <w:rFonts w:ascii="Arial" w:eastAsia="Times New Roman" w:hAnsi="Arial" w:cs="Arial"/>
                <w:sz w:val="16"/>
                <w:szCs w:val="16"/>
                <w:lang w:eastAsia="en-GB"/>
              </w:rPr>
            </w:pPr>
            <w:r>
              <w:rPr>
                <w:rFonts w:ascii="Arial" w:eastAsia="Times New Roman" w:hAnsi="Arial" w:cs="Arial"/>
                <w:sz w:val="16"/>
                <w:szCs w:val="16"/>
                <w:lang w:eastAsia="en-GB"/>
              </w:rPr>
              <w:t>The CR is in 1237.</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7913C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orig.</w:t>
            </w:r>
          </w:p>
          <w:p w14:paraId="7DF8316C"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New revisions)</w:t>
            </w:r>
          </w:p>
          <w:p w14:paraId="358CF9AA"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Rev2 agreed.</w:t>
            </w:r>
          </w:p>
        </w:tc>
        <w:tc>
          <w:tcPr>
            <w:tcW w:w="1994" w:type="dxa"/>
            <w:tcBorders>
              <w:top w:val="single" w:sz="4" w:space="0" w:color="auto"/>
              <w:left w:val="single" w:sz="4" w:space="0" w:color="auto"/>
              <w:bottom w:val="single" w:sz="4" w:space="0" w:color="auto"/>
              <w:right w:val="single" w:sz="4" w:space="0" w:color="auto"/>
            </w:tcBorders>
          </w:tcPr>
          <w:p w14:paraId="7C52CB4A"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S1-211362</w:t>
            </w:r>
          </w:p>
        </w:tc>
      </w:tr>
      <w:tr w:rsidR="004F4E60" w:rsidRPr="00697FDE" w14:paraId="2CD9F7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FAE638"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5EB5A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6ABFAC"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color w:val="000000"/>
                <w:sz w:val="16"/>
                <w:szCs w:val="16"/>
                <w:lang w:eastAsia="en-GB"/>
              </w:rPr>
              <w:t>S1-211250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480FB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8EA37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TR Cover Page </w:t>
            </w:r>
          </w:p>
        </w:tc>
        <w:tc>
          <w:tcPr>
            <w:tcW w:w="682" w:type="dxa"/>
            <w:tcBorders>
              <w:top w:val="single" w:sz="4" w:space="0" w:color="auto"/>
              <w:left w:val="single" w:sz="4" w:space="0" w:color="auto"/>
              <w:bottom w:val="single" w:sz="4" w:space="0" w:color="auto"/>
              <w:right w:val="single" w:sz="4" w:space="0" w:color="auto"/>
            </w:tcBorders>
          </w:tcPr>
          <w:p w14:paraId="0522B00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TS or TR cover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C6D5AE" w14:textId="77777777" w:rsidR="004F4E60" w:rsidRPr="00C26171" w:rsidRDefault="004F4E60" w:rsidP="005E3A5C">
            <w:pPr>
              <w:rPr>
                <w:rFonts w:ascii="Arial" w:eastAsia="Times New Roman" w:hAnsi="Arial" w:cs="Arial"/>
                <w:sz w:val="16"/>
                <w:szCs w:val="16"/>
                <w:lang w:eastAsia="en-GB"/>
              </w:rPr>
            </w:pPr>
            <w:hyperlink r:id="rId852" w:history="1">
              <w:r w:rsidRPr="005E3A5C">
                <w:rPr>
                  <w:rFonts w:ascii="Arial" w:eastAsia="Times New Roman" w:hAnsi="Arial" w:cs="Arial"/>
                  <w:b/>
                  <w:bCs/>
                  <w:color w:val="0000FF"/>
                  <w:sz w:val="16"/>
                  <w:szCs w:val="16"/>
                  <w:u w:val="single"/>
                  <w:lang w:eastAsia="en-GB"/>
                </w:rPr>
                <w:t>22.839</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003A5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CB1C6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70DA4D6"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179848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DE0044" w14:textId="77777777" w:rsidR="004F4E60" w:rsidRPr="00957211" w:rsidRDefault="004F4E60" w:rsidP="005E3A5C">
            <w:pPr>
              <w:rPr>
                <w:rFonts w:ascii="Arial" w:eastAsia="Times New Roman" w:hAnsi="Arial" w:cs="Arial"/>
                <w:sz w:val="16"/>
                <w:szCs w:val="16"/>
                <w:lang w:eastAsia="en-GB"/>
              </w:rPr>
            </w:pPr>
            <w:hyperlink r:id="rId85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8BD06A5" w14:textId="77777777" w:rsidR="004F4E60" w:rsidRPr="00957211" w:rsidRDefault="004F4E60" w:rsidP="005E3A5C">
            <w:pPr>
              <w:rPr>
                <w:rFonts w:ascii="Arial" w:eastAsia="Times New Roman" w:hAnsi="Arial" w:cs="Arial"/>
                <w:sz w:val="16"/>
                <w:szCs w:val="16"/>
                <w:lang w:eastAsia="en-GB"/>
              </w:rPr>
            </w:pPr>
            <w:hyperlink r:id="rId854" w:history="1">
              <w:r w:rsidRPr="005E3A5C">
                <w:rPr>
                  <w:rFonts w:ascii="Arial" w:eastAsia="Times New Roman" w:hAnsi="Arial" w:cs="Arial"/>
                  <w:b/>
                  <w:bCs/>
                  <w:color w:val="0000FF"/>
                  <w:sz w:val="16"/>
                  <w:szCs w:val="16"/>
                  <w:u w:val="single"/>
                  <w:lang w:eastAsia="en-GB"/>
                </w:rPr>
                <w:t>FS_VMR</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B4CEE4"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71F0B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4B2BBDC5"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81C17F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18D1348E"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FF1D0E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03CFC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48005B"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4279D3" w14:textId="77777777" w:rsidR="004F4E60" w:rsidRDefault="004F4E60" w:rsidP="005E3A5C">
            <w:pPr>
              <w:rPr>
                <w:rFonts w:ascii="Arial" w:eastAsia="Times New Roman" w:hAnsi="Arial" w:cs="Arial"/>
                <w:sz w:val="16"/>
                <w:szCs w:val="16"/>
                <w:lang w:eastAsia="en-GB"/>
              </w:rPr>
            </w:pPr>
            <w:hyperlink r:id="rId855" w:history="1">
              <w:r w:rsidRPr="005E3A5C">
                <w:rPr>
                  <w:rFonts w:ascii="Arial" w:eastAsia="Times New Roman" w:hAnsi="Arial" w:cs="Arial"/>
                  <w:b/>
                  <w:bCs/>
                  <w:color w:val="0000FF"/>
                  <w:sz w:val="16"/>
                  <w:szCs w:val="16"/>
                  <w:u w:val="single"/>
                  <w:lang w:eastAsia="en-GB"/>
                </w:rPr>
                <w:t>S1-211251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487A8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9175F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5E6683C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DA5258"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B95C6C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F75460"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6CB46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752935D"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EC21A3"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D355A9"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8A2085" w14:textId="77777777" w:rsidR="004F4E60" w:rsidRDefault="004F4E60" w:rsidP="00B13A4A">
            <w:pPr>
              <w:rPr>
                <w:rFonts w:ascii="Arial" w:eastAsia="Times New Roman" w:hAnsi="Arial" w:cs="Arial"/>
                <w:sz w:val="16"/>
                <w:szCs w:val="16"/>
                <w:lang w:eastAsia="en-GB"/>
              </w:rPr>
            </w:pPr>
            <w:r>
              <w:rPr>
                <w:rFonts w:ascii="Arial" w:eastAsia="Times New Roman" w:hAnsi="Arial" w:cs="Arial"/>
                <w:sz w:val="16"/>
                <w:szCs w:val="16"/>
                <w:lang w:eastAsia="en-GB"/>
              </w:rPr>
              <w:t>Rev1 presented.</w:t>
            </w:r>
          </w:p>
          <w:p w14:paraId="2A0E45FD" w14:textId="77777777" w:rsidR="004F4E60" w:rsidRPr="00E13B26" w:rsidRDefault="004F4E60" w:rsidP="00B13A4A">
            <w:pPr>
              <w:rPr>
                <w:rFonts w:ascii="Arial" w:eastAsia="Times New Roman" w:hAnsi="Arial" w:cs="Arial"/>
                <w:sz w:val="16"/>
                <w:szCs w:val="16"/>
                <w:lang w:eastAsia="en-GB"/>
              </w:rPr>
            </w:pPr>
            <w:r w:rsidRPr="007B6B27">
              <w:rPr>
                <w:rFonts w:ascii="Arial" w:eastAsia="Times New Roman" w:hAnsi="Arial" w:cs="Arial"/>
                <w:sz w:val="16"/>
                <w:szCs w:val="16"/>
                <w:lang w:eastAsia="en-GB"/>
              </w:rPr>
              <w:t>The aim of this work is to define normative service requirements for 5GS support of vehicle-mounted mobile relays, based on the consolidated potential requirements derived from the FS_VMR study, captured in TR 22.839.</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09FD32E"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Block B</w:t>
            </w:r>
          </w:p>
          <w:p w14:paraId="0E753E24"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Terminology to by aligned.</w:t>
            </w:r>
          </w:p>
          <w:p w14:paraId="42DDA7EC"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associated CR in </w:t>
            </w:r>
            <w:r w:rsidRPr="00D354F1">
              <w:rPr>
                <w:rFonts w:ascii="Arial" w:eastAsia="Times New Roman" w:hAnsi="Arial" w:cs="Arial"/>
                <w:sz w:val="16"/>
                <w:szCs w:val="16"/>
                <w:lang w:eastAsia="en-GB"/>
              </w:rPr>
              <w:t>S1-211248</w:t>
            </w:r>
            <w:r>
              <w:rPr>
                <w:rFonts w:ascii="Arial" w:eastAsia="Times New Roman" w:hAnsi="Arial" w:cs="Arial"/>
                <w:sz w:val="16"/>
                <w:szCs w:val="16"/>
                <w:lang w:eastAsia="en-GB"/>
              </w:rPr>
              <w:t xml:space="preserve"> could not be agreed.</w:t>
            </w:r>
          </w:p>
        </w:tc>
        <w:tc>
          <w:tcPr>
            <w:tcW w:w="1994" w:type="dxa"/>
            <w:tcBorders>
              <w:top w:val="single" w:sz="4" w:space="0" w:color="auto"/>
              <w:left w:val="single" w:sz="4" w:space="0" w:color="auto"/>
              <w:bottom w:val="single" w:sz="4" w:space="0" w:color="auto"/>
              <w:right w:val="single" w:sz="4" w:space="0" w:color="auto"/>
            </w:tcBorders>
          </w:tcPr>
          <w:p w14:paraId="4C7FDA98"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S1-211501</w:t>
            </w:r>
          </w:p>
        </w:tc>
      </w:tr>
      <w:tr w:rsidR="004F4E60" w:rsidRPr="00697FDE" w14:paraId="07D3CAE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E75BD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BC57D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81FD03" w14:textId="77777777" w:rsidR="004F4E60" w:rsidRDefault="004F4E60" w:rsidP="005E3A5C">
            <w:pPr>
              <w:rPr>
                <w:rFonts w:ascii="Arial" w:eastAsia="Times New Roman" w:hAnsi="Arial" w:cs="Arial"/>
                <w:sz w:val="16"/>
                <w:szCs w:val="16"/>
                <w:lang w:eastAsia="en-GB"/>
              </w:rPr>
            </w:pPr>
            <w:hyperlink r:id="rId856" w:history="1">
              <w:r w:rsidRPr="005E3A5C">
                <w:rPr>
                  <w:rFonts w:ascii="Arial" w:eastAsia="Times New Roman" w:hAnsi="Arial" w:cs="Arial"/>
                  <w:b/>
                  <w:bCs/>
                  <w:color w:val="0000FF"/>
                  <w:sz w:val="16"/>
                  <w:szCs w:val="16"/>
                  <w:u w:val="single"/>
                  <w:lang w:eastAsia="en-GB"/>
                </w:rPr>
                <w:t>S1-211252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D44151" w14:textId="77777777" w:rsidR="004F4E60" w:rsidRPr="00D305CC" w:rsidRDefault="004F4E60" w:rsidP="005E3A5C">
            <w:pPr>
              <w:rPr>
                <w:rFonts w:ascii="Arial" w:eastAsia="Times New Roman" w:hAnsi="Arial" w:cs="Arial"/>
                <w:sz w:val="16"/>
                <w:szCs w:val="16"/>
                <w:lang w:val="de-DE"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DAA98D"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1DA759FF"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3441F6" w14:textId="77777777" w:rsidR="004F4E60" w:rsidRPr="00C26171" w:rsidRDefault="004F4E60" w:rsidP="005E3A5C">
            <w:pPr>
              <w:rPr>
                <w:rFonts w:ascii="Arial" w:eastAsia="Times New Roman" w:hAnsi="Arial" w:cs="Arial"/>
                <w:sz w:val="16"/>
                <w:szCs w:val="16"/>
                <w:lang w:eastAsia="en-GB"/>
              </w:rPr>
            </w:pPr>
            <w:hyperlink r:id="rId857"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D3484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893B7E"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BC06E0"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60786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F79D4C" w14:textId="77777777" w:rsidR="004F4E60" w:rsidRPr="00957211" w:rsidRDefault="004F4E60" w:rsidP="005E3A5C">
            <w:pPr>
              <w:rPr>
                <w:rFonts w:ascii="Arial" w:eastAsia="Times New Roman" w:hAnsi="Arial" w:cs="Arial"/>
                <w:sz w:val="16"/>
                <w:szCs w:val="16"/>
                <w:lang w:eastAsia="en-GB"/>
              </w:rPr>
            </w:pPr>
            <w:hyperlink r:id="rId858"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5A47F2" w14:textId="77777777" w:rsidR="004F4E60" w:rsidRPr="00957211" w:rsidRDefault="004F4E60" w:rsidP="005E3A5C">
            <w:pPr>
              <w:rPr>
                <w:rFonts w:ascii="Arial" w:eastAsia="Times New Roman" w:hAnsi="Arial" w:cs="Arial"/>
                <w:sz w:val="16"/>
                <w:szCs w:val="16"/>
                <w:lang w:eastAsia="en-GB"/>
              </w:rPr>
            </w:pPr>
            <w:hyperlink r:id="rId859"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86F8DC"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E0609FA"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252r1</w:t>
            </w:r>
          </w:p>
        </w:tc>
        <w:tc>
          <w:tcPr>
            <w:tcW w:w="1994" w:type="dxa"/>
            <w:tcBorders>
              <w:top w:val="single" w:sz="4" w:space="0" w:color="auto"/>
              <w:left w:val="single" w:sz="4" w:space="0" w:color="auto"/>
              <w:bottom w:val="single" w:sz="4" w:space="0" w:color="auto"/>
              <w:right w:val="single" w:sz="4" w:space="0" w:color="auto"/>
            </w:tcBorders>
          </w:tcPr>
          <w:p w14:paraId="78B9B7F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S1-211406</w:t>
            </w:r>
          </w:p>
        </w:tc>
      </w:tr>
      <w:tr w:rsidR="004F4E60" w:rsidRPr="00697FDE" w14:paraId="42FCDA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1C256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D4F687"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0285C4" w14:textId="77777777" w:rsidR="004F4E60" w:rsidRDefault="004F4E60" w:rsidP="005E3A5C">
            <w:pPr>
              <w:rPr>
                <w:rFonts w:ascii="Arial" w:eastAsia="Times New Roman" w:hAnsi="Arial" w:cs="Arial"/>
                <w:sz w:val="16"/>
                <w:szCs w:val="16"/>
                <w:lang w:eastAsia="en-GB"/>
              </w:rPr>
            </w:pPr>
            <w:hyperlink r:id="rId860" w:history="1">
              <w:r w:rsidRPr="005E3A5C">
                <w:rPr>
                  <w:rFonts w:ascii="Arial" w:eastAsia="Times New Roman" w:hAnsi="Arial" w:cs="Arial"/>
                  <w:b/>
                  <w:bCs/>
                  <w:color w:val="0000FF"/>
                  <w:sz w:val="16"/>
                  <w:szCs w:val="16"/>
                  <w:u w:val="single"/>
                  <w:lang w:eastAsia="en-GB"/>
                </w:rPr>
                <w:t>S1-211253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D27930"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7FD6C5"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795EFD1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C210831" w14:textId="77777777" w:rsidR="004F4E60" w:rsidRPr="00C26171" w:rsidRDefault="004F4E60" w:rsidP="005E3A5C">
            <w:pPr>
              <w:rPr>
                <w:rFonts w:ascii="Arial" w:eastAsia="Times New Roman" w:hAnsi="Arial" w:cs="Arial"/>
                <w:sz w:val="16"/>
                <w:szCs w:val="16"/>
                <w:lang w:eastAsia="en-GB"/>
              </w:rPr>
            </w:pPr>
            <w:hyperlink r:id="rId861"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4424B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41E71D"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24BFA7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D439D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BABC33" w14:textId="77777777" w:rsidR="004F4E60" w:rsidRPr="00957211" w:rsidRDefault="004F4E60" w:rsidP="005E3A5C">
            <w:pPr>
              <w:rPr>
                <w:rFonts w:ascii="Arial" w:eastAsia="Times New Roman" w:hAnsi="Arial" w:cs="Arial"/>
                <w:sz w:val="16"/>
                <w:szCs w:val="16"/>
                <w:lang w:eastAsia="en-GB"/>
              </w:rPr>
            </w:pPr>
            <w:hyperlink r:id="rId862"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D2CFFC" w14:textId="77777777" w:rsidR="004F4E60" w:rsidRPr="00957211" w:rsidRDefault="004F4E60" w:rsidP="005E3A5C">
            <w:pPr>
              <w:rPr>
                <w:rFonts w:ascii="Arial" w:eastAsia="Times New Roman" w:hAnsi="Arial" w:cs="Arial"/>
                <w:sz w:val="16"/>
                <w:szCs w:val="16"/>
                <w:lang w:eastAsia="en-GB"/>
              </w:rPr>
            </w:pPr>
            <w:hyperlink r:id="rId863"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81E01F"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7FDC8D"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253r1</w:t>
            </w:r>
          </w:p>
        </w:tc>
        <w:tc>
          <w:tcPr>
            <w:tcW w:w="1994" w:type="dxa"/>
            <w:tcBorders>
              <w:top w:val="single" w:sz="4" w:space="0" w:color="auto"/>
              <w:left w:val="single" w:sz="4" w:space="0" w:color="auto"/>
              <w:bottom w:val="single" w:sz="4" w:space="0" w:color="auto"/>
              <w:right w:val="single" w:sz="4" w:space="0" w:color="auto"/>
            </w:tcBorders>
          </w:tcPr>
          <w:p w14:paraId="543CFE83"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S1-211400</w:t>
            </w:r>
          </w:p>
        </w:tc>
      </w:tr>
      <w:tr w:rsidR="004F4E60" w:rsidRPr="00697FDE" w14:paraId="007825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44403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604E61"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ABB554" w14:textId="77777777" w:rsidR="004F4E60" w:rsidRDefault="004F4E60" w:rsidP="005E3A5C">
            <w:pPr>
              <w:rPr>
                <w:rFonts w:ascii="Arial" w:eastAsia="Times New Roman" w:hAnsi="Arial" w:cs="Arial"/>
                <w:sz w:val="16"/>
                <w:szCs w:val="16"/>
                <w:lang w:eastAsia="en-GB"/>
              </w:rPr>
            </w:pPr>
            <w:hyperlink r:id="rId864" w:history="1">
              <w:r w:rsidRPr="005E3A5C">
                <w:rPr>
                  <w:rFonts w:ascii="Arial" w:eastAsia="Times New Roman" w:hAnsi="Arial" w:cs="Arial"/>
                  <w:b/>
                  <w:bCs/>
                  <w:color w:val="0000FF"/>
                  <w:sz w:val="16"/>
                  <w:szCs w:val="16"/>
                  <w:u w:val="single"/>
                  <w:lang w:eastAsia="en-GB"/>
                </w:rPr>
                <w:t>S1-211254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584C68"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77F30C"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Update_cleanup to Use case 5.3</w:t>
            </w:r>
          </w:p>
        </w:tc>
        <w:tc>
          <w:tcPr>
            <w:tcW w:w="682" w:type="dxa"/>
            <w:tcBorders>
              <w:top w:val="single" w:sz="4" w:space="0" w:color="auto"/>
              <w:left w:val="single" w:sz="4" w:space="0" w:color="auto"/>
              <w:bottom w:val="single" w:sz="4" w:space="0" w:color="auto"/>
              <w:right w:val="single" w:sz="4" w:space="0" w:color="auto"/>
            </w:tcBorders>
          </w:tcPr>
          <w:p w14:paraId="6FB3CED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136393" w14:textId="77777777" w:rsidR="004F4E60" w:rsidRPr="00C26171" w:rsidRDefault="004F4E60" w:rsidP="005E3A5C">
            <w:pPr>
              <w:rPr>
                <w:rFonts w:ascii="Arial" w:eastAsia="Times New Roman" w:hAnsi="Arial" w:cs="Arial"/>
                <w:sz w:val="16"/>
                <w:szCs w:val="16"/>
                <w:lang w:eastAsia="en-GB"/>
              </w:rPr>
            </w:pPr>
            <w:hyperlink r:id="rId865"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2DFEB4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51B359"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5A2BC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4E785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6A7B09" w14:textId="77777777" w:rsidR="004F4E60" w:rsidRPr="00957211" w:rsidRDefault="004F4E60" w:rsidP="005E3A5C">
            <w:pPr>
              <w:rPr>
                <w:rFonts w:ascii="Arial" w:eastAsia="Times New Roman" w:hAnsi="Arial" w:cs="Arial"/>
                <w:sz w:val="16"/>
                <w:szCs w:val="16"/>
                <w:lang w:eastAsia="en-GB"/>
              </w:rPr>
            </w:pPr>
            <w:hyperlink r:id="rId86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FF10A3" w14:textId="77777777" w:rsidR="004F4E60" w:rsidRPr="00957211" w:rsidRDefault="004F4E60" w:rsidP="005E3A5C">
            <w:pPr>
              <w:rPr>
                <w:rFonts w:ascii="Arial" w:eastAsia="Times New Roman" w:hAnsi="Arial" w:cs="Arial"/>
                <w:sz w:val="16"/>
                <w:szCs w:val="16"/>
                <w:lang w:eastAsia="en-GB"/>
              </w:rPr>
            </w:pPr>
            <w:hyperlink r:id="rId867"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2E2D8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0959EF7" w14:textId="77777777" w:rsidR="004F4E60" w:rsidRDefault="004F4E60" w:rsidP="005E3A5C">
            <w:pPr>
              <w:rPr>
                <w:rFonts w:ascii="Arial" w:eastAsia="Times New Roman" w:hAnsi="Arial" w:cs="Arial"/>
                <w:sz w:val="16"/>
                <w:szCs w:val="16"/>
                <w:lang w:eastAsia="en-GB"/>
              </w:rPr>
            </w:pPr>
          </w:p>
          <w:p w14:paraId="57001410"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w:r>
          </w:p>
        </w:tc>
        <w:tc>
          <w:tcPr>
            <w:tcW w:w="1994" w:type="dxa"/>
            <w:tcBorders>
              <w:top w:val="single" w:sz="4" w:space="0" w:color="auto"/>
              <w:left w:val="single" w:sz="4" w:space="0" w:color="auto"/>
              <w:bottom w:val="single" w:sz="4" w:space="0" w:color="auto"/>
              <w:right w:val="single" w:sz="4" w:space="0" w:color="auto"/>
            </w:tcBorders>
          </w:tcPr>
          <w:p w14:paraId="390E9BB4"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B67D45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4FFCE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A5D6F3"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3413FD" w14:textId="77777777" w:rsidR="004F4E60" w:rsidRDefault="004F4E60" w:rsidP="005E3A5C">
            <w:pPr>
              <w:rPr>
                <w:rFonts w:ascii="Arial" w:eastAsia="Times New Roman" w:hAnsi="Arial" w:cs="Arial"/>
                <w:sz w:val="16"/>
                <w:szCs w:val="16"/>
                <w:lang w:eastAsia="en-GB"/>
              </w:rPr>
            </w:pPr>
            <w:hyperlink r:id="rId868" w:history="1">
              <w:r w:rsidRPr="005E3A5C">
                <w:rPr>
                  <w:rFonts w:ascii="Arial" w:eastAsia="Times New Roman" w:hAnsi="Arial" w:cs="Arial"/>
                  <w:b/>
                  <w:bCs/>
                  <w:color w:val="0000FF"/>
                  <w:sz w:val="16"/>
                  <w:szCs w:val="16"/>
                  <w:u w:val="single"/>
                  <w:lang w:eastAsia="en-GB"/>
                </w:rPr>
                <w:t>S1-211255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4EF9BB1"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734936A"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Clarifications to 5TRS requirements</w:t>
            </w:r>
          </w:p>
        </w:tc>
        <w:tc>
          <w:tcPr>
            <w:tcW w:w="682" w:type="dxa"/>
            <w:tcBorders>
              <w:top w:val="single" w:sz="4" w:space="0" w:color="auto"/>
              <w:left w:val="single" w:sz="4" w:space="0" w:color="auto"/>
              <w:bottom w:val="single" w:sz="4" w:space="0" w:color="auto"/>
              <w:right w:val="single" w:sz="4" w:space="0" w:color="auto"/>
            </w:tcBorders>
          </w:tcPr>
          <w:p w14:paraId="3708399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969898"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68DC4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D7808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BD5F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FBA99C"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A6B9E3"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3608BD"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FA1B3F"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w:t>
            </w:r>
            <w:r w:rsidRPr="001F3911">
              <w:rPr>
                <w:rFonts w:ascii="Arial" w:eastAsia="Times New Roman" w:hAnsi="Arial" w:cs="Arial"/>
                <w:sz w:val="16"/>
                <w:szCs w:val="16"/>
                <w:lang w:eastAsia="en-GB"/>
              </w:rPr>
              <w:t>his document proposes an update to the use case in sec. 5.2 of TR 22.878 (v18.0.0), to clarify new requirements and alignment with the use case description, in the form of a pseudo-CR revision.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F3F888"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Needs to be converted to a CR. This will be done at the next meeting.</w:t>
            </w:r>
          </w:p>
        </w:tc>
        <w:tc>
          <w:tcPr>
            <w:tcW w:w="1994" w:type="dxa"/>
            <w:tcBorders>
              <w:top w:val="single" w:sz="4" w:space="0" w:color="auto"/>
              <w:left w:val="single" w:sz="4" w:space="0" w:color="auto"/>
              <w:bottom w:val="single" w:sz="4" w:space="0" w:color="auto"/>
              <w:right w:val="single" w:sz="4" w:space="0" w:color="auto"/>
            </w:tcBorders>
          </w:tcPr>
          <w:p w14:paraId="45925F8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07B4A2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4A426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E27516"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B296A5" w14:textId="77777777" w:rsidR="004F4E60" w:rsidRDefault="004F4E60" w:rsidP="005E3A5C">
            <w:pPr>
              <w:rPr>
                <w:rFonts w:ascii="Arial" w:eastAsia="Times New Roman" w:hAnsi="Arial" w:cs="Arial"/>
                <w:sz w:val="16"/>
                <w:szCs w:val="16"/>
                <w:lang w:eastAsia="en-GB"/>
              </w:rPr>
            </w:pPr>
            <w:hyperlink r:id="rId869" w:history="1">
              <w:r w:rsidRPr="005E3A5C">
                <w:rPr>
                  <w:rFonts w:ascii="Arial" w:eastAsia="Times New Roman" w:hAnsi="Arial" w:cs="Arial"/>
                  <w:b/>
                  <w:bCs/>
                  <w:color w:val="0000FF"/>
                  <w:sz w:val="16"/>
                  <w:szCs w:val="16"/>
                  <w:u w:val="single"/>
                  <w:lang w:eastAsia="en-GB"/>
                </w:rPr>
                <w:t>S1-211256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4A26FD"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C672E1"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New mini WID on eCAV enhancements</w:t>
            </w:r>
          </w:p>
        </w:tc>
        <w:tc>
          <w:tcPr>
            <w:tcW w:w="682" w:type="dxa"/>
            <w:tcBorders>
              <w:top w:val="single" w:sz="4" w:space="0" w:color="auto"/>
              <w:left w:val="single" w:sz="4" w:space="0" w:color="auto"/>
              <w:bottom w:val="single" w:sz="4" w:space="0" w:color="auto"/>
              <w:right w:val="single" w:sz="4" w:space="0" w:color="auto"/>
            </w:tcBorders>
          </w:tcPr>
          <w:p w14:paraId="0331F9B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WID new</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4551AC"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5B00D1"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3B076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98AE99"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6F00DE"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B8123F5" w14:textId="77777777" w:rsidR="004F4E60" w:rsidRPr="00957211" w:rsidRDefault="004F4E60" w:rsidP="005E3A5C">
            <w:pPr>
              <w:rPr>
                <w:rFonts w:ascii="Arial" w:eastAsia="Times New Roman" w:hAnsi="Arial" w:cs="Arial"/>
                <w:sz w:val="16"/>
                <w:szCs w:val="16"/>
                <w:lang w:eastAsia="en-GB"/>
              </w:rPr>
            </w:pPr>
            <w:hyperlink r:id="rId870"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4D49A5"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0EF809"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This WID is to clarify </w:t>
            </w:r>
            <w:r w:rsidRPr="001E3873">
              <w:rPr>
                <w:rFonts w:ascii="Arial" w:eastAsia="Times New Roman" w:hAnsi="Arial" w:cs="Arial"/>
                <w:sz w:val="16"/>
                <w:szCs w:val="16"/>
                <w:lang w:eastAsia="en-GB"/>
              </w:rPr>
              <w:t>the clause on “ProSe communication for cyber-physical control applications”, to include more specific requirements in the area of time synchronization.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4E5AD7"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See related CR in 1257.</w:t>
            </w:r>
          </w:p>
          <w:p w14:paraId="41FFE7C3"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Section 5 stattes 22.261 instead of 22.104</w:t>
            </w:r>
          </w:p>
          <w:p w14:paraId="116AEED9"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use cases have to be clarified.</w:t>
            </w:r>
          </w:p>
        </w:tc>
        <w:tc>
          <w:tcPr>
            <w:tcW w:w="1994" w:type="dxa"/>
            <w:tcBorders>
              <w:top w:val="single" w:sz="4" w:space="0" w:color="auto"/>
              <w:left w:val="single" w:sz="4" w:space="0" w:color="auto"/>
              <w:bottom w:val="single" w:sz="4" w:space="0" w:color="auto"/>
              <w:right w:val="single" w:sz="4" w:space="0" w:color="auto"/>
            </w:tcBorders>
          </w:tcPr>
          <w:p w14:paraId="4E59A77D"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E2B28F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D817D9"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17D8B2"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AE0D7B1" w14:textId="77777777" w:rsidR="004F4E60" w:rsidRDefault="004F4E60" w:rsidP="005E3A5C">
            <w:pPr>
              <w:rPr>
                <w:rFonts w:ascii="Arial" w:eastAsia="Times New Roman" w:hAnsi="Arial" w:cs="Arial"/>
                <w:sz w:val="16"/>
                <w:szCs w:val="16"/>
                <w:lang w:eastAsia="en-GB"/>
              </w:rPr>
            </w:pPr>
            <w:hyperlink r:id="rId871" w:history="1">
              <w:r w:rsidRPr="005E3A5C">
                <w:rPr>
                  <w:rFonts w:ascii="Arial" w:eastAsia="Times New Roman" w:hAnsi="Arial" w:cs="Arial"/>
                  <w:b/>
                  <w:bCs/>
                  <w:color w:val="0000FF"/>
                  <w:sz w:val="16"/>
                  <w:szCs w:val="16"/>
                  <w:u w:val="single"/>
                  <w:lang w:eastAsia="en-GB"/>
                </w:rPr>
                <w:t>S1-211257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BF6F87"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Incorporated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2659CB"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 on eCAV enhancements</w:t>
            </w:r>
          </w:p>
        </w:tc>
        <w:tc>
          <w:tcPr>
            <w:tcW w:w="682" w:type="dxa"/>
            <w:tcBorders>
              <w:top w:val="single" w:sz="4" w:space="0" w:color="auto"/>
              <w:left w:val="single" w:sz="4" w:space="0" w:color="auto"/>
              <w:bottom w:val="single" w:sz="4" w:space="0" w:color="auto"/>
              <w:right w:val="single" w:sz="4" w:space="0" w:color="auto"/>
            </w:tcBorders>
          </w:tcPr>
          <w:p w14:paraId="174FB317"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79633DF" w14:textId="77777777" w:rsidR="004F4E60" w:rsidRPr="00C26171" w:rsidRDefault="004F4E60" w:rsidP="005E3A5C">
            <w:pPr>
              <w:rPr>
                <w:rFonts w:ascii="Arial" w:eastAsia="Times New Roman" w:hAnsi="Arial" w:cs="Arial"/>
                <w:sz w:val="16"/>
                <w:szCs w:val="16"/>
                <w:lang w:eastAsia="en-GB"/>
              </w:rPr>
            </w:pPr>
            <w:hyperlink r:id="rId872" w:history="1">
              <w:r w:rsidRPr="005E3A5C">
                <w:rPr>
                  <w:rFonts w:ascii="Arial" w:eastAsia="Times New Roman" w:hAnsi="Arial" w:cs="Arial"/>
                  <w:b/>
                  <w:bCs/>
                  <w:color w:val="0000FF"/>
                  <w:sz w:val="16"/>
                  <w:szCs w:val="16"/>
                  <w:u w:val="single"/>
                  <w:lang w:eastAsia="en-GB"/>
                </w:rPr>
                <w:t>22.104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50ECE6"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0074</w:t>
            </w:r>
          </w:p>
        </w:tc>
        <w:tc>
          <w:tcPr>
            <w:tcW w:w="311" w:type="dxa"/>
            <w:tcBorders>
              <w:top w:val="single" w:sz="4" w:space="0" w:color="auto"/>
              <w:left w:val="single" w:sz="4" w:space="0" w:color="auto"/>
              <w:bottom w:val="single" w:sz="4" w:space="0" w:color="auto"/>
              <w:right w:val="single" w:sz="4" w:space="0" w:color="auto"/>
            </w:tcBorders>
          </w:tcPr>
          <w:p w14:paraId="239CE2D6"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4B6F6D2"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B</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A27B048"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A27367" w14:textId="77777777" w:rsidR="004F4E60" w:rsidRPr="00957211" w:rsidRDefault="004F4E60" w:rsidP="005E3A5C">
            <w:pPr>
              <w:rPr>
                <w:rFonts w:ascii="Arial" w:eastAsia="Times New Roman" w:hAnsi="Arial" w:cs="Arial"/>
                <w:sz w:val="16"/>
                <w:szCs w:val="16"/>
                <w:lang w:eastAsia="en-GB"/>
              </w:rPr>
            </w:pPr>
            <w:hyperlink r:id="rId873"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320792" w14:textId="77777777" w:rsidR="004F4E60" w:rsidRPr="00957211" w:rsidRDefault="004F4E60" w:rsidP="005E3A5C">
            <w:pPr>
              <w:rPr>
                <w:rFonts w:ascii="Arial" w:eastAsia="Times New Roman" w:hAnsi="Arial" w:cs="Arial"/>
                <w:sz w:val="16"/>
                <w:szCs w:val="16"/>
                <w:lang w:eastAsia="en-GB"/>
              </w:rPr>
            </w:pPr>
            <w:hyperlink r:id="rId874" w:history="1">
              <w:r w:rsidRPr="005E3A5C">
                <w:rPr>
                  <w:rFonts w:ascii="Arial" w:eastAsia="Times New Roman" w:hAnsi="Arial" w:cs="Arial"/>
                  <w:b/>
                  <w:bCs/>
                  <w:color w:val="0000FF"/>
                  <w:sz w:val="16"/>
                  <w:szCs w:val="16"/>
                  <w:u w:val="single"/>
                  <w:lang w:eastAsia="en-GB"/>
                </w:rPr>
                <w:t>DUMMY</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5914A6" w14:textId="77777777" w:rsidR="004F4E60" w:rsidRPr="00E13B26"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 xml:space="preserve">The CR clarifies </w:t>
            </w:r>
            <w:r w:rsidRPr="00195EFF">
              <w:rPr>
                <w:rFonts w:ascii="Arial" w:eastAsia="Times New Roman" w:hAnsi="Arial" w:cs="Arial"/>
                <w:sz w:val="16"/>
                <w:szCs w:val="16"/>
                <w:lang w:eastAsia="en-GB"/>
              </w:rPr>
              <w:t>which of the general synchronization requirements (Section 5.6) apply to ProSe.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7A0F61"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CR is formally wrong (wrong font, etc).</w:t>
            </w:r>
          </w:p>
          <w:p w14:paraId="11ACC55F"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The WID can be continued until the next meeting. The CR needs significant more work.</w:t>
            </w:r>
          </w:p>
        </w:tc>
        <w:tc>
          <w:tcPr>
            <w:tcW w:w="1994" w:type="dxa"/>
            <w:tcBorders>
              <w:top w:val="single" w:sz="4" w:space="0" w:color="auto"/>
              <w:left w:val="single" w:sz="4" w:space="0" w:color="auto"/>
              <w:bottom w:val="single" w:sz="4" w:space="0" w:color="auto"/>
              <w:right w:val="single" w:sz="4" w:space="0" w:color="auto"/>
            </w:tcBorders>
          </w:tcPr>
          <w:p w14:paraId="2C1C8BC7"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A19832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8CF2CC6"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F585BD"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188D63" w14:textId="77777777" w:rsidR="004F4E60" w:rsidRDefault="004F4E60" w:rsidP="005E3A5C">
            <w:pPr>
              <w:rPr>
                <w:rFonts w:ascii="Arial" w:eastAsia="Times New Roman" w:hAnsi="Arial" w:cs="Arial"/>
                <w:sz w:val="16"/>
                <w:szCs w:val="16"/>
                <w:lang w:eastAsia="en-GB"/>
              </w:rPr>
            </w:pPr>
            <w:hyperlink r:id="rId875" w:history="1">
              <w:r w:rsidRPr="005E3A5C">
                <w:rPr>
                  <w:rFonts w:ascii="Arial" w:eastAsia="Times New Roman" w:hAnsi="Arial" w:cs="Arial"/>
                  <w:b/>
                  <w:bCs/>
                  <w:color w:val="0000FF"/>
                  <w:sz w:val="16"/>
                  <w:szCs w:val="16"/>
                  <w:u w:val="single"/>
                  <w:lang w:eastAsia="en-GB"/>
                </w:rPr>
                <w:t>S1-211258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F4CDD4"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892710"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6EAC83FA"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4FEEB3" w14:textId="77777777" w:rsidR="004F4E60" w:rsidRPr="00C26171" w:rsidRDefault="004F4E60" w:rsidP="005E3A5C">
            <w:pPr>
              <w:rPr>
                <w:rFonts w:ascii="Arial" w:eastAsia="Times New Roman" w:hAnsi="Arial" w:cs="Arial"/>
                <w:sz w:val="16"/>
                <w:szCs w:val="16"/>
                <w:lang w:eastAsia="en-GB"/>
              </w:rPr>
            </w:pPr>
            <w:hyperlink r:id="rId876"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8543FB"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8DF73C"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C5286CC"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0A1D51"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13AB21" w14:textId="77777777" w:rsidR="004F4E60" w:rsidRPr="00957211" w:rsidRDefault="004F4E60" w:rsidP="005E3A5C">
            <w:pPr>
              <w:rPr>
                <w:rFonts w:ascii="Arial" w:eastAsia="Times New Roman" w:hAnsi="Arial" w:cs="Arial"/>
                <w:sz w:val="16"/>
                <w:szCs w:val="16"/>
                <w:lang w:eastAsia="en-GB"/>
              </w:rPr>
            </w:pPr>
            <w:hyperlink r:id="rId877"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98F0C0" w14:textId="77777777" w:rsidR="004F4E60" w:rsidRPr="00957211" w:rsidRDefault="004F4E60" w:rsidP="005E3A5C">
            <w:pPr>
              <w:rPr>
                <w:rFonts w:ascii="Arial" w:eastAsia="Times New Roman" w:hAnsi="Arial" w:cs="Arial"/>
                <w:sz w:val="16"/>
                <w:szCs w:val="16"/>
                <w:lang w:eastAsia="en-GB"/>
              </w:rPr>
            </w:pPr>
            <w:hyperlink r:id="rId878"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58AE79"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2A1EB0"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258r3</w:t>
            </w:r>
          </w:p>
          <w:p w14:paraId="62E831C2"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(o: DT)</w:t>
            </w:r>
          </w:p>
          <w:p w14:paraId="00C9C7EE"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Rev4 agreed</w:t>
            </w:r>
          </w:p>
        </w:tc>
        <w:tc>
          <w:tcPr>
            <w:tcW w:w="1994" w:type="dxa"/>
            <w:tcBorders>
              <w:top w:val="single" w:sz="4" w:space="0" w:color="auto"/>
              <w:left w:val="single" w:sz="4" w:space="0" w:color="auto"/>
              <w:bottom w:val="single" w:sz="4" w:space="0" w:color="auto"/>
              <w:right w:val="single" w:sz="4" w:space="0" w:color="auto"/>
            </w:tcBorders>
          </w:tcPr>
          <w:p w14:paraId="5807B0E1"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S1-211480</w:t>
            </w:r>
          </w:p>
        </w:tc>
      </w:tr>
      <w:tr w:rsidR="004F4E60" w:rsidRPr="00697FDE" w14:paraId="1EED448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C9452F"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7009FE"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C4118" w14:textId="77777777" w:rsidR="004F4E60" w:rsidRDefault="004F4E60" w:rsidP="005E3A5C">
            <w:pPr>
              <w:rPr>
                <w:rFonts w:ascii="Arial" w:eastAsia="Times New Roman" w:hAnsi="Arial" w:cs="Arial"/>
                <w:sz w:val="16"/>
                <w:szCs w:val="16"/>
                <w:lang w:eastAsia="en-GB"/>
              </w:rPr>
            </w:pPr>
            <w:hyperlink r:id="rId879" w:history="1">
              <w:r w:rsidRPr="005E3A5C">
                <w:rPr>
                  <w:rFonts w:ascii="Arial" w:eastAsia="Times New Roman" w:hAnsi="Arial" w:cs="Arial"/>
                  <w:b/>
                  <w:bCs/>
                  <w:color w:val="0000FF"/>
                  <w:sz w:val="16"/>
                  <w:szCs w:val="16"/>
                  <w:u w:val="single"/>
                  <w:lang w:eastAsia="en-GB"/>
                </w:rPr>
                <w:t>S1-211259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9A1E2C"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843967"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349AFFD5"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5558EF" w14:textId="77777777" w:rsidR="004F4E60" w:rsidRPr="00C26171" w:rsidRDefault="004F4E60" w:rsidP="005E3A5C">
            <w:pPr>
              <w:rPr>
                <w:rFonts w:ascii="Arial" w:eastAsia="Times New Roman" w:hAnsi="Arial" w:cs="Arial"/>
                <w:sz w:val="16"/>
                <w:szCs w:val="16"/>
                <w:lang w:eastAsia="en-GB"/>
              </w:rPr>
            </w:pPr>
            <w:hyperlink r:id="rId880" w:history="1">
              <w:r w:rsidRPr="005E3A5C">
                <w:rPr>
                  <w:rFonts w:ascii="Arial" w:eastAsia="Times New Roman" w:hAnsi="Arial" w:cs="Arial"/>
                  <w:b/>
                  <w:bCs/>
                  <w:color w:val="0000FF"/>
                  <w:sz w:val="16"/>
                  <w:szCs w:val="16"/>
                  <w:u w:val="single"/>
                  <w:lang w:eastAsia="en-GB"/>
                </w:rPr>
                <w:t>22.844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419867"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805725"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9C1B55"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D14D24"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0.2.0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893FF0" w14:textId="77777777" w:rsidR="004F4E60" w:rsidRPr="00957211" w:rsidRDefault="004F4E60" w:rsidP="005E3A5C">
            <w:pPr>
              <w:rPr>
                <w:rFonts w:ascii="Arial" w:eastAsia="Times New Roman" w:hAnsi="Arial" w:cs="Arial"/>
                <w:sz w:val="16"/>
                <w:szCs w:val="16"/>
                <w:lang w:eastAsia="en-GB"/>
              </w:rPr>
            </w:pPr>
            <w:hyperlink r:id="rId881"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669634" w14:textId="77777777" w:rsidR="004F4E60" w:rsidRPr="00957211" w:rsidRDefault="004F4E60" w:rsidP="005E3A5C">
            <w:pPr>
              <w:rPr>
                <w:rFonts w:ascii="Arial" w:eastAsia="Times New Roman" w:hAnsi="Arial" w:cs="Arial"/>
                <w:sz w:val="16"/>
                <w:szCs w:val="16"/>
                <w:lang w:eastAsia="en-GB"/>
              </w:rPr>
            </w:pPr>
            <w:hyperlink r:id="rId882" w:history="1">
              <w:r w:rsidRPr="005E3A5C">
                <w:rPr>
                  <w:rFonts w:ascii="Arial" w:eastAsia="Times New Roman" w:hAnsi="Arial" w:cs="Arial"/>
                  <w:b/>
                  <w:bCs/>
                  <w:color w:val="0000FF"/>
                  <w:sz w:val="16"/>
                  <w:szCs w:val="16"/>
                  <w:u w:val="single"/>
                  <w:lang w:eastAsia="en-GB"/>
                </w:rPr>
                <w:t>FS_PALS</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9D35B0"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170E3" w14:textId="77777777" w:rsidR="004F4E60" w:rsidRPr="003D7823"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259r3</w:t>
            </w:r>
          </w:p>
        </w:tc>
        <w:tc>
          <w:tcPr>
            <w:tcW w:w="1994" w:type="dxa"/>
            <w:tcBorders>
              <w:top w:val="single" w:sz="4" w:space="0" w:color="auto"/>
              <w:left w:val="single" w:sz="4" w:space="0" w:color="auto"/>
              <w:bottom w:val="single" w:sz="4" w:space="0" w:color="auto"/>
              <w:right w:val="single" w:sz="4" w:space="0" w:color="auto"/>
            </w:tcBorders>
          </w:tcPr>
          <w:p w14:paraId="6BF48709"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Revised to S1-211481</w:t>
            </w:r>
          </w:p>
        </w:tc>
      </w:tr>
      <w:tr w:rsidR="004F4E60" w:rsidRPr="00697FDE" w14:paraId="49D4B5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6BBECD" w14:textId="77777777" w:rsidR="004F4E60"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48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836F54" w14:textId="77777777" w:rsidR="004F4E60"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2AD7A" w14:textId="77777777" w:rsidR="004F4E60" w:rsidRDefault="004F4E60" w:rsidP="005E3A5C">
            <w:pPr>
              <w:rPr>
                <w:rFonts w:ascii="Arial" w:eastAsia="Times New Roman" w:hAnsi="Arial" w:cs="Arial"/>
                <w:sz w:val="16"/>
                <w:szCs w:val="16"/>
                <w:lang w:eastAsia="en-GB"/>
              </w:rPr>
            </w:pPr>
            <w:hyperlink r:id="rId883" w:history="1">
              <w:r w:rsidRPr="005E3A5C">
                <w:rPr>
                  <w:rFonts w:ascii="Arial" w:eastAsia="Times New Roman" w:hAnsi="Arial" w:cs="Arial"/>
                  <w:b/>
                  <w:bCs/>
                  <w:color w:val="0000FF"/>
                  <w:sz w:val="16"/>
                  <w:szCs w:val="16"/>
                  <w:u w:val="single"/>
                  <w:lang w:eastAsia="en-GB"/>
                </w:rPr>
                <w:t>S1-211260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D5F17F" w14:textId="77777777" w:rsidR="004F4E60" w:rsidRPr="00F103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49E563F" w14:textId="77777777" w:rsidR="004F4E60" w:rsidRPr="00957211"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Considerations on UAC for RedCap </w:t>
            </w:r>
          </w:p>
        </w:tc>
        <w:tc>
          <w:tcPr>
            <w:tcW w:w="682" w:type="dxa"/>
            <w:tcBorders>
              <w:top w:val="single" w:sz="4" w:space="0" w:color="auto"/>
              <w:left w:val="single" w:sz="4" w:space="0" w:color="auto"/>
              <w:bottom w:val="single" w:sz="4" w:space="0" w:color="auto"/>
              <w:right w:val="single" w:sz="4" w:space="0" w:color="auto"/>
            </w:tcBorders>
          </w:tcPr>
          <w:p w14:paraId="295FA92C" w14:textId="77777777" w:rsidR="004F4E60" w:rsidRPr="00E13B26" w:rsidRDefault="004F4E60" w:rsidP="005E3A5C">
            <w:pPr>
              <w:rPr>
                <w:rFonts w:ascii="Arial" w:eastAsia="Times New Roman" w:hAnsi="Arial" w:cs="Arial"/>
                <w:sz w:val="16"/>
                <w:szCs w:val="16"/>
                <w:lang w:eastAsia="en-GB"/>
              </w:rPr>
            </w:pPr>
            <w:r w:rsidRPr="005E3A5C">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E9D83F" w14:textId="77777777" w:rsidR="004F4E60" w:rsidRPr="00C26171" w:rsidRDefault="004F4E60" w:rsidP="005E3A5C">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19CBDF"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AEDB78" w14:textId="77777777" w:rsidR="004F4E60" w:rsidRPr="00E13B26" w:rsidRDefault="004F4E60" w:rsidP="005E3A5C">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263992" w14:textId="77777777" w:rsidR="004F4E60" w:rsidRPr="00E13B26" w:rsidRDefault="004F4E60" w:rsidP="005E3A5C">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7B91F8" w14:textId="77777777" w:rsidR="004F4E60" w:rsidRPr="00E13B26" w:rsidRDefault="004F4E60" w:rsidP="005E3A5C">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9BC192" w14:textId="77777777" w:rsidR="004F4E60" w:rsidRPr="00957211" w:rsidRDefault="004F4E60" w:rsidP="005E3A5C">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5DB5C8" w14:textId="77777777" w:rsidR="004F4E60" w:rsidRPr="00957211" w:rsidRDefault="004F4E60" w:rsidP="005E3A5C">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613BF41" w14:textId="77777777" w:rsidR="004F4E60" w:rsidRPr="00E13B26" w:rsidRDefault="004F4E60" w:rsidP="005E3A5C">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E9CF55B" w14:textId="77777777" w:rsidR="004F4E60" w:rsidRPr="003D7823" w:rsidRDefault="004F4E60" w:rsidP="005E3A5C">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67D8E9B" w14:textId="77777777" w:rsidR="004F4E60" w:rsidRPr="005A345E" w:rsidRDefault="004F4E60" w:rsidP="005E3A5C">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D45399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3F7228" w14:textId="77777777" w:rsidR="004F4E60" w:rsidRDefault="004F4E60" w:rsidP="00D13D1A">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0B1E2F" w14:textId="77777777" w:rsidR="004F4E60" w:rsidRDefault="004F4E60"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7</w:t>
            </w:r>
            <w:r>
              <w:rPr>
                <w:rFonts w:ascii="Arial" w:eastAsia="Times New Roman" w:hAnsi="Arial" w:cs="Arial"/>
                <w:sz w:val="16"/>
                <w:szCs w:val="16"/>
                <w:lang w:eastAsia="en-GB"/>
              </w:rPr>
              <w:t>.</w:t>
            </w:r>
            <w:r w:rsidRPr="005E3A5C">
              <w:rPr>
                <w:rFonts w:ascii="Arial" w:eastAsia="Times New Roman" w:hAnsi="Arial" w:cs="Arial"/>
                <w:sz w:val="16"/>
                <w:szCs w:val="16"/>
                <w:lang w:eastAsia="en-GB"/>
              </w:rPr>
              <w:t>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91A6A6" w14:textId="77777777" w:rsidR="004F4E60" w:rsidRDefault="004F4E60" w:rsidP="00D13D1A">
            <w:pPr>
              <w:rPr>
                <w:rFonts w:ascii="Arial" w:eastAsia="Times New Roman" w:hAnsi="Arial" w:cs="Arial"/>
                <w:sz w:val="16"/>
                <w:szCs w:val="16"/>
                <w:lang w:eastAsia="en-GB"/>
              </w:rPr>
            </w:pPr>
            <w:hyperlink r:id="rId884" w:history="1">
              <w:r w:rsidRPr="005E3A5C">
                <w:rPr>
                  <w:rFonts w:ascii="Arial" w:eastAsia="Times New Roman" w:hAnsi="Arial" w:cs="Arial"/>
                  <w:b/>
                  <w:bCs/>
                  <w:color w:val="0000FF"/>
                  <w:sz w:val="16"/>
                  <w:szCs w:val="16"/>
                  <w:u w:val="single"/>
                  <w:lang w:eastAsia="en-GB"/>
                </w:rPr>
                <w:t>S1-211261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B311A9" w14:textId="77777777" w:rsidR="004F4E60" w:rsidRPr="00F10311" w:rsidRDefault="004F4E60"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LG Electronics Inc.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B954B1" w14:textId="77777777" w:rsidR="004F4E60" w:rsidRPr="00957211" w:rsidRDefault="004F4E60"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74F2CB09" w14:textId="77777777" w:rsidR="004F4E60" w:rsidRPr="00E13B26" w:rsidRDefault="004F4E60"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641614" w14:textId="77777777" w:rsidR="004F4E60" w:rsidRPr="00C26171" w:rsidRDefault="004F4E60" w:rsidP="00D13D1A">
            <w:pPr>
              <w:rPr>
                <w:rFonts w:ascii="Arial" w:eastAsia="Times New Roman" w:hAnsi="Arial" w:cs="Arial"/>
                <w:sz w:val="16"/>
                <w:szCs w:val="16"/>
                <w:lang w:eastAsia="en-GB"/>
              </w:rPr>
            </w:pPr>
            <w:hyperlink r:id="rId885" w:history="1">
              <w:r w:rsidRPr="005E3A5C">
                <w:rPr>
                  <w:rFonts w:ascii="Arial" w:eastAsia="Times New Roman" w:hAnsi="Arial" w:cs="Arial"/>
                  <w:b/>
                  <w:bCs/>
                  <w:color w:val="0000FF"/>
                  <w:sz w:val="16"/>
                  <w:szCs w:val="16"/>
                  <w:u w:val="single"/>
                  <w:lang w:eastAsia="en-GB"/>
                </w:rPr>
                <w:t>22.874</w:t>
              </w:r>
            </w:hyperlink>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AFAFD8" w14:textId="77777777" w:rsidR="004F4E60" w:rsidRPr="00E13B26" w:rsidRDefault="004F4E60" w:rsidP="00D13D1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F9BC3F" w14:textId="77777777" w:rsidR="004F4E60" w:rsidRPr="00E13B26" w:rsidRDefault="004F4E60" w:rsidP="00D13D1A">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B7A15E" w14:textId="77777777" w:rsidR="004F4E60" w:rsidRPr="00E13B26" w:rsidRDefault="004F4E60" w:rsidP="00D13D1A">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B65CE0" w14:textId="77777777" w:rsidR="004F4E60" w:rsidRPr="00E13B26" w:rsidRDefault="004F4E60" w:rsidP="00D13D1A">
            <w:pPr>
              <w:rPr>
                <w:rFonts w:ascii="Arial" w:eastAsia="Times New Roman" w:hAnsi="Arial" w:cs="Arial"/>
                <w:sz w:val="16"/>
                <w:szCs w:val="16"/>
                <w:lang w:eastAsia="en-GB"/>
              </w:rPr>
            </w:pPr>
            <w:r w:rsidRPr="005E3A5C">
              <w:rPr>
                <w:rFonts w:ascii="Arial" w:eastAsia="Times New Roman" w:hAnsi="Arial" w:cs="Arial"/>
                <w:sz w:val="16"/>
                <w:szCs w:val="16"/>
                <w:lang w:eastAsia="en-GB"/>
              </w:rPr>
              <w:t>1.0.0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15F364" w14:textId="77777777" w:rsidR="004F4E60" w:rsidRPr="00957211" w:rsidRDefault="004F4E60" w:rsidP="00D13D1A">
            <w:pPr>
              <w:rPr>
                <w:rFonts w:ascii="Arial" w:eastAsia="Times New Roman" w:hAnsi="Arial" w:cs="Arial"/>
                <w:sz w:val="16"/>
                <w:szCs w:val="16"/>
                <w:lang w:eastAsia="en-GB"/>
              </w:rPr>
            </w:pPr>
            <w:hyperlink r:id="rId886"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26FA1A" w14:textId="77777777" w:rsidR="004F4E60" w:rsidRPr="00957211" w:rsidRDefault="004F4E60" w:rsidP="00D13D1A">
            <w:pPr>
              <w:rPr>
                <w:rFonts w:ascii="Arial" w:eastAsia="Times New Roman" w:hAnsi="Arial" w:cs="Arial"/>
                <w:sz w:val="16"/>
                <w:szCs w:val="16"/>
                <w:lang w:eastAsia="en-GB"/>
              </w:rPr>
            </w:pPr>
            <w:hyperlink r:id="rId887" w:history="1">
              <w:r w:rsidRPr="005E3A5C">
                <w:rPr>
                  <w:rFonts w:ascii="Arial" w:eastAsia="Times New Roman" w:hAnsi="Arial" w:cs="Arial"/>
                  <w:b/>
                  <w:bCs/>
                  <w:color w:val="0000FF"/>
                  <w:sz w:val="16"/>
                  <w:szCs w:val="16"/>
                  <w:u w:val="single"/>
                  <w:lang w:eastAsia="en-GB"/>
                </w:rPr>
                <w:t>FS_AMMT</w:t>
              </w:r>
            </w:hyperlink>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5588D2" w14:textId="77777777" w:rsidR="004F4E60" w:rsidRPr="00E13B26" w:rsidRDefault="004F4E60" w:rsidP="00D13D1A">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6E9DCE" w14:textId="77777777" w:rsidR="004F4E60" w:rsidRDefault="004F4E60" w:rsidP="00D13D1A">
            <w:pPr>
              <w:rPr>
                <w:rFonts w:ascii="Arial" w:eastAsia="Times New Roman" w:hAnsi="Arial" w:cs="Arial"/>
                <w:sz w:val="16"/>
                <w:szCs w:val="16"/>
                <w:lang w:eastAsia="en-GB"/>
              </w:rPr>
            </w:pPr>
            <w:r>
              <w:rPr>
                <w:rFonts w:ascii="Arial" w:eastAsia="Times New Roman" w:hAnsi="Arial" w:cs="Arial"/>
                <w:sz w:val="16"/>
                <w:szCs w:val="16"/>
                <w:lang w:eastAsia="en-GB"/>
              </w:rPr>
              <w:t>261r2</w:t>
            </w:r>
          </w:p>
          <w:p w14:paraId="63A8C68B" w14:textId="77777777" w:rsidR="004F4E60" w:rsidRPr="003D7823" w:rsidRDefault="004F4E60" w:rsidP="00D13D1A">
            <w:pPr>
              <w:rPr>
                <w:rFonts w:ascii="Arial" w:eastAsia="Times New Roman" w:hAnsi="Arial" w:cs="Arial"/>
                <w:sz w:val="16"/>
                <w:szCs w:val="16"/>
                <w:lang w:eastAsia="en-GB"/>
              </w:rPr>
            </w:pPr>
            <w:r>
              <w:rPr>
                <w:rFonts w:ascii="Arial" w:eastAsia="Times New Roman" w:hAnsi="Arial" w:cs="Arial"/>
                <w:sz w:val="16"/>
                <w:szCs w:val="16"/>
                <w:lang w:eastAsia="en-GB"/>
              </w:rPr>
              <w:t>(o: Nokia)</w:t>
            </w:r>
          </w:p>
        </w:tc>
        <w:tc>
          <w:tcPr>
            <w:tcW w:w="1994" w:type="dxa"/>
            <w:tcBorders>
              <w:top w:val="single" w:sz="4" w:space="0" w:color="auto"/>
              <w:left w:val="single" w:sz="4" w:space="0" w:color="auto"/>
              <w:bottom w:val="single" w:sz="4" w:space="0" w:color="auto"/>
              <w:right w:val="single" w:sz="4" w:space="0" w:color="auto"/>
            </w:tcBorders>
          </w:tcPr>
          <w:p w14:paraId="5CD5B31D" w14:textId="77777777" w:rsidR="004F4E60" w:rsidRPr="005A345E" w:rsidRDefault="004F4E60" w:rsidP="00D13D1A">
            <w:pPr>
              <w:rPr>
                <w:rFonts w:ascii="Arial" w:eastAsia="Times New Roman" w:hAnsi="Arial" w:cs="Arial"/>
                <w:sz w:val="16"/>
                <w:szCs w:val="16"/>
                <w:lang w:eastAsia="en-GB"/>
              </w:rPr>
            </w:pPr>
            <w:r>
              <w:rPr>
                <w:rFonts w:ascii="Arial" w:eastAsia="Times New Roman" w:hAnsi="Arial" w:cs="Arial"/>
                <w:sz w:val="16"/>
                <w:szCs w:val="16"/>
                <w:lang w:eastAsia="en-GB"/>
              </w:rPr>
              <w:t>Revised to S1-211410</w:t>
            </w:r>
          </w:p>
        </w:tc>
      </w:tr>
      <w:tr w:rsidR="004F4E60" w:rsidRPr="00697FDE" w14:paraId="5DD242A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BF8929" w14:textId="77777777" w:rsidR="004F4E60" w:rsidRDefault="004F4E60" w:rsidP="004B07ED">
            <w:pPr>
              <w:rPr>
                <w:rFonts w:ascii="Arial" w:eastAsia="Times New Roman" w:hAnsi="Arial" w:cs="Arial"/>
                <w:sz w:val="16"/>
                <w:szCs w:val="16"/>
                <w:lang w:eastAsia="en-GB"/>
              </w:rPr>
            </w:pPr>
            <w:bookmarkStart w:id="6" w:name="_Hlk70845515"/>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FDB6E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5F4B16" w14:textId="77777777" w:rsidR="004F4E60" w:rsidRDefault="004F4E60" w:rsidP="004B07ED">
            <w:pPr>
              <w:rPr>
                <w:rFonts w:ascii="Arial" w:eastAsia="Times New Roman" w:hAnsi="Arial" w:cs="Arial"/>
                <w:sz w:val="16"/>
                <w:szCs w:val="16"/>
                <w:lang w:eastAsia="en-GB"/>
              </w:rPr>
            </w:pPr>
            <w:hyperlink r:id="rId888" w:history="1">
              <w:r>
                <w:rPr>
                  <w:rStyle w:val="Hyperlink"/>
                  <w:rFonts w:ascii="Arial" w:eastAsia="Times New Roman" w:hAnsi="Arial" w:cs="Arial"/>
                  <w:sz w:val="16"/>
                  <w:szCs w:val="16"/>
                  <w:lang w:eastAsia="en-GB"/>
                </w:rPr>
                <w:t>S1-211262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D04C2E"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075B9A"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651EE8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395543"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88D476"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4BAD0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38B5D7"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A4AE9B"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CB3E4F"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2239E9"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1477FC" w14:textId="77777777" w:rsidR="004F4E60" w:rsidRPr="005961B5"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1: </w:t>
            </w:r>
            <w:r w:rsidRPr="005961B5">
              <w:rPr>
                <w:rFonts w:ascii="Arial" w:eastAsia="Times New Roman" w:hAnsi="Arial" w:cs="Arial"/>
                <w:sz w:val="16"/>
                <w:szCs w:val="16"/>
                <w:lang w:eastAsia="en-GB"/>
              </w:rPr>
              <w:t>Can a UE using satellite access select a PLMN not allowed in the country where the UE is physically located?</w:t>
            </w:r>
          </w:p>
          <w:p w14:paraId="4A4BDE4E" w14:textId="77777777" w:rsidR="004F4E60"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Q</w:t>
            </w:r>
            <w:r>
              <w:rPr>
                <w:rFonts w:ascii="Arial" w:eastAsia="Times New Roman" w:hAnsi="Arial" w:cs="Arial"/>
                <w:sz w:val="16"/>
                <w:szCs w:val="16"/>
                <w:lang w:eastAsia="en-GB"/>
              </w:rPr>
              <w:t xml:space="preserve">2: </w:t>
            </w:r>
            <w:r w:rsidRPr="005961B5">
              <w:rPr>
                <w:rFonts w:ascii="Arial" w:eastAsia="Times New Roman" w:hAnsi="Arial" w:cs="Arial"/>
                <w:sz w:val="16"/>
                <w:szCs w:val="16"/>
                <w:lang w:eastAsia="en-GB"/>
              </w:rPr>
              <w:t>If the answer to Question 1 is yes, what are the services that a UE can obtain by a PLMN not allowed in the country where the UE is physically located?</w:t>
            </w:r>
          </w:p>
          <w:p w14:paraId="5B9C356B" w14:textId="77777777" w:rsidR="004F4E60" w:rsidRPr="00E13B26"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CT1 asks SA1 to provide an answer to Question 2 if the answer to Question 1 from SA3-LI is yes.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A36F8"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in </w:t>
            </w:r>
            <w:r w:rsidRPr="00CC1514">
              <w:rPr>
                <w:rFonts w:ascii="Arial" w:eastAsia="Times New Roman" w:hAnsi="Arial" w:cs="Arial"/>
                <w:sz w:val="16"/>
                <w:szCs w:val="16"/>
                <w:lang w:eastAsia="en-GB"/>
              </w:rPr>
              <w:t>S1-211298</w:t>
            </w:r>
          </w:p>
        </w:tc>
        <w:tc>
          <w:tcPr>
            <w:tcW w:w="1994" w:type="dxa"/>
            <w:tcBorders>
              <w:top w:val="single" w:sz="4" w:space="0" w:color="auto"/>
              <w:left w:val="single" w:sz="4" w:space="0" w:color="auto"/>
              <w:bottom w:val="single" w:sz="4" w:space="0" w:color="auto"/>
              <w:right w:val="single" w:sz="4" w:space="0" w:color="auto"/>
            </w:tcBorders>
          </w:tcPr>
          <w:p w14:paraId="0CDB8D8E"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5B46F0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54A244"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7E1E61D"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45D775" w14:textId="77777777" w:rsidR="004F4E60" w:rsidRDefault="004F4E60" w:rsidP="004B07ED">
            <w:pPr>
              <w:rPr>
                <w:rFonts w:ascii="Arial" w:eastAsia="Times New Roman" w:hAnsi="Arial" w:cs="Arial"/>
                <w:sz w:val="16"/>
                <w:szCs w:val="16"/>
                <w:lang w:eastAsia="en-GB"/>
              </w:rPr>
            </w:pPr>
            <w:hyperlink r:id="rId889" w:history="1">
              <w:r>
                <w:rPr>
                  <w:rStyle w:val="Hyperlink"/>
                  <w:rFonts w:ascii="Arial" w:eastAsia="Times New Roman" w:hAnsi="Arial" w:cs="Arial"/>
                  <w:sz w:val="16"/>
                  <w:szCs w:val="16"/>
                  <w:lang w:eastAsia="en-GB"/>
                </w:rPr>
                <w:t>S1-211263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674CB6"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C1-211192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F6DE93"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2CC57BEE"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301ABA"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7E0D10"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C8013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4E2A19A"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5E3A88"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AF845FB"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1A1681A"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2396F1" w14:textId="77777777" w:rsidR="004F4E60" w:rsidRPr="00E256FD"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CT1 is under the solution evaluation for MINT and would like to ask SA1:</w:t>
            </w:r>
          </w:p>
          <w:p w14:paraId="3862922A" w14:textId="77777777" w:rsidR="004F4E60" w:rsidRPr="00E256FD"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Q1: Can disaster roaming service be provided to the UE in disaster area by the PLMN with Disaster Condition over 3GPP access?</w:t>
            </w:r>
          </w:p>
          <w:p w14:paraId="388E1D57" w14:textId="77777777" w:rsidR="004F4E60" w:rsidRPr="00E13B26"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Q2: Can disaster roaming service be provided to the UE in disaster area by the PLMN with Disaster Condition over non-3GPP access?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86268"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FB3F46A"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3DB929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146EA8"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8E5FA78"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C6CCD3" w14:textId="77777777" w:rsidR="004F4E60" w:rsidRDefault="004F4E60" w:rsidP="004B07ED">
            <w:pPr>
              <w:rPr>
                <w:rFonts w:ascii="Arial" w:eastAsia="Times New Roman" w:hAnsi="Arial" w:cs="Arial"/>
                <w:sz w:val="16"/>
                <w:szCs w:val="16"/>
                <w:lang w:eastAsia="en-GB"/>
              </w:rPr>
            </w:pPr>
            <w:hyperlink r:id="rId890" w:history="1">
              <w:r>
                <w:rPr>
                  <w:rStyle w:val="Hyperlink"/>
                  <w:rFonts w:ascii="Arial" w:eastAsia="Times New Roman" w:hAnsi="Arial" w:cs="Arial"/>
                  <w:sz w:val="16"/>
                  <w:szCs w:val="16"/>
                  <w:lang w:eastAsia="en-GB"/>
                </w:rPr>
                <w:t>S1-211264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AC7E9D"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C1-211237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821D35"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58A761BB"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5D16DB"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4293D2"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2DA4FA"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1EBB73"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B0A0033"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B65AB4"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3C26B62"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9E46B9"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asks if </w:t>
            </w:r>
            <w:r w:rsidRPr="00592B98">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2B98">
              <w:rPr>
                <w:rFonts w:ascii="Arial" w:eastAsia="Times New Roman" w:hAnsi="Arial" w:cs="Arial"/>
                <w:sz w:val="16"/>
                <w:szCs w:val="16"/>
                <w:lang w:eastAsia="en-GB"/>
              </w:rPr>
              <w:t>a requirement for the HPLMN to preclude certain UEs from attempting to use disaster roaming service</w:t>
            </w:r>
            <w:r>
              <w:rPr>
                <w:rFonts w:ascii="Arial" w:eastAsia="Times New Roman" w:hAnsi="Arial" w:cs="Arial"/>
                <w:sz w:val="16"/>
                <w:szCs w:val="16"/>
                <w:lang w:eastAsia="en-GB"/>
              </w:rPr>
              <w:t>.</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0C02EB"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1203, 1246 and 1117.</w:t>
            </w:r>
          </w:p>
        </w:tc>
        <w:tc>
          <w:tcPr>
            <w:tcW w:w="1994" w:type="dxa"/>
            <w:tcBorders>
              <w:top w:val="single" w:sz="4" w:space="0" w:color="auto"/>
              <w:left w:val="single" w:sz="4" w:space="0" w:color="auto"/>
              <w:bottom w:val="single" w:sz="4" w:space="0" w:color="auto"/>
              <w:right w:val="single" w:sz="4" w:space="0" w:color="auto"/>
            </w:tcBorders>
          </w:tcPr>
          <w:p w14:paraId="02D8D7CD"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4E010F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9275E8"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C21CB8"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D4BE13" w14:textId="77777777" w:rsidR="004F4E60" w:rsidRDefault="004F4E60" w:rsidP="004B07ED">
            <w:pPr>
              <w:rPr>
                <w:rFonts w:ascii="Arial" w:eastAsia="Times New Roman" w:hAnsi="Arial" w:cs="Arial"/>
                <w:sz w:val="16"/>
                <w:szCs w:val="16"/>
                <w:lang w:eastAsia="en-GB"/>
              </w:rPr>
            </w:pPr>
            <w:hyperlink r:id="rId891" w:history="1">
              <w:r>
                <w:rPr>
                  <w:rStyle w:val="Hyperlink"/>
                  <w:rFonts w:ascii="Arial" w:eastAsia="Times New Roman" w:hAnsi="Arial" w:cs="Arial"/>
                  <w:sz w:val="16"/>
                  <w:szCs w:val="16"/>
                  <w:lang w:eastAsia="en-GB"/>
                </w:rPr>
                <w:t>S1-211265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8CA2DD"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C1-211324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50C875"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4F2717FB"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CFCC2E"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8CBF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149E1D"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0295E6"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3D90D1"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E969DB"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8EDECA"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0591E6"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CT1 ask: </w:t>
            </w:r>
            <w:r w:rsidRPr="00A839A5">
              <w:rPr>
                <w:rFonts w:ascii="Arial" w:eastAsia="Times New Roman" w:hAnsi="Arial" w:cs="Arial"/>
                <w:sz w:val="16"/>
                <w:szCs w:val="16"/>
                <w:lang w:eastAsia="en-GB"/>
              </w:rPr>
              <w:t>When a CAG</w:t>
            </w:r>
            <w:r>
              <w:rPr>
                <w:rFonts w:ascii="Arial" w:eastAsia="Times New Roman" w:hAnsi="Arial" w:cs="Arial"/>
                <w:sz w:val="16"/>
                <w:szCs w:val="16"/>
                <w:lang w:eastAsia="en-GB"/>
              </w:rPr>
              <w:t xml:space="preserve"> (closed Access Group)</w:t>
            </w:r>
            <w:r w:rsidRPr="00A839A5">
              <w:rPr>
                <w:rFonts w:ascii="Arial" w:eastAsia="Times New Roman" w:hAnsi="Arial" w:cs="Arial"/>
                <w:sz w:val="16"/>
                <w:szCs w:val="16"/>
                <w:lang w:eastAsia="en-GB"/>
              </w:rPr>
              <w:t xml:space="preserve">-supporting UE determines that Disaster Condition applies, and a PLMN can provide disaster roaming to the UE, is the UE without CAG configuration for the PLMN </w:t>
            </w:r>
            <w:r w:rsidRPr="00A839A5">
              <w:rPr>
                <w:rFonts w:ascii="Arial" w:eastAsia="Times New Roman" w:hAnsi="Arial" w:cs="Arial"/>
                <w:sz w:val="16"/>
                <w:szCs w:val="16"/>
                <w:lang w:eastAsia="en-GB"/>
              </w:rPr>
              <w:lastRenderedPageBreak/>
              <w:t>allowed to select and register on a CAG cell of the PLMN?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BAE5F7"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Proposed answers in 1118 and 1200.</w:t>
            </w:r>
          </w:p>
        </w:tc>
        <w:tc>
          <w:tcPr>
            <w:tcW w:w="1994" w:type="dxa"/>
            <w:tcBorders>
              <w:top w:val="single" w:sz="4" w:space="0" w:color="auto"/>
              <w:left w:val="single" w:sz="4" w:space="0" w:color="auto"/>
              <w:bottom w:val="single" w:sz="4" w:space="0" w:color="auto"/>
              <w:right w:val="single" w:sz="4" w:space="0" w:color="auto"/>
            </w:tcBorders>
          </w:tcPr>
          <w:p w14:paraId="71153005"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697DC9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F8F71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2C92F0"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0DC9A6" w14:textId="77777777" w:rsidR="004F4E60" w:rsidRDefault="004F4E60" w:rsidP="004B07ED">
            <w:pPr>
              <w:rPr>
                <w:rFonts w:ascii="Arial" w:eastAsia="Times New Roman" w:hAnsi="Arial" w:cs="Arial"/>
                <w:sz w:val="16"/>
                <w:szCs w:val="16"/>
                <w:lang w:eastAsia="en-GB"/>
              </w:rPr>
            </w:pPr>
            <w:hyperlink r:id="rId892" w:history="1">
              <w:r>
                <w:rPr>
                  <w:rStyle w:val="Hyperlink"/>
                  <w:rFonts w:ascii="Arial" w:eastAsia="Times New Roman" w:hAnsi="Arial" w:cs="Arial"/>
                  <w:sz w:val="16"/>
                  <w:szCs w:val="16"/>
                  <w:lang w:eastAsia="en-GB"/>
                </w:rPr>
                <w:t>S1-211266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4FD8B37"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C1-212395</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D2B9BC"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482C4BB2"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60C2CE"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1E3C3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F7F819"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F597D2"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CE2ABB"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64A20CD"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D91C48"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1EDEC1" w14:textId="77777777" w:rsidR="004F4E60" w:rsidRPr="000B3AB4" w:rsidRDefault="004F4E60"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From CT1 perspective</w:t>
            </w:r>
            <w:r>
              <w:rPr>
                <w:rFonts w:ascii="Arial" w:eastAsia="Times New Roman" w:hAnsi="Arial" w:cs="Arial"/>
                <w:sz w:val="16"/>
                <w:szCs w:val="16"/>
                <w:lang w:eastAsia="en-GB"/>
              </w:rPr>
              <w:t>,</w:t>
            </w:r>
            <w:r w:rsidRPr="000B3AB4">
              <w:rPr>
                <w:rFonts w:ascii="Arial" w:eastAsia="Times New Roman" w:hAnsi="Arial" w:cs="Arial"/>
                <w:sz w:val="16"/>
                <w:szCs w:val="16"/>
                <w:lang w:eastAsia="en-GB"/>
              </w:rPr>
              <w:t xml:space="preserve"> it would be possible to extend UAC to support differentiation between RedCap and non-RedCap UEs via creation of one or more new Access Identities, creation of one or more new Access Categories, or both of them.</w:t>
            </w:r>
          </w:p>
          <w:p w14:paraId="535481D5" w14:textId="77777777" w:rsidR="004F4E60" w:rsidRPr="00E13B26" w:rsidRDefault="004F4E60" w:rsidP="000B3AB4">
            <w:pPr>
              <w:rPr>
                <w:rFonts w:ascii="Arial" w:eastAsia="Times New Roman" w:hAnsi="Arial" w:cs="Arial"/>
                <w:sz w:val="16"/>
                <w:szCs w:val="16"/>
                <w:lang w:eastAsia="en-GB"/>
              </w:rPr>
            </w:pPr>
            <w:r w:rsidRPr="000B3AB4">
              <w:rPr>
                <w:rFonts w:ascii="Arial" w:eastAsia="Times New Roman" w:hAnsi="Arial" w:cs="Arial"/>
                <w:sz w:val="16"/>
                <w:szCs w:val="16"/>
                <w:lang w:eastAsia="en-GB"/>
              </w:rPr>
              <w:t>CT1 will follow SA1’s requirement on UAC for RedCap UEs.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C059B9F"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SA1’s proposed answer in 1038, 1119 , 1156 and 1239.</w:t>
            </w:r>
          </w:p>
        </w:tc>
        <w:tc>
          <w:tcPr>
            <w:tcW w:w="1994" w:type="dxa"/>
            <w:tcBorders>
              <w:top w:val="single" w:sz="4" w:space="0" w:color="auto"/>
              <w:left w:val="single" w:sz="4" w:space="0" w:color="auto"/>
              <w:bottom w:val="single" w:sz="4" w:space="0" w:color="auto"/>
              <w:right w:val="single" w:sz="4" w:space="0" w:color="auto"/>
            </w:tcBorders>
          </w:tcPr>
          <w:p w14:paraId="2E301B66"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DD72A3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AF75498"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7511BA"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35E37D" w14:textId="77777777" w:rsidR="004F4E60" w:rsidRDefault="004F4E60" w:rsidP="004B07ED">
            <w:pPr>
              <w:rPr>
                <w:rFonts w:ascii="Arial" w:eastAsia="Times New Roman" w:hAnsi="Arial" w:cs="Arial"/>
                <w:sz w:val="16"/>
                <w:szCs w:val="16"/>
                <w:lang w:eastAsia="en-GB"/>
              </w:rPr>
            </w:pPr>
            <w:hyperlink r:id="rId893" w:history="1">
              <w:r>
                <w:rPr>
                  <w:rStyle w:val="Hyperlink"/>
                  <w:rFonts w:ascii="Arial" w:eastAsia="Times New Roman" w:hAnsi="Arial" w:cs="Arial"/>
                  <w:sz w:val="16"/>
                  <w:szCs w:val="16"/>
                  <w:lang w:eastAsia="en-GB"/>
                </w:rPr>
                <w:t>S1-211267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6500DB"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C1-212539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DED894"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to ITU-T on extraterritorial use of MCC+MNC for satellite networks</w:t>
            </w:r>
          </w:p>
        </w:tc>
        <w:tc>
          <w:tcPr>
            <w:tcW w:w="682" w:type="dxa"/>
            <w:tcBorders>
              <w:top w:val="single" w:sz="4" w:space="0" w:color="auto"/>
              <w:left w:val="single" w:sz="4" w:space="0" w:color="auto"/>
              <w:bottom w:val="single" w:sz="4" w:space="0" w:color="auto"/>
              <w:right w:val="single" w:sz="4" w:space="0" w:color="auto"/>
            </w:tcBorders>
          </w:tcPr>
          <w:p w14:paraId="62278BE4"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2E99C6"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0CE02A4"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4832E2"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ED4D1C2"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7FC828"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2E87B8"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194182"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F303C0"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E3C055"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E563FB7"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DE191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7B7EE9"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C07EF1"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D2DCA2" w14:textId="77777777" w:rsidR="004F4E60" w:rsidRDefault="004F4E60" w:rsidP="004B07ED">
            <w:pPr>
              <w:rPr>
                <w:rFonts w:ascii="Arial" w:eastAsia="Times New Roman" w:hAnsi="Arial" w:cs="Arial"/>
                <w:sz w:val="16"/>
                <w:szCs w:val="16"/>
                <w:lang w:eastAsia="en-GB"/>
              </w:rPr>
            </w:pPr>
            <w:hyperlink r:id="rId894" w:history="1">
              <w:r>
                <w:rPr>
                  <w:rStyle w:val="Hyperlink"/>
                  <w:rFonts w:ascii="Arial" w:eastAsia="Times New Roman" w:hAnsi="Arial" w:cs="Arial"/>
                  <w:sz w:val="16"/>
                  <w:szCs w:val="16"/>
                  <w:lang w:eastAsia="en-GB"/>
                </w:rPr>
                <w:t>S1-211268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672113"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C1-212597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C6C90CD"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RAT prioritization for UEs supporting satellite access</w:t>
            </w:r>
          </w:p>
        </w:tc>
        <w:tc>
          <w:tcPr>
            <w:tcW w:w="682" w:type="dxa"/>
            <w:tcBorders>
              <w:top w:val="single" w:sz="4" w:space="0" w:color="auto"/>
              <w:left w:val="single" w:sz="4" w:space="0" w:color="auto"/>
              <w:bottom w:val="single" w:sz="4" w:space="0" w:color="auto"/>
              <w:right w:val="single" w:sz="4" w:space="0" w:color="auto"/>
            </w:tcBorders>
          </w:tcPr>
          <w:p w14:paraId="3BFBB31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12FA36"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15B69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509C76B"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343FB2"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67C51D3"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A5BF466"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BBEAB6"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28131F" w14:textId="77777777" w:rsidR="004F4E60" w:rsidRPr="00E256FD"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According to TS 22.261, 6.2.4 Roaming related requirements, </w:t>
            </w:r>
          </w:p>
          <w:p w14:paraId="24725F49" w14:textId="77777777" w:rsidR="004F4E60" w:rsidRPr="00E256FD"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w:t>
            </w:r>
            <w:r>
              <w:rPr>
                <w:rFonts w:ascii="Arial" w:eastAsia="Times New Roman" w:hAnsi="Arial" w:cs="Arial"/>
                <w:sz w:val="16"/>
                <w:szCs w:val="16"/>
                <w:lang w:eastAsia="en-GB"/>
              </w:rPr>
              <w:t xml:space="preserve"> </w:t>
            </w:r>
            <w:r w:rsidRPr="00E256FD">
              <w:rPr>
                <w:rFonts w:ascii="Arial" w:eastAsia="Times New Roman" w:hAnsi="Arial" w:cs="Arial"/>
                <w:sz w:val="16"/>
                <w:szCs w:val="16"/>
                <w:lang w:eastAsia="en-GB"/>
              </w:rPr>
              <w:t>UEs supporting satellite access shall support optimized network selection and reselection to PLMNs with satellite access, based on home operator policy.</w:t>
            </w:r>
          </w:p>
          <w:p w14:paraId="52BE30E3" w14:textId="77777777" w:rsidR="004F4E60" w:rsidRPr="00E13B26" w:rsidRDefault="004F4E60" w:rsidP="00E256FD">
            <w:pPr>
              <w:rPr>
                <w:rFonts w:ascii="Arial" w:eastAsia="Times New Roman" w:hAnsi="Arial" w:cs="Arial"/>
                <w:sz w:val="16"/>
                <w:szCs w:val="16"/>
                <w:lang w:eastAsia="en-GB"/>
              </w:rPr>
            </w:pPr>
            <w:r w:rsidRPr="00E256FD">
              <w:rPr>
                <w:rFonts w:ascii="Arial" w:eastAsia="Times New Roman" w:hAnsi="Arial" w:cs="Arial"/>
                <w:sz w:val="16"/>
                <w:szCs w:val="16"/>
                <w:lang w:eastAsia="en-GB"/>
              </w:rPr>
              <w:t xml:space="preserve">CT1 would like to ask SA1, whether the solutions for prioritization of a specific RAT described above would require additional service requirements from SA1. If yes, CT1 </w:t>
            </w:r>
            <w:r>
              <w:rPr>
                <w:rFonts w:ascii="Arial" w:eastAsia="Times New Roman" w:hAnsi="Arial" w:cs="Arial"/>
                <w:sz w:val="16"/>
                <w:szCs w:val="16"/>
                <w:lang w:eastAsia="en-GB"/>
              </w:rPr>
              <w:t xml:space="preserve">asks </w:t>
            </w:r>
            <w:r w:rsidRPr="00E256FD">
              <w:rPr>
                <w:rFonts w:ascii="Arial" w:eastAsia="Times New Roman" w:hAnsi="Arial" w:cs="Arial"/>
                <w:sz w:val="16"/>
                <w:szCs w:val="16"/>
                <w:lang w:eastAsia="en-GB"/>
              </w:rPr>
              <w:t>SA1 to decide whether the proposed enhancement is acceptable and agree any changes to the stage 1 specifications SA1 deem necessary.</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66453C"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F7B07A9"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F2B55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191CA96"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115D2B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421B8A" w14:textId="77777777" w:rsidR="004F4E60" w:rsidRDefault="004F4E60" w:rsidP="004B07ED">
            <w:pPr>
              <w:rPr>
                <w:rFonts w:ascii="Arial" w:eastAsia="Times New Roman" w:hAnsi="Arial" w:cs="Arial"/>
                <w:sz w:val="16"/>
                <w:szCs w:val="16"/>
                <w:lang w:eastAsia="en-GB"/>
              </w:rPr>
            </w:pPr>
            <w:hyperlink r:id="rId895" w:history="1">
              <w:r>
                <w:rPr>
                  <w:rStyle w:val="Hyperlink"/>
                  <w:rFonts w:ascii="Arial" w:eastAsia="Times New Roman" w:hAnsi="Arial" w:cs="Arial"/>
                  <w:sz w:val="16"/>
                  <w:szCs w:val="16"/>
                  <w:lang w:eastAsia="en-GB"/>
                </w:rPr>
                <w:t>S1-211269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C273B2C"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15F01B"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2CA935F1"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873B3C"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8F86116"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BB15F3B"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9F5D42"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C98C83"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2047C5"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6E23A9"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AF517" w14:textId="77777777" w:rsidR="004F4E60" w:rsidRPr="005961B5" w:rsidRDefault="004F4E60" w:rsidP="005961B5">
            <w:pPr>
              <w:rPr>
                <w:rFonts w:ascii="Arial" w:eastAsia="Times New Roman" w:hAnsi="Arial" w:cs="Arial"/>
                <w:sz w:val="16"/>
                <w:szCs w:val="16"/>
                <w:lang w:eastAsia="en-GB"/>
              </w:rPr>
            </w:pPr>
            <w:r>
              <w:rPr>
                <w:rFonts w:ascii="Arial" w:eastAsia="Times New Roman" w:hAnsi="Arial" w:cs="Arial"/>
                <w:sz w:val="16"/>
                <w:szCs w:val="16"/>
                <w:lang w:eastAsia="en-GB"/>
              </w:rPr>
              <w:t xml:space="preserve">Following SA3li’s answer, </w:t>
            </w:r>
            <w:r w:rsidRPr="005961B5">
              <w:rPr>
                <w:rFonts w:ascii="Arial" w:eastAsia="Times New Roman" w:hAnsi="Arial" w:cs="Arial"/>
                <w:sz w:val="16"/>
                <w:szCs w:val="16"/>
                <w:lang w:eastAsia="en-GB"/>
              </w:rPr>
              <w:t xml:space="preserve">CT1 </w:t>
            </w:r>
            <w:r>
              <w:rPr>
                <w:rFonts w:ascii="Arial" w:eastAsia="Times New Roman" w:hAnsi="Arial" w:cs="Arial"/>
                <w:sz w:val="16"/>
                <w:szCs w:val="16"/>
                <w:lang w:eastAsia="en-GB"/>
              </w:rPr>
              <w:t xml:space="preserve">now </w:t>
            </w:r>
            <w:r w:rsidRPr="005961B5">
              <w:rPr>
                <w:rFonts w:ascii="Arial" w:eastAsia="Times New Roman" w:hAnsi="Arial" w:cs="Arial"/>
                <w:sz w:val="16"/>
                <w:szCs w:val="16"/>
                <w:lang w:eastAsia="en-GB"/>
              </w:rPr>
              <w:t>ask SA1:</w:t>
            </w:r>
          </w:p>
          <w:p w14:paraId="6E79665E" w14:textId="77777777" w:rsidR="004F4E60" w:rsidRPr="005961B5"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1.</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attempt to obtain emergency services from a PLMN not allowed to operate in the country of the UE’s location?</w:t>
            </w:r>
          </w:p>
          <w:p w14:paraId="42591D62" w14:textId="77777777" w:rsidR="004F4E60" w:rsidRPr="005961B5"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2.</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Should a UE, with or without a USIM, always expect to obtain emergency services from a PLMN allowed to operate in the country in the UE location?</w:t>
            </w:r>
          </w:p>
          <w:p w14:paraId="6FC90E8B" w14:textId="77777777" w:rsidR="004F4E60" w:rsidRPr="00E13B26" w:rsidRDefault="004F4E60" w:rsidP="005961B5">
            <w:pPr>
              <w:rPr>
                <w:rFonts w:ascii="Arial" w:eastAsia="Times New Roman" w:hAnsi="Arial" w:cs="Arial"/>
                <w:sz w:val="16"/>
                <w:szCs w:val="16"/>
                <w:lang w:eastAsia="en-GB"/>
              </w:rPr>
            </w:pPr>
            <w:r w:rsidRPr="005961B5">
              <w:rPr>
                <w:rFonts w:ascii="Arial" w:eastAsia="Times New Roman" w:hAnsi="Arial" w:cs="Arial"/>
                <w:sz w:val="16"/>
                <w:szCs w:val="16"/>
                <w:lang w:eastAsia="en-GB"/>
              </w:rPr>
              <w:t>3.</w:t>
            </w:r>
            <w:r>
              <w:rPr>
                <w:rFonts w:ascii="Arial" w:eastAsia="Times New Roman" w:hAnsi="Arial" w:cs="Arial"/>
                <w:sz w:val="16"/>
                <w:szCs w:val="16"/>
                <w:lang w:eastAsia="en-GB"/>
              </w:rPr>
              <w:t xml:space="preserve"> </w:t>
            </w:r>
            <w:r w:rsidRPr="005961B5">
              <w:rPr>
                <w:rFonts w:ascii="Arial" w:eastAsia="Times New Roman" w:hAnsi="Arial" w:cs="Arial"/>
                <w:sz w:val="16"/>
                <w:szCs w:val="16"/>
                <w:lang w:eastAsia="en-GB"/>
              </w:rPr>
              <w:t xml:space="preserve">If the answer to any of the above questions is no, could SA1 provide the necessary guidance for selecting a PLMN that can provide emergency services to the UE over satellite access?  </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F3FD173"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E52F26F"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4A7404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68E88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AE0CF7"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42BEF" w14:textId="77777777" w:rsidR="004F4E60" w:rsidRDefault="004F4E60" w:rsidP="004B07ED">
            <w:pPr>
              <w:rPr>
                <w:rFonts w:ascii="Arial" w:eastAsia="Times New Roman" w:hAnsi="Arial" w:cs="Arial"/>
                <w:sz w:val="16"/>
                <w:szCs w:val="16"/>
                <w:lang w:eastAsia="en-GB"/>
              </w:rPr>
            </w:pPr>
            <w:hyperlink r:id="rId896" w:history="1">
              <w:r>
                <w:rPr>
                  <w:rStyle w:val="Hyperlink"/>
                  <w:rFonts w:ascii="Arial" w:eastAsia="Times New Roman" w:hAnsi="Arial" w:cs="Arial"/>
                  <w:sz w:val="16"/>
                  <w:szCs w:val="16"/>
                  <w:lang w:eastAsia="en-GB"/>
                </w:rPr>
                <w:t>S1-211270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863F40" w14:textId="77777777" w:rsidR="004F4E60" w:rsidRPr="00F103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C1-212601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354267"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limited service availability of an SNPN</w:t>
            </w:r>
          </w:p>
        </w:tc>
        <w:tc>
          <w:tcPr>
            <w:tcW w:w="682" w:type="dxa"/>
            <w:tcBorders>
              <w:top w:val="single" w:sz="4" w:space="0" w:color="auto"/>
              <w:left w:val="single" w:sz="4" w:space="0" w:color="auto"/>
              <w:bottom w:val="single" w:sz="4" w:space="0" w:color="auto"/>
              <w:right w:val="single" w:sz="4" w:space="0" w:color="auto"/>
            </w:tcBorders>
          </w:tcPr>
          <w:p w14:paraId="4641668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07EFE2"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98AA7F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597F2D"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F70A4C9"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6E78C8"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1C4841"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0CB6EA"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1E58D"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605B6A"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49FE1D4"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6"/>
      <w:tr w:rsidR="004F4E60" w:rsidRPr="00697FDE" w14:paraId="4442CB4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59E1D3"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39230E"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02D443" w14:textId="77777777" w:rsidR="004F4E60" w:rsidRDefault="004F4E60" w:rsidP="004B07ED">
            <w:pPr>
              <w:rPr>
                <w:rFonts w:ascii="Arial" w:eastAsia="Times New Roman" w:hAnsi="Arial" w:cs="Arial"/>
                <w:sz w:val="16"/>
                <w:szCs w:val="16"/>
                <w:lang w:eastAsia="en-GB"/>
              </w:rPr>
            </w:pPr>
            <w:hyperlink r:id="rId897" w:history="1">
              <w:r>
                <w:rPr>
                  <w:rStyle w:val="Hyperlink"/>
                  <w:rFonts w:ascii="Arial" w:eastAsia="Times New Roman" w:hAnsi="Arial" w:cs="Arial"/>
                  <w:sz w:val="16"/>
                  <w:szCs w:val="16"/>
                  <w:lang w:eastAsia="en-GB"/>
                </w:rPr>
                <w:t>S1-211271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95D1B3" w14:textId="77777777" w:rsidR="004F4E60" w:rsidRPr="00F10311"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ETSI </w:t>
            </w:r>
            <w:r w:rsidRPr="00D74692">
              <w:rPr>
                <w:rFonts w:ascii="Arial" w:eastAsia="Times New Roman" w:hAnsi="Arial" w:cs="Arial"/>
                <w:sz w:val="16"/>
                <w:szCs w:val="16"/>
                <w:lang w:eastAsia="en-GB"/>
              </w:rPr>
              <w:t>SmartM2M(21)057008r2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9AA52F" w14:textId="77777777" w:rsidR="004F4E60" w:rsidRPr="00957211" w:rsidRDefault="004F4E60" w:rsidP="004B07ED">
            <w:pPr>
              <w:rPr>
                <w:rFonts w:ascii="Arial" w:eastAsia="Times New Roman" w:hAnsi="Arial" w:cs="Arial"/>
                <w:sz w:val="16"/>
                <w:szCs w:val="16"/>
                <w:lang w:eastAsia="en-GB"/>
              </w:rPr>
            </w:pPr>
            <w:r w:rsidRPr="00D74692">
              <w:rPr>
                <w:rFonts w:ascii="Arial" w:eastAsia="Times New Roman" w:hAnsi="Arial" w:cs="Arial"/>
                <w:sz w:val="16"/>
                <w:szCs w:val="16"/>
                <w:lang w:eastAsia="en-GB"/>
              </w:rPr>
              <w:t>LS on the start of ETSI STF601 about Cross-domain usability of IoT devices for humans and machines</w:t>
            </w:r>
          </w:p>
        </w:tc>
        <w:tc>
          <w:tcPr>
            <w:tcW w:w="682" w:type="dxa"/>
            <w:tcBorders>
              <w:top w:val="single" w:sz="4" w:space="0" w:color="auto"/>
              <w:left w:val="single" w:sz="4" w:space="0" w:color="auto"/>
              <w:bottom w:val="single" w:sz="4" w:space="0" w:color="auto"/>
              <w:right w:val="single" w:sz="4" w:space="0" w:color="auto"/>
            </w:tcBorders>
          </w:tcPr>
          <w:p w14:paraId="09BFB7C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FAB7AC"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64FB8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1347AA"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EB0E666"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83C63F"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595BCB"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234CB7"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42FDBF"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20D4634"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24B0D1B"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E372F0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E4AF9"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0F11EA"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2F2795" w14:textId="77777777" w:rsidR="004F4E60" w:rsidRDefault="004F4E60" w:rsidP="004B07ED">
            <w:pPr>
              <w:rPr>
                <w:rFonts w:ascii="Arial" w:eastAsia="Times New Roman" w:hAnsi="Arial" w:cs="Arial"/>
                <w:sz w:val="16"/>
                <w:szCs w:val="16"/>
                <w:lang w:eastAsia="en-GB"/>
              </w:rPr>
            </w:pPr>
            <w:hyperlink r:id="rId898" w:history="1">
              <w:r>
                <w:rPr>
                  <w:rStyle w:val="Hyperlink"/>
                  <w:rFonts w:ascii="Arial" w:eastAsia="Times New Roman" w:hAnsi="Arial" w:cs="Arial"/>
                  <w:sz w:val="16"/>
                  <w:szCs w:val="16"/>
                  <w:lang w:eastAsia="en-GB"/>
                </w:rPr>
                <w:t>S1-211272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0E566B" w14:textId="77777777" w:rsidR="004F4E60" w:rsidRPr="00F10311"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LS_24Mar21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16382B" w14:textId="77777777" w:rsidR="004F4E60" w:rsidRPr="003164FA"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 xml:space="preserve">Promotion of ACJA WebTalk The Power of Partnership – Clear </w:t>
            </w:r>
          </w:p>
          <w:p w14:paraId="6E756F4F"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Skies Ahead for Connected Drones</w:t>
            </w:r>
          </w:p>
        </w:tc>
        <w:tc>
          <w:tcPr>
            <w:tcW w:w="682" w:type="dxa"/>
            <w:tcBorders>
              <w:top w:val="single" w:sz="4" w:space="0" w:color="auto"/>
              <w:left w:val="single" w:sz="4" w:space="0" w:color="auto"/>
              <w:bottom w:val="single" w:sz="4" w:space="0" w:color="auto"/>
              <w:right w:val="single" w:sz="4" w:space="0" w:color="auto"/>
            </w:tcBorders>
          </w:tcPr>
          <w:p w14:paraId="2A3C118D"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D7A1EC5"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FB4F86"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686FF"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515AAC5"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452201"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36636B"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90DECD"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C063FE"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6C8FB7D"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764B9C2"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3164FA" w14:paraId="26954E6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13FA6F"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7B3477"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987F4B" w14:textId="77777777" w:rsidR="004F4E60" w:rsidRDefault="004F4E60" w:rsidP="004B07ED">
            <w:pPr>
              <w:rPr>
                <w:rFonts w:ascii="Arial" w:eastAsia="Times New Roman" w:hAnsi="Arial" w:cs="Arial"/>
                <w:sz w:val="16"/>
                <w:szCs w:val="16"/>
                <w:lang w:eastAsia="en-GB"/>
              </w:rPr>
            </w:pPr>
            <w:hyperlink r:id="rId899" w:history="1">
              <w:r>
                <w:rPr>
                  <w:rStyle w:val="Hyperlink"/>
                  <w:rFonts w:ascii="Arial" w:eastAsia="Times New Roman" w:hAnsi="Arial" w:cs="Arial"/>
                  <w:sz w:val="16"/>
                  <w:szCs w:val="16"/>
                  <w:lang w:eastAsia="en-GB"/>
                </w:rPr>
                <w:t>S1-211273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580D5A" w14:textId="77777777" w:rsidR="004F4E60" w:rsidRPr="00F10311"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GSMA </w:t>
            </w:r>
            <w:r w:rsidRPr="003164FA">
              <w:rPr>
                <w:rFonts w:ascii="Arial" w:eastAsia="Times New Roman" w:hAnsi="Arial" w:cs="Arial"/>
                <w:sz w:val="16"/>
                <w:szCs w:val="16"/>
                <w:lang w:eastAsia="en-GB"/>
              </w:rPr>
              <w:t>ACJA LS_</w:t>
            </w:r>
            <w:r>
              <w:rPr>
                <w:rFonts w:ascii="Arial" w:eastAsia="Times New Roman" w:hAnsi="Arial" w:cs="Arial"/>
                <w:sz w:val="16"/>
                <w:szCs w:val="16"/>
                <w:lang w:eastAsia="en-GB"/>
              </w:rPr>
              <w:t>UAV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051CDF" w14:textId="77777777" w:rsidR="004F4E60" w:rsidRPr="003164FA" w:rsidRDefault="004F4E60" w:rsidP="004B07ED">
            <w:pPr>
              <w:rPr>
                <w:rFonts w:ascii="Arial" w:eastAsia="Times New Roman" w:hAnsi="Arial" w:cs="Arial"/>
                <w:sz w:val="16"/>
                <w:szCs w:val="16"/>
                <w:lang w:val="fr-FR" w:eastAsia="en-GB"/>
              </w:rPr>
            </w:pPr>
            <w:r w:rsidRPr="003164FA">
              <w:rPr>
                <w:rFonts w:ascii="Arial" w:eastAsia="Times New Roman" w:hAnsi="Arial" w:cs="Arial"/>
                <w:sz w:val="16"/>
                <w:szCs w:val="16"/>
                <w:lang w:val="fr-FR" w:eastAsia="en-GB"/>
              </w:rPr>
              <w:t>3GPP SA1 clarifications on problematic UAV</w:t>
            </w:r>
          </w:p>
        </w:tc>
        <w:tc>
          <w:tcPr>
            <w:tcW w:w="682" w:type="dxa"/>
            <w:tcBorders>
              <w:top w:val="single" w:sz="4" w:space="0" w:color="auto"/>
              <w:left w:val="single" w:sz="4" w:space="0" w:color="auto"/>
              <w:bottom w:val="single" w:sz="4" w:space="0" w:color="auto"/>
              <w:right w:val="single" w:sz="4" w:space="0" w:color="auto"/>
            </w:tcBorders>
          </w:tcPr>
          <w:p w14:paraId="7131756B" w14:textId="77777777" w:rsidR="004F4E60" w:rsidRPr="003164FA" w:rsidRDefault="004F4E60" w:rsidP="004B07ED">
            <w:pPr>
              <w:rPr>
                <w:rFonts w:ascii="Arial" w:eastAsia="Times New Roman" w:hAnsi="Arial" w:cs="Arial"/>
                <w:sz w:val="16"/>
                <w:szCs w:val="16"/>
                <w:lang w:val="fr-FR"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7284FB" w14:textId="77777777" w:rsidR="004F4E60" w:rsidRPr="003164FA" w:rsidRDefault="004F4E60" w:rsidP="004B07ED">
            <w:pPr>
              <w:rPr>
                <w:rFonts w:ascii="Arial" w:eastAsia="Times New Roman" w:hAnsi="Arial" w:cs="Arial"/>
                <w:sz w:val="16"/>
                <w:szCs w:val="16"/>
                <w:lang w:val="fr-FR"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645571" w14:textId="77777777" w:rsidR="004F4E60" w:rsidRPr="003164FA" w:rsidRDefault="004F4E60"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Pr>
          <w:p w14:paraId="312EBC19" w14:textId="77777777" w:rsidR="004F4E60" w:rsidRPr="003164FA" w:rsidRDefault="004F4E60" w:rsidP="004B07ED">
            <w:pPr>
              <w:rPr>
                <w:rFonts w:ascii="Arial" w:eastAsia="Times New Roman" w:hAnsi="Arial" w:cs="Arial"/>
                <w:sz w:val="16"/>
                <w:szCs w:val="16"/>
                <w:lang w:val="fr-FR"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F2E239" w14:textId="77777777" w:rsidR="004F4E60" w:rsidRPr="003164FA" w:rsidRDefault="004F4E60" w:rsidP="004B07ED">
            <w:pPr>
              <w:rPr>
                <w:rFonts w:ascii="Arial" w:eastAsia="Times New Roman" w:hAnsi="Arial" w:cs="Arial"/>
                <w:sz w:val="16"/>
                <w:szCs w:val="16"/>
                <w:lang w:val="fr-FR"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DD8810" w14:textId="77777777" w:rsidR="004F4E60" w:rsidRPr="003164FA" w:rsidRDefault="004F4E60" w:rsidP="004B07ED">
            <w:pPr>
              <w:rPr>
                <w:rFonts w:ascii="Arial" w:eastAsia="Times New Roman" w:hAnsi="Arial" w:cs="Arial"/>
                <w:sz w:val="16"/>
                <w:szCs w:val="16"/>
                <w:lang w:val="fr-FR"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B9A21B" w14:textId="77777777" w:rsidR="004F4E60" w:rsidRPr="003164FA" w:rsidRDefault="004F4E60" w:rsidP="004B07ED">
            <w:pPr>
              <w:rPr>
                <w:rFonts w:ascii="Arial" w:eastAsia="Times New Roman" w:hAnsi="Arial" w:cs="Arial"/>
                <w:sz w:val="16"/>
                <w:szCs w:val="16"/>
                <w:lang w:val="fr-FR"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8CCCE8" w14:textId="77777777" w:rsidR="004F4E60" w:rsidRPr="003164FA" w:rsidRDefault="004F4E60" w:rsidP="004B07ED">
            <w:pPr>
              <w:rPr>
                <w:rFonts w:ascii="Arial" w:eastAsia="Times New Roman" w:hAnsi="Arial" w:cs="Arial"/>
                <w:sz w:val="16"/>
                <w:szCs w:val="16"/>
                <w:lang w:val="fr-FR"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9DDE16" w14:textId="77777777" w:rsidR="004F4E60" w:rsidRPr="00BA46A4" w:rsidRDefault="004F4E60"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ACJA thanks 3GPP SA WG1 for their liaison statement in S1-210359.</w:t>
            </w:r>
          </w:p>
          <w:p w14:paraId="3C5DCAEF" w14:textId="77777777" w:rsidR="004F4E60" w:rsidRPr="00BA46A4" w:rsidRDefault="004F4E60"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 xml:space="preserve">ACJA has discussed the changes to TS 22.125. With respect to the newly formulated </w:t>
            </w:r>
          </w:p>
          <w:p w14:paraId="753EFD9A" w14:textId="77777777" w:rsidR="004F4E60" w:rsidRPr="00BA46A4" w:rsidRDefault="004F4E60"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requirement:</w:t>
            </w:r>
          </w:p>
          <w:p w14:paraId="0C93E16D" w14:textId="77777777" w:rsidR="004F4E60" w:rsidRPr="00BA46A4" w:rsidRDefault="004F4E60" w:rsidP="00BA46A4">
            <w:pPr>
              <w:rPr>
                <w:rFonts w:ascii="Arial" w:eastAsia="Times New Roman" w:hAnsi="Arial" w:cs="Arial"/>
                <w:sz w:val="16"/>
                <w:szCs w:val="16"/>
                <w:lang w:eastAsia="en-GB"/>
              </w:rPr>
            </w:pPr>
            <w:r w:rsidRPr="00BA46A4">
              <w:rPr>
                <w:rFonts w:ascii="Arial" w:eastAsia="Times New Roman" w:hAnsi="Arial" w:cs="Arial"/>
                <w:sz w:val="16"/>
                <w:szCs w:val="16"/>
                <w:lang w:eastAsia="en-GB"/>
              </w:rPr>
              <w:t>[R-5.1-017] The 3GPP system shall support the UTM in detection of UAV operating without authorization.</w:t>
            </w:r>
          </w:p>
          <w:p w14:paraId="203BDC67" w14:textId="77777777" w:rsidR="004F4E60" w:rsidRPr="00BA46A4" w:rsidRDefault="004F4E60" w:rsidP="007E176E">
            <w:pPr>
              <w:rPr>
                <w:rFonts w:ascii="Arial" w:eastAsia="Times New Roman" w:hAnsi="Arial" w:cs="Arial"/>
                <w:sz w:val="16"/>
                <w:szCs w:val="16"/>
                <w:lang w:eastAsia="en-GB"/>
              </w:rPr>
            </w:pPr>
            <w:r w:rsidRPr="00BA46A4">
              <w:rPr>
                <w:rFonts w:ascii="Arial" w:eastAsia="Times New Roman" w:hAnsi="Arial" w:cs="Arial"/>
                <w:sz w:val="16"/>
                <w:szCs w:val="16"/>
                <w:lang w:eastAsia="en-GB"/>
              </w:rPr>
              <w:t>ACJA expresses concerns about the feasibility and logic of such requirement and sees the scenarios below to be considered: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833209" w14:textId="77777777" w:rsidR="004F4E60" w:rsidRPr="00BA46A4"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This might need further discussions at next meeting.</w:t>
            </w:r>
          </w:p>
        </w:tc>
        <w:tc>
          <w:tcPr>
            <w:tcW w:w="1994" w:type="dxa"/>
            <w:tcBorders>
              <w:top w:val="single" w:sz="4" w:space="0" w:color="auto"/>
              <w:left w:val="single" w:sz="4" w:space="0" w:color="auto"/>
              <w:bottom w:val="single" w:sz="4" w:space="0" w:color="auto"/>
              <w:right w:val="single" w:sz="4" w:space="0" w:color="auto"/>
            </w:tcBorders>
          </w:tcPr>
          <w:p w14:paraId="4B235C36" w14:textId="77777777" w:rsidR="004F4E60" w:rsidRPr="00BA46A4"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Postponed</w:t>
            </w:r>
          </w:p>
        </w:tc>
      </w:tr>
      <w:tr w:rsidR="004F4E60" w:rsidRPr="00697FDE" w14:paraId="381CD66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ED5D2C" w14:textId="77777777" w:rsidR="004F4E60" w:rsidRPr="003164FA" w:rsidRDefault="004F4E60" w:rsidP="004B07ED">
            <w:pPr>
              <w:rPr>
                <w:rFonts w:ascii="Arial" w:eastAsia="Times New Roman" w:hAnsi="Arial" w:cs="Arial"/>
                <w:sz w:val="16"/>
                <w:szCs w:val="16"/>
                <w:lang w:val="fr-FR" w:eastAsia="en-GB"/>
              </w:rPr>
            </w:pPr>
            <w:r>
              <w:rPr>
                <w:rFonts w:ascii="Arial" w:eastAsia="Times New Roman" w:hAnsi="Arial" w:cs="Arial"/>
                <w:sz w:val="16"/>
                <w:szCs w:val="16"/>
                <w:lang w:val="fr-FR" w:eastAsia="en-GB"/>
              </w:rPr>
              <w:t>66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1C2AB6"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9F7E21" w14:textId="77777777" w:rsidR="004F4E60" w:rsidRDefault="004F4E60" w:rsidP="004B07ED">
            <w:pPr>
              <w:rPr>
                <w:rFonts w:ascii="Arial" w:eastAsia="Times New Roman" w:hAnsi="Arial" w:cs="Arial"/>
                <w:sz w:val="16"/>
                <w:szCs w:val="16"/>
                <w:lang w:eastAsia="en-GB"/>
              </w:rPr>
            </w:pPr>
            <w:hyperlink r:id="rId900" w:history="1">
              <w:r>
                <w:rPr>
                  <w:rStyle w:val="Hyperlink"/>
                  <w:rFonts w:ascii="Arial" w:eastAsia="Times New Roman" w:hAnsi="Arial" w:cs="Arial"/>
                  <w:sz w:val="16"/>
                  <w:szCs w:val="16"/>
                  <w:lang w:eastAsia="en-GB"/>
                </w:rPr>
                <w:t>S1-211274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B6950C"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5G-ACIA-LS-2021-001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80DE21" w14:textId="77777777" w:rsidR="004F4E60" w:rsidRPr="00957211"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LS on </w:t>
            </w:r>
            <w:r w:rsidRPr="003164FA">
              <w:rPr>
                <w:rFonts w:ascii="Arial" w:eastAsia="Times New Roman" w:hAnsi="Arial" w:cs="Arial"/>
                <w:sz w:val="16"/>
                <w:szCs w:val="16"/>
                <w:lang w:eastAsia="en-GB"/>
              </w:rPr>
              <w:t>5G capabilities exposure for factories of the future</w:t>
            </w:r>
          </w:p>
        </w:tc>
        <w:tc>
          <w:tcPr>
            <w:tcW w:w="682" w:type="dxa"/>
            <w:tcBorders>
              <w:top w:val="single" w:sz="4" w:space="0" w:color="auto"/>
              <w:left w:val="single" w:sz="4" w:space="0" w:color="auto"/>
              <w:bottom w:val="single" w:sz="4" w:space="0" w:color="auto"/>
              <w:right w:val="single" w:sz="4" w:space="0" w:color="auto"/>
            </w:tcBorders>
          </w:tcPr>
          <w:p w14:paraId="72D6599F"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392D76"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091D5B8"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C0C31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0A367B"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5D8EBB2"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D6CB6D"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47048A"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860A5C"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48384D"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5A4A363"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2B5FC7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59BAD5"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E614490"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901139" w14:textId="77777777" w:rsidR="004F4E60" w:rsidRDefault="004F4E60" w:rsidP="004B07ED">
            <w:pPr>
              <w:rPr>
                <w:rFonts w:ascii="Arial" w:eastAsia="Times New Roman" w:hAnsi="Arial" w:cs="Arial"/>
                <w:sz w:val="16"/>
                <w:szCs w:val="16"/>
                <w:lang w:eastAsia="en-GB"/>
              </w:rPr>
            </w:pPr>
            <w:hyperlink r:id="rId901" w:history="1">
              <w:r>
                <w:rPr>
                  <w:rStyle w:val="Hyperlink"/>
                  <w:rFonts w:ascii="Arial" w:eastAsia="Times New Roman" w:hAnsi="Arial" w:cs="Arial"/>
                  <w:sz w:val="16"/>
                  <w:szCs w:val="16"/>
                  <w:lang w:eastAsia="en-GB"/>
                </w:rPr>
                <w:t>S1-211275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F16111"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25AD34"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6872909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22A005"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619025"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E3BB59"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97325B"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738B9F"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C0464D"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55D542"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E3244A"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1F3E028"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3EB3DFE"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573453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A3F843"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lastRenderedPageBreak/>
              <w:t>61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780CA9"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8AA5EF" w14:textId="77777777" w:rsidR="004F4E60" w:rsidRDefault="004F4E60" w:rsidP="004B07ED">
            <w:pPr>
              <w:rPr>
                <w:rFonts w:ascii="Arial" w:eastAsia="Times New Roman" w:hAnsi="Arial" w:cs="Arial"/>
                <w:sz w:val="16"/>
                <w:szCs w:val="16"/>
                <w:lang w:eastAsia="en-GB"/>
              </w:rPr>
            </w:pPr>
            <w:hyperlink r:id="rId902" w:history="1">
              <w:r>
                <w:rPr>
                  <w:rStyle w:val="Hyperlink"/>
                  <w:rFonts w:ascii="Arial" w:eastAsia="Times New Roman" w:hAnsi="Arial" w:cs="Arial"/>
                  <w:sz w:val="16"/>
                  <w:szCs w:val="16"/>
                  <w:lang w:eastAsia="en-GB"/>
                </w:rPr>
                <w:t>S1-211276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0C82F0"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R2-2104640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808051B"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support of PWS over SNPN</w:t>
            </w:r>
          </w:p>
        </w:tc>
        <w:tc>
          <w:tcPr>
            <w:tcW w:w="682" w:type="dxa"/>
            <w:tcBorders>
              <w:top w:val="single" w:sz="4" w:space="0" w:color="auto"/>
              <w:left w:val="single" w:sz="4" w:space="0" w:color="auto"/>
              <w:bottom w:val="single" w:sz="4" w:space="0" w:color="auto"/>
              <w:right w:val="single" w:sz="4" w:space="0" w:color="auto"/>
            </w:tcBorders>
          </w:tcPr>
          <w:p w14:paraId="76B8C76E"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C7B302"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2B2AD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186A01"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A77CCF"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6BDFE0"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786394"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90D804"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BBF495"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A2DDE2"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426F433"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FE09E9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32E5B0"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A245D5"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5E05B9" w14:textId="77777777" w:rsidR="004F4E60" w:rsidRDefault="004F4E60" w:rsidP="004B07ED">
            <w:pPr>
              <w:rPr>
                <w:rFonts w:ascii="Arial" w:eastAsia="Times New Roman" w:hAnsi="Arial" w:cs="Arial"/>
                <w:sz w:val="16"/>
                <w:szCs w:val="16"/>
                <w:lang w:eastAsia="en-GB"/>
              </w:rPr>
            </w:pPr>
            <w:hyperlink r:id="rId903" w:history="1">
              <w:r>
                <w:rPr>
                  <w:rStyle w:val="Hyperlink"/>
                  <w:rFonts w:ascii="Arial" w:eastAsia="Times New Roman" w:hAnsi="Arial" w:cs="Arial"/>
                  <w:sz w:val="16"/>
                  <w:szCs w:val="16"/>
                  <w:lang w:eastAsia="en-GB"/>
                </w:rPr>
                <w:t>S1-211277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0E7907"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RP-210884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45CDE6"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3GPP NR Rel-16 URLLC and IIoT performance evaluation</w:t>
            </w:r>
          </w:p>
        </w:tc>
        <w:tc>
          <w:tcPr>
            <w:tcW w:w="682" w:type="dxa"/>
            <w:tcBorders>
              <w:top w:val="single" w:sz="4" w:space="0" w:color="auto"/>
              <w:left w:val="single" w:sz="4" w:space="0" w:color="auto"/>
              <w:bottom w:val="single" w:sz="4" w:space="0" w:color="auto"/>
              <w:right w:val="single" w:sz="4" w:space="0" w:color="auto"/>
            </w:tcBorders>
          </w:tcPr>
          <w:p w14:paraId="61F8A78D"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40B281"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0CB005"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C9694A"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D8FB93"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37F903"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58D449"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D4D973"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DA6DE07"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A096CD"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C5EB4C"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06CF5E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3215B3"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77748FE"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3837B9" w14:textId="77777777" w:rsidR="004F4E60" w:rsidRDefault="004F4E60" w:rsidP="004B07ED">
            <w:pPr>
              <w:rPr>
                <w:rFonts w:ascii="Arial" w:eastAsia="Times New Roman" w:hAnsi="Arial" w:cs="Arial"/>
                <w:sz w:val="16"/>
                <w:szCs w:val="16"/>
                <w:lang w:eastAsia="en-GB"/>
              </w:rPr>
            </w:pPr>
            <w:hyperlink r:id="rId904" w:history="1">
              <w:r>
                <w:rPr>
                  <w:rStyle w:val="Hyperlink"/>
                  <w:rFonts w:ascii="Arial" w:eastAsia="Times New Roman" w:hAnsi="Arial" w:cs="Arial"/>
                  <w:sz w:val="16"/>
                  <w:szCs w:val="16"/>
                  <w:lang w:eastAsia="en-GB"/>
                </w:rPr>
                <w:t>S1-211278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BEB34A"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RP-210919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F0D3C1"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64F883F4"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EB169C"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CF38E3"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C62A9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5DB42E"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D63F2D"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425B92"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BFA8AF"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B727B4" w14:textId="77777777" w:rsidR="004F4E60" w:rsidRPr="00E13B26" w:rsidRDefault="004F4E60" w:rsidP="004B07ED">
            <w:pPr>
              <w:rPr>
                <w:rFonts w:ascii="Arial" w:eastAsia="Times New Roman" w:hAnsi="Arial" w:cs="Arial"/>
                <w:sz w:val="16"/>
                <w:szCs w:val="16"/>
                <w:lang w:eastAsia="en-GB"/>
              </w:rPr>
            </w:pPr>
            <w:r w:rsidRPr="000B3AB4">
              <w:rPr>
                <w:rFonts w:ascii="Arial" w:eastAsia="Times New Roman" w:hAnsi="Arial" w:cs="Arial"/>
                <w:sz w:val="16"/>
                <w:szCs w:val="16"/>
                <w:lang w:eastAsia="en-GB"/>
              </w:rPr>
              <w:t>RAN asks SA1 and CT1 to provide feedback to RAN and RAN2 regarding potential extension of UAC in relation to RedCap devices, including whether any RRC impact is expected.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7AEDF9"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CT1’s answer in 1266.</w:t>
            </w:r>
          </w:p>
        </w:tc>
        <w:tc>
          <w:tcPr>
            <w:tcW w:w="1994" w:type="dxa"/>
            <w:tcBorders>
              <w:top w:val="single" w:sz="4" w:space="0" w:color="auto"/>
              <w:left w:val="single" w:sz="4" w:space="0" w:color="auto"/>
              <w:bottom w:val="single" w:sz="4" w:space="0" w:color="auto"/>
              <w:right w:val="single" w:sz="4" w:space="0" w:color="auto"/>
            </w:tcBorders>
          </w:tcPr>
          <w:p w14:paraId="3C082B2B"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E3484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234EC1"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910AC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57EEED" w14:textId="77777777" w:rsidR="004F4E60" w:rsidRDefault="004F4E60" w:rsidP="004B07ED">
            <w:pPr>
              <w:rPr>
                <w:rFonts w:ascii="Arial" w:eastAsia="Times New Roman" w:hAnsi="Arial" w:cs="Arial"/>
                <w:sz w:val="16"/>
                <w:szCs w:val="16"/>
                <w:lang w:eastAsia="en-GB"/>
              </w:rPr>
            </w:pPr>
            <w:hyperlink r:id="rId905" w:history="1">
              <w:r>
                <w:rPr>
                  <w:rStyle w:val="Hyperlink"/>
                  <w:rFonts w:ascii="Arial" w:eastAsia="Times New Roman" w:hAnsi="Arial" w:cs="Arial"/>
                  <w:sz w:val="16"/>
                  <w:szCs w:val="16"/>
                  <w:lang w:eastAsia="en-GB"/>
                </w:rPr>
                <w:t>S1-211279</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75EA7D"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S2-2101076</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B1A8EE"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3BAAA57A"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C9B0C45"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326978"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04CF20"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8AD0C0"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77233A"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8F3ADE"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D2257A"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DF47018"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7D1A18"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B5EC83B"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63F136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FCC397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50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C5FDD3"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A74ED5" w14:textId="77777777" w:rsidR="004F4E60" w:rsidRDefault="004F4E60" w:rsidP="004B07ED">
            <w:pPr>
              <w:rPr>
                <w:rFonts w:ascii="Arial" w:eastAsia="Times New Roman" w:hAnsi="Arial" w:cs="Arial"/>
                <w:sz w:val="16"/>
                <w:szCs w:val="16"/>
                <w:lang w:eastAsia="en-GB"/>
              </w:rPr>
            </w:pPr>
            <w:hyperlink r:id="rId906" w:history="1">
              <w:r>
                <w:rPr>
                  <w:rStyle w:val="Hyperlink"/>
                  <w:rFonts w:ascii="Arial" w:eastAsia="Times New Roman" w:hAnsi="Arial" w:cs="Arial"/>
                  <w:sz w:val="16"/>
                  <w:szCs w:val="16"/>
                  <w:lang w:eastAsia="en-GB"/>
                </w:rPr>
                <w:t>S1-211280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8830A5"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S2-2102014</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BF201A"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213F7085"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CC6773"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A9650B"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A962EA9"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88F72B"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7EE412"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0049E7"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FE1B5"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22BED6"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SA2 ask if </w:t>
            </w:r>
            <w:r w:rsidRPr="00595491">
              <w:rPr>
                <w:rFonts w:ascii="Arial" w:eastAsia="Times New Roman" w:hAnsi="Arial" w:cs="Arial"/>
                <w:sz w:val="16"/>
                <w:szCs w:val="16"/>
                <w:lang w:eastAsia="en-GB"/>
              </w:rPr>
              <w:t xml:space="preserve">there </w:t>
            </w:r>
            <w:r>
              <w:rPr>
                <w:rFonts w:ascii="Arial" w:eastAsia="Times New Roman" w:hAnsi="Arial" w:cs="Arial"/>
                <w:sz w:val="16"/>
                <w:szCs w:val="16"/>
                <w:lang w:eastAsia="en-GB"/>
              </w:rPr>
              <w:t xml:space="preserve">is </w:t>
            </w:r>
            <w:r w:rsidRPr="00595491">
              <w:rPr>
                <w:rFonts w:ascii="Arial" w:eastAsia="Times New Roman" w:hAnsi="Arial" w:cs="Arial"/>
                <w:sz w:val="16"/>
                <w:szCs w:val="16"/>
                <w:lang w:eastAsia="en-GB"/>
              </w:rPr>
              <w:t>an existing Rel-17 requirement for 5GS to support hold and forward functionality for VIAPA scenarios</w:t>
            </w:r>
            <w:r>
              <w:rPr>
                <w:rFonts w:ascii="Arial" w:eastAsia="Times New Roman" w:hAnsi="Arial" w:cs="Arial"/>
                <w:sz w:val="16"/>
                <w:szCs w:val="16"/>
                <w:lang w:eastAsia="en-GB"/>
              </w:rPr>
              <w:t>.</w:t>
            </w:r>
          </w:p>
          <w:p w14:paraId="11FFE8AB" w14:textId="77777777" w:rsidR="004F4E60" w:rsidRPr="00E13B26" w:rsidRDefault="004F4E60" w:rsidP="003C242B">
            <w:pPr>
              <w:rPr>
                <w:rFonts w:ascii="Arial" w:eastAsia="Times New Roman" w:hAnsi="Arial" w:cs="Arial"/>
                <w:sz w:val="16"/>
                <w:szCs w:val="16"/>
                <w:lang w:eastAsia="en-GB"/>
              </w:rPr>
            </w:pPr>
            <w:r>
              <w:rPr>
                <w:rFonts w:ascii="Arial" w:eastAsia="Times New Roman" w:hAnsi="Arial" w:cs="Arial"/>
                <w:sz w:val="16"/>
                <w:szCs w:val="16"/>
                <w:lang w:eastAsia="en-GB"/>
              </w:rPr>
              <w:t xml:space="preserve">They also ask </w:t>
            </w:r>
            <w:r w:rsidRPr="003C242B">
              <w:rPr>
                <w:rFonts w:ascii="Arial" w:eastAsia="Times New Roman" w:hAnsi="Arial" w:cs="Arial"/>
                <w:sz w:val="16"/>
                <w:szCs w:val="16"/>
                <w:lang w:eastAsia="en-GB"/>
              </w:rPr>
              <w:t>SA4</w:t>
            </w:r>
            <w:r>
              <w:rPr>
                <w:rFonts w:ascii="Arial" w:eastAsia="Times New Roman" w:hAnsi="Arial" w:cs="Arial"/>
                <w:sz w:val="16"/>
                <w:szCs w:val="16"/>
                <w:lang w:eastAsia="en-GB"/>
              </w:rPr>
              <w:t xml:space="preserve"> w</w:t>
            </w:r>
            <w:r w:rsidRPr="003C242B">
              <w:rPr>
                <w:rFonts w:ascii="Arial" w:eastAsia="Times New Roman" w:hAnsi="Arial" w:cs="Arial"/>
                <w:sz w:val="16"/>
                <w:szCs w:val="16"/>
                <w:lang w:eastAsia="en-GB"/>
              </w:rPr>
              <w:t>hether professional audio and video applications expect the 5GS to de-jitter the traffic (e.g. using a hold/forward buffer) so that audio/video samples do not arrive earlier than the expected arrival time?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DA231"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answers in 1243 (no requirement needed) and 1290 (requirement needed).</w:t>
            </w:r>
          </w:p>
        </w:tc>
        <w:tc>
          <w:tcPr>
            <w:tcW w:w="1994" w:type="dxa"/>
            <w:tcBorders>
              <w:top w:val="single" w:sz="4" w:space="0" w:color="auto"/>
              <w:left w:val="single" w:sz="4" w:space="0" w:color="auto"/>
              <w:bottom w:val="single" w:sz="4" w:space="0" w:color="auto"/>
              <w:right w:val="single" w:sz="4" w:space="0" w:color="auto"/>
            </w:tcBorders>
          </w:tcPr>
          <w:p w14:paraId="519402DF"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045E1E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D75F6F"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74EE14"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DE5D6A" w14:textId="77777777" w:rsidR="004F4E60" w:rsidRDefault="004F4E60" w:rsidP="004B07ED">
            <w:pPr>
              <w:rPr>
                <w:rFonts w:ascii="Arial" w:eastAsia="Times New Roman" w:hAnsi="Arial" w:cs="Arial"/>
                <w:sz w:val="16"/>
                <w:szCs w:val="16"/>
                <w:lang w:eastAsia="en-GB"/>
              </w:rPr>
            </w:pPr>
            <w:hyperlink r:id="rId907" w:history="1">
              <w:r>
                <w:rPr>
                  <w:rStyle w:val="Hyperlink"/>
                  <w:rFonts w:ascii="Arial" w:eastAsia="Times New Roman" w:hAnsi="Arial" w:cs="Arial"/>
                  <w:sz w:val="16"/>
                  <w:szCs w:val="16"/>
                  <w:lang w:eastAsia="en-GB"/>
                </w:rPr>
                <w:t>S1-211281</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B297C8"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S3i210129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759930"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0282B5D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877037"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E8F022"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512664"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3A7C3C"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BCBC39"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18DB9E9"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220C5E"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13B21"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SA3 answers to Q1 is “no”…</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8637AE"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KPN might still see the need to answer to CT1. This is to be further discussed by e-mail.</w:t>
            </w:r>
          </w:p>
        </w:tc>
        <w:tc>
          <w:tcPr>
            <w:tcW w:w="1994" w:type="dxa"/>
            <w:tcBorders>
              <w:top w:val="single" w:sz="4" w:space="0" w:color="auto"/>
              <w:left w:val="single" w:sz="4" w:space="0" w:color="auto"/>
              <w:bottom w:val="single" w:sz="4" w:space="0" w:color="auto"/>
              <w:right w:val="single" w:sz="4" w:space="0" w:color="auto"/>
            </w:tcBorders>
          </w:tcPr>
          <w:p w14:paraId="6B12EE1E"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6EC92C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8D94D"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B52C27"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6B8B17" w14:textId="77777777" w:rsidR="004F4E60" w:rsidRDefault="004F4E60" w:rsidP="004B07ED">
            <w:pPr>
              <w:rPr>
                <w:rFonts w:ascii="Arial" w:eastAsia="Times New Roman" w:hAnsi="Arial" w:cs="Arial"/>
                <w:sz w:val="16"/>
                <w:szCs w:val="16"/>
                <w:lang w:eastAsia="en-GB"/>
              </w:rPr>
            </w:pPr>
            <w:hyperlink r:id="rId908" w:history="1">
              <w:r>
                <w:rPr>
                  <w:rStyle w:val="Hyperlink"/>
                  <w:rFonts w:ascii="Arial" w:eastAsia="Times New Roman" w:hAnsi="Arial" w:cs="Arial"/>
                  <w:sz w:val="16"/>
                  <w:szCs w:val="16"/>
                  <w:lang w:eastAsia="en-GB"/>
                </w:rPr>
                <w:t>S1-211282</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3D0AA"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S3i210282</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8E565"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on UE location aspects in NTN</w:t>
            </w:r>
          </w:p>
        </w:tc>
        <w:tc>
          <w:tcPr>
            <w:tcW w:w="682" w:type="dxa"/>
            <w:tcBorders>
              <w:top w:val="single" w:sz="4" w:space="0" w:color="auto"/>
              <w:left w:val="single" w:sz="4" w:space="0" w:color="auto"/>
              <w:bottom w:val="single" w:sz="4" w:space="0" w:color="auto"/>
              <w:right w:val="single" w:sz="4" w:space="0" w:color="auto"/>
            </w:tcBorders>
          </w:tcPr>
          <w:p w14:paraId="1BF53327"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B82261"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0BBA75"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FCDE77"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EF4B67"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2C95E4"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27F461D"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B18ACB"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2679CB"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1B37BD"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362314"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F61628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CC8A8D3"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018549"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632B3D" w14:textId="77777777" w:rsidR="004F4E60" w:rsidRDefault="004F4E60" w:rsidP="004B07ED">
            <w:pPr>
              <w:rPr>
                <w:rFonts w:ascii="Arial" w:eastAsia="Times New Roman" w:hAnsi="Arial" w:cs="Arial"/>
                <w:sz w:val="16"/>
                <w:szCs w:val="16"/>
                <w:lang w:eastAsia="en-GB"/>
              </w:rPr>
            </w:pPr>
            <w:hyperlink r:id="rId909" w:history="1">
              <w:r>
                <w:rPr>
                  <w:rStyle w:val="Hyperlink"/>
                  <w:rFonts w:ascii="Arial" w:eastAsia="Times New Roman" w:hAnsi="Arial" w:cs="Arial"/>
                  <w:sz w:val="16"/>
                  <w:szCs w:val="16"/>
                  <w:lang w:eastAsia="en-GB"/>
                </w:rPr>
                <w:t>S1-211283</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7ECEAD"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S4-210619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CBA515"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Reply LS to SA2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3F88CF20"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7ED6D0"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03E1BF"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F843B7"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4A8977"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8866BB"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D9FF3B"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C215878"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4BCBD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SA4’s answer to the SA2’s question addressed to SA4 in 1280.</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D88FB7"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30E1C52"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6081CA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0D0492"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752BBC"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1B84D8" w14:textId="77777777" w:rsidR="004F4E60" w:rsidRDefault="004F4E60" w:rsidP="004B07ED">
            <w:pPr>
              <w:rPr>
                <w:rFonts w:ascii="Arial" w:eastAsia="Times New Roman" w:hAnsi="Arial" w:cs="Arial"/>
                <w:sz w:val="16"/>
                <w:szCs w:val="16"/>
                <w:lang w:eastAsia="en-GB"/>
              </w:rPr>
            </w:pPr>
            <w:hyperlink r:id="rId910" w:history="1">
              <w:r>
                <w:rPr>
                  <w:rStyle w:val="Hyperlink"/>
                  <w:rFonts w:ascii="Arial" w:eastAsia="Times New Roman" w:hAnsi="Arial" w:cs="Arial"/>
                  <w:sz w:val="16"/>
                  <w:szCs w:val="16"/>
                  <w:lang w:eastAsia="en-GB"/>
                </w:rPr>
                <w:t>S1-211284</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8C41921"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S1-210279</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C1-210437</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04C57A"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LS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6018C5E4"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6C9D3C"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ED8E5BB"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1F21617"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46646B"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874492"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5E7DDE"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E0F658B"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B772AB"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B6D68B"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0519D31"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666ADB7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040AAFB"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EC3761"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0152FB3" w14:textId="77777777" w:rsidR="004F4E60" w:rsidRDefault="004F4E60" w:rsidP="004B07ED">
            <w:pPr>
              <w:rPr>
                <w:rFonts w:ascii="Arial" w:eastAsia="Times New Roman" w:hAnsi="Arial" w:cs="Arial"/>
                <w:sz w:val="16"/>
                <w:szCs w:val="16"/>
                <w:lang w:eastAsia="en-GB"/>
              </w:rPr>
            </w:pPr>
            <w:hyperlink r:id="rId911" w:history="1">
              <w:r>
                <w:rPr>
                  <w:rStyle w:val="Hyperlink"/>
                  <w:rFonts w:ascii="Arial" w:eastAsia="Times New Roman" w:hAnsi="Arial" w:cs="Arial"/>
                  <w:sz w:val="16"/>
                  <w:szCs w:val="16"/>
                  <w:lang w:eastAsia="en-GB"/>
                </w:rPr>
                <w:t>S1-211285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D3A6FD" w14:textId="77777777" w:rsidR="004F4E60" w:rsidRPr="00F103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S1-210283</w:t>
            </w:r>
            <w:r>
              <w:rPr>
                <w:rFonts w:ascii="Arial" w:eastAsia="Times New Roman" w:hAnsi="Arial" w:cs="Arial"/>
                <w:sz w:val="16"/>
                <w:szCs w:val="16"/>
                <w:lang w:eastAsia="en-GB"/>
              </w:rPr>
              <w:t>/</w:t>
            </w:r>
            <w:r>
              <w:t xml:space="preserve"> </w:t>
            </w:r>
            <w:r w:rsidRPr="003164FA">
              <w:rPr>
                <w:rFonts w:ascii="Arial" w:eastAsia="Times New Roman" w:hAnsi="Arial" w:cs="Arial"/>
                <w:sz w:val="16"/>
                <w:szCs w:val="16"/>
                <w:lang w:eastAsia="en-GB"/>
              </w:rPr>
              <w:t>R2-2102489</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DBA2443" w14:textId="77777777" w:rsidR="004F4E60" w:rsidRPr="00957211" w:rsidRDefault="004F4E60" w:rsidP="004B07ED">
            <w:pPr>
              <w:rPr>
                <w:rFonts w:ascii="Arial" w:eastAsia="Times New Roman" w:hAnsi="Arial" w:cs="Arial"/>
                <w:sz w:val="16"/>
                <w:szCs w:val="16"/>
                <w:lang w:eastAsia="en-GB"/>
              </w:rPr>
            </w:pPr>
            <w:r w:rsidRPr="003164FA">
              <w:rPr>
                <w:rFonts w:ascii="Arial" w:eastAsia="Times New Roman" w:hAnsi="Arial" w:cs="Arial"/>
                <w:sz w:val="16"/>
                <w:szCs w:val="16"/>
                <w:lang w:eastAsia="en-GB"/>
              </w:rPr>
              <w:t>Clarification request for eNPN features</w:t>
            </w:r>
          </w:p>
        </w:tc>
        <w:tc>
          <w:tcPr>
            <w:tcW w:w="682" w:type="dxa"/>
            <w:tcBorders>
              <w:top w:val="single" w:sz="4" w:space="0" w:color="auto"/>
              <w:left w:val="single" w:sz="4" w:space="0" w:color="auto"/>
              <w:bottom w:val="single" w:sz="4" w:space="0" w:color="auto"/>
              <w:right w:val="single" w:sz="4" w:space="0" w:color="auto"/>
            </w:tcBorders>
          </w:tcPr>
          <w:p w14:paraId="090DD21E"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429014"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9E3E88"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D1DD92"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2DEEBF"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2D04E2"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21105E"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37DBDD0"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7C255"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1714C5"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F846D89"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212D35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C713A25" w14:textId="77777777" w:rsidR="004F4E60" w:rsidRDefault="004F4E60" w:rsidP="004B07ED">
            <w:pPr>
              <w:rPr>
                <w:rFonts w:ascii="Arial" w:eastAsia="Times New Roman" w:hAnsi="Arial" w:cs="Arial"/>
                <w:sz w:val="16"/>
                <w:szCs w:val="16"/>
                <w:lang w:eastAsia="en-GB"/>
              </w:rPr>
            </w:pPr>
            <w:bookmarkStart w:id="7" w:name="_Hlk70946050"/>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D06AD8"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9FAC4B" w14:textId="77777777" w:rsidR="004F4E60" w:rsidRDefault="004F4E60" w:rsidP="004B07ED">
            <w:pPr>
              <w:rPr>
                <w:rFonts w:ascii="Arial" w:eastAsia="Times New Roman" w:hAnsi="Arial" w:cs="Arial"/>
                <w:sz w:val="16"/>
                <w:szCs w:val="16"/>
                <w:lang w:eastAsia="en-GB"/>
              </w:rPr>
            </w:pPr>
            <w:hyperlink r:id="rId912" w:history="1">
              <w:r>
                <w:rPr>
                  <w:rStyle w:val="Hyperlink"/>
                  <w:rFonts w:ascii="Arial" w:eastAsia="Times New Roman" w:hAnsi="Arial" w:cs="Arial"/>
                  <w:sz w:val="16"/>
                  <w:szCs w:val="16"/>
                  <w:lang w:eastAsia="en-GB"/>
                </w:rPr>
                <w:t>S1-211286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A1B28E" w14:textId="77777777" w:rsidR="004F4E60" w:rsidRPr="00F10311"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S4-210680</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4BCE6D" w14:textId="77777777" w:rsidR="004F4E60" w:rsidRPr="00957211"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193AE119"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DA4A16"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58E4D8"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C4FE472"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FFBE02A"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D3986F"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8B8064"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C93A4A"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8CE3168" w14:textId="77777777" w:rsidR="004F4E60" w:rsidRPr="00E13B26" w:rsidRDefault="004F4E60" w:rsidP="00061458">
            <w:pPr>
              <w:rPr>
                <w:rFonts w:ascii="Arial" w:eastAsia="Times New Roman" w:hAnsi="Arial" w:cs="Arial"/>
                <w:sz w:val="16"/>
                <w:szCs w:val="16"/>
                <w:lang w:eastAsia="en-GB"/>
              </w:rPr>
            </w:pPr>
            <w:r>
              <w:rPr>
                <w:rFonts w:ascii="Arial" w:eastAsia="Times New Roman" w:hAnsi="Arial" w:cs="Arial"/>
                <w:sz w:val="16"/>
                <w:szCs w:val="16"/>
                <w:lang w:eastAsia="en-GB"/>
              </w:rPr>
              <w:t xml:space="preserve">S4 ask SA1 to </w:t>
            </w:r>
            <w:r w:rsidRPr="00061458">
              <w:rPr>
                <w:rFonts w:ascii="Arial" w:eastAsia="Times New Roman" w:hAnsi="Arial" w:cs="Arial"/>
                <w:sz w:val="16"/>
                <w:szCs w:val="16"/>
                <w:lang w:eastAsia="en-GB"/>
              </w:rPr>
              <w:t>provide instructions and expectations to SA4 with respect to ongoing Rel-18 work on media-related service requirements.</w:t>
            </w:r>
            <w:r>
              <w:rPr>
                <w:rFonts w:ascii="Arial" w:eastAsia="Times New Roman" w:hAnsi="Arial" w:cs="Arial"/>
                <w:sz w:val="16"/>
                <w:szCs w:val="16"/>
                <w:lang w:eastAsia="en-GB"/>
              </w:rPr>
              <w:t xml:space="preserve"> Also, SA4 </w:t>
            </w:r>
            <w:r w:rsidRPr="00061458">
              <w:rPr>
                <w:rFonts w:ascii="Arial" w:eastAsia="Times New Roman" w:hAnsi="Arial" w:cs="Arial"/>
                <w:sz w:val="16"/>
                <w:szCs w:val="16"/>
                <w:lang w:eastAsia="en-GB"/>
              </w:rPr>
              <w:t xml:space="preserve">ask SA1, when approving new work in SA1 related to media, to explicitly tag any needed media related support in the appropriate WID Clause 8. "Aspects that involve other WGs". </w:t>
            </w:r>
            <w:r>
              <w:rPr>
                <w:rFonts w:ascii="Arial" w:eastAsia="Times New Roman" w:hAnsi="Arial" w:cs="Arial"/>
                <w:sz w:val="16"/>
                <w:szCs w:val="16"/>
                <w:lang w:eastAsia="en-GB"/>
              </w:rPr>
              <w:t xml:space="preserve">SA4 also </w:t>
            </w:r>
            <w:r w:rsidRPr="00061458">
              <w:rPr>
                <w:rFonts w:ascii="Arial" w:eastAsia="Times New Roman" w:hAnsi="Arial" w:cs="Arial"/>
                <w:sz w:val="16"/>
                <w:szCs w:val="16"/>
                <w:lang w:eastAsia="en-GB"/>
              </w:rPr>
              <w:t>invite SA1, when appropriate in the course of a Study or Work Item related to media, to liaise with SA4 as early as possible.</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94A1475"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Proposed answer in 1099 and 1229.</w:t>
            </w:r>
          </w:p>
        </w:tc>
        <w:tc>
          <w:tcPr>
            <w:tcW w:w="1994" w:type="dxa"/>
            <w:tcBorders>
              <w:top w:val="single" w:sz="4" w:space="0" w:color="auto"/>
              <w:left w:val="single" w:sz="4" w:space="0" w:color="auto"/>
              <w:bottom w:val="single" w:sz="4" w:space="0" w:color="auto"/>
              <w:right w:val="single" w:sz="4" w:space="0" w:color="auto"/>
            </w:tcBorders>
          </w:tcPr>
          <w:p w14:paraId="59FFB6C0"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B333CF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41B605"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EF0D7B9"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90C25A"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S1-211287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7CD0FC" w14:textId="77777777" w:rsidR="004F4E60" w:rsidRPr="00EC7DA7" w:rsidRDefault="004F4E60" w:rsidP="00EC7DA7">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EC7DA7">
              <w:rPr>
                <w:rFonts w:ascii="Arial" w:eastAsia="Times New Roman" w:hAnsi="Arial" w:cs="Arial"/>
                <w:sz w:val="16"/>
                <w:szCs w:val="16"/>
                <w:lang w:eastAsia="en-GB"/>
              </w:rPr>
              <w:t>FG-VM</w:t>
            </w:r>
          </w:p>
          <w:p w14:paraId="036A28AB" w14:textId="77777777" w:rsidR="004F4E60" w:rsidRPr="00F10311" w:rsidRDefault="004F4E60" w:rsidP="004B07ED">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A6E8C9" w14:textId="77777777" w:rsidR="004F4E60" w:rsidRPr="00957211"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latest results on the Vehicular Multimedia deliverables from ITU FG-VM</w:t>
            </w:r>
          </w:p>
        </w:tc>
        <w:tc>
          <w:tcPr>
            <w:tcW w:w="682" w:type="dxa"/>
            <w:tcBorders>
              <w:top w:val="single" w:sz="4" w:space="0" w:color="auto"/>
              <w:left w:val="single" w:sz="4" w:space="0" w:color="auto"/>
              <w:bottom w:val="single" w:sz="4" w:space="0" w:color="auto"/>
              <w:right w:val="single" w:sz="4" w:space="0" w:color="auto"/>
            </w:tcBorders>
          </w:tcPr>
          <w:p w14:paraId="103D377F" w14:textId="77777777" w:rsidR="004F4E60" w:rsidRPr="00E13B26"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86B9C3"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913147"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1C368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659D2E"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94BE55E"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FAB4A7F"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55D403"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CB343E5"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4062A2"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514D4C4"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86E96D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B6C0CD"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62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0F2FA0"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A2B49D" w14:textId="77777777" w:rsidR="004F4E60" w:rsidRDefault="004F4E60" w:rsidP="004B07ED">
            <w:pPr>
              <w:rPr>
                <w:rFonts w:ascii="Arial" w:eastAsia="Times New Roman" w:hAnsi="Arial" w:cs="Arial"/>
                <w:sz w:val="16"/>
                <w:szCs w:val="16"/>
                <w:lang w:eastAsia="en-GB"/>
              </w:rPr>
            </w:pPr>
            <w:hyperlink r:id="rId913" w:history="1">
              <w:r>
                <w:rPr>
                  <w:rStyle w:val="Hyperlink"/>
                  <w:rFonts w:ascii="Arial" w:eastAsia="Times New Roman" w:hAnsi="Arial" w:cs="Arial"/>
                  <w:sz w:val="16"/>
                  <w:szCs w:val="16"/>
                  <w:lang w:eastAsia="en-GB"/>
                </w:rPr>
                <w:t>S1-211288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F7BA4F" w14:textId="77777777" w:rsidR="004F4E60" w:rsidRPr="00F10311"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SP-210263</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B34949" w14:textId="77777777" w:rsidR="004F4E60" w:rsidRPr="00957211"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on the support for eCall over IMS over SNPN</w:t>
            </w:r>
          </w:p>
        </w:tc>
        <w:tc>
          <w:tcPr>
            <w:tcW w:w="682" w:type="dxa"/>
            <w:tcBorders>
              <w:top w:val="single" w:sz="4" w:space="0" w:color="auto"/>
              <w:left w:val="single" w:sz="4" w:space="0" w:color="auto"/>
              <w:bottom w:val="single" w:sz="4" w:space="0" w:color="auto"/>
              <w:right w:val="single" w:sz="4" w:space="0" w:color="auto"/>
            </w:tcBorders>
          </w:tcPr>
          <w:p w14:paraId="250F2E2B" w14:textId="77777777" w:rsidR="004F4E60" w:rsidRPr="00E13B26" w:rsidRDefault="004F4E60" w:rsidP="004B07ED">
            <w:pPr>
              <w:rPr>
                <w:rFonts w:ascii="Arial" w:eastAsia="Times New Roman" w:hAnsi="Arial" w:cs="Arial"/>
                <w:sz w:val="16"/>
                <w:szCs w:val="16"/>
                <w:lang w:eastAsia="en-GB"/>
              </w:rPr>
            </w:pPr>
            <w:r w:rsidRPr="00EC7DA7">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6AE762"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A3B8A8B"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93EDE93"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BED6C57"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62359F"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B003CE"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8ED72B"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E16496"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DCB1C6"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B9CC642"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B6FDC4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9D66D0" w14:textId="77777777" w:rsidR="004F4E60" w:rsidRDefault="004F4E60" w:rsidP="004B07ED">
            <w:pPr>
              <w:rPr>
                <w:rFonts w:ascii="Arial" w:eastAsia="Times New Roman" w:hAnsi="Arial" w:cs="Arial"/>
                <w:sz w:val="16"/>
                <w:szCs w:val="16"/>
                <w:lang w:eastAsia="en-GB"/>
              </w:rPr>
            </w:pPr>
            <w:bookmarkStart w:id="8" w:name="_Hlk70951423"/>
            <w:bookmarkEnd w:id="7"/>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7DEF97"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45D25E9" w14:textId="77777777" w:rsidR="004F4E60" w:rsidRDefault="004F4E60" w:rsidP="004B07ED">
            <w:pPr>
              <w:rPr>
                <w:rFonts w:ascii="Arial" w:eastAsia="Times New Roman" w:hAnsi="Arial" w:cs="Arial"/>
                <w:sz w:val="16"/>
                <w:szCs w:val="16"/>
                <w:lang w:eastAsia="en-GB"/>
              </w:rPr>
            </w:pPr>
            <w:bookmarkStart w:id="9" w:name="_Hlk70951329"/>
            <w:r>
              <w:rPr>
                <w:rFonts w:ascii="Arial" w:eastAsia="Times New Roman" w:hAnsi="Arial" w:cs="Arial"/>
                <w:sz w:val="16"/>
                <w:szCs w:val="16"/>
                <w:lang w:eastAsia="en-GB"/>
              </w:rPr>
              <w:t>S1-211289</w:t>
            </w:r>
            <w:bookmarkEnd w:id="9"/>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41C02" w14:textId="77777777" w:rsidR="004F4E60" w:rsidRPr="00F10311" w:rsidRDefault="004F4E60" w:rsidP="004B07ED">
            <w:pPr>
              <w:rPr>
                <w:rFonts w:ascii="Arial" w:eastAsia="Times New Roman" w:hAnsi="Arial" w:cs="Arial"/>
                <w:sz w:val="16"/>
                <w:szCs w:val="16"/>
                <w:lang w:eastAsia="en-GB"/>
              </w:rPr>
            </w:pPr>
            <w:r w:rsidRPr="00783458">
              <w:rPr>
                <w:rFonts w:ascii="Arial" w:eastAsia="Times New Roman" w:hAnsi="Arial" w:cs="Arial"/>
                <w:sz w:val="16"/>
                <w:szCs w:val="16"/>
                <w:lang w:eastAsia="en-GB"/>
              </w:rPr>
              <w:t>Philips International B.V.</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36AB2" w14:textId="77777777" w:rsidR="004F4E60" w:rsidRPr="00957211" w:rsidRDefault="004F4E60" w:rsidP="004B07ED">
            <w:pPr>
              <w:rPr>
                <w:rFonts w:ascii="Arial" w:eastAsia="Times New Roman" w:hAnsi="Arial" w:cs="Arial"/>
                <w:sz w:val="16"/>
                <w:szCs w:val="16"/>
                <w:lang w:eastAsia="en-GB"/>
              </w:rPr>
            </w:pPr>
            <w:r w:rsidRPr="00783458">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4E90ECC7"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8D87E63"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756B9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7AE4318"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350E07C"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C0DD20"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EFD3A5"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970B33"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9599F4"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FD884"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289r4</w:t>
            </w:r>
          </w:p>
        </w:tc>
        <w:tc>
          <w:tcPr>
            <w:tcW w:w="1994" w:type="dxa"/>
            <w:tcBorders>
              <w:top w:val="single" w:sz="4" w:space="0" w:color="auto"/>
              <w:left w:val="single" w:sz="4" w:space="0" w:color="auto"/>
              <w:bottom w:val="single" w:sz="4" w:space="0" w:color="auto"/>
              <w:right w:val="single" w:sz="4" w:space="0" w:color="auto"/>
            </w:tcBorders>
          </w:tcPr>
          <w:p w14:paraId="4762269B"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Revised to S1-211468</w:t>
            </w:r>
          </w:p>
        </w:tc>
      </w:tr>
      <w:tr w:rsidR="004F4E60" w:rsidRPr="00697FDE" w14:paraId="4C2DEA6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D636791" w14:textId="77777777" w:rsidR="004F4E60" w:rsidRDefault="004F4E60" w:rsidP="004B07ED">
            <w:pPr>
              <w:rPr>
                <w:rFonts w:ascii="Arial" w:eastAsia="Times New Roman" w:hAnsi="Arial" w:cs="Arial"/>
                <w:sz w:val="16"/>
                <w:szCs w:val="16"/>
                <w:lang w:eastAsia="en-GB"/>
              </w:rPr>
            </w:pPr>
            <w:bookmarkStart w:id="10" w:name="_Hlk71032265"/>
            <w:bookmarkEnd w:id="8"/>
            <w:r>
              <w:rPr>
                <w:rFonts w:ascii="Arial" w:eastAsia="Times New Roman" w:hAnsi="Arial" w:cs="Arial"/>
                <w:sz w:val="16"/>
                <w:szCs w:val="16"/>
                <w:lang w:eastAsia="en-GB"/>
              </w:rPr>
              <w:t>54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88E73D"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1BE686" w14:textId="77777777" w:rsidR="004F4E60" w:rsidRDefault="004F4E60" w:rsidP="004B07ED">
            <w:pPr>
              <w:rPr>
                <w:rFonts w:ascii="Arial" w:eastAsia="Times New Roman" w:hAnsi="Arial" w:cs="Arial"/>
                <w:sz w:val="16"/>
                <w:szCs w:val="16"/>
                <w:lang w:eastAsia="en-GB"/>
              </w:rPr>
            </w:pPr>
            <w:hyperlink r:id="rId914" w:history="1">
              <w:r>
                <w:rPr>
                  <w:rStyle w:val="Hyperlink"/>
                  <w:rFonts w:ascii="Arial" w:eastAsia="Times New Roman" w:hAnsi="Arial" w:cs="Arial"/>
                  <w:sz w:val="16"/>
                  <w:szCs w:val="16"/>
                  <w:lang w:eastAsia="en-GB"/>
                </w:rPr>
                <w:t>S1-211290</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D679AF0" w14:textId="77777777" w:rsidR="004F4E60" w:rsidRPr="00F10311"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AAFD78F" w14:textId="77777777" w:rsidR="004F4E60" w:rsidRPr="00957211" w:rsidRDefault="004F4E60"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[DRAFT] LS</w:t>
            </w:r>
            <w:r>
              <w:rPr>
                <w:rFonts w:ascii="Arial" w:eastAsia="Times New Roman" w:hAnsi="Arial" w:cs="Arial"/>
                <w:sz w:val="16"/>
                <w:szCs w:val="16"/>
                <w:lang w:eastAsia="en-GB"/>
              </w:rPr>
              <w:t xml:space="preserve"> to SA2 (cc SA4)</w:t>
            </w:r>
            <w:r w:rsidRPr="00973985">
              <w:rPr>
                <w:rFonts w:ascii="Arial" w:eastAsia="Times New Roman" w:hAnsi="Arial" w:cs="Arial"/>
                <w:sz w:val="16"/>
                <w:szCs w:val="16"/>
                <w:lang w:eastAsia="en-GB"/>
              </w:rPr>
              <w:t xml:space="preserve"> on hold and forward buffer support for VIAPA services</w:t>
            </w:r>
          </w:p>
        </w:tc>
        <w:tc>
          <w:tcPr>
            <w:tcW w:w="682" w:type="dxa"/>
            <w:tcBorders>
              <w:top w:val="single" w:sz="4" w:space="0" w:color="auto"/>
              <w:left w:val="single" w:sz="4" w:space="0" w:color="auto"/>
              <w:bottom w:val="single" w:sz="4" w:space="0" w:color="auto"/>
              <w:right w:val="single" w:sz="4" w:space="0" w:color="auto"/>
            </w:tcBorders>
          </w:tcPr>
          <w:p w14:paraId="06ED51DC"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96A0E48"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4B2C42F"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1D2BB8"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231A39"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B1B129"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E62B10"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0EF55B"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E77727" w14:textId="77777777" w:rsidR="004F4E60" w:rsidRPr="00E13B26" w:rsidRDefault="004F4E60" w:rsidP="004B07ED">
            <w:pPr>
              <w:rPr>
                <w:rFonts w:ascii="Arial" w:eastAsia="Times New Roman" w:hAnsi="Arial" w:cs="Arial"/>
                <w:sz w:val="16"/>
                <w:szCs w:val="16"/>
                <w:lang w:eastAsia="en-GB"/>
              </w:rPr>
            </w:pPr>
            <w:r w:rsidRPr="00973985">
              <w:rPr>
                <w:rFonts w:ascii="Arial" w:eastAsia="Times New Roman" w:hAnsi="Arial" w:cs="Arial"/>
                <w:sz w:val="16"/>
                <w:szCs w:val="16"/>
                <w:lang w:eastAsia="en-GB"/>
              </w:rPr>
              <w:t>Response to</w:t>
            </w:r>
            <w:r>
              <w:rPr>
                <w:rFonts w:ascii="Arial" w:eastAsia="Times New Roman" w:hAnsi="Arial" w:cs="Arial"/>
                <w:sz w:val="16"/>
                <w:szCs w:val="16"/>
                <w:lang w:eastAsia="en-GB"/>
              </w:rPr>
              <w:t xml:space="preserve"> </w:t>
            </w:r>
            <w:r w:rsidRPr="00973985">
              <w:rPr>
                <w:rFonts w:ascii="Arial" w:eastAsia="Times New Roman" w:hAnsi="Arial" w:cs="Arial"/>
                <w:sz w:val="16"/>
                <w:szCs w:val="16"/>
                <w:lang w:eastAsia="en-GB"/>
              </w:rPr>
              <w:t>S2-2102014</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2FDDE"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Different views at this stage. More e-mail discussions needed.</w:t>
            </w:r>
          </w:p>
          <w:p w14:paraId="7B61FA4C" w14:textId="77777777" w:rsidR="004F4E60" w:rsidRPr="003D7823"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 consensus by e-mail</w:t>
            </w:r>
          </w:p>
        </w:tc>
        <w:tc>
          <w:tcPr>
            <w:tcW w:w="1994" w:type="dxa"/>
            <w:tcBorders>
              <w:top w:val="single" w:sz="4" w:space="0" w:color="auto"/>
              <w:left w:val="single" w:sz="4" w:space="0" w:color="auto"/>
              <w:bottom w:val="single" w:sz="4" w:space="0" w:color="auto"/>
              <w:right w:val="single" w:sz="4" w:space="0" w:color="auto"/>
            </w:tcBorders>
          </w:tcPr>
          <w:p w14:paraId="78CC2ED7"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707093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86A52C" w14:textId="77777777" w:rsidR="004F4E60" w:rsidRDefault="004F4E60" w:rsidP="004B07ED">
            <w:pPr>
              <w:rPr>
                <w:rFonts w:ascii="Arial" w:eastAsia="Times New Roman" w:hAnsi="Arial" w:cs="Arial"/>
                <w:sz w:val="16"/>
                <w:szCs w:val="16"/>
                <w:lang w:eastAsia="en-GB"/>
              </w:rPr>
            </w:pPr>
            <w:bookmarkStart w:id="11" w:name="_Hlk71538054"/>
            <w:bookmarkEnd w:id="10"/>
            <w:r>
              <w:rPr>
                <w:rFonts w:ascii="Arial" w:eastAsia="Times New Roman" w:hAnsi="Arial" w:cs="Arial"/>
                <w:sz w:val="16"/>
                <w:szCs w:val="16"/>
                <w:lang w:eastAsia="en-GB"/>
              </w:rPr>
              <w:t>75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7B5976" w14:textId="77777777" w:rsidR="004F4E60"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23BA7E" w14:textId="77777777" w:rsidR="004F4E60" w:rsidRDefault="004F4E60" w:rsidP="004B07ED">
            <w:pPr>
              <w:rPr>
                <w:rFonts w:ascii="Arial" w:eastAsia="Times New Roman" w:hAnsi="Arial" w:cs="Arial"/>
                <w:sz w:val="16"/>
                <w:szCs w:val="16"/>
                <w:lang w:eastAsia="en-GB"/>
              </w:rPr>
            </w:pPr>
            <w:bookmarkStart w:id="12" w:name="_Hlk71114812"/>
            <w:r>
              <w:rPr>
                <w:rFonts w:ascii="Arial" w:eastAsia="Times New Roman" w:hAnsi="Arial" w:cs="Arial"/>
                <w:sz w:val="16"/>
                <w:szCs w:val="16"/>
                <w:lang w:eastAsia="en-GB"/>
              </w:rPr>
              <w:t>S1-211291</w:t>
            </w:r>
            <w:bookmarkEnd w:id="12"/>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B63736" w14:textId="77777777" w:rsidR="004F4E60" w:rsidRPr="00F10311"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9B5267">
              <w:rPr>
                <w:rFonts w:ascii="Arial" w:eastAsia="Times New Roman" w:hAnsi="Arial" w:cs="Arial"/>
                <w:sz w:val="16"/>
                <w:szCs w:val="16"/>
                <w:lang w:eastAsia="en-GB"/>
              </w:rPr>
              <w:t>SG16-LS241</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70E3E0" w14:textId="77777777" w:rsidR="004F4E60" w:rsidRPr="00957211" w:rsidRDefault="004F4E60" w:rsidP="004B07ED">
            <w:pPr>
              <w:rPr>
                <w:rFonts w:ascii="Arial" w:eastAsia="Times New Roman" w:hAnsi="Arial" w:cs="Arial"/>
                <w:sz w:val="16"/>
                <w:szCs w:val="16"/>
                <w:lang w:eastAsia="en-GB"/>
              </w:rPr>
            </w:pPr>
            <w:r w:rsidRPr="009B5267">
              <w:rPr>
                <w:rFonts w:ascii="Arial" w:eastAsia="Times New Roman" w:hAnsi="Arial" w:cs="Arial"/>
                <w:sz w:val="16"/>
                <w:szCs w:val="16"/>
                <w:lang w:eastAsia="en-GB"/>
              </w:rPr>
              <w:t>LS on new work item F.MOCN-MS "Requirements for multi-operator core network enabled multimedia services"</w:t>
            </w:r>
          </w:p>
        </w:tc>
        <w:tc>
          <w:tcPr>
            <w:tcW w:w="682" w:type="dxa"/>
            <w:tcBorders>
              <w:top w:val="single" w:sz="4" w:space="0" w:color="auto"/>
              <w:left w:val="single" w:sz="4" w:space="0" w:color="auto"/>
              <w:bottom w:val="single" w:sz="4" w:space="0" w:color="auto"/>
              <w:right w:val="single" w:sz="4" w:space="0" w:color="auto"/>
            </w:tcBorders>
          </w:tcPr>
          <w:p w14:paraId="7AE2F505" w14:textId="77777777" w:rsidR="004F4E60" w:rsidRPr="00E13B26"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DEA957" w14:textId="77777777" w:rsidR="004F4E60" w:rsidRPr="00C26171" w:rsidRDefault="004F4E60" w:rsidP="004B07E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13576E"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0DF54C" w14:textId="77777777" w:rsidR="004F4E60" w:rsidRPr="00E13B26" w:rsidRDefault="004F4E60" w:rsidP="004B07E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883263" w14:textId="77777777" w:rsidR="004F4E60" w:rsidRPr="00E13B26" w:rsidRDefault="004F4E60" w:rsidP="004B07E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01C845" w14:textId="77777777" w:rsidR="004F4E60" w:rsidRPr="00E13B26" w:rsidRDefault="004F4E60" w:rsidP="004B07E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6CE3C6" w14:textId="77777777" w:rsidR="004F4E60" w:rsidRPr="00957211" w:rsidRDefault="004F4E60" w:rsidP="004B07E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6ADB34" w14:textId="77777777" w:rsidR="004F4E60" w:rsidRPr="00957211" w:rsidRDefault="004F4E60" w:rsidP="004B07E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0681D2D" w14:textId="77777777" w:rsidR="004F4E60" w:rsidRPr="00E13B26" w:rsidRDefault="004F4E60" w:rsidP="004B07ED">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342589" w14:textId="77777777" w:rsidR="004F4E60" w:rsidRPr="003D7823" w:rsidRDefault="004F4E60" w:rsidP="004B07ED">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C90B89B" w14:textId="77777777" w:rsidR="004F4E60" w:rsidRPr="005A345E" w:rsidRDefault="004F4E60" w:rsidP="004B07E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CB63FD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98D4D" w14:textId="77777777" w:rsidR="004F4E60" w:rsidRDefault="004F4E60" w:rsidP="00B05AB9">
            <w:pPr>
              <w:rPr>
                <w:rFonts w:ascii="Arial" w:eastAsia="Times New Roman" w:hAnsi="Arial" w:cs="Arial"/>
                <w:sz w:val="16"/>
                <w:szCs w:val="16"/>
                <w:lang w:eastAsia="en-GB"/>
              </w:rPr>
            </w:pPr>
            <w:bookmarkStart w:id="13" w:name="_Hlk71621905"/>
            <w:bookmarkEnd w:id="11"/>
            <w:r>
              <w:rPr>
                <w:rFonts w:ascii="Arial" w:eastAsia="Times New Roman" w:hAnsi="Arial" w:cs="Arial"/>
                <w:sz w:val="16"/>
                <w:szCs w:val="16"/>
                <w:lang w:eastAsia="en-GB"/>
              </w:rPr>
              <w:t>76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AE824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C91704" w14:textId="77777777" w:rsidR="004F4E60" w:rsidRDefault="004F4E60" w:rsidP="00B05AB9">
            <w:pPr>
              <w:rPr>
                <w:rFonts w:ascii="Arial" w:eastAsia="Times New Roman" w:hAnsi="Arial" w:cs="Arial"/>
                <w:sz w:val="16"/>
                <w:szCs w:val="16"/>
                <w:lang w:eastAsia="en-GB"/>
              </w:rPr>
            </w:pPr>
            <w:bookmarkStart w:id="14" w:name="_Hlk71620888"/>
            <w:r>
              <w:rPr>
                <w:rFonts w:ascii="Arial" w:eastAsia="Times New Roman" w:hAnsi="Arial" w:cs="Arial"/>
                <w:sz w:val="16"/>
                <w:szCs w:val="16"/>
                <w:lang w:eastAsia="en-GB"/>
              </w:rPr>
              <w:t>S1-211292</w:t>
            </w:r>
            <w:bookmarkEnd w:id="14"/>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84CEE5" w14:textId="77777777" w:rsidR="004F4E60" w:rsidRPr="000A493C" w:rsidRDefault="004F4E60" w:rsidP="000A493C">
            <w:pPr>
              <w:rPr>
                <w:rFonts w:ascii="Arial" w:eastAsia="Times New Roman" w:hAnsi="Arial" w:cs="Arial"/>
                <w:sz w:val="16"/>
                <w:szCs w:val="16"/>
                <w:lang w:eastAsia="en-GB"/>
              </w:rPr>
            </w:pPr>
            <w:r>
              <w:rPr>
                <w:rFonts w:ascii="Arial" w:eastAsia="Times New Roman" w:hAnsi="Arial" w:cs="Arial"/>
                <w:sz w:val="16"/>
                <w:szCs w:val="16"/>
                <w:lang w:eastAsia="en-GB"/>
              </w:rPr>
              <w:t xml:space="preserve">ITU-T </w:t>
            </w:r>
            <w:r w:rsidRPr="000A493C">
              <w:rPr>
                <w:rFonts w:ascii="Arial" w:eastAsia="Times New Roman" w:hAnsi="Arial" w:cs="Arial"/>
                <w:sz w:val="16"/>
                <w:szCs w:val="16"/>
                <w:lang w:eastAsia="en-GB"/>
              </w:rPr>
              <w:t>SG16-LS263</w:t>
            </w:r>
          </w:p>
          <w:p w14:paraId="4701E3E2" w14:textId="77777777" w:rsidR="004F4E60" w:rsidRPr="00F10311" w:rsidRDefault="004F4E60" w:rsidP="00B05AB9">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9033E3" w14:textId="77777777" w:rsidR="004F4E60" w:rsidRPr="00957211" w:rsidRDefault="004F4E60" w:rsidP="00B05AB9">
            <w:pPr>
              <w:rPr>
                <w:rFonts w:ascii="Arial" w:eastAsia="Times New Roman" w:hAnsi="Arial" w:cs="Arial"/>
                <w:sz w:val="16"/>
                <w:szCs w:val="16"/>
                <w:lang w:eastAsia="en-GB"/>
              </w:rPr>
            </w:pPr>
            <w:r w:rsidRPr="000A493C">
              <w:rPr>
                <w:rFonts w:ascii="Arial" w:eastAsia="Times New Roman" w:hAnsi="Arial" w:cs="Arial"/>
                <w:sz w:val="16"/>
                <w:szCs w:val="16"/>
                <w:lang w:eastAsia="en-GB"/>
              </w:rPr>
              <w:t>LS on a new work item for requirements of interactive immersive services ITU-T H.IIS-reqts</w:t>
            </w:r>
          </w:p>
        </w:tc>
        <w:tc>
          <w:tcPr>
            <w:tcW w:w="682" w:type="dxa"/>
            <w:tcBorders>
              <w:top w:val="single" w:sz="4" w:space="0" w:color="auto"/>
              <w:left w:val="single" w:sz="4" w:space="0" w:color="auto"/>
              <w:bottom w:val="single" w:sz="4" w:space="0" w:color="auto"/>
              <w:right w:val="single" w:sz="4" w:space="0" w:color="auto"/>
            </w:tcBorders>
          </w:tcPr>
          <w:p w14:paraId="6D235CAF"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LS in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A7A1E2"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9FA1BC4"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07FEAD"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C21B4D"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9E1465"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4811BBF"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21293"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5F8758"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D7EAB3" w14:textId="77777777" w:rsidR="004F4E60" w:rsidRPr="003D7823" w:rsidRDefault="004F4E60"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D53A38E"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5876F9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BC49AF" w14:textId="77777777" w:rsidR="004F4E60" w:rsidRDefault="004F4E60" w:rsidP="00B05AB9">
            <w:pPr>
              <w:rPr>
                <w:rFonts w:ascii="Arial" w:eastAsia="Times New Roman" w:hAnsi="Arial" w:cs="Arial"/>
                <w:sz w:val="16"/>
                <w:szCs w:val="16"/>
                <w:lang w:eastAsia="en-GB"/>
              </w:rPr>
            </w:pPr>
            <w:bookmarkStart w:id="15" w:name="_Hlk71625556"/>
            <w:bookmarkEnd w:id="13"/>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63C77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E81B0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S1-211293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621D4F"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0B2F0D"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2C18C6E9"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pCR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93B388" w14:textId="77777777" w:rsidR="004F4E60" w:rsidRPr="00C2617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22.858</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65B4EE9"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EF06B3"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E0FADC"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04B119"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0AEA7D"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D2B885"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FD8A7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Resulting from S1-211204</w:t>
            </w:r>
          </w:p>
          <w:p w14:paraId="3CB73594" w14:textId="77777777" w:rsidR="004F4E60" w:rsidRPr="004079C8" w:rsidRDefault="004F4E60" w:rsidP="004079C8">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8F49F4"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293r1</w:t>
            </w:r>
          </w:p>
        </w:tc>
        <w:tc>
          <w:tcPr>
            <w:tcW w:w="1994" w:type="dxa"/>
            <w:tcBorders>
              <w:top w:val="single" w:sz="4" w:space="0" w:color="auto"/>
              <w:left w:val="single" w:sz="4" w:space="0" w:color="auto"/>
              <w:bottom w:val="single" w:sz="4" w:space="0" w:color="auto"/>
              <w:right w:val="single" w:sz="4" w:space="0" w:color="auto"/>
            </w:tcBorders>
          </w:tcPr>
          <w:p w14:paraId="2314F1A8"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S1-211439</w:t>
            </w:r>
          </w:p>
        </w:tc>
      </w:tr>
      <w:bookmarkEnd w:id="15"/>
      <w:tr w:rsidR="004F4E60" w:rsidRPr="00697FDE" w14:paraId="2AC9AA1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D16246"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B4170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5E4748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S1-211294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5865F2"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4BC025"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2F170D01"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5AB6BC" w14:textId="77777777" w:rsidR="004F4E60" w:rsidRPr="00C2617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210CD6"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0530</w:t>
            </w:r>
          </w:p>
        </w:tc>
        <w:tc>
          <w:tcPr>
            <w:tcW w:w="311" w:type="dxa"/>
            <w:tcBorders>
              <w:top w:val="single" w:sz="4" w:space="0" w:color="auto"/>
              <w:left w:val="single" w:sz="4" w:space="0" w:color="auto"/>
              <w:bottom w:val="single" w:sz="4" w:space="0" w:color="auto"/>
              <w:right w:val="single" w:sz="4" w:space="0" w:color="auto"/>
            </w:tcBorders>
          </w:tcPr>
          <w:p w14:paraId="47F62C9B"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1A1F5C"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31D939"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674083"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22D581"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658FB5"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S1-211025</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46BE11"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294r1 agreed</w:t>
            </w:r>
          </w:p>
        </w:tc>
        <w:tc>
          <w:tcPr>
            <w:tcW w:w="1994" w:type="dxa"/>
            <w:tcBorders>
              <w:top w:val="single" w:sz="4" w:space="0" w:color="auto"/>
              <w:left w:val="single" w:sz="4" w:space="0" w:color="auto"/>
              <w:bottom w:val="single" w:sz="4" w:space="0" w:color="auto"/>
              <w:right w:val="single" w:sz="4" w:space="0" w:color="auto"/>
            </w:tcBorders>
          </w:tcPr>
          <w:p w14:paraId="48F64534"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S1-211377</w:t>
            </w:r>
          </w:p>
        </w:tc>
      </w:tr>
      <w:tr w:rsidR="004F4E60" w:rsidRPr="00697FDE" w14:paraId="2EE0590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00CA7"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422EA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0450D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S1-211295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9D832C"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5BE04A1"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25C45F91"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99317A9" w14:textId="77777777" w:rsidR="004F4E60" w:rsidRPr="00C2617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22.104</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FFB45E"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0075</w:t>
            </w:r>
          </w:p>
        </w:tc>
        <w:tc>
          <w:tcPr>
            <w:tcW w:w="311" w:type="dxa"/>
            <w:tcBorders>
              <w:top w:val="single" w:sz="4" w:space="0" w:color="auto"/>
              <w:left w:val="single" w:sz="4" w:space="0" w:color="auto"/>
              <w:bottom w:val="single" w:sz="4" w:space="0" w:color="auto"/>
              <w:right w:val="single" w:sz="4" w:space="0" w:color="auto"/>
            </w:tcBorders>
          </w:tcPr>
          <w:p w14:paraId="5EB74B4B"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8D07196"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A24C34"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18.0.0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523006"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091471"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DUMMY</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23115"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Mirror of S1-211026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01C86C"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295r1 agreed</w:t>
            </w:r>
          </w:p>
        </w:tc>
        <w:tc>
          <w:tcPr>
            <w:tcW w:w="1994" w:type="dxa"/>
            <w:tcBorders>
              <w:top w:val="single" w:sz="4" w:space="0" w:color="auto"/>
              <w:left w:val="single" w:sz="4" w:space="0" w:color="auto"/>
              <w:bottom w:val="single" w:sz="4" w:space="0" w:color="auto"/>
              <w:right w:val="single" w:sz="4" w:space="0" w:color="auto"/>
            </w:tcBorders>
          </w:tcPr>
          <w:p w14:paraId="3472B040"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Revised to S1-211379</w:t>
            </w:r>
          </w:p>
        </w:tc>
      </w:tr>
      <w:tr w:rsidR="004F4E60" w:rsidRPr="00697FDE" w14:paraId="40133C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FC30EFE"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2316BE"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2C433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S1-211296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1BD77F"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26EB4B"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Opportunity of creating a new TS for covering different “5G enhanced” services</w:t>
            </w:r>
          </w:p>
        </w:tc>
        <w:tc>
          <w:tcPr>
            <w:tcW w:w="682" w:type="dxa"/>
            <w:tcBorders>
              <w:top w:val="single" w:sz="4" w:space="0" w:color="auto"/>
              <w:left w:val="single" w:sz="4" w:space="0" w:color="auto"/>
              <w:bottom w:val="single" w:sz="4" w:space="0" w:color="auto"/>
              <w:right w:val="single" w:sz="4" w:space="0" w:color="auto"/>
            </w:tcBorders>
          </w:tcPr>
          <w:p w14:paraId="6A1D7303"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D220F8"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6478CA1"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EAE1B7"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E21287"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EDB834"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0AA23"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14BD54F"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5431450"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The p</w:t>
            </w:r>
            <w:r w:rsidRPr="004E1CF4">
              <w:rPr>
                <w:rFonts w:ascii="Arial" w:eastAsia="Times New Roman" w:hAnsi="Arial" w:cs="Arial"/>
                <w:sz w:val="16"/>
                <w:szCs w:val="16"/>
                <w:lang w:eastAsia="en-GB"/>
              </w:rPr>
              <w:t xml:space="preserve">roposal </w:t>
            </w:r>
            <w:r>
              <w:rPr>
                <w:rFonts w:ascii="Arial" w:eastAsia="Times New Roman" w:hAnsi="Arial" w:cs="Arial"/>
                <w:sz w:val="16"/>
                <w:szCs w:val="16"/>
                <w:lang w:eastAsia="en-GB"/>
              </w:rPr>
              <w:t>is to c</w:t>
            </w:r>
            <w:r w:rsidRPr="004E1CF4">
              <w:rPr>
                <w:rFonts w:ascii="Arial" w:eastAsia="Times New Roman" w:hAnsi="Arial" w:cs="Arial"/>
                <w:sz w:val="16"/>
                <w:szCs w:val="16"/>
                <w:lang w:eastAsia="en-GB"/>
              </w:rPr>
              <w:t>reate an umbrella TS to accomodate new and smaller topics ("SMARTER BITS") unlikely to grow much in the future</w:t>
            </w:r>
            <w:r>
              <w:rPr>
                <w:rFonts w:ascii="Arial" w:eastAsia="Times New Roman" w:hAnsi="Arial" w:cs="Arial"/>
                <w:sz w:val="16"/>
                <w:szCs w:val="16"/>
                <w:lang w:eastAsia="en-GB"/>
              </w:rPr>
              <w:t>.</w:t>
            </w:r>
          </w:p>
          <w:p w14:paraId="396F0805" w14:textId="77777777" w:rsidR="004F4E60" w:rsidRDefault="004F4E60"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If a normative WID intends to (a) create a TS or (b) add a new section to 22.261 it is up to SA1 to decide on the landing pad for the outcome of this WI, either: 1. Add outcome to a new section in the umbrella TS </w:t>
            </w:r>
          </w:p>
          <w:p w14:paraId="7393822D" w14:textId="77777777" w:rsidR="004F4E60" w:rsidRDefault="004F4E60"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 xml:space="preserve">2. (a) create standalone TS to accomodate the outcome of the WI </w:t>
            </w:r>
          </w:p>
          <w:p w14:paraId="7CF5FACB" w14:textId="77777777" w:rsidR="004F4E60" w:rsidRPr="00E13B26" w:rsidRDefault="004F4E60" w:rsidP="00B05AB9">
            <w:pPr>
              <w:rPr>
                <w:rFonts w:ascii="Arial" w:eastAsia="Times New Roman" w:hAnsi="Arial" w:cs="Arial"/>
                <w:sz w:val="16"/>
                <w:szCs w:val="16"/>
                <w:lang w:eastAsia="en-GB"/>
              </w:rPr>
            </w:pPr>
            <w:r w:rsidRPr="004E1CF4">
              <w:rPr>
                <w:rFonts w:ascii="Arial" w:eastAsia="Times New Roman" w:hAnsi="Arial" w:cs="Arial"/>
                <w:sz w:val="16"/>
                <w:szCs w:val="16"/>
                <w:lang w:eastAsia="en-GB"/>
              </w:rPr>
              <w:t>3. (b) create 22.261 section to accomodate the outcome of the WI</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A3471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For Ericsson, Futurewei and KPN, creating a new TS for “5G enhanced” services will add complexity: new requirements will have to be dispatched between this document and 22.261. They don’t see 22.261 to be so big to be a problem.</w:t>
            </w:r>
          </w:p>
          <w:p w14:paraId="29EB153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Some companies (Intel, vivo, Sony,…) see this document as a potential graveyard for not-fully-defined Feature.</w:t>
            </w:r>
          </w:p>
          <w:p w14:paraId="3A9AEE3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Futurewei mention that this approach would not help in finding commonalities between Features.</w:t>
            </w:r>
          </w:p>
          <w:p w14:paraId="64B0EBF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Samsung also think that the size of 22.261 is acceptable, even if it continues to grow.</w:t>
            </w:r>
          </w:p>
          <w:p w14:paraId="72599A4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LGE, Intel, Orange and Deutsche Telekom do not support this idea neither.</w:t>
            </w:r>
          </w:p>
          <w:p w14:paraId="72817CEC"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New thread opened.</w:t>
            </w:r>
          </w:p>
          <w:p w14:paraId="6CA25ACC"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 support received.</w:t>
            </w:r>
          </w:p>
        </w:tc>
        <w:tc>
          <w:tcPr>
            <w:tcW w:w="1994" w:type="dxa"/>
            <w:tcBorders>
              <w:top w:val="single" w:sz="4" w:space="0" w:color="auto"/>
              <w:left w:val="single" w:sz="4" w:space="0" w:color="auto"/>
              <w:bottom w:val="single" w:sz="4" w:space="0" w:color="auto"/>
              <w:right w:val="single" w:sz="4" w:space="0" w:color="auto"/>
            </w:tcBorders>
          </w:tcPr>
          <w:p w14:paraId="2B82480F"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F87C08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CFECE17" w14:textId="77777777" w:rsidR="004F4E60" w:rsidRDefault="004F4E60" w:rsidP="00B05AB9">
            <w:pPr>
              <w:rPr>
                <w:rFonts w:ascii="Arial" w:eastAsia="Times New Roman" w:hAnsi="Arial" w:cs="Arial"/>
                <w:sz w:val="16"/>
                <w:szCs w:val="16"/>
                <w:lang w:eastAsia="en-GB"/>
              </w:rPr>
            </w:pPr>
            <w:bookmarkStart w:id="16" w:name="_Hlk71790716"/>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352532"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E0A4AB" w14:textId="77777777" w:rsidR="004F4E60" w:rsidRDefault="004F4E60" w:rsidP="00B05AB9">
            <w:pPr>
              <w:rPr>
                <w:rFonts w:ascii="Arial" w:eastAsia="Times New Roman" w:hAnsi="Arial" w:cs="Arial"/>
                <w:sz w:val="16"/>
                <w:szCs w:val="16"/>
                <w:lang w:eastAsia="en-GB"/>
              </w:rPr>
            </w:pPr>
            <w:hyperlink r:id="rId915" w:history="1">
              <w:r>
                <w:rPr>
                  <w:rStyle w:val="Hyperlink"/>
                  <w:rFonts w:ascii="Arial" w:eastAsia="Times New Roman" w:hAnsi="Arial" w:cs="Arial"/>
                  <w:sz w:val="16"/>
                  <w:szCs w:val="16"/>
                  <w:lang w:eastAsia="en-GB"/>
                </w:rPr>
                <w:t>S1-211297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819DBC2"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3107EB0"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way forward </w:t>
            </w:r>
            <w:r w:rsidRPr="00CC1514">
              <w:rPr>
                <w:rFonts w:ascii="Arial" w:eastAsia="Times New Roman" w:hAnsi="Arial" w:cs="Arial"/>
                <w:sz w:val="16"/>
                <w:szCs w:val="16"/>
                <w:lang w:eastAsia="en-GB"/>
              </w:rPr>
              <w:t>the Resident+PINs requirements consolidation</w:t>
            </w:r>
          </w:p>
        </w:tc>
        <w:tc>
          <w:tcPr>
            <w:tcW w:w="682" w:type="dxa"/>
            <w:tcBorders>
              <w:top w:val="single" w:sz="4" w:space="0" w:color="auto"/>
              <w:left w:val="single" w:sz="4" w:space="0" w:color="auto"/>
              <w:bottom w:val="single" w:sz="4" w:space="0" w:color="auto"/>
              <w:right w:val="single" w:sz="4" w:space="0" w:color="auto"/>
            </w:tcBorders>
          </w:tcPr>
          <w:p w14:paraId="3AD8FE47"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9FC98D"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04054E"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C6E6E"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355DC8"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5BAA1B"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99AFBE"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F7CF16"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D04847" w14:textId="77777777" w:rsidR="004F4E60" w:rsidRPr="00166F35" w:rsidRDefault="004F4E60"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S1-211224r1 attempts to do joint requirements consolidation across PINs + Resident</w:t>
            </w:r>
          </w:p>
          <w:p w14:paraId="0B7171A3" w14:textId="77777777" w:rsidR="004F4E60" w:rsidRPr="00166F35" w:rsidRDefault="004F4E60"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Actual consolidated requirements will be added to both the PINs and Resident TRs (using revisions of S1-211225 and S1-211093)</w:t>
            </w:r>
          </w:p>
          <w:p w14:paraId="1A212348" w14:textId="77777777" w:rsidR="004F4E60" w:rsidRPr="00166F35" w:rsidRDefault="004F4E60"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S1-211224 contains a table with PINs and Resident contributions</w:t>
            </w:r>
          </w:p>
          <w:p w14:paraId="045339F2" w14:textId="77777777" w:rsidR="004F4E60" w:rsidRPr="00166F35" w:rsidRDefault="004F4E60"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Grouping requirements into common topics</w:t>
            </w:r>
          </w:p>
          <w:p w14:paraId="07E2B75F" w14:textId="77777777" w:rsidR="004F4E60" w:rsidRPr="00166F35" w:rsidRDefault="004F4E60"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Consolidating requirements were relevant</w:t>
            </w:r>
          </w:p>
          <w:p w14:paraId="1FA1670E" w14:textId="77777777" w:rsidR="004F4E60" w:rsidRPr="00E13B26" w:rsidRDefault="004F4E60" w:rsidP="00166F35">
            <w:pPr>
              <w:rPr>
                <w:rFonts w:ascii="Arial" w:eastAsia="Times New Roman" w:hAnsi="Arial" w:cs="Arial"/>
                <w:sz w:val="16"/>
                <w:szCs w:val="16"/>
                <w:lang w:eastAsia="en-GB"/>
              </w:rPr>
            </w:pPr>
            <w:r w:rsidRPr="00166F35">
              <w:rPr>
                <w:rFonts w:ascii="Arial" w:eastAsia="Times New Roman" w:hAnsi="Arial" w:cs="Arial"/>
                <w:sz w:val="16"/>
                <w:szCs w:val="16"/>
                <w:lang w:eastAsia="en-GB"/>
              </w:rPr>
              <w:t>Other existing requirements can be copied</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DFB5460"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For Qualcomm, it is preferred to keep things separate at this stage: they do not see the value.</w:t>
            </w:r>
          </w:p>
          <w:p w14:paraId="7DE09F4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For Sony, the requirements are still being discussed, so it is too early for consolidation. Some preliminary commonalities can be investigated, e.g. sections headers for the consolidated requirements.</w:t>
            </w:r>
          </w:p>
          <w:p w14:paraId="2D4A87E6"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This is an acceptable way forward for Qualcomm.</w:t>
            </w:r>
          </w:p>
          <w:p w14:paraId="1F4C476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Ericsson and Nokia mention some problems if the consolidation is started while continuing the work on the requirements. PALS night also be envolved. </w:t>
            </w:r>
          </w:p>
          <w:p w14:paraId="4C5C849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 new thread is going to be created for improving alignment of different topics.</w:t>
            </w:r>
          </w:p>
          <w:p w14:paraId="1456D7C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For Samsung, it is better to close the topics first and </w:t>
            </w:r>
            <w:r w:rsidRPr="00016ECE">
              <w:rPr>
                <w:rFonts w:ascii="Arial" w:eastAsia="Times New Roman" w:hAnsi="Arial" w:cs="Arial"/>
                <w:sz w:val="16"/>
                <w:szCs w:val="16"/>
                <w:lang w:eastAsia="en-GB"/>
              </w:rPr>
              <w:t>consolidate them separately</w:t>
            </w:r>
            <w:r>
              <w:rPr>
                <w:rFonts w:ascii="Arial" w:eastAsia="Times New Roman" w:hAnsi="Arial" w:cs="Arial"/>
                <w:sz w:val="16"/>
                <w:szCs w:val="16"/>
                <w:lang w:eastAsia="en-GB"/>
              </w:rPr>
              <w:t xml:space="preserve">, </w:t>
            </w:r>
            <w:r w:rsidRPr="00016ECE">
              <w:rPr>
                <w:rFonts w:ascii="Arial" w:eastAsia="Times New Roman" w:hAnsi="Arial" w:cs="Arial"/>
                <w:sz w:val="16"/>
                <w:szCs w:val="16"/>
                <w:lang w:eastAsia="en-GB"/>
              </w:rPr>
              <w:t>and then consolidate them together. To do both at the same time is not useful use of on-line time</w:t>
            </w:r>
            <w:r>
              <w:rPr>
                <w:rFonts w:ascii="Arial" w:eastAsia="Times New Roman" w:hAnsi="Arial" w:cs="Arial"/>
                <w:sz w:val="16"/>
                <w:szCs w:val="16"/>
                <w:lang w:eastAsia="en-GB"/>
              </w:rPr>
              <w:t xml:space="preserve"> and might extent the completion date by one meeting.</w:t>
            </w:r>
          </w:p>
          <w:p w14:paraId="62A138CC"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Intel support the consolidation.</w:t>
            </w:r>
          </w:p>
          <w:p w14:paraId="5E0CD0D6"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For Sony, the consolidation could be started now but it cannot be complete unless all the requirements are agreed and known.</w:t>
            </w:r>
          </w:p>
          <w:p w14:paraId="2CB47CB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See </w:t>
            </w:r>
            <w:r w:rsidRPr="00016ECE">
              <w:rPr>
                <w:rFonts w:ascii="Arial" w:eastAsia="Times New Roman" w:hAnsi="Arial" w:cs="Arial"/>
                <w:sz w:val="16"/>
                <w:szCs w:val="16"/>
                <w:lang w:eastAsia="en-GB"/>
              </w:rPr>
              <w:t>S1-211224r1</w:t>
            </w:r>
            <w:r>
              <w:rPr>
                <w:rFonts w:ascii="Arial" w:eastAsia="Times New Roman" w:hAnsi="Arial" w:cs="Arial"/>
                <w:sz w:val="16"/>
                <w:szCs w:val="16"/>
                <w:lang w:eastAsia="en-GB"/>
              </w:rPr>
              <w:t>, which is a proposal to consolidate the requirements from Resident and PINS.</w:t>
            </w:r>
          </w:p>
          <w:p w14:paraId="2320F2DD"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There is a consensus that this coordination/consolidation is needed at some time but there is no consensus to have it done now (some companies prefer to wait for more stability of the different topics).</w:t>
            </w:r>
          </w:p>
        </w:tc>
        <w:tc>
          <w:tcPr>
            <w:tcW w:w="1994" w:type="dxa"/>
            <w:tcBorders>
              <w:top w:val="single" w:sz="4" w:space="0" w:color="auto"/>
              <w:left w:val="single" w:sz="4" w:space="0" w:color="auto"/>
              <w:bottom w:val="single" w:sz="4" w:space="0" w:color="auto"/>
              <w:right w:val="single" w:sz="4" w:space="0" w:color="auto"/>
            </w:tcBorders>
          </w:tcPr>
          <w:p w14:paraId="4211CA39"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6AA6CF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5F2C4E0"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77B58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7C6C1D" w14:textId="77777777" w:rsidR="004F4E60" w:rsidRDefault="004F4E60" w:rsidP="00B05AB9">
            <w:pPr>
              <w:rPr>
                <w:rFonts w:ascii="Arial" w:eastAsia="Times New Roman" w:hAnsi="Arial" w:cs="Arial"/>
                <w:sz w:val="16"/>
                <w:szCs w:val="16"/>
                <w:lang w:eastAsia="en-GB"/>
              </w:rPr>
            </w:pPr>
            <w:hyperlink r:id="rId916" w:history="1">
              <w:r>
                <w:rPr>
                  <w:rStyle w:val="Hyperlink"/>
                  <w:rFonts w:ascii="Arial" w:eastAsia="Times New Roman" w:hAnsi="Arial" w:cs="Arial"/>
                  <w:sz w:val="16"/>
                  <w:szCs w:val="16"/>
                  <w:lang w:eastAsia="en-GB"/>
                </w:rPr>
                <w:t>S1-211298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4C6D7A"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0AC19" w14:textId="77777777" w:rsidR="004F4E60" w:rsidRPr="00957211" w:rsidRDefault="004F4E60" w:rsidP="00E92A81">
            <w:pPr>
              <w:jc w:val="both"/>
              <w:rPr>
                <w:rFonts w:ascii="Arial" w:eastAsia="Times New Roman" w:hAnsi="Arial" w:cs="Arial"/>
                <w:sz w:val="16"/>
                <w:szCs w:val="16"/>
                <w:lang w:eastAsia="en-GB"/>
              </w:rPr>
            </w:pPr>
            <w:r>
              <w:rPr>
                <w:rFonts w:ascii="Arial" w:eastAsia="Times New Roman" w:hAnsi="Arial" w:cs="Arial"/>
                <w:sz w:val="16"/>
                <w:szCs w:val="16"/>
                <w:lang w:eastAsia="en-GB"/>
              </w:rPr>
              <w:t xml:space="preserve">LS to CT1 (cc </w:t>
            </w:r>
            <w:r w:rsidRPr="00E92A81">
              <w:rPr>
                <w:rFonts w:ascii="Arial" w:eastAsia="Times New Roman" w:hAnsi="Arial" w:cs="Arial"/>
                <w:sz w:val="16"/>
                <w:szCs w:val="16"/>
                <w:lang w:eastAsia="en-GB"/>
              </w:rPr>
              <w:t>SA2, SA3-LI</w:t>
            </w:r>
            <w:r>
              <w:rPr>
                <w:rFonts w:ascii="Arial" w:eastAsia="Times New Roman" w:hAnsi="Arial" w:cs="Arial"/>
                <w:sz w:val="16"/>
                <w:szCs w:val="16"/>
                <w:lang w:eastAsia="en-GB"/>
              </w:rPr>
              <w:t>) answer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71A71F8F"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72A10B"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98F2A5"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9A18101"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DECDC5"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88C035"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42693A"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CBA3D9"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598423"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 xml:space="preserve">Proposed answer to </w:t>
            </w:r>
            <w:r w:rsidRPr="00CC1514">
              <w:rPr>
                <w:rFonts w:ascii="Arial" w:eastAsia="Times New Roman" w:hAnsi="Arial" w:cs="Arial"/>
                <w:sz w:val="16"/>
                <w:szCs w:val="16"/>
                <w:lang w:eastAsia="en-GB"/>
              </w:rPr>
              <w:t>C1-210437</w:t>
            </w:r>
            <w:r>
              <w:rPr>
                <w:rFonts w:ascii="Arial" w:eastAsia="Times New Roman" w:hAnsi="Arial" w:cs="Arial"/>
                <w:sz w:val="16"/>
                <w:szCs w:val="16"/>
                <w:lang w:eastAsia="en-GB"/>
              </w:rPr>
              <w:t>/S1-211262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2F176B" w14:textId="77777777" w:rsidR="004F4E60" w:rsidRPr="005938B5" w:rsidRDefault="004F4E60" w:rsidP="005938B5">
            <w:pPr>
              <w:rPr>
                <w:rFonts w:ascii="Arial" w:eastAsia="Times New Roman" w:hAnsi="Arial" w:cs="Arial"/>
                <w:sz w:val="16"/>
                <w:szCs w:val="16"/>
                <w:lang w:eastAsia="en-GB"/>
              </w:rPr>
            </w:pPr>
            <w:r>
              <w:rPr>
                <w:rFonts w:ascii="Arial" w:eastAsia="Times New Roman" w:hAnsi="Arial" w:cs="Arial"/>
                <w:sz w:val="16"/>
                <w:szCs w:val="16"/>
                <w:lang w:eastAsia="en-GB"/>
              </w:rPr>
              <w:t>“</w:t>
            </w:r>
            <w:r w:rsidRPr="005938B5">
              <w:rPr>
                <w:rFonts w:ascii="Arial" w:eastAsia="Times New Roman" w:hAnsi="Arial" w:cs="Arial"/>
                <w:sz w:val="16"/>
                <w:szCs w:val="16"/>
                <w:lang w:eastAsia="en-GB"/>
              </w:rPr>
              <w:t>SA1 agrees with the answer provided by SA3LI (S3i210129) to the CT1 LS.</w:t>
            </w:r>
          </w:p>
          <w:p w14:paraId="71A24281" w14:textId="77777777" w:rsidR="004F4E60" w:rsidRDefault="004F4E60" w:rsidP="005938B5">
            <w:pPr>
              <w:rPr>
                <w:rFonts w:ascii="Arial" w:eastAsia="Times New Roman" w:hAnsi="Arial" w:cs="Arial"/>
                <w:sz w:val="16"/>
                <w:szCs w:val="16"/>
                <w:lang w:eastAsia="en-GB"/>
              </w:rPr>
            </w:pPr>
            <w:r w:rsidRPr="005938B5">
              <w:rPr>
                <w:rFonts w:ascii="Arial" w:eastAsia="Times New Roman" w:hAnsi="Arial" w:cs="Arial"/>
                <w:sz w:val="16"/>
                <w:szCs w:val="16"/>
                <w:lang w:eastAsia="en-GB"/>
              </w:rPr>
              <w:t>In addition,</w:t>
            </w:r>
            <w:r>
              <w:rPr>
                <w:rFonts w:ascii="Arial" w:eastAsia="Times New Roman" w:hAnsi="Arial" w:cs="Arial"/>
                <w:sz w:val="16"/>
                <w:szCs w:val="16"/>
                <w:lang w:eastAsia="en-GB"/>
              </w:rPr>
              <w:t>” -&gt; to be deleted</w:t>
            </w:r>
          </w:p>
          <w:p w14:paraId="78DE3882" w14:textId="77777777" w:rsidR="004F4E60" w:rsidRPr="003D7823" w:rsidRDefault="004F4E60" w:rsidP="005938B5">
            <w:pPr>
              <w:rPr>
                <w:rFonts w:ascii="Arial" w:eastAsia="Times New Roman" w:hAnsi="Arial" w:cs="Arial"/>
                <w:sz w:val="16"/>
                <w:szCs w:val="16"/>
                <w:lang w:eastAsia="en-GB"/>
              </w:rPr>
            </w:pPr>
            <w:r>
              <w:rPr>
                <w:rFonts w:ascii="Arial" w:eastAsia="Times New Roman" w:hAnsi="Arial" w:cs="Arial"/>
                <w:sz w:val="16"/>
                <w:szCs w:val="16"/>
                <w:lang w:eastAsia="en-GB"/>
              </w:rPr>
              <w:t>Rev1 agreed</w:t>
            </w:r>
          </w:p>
        </w:tc>
        <w:tc>
          <w:tcPr>
            <w:tcW w:w="1994" w:type="dxa"/>
            <w:tcBorders>
              <w:top w:val="single" w:sz="4" w:space="0" w:color="auto"/>
              <w:left w:val="single" w:sz="4" w:space="0" w:color="auto"/>
              <w:bottom w:val="single" w:sz="4" w:space="0" w:color="auto"/>
              <w:right w:val="single" w:sz="4" w:space="0" w:color="auto"/>
            </w:tcBorders>
          </w:tcPr>
          <w:p w14:paraId="002AD7EE"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6B88E0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322758D" w14:textId="77777777" w:rsidR="004F4E60" w:rsidRDefault="004F4E60" w:rsidP="00B05AB9">
            <w:pPr>
              <w:rPr>
                <w:rFonts w:ascii="Arial" w:eastAsia="Times New Roman" w:hAnsi="Arial" w:cs="Arial"/>
                <w:sz w:val="16"/>
                <w:szCs w:val="16"/>
                <w:lang w:eastAsia="en-GB"/>
              </w:rPr>
            </w:pPr>
            <w:bookmarkStart w:id="17" w:name="_Hlk71791158"/>
            <w:bookmarkEnd w:id="16"/>
            <w:r>
              <w:rPr>
                <w:rFonts w:ascii="Arial" w:eastAsia="Times New Roman" w:hAnsi="Arial" w:cs="Arial"/>
                <w:sz w:val="16"/>
                <w:szCs w:val="16"/>
                <w:lang w:eastAsia="en-GB"/>
              </w:rPr>
              <w:t>49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C04912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425513" w14:textId="77777777" w:rsidR="004F4E60" w:rsidRDefault="004F4E60" w:rsidP="00B05AB9">
            <w:pPr>
              <w:rPr>
                <w:rFonts w:ascii="Arial" w:eastAsia="Times New Roman" w:hAnsi="Arial" w:cs="Arial"/>
                <w:sz w:val="16"/>
                <w:szCs w:val="16"/>
                <w:lang w:eastAsia="en-GB"/>
              </w:rPr>
            </w:pPr>
            <w:bookmarkStart w:id="18" w:name="_Hlk71114821"/>
            <w:r>
              <w:rPr>
                <w:rFonts w:ascii="Arial" w:eastAsia="Times New Roman" w:hAnsi="Arial" w:cs="Arial"/>
                <w:sz w:val="16"/>
                <w:szCs w:val="16"/>
                <w:lang w:eastAsia="en-GB"/>
              </w:rPr>
              <w:t>S1-211299</w:t>
            </w:r>
            <w:bookmarkEnd w:id="18"/>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9C678C5"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13E042" w14:textId="77777777" w:rsidR="004F4E60" w:rsidRPr="00957211" w:rsidRDefault="004F4E60" w:rsidP="00B05AB9">
            <w:pPr>
              <w:rPr>
                <w:rFonts w:ascii="Arial" w:eastAsia="Times New Roman" w:hAnsi="Arial" w:cs="Arial"/>
                <w:sz w:val="16"/>
                <w:szCs w:val="16"/>
                <w:lang w:eastAsia="en-GB"/>
              </w:rPr>
            </w:pPr>
            <w:r w:rsidRPr="00C45C36">
              <w:rPr>
                <w:rFonts w:ascii="Arial" w:eastAsia="Times New Roman" w:hAnsi="Arial" w:cs="Arial"/>
                <w:sz w:val="16"/>
                <w:szCs w:val="16"/>
                <w:lang w:eastAsia="en-GB"/>
              </w:rPr>
              <w:t>Motivation of new WID on 5G system with High Altitude Platform Station (HAPS)</w:t>
            </w:r>
          </w:p>
        </w:tc>
        <w:tc>
          <w:tcPr>
            <w:tcW w:w="682" w:type="dxa"/>
            <w:tcBorders>
              <w:top w:val="single" w:sz="4" w:space="0" w:color="auto"/>
              <w:left w:val="single" w:sz="4" w:space="0" w:color="auto"/>
              <w:bottom w:val="single" w:sz="4" w:space="0" w:color="auto"/>
              <w:right w:val="single" w:sz="4" w:space="0" w:color="auto"/>
            </w:tcBorders>
          </w:tcPr>
          <w:p w14:paraId="2B8EEA6B" w14:textId="77777777" w:rsidR="004F4E60" w:rsidRPr="00E13B26"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C3C551"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7581FB"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8082D97"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99E32"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C6C1AD"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00D7B2"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5FBD4D"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EE13B4"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76CD57" w14:textId="77777777" w:rsidR="004F4E60" w:rsidRPr="003D7823" w:rsidRDefault="004F4E60" w:rsidP="00B05AB9">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FB03A46"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Noted</w:t>
            </w:r>
          </w:p>
        </w:tc>
      </w:tr>
      <w:bookmarkEnd w:id="17"/>
      <w:tr w:rsidR="004F4E60" w:rsidRPr="00697FDE" w14:paraId="604F1CC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2EAE64"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E4FD1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CED94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72B59C"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AE17B0"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TR22.873 v0.6.0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17CF71B6"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4A247E"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66B34B"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F8FC97"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F1D7A"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1A8506"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6DF766"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B8AAB7"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7A2431"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CB535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8497E96"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68A00A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07470CEA" w14:textId="77777777" w:rsidR="004F4E60" w:rsidRDefault="004F4E60" w:rsidP="00B05AB9">
            <w:pPr>
              <w:rPr>
                <w:rFonts w:ascii="Arial" w:eastAsia="Times New Roman" w:hAnsi="Arial" w:cs="Arial"/>
                <w:sz w:val="16"/>
                <w:szCs w:val="16"/>
                <w:lang w:eastAsia="en-GB"/>
              </w:rPr>
            </w:pPr>
          </w:p>
          <w:p w14:paraId="4BC71A1D" w14:textId="77777777" w:rsidR="004F4E60" w:rsidRDefault="004F4E60" w:rsidP="00B05AB9">
            <w:pPr>
              <w:rPr>
                <w:rFonts w:ascii="Arial" w:eastAsia="Times New Roman" w:hAnsi="Arial" w:cs="Arial"/>
                <w:sz w:val="16"/>
                <w:szCs w:val="16"/>
                <w:lang w:eastAsia="en-GB"/>
              </w:rPr>
            </w:pPr>
          </w:p>
          <w:p w14:paraId="3041B1B6"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634B7186"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70E623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10359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E3E0C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32273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17B11D"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F28598"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TR22.881 v0.5.0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FFBECD0"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B8C42C"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AB94D"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B3BFB3"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CE1244"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9F852F"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C524AE"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1D016C"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CC80C0"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740A8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1C4F9D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CB29A2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p w14:paraId="7AD0C892" w14:textId="77777777" w:rsidR="004F4E60" w:rsidRDefault="004F4E60" w:rsidP="00B05AB9">
            <w:pPr>
              <w:rPr>
                <w:rFonts w:ascii="Arial" w:eastAsia="Times New Roman" w:hAnsi="Arial" w:cs="Arial"/>
                <w:sz w:val="16"/>
                <w:szCs w:val="16"/>
                <w:lang w:eastAsia="en-GB"/>
              </w:rPr>
            </w:pPr>
          </w:p>
          <w:p w14:paraId="36AB734A" w14:textId="77777777" w:rsidR="004F4E60" w:rsidRDefault="004F4E60" w:rsidP="00B05AB9">
            <w:pPr>
              <w:rPr>
                <w:rFonts w:ascii="Arial" w:eastAsia="Times New Roman" w:hAnsi="Arial" w:cs="Arial"/>
                <w:sz w:val="16"/>
                <w:szCs w:val="16"/>
                <w:lang w:eastAsia="en-GB"/>
              </w:rPr>
            </w:pPr>
          </w:p>
          <w:p w14:paraId="6A72A73C"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No presentation</w:t>
            </w:r>
          </w:p>
        </w:tc>
        <w:tc>
          <w:tcPr>
            <w:tcW w:w="1994" w:type="dxa"/>
            <w:tcBorders>
              <w:top w:val="single" w:sz="4" w:space="0" w:color="auto"/>
              <w:left w:val="single" w:sz="4" w:space="0" w:color="auto"/>
              <w:bottom w:val="single" w:sz="4" w:space="0" w:color="auto"/>
              <w:right w:val="single" w:sz="4" w:space="0" w:color="auto"/>
            </w:tcBorders>
          </w:tcPr>
          <w:p w14:paraId="4B86A255"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595272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D96D9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4EA68E"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5867D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952754"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812BB7F"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TR22.874v1.1.0</w:t>
            </w:r>
          </w:p>
        </w:tc>
        <w:tc>
          <w:tcPr>
            <w:tcW w:w="682" w:type="dxa"/>
            <w:tcBorders>
              <w:top w:val="single" w:sz="4" w:space="0" w:color="auto"/>
              <w:left w:val="single" w:sz="4" w:space="0" w:color="auto"/>
              <w:bottom w:val="single" w:sz="4" w:space="0" w:color="auto"/>
              <w:right w:val="single" w:sz="4" w:space="0" w:color="auto"/>
            </w:tcBorders>
          </w:tcPr>
          <w:p w14:paraId="01AFEC41"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07297E"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ECFA33E"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B62B2F"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DA3839D"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FCFA32"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173A0A"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1A5E5B"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4A2C944"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40FE11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03AE95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F16EBF4"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D66A356"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5D96F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60D032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C3FABA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A97C3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0E18B4"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DD66E01"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TR22.874v1.1.0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6471A8B"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D21BD8"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82DCAD"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589CF6"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8A4C9D"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AA10EC"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57DC90"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0B56E4F"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55990D"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DD651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17BBCE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30AE7CC"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646B5CF1"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9CAEF4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9B4FE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55D69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7.5.2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155D9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B4DBF4"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66CE9E"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TR22.926v0.4.0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8117F54"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4EA423"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FBBED6"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D4F5B4"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E2CBB0"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ACFBD9"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4696A9"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A0EC1A4"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32767CD"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C5F84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1AD32067"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308ECA03"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70E8B093"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lastRenderedPageBreak/>
              <w:t>Agreed</w:t>
            </w:r>
          </w:p>
        </w:tc>
      </w:tr>
      <w:tr w:rsidR="004F4E60" w:rsidRPr="00697FDE" w14:paraId="0E95604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4AB55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1B7AB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3F631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CA6F5B"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1EE0C1"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TR22.867v1.1.0</w:t>
            </w:r>
          </w:p>
        </w:tc>
        <w:tc>
          <w:tcPr>
            <w:tcW w:w="682" w:type="dxa"/>
            <w:tcBorders>
              <w:top w:val="single" w:sz="4" w:space="0" w:color="auto"/>
              <w:left w:val="single" w:sz="4" w:space="0" w:color="auto"/>
              <w:bottom w:val="single" w:sz="4" w:space="0" w:color="auto"/>
              <w:right w:val="single" w:sz="4" w:space="0" w:color="auto"/>
            </w:tcBorders>
          </w:tcPr>
          <w:p w14:paraId="61A13F20"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FFA7DD"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D778B7"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3EDD80"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C439E2"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ED90C1"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72D7C"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DF89AB5"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53CF1E"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B3DA90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78A90C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9E08884"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5E21D93"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EE0A2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9B4F66"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841BA1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7.9.2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D13D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3F193C"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EB815D8"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TR22.867v1.1.0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72AF3D6"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D90FAA"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3ACC11"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B383D0"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D4A206"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588363"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B56A8C"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C540D1"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548876"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603FE5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24149E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DBC7416"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1BE5C1D"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337E34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C6B36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DE863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D08EA0" w14:textId="77777777" w:rsidR="004F4E60" w:rsidRDefault="004F4E60" w:rsidP="00B05AB9">
            <w:pPr>
              <w:rPr>
                <w:rFonts w:ascii="Arial" w:eastAsia="Times New Roman" w:hAnsi="Arial" w:cs="Arial"/>
                <w:sz w:val="16"/>
                <w:szCs w:val="16"/>
                <w:lang w:eastAsia="en-GB"/>
              </w:rPr>
            </w:pPr>
            <w:hyperlink r:id="rId917" w:history="1">
              <w:r>
                <w:rPr>
                  <w:rStyle w:val="Hyperlink"/>
                  <w:rFonts w:ascii="Arial" w:eastAsia="Times New Roman" w:hAnsi="Arial" w:cs="Arial"/>
                  <w:sz w:val="16"/>
                  <w:szCs w:val="16"/>
                  <w:lang w:eastAsia="en-GB"/>
                </w:rPr>
                <w:t>S1-211307</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FC805F"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D573BC"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TR22.858v1.1.0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59C5C81D"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AF20E"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A44BDAE"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2D97B2"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2217F8D"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270FAE"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913650"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DD8C6E"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612AFA"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BAC2E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FD45BD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10D4BA07"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4BF14D86"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B9B765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15D25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33F188"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7.11.2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C5E4A4" w14:textId="77777777" w:rsidR="004F4E60" w:rsidRDefault="004F4E60" w:rsidP="00B05AB9">
            <w:pPr>
              <w:rPr>
                <w:rFonts w:ascii="Arial" w:eastAsia="Times New Roman" w:hAnsi="Arial" w:cs="Arial"/>
                <w:sz w:val="16"/>
                <w:szCs w:val="16"/>
                <w:lang w:eastAsia="en-GB"/>
              </w:rPr>
            </w:pPr>
            <w:hyperlink r:id="rId918" w:history="1">
              <w:r>
                <w:rPr>
                  <w:rStyle w:val="Hyperlink"/>
                  <w:rFonts w:ascii="Arial" w:eastAsia="Times New Roman" w:hAnsi="Arial" w:cs="Arial"/>
                  <w:sz w:val="16"/>
                  <w:szCs w:val="16"/>
                  <w:lang w:eastAsia="en-GB"/>
                </w:rPr>
                <w:t>S1-211308</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E1598B"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350DE7"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 of TR22.855v1.1.0</w:t>
            </w:r>
          </w:p>
        </w:tc>
        <w:tc>
          <w:tcPr>
            <w:tcW w:w="682" w:type="dxa"/>
            <w:tcBorders>
              <w:top w:val="single" w:sz="4" w:space="0" w:color="auto"/>
              <w:left w:val="single" w:sz="4" w:space="0" w:color="auto"/>
              <w:bottom w:val="single" w:sz="4" w:space="0" w:color="auto"/>
              <w:right w:val="single" w:sz="4" w:space="0" w:color="auto"/>
            </w:tcBorders>
          </w:tcPr>
          <w:p w14:paraId="396319AE"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DCFBFC"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DBBA8DF"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4A40F0"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AA0D6F"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0D2116D"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F33B9E"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42FF01"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3DA4B3"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E450F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5035A85"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6CB44FAB"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C614B88"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94C4D6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181B4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DB8906"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2248C4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26B5F2"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B1ECE31"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TR22.859 v1.1.0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67D9205D"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B85A7"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03006E"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344E9C"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FB8778F"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CF8E55"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93FD37"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65F283"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1542AB"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AB3AA4"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6EF578F9"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A2ED42A"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18E4079"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3C9C1F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42546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AC505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7.12.2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393663D"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C5E7F5"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608BE0"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Cover page for presentation/approval of TR22.855 v1.1.0</w:t>
            </w:r>
          </w:p>
        </w:tc>
        <w:tc>
          <w:tcPr>
            <w:tcW w:w="682" w:type="dxa"/>
            <w:tcBorders>
              <w:top w:val="single" w:sz="4" w:space="0" w:color="auto"/>
              <w:left w:val="single" w:sz="4" w:space="0" w:color="auto"/>
              <w:bottom w:val="single" w:sz="4" w:space="0" w:color="auto"/>
              <w:right w:val="single" w:sz="4" w:space="0" w:color="auto"/>
            </w:tcBorders>
          </w:tcPr>
          <w:p w14:paraId="71E30376"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08C612"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A37249"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643AE0"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3393D8"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BB9198"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8CD630A"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5D42E9"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DCBB0A"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0032A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0BA4A144"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45CB6AC5"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27CBE2D5"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020593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242B7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A3D67C"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7.13.2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6828B1"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EDD960"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B9383A"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TR22.844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79AEE8C0"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240C3B"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F5FE49"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B2921F7"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08ECDB"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734527"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30E0D5"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2E01EC"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0CC3EE"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C54B6A"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77EB060F"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E546483"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6A0C131"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D569CA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0B0904"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665B24C"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7.14.2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75F144"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B58782"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1C5CD8"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TR22.839 v0.3.0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3B22A369"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AE3BDEC"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F9EB36"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C166B7"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8E23C5"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4FEF343"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C7421C"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3FEDCF"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92FC88"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EEE18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314F802B"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51F4AFF6"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330F4F01"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C7CF47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C46A7E"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3623B0"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7.16.2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03EE73"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S1-211313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DFB7F9" w14:textId="77777777" w:rsidR="004F4E60" w:rsidRPr="00F103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Rapporteur (China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A1B196" w14:textId="77777777" w:rsidR="004F4E60" w:rsidRPr="00957211"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TR22.847 v0.2.0 to include agreements at this meeting</w:t>
            </w:r>
          </w:p>
        </w:tc>
        <w:tc>
          <w:tcPr>
            <w:tcW w:w="682" w:type="dxa"/>
            <w:tcBorders>
              <w:top w:val="single" w:sz="4" w:space="0" w:color="auto"/>
              <w:left w:val="single" w:sz="4" w:space="0" w:color="auto"/>
              <w:bottom w:val="single" w:sz="4" w:space="0" w:color="auto"/>
              <w:right w:val="single" w:sz="4" w:space="0" w:color="auto"/>
            </w:tcBorders>
          </w:tcPr>
          <w:p w14:paraId="24269113" w14:textId="77777777" w:rsidR="004F4E60" w:rsidRPr="00E13B26" w:rsidRDefault="004F4E60" w:rsidP="00B05AB9">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98479D" w14:textId="77777777" w:rsidR="004F4E60" w:rsidRPr="00C26171" w:rsidRDefault="004F4E60" w:rsidP="00B05AB9">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003756"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257CE42" w14:textId="77777777" w:rsidR="004F4E60" w:rsidRPr="00E13B26" w:rsidRDefault="004F4E60" w:rsidP="00B05AB9">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90A905" w14:textId="77777777" w:rsidR="004F4E60" w:rsidRPr="00E13B26" w:rsidRDefault="004F4E60" w:rsidP="00B05AB9">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1B10600" w14:textId="77777777" w:rsidR="004F4E60" w:rsidRPr="00E13B26" w:rsidRDefault="004F4E60" w:rsidP="00B05AB9">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3FF807" w14:textId="77777777" w:rsidR="004F4E60" w:rsidRPr="00957211" w:rsidRDefault="004F4E60" w:rsidP="00B05AB9">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41B1010" w14:textId="77777777" w:rsidR="004F4E60" w:rsidRPr="00957211" w:rsidRDefault="004F4E60" w:rsidP="00B05AB9">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4428C0" w14:textId="77777777" w:rsidR="004F4E60" w:rsidRPr="00E13B26" w:rsidRDefault="004F4E60" w:rsidP="00B05AB9">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DC4004"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First draft by Mon 24th 23:00 UTC</w:t>
            </w:r>
          </w:p>
          <w:p w14:paraId="2E90B372" w14:textId="77777777" w:rsidR="004F4E60"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Comments till Wed 26th 23:00UTC</w:t>
            </w:r>
          </w:p>
          <w:p w14:paraId="0040D5AA" w14:textId="77777777" w:rsidR="004F4E60" w:rsidRPr="003D7823"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Final version by Thu27th 23:00UTC</w:t>
            </w:r>
          </w:p>
        </w:tc>
        <w:tc>
          <w:tcPr>
            <w:tcW w:w="1994" w:type="dxa"/>
            <w:tcBorders>
              <w:top w:val="single" w:sz="4" w:space="0" w:color="auto"/>
              <w:left w:val="single" w:sz="4" w:space="0" w:color="auto"/>
              <w:bottom w:val="single" w:sz="4" w:space="0" w:color="auto"/>
              <w:right w:val="single" w:sz="4" w:space="0" w:color="auto"/>
            </w:tcBorders>
          </w:tcPr>
          <w:p w14:paraId="5251858B" w14:textId="77777777" w:rsidR="004F4E60" w:rsidRPr="005A345E" w:rsidRDefault="004F4E60" w:rsidP="00B05AB9">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8EBA38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BB990F"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EB726C"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5</w:t>
            </w:r>
          </w:p>
        </w:tc>
        <w:bookmarkStart w:id="19" w:name="_Hlk72010890"/>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9165E3"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fldChar w:fldCharType="begin"/>
            </w:r>
            <w:r>
              <w:rPr>
                <w:rFonts w:ascii="Arial" w:eastAsia="Times New Roman" w:hAnsi="Arial" w:cs="Arial"/>
                <w:sz w:val="16"/>
                <w:szCs w:val="16"/>
                <w:lang w:eastAsia="en-GB"/>
              </w:rPr>
              <w:instrText>HYPERLINK "https://etsihq-my.sharepoint.com/personal/alain_sultan_etsi_org/Documents/Documents/3GPP/SA1/2021/SA1_94e/docs/S1-211314.zip"</w:instrText>
            </w:r>
            <w:r>
              <w:rPr>
                <w:rFonts w:ascii="Arial" w:eastAsia="Times New Roman" w:hAnsi="Arial" w:cs="Arial"/>
                <w:sz w:val="16"/>
                <w:szCs w:val="16"/>
                <w:lang w:eastAsia="en-GB"/>
              </w:rPr>
              <w:fldChar w:fldCharType="separate"/>
            </w:r>
            <w:bookmarkEnd w:id="19"/>
            <w:r>
              <w:rPr>
                <w:rStyle w:val="Hyperlink"/>
                <w:rFonts w:ascii="Arial" w:eastAsia="Times New Roman" w:hAnsi="Arial" w:cs="Arial"/>
                <w:sz w:val="16"/>
                <w:szCs w:val="16"/>
                <w:lang w:eastAsia="en-GB"/>
              </w:rPr>
              <w:t>S1-211314</w:t>
            </w:r>
            <w:r>
              <w:rPr>
                <w:rFonts w:ascii="Arial" w:eastAsia="Times New Roman" w:hAnsi="Arial" w:cs="Arial"/>
                <w:sz w:val="16"/>
                <w:szCs w:val="16"/>
                <w:lang w:eastAsia="en-GB"/>
              </w:rPr>
              <w:fldChar w:fldCharType="end"/>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AFE93CE"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78ED3F" w14:textId="77777777" w:rsidR="004F4E60" w:rsidRPr="00957211" w:rsidRDefault="004F4E60"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3132788F"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47C449" w14:textId="77777777" w:rsidR="004F4E60" w:rsidRPr="00C26171" w:rsidRDefault="004F4E60"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422984"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0531</w:t>
            </w:r>
          </w:p>
        </w:tc>
        <w:tc>
          <w:tcPr>
            <w:tcW w:w="311" w:type="dxa"/>
            <w:tcBorders>
              <w:top w:val="single" w:sz="4" w:space="0" w:color="auto"/>
              <w:left w:val="single" w:sz="4" w:space="0" w:color="auto"/>
              <w:bottom w:val="single" w:sz="4" w:space="0" w:color="auto"/>
              <w:right w:val="single" w:sz="4" w:space="0" w:color="auto"/>
            </w:tcBorders>
          </w:tcPr>
          <w:p w14:paraId="293F96AE"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845014"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A00D1F3" w14:textId="77777777" w:rsidR="004F4E60" w:rsidRPr="00E13B26" w:rsidRDefault="004F4E60" w:rsidP="0009259D">
            <w:pPr>
              <w:rPr>
                <w:rFonts w:ascii="Arial" w:eastAsia="Times New Roman" w:hAnsi="Arial" w:cs="Arial"/>
                <w:sz w:val="16"/>
                <w:szCs w:val="16"/>
                <w:lang w:eastAsia="en-GB"/>
              </w:rPr>
            </w:pPr>
            <w:r w:rsidRPr="005E3A5C">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834A72" w14:textId="77777777" w:rsidR="004F4E60" w:rsidRPr="00957211" w:rsidRDefault="004F4E60" w:rsidP="0009259D">
            <w:pPr>
              <w:rPr>
                <w:rFonts w:ascii="Arial" w:eastAsia="Times New Roman" w:hAnsi="Arial" w:cs="Arial"/>
                <w:sz w:val="16"/>
                <w:szCs w:val="16"/>
                <w:lang w:eastAsia="en-GB"/>
              </w:rPr>
            </w:pPr>
            <w:hyperlink r:id="rId919" w:history="1">
              <w:r w:rsidRPr="005E3A5C">
                <w:rPr>
                  <w:rFonts w:ascii="Arial" w:eastAsia="Times New Roman" w:hAnsi="Arial" w:cs="Arial"/>
                  <w:b/>
                  <w:bCs/>
                  <w:color w:val="0000FF"/>
                  <w:sz w:val="16"/>
                  <w:szCs w:val="16"/>
                  <w:u w:val="single"/>
                  <w:lang w:eastAsia="en-GB"/>
                </w:rPr>
                <w:t>Rel-18</w:t>
              </w:r>
            </w:hyperlink>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CBB1EF" w14:textId="77777777" w:rsidR="004F4E60" w:rsidRPr="00957211" w:rsidRDefault="004F4E60" w:rsidP="0009259D">
            <w:pPr>
              <w:rPr>
                <w:rFonts w:ascii="Arial" w:eastAsia="Times New Roman" w:hAnsi="Arial" w:cs="Arial"/>
                <w:sz w:val="16"/>
                <w:szCs w:val="16"/>
                <w:lang w:eastAsia="en-GB"/>
              </w:rPr>
            </w:pPr>
            <w:r w:rsidRPr="009F033E">
              <w:rPr>
                <w:rFonts w:ascii="Arial" w:eastAsia="Times New Roman" w:hAnsi="Arial" w:cs="Arial"/>
                <w:sz w:val="16"/>
                <w:szCs w:val="16"/>
                <w:lang w:eastAsia="en-GB"/>
              </w:rPr>
              <w:t>eCAV</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75F258" w14:textId="77777777" w:rsidR="004F4E60" w:rsidRPr="00E13B26" w:rsidRDefault="004F4E60" w:rsidP="0009259D">
            <w:pPr>
              <w:rPr>
                <w:rFonts w:ascii="Arial" w:eastAsia="Times New Roman" w:hAnsi="Arial" w:cs="Arial"/>
                <w:sz w:val="16"/>
                <w:szCs w:val="16"/>
                <w:lang w:eastAsia="en-GB"/>
              </w:rPr>
            </w:pPr>
            <w:r w:rsidRPr="0009259D">
              <w:rPr>
                <w:rFonts w:ascii="Arial" w:eastAsia="Times New Roman" w:hAnsi="Arial" w:cs="Arial"/>
                <w:sz w:val="16"/>
                <w:szCs w:val="16"/>
                <w:lang w:eastAsia="en-GB"/>
              </w:rPr>
              <w:t>mirror of S1-211031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DEEF9D"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orig.</w:t>
            </w:r>
          </w:p>
        </w:tc>
        <w:tc>
          <w:tcPr>
            <w:tcW w:w="1994" w:type="dxa"/>
            <w:tcBorders>
              <w:top w:val="single" w:sz="4" w:space="0" w:color="auto"/>
              <w:left w:val="single" w:sz="4" w:space="0" w:color="auto"/>
              <w:bottom w:val="single" w:sz="4" w:space="0" w:color="auto"/>
              <w:right w:val="single" w:sz="4" w:space="0" w:color="auto"/>
            </w:tcBorders>
          </w:tcPr>
          <w:p w14:paraId="669B251C"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E2C8D0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ED2B4A" w14:textId="77777777" w:rsidR="004F4E60" w:rsidRDefault="004F4E60" w:rsidP="0009259D">
            <w:pPr>
              <w:rPr>
                <w:rFonts w:ascii="Arial" w:eastAsia="Times New Roman" w:hAnsi="Arial" w:cs="Arial"/>
                <w:sz w:val="16"/>
                <w:szCs w:val="16"/>
                <w:lang w:eastAsia="en-GB"/>
              </w:rPr>
            </w:pPr>
            <w:bookmarkStart w:id="20" w:name="_Hlk72150229"/>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A28708" w14:textId="77777777" w:rsidR="004F4E60" w:rsidRDefault="004F4E60" w:rsidP="0009259D">
            <w:pPr>
              <w:rPr>
                <w:rFonts w:ascii="Arial" w:eastAsia="Times New Roman" w:hAnsi="Arial" w:cs="Arial"/>
                <w:sz w:val="16"/>
                <w:szCs w:val="16"/>
                <w:lang w:eastAsia="en-GB"/>
              </w:rPr>
            </w:pPr>
            <w:r w:rsidRPr="00612A5B">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230CE2" w14:textId="77777777" w:rsidR="004F4E60" w:rsidRDefault="004F4E60" w:rsidP="0009259D">
            <w:pPr>
              <w:rPr>
                <w:rFonts w:ascii="Arial" w:eastAsia="Times New Roman" w:hAnsi="Arial" w:cs="Arial"/>
                <w:sz w:val="16"/>
                <w:szCs w:val="16"/>
                <w:lang w:eastAsia="en-GB"/>
              </w:rPr>
            </w:pPr>
            <w:hyperlink r:id="rId920" w:history="1">
              <w:r>
                <w:rPr>
                  <w:rStyle w:val="Hyperlink"/>
                  <w:rFonts w:ascii="Arial" w:eastAsia="Times New Roman" w:hAnsi="Arial" w:cs="Arial"/>
                  <w:sz w:val="16"/>
                  <w:szCs w:val="16"/>
                  <w:lang w:eastAsia="en-GB"/>
                </w:rPr>
                <w:t>S1-211315</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B1FED0"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893AB2" w14:textId="77777777" w:rsidR="004F4E60" w:rsidRPr="00957211" w:rsidRDefault="004F4E60" w:rsidP="0009259D">
            <w:pPr>
              <w:rPr>
                <w:rFonts w:ascii="Arial" w:eastAsia="Times New Roman" w:hAnsi="Arial" w:cs="Arial"/>
                <w:sz w:val="16"/>
                <w:szCs w:val="16"/>
                <w:lang w:eastAsia="en-GB"/>
              </w:rPr>
            </w:pPr>
            <w:r w:rsidRPr="00612A5B">
              <w:rPr>
                <w:rFonts w:ascii="Arial" w:eastAsia="Times New Roman" w:hAnsi="Arial" w:cs="Arial"/>
                <w:sz w:val="16"/>
                <w:szCs w:val="16"/>
                <w:lang w:eastAsia="en-GB"/>
              </w:rPr>
              <w:t>FS_VMR terminology options</w:t>
            </w:r>
          </w:p>
        </w:tc>
        <w:tc>
          <w:tcPr>
            <w:tcW w:w="682" w:type="dxa"/>
            <w:tcBorders>
              <w:top w:val="single" w:sz="4" w:space="0" w:color="auto"/>
              <w:left w:val="single" w:sz="4" w:space="0" w:color="auto"/>
              <w:bottom w:val="single" w:sz="4" w:space="0" w:color="auto"/>
              <w:right w:val="single" w:sz="4" w:space="0" w:color="auto"/>
            </w:tcBorders>
          </w:tcPr>
          <w:p w14:paraId="369D7CEE"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2CE8E20"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2F4F65"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05B381"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C41F3A"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EEB2DB"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508402"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E4F6E6"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E0BBE8"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This discussion paper proposes to replace </w:t>
            </w:r>
            <w:r w:rsidRPr="00146824">
              <w:rPr>
                <w:rFonts w:ascii="Arial" w:eastAsia="Times New Roman" w:hAnsi="Arial" w:cs="Arial"/>
                <w:sz w:val="16"/>
                <w:szCs w:val="16"/>
                <w:lang w:eastAsia="en-GB"/>
              </w:rPr>
              <w:t>“Mobile base station relay”</w:t>
            </w:r>
            <w:r>
              <w:rPr>
                <w:rFonts w:ascii="Arial" w:eastAsia="Times New Roman" w:hAnsi="Arial" w:cs="Arial"/>
                <w:sz w:val="16"/>
                <w:szCs w:val="16"/>
                <w:lang w:eastAsia="en-GB"/>
              </w:rPr>
              <w:t xml:space="preserve"> by one of the two:</w:t>
            </w:r>
          </w:p>
          <w:p w14:paraId="4B9591EA" w14:textId="77777777" w:rsidR="004F4E60" w:rsidRPr="00146824"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w:t>
            </w:r>
            <w:r w:rsidRPr="00146824">
              <w:rPr>
                <w:rFonts w:ascii="Arial" w:eastAsia="Times New Roman" w:hAnsi="Arial" w:cs="Arial"/>
                <w:sz w:val="16"/>
                <w:szCs w:val="16"/>
                <w:lang w:eastAsia="en-GB"/>
              </w:rPr>
              <w:t>Mobile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“node” is more generic (arch. wise) and “5G oriented” than Base Station</w:t>
            </w:r>
          </w:p>
          <w:p w14:paraId="440BA7A8" w14:textId="77777777" w:rsidR="004F4E60" w:rsidRPr="00146824" w:rsidRDefault="004F4E60" w:rsidP="0009259D">
            <w:pPr>
              <w:rPr>
                <w:rFonts w:ascii="Arial" w:eastAsia="Times New Roman" w:hAnsi="Arial" w:cs="Arial"/>
                <w:sz w:val="16"/>
                <w:szCs w:val="16"/>
                <w:lang w:eastAsia="en-GB"/>
              </w:rPr>
            </w:pPr>
            <w:r w:rsidRPr="00146824">
              <w:rPr>
                <w:rFonts w:ascii="Arial" w:eastAsia="Times New Roman" w:hAnsi="Arial" w:cs="Arial"/>
                <w:sz w:val="16"/>
                <w:szCs w:val="16"/>
                <w:lang w:eastAsia="en-GB"/>
              </w:rPr>
              <w:t>Relay node is already used in TSs, and other R18 TRs/CRs (e.g. EASNS)</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As opposed to Relay UE</w:t>
            </w:r>
          </w:p>
          <w:p w14:paraId="0E2BB638" w14:textId="77777777" w:rsidR="004F4E60" w:rsidRPr="00146824"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or “</w:t>
            </w:r>
            <w:r w:rsidRPr="00146824">
              <w:rPr>
                <w:rFonts w:ascii="Arial" w:eastAsia="Times New Roman" w:hAnsi="Arial" w:cs="Arial"/>
                <w:sz w:val="16"/>
                <w:szCs w:val="16"/>
                <w:lang w:eastAsia="en-GB"/>
              </w:rPr>
              <w:t>Vehicle relay node</w:t>
            </w:r>
            <w:r>
              <w:rPr>
                <w:rFonts w:ascii="Arial" w:eastAsia="Times New Roman" w:hAnsi="Arial" w:cs="Arial"/>
                <w:sz w:val="16"/>
                <w:szCs w:val="16"/>
                <w:lang w:eastAsia="en-GB"/>
              </w:rPr>
              <w:t xml:space="preserve">”. </w:t>
            </w:r>
            <w:r w:rsidRPr="00146824">
              <w:rPr>
                <w:rFonts w:ascii="Arial" w:eastAsia="Times New Roman" w:hAnsi="Arial" w:cs="Arial"/>
                <w:sz w:val="16"/>
                <w:szCs w:val="16"/>
                <w:lang w:eastAsia="en-GB"/>
              </w:rPr>
              <w:t>To make the requirements more specific to relay nodes mounted on vehicles</w:t>
            </w:r>
          </w:p>
          <w:p w14:paraId="3DFA422F" w14:textId="77777777" w:rsidR="004F4E60" w:rsidRPr="00E13B26" w:rsidRDefault="004F4E60" w:rsidP="0009259D">
            <w:pPr>
              <w:rPr>
                <w:rFonts w:ascii="Arial" w:eastAsia="Times New Roman" w:hAnsi="Arial" w:cs="Arial"/>
                <w:sz w:val="16"/>
                <w:szCs w:val="16"/>
                <w:lang w:eastAsia="en-GB"/>
              </w:rPr>
            </w:pPr>
            <w:r w:rsidRPr="00146824">
              <w:rPr>
                <w:rFonts w:ascii="Arial" w:eastAsia="Times New Roman" w:hAnsi="Arial" w:cs="Arial"/>
                <w:sz w:val="16"/>
                <w:szCs w:val="16"/>
                <w:lang w:eastAsia="en-GB"/>
              </w:rPr>
              <w:t xml:space="preserve">SA1 </w:t>
            </w:r>
            <w:r>
              <w:rPr>
                <w:rFonts w:ascii="Arial" w:eastAsia="Times New Roman" w:hAnsi="Arial" w:cs="Arial"/>
                <w:sz w:val="16"/>
                <w:szCs w:val="16"/>
                <w:lang w:eastAsia="en-GB"/>
              </w:rPr>
              <w:t xml:space="preserve">is asked to </w:t>
            </w:r>
            <w:r w:rsidRPr="00146824">
              <w:rPr>
                <w:rFonts w:ascii="Arial" w:eastAsia="Times New Roman" w:hAnsi="Arial" w:cs="Arial"/>
                <w:sz w:val="16"/>
                <w:szCs w:val="16"/>
                <w:lang w:eastAsia="en-GB"/>
              </w:rPr>
              <w:t xml:space="preserve">determine if </w:t>
            </w:r>
            <w:r>
              <w:rPr>
                <w:rFonts w:ascii="Arial" w:eastAsia="Times New Roman" w:hAnsi="Arial" w:cs="Arial"/>
                <w:sz w:val="16"/>
                <w:szCs w:val="16"/>
                <w:lang w:eastAsia="en-GB"/>
              </w:rPr>
              <w:t xml:space="preserve">there is </w:t>
            </w:r>
            <w:r w:rsidRPr="00146824">
              <w:rPr>
                <w:rFonts w:ascii="Arial" w:eastAsia="Times New Roman" w:hAnsi="Arial" w:cs="Arial"/>
                <w:sz w:val="16"/>
                <w:szCs w:val="16"/>
                <w:lang w:eastAsia="en-GB"/>
              </w:rPr>
              <w:t>any support to change terminology, and preferred option</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C9D59F"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Interdigital does not support the use of “Vehicle”, which is too specific.</w:t>
            </w:r>
          </w:p>
          <w:p w14:paraId="0E1518B8"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 status-quo is the preferred approach.</w:t>
            </w:r>
          </w:p>
        </w:tc>
        <w:tc>
          <w:tcPr>
            <w:tcW w:w="1994" w:type="dxa"/>
            <w:tcBorders>
              <w:top w:val="single" w:sz="4" w:space="0" w:color="auto"/>
              <w:left w:val="single" w:sz="4" w:space="0" w:color="auto"/>
              <w:bottom w:val="single" w:sz="4" w:space="0" w:color="auto"/>
              <w:right w:val="single" w:sz="4" w:space="0" w:color="auto"/>
            </w:tcBorders>
          </w:tcPr>
          <w:p w14:paraId="5A620A28"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3A3C74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2B1FFC" w14:textId="77777777" w:rsidR="004F4E60" w:rsidRDefault="004F4E60" w:rsidP="0009259D">
            <w:pPr>
              <w:rPr>
                <w:rFonts w:ascii="Arial" w:eastAsia="Times New Roman" w:hAnsi="Arial" w:cs="Arial"/>
                <w:sz w:val="16"/>
                <w:szCs w:val="16"/>
                <w:lang w:eastAsia="en-GB"/>
              </w:rPr>
            </w:pPr>
            <w:bookmarkStart w:id="21" w:name="_Hlk72151843"/>
            <w:bookmarkEnd w:id="20"/>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776C351"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2FB9D1" w14:textId="77777777" w:rsidR="004F4E60" w:rsidRDefault="004F4E60" w:rsidP="0009259D">
            <w:pPr>
              <w:rPr>
                <w:rFonts w:ascii="Arial" w:eastAsia="Times New Roman" w:hAnsi="Arial" w:cs="Arial"/>
                <w:sz w:val="16"/>
                <w:szCs w:val="16"/>
                <w:lang w:eastAsia="en-GB"/>
              </w:rPr>
            </w:pPr>
            <w:hyperlink r:id="rId921" w:history="1">
              <w:r>
                <w:rPr>
                  <w:rStyle w:val="Hyperlink"/>
                  <w:rFonts w:ascii="Arial" w:eastAsia="Times New Roman" w:hAnsi="Arial" w:cs="Arial"/>
                  <w:sz w:val="16"/>
                  <w:szCs w:val="16"/>
                  <w:lang w:eastAsia="en-GB"/>
                </w:rPr>
                <w:t>S1-211316</w:t>
              </w:r>
            </w:hyperlink>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BF85407"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Chair &amp; MCC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BC66DD"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Proposed revision of section 8 of the WID template</w:t>
            </w:r>
          </w:p>
        </w:tc>
        <w:tc>
          <w:tcPr>
            <w:tcW w:w="682" w:type="dxa"/>
            <w:tcBorders>
              <w:top w:val="single" w:sz="4" w:space="0" w:color="auto"/>
              <w:left w:val="single" w:sz="4" w:space="0" w:color="auto"/>
              <w:bottom w:val="single" w:sz="4" w:space="0" w:color="auto"/>
              <w:right w:val="single" w:sz="4" w:space="0" w:color="auto"/>
            </w:tcBorders>
          </w:tcPr>
          <w:p w14:paraId="26C2E95B" w14:textId="77777777" w:rsidR="004F4E60" w:rsidRPr="00E13B26" w:rsidRDefault="004F4E60" w:rsidP="0009259D">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E7EFCF6"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8BB25FD"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EAD0C5E"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C02121"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C3C48F"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58660E"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502B8F"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A3EC2F"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 revision of section 8 is proposed to indicate that this section is best effort, for information and that aspects outside SA1 can be referenced by name or by WGs.</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A89BBF"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Edited while sharing the screen.</w:t>
            </w:r>
          </w:p>
          <w:p w14:paraId="176BAB9B"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Section 8 not to be filled at this meeting. SA1 WIDs can be revised later on to include information for this section.</w:t>
            </w:r>
          </w:p>
          <w:p w14:paraId="18A31C26"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Rev1 presented to include comments from the group.</w:t>
            </w:r>
          </w:p>
        </w:tc>
        <w:tc>
          <w:tcPr>
            <w:tcW w:w="1994" w:type="dxa"/>
            <w:tcBorders>
              <w:top w:val="single" w:sz="4" w:space="0" w:color="auto"/>
              <w:left w:val="single" w:sz="4" w:space="0" w:color="auto"/>
              <w:bottom w:val="single" w:sz="4" w:space="0" w:color="auto"/>
              <w:right w:val="single" w:sz="4" w:space="0" w:color="auto"/>
            </w:tcBorders>
          </w:tcPr>
          <w:p w14:paraId="447B922E"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F4E60" w:rsidRPr="00697FDE" w14:paraId="5EE0FCD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D20BD18" w14:textId="77777777" w:rsidR="004F4E60" w:rsidRDefault="004F4E60" w:rsidP="0009259D">
            <w:pPr>
              <w:rPr>
                <w:rFonts w:ascii="Arial" w:eastAsia="Times New Roman" w:hAnsi="Arial" w:cs="Arial"/>
                <w:sz w:val="16"/>
                <w:szCs w:val="16"/>
                <w:lang w:eastAsia="en-GB"/>
              </w:rPr>
            </w:pPr>
            <w:bookmarkStart w:id="22" w:name="_Hlk72229157"/>
            <w:bookmarkEnd w:id="21"/>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031470"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D33FAE9"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2D779C" w14:textId="77777777" w:rsidR="004F4E60" w:rsidRPr="00F10311" w:rsidRDefault="004F4E60" w:rsidP="0009259D">
            <w:pPr>
              <w:rPr>
                <w:rFonts w:ascii="Arial" w:eastAsia="Times New Roman" w:hAnsi="Arial" w:cs="Arial"/>
                <w:sz w:val="16"/>
                <w:szCs w:val="16"/>
                <w:lang w:eastAsia="en-GB"/>
              </w:rPr>
            </w:pPr>
            <w:r w:rsidRPr="00BA06B7">
              <w:rPr>
                <w:rFonts w:ascii="Arial" w:eastAsia="Times New Roman" w:hAnsi="Arial" w:cs="Arial"/>
                <w:sz w:val="16"/>
                <w:szCs w:val="16"/>
                <w:lang w:eastAsia="en-GB"/>
              </w:rPr>
              <w:t>TNO, Samsung, 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529A00" w14:textId="77777777" w:rsidR="004F4E60" w:rsidRPr="00957211" w:rsidRDefault="004F4E60" w:rsidP="0009259D">
            <w:pPr>
              <w:rPr>
                <w:rFonts w:ascii="Arial" w:eastAsia="Times New Roman" w:hAnsi="Arial" w:cs="Arial"/>
                <w:sz w:val="16"/>
                <w:szCs w:val="16"/>
                <w:lang w:eastAsia="en-GB"/>
              </w:rPr>
            </w:pPr>
            <w:r w:rsidRPr="00BA06B7">
              <w:rPr>
                <w:rFonts w:ascii="Arial" w:eastAsia="Times New Roman" w:hAnsi="Arial" w:cs="Arial"/>
                <w:sz w:val="16"/>
                <w:szCs w:val="16"/>
                <w:lang w:eastAsia="en-GB"/>
              </w:rPr>
              <w:t>22.926 title correction</w:t>
            </w:r>
          </w:p>
        </w:tc>
        <w:tc>
          <w:tcPr>
            <w:tcW w:w="682" w:type="dxa"/>
            <w:tcBorders>
              <w:top w:val="single" w:sz="4" w:space="0" w:color="auto"/>
              <w:left w:val="single" w:sz="4" w:space="0" w:color="auto"/>
              <w:bottom w:val="single" w:sz="4" w:space="0" w:color="auto"/>
              <w:right w:val="single" w:sz="4" w:space="0" w:color="auto"/>
            </w:tcBorders>
          </w:tcPr>
          <w:p w14:paraId="38EAD56E"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discussion</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40AB83A"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4A45B0"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6048C1"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D3E974"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B00312"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72B429"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7674F1"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71188B"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to be changed in “</w:t>
            </w:r>
            <w:r w:rsidRPr="005D7B3F">
              <w:rPr>
                <w:rFonts w:ascii="Arial" w:eastAsia="Times New Roman" w:hAnsi="Arial" w:cs="Arial"/>
                <w:sz w:val="16"/>
                <w:szCs w:val="16"/>
                <w:lang w:eastAsia="en-GB"/>
              </w:rPr>
              <w:t>extra-territorial</w:t>
            </w:r>
            <w:r>
              <w:rPr>
                <w:rFonts w:ascii="Arial" w:eastAsia="Times New Roman" w:hAnsi="Arial" w:cs="Arial"/>
                <w:sz w:val="16"/>
                <w:szCs w:val="16"/>
                <w:lang w:eastAsia="en-GB"/>
              </w:rPr>
              <w:t>” in the Header.</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C761EA"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No comment</w:t>
            </w:r>
          </w:p>
        </w:tc>
        <w:tc>
          <w:tcPr>
            <w:tcW w:w="1994" w:type="dxa"/>
            <w:tcBorders>
              <w:top w:val="single" w:sz="4" w:space="0" w:color="auto"/>
              <w:left w:val="single" w:sz="4" w:space="0" w:color="auto"/>
              <w:bottom w:val="single" w:sz="4" w:space="0" w:color="auto"/>
              <w:right w:val="single" w:sz="4" w:space="0" w:color="auto"/>
            </w:tcBorders>
          </w:tcPr>
          <w:p w14:paraId="74042A8B"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F4E60" w:rsidRPr="00697FDE" w14:paraId="5C9EC87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50EF77" w14:textId="77777777" w:rsidR="004F4E60" w:rsidRDefault="004F4E60" w:rsidP="0009259D">
            <w:pPr>
              <w:rPr>
                <w:rFonts w:ascii="Arial" w:eastAsia="Times New Roman" w:hAnsi="Arial" w:cs="Arial"/>
                <w:sz w:val="16"/>
                <w:szCs w:val="16"/>
                <w:lang w:eastAsia="en-GB"/>
              </w:rPr>
            </w:pPr>
            <w:bookmarkStart w:id="23" w:name="_Hlk72326104"/>
            <w:bookmarkEnd w:id="22"/>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FF91E1"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8C4314"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F5FDAE"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11C484"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for MINT related to PLMN change</w:t>
            </w:r>
          </w:p>
        </w:tc>
        <w:tc>
          <w:tcPr>
            <w:tcW w:w="682" w:type="dxa"/>
            <w:tcBorders>
              <w:top w:val="single" w:sz="4" w:space="0" w:color="auto"/>
              <w:left w:val="single" w:sz="4" w:space="0" w:color="auto"/>
              <w:bottom w:val="single" w:sz="4" w:space="0" w:color="auto"/>
              <w:right w:val="single" w:sz="4" w:space="0" w:color="auto"/>
            </w:tcBorders>
          </w:tcPr>
          <w:p w14:paraId="79ACE0A7"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8336BAA"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B6427B"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6214DE9"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6B6CCB1"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D79577"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28DD70A"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67F682E"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CCACD7"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0F7ED0"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7880A8B5"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S1-211116.</w:t>
            </w:r>
          </w:p>
        </w:tc>
        <w:tc>
          <w:tcPr>
            <w:tcW w:w="1994" w:type="dxa"/>
            <w:tcBorders>
              <w:top w:val="single" w:sz="4" w:space="0" w:color="auto"/>
              <w:left w:val="single" w:sz="4" w:space="0" w:color="auto"/>
              <w:bottom w:val="single" w:sz="4" w:space="0" w:color="auto"/>
              <w:right w:val="single" w:sz="4" w:space="0" w:color="auto"/>
            </w:tcBorders>
          </w:tcPr>
          <w:p w14:paraId="7AD51BF7"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3023EF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7C7EAD"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1494B5"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9999FC5"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93355D"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TNO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7300BC"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(cc SA3LI, SA2) on selecting a PLMN not allowed in the country where a UE is physically located</w:t>
            </w:r>
          </w:p>
        </w:tc>
        <w:tc>
          <w:tcPr>
            <w:tcW w:w="682" w:type="dxa"/>
            <w:tcBorders>
              <w:top w:val="single" w:sz="4" w:space="0" w:color="auto"/>
              <w:left w:val="single" w:sz="4" w:space="0" w:color="auto"/>
              <w:bottom w:val="single" w:sz="4" w:space="0" w:color="auto"/>
              <w:right w:val="single" w:sz="4" w:space="0" w:color="auto"/>
            </w:tcBorders>
          </w:tcPr>
          <w:p w14:paraId="45EFFEDE"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116AEF"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4015F5"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974E9E"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AFCB8D"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20DD5B"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D8AC92"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6145F0"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C4F8E2"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S1-211236</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48CB0C5"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r3 </w:t>
            </w:r>
          </w:p>
          <w:p w14:paraId="14665806"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S1-211236.</w:t>
            </w:r>
          </w:p>
        </w:tc>
        <w:tc>
          <w:tcPr>
            <w:tcW w:w="1994" w:type="dxa"/>
            <w:tcBorders>
              <w:top w:val="single" w:sz="4" w:space="0" w:color="auto"/>
              <w:left w:val="single" w:sz="4" w:space="0" w:color="auto"/>
              <w:bottom w:val="single" w:sz="4" w:space="0" w:color="auto"/>
              <w:right w:val="single" w:sz="4" w:space="0" w:color="auto"/>
            </w:tcBorders>
          </w:tcPr>
          <w:p w14:paraId="354BAB95"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481FD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360FF2"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0EBA0A"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903E6AD"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5B55AE8" w14:textId="77777777" w:rsidR="004F4E60" w:rsidRPr="00360E88" w:rsidRDefault="004F4E60"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6D4AE1"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[DRAFT] LS to CT1 Reply on HPLMN control of devices that should not use disaster roaming service</w:t>
            </w:r>
          </w:p>
        </w:tc>
        <w:tc>
          <w:tcPr>
            <w:tcW w:w="682" w:type="dxa"/>
            <w:tcBorders>
              <w:top w:val="single" w:sz="4" w:space="0" w:color="auto"/>
              <w:left w:val="single" w:sz="4" w:space="0" w:color="auto"/>
              <w:bottom w:val="single" w:sz="4" w:space="0" w:color="auto"/>
              <w:right w:val="single" w:sz="4" w:space="0" w:color="auto"/>
            </w:tcBorders>
          </w:tcPr>
          <w:p w14:paraId="40DE4FFD"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AF63DE"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971604"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9344D2C"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819A41"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07978B"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F4D607F"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7BE066"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5C70FC"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A675BC5"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6A3887CE"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S1-211203.</w:t>
            </w:r>
          </w:p>
        </w:tc>
        <w:tc>
          <w:tcPr>
            <w:tcW w:w="1994" w:type="dxa"/>
            <w:tcBorders>
              <w:top w:val="single" w:sz="4" w:space="0" w:color="auto"/>
              <w:left w:val="single" w:sz="4" w:space="0" w:color="auto"/>
              <w:bottom w:val="single" w:sz="4" w:space="0" w:color="auto"/>
              <w:right w:val="single" w:sz="4" w:space="0" w:color="auto"/>
            </w:tcBorders>
          </w:tcPr>
          <w:p w14:paraId="15BED1C4"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AB34F6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DBAC27"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681C1A"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40AD350"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E594A94" w14:textId="77777777" w:rsidR="004F4E60" w:rsidRPr="00360E88" w:rsidRDefault="004F4E60"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8ED12E"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2BFB9B24"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E7B8E37" w14:textId="77777777" w:rsidR="004F4E60" w:rsidRPr="00C2617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50BC187"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0527</w:t>
            </w:r>
          </w:p>
        </w:tc>
        <w:tc>
          <w:tcPr>
            <w:tcW w:w="311" w:type="dxa"/>
            <w:tcBorders>
              <w:top w:val="single" w:sz="4" w:space="0" w:color="auto"/>
              <w:left w:val="single" w:sz="4" w:space="0" w:color="auto"/>
              <w:bottom w:val="single" w:sz="4" w:space="0" w:color="auto"/>
              <w:right w:val="single" w:sz="4" w:space="0" w:color="auto"/>
            </w:tcBorders>
          </w:tcPr>
          <w:p w14:paraId="7F0C2118"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5E99BF"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F</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B3CE9F6"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17.6.0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E85756"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Rel-17</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E6B5755"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023098"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S1-211201</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0F1374"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0F6A39FC"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S1-211201.</w:t>
            </w:r>
          </w:p>
        </w:tc>
        <w:tc>
          <w:tcPr>
            <w:tcW w:w="1994" w:type="dxa"/>
            <w:tcBorders>
              <w:top w:val="single" w:sz="4" w:space="0" w:color="auto"/>
              <w:left w:val="single" w:sz="4" w:space="0" w:color="auto"/>
              <w:bottom w:val="single" w:sz="4" w:space="0" w:color="auto"/>
              <w:right w:val="single" w:sz="4" w:space="0" w:color="auto"/>
            </w:tcBorders>
          </w:tcPr>
          <w:p w14:paraId="793F4126"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0F6D69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F930C1"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1D020E6"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8AE7A7"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E5D22D" w14:textId="77777777" w:rsidR="004F4E60" w:rsidRPr="00360E88" w:rsidRDefault="004F4E60" w:rsidP="0009259D">
            <w:pPr>
              <w:rPr>
                <w:rFonts w:ascii="Arial" w:eastAsia="Times New Roman" w:hAnsi="Arial" w:cs="Arial"/>
                <w:sz w:val="16"/>
                <w:szCs w:val="16"/>
                <w:lang w:val="de-DE" w:eastAsia="en-GB"/>
              </w:rPr>
            </w:pPr>
            <w:r w:rsidRPr="00360E88">
              <w:rPr>
                <w:rFonts w:ascii="Arial" w:eastAsia="Times New Roman" w:hAnsi="Arial" w:cs="Arial"/>
                <w:sz w:val="16"/>
                <w:szCs w:val="16"/>
                <w:lang w:val="de-DE" w:eastAsia="en-GB"/>
              </w:rPr>
              <w:t>Samsung R&amp;D Institute UK</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BCE064"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Clarification for Congestion Avoidance for MINT</w:t>
            </w:r>
          </w:p>
        </w:tc>
        <w:tc>
          <w:tcPr>
            <w:tcW w:w="682" w:type="dxa"/>
            <w:tcBorders>
              <w:top w:val="single" w:sz="4" w:space="0" w:color="auto"/>
              <w:left w:val="single" w:sz="4" w:space="0" w:color="auto"/>
              <w:bottom w:val="single" w:sz="4" w:space="0" w:color="auto"/>
              <w:right w:val="single" w:sz="4" w:space="0" w:color="auto"/>
            </w:tcBorders>
          </w:tcPr>
          <w:p w14:paraId="72F92036"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CR</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55A72F" w14:textId="77777777" w:rsidR="004F4E60" w:rsidRPr="00C2617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22.261</w:t>
            </w: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FBA1C0"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0528</w:t>
            </w:r>
          </w:p>
        </w:tc>
        <w:tc>
          <w:tcPr>
            <w:tcW w:w="311" w:type="dxa"/>
            <w:tcBorders>
              <w:top w:val="single" w:sz="4" w:space="0" w:color="auto"/>
              <w:left w:val="single" w:sz="4" w:space="0" w:color="auto"/>
              <w:bottom w:val="single" w:sz="4" w:space="0" w:color="auto"/>
              <w:right w:val="single" w:sz="4" w:space="0" w:color="auto"/>
            </w:tcBorders>
          </w:tcPr>
          <w:p w14:paraId="2A78F6E7"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1</w:t>
            </w: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A4BF93"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w:t>
            </w: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566B6E"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18.2.0</w:t>
            </w: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2642CB4"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Rel-18</w:t>
            </w: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13FC1E"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MINT</w:t>
            </w: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BBAECB"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S1-211202</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2D5573"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R2 </w:t>
            </w:r>
          </w:p>
          <w:p w14:paraId="1E33DCFF"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S1-211202.</w:t>
            </w:r>
          </w:p>
        </w:tc>
        <w:tc>
          <w:tcPr>
            <w:tcW w:w="1994" w:type="dxa"/>
            <w:tcBorders>
              <w:top w:val="single" w:sz="4" w:space="0" w:color="auto"/>
              <w:left w:val="single" w:sz="4" w:space="0" w:color="auto"/>
              <w:bottom w:val="single" w:sz="4" w:space="0" w:color="auto"/>
              <w:right w:val="single" w:sz="4" w:space="0" w:color="auto"/>
            </w:tcBorders>
          </w:tcPr>
          <w:p w14:paraId="46B1E04D"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5BDE01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9453C7"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D5EADBE"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43C318E"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4460521"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LG Electronics France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3F963C"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Reply LS to CT1 on disaster roaming and non-public network hosted by a PLMN</w:t>
            </w:r>
          </w:p>
        </w:tc>
        <w:tc>
          <w:tcPr>
            <w:tcW w:w="682" w:type="dxa"/>
            <w:tcBorders>
              <w:top w:val="single" w:sz="4" w:space="0" w:color="auto"/>
              <w:left w:val="single" w:sz="4" w:space="0" w:color="auto"/>
              <w:bottom w:val="single" w:sz="4" w:space="0" w:color="auto"/>
              <w:right w:val="single" w:sz="4" w:space="0" w:color="auto"/>
            </w:tcBorders>
          </w:tcPr>
          <w:p w14:paraId="1B734E12"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86CCF3"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B7159E6"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6929B4D"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5CD581"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1778B5C"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2A0590"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24478C"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D989D1"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S1-211118</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890D77"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Moved from 4</w:t>
            </w:r>
          </w:p>
          <w:p w14:paraId="67D65ACE"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r4  </w:t>
            </w:r>
          </w:p>
          <w:p w14:paraId="2566831B"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S1-211118.</w:t>
            </w:r>
          </w:p>
        </w:tc>
        <w:tc>
          <w:tcPr>
            <w:tcW w:w="1994" w:type="dxa"/>
            <w:tcBorders>
              <w:top w:val="single" w:sz="4" w:space="0" w:color="auto"/>
              <w:left w:val="single" w:sz="4" w:space="0" w:color="auto"/>
              <w:bottom w:val="single" w:sz="4" w:space="0" w:color="auto"/>
              <w:right w:val="single" w:sz="4" w:space="0" w:color="auto"/>
            </w:tcBorders>
          </w:tcPr>
          <w:p w14:paraId="68C0565B"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F5E6CB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499B15"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CF433B"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52F6AA"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S1-211324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CDB57F" w14:textId="77777777" w:rsidR="004F4E60" w:rsidRPr="00F103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Qualcomm Korea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B88588" w14:textId="77777777" w:rsidR="004F4E60" w:rsidRPr="00957211"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 xml:space="preserve">Reply LS to SA2 (cc SA4) on hold and forward buffer  </w:t>
            </w:r>
          </w:p>
        </w:tc>
        <w:tc>
          <w:tcPr>
            <w:tcW w:w="682" w:type="dxa"/>
            <w:tcBorders>
              <w:top w:val="single" w:sz="4" w:space="0" w:color="auto"/>
              <w:left w:val="single" w:sz="4" w:space="0" w:color="auto"/>
              <w:bottom w:val="single" w:sz="4" w:space="0" w:color="auto"/>
              <w:right w:val="single" w:sz="4" w:space="0" w:color="auto"/>
            </w:tcBorders>
          </w:tcPr>
          <w:p w14:paraId="6CE77551"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LS out</w:t>
            </w: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8C8623" w14:textId="77777777" w:rsidR="004F4E60" w:rsidRPr="00C26171" w:rsidRDefault="004F4E60" w:rsidP="0009259D">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8029ACB"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6F952C8" w14:textId="77777777" w:rsidR="004F4E60" w:rsidRPr="00E13B26" w:rsidRDefault="004F4E60" w:rsidP="0009259D">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5E9B838" w14:textId="77777777" w:rsidR="004F4E60" w:rsidRPr="00E13B26" w:rsidRDefault="004F4E60" w:rsidP="0009259D">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24D1609" w14:textId="77777777" w:rsidR="004F4E60" w:rsidRPr="00E13B26" w:rsidRDefault="004F4E60" w:rsidP="0009259D">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531B01" w14:textId="77777777" w:rsidR="004F4E60" w:rsidRPr="00957211" w:rsidRDefault="004F4E60" w:rsidP="0009259D">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3FD700" w14:textId="77777777" w:rsidR="004F4E60" w:rsidRPr="00957211" w:rsidRDefault="004F4E60" w:rsidP="0009259D">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27D91E" w14:textId="77777777" w:rsidR="004F4E60" w:rsidRPr="00E13B26"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Replaces S1-211243</w:t>
            </w: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C11DA1" w14:textId="77777777" w:rsidR="004F4E60"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4B9A7923" w14:textId="77777777" w:rsidR="004F4E60" w:rsidRPr="003D7823"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Revision of S1-211243.</w:t>
            </w:r>
          </w:p>
        </w:tc>
        <w:tc>
          <w:tcPr>
            <w:tcW w:w="1994" w:type="dxa"/>
            <w:tcBorders>
              <w:top w:val="single" w:sz="4" w:space="0" w:color="auto"/>
              <w:left w:val="single" w:sz="4" w:space="0" w:color="auto"/>
              <w:bottom w:val="single" w:sz="4" w:space="0" w:color="auto"/>
              <w:right w:val="single" w:sz="4" w:space="0" w:color="auto"/>
            </w:tcBorders>
          </w:tcPr>
          <w:p w14:paraId="002610C8" w14:textId="77777777" w:rsidR="004F4E60" w:rsidRPr="005A345E" w:rsidRDefault="004F4E60" w:rsidP="0009259D">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bookmarkEnd w:id="23"/>
      <w:tr w:rsidR="004F4E60" w:rsidRPr="00697FDE" w14:paraId="1050953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7CD0A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5DF67A" w14:textId="77777777" w:rsidR="004F4E60" w:rsidRDefault="004F4E60" w:rsidP="00772BA4">
            <w:pPr>
              <w:rPr>
                <w:rFonts w:ascii="Arial" w:eastAsia="Times New Roman" w:hAnsi="Arial" w:cs="Arial"/>
                <w:sz w:val="16"/>
                <w:szCs w:val="16"/>
                <w:lang w:eastAsia="en-GB"/>
              </w:rPr>
            </w:pPr>
            <w:r w:rsidRPr="005E3A5C">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C595B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0E516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TNO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55728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 – way forward</w:t>
            </w:r>
          </w:p>
        </w:tc>
        <w:tc>
          <w:tcPr>
            <w:tcW w:w="682" w:type="dxa"/>
            <w:tcBorders>
              <w:top w:val="single" w:sz="4" w:space="0" w:color="auto"/>
              <w:left w:val="single" w:sz="4" w:space="0" w:color="auto"/>
              <w:bottom w:val="single" w:sz="4" w:space="0" w:color="auto"/>
              <w:right w:val="single" w:sz="4" w:space="0" w:color="auto"/>
            </w:tcBorders>
          </w:tcPr>
          <w:p w14:paraId="2617489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47738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28239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EA230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4DE4A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4AE90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CDBDC5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9A09AB2"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15B753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AC443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225r2 (including any last requirement added) Endorsed as base contribution for following work. – This will not be included in the TR. </w:t>
            </w:r>
          </w:p>
        </w:tc>
        <w:tc>
          <w:tcPr>
            <w:tcW w:w="1994" w:type="dxa"/>
            <w:tcBorders>
              <w:top w:val="single" w:sz="4" w:space="0" w:color="auto"/>
              <w:left w:val="single" w:sz="4" w:space="0" w:color="auto"/>
              <w:bottom w:val="single" w:sz="4" w:space="0" w:color="auto"/>
              <w:right w:val="single" w:sz="4" w:space="0" w:color="auto"/>
            </w:tcBorders>
          </w:tcPr>
          <w:p w14:paraId="17C233F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Revised to S1-211455</w:t>
            </w:r>
          </w:p>
        </w:tc>
      </w:tr>
      <w:tr w:rsidR="004F4E60" w:rsidRPr="00697FDE" w14:paraId="21A8DD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7892C6" w14:textId="77777777" w:rsidR="004F4E60" w:rsidRDefault="004F4E60"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A3C08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F1E963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74E63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6AF9A1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29B7A90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CDD6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27243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A543B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423DFB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F49F1E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D1176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7AF1D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99D1D9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B846107"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08B0E1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4F4E60" w:rsidRPr="00697FDE" w14:paraId="1A7D6B4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33605" w14:textId="77777777" w:rsidR="004F4E60" w:rsidRDefault="004F4E60"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AC42A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8686B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EA15B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4F9FB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33AE021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9346C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0F4E5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C3DE1E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0F797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B28B7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9D1C8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5C987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52389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51E281"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76B4D3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4F4E60" w:rsidRPr="00697FDE" w14:paraId="1712E84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8A57A4" w14:textId="77777777" w:rsidR="004F4E60" w:rsidRDefault="004F4E60"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51134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5D8FC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62220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C06B16"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36D937A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38197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34EAD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228F2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D9A80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10C40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93C269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A0581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960A59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BDDBB6"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DA2BBF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4F4E60" w:rsidRPr="00697FDE" w14:paraId="583A548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64A528" w14:textId="77777777" w:rsidR="004F4E60" w:rsidRDefault="004F4E60" w:rsidP="00772BA4">
            <w:pPr>
              <w:rPr>
                <w:rFonts w:ascii="Arial" w:eastAsia="Times New Roman" w:hAnsi="Arial" w:cs="Arial"/>
                <w:sz w:val="16"/>
                <w:szCs w:val="16"/>
                <w:lang w:eastAsia="en-GB"/>
              </w:rPr>
            </w:pP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20DB6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9</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8ED40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687B3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4AC33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c>
          <w:tcPr>
            <w:tcW w:w="682" w:type="dxa"/>
            <w:tcBorders>
              <w:top w:val="single" w:sz="4" w:space="0" w:color="auto"/>
              <w:left w:val="single" w:sz="4" w:space="0" w:color="auto"/>
              <w:bottom w:val="single" w:sz="4" w:space="0" w:color="auto"/>
              <w:right w:val="single" w:sz="4" w:space="0" w:color="auto"/>
            </w:tcBorders>
          </w:tcPr>
          <w:p w14:paraId="7A2F181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BB729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289F1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6D10A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924867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47A59A"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A8D00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341502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BAD613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77E596"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3AF541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used</w:t>
            </w:r>
          </w:p>
        </w:tc>
      </w:tr>
      <w:tr w:rsidR="004F4E60" w:rsidRPr="00697FDE" w14:paraId="242962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0C93B7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FA690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B9CA2A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191B2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3F82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 Status report</w:t>
            </w:r>
          </w:p>
        </w:tc>
        <w:tc>
          <w:tcPr>
            <w:tcW w:w="682" w:type="dxa"/>
            <w:tcBorders>
              <w:top w:val="single" w:sz="4" w:space="0" w:color="auto"/>
              <w:left w:val="single" w:sz="4" w:space="0" w:color="auto"/>
              <w:bottom w:val="single" w:sz="4" w:space="0" w:color="auto"/>
              <w:right w:val="single" w:sz="4" w:space="0" w:color="auto"/>
            </w:tcBorders>
          </w:tcPr>
          <w:p w14:paraId="55C36DD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559DF7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DEDCE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CE643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E8407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FFDF9EE"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6A247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05863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FB443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7520F1"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C7D761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0BE1B3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B1971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FDF64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DD6F4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03228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507B2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FS_SACI_MCS – Status report</w:t>
            </w:r>
          </w:p>
        </w:tc>
        <w:tc>
          <w:tcPr>
            <w:tcW w:w="682" w:type="dxa"/>
            <w:tcBorders>
              <w:top w:val="single" w:sz="4" w:space="0" w:color="auto"/>
              <w:left w:val="single" w:sz="4" w:space="0" w:color="auto"/>
              <w:bottom w:val="single" w:sz="4" w:space="0" w:color="auto"/>
              <w:right w:val="single" w:sz="4" w:space="0" w:color="auto"/>
            </w:tcBorders>
          </w:tcPr>
          <w:p w14:paraId="1992109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3924C6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89574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E5BBB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5F70F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D7D758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12356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296775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6D522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533DA"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2ED306F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B5557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26509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EE7B6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8013AB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367AF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Hansung University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F17232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FS_RAILSS – Status report</w:t>
            </w:r>
          </w:p>
        </w:tc>
        <w:tc>
          <w:tcPr>
            <w:tcW w:w="682" w:type="dxa"/>
            <w:tcBorders>
              <w:top w:val="single" w:sz="4" w:space="0" w:color="auto"/>
              <w:left w:val="single" w:sz="4" w:space="0" w:color="auto"/>
              <w:bottom w:val="single" w:sz="4" w:space="0" w:color="auto"/>
              <w:right w:val="single" w:sz="4" w:space="0" w:color="auto"/>
            </w:tcBorders>
          </w:tcPr>
          <w:p w14:paraId="75AD54F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A10C2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5C033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AF4470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855763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A3F47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E5673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0B4C25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18FF03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9FEACA5"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3200C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7E67F17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FEDEC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B521F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6E4672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572BE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3AF3E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 Status report</w:t>
            </w:r>
          </w:p>
        </w:tc>
        <w:tc>
          <w:tcPr>
            <w:tcW w:w="682" w:type="dxa"/>
            <w:tcBorders>
              <w:top w:val="single" w:sz="4" w:space="0" w:color="auto"/>
              <w:left w:val="single" w:sz="4" w:space="0" w:color="auto"/>
              <w:bottom w:val="single" w:sz="4" w:space="0" w:color="auto"/>
              <w:right w:val="single" w:sz="4" w:space="0" w:color="auto"/>
            </w:tcBorders>
          </w:tcPr>
          <w:p w14:paraId="7AAB183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0CBE9A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CF0A5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CBF28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2355D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A1198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5D5CF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C4FC92"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1A62C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4B474C"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BFB2FD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416399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A8888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08A726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A534DF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E26B7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THALES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42D4F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FS_5GET– Status report</w:t>
            </w:r>
          </w:p>
        </w:tc>
        <w:tc>
          <w:tcPr>
            <w:tcW w:w="682" w:type="dxa"/>
            <w:tcBorders>
              <w:top w:val="single" w:sz="4" w:space="0" w:color="auto"/>
              <w:left w:val="single" w:sz="4" w:space="0" w:color="auto"/>
              <w:bottom w:val="single" w:sz="4" w:space="0" w:color="auto"/>
              <w:right w:val="single" w:sz="4" w:space="0" w:color="auto"/>
            </w:tcBorders>
          </w:tcPr>
          <w:p w14:paraId="6BF185F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BAD13F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9E3F6A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979105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73FC7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0A969E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E50826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A6BDA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C741A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2F9405"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B4E40B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DF6F62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AD73F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47619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D78A09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B4E76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DC5D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FS_EASNS – Status report</w:t>
            </w:r>
          </w:p>
        </w:tc>
        <w:tc>
          <w:tcPr>
            <w:tcW w:w="682" w:type="dxa"/>
            <w:tcBorders>
              <w:top w:val="single" w:sz="4" w:space="0" w:color="auto"/>
              <w:left w:val="single" w:sz="4" w:space="0" w:color="auto"/>
              <w:bottom w:val="single" w:sz="4" w:space="0" w:color="auto"/>
              <w:right w:val="single" w:sz="4" w:space="0" w:color="auto"/>
            </w:tcBorders>
          </w:tcPr>
          <w:p w14:paraId="0B3A984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F09BD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98060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2B78A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C1920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0B5F0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492C2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1302FE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0ABB42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2AE4DB"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69A713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3E618A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4EB4A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74324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B95A3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9C7691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87C0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FS_OffNetRail – Status report</w:t>
            </w:r>
          </w:p>
        </w:tc>
        <w:tc>
          <w:tcPr>
            <w:tcW w:w="682" w:type="dxa"/>
            <w:tcBorders>
              <w:top w:val="single" w:sz="4" w:space="0" w:color="auto"/>
              <w:left w:val="single" w:sz="4" w:space="0" w:color="auto"/>
              <w:bottom w:val="single" w:sz="4" w:space="0" w:color="auto"/>
              <w:right w:val="single" w:sz="4" w:space="0" w:color="auto"/>
            </w:tcBorders>
          </w:tcPr>
          <w:p w14:paraId="405A704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934BC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CF23A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696A78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A5262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B49C2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D747D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EB6AA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6866C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C3CE59E"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741D71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6A03B9B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4B889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C3FA3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632FC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A2DB62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B282A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FS_5TRS – Status report</w:t>
            </w:r>
          </w:p>
        </w:tc>
        <w:tc>
          <w:tcPr>
            <w:tcW w:w="682" w:type="dxa"/>
            <w:tcBorders>
              <w:top w:val="single" w:sz="4" w:space="0" w:color="auto"/>
              <w:left w:val="single" w:sz="4" w:space="0" w:color="auto"/>
              <w:bottom w:val="single" w:sz="4" w:space="0" w:color="auto"/>
              <w:right w:val="single" w:sz="4" w:space="0" w:color="auto"/>
            </w:tcBorders>
          </w:tcPr>
          <w:p w14:paraId="294A7A1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3A73C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78BF0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458E0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660FC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7968A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B1344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2E43B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E8430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60604D"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95B2E1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D32291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F9725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A5001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00ABC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CAA0B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84B23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FS_5GSEI – Status report</w:t>
            </w:r>
          </w:p>
        </w:tc>
        <w:tc>
          <w:tcPr>
            <w:tcW w:w="682" w:type="dxa"/>
            <w:tcBorders>
              <w:top w:val="single" w:sz="4" w:space="0" w:color="auto"/>
              <w:left w:val="single" w:sz="4" w:space="0" w:color="auto"/>
              <w:bottom w:val="single" w:sz="4" w:space="0" w:color="auto"/>
              <w:right w:val="single" w:sz="4" w:space="0" w:color="auto"/>
            </w:tcBorders>
          </w:tcPr>
          <w:p w14:paraId="1DB6067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22707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342A89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B0E8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78870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3E06C9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B3737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660769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DB15B3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050BD8"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4A44684"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623857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86044B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038A14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91071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1CA3B2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4BFE5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FS_Ranging – Status report</w:t>
            </w:r>
          </w:p>
        </w:tc>
        <w:tc>
          <w:tcPr>
            <w:tcW w:w="682" w:type="dxa"/>
            <w:tcBorders>
              <w:top w:val="single" w:sz="4" w:space="0" w:color="auto"/>
              <w:left w:val="single" w:sz="4" w:space="0" w:color="auto"/>
              <w:bottom w:val="single" w:sz="4" w:space="0" w:color="auto"/>
              <w:right w:val="single" w:sz="4" w:space="0" w:color="auto"/>
            </w:tcBorders>
          </w:tcPr>
          <w:p w14:paraId="4C68374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1D6E1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51462C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A1D8B7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7CFA2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79659E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E04C12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7739A4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8F2D289"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83C0CF"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788CCB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834B2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BC4FEE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F73AC5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A8AB3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8BDAD8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KPN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B61B1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FS_Resident – Status report</w:t>
            </w:r>
          </w:p>
        </w:tc>
        <w:tc>
          <w:tcPr>
            <w:tcW w:w="682" w:type="dxa"/>
            <w:tcBorders>
              <w:top w:val="single" w:sz="4" w:space="0" w:color="auto"/>
              <w:left w:val="single" w:sz="4" w:space="0" w:color="auto"/>
              <w:bottom w:val="single" w:sz="4" w:space="0" w:color="auto"/>
              <w:right w:val="single" w:sz="4" w:space="0" w:color="auto"/>
            </w:tcBorders>
          </w:tcPr>
          <w:p w14:paraId="783AD49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3F99EE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A5126A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43E93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56F76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5E70D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F1B4E4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95FA4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AED6B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6F5C42"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E33118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1ADA97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B0AA6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85D2F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4FBF5C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1079C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01DBB9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FS_PIN – Status report</w:t>
            </w:r>
          </w:p>
        </w:tc>
        <w:tc>
          <w:tcPr>
            <w:tcW w:w="682" w:type="dxa"/>
            <w:tcBorders>
              <w:top w:val="single" w:sz="4" w:space="0" w:color="auto"/>
              <w:left w:val="single" w:sz="4" w:space="0" w:color="auto"/>
              <w:bottom w:val="single" w:sz="4" w:space="0" w:color="auto"/>
              <w:right w:val="single" w:sz="4" w:space="0" w:color="auto"/>
            </w:tcBorders>
          </w:tcPr>
          <w:p w14:paraId="2FB33F8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99723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C0779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B87EC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E43E2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306DC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F0337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DF2998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F9505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D8D357D"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D49C23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96F640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4A945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E28C4B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D0F596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E6863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6B88B5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FS_PALS – Status report</w:t>
            </w:r>
          </w:p>
        </w:tc>
        <w:tc>
          <w:tcPr>
            <w:tcW w:w="682" w:type="dxa"/>
            <w:tcBorders>
              <w:top w:val="single" w:sz="4" w:space="0" w:color="auto"/>
              <w:left w:val="single" w:sz="4" w:space="0" w:color="auto"/>
              <w:bottom w:val="single" w:sz="4" w:space="0" w:color="auto"/>
              <w:right w:val="single" w:sz="4" w:space="0" w:color="auto"/>
            </w:tcBorders>
          </w:tcPr>
          <w:p w14:paraId="10C6061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E34C0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E93B5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966C0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BB54E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5B5B40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C7752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CE5935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5218F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959E83"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CEF0A6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868D84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5DC42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3BC57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126AB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A96146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99865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FS_VMR – Status report</w:t>
            </w:r>
          </w:p>
        </w:tc>
        <w:tc>
          <w:tcPr>
            <w:tcW w:w="682" w:type="dxa"/>
            <w:tcBorders>
              <w:top w:val="single" w:sz="4" w:space="0" w:color="auto"/>
              <w:left w:val="single" w:sz="4" w:space="0" w:color="auto"/>
              <w:bottom w:val="single" w:sz="4" w:space="0" w:color="auto"/>
              <w:right w:val="single" w:sz="4" w:space="0" w:color="auto"/>
            </w:tcBorders>
          </w:tcPr>
          <w:p w14:paraId="0EC47A8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29E21C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781BB3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F8C9A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5C27B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76C657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7DFCE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5BC10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7CE6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852D9C"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4133B9B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785003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3F09F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6E3CA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195FB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A796D7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UIC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68FF0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FS_eFRMCS – Status report</w:t>
            </w:r>
          </w:p>
        </w:tc>
        <w:tc>
          <w:tcPr>
            <w:tcW w:w="682" w:type="dxa"/>
            <w:tcBorders>
              <w:top w:val="single" w:sz="4" w:space="0" w:color="auto"/>
              <w:left w:val="single" w:sz="4" w:space="0" w:color="auto"/>
              <w:bottom w:val="single" w:sz="4" w:space="0" w:color="auto"/>
              <w:right w:val="single" w:sz="4" w:space="0" w:color="auto"/>
            </w:tcBorders>
          </w:tcPr>
          <w:p w14:paraId="6A0C0A4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F4219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BA3E4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DF322B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386F3C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42454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695D0F"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23EA3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DDB4D9"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6FB363"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7941AC8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18A51B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667FA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B3CB1B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7A973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07FBB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51449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 Status report</w:t>
            </w:r>
          </w:p>
        </w:tc>
        <w:tc>
          <w:tcPr>
            <w:tcW w:w="682" w:type="dxa"/>
            <w:tcBorders>
              <w:top w:val="single" w:sz="4" w:space="0" w:color="auto"/>
              <w:left w:val="single" w:sz="4" w:space="0" w:color="auto"/>
              <w:bottom w:val="single" w:sz="4" w:space="0" w:color="auto"/>
              <w:right w:val="single" w:sz="4" w:space="0" w:color="auto"/>
            </w:tcBorders>
          </w:tcPr>
          <w:p w14:paraId="15C08DC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70ACA2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F9237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D3418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E85F76A"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7184C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FEEBD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AB012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592CA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122468"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350B96C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C3B85B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162BB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A98399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CE71AF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027B4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Nokia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3F3A5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5TRS– Status report</w:t>
            </w:r>
          </w:p>
        </w:tc>
        <w:tc>
          <w:tcPr>
            <w:tcW w:w="682" w:type="dxa"/>
            <w:tcBorders>
              <w:top w:val="single" w:sz="4" w:space="0" w:color="auto"/>
              <w:left w:val="single" w:sz="4" w:space="0" w:color="auto"/>
              <w:bottom w:val="single" w:sz="4" w:space="0" w:color="auto"/>
              <w:right w:val="single" w:sz="4" w:space="0" w:color="auto"/>
            </w:tcBorders>
          </w:tcPr>
          <w:p w14:paraId="17ACF6C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1837FA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C57B0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0D35A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8CF078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61908E"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F3536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D2882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BD366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DBD94A"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602BD29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3A6F4D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285653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87ECF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9B2D6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29A88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LGE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3404C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EASNS– Status report</w:t>
            </w:r>
          </w:p>
        </w:tc>
        <w:tc>
          <w:tcPr>
            <w:tcW w:w="682" w:type="dxa"/>
            <w:tcBorders>
              <w:top w:val="single" w:sz="4" w:space="0" w:color="auto"/>
              <w:left w:val="single" w:sz="4" w:space="0" w:color="auto"/>
              <w:bottom w:val="single" w:sz="4" w:space="0" w:color="auto"/>
              <w:right w:val="single" w:sz="4" w:space="0" w:color="auto"/>
            </w:tcBorders>
          </w:tcPr>
          <w:p w14:paraId="26A86B8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3147E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A0FF9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79983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5D28DA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91987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91C6D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8540B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1102A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E9E9E5F"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062E921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D2B57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0C95D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DCD42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C4035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C0B6F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836CD9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Ranging– Status report</w:t>
            </w:r>
          </w:p>
        </w:tc>
        <w:tc>
          <w:tcPr>
            <w:tcW w:w="682" w:type="dxa"/>
            <w:tcBorders>
              <w:top w:val="single" w:sz="4" w:space="0" w:color="auto"/>
              <w:left w:val="single" w:sz="4" w:space="0" w:color="auto"/>
              <w:bottom w:val="single" w:sz="4" w:space="0" w:color="auto"/>
              <w:right w:val="single" w:sz="4" w:space="0" w:color="auto"/>
            </w:tcBorders>
          </w:tcPr>
          <w:p w14:paraId="597AAAE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1FAE92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CEA44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820DD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B59D23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E24B0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65AE4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DBA60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7BF72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C4C8D7"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1559B2C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BEB4C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2B5806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0AD9D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354B7D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1DBB0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Unicom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9CC20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DI_5G– Status report</w:t>
            </w:r>
          </w:p>
        </w:tc>
        <w:tc>
          <w:tcPr>
            <w:tcW w:w="682" w:type="dxa"/>
            <w:tcBorders>
              <w:top w:val="single" w:sz="4" w:space="0" w:color="auto"/>
              <w:left w:val="single" w:sz="4" w:space="0" w:color="auto"/>
              <w:bottom w:val="single" w:sz="4" w:space="0" w:color="auto"/>
              <w:right w:val="single" w:sz="4" w:space="0" w:color="auto"/>
            </w:tcBorders>
          </w:tcPr>
          <w:p w14:paraId="5FCD43A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8B90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3CF223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5FE48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CE0AE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83D6F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8DAA64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72A0F3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96A2F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F6026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 to be provided, 100% complete already</w:t>
            </w:r>
          </w:p>
        </w:tc>
        <w:tc>
          <w:tcPr>
            <w:tcW w:w="1994" w:type="dxa"/>
            <w:tcBorders>
              <w:top w:val="single" w:sz="4" w:space="0" w:color="auto"/>
              <w:left w:val="single" w:sz="4" w:space="0" w:color="auto"/>
              <w:bottom w:val="single" w:sz="4" w:space="0" w:color="auto"/>
              <w:right w:val="single" w:sz="4" w:space="0" w:color="auto"/>
            </w:tcBorders>
          </w:tcPr>
          <w:p w14:paraId="4CC6A66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4533DD5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F1572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A9B0D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5F0EB2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7973D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C5C9AB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LPHAP– Status report</w:t>
            </w:r>
          </w:p>
        </w:tc>
        <w:tc>
          <w:tcPr>
            <w:tcW w:w="682" w:type="dxa"/>
            <w:tcBorders>
              <w:top w:val="single" w:sz="4" w:space="0" w:color="auto"/>
              <w:left w:val="single" w:sz="4" w:space="0" w:color="auto"/>
              <w:bottom w:val="single" w:sz="4" w:space="0" w:color="auto"/>
              <w:right w:val="single" w:sz="4" w:space="0" w:color="auto"/>
            </w:tcBorders>
          </w:tcPr>
          <w:p w14:paraId="07A892D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915D74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5F1DB0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6D440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D7DD9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5CDF4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EE25B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2AD56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24968B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248D0" w14:textId="77777777" w:rsidR="004F4E60" w:rsidRPr="003D7823" w:rsidRDefault="004F4E60" w:rsidP="00772BA4">
            <w:pPr>
              <w:rPr>
                <w:rFonts w:ascii="Arial" w:eastAsia="Times New Roman" w:hAnsi="Arial" w:cs="Arial"/>
                <w:sz w:val="16"/>
                <w:szCs w:val="16"/>
                <w:lang w:eastAsia="en-GB"/>
              </w:rPr>
            </w:pPr>
          </w:p>
        </w:tc>
        <w:tc>
          <w:tcPr>
            <w:tcW w:w="1994" w:type="dxa"/>
            <w:tcBorders>
              <w:top w:val="single" w:sz="4" w:space="0" w:color="auto"/>
              <w:left w:val="single" w:sz="4" w:space="0" w:color="auto"/>
              <w:bottom w:val="single" w:sz="4" w:space="0" w:color="auto"/>
              <w:right w:val="single" w:sz="4" w:space="0" w:color="auto"/>
            </w:tcBorders>
          </w:tcPr>
          <w:p w14:paraId="5AF0067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52A438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BF269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38AD2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858E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57BA0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A87D6F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MMTELin5G – Status report</w:t>
            </w:r>
          </w:p>
        </w:tc>
        <w:tc>
          <w:tcPr>
            <w:tcW w:w="682" w:type="dxa"/>
            <w:tcBorders>
              <w:top w:val="single" w:sz="4" w:space="0" w:color="auto"/>
              <w:left w:val="single" w:sz="4" w:space="0" w:color="auto"/>
              <w:bottom w:val="single" w:sz="4" w:space="0" w:color="auto"/>
              <w:right w:val="single" w:sz="4" w:space="0" w:color="auto"/>
            </w:tcBorders>
          </w:tcPr>
          <w:p w14:paraId="284F6FD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A82735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8F50C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9E3E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486B4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479D1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634F2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E0817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8D41E4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9983E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865D1B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67EA191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16E404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DA5C02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8C35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2FB15DC"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825B6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AMMT– Status report</w:t>
            </w:r>
          </w:p>
        </w:tc>
        <w:tc>
          <w:tcPr>
            <w:tcW w:w="682" w:type="dxa"/>
            <w:tcBorders>
              <w:top w:val="single" w:sz="4" w:space="0" w:color="auto"/>
              <w:left w:val="single" w:sz="4" w:space="0" w:color="auto"/>
              <w:bottom w:val="single" w:sz="4" w:space="0" w:color="auto"/>
              <w:right w:val="single" w:sz="4" w:space="0" w:color="auto"/>
            </w:tcBorders>
          </w:tcPr>
          <w:p w14:paraId="54F89CD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A6911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19122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9D9F9C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4FDCC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D65CF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EB96E4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C8B85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54C8E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CAD3EC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7D4F57D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AE62CD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D0771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A76A0D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0594B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526782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DB99C6"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PALS – Status report</w:t>
            </w:r>
          </w:p>
        </w:tc>
        <w:tc>
          <w:tcPr>
            <w:tcW w:w="682" w:type="dxa"/>
            <w:tcBorders>
              <w:top w:val="single" w:sz="4" w:space="0" w:color="auto"/>
              <w:left w:val="single" w:sz="4" w:space="0" w:color="auto"/>
              <w:bottom w:val="single" w:sz="4" w:space="0" w:color="auto"/>
              <w:right w:val="single" w:sz="4" w:space="0" w:color="auto"/>
            </w:tcBorders>
          </w:tcPr>
          <w:p w14:paraId="36A7309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FF439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9D160B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78D47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7B3CE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DC772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4D42DE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F1876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EE452C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847BC3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230D28E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39F9DAA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52D33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37D33F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3FDFC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77B21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0F851C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5GSEI – Status report</w:t>
            </w:r>
          </w:p>
        </w:tc>
        <w:tc>
          <w:tcPr>
            <w:tcW w:w="682" w:type="dxa"/>
            <w:tcBorders>
              <w:top w:val="single" w:sz="4" w:space="0" w:color="auto"/>
              <w:left w:val="single" w:sz="4" w:space="0" w:color="auto"/>
              <w:bottom w:val="single" w:sz="4" w:space="0" w:color="auto"/>
              <w:right w:val="single" w:sz="4" w:space="0" w:color="auto"/>
            </w:tcBorders>
          </w:tcPr>
          <w:p w14:paraId="41654FC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6B33A8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8F25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D6786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D6F8F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119EFE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143D9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28C96A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7DB1E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1FE90D"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663C7FA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4B4F262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6CA6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3CED98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7C1EA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AFF9BA"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Mobile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0C3C5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TACMM – Status report</w:t>
            </w:r>
          </w:p>
        </w:tc>
        <w:tc>
          <w:tcPr>
            <w:tcW w:w="682" w:type="dxa"/>
            <w:tcBorders>
              <w:top w:val="single" w:sz="4" w:space="0" w:color="auto"/>
              <w:left w:val="single" w:sz="4" w:space="0" w:color="auto"/>
              <w:bottom w:val="single" w:sz="4" w:space="0" w:color="auto"/>
              <w:right w:val="single" w:sz="4" w:space="0" w:color="auto"/>
            </w:tcBorders>
          </w:tcPr>
          <w:p w14:paraId="5B73EBC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92871F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A9715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26EEC0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462A4E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75C5D1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D6C709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28D31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D35BDB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BCECF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7DB18B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4C031C7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77769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00C6EB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FF6A3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C9AD21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A7A9DD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VRM – Status report</w:t>
            </w:r>
          </w:p>
        </w:tc>
        <w:tc>
          <w:tcPr>
            <w:tcW w:w="682" w:type="dxa"/>
            <w:tcBorders>
              <w:top w:val="single" w:sz="4" w:space="0" w:color="auto"/>
              <w:left w:val="single" w:sz="4" w:space="0" w:color="auto"/>
              <w:bottom w:val="single" w:sz="4" w:space="0" w:color="auto"/>
              <w:right w:val="single" w:sz="4" w:space="0" w:color="auto"/>
            </w:tcBorders>
          </w:tcPr>
          <w:p w14:paraId="6D0600A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5394F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872F5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42FBB0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626CBA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5F331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37AB0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A93C2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7593B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AB17EE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365DEAB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54E5D59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66F55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DEDFB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39A33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38054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52F050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NETNET– Status report</w:t>
            </w:r>
          </w:p>
        </w:tc>
        <w:tc>
          <w:tcPr>
            <w:tcW w:w="682" w:type="dxa"/>
            <w:tcBorders>
              <w:top w:val="single" w:sz="4" w:space="0" w:color="auto"/>
              <w:left w:val="single" w:sz="4" w:space="0" w:color="auto"/>
              <w:bottom w:val="single" w:sz="4" w:space="0" w:color="auto"/>
              <w:right w:val="single" w:sz="4" w:space="0" w:color="auto"/>
            </w:tcBorders>
          </w:tcPr>
          <w:p w14:paraId="77E1AD8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CAB37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52ADB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DF6A7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2047CC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1328E9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95239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82ADD2"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532EF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3CFC1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679EDF3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1E68083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03FB37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6D472C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F44565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B1593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B783D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SENSE – Status report</w:t>
            </w:r>
          </w:p>
        </w:tc>
        <w:tc>
          <w:tcPr>
            <w:tcW w:w="682" w:type="dxa"/>
            <w:tcBorders>
              <w:top w:val="single" w:sz="4" w:space="0" w:color="auto"/>
              <w:left w:val="single" w:sz="4" w:space="0" w:color="auto"/>
              <w:bottom w:val="single" w:sz="4" w:space="0" w:color="auto"/>
              <w:right w:val="single" w:sz="4" w:space="0" w:color="auto"/>
            </w:tcBorders>
          </w:tcPr>
          <w:p w14:paraId="744AB80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18309A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B17654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96160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7D73F2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9F127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9326E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48726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A5A282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C2F2E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04ED4B2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1F19C3D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80F9D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0F172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F81AA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C22FFD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5BE858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SCVS – Status report</w:t>
            </w:r>
          </w:p>
        </w:tc>
        <w:tc>
          <w:tcPr>
            <w:tcW w:w="682" w:type="dxa"/>
            <w:tcBorders>
              <w:top w:val="single" w:sz="4" w:space="0" w:color="auto"/>
              <w:left w:val="single" w:sz="4" w:space="0" w:color="auto"/>
              <w:bottom w:val="single" w:sz="4" w:space="0" w:color="auto"/>
              <w:right w:val="single" w:sz="4" w:space="0" w:color="auto"/>
            </w:tcBorders>
          </w:tcPr>
          <w:p w14:paraId="6916118A"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ABD87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9D08D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68898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71CCA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C4E1C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115A71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B71DF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05E1C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B26C2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1DECC3A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0F73919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A7AEC7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8CE778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CB8DB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0991D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2D649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5GHAPS – Status report</w:t>
            </w:r>
          </w:p>
        </w:tc>
        <w:tc>
          <w:tcPr>
            <w:tcW w:w="682" w:type="dxa"/>
            <w:tcBorders>
              <w:top w:val="single" w:sz="4" w:space="0" w:color="auto"/>
              <w:left w:val="single" w:sz="4" w:space="0" w:color="auto"/>
              <w:bottom w:val="single" w:sz="4" w:space="0" w:color="auto"/>
              <w:right w:val="single" w:sz="4" w:space="0" w:color="auto"/>
            </w:tcBorders>
          </w:tcPr>
          <w:p w14:paraId="55799DC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A76EE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3558A6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AC458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2F3FBE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514693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B1482B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E6D73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EDADF59"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B7441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5ABC938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Withdrawn</w:t>
            </w:r>
          </w:p>
        </w:tc>
      </w:tr>
      <w:tr w:rsidR="004F4E60" w:rsidRPr="00697FDE" w14:paraId="31CFBE3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FA4D32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463B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E5A8CF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DEAD5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AD5CC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5GSATB – Status report  </w:t>
            </w:r>
          </w:p>
        </w:tc>
        <w:tc>
          <w:tcPr>
            <w:tcW w:w="682" w:type="dxa"/>
            <w:tcBorders>
              <w:top w:val="single" w:sz="4" w:space="0" w:color="auto"/>
              <w:left w:val="single" w:sz="4" w:space="0" w:color="auto"/>
              <w:bottom w:val="single" w:sz="4" w:space="0" w:color="auto"/>
              <w:right w:val="single" w:sz="4" w:space="0" w:color="auto"/>
            </w:tcBorders>
          </w:tcPr>
          <w:p w14:paraId="5CCD9E5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3FDA8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B02B7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C81333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960EB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EC008A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818DE0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09EFE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1466B4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8F741D"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If WID not agreed, cont. will be withdrawn</w:t>
            </w:r>
          </w:p>
        </w:tc>
        <w:tc>
          <w:tcPr>
            <w:tcW w:w="1994" w:type="dxa"/>
            <w:tcBorders>
              <w:top w:val="single" w:sz="4" w:space="0" w:color="auto"/>
              <w:left w:val="single" w:sz="4" w:space="0" w:color="auto"/>
              <w:bottom w:val="single" w:sz="4" w:space="0" w:color="auto"/>
              <w:right w:val="single" w:sz="4" w:space="0" w:color="auto"/>
            </w:tcBorders>
          </w:tcPr>
          <w:p w14:paraId="4B66622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9E327E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C22F1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951B4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45880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7F743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994FE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Reply LS on prioritizing Satellite RAT for PLMN selection</w:t>
            </w:r>
          </w:p>
        </w:tc>
        <w:tc>
          <w:tcPr>
            <w:tcW w:w="682" w:type="dxa"/>
            <w:tcBorders>
              <w:top w:val="single" w:sz="4" w:space="0" w:color="auto"/>
              <w:left w:val="single" w:sz="4" w:space="0" w:color="auto"/>
              <w:bottom w:val="single" w:sz="4" w:space="0" w:color="auto"/>
              <w:right w:val="single" w:sz="4" w:space="0" w:color="auto"/>
            </w:tcBorders>
          </w:tcPr>
          <w:p w14:paraId="3699F03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AA1050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4BE83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176E2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AEA8E0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357D95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3ACCC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EE23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C8E50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06BB8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r2</w:t>
            </w:r>
          </w:p>
          <w:p w14:paraId="4C54BAD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S1-211249.</w:t>
            </w:r>
          </w:p>
        </w:tc>
        <w:tc>
          <w:tcPr>
            <w:tcW w:w="1994" w:type="dxa"/>
            <w:tcBorders>
              <w:top w:val="single" w:sz="4" w:space="0" w:color="auto"/>
              <w:left w:val="single" w:sz="4" w:space="0" w:color="auto"/>
              <w:bottom w:val="single" w:sz="4" w:space="0" w:color="auto"/>
              <w:right w:val="single" w:sz="4" w:space="0" w:color="auto"/>
            </w:tcBorders>
          </w:tcPr>
          <w:p w14:paraId="699024D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F3C940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7F695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4F8277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F0DB37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S1-211363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BAA32B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Huawei, Huawei Device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68A4E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Reply LS on Unified Access Control (UAC) for RedCap</w:t>
            </w:r>
          </w:p>
        </w:tc>
        <w:tc>
          <w:tcPr>
            <w:tcW w:w="682" w:type="dxa"/>
            <w:tcBorders>
              <w:top w:val="single" w:sz="4" w:space="0" w:color="auto"/>
              <w:left w:val="single" w:sz="4" w:space="0" w:color="auto"/>
              <w:bottom w:val="single" w:sz="4" w:space="0" w:color="auto"/>
              <w:right w:val="single" w:sz="4" w:space="0" w:color="auto"/>
            </w:tcBorders>
          </w:tcPr>
          <w:p w14:paraId="188BB0A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205A68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D16B8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61794A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AFA15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CC6C8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26D4C0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0B0E4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2F69D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2FB87B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156r3 </w:t>
            </w:r>
          </w:p>
          <w:p w14:paraId="1691421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S1-211156.</w:t>
            </w:r>
          </w:p>
        </w:tc>
        <w:tc>
          <w:tcPr>
            <w:tcW w:w="1994" w:type="dxa"/>
            <w:tcBorders>
              <w:top w:val="single" w:sz="4" w:space="0" w:color="auto"/>
              <w:left w:val="single" w:sz="4" w:space="0" w:color="auto"/>
              <w:bottom w:val="single" w:sz="4" w:space="0" w:color="auto"/>
              <w:right w:val="single" w:sz="4" w:space="0" w:color="auto"/>
            </w:tcBorders>
          </w:tcPr>
          <w:p w14:paraId="5DA0DC9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30184C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08C43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5B3CE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83B5C9B" w14:textId="77777777" w:rsidR="004F4E60" w:rsidRPr="0016596A" w:rsidRDefault="004F4E60"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5C6A1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C5FE98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LS Response on Media-Related Services and Requirements</w:t>
            </w:r>
          </w:p>
        </w:tc>
        <w:tc>
          <w:tcPr>
            <w:tcW w:w="682" w:type="dxa"/>
            <w:tcBorders>
              <w:top w:val="single" w:sz="4" w:space="0" w:color="auto"/>
              <w:left w:val="single" w:sz="4" w:space="0" w:color="auto"/>
              <w:bottom w:val="single" w:sz="4" w:space="0" w:color="auto"/>
              <w:right w:val="single" w:sz="4" w:space="0" w:color="auto"/>
            </w:tcBorders>
          </w:tcPr>
          <w:p w14:paraId="468D9CD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1C750B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70E13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7DA9B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6E3BE8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11D32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8DD83C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514A37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CFB49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50E7A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229r2</w:t>
            </w:r>
          </w:p>
          <w:p w14:paraId="34D35B0A" w14:textId="77777777" w:rsidR="004F4E60" w:rsidRDefault="004F4E60" w:rsidP="00772BA4">
            <w:pPr>
              <w:rPr>
                <w:rFonts w:ascii="Arial" w:eastAsia="Times New Roman" w:hAnsi="Arial" w:cs="Arial"/>
                <w:sz w:val="16"/>
                <w:szCs w:val="16"/>
                <w:lang w:eastAsia="en-GB"/>
              </w:rPr>
            </w:pPr>
          </w:p>
          <w:p w14:paraId="2B586E0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S1-211229.</w:t>
            </w:r>
          </w:p>
        </w:tc>
        <w:tc>
          <w:tcPr>
            <w:tcW w:w="1994" w:type="dxa"/>
            <w:tcBorders>
              <w:top w:val="single" w:sz="4" w:space="0" w:color="auto"/>
              <w:left w:val="single" w:sz="4" w:space="0" w:color="auto"/>
              <w:bottom w:val="single" w:sz="4" w:space="0" w:color="auto"/>
              <w:right w:val="single" w:sz="4" w:space="0" w:color="auto"/>
            </w:tcBorders>
          </w:tcPr>
          <w:p w14:paraId="7A81720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2A72E2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4FFD0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3AB69A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2014A25" w14:textId="77777777" w:rsidR="004F4E60" w:rsidRPr="0016596A" w:rsidRDefault="004F4E60"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86277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3A3BDC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AI/ML model transfer in 5GS</w:t>
            </w:r>
          </w:p>
        </w:tc>
        <w:tc>
          <w:tcPr>
            <w:tcW w:w="682" w:type="dxa"/>
            <w:tcBorders>
              <w:top w:val="single" w:sz="4" w:space="0" w:color="auto"/>
              <w:left w:val="single" w:sz="4" w:space="0" w:color="auto"/>
              <w:bottom w:val="single" w:sz="4" w:space="0" w:color="auto"/>
              <w:right w:val="single" w:sz="4" w:space="0" w:color="auto"/>
            </w:tcBorders>
          </w:tcPr>
          <w:p w14:paraId="1BB4F7D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95D61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74407E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7EFFBF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CA109E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064D2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1CA56F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A760E8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E17321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EA9F2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066r5 </w:t>
            </w:r>
          </w:p>
          <w:p w14:paraId="55E7CD5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S1-211066.</w:t>
            </w:r>
          </w:p>
        </w:tc>
        <w:tc>
          <w:tcPr>
            <w:tcW w:w="1994" w:type="dxa"/>
            <w:tcBorders>
              <w:top w:val="single" w:sz="4" w:space="0" w:color="auto"/>
              <w:left w:val="single" w:sz="4" w:space="0" w:color="auto"/>
              <w:bottom w:val="single" w:sz="4" w:space="0" w:color="auto"/>
              <w:right w:val="single" w:sz="4" w:space="0" w:color="auto"/>
            </w:tcBorders>
          </w:tcPr>
          <w:p w14:paraId="38BC80D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7ADCEF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2A1EED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54D78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6DCD73E" w14:textId="77777777" w:rsidR="004F4E60" w:rsidRPr="0016596A" w:rsidRDefault="004F4E60" w:rsidP="0016596A">
            <w:pPr>
              <w:rPr>
                <w:rFonts w:ascii="Arial" w:eastAsia="Times New Roman" w:hAnsi="Arial" w:cs="Arial"/>
                <w:sz w:val="16"/>
                <w:szCs w:val="16"/>
                <w:lang w:eastAsia="en-GB"/>
              </w:rPr>
            </w:pPr>
            <w:r w:rsidRPr="0016596A">
              <w:rPr>
                <w:rFonts w:ascii="Arial" w:eastAsia="Times New Roman" w:hAnsi="Arial" w:cs="Arial"/>
                <w:sz w:val="16"/>
                <w:szCs w:val="16"/>
                <w:lang w:eastAsia="en-GB"/>
              </w:rPr>
              <w:t>S1-211366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3A3BC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13AAA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Evolution of IMS Multimedia Telephony Service</w:t>
            </w:r>
          </w:p>
        </w:tc>
        <w:tc>
          <w:tcPr>
            <w:tcW w:w="682" w:type="dxa"/>
            <w:tcBorders>
              <w:top w:val="single" w:sz="4" w:space="0" w:color="auto"/>
              <w:left w:val="single" w:sz="4" w:space="0" w:color="auto"/>
              <w:bottom w:val="single" w:sz="4" w:space="0" w:color="auto"/>
              <w:right w:val="single" w:sz="4" w:space="0" w:color="auto"/>
            </w:tcBorders>
          </w:tcPr>
          <w:p w14:paraId="07871B2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2916A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5812E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DA5E9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16BC11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DA668A"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9CB34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9630B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D79D5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BD048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S1-211113.</w:t>
            </w:r>
          </w:p>
          <w:p w14:paraId="78637FA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134r3 </w:t>
            </w:r>
          </w:p>
          <w:p w14:paraId="1C2587A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S1-211134.</w:t>
            </w:r>
          </w:p>
        </w:tc>
        <w:tc>
          <w:tcPr>
            <w:tcW w:w="1994" w:type="dxa"/>
            <w:tcBorders>
              <w:top w:val="single" w:sz="4" w:space="0" w:color="auto"/>
              <w:left w:val="single" w:sz="4" w:space="0" w:color="auto"/>
              <w:bottom w:val="single" w:sz="4" w:space="0" w:color="auto"/>
              <w:right w:val="single" w:sz="4" w:space="0" w:color="auto"/>
            </w:tcBorders>
          </w:tcPr>
          <w:p w14:paraId="66D2FFD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505556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E8ECB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CDD0F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D58AAF" w14:textId="77777777" w:rsidR="004F4E60" w:rsidRPr="0016596A"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36534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26E19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WID: 5G Networks Providing Access to Localized Services</w:t>
            </w:r>
          </w:p>
        </w:tc>
        <w:tc>
          <w:tcPr>
            <w:tcW w:w="682" w:type="dxa"/>
            <w:tcBorders>
              <w:top w:val="single" w:sz="4" w:space="0" w:color="auto"/>
              <w:left w:val="single" w:sz="4" w:space="0" w:color="auto"/>
              <w:bottom w:val="single" w:sz="4" w:space="0" w:color="auto"/>
              <w:right w:val="single" w:sz="4" w:space="0" w:color="auto"/>
            </w:tcBorders>
          </w:tcPr>
          <w:p w14:paraId="7DA8C97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46179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033C8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3667A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434471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49919A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78CCC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554E0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49F4AE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E09FFB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235r8 </w:t>
            </w:r>
          </w:p>
          <w:p w14:paraId="30A2CAC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S1-211235.</w:t>
            </w:r>
          </w:p>
        </w:tc>
        <w:tc>
          <w:tcPr>
            <w:tcW w:w="1994" w:type="dxa"/>
            <w:tcBorders>
              <w:top w:val="single" w:sz="4" w:space="0" w:color="auto"/>
              <w:left w:val="single" w:sz="4" w:space="0" w:color="auto"/>
              <w:bottom w:val="single" w:sz="4" w:space="0" w:color="auto"/>
              <w:right w:val="single" w:sz="4" w:space="0" w:color="auto"/>
            </w:tcBorders>
          </w:tcPr>
          <w:p w14:paraId="70493F1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584F83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AAAD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66899B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E413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A78FA9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31D58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WID on Smart Energy and Infrastructure</w:t>
            </w:r>
          </w:p>
        </w:tc>
        <w:tc>
          <w:tcPr>
            <w:tcW w:w="682" w:type="dxa"/>
            <w:tcBorders>
              <w:top w:val="single" w:sz="4" w:space="0" w:color="auto"/>
              <w:left w:val="single" w:sz="4" w:space="0" w:color="auto"/>
              <w:bottom w:val="single" w:sz="4" w:space="0" w:color="auto"/>
              <w:right w:val="single" w:sz="4" w:space="0" w:color="auto"/>
            </w:tcBorders>
          </w:tcPr>
          <w:p w14:paraId="58DAA7F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76A807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CFA8A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886E55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A18208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AA5B00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F624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49EDD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6357BA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D6E61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151r1</w:t>
            </w:r>
          </w:p>
          <w:p w14:paraId="4B45709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S1-211151.</w:t>
            </w:r>
          </w:p>
        </w:tc>
        <w:tc>
          <w:tcPr>
            <w:tcW w:w="1994" w:type="dxa"/>
            <w:tcBorders>
              <w:top w:val="single" w:sz="4" w:space="0" w:color="auto"/>
              <w:left w:val="single" w:sz="4" w:space="0" w:color="auto"/>
              <w:bottom w:val="single" w:sz="4" w:space="0" w:color="auto"/>
              <w:right w:val="single" w:sz="4" w:space="0" w:color="auto"/>
            </w:tcBorders>
          </w:tcPr>
          <w:p w14:paraId="41FE580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98358C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93220E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324309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696E1E"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B25D8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Deutsche Telekom, Charter Communications, China Telecom, KDDI, KPN, Orange, Telecom Italia, Convida Wireless, 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B9C0D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WID Signal level Enhanced Network Selection </w:t>
            </w:r>
          </w:p>
        </w:tc>
        <w:tc>
          <w:tcPr>
            <w:tcW w:w="682" w:type="dxa"/>
            <w:tcBorders>
              <w:top w:val="single" w:sz="4" w:space="0" w:color="auto"/>
              <w:left w:val="single" w:sz="4" w:space="0" w:color="auto"/>
              <w:bottom w:val="single" w:sz="4" w:space="0" w:color="auto"/>
              <w:right w:val="single" w:sz="4" w:space="0" w:color="auto"/>
            </w:tcBorders>
          </w:tcPr>
          <w:p w14:paraId="072864B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AD253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47A5DB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69228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5F272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6D07C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FCF977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F2589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3E7BA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1A1F0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048r3</w:t>
            </w:r>
          </w:p>
          <w:p w14:paraId="2625A20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S1-211048.</w:t>
            </w:r>
          </w:p>
        </w:tc>
        <w:tc>
          <w:tcPr>
            <w:tcW w:w="1994" w:type="dxa"/>
            <w:tcBorders>
              <w:top w:val="single" w:sz="4" w:space="0" w:color="auto"/>
              <w:left w:val="single" w:sz="4" w:space="0" w:color="auto"/>
              <w:bottom w:val="single" w:sz="4" w:space="0" w:color="auto"/>
              <w:right w:val="single" w:sz="4" w:space="0" w:color="auto"/>
            </w:tcBorders>
          </w:tcPr>
          <w:p w14:paraId="0CC5561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1F6E61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F200F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1BFDC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E4041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F7E2B7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Charter Communications, China Telecom, KDDI, KPN, Orange, Telecom Italia, Convida Wireless, </w:t>
            </w:r>
            <w:r>
              <w:rPr>
                <w:rFonts w:ascii="Arial" w:eastAsia="Times New Roman" w:hAnsi="Arial" w:cs="Arial"/>
                <w:sz w:val="16"/>
                <w:szCs w:val="16"/>
                <w:lang w:eastAsia="en-GB"/>
              </w:rPr>
              <w:lastRenderedPageBreak/>
              <w:t>IDEMIA, LG Electronics, Philips, Thales, vivo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5756A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Signal level Enhanced Network Selection</w:t>
            </w:r>
          </w:p>
        </w:tc>
        <w:tc>
          <w:tcPr>
            <w:tcW w:w="682" w:type="dxa"/>
            <w:tcBorders>
              <w:top w:val="single" w:sz="4" w:space="0" w:color="auto"/>
              <w:left w:val="single" w:sz="4" w:space="0" w:color="auto"/>
              <w:bottom w:val="single" w:sz="4" w:space="0" w:color="auto"/>
              <w:right w:val="single" w:sz="4" w:space="0" w:color="auto"/>
            </w:tcBorders>
          </w:tcPr>
          <w:p w14:paraId="3FA3B19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DFAEF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470DE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DEDDD5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504A7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45692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9DF162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61464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4D224E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DD94C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1BA20D7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050r5. This CR will not be sent to the plenary.</w:t>
            </w:r>
          </w:p>
          <w:p w14:paraId="32EC0A7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S1-211050.</w:t>
            </w:r>
          </w:p>
        </w:tc>
        <w:tc>
          <w:tcPr>
            <w:tcW w:w="1994" w:type="dxa"/>
            <w:tcBorders>
              <w:top w:val="single" w:sz="4" w:space="0" w:color="auto"/>
              <w:left w:val="single" w:sz="4" w:space="0" w:color="auto"/>
              <w:bottom w:val="single" w:sz="4" w:space="0" w:color="auto"/>
              <w:right w:val="single" w:sz="4" w:space="0" w:color="auto"/>
            </w:tcBorders>
          </w:tcPr>
          <w:p w14:paraId="245953F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tech. endorsed</w:t>
            </w:r>
          </w:p>
        </w:tc>
      </w:tr>
      <w:tr w:rsidR="004F4E60" w:rsidRPr="00697FDE" w14:paraId="0507EED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E53B5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22940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94DFEE"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5F60B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0E093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access to Support Control and/or Video Surveillance</w:t>
            </w:r>
          </w:p>
        </w:tc>
        <w:tc>
          <w:tcPr>
            <w:tcW w:w="682" w:type="dxa"/>
            <w:tcBorders>
              <w:top w:val="single" w:sz="4" w:space="0" w:color="auto"/>
              <w:left w:val="single" w:sz="4" w:space="0" w:color="auto"/>
              <w:bottom w:val="single" w:sz="4" w:space="0" w:color="auto"/>
              <w:right w:val="single" w:sz="4" w:space="0" w:color="auto"/>
            </w:tcBorders>
          </w:tcPr>
          <w:p w14:paraId="2A859BA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2B0AFD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563C4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52FE4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CF0DF9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BFD91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DF70FD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A28249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1195F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B40DE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106r5 </w:t>
            </w:r>
          </w:p>
          <w:p w14:paraId="0885846D"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S1-211106.</w:t>
            </w:r>
          </w:p>
        </w:tc>
        <w:tc>
          <w:tcPr>
            <w:tcW w:w="1994" w:type="dxa"/>
            <w:tcBorders>
              <w:top w:val="single" w:sz="4" w:space="0" w:color="auto"/>
              <w:left w:val="single" w:sz="4" w:space="0" w:color="auto"/>
              <w:bottom w:val="single" w:sz="4" w:space="0" w:color="auto"/>
              <w:right w:val="single" w:sz="4" w:space="0" w:color="auto"/>
            </w:tcBorders>
          </w:tcPr>
          <w:p w14:paraId="0536091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DB2140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1AB3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F34D8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F196E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38260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1837F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5G system with satellite backhaul</w:t>
            </w:r>
          </w:p>
        </w:tc>
        <w:tc>
          <w:tcPr>
            <w:tcW w:w="682" w:type="dxa"/>
            <w:tcBorders>
              <w:top w:val="single" w:sz="4" w:space="0" w:color="auto"/>
              <w:left w:val="single" w:sz="4" w:space="0" w:color="auto"/>
              <w:bottom w:val="single" w:sz="4" w:space="0" w:color="auto"/>
              <w:right w:val="single" w:sz="4" w:space="0" w:color="auto"/>
            </w:tcBorders>
          </w:tcPr>
          <w:p w14:paraId="1D27822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B9DFD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8CC759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C74CA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D4DB7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F3550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8125C6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3702B0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02B5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FFBD3D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173r4 </w:t>
            </w:r>
          </w:p>
          <w:p w14:paraId="0AF9D4A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S1-211176.</w:t>
            </w:r>
          </w:p>
        </w:tc>
        <w:tc>
          <w:tcPr>
            <w:tcW w:w="1994" w:type="dxa"/>
            <w:tcBorders>
              <w:top w:val="single" w:sz="4" w:space="0" w:color="auto"/>
              <w:left w:val="single" w:sz="4" w:space="0" w:color="auto"/>
              <w:bottom w:val="single" w:sz="4" w:space="0" w:color="auto"/>
              <w:right w:val="single" w:sz="4" w:space="0" w:color="auto"/>
            </w:tcBorders>
          </w:tcPr>
          <w:p w14:paraId="2D5F57A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17CE51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B74E7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4B44F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A08D1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52A13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CATT,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300D68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Requirements for satellite backhaul</w:t>
            </w:r>
          </w:p>
        </w:tc>
        <w:tc>
          <w:tcPr>
            <w:tcW w:w="682" w:type="dxa"/>
            <w:tcBorders>
              <w:top w:val="single" w:sz="4" w:space="0" w:color="auto"/>
              <w:left w:val="single" w:sz="4" w:space="0" w:color="auto"/>
              <w:bottom w:val="single" w:sz="4" w:space="0" w:color="auto"/>
              <w:right w:val="single" w:sz="4" w:space="0" w:color="auto"/>
            </w:tcBorders>
          </w:tcPr>
          <w:p w14:paraId="023422B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524763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D7C42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A8C97B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A4D38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5475B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7345E1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0B9C0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6DD7E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01134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744CB08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179r3</w:t>
            </w:r>
          </w:p>
          <w:p w14:paraId="3D1C238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S1-211179.</w:t>
            </w:r>
          </w:p>
        </w:tc>
        <w:tc>
          <w:tcPr>
            <w:tcW w:w="1994" w:type="dxa"/>
            <w:tcBorders>
              <w:top w:val="single" w:sz="4" w:space="0" w:color="auto"/>
              <w:left w:val="single" w:sz="4" w:space="0" w:color="auto"/>
              <w:bottom w:val="single" w:sz="4" w:space="0" w:color="auto"/>
              <w:right w:val="single" w:sz="4" w:space="0" w:color="auto"/>
            </w:tcBorders>
          </w:tcPr>
          <w:p w14:paraId="7B8AA8D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6F3E83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CEC2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ABB3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06F6F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3CF4C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86BBE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Annex C</w:t>
            </w:r>
          </w:p>
        </w:tc>
        <w:tc>
          <w:tcPr>
            <w:tcW w:w="682" w:type="dxa"/>
            <w:tcBorders>
              <w:top w:val="single" w:sz="4" w:space="0" w:color="auto"/>
              <w:left w:val="single" w:sz="4" w:space="0" w:color="auto"/>
              <w:bottom w:val="single" w:sz="4" w:space="0" w:color="auto"/>
              <w:right w:val="single" w:sz="4" w:space="0" w:color="auto"/>
            </w:tcBorders>
          </w:tcPr>
          <w:p w14:paraId="08E439E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68E45B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B15151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D6A8C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15FEE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E10CF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BAE47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DAFA9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9CDA6B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81852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022r2</w:t>
            </w:r>
          </w:p>
          <w:p w14:paraId="10DF399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S1-211022.</w:t>
            </w:r>
          </w:p>
        </w:tc>
        <w:tc>
          <w:tcPr>
            <w:tcW w:w="1994" w:type="dxa"/>
            <w:tcBorders>
              <w:top w:val="single" w:sz="4" w:space="0" w:color="auto"/>
              <w:left w:val="single" w:sz="4" w:space="0" w:color="auto"/>
              <w:bottom w:val="single" w:sz="4" w:space="0" w:color="auto"/>
              <w:right w:val="single" w:sz="4" w:space="0" w:color="auto"/>
            </w:tcBorders>
          </w:tcPr>
          <w:p w14:paraId="5EB0FD5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28EC11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21731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49B1D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37850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F833A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AE2E8D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addition of new annex (relationship between reliability and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1E0B18A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BEBB3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218F1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C7C2CB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2CC58F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47D2E6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6A143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97347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C3831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38880A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024r3</w:t>
            </w:r>
          </w:p>
          <w:p w14:paraId="76BCD0E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S1-211024.</w:t>
            </w:r>
          </w:p>
        </w:tc>
        <w:tc>
          <w:tcPr>
            <w:tcW w:w="1994" w:type="dxa"/>
            <w:tcBorders>
              <w:top w:val="single" w:sz="4" w:space="0" w:color="auto"/>
              <w:left w:val="single" w:sz="4" w:space="0" w:color="auto"/>
              <w:bottom w:val="single" w:sz="4" w:space="0" w:color="auto"/>
              <w:right w:val="single" w:sz="4" w:space="0" w:color="auto"/>
            </w:tcBorders>
          </w:tcPr>
          <w:p w14:paraId="44A6EAE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127051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925E0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2E281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8C56D6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903AB5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CD1F49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0DA1FF1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C4810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95E72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D2345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2FA23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16FB87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04204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756C0A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29620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CA218C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025r4 </w:t>
            </w:r>
          </w:p>
          <w:p w14:paraId="019C942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S1-211025.</w:t>
            </w:r>
          </w:p>
        </w:tc>
        <w:tc>
          <w:tcPr>
            <w:tcW w:w="1994" w:type="dxa"/>
            <w:tcBorders>
              <w:top w:val="single" w:sz="4" w:space="0" w:color="auto"/>
              <w:left w:val="single" w:sz="4" w:space="0" w:color="auto"/>
              <w:bottom w:val="single" w:sz="4" w:space="0" w:color="auto"/>
              <w:right w:val="single" w:sz="4" w:space="0" w:color="auto"/>
            </w:tcBorders>
          </w:tcPr>
          <w:p w14:paraId="6EEBA50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3991BB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FB190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FAE01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73394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68523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22725D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2E4118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81797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1E2CD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CAA0C3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A28B7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CD422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6F978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15DDB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E7285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104803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294r1 </w:t>
            </w:r>
          </w:p>
          <w:p w14:paraId="74B8286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S1-211294.</w:t>
            </w:r>
          </w:p>
        </w:tc>
        <w:tc>
          <w:tcPr>
            <w:tcW w:w="1994" w:type="dxa"/>
            <w:tcBorders>
              <w:top w:val="single" w:sz="4" w:space="0" w:color="auto"/>
              <w:left w:val="single" w:sz="4" w:space="0" w:color="auto"/>
              <w:bottom w:val="single" w:sz="4" w:space="0" w:color="auto"/>
              <w:right w:val="single" w:sz="4" w:space="0" w:color="auto"/>
            </w:tcBorders>
          </w:tcPr>
          <w:p w14:paraId="57F3EB5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307357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3C9EA0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246D4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8223D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A625D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4071D3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1FF8E54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A81B3C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D9EBD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F38C90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085076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A79EFE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F569E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BED905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C78BB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4795B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026r4 </w:t>
            </w:r>
          </w:p>
          <w:p w14:paraId="0A485E9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S1-211026.</w:t>
            </w:r>
          </w:p>
        </w:tc>
        <w:tc>
          <w:tcPr>
            <w:tcW w:w="1994" w:type="dxa"/>
            <w:tcBorders>
              <w:top w:val="single" w:sz="4" w:space="0" w:color="auto"/>
              <w:left w:val="single" w:sz="4" w:space="0" w:color="auto"/>
              <w:bottom w:val="single" w:sz="4" w:space="0" w:color="auto"/>
              <w:right w:val="single" w:sz="4" w:space="0" w:color="auto"/>
            </w:tcBorders>
          </w:tcPr>
          <w:p w14:paraId="15615BB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976E6C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69A2D5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C9E45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3494B2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DD5BD1C"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C4CB1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communication service definition</w:t>
            </w:r>
          </w:p>
        </w:tc>
        <w:tc>
          <w:tcPr>
            <w:tcW w:w="682" w:type="dxa"/>
            <w:tcBorders>
              <w:top w:val="single" w:sz="4" w:space="0" w:color="auto"/>
              <w:left w:val="single" w:sz="4" w:space="0" w:color="auto"/>
              <w:bottom w:val="single" w:sz="4" w:space="0" w:color="auto"/>
              <w:right w:val="single" w:sz="4" w:space="0" w:color="auto"/>
            </w:tcBorders>
          </w:tcPr>
          <w:p w14:paraId="67B0FF9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C4AE8F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0D8887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F878F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46D62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93932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8217D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9D95B9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9A6F9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B7CA3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295r1 </w:t>
            </w:r>
          </w:p>
          <w:p w14:paraId="2AD6BD4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S1-211295.</w:t>
            </w:r>
          </w:p>
        </w:tc>
        <w:tc>
          <w:tcPr>
            <w:tcW w:w="1994" w:type="dxa"/>
            <w:tcBorders>
              <w:top w:val="single" w:sz="4" w:space="0" w:color="auto"/>
              <w:left w:val="single" w:sz="4" w:space="0" w:color="auto"/>
              <w:bottom w:val="single" w:sz="4" w:space="0" w:color="auto"/>
              <w:right w:val="single" w:sz="4" w:space="0" w:color="auto"/>
            </w:tcBorders>
          </w:tcPr>
          <w:p w14:paraId="0B2870A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B8D10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17F280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30151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DA6378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CACE88B" w14:textId="77777777" w:rsidR="004F4E60" w:rsidRPr="002912FE" w:rsidRDefault="004F4E60"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AG, 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6206A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mobile-robots use case description</w:t>
            </w:r>
          </w:p>
        </w:tc>
        <w:tc>
          <w:tcPr>
            <w:tcW w:w="682" w:type="dxa"/>
            <w:tcBorders>
              <w:top w:val="single" w:sz="4" w:space="0" w:color="auto"/>
              <w:left w:val="single" w:sz="4" w:space="0" w:color="auto"/>
              <w:bottom w:val="single" w:sz="4" w:space="0" w:color="auto"/>
              <w:right w:val="single" w:sz="4" w:space="0" w:color="auto"/>
            </w:tcBorders>
          </w:tcPr>
          <w:p w14:paraId="1BA6B6C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BF806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AEF15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6EBB8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1DFBB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84F9AF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F8C1C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2EFD9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C3147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F61E0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027r2 </w:t>
            </w:r>
          </w:p>
          <w:p w14:paraId="51EB1E3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S1-211027.</w:t>
            </w:r>
          </w:p>
        </w:tc>
        <w:tc>
          <w:tcPr>
            <w:tcW w:w="1994" w:type="dxa"/>
            <w:tcBorders>
              <w:top w:val="single" w:sz="4" w:space="0" w:color="auto"/>
              <w:left w:val="single" w:sz="4" w:space="0" w:color="auto"/>
              <w:bottom w:val="single" w:sz="4" w:space="0" w:color="auto"/>
              <w:right w:val="single" w:sz="4" w:space="0" w:color="auto"/>
            </w:tcBorders>
          </w:tcPr>
          <w:p w14:paraId="43F2900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2D7186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DBBE6E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9747A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A489A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41265B" w14:textId="77777777" w:rsidR="004F4E60" w:rsidRPr="002912FE" w:rsidRDefault="004F4E60"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Volkswagen, Siemens, Spreadtrum, Nokia, Nokia Shanghai Bell, 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69395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correction of mobile-robot use cases (UE number)</w:t>
            </w:r>
          </w:p>
        </w:tc>
        <w:tc>
          <w:tcPr>
            <w:tcW w:w="682" w:type="dxa"/>
            <w:tcBorders>
              <w:top w:val="single" w:sz="4" w:space="0" w:color="auto"/>
              <w:left w:val="single" w:sz="4" w:space="0" w:color="auto"/>
              <w:bottom w:val="single" w:sz="4" w:space="0" w:color="auto"/>
              <w:right w:val="single" w:sz="4" w:space="0" w:color="auto"/>
            </w:tcBorders>
          </w:tcPr>
          <w:p w14:paraId="6ACA897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7095F0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9012B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B2B021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FB559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40F4EA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A4963D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C87FCA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F492C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B066D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028r2 </w:t>
            </w:r>
          </w:p>
          <w:p w14:paraId="0665171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S1-211028.</w:t>
            </w:r>
          </w:p>
        </w:tc>
        <w:tc>
          <w:tcPr>
            <w:tcW w:w="1994" w:type="dxa"/>
            <w:tcBorders>
              <w:top w:val="single" w:sz="4" w:space="0" w:color="auto"/>
              <w:left w:val="single" w:sz="4" w:space="0" w:color="auto"/>
              <w:bottom w:val="single" w:sz="4" w:space="0" w:color="auto"/>
              <w:right w:val="single" w:sz="4" w:space="0" w:color="auto"/>
            </w:tcBorders>
          </w:tcPr>
          <w:p w14:paraId="6F3301C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62CA01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0CF6EB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0D68F9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250318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8A054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F955D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service duration</w:t>
            </w:r>
          </w:p>
        </w:tc>
        <w:tc>
          <w:tcPr>
            <w:tcW w:w="682" w:type="dxa"/>
            <w:tcBorders>
              <w:top w:val="single" w:sz="4" w:space="0" w:color="auto"/>
              <w:left w:val="single" w:sz="4" w:space="0" w:color="auto"/>
              <w:bottom w:val="single" w:sz="4" w:space="0" w:color="auto"/>
              <w:right w:val="single" w:sz="4" w:space="0" w:color="auto"/>
            </w:tcBorders>
          </w:tcPr>
          <w:p w14:paraId="2E5E621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E6999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A9E683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11726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A5DD00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0164E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C88775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A5614E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6C976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F9B1D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029r1 </w:t>
            </w:r>
          </w:p>
          <w:p w14:paraId="4129953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S1-211029.</w:t>
            </w:r>
          </w:p>
        </w:tc>
        <w:tc>
          <w:tcPr>
            <w:tcW w:w="1994" w:type="dxa"/>
            <w:tcBorders>
              <w:top w:val="single" w:sz="4" w:space="0" w:color="auto"/>
              <w:left w:val="single" w:sz="4" w:space="0" w:color="auto"/>
              <w:bottom w:val="single" w:sz="4" w:space="0" w:color="auto"/>
              <w:right w:val="single" w:sz="4" w:space="0" w:color="auto"/>
            </w:tcBorders>
          </w:tcPr>
          <w:p w14:paraId="734E840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4F594D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077E2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F7EB30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AA6AA65"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E3CDE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C5E7E9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clarification of QoS-monitoring requirement</w:t>
            </w:r>
          </w:p>
        </w:tc>
        <w:tc>
          <w:tcPr>
            <w:tcW w:w="682" w:type="dxa"/>
            <w:tcBorders>
              <w:top w:val="single" w:sz="4" w:space="0" w:color="auto"/>
              <w:left w:val="single" w:sz="4" w:space="0" w:color="auto"/>
              <w:bottom w:val="single" w:sz="4" w:space="0" w:color="auto"/>
              <w:right w:val="single" w:sz="4" w:space="0" w:color="auto"/>
            </w:tcBorders>
          </w:tcPr>
          <w:p w14:paraId="702A595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B14DB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3FE746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C4DCA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52AE5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F7231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C0ACB6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52A0D4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4C34F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99795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031r4</w:t>
            </w:r>
          </w:p>
          <w:p w14:paraId="69D1F27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S1-211031.</w:t>
            </w:r>
          </w:p>
        </w:tc>
        <w:tc>
          <w:tcPr>
            <w:tcW w:w="1994" w:type="dxa"/>
            <w:tcBorders>
              <w:top w:val="single" w:sz="4" w:space="0" w:color="auto"/>
              <w:left w:val="single" w:sz="4" w:space="0" w:color="auto"/>
              <w:bottom w:val="single" w:sz="4" w:space="0" w:color="auto"/>
              <w:right w:val="single" w:sz="4" w:space="0" w:color="auto"/>
            </w:tcBorders>
          </w:tcPr>
          <w:p w14:paraId="364FF84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462DFD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BC10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097AA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1B3CA6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96810E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85D5F1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annex D</w:t>
            </w:r>
          </w:p>
        </w:tc>
        <w:tc>
          <w:tcPr>
            <w:tcW w:w="682" w:type="dxa"/>
            <w:tcBorders>
              <w:top w:val="single" w:sz="4" w:space="0" w:color="auto"/>
              <w:left w:val="single" w:sz="4" w:space="0" w:color="auto"/>
              <w:bottom w:val="single" w:sz="4" w:space="0" w:color="auto"/>
              <w:right w:val="single" w:sz="4" w:space="0" w:color="auto"/>
            </w:tcBorders>
          </w:tcPr>
          <w:p w14:paraId="5114A6E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54C23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AAA17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0095D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8123A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D41D9F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53D53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52660F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62A4F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60862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032r2 </w:t>
            </w:r>
          </w:p>
          <w:p w14:paraId="1506825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S1-211032.</w:t>
            </w:r>
          </w:p>
        </w:tc>
        <w:tc>
          <w:tcPr>
            <w:tcW w:w="1994" w:type="dxa"/>
            <w:tcBorders>
              <w:top w:val="single" w:sz="4" w:space="0" w:color="auto"/>
              <w:left w:val="single" w:sz="4" w:space="0" w:color="auto"/>
              <w:bottom w:val="single" w:sz="4" w:space="0" w:color="auto"/>
              <w:right w:val="single" w:sz="4" w:space="0" w:color="auto"/>
            </w:tcBorders>
          </w:tcPr>
          <w:p w14:paraId="35C43CF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BDAE67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32F3D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C1F8D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574399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6D2BF9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E0B991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update of clause F.1</w:t>
            </w:r>
          </w:p>
        </w:tc>
        <w:tc>
          <w:tcPr>
            <w:tcW w:w="682" w:type="dxa"/>
            <w:tcBorders>
              <w:top w:val="single" w:sz="4" w:space="0" w:color="auto"/>
              <w:left w:val="single" w:sz="4" w:space="0" w:color="auto"/>
              <w:bottom w:val="single" w:sz="4" w:space="0" w:color="auto"/>
              <w:right w:val="single" w:sz="4" w:space="0" w:color="auto"/>
            </w:tcBorders>
          </w:tcPr>
          <w:p w14:paraId="7DFD779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FE1294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F971C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8E587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EE505E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214B7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F59AD9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652FA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E21A8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21308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should be -. WI code would be better with TEl18, eCAV</w:t>
            </w:r>
          </w:p>
          <w:p w14:paraId="774F38F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033r2 </w:t>
            </w:r>
          </w:p>
          <w:p w14:paraId="3549C6C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S1-211033.</w:t>
            </w:r>
          </w:p>
        </w:tc>
        <w:tc>
          <w:tcPr>
            <w:tcW w:w="1994" w:type="dxa"/>
            <w:tcBorders>
              <w:top w:val="single" w:sz="4" w:space="0" w:color="auto"/>
              <w:left w:val="single" w:sz="4" w:space="0" w:color="auto"/>
              <w:bottom w:val="single" w:sz="4" w:space="0" w:color="auto"/>
              <w:right w:val="single" w:sz="4" w:space="0" w:color="auto"/>
            </w:tcBorders>
          </w:tcPr>
          <w:p w14:paraId="6A5BB92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A31CB9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C8EA4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D1823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7D1D60"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DC919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Siemens, 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FC9292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Quality improvement – voiding annex A and B</w:t>
            </w:r>
          </w:p>
        </w:tc>
        <w:tc>
          <w:tcPr>
            <w:tcW w:w="682" w:type="dxa"/>
            <w:tcBorders>
              <w:top w:val="single" w:sz="4" w:space="0" w:color="auto"/>
              <w:left w:val="single" w:sz="4" w:space="0" w:color="auto"/>
              <w:bottom w:val="single" w:sz="4" w:space="0" w:color="auto"/>
              <w:right w:val="single" w:sz="4" w:space="0" w:color="auto"/>
            </w:tcBorders>
          </w:tcPr>
          <w:p w14:paraId="333D00A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4F030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34D14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4D7C8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AF9B9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3F1BBF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BC3C13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D89C2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EB1B9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8F770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034r2 </w:t>
            </w:r>
          </w:p>
          <w:p w14:paraId="63D73B2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S1-211034.</w:t>
            </w:r>
          </w:p>
        </w:tc>
        <w:tc>
          <w:tcPr>
            <w:tcW w:w="1994" w:type="dxa"/>
            <w:tcBorders>
              <w:top w:val="single" w:sz="4" w:space="0" w:color="auto"/>
              <w:left w:val="single" w:sz="4" w:space="0" w:color="auto"/>
              <w:bottom w:val="single" w:sz="4" w:space="0" w:color="auto"/>
              <w:right w:val="single" w:sz="4" w:space="0" w:color="auto"/>
            </w:tcBorders>
          </w:tcPr>
          <w:p w14:paraId="530677E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B495D6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5CBD1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7D0108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415C7D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2A0EFB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19A43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49BE80B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5BD98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AB5A22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19B6C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52A7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BABF9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55E69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A7B1E5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46FAD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12FF0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168r1 </w:t>
            </w:r>
          </w:p>
          <w:p w14:paraId="59CE63F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S1-211168.</w:t>
            </w:r>
          </w:p>
        </w:tc>
        <w:tc>
          <w:tcPr>
            <w:tcW w:w="1994" w:type="dxa"/>
            <w:tcBorders>
              <w:top w:val="single" w:sz="4" w:space="0" w:color="auto"/>
              <w:left w:val="single" w:sz="4" w:space="0" w:color="auto"/>
              <w:bottom w:val="single" w:sz="4" w:space="0" w:color="auto"/>
              <w:right w:val="single" w:sz="4" w:space="0" w:color="auto"/>
            </w:tcBorders>
          </w:tcPr>
          <w:p w14:paraId="5DDEE6C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F39A25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90255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CF5189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BCB26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1585B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ETRI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B89FD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Editorial correction for network capability exposure and abbreviation</w:t>
            </w:r>
          </w:p>
        </w:tc>
        <w:tc>
          <w:tcPr>
            <w:tcW w:w="682" w:type="dxa"/>
            <w:tcBorders>
              <w:top w:val="single" w:sz="4" w:space="0" w:color="auto"/>
              <w:left w:val="single" w:sz="4" w:space="0" w:color="auto"/>
              <w:bottom w:val="single" w:sz="4" w:space="0" w:color="auto"/>
              <w:right w:val="single" w:sz="4" w:space="0" w:color="auto"/>
            </w:tcBorders>
          </w:tcPr>
          <w:p w14:paraId="50D7EDF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D0084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DB2BF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32933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345D7B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971F06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21A17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3B8B6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360957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B539B6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173r1 </w:t>
            </w:r>
          </w:p>
          <w:p w14:paraId="717E753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S1-211173.</w:t>
            </w:r>
          </w:p>
        </w:tc>
        <w:tc>
          <w:tcPr>
            <w:tcW w:w="1994" w:type="dxa"/>
            <w:tcBorders>
              <w:top w:val="single" w:sz="4" w:space="0" w:color="auto"/>
              <w:left w:val="single" w:sz="4" w:space="0" w:color="auto"/>
              <w:bottom w:val="single" w:sz="4" w:space="0" w:color="auto"/>
              <w:right w:val="single" w:sz="4" w:space="0" w:color="auto"/>
            </w:tcBorders>
          </w:tcPr>
          <w:p w14:paraId="1B63D04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A7F682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158AB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7787A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B6D6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C0E58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ETRI, Siemens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2334A0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Updating the definition of communication service availability</w:t>
            </w:r>
          </w:p>
        </w:tc>
        <w:tc>
          <w:tcPr>
            <w:tcW w:w="682" w:type="dxa"/>
            <w:tcBorders>
              <w:top w:val="single" w:sz="4" w:space="0" w:color="auto"/>
              <w:left w:val="single" w:sz="4" w:space="0" w:color="auto"/>
              <w:bottom w:val="single" w:sz="4" w:space="0" w:color="auto"/>
              <w:right w:val="single" w:sz="4" w:space="0" w:color="auto"/>
            </w:tcBorders>
          </w:tcPr>
          <w:p w14:paraId="54ABFFC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7F69B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06E90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8263B5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C00A6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5B93B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3FABC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CADBD5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045C0D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F031FB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D</w:t>
            </w:r>
          </w:p>
          <w:p w14:paraId="75E3964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223r1 </w:t>
            </w:r>
          </w:p>
          <w:p w14:paraId="370803F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S1-211223.</w:t>
            </w:r>
          </w:p>
        </w:tc>
        <w:tc>
          <w:tcPr>
            <w:tcW w:w="1994" w:type="dxa"/>
            <w:tcBorders>
              <w:top w:val="single" w:sz="4" w:space="0" w:color="auto"/>
              <w:left w:val="single" w:sz="4" w:space="0" w:color="auto"/>
              <w:bottom w:val="single" w:sz="4" w:space="0" w:color="auto"/>
              <w:right w:val="single" w:sz="4" w:space="0" w:color="auto"/>
            </w:tcBorders>
          </w:tcPr>
          <w:p w14:paraId="498E131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EEC60E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4CC1B6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54419D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9FCAEE"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39026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1DD94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Enhancement of MCX UE de-affiliation requirements</w:t>
            </w:r>
          </w:p>
        </w:tc>
        <w:tc>
          <w:tcPr>
            <w:tcW w:w="682" w:type="dxa"/>
            <w:tcBorders>
              <w:top w:val="single" w:sz="4" w:space="0" w:color="auto"/>
              <w:left w:val="single" w:sz="4" w:space="0" w:color="auto"/>
              <w:bottom w:val="single" w:sz="4" w:space="0" w:color="auto"/>
              <w:right w:val="single" w:sz="4" w:space="0" w:color="auto"/>
            </w:tcBorders>
          </w:tcPr>
          <w:p w14:paraId="4726151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0332E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4C56A5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8D66F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FB3158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44CA33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1D8AE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65D22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83BD1A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E7937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CR0145R. Cat C</w:t>
            </w:r>
          </w:p>
          <w:p w14:paraId="3411304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077r2 </w:t>
            </w:r>
          </w:p>
          <w:p w14:paraId="127694F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S1-211077.</w:t>
            </w:r>
          </w:p>
        </w:tc>
        <w:tc>
          <w:tcPr>
            <w:tcW w:w="1994" w:type="dxa"/>
            <w:tcBorders>
              <w:top w:val="single" w:sz="4" w:space="0" w:color="auto"/>
              <w:left w:val="single" w:sz="4" w:space="0" w:color="auto"/>
              <w:bottom w:val="single" w:sz="4" w:space="0" w:color="auto"/>
              <w:right w:val="single" w:sz="4" w:space="0" w:color="auto"/>
            </w:tcBorders>
          </w:tcPr>
          <w:p w14:paraId="6A3CF0B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CE5D50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4F048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B6E14E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258610"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94F5F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AD02F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Use case on real-time interactive menu</w:t>
            </w:r>
          </w:p>
        </w:tc>
        <w:tc>
          <w:tcPr>
            <w:tcW w:w="682" w:type="dxa"/>
            <w:tcBorders>
              <w:top w:val="single" w:sz="4" w:space="0" w:color="auto"/>
              <w:left w:val="single" w:sz="4" w:space="0" w:color="auto"/>
              <w:bottom w:val="single" w:sz="4" w:space="0" w:color="auto"/>
              <w:right w:val="single" w:sz="4" w:space="0" w:color="auto"/>
            </w:tcBorders>
          </w:tcPr>
          <w:p w14:paraId="485859E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7EFE3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EC50E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EE7EF6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D9219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E9AEA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DE745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213FF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A08A5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9E8767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1124r4</w:t>
            </w:r>
          </w:p>
          <w:p w14:paraId="26148C1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S1-211112.</w:t>
            </w:r>
          </w:p>
        </w:tc>
        <w:tc>
          <w:tcPr>
            <w:tcW w:w="1994" w:type="dxa"/>
            <w:tcBorders>
              <w:top w:val="single" w:sz="4" w:space="0" w:color="auto"/>
              <w:left w:val="single" w:sz="4" w:space="0" w:color="auto"/>
              <w:bottom w:val="single" w:sz="4" w:space="0" w:color="auto"/>
              <w:right w:val="single" w:sz="4" w:space="0" w:color="auto"/>
            </w:tcBorders>
          </w:tcPr>
          <w:p w14:paraId="7D4E38C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318B33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82A758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FEBFC9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46BF7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2C2D7E" w14:textId="77777777" w:rsidR="004F4E60" w:rsidRPr="002912FE" w:rsidRDefault="004F4E60" w:rsidP="00772BA4">
            <w:pPr>
              <w:rPr>
                <w:rFonts w:ascii="Arial" w:eastAsia="Times New Roman" w:hAnsi="Arial" w:cs="Arial"/>
                <w:sz w:val="16"/>
                <w:szCs w:val="16"/>
                <w:lang w:val="de-DE" w:eastAsia="en-GB"/>
              </w:rPr>
            </w:pPr>
            <w:r w:rsidRPr="002912FE">
              <w:rPr>
                <w:rFonts w:ascii="Arial" w:eastAsia="Times New Roman" w:hAnsi="Arial" w:cs="Arial"/>
                <w:sz w:val="16"/>
                <w:szCs w:val="16"/>
                <w:lang w:val="de-DE" w:eastAsia="en-GB"/>
              </w:rPr>
              <w:t>Huawei, China Mobile, Deutsche Telekom, Vodafone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DDA1EE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clause 5.5 “Multimedia CLIP and COLP”</w:t>
            </w:r>
          </w:p>
        </w:tc>
        <w:tc>
          <w:tcPr>
            <w:tcW w:w="682" w:type="dxa"/>
            <w:tcBorders>
              <w:top w:val="single" w:sz="4" w:space="0" w:color="auto"/>
              <w:left w:val="single" w:sz="4" w:space="0" w:color="auto"/>
              <w:bottom w:val="single" w:sz="4" w:space="0" w:color="auto"/>
              <w:right w:val="single" w:sz="4" w:space="0" w:color="auto"/>
            </w:tcBorders>
          </w:tcPr>
          <w:p w14:paraId="13DF6AF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18502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8C8367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3DD8F8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D7046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4D0DAA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602BF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8304D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45D4D7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A71081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160r1</w:t>
            </w:r>
          </w:p>
          <w:p w14:paraId="6D50805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S1-211160.</w:t>
            </w:r>
          </w:p>
        </w:tc>
        <w:tc>
          <w:tcPr>
            <w:tcW w:w="1994" w:type="dxa"/>
            <w:tcBorders>
              <w:top w:val="single" w:sz="4" w:space="0" w:color="auto"/>
              <w:left w:val="single" w:sz="4" w:space="0" w:color="auto"/>
              <w:bottom w:val="single" w:sz="4" w:space="0" w:color="auto"/>
              <w:right w:val="single" w:sz="4" w:space="0" w:color="auto"/>
            </w:tcBorders>
          </w:tcPr>
          <w:p w14:paraId="4457B07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8F20F8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9F5E5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DF29C5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F64E86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D33E09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A3B53A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Additional considerations</w:t>
            </w:r>
          </w:p>
        </w:tc>
        <w:tc>
          <w:tcPr>
            <w:tcW w:w="682" w:type="dxa"/>
            <w:tcBorders>
              <w:top w:val="single" w:sz="4" w:space="0" w:color="auto"/>
              <w:left w:val="single" w:sz="4" w:space="0" w:color="auto"/>
              <w:bottom w:val="single" w:sz="4" w:space="0" w:color="auto"/>
              <w:right w:val="single" w:sz="4" w:space="0" w:color="auto"/>
            </w:tcBorders>
          </w:tcPr>
          <w:p w14:paraId="4105D96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714DA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DBD03B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43791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892E6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C56D4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7FED49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2DEEA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A7CE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066EC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110r1</w:t>
            </w:r>
          </w:p>
          <w:p w14:paraId="19D49F7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S1-211110.</w:t>
            </w:r>
          </w:p>
        </w:tc>
        <w:tc>
          <w:tcPr>
            <w:tcW w:w="1994" w:type="dxa"/>
            <w:tcBorders>
              <w:top w:val="single" w:sz="4" w:space="0" w:color="auto"/>
              <w:left w:val="single" w:sz="4" w:space="0" w:color="auto"/>
              <w:bottom w:val="single" w:sz="4" w:space="0" w:color="auto"/>
              <w:right w:val="single" w:sz="4" w:space="0" w:color="auto"/>
            </w:tcBorders>
          </w:tcPr>
          <w:p w14:paraId="0CF548A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C384A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49AEF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ACA112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5019DD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11780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B35A6F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FS_MMTELin5G 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24531B1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342EE2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B78C8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9838D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C989B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B503D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060A77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057D1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9B99D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468C85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111r5</w:t>
            </w:r>
          </w:p>
          <w:p w14:paraId="12D98BD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S1-211111.</w:t>
            </w:r>
          </w:p>
        </w:tc>
        <w:tc>
          <w:tcPr>
            <w:tcW w:w="1994" w:type="dxa"/>
            <w:tcBorders>
              <w:top w:val="single" w:sz="4" w:space="0" w:color="auto"/>
              <w:left w:val="single" w:sz="4" w:space="0" w:color="auto"/>
              <w:bottom w:val="single" w:sz="4" w:space="0" w:color="auto"/>
              <w:right w:val="single" w:sz="4" w:space="0" w:color="auto"/>
            </w:tcBorders>
          </w:tcPr>
          <w:p w14:paraId="3ED77F3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96E5CF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88613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905653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082B8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7B616A"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BDBOS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3550B4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FS_SACI_MCS consolidated potential requirements </w:t>
            </w:r>
          </w:p>
        </w:tc>
        <w:tc>
          <w:tcPr>
            <w:tcW w:w="682" w:type="dxa"/>
            <w:tcBorders>
              <w:top w:val="single" w:sz="4" w:space="0" w:color="auto"/>
              <w:left w:val="single" w:sz="4" w:space="0" w:color="auto"/>
              <w:bottom w:val="single" w:sz="4" w:space="0" w:color="auto"/>
              <w:right w:val="single" w:sz="4" w:space="0" w:color="auto"/>
            </w:tcBorders>
          </w:tcPr>
          <w:p w14:paraId="609D9E1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C6E4A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E3D82C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CFC08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1A9F2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59D69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8A5D4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528973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3E554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5A4A0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r1 </w:t>
            </w:r>
          </w:p>
          <w:p w14:paraId="75D6C21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S1-211059.</w:t>
            </w:r>
          </w:p>
        </w:tc>
        <w:tc>
          <w:tcPr>
            <w:tcW w:w="1994" w:type="dxa"/>
            <w:tcBorders>
              <w:top w:val="single" w:sz="4" w:space="0" w:color="auto"/>
              <w:left w:val="single" w:sz="4" w:space="0" w:color="auto"/>
              <w:bottom w:val="single" w:sz="4" w:space="0" w:color="auto"/>
              <w:right w:val="single" w:sz="4" w:space="0" w:color="auto"/>
            </w:tcBorders>
          </w:tcPr>
          <w:p w14:paraId="4AE0B43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AAA340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9F0AE3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15963C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56A32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FBE471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1BB20F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 Editorial corrections</w:t>
            </w:r>
          </w:p>
        </w:tc>
        <w:tc>
          <w:tcPr>
            <w:tcW w:w="682" w:type="dxa"/>
            <w:tcBorders>
              <w:top w:val="single" w:sz="4" w:space="0" w:color="auto"/>
              <w:left w:val="single" w:sz="4" w:space="0" w:color="auto"/>
              <w:bottom w:val="single" w:sz="4" w:space="0" w:color="auto"/>
              <w:right w:val="single" w:sz="4" w:space="0" w:color="auto"/>
            </w:tcBorders>
          </w:tcPr>
          <w:p w14:paraId="12EC801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FBD75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7FFEC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5E665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6892B9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75A0FB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1A448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C4202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E13211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EA02F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074r2</w:t>
            </w:r>
          </w:p>
          <w:p w14:paraId="327FB46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S1-211074.</w:t>
            </w:r>
          </w:p>
        </w:tc>
        <w:tc>
          <w:tcPr>
            <w:tcW w:w="1994" w:type="dxa"/>
            <w:tcBorders>
              <w:top w:val="single" w:sz="4" w:space="0" w:color="auto"/>
              <w:left w:val="single" w:sz="4" w:space="0" w:color="auto"/>
              <w:bottom w:val="single" w:sz="4" w:space="0" w:color="auto"/>
              <w:right w:val="single" w:sz="4" w:space="0" w:color="auto"/>
            </w:tcBorders>
          </w:tcPr>
          <w:p w14:paraId="683815D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7465F5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9A5AA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95041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CB12E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EA1810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4E11C6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 Introduction, definitions, abbreviations and overview</w:t>
            </w:r>
          </w:p>
        </w:tc>
        <w:tc>
          <w:tcPr>
            <w:tcW w:w="682" w:type="dxa"/>
            <w:tcBorders>
              <w:top w:val="single" w:sz="4" w:space="0" w:color="auto"/>
              <w:left w:val="single" w:sz="4" w:space="0" w:color="auto"/>
              <w:bottom w:val="single" w:sz="4" w:space="0" w:color="auto"/>
              <w:right w:val="single" w:sz="4" w:space="0" w:color="auto"/>
            </w:tcBorders>
          </w:tcPr>
          <w:p w14:paraId="0B0C64B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581195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4B5524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B215E0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2036D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0E48DE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B25A36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DF9716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57FE92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720AFF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068r2</w:t>
            </w:r>
          </w:p>
          <w:p w14:paraId="0C0ABFE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S1-211068.</w:t>
            </w:r>
          </w:p>
        </w:tc>
        <w:tc>
          <w:tcPr>
            <w:tcW w:w="1994" w:type="dxa"/>
            <w:tcBorders>
              <w:top w:val="single" w:sz="4" w:space="0" w:color="auto"/>
              <w:left w:val="single" w:sz="4" w:space="0" w:color="auto"/>
              <w:bottom w:val="single" w:sz="4" w:space="0" w:color="auto"/>
              <w:right w:val="single" w:sz="4" w:space="0" w:color="auto"/>
            </w:tcBorders>
          </w:tcPr>
          <w:p w14:paraId="137053A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EDDB6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C3C05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DB633C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EE1EC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1FBA4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73AAEB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update to Split AI/ML image recognition</w:t>
            </w:r>
          </w:p>
        </w:tc>
        <w:tc>
          <w:tcPr>
            <w:tcW w:w="682" w:type="dxa"/>
            <w:tcBorders>
              <w:top w:val="single" w:sz="4" w:space="0" w:color="auto"/>
              <w:left w:val="single" w:sz="4" w:space="0" w:color="auto"/>
              <w:bottom w:val="single" w:sz="4" w:space="0" w:color="auto"/>
              <w:right w:val="single" w:sz="4" w:space="0" w:color="auto"/>
            </w:tcBorders>
          </w:tcPr>
          <w:p w14:paraId="114D18F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5C392F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E9383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1F4C5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BC0405A"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971B70E"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885F6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CC047D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91962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3AC1E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137r2</w:t>
            </w:r>
          </w:p>
          <w:p w14:paraId="342D329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S1-211137.</w:t>
            </w:r>
          </w:p>
        </w:tc>
        <w:tc>
          <w:tcPr>
            <w:tcW w:w="1994" w:type="dxa"/>
            <w:tcBorders>
              <w:top w:val="single" w:sz="4" w:space="0" w:color="auto"/>
              <w:left w:val="single" w:sz="4" w:space="0" w:color="auto"/>
              <w:bottom w:val="single" w:sz="4" w:space="0" w:color="auto"/>
              <w:right w:val="single" w:sz="4" w:space="0" w:color="auto"/>
            </w:tcBorders>
          </w:tcPr>
          <w:p w14:paraId="44FB119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1B841A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AC49C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E96B9D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76484E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S1-211399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64BB8A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F6FE7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AI/ML image recognition</w:t>
            </w:r>
          </w:p>
        </w:tc>
        <w:tc>
          <w:tcPr>
            <w:tcW w:w="682" w:type="dxa"/>
            <w:tcBorders>
              <w:top w:val="single" w:sz="4" w:space="0" w:color="auto"/>
              <w:left w:val="single" w:sz="4" w:space="0" w:color="auto"/>
              <w:bottom w:val="single" w:sz="4" w:space="0" w:color="auto"/>
              <w:right w:val="single" w:sz="4" w:space="0" w:color="auto"/>
            </w:tcBorders>
          </w:tcPr>
          <w:p w14:paraId="4B8CC60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95566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217EA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E0555B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DB52C8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7A575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74863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4D798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3C9E9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E9DD41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069r1</w:t>
            </w:r>
          </w:p>
          <w:p w14:paraId="27DD3A4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S1-211069.</w:t>
            </w:r>
          </w:p>
        </w:tc>
        <w:tc>
          <w:tcPr>
            <w:tcW w:w="1994" w:type="dxa"/>
            <w:tcBorders>
              <w:top w:val="single" w:sz="4" w:space="0" w:color="auto"/>
              <w:left w:val="single" w:sz="4" w:space="0" w:color="auto"/>
              <w:bottom w:val="single" w:sz="4" w:space="0" w:color="auto"/>
              <w:right w:val="single" w:sz="4" w:space="0" w:color="auto"/>
            </w:tcBorders>
          </w:tcPr>
          <w:p w14:paraId="6D11DF8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E5607E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BBDC8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0791E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758F7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0D3FFC"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5CA78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5.2</w:t>
            </w:r>
          </w:p>
        </w:tc>
        <w:tc>
          <w:tcPr>
            <w:tcW w:w="682" w:type="dxa"/>
            <w:tcBorders>
              <w:top w:val="single" w:sz="4" w:space="0" w:color="auto"/>
              <w:left w:val="single" w:sz="4" w:space="0" w:color="auto"/>
              <w:bottom w:val="single" w:sz="4" w:space="0" w:color="auto"/>
              <w:right w:val="single" w:sz="4" w:space="0" w:color="auto"/>
            </w:tcBorders>
          </w:tcPr>
          <w:p w14:paraId="1092A43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B23C6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4094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A46B5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1B6C93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51157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DB09C8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B724A1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A90A2F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C9362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253r1</w:t>
            </w:r>
          </w:p>
          <w:p w14:paraId="272E334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S1-211253.</w:t>
            </w:r>
          </w:p>
        </w:tc>
        <w:tc>
          <w:tcPr>
            <w:tcW w:w="1994" w:type="dxa"/>
            <w:tcBorders>
              <w:top w:val="single" w:sz="4" w:space="0" w:color="auto"/>
              <w:left w:val="single" w:sz="4" w:space="0" w:color="auto"/>
              <w:bottom w:val="single" w:sz="4" w:space="0" w:color="auto"/>
              <w:right w:val="single" w:sz="4" w:space="0" w:color="auto"/>
            </w:tcBorders>
          </w:tcPr>
          <w:p w14:paraId="327219D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7BE186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57AD92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E88C2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555A6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792DA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D9478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Split control for robotics</w:t>
            </w:r>
          </w:p>
        </w:tc>
        <w:tc>
          <w:tcPr>
            <w:tcW w:w="682" w:type="dxa"/>
            <w:tcBorders>
              <w:top w:val="single" w:sz="4" w:space="0" w:color="auto"/>
              <w:left w:val="single" w:sz="4" w:space="0" w:color="auto"/>
              <w:bottom w:val="single" w:sz="4" w:space="0" w:color="auto"/>
              <w:right w:val="single" w:sz="4" w:space="0" w:color="auto"/>
            </w:tcBorders>
          </w:tcPr>
          <w:p w14:paraId="469989B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45078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3D810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8CE1D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C08A0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7B629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81277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D41BC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93AA4C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D0D11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070r2</w:t>
            </w:r>
          </w:p>
          <w:p w14:paraId="3AF34FE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S1-211070.</w:t>
            </w:r>
          </w:p>
        </w:tc>
        <w:tc>
          <w:tcPr>
            <w:tcW w:w="1994" w:type="dxa"/>
            <w:tcBorders>
              <w:top w:val="single" w:sz="4" w:space="0" w:color="auto"/>
              <w:left w:val="single" w:sz="4" w:space="0" w:color="auto"/>
              <w:bottom w:val="single" w:sz="4" w:space="0" w:color="auto"/>
              <w:right w:val="single" w:sz="4" w:space="0" w:color="auto"/>
            </w:tcBorders>
          </w:tcPr>
          <w:p w14:paraId="234E23B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D8FB4F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2BADBD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591B32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93DC40"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757CDC"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43D64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Clarification of description and pre-conditions of use case 5.5</w:t>
            </w:r>
          </w:p>
        </w:tc>
        <w:tc>
          <w:tcPr>
            <w:tcW w:w="682" w:type="dxa"/>
            <w:tcBorders>
              <w:top w:val="single" w:sz="4" w:space="0" w:color="auto"/>
              <w:left w:val="single" w:sz="4" w:space="0" w:color="auto"/>
              <w:bottom w:val="single" w:sz="4" w:space="0" w:color="auto"/>
              <w:right w:val="single" w:sz="4" w:space="0" w:color="auto"/>
            </w:tcBorders>
          </w:tcPr>
          <w:p w14:paraId="337FE07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D244E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AA942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01AF0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6A353E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D610D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950FF1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57004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B2855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B2943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044r2</w:t>
            </w:r>
          </w:p>
          <w:p w14:paraId="0FEC65D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S1-211044.</w:t>
            </w:r>
          </w:p>
        </w:tc>
        <w:tc>
          <w:tcPr>
            <w:tcW w:w="1994" w:type="dxa"/>
            <w:tcBorders>
              <w:top w:val="single" w:sz="4" w:space="0" w:color="auto"/>
              <w:left w:val="single" w:sz="4" w:space="0" w:color="auto"/>
              <w:bottom w:val="single" w:sz="4" w:space="0" w:color="auto"/>
              <w:right w:val="single" w:sz="4" w:space="0" w:color="auto"/>
            </w:tcBorders>
          </w:tcPr>
          <w:p w14:paraId="7B0A84A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814A1C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D1E277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DDFCB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734E0B5"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9D4CA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 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91A44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Additional requirements for use case 5.5</w:t>
            </w:r>
          </w:p>
        </w:tc>
        <w:tc>
          <w:tcPr>
            <w:tcW w:w="682" w:type="dxa"/>
            <w:tcBorders>
              <w:top w:val="single" w:sz="4" w:space="0" w:color="auto"/>
              <w:left w:val="single" w:sz="4" w:space="0" w:color="auto"/>
              <w:bottom w:val="single" w:sz="4" w:space="0" w:color="auto"/>
              <w:right w:val="single" w:sz="4" w:space="0" w:color="auto"/>
            </w:tcBorders>
          </w:tcPr>
          <w:p w14:paraId="59578E2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EF49F7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997894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5794C5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729B9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CC8D97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4B4E4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06952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946B6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7E8584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045r6</w:t>
            </w:r>
          </w:p>
          <w:p w14:paraId="278EA4A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S1-211045.</w:t>
            </w:r>
          </w:p>
        </w:tc>
        <w:tc>
          <w:tcPr>
            <w:tcW w:w="1994" w:type="dxa"/>
            <w:tcBorders>
              <w:top w:val="single" w:sz="4" w:space="0" w:color="auto"/>
              <w:left w:val="single" w:sz="4" w:space="0" w:color="auto"/>
              <w:bottom w:val="single" w:sz="4" w:space="0" w:color="auto"/>
              <w:right w:val="single" w:sz="4" w:space="0" w:color="auto"/>
            </w:tcBorders>
          </w:tcPr>
          <w:p w14:paraId="264FA25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05063C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A8E260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55CE3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8D598A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54E3C1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564677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FS_AMMT update to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07E23F1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9AF65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E8A4F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40E921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086DA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4646B7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B7B004F"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C78EE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AC1C9D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76A525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138r4</w:t>
            </w:r>
          </w:p>
          <w:p w14:paraId="34E4D34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S1-211138.</w:t>
            </w:r>
          </w:p>
        </w:tc>
        <w:tc>
          <w:tcPr>
            <w:tcW w:w="1994" w:type="dxa"/>
            <w:tcBorders>
              <w:top w:val="single" w:sz="4" w:space="0" w:color="auto"/>
              <w:left w:val="single" w:sz="4" w:space="0" w:color="auto"/>
              <w:bottom w:val="single" w:sz="4" w:space="0" w:color="auto"/>
              <w:right w:val="single" w:sz="4" w:space="0" w:color="auto"/>
            </w:tcBorders>
          </w:tcPr>
          <w:p w14:paraId="498938A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79F609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10606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4DF44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A02FF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B5DD69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FE95A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image recognition</w:t>
            </w:r>
          </w:p>
        </w:tc>
        <w:tc>
          <w:tcPr>
            <w:tcW w:w="682" w:type="dxa"/>
            <w:tcBorders>
              <w:top w:val="single" w:sz="4" w:space="0" w:color="auto"/>
              <w:left w:val="single" w:sz="4" w:space="0" w:color="auto"/>
              <w:bottom w:val="single" w:sz="4" w:space="0" w:color="auto"/>
              <w:right w:val="single" w:sz="4" w:space="0" w:color="auto"/>
            </w:tcBorders>
          </w:tcPr>
          <w:p w14:paraId="76C115D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86FCCF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1632D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A9FEB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9C547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6151B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688CD5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939959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2C6A5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F7828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071r1</w:t>
            </w:r>
          </w:p>
          <w:p w14:paraId="05589FB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S1-211071.</w:t>
            </w:r>
          </w:p>
        </w:tc>
        <w:tc>
          <w:tcPr>
            <w:tcW w:w="1994" w:type="dxa"/>
            <w:tcBorders>
              <w:top w:val="single" w:sz="4" w:space="0" w:color="auto"/>
              <w:left w:val="single" w:sz="4" w:space="0" w:color="auto"/>
              <w:bottom w:val="single" w:sz="4" w:space="0" w:color="auto"/>
              <w:right w:val="single" w:sz="4" w:space="0" w:color="auto"/>
            </w:tcBorders>
          </w:tcPr>
          <w:p w14:paraId="33F2E09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EF0903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49693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56D74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8C6B6C"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701D86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CD82D9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Update_cleanup to Use case 6.5</w:t>
            </w:r>
          </w:p>
        </w:tc>
        <w:tc>
          <w:tcPr>
            <w:tcW w:w="682" w:type="dxa"/>
            <w:tcBorders>
              <w:top w:val="single" w:sz="4" w:space="0" w:color="auto"/>
              <w:left w:val="single" w:sz="4" w:space="0" w:color="auto"/>
              <w:bottom w:val="single" w:sz="4" w:space="0" w:color="auto"/>
              <w:right w:val="single" w:sz="4" w:space="0" w:color="auto"/>
            </w:tcBorders>
          </w:tcPr>
          <w:p w14:paraId="1C5A57A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0E1219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7D2971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FB232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18041D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069E70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9D124A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7770A1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CB158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605E1F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252r1</w:t>
            </w:r>
          </w:p>
          <w:p w14:paraId="4AB9A4BB"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S1-211252.</w:t>
            </w:r>
          </w:p>
        </w:tc>
        <w:tc>
          <w:tcPr>
            <w:tcW w:w="1994" w:type="dxa"/>
            <w:tcBorders>
              <w:top w:val="single" w:sz="4" w:space="0" w:color="auto"/>
              <w:left w:val="single" w:sz="4" w:space="0" w:color="auto"/>
              <w:bottom w:val="single" w:sz="4" w:space="0" w:color="auto"/>
              <w:right w:val="single" w:sz="4" w:space="0" w:color="auto"/>
            </w:tcBorders>
          </w:tcPr>
          <w:p w14:paraId="4EF16D0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3FF296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DDA672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EB4FC3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03CC62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68A05B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0AA8A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Shared AI/ML model monitoring</w:t>
            </w:r>
          </w:p>
        </w:tc>
        <w:tc>
          <w:tcPr>
            <w:tcW w:w="682" w:type="dxa"/>
            <w:tcBorders>
              <w:top w:val="single" w:sz="4" w:space="0" w:color="auto"/>
              <w:left w:val="single" w:sz="4" w:space="0" w:color="auto"/>
              <w:bottom w:val="single" w:sz="4" w:space="0" w:color="auto"/>
              <w:right w:val="single" w:sz="4" w:space="0" w:color="auto"/>
            </w:tcBorders>
          </w:tcPr>
          <w:p w14:paraId="0BF5FB9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6C0DA2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7D899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E136E7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82CA6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9C1B0E"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C693C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1FC26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72FC4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46305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190r3</w:t>
            </w:r>
          </w:p>
          <w:p w14:paraId="70B8C0E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S1-211190.</w:t>
            </w:r>
          </w:p>
        </w:tc>
        <w:tc>
          <w:tcPr>
            <w:tcW w:w="1994" w:type="dxa"/>
            <w:tcBorders>
              <w:top w:val="single" w:sz="4" w:space="0" w:color="auto"/>
              <w:left w:val="single" w:sz="4" w:space="0" w:color="auto"/>
              <w:bottom w:val="single" w:sz="4" w:space="0" w:color="auto"/>
              <w:right w:val="single" w:sz="4" w:space="0" w:color="auto"/>
            </w:tcBorders>
          </w:tcPr>
          <w:p w14:paraId="7ACC8B0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6E66A4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EE3E00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1672A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39C2D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9F49F3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8C535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1A6665C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55B8B7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01231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AAC670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2F83A9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7EBEF8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4FA9A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82CB70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675DDF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D2008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073r1</w:t>
            </w:r>
          </w:p>
          <w:p w14:paraId="0D6B688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S1-211073.</w:t>
            </w:r>
          </w:p>
        </w:tc>
        <w:tc>
          <w:tcPr>
            <w:tcW w:w="1994" w:type="dxa"/>
            <w:tcBorders>
              <w:top w:val="single" w:sz="4" w:space="0" w:color="auto"/>
              <w:left w:val="single" w:sz="4" w:space="0" w:color="auto"/>
              <w:bottom w:val="single" w:sz="4" w:space="0" w:color="auto"/>
              <w:right w:val="single" w:sz="4" w:space="0" w:color="auto"/>
            </w:tcBorders>
          </w:tcPr>
          <w:p w14:paraId="6C94E37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58815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88D66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C9508E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C8257B7"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S1-211409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F6BAEE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TOYOTA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1214F7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AMMT use case - Uncompressed Federated Learning for image recognition</w:t>
            </w:r>
          </w:p>
        </w:tc>
        <w:tc>
          <w:tcPr>
            <w:tcW w:w="682" w:type="dxa"/>
            <w:tcBorders>
              <w:top w:val="single" w:sz="4" w:space="0" w:color="auto"/>
              <w:left w:val="single" w:sz="4" w:space="0" w:color="auto"/>
              <w:bottom w:val="single" w:sz="4" w:space="0" w:color="auto"/>
              <w:right w:val="single" w:sz="4" w:space="0" w:color="auto"/>
            </w:tcBorders>
          </w:tcPr>
          <w:p w14:paraId="55F39FEA"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4AB99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BF7B3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3E6322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11F388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C90AAE"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AB9B6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E76020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039B70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12FE07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144r10</w:t>
            </w:r>
          </w:p>
          <w:p w14:paraId="24C2E2F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S1-211144.</w:t>
            </w:r>
          </w:p>
        </w:tc>
        <w:tc>
          <w:tcPr>
            <w:tcW w:w="1994" w:type="dxa"/>
            <w:tcBorders>
              <w:top w:val="single" w:sz="4" w:space="0" w:color="auto"/>
              <w:left w:val="single" w:sz="4" w:space="0" w:color="auto"/>
              <w:bottom w:val="single" w:sz="4" w:space="0" w:color="auto"/>
              <w:right w:val="single" w:sz="4" w:space="0" w:color="auto"/>
            </w:tcBorders>
          </w:tcPr>
          <w:p w14:paraId="6388E36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5B9E58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BD4BA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90B645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51512F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485011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LG Electronics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D86CEA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Editorial Update for Compressed Federated Learning for image/video </w:t>
            </w:r>
          </w:p>
        </w:tc>
        <w:tc>
          <w:tcPr>
            <w:tcW w:w="682" w:type="dxa"/>
            <w:tcBorders>
              <w:top w:val="single" w:sz="4" w:space="0" w:color="auto"/>
              <w:left w:val="single" w:sz="4" w:space="0" w:color="auto"/>
              <w:bottom w:val="single" w:sz="4" w:space="0" w:color="auto"/>
              <w:right w:val="single" w:sz="4" w:space="0" w:color="auto"/>
            </w:tcBorders>
          </w:tcPr>
          <w:p w14:paraId="27B1CE3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417BC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A378DE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04B27A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E3C80D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269B4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1FEC6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9BCFDB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25D33B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95A0B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261r3</w:t>
            </w:r>
          </w:p>
          <w:p w14:paraId="3344416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S1-211261.</w:t>
            </w:r>
          </w:p>
        </w:tc>
        <w:tc>
          <w:tcPr>
            <w:tcW w:w="1994" w:type="dxa"/>
            <w:tcBorders>
              <w:top w:val="single" w:sz="4" w:space="0" w:color="auto"/>
              <w:left w:val="single" w:sz="4" w:space="0" w:color="auto"/>
              <w:bottom w:val="single" w:sz="4" w:space="0" w:color="auto"/>
              <w:right w:val="single" w:sz="4" w:space="0" w:color="auto"/>
            </w:tcBorders>
          </w:tcPr>
          <w:p w14:paraId="5C8E2F5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CB072C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7A85C1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E1C09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FA6195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2276A0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1BBB06"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Updates to AMMT use case –  AI/ML model distribution for speech recognition</w:t>
            </w:r>
          </w:p>
        </w:tc>
        <w:tc>
          <w:tcPr>
            <w:tcW w:w="682" w:type="dxa"/>
            <w:tcBorders>
              <w:top w:val="single" w:sz="4" w:space="0" w:color="auto"/>
              <w:left w:val="single" w:sz="4" w:space="0" w:color="auto"/>
              <w:bottom w:val="single" w:sz="4" w:space="0" w:color="auto"/>
              <w:right w:val="single" w:sz="4" w:space="0" w:color="auto"/>
            </w:tcBorders>
          </w:tcPr>
          <w:p w14:paraId="2BE2DAA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8EA194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D9450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53A4E9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E625B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429B8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564C8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7C2F53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D4629D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7BF849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072r1</w:t>
            </w:r>
          </w:p>
          <w:p w14:paraId="494EF90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S1-211072.</w:t>
            </w:r>
          </w:p>
        </w:tc>
        <w:tc>
          <w:tcPr>
            <w:tcW w:w="1994" w:type="dxa"/>
            <w:tcBorders>
              <w:top w:val="single" w:sz="4" w:space="0" w:color="auto"/>
              <w:left w:val="single" w:sz="4" w:space="0" w:color="auto"/>
              <w:bottom w:val="single" w:sz="4" w:space="0" w:color="auto"/>
              <w:right w:val="single" w:sz="4" w:space="0" w:color="auto"/>
            </w:tcBorders>
          </w:tcPr>
          <w:p w14:paraId="75B3C59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77EB93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830CB7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FA2F0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2EC06F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3D464F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31F76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 in FS_AMMT</w:t>
            </w:r>
          </w:p>
        </w:tc>
        <w:tc>
          <w:tcPr>
            <w:tcW w:w="682" w:type="dxa"/>
            <w:tcBorders>
              <w:top w:val="single" w:sz="4" w:space="0" w:color="auto"/>
              <w:left w:val="single" w:sz="4" w:space="0" w:color="auto"/>
              <w:bottom w:val="single" w:sz="4" w:space="0" w:color="auto"/>
              <w:right w:val="single" w:sz="4" w:space="0" w:color="auto"/>
            </w:tcBorders>
          </w:tcPr>
          <w:p w14:paraId="35EDE42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256273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E2B8FF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83FFEC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1D302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CCCC2DA"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5BDCA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2C694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BD0942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CF71B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135r10</w:t>
            </w:r>
          </w:p>
          <w:p w14:paraId="5049FDAD"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S1-211135.</w:t>
            </w:r>
          </w:p>
        </w:tc>
        <w:tc>
          <w:tcPr>
            <w:tcW w:w="1994" w:type="dxa"/>
            <w:tcBorders>
              <w:top w:val="single" w:sz="4" w:space="0" w:color="auto"/>
              <w:left w:val="single" w:sz="4" w:space="0" w:color="auto"/>
              <w:bottom w:val="single" w:sz="4" w:space="0" w:color="auto"/>
              <w:right w:val="single" w:sz="4" w:space="0" w:color="auto"/>
            </w:tcBorders>
          </w:tcPr>
          <w:p w14:paraId="4195B64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0D86C0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94D47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FA6BBE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A8295D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EBBDAB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OPPO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C23E2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Proposal for AMMT consolidated requirements – KPI</w:t>
            </w:r>
          </w:p>
        </w:tc>
        <w:tc>
          <w:tcPr>
            <w:tcW w:w="682" w:type="dxa"/>
            <w:tcBorders>
              <w:top w:val="single" w:sz="4" w:space="0" w:color="auto"/>
              <w:left w:val="single" w:sz="4" w:space="0" w:color="auto"/>
              <w:bottom w:val="single" w:sz="4" w:space="0" w:color="auto"/>
              <w:right w:val="single" w:sz="4" w:space="0" w:color="auto"/>
            </w:tcBorders>
          </w:tcPr>
          <w:p w14:paraId="41D817E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1973F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D82F1B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81018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2398E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AD334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95EDF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8D6B9E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A5B97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C8E41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067r8</w:t>
            </w:r>
          </w:p>
          <w:p w14:paraId="65E2583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S1-211067.</w:t>
            </w:r>
          </w:p>
        </w:tc>
        <w:tc>
          <w:tcPr>
            <w:tcW w:w="1994" w:type="dxa"/>
            <w:tcBorders>
              <w:top w:val="single" w:sz="4" w:space="0" w:color="auto"/>
              <w:left w:val="single" w:sz="4" w:space="0" w:color="auto"/>
              <w:bottom w:val="single" w:sz="4" w:space="0" w:color="auto"/>
              <w:right w:val="single" w:sz="4" w:space="0" w:color="auto"/>
            </w:tcBorders>
          </w:tcPr>
          <w:p w14:paraId="375EF48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91CD71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9B5728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0F890E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DB7CD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50B07A"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F8EFB8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Scope and Overview Improvements</w:t>
            </w:r>
          </w:p>
        </w:tc>
        <w:tc>
          <w:tcPr>
            <w:tcW w:w="682" w:type="dxa"/>
            <w:tcBorders>
              <w:top w:val="single" w:sz="4" w:space="0" w:color="auto"/>
              <w:left w:val="single" w:sz="4" w:space="0" w:color="auto"/>
              <w:bottom w:val="single" w:sz="4" w:space="0" w:color="auto"/>
              <w:right w:val="single" w:sz="4" w:space="0" w:color="auto"/>
            </w:tcBorders>
          </w:tcPr>
          <w:p w14:paraId="0B5467A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18291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9ED012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528FB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60F34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8624F7A"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E8FBCE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B4E017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A9B2A7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B9EBB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196r1 </w:t>
            </w:r>
          </w:p>
          <w:p w14:paraId="6094409D"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S1-211196.</w:t>
            </w:r>
          </w:p>
        </w:tc>
        <w:tc>
          <w:tcPr>
            <w:tcW w:w="1994" w:type="dxa"/>
            <w:tcBorders>
              <w:top w:val="single" w:sz="4" w:space="0" w:color="auto"/>
              <w:left w:val="single" w:sz="4" w:space="0" w:color="auto"/>
              <w:bottom w:val="single" w:sz="4" w:space="0" w:color="auto"/>
              <w:right w:val="single" w:sz="4" w:space="0" w:color="auto"/>
            </w:tcBorders>
          </w:tcPr>
          <w:p w14:paraId="327FBA5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F9A07A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273DF9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54E4E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DECF0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B9409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EF09A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UE and Network operating in Aeronautical or Maritime Areas</w:t>
            </w:r>
          </w:p>
        </w:tc>
        <w:tc>
          <w:tcPr>
            <w:tcW w:w="682" w:type="dxa"/>
            <w:tcBorders>
              <w:top w:val="single" w:sz="4" w:space="0" w:color="auto"/>
              <w:left w:val="single" w:sz="4" w:space="0" w:color="auto"/>
              <w:bottom w:val="single" w:sz="4" w:space="0" w:color="auto"/>
              <w:right w:val="single" w:sz="4" w:space="0" w:color="auto"/>
            </w:tcBorders>
          </w:tcPr>
          <w:p w14:paraId="6551A1E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BE210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04A1F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0C5631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F76EFE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0DD36A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18642B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BA3A1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153C63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E7425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191r2</w:t>
            </w:r>
          </w:p>
          <w:p w14:paraId="33E88C6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S1-211191.</w:t>
            </w:r>
          </w:p>
        </w:tc>
        <w:tc>
          <w:tcPr>
            <w:tcW w:w="1994" w:type="dxa"/>
            <w:tcBorders>
              <w:top w:val="single" w:sz="4" w:space="0" w:color="auto"/>
              <w:left w:val="single" w:sz="4" w:space="0" w:color="auto"/>
              <w:bottom w:val="single" w:sz="4" w:space="0" w:color="auto"/>
              <w:right w:val="single" w:sz="4" w:space="0" w:color="auto"/>
            </w:tcBorders>
          </w:tcPr>
          <w:p w14:paraId="7B5DFC0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DD085A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25A38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5FE916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21C50A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4F717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9C07E5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Exclusion Area Aspects</w:t>
            </w:r>
          </w:p>
        </w:tc>
        <w:tc>
          <w:tcPr>
            <w:tcW w:w="682" w:type="dxa"/>
            <w:tcBorders>
              <w:top w:val="single" w:sz="4" w:space="0" w:color="auto"/>
              <w:left w:val="single" w:sz="4" w:space="0" w:color="auto"/>
              <w:bottom w:val="single" w:sz="4" w:space="0" w:color="auto"/>
              <w:right w:val="single" w:sz="4" w:space="0" w:color="auto"/>
            </w:tcBorders>
          </w:tcPr>
          <w:p w14:paraId="28BB3AC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1CAAB1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712D0D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7E3DF5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FBEEC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0386B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154903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42E925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9B0B1B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A9F072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192r2</w:t>
            </w:r>
          </w:p>
          <w:p w14:paraId="21E27A8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S1-211192.</w:t>
            </w:r>
          </w:p>
        </w:tc>
        <w:tc>
          <w:tcPr>
            <w:tcW w:w="1994" w:type="dxa"/>
            <w:tcBorders>
              <w:top w:val="single" w:sz="4" w:space="0" w:color="auto"/>
              <w:left w:val="single" w:sz="4" w:space="0" w:color="auto"/>
              <w:bottom w:val="single" w:sz="4" w:space="0" w:color="auto"/>
              <w:right w:val="single" w:sz="4" w:space="0" w:color="auto"/>
            </w:tcBorders>
          </w:tcPr>
          <w:p w14:paraId="08833D3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F83E23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3A5331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3A69D4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C7A0C"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012DC4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985E6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Regulatory Aspects of Extraterritorial Areas</w:t>
            </w:r>
          </w:p>
        </w:tc>
        <w:tc>
          <w:tcPr>
            <w:tcW w:w="682" w:type="dxa"/>
            <w:tcBorders>
              <w:top w:val="single" w:sz="4" w:space="0" w:color="auto"/>
              <w:left w:val="single" w:sz="4" w:space="0" w:color="auto"/>
              <w:bottom w:val="single" w:sz="4" w:space="0" w:color="auto"/>
              <w:right w:val="single" w:sz="4" w:space="0" w:color="auto"/>
            </w:tcBorders>
          </w:tcPr>
          <w:p w14:paraId="366BCAB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04C10F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133A8B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5DBB41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99BB9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CBF524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C411E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6EFE03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B7AD17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C2906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193r1</w:t>
            </w:r>
          </w:p>
          <w:p w14:paraId="0029C47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S1-211193.</w:t>
            </w:r>
          </w:p>
        </w:tc>
        <w:tc>
          <w:tcPr>
            <w:tcW w:w="1994" w:type="dxa"/>
            <w:tcBorders>
              <w:top w:val="single" w:sz="4" w:space="0" w:color="auto"/>
              <w:left w:val="single" w:sz="4" w:space="0" w:color="auto"/>
              <w:bottom w:val="single" w:sz="4" w:space="0" w:color="auto"/>
              <w:right w:val="single" w:sz="4" w:space="0" w:color="auto"/>
            </w:tcBorders>
          </w:tcPr>
          <w:p w14:paraId="5D62B9E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3012A1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18A186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9D7A2C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08D7BE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ED6EFD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6BBB0F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UE Migration between Areas</w:t>
            </w:r>
          </w:p>
        </w:tc>
        <w:tc>
          <w:tcPr>
            <w:tcW w:w="682" w:type="dxa"/>
            <w:tcBorders>
              <w:top w:val="single" w:sz="4" w:space="0" w:color="auto"/>
              <w:left w:val="single" w:sz="4" w:space="0" w:color="auto"/>
              <w:bottom w:val="single" w:sz="4" w:space="0" w:color="auto"/>
              <w:right w:val="single" w:sz="4" w:space="0" w:color="auto"/>
            </w:tcBorders>
          </w:tcPr>
          <w:p w14:paraId="4980035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F0CE8C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D4A579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80FBC2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EB33FF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AA18A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81DAA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DACF91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DC3CA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F0F7D2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194r1</w:t>
            </w:r>
          </w:p>
          <w:p w14:paraId="70411AA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S1-211194.</w:t>
            </w:r>
          </w:p>
        </w:tc>
        <w:tc>
          <w:tcPr>
            <w:tcW w:w="1994" w:type="dxa"/>
            <w:tcBorders>
              <w:top w:val="single" w:sz="4" w:space="0" w:color="auto"/>
              <w:left w:val="single" w:sz="4" w:space="0" w:color="auto"/>
              <w:bottom w:val="single" w:sz="4" w:space="0" w:color="auto"/>
              <w:right w:val="single" w:sz="4" w:space="0" w:color="auto"/>
            </w:tcBorders>
          </w:tcPr>
          <w:p w14:paraId="0CA78E0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8EB2DE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EB7A17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BB5E6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7.5.1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0206F8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S1-211419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63620A"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B4E4D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22.926 P-CR: Regulatory Services per Location</w:t>
            </w:r>
          </w:p>
        </w:tc>
        <w:tc>
          <w:tcPr>
            <w:tcW w:w="682" w:type="dxa"/>
            <w:tcBorders>
              <w:top w:val="single" w:sz="4" w:space="0" w:color="auto"/>
              <w:left w:val="single" w:sz="4" w:space="0" w:color="auto"/>
              <w:bottom w:val="single" w:sz="4" w:space="0" w:color="auto"/>
              <w:right w:val="single" w:sz="4" w:space="0" w:color="auto"/>
            </w:tcBorders>
          </w:tcPr>
          <w:p w14:paraId="18BCB3DA"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4C633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866D6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20B68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907414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65FC0F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79C57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499B0B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71C21D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D4AD6A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195r2</w:t>
            </w:r>
          </w:p>
          <w:p w14:paraId="3B1A6CB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S1-211195.</w:t>
            </w:r>
          </w:p>
        </w:tc>
        <w:tc>
          <w:tcPr>
            <w:tcW w:w="1994" w:type="dxa"/>
            <w:tcBorders>
              <w:top w:val="single" w:sz="4" w:space="0" w:color="auto"/>
              <w:left w:val="single" w:sz="4" w:space="0" w:color="auto"/>
              <w:bottom w:val="single" w:sz="4" w:space="0" w:color="auto"/>
              <w:right w:val="single" w:sz="4" w:space="0" w:color="auto"/>
            </w:tcBorders>
          </w:tcPr>
          <w:p w14:paraId="7FC94F1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14CA02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4D7C3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4A24C4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154150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1B7AF5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ECDA75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on Resolution of Editor’s NOTE and consolidation of remaining requirements</w:t>
            </w:r>
          </w:p>
        </w:tc>
        <w:tc>
          <w:tcPr>
            <w:tcW w:w="682" w:type="dxa"/>
            <w:tcBorders>
              <w:top w:val="single" w:sz="4" w:space="0" w:color="auto"/>
              <w:left w:val="single" w:sz="4" w:space="0" w:color="auto"/>
              <w:bottom w:val="single" w:sz="4" w:space="0" w:color="auto"/>
              <w:right w:val="single" w:sz="4" w:space="0" w:color="auto"/>
            </w:tcBorders>
          </w:tcPr>
          <w:p w14:paraId="5299AA8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306C9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C2AB6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358FD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DCF32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688E9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533CB0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012CD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B22887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D99B2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1521753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010r5 </w:t>
            </w:r>
          </w:p>
          <w:p w14:paraId="3F99ACC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S1-211010.</w:t>
            </w:r>
          </w:p>
        </w:tc>
        <w:tc>
          <w:tcPr>
            <w:tcW w:w="1994" w:type="dxa"/>
            <w:tcBorders>
              <w:top w:val="single" w:sz="4" w:space="0" w:color="auto"/>
              <w:left w:val="single" w:sz="4" w:space="0" w:color="auto"/>
              <w:bottom w:val="single" w:sz="4" w:space="0" w:color="auto"/>
              <w:right w:val="single" w:sz="4" w:space="0" w:color="auto"/>
            </w:tcBorders>
          </w:tcPr>
          <w:p w14:paraId="0586D95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5254E9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3A968F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52D83C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26642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1DC2E3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6E5C0D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for simultaneous access to multiple slices on different PLMNs</w:t>
            </w:r>
          </w:p>
        </w:tc>
        <w:tc>
          <w:tcPr>
            <w:tcW w:w="682" w:type="dxa"/>
            <w:tcBorders>
              <w:top w:val="single" w:sz="4" w:space="0" w:color="auto"/>
              <w:left w:val="single" w:sz="4" w:space="0" w:color="auto"/>
              <w:bottom w:val="single" w:sz="4" w:space="0" w:color="auto"/>
              <w:right w:val="single" w:sz="4" w:space="0" w:color="auto"/>
            </w:tcBorders>
          </w:tcPr>
          <w:p w14:paraId="2724795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D4FA1A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2FA1DA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4F4A4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E2819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892E70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6B601F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751A7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A8555F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83FE5E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 C</w:t>
            </w:r>
          </w:p>
          <w:p w14:paraId="2663D4D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169r4 </w:t>
            </w:r>
          </w:p>
          <w:p w14:paraId="5EE8201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S1-211169.</w:t>
            </w:r>
          </w:p>
        </w:tc>
        <w:tc>
          <w:tcPr>
            <w:tcW w:w="1994" w:type="dxa"/>
            <w:tcBorders>
              <w:top w:val="single" w:sz="4" w:space="0" w:color="auto"/>
              <w:left w:val="single" w:sz="4" w:space="0" w:color="auto"/>
              <w:bottom w:val="single" w:sz="4" w:space="0" w:color="auto"/>
              <w:right w:val="single" w:sz="4" w:space="0" w:color="auto"/>
            </w:tcBorders>
          </w:tcPr>
          <w:p w14:paraId="0A247EE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5C5A21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45D00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4B559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1F7E2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C37D1D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Huawei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47A3B5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the requirements of application-based preference</w:t>
            </w:r>
          </w:p>
        </w:tc>
        <w:tc>
          <w:tcPr>
            <w:tcW w:w="682" w:type="dxa"/>
            <w:tcBorders>
              <w:top w:val="single" w:sz="4" w:space="0" w:color="auto"/>
              <w:left w:val="single" w:sz="4" w:space="0" w:color="auto"/>
              <w:bottom w:val="single" w:sz="4" w:space="0" w:color="auto"/>
              <w:right w:val="single" w:sz="4" w:space="0" w:color="auto"/>
            </w:tcBorders>
          </w:tcPr>
          <w:p w14:paraId="0043335A"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15C6C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76C9C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326F21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82140C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EBFF56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355C3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1F528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AD760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896EAB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 B</w:t>
            </w:r>
          </w:p>
          <w:p w14:paraId="10B6B94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178r5 </w:t>
            </w:r>
          </w:p>
          <w:p w14:paraId="4CEEDA5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S1-211178.</w:t>
            </w:r>
          </w:p>
        </w:tc>
        <w:tc>
          <w:tcPr>
            <w:tcW w:w="1994" w:type="dxa"/>
            <w:tcBorders>
              <w:top w:val="single" w:sz="4" w:space="0" w:color="auto"/>
              <w:left w:val="single" w:sz="4" w:space="0" w:color="auto"/>
              <w:bottom w:val="single" w:sz="4" w:space="0" w:color="auto"/>
              <w:right w:val="single" w:sz="4" w:space="0" w:color="auto"/>
            </w:tcBorders>
          </w:tcPr>
          <w:p w14:paraId="023B3DF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1B8D7A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9E9543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7514B8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7.6.2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4CB49B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D6E85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LG Electronics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9D023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service requirements for EASNS</w:t>
            </w:r>
          </w:p>
        </w:tc>
        <w:tc>
          <w:tcPr>
            <w:tcW w:w="682" w:type="dxa"/>
            <w:tcBorders>
              <w:top w:val="single" w:sz="4" w:space="0" w:color="auto"/>
              <w:left w:val="single" w:sz="4" w:space="0" w:color="auto"/>
              <w:bottom w:val="single" w:sz="4" w:space="0" w:color="auto"/>
              <w:right w:val="single" w:sz="4" w:space="0" w:color="auto"/>
            </w:tcBorders>
          </w:tcPr>
          <w:p w14:paraId="5269D37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0E14E0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E7B09F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39C44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2CEF6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6E9210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A5D960"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D90EFB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4865D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078C63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011r4</w:t>
            </w:r>
          </w:p>
          <w:p w14:paraId="6458501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S1-211011.</w:t>
            </w:r>
          </w:p>
        </w:tc>
        <w:tc>
          <w:tcPr>
            <w:tcW w:w="1994" w:type="dxa"/>
            <w:tcBorders>
              <w:top w:val="single" w:sz="4" w:space="0" w:color="auto"/>
              <w:left w:val="single" w:sz="4" w:space="0" w:color="auto"/>
              <w:bottom w:val="single" w:sz="4" w:space="0" w:color="auto"/>
              <w:right w:val="single" w:sz="4" w:space="0" w:color="auto"/>
            </w:tcBorders>
          </w:tcPr>
          <w:p w14:paraId="2B0674B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E0C989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B3580C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9A0FB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7.8.1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5A770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495891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B8CB4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 Corrections of holdover related aspects</w:t>
            </w:r>
          </w:p>
        </w:tc>
        <w:tc>
          <w:tcPr>
            <w:tcW w:w="682" w:type="dxa"/>
            <w:tcBorders>
              <w:top w:val="single" w:sz="4" w:space="0" w:color="auto"/>
              <w:left w:val="single" w:sz="4" w:space="0" w:color="auto"/>
              <w:bottom w:val="single" w:sz="4" w:space="0" w:color="auto"/>
              <w:right w:val="single" w:sz="4" w:space="0" w:color="auto"/>
            </w:tcBorders>
          </w:tcPr>
          <w:p w14:paraId="575B957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F830B2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14F546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658B5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19EA07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7E6FE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6981B8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464FAD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F6BF3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511E5D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 F</w:t>
            </w:r>
          </w:p>
          <w:p w14:paraId="0AAC1D1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r5 </w:t>
            </w:r>
          </w:p>
          <w:p w14:paraId="07E3B71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S1-211148.</w:t>
            </w:r>
          </w:p>
        </w:tc>
        <w:tc>
          <w:tcPr>
            <w:tcW w:w="1994" w:type="dxa"/>
            <w:tcBorders>
              <w:top w:val="single" w:sz="4" w:space="0" w:color="auto"/>
              <w:left w:val="single" w:sz="4" w:space="0" w:color="auto"/>
              <w:bottom w:val="single" w:sz="4" w:space="0" w:color="auto"/>
              <w:right w:val="single" w:sz="4" w:space="0" w:color="auto"/>
            </w:tcBorders>
          </w:tcPr>
          <w:p w14:paraId="45F4DE9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2F665F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4464F6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6173B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A0338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5E4AC6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B71C1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5G timing resiliency</w:t>
            </w:r>
          </w:p>
        </w:tc>
        <w:tc>
          <w:tcPr>
            <w:tcW w:w="682" w:type="dxa"/>
            <w:tcBorders>
              <w:top w:val="single" w:sz="4" w:space="0" w:color="auto"/>
              <w:left w:val="single" w:sz="4" w:space="0" w:color="auto"/>
              <w:bottom w:val="single" w:sz="4" w:space="0" w:color="auto"/>
              <w:right w:val="single" w:sz="4" w:space="0" w:color="auto"/>
            </w:tcBorders>
          </w:tcPr>
          <w:p w14:paraId="4BBDD0C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FE8EF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FBFC0E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A57F43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41F3D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339E8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3554F5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AD1ECE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7A8FE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2F00C1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016r7  </w:t>
            </w:r>
          </w:p>
          <w:p w14:paraId="0E0C2FB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S1-211016.</w:t>
            </w:r>
          </w:p>
        </w:tc>
        <w:tc>
          <w:tcPr>
            <w:tcW w:w="1994" w:type="dxa"/>
            <w:tcBorders>
              <w:top w:val="single" w:sz="4" w:space="0" w:color="auto"/>
              <w:left w:val="single" w:sz="4" w:space="0" w:color="auto"/>
              <w:bottom w:val="single" w:sz="4" w:space="0" w:color="auto"/>
              <w:right w:val="single" w:sz="4" w:space="0" w:color="auto"/>
            </w:tcBorders>
          </w:tcPr>
          <w:p w14:paraId="048F27C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246FEA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B1CE8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D4CF42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7.8.2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C4038B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CD950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DC379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5G timing resiliency </w:t>
            </w:r>
          </w:p>
        </w:tc>
        <w:tc>
          <w:tcPr>
            <w:tcW w:w="682" w:type="dxa"/>
            <w:tcBorders>
              <w:top w:val="single" w:sz="4" w:space="0" w:color="auto"/>
              <w:left w:val="single" w:sz="4" w:space="0" w:color="auto"/>
              <w:bottom w:val="single" w:sz="4" w:space="0" w:color="auto"/>
              <w:right w:val="single" w:sz="4" w:space="0" w:color="auto"/>
            </w:tcBorders>
          </w:tcPr>
          <w:p w14:paraId="664D7F4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18EEC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58D51A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81B20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F97B23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9E16D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0DE3A67"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873392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764DF7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3DEB97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017r2</w:t>
            </w:r>
          </w:p>
          <w:p w14:paraId="127D07A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S1-211017.</w:t>
            </w:r>
          </w:p>
        </w:tc>
        <w:tc>
          <w:tcPr>
            <w:tcW w:w="1994" w:type="dxa"/>
            <w:tcBorders>
              <w:top w:val="single" w:sz="4" w:space="0" w:color="auto"/>
              <w:left w:val="single" w:sz="4" w:space="0" w:color="auto"/>
              <w:bottom w:val="single" w:sz="4" w:space="0" w:color="auto"/>
              <w:right w:val="single" w:sz="4" w:space="0" w:color="auto"/>
            </w:tcBorders>
          </w:tcPr>
          <w:p w14:paraId="619A94B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2C438B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A50B6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EB3AFC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6C81E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3C11FF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CEPRI, ZTE Corporation,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F4097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Add reference for KPI in section 5.2</w:t>
            </w:r>
          </w:p>
        </w:tc>
        <w:tc>
          <w:tcPr>
            <w:tcW w:w="682" w:type="dxa"/>
            <w:tcBorders>
              <w:top w:val="single" w:sz="4" w:space="0" w:color="auto"/>
              <w:left w:val="single" w:sz="4" w:space="0" w:color="auto"/>
              <w:bottom w:val="single" w:sz="4" w:space="0" w:color="auto"/>
              <w:right w:val="single" w:sz="4" w:space="0" w:color="auto"/>
            </w:tcBorders>
          </w:tcPr>
          <w:p w14:paraId="271CFA8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DC4832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6E9700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7A863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B7CD4F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03A6EE"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27DB1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0BF68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3FCE98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89826D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102r1 </w:t>
            </w:r>
          </w:p>
          <w:p w14:paraId="201668BC" w14:textId="77777777" w:rsidR="004F4E60" w:rsidRDefault="004F4E60" w:rsidP="00772BA4">
            <w:pPr>
              <w:rPr>
                <w:rFonts w:ascii="Arial" w:eastAsia="Times New Roman" w:hAnsi="Arial" w:cs="Arial"/>
                <w:sz w:val="16"/>
                <w:szCs w:val="16"/>
                <w:lang w:eastAsia="en-GB"/>
              </w:rPr>
            </w:pPr>
          </w:p>
          <w:p w14:paraId="16BCC65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S1-211102.</w:t>
            </w:r>
          </w:p>
        </w:tc>
        <w:tc>
          <w:tcPr>
            <w:tcW w:w="1994" w:type="dxa"/>
            <w:tcBorders>
              <w:top w:val="single" w:sz="4" w:space="0" w:color="auto"/>
              <w:left w:val="single" w:sz="4" w:space="0" w:color="auto"/>
              <w:bottom w:val="single" w:sz="4" w:space="0" w:color="auto"/>
              <w:right w:val="single" w:sz="4" w:space="0" w:color="auto"/>
            </w:tcBorders>
          </w:tcPr>
          <w:p w14:paraId="6311F3D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79021C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CC1053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3F12FE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C75137"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83697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720D2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remove the editor notes in section 5.3</w:t>
            </w:r>
          </w:p>
        </w:tc>
        <w:tc>
          <w:tcPr>
            <w:tcW w:w="682" w:type="dxa"/>
            <w:tcBorders>
              <w:top w:val="single" w:sz="4" w:space="0" w:color="auto"/>
              <w:left w:val="single" w:sz="4" w:space="0" w:color="auto"/>
              <w:bottom w:val="single" w:sz="4" w:space="0" w:color="auto"/>
              <w:right w:val="single" w:sz="4" w:space="0" w:color="auto"/>
            </w:tcBorders>
          </w:tcPr>
          <w:p w14:paraId="0D6FE5A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8CA89B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112A7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96BE9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019A86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35D53B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E60D84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5655B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F2233B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274AE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103r1 </w:t>
            </w:r>
          </w:p>
          <w:p w14:paraId="44713BB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S1-211103.</w:t>
            </w:r>
          </w:p>
        </w:tc>
        <w:tc>
          <w:tcPr>
            <w:tcW w:w="1994" w:type="dxa"/>
            <w:tcBorders>
              <w:top w:val="single" w:sz="4" w:space="0" w:color="auto"/>
              <w:left w:val="single" w:sz="4" w:space="0" w:color="auto"/>
              <w:bottom w:val="single" w:sz="4" w:space="0" w:color="auto"/>
              <w:right w:val="single" w:sz="4" w:space="0" w:color="auto"/>
            </w:tcBorders>
          </w:tcPr>
          <w:p w14:paraId="470C8D2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2D69A7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F6CBED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E2E98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2566DC"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S1-211429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E7F41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ZTE, China Telecom, CEPRI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8B0A7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KPI table and question to section 5.5.6</w:t>
            </w:r>
          </w:p>
        </w:tc>
        <w:tc>
          <w:tcPr>
            <w:tcW w:w="682" w:type="dxa"/>
            <w:tcBorders>
              <w:top w:val="single" w:sz="4" w:space="0" w:color="auto"/>
              <w:left w:val="single" w:sz="4" w:space="0" w:color="auto"/>
              <w:bottom w:val="single" w:sz="4" w:space="0" w:color="auto"/>
              <w:right w:val="single" w:sz="4" w:space="0" w:color="auto"/>
            </w:tcBorders>
          </w:tcPr>
          <w:p w14:paraId="3C1D4C6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09B93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F13D8C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770746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2D938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81067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E2096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19080A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FA4494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9C14F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104r1 </w:t>
            </w:r>
          </w:p>
          <w:p w14:paraId="5ADE12D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S1-211104.</w:t>
            </w:r>
          </w:p>
        </w:tc>
        <w:tc>
          <w:tcPr>
            <w:tcW w:w="1994" w:type="dxa"/>
            <w:tcBorders>
              <w:top w:val="single" w:sz="4" w:space="0" w:color="auto"/>
              <w:left w:val="single" w:sz="4" w:space="0" w:color="auto"/>
              <w:bottom w:val="single" w:sz="4" w:space="0" w:color="auto"/>
              <w:right w:val="single" w:sz="4" w:space="0" w:color="auto"/>
            </w:tcBorders>
          </w:tcPr>
          <w:p w14:paraId="14858F4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267406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EFC05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B3650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38CFE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08CE0DC"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Samsung, EUTC</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79B08C6"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22.867 P-CR: FS_5GSEI P-CR for 5.7 – revisiting requirements</w:t>
            </w:r>
          </w:p>
        </w:tc>
        <w:tc>
          <w:tcPr>
            <w:tcW w:w="682" w:type="dxa"/>
            <w:tcBorders>
              <w:top w:val="single" w:sz="4" w:space="0" w:color="auto"/>
              <w:left w:val="single" w:sz="4" w:space="0" w:color="auto"/>
              <w:bottom w:val="single" w:sz="4" w:space="0" w:color="auto"/>
              <w:right w:val="single" w:sz="4" w:space="0" w:color="auto"/>
            </w:tcBorders>
          </w:tcPr>
          <w:p w14:paraId="71AC7E4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17453C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BF2DA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F46F4C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02A23F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B22C6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D5EEA8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D58E95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6FD227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1453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208r8 </w:t>
            </w:r>
          </w:p>
          <w:p w14:paraId="1F68479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S1-211208.</w:t>
            </w:r>
          </w:p>
        </w:tc>
        <w:tc>
          <w:tcPr>
            <w:tcW w:w="1994" w:type="dxa"/>
            <w:tcBorders>
              <w:top w:val="single" w:sz="4" w:space="0" w:color="auto"/>
              <w:left w:val="single" w:sz="4" w:space="0" w:color="auto"/>
              <w:bottom w:val="single" w:sz="4" w:space="0" w:color="auto"/>
              <w:right w:val="single" w:sz="4" w:space="0" w:color="auto"/>
            </w:tcBorders>
          </w:tcPr>
          <w:p w14:paraId="7E8F16B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E9B1F2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1F564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3D18C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EDC08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100A4B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CEPRI, ZTE, 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BC8D0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Add a KPI table for section 5.8</w:t>
            </w:r>
          </w:p>
        </w:tc>
        <w:tc>
          <w:tcPr>
            <w:tcW w:w="682" w:type="dxa"/>
            <w:tcBorders>
              <w:top w:val="single" w:sz="4" w:space="0" w:color="auto"/>
              <w:left w:val="single" w:sz="4" w:space="0" w:color="auto"/>
              <w:bottom w:val="single" w:sz="4" w:space="0" w:color="auto"/>
              <w:right w:val="single" w:sz="4" w:space="0" w:color="auto"/>
            </w:tcBorders>
          </w:tcPr>
          <w:p w14:paraId="2C7AF90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B011F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1AEFEF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1777EE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4CB5F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ECBDB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A36BCD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0F685A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C7133F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DE2CF8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109r1 agreed</w:t>
            </w:r>
          </w:p>
          <w:p w14:paraId="4140A7F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S1-211109.</w:t>
            </w:r>
          </w:p>
        </w:tc>
        <w:tc>
          <w:tcPr>
            <w:tcW w:w="1994" w:type="dxa"/>
            <w:tcBorders>
              <w:top w:val="single" w:sz="4" w:space="0" w:color="auto"/>
              <w:left w:val="single" w:sz="4" w:space="0" w:color="auto"/>
              <w:bottom w:val="single" w:sz="4" w:space="0" w:color="auto"/>
              <w:right w:val="single" w:sz="4" w:space="0" w:color="auto"/>
            </w:tcBorders>
          </w:tcPr>
          <w:p w14:paraId="687794F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9FCB54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006D6F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71734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85F874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D5F35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E4C85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5_13 supporting communication for the transmission of synchrophasors in wide-area smart grid</w:t>
            </w:r>
          </w:p>
        </w:tc>
        <w:tc>
          <w:tcPr>
            <w:tcW w:w="682" w:type="dxa"/>
            <w:tcBorders>
              <w:top w:val="single" w:sz="4" w:space="0" w:color="auto"/>
              <w:left w:val="single" w:sz="4" w:space="0" w:color="auto"/>
              <w:bottom w:val="single" w:sz="4" w:space="0" w:color="auto"/>
              <w:right w:val="single" w:sz="4" w:space="0" w:color="auto"/>
            </w:tcBorders>
          </w:tcPr>
          <w:p w14:paraId="10E7726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A1B978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F90066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5295C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247DC0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D0433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5AEA26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99A0C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B9340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0DCC8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432r2 </w:t>
            </w:r>
          </w:p>
          <w:p w14:paraId="5B6D3F8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S1-211141.</w:t>
            </w:r>
          </w:p>
        </w:tc>
        <w:tc>
          <w:tcPr>
            <w:tcW w:w="1994" w:type="dxa"/>
            <w:tcBorders>
              <w:top w:val="single" w:sz="4" w:space="0" w:color="auto"/>
              <w:left w:val="single" w:sz="4" w:space="0" w:color="auto"/>
              <w:bottom w:val="single" w:sz="4" w:space="0" w:color="auto"/>
              <w:right w:val="single" w:sz="4" w:space="0" w:color="auto"/>
            </w:tcBorders>
          </w:tcPr>
          <w:p w14:paraId="092ACCB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376C09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EC2C64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13E2E3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98007A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FB2DF1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C26845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5_16 Protection of DER and grid interconnection</w:t>
            </w:r>
          </w:p>
        </w:tc>
        <w:tc>
          <w:tcPr>
            <w:tcW w:w="682" w:type="dxa"/>
            <w:tcBorders>
              <w:top w:val="single" w:sz="4" w:space="0" w:color="auto"/>
              <w:left w:val="single" w:sz="4" w:space="0" w:color="auto"/>
              <w:bottom w:val="single" w:sz="4" w:space="0" w:color="auto"/>
              <w:right w:val="single" w:sz="4" w:space="0" w:color="auto"/>
            </w:tcBorders>
          </w:tcPr>
          <w:p w14:paraId="1CB02D3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DC44E0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EF17C3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13638F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835564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13B616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E15233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BF574B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28B41A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61C3B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170r3</w:t>
            </w:r>
          </w:p>
          <w:p w14:paraId="489CF6A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S1-211170.</w:t>
            </w:r>
          </w:p>
        </w:tc>
        <w:tc>
          <w:tcPr>
            <w:tcW w:w="1994" w:type="dxa"/>
            <w:tcBorders>
              <w:top w:val="single" w:sz="4" w:space="0" w:color="auto"/>
              <w:left w:val="single" w:sz="4" w:space="0" w:color="auto"/>
              <w:bottom w:val="single" w:sz="4" w:space="0" w:color="auto"/>
              <w:right w:val="single" w:sz="4" w:space="0" w:color="auto"/>
            </w:tcBorders>
          </w:tcPr>
          <w:p w14:paraId="48AE581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ACF0A9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C6AD2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EDA4A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D1B12C"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386A20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F03A7F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Proposal for consolidated potential requirements in FS_5GSEI</w:t>
            </w:r>
          </w:p>
        </w:tc>
        <w:tc>
          <w:tcPr>
            <w:tcW w:w="682" w:type="dxa"/>
            <w:tcBorders>
              <w:top w:val="single" w:sz="4" w:space="0" w:color="auto"/>
              <w:left w:val="single" w:sz="4" w:space="0" w:color="auto"/>
              <w:bottom w:val="single" w:sz="4" w:space="0" w:color="auto"/>
              <w:right w:val="single" w:sz="4" w:space="0" w:color="auto"/>
            </w:tcBorders>
          </w:tcPr>
          <w:p w14:paraId="5A50518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547FD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B9F04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43364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85DF8A"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DDA63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33F950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9460F9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D0844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6F2D4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153r6 </w:t>
            </w:r>
          </w:p>
          <w:p w14:paraId="5D299B7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S1-211153.</w:t>
            </w:r>
          </w:p>
        </w:tc>
        <w:tc>
          <w:tcPr>
            <w:tcW w:w="1994" w:type="dxa"/>
            <w:tcBorders>
              <w:top w:val="single" w:sz="4" w:space="0" w:color="auto"/>
              <w:left w:val="single" w:sz="4" w:space="0" w:color="auto"/>
              <w:bottom w:val="single" w:sz="4" w:space="0" w:color="auto"/>
              <w:right w:val="single" w:sz="4" w:space="0" w:color="auto"/>
            </w:tcBorders>
          </w:tcPr>
          <w:p w14:paraId="203E22F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45CFCA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D5D5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D6165B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7.9.1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C87E2F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19F9B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8DA3D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Consolidated KPI for FS_SEI</w:t>
            </w:r>
          </w:p>
        </w:tc>
        <w:tc>
          <w:tcPr>
            <w:tcW w:w="682" w:type="dxa"/>
            <w:tcBorders>
              <w:top w:val="single" w:sz="4" w:space="0" w:color="auto"/>
              <w:left w:val="single" w:sz="4" w:space="0" w:color="auto"/>
              <w:bottom w:val="single" w:sz="4" w:space="0" w:color="auto"/>
              <w:right w:val="single" w:sz="4" w:space="0" w:color="auto"/>
            </w:tcBorders>
          </w:tcPr>
          <w:p w14:paraId="3BD452F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7EB27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91E4B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600E82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BD6CA3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A1802E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6346C3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427CC4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D47AE9"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7C228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152r5 </w:t>
            </w:r>
          </w:p>
          <w:p w14:paraId="5C462FE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S1-211152.</w:t>
            </w:r>
          </w:p>
        </w:tc>
        <w:tc>
          <w:tcPr>
            <w:tcW w:w="1994" w:type="dxa"/>
            <w:tcBorders>
              <w:top w:val="single" w:sz="4" w:space="0" w:color="auto"/>
              <w:left w:val="single" w:sz="4" w:space="0" w:color="auto"/>
              <w:bottom w:val="single" w:sz="4" w:space="0" w:color="auto"/>
              <w:right w:val="single" w:sz="4" w:space="0" w:color="auto"/>
            </w:tcBorders>
          </w:tcPr>
          <w:p w14:paraId="0BA858A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6B2B3A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E56005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457E9B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7.10.1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AED33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EA0A3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9960DD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FS_Ranging consolidated requirements</w:t>
            </w:r>
          </w:p>
        </w:tc>
        <w:tc>
          <w:tcPr>
            <w:tcW w:w="682" w:type="dxa"/>
            <w:tcBorders>
              <w:top w:val="single" w:sz="4" w:space="0" w:color="auto"/>
              <w:left w:val="single" w:sz="4" w:space="0" w:color="auto"/>
              <w:bottom w:val="single" w:sz="4" w:space="0" w:color="auto"/>
              <w:right w:val="single" w:sz="4" w:space="0" w:color="auto"/>
            </w:tcBorders>
          </w:tcPr>
          <w:p w14:paraId="1C9E87C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8CB31B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3DEB5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7AC14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056662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D992B4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1DFF1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1D0B77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F1BA92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334EAE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015r4</w:t>
            </w:r>
          </w:p>
          <w:p w14:paraId="40237C9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S1-211015.</w:t>
            </w:r>
          </w:p>
        </w:tc>
        <w:tc>
          <w:tcPr>
            <w:tcW w:w="1994" w:type="dxa"/>
            <w:tcBorders>
              <w:top w:val="single" w:sz="4" w:space="0" w:color="auto"/>
              <w:left w:val="single" w:sz="4" w:space="0" w:color="auto"/>
              <w:bottom w:val="single" w:sz="4" w:space="0" w:color="auto"/>
              <w:right w:val="single" w:sz="4" w:space="0" w:color="auto"/>
            </w:tcBorders>
          </w:tcPr>
          <w:p w14:paraId="2C6EEE24"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191F28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0A28F3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5E103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7.10.2</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A208BE"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364DE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57213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Adding High-level and Performance Requirements for Ranging</w:t>
            </w:r>
          </w:p>
        </w:tc>
        <w:tc>
          <w:tcPr>
            <w:tcW w:w="682" w:type="dxa"/>
            <w:tcBorders>
              <w:top w:val="single" w:sz="4" w:space="0" w:color="auto"/>
              <w:left w:val="single" w:sz="4" w:space="0" w:color="auto"/>
              <w:bottom w:val="single" w:sz="4" w:space="0" w:color="auto"/>
              <w:right w:val="single" w:sz="4" w:space="0" w:color="auto"/>
            </w:tcBorders>
          </w:tcPr>
          <w:p w14:paraId="10A0DD7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65E075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04B480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317F93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9C041F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FAF872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BE0EEF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3D1122"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4C7529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DB853D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B</w:t>
            </w:r>
          </w:p>
          <w:p w14:paraId="3374D8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014r11 </w:t>
            </w:r>
          </w:p>
          <w:p w14:paraId="2497748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S1-211014.</w:t>
            </w:r>
          </w:p>
        </w:tc>
        <w:tc>
          <w:tcPr>
            <w:tcW w:w="1994" w:type="dxa"/>
            <w:tcBorders>
              <w:top w:val="single" w:sz="4" w:space="0" w:color="auto"/>
              <w:left w:val="single" w:sz="4" w:space="0" w:color="auto"/>
              <w:bottom w:val="single" w:sz="4" w:space="0" w:color="auto"/>
              <w:right w:val="single" w:sz="4" w:space="0" w:color="auto"/>
            </w:tcBorders>
          </w:tcPr>
          <w:p w14:paraId="615EEC0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D886A2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310E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7BFCD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9F307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137B87" w14:textId="77777777" w:rsidR="004F4E60" w:rsidRPr="00F10311" w:rsidRDefault="004F4E60"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076E79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Architecture description for Resident</w:t>
            </w:r>
          </w:p>
        </w:tc>
        <w:tc>
          <w:tcPr>
            <w:tcW w:w="682" w:type="dxa"/>
            <w:tcBorders>
              <w:top w:val="single" w:sz="4" w:space="0" w:color="auto"/>
              <w:left w:val="single" w:sz="4" w:space="0" w:color="auto"/>
              <w:bottom w:val="single" w:sz="4" w:space="0" w:color="auto"/>
              <w:right w:val="single" w:sz="4" w:space="0" w:color="auto"/>
            </w:tcBorders>
          </w:tcPr>
          <w:p w14:paraId="1CA0A91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A83813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01EF9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51DD1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9C3FD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48C15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52EEC7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4328FB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2C003F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B652C9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226r3</w:t>
            </w:r>
          </w:p>
          <w:p w14:paraId="636D75F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S1-211226.</w:t>
            </w:r>
          </w:p>
        </w:tc>
        <w:tc>
          <w:tcPr>
            <w:tcW w:w="1994" w:type="dxa"/>
            <w:tcBorders>
              <w:top w:val="single" w:sz="4" w:space="0" w:color="auto"/>
              <w:left w:val="single" w:sz="4" w:space="0" w:color="auto"/>
              <w:bottom w:val="single" w:sz="4" w:space="0" w:color="auto"/>
              <w:right w:val="single" w:sz="4" w:space="0" w:color="auto"/>
            </w:tcBorders>
          </w:tcPr>
          <w:p w14:paraId="7953C3B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0545EE9"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55BFFE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75163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7E0FE0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S1-211439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D7E8DD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15350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eRG and PRAS support of regulatory requirements</w:t>
            </w:r>
          </w:p>
        </w:tc>
        <w:tc>
          <w:tcPr>
            <w:tcW w:w="682" w:type="dxa"/>
            <w:tcBorders>
              <w:top w:val="single" w:sz="4" w:space="0" w:color="auto"/>
              <w:left w:val="single" w:sz="4" w:space="0" w:color="auto"/>
              <w:bottom w:val="single" w:sz="4" w:space="0" w:color="auto"/>
              <w:right w:val="single" w:sz="4" w:space="0" w:color="auto"/>
            </w:tcBorders>
          </w:tcPr>
          <w:p w14:paraId="079FE39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BEA415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D87BC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11090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9386C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EA5DC6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C0542A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DB7F7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FB7223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FA7CA2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293r1</w:t>
            </w:r>
          </w:p>
          <w:p w14:paraId="0302386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S1-211293.</w:t>
            </w:r>
          </w:p>
        </w:tc>
        <w:tc>
          <w:tcPr>
            <w:tcW w:w="1994" w:type="dxa"/>
            <w:tcBorders>
              <w:top w:val="single" w:sz="4" w:space="0" w:color="auto"/>
              <w:left w:val="single" w:sz="4" w:space="0" w:color="auto"/>
              <w:bottom w:val="single" w:sz="4" w:space="0" w:color="auto"/>
              <w:right w:val="single" w:sz="4" w:space="0" w:color="auto"/>
            </w:tcBorders>
          </w:tcPr>
          <w:p w14:paraId="073A3D7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8E8E48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CA045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14C01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B1A075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097D43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Nokia, Nokia Shanghai Bell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B6273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FS_RESIDENT: eRG roles</w:t>
            </w:r>
          </w:p>
        </w:tc>
        <w:tc>
          <w:tcPr>
            <w:tcW w:w="682" w:type="dxa"/>
            <w:tcBorders>
              <w:top w:val="single" w:sz="4" w:space="0" w:color="auto"/>
              <w:left w:val="single" w:sz="4" w:space="0" w:color="auto"/>
              <w:bottom w:val="single" w:sz="4" w:space="0" w:color="auto"/>
              <w:right w:val="single" w:sz="4" w:space="0" w:color="auto"/>
            </w:tcBorders>
          </w:tcPr>
          <w:p w14:paraId="360C2B6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BE9B28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F72FA6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8FC0F1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DBB38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82470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EB0E3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B8C27F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E546F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DFE8F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182r4</w:t>
            </w:r>
          </w:p>
          <w:p w14:paraId="50F91BF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S1-211182.</w:t>
            </w:r>
          </w:p>
        </w:tc>
        <w:tc>
          <w:tcPr>
            <w:tcW w:w="1994" w:type="dxa"/>
            <w:tcBorders>
              <w:top w:val="single" w:sz="4" w:space="0" w:color="auto"/>
              <w:left w:val="single" w:sz="4" w:space="0" w:color="auto"/>
              <w:bottom w:val="single" w:sz="4" w:space="0" w:color="auto"/>
              <w:right w:val="single" w:sz="4" w:space="0" w:color="auto"/>
            </w:tcBorders>
          </w:tcPr>
          <w:p w14:paraId="7FB3344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08703F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992ED9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4B0E98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1FBEB0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748FE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Convida Wireless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C2B19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FS_Resident - Update eRG supporting multiple connectivity use case</w:t>
            </w:r>
          </w:p>
        </w:tc>
        <w:tc>
          <w:tcPr>
            <w:tcW w:w="682" w:type="dxa"/>
            <w:tcBorders>
              <w:top w:val="single" w:sz="4" w:space="0" w:color="auto"/>
              <w:left w:val="single" w:sz="4" w:space="0" w:color="auto"/>
              <w:bottom w:val="single" w:sz="4" w:space="0" w:color="auto"/>
              <w:right w:val="single" w:sz="4" w:space="0" w:color="auto"/>
            </w:tcBorders>
          </w:tcPr>
          <w:p w14:paraId="6A23F20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008E04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9075D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0634A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1E563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FDE3F4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C2DF1E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9A577A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BECABA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82A32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047r9 </w:t>
            </w:r>
          </w:p>
          <w:p w14:paraId="2BB9D574"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S1-211047.</w:t>
            </w:r>
          </w:p>
        </w:tc>
        <w:tc>
          <w:tcPr>
            <w:tcW w:w="1994" w:type="dxa"/>
            <w:tcBorders>
              <w:top w:val="single" w:sz="4" w:space="0" w:color="auto"/>
              <w:left w:val="single" w:sz="4" w:space="0" w:color="auto"/>
              <w:bottom w:val="single" w:sz="4" w:space="0" w:color="auto"/>
              <w:right w:val="single" w:sz="4" w:space="0" w:color="auto"/>
            </w:tcBorders>
          </w:tcPr>
          <w:p w14:paraId="133E852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D690B0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6B093B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F1FC40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0AFED4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82E812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B1C9BA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FS_Resident: Resolving the Editor’s note on the use case of seamless switching to a service hosting environment via an evolved residential gateway</w:t>
            </w:r>
          </w:p>
        </w:tc>
        <w:tc>
          <w:tcPr>
            <w:tcW w:w="682" w:type="dxa"/>
            <w:tcBorders>
              <w:top w:val="single" w:sz="4" w:space="0" w:color="auto"/>
              <w:left w:val="single" w:sz="4" w:space="0" w:color="auto"/>
              <w:bottom w:val="single" w:sz="4" w:space="0" w:color="auto"/>
              <w:right w:val="single" w:sz="4" w:space="0" w:color="auto"/>
            </w:tcBorders>
          </w:tcPr>
          <w:p w14:paraId="338BB57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BCD29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E7040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0935ED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0A9F1B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2ABA9C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9C905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59D55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C5A108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894B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054r4</w:t>
            </w:r>
          </w:p>
          <w:p w14:paraId="43ADCE2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S1-211054.</w:t>
            </w:r>
          </w:p>
        </w:tc>
        <w:tc>
          <w:tcPr>
            <w:tcW w:w="1994" w:type="dxa"/>
            <w:tcBorders>
              <w:top w:val="single" w:sz="4" w:space="0" w:color="auto"/>
              <w:left w:val="single" w:sz="4" w:space="0" w:color="auto"/>
              <w:bottom w:val="single" w:sz="4" w:space="0" w:color="auto"/>
              <w:right w:val="single" w:sz="4" w:space="0" w:color="auto"/>
            </w:tcBorders>
          </w:tcPr>
          <w:p w14:paraId="7DCA854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E2FD80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1D9EC8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53EC1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94B0D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9508EA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7C999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FS_Resident: Replacing the term service hosting environment</w:t>
            </w:r>
          </w:p>
        </w:tc>
        <w:tc>
          <w:tcPr>
            <w:tcW w:w="682" w:type="dxa"/>
            <w:tcBorders>
              <w:top w:val="single" w:sz="4" w:space="0" w:color="auto"/>
              <w:left w:val="single" w:sz="4" w:space="0" w:color="auto"/>
              <w:bottom w:val="single" w:sz="4" w:space="0" w:color="auto"/>
              <w:right w:val="single" w:sz="4" w:space="0" w:color="auto"/>
            </w:tcBorders>
          </w:tcPr>
          <w:p w14:paraId="011E282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CF72D4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1909D6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3F27FD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91FEAC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7F5FB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987AD8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18B07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35B2D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A19FEF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056r2</w:t>
            </w:r>
          </w:p>
          <w:p w14:paraId="72578AB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S1-211056.</w:t>
            </w:r>
          </w:p>
        </w:tc>
        <w:tc>
          <w:tcPr>
            <w:tcW w:w="1994" w:type="dxa"/>
            <w:tcBorders>
              <w:top w:val="single" w:sz="4" w:space="0" w:color="auto"/>
              <w:left w:val="single" w:sz="4" w:space="0" w:color="auto"/>
              <w:bottom w:val="single" w:sz="4" w:space="0" w:color="auto"/>
              <w:right w:val="single" w:sz="4" w:space="0" w:color="auto"/>
            </w:tcBorders>
          </w:tcPr>
          <w:p w14:paraId="237297A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6077EF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C7F448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974F40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6C30D4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3E1615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602CC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on PRAS sharing</w:t>
            </w:r>
          </w:p>
        </w:tc>
        <w:tc>
          <w:tcPr>
            <w:tcW w:w="682" w:type="dxa"/>
            <w:tcBorders>
              <w:top w:val="single" w:sz="4" w:space="0" w:color="auto"/>
              <w:left w:val="single" w:sz="4" w:space="0" w:color="auto"/>
              <w:bottom w:val="single" w:sz="4" w:space="0" w:color="auto"/>
              <w:right w:val="single" w:sz="4" w:space="0" w:color="auto"/>
            </w:tcBorders>
          </w:tcPr>
          <w:p w14:paraId="7CA3D1B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3B2705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8C9F6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CD396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1FA9E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C54D4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D3227CF"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2DFEA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78F06F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50AF17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129r1</w:t>
            </w:r>
          </w:p>
          <w:p w14:paraId="6FDF5EB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S1-211129.</w:t>
            </w:r>
          </w:p>
        </w:tc>
        <w:tc>
          <w:tcPr>
            <w:tcW w:w="1994" w:type="dxa"/>
            <w:tcBorders>
              <w:top w:val="single" w:sz="4" w:space="0" w:color="auto"/>
              <w:left w:val="single" w:sz="4" w:space="0" w:color="auto"/>
              <w:bottom w:val="single" w:sz="4" w:space="0" w:color="auto"/>
              <w:right w:val="single" w:sz="4" w:space="0" w:color="auto"/>
            </w:tcBorders>
          </w:tcPr>
          <w:p w14:paraId="67417A8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8DFA7D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9E9A5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794599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3EE40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4BED47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China Telecom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E9664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Resolving the Editor's Note on Use case of QoS maintenance from outdoor to indoor</w:t>
            </w:r>
          </w:p>
        </w:tc>
        <w:tc>
          <w:tcPr>
            <w:tcW w:w="682" w:type="dxa"/>
            <w:tcBorders>
              <w:top w:val="single" w:sz="4" w:space="0" w:color="auto"/>
              <w:left w:val="single" w:sz="4" w:space="0" w:color="auto"/>
              <w:bottom w:val="single" w:sz="4" w:space="0" w:color="auto"/>
              <w:right w:val="single" w:sz="4" w:space="0" w:color="auto"/>
            </w:tcBorders>
          </w:tcPr>
          <w:p w14:paraId="70052FC4"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06761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CECAB1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E6D6D2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702119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568C6A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9B0DB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A697C0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C8A10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D6DDD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132r1</w:t>
            </w:r>
          </w:p>
          <w:p w14:paraId="100864F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S1-211132.</w:t>
            </w:r>
          </w:p>
        </w:tc>
        <w:tc>
          <w:tcPr>
            <w:tcW w:w="1994" w:type="dxa"/>
            <w:tcBorders>
              <w:top w:val="single" w:sz="4" w:space="0" w:color="auto"/>
              <w:left w:val="single" w:sz="4" w:space="0" w:color="auto"/>
              <w:bottom w:val="single" w:sz="4" w:space="0" w:color="auto"/>
              <w:right w:val="single" w:sz="4" w:space="0" w:color="auto"/>
            </w:tcBorders>
          </w:tcPr>
          <w:p w14:paraId="2D15D02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F86F2A6"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73688A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224FBD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DED93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33F4EC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Huawei, Hisilicon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BECDB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5.15 for multicast service access control for legacy device behind an eRG</w:t>
            </w:r>
          </w:p>
        </w:tc>
        <w:tc>
          <w:tcPr>
            <w:tcW w:w="682" w:type="dxa"/>
            <w:tcBorders>
              <w:top w:val="single" w:sz="4" w:space="0" w:color="auto"/>
              <w:left w:val="single" w:sz="4" w:space="0" w:color="auto"/>
              <w:bottom w:val="single" w:sz="4" w:space="0" w:color="auto"/>
              <w:right w:val="single" w:sz="4" w:space="0" w:color="auto"/>
            </w:tcBorders>
          </w:tcPr>
          <w:p w14:paraId="68E6A4A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347438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FF5857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90E7C7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C92D8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E4878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2F5C8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FE23E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CB5165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A27AA6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133r6</w:t>
            </w:r>
          </w:p>
          <w:p w14:paraId="1EC1093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S1-211133.</w:t>
            </w:r>
          </w:p>
        </w:tc>
        <w:tc>
          <w:tcPr>
            <w:tcW w:w="1994" w:type="dxa"/>
            <w:tcBorders>
              <w:top w:val="single" w:sz="4" w:space="0" w:color="auto"/>
              <w:left w:val="single" w:sz="4" w:space="0" w:color="auto"/>
              <w:bottom w:val="single" w:sz="4" w:space="0" w:color="auto"/>
              <w:right w:val="single" w:sz="4" w:space="0" w:color="auto"/>
            </w:tcBorders>
          </w:tcPr>
          <w:p w14:paraId="6E8C182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19430A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7178E9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DC5165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CF79E6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2851E0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Huawei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7DCC98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the use case of IP traffic offload by eRG in clause 5_13</w:t>
            </w:r>
          </w:p>
        </w:tc>
        <w:tc>
          <w:tcPr>
            <w:tcW w:w="682" w:type="dxa"/>
            <w:tcBorders>
              <w:top w:val="single" w:sz="4" w:space="0" w:color="auto"/>
              <w:left w:val="single" w:sz="4" w:space="0" w:color="auto"/>
              <w:bottom w:val="single" w:sz="4" w:space="0" w:color="auto"/>
              <w:right w:val="single" w:sz="4" w:space="0" w:color="auto"/>
            </w:tcBorders>
          </w:tcPr>
          <w:p w14:paraId="7C2B3C1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AD5A9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78D55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9CD12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0FC21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696DEA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4E879C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9450E2"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5EFD18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C4629A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145r1</w:t>
            </w:r>
          </w:p>
          <w:p w14:paraId="6AB9681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S1-211145.</w:t>
            </w:r>
          </w:p>
        </w:tc>
        <w:tc>
          <w:tcPr>
            <w:tcW w:w="1994" w:type="dxa"/>
            <w:tcBorders>
              <w:top w:val="single" w:sz="4" w:space="0" w:color="auto"/>
              <w:left w:val="single" w:sz="4" w:space="0" w:color="auto"/>
              <w:bottom w:val="single" w:sz="4" w:space="0" w:color="auto"/>
              <w:right w:val="single" w:sz="4" w:space="0" w:color="auto"/>
            </w:tcBorders>
          </w:tcPr>
          <w:p w14:paraId="65DB854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7D6177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D1C7F2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946728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EA56955"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AC6C11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5EB4A3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for loss of connectivity to 5GC use case</w:t>
            </w:r>
          </w:p>
        </w:tc>
        <w:tc>
          <w:tcPr>
            <w:tcW w:w="682" w:type="dxa"/>
            <w:tcBorders>
              <w:top w:val="single" w:sz="4" w:space="0" w:color="auto"/>
              <w:left w:val="single" w:sz="4" w:space="0" w:color="auto"/>
              <w:bottom w:val="single" w:sz="4" w:space="0" w:color="auto"/>
              <w:right w:val="single" w:sz="4" w:space="0" w:color="auto"/>
            </w:tcBorders>
          </w:tcPr>
          <w:p w14:paraId="5E8A907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D534D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25A0A5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4C198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97B388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734EC5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5B6FC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DC7C6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9DB4C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02D91C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166r5</w:t>
            </w:r>
          </w:p>
          <w:p w14:paraId="2F3DB14B"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S1-211166.</w:t>
            </w:r>
          </w:p>
        </w:tc>
        <w:tc>
          <w:tcPr>
            <w:tcW w:w="1994" w:type="dxa"/>
            <w:tcBorders>
              <w:top w:val="single" w:sz="4" w:space="0" w:color="auto"/>
              <w:left w:val="single" w:sz="4" w:space="0" w:color="auto"/>
              <w:bottom w:val="single" w:sz="4" w:space="0" w:color="auto"/>
              <w:right w:val="single" w:sz="4" w:space="0" w:color="auto"/>
            </w:tcBorders>
          </w:tcPr>
          <w:p w14:paraId="6CC760B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0A34E4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4FC32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DFE26C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A226CF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S1-211449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5BA52C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Apple</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806BED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Clean-up of 'off-the-shelf'</w:t>
            </w:r>
          </w:p>
        </w:tc>
        <w:tc>
          <w:tcPr>
            <w:tcW w:w="682" w:type="dxa"/>
            <w:tcBorders>
              <w:top w:val="single" w:sz="4" w:space="0" w:color="auto"/>
              <w:left w:val="single" w:sz="4" w:space="0" w:color="auto"/>
              <w:bottom w:val="single" w:sz="4" w:space="0" w:color="auto"/>
              <w:right w:val="single" w:sz="4" w:space="0" w:color="auto"/>
            </w:tcBorders>
          </w:tcPr>
          <w:p w14:paraId="75D30A9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C49A18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FC5FF0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9D55A4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F437C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C0C575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07F3EC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C975B0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58B675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007778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167r1 </w:t>
            </w:r>
          </w:p>
          <w:p w14:paraId="49822FF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S1-211167.</w:t>
            </w:r>
          </w:p>
        </w:tc>
        <w:tc>
          <w:tcPr>
            <w:tcW w:w="1994" w:type="dxa"/>
            <w:tcBorders>
              <w:top w:val="single" w:sz="4" w:space="0" w:color="auto"/>
              <w:left w:val="single" w:sz="4" w:space="0" w:color="auto"/>
              <w:bottom w:val="single" w:sz="4" w:space="0" w:color="auto"/>
              <w:right w:val="single" w:sz="4" w:space="0" w:color="auto"/>
            </w:tcBorders>
          </w:tcPr>
          <w:p w14:paraId="2277FFF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515C1B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3FF697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87EBCF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23764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87CED2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BA4263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FS_Resident: Providing 5G Multicast-Broadcast Services (5MBS) for devices through eRG</w:t>
            </w:r>
          </w:p>
        </w:tc>
        <w:tc>
          <w:tcPr>
            <w:tcW w:w="682" w:type="dxa"/>
            <w:tcBorders>
              <w:top w:val="single" w:sz="4" w:space="0" w:color="auto"/>
              <w:left w:val="single" w:sz="4" w:space="0" w:color="auto"/>
              <w:bottom w:val="single" w:sz="4" w:space="0" w:color="auto"/>
              <w:right w:val="single" w:sz="4" w:space="0" w:color="auto"/>
            </w:tcBorders>
          </w:tcPr>
          <w:p w14:paraId="135B462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FA014B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47D80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E37175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287A1E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859E19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B31630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0B114A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4732AD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3EFC2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078r7</w:t>
            </w:r>
          </w:p>
          <w:p w14:paraId="485B542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S1-211078.</w:t>
            </w:r>
          </w:p>
        </w:tc>
        <w:tc>
          <w:tcPr>
            <w:tcW w:w="1994" w:type="dxa"/>
            <w:tcBorders>
              <w:top w:val="single" w:sz="4" w:space="0" w:color="auto"/>
              <w:left w:val="single" w:sz="4" w:space="0" w:color="auto"/>
              <w:bottom w:val="single" w:sz="4" w:space="0" w:color="auto"/>
              <w:right w:val="single" w:sz="4" w:space="0" w:color="auto"/>
            </w:tcBorders>
          </w:tcPr>
          <w:p w14:paraId="72B8580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64A2E2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EB438C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2F415B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8F125D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646147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98B946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Enable support for PRAS in Customer Premises Network</w:t>
            </w:r>
          </w:p>
        </w:tc>
        <w:tc>
          <w:tcPr>
            <w:tcW w:w="682" w:type="dxa"/>
            <w:tcBorders>
              <w:top w:val="single" w:sz="4" w:space="0" w:color="auto"/>
              <w:left w:val="single" w:sz="4" w:space="0" w:color="auto"/>
              <w:bottom w:val="single" w:sz="4" w:space="0" w:color="auto"/>
              <w:right w:val="single" w:sz="4" w:space="0" w:color="auto"/>
            </w:tcBorders>
          </w:tcPr>
          <w:p w14:paraId="7ACA4E8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E34442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6283AC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064BD1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3B7D81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E9493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6AB867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D51A2B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DC6ED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69533E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209r7 </w:t>
            </w:r>
          </w:p>
          <w:p w14:paraId="64F5F4D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S1-211209.</w:t>
            </w:r>
          </w:p>
        </w:tc>
        <w:tc>
          <w:tcPr>
            <w:tcW w:w="1994" w:type="dxa"/>
            <w:tcBorders>
              <w:top w:val="single" w:sz="4" w:space="0" w:color="auto"/>
              <w:left w:val="single" w:sz="4" w:space="0" w:color="auto"/>
              <w:bottom w:val="single" w:sz="4" w:space="0" w:color="auto"/>
              <w:right w:val="single" w:sz="4" w:space="0" w:color="auto"/>
            </w:tcBorders>
          </w:tcPr>
          <w:p w14:paraId="4ABE017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E904487"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D89F4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F6320D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F08F5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FB8846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Spreadtrum Communications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4BD38C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default unlicensed spectrum usage</w:t>
            </w:r>
          </w:p>
        </w:tc>
        <w:tc>
          <w:tcPr>
            <w:tcW w:w="682" w:type="dxa"/>
            <w:tcBorders>
              <w:top w:val="single" w:sz="4" w:space="0" w:color="auto"/>
              <w:left w:val="single" w:sz="4" w:space="0" w:color="auto"/>
              <w:bottom w:val="single" w:sz="4" w:space="0" w:color="auto"/>
              <w:right w:val="single" w:sz="4" w:space="0" w:color="auto"/>
            </w:tcBorders>
          </w:tcPr>
          <w:p w14:paraId="3A388C8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72F2A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2D3B69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F10114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674800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606A3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3D728A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040623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05C5D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5843A8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128r4</w:t>
            </w:r>
          </w:p>
          <w:p w14:paraId="5CC609F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S1-211128.</w:t>
            </w:r>
          </w:p>
        </w:tc>
        <w:tc>
          <w:tcPr>
            <w:tcW w:w="1994" w:type="dxa"/>
            <w:tcBorders>
              <w:top w:val="single" w:sz="4" w:space="0" w:color="auto"/>
              <w:left w:val="single" w:sz="4" w:space="0" w:color="auto"/>
              <w:bottom w:val="single" w:sz="4" w:space="0" w:color="auto"/>
              <w:right w:val="single" w:sz="4" w:space="0" w:color="auto"/>
            </w:tcBorders>
          </w:tcPr>
          <w:p w14:paraId="3478EFB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7B0728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FA19FC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67A3EC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C70A5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0E4B8B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18E5FB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Use Case for Identity provisioning to external services behind eRG in CPN</w:t>
            </w:r>
          </w:p>
        </w:tc>
        <w:tc>
          <w:tcPr>
            <w:tcW w:w="682" w:type="dxa"/>
            <w:tcBorders>
              <w:top w:val="single" w:sz="4" w:space="0" w:color="auto"/>
              <w:left w:val="single" w:sz="4" w:space="0" w:color="auto"/>
              <w:bottom w:val="single" w:sz="4" w:space="0" w:color="auto"/>
              <w:right w:val="single" w:sz="4" w:space="0" w:color="auto"/>
            </w:tcBorders>
          </w:tcPr>
          <w:p w14:paraId="1DFA4A8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0A7B4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B28494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38F231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543344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E3A583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F574BE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308155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8269EF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CAC47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207r5</w:t>
            </w:r>
          </w:p>
          <w:p w14:paraId="4834BD4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S1-211207.</w:t>
            </w:r>
          </w:p>
        </w:tc>
        <w:tc>
          <w:tcPr>
            <w:tcW w:w="1994" w:type="dxa"/>
            <w:tcBorders>
              <w:top w:val="single" w:sz="4" w:space="0" w:color="auto"/>
              <w:left w:val="single" w:sz="4" w:space="0" w:color="auto"/>
              <w:bottom w:val="single" w:sz="4" w:space="0" w:color="auto"/>
              <w:right w:val="single" w:sz="4" w:space="0" w:color="auto"/>
            </w:tcBorders>
          </w:tcPr>
          <w:p w14:paraId="2A4E44C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AAD521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26C41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3E7E4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97F394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0C5C160" w14:textId="77777777" w:rsidR="004F4E60" w:rsidRPr="00F10311" w:rsidRDefault="004F4E60"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982C2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Consolidated potential requirements</w:t>
            </w:r>
          </w:p>
        </w:tc>
        <w:tc>
          <w:tcPr>
            <w:tcW w:w="682" w:type="dxa"/>
            <w:tcBorders>
              <w:top w:val="single" w:sz="4" w:space="0" w:color="auto"/>
              <w:left w:val="single" w:sz="4" w:space="0" w:color="auto"/>
              <w:bottom w:val="single" w:sz="4" w:space="0" w:color="auto"/>
              <w:right w:val="single" w:sz="4" w:space="0" w:color="auto"/>
            </w:tcBorders>
          </w:tcPr>
          <w:p w14:paraId="11E2E1C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CA68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28C451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A43F70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C686F5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D83D4A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5824DD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2F1AB1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C3C833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882BF3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225r4 </w:t>
            </w:r>
          </w:p>
          <w:p w14:paraId="5AEF03A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S1-211225.</w:t>
            </w:r>
          </w:p>
        </w:tc>
        <w:tc>
          <w:tcPr>
            <w:tcW w:w="1994" w:type="dxa"/>
            <w:tcBorders>
              <w:top w:val="single" w:sz="4" w:space="0" w:color="auto"/>
              <w:left w:val="single" w:sz="4" w:space="0" w:color="auto"/>
              <w:bottom w:val="single" w:sz="4" w:space="0" w:color="auto"/>
              <w:right w:val="single" w:sz="4" w:space="0" w:color="auto"/>
            </w:tcBorders>
          </w:tcPr>
          <w:p w14:paraId="1E6B6FD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A69B3E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633C3F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F141E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7B1C9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0440CA" w14:textId="77777777" w:rsidR="004F4E60" w:rsidRPr="00F10311" w:rsidRDefault="004F4E60"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8367C3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Consolidated potential requirements – way forward </w:t>
            </w:r>
          </w:p>
        </w:tc>
        <w:tc>
          <w:tcPr>
            <w:tcW w:w="682" w:type="dxa"/>
            <w:tcBorders>
              <w:top w:val="single" w:sz="4" w:space="0" w:color="auto"/>
              <w:left w:val="single" w:sz="4" w:space="0" w:color="auto"/>
              <w:bottom w:val="single" w:sz="4" w:space="0" w:color="auto"/>
              <w:right w:val="single" w:sz="4" w:space="0" w:color="auto"/>
            </w:tcBorders>
          </w:tcPr>
          <w:p w14:paraId="3D484D5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CB795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DF9DE2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5CD8F0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9F51D9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B7C209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3FAFD5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D5231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1B0A75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1116B7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225r2 (including any last requirement added) Endorsed as base contribution for following work. – This will not be included in the TR. </w:t>
            </w:r>
          </w:p>
          <w:p w14:paraId="34553FA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S1-211325.</w:t>
            </w:r>
          </w:p>
        </w:tc>
        <w:tc>
          <w:tcPr>
            <w:tcW w:w="1994" w:type="dxa"/>
            <w:tcBorders>
              <w:top w:val="single" w:sz="4" w:space="0" w:color="auto"/>
              <w:left w:val="single" w:sz="4" w:space="0" w:color="auto"/>
              <w:bottom w:val="single" w:sz="4" w:space="0" w:color="auto"/>
              <w:right w:val="single" w:sz="4" w:space="0" w:color="auto"/>
            </w:tcBorders>
          </w:tcPr>
          <w:p w14:paraId="4577A7B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Endorsed</w:t>
            </w:r>
          </w:p>
        </w:tc>
      </w:tr>
      <w:tr w:rsidR="004F4E60" w:rsidRPr="00697FDE" w14:paraId="49352A4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26928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55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6CF61E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7.11.1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CEC1BE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8F87612" w14:textId="77777777" w:rsidR="004F4E60" w:rsidRPr="00F10311" w:rsidRDefault="004F4E60"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D646A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Resident conclusion section</w:t>
            </w:r>
          </w:p>
        </w:tc>
        <w:tc>
          <w:tcPr>
            <w:tcW w:w="682" w:type="dxa"/>
            <w:tcBorders>
              <w:top w:val="single" w:sz="4" w:space="0" w:color="auto"/>
              <w:left w:val="single" w:sz="4" w:space="0" w:color="auto"/>
              <w:bottom w:val="single" w:sz="4" w:space="0" w:color="auto"/>
              <w:right w:val="single" w:sz="4" w:space="0" w:color="auto"/>
            </w:tcBorders>
          </w:tcPr>
          <w:p w14:paraId="4D60BA9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2E3623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83AA6C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D1CE3E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85F027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ED320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A5A20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24655D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F58DF4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F7A27B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227r1</w:t>
            </w:r>
          </w:p>
          <w:p w14:paraId="3C51A90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S1-211227.</w:t>
            </w:r>
          </w:p>
        </w:tc>
        <w:tc>
          <w:tcPr>
            <w:tcW w:w="1994" w:type="dxa"/>
            <w:tcBorders>
              <w:top w:val="single" w:sz="4" w:space="0" w:color="auto"/>
              <w:left w:val="single" w:sz="4" w:space="0" w:color="auto"/>
              <w:bottom w:val="single" w:sz="4" w:space="0" w:color="auto"/>
              <w:right w:val="single" w:sz="4" w:space="0" w:color="auto"/>
            </w:tcBorders>
          </w:tcPr>
          <w:p w14:paraId="23CEA24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0DE24E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7A2E7F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FAAAFB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2242BBE"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0AEE23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028B7F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PIN – Definitions update – PIN, PIN Element, PIN Gateway</w:t>
            </w:r>
          </w:p>
        </w:tc>
        <w:tc>
          <w:tcPr>
            <w:tcW w:w="682" w:type="dxa"/>
            <w:tcBorders>
              <w:top w:val="single" w:sz="4" w:space="0" w:color="auto"/>
              <w:left w:val="single" w:sz="4" w:space="0" w:color="auto"/>
              <w:bottom w:val="single" w:sz="4" w:space="0" w:color="auto"/>
              <w:right w:val="single" w:sz="4" w:space="0" w:color="auto"/>
            </w:tcBorders>
          </w:tcPr>
          <w:p w14:paraId="7527293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A66228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B47DB1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EAC6B1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95A04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33C4B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0DE43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F9D08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CC09E4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484291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085r05</w:t>
            </w:r>
          </w:p>
          <w:p w14:paraId="1D28118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S1-211085.</w:t>
            </w:r>
          </w:p>
        </w:tc>
        <w:tc>
          <w:tcPr>
            <w:tcW w:w="1994" w:type="dxa"/>
            <w:tcBorders>
              <w:top w:val="single" w:sz="4" w:space="0" w:color="auto"/>
              <w:left w:val="single" w:sz="4" w:space="0" w:color="auto"/>
              <w:bottom w:val="single" w:sz="4" w:space="0" w:color="auto"/>
              <w:right w:val="single" w:sz="4" w:space="0" w:color="auto"/>
            </w:tcBorders>
          </w:tcPr>
          <w:p w14:paraId="2535ED5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6A40C3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539872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B02E4F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915E27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79DE52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F6D78B6"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Definitions update  - PIN direct connection </w:t>
            </w:r>
          </w:p>
        </w:tc>
        <w:tc>
          <w:tcPr>
            <w:tcW w:w="682" w:type="dxa"/>
            <w:tcBorders>
              <w:top w:val="single" w:sz="4" w:space="0" w:color="auto"/>
              <w:left w:val="single" w:sz="4" w:space="0" w:color="auto"/>
              <w:bottom w:val="single" w:sz="4" w:space="0" w:color="auto"/>
              <w:right w:val="single" w:sz="4" w:space="0" w:color="auto"/>
            </w:tcBorders>
          </w:tcPr>
          <w:p w14:paraId="55BCD30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7F7B4F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E72FC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420549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759C4EC"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9E4880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F4406E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CAB8B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F1E3A8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5B7F6E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095r04</w:t>
            </w:r>
          </w:p>
          <w:p w14:paraId="4D88D08B"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S1-211095.</w:t>
            </w:r>
          </w:p>
        </w:tc>
        <w:tc>
          <w:tcPr>
            <w:tcW w:w="1994" w:type="dxa"/>
            <w:tcBorders>
              <w:top w:val="single" w:sz="4" w:space="0" w:color="auto"/>
              <w:left w:val="single" w:sz="4" w:space="0" w:color="auto"/>
              <w:bottom w:val="single" w:sz="4" w:space="0" w:color="auto"/>
              <w:right w:val="single" w:sz="4" w:space="0" w:color="auto"/>
            </w:tcBorders>
          </w:tcPr>
          <w:p w14:paraId="14B5344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84D8E2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E768F0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55AA81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1F0117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S1-211459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DACD2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1FD69F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PIN - Overview update</w:t>
            </w:r>
          </w:p>
        </w:tc>
        <w:tc>
          <w:tcPr>
            <w:tcW w:w="682" w:type="dxa"/>
            <w:tcBorders>
              <w:top w:val="single" w:sz="4" w:space="0" w:color="auto"/>
              <w:left w:val="single" w:sz="4" w:space="0" w:color="auto"/>
              <w:bottom w:val="single" w:sz="4" w:space="0" w:color="auto"/>
              <w:right w:val="single" w:sz="4" w:space="0" w:color="auto"/>
            </w:tcBorders>
          </w:tcPr>
          <w:p w14:paraId="21D667C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957B7F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539A94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01F7F6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3685DD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5E450B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2F8D63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F3DF69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2A8C3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652407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087r01 </w:t>
            </w:r>
          </w:p>
          <w:p w14:paraId="7C802CA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S1-211087.</w:t>
            </w:r>
          </w:p>
        </w:tc>
        <w:tc>
          <w:tcPr>
            <w:tcW w:w="1994" w:type="dxa"/>
            <w:tcBorders>
              <w:top w:val="single" w:sz="4" w:space="0" w:color="auto"/>
              <w:left w:val="single" w:sz="4" w:space="0" w:color="auto"/>
              <w:bottom w:val="single" w:sz="4" w:space="0" w:color="auto"/>
              <w:right w:val="single" w:sz="4" w:space="0" w:color="auto"/>
            </w:tcBorders>
          </w:tcPr>
          <w:p w14:paraId="5C3E2CE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0E4D7D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2527DA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1AA43B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BF455C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8AFFF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A8A96A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Connectivity Models </w:t>
            </w:r>
          </w:p>
        </w:tc>
        <w:tc>
          <w:tcPr>
            <w:tcW w:w="682" w:type="dxa"/>
            <w:tcBorders>
              <w:top w:val="single" w:sz="4" w:space="0" w:color="auto"/>
              <w:left w:val="single" w:sz="4" w:space="0" w:color="auto"/>
              <w:bottom w:val="single" w:sz="4" w:space="0" w:color="auto"/>
              <w:right w:val="single" w:sz="4" w:space="0" w:color="auto"/>
            </w:tcBorders>
          </w:tcPr>
          <w:p w14:paraId="31C32C9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7914F5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C9D1A2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2009BA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C5F9DC5"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B347B7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770659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F6D70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1A5159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39419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094r03 </w:t>
            </w:r>
          </w:p>
          <w:p w14:paraId="0095A5C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S1-211094.</w:t>
            </w:r>
          </w:p>
        </w:tc>
        <w:tc>
          <w:tcPr>
            <w:tcW w:w="1994" w:type="dxa"/>
            <w:tcBorders>
              <w:top w:val="single" w:sz="4" w:space="0" w:color="auto"/>
              <w:left w:val="single" w:sz="4" w:space="0" w:color="auto"/>
              <w:bottom w:val="single" w:sz="4" w:space="0" w:color="auto"/>
              <w:right w:val="single" w:sz="4" w:space="0" w:color="auto"/>
            </w:tcBorders>
          </w:tcPr>
          <w:p w14:paraId="08069DE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96AFF8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38995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60C04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BDE4B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FC612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E26F33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Usecase 5.1 update – clarification of re-configuration and PRs   </w:t>
            </w:r>
          </w:p>
        </w:tc>
        <w:tc>
          <w:tcPr>
            <w:tcW w:w="682" w:type="dxa"/>
            <w:tcBorders>
              <w:top w:val="single" w:sz="4" w:space="0" w:color="auto"/>
              <w:left w:val="single" w:sz="4" w:space="0" w:color="auto"/>
              <w:bottom w:val="single" w:sz="4" w:space="0" w:color="auto"/>
              <w:right w:val="single" w:sz="4" w:space="0" w:color="auto"/>
            </w:tcBorders>
          </w:tcPr>
          <w:p w14:paraId="374EA3E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EF3DEF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CBD8D1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DA594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A02C9F"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0DCA73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C074EC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F652C48"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760D51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8DCCF9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088r07</w:t>
            </w:r>
          </w:p>
          <w:p w14:paraId="1A15B39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S1-211088.</w:t>
            </w:r>
          </w:p>
        </w:tc>
        <w:tc>
          <w:tcPr>
            <w:tcW w:w="1994" w:type="dxa"/>
            <w:tcBorders>
              <w:top w:val="single" w:sz="4" w:space="0" w:color="auto"/>
              <w:left w:val="single" w:sz="4" w:space="0" w:color="auto"/>
              <w:bottom w:val="single" w:sz="4" w:space="0" w:color="auto"/>
              <w:right w:val="single" w:sz="4" w:space="0" w:color="auto"/>
            </w:tcBorders>
          </w:tcPr>
          <w:p w14:paraId="4D96B35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6F0BBAA"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D8A4C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3505A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F26E8C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BDFA8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Deutsche Telekom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7D41091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of guest PIN element use case</w:t>
            </w:r>
          </w:p>
        </w:tc>
        <w:tc>
          <w:tcPr>
            <w:tcW w:w="682" w:type="dxa"/>
            <w:tcBorders>
              <w:top w:val="single" w:sz="4" w:space="0" w:color="auto"/>
              <w:left w:val="single" w:sz="4" w:space="0" w:color="auto"/>
              <w:bottom w:val="single" w:sz="4" w:space="0" w:color="auto"/>
              <w:right w:val="single" w:sz="4" w:space="0" w:color="auto"/>
            </w:tcBorders>
          </w:tcPr>
          <w:p w14:paraId="4307E2A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08FB66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44565A8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DC9CB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D756CA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CD71245"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1E4D0B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227A27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590B2F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B2E20E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052r1 </w:t>
            </w:r>
          </w:p>
          <w:p w14:paraId="63B1AEE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S1-211052.</w:t>
            </w:r>
          </w:p>
        </w:tc>
        <w:tc>
          <w:tcPr>
            <w:tcW w:w="1994" w:type="dxa"/>
            <w:tcBorders>
              <w:top w:val="single" w:sz="4" w:space="0" w:color="auto"/>
              <w:left w:val="single" w:sz="4" w:space="0" w:color="auto"/>
              <w:bottom w:val="single" w:sz="4" w:space="0" w:color="auto"/>
              <w:right w:val="single" w:sz="4" w:space="0" w:color="auto"/>
            </w:tcBorders>
          </w:tcPr>
          <w:p w14:paraId="328F1A4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00C85F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C5C2B5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6F8A15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B5291E7"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B3F1BA"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74D7039"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5.5 for UEs to access PIN</w:t>
            </w:r>
          </w:p>
        </w:tc>
        <w:tc>
          <w:tcPr>
            <w:tcW w:w="682" w:type="dxa"/>
            <w:tcBorders>
              <w:top w:val="single" w:sz="4" w:space="0" w:color="auto"/>
              <w:left w:val="single" w:sz="4" w:space="0" w:color="auto"/>
              <w:bottom w:val="single" w:sz="4" w:space="0" w:color="auto"/>
              <w:right w:val="single" w:sz="4" w:space="0" w:color="auto"/>
            </w:tcBorders>
          </w:tcPr>
          <w:p w14:paraId="40D6F3BA"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151092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D9DEA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40C98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7FED8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BC8116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550B9E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4F93F0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8F363B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44D5C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205r1 </w:t>
            </w:r>
          </w:p>
          <w:p w14:paraId="17C9B73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S1-211205.</w:t>
            </w:r>
          </w:p>
        </w:tc>
        <w:tc>
          <w:tcPr>
            <w:tcW w:w="1994" w:type="dxa"/>
            <w:tcBorders>
              <w:top w:val="single" w:sz="4" w:space="0" w:color="auto"/>
              <w:left w:val="single" w:sz="4" w:space="0" w:color="auto"/>
              <w:bottom w:val="single" w:sz="4" w:space="0" w:color="auto"/>
              <w:right w:val="single" w:sz="4" w:space="0" w:color="auto"/>
            </w:tcBorders>
          </w:tcPr>
          <w:p w14:paraId="3085975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933128D"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B7CB4B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A2CC13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1FD4FC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DEAFF6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54F88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FS_PIN: Resolving Editor's Notes on the Use Case UE accessing PIN applications hosted by gateways</w:t>
            </w:r>
          </w:p>
        </w:tc>
        <w:tc>
          <w:tcPr>
            <w:tcW w:w="682" w:type="dxa"/>
            <w:tcBorders>
              <w:top w:val="single" w:sz="4" w:space="0" w:color="auto"/>
              <w:left w:val="single" w:sz="4" w:space="0" w:color="auto"/>
              <w:bottom w:val="single" w:sz="4" w:space="0" w:color="auto"/>
              <w:right w:val="single" w:sz="4" w:space="0" w:color="auto"/>
            </w:tcBorders>
          </w:tcPr>
          <w:p w14:paraId="65CFDC7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2489CC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B2CA2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401B71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0DA02C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6A8D42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5E073F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ECD200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E524B7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626D4E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036r4</w:t>
            </w:r>
          </w:p>
          <w:p w14:paraId="4AC34BC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S1-211036.</w:t>
            </w:r>
          </w:p>
        </w:tc>
        <w:tc>
          <w:tcPr>
            <w:tcW w:w="1994" w:type="dxa"/>
            <w:tcBorders>
              <w:top w:val="single" w:sz="4" w:space="0" w:color="auto"/>
              <w:left w:val="single" w:sz="4" w:space="0" w:color="auto"/>
              <w:bottom w:val="single" w:sz="4" w:space="0" w:color="auto"/>
              <w:right w:val="single" w:sz="4" w:space="0" w:color="auto"/>
            </w:tcBorders>
          </w:tcPr>
          <w:p w14:paraId="413E2C3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171779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75B532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921E9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1AD5B4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292ADD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Convida Wireless,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025150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FS_PIN - Update Personal Health Monitoring use case</w:t>
            </w:r>
          </w:p>
        </w:tc>
        <w:tc>
          <w:tcPr>
            <w:tcW w:w="682" w:type="dxa"/>
            <w:tcBorders>
              <w:top w:val="single" w:sz="4" w:space="0" w:color="auto"/>
              <w:left w:val="single" w:sz="4" w:space="0" w:color="auto"/>
              <w:bottom w:val="single" w:sz="4" w:space="0" w:color="auto"/>
              <w:right w:val="single" w:sz="4" w:space="0" w:color="auto"/>
            </w:tcBorders>
          </w:tcPr>
          <w:p w14:paraId="09A3D52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341FF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3BA28E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7C11E4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6B3989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2F2541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90D1C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CC3D1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9519DE9"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B23D0B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046r6 </w:t>
            </w:r>
          </w:p>
          <w:p w14:paraId="280A7A2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S1-211046.</w:t>
            </w:r>
          </w:p>
        </w:tc>
        <w:tc>
          <w:tcPr>
            <w:tcW w:w="1994" w:type="dxa"/>
            <w:tcBorders>
              <w:top w:val="single" w:sz="4" w:space="0" w:color="auto"/>
              <w:left w:val="single" w:sz="4" w:space="0" w:color="auto"/>
              <w:bottom w:val="single" w:sz="4" w:space="0" w:color="auto"/>
              <w:right w:val="single" w:sz="4" w:space="0" w:color="auto"/>
            </w:tcBorders>
          </w:tcPr>
          <w:p w14:paraId="34FD389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8E54AD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9068BB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B29CE0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DD2D73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C98053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Philips, 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F0D08D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use case update and New requirements for FS_PIN: dynamic creation of an on-demand 5G PIN at home   </w:t>
            </w:r>
          </w:p>
        </w:tc>
        <w:tc>
          <w:tcPr>
            <w:tcW w:w="682" w:type="dxa"/>
            <w:tcBorders>
              <w:top w:val="single" w:sz="4" w:space="0" w:color="auto"/>
              <w:left w:val="single" w:sz="4" w:space="0" w:color="auto"/>
              <w:bottom w:val="single" w:sz="4" w:space="0" w:color="auto"/>
              <w:right w:val="single" w:sz="4" w:space="0" w:color="auto"/>
            </w:tcBorders>
          </w:tcPr>
          <w:p w14:paraId="5217FAE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D00C2CF"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3E721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3AABB2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7DBDF1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909D66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973536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52BD4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9333A9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D5C3DF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184r3</w:t>
            </w:r>
          </w:p>
          <w:p w14:paraId="36C2685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S1-211184.</w:t>
            </w:r>
          </w:p>
        </w:tc>
        <w:tc>
          <w:tcPr>
            <w:tcW w:w="1994" w:type="dxa"/>
            <w:tcBorders>
              <w:top w:val="single" w:sz="4" w:space="0" w:color="auto"/>
              <w:left w:val="single" w:sz="4" w:space="0" w:color="auto"/>
              <w:bottom w:val="single" w:sz="4" w:space="0" w:color="auto"/>
              <w:right w:val="single" w:sz="4" w:space="0" w:color="auto"/>
            </w:tcBorders>
          </w:tcPr>
          <w:p w14:paraId="5B2A17F0"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EC960F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F74451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A8A4A8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65932F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7043FF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Lenovo, Motorola, Vivo, 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16963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Use case for Operator managed PIN</w:t>
            </w:r>
          </w:p>
        </w:tc>
        <w:tc>
          <w:tcPr>
            <w:tcW w:w="682" w:type="dxa"/>
            <w:tcBorders>
              <w:top w:val="single" w:sz="4" w:space="0" w:color="auto"/>
              <w:left w:val="single" w:sz="4" w:space="0" w:color="auto"/>
              <w:bottom w:val="single" w:sz="4" w:space="0" w:color="auto"/>
              <w:right w:val="single" w:sz="4" w:space="0" w:color="auto"/>
            </w:tcBorders>
          </w:tcPr>
          <w:p w14:paraId="428E5BC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63D54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2FA0BE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A6F06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61CA0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A905F3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FA261D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8FE47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23CC35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1F6C3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198r2</w:t>
            </w:r>
          </w:p>
          <w:p w14:paraId="3088A63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S1-211198.</w:t>
            </w:r>
          </w:p>
        </w:tc>
        <w:tc>
          <w:tcPr>
            <w:tcW w:w="1994" w:type="dxa"/>
            <w:tcBorders>
              <w:top w:val="single" w:sz="4" w:space="0" w:color="auto"/>
              <w:left w:val="single" w:sz="4" w:space="0" w:color="auto"/>
              <w:bottom w:val="single" w:sz="4" w:space="0" w:color="auto"/>
              <w:right w:val="single" w:sz="4" w:space="0" w:color="auto"/>
            </w:tcBorders>
          </w:tcPr>
          <w:p w14:paraId="055CA8E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9A3300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E9AC26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20798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2E30BE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B4C914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6E545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smart hospital beds</w:t>
            </w:r>
          </w:p>
        </w:tc>
        <w:tc>
          <w:tcPr>
            <w:tcW w:w="682" w:type="dxa"/>
            <w:tcBorders>
              <w:top w:val="single" w:sz="4" w:space="0" w:color="auto"/>
              <w:left w:val="single" w:sz="4" w:space="0" w:color="auto"/>
              <w:bottom w:val="single" w:sz="4" w:space="0" w:color="auto"/>
              <w:right w:val="single" w:sz="4" w:space="0" w:color="auto"/>
            </w:tcBorders>
          </w:tcPr>
          <w:p w14:paraId="7AA7727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4E0052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13321D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1A6A33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0D0CBA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21888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27E979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8AC78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014BAE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652A68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289r4</w:t>
            </w:r>
          </w:p>
          <w:p w14:paraId="7BCC545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S1-211289.</w:t>
            </w:r>
          </w:p>
        </w:tc>
        <w:tc>
          <w:tcPr>
            <w:tcW w:w="1994" w:type="dxa"/>
            <w:tcBorders>
              <w:top w:val="single" w:sz="4" w:space="0" w:color="auto"/>
              <w:left w:val="single" w:sz="4" w:space="0" w:color="auto"/>
              <w:bottom w:val="single" w:sz="4" w:space="0" w:color="auto"/>
              <w:right w:val="single" w:sz="4" w:space="0" w:color="auto"/>
            </w:tcBorders>
          </w:tcPr>
          <w:p w14:paraId="68CDC8F4"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F01BB2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475576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4A6D75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7.12.1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FA11FE4"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S1-211469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351598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Vivo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2E35E1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PIN – requirements consolidation   </w:t>
            </w:r>
          </w:p>
        </w:tc>
        <w:tc>
          <w:tcPr>
            <w:tcW w:w="682" w:type="dxa"/>
            <w:tcBorders>
              <w:top w:val="single" w:sz="4" w:space="0" w:color="auto"/>
              <w:left w:val="single" w:sz="4" w:space="0" w:color="auto"/>
              <w:bottom w:val="single" w:sz="4" w:space="0" w:color="auto"/>
              <w:right w:val="single" w:sz="4" w:space="0" w:color="auto"/>
            </w:tcBorders>
          </w:tcPr>
          <w:p w14:paraId="579D62FC"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BEB341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3A285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6729ED6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E85DF9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0E0574A"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9816FC6"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5A9DA1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021986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3DF6EC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093r07 </w:t>
            </w:r>
          </w:p>
          <w:p w14:paraId="1DAA4C5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S1-211093.</w:t>
            </w:r>
          </w:p>
        </w:tc>
        <w:tc>
          <w:tcPr>
            <w:tcW w:w="1994" w:type="dxa"/>
            <w:tcBorders>
              <w:top w:val="single" w:sz="4" w:space="0" w:color="auto"/>
              <w:left w:val="single" w:sz="4" w:space="0" w:color="auto"/>
              <w:bottom w:val="single" w:sz="4" w:space="0" w:color="auto"/>
              <w:right w:val="single" w:sz="4" w:space="0" w:color="auto"/>
            </w:tcBorders>
          </w:tcPr>
          <w:p w14:paraId="29409E3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F77799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075C2F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C4C0D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725D1F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0F5BC7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E4AF33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terminology throughout TR 22.844 (e.g. remove “PALS”)</w:t>
            </w:r>
          </w:p>
        </w:tc>
        <w:tc>
          <w:tcPr>
            <w:tcW w:w="682" w:type="dxa"/>
            <w:tcBorders>
              <w:top w:val="single" w:sz="4" w:space="0" w:color="auto"/>
              <w:left w:val="single" w:sz="4" w:space="0" w:color="auto"/>
              <w:bottom w:val="single" w:sz="4" w:space="0" w:color="auto"/>
              <w:right w:val="single" w:sz="4" w:space="0" w:color="auto"/>
            </w:tcBorders>
          </w:tcPr>
          <w:p w14:paraId="5C629A9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DD08EF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50A190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F6E5C2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7D2631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D304D3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10FD58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77EA67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C596D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737E3D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154r2 </w:t>
            </w:r>
          </w:p>
          <w:p w14:paraId="162C51A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S1-211154.</w:t>
            </w:r>
          </w:p>
        </w:tc>
        <w:tc>
          <w:tcPr>
            <w:tcW w:w="1994" w:type="dxa"/>
            <w:tcBorders>
              <w:top w:val="single" w:sz="4" w:space="0" w:color="auto"/>
              <w:left w:val="single" w:sz="4" w:space="0" w:color="auto"/>
              <w:bottom w:val="single" w:sz="4" w:space="0" w:color="auto"/>
              <w:right w:val="single" w:sz="4" w:space="0" w:color="auto"/>
            </w:tcBorders>
          </w:tcPr>
          <w:p w14:paraId="3D451D07" w14:textId="77777777" w:rsidR="004F4E60" w:rsidRPr="005A345E" w:rsidRDefault="004F4E60" w:rsidP="00772BA4">
            <w:pPr>
              <w:rPr>
                <w:rFonts w:ascii="Arial" w:eastAsia="Times New Roman" w:hAnsi="Arial" w:cs="Arial"/>
                <w:sz w:val="16"/>
                <w:szCs w:val="16"/>
                <w:lang w:eastAsia="en-GB"/>
              </w:rPr>
            </w:pPr>
          </w:p>
        </w:tc>
      </w:tr>
      <w:tr w:rsidR="004F4E60" w:rsidRPr="00697FDE" w14:paraId="6055FA7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7FC2A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15C9BF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8D79417"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15915E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1A9960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5.3 for home network services via hosting networks</w:t>
            </w:r>
          </w:p>
        </w:tc>
        <w:tc>
          <w:tcPr>
            <w:tcW w:w="682" w:type="dxa"/>
            <w:tcBorders>
              <w:top w:val="single" w:sz="4" w:space="0" w:color="auto"/>
              <w:left w:val="single" w:sz="4" w:space="0" w:color="auto"/>
              <w:bottom w:val="single" w:sz="4" w:space="0" w:color="auto"/>
              <w:right w:val="single" w:sz="4" w:space="0" w:color="auto"/>
            </w:tcBorders>
          </w:tcPr>
          <w:p w14:paraId="21EC9DD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D6F6BF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8E959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0C882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6D148D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5E545AA"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7AE5C8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71FA13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378D1D0"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15E4B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210r3</w:t>
            </w:r>
          </w:p>
          <w:p w14:paraId="7BF322C1"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S1-211210.</w:t>
            </w:r>
          </w:p>
        </w:tc>
        <w:tc>
          <w:tcPr>
            <w:tcW w:w="1994" w:type="dxa"/>
            <w:tcBorders>
              <w:top w:val="single" w:sz="4" w:space="0" w:color="auto"/>
              <w:left w:val="single" w:sz="4" w:space="0" w:color="auto"/>
              <w:bottom w:val="single" w:sz="4" w:space="0" w:color="auto"/>
              <w:right w:val="single" w:sz="4" w:space="0" w:color="auto"/>
            </w:tcBorders>
          </w:tcPr>
          <w:p w14:paraId="398938D4"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5C52C3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D75FB0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2BE89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62F9C"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DD563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40DD4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use case 5.4 for UEs using on demand services via hosting </w:t>
            </w:r>
          </w:p>
        </w:tc>
        <w:tc>
          <w:tcPr>
            <w:tcW w:w="682" w:type="dxa"/>
            <w:tcBorders>
              <w:top w:val="single" w:sz="4" w:space="0" w:color="auto"/>
              <w:left w:val="single" w:sz="4" w:space="0" w:color="auto"/>
              <w:bottom w:val="single" w:sz="4" w:space="0" w:color="auto"/>
              <w:right w:val="single" w:sz="4" w:space="0" w:color="auto"/>
            </w:tcBorders>
          </w:tcPr>
          <w:p w14:paraId="44751B3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BA12E6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7EB63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521DCD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21CAB1"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E69D70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D6BACD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D1B66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64E62A9"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82BA27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080r04 </w:t>
            </w:r>
          </w:p>
          <w:p w14:paraId="2D03B9F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S1-211080.</w:t>
            </w:r>
          </w:p>
        </w:tc>
        <w:tc>
          <w:tcPr>
            <w:tcW w:w="1994" w:type="dxa"/>
            <w:tcBorders>
              <w:top w:val="single" w:sz="4" w:space="0" w:color="auto"/>
              <w:left w:val="single" w:sz="4" w:space="0" w:color="auto"/>
              <w:bottom w:val="single" w:sz="4" w:space="0" w:color="auto"/>
              <w:right w:val="single" w:sz="4" w:space="0" w:color="auto"/>
            </w:tcBorders>
          </w:tcPr>
          <w:p w14:paraId="03022EA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915BFC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83E088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ED93B7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ECBCDB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B9F3B26"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6ACE2A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Use Case 5.4 for on demand services via hosting networks</w:t>
            </w:r>
          </w:p>
        </w:tc>
        <w:tc>
          <w:tcPr>
            <w:tcW w:w="682" w:type="dxa"/>
            <w:tcBorders>
              <w:top w:val="single" w:sz="4" w:space="0" w:color="auto"/>
              <w:left w:val="single" w:sz="4" w:space="0" w:color="auto"/>
              <w:bottom w:val="single" w:sz="4" w:space="0" w:color="auto"/>
              <w:right w:val="single" w:sz="4" w:space="0" w:color="auto"/>
            </w:tcBorders>
          </w:tcPr>
          <w:p w14:paraId="718086F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AC7CC6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DF9C80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7AFC4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2CD37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B91B06"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D4EA81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94902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76B9278"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4DEDF0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211r3 </w:t>
            </w:r>
          </w:p>
          <w:p w14:paraId="052017A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S1-211211.</w:t>
            </w:r>
          </w:p>
        </w:tc>
        <w:tc>
          <w:tcPr>
            <w:tcW w:w="1994" w:type="dxa"/>
            <w:tcBorders>
              <w:top w:val="single" w:sz="4" w:space="0" w:color="auto"/>
              <w:left w:val="single" w:sz="4" w:space="0" w:color="auto"/>
              <w:bottom w:val="single" w:sz="4" w:space="0" w:color="auto"/>
              <w:right w:val="single" w:sz="4" w:space="0" w:color="auto"/>
            </w:tcBorders>
          </w:tcPr>
          <w:p w14:paraId="3B37DC9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9943B50"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26A2C7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16</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E39043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C64495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E5D78E7"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2F3EC8B"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Changes to chapter 5.4.6</w:t>
            </w:r>
          </w:p>
        </w:tc>
        <w:tc>
          <w:tcPr>
            <w:tcW w:w="682" w:type="dxa"/>
            <w:tcBorders>
              <w:top w:val="single" w:sz="4" w:space="0" w:color="auto"/>
              <w:left w:val="single" w:sz="4" w:space="0" w:color="auto"/>
              <w:bottom w:val="single" w:sz="4" w:space="0" w:color="auto"/>
              <w:right w:val="single" w:sz="4" w:space="0" w:color="auto"/>
            </w:tcBorders>
          </w:tcPr>
          <w:p w14:paraId="62C653E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D8EBD9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80BF21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534B0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7209E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4F201B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33972F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DFB8C4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6404107"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A0B88D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150r2 </w:t>
            </w:r>
          </w:p>
          <w:p w14:paraId="178DEED6"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S1-211150.</w:t>
            </w:r>
          </w:p>
        </w:tc>
        <w:tc>
          <w:tcPr>
            <w:tcW w:w="1994" w:type="dxa"/>
            <w:tcBorders>
              <w:top w:val="single" w:sz="4" w:space="0" w:color="auto"/>
              <w:left w:val="single" w:sz="4" w:space="0" w:color="auto"/>
              <w:bottom w:val="single" w:sz="4" w:space="0" w:color="auto"/>
              <w:right w:val="single" w:sz="4" w:space="0" w:color="auto"/>
            </w:tcBorders>
          </w:tcPr>
          <w:p w14:paraId="3B1040D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E003D3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6B469A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45A2E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487481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4E581D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Futurewei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3B29C4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modification of use case 5.6: Automatic discovery and selection of 3rd party provider services over Hosting network access</w:t>
            </w:r>
          </w:p>
        </w:tc>
        <w:tc>
          <w:tcPr>
            <w:tcW w:w="682" w:type="dxa"/>
            <w:tcBorders>
              <w:top w:val="single" w:sz="4" w:space="0" w:color="auto"/>
              <w:left w:val="single" w:sz="4" w:space="0" w:color="auto"/>
              <w:bottom w:val="single" w:sz="4" w:space="0" w:color="auto"/>
              <w:right w:val="single" w:sz="4" w:space="0" w:color="auto"/>
            </w:tcBorders>
          </w:tcPr>
          <w:p w14:paraId="4622FA3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6E6957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70166A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BCCD04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5E9D3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7C3138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1D0673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14DF5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2C9843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7E33BB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081r02</w:t>
            </w:r>
          </w:p>
          <w:p w14:paraId="73773C6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S1-211081.</w:t>
            </w:r>
          </w:p>
        </w:tc>
        <w:tc>
          <w:tcPr>
            <w:tcW w:w="1994" w:type="dxa"/>
            <w:tcBorders>
              <w:top w:val="single" w:sz="4" w:space="0" w:color="auto"/>
              <w:left w:val="single" w:sz="4" w:space="0" w:color="auto"/>
              <w:bottom w:val="single" w:sz="4" w:space="0" w:color="auto"/>
              <w:right w:val="single" w:sz="4" w:space="0" w:color="auto"/>
            </w:tcBorders>
          </w:tcPr>
          <w:p w14:paraId="4055934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E78445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3893A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8594D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AAB926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31D8B1C" w14:textId="77777777" w:rsidR="004F4E60" w:rsidRPr="00F10311" w:rsidRDefault="004F4E60" w:rsidP="00772BA4">
            <w:pPr>
              <w:rPr>
                <w:rFonts w:ascii="Arial" w:eastAsia="Times New Roman" w:hAnsi="Arial" w:cs="Arial"/>
                <w:sz w:val="16"/>
                <w:szCs w:val="16"/>
                <w:lang w:eastAsia="en-GB"/>
              </w:rPr>
            </w:pP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F6E826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FS_PALS Update of requirement for use case</w:t>
            </w:r>
          </w:p>
        </w:tc>
        <w:tc>
          <w:tcPr>
            <w:tcW w:w="682" w:type="dxa"/>
            <w:tcBorders>
              <w:top w:val="single" w:sz="4" w:space="0" w:color="auto"/>
              <w:left w:val="single" w:sz="4" w:space="0" w:color="auto"/>
              <w:bottom w:val="single" w:sz="4" w:space="0" w:color="auto"/>
              <w:right w:val="single" w:sz="4" w:space="0" w:color="auto"/>
            </w:tcBorders>
          </w:tcPr>
          <w:p w14:paraId="3D8D32A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CDC57C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21435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32141C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DE5AC6A"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F1423A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2A93AB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13DCE3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1D61C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13E1AC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076r2</w:t>
            </w:r>
          </w:p>
          <w:p w14:paraId="06959F8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S1-211076.</w:t>
            </w:r>
          </w:p>
        </w:tc>
        <w:tc>
          <w:tcPr>
            <w:tcW w:w="1994" w:type="dxa"/>
            <w:tcBorders>
              <w:top w:val="single" w:sz="4" w:space="0" w:color="auto"/>
              <w:left w:val="single" w:sz="4" w:space="0" w:color="auto"/>
              <w:bottom w:val="single" w:sz="4" w:space="0" w:color="auto"/>
              <w:right w:val="single" w:sz="4" w:space="0" w:color="auto"/>
            </w:tcBorders>
          </w:tcPr>
          <w:p w14:paraId="3514EA9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38A838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6E2EB9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A74D10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E82E25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E31E85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AA348E"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FS_PALS: steering based on signal quality</w:t>
            </w:r>
          </w:p>
        </w:tc>
        <w:tc>
          <w:tcPr>
            <w:tcW w:w="682" w:type="dxa"/>
            <w:tcBorders>
              <w:top w:val="single" w:sz="4" w:space="0" w:color="auto"/>
              <w:left w:val="single" w:sz="4" w:space="0" w:color="auto"/>
              <w:bottom w:val="single" w:sz="4" w:space="0" w:color="auto"/>
              <w:right w:val="single" w:sz="4" w:space="0" w:color="auto"/>
            </w:tcBorders>
          </w:tcPr>
          <w:p w14:paraId="0BAF103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60DE5A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E2FD8B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C999BE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FFBCD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CFBA97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DA0364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64F470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643CC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27D178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230r2</w:t>
            </w:r>
          </w:p>
          <w:p w14:paraId="63FB8EF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S1-211230.</w:t>
            </w:r>
          </w:p>
        </w:tc>
        <w:tc>
          <w:tcPr>
            <w:tcW w:w="1994" w:type="dxa"/>
            <w:tcBorders>
              <w:top w:val="single" w:sz="4" w:space="0" w:color="auto"/>
              <w:left w:val="single" w:sz="4" w:space="0" w:color="auto"/>
              <w:bottom w:val="single" w:sz="4" w:space="0" w:color="auto"/>
              <w:right w:val="single" w:sz="4" w:space="0" w:color="auto"/>
            </w:tcBorders>
          </w:tcPr>
          <w:p w14:paraId="44A7C70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703635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3E57A5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5920AA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EAEABD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E03196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7F2EE3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Changes to chapter 5.12 (e.g. split the single requirement into two requirements)</w:t>
            </w:r>
          </w:p>
        </w:tc>
        <w:tc>
          <w:tcPr>
            <w:tcW w:w="682" w:type="dxa"/>
            <w:tcBorders>
              <w:top w:val="single" w:sz="4" w:space="0" w:color="auto"/>
              <w:left w:val="single" w:sz="4" w:space="0" w:color="auto"/>
              <w:bottom w:val="single" w:sz="4" w:space="0" w:color="auto"/>
              <w:right w:val="single" w:sz="4" w:space="0" w:color="auto"/>
            </w:tcBorders>
          </w:tcPr>
          <w:p w14:paraId="6DA8C33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E55E0A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F98788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5755AC3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CBD730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F2CFB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16DF0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8777ABD"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AACAB6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3798D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159r2 </w:t>
            </w:r>
          </w:p>
          <w:p w14:paraId="08EFE3A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S1-211159.</w:t>
            </w:r>
          </w:p>
        </w:tc>
        <w:tc>
          <w:tcPr>
            <w:tcW w:w="1994" w:type="dxa"/>
            <w:tcBorders>
              <w:top w:val="single" w:sz="4" w:space="0" w:color="auto"/>
              <w:left w:val="single" w:sz="4" w:space="0" w:color="auto"/>
              <w:bottom w:val="single" w:sz="4" w:space="0" w:color="auto"/>
              <w:right w:val="single" w:sz="4" w:space="0" w:color="auto"/>
            </w:tcBorders>
          </w:tcPr>
          <w:p w14:paraId="75FC317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E9F6AE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08212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28</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AEBE53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06C5ADA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S1-211479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8A483E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A648498"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FS_PALS: Use case on managing a high number of UEs returning from a local hosting network to home network</w:t>
            </w:r>
          </w:p>
        </w:tc>
        <w:tc>
          <w:tcPr>
            <w:tcW w:w="682" w:type="dxa"/>
            <w:tcBorders>
              <w:top w:val="single" w:sz="4" w:space="0" w:color="auto"/>
              <w:left w:val="single" w:sz="4" w:space="0" w:color="auto"/>
              <w:bottom w:val="single" w:sz="4" w:space="0" w:color="auto"/>
              <w:right w:val="single" w:sz="4" w:space="0" w:color="auto"/>
            </w:tcBorders>
          </w:tcPr>
          <w:p w14:paraId="4D3F68A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49D9ED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DE25F7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07614A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03273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7D03DC5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1827F4F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FED134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094E1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05337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049r1</w:t>
            </w:r>
          </w:p>
          <w:p w14:paraId="1F93A8FB"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S1-211049.</w:t>
            </w:r>
          </w:p>
        </w:tc>
        <w:tc>
          <w:tcPr>
            <w:tcW w:w="1994" w:type="dxa"/>
            <w:tcBorders>
              <w:top w:val="single" w:sz="4" w:space="0" w:color="auto"/>
              <w:left w:val="single" w:sz="4" w:space="0" w:color="auto"/>
              <w:bottom w:val="single" w:sz="4" w:space="0" w:color="auto"/>
              <w:right w:val="single" w:sz="4" w:space="0" w:color="auto"/>
            </w:tcBorders>
          </w:tcPr>
          <w:p w14:paraId="7EC675B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0656EB7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4D46C4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44B4D5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7E1EEA0"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18C2D9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9BCEB6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5G network access on a cruise ship</w:t>
            </w:r>
          </w:p>
        </w:tc>
        <w:tc>
          <w:tcPr>
            <w:tcW w:w="682" w:type="dxa"/>
            <w:tcBorders>
              <w:top w:val="single" w:sz="4" w:space="0" w:color="auto"/>
              <w:left w:val="single" w:sz="4" w:space="0" w:color="auto"/>
              <w:bottom w:val="single" w:sz="4" w:space="0" w:color="auto"/>
              <w:right w:val="single" w:sz="4" w:space="0" w:color="auto"/>
            </w:tcBorders>
          </w:tcPr>
          <w:p w14:paraId="2FA0363F"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04DE89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7E0398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00AC52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283976D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F9075D0"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047B6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AFE621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6C0650D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495745C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258r4</w:t>
            </w:r>
          </w:p>
          <w:p w14:paraId="341DCE9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S1-211258.</w:t>
            </w:r>
          </w:p>
        </w:tc>
        <w:tc>
          <w:tcPr>
            <w:tcW w:w="1994" w:type="dxa"/>
            <w:tcBorders>
              <w:top w:val="single" w:sz="4" w:space="0" w:color="auto"/>
              <w:left w:val="single" w:sz="4" w:space="0" w:color="auto"/>
              <w:bottom w:val="single" w:sz="4" w:space="0" w:color="auto"/>
              <w:right w:val="single" w:sz="4" w:space="0" w:color="auto"/>
            </w:tcBorders>
          </w:tcPr>
          <w:p w14:paraId="768C7AF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A8122AB"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F95017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64F62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6445FE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81F248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Philips</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DC987E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FS_PALS New use case on localized network for a mass casualty incident</w:t>
            </w:r>
          </w:p>
        </w:tc>
        <w:tc>
          <w:tcPr>
            <w:tcW w:w="682" w:type="dxa"/>
            <w:tcBorders>
              <w:top w:val="single" w:sz="4" w:space="0" w:color="auto"/>
              <w:left w:val="single" w:sz="4" w:space="0" w:color="auto"/>
              <w:bottom w:val="single" w:sz="4" w:space="0" w:color="auto"/>
              <w:right w:val="single" w:sz="4" w:space="0" w:color="auto"/>
            </w:tcBorders>
          </w:tcPr>
          <w:p w14:paraId="776F13C9"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56FDA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34ED93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2EF3D0A"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F05755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F74244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59FF01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3CA5C5A"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45B2F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DEEEE5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259r3</w:t>
            </w:r>
          </w:p>
          <w:p w14:paraId="023A663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S1-211259.</w:t>
            </w:r>
          </w:p>
        </w:tc>
        <w:tc>
          <w:tcPr>
            <w:tcW w:w="1994" w:type="dxa"/>
            <w:tcBorders>
              <w:top w:val="single" w:sz="4" w:space="0" w:color="auto"/>
              <w:left w:val="single" w:sz="4" w:space="0" w:color="auto"/>
              <w:bottom w:val="single" w:sz="4" w:space="0" w:color="auto"/>
              <w:right w:val="single" w:sz="4" w:space="0" w:color="auto"/>
            </w:tcBorders>
          </w:tcPr>
          <w:p w14:paraId="156EE62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A13C62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71BCE3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0C1FFF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D86BD71"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51E6FCB"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Ericsson</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B38D1F"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for steering of UEs between hosting local networks and PLMNs</w:t>
            </w:r>
          </w:p>
        </w:tc>
        <w:tc>
          <w:tcPr>
            <w:tcW w:w="682" w:type="dxa"/>
            <w:tcBorders>
              <w:top w:val="single" w:sz="4" w:space="0" w:color="auto"/>
              <w:left w:val="single" w:sz="4" w:space="0" w:color="auto"/>
              <w:bottom w:val="single" w:sz="4" w:space="0" w:color="auto"/>
              <w:right w:val="single" w:sz="4" w:space="0" w:color="auto"/>
            </w:tcBorders>
          </w:tcPr>
          <w:p w14:paraId="4239B7F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B52CF60"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72EA778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7F783B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D846356"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AE3B70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CF0764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FF5941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B3F5FE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94F963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172r4</w:t>
            </w:r>
          </w:p>
          <w:p w14:paraId="5D4349C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S1-211172.</w:t>
            </w:r>
          </w:p>
        </w:tc>
        <w:tc>
          <w:tcPr>
            <w:tcW w:w="1994" w:type="dxa"/>
            <w:tcBorders>
              <w:top w:val="single" w:sz="4" w:space="0" w:color="auto"/>
              <w:left w:val="single" w:sz="4" w:space="0" w:color="auto"/>
              <w:bottom w:val="single" w:sz="4" w:space="0" w:color="auto"/>
              <w:right w:val="single" w:sz="4" w:space="0" w:color="auto"/>
            </w:tcBorders>
          </w:tcPr>
          <w:p w14:paraId="7972F451"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43697F6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3A4BFD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25FC15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7.13.1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E890FB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B2D4CB3"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Qualcomm</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3E4723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FS_PALS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2DFEF702"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956DCB2"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45D71C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FE1D1D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53B8E4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CD1E1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008475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8A5155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031854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D39FC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231r7</w:t>
            </w:r>
          </w:p>
          <w:p w14:paraId="7FA4A59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(o: new version)</w:t>
            </w:r>
          </w:p>
          <w:p w14:paraId="6A70E74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S1-211231.</w:t>
            </w:r>
          </w:p>
        </w:tc>
        <w:tc>
          <w:tcPr>
            <w:tcW w:w="1994" w:type="dxa"/>
            <w:tcBorders>
              <w:top w:val="single" w:sz="4" w:space="0" w:color="auto"/>
              <w:left w:val="single" w:sz="4" w:space="0" w:color="auto"/>
              <w:bottom w:val="single" w:sz="4" w:space="0" w:color="auto"/>
              <w:right w:val="single" w:sz="4" w:space="0" w:color="auto"/>
            </w:tcBorders>
          </w:tcPr>
          <w:p w14:paraId="0865C5F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67F305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148B1D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1CDB336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05026B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DEA7068"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5E72084"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Other Aspects - sec.6</w:t>
            </w:r>
          </w:p>
        </w:tc>
        <w:tc>
          <w:tcPr>
            <w:tcW w:w="682" w:type="dxa"/>
            <w:tcBorders>
              <w:top w:val="single" w:sz="4" w:space="0" w:color="auto"/>
              <w:left w:val="single" w:sz="4" w:space="0" w:color="auto"/>
              <w:bottom w:val="single" w:sz="4" w:space="0" w:color="auto"/>
              <w:right w:val="single" w:sz="4" w:space="0" w:color="auto"/>
            </w:tcBorders>
          </w:tcPr>
          <w:p w14:paraId="6ED766E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5892BA6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005D43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AB10CE"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FB08BF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2F6A0D4"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A84C8E5"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31BD7E7"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E36832C"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1C53090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240r2</w:t>
            </w:r>
          </w:p>
          <w:p w14:paraId="388EF7F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S1-211240.</w:t>
            </w:r>
          </w:p>
        </w:tc>
        <w:tc>
          <w:tcPr>
            <w:tcW w:w="1994" w:type="dxa"/>
            <w:tcBorders>
              <w:top w:val="single" w:sz="4" w:space="0" w:color="auto"/>
              <w:left w:val="single" w:sz="4" w:space="0" w:color="auto"/>
              <w:bottom w:val="single" w:sz="4" w:space="0" w:color="auto"/>
              <w:right w:val="single" w:sz="4" w:space="0" w:color="auto"/>
            </w:tcBorders>
          </w:tcPr>
          <w:p w14:paraId="5FCA7F3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70C394C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86DEE1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C52DD3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FD550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EB4DE6A"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BC56AA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sec 5.10 - Incentives and Charging</w:t>
            </w:r>
          </w:p>
        </w:tc>
        <w:tc>
          <w:tcPr>
            <w:tcW w:w="682" w:type="dxa"/>
            <w:tcBorders>
              <w:top w:val="single" w:sz="4" w:space="0" w:color="auto"/>
              <w:left w:val="single" w:sz="4" w:space="0" w:color="auto"/>
              <w:bottom w:val="single" w:sz="4" w:space="0" w:color="auto"/>
              <w:right w:val="single" w:sz="4" w:space="0" w:color="auto"/>
            </w:tcBorders>
          </w:tcPr>
          <w:p w14:paraId="1F99D3A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B59639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F4F75D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668CA6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D293FE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284ADF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7130073"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F05113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07187B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E6FC46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241r1</w:t>
            </w:r>
          </w:p>
          <w:p w14:paraId="60CD9BB9"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S1-211241.</w:t>
            </w:r>
          </w:p>
        </w:tc>
        <w:tc>
          <w:tcPr>
            <w:tcW w:w="1994" w:type="dxa"/>
            <w:tcBorders>
              <w:top w:val="single" w:sz="4" w:space="0" w:color="auto"/>
              <w:left w:val="single" w:sz="4" w:space="0" w:color="auto"/>
              <w:bottom w:val="single" w:sz="4" w:space="0" w:color="auto"/>
              <w:right w:val="single" w:sz="4" w:space="0" w:color="auto"/>
            </w:tcBorders>
          </w:tcPr>
          <w:p w14:paraId="4ADBE3E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A44572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A303B9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769DB0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4305767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39E668E"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D13FB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Update to use case on relay-macro connectivity </w:t>
            </w:r>
          </w:p>
        </w:tc>
        <w:tc>
          <w:tcPr>
            <w:tcW w:w="682" w:type="dxa"/>
            <w:tcBorders>
              <w:top w:val="single" w:sz="4" w:space="0" w:color="auto"/>
              <w:left w:val="single" w:sz="4" w:space="0" w:color="auto"/>
              <w:bottom w:val="single" w:sz="4" w:space="0" w:color="auto"/>
              <w:right w:val="single" w:sz="4" w:space="0" w:color="auto"/>
            </w:tcBorders>
          </w:tcPr>
          <w:p w14:paraId="2C84FE35"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51904BC"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D74CB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7DA770C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B9D9F9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011B7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A882889"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487C3F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776D845"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537F3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244_r2 </w:t>
            </w:r>
          </w:p>
          <w:p w14:paraId="1F4565DC"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S1-211244.</w:t>
            </w:r>
          </w:p>
        </w:tc>
        <w:tc>
          <w:tcPr>
            <w:tcW w:w="1994" w:type="dxa"/>
            <w:tcBorders>
              <w:top w:val="single" w:sz="4" w:space="0" w:color="auto"/>
              <w:left w:val="single" w:sz="4" w:space="0" w:color="auto"/>
              <w:bottom w:val="single" w:sz="4" w:space="0" w:color="auto"/>
              <w:right w:val="single" w:sz="4" w:space="0" w:color="auto"/>
            </w:tcBorders>
          </w:tcPr>
          <w:p w14:paraId="446177F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5A868C7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5ACF9EB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A09043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6F35FC2"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AD9500"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B3A2733"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Update to use case on mobile relays sharing</w:t>
            </w:r>
          </w:p>
        </w:tc>
        <w:tc>
          <w:tcPr>
            <w:tcW w:w="682" w:type="dxa"/>
            <w:tcBorders>
              <w:top w:val="single" w:sz="4" w:space="0" w:color="auto"/>
              <w:left w:val="single" w:sz="4" w:space="0" w:color="auto"/>
              <w:bottom w:val="single" w:sz="4" w:space="0" w:color="auto"/>
              <w:right w:val="single" w:sz="4" w:space="0" w:color="auto"/>
            </w:tcBorders>
          </w:tcPr>
          <w:p w14:paraId="70FE8F4A"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0CBF9D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C3BFBE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043AB3B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B0C55AE"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33FDFE3"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7CBB9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36601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4110111E"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06D746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242r1</w:t>
            </w:r>
          </w:p>
          <w:p w14:paraId="2218819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S1-211242.</w:t>
            </w:r>
          </w:p>
        </w:tc>
        <w:tc>
          <w:tcPr>
            <w:tcW w:w="1994" w:type="dxa"/>
            <w:tcBorders>
              <w:top w:val="single" w:sz="4" w:space="0" w:color="auto"/>
              <w:left w:val="single" w:sz="4" w:space="0" w:color="auto"/>
              <w:bottom w:val="single" w:sz="4" w:space="0" w:color="auto"/>
              <w:right w:val="single" w:sz="4" w:space="0" w:color="auto"/>
            </w:tcBorders>
          </w:tcPr>
          <w:p w14:paraId="213071B2"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1CEDC52"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6C759B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8C8B86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758722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71F6D34"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SyncTechno</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5BAD181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UC Monitoring of vehicle-mounted relays</w:t>
            </w:r>
          </w:p>
        </w:tc>
        <w:tc>
          <w:tcPr>
            <w:tcW w:w="682" w:type="dxa"/>
            <w:tcBorders>
              <w:top w:val="single" w:sz="4" w:space="0" w:color="auto"/>
              <w:left w:val="single" w:sz="4" w:space="0" w:color="auto"/>
              <w:bottom w:val="single" w:sz="4" w:space="0" w:color="auto"/>
              <w:right w:val="single" w:sz="4" w:space="0" w:color="auto"/>
            </w:tcBorders>
          </w:tcPr>
          <w:p w14:paraId="1A83018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EDE6E96"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454277"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A139E2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DA63C1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D5C31F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4F5DB6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16EFA06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1E8F45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0F3A465"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020r2</w:t>
            </w:r>
          </w:p>
          <w:p w14:paraId="7DF6A64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S1-211020.</w:t>
            </w:r>
          </w:p>
        </w:tc>
        <w:tc>
          <w:tcPr>
            <w:tcW w:w="1994" w:type="dxa"/>
            <w:tcBorders>
              <w:top w:val="single" w:sz="4" w:space="0" w:color="auto"/>
              <w:left w:val="single" w:sz="4" w:space="0" w:color="auto"/>
              <w:bottom w:val="single" w:sz="4" w:space="0" w:color="auto"/>
              <w:right w:val="single" w:sz="4" w:space="0" w:color="auto"/>
            </w:tcBorders>
          </w:tcPr>
          <w:p w14:paraId="7A553493"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88AB57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67E7057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19</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4C876C0"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806E28"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S1-211489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0F0EB62C"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Philips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26F6DF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Use case on VMR for improved connectivity through data caching</w:t>
            </w:r>
          </w:p>
        </w:tc>
        <w:tc>
          <w:tcPr>
            <w:tcW w:w="682" w:type="dxa"/>
            <w:tcBorders>
              <w:top w:val="single" w:sz="4" w:space="0" w:color="auto"/>
              <w:left w:val="single" w:sz="4" w:space="0" w:color="auto"/>
              <w:bottom w:val="single" w:sz="4" w:space="0" w:color="auto"/>
              <w:right w:val="single" w:sz="4" w:space="0" w:color="auto"/>
            </w:tcBorders>
          </w:tcPr>
          <w:p w14:paraId="47DA1DC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5B549F7"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6E3471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82A5C2D"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C1EEDA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98F3E09"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674BC57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60E38381"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338CFD2"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5896A9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115r4</w:t>
            </w:r>
          </w:p>
          <w:p w14:paraId="03CB8272"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S1-211115.</w:t>
            </w:r>
          </w:p>
        </w:tc>
        <w:tc>
          <w:tcPr>
            <w:tcW w:w="1994" w:type="dxa"/>
            <w:tcBorders>
              <w:top w:val="single" w:sz="4" w:space="0" w:color="auto"/>
              <w:left w:val="single" w:sz="4" w:space="0" w:color="auto"/>
              <w:bottom w:val="single" w:sz="4" w:space="0" w:color="auto"/>
              <w:right w:val="single" w:sz="4" w:space="0" w:color="auto"/>
            </w:tcBorders>
          </w:tcPr>
          <w:p w14:paraId="3158037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4CE3CCF"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C60750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B75EBA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5DF21CB"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C20295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8DE91C0"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Mobility between Non-terrestrial coverage and terrestrial coverage for Mobile Vehicular</w:t>
            </w:r>
          </w:p>
        </w:tc>
        <w:tc>
          <w:tcPr>
            <w:tcW w:w="682" w:type="dxa"/>
            <w:tcBorders>
              <w:top w:val="single" w:sz="4" w:space="0" w:color="auto"/>
              <w:left w:val="single" w:sz="4" w:space="0" w:color="auto"/>
              <w:bottom w:val="single" w:sz="4" w:space="0" w:color="auto"/>
              <w:right w:val="single" w:sz="4" w:space="0" w:color="auto"/>
            </w:tcBorders>
          </w:tcPr>
          <w:p w14:paraId="5D8A2D7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9002433"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357981C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175AE6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AB074D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E7F4AA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45EB2E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001BBB5"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D8AD14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318BE91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185r2</w:t>
            </w:r>
          </w:p>
          <w:p w14:paraId="5F7ACE1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S1-211185.</w:t>
            </w:r>
          </w:p>
        </w:tc>
        <w:tc>
          <w:tcPr>
            <w:tcW w:w="1994" w:type="dxa"/>
            <w:tcBorders>
              <w:top w:val="single" w:sz="4" w:space="0" w:color="auto"/>
              <w:left w:val="single" w:sz="4" w:space="0" w:color="auto"/>
              <w:bottom w:val="single" w:sz="4" w:space="0" w:color="auto"/>
              <w:right w:val="single" w:sz="4" w:space="0" w:color="auto"/>
            </w:tcBorders>
          </w:tcPr>
          <w:p w14:paraId="0540DF9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D3944B8"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16FF975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665D725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9F7707C"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4A2FD7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CATT</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BE2B5D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Mobile Vehicular Relays using Non-terrestrial and terrestrial access simultaneously</w:t>
            </w:r>
          </w:p>
        </w:tc>
        <w:tc>
          <w:tcPr>
            <w:tcW w:w="682" w:type="dxa"/>
            <w:tcBorders>
              <w:top w:val="single" w:sz="4" w:space="0" w:color="auto"/>
              <w:left w:val="single" w:sz="4" w:space="0" w:color="auto"/>
              <w:bottom w:val="single" w:sz="4" w:space="0" w:color="auto"/>
              <w:right w:val="single" w:sz="4" w:space="0" w:color="auto"/>
            </w:tcBorders>
          </w:tcPr>
          <w:p w14:paraId="5365E8D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7A3739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96A47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22FB0E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AA1B787"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0A7F52"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2C35F5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C2DF57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A2F5E3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063DC7A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186r4</w:t>
            </w:r>
          </w:p>
          <w:p w14:paraId="0B215F10"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S1-211186.</w:t>
            </w:r>
          </w:p>
        </w:tc>
        <w:tc>
          <w:tcPr>
            <w:tcW w:w="1994" w:type="dxa"/>
            <w:tcBorders>
              <w:top w:val="single" w:sz="4" w:space="0" w:color="auto"/>
              <w:left w:val="single" w:sz="4" w:space="0" w:color="auto"/>
              <w:bottom w:val="single" w:sz="4" w:space="0" w:color="auto"/>
              <w:right w:val="single" w:sz="4" w:space="0" w:color="auto"/>
            </w:tcBorders>
          </w:tcPr>
          <w:p w14:paraId="1A4892ED"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2FCD8CD4"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90E30A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25</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6CEFB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E3483FD"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FB8523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D36982A"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multi-relay connectivity</w:t>
            </w:r>
          </w:p>
        </w:tc>
        <w:tc>
          <w:tcPr>
            <w:tcW w:w="682" w:type="dxa"/>
            <w:tcBorders>
              <w:top w:val="single" w:sz="4" w:space="0" w:color="auto"/>
              <w:left w:val="single" w:sz="4" w:space="0" w:color="auto"/>
              <w:bottom w:val="single" w:sz="4" w:space="0" w:color="auto"/>
              <w:right w:val="single" w:sz="4" w:space="0" w:color="auto"/>
            </w:tcBorders>
          </w:tcPr>
          <w:p w14:paraId="4278661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1FF14A3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6B9BD6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EA32D6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5125362"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B15DDEC"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70EF825E"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F6955F9"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713F4D1"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53A3DB1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245r2</w:t>
            </w:r>
          </w:p>
          <w:p w14:paraId="5018707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S1-211245.</w:t>
            </w:r>
          </w:p>
        </w:tc>
        <w:tc>
          <w:tcPr>
            <w:tcW w:w="1994" w:type="dxa"/>
            <w:tcBorders>
              <w:top w:val="single" w:sz="4" w:space="0" w:color="auto"/>
              <w:left w:val="single" w:sz="4" w:space="0" w:color="auto"/>
              <w:bottom w:val="single" w:sz="4" w:space="0" w:color="auto"/>
              <w:right w:val="single" w:sz="4" w:space="0" w:color="auto"/>
            </w:tcBorders>
          </w:tcPr>
          <w:p w14:paraId="54A096F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6DAD9A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BA072D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lastRenderedPageBreak/>
              <w:t>27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562631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A7F6F99"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S1-211493</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45E9140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9B31DE7"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use case on relay traffic over a 5G transport NW</w:t>
            </w:r>
          </w:p>
        </w:tc>
        <w:tc>
          <w:tcPr>
            <w:tcW w:w="682" w:type="dxa"/>
            <w:tcBorders>
              <w:top w:val="single" w:sz="4" w:space="0" w:color="auto"/>
              <w:left w:val="single" w:sz="4" w:space="0" w:color="auto"/>
              <w:bottom w:val="single" w:sz="4" w:space="0" w:color="auto"/>
              <w:right w:val="single" w:sz="4" w:space="0" w:color="auto"/>
            </w:tcBorders>
          </w:tcPr>
          <w:p w14:paraId="078EDEF8"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0F0C7E7A"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D5CD28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D0483F2"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51468FB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1B0521A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EE99F6C"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395C734"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407EEF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F67EBE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247r2</w:t>
            </w:r>
          </w:p>
          <w:p w14:paraId="40D1B2CB"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S1-211247.</w:t>
            </w:r>
          </w:p>
        </w:tc>
        <w:tc>
          <w:tcPr>
            <w:tcW w:w="1994" w:type="dxa"/>
            <w:tcBorders>
              <w:top w:val="single" w:sz="4" w:space="0" w:color="auto"/>
              <w:left w:val="single" w:sz="4" w:space="0" w:color="auto"/>
              <w:bottom w:val="single" w:sz="4" w:space="0" w:color="auto"/>
              <w:right w:val="single" w:sz="4" w:space="0" w:color="auto"/>
            </w:tcBorders>
          </w:tcPr>
          <w:p w14:paraId="47C4E03A"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5B8F59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4DD9C0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04</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4B8DFF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7374CB96"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S1-211494</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62B336F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Xiaomi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051B81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TACMM-3.1 Definitions section</w:t>
            </w:r>
          </w:p>
        </w:tc>
        <w:tc>
          <w:tcPr>
            <w:tcW w:w="682" w:type="dxa"/>
            <w:tcBorders>
              <w:top w:val="single" w:sz="4" w:space="0" w:color="auto"/>
              <w:left w:val="single" w:sz="4" w:space="0" w:color="auto"/>
              <w:bottom w:val="single" w:sz="4" w:space="0" w:color="auto"/>
              <w:right w:val="single" w:sz="4" w:space="0" w:color="auto"/>
            </w:tcBorders>
          </w:tcPr>
          <w:p w14:paraId="2A0F3F71"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6018EAB"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4CB0DF0"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CE2858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392987FA"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095245EF"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51999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397D5546"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183D331A"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EDE29A9"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065r5 </w:t>
            </w:r>
          </w:p>
          <w:p w14:paraId="2BF12198"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S1-211065.</w:t>
            </w:r>
          </w:p>
        </w:tc>
        <w:tc>
          <w:tcPr>
            <w:tcW w:w="1994" w:type="dxa"/>
            <w:tcBorders>
              <w:top w:val="single" w:sz="4" w:space="0" w:color="auto"/>
              <w:left w:val="single" w:sz="4" w:space="0" w:color="auto"/>
              <w:bottom w:val="single" w:sz="4" w:space="0" w:color="auto"/>
              <w:right w:val="single" w:sz="4" w:space="0" w:color="auto"/>
            </w:tcBorders>
          </w:tcPr>
          <w:p w14:paraId="5CA29EF5"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64E89A8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3B1B05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52C6CC53"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2F997A60"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S1-211495</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2DF86FC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EE4A99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Clarifications to the use case on immersive multi-modal VR application</w:t>
            </w:r>
          </w:p>
        </w:tc>
        <w:tc>
          <w:tcPr>
            <w:tcW w:w="682" w:type="dxa"/>
            <w:tcBorders>
              <w:top w:val="single" w:sz="4" w:space="0" w:color="auto"/>
              <w:left w:val="single" w:sz="4" w:space="0" w:color="auto"/>
              <w:bottom w:val="single" w:sz="4" w:space="0" w:color="auto"/>
              <w:right w:val="single" w:sz="4" w:space="0" w:color="auto"/>
            </w:tcBorders>
          </w:tcPr>
          <w:p w14:paraId="1549E0B7"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E3E996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290FFB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FAE881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5A6A854"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94622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08873304"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5BCCBB0"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6DEF15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1DE28C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188r1</w:t>
            </w:r>
          </w:p>
          <w:p w14:paraId="22CED905"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S1-211188.</w:t>
            </w:r>
          </w:p>
        </w:tc>
        <w:tc>
          <w:tcPr>
            <w:tcW w:w="1994" w:type="dxa"/>
            <w:tcBorders>
              <w:top w:val="single" w:sz="4" w:space="0" w:color="auto"/>
              <w:left w:val="single" w:sz="4" w:space="0" w:color="auto"/>
              <w:bottom w:val="single" w:sz="4" w:space="0" w:color="auto"/>
              <w:right w:val="single" w:sz="4" w:space="0" w:color="auto"/>
            </w:tcBorders>
          </w:tcPr>
          <w:p w14:paraId="74686B48"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264EFAE"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A7CD9C6"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32BB6BA1"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5B1CCC23"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S1-211496</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AD053F2"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China Mobile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25316712"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TACMM Adding potential requirement of Immersive VR games</w:t>
            </w:r>
          </w:p>
        </w:tc>
        <w:tc>
          <w:tcPr>
            <w:tcW w:w="682" w:type="dxa"/>
            <w:tcBorders>
              <w:top w:val="single" w:sz="4" w:space="0" w:color="auto"/>
              <w:left w:val="single" w:sz="4" w:space="0" w:color="auto"/>
              <w:bottom w:val="single" w:sz="4" w:space="0" w:color="auto"/>
              <w:right w:val="single" w:sz="4" w:space="0" w:color="auto"/>
            </w:tcBorders>
          </w:tcPr>
          <w:p w14:paraId="734BF6A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44415734"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9BB4221"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FE4B67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438E233"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54A98BD"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9D27F2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B65A62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55A33673"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6CBA4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216r2 </w:t>
            </w:r>
          </w:p>
          <w:p w14:paraId="73335A8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S1-211216.</w:t>
            </w:r>
          </w:p>
        </w:tc>
        <w:tc>
          <w:tcPr>
            <w:tcW w:w="1994" w:type="dxa"/>
            <w:tcBorders>
              <w:top w:val="single" w:sz="4" w:space="0" w:color="auto"/>
              <w:left w:val="single" w:sz="4" w:space="0" w:color="auto"/>
              <w:bottom w:val="single" w:sz="4" w:space="0" w:color="auto"/>
              <w:right w:val="single" w:sz="4" w:space="0" w:color="auto"/>
            </w:tcBorders>
          </w:tcPr>
          <w:p w14:paraId="14260A47"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1C86CB8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454BAE4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21</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036A430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9AE7F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S1-211497</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37C2E3CD"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4AA9F1D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Haptic feedback for a personal exclusion zone</w:t>
            </w:r>
          </w:p>
        </w:tc>
        <w:tc>
          <w:tcPr>
            <w:tcW w:w="682" w:type="dxa"/>
            <w:tcBorders>
              <w:top w:val="single" w:sz="4" w:space="0" w:color="auto"/>
              <w:left w:val="single" w:sz="4" w:space="0" w:color="auto"/>
              <w:bottom w:val="single" w:sz="4" w:space="0" w:color="auto"/>
              <w:right w:val="single" w:sz="4" w:space="0" w:color="auto"/>
            </w:tcBorders>
          </w:tcPr>
          <w:p w14:paraId="74B05C36"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CCE74E9"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0767DAB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63DC68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AF58659"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383000B7"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2498340A"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7E112903"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35F5FEF"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CF039CE"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187r6 Revision of S1-211187.</w:t>
            </w:r>
          </w:p>
        </w:tc>
        <w:tc>
          <w:tcPr>
            <w:tcW w:w="1994" w:type="dxa"/>
            <w:tcBorders>
              <w:top w:val="single" w:sz="4" w:space="0" w:color="auto"/>
              <w:left w:val="single" w:sz="4" w:space="0" w:color="auto"/>
              <w:bottom w:val="single" w:sz="4" w:space="0" w:color="auto"/>
              <w:right w:val="single" w:sz="4" w:space="0" w:color="auto"/>
            </w:tcBorders>
          </w:tcPr>
          <w:p w14:paraId="16E64F8E"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A92C19C"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7A3A1AA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21D967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7.17.1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642241BF"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S1-211498</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1141398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Huawei, Hisilicon, Sony</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0E4863D5"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Adding LPHAP requirements for Industrial IoT</w:t>
            </w:r>
          </w:p>
        </w:tc>
        <w:tc>
          <w:tcPr>
            <w:tcW w:w="682" w:type="dxa"/>
            <w:tcBorders>
              <w:top w:val="single" w:sz="4" w:space="0" w:color="auto"/>
              <w:left w:val="single" w:sz="4" w:space="0" w:color="auto"/>
              <w:bottom w:val="single" w:sz="4" w:space="0" w:color="auto"/>
              <w:right w:val="single" w:sz="4" w:space="0" w:color="auto"/>
            </w:tcBorders>
          </w:tcPr>
          <w:p w14:paraId="0A2AA4EB"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21058A3D"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6C9508D8"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2C8139A3"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748CDCB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5AFCECD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415E392"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46C8231E"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6F80FE4"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586571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040r4</w:t>
            </w:r>
          </w:p>
          <w:p w14:paraId="3DC7450D"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S1-211040.</w:t>
            </w:r>
          </w:p>
        </w:tc>
        <w:tc>
          <w:tcPr>
            <w:tcW w:w="1994" w:type="dxa"/>
            <w:tcBorders>
              <w:top w:val="single" w:sz="4" w:space="0" w:color="auto"/>
              <w:left w:val="single" w:sz="4" w:space="0" w:color="auto"/>
              <w:bottom w:val="single" w:sz="4" w:space="0" w:color="auto"/>
              <w:right w:val="single" w:sz="4" w:space="0" w:color="auto"/>
            </w:tcBorders>
          </w:tcPr>
          <w:p w14:paraId="20B0D2C6"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Agreed</w:t>
            </w:r>
          </w:p>
        </w:tc>
      </w:tr>
      <w:tr w:rsidR="004F4E60" w:rsidRPr="00697FDE" w14:paraId="34BE3E8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B1A42AF"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23</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297CF237"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7.16.1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964FC20"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S1-211499</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22930C9"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InterDigital, Telefónica</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1419511"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FS_TACMM: Augmented robotic telepresence</w:t>
            </w:r>
          </w:p>
        </w:tc>
        <w:tc>
          <w:tcPr>
            <w:tcW w:w="682" w:type="dxa"/>
            <w:tcBorders>
              <w:top w:val="single" w:sz="4" w:space="0" w:color="auto"/>
              <w:left w:val="single" w:sz="4" w:space="0" w:color="auto"/>
              <w:bottom w:val="single" w:sz="4" w:space="0" w:color="auto"/>
              <w:right w:val="single" w:sz="4" w:space="0" w:color="auto"/>
            </w:tcBorders>
          </w:tcPr>
          <w:p w14:paraId="3C00855E"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7B0938F8"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BDB696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B681A4B"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03C582B8"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4B348DA8"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A2B4471"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28ED77CC"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3919914B"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4E7CF5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189r3 </w:t>
            </w:r>
          </w:p>
          <w:p w14:paraId="6C097E43"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S1-211189.</w:t>
            </w:r>
          </w:p>
        </w:tc>
        <w:tc>
          <w:tcPr>
            <w:tcW w:w="1994" w:type="dxa"/>
            <w:tcBorders>
              <w:top w:val="single" w:sz="4" w:space="0" w:color="auto"/>
              <w:left w:val="single" w:sz="4" w:space="0" w:color="auto"/>
              <w:bottom w:val="single" w:sz="4" w:space="0" w:color="auto"/>
              <w:right w:val="single" w:sz="4" w:space="0" w:color="auto"/>
            </w:tcBorders>
          </w:tcPr>
          <w:p w14:paraId="433DCBBF"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590B47D1"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01714FE2"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02</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7312433A"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8</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EA9F5C5"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S1-211500</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9464295"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Xiaomi</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17753AE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Clarification to services provided by 5G satellite access</w:t>
            </w:r>
          </w:p>
        </w:tc>
        <w:tc>
          <w:tcPr>
            <w:tcW w:w="682" w:type="dxa"/>
            <w:tcBorders>
              <w:top w:val="single" w:sz="4" w:space="0" w:color="auto"/>
              <w:left w:val="single" w:sz="4" w:space="0" w:color="auto"/>
              <w:bottom w:val="single" w:sz="4" w:space="0" w:color="auto"/>
              <w:right w:val="single" w:sz="4" w:space="0" w:color="auto"/>
            </w:tcBorders>
          </w:tcPr>
          <w:p w14:paraId="0762660D"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4F1ACEE"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268406BF"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32039086"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4DCC34ED"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2E17568B"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505FE24B"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0979423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0BEF2D0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71A00E1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Same as 108r5 </w:t>
            </w:r>
          </w:p>
          <w:p w14:paraId="244A1F77"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S1-211108.</w:t>
            </w:r>
          </w:p>
        </w:tc>
        <w:tc>
          <w:tcPr>
            <w:tcW w:w="1994" w:type="dxa"/>
            <w:tcBorders>
              <w:top w:val="single" w:sz="4" w:space="0" w:color="auto"/>
              <w:left w:val="single" w:sz="4" w:space="0" w:color="auto"/>
              <w:bottom w:val="single" w:sz="4" w:space="0" w:color="auto"/>
              <w:right w:val="single" w:sz="4" w:space="0" w:color="auto"/>
            </w:tcBorders>
          </w:tcPr>
          <w:p w14:paraId="4AA5E33C"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25226FB5"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20CF00A8"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17</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058FDCE"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4</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310D9A55"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S1-211501</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71E68831"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3403AD6C"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New WID on Vehicle Relays</w:t>
            </w:r>
          </w:p>
        </w:tc>
        <w:tc>
          <w:tcPr>
            <w:tcW w:w="682" w:type="dxa"/>
            <w:tcBorders>
              <w:top w:val="single" w:sz="4" w:space="0" w:color="auto"/>
              <w:left w:val="single" w:sz="4" w:space="0" w:color="auto"/>
              <w:bottom w:val="single" w:sz="4" w:space="0" w:color="auto"/>
              <w:right w:val="single" w:sz="4" w:space="0" w:color="auto"/>
            </w:tcBorders>
          </w:tcPr>
          <w:p w14:paraId="0C20D830"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631255A5"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516C7B39"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49C02335"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6B137880"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502B4F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33E477DD"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ED72BDB"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7FBA50D6"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29BC319B"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251r2</w:t>
            </w:r>
          </w:p>
          <w:p w14:paraId="33C7D78F"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S1-211251.</w:t>
            </w:r>
          </w:p>
        </w:tc>
        <w:tc>
          <w:tcPr>
            <w:tcW w:w="1994" w:type="dxa"/>
            <w:tcBorders>
              <w:top w:val="single" w:sz="4" w:space="0" w:color="auto"/>
              <w:left w:val="single" w:sz="4" w:space="0" w:color="auto"/>
              <w:bottom w:val="single" w:sz="4" w:space="0" w:color="auto"/>
              <w:right w:val="single" w:sz="4" w:space="0" w:color="auto"/>
            </w:tcBorders>
          </w:tcPr>
          <w:p w14:paraId="14A55109"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r w:rsidR="004F4E60" w:rsidRPr="00697FDE" w14:paraId="71A4EE43" w14:textId="77777777" w:rsidTr="00070D84">
        <w:trPr>
          <w:trHeight w:val="227"/>
        </w:trPr>
        <w:tc>
          <w:tcPr>
            <w:tcW w:w="463" w:type="dxa"/>
            <w:tcBorders>
              <w:top w:val="single" w:sz="4" w:space="0" w:color="auto"/>
              <w:left w:val="single" w:sz="4" w:space="0" w:color="auto"/>
              <w:bottom w:val="single" w:sz="4" w:space="0" w:color="auto"/>
              <w:right w:val="single" w:sz="4" w:space="0" w:color="auto"/>
            </w:tcBorders>
            <w:tcMar>
              <w:left w:w="28" w:type="dxa"/>
              <w:right w:w="28" w:type="dxa"/>
            </w:tcMar>
          </w:tcPr>
          <w:p w14:paraId="35243764"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30</w:t>
            </w:r>
          </w:p>
        </w:tc>
        <w:tc>
          <w:tcPr>
            <w:tcW w:w="567" w:type="dxa"/>
            <w:tcBorders>
              <w:top w:val="single" w:sz="4" w:space="0" w:color="auto"/>
              <w:left w:val="single" w:sz="4" w:space="0" w:color="auto"/>
              <w:bottom w:val="single" w:sz="4" w:space="0" w:color="auto"/>
              <w:right w:val="single" w:sz="4" w:space="0" w:color="auto"/>
            </w:tcBorders>
            <w:tcMar>
              <w:left w:w="28" w:type="dxa"/>
              <w:right w:w="28" w:type="dxa"/>
            </w:tcMar>
          </w:tcPr>
          <w:p w14:paraId="496DB97D"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7.14.1</w:t>
            </w:r>
          </w:p>
        </w:tc>
        <w:tc>
          <w:tcPr>
            <w:tcW w:w="1175" w:type="dxa"/>
            <w:tcBorders>
              <w:top w:val="single" w:sz="4" w:space="0" w:color="auto"/>
              <w:left w:val="single" w:sz="4" w:space="0" w:color="auto"/>
              <w:bottom w:val="single" w:sz="4" w:space="0" w:color="auto"/>
              <w:right w:val="single" w:sz="4" w:space="0" w:color="auto"/>
            </w:tcBorders>
            <w:tcMar>
              <w:left w:w="28" w:type="dxa"/>
              <w:right w:w="28" w:type="dxa"/>
            </w:tcMar>
          </w:tcPr>
          <w:p w14:paraId="1171D92A" w14:textId="77777777" w:rsidR="004F4E60" w:rsidRDefault="004F4E60" w:rsidP="0016596A">
            <w:pPr>
              <w:rPr>
                <w:rFonts w:ascii="Arial" w:eastAsia="Times New Roman" w:hAnsi="Arial" w:cs="Arial"/>
                <w:sz w:val="16"/>
                <w:szCs w:val="16"/>
                <w:lang w:eastAsia="en-GB"/>
              </w:rPr>
            </w:pPr>
            <w:r>
              <w:rPr>
                <w:rFonts w:ascii="Arial" w:eastAsia="Times New Roman" w:hAnsi="Arial" w:cs="Arial"/>
                <w:sz w:val="16"/>
                <w:szCs w:val="16"/>
                <w:lang w:eastAsia="en-GB"/>
              </w:rPr>
              <w:t>S1-211502</w:t>
            </w:r>
          </w:p>
        </w:tc>
        <w:tc>
          <w:tcPr>
            <w:tcW w:w="1560" w:type="dxa"/>
            <w:tcBorders>
              <w:top w:val="single" w:sz="4" w:space="0" w:color="auto"/>
              <w:left w:val="single" w:sz="4" w:space="0" w:color="auto"/>
              <w:bottom w:val="single" w:sz="4" w:space="0" w:color="auto"/>
              <w:right w:val="single" w:sz="4" w:space="0" w:color="auto"/>
            </w:tcBorders>
            <w:tcMar>
              <w:left w:w="28" w:type="dxa"/>
              <w:right w:w="28" w:type="dxa"/>
            </w:tcMar>
          </w:tcPr>
          <w:p w14:paraId="57A4D12F" w14:textId="77777777" w:rsidR="004F4E60" w:rsidRPr="00F103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 xml:space="preserve">Qualcomm </w:t>
            </w:r>
          </w:p>
        </w:tc>
        <w:tc>
          <w:tcPr>
            <w:tcW w:w="2650" w:type="dxa"/>
            <w:tcBorders>
              <w:top w:val="single" w:sz="4" w:space="0" w:color="auto"/>
              <w:left w:val="single" w:sz="4" w:space="0" w:color="auto"/>
              <w:bottom w:val="single" w:sz="4" w:space="0" w:color="auto"/>
              <w:right w:val="single" w:sz="4" w:space="0" w:color="auto"/>
            </w:tcBorders>
            <w:tcMar>
              <w:left w:w="28" w:type="dxa"/>
              <w:right w:w="28" w:type="dxa"/>
            </w:tcMar>
          </w:tcPr>
          <w:p w14:paraId="68F9E95D" w14:textId="77777777" w:rsidR="004F4E60" w:rsidRPr="00957211"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Initial proposal for consolidated requirements</w:t>
            </w:r>
          </w:p>
        </w:tc>
        <w:tc>
          <w:tcPr>
            <w:tcW w:w="682" w:type="dxa"/>
            <w:tcBorders>
              <w:top w:val="single" w:sz="4" w:space="0" w:color="auto"/>
              <w:left w:val="single" w:sz="4" w:space="0" w:color="auto"/>
              <w:bottom w:val="single" w:sz="4" w:space="0" w:color="auto"/>
              <w:right w:val="single" w:sz="4" w:space="0" w:color="auto"/>
            </w:tcBorders>
          </w:tcPr>
          <w:p w14:paraId="567A8733" w14:textId="77777777" w:rsidR="004F4E60" w:rsidRPr="00E13B26" w:rsidRDefault="004F4E60" w:rsidP="00772BA4">
            <w:pPr>
              <w:rPr>
                <w:rFonts w:ascii="Arial" w:eastAsia="Times New Roman" w:hAnsi="Arial" w:cs="Arial"/>
                <w:sz w:val="16"/>
                <w:szCs w:val="16"/>
                <w:lang w:eastAsia="en-GB"/>
              </w:rPr>
            </w:pPr>
          </w:p>
        </w:tc>
        <w:tc>
          <w:tcPr>
            <w:tcW w:w="682" w:type="dxa"/>
            <w:tcBorders>
              <w:top w:val="single" w:sz="4" w:space="0" w:color="auto"/>
              <w:left w:val="single" w:sz="4" w:space="0" w:color="auto"/>
              <w:bottom w:val="single" w:sz="4" w:space="0" w:color="auto"/>
              <w:right w:val="single" w:sz="4" w:space="0" w:color="auto"/>
            </w:tcBorders>
            <w:tcMar>
              <w:left w:w="28" w:type="dxa"/>
              <w:right w:w="28" w:type="dxa"/>
            </w:tcMar>
          </w:tcPr>
          <w:p w14:paraId="35A19761" w14:textId="77777777" w:rsidR="004F4E60" w:rsidRPr="00C26171" w:rsidRDefault="004F4E60" w:rsidP="00772BA4">
            <w:pPr>
              <w:rPr>
                <w:rFonts w:ascii="Arial" w:eastAsia="Times New Roman" w:hAnsi="Arial" w:cs="Arial"/>
                <w:sz w:val="16"/>
                <w:szCs w:val="16"/>
                <w:lang w:eastAsia="en-GB"/>
              </w:rPr>
            </w:pPr>
          </w:p>
        </w:tc>
        <w:tc>
          <w:tcPr>
            <w:tcW w:w="688" w:type="dxa"/>
            <w:tcBorders>
              <w:top w:val="single" w:sz="4" w:space="0" w:color="auto"/>
              <w:left w:val="single" w:sz="4" w:space="0" w:color="auto"/>
              <w:bottom w:val="single" w:sz="4" w:space="0" w:color="auto"/>
              <w:right w:val="single" w:sz="4" w:space="0" w:color="auto"/>
            </w:tcBorders>
            <w:tcMar>
              <w:left w:w="28" w:type="dxa"/>
              <w:right w:w="28" w:type="dxa"/>
            </w:tcMar>
          </w:tcPr>
          <w:p w14:paraId="133934A4"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Pr>
          <w:p w14:paraId="14A5273C" w14:textId="77777777" w:rsidR="004F4E60" w:rsidRPr="00E13B26" w:rsidRDefault="004F4E60" w:rsidP="00772BA4">
            <w:pPr>
              <w:rPr>
                <w:rFonts w:ascii="Arial" w:eastAsia="Times New Roman" w:hAnsi="Arial" w:cs="Arial"/>
                <w:sz w:val="16"/>
                <w:szCs w:val="16"/>
                <w:lang w:eastAsia="en-GB"/>
              </w:rPr>
            </w:pPr>
          </w:p>
        </w:tc>
        <w:tc>
          <w:tcPr>
            <w:tcW w:w="311" w:type="dxa"/>
            <w:tcBorders>
              <w:top w:val="single" w:sz="4" w:space="0" w:color="auto"/>
              <w:left w:val="single" w:sz="4" w:space="0" w:color="auto"/>
              <w:bottom w:val="single" w:sz="4" w:space="0" w:color="auto"/>
              <w:right w:val="single" w:sz="4" w:space="0" w:color="auto"/>
            </w:tcBorders>
            <w:tcMar>
              <w:left w:w="28" w:type="dxa"/>
              <w:right w:w="28" w:type="dxa"/>
            </w:tcMar>
          </w:tcPr>
          <w:p w14:paraId="1EDEF05B" w14:textId="77777777" w:rsidR="004F4E60" w:rsidRPr="00E13B26" w:rsidRDefault="004F4E60" w:rsidP="00772BA4">
            <w:pPr>
              <w:rPr>
                <w:rFonts w:ascii="Arial" w:eastAsia="Times New Roman" w:hAnsi="Arial" w:cs="Arial"/>
                <w:sz w:val="16"/>
                <w:szCs w:val="16"/>
                <w:lang w:eastAsia="en-GB"/>
              </w:rPr>
            </w:pPr>
          </w:p>
        </w:tc>
        <w:tc>
          <w:tcPr>
            <w:tcW w:w="681" w:type="dxa"/>
            <w:tcBorders>
              <w:top w:val="single" w:sz="4" w:space="0" w:color="auto"/>
              <w:left w:val="single" w:sz="4" w:space="0" w:color="auto"/>
              <w:bottom w:val="single" w:sz="4" w:space="0" w:color="auto"/>
              <w:right w:val="single" w:sz="4" w:space="0" w:color="auto"/>
            </w:tcBorders>
            <w:tcMar>
              <w:left w:w="28" w:type="dxa"/>
              <w:right w:w="28" w:type="dxa"/>
            </w:tcMar>
          </w:tcPr>
          <w:p w14:paraId="69B79871" w14:textId="77777777" w:rsidR="004F4E60" w:rsidRPr="00E13B26" w:rsidRDefault="004F4E60" w:rsidP="00772BA4">
            <w:pPr>
              <w:rPr>
                <w:rFonts w:ascii="Arial" w:eastAsia="Times New Roman" w:hAnsi="Arial" w:cs="Arial"/>
                <w:sz w:val="16"/>
                <w:szCs w:val="16"/>
                <w:lang w:eastAsia="en-GB"/>
              </w:rPr>
            </w:pPr>
          </w:p>
        </w:tc>
        <w:tc>
          <w:tcPr>
            <w:tcW w:w="642" w:type="dxa"/>
            <w:tcBorders>
              <w:top w:val="single" w:sz="4" w:space="0" w:color="auto"/>
              <w:left w:val="single" w:sz="4" w:space="0" w:color="auto"/>
              <w:bottom w:val="single" w:sz="4" w:space="0" w:color="auto"/>
              <w:right w:val="single" w:sz="4" w:space="0" w:color="auto"/>
            </w:tcBorders>
            <w:tcMar>
              <w:left w:w="28" w:type="dxa"/>
              <w:right w:w="28" w:type="dxa"/>
            </w:tcMar>
          </w:tcPr>
          <w:p w14:paraId="43600888" w14:textId="77777777" w:rsidR="004F4E60" w:rsidRPr="00957211" w:rsidRDefault="004F4E60" w:rsidP="00772BA4">
            <w:pPr>
              <w:rPr>
                <w:rFonts w:ascii="Arial" w:eastAsia="Times New Roman" w:hAnsi="Arial" w:cs="Arial"/>
                <w:sz w:val="16"/>
                <w:szCs w:val="16"/>
                <w:lang w:eastAsia="en-GB"/>
              </w:rPr>
            </w:pPr>
          </w:p>
        </w:tc>
        <w:tc>
          <w:tcPr>
            <w:tcW w:w="866" w:type="dxa"/>
            <w:tcBorders>
              <w:top w:val="single" w:sz="4" w:space="0" w:color="auto"/>
              <w:left w:val="single" w:sz="4" w:space="0" w:color="auto"/>
              <w:bottom w:val="single" w:sz="4" w:space="0" w:color="auto"/>
              <w:right w:val="single" w:sz="4" w:space="0" w:color="auto"/>
            </w:tcBorders>
            <w:tcMar>
              <w:left w:w="28" w:type="dxa"/>
              <w:right w:w="28" w:type="dxa"/>
            </w:tcMar>
          </w:tcPr>
          <w:p w14:paraId="56342F4F" w14:textId="77777777" w:rsidR="004F4E60" w:rsidRPr="00957211" w:rsidRDefault="004F4E60" w:rsidP="00772BA4">
            <w:pPr>
              <w:rPr>
                <w:rFonts w:ascii="Arial" w:eastAsia="Times New Roman" w:hAnsi="Arial" w:cs="Arial"/>
                <w:sz w:val="16"/>
                <w:szCs w:val="16"/>
                <w:lang w:eastAsia="en-GB"/>
              </w:rPr>
            </w:pPr>
          </w:p>
        </w:tc>
        <w:tc>
          <w:tcPr>
            <w:tcW w:w="2473" w:type="dxa"/>
            <w:tcBorders>
              <w:top w:val="single" w:sz="4" w:space="0" w:color="auto"/>
              <w:left w:val="single" w:sz="4" w:space="0" w:color="auto"/>
              <w:bottom w:val="single" w:sz="4" w:space="0" w:color="auto"/>
              <w:right w:val="single" w:sz="4" w:space="0" w:color="auto"/>
            </w:tcBorders>
            <w:tcMar>
              <w:left w:w="28" w:type="dxa"/>
              <w:right w:w="28" w:type="dxa"/>
            </w:tcMar>
          </w:tcPr>
          <w:p w14:paraId="2B07C4BD" w14:textId="77777777" w:rsidR="004F4E60" w:rsidRPr="00E13B26" w:rsidRDefault="004F4E60" w:rsidP="00772BA4">
            <w:pPr>
              <w:rPr>
                <w:rFonts w:ascii="Arial" w:eastAsia="Times New Roman" w:hAnsi="Arial" w:cs="Arial"/>
                <w:sz w:val="16"/>
                <w:szCs w:val="16"/>
                <w:lang w:eastAsia="en-GB"/>
              </w:rPr>
            </w:pPr>
          </w:p>
        </w:tc>
        <w:tc>
          <w:tcPr>
            <w:tcW w:w="3288" w:type="dxa"/>
            <w:tcBorders>
              <w:top w:val="single" w:sz="4" w:space="0" w:color="auto"/>
              <w:left w:val="single" w:sz="4" w:space="0" w:color="auto"/>
              <w:bottom w:val="single" w:sz="4" w:space="0" w:color="auto"/>
              <w:right w:val="single" w:sz="4" w:space="0" w:color="auto"/>
            </w:tcBorders>
            <w:tcMar>
              <w:left w:w="28" w:type="dxa"/>
              <w:right w:w="28" w:type="dxa"/>
            </w:tcMar>
          </w:tcPr>
          <w:p w14:paraId="641354BC" w14:textId="77777777" w:rsidR="004F4E60"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Same as 248r4</w:t>
            </w:r>
          </w:p>
          <w:p w14:paraId="54A6947A" w14:textId="77777777" w:rsidR="004F4E60" w:rsidRPr="003D7823"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Revision of S1-211248.</w:t>
            </w:r>
          </w:p>
        </w:tc>
        <w:tc>
          <w:tcPr>
            <w:tcW w:w="1994" w:type="dxa"/>
            <w:tcBorders>
              <w:top w:val="single" w:sz="4" w:space="0" w:color="auto"/>
              <w:left w:val="single" w:sz="4" w:space="0" w:color="auto"/>
              <w:bottom w:val="single" w:sz="4" w:space="0" w:color="auto"/>
              <w:right w:val="single" w:sz="4" w:space="0" w:color="auto"/>
            </w:tcBorders>
          </w:tcPr>
          <w:p w14:paraId="159AE08B" w14:textId="77777777" w:rsidR="004F4E60" w:rsidRPr="005A345E" w:rsidRDefault="004F4E60" w:rsidP="00772BA4">
            <w:pPr>
              <w:rPr>
                <w:rFonts w:ascii="Arial" w:eastAsia="Times New Roman" w:hAnsi="Arial" w:cs="Arial"/>
                <w:sz w:val="16"/>
                <w:szCs w:val="16"/>
                <w:lang w:eastAsia="en-GB"/>
              </w:rPr>
            </w:pPr>
            <w:r>
              <w:rPr>
                <w:rFonts w:ascii="Arial" w:eastAsia="Times New Roman" w:hAnsi="Arial" w:cs="Arial"/>
                <w:sz w:val="16"/>
                <w:szCs w:val="16"/>
                <w:lang w:eastAsia="en-GB"/>
              </w:rPr>
              <w:t>Noted</w:t>
            </w:r>
          </w:p>
        </w:tc>
      </w:tr>
    </w:tbl>
    <w:p w14:paraId="49AA596B" w14:textId="273544D3" w:rsidR="002B020E" w:rsidRDefault="002B020E" w:rsidP="00805548"/>
    <w:sectPr w:rsidR="002B020E" w:rsidSect="008C768A">
      <w:footerReference w:type="default" r:id="rId922"/>
      <w:pgSz w:w="23814" w:h="16840" w:orient="landscape" w:code="8"/>
      <w:pgMar w:top="1134" w:right="567" w:bottom="851" w:left="79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27903A" w14:textId="77777777" w:rsidR="00C24E7C" w:rsidRDefault="00C24E7C">
      <w:r>
        <w:separator/>
      </w:r>
    </w:p>
  </w:endnote>
  <w:endnote w:type="continuationSeparator" w:id="0">
    <w:p w14:paraId="185ADFC7" w14:textId="77777777" w:rsidR="00C24E7C" w:rsidRDefault="00C2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StarSymbol">
    <w:altName w:val="Segoe UI Symbol"/>
    <w:charset w:val="00"/>
    <w:family w:val="auto"/>
    <w:pitch w:val="variable"/>
    <w:sig w:usb0="00000003" w:usb1="10008000" w:usb2="00000000" w:usb3="00000000" w:csb0="00000001" w:csb1="00000000"/>
  </w:font>
  <w:font w:name="Normal">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2B1EA5" w14:textId="77777777" w:rsidR="00C24E7C" w:rsidRDefault="00C24E7C">
    <w:pPr>
      <w:pStyle w:val="Foote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D994C6" w14:textId="77777777" w:rsidR="00C24E7C" w:rsidRDefault="00C24E7C">
      <w:r>
        <w:separator/>
      </w:r>
    </w:p>
  </w:footnote>
  <w:footnote w:type="continuationSeparator" w:id="0">
    <w:p w14:paraId="1E3E9AC7" w14:textId="77777777" w:rsidR="00C24E7C" w:rsidRDefault="00C24E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438EC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69F4105A"/>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078B0A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74D1420"/>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1B460B79"/>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2510077B"/>
    <w:multiLevelType w:val="multilevel"/>
    <w:tmpl w:val="7D1AD5AE"/>
    <w:lvl w:ilvl="0">
      <w:start w:val="1"/>
      <w:numFmt w:val="decimal"/>
      <w:lvlText w:val="%1"/>
      <w:lvlJc w:val="left"/>
      <w:pPr>
        <w:tabs>
          <w:tab w:val="num" w:pos="720"/>
        </w:tabs>
        <w:ind w:left="720" w:hanging="720"/>
      </w:pPr>
      <w:rPr>
        <w:rFonts w:ascii="Arial" w:hAnsi="Arial" w:hint="default"/>
        <w:b w:val="0"/>
        <w:i w:val="0"/>
        <w:caps w:val="0"/>
        <w:strike w:val="0"/>
        <w:dstrike w:val="0"/>
        <w:vanish w:val="0"/>
        <w:color w:val="000000"/>
        <w:sz w:val="22"/>
        <w:u w:val="none"/>
        <w:vertAlign w:val="baseline"/>
      </w:rPr>
    </w:lvl>
    <w:lvl w:ilvl="1">
      <w:start w:val="1"/>
      <w:numFmt w:val="decimal"/>
      <w:lvlText w:val="%1.%2"/>
      <w:lvlJc w:val="left"/>
      <w:pPr>
        <w:tabs>
          <w:tab w:val="num" w:pos="1440"/>
        </w:tabs>
        <w:ind w:left="1440" w:hanging="720"/>
      </w:pPr>
      <w:rPr>
        <w:rFonts w:ascii="Arial" w:hAnsi="Arial" w:hint="default"/>
        <w:b w:val="0"/>
        <w:i w:val="0"/>
        <w:caps w:val="0"/>
        <w:strike w:val="0"/>
        <w:dstrike w:val="0"/>
        <w:vanish w:val="0"/>
        <w:color w:val="000000"/>
        <w:sz w:val="22"/>
        <w:u w:val="none"/>
        <w:vertAlign w:val="baseline"/>
      </w:rPr>
    </w:lvl>
    <w:lvl w:ilvl="2">
      <w:start w:val="1"/>
      <w:numFmt w:val="decimal"/>
      <w:lvlText w:val="%1.%2.%3"/>
      <w:lvlJc w:val="left"/>
      <w:pPr>
        <w:tabs>
          <w:tab w:val="num" w:pos="2160"/>
        </w:tabs>
        <w:ind w:left="2160" w:hanging="720"/>
      </w:pPr>
      <w:rPr>
        <w:rFonts w:ascii="Arial" w:hAnsi="Arial" w:hint="default"/>
        <w:b w:val="0"/>
        <w:i w:val="0"/>
        <w:caps w:val="0"/>
        <w:strike w:val="0"/>
        <w:dstrike w:val="0"/>
        <w:vanish w:val="0"/>
        <w:color w:val="000000"/>
        <w:sz w:val="22"/>
        <w:u w:val="none"/>
        <w:vertAlign w:val="baseline"/>
      </w:rPr>
    </w:lvl>
    <w:lvl w:ilvl="3">
      <w:start w:val="1"/>
      <w:numFmt w:val="decimal"/>
      <w:lvlText w:val="%1.%2.%3.%4"/>
      <w:lvlJc w:val="left"/>
      <w:pPr>
        <w:tabs>
          <w:tab w:val="num" w:pos="3240"/>
        </w:tabs>
        <w:ind w:left="3240" w:hanging="1080"/>
      </w:pPr>
      <w:rPr>
        <w:rFonts w:ascii="Arial" w:hAnsi="Arial" w:hint="default"/>
        <w:b w:val="0"/>
        <w:i w:val="0"/>
        <w:caps w:val="0"/>
        <w:strike w:val="0"/>
        <w:dstrike w:val="0"/>
        <w:vanish w:val="0"/>
        <w:color w:val="000000"/>
        <w:sz w:val="22"/>
        <w:u w:val="none"/>
        <w:vertAlign w:val="baseline"/>
      </w:rPr>
    </w:lvl>
    <w:lvl w:ilvl="4">
      <w:start w:val="1"/>
      <w:numFmt w:val="decimal"/>
      <w:lvlText w:val="%1.%2.%3.%4.%5"/>
      <w:lvlJc w:val="left"/>
      <w:pPr>
        <w:tabs>
          <w:tab w:val="num" w:pos="4680"/>
        </w:tabs>
        <w:ind w:left="4680" w:hanging="1440"/>
      </w:pPr>
      <w:rPr>
        <w:rFonts w:ascii="Arial" w:hAnsi="Arial" w:hint="default"/>
        <w:b w:val="0"/>
        <w:i w:val="0"/>
        <w:caps w:val="0"/>
        <w:strike w:val="0"/>
        <w:dstrike w:val="0"/>
        <w:vanish w:val="0"/>
        <w:color w:val="000000"/>
        <w:sz w:val="22"/>
        <w:u w:val="none"/>
        <w:vertAlign w:val="baseline"/>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9F27505"/>
    <w:multiLevelType w:val="hybridMultilevel"/>
    <w:tmpl w:val="7F7054A4"/>
    <w:lvl w:ilvl="0" w:tplc="4782D7C0">
      <w:start w:val="2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05589"/>
    <w:multiLevelType w:val="hybridMultilevel"/>
    <w:tmpl w:val="207A6490"/>
    <w:lvl w:ilvl="0" w:tplc="D2E6561C">
      <w:start w:val="1"/>
      <w:numFmt w:val="bullet"/>
      <w:lvlText w:val=""/>
      <w:lvlJc w:val="left"/>
      <w:pPr>
        <w:ind w:left="360" w:hanging="360"/>
      </w:pPr>
      <w:rPr>
        <w:rFonts w:ascii="Symbol" w:hAnsi="Symbol" w:hint="default"/>
      </w:rPr>
    </w:lvl>
    <w:lvl w:ilvl="1" w:tplc="F460C8C8" w:tentative="1">
      <w:start w:val="1"/>
      <w:numFmt w:val="bullet"/>
      <w:lvlText w:val="o"/>
      <w:lvlJc w:val="left"/>
      <w:pPr>
        <w:ind w:left="1080" w:hanging="360"/>
      </w:pPr>
      <w:rPr>
        <w:rFonts w:ascii="Courier New" w:hAnsi="Courier New" w:cs="Courier New" w:hint="default"/>
      </w:rPr>
    </w:lvl>
    <w:lvl w:ilvl="2" w:tplc="4F04E044" w:tentative="1">
      <w:start w:val="1"/>
      <w:numFmt w:val="bullet"/>
      <w:lvlText w:val=""/>
      <w:lvlJc w:val="left"/>
      <w:pPr>
        <w:ind w:left="1800" w:hanging="360"/>
      </w:pPr>
      <w:rPr>
        <w:rFonts w:ascii="Wingdings" w:hAnsi="Wingdings" w:hint="default"/>
      </w:rPr>
    </w:lvl>
    <w:lvl w:ilvl="3" w:tplc="4DBC7938" w:tentative="1">
      <w:start w:val="1"/>
      <w:numFmt w:val="bullet"/>
      <w:lvlText w:val=""/>
      <w:lvlJc w:val="left"/>
      <w:pPr>
        <w:ind w:left="2520" w:hanging="360"/>
      </w:pPr>
      <w:rPr>
        <w:rFonts w:ascii="Symbol" w:hAnsi="Symbol" w:hint="default"/>
      </w:rPr>
    </w:lvl>
    <w:lvl w:ilvl="4" w:tplc="B7E2F526" w:tentative="1">
      <w:start w:val="1"/>
      <w:numFmt w:val="bullet"/>
      <w:lvlText w:val="o"/>
      <w:lvlJc w:val="left"/>
      <w:pPr>
        <w:ind w:left="3240" w:hanging="360"/>
      </w:pPr>
      <w:rPr>
        <w:rFonts w:ascii="Courier New" w:hAnsi="Courier New" w:cs="Courier New" w:hint="default"/>
      </w:rPr>
    </w:lvl>
    <w:lvl w:ilvl="5" w:tplc="7DF0F5FA" w:tentative="1">
      <w:start w:val="1"/>
      <w:numFmt w:val="bullet"/>
      <w:lvlText w:val=""/>
      <w:lvlJc w:val="left"/>
      <w:pPr>
        <w:ind w:left="3960" w:hanging="360"/>
      </w:pPr>
      <w:rPr>
        <w:rFonts w:ascii="Wingdings" w:hAnsi="Wingdings" w:hint="default"/>
      </w:rPr>
    </w:lvl>
    <w:lvl w:ilvl="6" w:tplc="20EECFF6" w:tentative="1">
      <w:start w:val="1"/>
      <w:numFmt w:val="bullet"/>
      <w:lvlText w:val=""/>
      <w:lvlJc w:val="left"/>
      <w:pPr>
        <w:ind w:left="4680" w:hanging="360"/>
      </w:pPr>
      <w:rPr>
        <w:rFonts w:ascii="Symbol" w:hAnsi="Symbol" w:hint="default"/>
      </w:rPr>
    </w:lvl>
    <w:lvl w:ilvl="7" w:tplc="98F448EA" w:tentative="1">
      <w:start w:val="1"/>
      <w:numFmt w:val="bullet"/>
      <w:lvlText w:val="o"/>
      <w:lvlJc w:val="left"/>
      <w:pPr>
        <w:ind w:left="5400" w:hanging="360"/>
      </w:pPr>
      <w:rPr>
        <w:rFonts w:ascii="Courier New" w:hAnsi="Courier New" w:cs="Courier New" w:hint="default"/>
      </w:rPr>
    </w:lvl>
    <w:lvl w:ilvl="8" w:tplc="BCA48A38" w:tentative="1">
      <w:start w:val="1"/>
      <w:numFmt w:val="bullet"/>
      <w:lvlText w:val=""/>
      <w:lvlJc w:val="left"/>
      <w:pPr>
        <w:ind w:left="6120" w:hanging="360"/>
      </w:pPr>
      <w:rPr>
        <w:rFonts w:ascii="Wingdings" w:hAnsi="Wingdings" w:hint="default"/>
      </w:rPr>
    </w:lvl>
  </w:abstractNum>
  <w:abstractNum w:abstractNumId="14"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5820098"/>
    <w:multiLevelType w:val="hybridMultilevel"/>
    <w:tmpl w:val="65D05796"/>
    <w:lvl w:ilvl="0" w:tplc="7E504B62">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5B52A1"/>
    <w:multiLevelType w:val="multilevel"/>
    <w:tmpl w:val="6220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422F16"/>
    <w:multiLevelType w:val="multilevel"/>
    <w:tmpl w:val="FCCA66FC"/>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9" w15:restartNumberingAfterBreak="0">
    <w:nsid w:val="42AE5612"/>
    <w:multiLevelType w:val="hybridMultilevel"/>
    <w:tmpl w:val="8D78BE32"/>
    <w:lvl w:ilvl="0" w:tplc="189C9304">
      <w:start w:val="9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2145C5"/>
    <w:multiLevelType w:val="hybridMultilevel"/>
    <w:tmpl w:val="45A4F764"/>
    <w:lvl w:ilvl="0" w:tplc="6F2C4C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4C1A3D"/>
    <w:multiLevelType w:val="multilevel"/>
    <w:tmpl w:val="A8B266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270A15"/>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4FC202F3"/>
    <w:multiLevelType w:val="hybridMultilevel"/>
    <w:tmpl w:val="4E66251E"/>
    <w:lvl w:ilvl="0" w:tplc="562A18F0">
      <w:start w:val="1"/>
      <w:numFmt w:val="decimal"/>
      <w:lvlText w:val="%1."/>
      <w:lvlJc w:val="left"/>
      <w:pPr>
        <w:tabs>
          <w:tab w:val="num" w:pos="720"/>
        </w:tabs>
        <w:ind w:left="720" w:hanging="360"/>
      </w:pPr>
      <w:rPr>
        <w:rFonts w:hint="default"/>
      </w:rPr>
    </w:lvl>
    <w:lvl w:ilvl="1" w:tplc="31B4534C" w:tentative="1">
      <w:start w:val="1"/>
      <w:numFmt w:val="lowerLetter"/>
      <w:lvlText w:val="%2."/>
      <w:lvlJc w:val="left"/>
      <w:pPr>
        <w:tabs>
          <w:tab w:val="num" w:pos="1440"/>
        </w:tabs>
        <w:ind w:left="1440" w:hanging="360"/>
      </w:pPr>
    </w:lvl>
    <w:lvl w:ilvl="2" w:tplc="FFFC2ED4" w:tentative="1">
      <w:start w:val="1"/>
      <w:numFmt w:val="lowerRoman"/>
      <w:lvlText w:val="%3."/>
      <w:lvlJc w:val="right"/>
      <w:pPr>
        <w:tabs>
          <w:tab w:val="num" w:pos="2160"/>
        </w:tabs>
        <w:ind w:left="2160" w:hanging="180"/>
      </w:pPr>
    </w:lvl>
    <w:lvl w:ilvl="3" w:tplc="CCFEA678" w:tentative="1">
      <w:start w:val="1"/>
      <w:numFmt w:val="decimal"/>
      <w:lvlText w:val="%4."/>
      <w:lvlJc w:val="left"/>
      <w:pPr>
        <w:tabs>
          <w:tab w:val="num" w:pos="2880"/>
        </w:tabs>
        <w:ind w:left="2880" w:hanging="360"/>
      </w:pPr>
    </w:lvl>
    <w:lvl w:ilvl="4" w:tplc="DE064F7C" w:tentative="1">
      <w:start w:val="1"/>
      <w:numFmt w:val="lowerLetter"/>
      <w:lvlText w:val="%5."/>
      <w:lvlJc w:val="left"/>
      <w:pPr>
        <w:tabs>
          <w:tab w:val="num" w:pos="3600"/>
        </w:tabs>
        <w:ind w:left="3600" w:hanging="360"/>
      </w:pPr>
    </w:lvl>
    <w:lvl w:ilvl="5" w:tplc="CC50A2CA" w:tentative="1">
      <w:start w:val="1"/>
      <w:numFmt w:val="lowerRoman"/>
      <w:lvlText w:val="%6."/>
      <w:lvlJc w:val="right"/>
      <w:pPr>
        <w:tabs>
          <w:tab w:val="num" w:pos="4320"/>
        </w:tabs>
        <w:ind w:left="4320" w:hanging="180"/>
      </w:pPr>
    </w:lvl>
    <w:lvl w:ilvl="6" w:tplc="AD96E5CE" w:tentative="1">
      <w:start w:val="1"/>
      <w:numFmt w:val="decimal"/>
      <w:lvlText w:val="%7."/>
      <w:lvlJc w:val="left"/>
      <w:pPr>
        <w:tabs>
          <w:tab w:val="num" w:pos="5040"/>
        </w:tabs>
        <w:ind w:left="5040" w:hanging="360"/>
      </w:pPr>
    </w:lvl>
    <w:lvl w:ilvl="7" w:tplc="A502BAE6" w:tentative="1">
      <w:start w:val="1"/>
      <w:numFmt w:val="lowerLetter"/>
      <w:lvlText w:val="%8."/>
      <w:lvlJc w:val="left"/>
      <w:pPr>
        <w:tabs>
          <w:tab w:val="num" w:pos="5760"/>
        </w:tabs>
        <w:ind w:left="5760" w:hanging="360"/>
      </w:pPr>
    </w:lvl>
    <w:lvl w:ilvl="8" w:tplc="82F684A8" w:tentative="1">
      <w:start w:val="1"/>
      <w:numFmt w:val="lowerRoman"/>
      <w:lvlText w:val="%9."/>
      <w:lvlJc w:val="right"/>
      <w:pPr>
        <w:tabs>
          <w:tab w:val="num" w:pos="6480"/>
        </w:tabs>
        <w:ind w:left="6480" w:hanging="180"/>
      </w:pPr>
    </w:lvl>
  </w:abstractNum>
  <w:abstractNum w:abstractNumId="24" w15:restartNumberingAfterBreak="0">
    <w:nsid w:val="54477EBE"/>
    <w:multiLevelType w:val="hybridMultilevel"/>
    <w:tmpl w:val="9CB8A82E"/>
    <w:lvl w:ilvl="0" w:tplc="171622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E4332D"/>
    <w:multiLevelType w:val="multilevel"/>
    <w:tmpl w:val="0AACD4F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5F755875"/>
    <w:multiLevelType w:val="hybridMultilevel"/>
    <w:tmpl w:val="D85015E8"/>
    <w:lvl w:ilvl="0" w:tplc="096E42B6">
      <w:start w:val="1"/>
      <w:numFmt w:val="bullet"/>
      <w:lvlText w:val=""/>
      <w:lvlJc w:val="left"/>
      <w:pPr>
        <w:tabs>
          <w:tab w:val="num" w:pos="720"/>
        </w:tabs>
        <w:ind w:left="720" w:hanging="360"/>
      </w:pPr>
      <w:rPr>
        <w:rFonts w:ascii="Symbol" w:hAnsi="Symbol" w:hint="default"/>
      </w:rPr>
    </w:lvl>
    <w:lvl w:ilvl="1" w:tplc="A81A5790" w:tentative="1">
      <w:start w:val="1"/>
      <w:numFmt w:val="bullet"/>
      <w:lvlText w:val="o"/>
      <w:lvlJc w:val="left"/>
      <w:pPr>
        <w:tabs>
          <w:tab w:val="num" w:pos="1440"/>
        </w:tabs>
        <w:ind w:left="1440" w:hanging="360"/>
      </w:pPr>
      <w:rPr>
        <w:rFonts w:ascii="Courier New" w:hAnsi="Courier New" w:cs="Courier New" w:hint="default"/>
      </w:rPr>
    </w:lvl>
    <w:lvl w:ilvl="2" w:tplc="927E556C" w:tentative="1">
      <w:start w:val="1"/>
      <w:numFmt w:val="bullet"/>
      <w:lvlText w:val=""/>
      <w:lvlJc w:val="left"/>
      <w:pPr>
        <w:tabs>
          <w:tab w:val="num" w:pos="2160"/>
        </w:tabs>
        <w:ind w:left="2160" w:hanging="360"/>
      </w:pPr>
      <w:rPr>
        <w:rFonts w:ascii="Wingdings" w:hAnsi="Wingdings" w:hint="default"/>
      </w:rPr>
    </w:lvl>
    <w:lvl w:ilvl="3" w:tplc="866AF120" w:tentative="1">
      <w:start w:val="1"/>
      <w:numFmt w:val="bullet"/>
      <w:lvlText w:val=""/>
      <w:lvlJc w:val="left"/>
      <w:pPr>
        <w:tabs>
          <w:tab w:val="num" w:pos="2880"/>
        </w:tabs>
        <w:ind w:left="2880" w:hanging="360"/>
      </w:pPr>
      <w:rPr>
        <w:rFonts w:ascii="Symbol" w:hAnsi="Symbol" w:hint="default"/>
      </w:rPr>
    </w:lvl>
    <w:lvl w:ilvl="4" w:tplc="E850C66C" w:tentative="1">
      <w:start w:val="1"/>
      <w:numFmt w:val="bullet"/>
      <w:lvlText w:val="o"/>
      <w:lvlJc w:val="left"/>
      <w:pPr>
        <w:tabs>
          <w:tab w:val="num" w:pos="3600"/>
        </w:tabs>
        <w:ind w:left="3600" w:hanging="360"/>
      </w:pPr>
      <w:rPr>
        <w:rFonts w:ascii="Courier New" w:hAnsi="Courier New" w:cs="Courier New" w:hint="default"/>
      </w:rPr>
    </w:lvl>
    <w:lvl w:ilvl="5" w:tplc="9136310E" w:tentative="1">
      <w:start w:val="1"/>
      <w:numFmt w:val="bullet"/>
      <w:lvlText w:val=""/>
      <w:lvlJc w:val="left"/>
      <w:pPr>
        <w:tabs>
          <w:tab w:val="num" w:pos="4320"/>
        </w:tabs>
        <w:ind w:left="4320" w:hanging="360"/>
      </w:pPr>
      <w:rPr>
        <w:rFonts w:ascii="Wingdings" w:hAnsi="Wingdings" w:hint="default"/>
      </w:rPr>
    </w:lvl>
    <w:lvl w:ilvl="6" w:tplc="697C25F8" w:tentative="1">
      <w:start w:val="1"/>
      <w:numFmt w:val="bullet"/>
      <w:lvlText w:val=""/>
      <w:lvlJc w:val="left"/>
      <w:pPr>
        <w:tabs>
          <w:tab w:val="num" w:pos="5040"/>
        </w:tabs>
        <w:ind w:left="5040" w:hanging="360"/>
      </w:pPr>
      <w:rPr>
        <w:rFonts w:ascii="Symbol" w:hAnsi="Symbol" w:hint="default"/>
      </w:rPr>
    </w:lvl>
    <w:lvl w:ilvl="7" w:tplc="0366E114" w:tentative="1">
      <w:start w:val="1"/>
      <w:numFmt w:val="bullet"/>
      <w:lvlText w:val="o"/>
      <w:lvlJc w:val="left"/>
      <w:pPr>
        <w:tabs>
          <w:tab w:val="num" w:pos="5760"/>
        </w:tabs>
        <w:ind w:left="5760" w:hanging="360"/>
      </w:pPr>
      <w:rPr>
        <w:rFonts w:ascii="Courier New" w:hAnsi="Courier New" w:cs="Courier New" w:hint="default"/>
      </w:rPr>
    </w:lvl>
    <w:lvl w:ilvl="8" w:tplc="735C166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28" w15:restartNumberingAfterBreak="0">
    <w:nsid w:val="687656FD"/>
    <w:multiLevelType w:val="hybridMultilevel"/>
    <w:tmpl w:val="1CD6B142"/>
    <w:lvl w:ilvl="0" w:tplc="D81EBA0E">
      <w:start w:val="7"/>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56164"/>
    <w:multiLevelType w:val="multilevel"/>
    <w:tmpl w:val="F32EAB10"/>
    <w:lvl w:ilvl="0">
      <w:start w:val="1"/>
      <w:numFmt w:val="decimal"/>
      <w:lvlText w:val="%1"/>
      <w:lvlJc w:val="left"/>
      <w:pPr>
        <w:tabs>
          <w:tab w:val="num" w:pos="227"/>
        </w:tabs>
        <w:ind w:left="360" w:hanging="360"/>
      </w:pPr>
      <w:rPr>
        <w:rFonts w:hint="default"/>
      </w:rPr>
    </w:lvl>
    <w:lvl w:ilvl="1">
      <w:start w:val="1"/>
      <w:numFmt w:val="decimal"/>
      <w:lvlText w:val="%1.%2"/>
      <w:lvlJc w:val="left"/>
      <w:pPr>
        <w:tabs>
          <w:tab w:val="num" w:pos="2325"/>
        </w:tabs>
        <w:ind w:left="2268" w:firstLine="0"/>
      </w:pPr>
      <w:rPr>
        <w:rFonts w:ascii="Arial Narrow" w:hAnsi="Arial Narrow"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2520" w:hanging="36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690823B1"/>
    <w:multiLevelType w:val="hybridMultilevel"/>
    <w:tmpl w:val="7C7AE0A4"/>
    <w:lvl w:ilvl="0" w:tplc="E63046AA">
      <w:start w:val="9"/>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505E08"/>
    <w:multiLevelType w:val="hybridMultilevel"/>
    <w:tmpl w:val="BD9ED73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74"/>
    <w:multiLevelType w:val="hybridMultilevel"/>
    <w:tmpl w:val="88828784"/>
    <w:lvl w:ilvl="0" w:tplc="04440FC2">
      <w:numFmt w:val="bullet"/>
      <w:lvlText w:val="-"/>
      <w:lvlJc w:val="left"/>
      <w:pPr>
        <w:ind w:left="360" w:hanging="360"/>
      </w:pPr>
      <w:rPr>
        <w:rFonts w:ascii="Arial" w:eastAsia="Arial Unicode MS" w:hAnsi="Arial" w:cs="Arial" w:hint="default"/>
      </w:rPr>
    </w:lvl>
    <w:lvl w:ilvl="1" w:tplc="D0E45E66" w:tentative="1">
      <w:start w:val="1"/>
      <w:numFmt w:val="bullet"/>
      <w:lvlText w:val="o"/>
      <w:lvlJc w:val="left"/>
      <w:pPr>
        <w:ind w:left="1080" w:hanging="360"/>
      </w:pPr>
      <w:rPr>
        <w:rFonts w:ascii="Courier New" w:hAnsi="Courier New" w:cs="Courier New" w:hint="default"/>
      </w:rPr>
    </w:lvl>
    <w:lvl w:ilvl="2" w:tplc="DB4449A6" w:tentative="1">
      <w:start w:val="1"/>
      <w:numFmt w:val="bullet"/>
      <w:lvlText w:val=""/>
      <w:lvlJc w:val="left"/>
      <w:pPr>
        <w:ind w:left="1800" w:hanging="360"/>
      </w:pPr>
      <w:rPr>
        <w:rFonts w:ascii="Wingdings" w:hAnsi="Wingdings" w:hint="default"/>
      </w:rPr>
    </w:lvl>
    <w:lvl w:ilvl="3" w:tplc="B6E06140" w:tentative="1">
      <w:start w:val="1"/>
      <w:numFmt w:val="bullet"/>
      <w:lvlText w:val=""/>
      <w:lvlJc w:val="left"/>
      <w:pPr>
        <w:ind w:left="2520" w:hanging="360"/>
      </w:pPr>
      <w:rPr>
        <w:rFonts w:ascii="Symbol" w:hAnsi="Symbol" w:hint="default"/>
      </w:rPr>
    </w:lvl>
    <w:lvl w:ilvl="4" w:tplc="4246D6A6" w:tentative="1">
      <w:start w:val="1"/>
      <w:numFmt w:val="bullet"/>
      <w:lvlText w:val="o"/>
      <w:lvlJc w:val="left"/>
      <w:pPr>
        <w:ind w:left="3240" w:hanging="360"/>
      </w:pPr>
      <w:rPr>
        <w:rFonts w:ascii="Courier New" w:hAnsi="Courier New" w:cs="Courier New" w:hint="default"/>
      </w:rPr>
    </w:lvl>
    <w:lvl w:ilvl="5" w:tplc="35542BDC" w:tentative="1">
      <w:start w:val="1"/>
      <w:numFmt w:val="bullet"/>
      <w:lvlText w:val=""/>
      <w:lvlJc w:val="left"/>
      <w:pPr>
        <w:ind w:left="3960" w:hanging="360"/>
      </w:pPr>
      <w:rPr>
        <w:rFonts w:ascii="Wingdings" w:hAnsi="Wingdings" w:hint="default"/>
      </w:rPr>
    </w:lvl>
    <w:lvl w:ilvl="6" w:tplc="DF0A2294" w:tentative="1">
      <w:start w:val="1"/>
      <w:numFmt w:val="bullet"/>
      <w:lvlText w:val=""/>
      <w:lvlJc w:val="left"/>
      <w:pPr>
        <w:ind w:left="4680" w:hanging="360"/>
      </w:pPr>
      <w:rPr>
        <w:rFonts w:ascii="Symbol" w:hAnsi="Symbol" w:hint="default"/>
      </w:rPr>
    </w:lvl>
    <w:lvl w:ilvl="7" w:tplc="CE182846" w:tentative="1">
      <w:start w:val="1"/>
      <w:numFmt w:val="bullet"/>
      <w:lvlText w:val="o"/>
      <w:lvlJc w:val="left"/>
      <w:pPr>
        <w:ind w:left="5400" w:hanging="360"/>
      </w:pPr>
      <w:rPr>
        <w:rFonts w:ascii="Courier New" w:hAnsi="Courier New" w:cs="Courier New" w:hint="default"/>
      </w:rPr>
    </w:lvl>
    <w:lvl w:ilvl="8" w:tplc="62EC548A" w:tentative="1">
      <w:start w:val="1"/>
      <w:numFmt w:val="bullet"/>
      <w:lvlText w:val=""/>
      <w:lvlJc w:val="left"/>
      <w:pPr>
        <w:ind w:left="6120" w:hanging="360"/>
      </w:pPr>
      <w:rPr>
        <w:rFonts w:ascii="Wingdings" w:hAnsi="Wingdings" w:hint="default"/>
      </w:rPr>
    </w:lvl>
  </w:abstractNum>
  <w:abstractNum w:abstractNumId="33" w15:restartNumberingAfterBreak="0">
    <w:nsid w:val="7F0944F7"/>
    <w:multiLevelType w:val="hybridMultilevel"/>
    <w:tmpl w:val="0AACD4F2"/>
    <w:lvl w:ilvl="0" w:tplc="9EEC5642">
      <w:start w:val="1"/>
      <w:numFmt w:val="decimal"/>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23"/>
  </w:num>
  <w:num w:numId="11">
    <w:abstractNumId w:val="10"/>
  </w:num>
  <w:num w:numId="12">
    <w:abstractNumId w:val="11"/>
  </w:num>
  <w:num w:numId="13">
    <w:abstractNumId w:val="18"/>
  </w:num>
  <w:num w:numId="14">
    <w:abstractNumId w:val="27"/>
  </w:num>
  <w:num w:numId="15">
    <w:abstractNumId w:val="26"/>
  </w:num>
  <w:num w:numId="1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29"/>
  </w:num>
  <w:num w:numId="22">
    <w:abstractNumId w:val="33"/>
  </w:num>
  <w:num w:numId="23">
    <w:abstractNumId w:val="25"/>
  </w:num>
  <w:num w:numId="24">
    <w:abstractNumId w:val="9"/>
  </w:num>
  <w:num w:numId="25">
    <w:abstractNumId w:val="13"/>
  </w:num>
  <w:num w:numId="26">
    <w:abstractNumId w:val="32"/>
  </w:num>
  <w:num w:numId="27">
    <w:abstractNumId w:val="15"/>
  </w:num>
  <w:num w:numId="28">
    <w:abstractNumId w:val="31"/>
  </w:num>
  <w:num w:numId="29">
    <w:abstractNumId w:val="30"/>
  </w:num>
  <w:num w:numId="30">
    <w:abstractNumId w:val="28"/>
  </w:num>
  <w:num w:numId="31">
    <w:abstractNumId w:val="24"/>
  </w:num>
  <w:num w:numId="32">
    <w:abstractNumId w:val="7"/>
    <w:lvlOverride w:ilvl="0">
      <w:startOverride w:val="1"/>
    </w:lvlOverride>
  </w:num>
  <w:num w:numId="33">
    <w:abstractNumId w:val="3"/>
    <w:lvlOverride w:ilvl="0">
      <w:startOverride w:val="1"/>
    </w:lvlOverride>
  </w:num>
  <w:num w:numId="34">
    <w:abstractNumId w:val="2"/>
    <w:lvlOverride w:ilvl="0">
      <w:startOverride w:val="1"/>
    </w:lvlOverride>
  </w:num>
  <w:num w:numId="35">
    <w:abstractNumId w:val="1"/>
    <w:lvlOverride w:ilvl="0">
      <w:startOverride w:val="1"/>
    </w:lvlOverride>
  </w:num>
  <w:num w:numId="36">
    <w:abstractNumId w:val="0"/>
    <w:lvlOverride w:ilvl="0">
      <w:startOverride w:val="1"/>
    </w:lvlOverride>
  </w:num>
  <w:num w:numId="3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20"/>
  <w:embedSystemFonts/>
  <w:hideSpellingErrors/>
  <w:activeWritingStyle w:appName="MSWord" w:lang="en-GB" w:vendorID="64" w:dllVersion="5" w:nlCheck="1" w:checkStyle="1"/>
  <w:activeWritingStyle w:appName="MSWord" w:lang="en-US" w:vendorID="64" w:dllVersion="5" w:nlCheck="1" w:checkStyle="1"/>
  <w:activeWritingStyle w:appName="MSWord" w:lang="en-AU" w:vendorID="64" w:dllVersion="5" w:nlCheck="1" w:checkStyle="1"/>
  <w:activeWritingStyle w:appName="MSWord" w:lang="en-CA" w:vendorID="64" w:dllVersion="5" w:nlCheck="1" w:checkStyle="1"/>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s-ES" w:vendorID="64" w:dllVersion="6" w:nlCheck="1" w:checkStyle="1"/>
  <w:activeWritingStyle w:appName="MSWord" w:lang="de-DE"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73"/>
    <w:rsid w:val="00000077"/>
    <w:rsid w:val="00000216"/>
    <w:rsid w:val="0000025B"/>
    <w:rsid w:val="0000027A"/>
    <w:rsid w:val="00000379"/>
    <w:rsid w:val="0000067A"/>
    <w:rsid w:val="000007DA"/>
    <w:rsid w:val="00000912"/>
    <w:rsid w:val="00000BAC"/>
    <w:rsid w:val="00000C23"/>
    <w:rsid w:val="00000C70"/>
    <w:rsid w:val="000011B3"/>
    <w:rsid w:val="0000130D"/>
    <w:rsid w:val="00001572"/>
    <w:rsid w:val="000016AC"/>
    <w:rsid w:val="00001871"/>
    <w:rsid w:val="0000196D"/>
    <w:rsid w:val="00001A4A"/>
    <w:rsid w:val="00001CCF"/>
    <w:rsid w:val="00001D12"/>
    <w:rsid w:val="00001DC5"/>
    <w:rsid w:val="00001F09"/>
    <w:rsid w:val="00001FD2"/>
    <w:rsid w:val="000022A8"/>
    <w:rsid w:val="00002309"/>
    <w:rsid w:val="0000233F"/>
    <w:rsid w:val="000024A0"/>
    <w:rsid w:val="0000254E"/>
    <w:rsid w:val="0000257D"/>
    <w:rsid w:val="0000278F"/>
    <w:rsid w:val="000027FF"/>
    <w:rsid w:val="00002982"/>
    <w:rsid w:val="000029F6"/>
    <w:rsid w:val="00002E8E"/>
    <w:rsid w:val="00002EFF"/>
    <w:rsid w:val="00002FFF"/>
    <w:rsid w:val="00003045"/>
    <w:rsid w:val="00003475"/>
    <w:rsid w:val="000036EE"/>
    <w:rsid w:val="00003799"/>
    <w:rsid w:val="00003873"/>
    <w:rsid w:val="00003ABB"/>
    <w:rsid w:val="00003AE5"/>
    <w:rsid w:val="00003B98"/>
    <w:rsid w:val="00003E7B"/>
    <w:rsid w:val="0000409F"/>
    <w:rsid w:val="00004178"/>
    <w:rsid w:val="0000427D"/>
    <w:rsid w:val="00004296"/>
    <w:rsid w:val="00004350"/>
    <w:rsid w:val="000043AA"/>
    <w:rsid w:val="0000444A"/>
    <w:rsid w:val="00004592"/>
    <w:rsid w:val="00004637"/>
    <w:rsid w:val="00004821"/>
    <w:rsid w:val="000049C0"/>
    <w:rsid w:val="00004D02"/>
    <w:rsid w:val="00004DF8"/>
    <w:rsid w:val="00005028"/>
    <w:rsid w:val="000050EB"/>
    <w:rsid w:val="00005270"/>
    <w:rsid w:val="0000554A"/>
    <w:rsid w:val="00005642"/>
    <w:rsid w:val="000057D6"/>
    <w:rsid w:val="0000598E"/>
    <w:rsid w:val="000059BD"/>
    <w:rsid w:val="000059E7"/>
    <w:rsid w:val="00005A4D"/>
    <w:rsid w:val="00005BE5"/>
    <w:rsid w:val="00005EB2"/>
    <w:rsid w:val="00006086"/>
    <w:rsid w:val="000061A7"/>
    <w:rsid w:val="000063CD"/>
    <w:rsid w:val="00006566"/>
    <w:rsid w:val="000066B1"/>
    <w:rsid w:val="0000678E"/>
    <w:rsid w:val="0000695F"/>
    <w:rsid w:val="00006C4F"/>
    <w:rsid w:val="00006E6C"/>
    <w:rsid w:val="00006EFA"/>
    <w:rsid w:val="00007178"/>
    <w:rsid w:val="000071D1"/>
    <w:rsid w:val="000072B3"/>
    <w:rsid w:val="0000772D"/>
    <w:rsid w:val="0000781E"/>
    <w:rsid w:val="00007923"/>
    <w:rsid w:val="00007D55"/>
    <w:rsid w:val="00007DA1"/>
    <w:rsid w:val="00007F31"/>
    <w:rsid w:val="00010322"/>
    <w:rsid w:val="0001064D"/>
    <w:rsid w:val="00010800"/>
    <w:rsid w:val="00010838"/>
    <w:rsid w:val="00010A11"/>
    <w:rsid w:val="00010B5E"/>
    <w:rsid w:val="00010B84"/>
    <w:rsid w:val="00010C85"/>
    <w:rsid w:val="00010FF1"/>
    <w:rsid w:val="00011122"/>
    <w:rsid w:val="0001124B"/>
    <w:rsid w:val="00011300"/>
    <w:rsid w:val="000113DD"/>
    <w:rsid w:val="000114C2"/>
    <w:rsid w:val="00011551"/>
    <w:rsid w:val="000118CD"/>
    <w:rsid w:val="0001195B"/>
    <w:rsid w:val="000119D3"/>
    <w:rsid w:val="00011A5B"/>
    <w:rsid w:val="00011B3F"/>
    <w:rsid w:val="00011B99"/>
    <w:rsid w:val="00011F76"/>
    <w:rsid w:val="00011F9F"/>
    <w:rsid w:val="000123CE"/>
    <w:rsid w:val="000126FD"/>
    <w:rsid w:val="000128B3"/>
    <w:rsid w:val="00012C30"/>
    <w:rsid w:val="00012DF6"/>
    <w:rsid w:val="00012ED7"/>
    <w:rsid w:val="00012F77"/>
    <w:rsid w:val="00013037"/>
    <w:rsid w:val="00013083"/>
    <w:rsid w:val="0001310C"/>
    <w:rsid w:val="00013598"/>
    <w:rsid w:val="00013764"/>
    <w:rsid w:val="00013808"/>
    <w:rsid w:val="00013913"/>
    <w:rsid w:val="0001391A"/>
    <w:rsid w:val="00013AC8"/>
    <w:rsid w:val="00013B23"/>
    <w:rsid w:val="00013BAF"/>
    <w:rsid w:val="00013BF9"/>
    <w:rsid w:val="00013D55"/>
    <w:rsid w:val="00013FFF"/>
    <w:rsid w:val="00014348"/>
    <w:rsid w:val="00014365"/>
    <w:rsid w:val="00014391"/>
    <w:rsid w:val="000143AA"/>
    <w:rsid w:val="000144D4"/>
    <w:rsid w:val="0001490E"/>
    <w:rsid w:val="00014965"/>
    <w:rsid w:val="00014BDF"/>
    <w:rsid w:val="00014C3E"/>
    <w:rsid w:val="00014DA6"/>
    <w:rsid w:val="00014E42"/>
    <w:rsid w:val="00014F37"/>
    <w:rsid w:val="000150E7"/>
    <w:rsid w:val="000152CA"/>
    <w:rsid w:val="00015315"/>
    <w:rsid w:val="0001535A"/>
    <w:rsid w:val="0001541F"/>
    <w:rsid w:val="00015439"/>
    <w:rsid w:val="00015629"/>
    <w:rsid w:val="000156E2"/>
    <w:rsid w:val="000156FE"/>
    <w:rsid w:val="00015A99"/>
    <w:rsid w:val="00015ABD"/>
    <w:rsid w:val="00015B5D"/>
    <w:rsid w:val="00015CA9"/>
    <w:rsid w:val="00015E32"/>
    <w:rsid w:val="00015E60"/>
    <w:rsid w:val="00015EDE"/>
    <w:rsid w:val="00015F2F"/>
    <w:rsid w:val="00015F74"/>
    <w:rsid w:val="00015FE0"/>
    <w:rsid w:val="00016026"/>
    <w:rsid w:val="000160C3"/>
    <w:rsid w:val="00016126"/>
    <w:rsid w:val="0001626E"/>
    <w:rsid w:val="000163BF"/>
    <w:rsid w:val="00016444"/>
    <w:rsid w:val="000164EC"/>
    <w:rsid w:val="000165A1"/>
    <w:rsid w:val="000165C2"/>
    <w:rsid w:val="000165E1"/>
    <w:rsid w:val="0001678C"/>
    <w:rsid w:val="00016C55"/>
    <w:rsid w:val="00016E55"/>
    <w:rsid w:val="00016ECE"/>
    <w:rsid w:val="000170D6"/>
    <w:rsid w:val="00017196"/>
    <w:rsid w:val="00017242"/>
    <w:rsid w:val="0001748C"/>
    <w:rsid w:val="000174BC"/>
    <w:rsid w:val="00017527"/>
    <w:rsid w:val="00017534"/>
    <w:rsid w:val="000175D0"/>
    <w:rsid w:val="000177F0"/>
    <w:rsid w:val="00017838"/>
    <w:rsid w:val="00017932"/>
    <w:rsid w:val="000179B0"/>
    <w:rsid w:val="00017C0E"/>
    <w:rsid w:val="00017E4C"/>
    <w:rsid w:val="00020060"/>
    <w:rsid w:val="000201DF"/>
    <w:rsid w:val="000201F8"/>
    <w:rsid w:val="0002021F"/>
    <w:rsid w:val="000202DB"/>
    <w:rsid w:val="000204BB"/>
    <w:rsid w:val="00020506"/>
    <w:rsid w:val="00020548"/>
    <w:rsid w:val="00020650"/>
    <w:rsid w:val="000206F6"/>
    <w:rsid w:val="0002086C"/>
    <w:rsid w:val="000209AA"/>
    <w:rsid w:val="00020B8D"/>
    <w:rsid w:val="00020C60"/>
    <w:rsid w:val="00020DF9"/>
    <w:rsid w:val="00020E5D"/>
    <w:rsid w:val="00020E92"/>
    <w:rsid w:val="00020F8F"/>
    <w:rsid w:val="0002100B"/>
    <w:rsid w:val="000210B2"/>
    <w:rsid w:val="000210E3"/>
    <w:rsid w:val="00021299"/>
    <w:rsid w:val="00021462"/>
    <w:rsid w:val="000214EA"/>
    <w:rsid w:val="000215F0"/>
    <w:rsid w:val="000220D5"/>
    <w:rsid w:val="000226C6"/>
    <w:rsid w:val="000226F8"/>
    <w:rsid w:val="0002273A"/>
    <w:rsid w:val="000228E8"/>
    <w:rsid w:val="000228FF"/>
    <w:rsid w:val="00022E33"/>
    <w:rsid w:val="00022EC8"/>
    <w:rsid w:val="00023564"/>
    <w:rsid w:val="0002371C"/>
    <w:rsid w:val="00023724"/>
    <w:rsid w:val="00023790"/>
    <w:rsid w:val="00023B05"/>
    <w:rsid w:val="00023B34"/>
    <w:rsid w:val="00023C13"/>
    <w:rsid w:val="00023E6A"/>
    <w:rsid w:val="00024033"/>
    <w:rsid w:val="0002407E"/>
    <w:rsid w:val="0002459C"/>
    <w:rsid w:val="000245AC"/>
    <w:rsid w:val="000246BC"/>
    <w:rsid w:val="00024791"/>
    <w:rsid w:val="00024A0E"/>
    <w:rsid w:val="00024B0B"/>
    <w:rsid w:val="00024B2A"/>
    <w:rsid w:val="00024CA3"/>
    <w:rsid w:val="00024FD0"/>
    <w:rsid w:val="0002508B"/>
    <w:rsid w:val="000252CA"/>
    <w:rsid w:val="00025461"/>
    <w:rsid w:val="000254B9"/>
    <w:rsid w:val="00025561"/>
    <w:rsid w:val="00025A8C"/>
    <w:rsid w:val="00025C7F"/>
    <w:rsid w:val="00025E45"/>
    <w:rsid w:val="00025F3A"/>
    <w:rsid w:val="000260B1"/>
    <w:rsid w:val="0002615B"/>
    <w:rsid w:val="0002627A"/>
    <w:rsid w:val="000262C1"/>
    <w:rsid w:val="000262E0"/>
    <w:rsid w:val="000262E5"/>
    <w:rsid w:val="0002642C"/>
    <w:rsid w:val="000264B7"/>
    <w:rsid w:val="000268C8"/>
    <w:rsid w:val="00026960"/>
    <w:rsid w:val="000269C8"/>
    <w:rsid w:val="00026BCE"/>
    <w:rsid w:val="00026CB7"/>
    <w:rsid w:val="00026E05"/>
    <w:rsid w:val="00026FFA"/>
    <w:rsid w:val="00027047"/>
    <w:rsid w:val="00027419"/>
    <w:rsid w:val="0002746E"/>
    <w:rsid w:val="0003002B"/>
    <w:rsid w:val="00030283"/>
    <w:rsid w:val="000302D2"/>
    <w:rsid w:val="00030499"/>
    <w:rsid w:val="00030757"/>
    <w:rsid w:val="00030817"/>
    <w:rsid w:val="0003089E"/>
    <w:rsid w:val="0003107E"/>
    <w:rsid w:val="0003116A"/>
    <w:rsid w:val="000311AF"/>
    <w:rsid w:val="0003131B"/>
    <w:rsid w:val="000314F1"/>
    <w:rsid w:val="00031569"/>
    <w:rsid w:val="000315D0"/>
    <w:rsid w:val="000317AE"/>
    <w:rsid w:val="000318DA"/>
    <w:rsid w:val="00031B68"/>
    <w:rsid w:val="00031B96"/>
    <w:rsid w:val="00031C55"/>
    <w:rsid w:val="00031C6D"/>
    <w:rsid w:val="00031CF7"/>
    <w:rsid w:val="00031D79"/>
    <w:rsid w:val="000320B0"/>
    <w:rsid w:val="0003216F"/>
    <w:rsid w:val="0003217B"/>
    <w:rsid w:val="00032186"/>
    <w:rsid w:val="00032475"/>
    <w:rsid w:val="00032683"/>
    <w:rsid w:val="0003279F"/>
    <w:rsid w:val="00032801"/>
    <w:rsid w:val="000328CD"/>
    <w:rsid w:val="000329C2"/>
    <w:rsid w:val="00032ADD"/>
    <w:rsid w:val="00032C2B"/>
    <w:rsid w:val="00032C5F"/>
    <w:rsid w:val="00032D4A"/>
    <w:rsid w:val="00032D52"/>
    <w:rsid w:val="0003301D"/>
    <w:rsid w:val="0003311F"/>
    <w:rsid w:val="00033237"/>
    <w:rsid w:val="00033278"/>
    <w:rsid w:val="00033807"/>
    <w:rsid w:val="00033A6F"/>
    <w:rsid w:val="00033ADA"/>
    <w:rsid w:val="00033AFC"/>
    <w:rsid w:val="00033DB4"/>
    <w:rsid w:val="00033EF2"/>
    <w:rsid w:val="000341EE"/>
    <w:rsid w:val="0003439C"/>
    <w:rsid w:val="00034469"/>
    <w:rsid w:val="00034578"/>
    <w:rsid w:val="0003464C"/>
    <w:rsid w:val="0003485C"/>
    <w:rsid w:val="000348A0"/>
    <w:rsid w:val="00034A7B"/>
    <w:rsid w:val="00034AB0"/>
    <w:rsid w:val="00034AFB"/>
    <w:rsid w:val="00034BF7"/>
    <w:rsid w:val="00034DDF"/>
    <w:rsid w:val="00034F78"/>
    <w:rsid w:val="00034F79"/>
    <w:rsid w:val="00034FA1"/>
    <w:rsid w:val="0003513F"/>
    <w:rsid w:val="000354A1"/>
    <w:rsid w:val="00035523"/>
    <w:rsid w:val="000355A4"/>
    <w:rsid w:val="0003561D"/>
    <w:rsid w:val="0003561E"/>
    <w:rsid w:val="00035760"/>
    <w:rsid w:val="00035789"/>
    <w:rsid w:val="000357FD"/>
    <w:rsid w:val="000362E7"/>
    <w:rsid w:val="00036B20"/>
    <w:rsid w:val="00036D12"/>
    <w:rsid w:val="00036D2D"/>
    <w:rsid w:val="00036DFB"/>
    <w:rsid w:val="00036F02"/>
    <w:rsid w:val="00036F3C"/>
    <w:rsid w:val="0003703F"/>
    <w:rsid w:val="0003743B"/>
    <w:rsid w:val="00037450"/>
    <w:rsid w:val="0003763B"/>
    <w:rsid w:val="00037655"/>
    <w:rsid w:val="00037660"/>
    <w:rsid w:val="00037689"/>
    <w:rsid w:val="00037974"/>
    <w:rsid w:val="00037DCD"/>
    <w:rsid w:val="00037FF4"/>
    <w:rsid w:val="000400E3"/>
    <w:rsid w:val="000401C3"/>
    <w:rsid w:val="000401FB"/>
    <w:rsid w:val="0004026E"/>
    <w:rsid w:val="00040425"/>
    <w:rsid w:val="000407E2"/>
    <w:rsid w:val="000409A2"/>
    <w:rsid w:val="00040F1F"/>
    <w:rsid w:val="00041043"/>
    <w:rsid w:val="0004114F"/>
    <w:rsid w:val="00041155"/>
    <w:rsid w:val="0004126B"/>
    <w:rsid w:val="00041392"/>
    <w:rsid w:val="00041654"/>
    <w:rsid w:val="00041779"/>
    <w:rsid w:val="0004179F"/>
    <w:rsid w:val="0004190A"/>
    <w:rsid w:val="00041A53"/>
    <w:rsid w:val="00041A96"/>
    <w:rsid w:val="00041C48"/>
    <w:rsid w:val="00041C6B"/>
    <w:rsid w:val="00041CAB"/>
    <w:rsid w:val="00041DEF"/>
    <w:rsid w:val="00041ECA"/>
    <w:rsid w:val="00041F29"/>
    <w:rsid w:val="000421AD"/>
    <w:rsid w:val="000422C7"/>
    <w:rsid w:val="000422E6"/>
    <w:rsid w:val="00042396"/>
    <w:rsid w:val="00042576"/>
    <w:rsid w:val="00042773"/>
    <w:rsid w:val="00042890"/>
    <w:rsid w:val="00042B06"/>
    <w:rsid w:val="00042B57"/>
    <w:rsid w:val="00042B5C"/>
    <w:rsid w:val="00042BAE"/>
    <w:rsid w:val="00042DF2"/>
    <w:rsid w:val="00042F1E"/>
    <w:rsid w:val="000430E3"/>
    <w:rsid w:val="0004310E"/>
    <w:rsid w:val="00043139"/>
    <w:rsid w:val="00043154"/>
    <w:rsid w:val="000431D5"/>
    <w:rsid w:val="0004323C"/>
    <w:rsid w:val="0004361E"/>
    <w:rsid w:val="0004365E"/>
    <w:rsid w:val="0004370E"/>
    <w:rsid w:val="00043982"/>
    <w:rsid w:val="000439F2"/>
    <w:rsid w:val="00043B23"/>
    <w:rsid w:val="00043B5E"/>
    <w:rsid w:val="00043BB2"/>
    <w:rsid w:val="00043BB3"/>
    <w:rsid w:val="00043CDA"/>
    <w:rsid w:val="00043F7C"/>
    <w:rsid w:val="0004453B"/>
    <w:rsid w:val="000445AB"/>
    <w:rsid w:val="0004495C"/>
    <w:rsid w:val="000449F4"/>
    <w:rsid w:val="00044AF0"/>
    <w:rsid w:val="00044DAD"/>
    <w:rsid w:val="00045112"/>
    <w:rsid w:val="0004523F"/>
    <w:rsid w:val="000452E3"/>
    <w:rsid w:val="000453B2"/>
    <w:rsid w:val="00045465"/>
    <w:rsid w:val="00045578"/>
    <w:rsid w:val="0004599C"/>
    <w:rsid w:val="00045F44"/>
    <w:rsid w:val="00046495"/>
    <w:rsid w:val="0004698E"/>
    <w:rsid w:val="00046A32"/>
    <w:rsid w:val="00046AB2"/>
    <w:rsid w:val="00046C88"/>
    <w:rsid w:val="00046D3E"/>
    <w:rsid w:val="00046E79"/>
    <w:rsid w:val="00046ED1"/>
    <w:rsid w:val="00046EEB"/>
    <w:rsid w:val="000471FE"/>
    <w:rsid w:val="00047250"/>
    <w:rsid w:val="00047289"/>
    <w:rsid w:val="00047489"/>
    <w:rsid w:val="0004799C"/>
    <w:rsid w:val="00047EA8"/>
    <w:rsid w:val="00047ECE"/>
    <w:rsid w:val="00047F38"/>
    <w:rsid w:val="000505CA"/>
    <w:rsid w:val="000505D3"/>
    <w:rsid w:val="000506D9"/>
    <w:rsid w:val="00050D3E"/>
    <w:rsid w:val="00050DDB"/>
    <w:rsid w:val="00050F07"/>
    <w:rsid w:val="00050F60"/>
    <w:rsid w:val="000510A4"/>
    <w:rsid w:val="00051312"/>
    <w:rsid w:val="000513F8"/>
    <w:rsid w:val="00051656"/>
    <w:rsid w:val="000516E2"/>
    <w:rsid w:val="000517C3"/>
    <w:rsid w:val="00051B7A"/>
    <w:rsid w:val="00051C86"/>
    <w:rsid w:val="00051D6A"/>
    <w:rsid w:val="00051F69"/>
    <w:rsid w:val="00052137"/>
    <w:rsid w:val="000522DB"/>
    <w:rsid w:val="00052670"/>
    <w:rsid w:val="0005276A"/>
    <w:rsid w:val="00052866"/>
    <w:rsid w:val="00052CC9"/>
    <w:rsid w:val="00052E1E"/>
    <w:rsid w:val="00052F5A"/>
    <w:rsid w:val="0005349C"/>
    <w:rsid w:val="0005370F"/>
    <w:rsid w:val="000537CD"/>
    <w:rsid w:val="00053A57"/>
    <w:rsid w:val="00053A73"/>
    <w:rsid w:val="00053CA7"/>
    <w:rsid w:val="00053EDB"/>
    <w:rsid w:val="00053FF5"/>
    <w:rsid w:val="00054044"/>
    <w:rsid w:val="00054140"/>
    <w:rsid w:val="000547B7"/>
    <w:rsid w:val="00054950"/>
    <w:rsid w:val="0005505A"/>
    <w:rsid w:val="000553EC"/>
    <w:rsid w:val="00055699"/>
    <w:rsid w:val="0005595D"/>
    <w:rsid w:val="00055972"/>
    <w:rsid w:val="00055A0E"/>
    <w:rsid w:val="00055BA1"/>
    <w:rsid w:val="00055BCC"/>
    <w:rsid w:val="00055DA3"/>
    <w:rsid w:val="00055DEC"/>
    <w:rsid w:val="00056487"/>
    <w:rsid w:val="0005655D"/>
    <w:rsid w:val="000565AA"/>
    <w:rsid w:val="00056856"/>
    <w:rsid w:val="00056902"/>
    <w:rsid w:val="00056B29"/>
    <w:rsid w:val="00056B8B"/>
    <w:rsid w:val="00056BD2"/>
    <w:rsid w:val="00057016"/>
    <w:rsid w:val="0005707B"/>
    <w:rsid w:val="00057288"/>
    <w:rsid w:val="00057500"/>
    <w:rsid w:val="000575FE"/>
    <w:rsid w:val="0005781A"/>
    <w:rsid w:val="00057898"/>
    <w:rsid w:val="00057943"/>
    <w:rsid w:val="00060071"/>
    <w:rsid w:val="000602D8"/>
    <w:rsid w:val="000606F9"/>
    <w:rsid w:val="000607D4"/>
    <w:rsid w:val="00060820"/>
    <w:rsid w:val="00060842"/>
    <w:rsid w:val="00060ACD"/>
    <w:rsid w:val="00060B2C"/>
    <w:rsid w:val="00060CA8"/>
    <w:rsid w:val="00060DC2"/>
    <w:rsid w:val="000610CE"/>
    <w:rsid w:val="00061124"/>
    <w:rsid w:val="0006116C"/>
    <w:rsid w:val="00061202"/>
    <w:rsid w:val="00061270"/>
    <w:rsid w:val="00061273"/>
    <w:rsid w:val="00061458"/>
    <w:rsid w:val="000615D7"/>
    <w:rsid w:val="000615DD"/>
    <w:rsid w:val="0006186E"/>
    <w:rsid w:val="000618E6"/>
    <w:rsid w:val="00061A07"/>
    <w:rsid w:val="00061B37"/>
    <w:rsid w:val="00061B52"/>
    <w:rsid w:val="00061BAC"/>
    <w:rsid w:val="00061BD3"/>
    <w:rsid w:val="00061BE7"/>
    <w:rsid w:val="00061C2B"/>
    <w:rsid w:val="00061C6D"/>
    <w:rsid w:val="00061DF4"/>
    <w:rsid w:val="00061DFA"/>
    <w:rsid w:val="00061E62"/>
    <w:rsid w:val="0006209F"/>
    <w:rsid w:val="000621A9"/>
    <w:rsid w:val="00062300"/>
    <w:rsid w:val="0006233D"/>
    <w:rsid w:val="000623C3"/>
    <w:rsid w:val="00062439"/>
    <w:rsid w:val="00062732"/>
    <w:rsid w:val="00062974"/>
    <w:rsid w:val="00062A7B"/>
    <w:rsid w:val="00062B19"/>
    <w:rsid w:val="00062BA3"/>
    <w:rsid w:val="00062D67"/>
    <w:rsid w:val="00062EA0"/>
    <w:rsid w:val="000630B0"/>
    <w:rsid w:val="00063149"/>
    <w:rsid w:val="000635EE"/>
    <w:rsid w:val="0006370D"/>
    <w:rsid w:val="000638D3"/>
    <w:rsid w:val="000638DC"/>
    <w:rsid w:val="00063A24"/>
    <w:rsid w:val="00063A9A"/>
    <w:rsid w:val="00063B0E"/>
    <w:rsid w:val="00063D3F"/>
    <w:rsid w:val="00063DDC"/>
    <w:rsid w:val="00063FDC"/>
    <w:rsid w:val="0006450A"/>
    <w:rsid w:val="00064532"/>
    <w:rsid w:val="00064542"/>
    <w:rsid w:val="00064752"/>
    <w:rsid w:val="00064DB3"/>
    <w:rsid w:val="00064E6A"/>
    <w:rsid w:val="00065200"/>
    <w:rsid w:val="000653F6"/>
    <w:rsid w:val="00065479"/>
    <w:rsid w:val="000654E0"/>
    <w:rsid w:val="00065541"/>
    <w:rsid w:val="00065A46"/>
    <w:rsid w:val="00065B0B"/>
    <w:rsid w:val="00065BF0"/>
    <w:rsid w:val="00065C67"/>
    <w:rsid w:val="00065D0D"/>
    <w:rsid w:val="00065ED1"/>
    <w:rsid w:val="00065F26"/>
    <w:rsid w:val="00065F34"/>
    <w:rsid w:val="00066172"/>
    <w:rsid w:val="000661D3"/>
    <w:rsid w:val="000663D7"/>
    <w:rsid w:val="00066681"/>
    <w:rsid w:val="000666DA"/>
    <w:rsid w:val="000666E1"/>
    <w:rsid w:val="0006671A"/>
    <w:rsid w:val="000669EC"/>
    <w:rsid w:val="00066B10"/>
    <w:rsid w:val="00066B23"/>
    <w:rsid w:val="00066CDA"/>
    <w:rsid w:val="00066D74"/>
    <w:rsid w:val="00066DF4"/>
    <w:rsid w:val="00066E52"/>
    <w:rsid w:val="00067066"/>
    <w:rsid w:val="0006721F"/>
    <w:rsid w:val="000672BB"/>
    <w:rsid w:val="00067483"/>
    <w:rsid w:val="000674F5"/>
    <w:rsid w:val="0006756D"/>
    <w:rsid w:val="000675F7"/>
    <w:rsid w:val="0006785D"/>
    <w:rsid w:val="000678FB"/>
    <w:rsid w:val="00067B2A"/>
    <w:rsid w:val="00067E26"/>
    <w:rsid w:val="00067EA6"/>
    <w:rsid w:val="00070134"/>
    <w:rsid w:val="00070284"/>
    <w:rsid w:val="00070295"/>
    <w:rsid w:val="00070319"/>
    <w:rsid w:val="00070409"/>
    <w:rsid w:val="000705AE"/>
    <w:rsid w:val="0007061A"/>
    <w:rsid w:val="00070877"/>
    <w:rsid w:val="0007087E"/>
    <w:rsid w:val="00070947"/>
    <w:rsid w:val="00070970"/>
    <w:rsid w:val="00070D84"/>
    <w:rsid w:val="00070E27"/>
    <w:rsid w:val="00070EA1"/>
    <w:rsid w:val="00071095"/>
    <w:rsid w:val="00071186"/>
    <w:rsid w:val="00071430"/>
    <w:rsid w:val="000714FE"/>
    <w:rsid w:val="000715DA"/>
    <w:rsid w:val="000716AD"/>
    <w:rsid w:val="00071731"/>
    <w:rsid w:val="00071745"/>
    <w:rsid w:val="00071845"/>
    <w:rsid w:val="000718A2"/>
    <w:rsid w:val="0007192A"/>
    <w:rsid w:val="00071A60"/>
    <w:rsid w:val="00071ED0"/>
    <w:rsid w:val="00071FF0"/>
    <w:rsid w:val="00072055"/>
    <w:rsid w:val="000722E3"/>
    <w:rsid w:val="000723AD"/>
    <w:rsid w:val="0007246E"/>
    <w:rsid w:val="000724E5"/>
    <w:rsid w:val="000728DE"/>
    <w:rsid w:val="000729B1"/>
    <w:rsid w:val="00072DE3"/>
    <w:rsid w:val="00073021"/>
    <w:rsid w:val="00073146"/>
    <w:rsid w:val="0007318B"/>
    <w:rsid w:val="00073193"/>
    <w:rsid w:val="000732E4"/>
    <w:rsid w:val="000733D2"/>
    <w:rsid w:val="000735D8"/>
    <w:rsid w:val="0007362F"/>
    <w:rsid w:val="0007392B"/>
    <w:rsid w:val="000739FF"/>
    <w:rsid w:val="00073D44"/>
    <w:rsid w:val="000740A2"/>
    <w:rsid w:val="000741BD"/>
    <w:rsid w:val="00074212"/>
    <w:rsid w:val="00074230"/>
    <w:rsid w:val="000742AD"/>
    <w:rsid w:val="00074520"/>
    <w:rsid w:val="000746EC"/>
    <w:rsid w:val="000747BB"/>
    <w:rsid w:val="00074875"/>
    <w:rsid w:val="000748C8"/>
    <w:rsid w:val="0007496B"/>
    <w:rsid w:val="000749F6"/>
    <w:rsid w:val="00074A61"/>
    <w:rsid w:val="00074C51"/>
    <w:rsid w:val="00074F24"/>
    <w:rsid w:val="00074FCB"/>
    <w:rsid w:val="00075204"/>
    <w:rsid w:val="0007544F"/>
    <w:rsid w:val="000755A6"/>
    <w:rsid w:val="0007561B"/>
    <w:rsid w:val="0007569A"/>
    <w:rsid w:val="000756AE"/>
    <w:rsid w:val="000757F5"/>
    <w:rsid w:val="00075876"/>
    <w:rsid w:val="00075BFD"/>
    <w:rsid w:val="00075C52"/>
    <w:rsid w:val="00075C64"/>
    <w:rsid w:val="00075D4A"/>
    <w:rsid w:val="00075DB5"/>
    <w:rsid w:val="00075E68"/>
    <w:rsid w:val="000760B5"/>
    <w:rsid w:val="000760CF"/>
    <w:rsid w:val="0007612A"/>
    <w:rsid w:val="000761B1"/>
    <w:rsid w:val="00076319"/>
    <w:rsid w:val="000764EB"/>
    <w:rsid w:val="000764F1"/>
    <w:rsid w:val="0007672A"/>
    <w:rsid w:val="00076A4D"/>
    <w:rsid w:val="00076E4C"/>
    <w:rsid w:val="00076F8D"/>
    <w:rsid w:val="00076FA7"/>
    <w:rsid w:val="0007728B"/>
    <w:rsid w:val="0007751D"/>
    <w:rsid w:val="0007771C"/>
    <w:rsid w:val="00077783"/>
    <w:rsid w:val="000777A3"/>
    <w:rsid w:val="00077975"/>
    <w:rsid w:val="000779BD"/>
    <w:rsid w:val="00077A15"/>
    <w:rsid w:val="00077A1B"/>
    <w:rsid w:val="00077AED"/>
    <w:rsid w:val="00077CE2"/>
    <w:rsid w:val="00077CE5"/>
    <w:rsid w:val="00077EB0"/>
    <w:rsid w:val="00077F99"/>
    <w:rsid w:val="00077FF4"/>
    <w:rsid w:val="00080062"/>
    <w:rsid w:val="00080407"/>
    <w:rsid w:val="0008049B"/>
    <w:rsid w:val="00080521"/>
    <w:rsid w:val="00080539"/>
    <w:rsid w:val="0008054F"/>
    <w:rsid w:val="000806B2"/>
    <w:rsid w:val="00080AB9"/>
    <w:rsid w:val="00080B3E"/>
    <w:rsid w:val="00080F5C"/>
    <w:rsid w:val="00080F7E"/>
    <w:rsid w:val="00080FD2"/>
    <w:rsid w:val="0008110B"/>
    <w:rsid w:val="00081469"/>
    <w:rsid w:val="00081660"/>
    <w:rsid w:val="000818CC"/>
    <w:rsid w:val="0008195A"/>
    <w:rsid w:val="00081A01"/>
    <w:rsid w:val="00081B9E"/>
    <w:rsid w:val="00081E20"/>
    <w:rsid w:val="00081EC7"/>
    <w:rsid w:val="0008206E"/>
    <w:rsid w:val="0008209E"/>
    <w:rsid w:val="0008213C"/>
    <w:rsid w:val="0008219F"/>
    <w:rsid w:val="000824B8"/>
    <w:rsid w:val="000826D0"/>
    <w:rsid w:val="0008275C"/>
    <w:rsid w:val="00082936"/>
    <w:rsid w:val="00082B99"/>
    <w:rsid w:val="00082C13"/>
    <w:rsid w:val="00082C15"/>
    <w:rsid w:val="00082C3F"/>
    <w:rsid w:val="00082D2E"/>
    <w:rsid w:val="00082E79"/>
    <w:rsid w:val="00082EB8"/>
    <w:rsid w:val="00082F9E"/>
    <w:rsid w:val="00082FA2"/>
    <w:rsid w:val="00083424"/>
    <w:rsid w:val="000836C7"/>
    <w:rsid w:val="000838D1"/>
    <w:rsid w:val="00083905"/>
    <w:rsid w:val="00083971"/>
    <w:rsid w:val="00083A11"/>
    <w:rsid w:val="00083BBD"/>
    <w:rsid w:val="00083EDC"/>
    <w:rsid w:val="00083F42"/>
    <w:rsid w:val="000840DD"/>
    <w:rsid w:val="0008423F"/>
    <w:rsid w:val="000843EE"/>
    <w:rsid w:val="000843F7"/>
    <w:rsid w:val="000846D1"/>
    <w:rsid w:val="000848FC"/>
    <w:rsid w:val="0008498C"/>
    <w:rsid w:val="000849AE"/>
    <w:rsid w:val="00084A22"/>
    <w:rsid w:val="00084BA6"/>
    <w:rsid w:val="00084C1E"/>
    <w:rsid w:val="00084ECC"/>
    <w:rsid w:val="00084FB8"/>
    <w:rsid w:val="00085155"/>
    <w:rsid w:val="00085299"/>
    <w:rsid w:val="00085410"/>
    <w:rsid w:val="00085497"/>
    <w:rsid w:val="00085818"/>
    <w:rsid w:val="00085866"/>
    <w:rsid w:val="00085914"/>
    <w:rsid w:val="00085962"/>
    <w:rsid w:val="00085A3F"/>
    <w:rsid w:val="00085B32"/>
    <w:rsid w:val="00085B57"/>
    <w:rsid w:val="00085BB7"/>
    <w:rsid w:val="00086160"/>
    <w:rsid w:val="00086646"/>
    <w:rsid w:val="000866BD"/>
    <w:rsid w:val="00086839"/>
    <w:rsid w:val="00086943"/>
    <w:rsid w:val="00086AFD"/>
    <w:rsid w:val="00086B00"/>
    <w:rsid w:val="00086B45"/>
    <w:rsid w:val="00086E57"/>
    <w:rsid w:val="00086EB6"/>
    <w:rsid w:val="00086F06"/>
    <w:rsid w:val="00086FE9"/>
    <w:rsid w:val="000870C4"/>
    <w:rsid w:val="0008713A"/>
    <w:rsid w:val="00087269"/>
    <w:rsid w:val="000874F8"/>
    <w:rsid w:val="00087543"/>
    <w:rsid w:val="0008754F"/>
    <w:rsid w:val="000875AE"/>
    <w:rsid w:val="00087749"/>
    <w:rsid w:val="000878D4"/>
    <w:rsid w:val="00087D0F"/>
    <w:rsid w:val="00087E4B"/>
    <w:rsid w:val="00090038"/>
    <w:rsid w:val="00090085"/>
    <w:rsid w:val="000901C7"/>
    <w:rsid w:val="000904A9"/>
    <w:rsid w:val="000904D6"/>
    <w:rsid w:val="000905B6"/>
    <w:rsid w:val="000909CD"/>
    <w:rsid w:val="00090C06"/>
    <w:rsid w:val="00090F41"/>
    <w:rsid w:val="00090F9D"/>
    <w:rsid w:val="00091172"/>
    <w:rsid w:val="00091225"/>
    <w:rsid w:val="000912A8"/>
    <w:rsid w:val="000913F7"/>
    <w:rsid w:val="00091448"/>
    <w:rsid w:val="0009161A"/>
    <w:rsid w:val="00091809"/>
    <w:rsid w:val="0009243B"/>
    <w:rsid w:val="00092484"/>
    <w:rsid w:val="00092533"/>
    <w:rsid w:val="00092576"/>
    <w:rsid w:val="0009259D"/>
    <w:rsid w:val="000926AD"/>
    <w:rsid w:val="00092788"/>
    <w:rsid w:val="0009286F"/>
    <w:rsid w:val="00092935"/>
    <w:rsid w:val="00092AAF"/>
    <w:rsid w:val="00092AB3"/>
    <w:rsid w:val="00092BD7"/>
    <w:rsid w:val="00092C05"/>
    <w:rsid w:val="00092C82"/>
    <w:rsid w:val="00092DBF"/>
    <w:rsid w:val="00092F59"/>
    <w:rsid w:val="00093069"/>
    <w:rsid w:val="000930BB"/>
    <w:rsid w:val="00093191"/>
    <w:rsid w:val="000931BB"/>
    <w:rsid w:val="00093201"/>
    <w:rsid w:val="000932E4"/>
    <w:rsid w:val="000933B9"/>
    <w:rsid w:val="000935EC"/>
    <w:rsid w:val="00093840"/>
    <w:rsid w:val="00093872"/>
    <w:rsid w:val="000939D4"/>
    <w:rsid w:val="00093A53"/>
    <w:rsid w:val="00093AE9"/>
    <w:rsid w:val="00093B7B"/>
    <w:rsid w:val="00093F4C"/>
    <w:rsid w:val="0009455C"/>
    <w:rsid w:val="00094692"/>
    <w:rsid w:val="0009474C"/>
    <w:rsid w:val="000947B6"/>
    <w:rsid w:val="0009487C"/>
    <w:rsid w:val="0009487E"/>
    <w:rsid w:val="00094AD5"/>
    <w:rsid w:val="0009538A"/>
    <w:rsid w:val="0009570E"/>
    <w:rsid w:val="0009588B"/>
    <w:rsid w:val="00095935"/>
    <w:rsid w:val="00095AFE"/>
    <w:rsid w:val="00095BDA"/>
    <w:rsid w:val="00095D9E"/>
    <w:rsid w:val="00095DBF"/>
    <w:rsid w:val="00095E8D"/>
    <w:rsid w:val="00095EC3"/>
    <w:rsid w:val="00095FED"/>
    <w:rsid w:val="00096351"/>
    <w:rsid w:val="00096421"/>
    <w:rsid w:val="00096738"/>
    <w:rsid w:val="00096A45"/>
    <w:rsid w:val="00096B08"/>
    <w:rsid w:val="0009712D"/>
    <w:rsid w:val="00097141"/>
    <w:rsid w:val="000972AB"/>
    <w:rsid w:val="00097897"/>
    <w:rsid w:val="000978C1"/>
    <w:rsid w:val="00097B92"/>
    <w:rsid w:val="00097D41"/>
    <w:rsid w:val="000A034E"/>
    <w:rsid w:val="000A03CD"/>
    <w:rsid w:val="000A0485"/>
    <w:rsid w:val="000A04B4"/>
    <w:rsid w:val="000A05D5"/>
    <w:rsid w:val="000A068A"/>
    <w:rsid w:val="000A0914"/>
    <w:rsid w:val="000A0A6C"/>
    <w:rsid w:val="000A0B80"/>
    <w:rsid w:val="000A0CFC"/>
    <w:rsid w:val="000A0D15"/>
    <w:rsid w:val="000A0DF0"/>
    <w:rsid w:val="000A0F4C"/>
    <w:rsid w:val="000A0F68"/>
    <w:rsid w:val="000A1015"/>
    <w:rsid w:val="000A1142"/>
    <w:rsid w:val="000A141A"/>
    <w:rsid w:val="000A1498"/>
    <w:rsid w:val="000A1712"/>
    <w:rsid w:val="000A1C04"/>
    <w:rsid w:val="000A1D38"/>
    <w:rsid w:val="000A1E30"/>
    <w:rsid w:val="000A1ECE"/>
    <w:rsid w:val="000A22A3"/>
    <w:rsid w:val="000A22C6"/>
    <w:rsid w:val="000A24B3"/>
    <w:rsid w:val="000A24BB"/>
    <w:rsid w:val="000A2524"/>
    <w:rsid w:val="000A2539"/>
    <w:rsid w:val="000A25B4"/>
    <w:rsid w:val="000A271F"/>
    <w:rsid w:val="000A27F3"/>
    <w:rsid w:val="000A2A27"/>
    <w:rsid w:val="000A2C16"/>
    <w:rsid w:val="000A2C72"/>
    <w:rsid w:val="000A2C82"/>
    <w:rsid w:val="000A300B"/>
    <w:rsid w:val="000A30CD"/>
    <w:rsid w:val="000A3136"/>
    <w:rsid w:val="000A3143"/>
    <w:rsid w:val="000A31A2"/>
    <w:rsid w:val="000A31A4"/>
    <w:rsid w:val="000A328C"/>
    <w:rsid w:val="000A3371"/>
    <w:rsid w:val="000A359D"/>
    <w:rsid w:val="000A37C0"/>
    <w:rsid w:val="000A3885"/>
    <w:rsid w:val="000A3932"/>
    <w:rsid w:val="000A3AF6"/>
    <w:rsid w:val="000A3B4D"/>
    <w:rsid w:val="000A3BAB"/>
    <w:rsid w:val="000A3EA5"/>
    <w:rsid w:val="000A40A5"/>
    <w:rsid w:val="000A4157"/>
    <w:rsid w:val="000A427E"/>
    <w:rsid w:val="000A431B"/>
    <w:rsid w:val="000A4617"/>
    <w:rsid w:val="000A493C"/>
    <w:rsid w:val="000A4966"/>
    <w:rsid w:val="000A4AFA"/>
    <w:rsid w:val="000A4E80"/>
    <w:rsid w:val="000A4E88"/>
    <w:rsid w:val="000A4F6E"/>
    <w:rsid w:val="000A5039"/>
    <w:rsid w:val="000A5064"/>
    <w:rsid w:val="000A5097"/>
    <w:rsid w:val="000A51BA"/>
    <w:rsid w:val="000A52F7"/>
    <w:rsid w:val="000A547B"/>
    <w:rsid w:val="000A547C"/>
    <w:rsid w:val="000A5818"/>
    <w:rsid w:val="000A58B6"/>
    <w:rsid w:val="000A5A7C"/>
    <w:rsid w:val="000A5D32"/>
    <w:rsid w:val="000A5E7A"/>
    <w:rsid w:val="000A5E86"/>
    <w:rsid w:val="000A5EC6"/>
    <w:rsid w:val="000A6140"/>
    <w:rsid w:val="000A64EF"/>
    <w:rsid w:val="000A657B"/>
    <w:rsid w:val="000A65A2"/>
    <w:rsid w:val="000A6939"/>
    <w:rsid w:val="000A697F"/>
    <w:rsid w:val="000A6BD8"/>
    <w:rsid w:val="000A6C60"/>
    <w:rsid w:val="000A6EB4"/>
    <w:rsid w:val="000A7105"/>
    <w:rsid w:val="000A724D"/>
    <w:rsid w:val="000A73A4"/>
    <w:rsid w:val="000A73CB"/>
    <w:rsid w:val="000A76C9"/>
    <w:rsid w:val="000A7A38"/>
    <w:rsid w:val="000A7A5F"/>
    <w:rsid w:val="000A7CC2"/>
    <w:rsid w:val="000A7FA8"/>
    <w:rsid w:val="000B00FD"/>
    <w:rsid w:val="000B0213"/>
    <w:rsid w:val="000B0544"/>
    <w:rsid w:val="000B0742"/>
    <w:rsid w:val="000B0A11"/>
    <w:rsid w:val="000B0C80"/>
    <w:rsid w:val="000B0C98"/>
    <w:rsid w:val="000B0F01"/>
    <w:rsid w:val="000B0F89"/>
    <w:rsid w:val="000B10D5"/>
    <w:rsid w:val="000B120A"/>
    <w:rsid w:val="000B1387"/>
    <w:rsid w:val="000B13B9"/>
    <w:rsid w:val="000B1953"/>
    <w:rsid w:val="000B197A"/>
    <w:rsid w:val="000B1BB7"/>
    <w:rsid w:val="000B1C39"/>
    <w:rsid w:val="000B1CCE"/>
    <w:rsid w:val="000B1E7B"/>
    <w:rsid w:val="000B227C"/>
    <w:rsid w:val="000B2301"/>
    <w:rsid w:val="000B235A"/>
    <w:rsid w:val="000B23DC"/>
    <w:rsid w:val="000B287D"/>
    <w:rsid w:val="000B2943"/>
    <w:rsid w:val="000B2A46"/>
    <w:rsid w:val="000B2C3F"/>
    <w:rsid w:val="000B2E03"/>
    <w:rsid w:val="000B2FA1"/>
    <w:rsid w:val="000B30BE"/>
    <w:rsid w:val="000B31BA"/>
    <w:rsid w:val="000B32F5"/>
    <w:rsid w:val="000B3467"/>
    <w:rsid w:val="000B360C"/>
    <w:rsid w:val="000B3805"/>
    <w:rsid w:val="000B3AB4"/>
    <w:rsid w:val="000B3C64"/>
    <w:rsid w:val="000B3CAB"/>
    <w:rsid w:val="000B3CC8"/>
    <w:rsid w:val="000B3DC7"/>
    <w:rsid w:val="000B4521"/>
    <w:rsid w:val="000B46F3"/>
    <w:rsid w:val="000B47AD"/>
    <w:rsid w:val="000B4B8F"/>
    <w:rsid w:val="000B4C0E"/>
    <w:rsid w:val="000B4D38"/>
    <w:rsid w:val="000B4F9F"/>
    <w:rsid w:val="000B5131"/>
    <w:rsid w:val="000B5269"/>
    <w:rsid w:val="000B52BA"/>
    <w:rsid w:val="000B545E"/>
    <w:rsid w:val="000B546D"/>
    <w:rsid w:val="000B5603"/>
    <w:rsid w:val="000B57C9"/>
    <w:rsid w:val="000B58BD"/>
    <w:rsid w:val="000B5A7D"/>
    <w:rsid w:val="000B5ADE"/>
    <w:rsid w:val="000B5C06"/>
    <w:rsid w:val="000B5EA6"/>
    <w:rsid w:val="000B5EE6"/>
    <w:rsid w:val="000B61AF"/>
    <w:rsid w:val="000B6236"/>
    <w:rsid w:val="000B6389"/>
    <w:rsid w:val="000B6423"/>
    <w:rsid w:val="000B6554"/>
    <w:rsid w:val="000B66E8"/>
    <w:rsid w:val="000B6951"/>
    <w:rsid w:val="000B69A2"/>
    <w:rsid w:val="000B6A21"/>
    <w:rsid w:val="000B6A9A"/>
    <w:rsid w:val="000B6EC8"/>
    <w:rsid w:val="000B713D"/>
    <w:rsid w:val="000B71D7"/>
    <w:rsid w:val="000B7289"/>
    <w:rsid w:val="000B7491"/>
    <w:rsid w:val="000B77FD"/>
    <w:rsid w:val="000B7845"/>
    <w:rsid w:val="000B7851"/>
    <w:rsid w:val="000B79F1"/>
    <w:rsid w:val="000B7AAB"/>
    <w:rsid w:val="000B7B10"/>
    <w:rsid w:val="000B7B3D"/>
    <w:rsid w:val="000B7CA3"/>
    <w:rsid w:val="000B7D43"/>
    <w:rsid w:val="000B7E08"/>
    <w:rsid w:val="000B7E94"/>
    <w:rsid w:val="000B7FAC"/>
    <w:rsid w:val="000C0295"/>
    <w:rsid w:val="000C03BF"/>
    <w:rsid w:val="000C0597"/>
    <w:rsid w:val="000C080A"/>
    <w:rsid w:val="000C09DD"/>
    <w:rsid w:val="000C0C20"/>
    <w:rsid w:val="000C0C90"/>
    <w:rsid w:val="000C0D8B"/>
    <w:rsid w:val="000C0E30"/>
    <w:rsid w:val="000C0EC1"/>
    <w:rsid w:val="000C1056"/>
    <w:rsid w:val="000C1085"/>
    <w:rsid w:val="000C1196"/>
    <w:rsid w:val="000C145D"/>
    <w:rsid w:val="000C1656"/>
    <w:rsid w:val="000C1744"/>
    <w:rsid w:val="000C1797"/>
    <w:rsid w:val="000C1894"/>
    <w:rsid w:val="000C1B80"/>
    <w:rsid w:val="000C1C12"/>
    <w:rsid w:val="000C1FCF"/>
    <w:rsid w:val="000C22E2"/>
    <w:rsid w:val="000C2329"/>
    <w:rsid w:val="000C2365"/>
    <w:rsid w:val="000C237B"/>
    <w:rsid w:val="000C23A0"/>
    <w:rsid w:val="000C23A2"/>
    <w:rsid w:val="000C2422"/>
    <w:rsid w:val="000C24FF"/>
    <w:rsid w:val="000C2508"/>
    <w:rsid w:val="000C2548"/>
    <w:rsid w:val="000C26AF"/>
    <w:rsid w:val="000C26D5"/>
    <w:rsid w:val="000C2707"/>
    <w:rsid w:val="000C2929"/>
    <w:rsid w:val="000C2960"/>
    <w:rsid w:val="000C2C66"/>
    <w:rsid w:val="000C2D8F"/>
    <w:rsid w:val="000C2FB0"/>
    <w:rsid w:val="000C30A0"/>
    <w:rsid w:val="000C30CB"/>
    <w:rsid w:val="000C34C2"/>
    <w:rsid w:val="000C3680"/>
    <w:rsid w:val="000C39BE"/>
    <w:rsid w:val="000C3A1D"/>
    <w:rsid w:val="000C3A56"/>
    <w:rsid w:val="000C3A63"/>
    <w:rsid w:val="000C41AC"/>
    <w:rsid w:val="000C44AB"/>
    <w:rsid w:val="000C4B85"/>
    <w:rsid w:val="000C4BEC"/>
    <w:rsid w:val="000C4E8E"/>
    <w:rsid w:val="000C4EDA"/>
    <w:rsid w:val="000C4F32"/>
    <w:rsid w:val="000C4FE6"/>
    <w:rsid w:val="000C5009"/>
    <w:rsid w:val="000C504F"/>
    <w:rsid w:val="000C51D3"/>
    <w:rsid w:val="000C534A"/>
    <w:rsid w:val="000C53DD"/>
    <w:rsid w:val="000C55FE"/>
    <w:rsid w:val="000C567C"/>
    <w:rsid w:val="000C56C6"/>
    <w:rsid w:val="000C56F3"/>
    <w:rsid w:val="000C586D"/>
    <w:rsid w:val="000C5880"/>
    <w:rsid w:val="000C58BD"/>
    <w:rsid w:val="000C58F4"/>
    <w:rsid w:val="000C5986"/>
    <w:rsid w:val="000C5AD5"/>
    <w:rsid w:val="000C5E77"/>
    <w:rsid w:val="000C5EA5"/>
    <w:rsid w:val="000C5ECB"/>
    <w:rsid w:val="000C5F19"/>
    <w:rsid w:val="000C6075"/>
    <w:rsid w:val="000C60AD"/>
    <w:rsid w:val="000C61EA"/>
    <w:rsid w:val="000C62BD"/>
    <w:rsid w:val="000C636F"/>
    <w:rsid w:val="000C6476"/>
    <w:rsid w:val="000C682C"/>
    <w:rsid w:val="000C6886"/>
    <w:rsid w:val="000C69F4"/>
    <w:rsid w:val="000C6BC5"/>
    <w:rsid w:val="000C6CB7"/>
    <w:rsid w:val="000C6D51"/>
    <w:rsid w:val="000C6E5B"/>
    <w:rsid w:val="000C6E5C"/>
    <w:rsid w:val="000C6EE4"/>
    <w:rsid w:val="000C6F7C"/>
    <w:rsid w:val="000C6F80"/>
    <w:rsid w:val="000C6F8F"/>
    <w:rsid w:val="000C6FDE"/>
    <w:rsid w:val="000C734C"/>
    <w:rsid w:val="000C73F3"/>
    <w:rsid w:val="000C7433"/>
    <w:rsid w:val="000C7474"/>
    <w:rsid w:val="000C74FF"/>
    <w:rsid w:val="000C75A5"/>
    <w:rsid w:val="000C75C9"/>
    <w:rsid w:val="000C7828"/>
    <w:rsid w:val="000C7984"/>
    <w:rsid w:val="000C7AE6"/>
    <w:rsid w:val="000C7C4B"/>
    <w:rsid w:val="000C7D17"/>
    <w:rsid w:val="000C7DC8"/>
    <w:rsid w:val="000C7EA1"/>
    <w:rsid w:val="000D0393"/>
    <w:rsid w:val="000D03B1"/>
    <w:rsid w:val="000D03B8"/>
    <w:rsid w:val="000D051D"/>
    <w:rsid w:val="000D05C0"/>
    <w:rsid w:val="000D0674"/>
    <w:rsid w:val="000D07FF"/>
    <w:rsid w:val="000D0882"/>
    <w:rsid w:val="000D0923"/>
    <w:rsid w:val="000D0B44"/>
    <w:rsid w:val="000D0C39"/>
    <w:rsid w:val="000D0F2F"/>
    <w:rsid w:val="000D1153"/>
    <w:rsid w:val="000D1157"/>
    <w:rsid w:val="000D1303"/>
    <w:rsid w:val="000D14B5"/>
    <w:rsid w:val="000D151A"/>
    <w:rsid w:val="000D1873"/>
    <w:rsid w:val="000D1BD7"/>
    <w:rsid w:val="000D1C3B"/>
    <w:rsid w:val="000D1DCF"/>
    <w:rsid w:val="000D1E89"/>
    <w:rsid w:val="000D20B2"/>
    <w:rsid w:val="000D2246"/>
    <w:rsid w:val="000D2386"/>
    <w:rsid w:val="000D2451"/>
    <w:rsid w:val="000D2564"/>
    <w:rsid w:val="000D261B"/>
    <w:rsid w:val="000D26DC"/>
    <w:rsid w:val="000D26E0"/>
    <w:rsid w:val="000D2766"/>
    <w:rsid w:val="000D27CC"/>
    <w:rsid w:val="000D2A25"/>
    <w:rsid w:val="000D2B6F"/>
    <w:rsid w:val="000D2E42"/>
    <w:rsid w:val="000D2F7C"/>
    <w:rsid w:val="000D2F7F"/>
    <w:rsid w:val="000D2FE8"/>
    <w:rsid w:val="000D33F7"/>
    <w:rsid w:val="000D342D"/>
    <w:rsid w:val="000D3819"/>
    <w:rsid w:val="000D387A"/>
    <w:rsid w:val="000D38BD"/>
    <w:rsid w:val="000D3B45"/>
    <w:rsid w:val="000D3E69"/>
    <w:rsid w:val="000D3EF1"/>
    <w:rsid w:val="000D41DC"/>
    <w:rsid w:val="000D4297"/>
    <w:rsid w:val="000D42D0"/>
    <w:rsid w:val="000D4441"/>
    <w:rsid w:val="000D445A"/>
    <w:rsid w:val="000D455E"/>
    <w:rsid w:val="000D47C9"/>
    <w:rsid w:val="000D47F7"/>
    <w:rsid w:val="000D4B48"/>
    <w:rsid w:val="000D4CF9"/>
    <w:rsid w:val="000D4F5C"/>
    <w:rsid w:val="000D4FC3"/>
    <w:rsid w:val="000D50D4"/>
    <w:rsid w:val="000D5178"/>
    <w:rsid w:val="000D5283"/>
    <w:rsid w:val="000D5364"/>
    <w:rsid w:val="000D5DF1"/>
    <w:rsid w:val="000D6062"/>
    <w:rsid w:val="000D621D"/>
    <w:rsid w:val="000D6749"/>
    <w:rsid w:val="000D67B5"/>
    <w:rsid w:val="000D67BA"/>
    <w:rsid w:val="000D67E2"/>
    <w:rsid w:val="000D681C"/>
    <w:rsid w:val="000D6938"/>
    <w:rsid w:val="000D699C"/>
    <w:rsid w:val="000D6C4D"/>
    <w:rsid w:val="000D6CAD"/>
    <w:rsid w:val="000D6DD3"/>
    <w:rsid w:val="000D6F3D"/>
    <w:rsid w:val="000D6F71"/>
    <w:rsid w:val="000D709E"/>
    <w:rsid w:val="000D7206"/>
    <w:rsid w:val="000D7218"/>
    <w:rsid w:val="000D75B9"/>
    <w:rsid w:val="000D7704"/>
    <w:rsid w:val="000D772A"/>
    <w:rsid w:val="000D7D56"/>
    <w:rsid w:val="000D7F26"/>
    <w:rsid w:val="000E0071"/>
    <w:rsid w:val="000E0173"/>
    <w:rsid w:val="000E01B2"/>
    <w:rsid w:val="000E029E"/>
    <w:rsid w:val="000E03F7"/>
    <w:rsid w:val="000E052E"/>
    <w:rsid w:val="000E05A7"/>
    <w:rsid w:val="000E0718"/>
    <w:rsid w:val="000E073A"/>
    <w:rsid w:val="000E07A2"/>
    <w:rsid w:val="000E0801"/>
    <w:rsid w:val="000E08CE"/>
    <w:rsid w:val="000E0987"/>
    <w:rsid w:val="000E09F8"/>
    <w:rsid w:val="000E0C49"/>
    <w:rsid w:val="000E0D63"/>
    <w:rsid w:val="000E103F"/>
    <w:rsid w:val="000E11CF"/>
    <w:rsid w:val="000E12FD"/>
    <w:rsid w:val="000E1366"/>
    <w:rsid w:val="000E136B"/>
    <w:rsid w:val="000E1538"/>
    <w:rsid w:val="000E17A6"/>
    <w:rsid w:val="000E18A2"/>
    <w:rsid w:val="000E1974"/>
    <w:rsid w:val="000E1D42"/>
    <w:rsid w:val="000E1DF9"/>
    <w:rsid w:val="000E1F5C"/>
    <w:rsid w:val="000E1F87"/>
    <w:rsid w:val="000E22A3"/>
    <w:rsid w:val="000E250F"/>
    <w:rsid w:val="000E259B"/>
    <w:rsid w:val="000E2888"/>
    <w:rsid w:val="000E29D3"/>
    <w:rsid w:val="000E29DC"/>
    <w:rsid w:val="000E2AB0"/>
    <w:rsid w:val="000E2B66"/>
    <w:rsid w:val="000E2B6D"/>
    <w:rsid w:val="000E2C13"/>
    <w:rsid w:val="000E2FEB"/>
    <w:rsid w:val="000E3030"/>
    <w:rsid w:val="000E3128"/>
    <w:rsid w:val="000E3597"/>
    <w:rsid w:val="000E35D9"/>
    <w:rsid w:val="000E3622"/>
    <w:rsid w:val="000E3DB8"/>
    <w:rsid w:val="000E3FC8"/>
    <w:rsid w:val="000E4274"/>
    <w:rsid w:val="000E429E"/>
    <w:rsid w:val="000E434A"/>
    <w:rsid w:val="000E443F"/>
    <w:rsid w:val="000E466E"/>
    <w:rsid w:val="000E46DC"/>
    <w:rsid w:val="000E487D"/>
    <w:rsid w:val="000E4EE0"/>
    <w:rsid w:val="000E4F9A"/>
    <w:rsid w:val="000E5112"/>
    <w:rsid w:val="000E5528"/>
    <w:rsid w:val="000E5B51"/>
    <w:rsid w:val="000E5C7C"/>
    <w:rsid w:val="000E5F0E"/>
    <w:rsid w:val="000E6049"/>
    <w:rsid w:val="000E62CA"/>
    <w:rsid w:val="000E638C"/>
    <w:rsid w:val="000E6442"/>
    <w:rsid w:val="000E6487"/>
    <w:rsid w:val="000E6638"/>
    <w:rsid w:val="000E66A2"/>
    <w:rsid w:val="000E6823"/>
    <w:rsid w:val="000E6943"/>
    <w:rsid w:val="000E6B6C"/>
    <w:rsid w:val="000E6E94"/>
    <w:rsid w:val="000E6FD2"/>
    <w:rsid w:val="000E7310"/>
    <w:rsid w:val="000E745C"/>
    <w:rsid w:val="000E74FA"/>
    <w:rsid w:val="000E7651"/>
    <w:rsid w:val="000E7D50"/>
    <w:rsid w:val="000E7D8D"/>
    <w:rsid w:val="000E7EB9"/>
    <w:rsid w:val="000E7ED0"/>
    <w:rsid w:val="000F029B"/>
    <w:rsid w:val="000F0378"/>
    <w:rsid w:val="000F03F7"/>
    <w:rsid w:val="000F04F4"/>
    <w:rsid w:val="000F04F6"/>
    <w:rsid w:val="000F0515"/>
    <w:rsid w:val="000F065C"/>
    <w:rsid w:val="000F0670"/>
    <w:rsid w:val="000F07D7"/>
    <w:rsid w:val="000F08F8"/>
    <w:rsid w:val="000F0C36"/>
    <w:rsid w:val="000F0E26"/>
    <w:rsid w:val="000F0FE9"/>
    <w:rsid w:val="000F13E8"/>
    <w:rsid w:val="000F162E"/>
    <w:rsid w:val="000F1689"/>
    <w:rsid w:val="000F194A"/>
    <w:rsid w:val="000F1A8F"/>
    <w:rsid w:val="000F1C98"/>
    <w:rsid w:val="000F1CB5"/>
    <w:rsid w:val="000F1D8B"/>
    <w:rsid w:val="000F1DD7"/>
    <w:rsid w:val="000F1FE0"/>
    <w:rsid w:val="000F2517"/>
    <w:rsid w:val="000F256A"/>
    <w:rsid w:val="000F2590"/>
    <w:rsid w:val="000F260B"/>
    <w:rsid w:val="000F267C"/>
    <w:rsid w:val="000F26CC"/>
    <w:rsid w:val="000F27B6"/>
    <w:rsid w:val="000F2802"/>
    <w:rsid w:val="000F2B8A"/>
    <w:rsid w:val="000F2ECB"/>
    <w:rsid w:val="000F2F56"/>
    <w:rsid w:val="000F3171"/>
    <w:rsid w:val="000F32F3"/>
    <w:rsid w:val="000F33A8"/>
    <w:rsid w:val="000F3906"/>
    <w:rsid w:val="000F390F"/>
    <w:rsid w:val="000F3990"/>
    <w:rsid w:val="000F39FD"/>
    <w:rsid w:val="000F3B07"/>
    <w:rsid w:val="000F3D6C"/>
    <w:rsid w:val="000F3DB5"/>
    <w:rsid w:val="000F3DB6"/>
    <w:rsid w:val="000F3EA5"/>
    <w:rsid w:val="000F4106"/>
    <w:rsid w:val="000F43CA"/>
    <w:rsid w:val="000F441F"/>
    <w:rsid w:val="000F4495"/>
    <w:rsid w:val="000F47B5"/>
    <w:rsid w:val="000F47BA"/>
    <w:rsid w:val="000F49A4"/>
    <w:rsid w:val="000F4E6E"/>
    <w:rsid w:val="000F4F5C"/>
    <w:rsid w:val="000F51C1"/>
    <w:rsid w:val="000F5253"/>
    <w:rsid w:val="000F52F8"/>
    <w:rsid w:val="000F537B"/>
    <w:rsid w:val="000F5AEE"/>
    <w:rsid w:val="000F5C86"/>
    <w:rsid w:val="000F5C87"/>
    <w:rsid w:val="000F5F02"/>
    <w:rsid w:val="000F5F45"/>
    <w:rsid w:val="000F6189"/>
    <w:rsid w:val="000F623E"/>
    <w:rsid w:val="000F62BC"/>
    <w:rsid w:val="000F62E6"/>
    <w:rsid w:val="000F643C"/>
    <w:rsid w:val="000F647F"/>
    <w:rsid w:val="000F6560"/>
    <w:rsid w:val="000F66BF"/>
    <w:rsid w:val="000F6A85"/>
    <w:rsid w:val="000F6DA8"/>
    <w:rsid w:val="000F6EF7"/>
    <w:rsid w:val="000F704F"/>
    <w:rsid w:val="000F7193"/>
    <w:rsid w:val="000F745B"/>
    <w:rsid w:val="000F759A"/>
    <w:rsid w:val="000F78D6"/>
    <w:rsid w:val="000F7B0C"/>
    <w:rsid w:val="000F7FE3"/>
    <w:rsid w:val="001000FC"/>
    <w:rsid w:val="00100A14"/>
    <w:rsid w:val="00100DEF"/>
    <w:rsid w:val="00101177"/>
    <w:rsid w:val="001011B2"/>
    <w:rsid w:val="00101204"/>
    <w:rsid w:val="0010127A"/>
    <w:rsid w:val="001014D5"/>
    <w:rsid w:val="001015FD"/>
    <w:rsid w:val="001017F3"/>
    <w:rsid w:val="0010186D"/>
    <w:rsid w:val="00102056"/>
    <w:rsid w:val="0010274F"/>
    <w:rsid w:val="00102A02"/>
    <w:rsid w:val="00102CB5"/>
    <w:rsid w:val="001032B2"/>
    <w:rsid w:val="001032F0"/>
    <w:rsid w:val="001034C7"/>
    <w:rsid w:val="00103AA5"/>
    <w:rsid w:val="00103F85"/>
    <w:rsid w:val="0010414F"/>
    <w:rsid w:val="00104310"/>
    <w:rsid w:val="001048CF"/>
    <w:rsid w:val="0010493D"/>
    <w:rsid w:val="00104B82"/>
    <w:rsid w:val="00104C3F"/>
    <w:rsid w:val="00104D24"/>
    <w:rsid w:val="00104D2E"/>
    <w:rsid w:val="00104F27"/>
    <w:rsid w:val="00105192"/>
    <w:rsid w:val="001052C1"/>
    <w:rsid w:val="001052EB"/>
    <w:rsid w:val="0010550A"/>
    <w:rsid w:val="0010557E"/>
    <w:rsid w:val="00105B57"/>
    <w:rsid w:val="00105BCB"/>
    <w:rsid w:val="00105C09"/>
    <w:rsid w:val="00105CD8"/>
    <w:rsid w:val="00105E51"/>
    <w:rsid w:val="00105F2D"/>
    <w:rsid w:val="0010616B"/>
    <w:rsid w:val="001061C0"/>
    <w:rsid w:val="001063F6"/>
    <w:rsid w:val="00106404"/>
    <w:rsid w:val="001064B1"/>
    <w:rsid w:val="00106569"/>
    <w:rsid w:val="001069E5"/>
    <w:rsid w:val="00106B73"/>
    <w:rsid w:val="00106CD7"/>
    <w:rsid w:val="00106FD3"/>
    <w:rsid w:val="001070AB"/>
    <w:rsid w:val="00107583"/>
    <w:rsid w:val="001077D0"/>
    <w:rsid w:val="00107CFD"/>
    <w:rsid w:val="00107D5E"/>
    <w:rsid w:val="00107F40"/>
    <w:rsid w:val="00110111"/>
    <w:rsid w:val="00110124"/>
    <w:rsid w:val="001106D7"/>
    <w:rsid w:val="00110949"/>
    <w:rsid w:val="00110AF9"/>
    <w:rsid w:val="00110BA7"/>
    <w:rsid w:val="00110EA0"/>
    <w:rsid w:val="00110EBB"/>
    <w:rsid w:val="00110ED1"/>
    <w:rsid w:val="00110FAA"/>
    <w:rsid w:val="00110FBF"/>
    <w:rsid w:val="00111147"/>
    <w:rsid w:val="0011116E"/>
    <w:rsid w:val="0011131A"/>
    <w:rsid w:val="0011169C"/>
    <w:rsid w:val="001116E6"/>
    <w:rsid w:val="0011179B"/>
    <w:rsid w:val="00111A60"/>
    <w:rsid w:val="00111AB6"/>
    <w:rsid w:val="00111C2A"/>
    <w:rsid w:val="00111CD7"/>
    <w:rsid w:val="00111E4E"/>
    <w:rsid w:val="00111E94"/>
    <w:rsid w:val="00111F2D"/>
    <w:rsid w:val="00111F61"/>
    <w:rsid w:val="001123D7"/>
    <w:rsid w:val="0011280C"/>
    <w:rsid w:val="00112970"/>
    <w:rsid w:val="00112A37"/>
    <w:rsid w:val="00112C14"/>
    <w:rsid w:val="00112CD6"/>
    <w:rsid w:val="00112D7E"/>
    <w:rsid w:val="0011315C"/>
    <w:rsid w:val="001131CD"/>
    <w:rsid w:val="00113219"/>
    <w:rsid w:val="001135D1"/>
    <w:rsid w:val="00113619"/>
    <w:rsid w:val="001136A5"/>
    <w:rsid w:val="0011370D"/>
    <w:rsid w:val="00113B28"/>
    <w:rsid w:val="00113BE1"/>
    <w:rsid w:val="00113C47"/>
    <w:rsid w:val="00113C5D"/>
    <w:rsid w:val="001143DB"/>
    <w:rsid w:val="00114450"/>
    <w:rsid w:val="00114569"/>
    <w:rsid w:val="00114655"/>
    <w:rsid w:val="001146FA"/>
    <w:rsid w:val="001147CD"/>
    <w:rsid w:val="00114814"/>
    <w:rsid w:val="00114A96"/>
    <w:rsid w:val="00114DAA"/>
    <w:rsid w:val="00114F3A"/>
    <w:rsid w:val="0011507E"/>
    <w:rsid w:val="00115085"/>
    <w:rsid w:val="00115280"/>
    <w:rsid w:val="00115377"/>
    <w:rsid w:val="001155D9"/>
    <w:rsid w:val="001157B9"/>
    <w:rsid w:val="001157F7"/>
    <w:rsid w:val="00115835"/>
    <w:rsid w:val="00115AB7"/>
    <w:rsid w:val="00115DE4"/>
    <w:rsid w:val="00116283"/>
    <w:rsid w:val="001164BE"/>
    <w:rsid w:val="001165C2"/>
    <w:rsid w:val="001165E4"/>
    <w:rsid w:val="00116669"/>
    <w:rsid w:val="001166F7"/>
    <w:rsid w:val="0011674A"/>
    <w:rsid w:val="00116769"/>
    <w:rsid w:val="0011682D"/>
    <w:rsid w:val="001169BB"/>
    <w:rsid w:val="00116B47"/>
    <w:rsid w:val="00116BBC"/>
    <w:rsid w:val="00116C1F"/>
    <w:rsid w:val="00116C4D"/>
    <w:rsid w:val="00116C7F"/>
    <w:rsid w:val="00116E19"/>
    <w:rsid w:val="00116E4E"/>
    <w:rsid w:val="00116F2A"/>
    <w:rsid w:val="00116FA3"/>
    <w:rsid w:val="0011711C"/>
    <w:rsid w:val="00117136"/>
    <w:rsid w:val="0011719D"/>
    <w:rsid w:val="00117549"/>
    <w:rsid w:val="00117869"/>
    <w:rsid w:val="0011788A"/>
    <w:rsid w:val="001178A2"/>
    <w:rsid w:val="00117964"/>
    <w:rsid w:val="00117E13"/>
    <w:rsid w:val="00117E94"/>
    <w:rsid w:val="00117F1E"/>
    <w:rsid w:val="001200AE"/>
    <w:rsid w:val="001200CC"/>
    <w:rsid w:val="001202FF"/>
    <w:rsid w:val="001203DA"/>
    <w:rsid w:val="00120486"/>
    <w:rsid w:val="001204C8"/>
    <w:rsid w:val="001204EC"/>
    <w:rsid w:val="00120622"/>
    <w:rsid w:val="00120697"/>
    <w:rsid w:val="00120839"/>
    <w:rsid w:val="00120972"/>
    <w:rsid w:val="00120A01"/>
    <w:rsid w:val="00120A7D"/>
    <w:rsid w:val="00120AC8"/>
    <w:rsid w:val="00120B71"/>
    <w:rsid w:val="00120D55"/>
    <w:rsid w:val="00120E49"/>
    <w:rsid w:val="00120F19"/>
    <w:rsid w:val="00120FB4"/>
    <w:rsid w:val="00121021"/>
    <w:rsid w:val="0012108F"/>
    <w:rsid w:val="00121092"/>
    <w:rsid w:val="0012135B"/>
    <w:rsid w:val="001214B9"/>
    <w:rsid w:val="00121772"/>
    <w:rsid w:val="00121EBD"/>
    <w:rsid w:val="0012200A"/>
    <w:rsid w:val="00122181"/>
    <w:rsid w:val="0012221C"/>
    <w:rsid w:val="001222A0"/>
    <w:rsid w:val="0012237A"/>
    <w:rsid w:val="00122467"/>
    <w:rsid w:val="00122830"/>
    <w:rsid w:val="00122973"/>
    <w:rsid w:val="001229BB"/>
    <w:rsid w:val="00122CA1"/>
    <w:rsid w:val="00122DB0"/>
    <w:rsid w:val="00122EB0"/>
    <w:rsid w:val="00122F9C"/>
    <w:rsid w:val="0012321B"/>
    <w:rsid w:val="00123246"/>
    <w:rsid w:val="001235B3"/>
    <w:rsid w:val="00123608"/>
    <w:rsid w:val="00123634"/>
    <w:rsid w:val="00123754"/>
    <w:rsid w:val="001237CC"/>
    <w:rsid w:val="001237D7"/>
    <w:rsid w:val="00123883"/>
    <w:rsid w:val="001238A8"/>
    <w:rsid w:val="00123A88"/>
    <w:rsid w:val="00123B4D"/>
    <w:rsid w:val="00123B70"/>
    <w:rsid w:val="00123BEB"/>
    <w:rsid w:val="00123CA4"/>
    <w:rsid w:val="00123E79"/>
    <w:rsid w:val="00123EC5"/>
    <w:rsid w:val="00124261"/>
    <w:rsid w:val="001243C2"/>
    <w:rsid w:val="00124704"/>
    <w:rsid w:val="0012473F"/>
    <w:rsid w:val="001247B1"/>
    <w:rsid w:val="00124A4F"/>
    <w:rsid w:val="00124B4D"/>
    <w:rsid w:val="00124DE3"/>
    <w:rsid w:val="00125107"/>
    <w:rsid w:val="00125133"/>
    <w:rsid w:val="00125174"/>
    <w:rsid w:val="00125299"/>
    <w:rsid w:val="00125363"/>
    <w:rsid w:val="001253B6"/>
    <w:rsid w:val="00125476"/>
    <w:rsid w:val="001257E4"/>
    <w:rsid w:val="001257FB"/>
    <w:rsid w:val="00125AC3"/>
    <w:rsid w:val="00125AEE"/>
    <w:rsid w:val="00125BE1"/>
    <w:rsid w:val="00125BE9"/>
    <w:rsid w:val="00125C0D"/>
    <w:rsid w:val="00125F00"/>
    <w:rsid w:val="00126358"/>
    <w:rsid w:val="00126371"/>
    <w:rsid w:val="0012638A"/>
    <w:rsid w:val="001263A9"/>
    <w:rsid w:val="00126518"/>
    <w:rsid w:val="0012652C"/>
    <w:rsid w:val="001266C5"/>
    <w:rsid w:val="00126838"/>
    <w:rsid w:val="001268EF"/>
    <w:rsid w:val="00126A4A"/>
    <w:rsid w:val="00126A9C"/>
    <w:rsid w:val="0012772E"/>
    <w:rsid w:val="0012774B"/>
    <w:rsid w:val="0012777B"/>
    <w:rsid w:val="00127792"/>
    <w:rsid w:val="00127A9B"/>
    <w:rsid w:val="00127E7B"/>
    <w:rsid w:val="00127FAC"/>
    <w:rsid w:val="001301A9"/>
    <w:rsid w:val="0013055F"/>
    <w:rsid w:val="001305E9"/>
    <w:rsid w:val="00130744"/>
    <w:rsid w:val="0013079E"/>
    <w:rsid w:val="0013084D"/>
    <w:rsid w:val="00130965"/>
    <w:rsid w:val="00130B71"/>
    <w:rsid w:val="00130B8A"/>
    <w:rsid w:val="00130D5A"/>
    <w:rsid w:val="00130F90"/>
    <w:rsid w:val="00131044"/>
    <w:rsid w:val="00131257"/>
    <w:rsid w:val="00131334"/>
    <w:rsid w:val="00131367"/>
    <w:rsid w:val="00131453"/>
    <w:rsid w:val="0013154D"/>
    <w:rsid w:val="00131587"/>
    <w:rsid w:val="001315AA"/>
    <w:rsid w:val="00131754"/>
    <w:rsid w:val="001318A6"/>
    <w:rsid w:val="001318FA"/>
    <w:rsid w:val="001319D4"/>
    <w:rsid w:val="00131B41"/>
    <w:rsid w:val="00131E1B"/>
    <w:rsid w:val="00131E5C"/>
    <w:rsid w:val="00131F8F"/>
    <w:rsid w:val="0013227C"/>
    <w:rsid w:val="0013229F"/>
    <w:rsid w:val="001323BE"/>
    <w:rsid w:val="00132527"/>
    <w:rsid w:val="0013269E"/>
    <w:rsid w:val="001326A5"/>
    <w:rsid w:val="0013279D"/>
    <w:rsid w:val="001327DD"/>
    <w:rsid w:val="001328B7"/>
    <w:rsid w:val="00132922"/>
    <w:rsid w:val="00132924"/>
    <w:rsid w:val="00132D68"/>
    <w:rsid w:val="0013321E"/>
    <w:rsid w:val="00133257"/>
    <w:rsid w:val="001332FB"/>
    <w:rsid w:val="00133300"/>
    <w:rsid w:val="00133302"/>
    <w:rsid w:val="0013337F"/>
    <w:rsid w:val="001334B5"/>
    <w:rsid w:val="0013368D"/>
    <w:rsid w:val="00133A34"/>
    <w:rsid w:val="00133A6C"/>
    <w:rsid w:val="00133BC7"/>
    <w:rsid w:val="00133C32"/>
    <w:rsid w:val="00133C5F"/>
    <w:rsid w:val="00133E39"/>
    <w:rsid w:val="00133F38"/>
    <w:rsid w:val="00133F6B"/>
    <w:rsid w:val="0013416C"/>
    <w:rsid w:val="00134206"/>
    <w:rsid w:val="001342B5"/>
    <w:rsid w:val="001345ED"/>
    <w:rsid w:val="0013472A"/>
    <w:rsid w:val="00134889"/>
    <w:rsid w:val="001348B2"/>
    <w:rsid w:val="001348EB"/>
    <w:rsid w:val="00134A32"/>
    <w:rsid w:val="00134BB9"/>
    <w:rsid w:val="00134E33"/>
    <w:rsid w:val="00134EE3"/>
    <w:rsid w:val="00135280"/>
    <w:rsid w:val="00135491"/>
    <w:rsid w:val="001354B2"/>
    <w:rsid w:val="00135637"/>
    <w:rsid w:val="00135664"/>
    <w:rsid w:val="00135CDC"/>
    <w:rsid w:val="00135E21"/>
    <w:rsid w:val="00135F50"/>
    <w:rsid w:val="00135FDD"/>
    <w:rsid w:val="00136230"/>
    <w:rsid w:val="00136264"/>
    <w:rsid w:val="00136307"/>
    <w:rsid w:val="00136608"/>
    <w:rsid w:val="00136806"/>
    <w:rsid w:val="001368FD"/>
    <w:rsid w:val="00136C92"/>
    <w:rsid w:val="00136CF3"/>
    <w:rsid w:val="00136F98"/>
    <w:rsid w:val="00137024"/>
    <w:rsid w:val="001371F8"/>
    <w:rsid w:val="001372FD"/>
    <w:rsid w:val="00137710"/>
    <w:rsid w:val="00137A7E"/>
    <w:rsid w:val="00137ACD"/>
    <w:rsid w:val="00137C2C"/>
    <w:rsid w:val="00137E11"/>
    <w:rsid w:val="00137F59"/>
    <w:rsid w:val="00137F93"/>
    <w:rsid w:val="001401A5"/>
    <w:rsid w:val="001401E9"/>
    <w:rsid w:val="001402CC"/>
    <w:rsid w:val="001403CB"/>
    <w:rsid w:val="0014041A"/>
    <w:rsid w:val="001405CD"/>
    <w:rsid w:val="00140756"/>
    <w:rsid w:val="001407CA"/>
    <w:rsid w:val="001408FC"/>
    <w:rsid w:val="0014092B"/>
    <w:rsid w:val="00140A36"/>
    <w:rsid w:val="00140E9F"/>
    <w:rsid w:val="00141219"/>
    <w:rsid w:val="0014130F"/>
    <w:rsid w:val="0014141B"/>
    <w:rsid w:val="00141453"/>
    <w:rsid w:val="001416FE"/>
    <w:rsid w:val="00141A77"/>
    <w:rsid w:val="00141AE3"/>
    <w:rsid w:val="00141B96"/>
    <w:rsid w:val="00141B99"/>
    <w:rsid w:val="00141BF5"/>
    <w:rsid w:val="00141C46"/>
    <w:rsid w:val="00142046"/>
    <w:rsid w:val="0014212E"/>
    <w:rsid w:val="0014214B"/>
    <w:rsid w:val="00142182"/>
    <w:rsid w:val="0014241A"/>
    <w:rsid w:val="0014247A"/>
    <w:rsid w:val="00142719"/>
    <w:rsid w:val="0014292E"/>
    <w:rsid w:val="00142B21"/>
    <w:rsid w:val="00142B32"/>
    <w:rsid w:val="00142C84"/>
    <w:rsid w:val="00142FCA"/>
    <w:rsid w:val="001431BF"/>
    <w:rsid w:val="0014323C"/>
    <w:rsid w:val="00143541"/>
    <w:rsid w:val="001436B8"/>
    <w:rsid w:val="001436E7"/>
    <w:rsid w:val="0014381C"/>
    <w:rsid w:val="00143860"/>
    <w:rsid w:val="001438F7"/>
    <w:rsid w:val="00143912"/>
    <w:rsid w:val="00143C9E"/>
    <w:rsid w:val="00143CB8"/>
    <w:rsid w:val="00143CDC"/>
    <w:rsid w:val="00143CDF"/>
    <w:rsid w:val="00143D2A"/>
    <w:rsid w:val="00143D7A"/>
    <w:rsid w:val="0014403F"/>
    <w:rsid w:val="0014416B"/>
    <w:rsid w:val="0014431B"/>
    <w:rsid w:val="0014469D"/>
    <w:rsid w:val="00144778"/>
    <w:rsid w:val="001447F2"/>
    <w:rsid w:val="001449FD"/>
    <w:rsid w:val="00144C3E"/>
    <w:rsid w:val="00144E58"/>
    <w:rsid w:val="00144F41"/>
    <w:rsid w:val="001453B1"/>
    <w:rsid w:val="00145669"/>
    <w:rsid w:val="0014588D"/>
    <w:rsid w:val="00145901"/>
    <w:rsid w:val="00145B17"/>
    <w:rsid w:val="00145B97"/>
    <w:rsid w:val="00145C08"/>
    <w:rsid w:val="00145CC2"/>
    <w:rsid w:val="00145FF2"/>
    <w:rsid w:val="00146031"/>
    <w:rsid w:val="00146101"/>
    <w:rsid w:val="001461E3"/>
    <w:rsid w:val="00146279"/>
    <w:rsid w:val="001462AE"/>
    <w:rsid w:val="00146308"/>
    <w:rsid w:val="00146344"/>
    <w:rsid w:val="00146354"/>
    <w:rsid w:val="001464A6"/>
    <w:rsid w:val="0014655B"/>
    <w:rsid w:val="001465EA"/>
    <w:rsid w:val="00146824"/>
    <w:rsid w:val="001468F3"/>
    <w:rsid w:val="0014698C"/>
    <w:rsid w:val="001469D1"/>
    <w:rsid w:val="00146A7E"/>
    <w:rsid w:val="00146C98"/>
    <w:rsid w:val="00146E6A"/>
    <w:rsid w:val="001470B9"/>
    <w:rsid w:val="00147113"/>
    <w:rsid w:val="001471EA"/>
    <w:rsid w:val="00147287"/>
    <w:rsid w:val="001474EE"/>
    <w:rsid w:val="001478FF"/>
    <w:rsid w:val="001479D0"/>
    <w:rsid w:val="00147AA2"/>
    <w:rsid w:val="00147B0F"/>
    <w:rsid w:val="00147B76"/>
    <w:rsid w:val="00147B8A"/>
    <w:rsid w:val="00147C84"/>
    <w:rsid w:val="00147D42"/>
    <w:rsid w:val="00147E80"/>
    <w:rsid w:val="00147FA1"/>
    <w:rsid w:val="00150101"/>
    <w:rsid w:val="001501A5"/>
    <w:rsid w:val="0015022C"/>
    <w:rsid w:val="0015024B"/>
    <w:rsid w:val="001505C5"/>
    <w:rsid w:val="00150613"/>
    <w:rsid w:val="001508B9"/>
    <w:rsid w:val="00150968"/>
    <w:rsid w:val="00150B28"/>
    <w:rsid w:val="00150D96"/>
    <w:rsid w:val="001513E6"/>
    <w:rsid w:val="001515F0"/>
    <w:rsid w:val="00151672"/>
    <w:rsid w:val="00151709"/>
    <w:rsid w:val="0015190B"/>
    <w:rsid w:val="00151FFD"/>
    <w:rsid w:val="00152116"/>
    <w:rsid w:val="0015266D"/>
    <w:rsid w:val="0015267D"/>
    <w:rsid w:val="001526BE"/>
    <w:rsid w:val="001527F0"/>
    <w:rsid w:val="00152836"/>
    <w:rsid w:val="00152A7C"/>
    <w:rsid w:val="00152BD0"/>
    <w:rsid w:val="00152C56"/>
    <w:rsid w:val="00152D61"/>
    <w:rsid w:val="00152DB3"/>
    <w:rsid w:val="00152DD0"/>
    <w:rsid w:val="0015320D"/>
    <w:rsid w:val="00153436"/>
    <w:rsid w:val="00153450"/>
    <w:rsid w:val="0015349D"/>
    <w:rsid w:val="0015360B"/>
    <w:rsid w:val="001536D4"/>
    <w:rsid w:val="0015376A"/>
    <w:rsid w:val="00153900"/>
    <w:rsid w:val="001539B7"/>
    <w:rsid w:val="00153ACF"/>
    <w:rsid w:val="00153B2C"/>
    <w:rsid w:val="00153B87"/>
    <w:rsid w:val="00153D3B"/>
    <w:rsid w:val="00153EBC"/>
    <w:rsid w:val="00153F70"/>
    <w:rsid w:val="0015403F"/>
    <w:rsid w:val="001542E4"/>
    <w:rsid w:val="0015444C"/>
    <w:rsid w:val="0015445E"/>
    <w:rsid w:val="00154472"/>
    <w:rsid w:val="00154492"/>
    <w:rsid w:val="001544CA"/>
    <w:rsid w:val="001546E5"/>
    <w:rsid w:val="001548D8"/>
    <w:rsid w:val="0015499F"/>
    <w:rsid w:val="001549B2"/>
    <w:rsid w:val="00154B59"/>
    <w:rsid w:val="00154B82"/>
    <w:rsid w:val="00154DDE"/>
    <w:rsid w:val="00154F50"/>
    <w:rsid w:val="00154F94"/>
    <w:rsid w:val="0015509B"/>
    <w:rsid w:val="001550EE"/>
    <w:rsid w:val="00155146"/>
    <w:rsid w:val="001551D0"/>
    <w:rsid w:val="00155300"/>
    <w:rsid w:val="0015536B"/>
    <w:rsid w:val="00155374"/>
    <w:rsid w:val="00155389"/>
    <w:rsid w:val="00155581"/>
    <w:rsid w:val="0015561B"/>
    <w:rsid w:val="00155642"/>
    <w:rsid w:val="00155664"/>
    <w:rsid w:val="001558EA"/>
    <w:rsid w:val="0015599D"/>
    <w:rsid w:val="00155C6B"/>
    <w:rsid w:val="00155EA4"/>
    <w:rsid w:val="00155FAB"/>
    <w:rsid w:val="00156351"/>
    <w:rsid w:val="001563E2"/>
    <w:rsid w:val="00156463"/>
    <w:rsid w:val="00156794"/>
    <w:rsid w:val="001567A8"/>
    <w:rsid w:val="001567D1"/>
    <w:rsid w:val="00156D29"/>
    <w:rsid w:val="00156E4C"/>
    <w:rsid w:val="00156ECB"/>
    <w:rsid w:val="00157420"/>
    <w:rsid w:val="0015781A"/>
    <w:rsid w:val="0015797A"/>
    <w:rsid w:val="00157C11"/>
    <w:rsid w:val="00157C59"/>
    <w:rsid w:val="00157C80"/>
    <w:rsid w:val="00157F4D"/>
    <w:rsid w:val="00160455"/>
    <w:rsid w:val="0016058A"/>
    <w:rsid w:val="00160663"/>
    <w:rsid w:val="00160673"/>
    <w:rsid w:val="0016078A"/>
    <w:rsid w:val="001609E1"/>
    <w:rsid w:val="00160C43"/>
    <w:rsid w:val="0016117B"/>
    <w:rsid w:val="0016117D"/>
    <w:rsid w:val="00161482"/>
    <w:rsid w:val="001618D4"/>
    <w:rsid w:val="00161C21"/>
    <w:rsid w:val="00161CA8"/>
    <w:rsid w:val="00161D97"/>
    <w:rsid w:val="00161DB2"/>
    <w:rsid w:val="00161F42"/>
    <w:rsid w:val="00161FFD"/>
    <w:rsid w:val="00162401"/>
    <w:rsid w:val="001625E8"/>
    <w:rsid w:val="001625F9"/>
    <w:rsid w:val="00162B7F"/>
    <w:rsid w:val="00162E3C"/>
    <w:rsid w:val="0016314D"/>
    <w:rsid w:val="001631F1"/>
    <w:rsid w:val="00163403"/>
    <w:rsid w:val="0016343D"/>
    <w:rsid w:val="00163526"/>
    <w:rsid w:val="0016359F"/>
    <w:rsid w:val="00163954"/>
    <w:rsid w:val="00163D17"/>
    <w:rsid w:val="00163E0D"/>
    <w:rsid w:val="00164077"/>
    <w:rsid w:val="001641EB"/>
    <w:rsid w:val="001643AD"/>
    <w:rsid w:val="00164482"/>
    <w:rsid w:val="001644D3"/>
    <w:rsid w:val="001646DE"/>
    <w:rsid w:val="00164782"/>
    <w:rsid w:val="001647EF"/>
    <w:rsid w:val="001648F3"/>
    <w:rsid w:val="00164962"/>
    <w:rsid w:val="00164A6A"/>
    <w:rsid w:val="00164C55"/>
    <w:rsid w:val="00164CB1"/>
    <w:rsid w:val="00164E94"/>
    <w:rsid w:val="00164F2F"/>
    <w:rsid w:val="001650BC"/>
    <w:rsid w:val="001651F1"/>
    <w:rsid w:val="001652C3"/>
    <w:rsid w:val="00165444"/>
    <w:rsid w:val="00165546"/>
    <w:rsid w:val="001655A9"/>
    <w:rsid w:val="00165911"/>
    <w:rsid w:val="0016594C"/>
    <w:rsid w:val="0016596A"/>
    <w:rsid w:val="001659B1"/>
    <w:rsid w:val="00165AE0"/>
    <w:rsid w:val="00165DD5"/>
    <w:rsid w:val="0016603F"/>
    <w:rsid w:val="001660C5"/>
    <w:rsid w:val="00166220"/>
    <w:rsid w:val="00166568"/>
    <w:rsid w:val="001665CB"/>
    <w:rsid w:val="00166634"/>
    <w:rsid w:val="00166677"/>
    <w:rsid w:val="00166715"/>
    <w:rsid w:val="00166974"/>
    <w:rsid w:val="001669E0"/>
    <w:rsid w:val="00166D98"/>
    <w:rsid w:val="00166DFB"/>
    <w:rsid w:val="00166F35"/>
    <w:rsid w:val="001671C8"/>
    <w:rsid w:val="00167558"/>
    <w:rsid w:val="00167611"/>
    <w:rsid w:val="00167B88"/>
    <w:rsid w:val="00167DFA"/>
    <w:rsid w:val="001700BB"/>
    <w:rsid w:val="0017015E"/>
    <w:rsid w:val="001702D0"/>
    <w:rsid w:val="0017045F"/>
    <w:rsid w:val="0017055E"/>
    <w:rsid w:val="00170597"/>
    <w:rsid w:val="001705A2"/>
    <w:rsid w:val="001706F9"/>
    <w:rsid w:val="00170814"/>
    <w:rsid w:val="00170A16"/>
    <w:rsid w:val="00170AEF"/>
    <w:rsid w:val="00170C51"/>
    <w:rsid w:val="00170F28"/>
    <w:rsid w:val="0017108C"/>
    <w:rsid w:val="0017119E"/>
    <w:rsid w:val="001715EE"/>
    <w:rsid w:val="00171617"/>
    <w:rsid w:val="001716B1"/>
    <w:rsid w:val="001717E6"/>
    <w:rsid w:val="00171B8D"/>
    <w:rsid w:val="00171D94"/>
    <w:rsid w:val="00171F6B"/>
    <w:rsid w:val="0017203F"/>
    <w:rsid w:val="00172427"/>
    <w:rsid w:val="0017244B"/>
    <w:rsid w:val="001724FD"/>
    <w:rsid w:val="00172595"/>
    <w:rsid w:val="00172607"/>
    <w:rsid w:val="00172699"/>
    <w:rsid w:val="00172731"/>
    <w:rsid w:val="001728B3"/>
    <w:rsid w:val="0017294D"/>
    <w:rsid w:val="00172C84"/>
    <w:rsid w:val="00172DA7"/>
    <w:rsid w:val="00172FC6"/>
    <w:rsid w:val="00173062"/>
    <w:rsid w:val="001732A8"/>
    <w:rsid w:val="00173360"/>
    <w:rsid w:val="00173364"/>
    <w:rsid w:val="001735B0"/>
    <w:rsid w:val="001735D1"/>
    <w:rsid w:val="001736B4"/>
    <w:rsid w:val="001736EF"/>
    <w:rsid w:val="00173817"/>
    <w:rsid w:val="00173920"/>
    <w:rsid w:val="00173D3B"/>
    <w:rsid w:val="00173D7D"/>
    <w:rsid w:val="00173DDB"/>
    <w:rsid w:val="00173F88"/>
    <w:rsid w:val="001741E7"/>
    <w:rsid w:val="00174250"/>
    <w:rsid w:val="001742C3"/>
    <w:rsid w:val="001742CD"/>
    <w:rsid w:val="00174312"/>
    <w:rsid w:val="00174375"/>
    <w:rsid w:val="001745C2"/>
    <w:rsid w:val="0017469C"/>
    <w:rsid w:val="00174791"/>
    <w:rsid w:val="0017483E"/>
    <w:rsid w:val="0017485D"/>
    <w:rsid w:val="0017496D"/>
    <w:rsid w:val="00174A60"/>
    <w:rsid w:val="00174AA6"/>
    <w:rsid w:val="00174AB3"/>
    <w:rsid w:val="00174AB5"/>
    <w:rsid w:val="00174ABB"/>
    <w:rsid w:val="00174B82"/>
    <w:rsid w:val="00174C63"/>
    <w:rsid w:val="00175629"/>
    <w:rsid w:val="0017572E"/>
    <w:rsid w:val="00175890"/>
    <w:rsid w:val="00175920"/>
    <w:rsid w:val="00175922"/>
    <w:rsid w:val="001759D7"/>
    <w:rsid w:val="00175A21"/>
    <w:rsid w:val="00175B15"/>
    <w:rsid w:val="00175C0E"/>
    <w:rsid w:val="00175C53"/>
    <w:rsid w:val="00175C55"/>
    <w:rsid w:val="00175D7C"/>
    <w:rsid w:val="00175E17"/>
    <w:rsid w:val="0017603D"/>
    <w:rsid w:val="00176159"/>
    <w:rsid w:val="0017615B"/>
    <w:rsid w:val="0017619D"/>
    <w:rsid w:val="001764AE"/>
    <w:rsid w:val="001765A6"/>
    <w:rsid w:val="0017660E"/>
    <w:rsid w:val="001767A0"/>
    <w:rsid w:val="00176868"/>
    <w:rsid w:val="0017687D"/>
    <w:rsid w:val="001768DA"/>
    <w:rsid w:val="001769F9"/>
    <w:rsid w:val="00176B54"/>
    <w:rsid w:val="00176BFF"/>
    <w:rsid w:val="00176D16"/>
    <w:rsid w:val="00176D54"/>
    <w:rsid w:val="00176E1E"/>
    <w:rsid w:val="00176E52"/>
    <w:rsid w:val="00176F95"/>
    <w:rsid w:val="00177005"/>
    <w:rsid w:val="00177040"/>
    <w:rsid w:val="00177177"/>
    <w:rsid w:val="001771DC"/>
    <w:rsid w:val="00177202"/>
    <w:rsid w:val="00177246"/>
    <w:rsid w:val="0017726A"/>
    <w:rsid w:val="00177518"/>
    <w:rsid w:val="00177786"/>
    <w:rsid w:val="0017791F"/>
    <w:rsid w:val="001779E2"/>
    <w:rsid w:val="00177B18"/>
    <w:rsid w:val="00177CAA"/>
    <w:rsid w:val="00177CBB"/>
    <w:rsid w:val="00177D52"/>
    <w:rsid w:val="00177D75"/>
    <w:rsid w:val="00177E3C"/>
    <w:rsid w:val="00177E40"/>
    <w:rsid w:val="00177E68"/>
    <w:rsid w:val="00177FF6"/>
    <w:rsid w:val="0018033D"/>
    <w:rsid w:val="0018053F"/>
    <w:rsid w:val="00180778"/>
    <w:rsid w:val="00180815"/>
    <w:rsid w:val="001808CF"/>
    <w:rsid w:val="0018096E"/>
    <w:rsid w:val="00180B51"/>
    <w:rsid w:val="00180D0E"/>
    <w:rsid w:val="00180DD2"/>
    <w:rsid w:val="0018108F"/>
    <w:rsid w:val="001813AA"/>
    <w:rsid w:val="00181439"/>
    <w:rsid w:val="0018154A"/>
    <w:rsid w:val="00181574"/>
    <w:rsid w:val="00181838"/>
    <w:rsid w:val="00181906"/>
    <w:rsid w:val="00181CAF"/>
    <w:rsid w:val="0018214D"/>
    <w:rsid w:val="001822C3"/>
    <w:rsid w:val="001822F2"/>
    <w:rsid w:val="00182483"/>
    <w:rsid w:val="00182569"/>
    <w:rsid w:val="001826F4"/>
    <w:rsid w:val="0018274C"/>
    <w:rsid w:val="00182874"/>
    <w:rsid w:val="001828C0"/>
    <w:rsid w:val="00182990"/>
    <w:rsid w:val="00182CC0"/>
    <w:rsid w:val="00182CD1"/>
    <w:rsid w:val="00182EB9"/>
    <w:rsid w:val="00182ECC"/>
    <w:rsid w:val="00183031"/>
    <w:rsid w:val="0018311D"/>
    <w:rsid w:val="00183132"/>
    <w:rsid w:val="0018365A"/>
    <w:rsid w:val="001836AF"/>
    <w:rsid w:val="001836C3"/>
    <w:rsid w:val="00183A7E"/>
    <w:rsid w:val="00183B68"/>
    <w:rsid w:val="00183CFA"/>
    <w:rsid w:val="00183E6A"/>
    <w:rsid w:val="00183EC7"/>
    <w:rsid w:val="001840C8"/>
    <w:rsid w:val="001842A2"/>
    <w:rsid w:val="00184319"/>
    <w:rsid w:val="0018434F"/>
    <w:rsid w:val="00184713"/>
    <w:rsid w:val="001848BE"/>
    <w:rsid w:val="00184CB1"/>
    <w:rsid w:val="00184CF8"/>
    <w:rsid w:val="00184E20"/>
    <w:rsid w:val="00184EF3"/>
    <w:rsid w:val="00184F28"/>
    <w:rsid w:val="001850C3"/>
    <w:rsid w:val="00185218"/>
    <w:rsid w:val="001852B9"/>
    <w:rsid w:val="001852CE"/>
    <w:rsid w:val="001855DF"/>
    <w:rsid w:val="0018570D"/>
    <w:rsid w:val="00185865"/>
    <w:rsid w:val="00185964"/>
    <w:rsid w:val="00185983"/>
    <w:rsid w:val="0018599B"/>
    <w:rsid w:val="00185D11"/>
    <w:rsid w:val="00185D2D"/>
    <w:rsid w:val="00185DA0"/>
    <w:rsid w:val="001863D0"/>
    <w:rsid w:val="00186619"/>
    <w:rsid w:val="0018667D"/>
    <w:rsid w:val="00186755"/>
    <w:rsid w:val="001868AF"/>
    <w:rsid w:val="00186A76"/>
    <w:rsid w:val="00186B32"/>
    <w:rsid w:val="00186B94"/>
    <w:rsid w:val="0018722B"/>
    <w:rsid w:val="0018725B"/>
    <w:rsid w:val="00187378"/>
    <w:rsid w:val="001877E9"/>
    <w:rsid w:val="00187879"/>
    <w:rsid w:val="0018795E"/>
    <w:rsid w:val="00187A58"/>
    <w:rsid w:val="00187C16"/>
    <w:rsid w:val="00187EFA"/>
    <w:rsid w:val="00187F3E"/>
    <w:rsid w:val="00187F84"/>
    <w:rsid w:val="00190367"/>
    <w:rsid w:val="001905C3"/>
    <w:rsid w:val="00190733"/>
    <w:rsid w:val="00190895"/>
    <w:rsid w:val="001908D6"/>
    <w:rsid w:val="001908FB"/>
    <w:rsid w:val="00190900"/>
    <w:rsid w:val="00190A12"/>
    <w:rsid w:val="00190A9C"/>
    <w:rsid w:val="00190AC4"/>
    <w:rsid w:val="001912C8"/>
    <w:rsid w:val="001913D1"/>
    <w:rsid w:val="0019155C"/>
    <w:rsid w:val="00191573"/>
    <w:rsid w:val="001917D3"/>
    <w:rsid w:val="001918BC"/>
    <w:rsid w:val="00191ADC"/>
    <w:rsid w:val="00191B4C"/>
    <w:rsid w:val="00191BD5"/>
    <w:rsid w:val="00191BDE"/>
    <w:rsid w:val="00191CEA"/>
    <w:rsid w:val="00191DA5"/>
    <w:rsid w:val="001924D9"/>
    <w:rsid w:val="001924DB"/>
    <w:rsid w:val="001924E5"/>
    <w:rsid w:val="001925B1"/>
    <w:rsid w:val="001927AE"/>
    <w:rsid w:val="001927D7"/>
    <w:rsid w:val="0019293F"/>
    <w:rsid w:val="00192A76"/>
    <w:rsid w:val="00192C31"/>
    <w:rsid w:val="00192E8B"/>
    <w:rsid w:val="0019316C"/>
    <w:rsid w:val="001931A8"/>
    <w:rsid w:val="00193500"/>
    <w:rsid w:val="001936B0"/>
    <w:rsid w:val="0019374F"/>
    <w:rsid w:val="00193757"/>
    <w:rsid w:val="0019388D"/>
    <w:rsid w:val="0019398F"/>
    <w:rsid w:val="0019399E"/>
    <w:rsid w:val="00193A94"/>
    <w:rsid w:val="00193BE7"/>
    <w:rsid w:val="00193D25"/>
    <w:rsid w:val="00193E0F"/>
    <w:rsid w:val="00194065"/>
    <w:rsid w:val="001940D1"/>
    <w:rsid w:val="0019466C"/>
    <w:rsid w:val="001946D4"/>
    <w:rsid w:val="0019471C"/>
    <w:rsid w:val="00194A73"/>
    <w:rsid w:val="00194C30"/>
    <w:rsid w:val="00194D4F"/>
    <w:rsid w:val="00194ECE"/>
    <w:rsid w:val="001950E0"/>
    <w:rsid w:val="001952FF"/>
    <w:rsid w:val="001954E9"/>
    <w:rsid w:val="001957DC"/>
    <w:rsid w:val="0019585A"/>
    <w:rsid w:val="001958B5"/>
    <w:rsid w:val="001958D1"/>
    <w:rsid w:val="00195D9D"/>
    <w:rsid w:val="00195E65"/>
    <w:rsid w:val="00195EFF"/>
    <w:rsid w:val="00195F7A"/>
    <w:rsid w:val="001960D9"/>
    <w:rsid w:val="0019630D"/>
    <w:rsid w:val="00196612"/>
    <w:rsid w:val="0019666E"/>
    <w:rsid w:val="00196728"/>
    <w:rsid w:val="00196740"/>
    <w:rsid w:val="001968B3"/>
    <w:rsid w:val="00196BF2"/>
    <w:rsid w:val="00196C94"/>
    <w:rsid w:val="00196EE3"/>
    <w:rsid w:val="00196F8C"/>
    <w:rsid w:val="00197544"/>
    <w:rsid w:val="001976D3"/>
    <w:rsid w:val="00197868"/>
    <w:rsid w:val="00197A52"/>
    <w:rsid w:val="00197AD1"/>
    <w:rsid w:val="00197BC9"/>
    <w:rsid w:val="00197BE2"/>
    <w:rsid w:val="00197C87"/>
    <w:rsid w:val="00197E6C"/>
    <w:rsid w:val="00197FA5"/>
    <w:rsid w:val="001A017E"/>
    <w:rsid w:val="001A02BC"/>
    <w:rsid w:val="001A081E"/>
    <w:rsid w:val="001A0A8E"/>
    <w:rsid w:val="001A0B8A"/>
    <w:rsid w:val="001A0C62"/>
    <w:rsid w:val="001A0CD4"/>
    <w:rsid w:val="001A0D48"/>
    <w:rsid w:val="001A0D53"/>
    <w:rsid w:val="001A0E8B"/>
    <w:rsid w:val="001A0F3D"/>
    <w:rsid w:val="001A128D"/>
    <w:rsid w:val="001A133B"/>
    <w:rsid w:val="001A16D7"/>
    <w:rsid w:val="001A1724"/>
    <w:rsid w:val="001A17AB"/>
    <w:rsid w:val="001A1B2D"/>
    <w:rsid w:val="001A1CCB"/>
    <w:rsid w:val="001A1DC0"/>
    <w:rsid w:val="001A1F18"/>
    <w:rsid w:val="001A24B6"/>
    <w:rsid w:val="001A2553"/>
    <w:rsid w:val="001A266A"/>
    <w:rsid w:val="001A269B"/>
    <w:rsid w:val="001A26AC"/>
    <w:rsid w:val="001A2806"/>
    <w:rsid w:val="001A2847"/>
    <w:rsid w:val="001A2985"/>
    <w:rsid w:val="001A29AC"/>
    <w:rsid w:val="001A2DB3"/>
    <w:rsid w:val="001A2DC2"/>
    <w:rsid w:val="001A2E92"/>
    <w:rsid w:val="001A2F41"/>
    <w:rsid w:val="001A2FE1"/>
    <w:rsid w:val="001A30F8"/>
    <w:rsid w:val="001A30FA"/>
    <w:rsid w:val="001A3300"/>
    <w:rsid w:val="001A33D5"/>
    <w:rsid w:val="001A3463"/>
    <w:rsid w:val="001A348B"/>
    <w:rsid w:val="001A34D6"/>
    <w:rsid w:val="001A35A0"/>
    <w:rsid w:val="001A35BD"/>
    <w:rsid w:val="001A360E"/>
    <w:rsid w:val="001A3A7B"/>
    <w:rsid w:val="001A3C38"/>
    <w:rsid w:val="001A3F1E"/>
    <w:rsid w:val="001A400B"/>
    <w:rsid w:val="001A42DB"/>
    <w:rsid w:val="001A44E7"/>
    <w:rsid w:val="001A4506"/>
    <w:rsid w:val="001A4659"/>
    <w:rsid w:val="001A4911"/>
    <w:rsid w:val="001A49C9"/>
    <w:rsid w:val="001A4C7A"/>
    <w:rsid w:val="001A4FBD"/>
    <w:rsid w:val="001A5074"/>
    <w:rsid w:val="001A5364"/>
    <w:rsid w:val="001A5379"/>
    <w:rsid w:val="001A548C"/>
    <w:rsid w:val="001A55AA"/>
    <w:rsid w:val="001A563F"/>
    <w:rsid w:val="001A569C"/>
    <w:rsid w:val="001A575E"/>
    <w:rsid w:val="001A587F"/>
    <w:rsid w:val="001A588E"/>
    <w:rsid w:val="001A5A73"/>
    <w:rsid w:val="001A5A7F"/>
    <w:rsid w:val="001A5DA3"/>
    <w:rsid w:val="001A5F3D"/>
    <w:rsid w:val="001A60AA"/>
    <w:rsid w:val="001A6155"/>
    <w:rsid w:val="001A6345"/>
    <w:rsid w:val="001A669F"/>
    <w:rsid w:val="001A67F9"/>
    <w:rsid w:val="001A68BC"/>
    <w:rsid w:val="001A68E0"/>
    <w:rsid w:val="001A68EA"/>
    <w:rsid w:val="001A6987"/>
    <w:rsid w:val="001A6A6D"/>
    <w:rsid w:val="001A6D8F"/>
    <w:rsid w:val="001A7236"/>
    <w:rsid w:val="001A724F"/>
    <w:rsid w:val="001A73B7"/>
    <w:rsid w:val="001A741D"/>
    <w:rsid w:val="001A75B8"/>
    <w:rsid w:val="001A75F3"/>
    <w:rsid w:val="001A76D0"/>
    <w:rsid w:val="001A781C"/>
    <w:rsid w:val="001A7850"/>
    <w:rsid w:val="001A7D00"/>
    <w:rsid w:val="001A7D17"/>
    <w:rsid w:val="001B00AF"/>
    <w:rsid w:val="001B0120"/>
    <w:rsid w:val="001B01E3"/>
    <w:rsid w:val="001B069D"/>
    <w:rsid w:val="001B088D"/>
    <w:rsid w:val="001B0D4C"/>
    <w:rsid w:val="001B0DEA"/>
    <w:rsid w:val="001B0DF8"/>
    <w:rsid w:val="001B0E6B"/>
    <w:rsid w:val="001B0F11"/>
    <w:rsid w:val="001B1094"/>
    <w:rsid w:val="001B11D7"/>
    <w:rsid w:val="001B139C"/>
    <w:rsid w:val="001B148E"/>
    <w:rsid w:val="001B1572"/>
    <w:rsid w:val="001B15FF"/>
    <w:rsid w:val="001B161F"/>
    <w:rsid w:val="001B169C"/>
    <w:rsid w:val="001B17DA"/>
    <w:rsid w:val="001B1B21"/>
    <w:rsid w:val="001B2387"/>
    <w:rsid w:val="001B24A1"/>
    <w:rsid w:val="001B24E7"/>
    <w:rsid w:val="001B2681"/>
    <w:rsid w:val="001B2890"/>
    <w:rsid w:val="001B296B"/>
    <w:rsid w:val="001B2A19"/>
    <w:rsid w:val="001B2C29"/>
    <w:rsid w:val="001B2D8D"/>
    <w:rsid w:val="001B2E89"/>
    <w:rsid w:val="001B2F86"/>
    <w:rsid w:val="001B3219"/>
    <w:rsid w:val="001B3291"/>
    <w:rsid w:val="001B33CE"/>
    <w:rsid w:val="001B380A"/>
    <w:rsid w:val="001B3B79"/>
    <w:rsid w:val="001B3C1B"/>
    <w:rsid w:val="001B3C32"/>
    <w:rsid w:val="001B3D45"/>
    <w:rsid w:val="001B3D70"/>
    <w:rsid w:val="001B3DA4"/>
    <w:rsid w:val="001B3DDB"/>
    <w:rsid w:val="001B3EBD"/>
    <w:rsid w:val="001B406D"/>
    <w:rsid w:val="001B40F4"/>
    <w:rsid w:val="001B4510"/>
    <w:rsid w:val="001B4700"/>
    <w:rsid w:val="001B4710"/>
    <w:rsid w:val="001B4725"/>
    <w:rsid w:val="001B47C3"/>
    <w:rsid w:val="001B49BF"/>
    <w:rsid w:val="001B49E1"/>
    <w:rsid w:val="001B4ABB"/>
    <w:rsid w:val="001B4B4F"/>
    <w:rsid w:val="001B4CAB"/>
    <w:rsid w:val="001B4E8A"/>
    <w:rsid w:val="001B4EEE"/>
    <w:rsid w:val="001B4FF8"/>
    <w:rsid w:val="001B541A"/>
    <w:rsid w:val="001B5540"/>
    <w:rsid w:val="001B562D"/>
    <w:rsid w:val="001B5692"/>
    <w:rsid w:val="001B5852"/>
    <w:rsid w:val="001B58F5"/>
    <w:rsid w:val="001B5979"/>
    <w:rsid w:val="001B59FA"/>
    <w:rsid w:val="001B5C12"/>
    <w:rsid w:val="001B5CFA"/>
    <w:rsid w:val="001B5E96"/>
    <w:rsid w:val="001B5FE4"/>
    <w:rsid w:val="001B600B"/>
    <w:rsid w:val="001B6118"/>
    <w:rsid w:val="001B612C"/>
    <w:rsid w:val="001B62CE"/>
    <w:rsid w:val="001B65F2"/>
    <w:rsid w:val="001B670B"/>
    <w:rsid w:val="001B6882"/>
    <w:rsid w:val="001B69E3"/>
    <w:rsid w:val="001B69FD"/>
    <w:rsid w:val="001B6A61"/>
    <w:rsid w:val="001B6AF5"/>
    <w:rsid w:val="001B6C54"/>
    <w:rsid w:val="001B6E2F"/>
    <w:rsid w:val="001B70B5"/>
    <w:rsid w:val="001B7111"/>
    <w:rsid w:val="001B7402"/>
    <w:rsid w:val="001B7519"/>
    <w:rsid w:val="001B785E"/>
    <w:rsid w:val="001B78F2"/>
    <w:rsid w:val="001B7B4A"/>
    <w:rsid w:val="001B7E98"/>
    <w:rsid w:val="001C0245"/>
    <w:rsid w:val="001C03B3"/>
    <w:rsid w:val="001C04DC"/>
    <w:rsid w:val="001C05C2"/>
    <w:rsid w:val="001C0763"/>
    <w:rsid w:val="001C085A"/>
    <w:rsid w:val="001C0B07"/>
    <w:rsid w:val="001C140A"/>
    <w:rsid w:val="001C140D"/>
    <w:rsid w:val="001C15BD"/>
    <w:rsid w:val="001C16E9"/>
    <w:rsid w:val="001C1729"/>
    <w:rsid w:val="001C1831"/>
    <w:rsid w:val="001C196C"/>
    <w:rsid w:val="001C1A9C"/>
    <w:rsid w:val="001C1CEA"/>
    <w:rsid w:val="001C1DAA"/>
    <w:rsid w:val="001C1E8C"/>
    <w:rsid w:val="001C1F22"/>
    <w:rsid w:val="001C2042"/>
    <w:rsid w:val="001C20E0"/>
    <w:rsid w:val="001C2185"/>
    <w:rsid w:val="001C22CC"/>
    <w:rsid w:val="001C2463"/>
    <w:rsid w:val="001C2560"/>
    <w:rsid w:val="001C261A"/>
    <w:rsid w:val="001C27B4"/>
    <w:rsid w:val="001C2BF4"/>
    <w:rsid w:val="001C3111"/>
    <w:rsid w:val="001C324D"/>
    <w:rsid w:val="001C32D3"/>
    <w:rsid w:val="001C336E"/>
    <w:rsid w:val="001C3827"/>
    <w:rsid w:val="001C3D19"/>
    <w:rsid w:val="001C3E74"/>
    <w:rsid w:val="001C437D"/>
    <w:rsid w:val="001C4B38"/>
    <w:rsid w:val="001C4E8E"/>
    <w:rsid w:val="001C4ED7"/>
    <w:rsid w:val="001C5063"/>
    <w:rsid w:val="001C5290"/>
    <w:rsid w:val="001C52F7"/>
    <w:rsid w:val="001C56B6"/>
    <w:rsid w:val="001C574E"/>
    <w:rsid w:val="001C59B8"/>
    <w:rsid w:val="001C59EF"/>
    <w:rsid w:val="001C5AB9"/>
    <w:rsid w:val="001C5DF9"/>
    <w:rsid w:val="001C60AD"/>
    <w:rsid w:val="001C619E"/>
    <w:rsid w:val="001C62D0"/>
    <w:rsid w:val="001C640E"/>
    <w:rsid w:val="001C65B9"/>
    <w:rsid w:val="001C68DC"/>
    <w:rsid w:val="001C68DF"/>
    <w:rsid w:val="001C69D6"/>
    <w:rsid w:val="001C6D1F"/>
    <w:rsid w:val="001C7186"/>
    <w:rsid w:val="001C7213"/>
    <w:rsid w:val="001C74D7"/>
    <w:rsid w:val="001C75E0"/>
    <w:rsid w:val="001C7679"/>
    <w:rsid w:val="001C7764"/>
    <w:rsid w:val="001C792E"/>
    <w:rsid w:val="001C7BDB"/>
    <w:rsid w:val="001C7D04"/>
    <w:rsid w:val="001D00B9"/>
    <w:rsid w:val="001D01AA"/>
    <w:rsid w:val="001D01EB"/>
    <w:rsid w:val="001D022A"/>
    <w:rsid w:val="001D02FD"/>
    <w:rsid w:val="001D049A"/>
    <w:rsid w:val="001D0500"/>
    <w:rsid w:val="001D0517"/>
    <w:rsid w:val="001D0589"/>
    <w:rsid w:val="001D05DF"/>
    <w:rsid w:val="001D0633"/>
    <w:rsid w:val="001D0887"/>
    <w:rsid w:val="001D0B87"/>
    <w:rsid w:val="001D0F4E"/>
    <w:rsid w:val="001D0FEB"/>
    <w:rsid w:val="001D1037"/>
    <w:rsid w:val="001D10BA"/>
    <w:rsid w:val="001D1326"/>
    <w:rsid w:val="001D13A5"/>
    <w:rsid w:val="001D1541"/>
    <w:rsid w:val="001D1674"/>
    <w:rsid w:val="001D16DD"/>
    <w:rsid w:val="001D1AE7"/>
    <w:rsid w:val="001D2535"/>
    <w:rsid w:val="001D25DF"/>
    <w:rsid w:val="001D2657"/>
    <w:rsid w:val="001D299C"/>
    <w:rsid w:val="001D2A5D"/>
    <w:rsid w:val="001D2B99"/>
    <w:rsid w:val="001D2BC0"/>
    <w:rsid w:val="001D2CF6"/>
    <w:rsid w:val="001D2DA1"/>
    <w:rsid w:val="001D2EED"/>
    <w:rsid w:val="001D2FA7"/>
    <w:rsid w:val="001D3187"/>
    <w:rsid w:val="001D324B"/>
    <w:rsid w:val="001D3284"/>
    <w:rsid w:val="001D3334"/>
    <w:rsid w:val="001D33BD"/>
    <w:rsid w:val="001D3489"/>
    <w:rsid w:val="001D36FB"/>
    <w:rsid w:val="001D386C"/>
    <w:rsid w:val="001D3BF9"/>
    <w:rsid w:val="001D3C8F"/>
    <w:rsid w:val="001D3D05"/>
    <w:rsid w:val="001D4320"/>
    <w:rsid w:val="001D441F"/>
    <w:rsid w:val="001D4641"/>
    <w:rsid w:val="001D4696"/>
    <w:rsid w:val="001D4717"/>
    <w:rsid w:val="001D47F4"/>
    <w:rsid w:val="001D4957"/>
    <w:rsid w:val="001D49BD"/>
    <w:rsid w:val="001D49F4"/>
    <w:rsid w:val="001D4A65"/>
    <w:rsid w:val="001D4AC4"/>
    <w:rsid w:val="001D4DD0"/>
    <w:rsid w:val="001D4E5B"/>
    <w:rsid w:val="001D50B5"/>
    <w:rsid w:val="001D511A"/>
    <w:rsid w:val="001D5328"/>
    <w:rsid w:val="001D548C"/>
    <w:rsid w:val="001D5537"/>
    <w:rsid w:val="001D55D0"/>
    <w:rsid w:val="001D5A9A"/>
    <w:rsid w:val="001D5AC0"/>
    <w:rsid w:val="001D5B94"/>
    <w:rsid w:val="001D5E9F"/>
    <w:rsid w:val="001D6072"/>
    <w:rsid w:val="001D6231"/>
    <w:rsid w:val="001D6446"/>
    <w:rsid w:val="001D644F"/>
    <w:rsid w:val="001D646A"/>
    <w:rsid w:val="001D662E"/>
    <w:rsid w:val="001D6840"/>
    <w:rsid w:val="001D6CDE"/>
    <w:rsid w:val="001D6D77"/>
    <w:rsid w:val="001D6E10"/>
    <w:rsid w:val="001D7080"/>
    <w:rsid w:val="001D7201"/>
    <w:rsid w:val="001D7709"/>
    <w:rsid w:val="001D7AD7"/>
    <w:rsid w:val="001D7ED7"/>
    <w:rsid w:val="001D7F63"/>
    <w:rsid w:val="001D7FF0"/>
    <w:rsid w:val="001E00E0"/>
    <w:rsid w:val="001E0184"/>
    <w:rsid w:val="001E0309"/>
    <w:rsid w:val="001E05CB"/>
    <w:rsid w:val="001E0658"/>
    <w:rsid w:val="001E072E"/>
    <w:rsid w:val="001E0863"/>
    <w:rsid w:val="001E0BA6"/>
    <w:rsid w:val="001E0DD4"/>
    <w:rsid w:val="001E0E65"/>
    <w:rsid w:val="001E0FB2"/>
    <w:rsid w:val="001E1843"/>
    <w:rsid w:val="001E1BEE"/>
    <w:rsid w:val="001E1DD5"/>
    <w:rsid w:val="001E1E30"/>
    <w:rsid w:val="001E1EC3"/>
    <w:rsid w:val="001E21D7"/>
    <w:rsid w:val="001E2230"/>
    <w:rsid w:val="001E228E"/>
    <w:rsid w:val="001E252F"/>
    <w:rsid w:val="001E253B"/>
    <w:rsid w:val="001E259E"/>
    <w:rsid w:val="001E2620"/>
    <w:rsid w:val="001E2642"/>
    <w:rsid w:val="001E277C"/>
    <w:rsid w:val="001E279C"/>
    <w:rsid w:val="001E291F"/>
    <w:rsid w:val="001E2DA0"/>
    <w:rsid w:val="001E2E35"/>
    <w:rsid w:val="001E2EDF"/>
    <w:rsid w:val="001E32AB"/>
    <w:rsid w:val="001E32F4"/>
    <w:rsid w:val="001E353C"/>
    <w:rsid w:val="001E353D"/>
    <w:rsid w:val="001E36F4"/>
    <w:rsid w:val="001E379C"/>
    <w:rsid w:val="001E37F1"/>
    <w:rsid w:val="001E37F3"/>
    <w:rsid w:val="001E3873"/>
    <w:rsid w:val="001E3E61"/>
    <w:rsid w:val="001E3EC6"/>
    <w:rsid w:val="001E3EC7"/>
    <w:rsid w:val="001E4141"/>
    <w:rsid w:val="001E4292"/>
    <w:rsid w:val="001E43A4"/>
    <w:rsid w:val="001E44C7"/>
    <w:rsid w:val="001E45B7"/>
    <w:rsid w:val="001E4628"/>
    <w:rsid w:val="001E4774"/>
    <w:rsid w:val="001E47FB"/>
    <w:rsid w:val="001E4D6D"/>
    <w:rsid w:val="001E4DA4"/>
    <w:rsid w:val="001E5004"/>
    <w:rsid w:val="001E5015"/>
    <w:rsid w:val="001E5530"/>
    <w:rsid w:val="001E58EC"/>
    <w:rsid w:val="001E5E98"/>
    <w:rsid w:val="001E5EC5"/>
    <w:rsid w:val="001E5FB9"/>
    <w:rsid w:val="001E6030"/>
    <w:rsid w:val="001E608E"/>
    <w:rsid w:val="001E6199"/>
    <w:rsid w:val="001E61B4"/>
    <w:rsid w:val="001E622A"/>
    <w:rsid w:val="001E62E2"/>
    <w:rsid w:val="001E66AA"/>
    <w:rsid w:val="001E67DD"/>
    <w:rsid w:val="001E6804"/>
    <w:rsid w:val="001E6887"/>
    <w:rsid w:val="001E6A4B"/>
    <w:rsid w:val="001E6CC9"/>
    <w:rsid w:val="001E6CEE"/>
    <w:rsid w:val="001E705A"/>
    <w:rsid w:val="001E74CC"/>
    <w:rsid w:val="001E77B5"/>
    <w:rsid w:val="001E77BC"/>
    <w:rsid w:val="001E77C7"/>
    <w:rsid w:val="001E79B5"/>
    <w:rsid w:val="001E7ADB"/>
    <w:rsid w:val="001E7F29"/>
    <w:rsid w:val="001E7FD2"/>
    <w:rsid w:val="001F0205"/>
    <w:rsid w:val="001F0551"/>
    <w:rsid w:val="001F075C"/>
    <w:rsid w:val="001F0791"/>
    <w:rsid w:val="001F0A18"/>
    <w:rsid w:val="001F0A24"/>
    <w:rsid w:val="001F0D61"/>
    <w:rsid w:val="001F0E2A"/>
    <w:rsid w:val="001F0FFB"/>
    <w:rsid w:val="001F11BE"/>
    <w:rsid w:val="001F14A4"/>
    <w:rsid w:val="001F15EC"/>
    <w:rsid w:val="001F1601"/>
    <w:rsid w:val="001F17EE"/>
    <w:rsid w:val="001F1841"/>
    <w:rsid w:val="001F1970"/>
    <w:rsid w:val="001F1A32"/>
    <w:rsid w:val="001F1A7C"/>
    <w:rsid w:val="001F1B41"/>
    <w:rsid w:val="001F1BBC"/>
    <w:rsid w:val="001F1CBC"/>
    <w:rsid w:val="001F1E27"/>
    <w:rsid w:val="001F1EA1"/>
    <w:rsid w:val="001F2473"/>
    <w:rsid w:val="001F24B3"/>
    <w:rsid w:val="001F25E6"/>
    <w:rsid w:val="001F265E"/>
    <w:rsid w:val="001F2682"/>
    <w:rsid w:val="001F28B9"/>
    <w:rsid w:val="001F2CE5"/>
    <w:rsid w:val="001F2D33"/>
    <w:rsid w:val="001F2DDE"/>
    <w:rsid w:val="001F2EDA"/>
    <w:rsid w:val="001F2F96"/>
    <w:rsid w:val="001F30A6"/>
    <w:rsid w:val="001F3156"/>
    <w:rsid w:val="001F34C0"/>
    <w:rsid w:val="001F368C"/>
    <w:rsid w:val="001F373E"/>
    <w:rsid w:val="001F37B8"/>
    <w:rsid w:val="001F3832"/>
    <w:rsid w:val="001F3911"/>
    <w:rsid w:val="001F3C00"/>
    <w:rsid w:val="001F40D9"/>
    <w:rsid w:val="001F4166"/>
    <w:rsid w:val="001F4221"/>
    <w:rsid w:val="001F4224"/>
    <w:rsid w:val="001F4324"/>
    <w:rsid w:val="001F44C5"/>
    <w:rsid w:val="001F461A"/>
    <w:rsid w:val="001F4687"/>
    <w:rsid w:val="001F4742"/>
    <w:rsid w:val="001F48FD"/>
    <w:rsid w:val="001F4AAF"/>
    <w:rsid w:val="001F4E62"/>
    <w:rsid w:val="001F4EE1"/>
    <w:rsid w:val="001F5036"/>
    <w:rsid w:val="001F505B"/>
    <w:rsid w:val="001F515C"/>
    <w:rsid w:val="001F5276"/>
    <w:rsid w:val="001F52BB"/>
    <w:rsid w:val="001F5444"/>
    <w:rsid w:val="001F564F"/>
    <w:rsid w:val="001F5A3C"/>
    <w:rsid w:val="001F5AB3"/>
    <w:rsid w:val="001F5CA7"/>
    <w:rsid w:val="001F5CCB"/>
    <w:rsid w:val="001F5FBB"/>
    <w:rsid w:val="001F6203"/>
    <w:rsid w:val="001F66C8"/>
    <w:rsid w:val="001F6B83"/>
    <w:rsid w:val="001F6B92"/>
    <w:rsid w:val="001F6CEC"/>
    <w:rsid w:val="001F6D86"/>
    <w:rsid w:val="001F6FF8"/>
    <w:rsid w:val="001F712E"/>
    <w:rsid w:val="001F72DE"/>
    <w:rsid w:val="001F74C8"/>
    <w:rsid w:val="001F7657"/>
    <w:rsid w:val="001F7A58"/>
    <w:rsid w:val="001F7C37"/>
    <w:rsid w:val="001F7EF8"/>
    <w:rsid w:val="00200079"/>
    <w:rsid w:val="002001B1"/>
    <w:rsid w:val="002001CC"/>
    <w:rsid w:val="00200299"/>
    <w:rsid w:val="002004DC"/>
    <w:rsid w:val="0020091D"/>
    <w:rsid w:val="00200934"/>
    <w:rsid w:val="002009C6"/>
    <w:rsid w:val="00200D0C"/>
    <w:rsid w:val="00200E46"/>
    <w:rsid w:val="00200FA4"/>
    <w:rsid w:val="002012F6"/>
    <w:rsid w:val="002015EF"/>
    <w:rsid w:val="002018BE"/>
    <w:rsid w:val="00201989"/>
    <w:rsid w:val="00201CF9"/>
    <w:rsid w:val="00201D53"/>
    <w:rsid w:val="00201DA6"/>
    <w:rsid w:val="00201EAB"/>
    <w:rsid w:val="00201F5B"/>
    <w:rsid w:val="002020BB"/>
    <w:rsid w:val="00202198"/>
    <w:rsid w:val="00202858"/>
    <w:rsid w:val="00202866"/>
    <w:rsid w:val="002028C6"/>
    <w:rsid w:val="00202AB5"/>
    <w:rsid w:val="00202BAD"/>
    <w:rsid w:val="00202CAB"/>
    <w:rsid w:val="00202EBE"/>
    <w:rsid w:val="0020321E"/>
    <w:rsid w:val="00203406"/>
    <w:rsid w:val="002034D6"/>
    <w:rsid w:val="0020383A"/>
    <w:rsid w:val="00203B70"/>
    <w:rsid w:val="00203BCC"/>
    <w:rsid w:val="00203BF7"/>
    <w:rsid w:val="002040BA"/>
    <w:rsid w:val="0020420A"/>
    <w:rsid w:val="002042F3"/>
    <w:rsid w:val="00204415"/>
    <w:rsid w:val="002047CB"/>
    <w:rsid w:val="00204B0F"/>
    <w:rsid w:val="00204B48"/>
    <w:rsid w:val="00204C68"/>
    <w:rsid w:val="0020518C"/>
    <w:rsid w:val="0020548B"/>
    <w:rsid w:val="00205721"/>
    <w:rsid w:val="00205739"/>
    <w:rsid w:val="00205899"/>
    <w:rsid w:val="00205936"/>
    <w:rsid w:val="00205959"/>
    <w:rsid w:val="002059DA"/>
    <w:rsid w:val="002064CF"/>
    <w:rsid w:val="002065DB"/>
    <w:rsid w:val="0020661A"/>
    <w:rsid w:val="00206CC6"/>
    <w:rsid w:val="00206CCA"/>
    <w:rsid w:val="00206D20"/>
    <w:rsid w:val="00206E30"/>
    <w:rsid w:val="00206E67"/>
    <w:rsid w:val="00206EED"/>
    <w:rsid w:val="00206FD5"/>
    <w:rsid w:val="00207029"/>
    <w:rsid w:val="0020738E"/>
    <w:rsid w:val="0020744B"/>
    <w:rsid w:val="002076CC"/>
    <w:rsid w:val="0020782F"/>
    <w:rsid w:val="00207AE5"/>
    <w:rsid w:val="00207BFF"/>
    <w:rsid w:val="00207EA0"/>
    <w:rsid w:val="00207F1F"/>
    <w:rsid w:val="00210189"/>
    <w:rsid w:val="002104DB"/>
    <w:rsid w:val="0021052D"/>
    <w:rsid w:val="002105D9"/>
    <w:rsid w:val="00210719"/>
    <w:rsid w:val="002107E2"/>
    <w:rsid w:val="002107F7"/>
    <w:rsid w:val="00210C66"/>
    <w:rsid w:val="00210DEE"/>
    <w:rsid w:val="00210E8C"/>
    <w:rsid w:val="002112DA"/>
    <w:rsid w:val="00211303"/>
    <w:rsid w:val="00211547"/>
    <w:rsid w:val="002115EC"/>
    <w:rsid w:val="00211818"/>
    <w:rsid w:val="00211A67"/>
    <w:rsid w:val="00211BA0"/>
    <w:rsid w:val="00211DD9"/>
    <w:rsid w:val="00212073"/>
    <w:rsid w:val="0021212F"/>
    <w:rsid w:val="00212324"/>
    <w:rsid w:val="0021238A"/>
    <w:rsid w:val="00212565"/>
    <w:rsid w:val="0021260F"/>
    <w:rsid w:val="002126CE"/>
    <w:rsid w:val="0021273E"/>
    <w:rsid w:val="0021273F"/>
    <w:rsid w:val="0021279C"/>
    <w:rsid w:val="002127ED"/>
    <w:rsid w:val="00212B18"/>
    <w:rsid w:val="00212F1F"/>
    <w:rsid w:val="00212F6D"/>
    <w:rsid w:val="00213058"/>
    <w:rsid w:val="00213122"/>
    <w:rsid w:val="00213228"/>
    <w:rsid w:val="002132E9"/>
    <w:rsid w:val="00213572"/>
    <w:rsid w:val="00213855"/>
    <w:rsid w:val="00213882"/>
    <w:rsid w:val="00213A7A"/>
    <w:rsid w:val="00213BF9"/>
    <w:rsid w:val="00213C08"/>
    <w:rsid w:val="00213C0A"/>
    <w:rsid w:val="00213C87"/>
    <w:rsid w:val="00213F0C"/>
    <w:rsid w:val="00213F45"/>
    <w:rsid w:val="00213FFE"/>
    <w:rsid w:val="00214166"/>
    <w:rsid w:val="002142DC"/>
    <w:rsid w:val="00214766"/>
    <w:rsid w:val="002148CF"/>
    <w:rsid w:val="002149DC"/>
    <w:rsid w:val="00214A12"/>
    <w:rsid w:val="00214AA6"/>
    <w:rsid w:val="00214D28"/>
    <w:rsid w:val="00215593"/>
    <w:rsid w:val="002155C7"/>
    <w:rsid w:val="0021571D"/>
    <w:rsid w:val="00215884"/>
    <w:rsid w:val="00215AA7"/>
    <w:rsid w:val="00215B81"/>
    <w:rsid w:val="00215BFB"/>
    <w:rsid w:val="00215D1D"/>
    <w:rsid w:val="0021627D"/>
    <w:rsid w:val="002162DC"/>
    <w:rsid w:val="00216336"/>
    <w:rsid w:val="00216473"/>
    <w:rsid w:val="0021655F"/>
    <w:rsid w:val="00216615"/>
    <w:rsid w:val="002168B8"/>
    <w:rsid w:val="0021693C"/>
    <w:rsid w:val="0021694C"/>
    <w:rsid w:val="00216B40"/>
    <w:rsid w:val="00217109"/>
    <w:rsid w:val="00217188"/>
    <w:rsid w:val="002174B7"/>
    <w:rsid w:val="002174E6"/>
    <w:rsid w:val="00217929"/>
    <w:rsid w:val="002179AC"/>
    <w:rsid w:val="00217A42"/>
    <w:rsid w:val="00217D6A"/>
    <w:rsid w:val="00217D6C"/>
    <w:rsid w:val="002200E8"/>
    <w:rsid w:val="002201F8"/>
    <w:rsid w:val="0022023B"/>
    <w:rsid w:val="002202DE"/>
    <w:rsid w:val="00220812"/>
    <w:rsid w:val="00220935"/>
    <w:rsid w:val="00220C34"/>
    <w:rsid w:val="00220CA9"/>
    <w:rsid w:val="00220CAE"/>
    <w:rsid w:val="00220EB0"/>
    <w:rsid w:val="00220EBF"/>
    <w:rsid w:val="00220F32"/>
    <w:rsid w:val="002211AE"/>
    <w:rsid w:val="0022136D"/>
    <w:rsid w:val="00221474"/>
    <w:rsid w:val="00221581"/>
    <w:rsid w:val="00221946"/>
    <w:rsid w:val="0022195F"/>
    <w:rsid w:val="002219A8"/>
    <w:rsid w:val="00221B80"/>
    <w:rsid w:val="00221C95"/>
    <w:rsid w:val="00221EA1"/>
    <w:rsid w:val="0022228D"/>
    <w:rsid w:val="00222588"/>
    <w:rsid w:val="002225A1"/>
    <w:rsid w:val="002225DB"/>
    <w:rsid w:val="00222705"/>
    <w:rsid w:val="002227C3"/>
    <w:rsid w:val="0022299E"/>
    <w:rsid w:val="00222C31"/>
    <w:rsid w:val="00222D84"/>
    <w:rsid w:val="00223317"/>
    <w:rsid w:val="002234BA"/>
    <w:rsid w:val="00223500"/>
    <w:rsid w:val="0022359D"/>
    <w:rsid w:val="00223684"/>
    <w:rsid w:val="0022376F"/>
    <w:rsid w:val="00223BD0"/>
    <w:rsid w:val="00223C2C"/>
    <w:rsid w:val="00223ECD"/>
    <w:rsid w:val="0022415C"/>
    <w:rsid w:val="00224195"/>
    <w:rsid w:val="00224557"/>
    <w:rsid w:val="00224754"/>
    <w:rsid w:val="00224757"/>
    <w:rsid w:val="00224AE4"/>
    <w:rsid w:val="00224B50"/>
    <w:rsid w:val="00224CE2"/>
    <w:rsid w:val="00224D4E"/>
    <w:rsid w:val="00225063"/>
    <w:rsid w:val="002254A1"/>
    <w:rsid w:val="002254B1"/>
    <w:rsid w:val="0022555A"/>
    <w:rsid w:val="00225686"/>
    <w:rsid w:val="002257A0"/>
    <w:rsid w:val="00225929"/>
    <w:rsid w:val="00225987"/>
    <w:rsid w:val="00225ACF"/>
    <w:rsid w:val="00225BBE"/>
    <w:rsid w:val="00225C8D"/>
    <w:rsid w:val="00225E2F"/>
    <w:rsid w:val="0022631E"/>
    <w:rsid w:val="0022633A"/>
    <w:rsid w:val="0022647B"/>
    <w:rsid w:val="0022676C"/>
    <w:rsid w:val="00226805"/>
    <w:rsid w:val="00226B77"/>
    <w:rsid w:val="00226BC5"/>
    <w:rsid w:val="00226DA0"/>
    <w:rsid w:val="00226E10"/>
    <w:rsid w:val="002271FD"/>
    <w:rsid w:val="0022730A"/>
    <w:rsid w:val="002276D9"/>
    <w:rsid w:val="0022786E"/>
    <w:rsid w:val="00227942"/>
    <w:rsid w:val="002279B0"/>
    <w:rsid w:val="002279C2"/>
    <w:rsid w:val="00227A83"/>
    <w:rsid w:val="00227B6B"/>
    <w:rsid w:val="002302EB"/>
    <w:rsid w:val="002303BA"/>
    <w:rsid w:val="002303D4"/>
    <w:rsid w:val="0023042B"/>
    <w:rsid w:val="002306FF"/>
    <w:rsid w:val="00230769"/>
    <w:rsid w:val="002307DE"/>
    <w:rsid w:val="00230C5E"/>
    <w:rsid w:val="00230DE6"/>
    <w:rsid w:val="00231117"/>
    <w:rsid w:val="0023119B"/>
    <w:rsid w:val="002311D8"/>
    <w:rsid w:val="00231279"/>
    <w:rsid w:val="0023164B"/>
    <w:rsid w:val="002316C6"/>
    <w:rsid w:val="002316EE"/>
    <w:rsid w:val="002317A5"/>
    <w:rsid w:val="00231890"/>
    <w:rsid w:val="00231AD5"/>
    <w:rsid w:val="00231F8F"/>
    <w:rsid w:val="00231F95"/>
    <w:rsid w:val="0023215A"/>
    <w:rsid w:val="002322A4"/>
    <w:rsid w:val="00232306"/>
    <w:rsid w:val="00232366"/>
    <w:rsid w:val="0023258F"/>
    <w:rsid w:val="002325BE"/>
    <w:rsid w:val="002325D7"/>
    <w:rsid w:val="002327D7"/>
    <w:rsid w:val="002337BC"/>
    <w:rsid w:val="00233945"/>
    <w:rsid w:val="00233C42"/>
    <w:rsid w:val="00233C4B"/>
    <w:rsid w:val="00233CDE"/>
    <w:rsid w:val="00233DB2"/>
    <w:rsid w:val="00233F36"/>
    <w:rsid w:val="0023407A"/>
    <w:rsid w:val="00234237"/>
    <w:rsid w:val="00234311"/>
    <w:rsid w:val="002347D3"/>
    <w:rsid w:val="0023486C"/>
    <w:rsid w:val="002348C7"/>
    <w:rsid w:val="0023495D"/>
    <w:rsid w:val="002349D9"/>
    <w:rsid w:val="00234D95"/>
    <w:rsid w:val="00234EBC"/>
    <w:rsid w:val="00234FA4"/>
    <w:rsid w:val="00235172"/>
    <w:rsid w:val="002354B4"/>
    <w:rsid w:val="00235561"/>
    <w:rsid w:val="002356A4"/>
    <w:rsid w:val="00235A11"/>
    <w:rsid w:val="00235A37"/>
    <w:rsid w:val="00235F58"/>
    <w:rsid w:val="00236106"/>
    <w:rsid w:val="0023620B"/>
    <w:rsid w:val="00236296"/>
    <w:rsid w:val="002363D9"/>
    <w:rsid w:val="002364C2"/>
    <w:rsid w:val="0023650B"/>
    <w:rsid w:val="00236582"/>
    <w:rsid w:val="002367DD"/>
    <w:rsid w:val="00236853"/>
    <w:rsid w:val="00236A62"/>
    <w:rsid w:val="00236A8E"/>
    <w:rsid w:val="00236B35"/>
    <w:rsid w:val="00236DDC"/>
    <w:rsid w:val="00236DE9"/>
    <w:rsid w:val="002372DD"/>
    <w:rsid w:val="002376A3"/>
    <w:rsid w:val="00237793"/>
    <w:rsid w:val="00237A16"/>
    <w:rsid w:val="00237C0F"/>
    <w:rsid w:val="00237CDE"/>
    <w:rsid w:val="00237CF0"/>
    <w:rsid w:val="00237E2A"/>
    <w:rsid w:val="00237E30"/>
    <w:rsid w:val="00237E46"/>
    <w:rsid w:val="00240570"/>
    <w:rsid w:val="002406D4"/>
    <w:rsid w:val="00240793"/>
    <w:rsid w:val="00240881"/>
    <w:rsid w:val="002409C7"/>
    <w:rsid w:val="002409CF"/>
    <w:rsid w:val="00240BA0"/>
    <w:rsid w:val="00240CAE"/>
    <w:rsid w:val="00240CBC"/>
    <w:rsid w:val="00240D22"/>
    <w:rsid w:val="00240DCB"/>
    <w:rsid w:val="00240F21"/>
    <w:rsid w:val="0024112D"/>
    <w:rsid w:val="00241174"/>
    <w:rsid w:val="00241204"/>
    <w:rsid w:val="002412D9"/>
    <w:rsid w:val="002415D9"/>
    <w:rsid w:val="002416C4"/>
    <w:rsid w:val="00241A6C"/>
    <w:rsid w:val="00241A78"/>
    <w:rsid w:val="00241BE9"/>
    <w:rsid w:val="00242042"/>
    <w:rsid w:val="0024218E"/>
    <w:rsid w:val="00242240"/>
    <w:rsid w:val="002424F3"/>
    <w:rsid w:val="00242516"/>
    <w:rsid w:val="00242524"/>
    <w:rsid w:val="00242836"/>
    <w:rsid w:val="0024296A"/>
    <w:rsid w:val="00242A87"/>
    <w:rsid w:val="00242C6B"/>
    <w:rsid w:val="00242C90"/>
    <w:rsid w:val="00242D47"/>
    <w:rsid w:val="00242DAD"/>
    <w:rsid w:val="00242DD3"/>
    <w:rsid w:val="00242DD8"/>
    <w:rsid w:val="00243017"/>
    <w:rsid w:val="0024338A"/>
    <w:rsid w:val="002434CC"/>
    <w:rsid w:val="00243685"/>
    <w:rsid w:val="002436AC"/>
    <w:rsid w:val="002438A6"/>
    <w:rsid w:val="00243908"/>
    <w:rsid w:val="002439B1"/>
    <w:rsid w:val="00243AA7"/>
    <w:rsid w:val="00243C15"/>
    <w:rsid w:val="00243ED6"/>
    <w:rsid w:val="0024403E"/>
    <w:rsid w:val="002441EC"/>
    <w:rsid w:val="00244326"/>
    <w:rsid w:val="00244384"/>
    <w:rsid w:val="002443C8"/>
    <w:rsid w:val="002443F5"/>
    <w:rsid w:val="002444C4"/>
    <w:rsid w:val="00244801"/>
    <w:rsid w:val="002448AD"/>
    <w:rsid w:val="00244966"/>
    <w:rsid w:val="00244A72"/>
    <w:rsid w:val="00244A93"/>
    <w:rsid w:val="00244C76"/>
    <w:rsid w:val="00244D94"/>
    <w:rsid w:val="00244DBB"/>
    <w:rsid w:val="00244EA7"/>
    <w:rsid w:val="00245022"/>
    <w:rsid w:val="00245135"/>
    <w:rsid w:val="002451DB"/>
    <w:rsid w:val="00245317"/>
    <w:rsid w:val="0024578D"/>
    <w:rsid w:val="0024598F"/>
    <w:rsid w:val="00245990"/>
    <w:rsid w:val="002459B4"/>
    <w:rsid w:val="00245CDE"/>
    <w:rsid w:val="00245FC5"/>
    <w:rsid w:val="0024605E"/>
    <w:rsid w:val="00246442"/>
    <w:rsid w:val="00246443"/>
    <w:rsid w:val="00246595"/>
    <w:rsid w:val="00246723"/>
    <w:rsid w:val="00246A35"/>
    <w:rsid w:val="00246A58"/>
    <w:rsid w:val="00246C60"/>
    <w:rsid w:val="00246CA3"/>
    <w:rsid w:val="00246F7D"/>
    <w:rsid w:val="00247010"/>
    <w:rsid w:val="002476DE"/>
    <w:rsid w:val="00247868"/>
    <w:rsid w:val="002478FB"/>
    <w:rsid w:val="00247A2B"/>
    <w:rsid w:val="00247ADD"/>
    <w:rsid w:val="00247B32"/>
    <w:rsid w:val="00247CEA"/>
    <w:rsid w:val="00247D9E"/>
    <w:rsid w:val="00247E16"/>
    <w:rsid w:val="00247E43"/>
    <w:rsid w:val="00247E7C"/>
    <w:rsid w:val="00247ED1"/>
    <w:rsid w:val="00250023"/>
    <w:rsid w:val="0025041E"/>
    <w:rsid w:val="00250440"/>
    <w:rsid w:val="002504BC"/>
    <w:rsid w:val="002504BF"/>
    <w:rsid w:val="002508B7"/>
    <w:rsid w:val="00250917"/>
    <w:rsid w:val="00250996"/>
    <w:rsid w:val="00250F4E"/>
    <w:rsid w:val="00251182"/>
    <w:rsid w:val="002511EC"/>
    <w:rsid w:val="00251569"/>
    <w:rsid w:val="00251A08"/>
    <w:rsid w:val="00251C76"/>
    <w:rsid w:val="00251D9C"/>
    <w:rsid w:val="00251F9D"/>
    <w:rsid w:val="002520B9"/>
    <w:rsid w:val="00252416"/>
    <w:rsid w:val="002524D2"/>
    <w:rsid w:val="002525F8"/>
    <w:rsid w:val="00252737"/>
    <w:rsid w:val="0025290F"/>
    <w:rsid w:val="00252CBA"/>
    <w:rsid w:val="00252CE5"/>
    <w:rsid w:val="00252E39"/>
    <w:rsid w:val="00252E7E"/>
    <w:rsid w:val="00252E8F"/>
    <w:rsid w:val="00252FCD"/>
    <w:rsid w:val="002530AA"/>
    <w:rsid w:val="002530FA"/>
    <w:rsid w:val="00253828"/>
    <w:rsid w:val="0025387F"/>
    <w:rsid w:val="00253AC7"/>
    <w:rsid w:val="00253D68"/>
    <w:rsid w:val="00253E09"/>
    <w:rsid w:val="00254112"/>
    <w:rsid w:val="00254242"/>
    <w:rsid w:val="00254321"/>
    <w:rsid w:val="002543F2"/>
    <w:rsid w:val="002547C2"/>
    <w:rsid w:val="00254893"/>
    <w:rsid w:val="0025495E"/>
    <w:rsid w:val="00254A3D"/>
    <w:rsid w:val="00254A61"/>
    <w:rsid w:val="00254C1E"/>
    <w:rsid w:val="00254C3E"/>
    <w:rsid w:val="00254D95"/>
    <w:rsid w:val="00254DA3"/>
    <w:rsid w:val="00254E98"/>
    <w:rsid w:val="00254F89"/>
    <w:rsid w:val="0025509D"/>
    <w:rsid w:val="002550A3"/>
    <w:rsid w:val="00255348"/>
    <w:rsid w:val="002555A5"/>
    <w:rsid w:val="0025596C"/>
    <w:rsid w:val="00255996"/>
    <w:rsid w:val="00255D8D"/>
    <w:rsid w:val="00255E5B"/>
    <w:rsid w:val="00255E99"/>
    <w:rsid w:val="00255FB9"/>
    <w:rsid w:val="00256177"/>
    <w:rsid w:val="00256262"/>
    <w:rsid w:val="002562D1"/>
    <w:rsid w:val="00256321"/>
    <w:rsid w:val="002563CD"/>
    <w:rsid w:val="0025688F"/>
    <w:rsid w:val="002568DA"/>
    <w:rsid w:val="00256900"/>
    <w:rsid w:val="00256B0F"/>
    <w:rsid w:val="00256F01"/>
    <w:rsid w:val="00257387"/>
    <w:rsid w:val="00257599"/>
    <w:rsid w:val="002575D5"/>
    <w:rsid w:val="00257754"/>
    <w:rsid w:val="00257B3A"/>
    <w:rsid w:val="00257B8D"/>
    <w:rsid w:val="00257DEF"/>
    <w:rsid w:val="00257F55"/>
    <w:rsid w:val="00260102"/>
    <w:rsid w:val="00260105"/>
    <w:rsid w:val="00260278"/>
    <w:rsid w:val="002602BB"/>
    <w:rsid w:val="00260484"/>
    <w:rsid w:val="00260D88"/>
    <w:rsid w:val="00260D8B"/>
    <w:rsid w:val="00261027"/>
    <w:rsid w:val="002610F0"/>
    <w:rsid w:val="00261135"/>
    <w:rsid w:val="00261171"/>
    <w:rsid w:val="002612FD"/>
    <w:rsid w:val="00261360"/>
    <w:rsid w:val="002618A3"/>
    <w:rsid w:val="002618DE"/>
    <w:rsid w:val="00261FA9"/>
    <w:rsid w:val="002621C7"/>
    <w:rsid w:val="00262235"/>
    <w:rsid w:val="00262370"/>
    <w:rsid w:val="00262509"/>
    <w:rsid w:val="0026259A"/>
    <w:rsid w:val="002625C4"/>
    <w:rsid w:val="002626A9"/>
    <w:rsid w:val="00262B62"/>
    <w:rsid w:val="00262F64"/>
    <w:rsid w:val="00263040"/>
    <w:rsid w:val="0026305F"/>
    <w:rsid w:val="00263318"/>
    <w:rsid w:val="00263916"/>
    <w:rsid w:val="002639B2"/>
    <w:rsid w:val="00263B01"/>
    <w:rsid w:val="00263C04"/>
    <w:rsid w:val="00263C15"/>
    <w:rsid w:val="00263CD6"/>
    <w:rsid w:val="002640EE"/>
    <w:rsid w:val="00264146"/>
    <w:rsid w:val="002641D0"/>
    <w:rsid w:val="0026437B"/>
    <w:rsid w:val="0026466B"/>
    <w:rsid w:val="0026484E"/>
    <w:rsid w:val="00264941"/>
    <w:rsid w:val="00264DDA"/>
    <w:rsid w:val="0026513E"/>
    <w:rsid w:val="0026592D"/>
    <w:rsid w:val="002659AF"/>
    <w:rsid w:val="00265BB6"/>
    <w:rsid w:val="00265C5D"/>
    <w:rsid w:val="00265CE0"/>
    <w:rsid w:val="00265EC6"/>
    <w:rsid w:val="00266043"/>
    <w:rsid w:val="0026617A"/>
    <w:rsid w:val="00266702"/>
    <w:rsid w:val="002667FA"/>
    <w:rsid w:val="0026680D"/>
    <w:rsid w:val="00266C87"/>
    <w:rsid w:val="00266E0E"/>
    <w:rsid w:val="00266E68"/>
    <w:rsid w:val="00266E83"/>
    <w:rsid w:val="00266FBE"/>
    <w:rsid w:val="002670D2"/>
    <w:rsid w:val="002672EB"/>
    <w:rsid w:val="002675CC"/>
    <w:rsid w:val="0026769A"/>
    <w:rsid w:val="00267AA9"/>
    <w:rsid w:val="00267C66"/>
    <w:rsid w:val="00267E06"/>
    <w:rsid w:val="00267E19"/>
    <w:rsid w:val="00267EA1"/>
    <w:rsid w:val="00267FED"/>
    <w:rsid w:val="002700AF"/>
    <w:rsid w:val="002700DA"/>
    <w:rsid w:val="002702F4"/>
    <w:rsid w:val="00270352"/>
    <w:rsid w:val="002703E0"/>
    <w:rsid w:val="00270400"/>
    <w:rsid w:val="0027047B"/>
    <w:rsid w:val="002705D0"/>
    <w:rsid w:val="00270EB9"/>
    <w:rsid w:val="0027165C"/>
    <w:rsid w:val="0027167E"/>
    <w:rsid w:val="0027174D"/>
    <w:rsid w:val="0027191A"/>
    <w:rsid w:val="00271A39"/>
    <w:rsid w:val="00271D53"/>
    <w:rsid w:val="00271D58"/>
    <w:rsid w:val="00271F28"/>
    <w:rsid w:val="00272080"/>
    <w:rsid w:val="00272294"/>
    <w:rsid w:val="002723EC"/>
    <w:rsid w:val="00272465"/>
    <w:rsid w:val="00272921"/>
    <w:rsid w:val="002729D9"/>
    <w:rsid w:val="00272ADC"/>
    <w:rsid w:val="00272BDC"/>
    <w:rsid w:val="00272C2F"/>
    <w:rsid w:val="00272C7E"/>
    <w:rsid w:val="00272CAD"/>
    <w:rsid w:val="00272E53"/>
    <w:rsid w:val="00272E6F"/>
    <w:rsid w:val="00272F55"/>
    <w:rsid w:val="002731C5"/>
    <w:rsid w:val="0027384B"/>
    <w:rsid w:val="00273855"/>
    <w:rsid w:val="00273897"/>
    <w:rsid w:val="00273E10"/>
    <w:rsid w:val="00274276"/>
    <w:rsid w:val="0027436B"/>
    <w:rsid w:val="002743E0"/>
    <w:rsid w:val="0027459B"/>
    <w:rsid w:val="002747AE"/>
    <w:rsid w:val="002747EA"/>
    <w:rsid w:val="0027490B"/>
    <w:rsid w:val="00274940"/>
    <w:rsid w:val="0027494B"/>
    <w:rsid w:val="00274CDE"/>
    <w:rsid w:val="00274F58"/>
    <w:rsid w:val="002750B2"/>
    <w:rsid w:val="002750DB"/>
    <w:rsid w:val="002752F3"/>
    <w:rsid w:val="002753FF"/>
    <w:rsid w:val="0027552A"/>
    <w:rsid w:val="0027582B"/>
    <w:rsid w:val="0027587E"/>
    <w:rsid w:val="002758F6"/>
    <w:rsid w:val="002758FE"/>
    <w:rsid w:val="00275A80"/>
    <w:rsid w:val="00275B0F"/>
    <w:rsid w:val="00275EA1"/>
    <w:rsid w:val="00276079"/>
    <w:rsid w:val="00276245"/>
    <w:rsid w:val="00276372"/>
    <w:rsid w:val="0027638C"/>
    <w:rsid w:val="0027640E"/>
    <w:rsid w:val="0027640F"/>
    <w:rsid w:val="00276548"/>
    <w:rsid w:val="00276571"/>
    <w:rsid w:val="00276664"/>
    <w:rsid w:val="00276810"/>
    <w:rsid w:val="0027685A"/>
    <w:rsid w:val="00276B54"/>
    <w:rsid w:val="00276BB4"/>
    <w:rsid w:val="00276BE3"/>
    <w:rsid w:val="00276BEB"/>
    <w:rsid w:val="00276C4E"/>
    <w:rsid w:val="00276C91"/>
    <w:rsid w:val="00276D27"/>
    <w:rsid w:val="00276E98"/>
    <w:rsid w:val="00276EA3"/>
    <w:rsid w:val="00276FA0"/>
    <w:rsid w:val="0027701F"/>
    <w:rsid w:val="00277064"/>
    <w:rsid w:val="00277089"/>
    <w:rsid w:val="0027746B"/>
    <w:rsid w:val="002774D4"/>
    <w:rsid w:val="00277669"/>
    <w:rsid w:val="00277816"/>
    <w:rsid w:val="00277831"/>
    <w:rsid w:val="00277A26"/>
    <w:rsid w:val="00277B53"/>
    <w:rsid w:val="00277C12"/>
    <w:rsid w:val="00277E79"/>
    <w:rsid w:val="002801FE"/>
    <w:rsid w:val="002802F4"/>
    <w:rsid w:val="00280424"/>
    <w:rsid w:val="00280508"/>
    <w:rsid w:val="00280591"/>
    <w:rsid w:val="00280743"/>
    <w:rsid w:val="0028086F"/>
    <w:rsid w:val="002809F0"/>
    <w:rsid w:val="00280AF4"/>
    <w:rsid w:val="00280C2C"/>
    <w:rsid w:val="00280E0F"/>
    <w:rsid w:val="00281198"/>
    <w:rsid w:val="0028120E"/>
    <w:rsid w:val="00281286"/>
    <w:rsid w:val="002812BB"/>
    <w:rsid w:val="0028136F"/>
    <w:rsid w:val="002813E5"/>
    <w:rsid w:val="0028145E"/>
    <w:rsid w:val="00281522"/>
    <w:rsid w:val="00281683"/>
    <w:rsid w:val="002816E7"/>
    <w:rsid w:val="0028172B"/>
    <w:rsid w:val="00281981"/>
    <w:rsid w:val="00281998"/>
    <w:rsid w:val="00281A73"/>
    <w:rsid w:val="00281B0B"/>
    <w:rsid w:val="00281BF4"/>
    <w:rsid w:val="00281D01"/>
    <w:rsid w:val="00281D06"/>
    <w:rsid w:val="00281E7E"/>
    <w:rsid w:val="002820CA"/>
    <w:rsid w:val="00282104"/>
    <w:rsid w:val="002821A4"/>
    <w:rsid w:val="002828F5"/>
    <w:rsid w:val="00282A2C"/>
    <w:rsid w:val="00282B3D"/>
    <w:rsid w:val="00282DC6"/>
    <w:rsid w:val="00282E75"/>
    <w:rsid w:val="002831C3"/>
    <w:rsid w:val="0028320C"/>
    <w:rsid w:val="00283311"/>
    <w:rsid w:val="0028335B"/>
    <w:rsid w:val="00283378"/>
    <w:rsid w:val="0028371D"/>
    <w:rsid w:val="0028378B"/>
    <w:rsid w:val="00283B0B"/>
    <w:rsid w:val="00283B22"/>
    <w:rsid w:val="00283B26"/>
    <w:rsid w:val="00283D22"/>
    <w:rsid w:val="00283DEC"/>
    <w:rsid w:val="00283DEE"/>
    <w:rsid w:val="00283FE4"/>
    <w:rsid w:val="002847CB"/>
    <w:rsid w:val="00284CBF"/>
    <w:rsid w:val="00284D44"/>
    <w:rsid w:val="00284E6D"/>
    <w:rsid w:val="00284EE7"/>
    <w:rsid w:val="00284EFF"/>
    <w:rsid w:val="00284F5D"/>
    <w:rsid w:val="00284F6A"/>
    <w:rsid w:val="00285053"/>
    <w:rsid w:val="002851B9"/>
    <w:rsid w:val="002851C8"/>
    <w:rsid w:val="00285269"/>
    <w:rsid w:val="00285325"/>
    <w:rsid w:val="0028551A"/>
    <w:rsid w:val="00285721"/>
    <w:rsid w:val="0028574E"/>
    <w:rsid w:val="00285E0B"/>
    <w:rsid w:val="0028614E"/>
    <w:rsid w:val="002865C2"/>
    <w:rsid w:val="00286652"/>
    <w:rsid w:val="0028685E"/>
    <w:rsid w:val="0028692D"/>
    <w:rsid w:val="002869B7"/>
    <w:rsid w:val="00286B04"/>
    <w:rsid w:val="00286BF0"/>
    <w:rsid w:val="00286C86"/>
    <w:rsid w:val="00286F3C"/>
    <w:rsid w:val="00287047"/>
    <w:rsid w:val="002870BA"/>
    <w:rsid w:val="002870FB"/>
    <w:rsid w:val="0028723F"/>
    <w:rsid w:val="00287329"/>
    <w:rsid w:val="0028734B"/>
    <w:rsid w:val="002875C4"/>
    <w:rsid w:val="0028762A"/>
    <w:rsid w:val="00287829"/>
    <w:rsid w:val="00287969"/>
    <w:rsid w:val="002879B1"/>
    <w:rsid w:val="00287B26"/>
    <w:rsid w:val="00287B91"/>
    <w:rsid w:val="00287D66"/>
    <w:rsid w:val="00287FD2"/>
    <w:rsid w:val="002900C7"/>
    <w:rsid w:val="002900E7"/>
    <w:rsid w:val="002901E4"/>
    <w:rsid w:val="00290565"/>
    <w:rsid w:val="0029061F"/>
    <w:rsid w:val="00290F67"/>
    <w:rsid w:val="00291190"/>
    <w:rsid w:val="002912FE"/>
    <w:rsid w:val="00291326"/>
    <w:rsid w:val="00291690"/>
    <w:rsid w:val="0029191B"/>
    <w:rsid w:val="00291A03"/>
    <w:rsid w:val="00291A96"/>
    <w:rsid w:val="00291B81"/>
    <w:rsid w:val="00291C58"/>
    <w:rsid w:val="00291E59"/>
    <w:rsid w:val="002920E3"/>
    <w:rsid w:val="002922A1"/>
    <w:rsid w:val="0029230F"/>
    <w:rsid w:val="002926C0"/>
    <w:rsid w:val="002928BE"/>
    <w:rsid w:val="002929A6"/>
    <w:rsid w:val="00292A5C"/>
    <w:rsid w:val="00292BF0"/>
    <w:rsid w:val="00292D3B"/>
    <w:rsid w:val="00292F63"/>
    <w:rsid w:val="00292FB1"/>
    <w:rsid w:val="00293258"/>
    <w:rsid w:val="00293456"/>
    <w:rsid w:val="00293475"/>
    <w:rsid w:val="00293517"/>
    <w:rsid w:val="00293662"/>
    <w:rsid w:val="002937CD"/>
    <w:rsid w:val="002939FC"/>
    <w:rsid w:val="00293A14"/>
    <w:rsid w:val="00293B9D"/>
    <w:rsid w:val="00293D7C"/>
    <w:rsid w:val="0029403B"/>
    <w:rsid w:val="002940F0"/>
    <w:rsid w:val="002940FC"/>
    <w:rsid w:val="00294274"/>
    <w:rsid w:val="0029432B"/>
    <w:rsid w:val="0029448F"/>
    <w:rsid w:val="002946EF"/>
    <w:rsid w:val="00294E04"/>
    <w:rsid w:val="00294EFD"/>
    <w:rsid w:val="00295046"/>
    <w:rsid w:val="0029519B"/>
    <w:rsid w:val="002952CE"/>
    <w:rsid w:val="00295317"/>
    <w:rsid w:val="0029532F"/>
    <w:rsid w:val="00295BBC"/>
    <w:rsid w:val="00295F63"/>
    <w:rsid w:val="002961F9"/>
    <w:rsid w:val="00296358"/>
    <w:rsid w:val="0029647A"/>
    <w:rsid w:val="002964A6"/>
    <w:rsid w:val="0029663B"/>
    <w:rsid w:val="00296707"/>
    <w:rsid w:val="002967FC"/>
    <w:rsid w:val="00296B2D"/>
    <w:rsid w:val="00296D85"/>
    <w:rsid w:val="00296FCC"/>
    <w:rsid w:val="0029700C"/>
    <w:rsid w:val="00297068"/>
    <w:rsid w:val="00297168"/>
    <w:rsid w:val="00297431"/>
    <w:rsid w:val="002975C2"/>
    <w:rsid w:val="00297734"/>
    <w:rsid w:val="00297A1E"/>
    <w:rsid w:val="00297AFA"/>
    <w:rsid w:val="002A02C6"/>
    <w:rsid w:val="002A03F8"/>
    <w:rsid w:val="002A0B15"/>
    <w:rsid w:val="002A0D50"/>
    <w:rsid w:val="002A0F3B"/>
    <w:rsid w:val="002A0F63"/>
    <w:rsid w:val="002A1118"/>
    <w:rsid w:val="002A1314"/>
    <w:rsid w:val="002A149C"/>
    <w:rsid w:val="002A14E6"/>
    <w:rsid w:val="002A152F"/>
    <w:rsid w:val="002A16C3"/>
    <w:rsid w:val="002A1814"/>
    <w:rsid w:val="002A1988"/>
    <w:rsid w:val="002A1A81"/>
    <w:rsid w:val="002A1B30"/>
    <w:rsid w:val="002A1D64"/>
    <w:rsid w:val="002A1E17"/>
    <w:rsid w:val="002A1F0F"/>
    <w:rsid w:val="002A1F21"/>
    <w:rsid w:val="002A204E"/>
    <w:rsid w:val="002A212F"/>
    <w:rsid w:val="002A2167"/>
    <w:rsid w:val="002A226C"/>
    <w:rsid w:val="002A231D"/>
    <w:rsid w:val="002A2353"/>
    <w:rsid w:val="002A23BC"/>
    <w:rsid w:val="002A2498"/>
    <w:rsid w:val="002A24DD"/>
    <w:rsid w:val="002A2AFE"/>
    <w:rsid w:val="002A2B1C"/>
    <w:rsid w:val="002A2C48"/>
    <w:rsid w:val="002A2ED0"/>
    <w:rsid w:val="002A2EF8"/>
    <w:rsid w:val="002A2FD9"/>
    <w:rsid w:val="002A320C"/>
    <w:rsid w:val="002A3415"/>
    <w:rsid w:val="002A34B4"/>
    <w:rsid w:val="002A38A2"/>
    <w:rsid w:val="002A3A1B"/>
    <w:rsid w:val="002A3ADA"/>
    <w:rsid w:val="002A3AF1"/>
    <w:rsid w:val="002A3D56"/>
    <w:rsid w:val="002A3D9E"/>
    <w:rsid w:val="002A3DA4"/>
    <w:rsid w:val="002A3DF4"/>
    <w:rsid w:val="002A4059"/>
    <w:rsid w:val="002A413E"/>
    <w:rsid w:val="002A4176"/>
    <w:rsid w:val="002A41B5"/>
    <w:rsid w:val="002A439F"/>
    <w:rsid w:val="002A448C"/>
    <w:rsid w:val="002A44AF"/>
    <w:rsid w:val="002A4752"/>
    <w:rsid w:val="002A4962"/>
    <w:rsid w:val="002A4971"/>
    <w:rsid w:val="002A497E"/>
    <w:rsid w:val="002A49EF"/>
    <w:rsid w:val="002A4AD4"/>
    <w:rsid w:val="002A50DC"/>
    <w:rsid w:val="002A52E0"/>
    <w:rsid w:val="002A561B"/>
    <w:rsid w:val="002A59D1"/>
    <w:rsid w:val="002A5A9F"/>
    <w:rsid w:val="002A5CF9"/>
    <w:rsid w:val="002A5E4D"/>
    <w:rsid w:val="002A5EC3"/>
    <w:rsid w:val="002A5EC6"/>
    <w:rsid w:val="002A5F8D"/>
    <w:rsid w:val="002A609D"/>
    <w:rsid w:val="002A6317"/>
    <w:rsid w:val="002A646D"/>
    <w:rsid w:val="002A6DCD"/>
    <w:rsid w:val="002A6EC8"/>
    <w:rsid w:val="002A7674"/>
    <w:rsid w:val="002A767C"/>
    <w:rsid w:val="002A78BA"/>
    <w:rsid w:val="002A7B2A"/>
    <w:rsid w:val="002A7B81"/>
    <w:rsid w:val="002A7F92"/>
    <w:rsid w:val="002B0032"/>
    <w:rsid w:val="002B00A1"/>
    <w:rsid w:val="002B020E"/>
    <w:rsid w:val="002B022C"/>
    <w:rsid w:val="002B039C"/>
    <w:rsid w:val="002B04C5"/>
    <w:rsid w:val="002B08D7"/>
    <w:rsid w:val="002B0937"/>
    <w:rsid w:val="002B093F"/>
    <w:rsid w:val="002B09E9"/>
    <w:rsid w:val="002B0BC5"/>
    <w:rsid w:val="002B1329"/>
    <w:rsid w:val="002B176E"/>
    <w:rsid w:val="002B18F5"/>
    <w:rsid w:val="002B1B35"/>
    <w:rsid w:val="002B1D29"/>
    <w:rsid w:val="002B1D33"/>
    <w:rsid w:val="002B1DD5"/>
    <w:rsid w:val="002B1EA3"/>
    <w:rsid w:val="002B1EED"/>
    <w:rsid w:val="002B227D"/>
    <w:rsid w:val="002B245B"/>
    <w:rsid w:val="002B249C"/>
    <w:rsid w:val="002B24A1"/>
    <w:rsid w:val="002B2516"/>
    <w:rsid w:val="002B2603"/>
    <w:rsid w:val="002B295E"/>
    <w:rsid w:val="002B2B89"/>
    <w:rsid w:val="002B2DCF"/>
    <w:rsid w:val="002B2EC0"/>
    <w:rsid w:val="002B30A9"/>
    <w:rsid w:val="002B3166"/>
    <w:rsid w:val="002B3167"/>
    <w:rsid w:val="002B31BF"/>
    <w:rsid w:val="002B34D6"/>
    <w:rsid w:val="002B3601"/>
    <w:rsid w:val="002B383B"/>
    <w:rsid w:val="002B3A8A"/>
    <w:rsid w:val="002B3F3C"/>
    <w:rsid w:val="002B4065"/>
    <w:rsid w:val="002B40B6"/>
    <w:rsid w:val="002B4176"/>
    <w:rsid w:val="002B42FE"/>
    <w:rsid w:val="002B4536"/>
    <w:rsid w:val="002B45F9"/>
    <w:rsid w:val="002B46CB"/>
    <w:rsid w:val="002B46DF"/>
    <w:rsid w:val="002B4726"/>
    <w:rsid w:val="002B48B0"/>
    <w:rsid w:val="002B4936"/>
    <w:rsid w:val="002B4976"/>
    <w:rsid w:val="002B4B44"/>
    <w:rsid w:val="002B4D05"/>
    <w:rsid w:val="002B4D6D"/>
    <w:rsid w:val="002B4F6D"/>
    <w:rsid w:val="002B503C"/>
    <w:rsid w:val="002B51D1"/>
    <w:rsid w:val="002B5217"/>
    <w:rsid w:val="002B538D"/>
    <w:rsid w:val="002B5463"/>
    <w:rsid w:val="002B557F"/>
    <w:rsid w:val="002B56BB"/>
    <w:rsid w:val="002B5770"/>
    <w:rsid w:val="002B59F4"/>
    <w:rsid w:val="002B5A4B"/>
    <w:rsid w:val="002B5A71"/>
    <w:rsid w:val="002B5B6B"/>
    <w:rsid w:val="002B5BA5"/>
    <w:rsid w:val="002B60AA"/>
    <w:rsid w:val="002B6137"/>
    <w:rsid w:val="002B61CA"/>
    <w:rsid w:val="002B644A"/>
    <w:rsid w:val="002B67B5"/>
    <w:rsid w:val="002B6931"/>
    <w:rsid w:val="002B69F8"/>
    <w:rsid w:val="002B6B0C"/>
    <w:rsid w:val="002B6B6A"/>
    <w:rsid w:val="002B6DAA"/>
    <w:rsid w:val="002B6F26"/>
    <w:rsid w:val="002B7101"/>
    <w:rsid w:val="002B7157"/>
    <w:rsid w:val="002B7249"/>
    <w:rsid w:val="002B730B"/>
    <w:rsid w:val="002B7330"/>
    <w:rsid w:val="002B7493"/>
    <w:rsid w:val="002B7824"/>
    <w:rsid w:val="002B7D2E"/>
    <w:rsid w:val="002B7D81"/>
    <w:rsid w:val="002C0074"/>
    <w:rsid w:val="002C00F6"/>
    <w:rsid w:val="002C01F3"/>
    <w:rsid w:val="002C0349"/>
    <w:rsid w:val="002C037F"/>
    <w:rsid w:val="002C03FD"/>
    <w:rsid w:val="002C0502"/>
    <w:rsid w:val="002C0644"/>
    <w:rsid w:val="002C06D8"/>
    <w:rsid w:val="002C0A17"/>
    <w:rsid w:val="002C0E0F"/>
    <w:rsid w:val="002C10BD"/>
    <w:rsid w:val="002C112F"/>
    <w:rsid w:val="002C124B"/>
    <w:rsid w:val="002C1446"/>
    <w:rsid w:val="002C149D"/>
    <w:rsid w:val="002C1736"/>
    <w:rsid w:val="002C1959"/>
    <w:rsid w:val="002C19E6"/>
    <w:rsid w:val="002C1A6B"/>
    <w:rsid w:val="002C1E0F"/>
    <w:rsid w:val="002C20B9"/>
    <w:rsid w:val="002C22E6"/>
    <w:rsid w:val="002C2328"/>
    <w:rsid w:val="002C2342"/>
    <w:rsid w:val="002C25E5"/>
    <w:rsid w:val="002C2838"/>
    <w:rsid w:val="002C28D5"/>
    <w:rsid w:val="002C2ABB"/>
    <w:rsid w:val="002C2B73"/>
    <w:rsid w:val="002C2BFA"/>
    <w:rsid w:val="002C2D38"/>
    <w:rsid w:val="002C2D46"/>
    <w:rsid w:val="002C2DBA"/>
    <w:rsid w:val="002C30D6"/>
    <w:rsid w:val="002C312D"/>
    <w:rsid w:val="002C33A6"/>
    <w:rsid w:val="002C345C"/>
    <w:rsid w:val="002C3480"/>
    <w:rsid w:val="002C355E"/>
    <w:rsid w:val="002C35E7"/>
    <w:rsid w:val="002C36B6"/>
    <w:rsid w:val="002C38D0"/>
    <w:rsid w:val="002C393C"/>
    <w:rsid w:val="002C3A7B"/>
    <w:rsid w:val="002C3AAF"/>
    <w:rsid w:val="002C3E0F"/>
    <w:rsid w:val="002C3EB7"/>
    <w:rsid w:val="002C3EE8"/>
    <w:rsid w:val="002C3F66"/>
    <w:rsid w:val="002C3FE0"/>
    <w:rsid w:val="002C40D7"/>
    <w:rsid w:val="002C41C3"/>
    <w:rsid w:val="002C4244"/>
    <w:rsid w:val="002C4294"/>
    <w:rsid w:val="002C4462"/>
    <w:rsid w:val="002C46C9"/>
    <w:rsid w:val="002C49C1"/>
    <w:rsid w:val="002C4C98"/>
    <w:rsid w:val="002C4D1B"/>
    <w:rsid w:val="002C4D2B"/>
    <w:rsid w:val="002C4D8F"/>
    <w:rsid w:val="002C4E51"/>
    <w:rsid w:val="002C4F09"/>
    <w:rsid w:val="002C5336"/>
    <w:rsid w:val="002C547D"/>
    <w:rsid w:val="002C5543"/>
    <w:rsid w:val="002C574E"/>
    <w:rsid w:val="002C587D"/>
    <w:rsid w:val="002C5A4C"/>
    <w:rsid w:val="002C5A88"/>
    <w:rsid w:val="002C5AD5"/>
    <w:rsid w:val="002C5BF2"/>
    <w:rsid w:val="002C5C2C"/>
    <w:rsid w:val="002C5C42"/>
    <w:rsid w:val="002C5D90"/>
    <w:rsid w:val="002C5E56"/>
    <w:rsid w:val="002C5F74"/>
    <w:rsid w:val="002C6124"/>
    <w:rsid w:val="002C622E"/>
    <w:rsid w:val="002C62B3"/>
    <w:rsid w:val="002C62C0"/>
    <w:rsid w:val="002C62D0"/>
    <w:rsid w:val="002C65EA"/>
    <w:rsid w:val="002C6850"/>
    <w:rsid w:val="002C6A62"/>
    <w:rsid w:val="002C6B3F"/>
    <w:rsid w:val="002C6D24"/>
    <w:rsid w:val="002C6EB3"/>
    <w:rsid w:val="002C70AA"/>
    <w:rsid w:val="002C7191"/>
    <w:rsid w:val="002C71B7"/>
    <w:rsid w:val="002C7325"/>
    <w:rsid w:val="002C73A8"/>
    <w:rsid w:val="002C75CE"/>
    <w:rsid w:val="002C7850"/>
    <w:rsid w:val="002C799E"/>
    <w:rsid w:val="002C79C8"/>
    <w:rsid w:val="002C79DA"/>
    <w:rsid w:val="002C7A04"/>
    <w:rsid w:val="002C7AC0"/>
    <w:rsid w:val="002C7B1F"/>
    <w:rsid w:val="002C7BCE"/>
    <w:rsid w:val="002D005A"/>
    <w:rsid w:val="002D0275"/>
    <w:rsid w:val="002D0364"/>
    <w:rsid w:val="002D07C0"/>
    <w:rsid w:val="002D0BC4"/>
    <w:rsid w:val="002D0EDE"/>
    <w:rsid w:val="002D0F80"/>
    <w:rsid w:val="002D13F2"/>
    <w:rsid w:val="002D1422"/>
    <w:rsid w:val="002D172E"/>
    <w:rsid w:val="002D1BBA"/>
    <w:rsid w:val="002D1C4B"/>
    <w:rsid w:val="002D1C59"/>
    <w:rsid w:val="002D1D06"/>
    <w:rsid w:val="002D1E28"/>
    <w:rsid w:val="002D209B"/>
    <w:rsid w:val="002D20E6"/>
    <w:rsid w:val="002D21E7"/>
    <w:rsid w:val="002D250B"/>
    <w:rsid w:val="002D2A0C"/>
    <w:rsid w:val="002D2ADF"/>
    <w:rsid w:val="002D2BBB"/>
    <w:rsid w:val="002D2CF9"/>
    <w:rsid w:val="002D2E25"/>
    <w:rsid w:val="002D2EA6"/>
    <w:rsid w:val="002D2FE1"/>
    <w:rsid w:val="002D31AA"/>
    <w:rsid w:val="002D33CB"/>
    <w:rsid w:val="002D35C6"/>
    <w:rsid w:val="002D3615"/>
    <w:rsid w:val="002D3987"/>
    <w:rsid w:val="002D3BF8"/>
    <w:rsid w:val="002D3C66"/>
    <w:rsid w:val="002D3E78"/>
    <w:rsid w:val="002D3E93"/>
    <w:rsid w:val="002D422B"/>
    <w:rsid w:val="002D42ED"/>
    <w:rsid w:val="002D4325"/>
    <w:rsid w:val="002D444B"/>
    <w:rsid w:val="002D4860"/>
    <w:rsid w:val="002D48FB"/>
    <w:rsid w:val="002D490D"/>
    <w:rsid w:val="002D4996"/>
    <w:rsid w:val="002D49F5"/>
    <w:rsid w:val="002D4A4E"/>
    <w:rsid w:val="002D4CBC"/>
    <w:rsid w:val="002D50E8"/>
    <w:rsid w:val="002D5248"/>
    <w:rsid w:val="002D5358"/>
    <w:rsid w:val="002D54E6"/>
    <w:rsid w:val="002D59EB"/>
    <w:rsid w:val="002D5A91"/>
    <w:rsid w:val="002D5B43"/>
    <w:rsid w:val="002D5F4E"/>
    <w:rsid w:val="002D60E3"/>
    <w:rsid w:val="002D6530"/>
    <w:rsid w:val="002D6840"/>
    <w:rsid w:val="002D68C3"/>
    <w:rsid w:val="002D68DB"/>
    <w:rsid w:val="002D68EA"/>
    <w:rsid w:val="002D6A9F"/>
    <w:rsid w:val="002D6C38"/>
    <w:rsid w:val="002D6C60"/>
    <w:rsid w:val="002D6F47"/>
    <w:rsid w:val="002D748C"/>
    <w:rsid w:val="002D7529"/>
    <w:rsid w:val="002D75DD"/>
    <w:rsid w:val="002D760B"/>
    <w:rsid w:val="002D7711"/>
    <w:rsid w:val="002D7DFC"/>
    <w:rsid w:val="002D7E51"/>
    <w:rsid w:val="002E0252"/>
    <w:rsid w:val="002E04ED"/>
    <w:rsid w:val="002E050B"/>
    <w:rsid w:val="002E0626"/>
    <w:rsid w:val="002E0690"/>
    <w:rsid w:val="002E06CF"/>
    <w:rsid w:val="002E08AD"/>
    <w:rsid w:val="002E09FE"/>
    <w:rsid w:val="002E0AD8"/>
    <w:rsid w:val="002E0B4B"/>
    <w:rsid w:val="002E0C0D"/>
    <w:rsid w:val="002E11CE"/>
    <w:rsid w:val="002E159B"/>
    <w:rsid w:val="002E1653"/>
    <w:rsid w:val="002E1715"/>
    <w:rsid w:val="002E1999"/>
    <w:rsid w:val="002E1B8B"/>
    <w:rsid w:val="002E2154"/>
    <w:rsid w:val="002E230E"/>
    <w:rsid w:val="002E2742"/>
    <w:rsid w:val="002E278A"/>
    <w:rsid w:val="002E2883"/>
    <w:rsid w:val="002E2A0E"/>
    <w:rsid w:val="002E2CFD"/>
    <w:rsid w:val="002E2D83"/>
    <w:rsid w:val="002E2DAF"/>
    <w:rsid w:val="002E2F02"/>
    <w:rsid w:val="002E326E"/>
    <w:rsid w:val="002E3335"/>
    <w:rsid w:val="002E334A"/>
    <w:rsid w:val="002E3447"/>
    <w:rsid w:val="002E3627"/>
    <w:rsid w:val="002E3673"/>
    <w:rsid w:val="002E3821"/>
    <w:rsid w:val="002E390E"/>
    <w:rsid w:val="002E3D1D"/>
    <w:rsid w:val="002E4051"/>
    <w:rsid w:val="002E40E4"/>
    <w:rsid w:val="002E40F2"/>
    <w:rsid w:val="002E411D"/>
    <w:rsid w:val="002E422C"/>
    <w:rsid w:val="002E4432"/>
    <w:rsid w:val="002E492D"/>
    <w:rsid w:val="002E4C11"/>
    <w:rsid w:val="002E4C3B"/>
    <w:rsid w:val="002E4D2C"/>
    <w:rsid w:val="002E4F29"/>
    <w:rsid w:val="002E55B1"/>
    <w:rsid w:val="002E55FA"/>
    <w:rsid w:val="002E5717"/>
    <w:rsid w:val="002E5C04"/>
    <w:rsid w:val="002E5D16"/>
    <w:rsid w:val="002E5E7E"/>
    <w:rsid w:val="002E5FC4"/>
    <w:rsid w:val="002E600A"/>
    <w:rsid w:val="002E6118"/>
    <w:rsid w:val="002E64D5"/>
    <w:rsid w:val="002E66C5"/>
    <w:rsid w:val="002E6865"/>
    <w:rsid w:val="002E6DEC"/>
    <w:rsid w:val="002E6E2C"/>
    <w:rsid w:val="002E6E4D"/>
    <w:rsid w:val="002E6FA3"/>
    <w:rsid w:val="002E6FC5"/>
    <w:rsid w:val="002E72C1"/>
    <w:rsid w:val="002E7460"/>
    <w:rsid w:val="002E755C"/>
    <w:rsid w:val="002E77C6"/>
    <w:rsid w:val="002E7853"/>
    <w:rsid w:val="002E78F8"/>
    <w:rsid w:val="002E7B8D"/>
    <w:rsid w:val="002E7C16"/>
    <w:rsid w:val="002E7E30"/>
    <w:rsid w:val="002E7F80"/>
    <w:rsid w:val="002F01A7"/>
    <w:rsid w:val="002F0236"/>
    <w:rsid w:val="002F02BB"/>
    <w:rsid w:val="002F03DC"/>
    <w:rsid w:val="002F048F"/>
    <w:rsid w:val="002F051A"/>
    <w:rsid w:val="002F072B"/>
    <w:rsid w:val="002F0A86"/>
    <w:rsid w:val="002F11F5"/>
    <w:rsid w:val="002F128C"/>
    <w:rsid w:val="002F16F0"/>
    <w:rsid w:val="002F1786"/>
    <w:rsid w:val="002F1A24"/>
    <w:rsid w:val="002F1AD6"/>
    <w:rsid w:val="002F1B59"/>
    <w:rsid w:val="002F1B87"/>
    <w:rsid w:val="002F1CAA"/>
    <w:rsid w:val="002F1D3E"/>
    <w:rsid w:val="002F1E88"/>
    <w:rsid w:val="002F1F03"/>
    <w:rsid w:val="002F204D"/>
    <w:rsid w:val="002F2191"/>
    <w:rsid w:val="002F225D"/>
    <w:rsid w:val="002F22D1"/>
    <w:rsid w:val="002F2397"/>
    <w:rsid w:val="002F23A3"/>
    <w:rsid w:val="002F23D1"/>
    <w:rsid w:val="002F24AE"/>
    <w:rsid w:val="002F24C5"/>
    <w:rsid w:val="002F2528"/>
    <w:rsid w:val="002F256E"/>
    <w:rsid w:val="002F2586"/>
    <w:rsid w:val="002F2877"/>
    <w:rsid w:val="002F2B4B"/>
    <w:rsid w:val="002F2C7E"/>
    <w:rsid w:val="002F2F5F"/>
    <w:rsid w:val="002F30C2"/>
    <w:rsid w:val="002F31CB"/>
    <w:rsid w:val="002F321D"/>
    <w:rsid w:val="002F347D"/>
    <w:rsid w:val="002F356F"/>
    <w:rsid w:val="002F3765"/>
    <w:rsid w:val="002F391F"/>
    <w:rsid w:val="002F3963"/>
    <w:rsid w:val="002F39A1"/>
    <w:rsid w:val="002F39EE"/>
    <w:rsid w:val="002F3B6C"/>
    <w:rsid w:val="002F3C7B"/>
    <w:rsid w:val="002F3E28"/>
    <w:rsid w:val="002F3ECD"/>
    <w:rsid w:val="002F3FB7"/>
    <w:rsid w:val="002F3FD6"/>
    <w:rsid w:val="002F4012"/>
    <w:rsid w:val="002F411D"/>
    <w:rsid w:val="002F42CB"/>
    <w:rsid w:val="002F4455"/>
    <w:rsid w:val="002F4531"/>
    <w:rsid w:val="002F472D"/>
    <w:rsid w:val="002F4A28"/>
    <w:rsid w:val="002F4D05"/>
    <w:rsid w:val="002F4D79"/>
    <w:rsid w:val="002F4D86"/>
    <w:rsid w:val="002F4EE9"/>
    <w:rsid w:val="002F4FEB"/>
    <w:rsid w:val="002F5285"/>
    <w:rsid w:val="002F53FC"/>
    <w:rsid w:val="002F5426"/>
    <w:rsid w:val="002F54B4"/>
    <w:rsid w:val="002F5732"/>
    <w:rsid w:val="002F5746"/>
    <w:rsid w:val="002F5AB0"/>
    <w:rsid w:val="002F5E5F"/>
    <w:rsid w:val="002F5EC0"/>
    <w:rsid w:val="002F5FE6"/>
    <w:rsid w:val="002F6046"/>
    <w:rsid w:val="002F61D5"/>
    <w:rsid w:val="002F6244"/>
    <w:rsid w:val="002F6280"/>
    <w:rsid w:val="002F6650"/>
    <w:rsid w:val="002F67BD"/>
    <w:rsid w:val="002F68A1"/>
    <w:rsid w:val="002F6988"/>
    <w:rsid w:val="002F6B60"/>
    <w:rsid w:val="002F6E7F"/>
    <w:rsid w:val="002F6F45"/>
    <w:rsid w:val="002F6F9B"/>
    <w:rsid w:val="002F6FDE"/>
    <w:rsid w:val="002F728B"/>
    <w:rsid w:val="002F7302"/>
    <w:rsid w:val="002F7360"/>
    <w:rsid w:val="002F7571"/>
    <w:rsid w:val="002F7733"/>
    <w:rsid w:val="002F7C52"/>
    <w:rsid w:val="002F7CF5"/>
    <w:rsid w:val="002F7FFE"/>
    <w:rsid w:val="00300122"/>
    <w:rsid w:val="0030015A"/>
    <w:rsid w:val="0030026B"/>
    <w:rsid w:val="0030038C"/>
    <w:rsid w:val="003003E7"/>
    <w:rsid w:val="00300733"/>
    <w:rsid w:val="003008D0"/>
    <w:rsid w:val="003008DE"/>
    <w:rsid w:val="00300929"/>
    <w:rsid w:val="00300B82"/>
    <w:rsid w:val="00300CB5"/>
    <w:rsid w:val="00300E44"/>
    <w:rsid w:val="00300EC0"/>
    <w:rsid w:val="00300F2A"/>
    <w:rsid w:val="00300FCD"/>
    <w:rsid w:val="0030124C"/>
    <w:rsid w:val="00301448"/>
    <w:rsid w:val="0030194D"/>
    <w:rsid w:val="00301A92"/>
    <w:rsid w:val="00301ADD"/>
    <w:rsid w:val="00301C33"/>
    <w:rsid w:val="00301CC5"/>
    <w:rsid w:val="00301DBC"/>
    <w:rsid w:val="00301E6B"/>
    <w:rsid w:val="00301E96"/>
    <w:rsid w:val="00301F1C"/>
    <w:rsid w:val="00301F76"/>
    <w:rsid w:val="00301FF7"/>
    <w:rsid w:val="0030204C"/>
    <w:rsid w:val="00302586"/>
    <w:rsid w:val="0030261C"/>
    <w:rsid w:val="00302644"/>
    <w:rsid w:val="003026A1"/>
    <w:rsid w:val="0030287B"/>
    <w:rsid w:val="0030290B"/>
    <w:rsid w:val="00302984"/>
    <w:rsid w:val="00302BB1"/>
    <w:rsid w:val="00302E08"/>
    <w:rsid w:val="00302E81"/>
    <w:rsid w:val="003030CA"/>
    <w:rsid w:val="00303139"/>
    <w:rsid w:val="00303159"/>
    <w:rsid w:val="0030321F"/>
    <w:rsid w:val="003034A3"/>
    <w:rsid w:val="003034F8"/>
    <w:rsid w:val="00303589"/>
    <w:rsid w:val="0030368A"/>
    <w:rsid w:val="00303AED"/>
    <w:rsid w:val="00303B8D"/>
    <w:rsid w:val="00303C25"/>
    <w:rsid w:val="00303ED4"/>
    <w:rsid w:val="00303ED9"/>
    <w:rsid w:val="00303EF4"/>
    <w:rsid w:val="00303F06"/>
    <w:rsid w:val="00303F65"/>
    <w:rsid w:val="00303FAD"/>
    <w:rsid w:val="00303FB6"/>
    <w:rsid w:val="00304392"/>
    <w:rsid w:val="003043D8"/>
    <w:rsid w:val="00304850"/>
    <w:rsid w:val="0030489B"/>
    <w:rsid w:val="0030493F"/>
    <w:rsid w:val="00304A1B"/>
    <w:rsid w:val="00304EBA"/>
    <w:rsid w:val="00304F26"/>
    <w:rsid w:val="00304F56"/>
    <w:rsid w:val="00304F82"/>
    <w:rsid w:val="0030500A"/>
    <w:rsid w:val="00305188"/>
    <w:rsid w:val="0030526C"/>
    <w:rsid w:val="003052EF"/>
    <w:rsid w:val="003053E5"/>
    <w:rsid w:val="00305756"/>
    <w:rsid w:val="00305B94"/>
    <w:rsid w:val="00305CD4"/>
    <w:rsid w:val="00305D24"/>
    <w:rsid w:val="00305DA3"/>
    <w:rsid w:val="00305DCA"/>
    <w:rsid w:val="00306005"/>
    <w:rsid w:val="00306152"/>
    <w:rsid w:val="003062B0"/>
    <w:rsid w:val="00306319"/>
    <w:rsid w:val="0030634C"/>
    <w:rsid w:val="00306420"/>
    <w:rsid w:val="00306434"/>
    <w:rsid w:val="003067EA"/>
    <w:rsid w:val="00306AE3"/>
    <w:rsid w:val="00306E28"/>
    <w:rsid w:val="00306E33"/>
    <w:rsid w:val="0030703A"/>
    <w:rsid w:val="00307650"/>
    <w:rsid w:val="0030772B"/>
    <w:rsid w:val="0030778B"/>
    <w:rsid w:val="003077E4"/>
    <w:rsid w:val="00307B6E"/>
    <w:rsid w:val="00307DA0"/>
    <w:rsid w:val="00307DB6"/>
    <w:rsid w:val="00307F9E"/>
    <w:rsid w:val="00310132"/>
    <w:rsid w:val="003101C8"/>
    <w:rsid w:val="003101D1"/>
    <w:rsid w:val="003102EB"/>
    <w:rsid w:val="00310399"/>
    <w:rsid w:val="003104D7"/>
    <w:rsid w:val="0031057D"/>
    <w:rsid w:val="003105BD"/>
    <w:rsid w:val="00310625"/>
    <w:rsid w:val="00310779"/>
    <w:rsid w:val="003108DF"/>
    <w:rsid w:val="00310ECD"/>
    <w:rsid w:val="00310F6E"/>
    <w:rsid w:val="0031100E"/>
    <w:rsid w:val="003113E1"/>
    <w:rsid w:val="00311477"/>
    <w:rsid w:val="0031157A"/>
    <w:rsid w:val="00311B28"/>
    <w:rsid w:val="00311BE0"/>
    <w:rsid w:val="00311E23"/>
    <w:rsid w:val="00311E47"/>
    <w:rsid w:val="003121E8"/>
    <w:rsid w:val="00312303"/>
    <w:rsid w:val="003123AD"/>
    <w:rsid w:val="003123CF"/>
    <w:rsid w:val="00312402"/>
    <w:rsid w:val="00312492"/>
    <w:rsid w:val="003125BB"/>
    <w:rsid w:val="003125D2"/>
    <w:rsid w:val="0031265A"/>
    <w:rsid w:val="00312673"/>
    <w:rsid w:val="003127BB"/>
    <w:rsid w:val="003127D1"/>
    <w:rsid w:val="003128B5"/>
    <w:rsid w:val="00312A25"/>
    <w:rsid w:val="00312A85"/>
    <w:rsid w:val="00312DEC"/>
    <w:rsid w:val="00312FB1"/>
    <w:rsid w:val="00313052"/>
    <w:rsid w:val="00313077"/>
    <w:rsid w:val="0031313B"/>
    <w:rsid w:val="0031344A"/>
    <w:rsid w:val="003137E8"/>
    <w:rsid w:val="0031382A"/>
    <w:rsid w:val="0031386E"/>
    <w:rsid w:val="00313BDF"/>
    <w:rsid w:val="00313C93"/>
    <w:rsid w:val="00313CF7"/>
    <w:rsid w:val="00313E92"/>
    <w:rsid w:val="00313FAB"/>
    <w:rsid w:val="003141AD"/>
    <w:rsid w:val="003142C6"/>
    <w:rsid w:val="003142C8"/>
    <w:rsid w:val="00314399"/>
    <w:rsid w:val="00314565"/>
    <w:rsid w:val="003145B0"/>
    <w:rsid w:val="00314688"/>
    <w:rsid w:val="00314690"/>
    <w:rsid w:val="00314694"/>
    <w:rsid w:val="003147BF"/>
    <w:rsid w:val="00314A41"/>
    <w:rsid w:val="00314A48"/>
    <w:rsid w:val="00314BE7"/>
    <w:rsid w:val="00314D71"/>
    <w:rsid w:val="00314EF5"/>
    <w:rsid w:val="00314F5A"/>
    <w:rsid w:val="0031516F"/>
    <w:rsid w:val="0031522D"/>
    <w:rsid w:val="003152CB"/>
    <w:rsid w:val="0031548E"/>
    <w:rsid w:val="0031550E"/>
    <w:rsid w:val="00315554"/>
    <w:rsid w:val="003159B4"/>
    <w:rsid w:val="00315CBA"/>
    <w:rsid w:val="00315DEE"/>
    <w:rsid w:val="00315E75"/>
    <w:rsid w:val="00315E7D"/>
    <w:rsid w:val="00315F1C"/>
    <w:rsid w:val="00316055"/>
    <w:rsid w:val="00316134"/>
    <w:rsid w:val="003161BE"/>
    <w:rsid w:val="003161CF"/>
    <w:rsid w:val="003163AE"/>
    <w:rsid w:val="00316421"/>
    <w:rsid w:val="003164FA"/>
    <w:rsid w:val="00316598"/>
    <w:rsid w:val="003168E8"/>
    <w:rsid w:val="00316A2E"/>
    <w:rsid w:val="00316B4F"/>
    <w:rsid w:val="00316BFA"/>
    <w:rsid w:val="00316D10"/>
    <w:rsid w:val="00316E9B"/>
    <w:rsid w:val="00316F72"/>
    <w:rsid w:val="00317297"/>
    <w:rsid w:val="00317443"/>
    <w:rsid w:val="003175D2"/>
    <w:rsid w:val="003178D1"/>
    <w:rsid w:val="00317AF6"/>
    <w:rsid w:val="00317B79"/>
    <w:rsid w:val="00317C58"/>
    <w:rsid w:val="003201D4"/>
    <w:rsid w:val="003201EB"/>
    <w:rsid w:val="00320399"/>
    <w:rsid w:val="003204FB"/>
    <w:rsid w:val="0032056B"/>
    <w:rsid w:val="003206A9"/>
    <w:rsid w:val="0032092D"/>
    <w:rsid w:val="00320BCB"/>
    <w:rsid w:val="00320BDC"/>
    <w:rsid w:val="003210D7"/>
    <w:rsid w:val="00321338"/>
    <w:rsid w:val="00321366"/>
    <w:rsid w:val="003213CA"/>
    <w:rsid w:val="00321735"/>
    <w:rsid w:val="00321A3F"/>
    <w:rsid w:val="00321A87"/>
    <w:rsid w:val="00321B3C"/>
    <w:rsid w:val="00321BD3"/>
    <w:rsid w:val="00321CE2"/>
    <w:rsid w:val="00321EA5"/>
    <w:rsid w:val="00321F13"/>
    <w:rsid w:val="00321FE9"/>
    <w:rsid w:val="00322320"/>
    <w:rsid w:val="003223C5"/>
    <w:rsid w:val="0032242A"/>
    <w:rsid w:val="003225FF"/>
    <w:rsid w:val="0032270E"/>
    <w:rsid w:val="00322808"/>
    <w:rsid w:val="003229EA"/>
    <w:rsid w:val="00322A31"/>
    <w:rsid w:val="00322B5E"/>
    <w:rsid w:val="00322C15"/>
    <w:rsid w:val="00322DC6"/>
    <w:rsid w:val="00322DF9"/>
    <w:rsid w:val="00323066"/>
    <w:rsid w:val="003230CF"/>
    <w:rsid w:val="00323164"/>
    <w:rsid w:val="003237E1"/>
    <w:rsid w:val="003237E6"/>
    <w:rsid w:val="00323886"/>
    <w:rsid w:val="00323CFB"/>
    <w:rsid w:val="00323E76"/>
    <w:rsid w:val="00323EA5"/>
    <w:rsid w:val="00323EB8"/>
    <w:rsid w:val="00323F53"/>
    <w:rsid w:val="003240E4"/>
    <w:rsid w:val="00324247"/>
    <w:rsid w:val="00324300"/>
    <w:rsid w:val="00324314"/>
    <w:rsid w:val="0032456B"/>
    <w:rsid w:val="0032470F"/>
    <w:rsid w:val="003248A7"/>
    <w:rsid w:val="003249FB"/>
    <w:rsid w:val="00324B81"/>
    <w:rsid w:val="003251B8"/>
    <w:rsid w:val="00325218"/>
    <w:rsid w:val="00325239"/>
    <w:rsid w:val="00325280"/>
    <w:rsid w:val="0032528E"/>
    <w:rsid w:val="003252FA"/>
    <w:rsid w:val="0032547F"/>
    <w:rsid w:val="0032581E"/>
    <w:rsid w:val="0032597D"/>
    <w:rsid w:val="00325A25"/>
    <w:rsid w:val="00325B6F"/>
    <w:rsid w:val="00325BAF"/>
    <w:rsid w:val="00325E17"/>
    <w:rsid w:val="0032628C"/>
    <w:rsid w:val="003262FC"/>
    <w:rsid w:val="00326706"/>
    <w:rsid w:val="003269CF"/>
    <w:rsid w:val="00326B15"/>
    <w:rsid w:val="00326C0F"/>
    <w:rsid w:val="00326CA4"/>
    <w:rsid w:val="00326F4C"/>
    <w:rsid w:val="0032703F"/>
    <w:rsid w:val="00327747"/>
    <w:rsid w:val="00327C3D"/>
    <w:rsid w:val="00327E03"/>
    <w:rsid w:val="00327E2D"/>
    <w:rsid w:val="00327F6E"/>
    <w:rsid w:val="00327F75"/>
    <w:rsid w:val="0033018D"/>
    <w:rsid w:val="00330369"/>
    <w:rsid w:val="003304DE"/>
    <w:rsid w:val="00330A34"/>
    <w:rsid w:val="00330A43"/>
    <w:rsid w:val="00330A9E"/>
    <w:rsid w:val="00330D07"/>
    <w:rsid w:val="003311AC"/>
    <w:rsid w:val="0033120A"/>
    <w:rsid w:val="003312C6"/>
    <w:rsid w:val="003315B0"/>
    <w:rsid w:val="00331657"/>
    <w:rsid w:val="003316FA"/>
    <w:rsid w:val="0033188F"/>
    <w:rsid w:val="00331BCC"/>
    <w:rsid w:val="00331D10"/>
    <w:rsid w:val="00332136"/>
    <w:rsid w:val="0033235E"/>
    <w:rsid w:val="0033266B"/>
    <w:rsid w:val="00332AD3"/>
    <w:rsid w:val="00332B4D"/>
    <w:rsid w:val="00332C1D"/>
    <w:rsid w:val="00332C51"/>
    <w:rsid w:val="00332D34"/>
    <w:rsid w:val="00332D7F"/>
    <w:rsid w:val="00332DFF"/>
    <w:rsid w:val="00332E33"/>
    <w:rsid w:val="00332F39"/>
    <w:rsid w:val="00332FDD"/>
    <w:rsid w:val="0033302E"/>
    <w:rsid w:val="0033368E"/>
    <w:rsid w:val="00333CDB"/>
    <w:rsid w:val="00333E53"/>
    <w:rsid w:val="00333E73"/>
    <w:rsid w:val="00333E8F"/>
    <w:rsid w:val="00334103"/>
    <w:rsid w:val="00334178"/>
    <w:rsid w:val="003341D2"/>
    <w:rsid w:val="00334212"/>
    <w:rsid w:val="00334311"/>
    <w:rsid w:val="00334974"/>
    <w:rsid w:val="00334A17"/>
    <w:rsid w:val="00334AE5"/>
    <w:rsid w:val="00334E2A"/>
    <w:rsid w:val="00334ED6"/>
    <w:rsid w:val="00334FF1"/>
    <w:rsid w:val="00335138"/>
    <w:rsid w:val="0033518A"/>
    <w:rsid w:val="0033525A"/>
    <w:rsid w:val="0033534E"/>
    <w:rsid w:val="00335454"/>
    <w:rsid w:val="0033557A"/>
    <w:rsid w:val="003355C8"/>
    <w:rsid w:val="00335645"/>
    <w:rsid w:val="00335E3C"/>
    <w:rsid w:val="003361AE"/>
    <w:rsid w:val="003361BC"/>
    <w:rsid w:val="003362C2"/>
    <w:rsid w:val="003362E2"/>
    <w:rsid w:val="00336393"/>
    <w:rsid w:val="003363E5"/>
    <w:rsid w:val="003365ED"/>
    <w:rsid w:val="00336967"/>
    <w:rsid w:val="00336C32"/>
    <w:rsid w:val="00336E7B"/>
    <w:rsid w:val="00336EB2"/>
    <w:rsid w:val="0033705C"/>
    <w:rsid w:val="003370B2"/>
    <w:rsid w:val="00337223"/>
    <w:rsid w:val="00337327"/>
    <w:rsid w:val="00337417"/>
    <w:rsid w:val="0033777E"/>
    <w:rsid w:val="00337A60"/>
    <w:rsid w:val="00337BC9"/>
    <w:rsid w:val="00337C0F"/>
    <w:rsid w:val="00337C1F"/>
    <w:rsid w:val="00337D5E"/>
    <w:rsid w:val="00337EA3"/>
    <w:rsid w:val="00337F41"/>
    <w:rsid w:val="00337F6D"/>
    <w:rsid w:val="003402B6"/>
    <w:rsid w:val="003402EF"/>
    <w:rsid w:val="00340551"/>
    <w:rsid w:val="0034059F"/>
    <w:rsid w:val="0034081F"/>
    <w:rsid w:val="00340A20"/>
    <w:rsid w:val="00340AA6"/>
    <w:rsid w:val="00340AEA"/>
    <w:rsid w:val="00340BB0"/>
    <w:rsid w:val="00340F5A"/>
    <w:rsid w:val="00341061"/>
    <w:rsid w:val="00341097"/>
    <w:rsid w:val="0034129E"/>
    <w:rsid w:val="003414FE"/>
    <w:rsid w:val="003416AB"/>
    <w:rsid w:val="003416C8"/>
    <w:rsid w:val="00341719"/>
    <w:rsid w:val="00341730"/>
    <w:rsid w:val="00341C80"/>
    <w:rsid w:val="00341F7D"/>
    <w:rsid w:val="00342079"/>
    <w:rsid w:val="00342118"/>
    <w:rsid w:val="00342499"/>
    <w:rsid w:val="00342589"/>
    <w:rsid w:val="003429C5"/>
    <w:rsid w:val="00342B18"/>
    <w:rsid w:val="00342BA7"/>
    <w:rsid w:val="00342C8A"/>
    <w:rsid w:val="00342C8B"/>
    <w:rsid w:val="00342D31"/>
    <w:rsid w:val="00342E30"/>
    <w:rsid w:val="00343093"/>
    <w:rsid w:val="003436D5"/>
    <w:rsid w:val="003439A1"/>
    <w:rsid w:val="00343C57"/>
    <w:rsid w:val="00343F50"/>
    <w:rsid w:val="00344200"/>
    <w:rsid w:val="003442C8"/>
    <w:rsid w:val="00344376"/>
    <w:rsid w:val="00344396"/>
    <w:rsid w:val="0034450F"/>
    <w:rsid w:val="00344516"/>
    <w:rsid w:val="00344584"/>
    <w:rsid w:val="0034459B"/>
    <w:rsid w:val="003447C8"/>
    <w:rsid w:val="00344AD2"/>
    <w:rsid w:val="00344DAB"/>
    <w:rsid w:val="003452A5"/>
    <w:rsid w:val="0034530C"/>
    <w:rsid w:val="003453C2"/>
    <w:rsid w:val="003453DA"/>
    <w:rsid w:val="003459C1"/>
    <w:rsid w:val="003459D2"/>
    <w:rsid w:val="00345C2A"/>
    <w:rsid w:val="00345C59"/>
    <w:rsid w:val="00345FFB"/>
    <w:rsid w:val="0034606A"/>
    <w:rsid w:val="003461E9"/>
    <w:rsid w:val="003461F7"/>
    <w:rsid w:val="0034620C"/>
    <w:rsid w:val="003464A6"/>
    <w:rsid w:val="0034662F"/>
    <w:rsid w:val="00346714"/>
    <w:rsid w:val="00346808"/>
    <w:rsid w:val="0034680A"/>
    <w:rsid w:val="003468E5"/>
    <w:rsid w:val="00346A63"/>
    <w:rsid w:val="00346B70"/>
    <w:rsid w:val="00346CC4"/>
    <w:rsid w:val="00346DD0"/>
    <w:rsid w:val="00346F7B"/>
    <w:rsid w:val="00347085"/>
    <w:rsid w:val="003471D0"/>
    <w:rsid w:val="00347263"/>
    <w:rsid w:val="003472B5"/>
    <w:rsid w:val="003472C1"/>
    <w:rsid w:val="003472F9"/>
    <w:rsid w:val="0034731C"/>
    <w:rsid w:val="0034738E"/>
    <w:rsid w:val="003474A8"/>
    <w:rsid w:val="0034763B"/>
    <w:rsid w:val="003477DB"/>
    <w:rsid w:val="0034791C"/>
    <w:rsid w:val="00347C2F"/>
    <w:rsid w:val="00347DE1"/>
    <w:rsid w:val="00347F8C"/>
    <w:rsid w:val="00350022"/>
    <w:rsid w:val="003501E3"/>
    <w:rsid w:val="00350210"/>
    <w:rsid w:val="00350380"/>
    <w:rsid w:val="003503A1"/>
    <w:rsid w:val="0035045B"/>
    <w:rsid w:val="00350569"/>
    <w:rsid w:val="003505B4"/>
    <w:rsid w:val="003507F4"/>
    <w:rsid w:val="0035092F"/>
    <w:rsid w:val="00350B44"/>
    <w:rsid w:val="00350BD2"/>
    <w:rsid w:val="00350CD2"/>
    <w:rsid w:val="00350D87"/>
    <w:rsid w:val="00350DDE"/>
    <w:rsid w:val="00351166"/>
    <w:rsid w:val="003512A9"/>
    <w:rsid w:val="00351486"/>
    <w:rsid w:val="0035158C"/>
    <w:rsid w:val="003516E3"/>
    <w:rsid w:val="0035183C"/>
    <w:rsid w:val="00351ABA"/>
    <w:rsid w:val="00351BD2"/>
    <w:rsid w:val="00351C40"/>
    <w:rsid w:val="00351EA3"/>
    <w:rsid w:val="0035204C"/>
    <w:rsid w:val="00352426"/>
    <w:rsid w:val="00352466"/>
    <w:rsid w:val="003525D0"/>
    <w:rsid w:val="00352650"/>
    <w:rsid w:val="00352707"/>
    <w:rsid w:val="00352CCC"/>
    <w:rsid w:val="00352D31"/>
    <w:rsid w:val="00352E34"/>
    <w:rsid w:val="00352FB2"/>
    <w:rsid w:val="0035301C"/>
    <w:rsid w:val="003531E3"/>
    <w:rsid w:val="00353273"/>
    <w:rsid w:val="00353486"/>
    <w:rsid w:val="003534DB"/>
    <w:rsid w:val="00353953"/>
    <w:rsid w:val="00353A30"/>
    <w:rsid w:val="00353FFA"/>
    <w:rsid w:val="00354169"/>
    <w:rsid w:val="003543A9"/>
    <w:rsid w:val="00354541"/>
    <w:rsid w:val="003548D3"/>
    <w:rsid w:val="00354A42"/>
    <w:rsid w:val="00354D7F"/>
    <w:rsid w:val="00354F5B"/>
    <w:rsid w:val="003552C3"/>
    <w:rsid w:val="003554AE"/>
    <w:rsid w:val="003555C8"/>
    <w:rsid w:val="003555E5"/>
    <w:rsid w:val="003558DF"/>
    <w:rsid w:val="00355934"/>
    <w:rsid w:val="00355A60"/>
    <w:rsid w:val="00355C0D"/>
    <w:rsid w:val="00355FFF"/>
    <w:rsid w:val="003561BB"/>
    <w:rsid w:val="00356493"/>
    <w:rsid w:val="003564A4"/>
    <w:rsid w:val="0035651F"/>
    <w:rsid w:val="003567E9"/>
    <w:rsid w:val="00356917"/>
    <w:rsid w:val="0035692B"/>
    <w:rsid w:val="003569A2"/>
    <w:rsid w:val="00356ABB"/>
    <w:rsid w:val="00356F9C"/>
    <w:rsid w:val="00357280"/>
    <w:rsid w:val="0035770E"/>
    <w:rsid w:val="0035778E"/>
    <w:rsid w:val="0035783B"/>
    <w:rsid w:val="0035787E"/>
    <w:rsid w:val="00357A82"/>
    <w:rsid w:val="00357E28"/>
    <w:rsid w:val="00360013"/>
    <w:rsid w:val="003600FC"/>
    <w:rsid w:val="003601A2"/>
    <w:rsid w:val="003601B1"/>
    <w:rsid w:val="0036038E"/>
    <w:rsid w:val="003605B5"/>
    <w:rsid w:val="003608EF"/>
    <w:rsid w:val="00360C36"/>
    <w:rsid w:val="00360C3F"/>
    <w:rsid w:val="00360E23"/>
    <w:rsid w:val="00360E88"/>
    <w:rsid w:val="00361028"/>
    <w:rsid w:val="003611FC"/>
    <w:rsid w:val="00361495"/>
    <w:rsid w:val="003614D5"/>
    <w:rsid w:val="0036187B"/>
    <w:rsid w:val="00361CE5"/>
    <w:rsid w:val="00361E47"/>
    <w:rsid w:val="00362133"/>
    <w:rsid w:val="003622E8"/>
    <w:rsid w:val="00362414"/>
    <w:rsid w:val="0036245C"/>
    <w:rsid w:val="00362C01"/>
    <w:rsid w:val="00362C8B"/>
    <w:rsid w:val="00362E71"/>
    <w:rsid w:val="00363093"/>
    <w:rsid w:val="00363188"/>
    <w:rsid w:val="00363273"/>
    <w:rsid w:val="003632E9"/>
    <w:rsid w:val="00363585"/>
    <w:rsid w:val="0036365B"/>
    <w:rsid w:val="00363955"/>
    <w:rsid w:val="00363C4B"/>
    <w:rsid w:val="00363E8F"/>
    <w:rsid w:val="00363FE1"/>
    <w:rsid w:val="00364440"/>
    <w:rsid w:val="0036461C"/>
    <w:rsid w:val="00364718"/>
    <w:rsid w:val="003647DE"/>
    <w:rsid w:val="00364B67"/>
    <w:rsid w:val="00364EE2"/>
    <w:rsid w:val="0036559C"/>
    <w:rsid w:val="0036567A"/>
    <w:rsid w:val="00365815"/>
    <w:rsid w:val="00365824"/>
    <w:rsid w:val="00365834"/>
    <w:rsid w:val="003658B6"/>
    <w:rsid w:val="003658EA"/>
    <w:rsid w:val="00365A4B"/>
    <w:rsid w:val="00365AC8"/>
    <w:rsid w:val="00365ADD"/>
    <w:rsid w:val="00365B6F"/>
    <w:rsid w:val="00365E50"/>
    <w:rsid w:val="00365EFB"/>
    <w:rsid w:val="00366063"/>
    <w:rsid w:val="003660B6"/>
    <w:rsid w:val="00366A94"/>
    <w:rsid w:val="00366E61"/>
    <w:rsid w:val="00366E7E"/>
    <w:rsid w:val="003671D1"/>
    <w:rsid w:val="00367410"/>
    <w:rsid w:val="00367437"/>
    <w:rsid w:val="00367745"/>
    <w:rsid w:val="00367DDF"/>
    <w:rsid w:val="00370024"/>
    <w:rsid w:val="00370050"/>
    <w:rsid w:val="003701E0"/>
    <w:rsid w:val="00370592"/>
    <w:rsid w:val="003706C6"/>
    <w:rsid w:val="0037070C"/>
    <w:rsid w:val="00370878"/>
    <w:rsid w:val="00370E77"/>
    <w:rsid w:val="00370F39"/>
    <w:rsid w:val="003710E0"/>
    <w:rsid w:val="00371167"/>
    <w:rsid w:val="00371191"/>
    <w:rsid w:val="0037143F"/>
    <w:rsid w:val="003715B1"/>
    <w:rsid w:val="0037176C"/>
    <w:rsid w:val="00371989"/>
    <w:rsid w:val="00371EA2"/>
    <w:rsid w:val="00371F2B"/>
    <w:rsid w:val="003722B9"/>
    <w:rsid w:val="00372341"/>
    <w:rsid w:val="0037243C"/>
    <w:rsid w:val="003724F7"/>
    <w:rsid w:val="00372530"/>
    <w:rsid w:val="003727D8"/>
    <w:rsid w:val="00372B4F"/>
    <w:rsid w:val="00372DC2"/>
    <w:rsid w:val="0037318E"/>
    <w:rsid w:val="003731DB"/>
    <w:rsid w:val="0037332F"/>
    <w:rsid w:val="003737D4"/>
    <w:rsid w:val="00373833"/>
    <w:rsid w:val="00373B0B"/>
    <w:rsid w:val="00373B1E"/>
    <w:rsid w:val="00373C18"/>
    <w:rsid w:val="00373CBC"/>
    <w:rsid w:val="00373CD9"/>
    <w:rsid w:val="00373D0B"/>
    <w:rsid w:val="00373DBC"/>
    <w:rsid w:val="00374125"/>
    <w:rsid w:val="003744AB"/>
    <w:rsid w:val="00374689"/>
    <w:rsid w:val="0037474E"/>
    <w:rsid w:val="00374917"/>
    <w:rsid w:val="00374DC7"/>
    <w:rsid w:val="00374F66"/>
    <w:rsid w:val="00375055"/>
    <w:rsid w:val="003751C0"/>
    <w:rsid w:val="0037523D"/>
    <w:rsid w:val="00375341"/>
    <w:rsid w:val="00375470"/>
    <w:rsid w:val="003754B7"/>
    <w:rsid w:val="0037556E"/>
    <w:rsid w:val="00375A2D"/>
    <w:rsid w:val="00375A54"/>
    <w:rsid w:val="00375E68"/>
    <w:rsid w:val="00375E7D"/>
    <w:rsid w:val="00375EB4"/>
    <w:rsid w:val="00376029"/>
    <w:rsid w:val="00376112"/>
    <w:rsid w:val="00376554"/>
    <w:rsid w:val="003766FA"/>
    <w:rsid w:val="003769E3"/>
    <w:rsid w:val="00376DD1"/>
    <w:rsid w:val="00376E7B"/>
    <w:rsid w:val="00377059"/>
    <w:rsid w:val="00377243"/>
    <w:rsid w:val="003772CA"/>
    <w:rsid w:val="0037738F"/>
    <w:rsid w:val="003774EE"/>
    <w:rsid w:val="00377620"/>
    <w:rsid w:val="0037780C"/>
    <w:rsid w:val="003778CE"/>
    <w:rsid w:val="003779D8"/>
    <w:rsid w:val="003779E0"/>
    <w:rsid w:val="003779F6"/>
    <w:rsid w:val="00377D47"/>
    <w:rsid w:val="00377FD5"/>
    <w:rsid w:val="00377FE1"/>
    <w:rsid w:val="0038004F"/>
    <w:rsid w:val="003800F5"/>
    <w:rsid w:val="0038014F"/>
    <w:rsid w:val="00380249"/>
    <w:rsid w:val="003802C0"/>
    <w:rsid w:val="00380367"/>
    <w:rsid w:val="0038050A"/>
    <w:rsid w:val="00380666"/>
    <w:rsid w:val="0038069A"/>
    <w:rsid w:val="0038069B"/>
    <w:rsid w:val="00380797"/>
    <w:rsid w:val="00380885"/>
    <w:rsid w:val="00380C39"/>
    <w:rsid w:val="00380FA1"/>
    <w:rsid w:val="003812B5"/>
    <w:rsid w:val="00381391"/>
    <w:rsid w:val="0038143B"/>
    <w:rsid w:val="00381761"/>
    <w:rsid w:val="00381821"/>
    <w:rsid w:val="003818A1"/>
    <w:rsid w:val="003818DB"/>
    <w:rsid w:val="003819F5"/>
    <w:rsid w:val="00381D72"/>
    <w:rsid w:val="00381F42"/>
    <w:rsid w:val="00381FD9"/>
    <w:rsid w:val="003820B1"/>
    <w:rsid w:val="003821CA"/>
    <w:rsid w:val="00382280"/>
    <w:rsid w:val="003823F2"/>
    <w:rsid w:val="003828B5"/>
    <w:rsid w:val="00382CD0"/>
    <w:rsid w:val="00382DAF"/>
    <w:rsid w:val="00382FC0"/>
    <w:rsid w:val="00383024"/>
    <w:rsid w:val="0038314D"/>
    <w:rsid w:val="00383434"/>
    <w:rsid w:val="003834CB"/>
    <w:rsid w:val="003835FC"/>
    <w:rsid w:val="00383770"/>
    <w:rsid w:val="00383826"/>
    <w:rsid w:val="00383859"/>
    <w:rsid w:val="00383A10"/>
    <w:rsid w:val="00383AB2"/>
    <w:rsid w:val="00383D39"/>
    <w:rsid w:val="00383D76"/>
    <w:rsid w:val="003840EA"/>
    <w:rsid w:val="0038418A"/>
    <w:rsid w:val="003841E3"/>
    <w:rsid w:val="00384520"/>
    <w:rsid w:val="00384544"/>
    <w:rsid w:val="0038494C"/>
    <w:rsid w:val="00384957"/>
    <w:rsid w:val="003849EE"/>
    <w:rsid w:val="00384AB8"/>
    <w:rsid w:val="00384C70"/>
    <w:rsid w:val="003851BE"/>
    <w:rsid w:val="0038526C"/>
    <w:rsid w:val="00385544"/>
    <w:rsid w:val="00385573"/>
    <w:rsid w:val="003855E5"/>
    <w:rsid w:val="003857FD"/>
    <w:rsid w:val="00385B3F"/>
    <w:rsid w:val="00385F1C"/>
    <w:rsid w:val="00386047"/>
    <w:rsid w:val="0038607D"/>
    <w:rsid w:val="0038611A"/>
    <w:rsid w:val="00386280"/>
    <w:rsid w:val="00386418"/>
    <w:rsid w:val="00386475"/>
    <w:rsid w:val="003864C2"/>
    <w:rsid w:val="00386503"/>
    <w:rsid w:val="0038658F"/>
    <w:rsid w:val="00386690"/>
    <w:rsid w:val="0038674A"/>
    <w:rsid w:val="003867B5"/>
    <w:rsid w:val="0038697E"/>
    <w:rsid w:val="003869BA"/>
    <w:rsid w:val="00386A84"/>
    <w:rsid w:val="00386AD2"/>
    <w:rsid w:val="00386DF2"/>
    <w:rsid w:val="00387541"/>
    <w:rsid w:val="00387840"/>
    <w:rsid w:val="00387842"/>
    <w:rsid w:val="00387A96"/>
    <w:rsid w:val="00387D28"/>
    <w:rsid w:val="00387D4B"/>
    <w:rsid w:val="003901BF"/>
    <w:rsid w:val="0039025B"/>
    <w:rsid w:val="00390574"/>
    <w:rsid w:val="003906A8"/>
    <w:rsid w:val="0039085A"/>
    <w:rsid w:val="00390911"/>
    <w:rsid w:val="003909E4"/>
    <w:rsid w:val="00390B1B"/>
    <w:rsid w:val="00390BED"/>
    <w:rsid w:val="00390CF2"/>
    <w:rsid w:val="0039102D"/>
    <w:rsid w:val="00391087"/>
    <w:rsid w:val="003910B0"/>
    <w:rsid w:val="00391190"/>
    <w:rsid w:val="003911B5"/>
    <w:rsid w:val="0039121B"/>
    <w:rsid w:val="00391316"/>
    <w:rsid w:val="00391329"/>
    <w:rsid w:val="003914B3"/>
    <w:rsid w:val="00391508"/>
    <w:rsid w:val="0039151A"/>
    <w:rsid w:val="003915BF"/>
    <w:rsid w:val="0039181B"/>
    <w:rsid w:val="0039184D"/>
    <w:rsid w:val="00391929"/>
    <w:rsid w:val="003919FF"/>
    <w:rsid w:val="00391C97"/>
    <w:rsid w:val="00391DB8"/>
    <w:rsid w:val="00391F3A"/>
    <w:rsid w:val="00392131"/>
    <w:rsid w:val="00392163"/>
    <w:rsid w:val="003921C2"/>
    <w:rsid w:val="003921D4"/>
    <w:rsid w:val="003921FA"/>
    <w:rsid w:val="0039221B"/>
    <w:rsid w:val="00392382"/>
    <w:rsid w:val="00392399"/>
    <w:rsid w:val="0039264C"/>
    <w:rsid w:val="00392AAE"/>
    <w:rsid w:val="00392CEC"/>
    <w:rsid w:val="00392D18"/>
    <w:rsid w:val="00392DB1"/>
    <w:rsid w:val="003930BD"/>
    <w:rsid w:val="003932ED"/>
    <w:rsid w:val="00393301"/>
    <w:rsid w:val="003934FD"/>
    <w:rsid w:val="0039359E"/>
    <w:rsid w:val="0039365F"/>
    <w:rsid w:val="00393A4F"/>
    <w:rsid w:val="00393C42"/>
    <w:rsid w:val="00393C6E"/>
    <w:rsid w:val="00393D14"/>
    <w:rsid w:val="00393FCA"/>
    <w:rsid w:val="00393FD6"/>
    <w:rsid w:val="00393FF2"/>
    <w:rsid w:val="00394142"/>
    <w:rsid w:val="0039439B"/>
    <w:rsid w:val="003944C2"/>
    <w:rsid w:val="00394A1F"/>
    <w:rsid w:val="00394BF2"/>
    <w:rsid w:val="00394CFF"/>
    <w:rsid w:val="00394DF5"/>
    <w:rsid w:val="00394ED1"/>
    <w:rsid w:val="00394F05"/>
    <w:rsid w:val="00394FC3"/>
    <w:rsid w:val="00395264"/>
    <w:rsid w:val="003953A9"/>
    <w:rsid w:val="003956F9"/>
    <w:rsid w:val="00395970"/>
    <w:rsid w:val="003959AA"/>
    <w:rsid w:val="00395B31"/>
    <w:rsid w:val="00395C41"/>
    <w:rsid w:val="00395D6F"/>
    <w:rsid w:val="00395D90"/>
    <w:rsid w:val="00395E5F"/>
    <w:rsid w:val="003962E5"/>
    <w:rsid w:val="00396474"/>
    <w:rsid w:val="00396733"/>
    <w:rsid w:val="0039690C"/>
    <w:rsid w:val="00396A60"/>
    <w:rsid w:val="00396B91"/>
    <w:rsid w:val="00396DCA"/>
    <w:rsid w:val="00396F1D"/>
    <w:rsid w:val="0039720B"/>
    <w:rsid w:val="00397225"/>
    <w:rsid w:val="003975B2"/>
    <w:rsid w:val="00397749"/>
    <w:rsid w:val="00397752"/>
    <w:rsid w:val="003977FD"/>
    <w:rsid w:val="00397871"/>
    <w:rsid w:val="003978A0"/>
    <w:rsid w:val="00397C69"/>
    <w:rsid w:val="00397DD2"/>
    <w:rsid w:val="00397DF4"/>
    <w:rsid w:val="00397E7B"/>
    <w:rsid w:val="00397ED9"/>
    <w:rsid w:val="00397F90"/>
    <w:rsid w:val="003A0362"/>
    <w:rsid w:val="003A0373"/>
    <w:rsid w:val="003A0388"/>
    <w:rsid w:val="003A03B8"/>
    <w:rsid w:val="003A03FC"/>
    <w:rsid w:val="003A0466"/>
    <w:rsid w:val="003A04B3"/>
    <w:rsid w:val="003A12AD"/>
    <w:rsid w:val="003A1421"/>
    <w:rsid w:val="003A1535"/>
    <w:rsid w:val="003A1538"/>
    <w:rsid w:val="003A15ED"/>
    <w:rsid w:val="003A1997"/>
    <w:rsid w:val="003A1D6F"/>
    <w:rsid w:val="003A1DB5"/>
    <w:rsid w:val="003A1DF0"/>
    <w:rsid w:val="003A1F92"/>
    <w:rsid w:val="003A1FE7"/>
    <w:rsid w:val="003A2018"/>
    <w:rsid w:val="003A213E"/>
    <w:rsid w:val="003A227F"/>
    <w:rsid w:val="003A2433"/>
    <w:rsid w:val="003A24BC"/>
    <w:rsid w:val="003A25F4"/>
    <w:rsid w:val="003A267A"/>
    <w:rsid w:val="003A2950"/>
    <w:rsid w:val="003A2C46"/>
    <w:rsid w:val="003A2E4B"/>
    <w:rsid w:val="003A2FDC"/>
    <w:rsid w:val="003A3242"/>
    <w:rsid w:val="003A325B"/>
    <w:rsid w:val="003A343C"/>
    <w:rsid w:val="003A3472"/>
    <w:rsid w:val="003A34BB"/>
    <w:rsid w:val="003A3723"/>
    <w:rsid w:val="003A3C6F"/>
    <w:rsid w:val="003A40E5"/>
    <w:rsid w:val="003A420A"/>
    <w:rsid w:val="003A420C"/>
    <w:rsid w:val="003A42E5"/>
    <w:rsid w:val="003A431C"/>
    <w:rsid w:val="003A435A"/>
    <w:rsid w:val="003A44D4"/>
    <w:rsid w:val="003A4517"/>
    <w:rsid w:val="003A46A8"/>
    <w:rsid w:val="003A4870"/>
    <w:rsid w:val="003A4895"/>
    <w:rsid w:val="003A48D4"/>
    <w:rsid w:val="003A49C8"/>
    <w:rsid w:val="003A4BE8"/>
    <w:rsid w:val="003A5154"/>
    <w:rsid w:val="003A518A"/>
    <w:rsid w:val="003A541D"/>
    <w:rsid w:val="003A55F9"/>
    <w:rsid w:val="003A571E"/>
    <w:rsid w:val="003A5819"/>
    <w:rsid w:val="003A5850"/>
    <w:rsid w:val="003A5CAB"/>
    <w:rsid w:val="003A5DED"/>
    <w:rsid w:val="003A5F87"/>
    <w:rsid w:val="003A6040"/>
    <w:rsid w:val="003A6490"/>
    <w:rsid w:val="003A65F7"/>
    <w:rsid w:val="003A66A2"/>
    <w:rsid w:val="003A6753"/>
    <w:rsid w:val="003A69B7"/>
    <w:rsid w:val="003A69E9"/>
    <w:rsid w:val="003A6BCE"/>
    <w:rsid w:val="003A6DA6"/>
    <w:rsid w:val="003A6FC8"/>
    <w:rsid w:val="003A6FCB"/>
    <w:rsid w:val="003A732C"/>
    <w:rsid w:val="003A74C6"/>
    <w:rsid w:val="003A7761"/>
    <w:rsid w:val="003A7AB7"/>
    <w:rsid w:val="003A7B34"/>
    <w:rsid w:val="003A7B3E"/>
    <w:rsid w:val="003A7C02"/>
    <w:rsid w:val="003A7E9F"/>
    <w:rsid w:val="003B00C0"/>
    <w:rsid w:val="003B023D"/>
    <w:rsid w:val="003B0291"/>
    <w:rsid w:val="003B0330"/>
    <w:rsid w:val="003B03FC"/>
    <w:rsid w:val="003B0474"/>
    <w:rsid w:val="003B0498"/>
    <w:rsid w:val="003B056E"/>
    <w:rsid w:val="003B0638"/>
    <w:rsid w:val="003B0723"/>
    <w:rsid w:val="003B083F"/>
    <w:rsid w:val="003B0B8C"/>
    <w:rsid w:val="003B0B96"/>
    <w:rsid w:val="003B0C0F"/>
    <w:rsid w:val="003B0DDE"/>
    <w:rsid w:val="003B0F34"/>
    <w:rsid w:val="003B11F3"/>
    <w:rsid w:val="003B12DB"/>
    <w:rsid w:val="003B13E0"/>
    <w:rsid w:val="003B148F"/>
    <w:rsid w:val="003B1775"/>
    <w:rsid w:val="003B19F2"/>
    <w:rsid w:val="003B1B77"/>
    <w:rsid w:val="003B1C22"/>
    <w:rsid w:val="003B1D41"/>
    <w:rsid w:val="003B1D4B"/>
    <w:rsid w:val="003B1D77"/>
    <w:rsid w:val="003B1D7D"/>
    <w:rsid w:val="003B1EB9"/>
    <w:rsid w:val="003B1F7B"/>
    <w:rsid w:val="003B2114"/>
    <w:rsid w:val="003B21BC"/>
    <w:rsid w:val="003B234B"/>
    <w:rsid w:val="003B283C"/>
    <w:rsid w:val="003B2A6D"/>
    <w:rsid w:val="003B2E1E"/>
    <w:rsid w:val="003B3352"/>
    <w:rsid w:val="003B35F2"/>
    <w:rsid w:val="003B36B0"/>
    <w:rsid w:val="003B3A78"/>
    <w:rsid w:val="003B3B42"/>
    <w:rsid w:val="003B3EDF"/>
    <w:rsid w:val="003B3F1B"/>
    <w:rsid w:val="003B406F"/>
    <w:rsid w:val="003B4082"/>
    <w:rsid w:val="003B4252"/>
    <w:rsid w:val="003B4468"/>
    <w:rsid w:val="003B4522"/>
    <w:rsid w:val="003B4BB8"/>
    <w:rsid w:val="003B4F76"/>
    <w:rsid w:val="003B4FFE"/>
    <w:rsid w:val="003B514A"/>
    <w:rsid w:val="003B5241"/>
    <w:rsid w:val="003B52EB"/>
    <w:rsid w:val="003B54A5"/>
    <w:rsid w:val="003B5A1D"/>
    <w:rsid w:val="003B5C56"/>
    <w:rsid w:val="003B5D97"/>
    <w:rsid w:val="003B5EAD"/>
    <w:rsid w:val="003B6037"/>
    <w:rsid w:val="003B6077"/>
    <w:rsid w:val="003B6132"/>
    <w:rsid w:val="003B618F"/>
    <w:rsid w:val="003B642E"/>
    <w:rsid w:val="003B6641"/>
    <w:rsid w:val="003B673D"/>
    <w:rsid w:val="003B6A36"/>
    <w:rsid w:val="003B6B9D"/>
    <w:rsid w:val="003B6C5E"/>
    <w:rsid w:val="003B6D48"/>
    <w:rsid w:val="003B6DFD"/>
    <w:rsid w:val="003B6E97"/>
    <w:rsid w:val="003B7007"/>
    <w:rsid w:val="003B7034"/>
    <w:rsid w:val="003B735E"/>
    <w:rsid w:val="003B73A2"/>
    <w:rsid w:val="003B7673"/>
    <w:rsid w:val="003B769A"/>
    <w:rsid w:val="003B779C"/>
    <w:rsid w:val="003B7BB0"/>
    <w:rsid w:val="003B7CF6"/>
    <w:rsid w:val="003B7F62"/>
    <w:rsid w:val="003B7F75"/>
    <w:rsid w:val="003C0384"/>
    <w:rsid w:val="003C03FC"/>
    <w:rsid w:val="003C043A"/>
    <w:rsid w:val="003C050A"/>
    <w:rsid w:val="003C05A7"/>
    <w:rsid w:val="003C0626"/>
    <w:rsid w:val="003C071A"/>
    <w:rsid w:val="003C07AD"/>
    <w:rsid w:val="003C0879"/>
    <w:rsid w:val="003C0926"/>
    <w:rsid w:val="003C0938"/>
    <w:rsid w:val="003C0A35"/>
    <w:rsid w:val="003C0C8E"/>
    <w:rsid w:val="003C0DBC"/>
    <w:rsid w:val="003C1027"/>
    <w:rsid w:val="003C1207"/>
    <w:rsid w:val="003C1249"/>
    <w:rsid w:val="003C125C"/>
    <w:rsid w:val="003C1509"/>
    <w:rsid w:val="003C15FB"/>
    <w:rsid w:val="003C1709"/>
    <w:rsid w:val="003C179C"/>
    <w:rsid w:val="003C17D3"/>
    <w:rsid w:val="003C1818"/>
    <w:rsid w:val="003C1955"/>
    <w:rsid w:val="003C1A53"/>
    <w:rsid w:val="003C1CBD"/>
    <w:rsid w:val="003C1CEC"/>
    <w:rsid w:val="003C1DD2"/>
    <w:rsid w:val="003C1E70"/>
    <w:rsid w:val="003C1EEA"/>
    <w:rsid w:val="003C1F7D"/>
    <w:rsid w:val="003C1FE3"/>
    <w:rsid w:val="003C2058"/>
    <w:rsid w:val="003C20C6"/>
    <w:rsid w:val="003C2194"/>
    <w:rsid w:val="003C22C4"/>
    <w:rsid w:val="003C23AC"/>
    <w:rsid w:val="003C242B"/>
    <w:rsid w:val="003C2482"/>
    <w:rsid w:val="003C26D7"/>
    <w:rsid w:val="003C2765"/>
    <w:rsid w:val="003C27D6"/>
    <w:rsid w:val="003C294B"/>
    <w:rsid w:val="003C2B88"/>
    <w:rsid w:val="003C2BE8"/>
    <w:rsid w:val="003C2C40"/>
    <w:rsid w:val="003C2F91"/>
    <w:rsid w:val="003C3070"/>
    <w:rsid w:val="003C35BF"/>
    <w:rsid w:val="003C35F7"/>
    <w:rsid w:val="003C3630"/>
    <w:rsid w:val="003C36F1"/>
    <w:rsid w:val="003C37A2"/>
    <w:rsid w:val="003C3859"/>
    <w:rsid w:val="003C38DD"/>
    <w:rsid w:val="003C39C5"/>
    <w:rsid w:val="003C3A41"/>
    <w:rsid w:val="003C3BAA"/>
    <w:rsid w:val="003C3C07"/>
    <w:rsid w:val="003C3C43"/>
    <w:rsid w:val="003C3D48"/>
    <w:rsid w:val="003C40E3"/>
    <w:rsid w:val="003C4112"/>
    <w:rsid w:val="003C418C"/>
    <w:rsid w:val="003C42B4"/>
    <w:rsid w:val="003C42C4"/>
    <w:rsid w:val="003C4321"/>
    <w:rsid w:val="003C43F5"/>
    <w:rsid w:val="003C4517"/>
    <w:rsid w:val="003C452E"/>
    <w:rsid w:val="003C4601"/>
    <w:rsid w:val="003C4828"/>
    <w:rsid w:val="003C4B5A"/>
    <w:rsid w:val="003C4B98"/>
    <w:rsid w:val="003C4CA4"/>
    <w:rsid w:val="003C5351"/>
    <w:rsid w:val="003C5456"/>
    <w:rsid w:val="003C553F"/>
    <w:rsid w:val="003C556A"/>
    <w:rsid w:val="003C55FA"/>
    <w:rsid w:val="003C5684"/>
    <w:rsid w:val="003C6026"/>
    <w:rsid w:val="003C6183"/>
    <w:rsid w:val="003C6203"/>
    <w:rsid w:val="003C625C"/>
    <w:rsid w:val="003C6284"/>
    <w:rsid w:val="003C6443"/>
    <w:rsid w:val="003C647E"/>
    <w:rsid w:val="003C66F8"/>
    <w:rsid w:val="003C6704"/>
    <w:rsid w:val="003C6A1A"/>
    <w:rsid w:val="003C6CB0"/>
    <w:rsid w:val="003C6E43"/>
    <w:rsid w:val="003C70E4"/>
    <w:rsid w:val="003C7502"/>
    <w:rsid w:val="003C756F"/>
    <w:rsid w:val="003C761D"/>
    <w:rsid w:val="003C76D1"/>
    <w:rsid w:val="003C796C"/>
    <w:rsid w:val="003C7C02"/>
    <w:rsid w:val="003C7C21"/>
    <w:rsid w:val="003C7C9F"/>
    <w:rsid w:val="003D0124"/>
    <w:rsid w:val="003D0153"/>
    <w:rsid w:val="003D0267"/>
    <w:rsid w:val="003D0271"/>
    <w:rsid w:val="003D0336"/>
    <w:rsid w:val="003D04B5"/>
    <w:rsid w:val="003D07AD"/>
    <w:rsid w:val="003D0870"/>
    <w:rsid w:val="003D093B"/>
    <w:rsid w:val="003D0AA4"/>
    <w:rsid w:val="003D10DE"/>
    <w:rsid w:val="003D11F8"/>
    <w:rsid w:val="003D12CD"/>
    <w:rsid w:val="003D12E1"/>
    <w:rsid w:val="003D13A2"/>
    <w:rsid w:val="003D1584"/>
    <w:rsid w:val="003D1852"/>
    <w:rsid w:val="003D18F8"/>
    <w:rsid w:val="003D1A0D"/>
    <w:rsid w:val="003D1AC1"/>
    <w:rsid w:val="003D1AEE"/>
    <w:rsid w:val="003D1B04"/>
    <w:rsid w:val="003D1C8B"/>
    <w:rsid w:val="003D1CCD"/>
    <w:rsid w:val="003D2215"/>
    <w:rsid w:val="003D22B2"/>
    <w:rsid w:val="003D22EF"/>
    <w:rsid w:val="003D2304"/>
    <w:rsid w:val="003D2550"/>
    <w:rsid w:val="003D2721"/>
    <w:rsid w:val="003D2EA0"/>
    <w:rsid w:val="003D3018"/>
    <w:rsid w:val="003D335E"/>
    <w:rsid w:val="003D3369"/>
    <w:rsid w:val="003D3723"/>
    <w:rsid w:val="003D3A50"/>
    <w:rsid w:val="003D3BBA"/>
    <w:rsid w:val="003D3E10"/>
    <w:rsid w:val="003D3E30"/>
    <w:rsid w:val="003D3F82"/>
    <w:rsid w:val="003D3FD5"/>
    <w:rsid w:val="003D43F5"/>
    <w:rsid w:val="003D481B"/>
    <w:rsid w:val="003D4CAA"/>
    <w:rsid w:val="003D4CE9"/>
    <w:rsid w:val="003D4D8D"/>
    <w:rsid w:val="003D4F9E"/>
    <w:rsid w:val="003D50FB"/>
    <w:rsid w:val="003D525B"/>
    <w:rsid w:val="003D537B"/>
    <w:rsid w:val="003D53A6"/>
    <w:rsid w:val="003D549A"/>
    <w:rsid w:val="003D5734"/>
    <w:rsid w:val="003D5A03"/>
    <w:rsid w:val="003D5A62"/>
    <w:rsid w:val="003D5BB8"/>
    <w:rsid w:val="003D5C16"/>
    <w:rsid w:val="003D5D0A"/>
    <w:rsid w:val="003D5D5E"/>
    <w:rsid w:val="003D5FC0"/>
    <w:rsid w:val="003D6222"/>
    <w:rsid w:val="003D624D"/>
    <w:rsid w:val="003D6358"/>
    <w:rsid w:val="003D64BC"/>
    <w:rsid w:val="003D64EF"/>
    <w:rsid w:val="003D6578"/>
    <w:rsid w:val="003D6900"/>
    <w:rsid w:val="003D6AD4"/>
    <w:rsid w:val="003D6E75"/>
    <w:rsid w:val="003D6F00"/>
    <w:rsid w:val="003D6F6E"/>
    <w:rsid w:val="003D6F9F"/>
    <w:rsid w:val="003D71E2"/>
    <w:rsid w:val="003D732D"/>
    <w:rsid w:val="003D7376"/>
    <w:rsid w:val="003D73C1"/>
    <w:rsid w:val="003D7447"/>
    <w:rsid w:val="003D764A"/>
    <w:rsid w:val="003D7791"/>
    <w:rsid w:val="003D7823"/>
    <w:rsid w:val="003D7899"/>
    <w:rsid w:val="003D7A26"/>
    <w:rsid w:val="003D7CB2"/>
    <w:rsid w:val="003D7F94"/>
    <w:rsid w:val="003E023C"/>
    <w:rsid w:val="003E0287"/>
    <w:rsid w:val="003E0404"/>
    <w:rsid w:val="003E0441"/>
    <w:rsid w:val="003E0576"/>
    <w:rsid w:val="003E094C"/>
    <w:rsid w:val="003E0A22"/>
    <w:rsid w:val="003E0B4B"/>
    <w:rsid w:val="003E0E24"/>
    <w:rsid w:val="003E0F6F"/>
    <w:rsid w:val="003E10C5"/>
    <w:rsid w:val="003E12E2"/>
    <w:rsid w:val="003E12F4"/>
    <w:rsid w:val="003E14CC"/>
    <w:rsid w:val="003E1BC8"/>
    <w:rsid w:val="003E1D6F"/>
    <w:rsid w:val="003E1DE7"/>
    <w:rsid w:val="003E1FCA"/>
    <w:rsid w:val="003E2294"/>
    <w:rsid w:val="003E22CE"/>
    <w:rsid w:val="003E235E"/>
    <w:rsid w:val="003E23AE"/>
    <w:rsid w:val="003E2535"/>
    <w:rsid w:val="003E26C8"/>
    <w:rsid w:val="003E2706"/>
    <w:rsid w:val="003E285B"/>
    <w:rsid w:val="003E29FB"/>
    <w:rsid w:val="003E2B7B"/>
    <w:rsid w:val="003E2CBA"/>
    <w:rsid w:val="003E2CD6"/>
    <w:rsid w:val="003E2D2F"/>
    <w:rsid w:val="003E31BA"/>
    <w:rsid w:val="003E3823"/>
    <w:rsid w:val="003E3D60"/>
    <w:rsid w:val="003E3E95"/>
    <w:rsid w:val="003E400B"/>
    <w:rsid w:val="003E4195"/>
    <w:rsid w:val="003E41D6"/>
    <w:rsid w:val="003E4347"/>
    <w:rsid w:val="003E437A"/>
    <w:rsid w:val="003E4380"/>
    <w:rsid w:val="003E43C3"/>
    <w:rsid w:val="003E43E1"/>
    <w:rsid w:val="003E455C"/>
    <w:rsid w:val="003E45D4"/>
    <w:rsid w:val="003E4A2F"/>
    <w:rsid w:val="003E4A52"/>
    <w:rsid w:val="003E4D9C"/>
    <w:rsid w:val="003E52B3"/>
    <w:rsid w:val="003E52B7"/>
    <w:rsid w:val="003E52C7"/>
    <w:rsid w:val="003E533B"/>
    <w:rsid w:val="003E54D6"/>
    <w:rsid w:val="003E56CE"/>
    <w:rsid w:val="003E56ED"/>
    <w:rsid w:val="003E5A1B"/>
    <w:rsid w:val="003E5B2D"/>
    <w:rsid w:val="003E5C32"/>
    <w:rsid w:val="003E5C6C"/>
    <w:rsid w:val="003E5C72"/>
    <w:rsid w:val="003E5D99"/>
    <w:rsid w:val="003E5EA1"/>
    <w:rsid w:val="003E6207"/>
    <w:rsid w:val="003E6294"/>
    <w:rsid w:val="003E631B"/>
    <w:rsid w:val="003E6365"/>
    <w:rsid w:val="003E6A28"/>
    <w:rsid w:val="003E6D87"/>
    <w:rsid w:val="003E6DA5"/>
    <w:rsid w:val="003E6DCB"/>
    <w:rsid w:val="003E74FA"/>
    <w:rsid w:val="003E75D0"/>
    <w:rsid w:val="003E7835"/>
    <w:rsid w:val="003E7C21"/>
    <w:rsid w:val="003F0093"/>
    <w:rsid w:val="003F014E"/>
    <w:rsid w:val="003F0293"/>
    <w:rsid w:val="003F0321"/>
    <w:rsid w:val="003F0385"/>
    <w:rsid w:val="003F03AB"/>
    <w:rsid w:val="003F0413"/>
    <w:rsid w:val="003F056B"/>
    <w:rsid w:val="003F0655"/>
    <w:rsid w:val="003F07F3"/>
    <w:rsid w:val="003F094F"/>
    <w:rsid w:val="003F0AAF"/>
    <w:rsid w:val="003F0B65"/>
    <w:rsid w:val="003F0CD9"/>
    <w:rsid w:val="003F0EB3"/>
    <w:rsid w:val="003F0EED"/>
    <w:rsid w:val="003F1021"/>
    <w:rsid w:val="003F123E"/>
    <w:rsid w:val="003F13BB"/>
    <w:rsid w:val="003F150D"/>
    <w:rsid w:val="003F1538"/>
    <w:rsid w:val="003F15F8"/>
    <w:rsid w:val="003F1645"/>
    <w:rsid w:val="003F16E8"/>
    <w:rsid w:val="003F170D"/>
    <w:rsid w:val="003F1A17"/>
    <w:rsid w:val="003F20A8"/>
    <w:rsid w:val="003F2497"/>
    <w:rsid w:val="003F263C"/>
    <w:rsid w:val="003F2736"/>
    <w:rsid w:val="003F2749"/>
    <w:rsid w:val="003F2753"/>
    <w:rsid w:val="003F281D"/>
    <w:rsid w:val="003F2A4E"/>
    <w:rsid w:val="003F2A57"/>
    <w:rsid w:val="003F2CC2"/>
    <w:rsid w:val="003F2DDE"/>
    <w:rsid w:val="003F30AC"/>
    <w:rsid w:val="003F30C7"/>
    <w:rsid w:val="003F3158"/>
    <w:rsid w:val="003F32CD"/>
    <w:rsid w:val="003F35CC"/>
    <w:rsid w:val="003F35F7"/>
    <w:rsid w:val="003F3647"/>
    <w:rsid w:val="003F365B"/>
    <w:rsid w:val="003F36C8"/>
    <w:rsid w:val="003F3899"/>
    <w:rsid w:val="003F3938"/>
    <w:rsid w:val="003F3965"/>
    <w:rsid w:val="003F3C78"/>
    <w:rsid w:val="003F4334"/>
    <w:rsid w:val="003F4419"/>
    <w:rsid w:val="003F448A"/>
    <w:rsid w:val="003F4519"/>
    <w:rsid w:val="003F4550"/>
    <w:rsid w:val="003F45D6"/>
    <w:rsid w:val="003F4696"/>
    <w:rsid w:val="003F48A4"/>
    <w:rsid w:val="003F4B21"/>
    <w:rsid w:val="003F4BA0"/>
    <w:rsid w:val="003F4E85"/>
    <w:rsid w:val="003F51DC"/>
    <w:rsid w:val="003F544C"/>
    <w:rsid w:val="003F5622"/>
    <w:rsid w:val="003F56D6"/>
    <w:rsid w:val="003F57D7"/>
    <w:rsid w:val="003F57EF"/>
    <w:rsid w:val="003F57F7"/>
    <w:rsid w:val="003F5818"/>
    <w:rsid w:val="003F58A5"/>
    <w:rsid w:val="003F5C7E"/>
    <w:rsid w:val="003F5D25"/>
    <w:rsid w:val="003F5DCC"/>
    <w:rsid w:val="003F607B"/>
    <w:rsid w:val="003F62CA"/>
    <w:rsid w:val="003F6379"/>
    <w:rsid w:val="003F64BB"/>
    <w:rsid w:val="003F6769"/>
    <w:rsid w:val="003F6945"/>
    <w:rsid w:val="003F6CDF"/>
    <w:rsid w:val="003F6D79"/>
    <w:rsid w:val="003F6F3F"/>
    <w:rsid w:val="003F718E"/>
    <w:rsid w:val="003F7232"/>
    <w:rsid w:val="003F725C"/>
    <w:rsid w:val="003F72D4"/>
    <w:rsid w:val="003F737C"/>
    <w:rsid w:val="003F7402"/>
    <w:rsid w:val="003F7511"/>
    <w:rsid w:val="003F77E6"/>
    <w:rsid w:val="003F7B0F"/>
    <w:rsid w:val="003F7C63"/>
    <w:rsid w:val="003F7C7B"/>
    <w:rsid w:val="003F7D70"/>
    <w:rsid w:val="003F7ECF"/>
    <w:rsid w:val="003F7FC1"/>
    <w:rsid w:val="00400151"/>
    <w:rsid w:val="0040043F"/>
    <w:rsid w:val="004004C8"/>
    <w:rsid w:val="004007D6"/>
    <w:rsid w:val="00400AEB"/>
    <w:rsid w:val="00400E8B"/>
    <w:rsid w:val="00400E96"/>
    <w:rsid w:val="00400EB0"/>
    <w:rsid w:val="00400F31"/>
    <w:rsid w:val="00401009"/>
    <w:rsid w:val="004010F8"/>
    <w:rsid w:val="004013AE"/>
    <w:rsid w:val="00401989"/>
    <w:rsid w:val="00401ABF"/>
    <w:rsid w:val="00401EDD"/>
    <w:rsid w:val="00402221"/>
    <w:rsid w:val="00402228"/>
    <w:rsid w:val="004022D4"/>
    <w:rsid w:val="004022DC"/>
    <w:rsid w:val="00402407"/>
    <w:rsid w:val="004026E7"/>
    <w:rsid w:val="00402ABB"/>
    <w:rsid w:val="00402D2C"/>
    <w:rsid w:val="00402D2F"/>
    <w:rsid w:val="00402DED"/>
    <w:rsid w:val="00403030"/>
    <w:rsid w:val="004030D1"/>
    <w:rsid w:val="004033AC"/>
    <w:rsid w:val="004034A5"/>
    <w:rsid w:val="00403561"/>
    <w:rsid w:val="00403606"/>
    <w:rsid w:val="00403BF2"/>
    <w:rsid w:val="00403D07"/>
    <w:rsid w:val="00404152"/>
    <w:rsid w:val="004043B3"/>
    <w:rsid w:val="0040447C"/>
    <w:rsid w:val="00404495"/>
    <w:rsid w:val="00404580"/>
    <w:rsid w:val="004048D1"/>
    <w:rsid w:val="00404A54"/>
    <w:rsid w:val="00404C9B"/>
    <w:rsid w:val="00404F6E"/>
    <w:rsid w:val="00405BF2"/>
    <w:rsid w:val="00405EDA"/>
    <w:rsid w:val="0040600F"/>
    <w:rsid w:val="00406015"/>
    <w:rsid w:val="004063C3"/>
    <w:rsid w:val="0040657E"/>
    <w:rsid w:val="00406645"/>
    <w:rsid w:val="0040665B"/>
    <w:rsid w:val="0040676E"/>
    <w:rsid w:val="0040679A"/>
    <w:rsid w:val="00406A44"/>
    <w:rsid w:val="00406BEC"/>
    <w:rsid w:val="00406C8E"/>
    <w:rsid w:val="00406CA7"/>
    <w:rsid w:val="00406FC8"/>
    <w:rsid w:val="0040719A"/>
    <w:rsid w:val="00407515"/>
    <w:rsid w:val="00407801"/>
    <w:rsid w:val="004079C8"/>
    <w:rsid w:val="00407B33"/>
    <w:rsid w:val="00407B85"/>
    <w:rsid w:val="00407DC7"/>
    <w:rsid w:val="00407EA7"/>
    <w:rsid w:val="004100AD"/>
    <w:rsid w:val="00410167"/>
    <w:rsid w:val="00410293"/>
    <w:rsid w:val="004102A4"/>
    <w:rsid w:val="00410316"/>
    <w:rsid w:val="004104ED"/>
    <w:rsid w:val="00410797"/>
    <w:rsid w:val="0041095B"/>
    <w:rsid w:val="00410A16"/>
    <w:rsid w:val="00410A29"/>
    <w:rsid w:val="00410C8F"/>
    <w:rsid w:val="00410DFB"/>
    <w:rsid w:val="00411036"/>
    <w:rsid w:val="00411048"/>
    <w:rsid w:val="004110C7"/>
    <w:rsid w:val="00411175"/>
    <w:rsid w:val="004114FF"/>
    <w:rsid w:val="004115A2"/>
    <w:rsid w:val="004116F3"/>
    <w:rsid w:val="00411727"/>
    <w:rsid w:val="00411871"/>
    <w:rsid w:val="004118B8"/>
    <w:rsid w:val="004118E9"/>
    <w:rsid w:val="00411B1B"/>
    <w:rsid w:val="00411C77"/>
    <w:rsid w:val="00411D57"/>
    <w:rsid w:val="00412192"/>
    <w:rsid w:val="0041243D"/>
    <w:rsid w:val="00412451"/>
    <w:rsid w:val="004124C4"/>
    <w:rsid w:val="0041274E"/>
    <w:rsid w:val="00412802"/>
    <w:rsid w:val="00412AA6"/>
    <w:rsid w:val="00412CC1"/>
    <w:rsid w:val="00412D40"/>
    <w:rsid w:val="00412E39"/>
    <w:rsid w:val="00413159"/>
    <w:rsid w:val="004131B9"/>
    <w:rsid w:val="004131ED"/>
    <w:rsid w:val="004132C2"/>
    <w:rsid w:val="004137A3"/>
    <w:rsid w:val="00413985"/>
    <w:rsid w:val="00413ADD"/>
    <w:rsid w:val="00413CC1"/>
    <w:rsid w:val="00413D2F"/>
    <w:rsid w:val="00413F4E"/>
    <w:rsid w:val="00414172"/>
    <w:rsid w:val="004142CB"/>
    <w:rsid w:val="004145E8"/>
    <w:rsid w:val="004146A3"/>
    <w:rsid w:val="004147DB"/>
    <w:rsid w:val="00414879"/>
    <w:rsid w:val="00414ADC"/>
    <w:rsid w:val="00414B17"/>
    <w:rsid w:val="00414CB0"/>
    <w:rsid w:val="00414D55"/>
    <w:rsid w:val="00414EF8"/>
    <w:rsid w:val="00414F28"/>
    <w:rsid w:val="004153A9"/>
    <w:rsid w:val="0041548A"/>
    <w:rsid w:val="00415643"/>
    <w:rsid w:val="004157BB"/>
    <w:rsid w:val="00415881"/>
    <w:rsid w:val="00415ADC"/>
    <w:rsid w:val="00415CAD"/>
    <w:rsid w:val="00415F52"/>
    <w:rsid w:val="00416057"/>
    <w:rsid w:val="004160C5"/>
    <w:rsid w:val="00416507"/>
    <w:rsid w:val="00416566"/>
    <w:rsid w:val="0041664C"/>
    <w:rsid w:val="004168D6"/>
    <w:rsid w:val="00416923"/>
    <w:rsid w:val="0041696E"/>
    <w:rsid w:val="00416AC1"/>
    <w:rsid w:val="00416CD1"/>
    <w:rsid w:val="0041701F"/>
    <w:rsid w:val="00417320"/>
    <w:rsid w:val="00417365"/>
    <w:rsid w:val="00417425"/>
    <w:rsid w:val="0041754F"/>
    <w:rsid w:val="004175E2"/>
    <w:rsid w:val="0041788C"/>
    <w:rsid w:val="00417893"/>
    <w:rsid w:val="0041789E"/>
    <w:rsid w:val="004178AB"/>
    <w:rsid w:val="00417952"/>
    <w:rsid w:val="00417AFA"/>
    <w:rsid w:val="00417B0E"/>
    <w:rsid w:val="00417CE0"/>
    <w:rsid w:val="00417D81"/>
    <w:rsid w:val="00420073"/>
    <w:rsid w:val="00420121"/>
    <w:rsid w:val="0042017D"/>
    <w:rsid w:val="00420577"/>
    <w:rsid w:val="00420734"/>
    <w:rsid w:val="0042088F"/>
    <w:rsid w:val="0042089A"/>
    <w:rsid w:val="00420930"/>
    <w:rsid w:val="00420993"/>
    <w:rsid w:val="004209F2"/>
    <w:rsid w:val="00420AEA"/>
    <w:rsid w:val="004210DB"/>
    <w:rsid w:val="00421186"/>
    <w:rsid w:val="00421372"/>
    <w:rsid w:val="00421494"/>
    <w:rsid w:val="004216CC"/>
    <w:rsid w:val="00421775"/>
    <w:rsid w:val="00421C45"/>
    <w:rsid w:val="00421F99"/>
    <w:rsid w:val="00422158"/>
    <w:rsid w:val="004223C3"/>
    <w:rsid w:val="004224A4"/>
    <w:rsid w:val="004224C8"/>
    <w:rsid w:val="0042259F"/>
    <w:rsid w:val="00422622"/>
    <w:rsid w:val="00422A25"/>
    <w:rsid w:val="00422B05"/>
    <w:rsid w:val="00422C48"/>
    <w:rsid w:val="00422D00"/>
    <w:rsid w:val="00422F2C"/>
    <w:rsid w:val="00422FDC"/>
    <w:rsid w:val="004231B5"/>
    <w:rsid w:val="00423333"/>
    <w:rsid w:val="00423481"/>
    <w:rsid w:val="00423572"/>
    <w:rsid w:val="00423647"/>
    <w:rsid w:val="004236C4"/>
    <w:rsid w:val="00423765"/>
    <w:rsid w:val="00423815"/>
    <w:rsid w:val="00423833"/>
    <w:rsid w:val="004239EE"/>
    <w:rsid w:val="00423A5F"/>
    <w:rsid w:val="00423B52"/>
    <w:rsid w:val="00423EC7"/>
    <w:rsid w:val="00423FEB"/>
    <w:rsid w:val="00424064"/>
    <w:rsid w:val="0042423A"/>
    <w:rsid w:val="004242A5"/>
    <w:rsid w:val="00424866"/>
    <w:rsid w:val="00424BCE"/>
    <w:rsid w:val="00424D54"/>
    <w:rsid w:val="004252AC"/>
    <w:rsid w:val="004252F6"/>
    <w:rsid w:val="0042551A"/>
    <w:rsid w:val="00425549"/>
    <w:rsid w:val="004258F4"/>
    <w:rsid w:val="00425975"/>
    <w:rsid w:val="004259E3"/>
    <w:rsid w:val="00425A48"/>
    <w:rsid w:val="00425E05"/>
    <w:rsid w:val="00425EF5"/>
    <w:rsid w:val="00426155"/>
    <w:rsid w:val="004262E9"/>
    <w:rsid w:val="004263D4"/>
    <w:rsid w:val="004267DC"/>
    <w:rsid w:val="00426899"/>
    <w:rsid w:val="00426989"/>
    <w:rsid w:val="004269BD"/>
    <w:rsid w:val="00426BC8"/>
    <w:rsid w:val="00426CBC"/>
    <w:rsid w:val="00426EE3"/>
    <w:rsid w:val="004271B5"/>
    <w:rsid w:val="0042721A"/>
    <w:rsid w:val="00427366"/>
    <w:rsid w:val="004273CE"/>
    <w:rsid w:val="00427426"/>
    <w:rsid w:val="0042747C"/>
    <w:rsid w:val="0042747F"/>
    <w:rsid w:val="0042769B"/>
    <w:rsid w:val="00427745"/>
    <w:rsid w:val="00427786"/>
    <w:rsid w:val="00427951"/>
    <w:rsid w:val="00427A3E"/>
    <w:rsid w:val="00427F66"/>
    <w:rsid w:val="0043033B"/>
    <w:rsid w:val="00430581"/>
    <w:rsid w:val="004306B0"/>
    <w:rsid w:val="0043071F"/>
    <w:rsid w:val="00430789"/>
    <w:rsid w:val="00430857"/>
    <w:rsid w:val="00430C2E"/>
    <w:rsid w:val="00430D59"/>
    <w:rsid w:val="00430D73"/>
    <w:rsid w:val="00430D7A"/>
    <w:rsid w:val="0043132A"/>
    <w:rsid w:val="004314D7"/>
    <w:rsid w:val="004315BE"/>
    <w:rsid w:val="004316CF"/>
    <w:rsid w:val="004319F8"/>
    <w:rsid w:val="00431D94"/>
    <w:rsid w:val="00431DC7"/>
    <w:rsid w:val="00431E31"/>
    <w:rsid w:val="00431E39"/>
    <w:rsid w:val="00431F42"/>
    <w:rsid w:val="00432156"/>
    <w:rsid w:val="0043229A"/>
    <w:rsid w:val="00432414"/>
    <w:rsid w:val="004325EF"/>
    <w:rsid w:val="00432751"/>
    <w:rsid w:val="00432816"/>
    <w:rsid w:val="004329D0"/>
    <w:rsid w:val="00432C7E"/>
    <w:rsid w:val="00432E63"/>
    <w:rsid w:val="00432EA6"/>
    <w:rsid w:val="00432EFB"/>
    <w:rsid w:val="00433143"/>
    <w:rsid w:val="0043322D"/>
    <w:rsid w:val="00433667"/>
    <w:rsid w:val="00433690"/>
    <w:rsid w:val="004338ED"/>
    <w:rsid w:val="0043392A"/>
    <w:rsid w:val="00433ECF"/>
    <w:rsid w:val="00433FD9"/>
    <w:rsid w:val="00433FF2"/>
    <w:rsid w:val="00434001"/>
    <w:rsid w:val="004340BC"/>
    <w:rsid w:val="004340E2"/>
    <w:rsid w:val="004342BC"/>
    <w:rsid w:val="00434443"/>
    <w:rsid w:val="0043448C"/>
    <w:rsid w:val="00434C14"/>
    <w:rsid w:val="00434C5A"/>
    <w:rsid w:val="00434D57"/>
    <w:rsid w:val="00434F6D"/>
    <w:rsid w:val="0043531C"/>
    <w:rsid w:val="004353ED"/>
    <w:rsid w:val="004353F7"/>
    <w:rsid w:val="00435436"/>
    <w:rsid w:val="00435590"/>
    <w:rsid w:val="004357C3"/>
    <w:rsid w:val="00435A30"/>
    <w:rsid w:val="00435AC8"/>
    <w:rsid w:val="00435B8F"/>
    <w:rsid w:val="00435CE7"/>
    <w:rsid w:val="00436099"/>
    <w:rsid w:val="004360A5"/>
    <w:rsid w:val="004361A5"/>
    <w:rsid w:val="004362F2"/>
    <w:rsid w:val="0043664D"/>
    <w:rsid w:val="00436A37"/>
    <w:rsid w:val="00436A48"/>
    <w:rsid w:val="00436A8B"/>
    <w:rsid w:val="00436B2C"/>
    <w:rsid w:val="00436C6D"/>
    <w:rsid w:val="00436C90"/>
    <w:rsid w:val="00436D4C"/>
    <w:rsid w:val="00436E33"/>
    <w:rsid w:val="00437090"/>
    <w:rsid w:val="00437207"/>
    <w:rsid w:val="004373A3"/>
    <w:rsid w:val="004376AC"/>
    <w:rsid w:val="00437838"/>
    <w:rsid w:val="00437B57"/>
    <w:rsid w:val="00437DB7"/>
    <w:rsid w:val="00437E81"/>
    <w:rsid w:val="00440023"/>
    <w:rsid w:val="004400EB"/>
    <w:rsid w:val="00440163"/>
    <w:rsid w:val="004402B2"/>
    <w:rsid w:val="00440488"/>
    <w:rsid w:val="0044048C"/>
    <w:rsid w:val="00440A1E"/>
    <w:rsid w:val="00440C50"/>
    <w:rsid w:val="00441247"/>
    <w:rsid w:val="004412A6"/>
    <w:rsid w:val="0044175E"/>
    <w:rsid w:val="004419D0"/>
    <w:rsid w:val="00441B5A"/>
    <w:rsid w:val="00441D01"/>
    <w:rsid w:val="00441DE8"/>
    <w:rsid w:val="00441F0C"/>
    <w:rsid w:val="004422C6"/>
    <w:rsid w:val="00442755"/>
    <w:rsid w:val="004427BA"/>
    <w:rsid w:val="00442B4E"/>
    <w:rsid w:val="00442B92"/>
    <w:rsid w:val="00442BA6"/>
    <w:rsid w:val="00442C37"/>
    <w:rsid w:val="00442DC3"/>
    <w:rsid w:val="0044301A"/>
    <w:rsid w:val="004431CE"/>
    <w:rsid w:val="00443266"/>
    <w:rsid w:val="004434B6"/>
    <w:rsid w:val="004434C0"/>
    <w:rsid w:val="00443664"/>
    <w:rsid w:val="00443800"/>
    <w:rsid w:val="00443892"/>
    <w:rsid w:val="0044394C"/>
    <w:rsid w:val="00443A8A"/>
    <w:rsid w:val="00443AFD"/>
    <w:rsid w:val="00443FC9"/>
    <w:rsid w:val="004441C7"/>
    <w:rsid w:val="0044446C"/>
    <w:rsid w:val="0044467B"/>
    <w:rsid w:val="00444955"/>
    <w:rsid w:val="00444B6C"/>
    <w:rsid w:val="00444CE8"/>
    <w:rsid w:val="0044518A"/>
    <w:rsid w:val="004451D4"/>
    <w:rsid w:val="00445319"/>
    <w:rsid w:val="0044543F"/>
    <w:rsid w:val="004454CA"/>
    <w:rsid w:val="00445778"/>
    <w:rsid w:val="004457CB"/>
    <w:rsid w:val="004458E7"/>
    <w:rsid w:val="00445917"/>
    <w:rsid w:val="00445C5C"/>
    <w:rsid w:val="00445CE4"/>
    <w:rsid w:val="00445E63"/>
    <w:rsid w:val="00446123"/>
    <w:rsid w:val="00446160"/>
    <w:rsid w:val="0044633A"/>
    <w:rsid w:val="004464DF"/>
    <w:rsid w:val="004466EA"/>
    <w:rsid w:val="00446706"/>
    <w:rsid w:val="00446A43"/>
    <w:rsid w:val="00446BE9"/>
    <w:rsid w:val="00446CD9"/>
    <w:rsid w:val="00446E09"/>
    <w:rsid w:val="00447118"/>
    <w:rsid w:val="00447143"/>
    <w:rsid w:val="004472E3"/>
    <w:rsid w:val="004473E5"/>
    <w:rsid w:val="0044757A"/>
    <w:rsid w:val="0044772A"/>
    <w:rsid w:val="0044790C"/>
    <w:rsid w:val="00450101"/>
    <w:rsid w:val="0045029C"/>
    <w:rsid w:val="0045066A"/>
    <w:rsid w:val="0045069B"/>
    <w:rsid w:val="00450AC7"/>
    <w:rsid w:val="00450B2B"/>
    <w:rsid w:val="00450C01"/>
    <w:rsid w:val="00450F8A"/>
    <w:rsid w:val="00451049"/>
    <w:rsid w:val="00451215"/>
    <w:rsid w:val="004512A9"/>
    <w:rsid w:val="004515B4"/>
    <w:rsid w:val="00451ABE"/>
    <w:rsid w:val="00451AE8"/>
    <w:rsid w:val="00451AF3"/>
    <w:rsid w:val="00451CEA"/>
    <w:rsid w:val="00451F5D"/>
    <w:rsid w:val="00451F95"/>
    <w:rsid w:val="00452159"/>
    <w:rsid w:val="00452501"/>
    <w:rsid w:val="00452521"/>
    <w:rsid w:val="00452B3B"/>
    <w:rsid w:val="00452D6A"/>
    <w:rsid w:val="00452F5F"/>
    <w:rsid w:val="00453616"/>
    <w:rsid w:val="0045363A"/>
    <w:rsid w:val="0045365B"/>
    <w:rsid w:val="0045376B"/>
    <w:rsid w:val="00453B54"/>
    <w:rsid w:val="00453DB3"/>
    <w:rsid w:val="00453EDB"/>
    <w:rsid w:val="00453FD4"/>
    <w:rsid w:val="00453FD8"/>
    <w:rsid w:val="004540D8"/>
    <w:rsid w:val="00454232"/>
    <w:rsid w:val="00454462"/>
    <w:rsid w:val="00454472"/>
    <w:rsid w:val="00454691"/>
    <w:rsid w:val="00454989"/>
    <w:rsid w:val="004549D7"/>
    <w:rsid w:val="00454BFC"/>
    <w:rsid w:val="00454C22"/>
    <w:rsid w:val="00454DED"/>
    <w:rsid w:val="00455052"/>
    <w:rsid w:val="0045515C"/>
    <w:rsid w:val="004551B9"/>
    <w:rsid w:val="004552C4"/>
    <w:rsid w:val="0045534D"/>
    <w:rsid w:val="00455498"/>
    <w:rsid w:val="00455513"/>
    <w:rsid w:val="00455527"/>
    <w:rsid w:val="004558F8"/>
    <w:rsid w:val="00455A40"/>
    <w:rsid w:val="00455DE1"/>
    <w:rsid w:val="00455EB7"/>
    <w:rsid w:val="00455FCA"/>
    <w:rsid w:val="0045605C"/>
    <w:rsid w:val="00456069"/>
    <w:rsid w:val="00456125"/>
    <w:rsid w:val="004561D1"/>
    <w:rsid w:val="0045696C"/>
    <w:rsid w:val="004569D8"/>
    <w:rsid w:val="00456E16"/>
    <w:rsid w:val="00456F94"/>
    <w:rsid w:val="00457206"/>
    <w:rsid w:val="0045728C"/>
    <w:rsid w:val="0045737C"/>
    <w:rsid w:val="00457497"/>
    <w:rsid w:val="004575D9"/>
    <w:rsid w:val="00457675"/>
    <w:rsid w:val="00457694"/>
    <w:rsid w:val="00457788"/>
    <w:rsid w:val="0045782B"/>
    <w:rsid w:val="0045786A"/>
    <w:rsid w:val="00457AB9"/>
    <w:rsid w:val="00457B83"/>
    <w:rsid w:val="00457DA3"/>
    <w:rsid w:val="00460072"/>
    <w:rsid w:val="004600BD"/>
    <w:rsid w:val="004602F1"/>
    <w:rsid w:val="004602FA"/>
    <w:rsid w:val="004603E9"/>
    <w:rsid w:val="004604F7"/>
    <w:rsid w:val="0046053E"/>
    <w:rsid w:val="0046081E"/>
    <w:rsid w:val="004608A2"/>
    <w:rsid w:val="00460945"/>
    <w:rsid w:val="00460ABD"/>
    <w:rsid w:val="00460BA8"/>
    <w:rsid w:val="00460BE0"/>
    <w:rsid w:val="00460DC8"/>
    <w:rsid w:val="00460F27"/>
    <w:rsid w:val="004610EB"/>
    <w:rsid w:val="004613A0"/>
    <w:rsid w:val="004613C5"/>
    <w:rsid w:val="0046167F"/>
    <w:rsid w:val="004616A0"/>
    <w:rsid w:val="00461A76"/>
    <w:rsid w:val="00461ABD"/>
    <w:rsid w:val="00461AE9"/>
    <w:rsid w:val="00461BDC"/>
    <w:rsid w:val="00461DA4"/>
    <w:rsid w:val="00461E73"/>
    <w:rsid w:val="00461E81"/>
    <w:rsid w:val="004620A8"/>
    <w:rsid w:val="00462252"/>
    <w:rsid w:val="004622D8"/>
    <w:rsid w:val="004622DE"/>
    <w:rsid w:val="0046234E"/>
    <w:rsid w:val="0046249C"/>
    <w:rsid w:val="0046252D"/>
    <w:rsid w:val="0046263E"/>
    <w:rsid w:val="00462695"/>
    <w:rsid w:val="00462740"/>
    <w:rsid w:val="00462808"/>
    <w:rsid w:val="0046288B"/>
    <w:rsid w:val="0046296D"/>
    <w:rsid w:val="00462AA5"/>
    <w:rsid w:val="00462B5C"/>
    <w:rsid w:val="00462B72"/>
    <w:rsid w:val="00462C26"/>
    <w:rsid w:val="00462E61"/>
    <w:rsid w:val="00462EEC"/>
    <w:rsid w:val="00462F71"/>
    <w:rsid w:val="00462F79"/>
    <w:rsid w:val="00462F83"/>
    <w:rsid w:val="00463052"/>
    <w:rsid w:val="00463078"/>
    <w:rsid w:val="004631DC"/>
    <w:rsid w:val="004632A9"/>
    <w:rsid w:val="0046367E"/>
    <w:rsid w:val="0046398A"/>
    <w:rsid w:val="004639DB"/>
    <w:rsid w:val="00463AF7"/>
    <w:rsid w:val="00463C77"/>
    <w:rsid w:val="00463FB1"/>
    <w:rsid w:val="00464220"/>
    <w:rsid w:val="004642A5"/>
    <w:rsid w:val="004642DB"/>
    <w:rsid w:val="0046447F"/>
    <w:rsid w:val="0046450E"/>
    <w:rsid w:val="00464AC9"/>
    <w:rsid w:val="00464AD9"/>
    <w:rsid w:val="00464B20"/>
    <w:rsid w:val="00464E33"/>
    <w:rsid w:val="00464E61"/>
    <w:rsid w:val="0046531B"/>
    <w:rsid w:val="0046555D"/>
    <w:rsid w:val="004655BE"/>
    <w:rsid w:val="00465713"/>
    <w:rsid w:val="00465764"/>
    <w:rsid w:val="00465904"/>
    <w:rsid w:val="00465AD4"/>
    <w:rsid w:val="00465D46"/>
    <w:rsid w:val="00465D4B"/>
    <w:rsid w:val="00465D7D"/>
    <w:rsid w:val="00465E3E"/>
    <w:rsid w:val="00465F98"/>
    <w:rsid w:val="0046681D"/>
    <w:rsid w:val="00466880"/>
    <w:rsid w:val="004668C7"/>
    <w:rsid w:val="0046691C"/>
    <w:rsid w:val="00466BB3"/>
    <w:rsid w:val="00466DF5"/>
    <w:rsid w:val="00466E22"/>
    <w:rsid w:val="00466E46"/>
    <w:rsid w:val="00466EB9"/>
    <w:rsid w:val="0046703F"/>
    <w:rsid w:val="00467225"/>
    <w:rsid w:val="00467280"/>
    <w:rsid w:val="0046746C"/>
    <w:rsid w:val="00467536"/>
    <w:rsid w:val="0046755B"/>
    <w:rsid w:val="004678E5"/>
    <w:rsid w:val="0046791E"/>
    <w:rsid w:val="00467996"/>
    <w:rsid w:val="00467A1D"/>
    <w:rsid w:val="00467A28"/>
    <w:rsid w:val="00467E43"/>
    <w:rsid w:val="00467F00"/>
    <w:rsid w:val="00467F71"/>
    <w:rsid w:val="00467FD9"/>
    <w:rsid w:val="0047004C"/>
    <w:rsid w:val="004700C0"/>
    <w:rsid w:val="004701D2"/>
    <w:rsid w:val="00470376"/>
    <w:rsid w:val="004703E5"/>
    <w:rsid w:val="00470678"/>
    <w:rsid w:val="004706E3"/>
    <w:rsid w:val="0047084F"/>
    <w:rsid w:val="00470A53"/>
    <w:rsid w:val="00470BA4"/>
    <w:rsid w:val="00470FB9"/>
    <w:rsid w:val="00471032"/>
    <w:rsid w:val="0047106E"/>
    <w:rsid w:val="004710B9"/>
    <w:rsid w:val="004712AD"/>
    <w:rsid w:val="0047138E"/>
    <w:rsid w:val="004713EF"/>
    <w:rsid w:val="00471495"/>
    <w:rsid w:val="004717A8"/>
    <w:rsid w:val="00471AF7"/>
    <w:rsid w:val="00471B6B"/>
    <w:rsid w:val="00471BBF"/>
    <w:rsid w:val="00471C5B"/>
    <w:rsid w:val="00471EA1"/>
    <w:rsid w:val="00471EF9"/>
    <w:rsid w:val="00471F5A"/>
    <w:rsid w:val="00471F69"/>
    <w:rsid w:val="00471FA5"/>
    <w:rsid w:val="0047207A"/>
    <w:rsid w:val="00472279"/>
    <w:rsid w:val="0047247D"/>
    <w:rsid w:val="004724F0"/>
    <w:rsid w:val="004726F3"/>
    <w:rsid w:val="004727D3"/>
    <w:rsid w:val="00472AA1"/>
    <w:rsid w:val="00472C21"/>
    <w:rsid w:val="00472C33"/>
    <w:rsid w:val="00473048"/>
    <w:rsid w:val="00473256"/>
    <w:rsid w:val="004732BE"/>
    <w:rsid w:val="0047345C"/>
    <w:rsid w:val="00473631"/>
    <w:rsid w:val="004736A8"/>
    <w:rsid w:val="004736AF"/>
    <w:rsid w:val="004737B2"/>
    <w:rsid w:val="00473992"/>
    <w:rsid w:val="00473AD6"/>
    <w:rsid w:val="00473B37"/>
    <w:rsid w:val="00473BB8"/>
    <w:rsid w:val="00473D50"/>
    <w:rsid w:val="00473F05"/>
    <w:rsid w:val="00473F16"/>
    <w:rsid w:val="00473F83"/>
    <w:rsid w:val="004741EF"/>
    <w:rsid w:val="0047430D"/>
    <w:rsid w:val="0047448C"/>
    <w:rsid w:val="0047464D"/>
    <w:rsid w:val="0047468F"/>
    <w:rsid w:val="004746A8"/>
    <w:rsid w:val="004749CB"/>
    <w:rsid w:val="00474A84"/>
    <w:rsid w:val="00474CBA"/>
    <w:rsid w:val="00474E22"/>
    <w:rsid w:val="00474F27"/>
    <w:rsid w:val="00474F9D"/>
    <w:rsid w:val="00474FE3"/>
    <w:rsid w:val="00474FEE"/>
    <w:rsid w:val="00475135"/>
    <w:rsid w:val="00475392"/>
    <w:rsid w:val="00475448"/>
    <w:rsid w:val="00475817"/>
    <w:rsid w:val="00475BC8"/>
    <w:rsid w:val="00475CB3"/>
    <w:rsid w:val="00476026"/>
    <w:rsid w:val="004762BC"/>
    <w:rsid w:val="004762D2"/>
    <w:rsid w:val="004763F2"/>
    <w:rsid w:val="004765E9"/>
    <w:rsid w:val="00476758"/>
    <w:rsid w:val="00476842"/>
    <w:rsid w:val="00476849"/>
    <w:rsid w:val="00476993"/>
    <w:rsid w:val="00476A23"/>
    <w:rsid w:val="00476C7F"/>
    <w:rsid w:val="00476CF1"/>
    <w:rsid w:val="00477015"/>
    <w:rsid w:val="004772B3"/>
    <w:rsid w:val="00477362"/>
    <w:rsid w:val="00477461"/>
    <w:rsid w:val="0047754E"/>
    <w:rsid w:val="00477691"/>
    <w:rsid w:val="00477743"/>
    <w:rsid w:val="004777D0"/>
    <w:rsid w:val="004779E4"/>
    <w:rsid w:val="00477A74"/>
    <w:rsid w:val="00477A84"/>
    <w:rsid w:val="00477AD9"/>
    <w:rsid w:val="00477B2E"/>
    <w:rsid w:val="00477C3F"/>
    <w:rsid w:val="00477FA5"/>
    <w:rsid w:val="00477FF1"/>
    <w:rsid w:val="004800BF"/>
    <w:rsid w:val="004801CB"/>
    <w:rsid w:val="00480735"/>
    <w:rsid w:val="0048078B"/>
    <w:rsid w:val="0048090A"/>
    <w:rsid w:val="00480ACC"/>
    <w:rsid w:val="00480B71"/>
    <w:rsid w:val="00480FDA"/>
    <w:rsid w:val="00481053"/>
    <w:rsid w:val="004811AD"/>
    <w:rsid w:val="004811FA"/>
    <w:rsid w:val="00481465"/>
    <w:rsid w:val="004814E8"/>
    <w:rsid w:val="00481685"/>
    <w:rsid w:val="00481A55"/>
    <w:rsid w:val="00481A87"/>
    <w:rsid w:val="00481ECC"/>
    <w:rsid w:val="00481FD7"/>
    <w:rsid w:val="004820D6"/>
    <w:rsid w:val="00482754"/>
    <w:rsid w:val="004827B5"/>
    <w:rsid w:val="0048285C"/>
    <w:rsid w:val="00482A35"/>
    <w:rsid w:val="00482B87"/>
    <w:rsid w:val="00482D92"/>
    <w:rsid w:val="00482E24"/>
    <w:rsid w:val="00482EA9"/>
    <w:rsid w:val="00482EC3"/>
    <w:rsid w:val="00482F83"/>
    <w:rsid w:val="00482FDC"/>
    <w:rsid w:val="00483042"/>
    <w:rsid w:val="00483224"/>
    <w:rsid w:val="0048328E"/>
    <w:rsid w:val="00483336"/>
    <w:rsid w:val="004833C3"/>
    <w:rsid w:val="004833CC"/>
    <w:rsid w:val="004834B6"/>
    <w:rsid w:val="00483A30"/>
    <w:rsid w:val="00483B72"/>
    <w:rsid w:val="00483E89"/>
    <w:rsid w:val="00483F13"/>
    <w:rsid w:val="0048408B"/>
    <w:rsid w:val="0048411B"/>
    <w:rsid w:val="00484245"/>
    <w:rsid w:val="004842F5"/>
    <w:rsid w:val="00484545"/>
    <w:rsid w:val="00484878"/>
    <w:rsid w:val="004848FD"/>
    <w:rsid w:val="00484A8B"/>
    <w:rsid w:val="00484AEC"/>
    <w:rsid w:val="00484DF6"/>
    <w:rsid w:val="00484E16"/>
    <w:rsid w:val="00484E48"/>
    <w:rsid w:val="00484F06"/>
    <w:rsid w:val="004851A6"/>
    <w:rsid w:val="00485378"/>
    <w:rsid w:val="004853D8"/>
    <w:rsid w:val="0048572E"/>
    <w:rsid w:val="004858EC"/>
    <w:rsid w:val="004859C0"/>
    <w:rsid w:val="00485D3F"/>
    <w:rsid w:val="00485DAC"/>
    <w:rsid w:val="00485DEF"/>
    <w:rsid w:val="00485E0F"/>
    <w:rsid w:val="00485E82"/>
    <w:rsid w:val="0048612C"/>
    <w:rsid w:val="004862EC"/>
    <w:rsid w:val="004865A7"/>
    <w:rsid w:val="00486735"/>
    <w:rsid w:val="00486782"/>
    <w:rsid w:val="00486DAD"/>
    <w:rsid w:val="00486E37"/>
    <w:rsid w:val="00487022"/>
    <w:rsid w:val="00487061"/>
    <w:rsid w:val="004871CA"/>
    <w:rsid w:val="00487373"/>
    <w:rsid w:val="00487498"/>
    <w:rsid w:val="00487A4B"/>
    <w:rsid w:val="00487ACF"/>
    <w:rsid w:val="00487B53"/>
    <w:rsid w:val="00487C06"/>
    <w:rsid w:val="00487D0E"/>
    <w:rsid w:val="00487E61"/>
    <w:rsid w:val="00487F6E"/>
    <w:rsid w:val="00487FEE"/>
    <w:rsid w:val="00487FF5"/>
    <w:rsid w:val="004901AC"/>
    <w:rsid w:val="0049036B"/>
    <w:rsid w:val="004906D8"/>
    <w:rsid w:val="004909A3"/>
    <w:rsid w:val="004909BA"/>
    <w:rsid w:val="00490D48"/>
    <w:rsid w:val="00490FD2"/>
    <w:rsid w:val="00491192"/>
    <w:rsid w:val="004913C0"/>
    <w:rsid w:val="00491755"/>
    <w:rsid w:val="00491AA1"/>
    <w:rsid w:val="00491CD8"/>
    <w:rsid w:val="00491D3E"/>
    <w:rsid w:val="00491EDD"/>
    <w:rsid w:val="00492006"/>
    <w:rsid w:val="00492368"/>
    <w:rsid w:val="00492375"/>
    <w:rsid w:val="00492488"/>
    <w:rsid w:val="004926E4"/>
    <w:rsid w:val="00492A0F"/>
    <w:rsid w:val="00492AD9"/>
    <w:rsid w:val="00492C69"/>
    <w:rsid w:val="00492F2B"/>
    <w:rsid w:val="00492FF7"/>
    <w:rsid w:val="00492FFD"/>
    <w:rsid w:val="00493058"/>
    <w:rsid w:val="0049347E"/>
    <w:rsid w:val="0049349B"/>
    <w:rsid w:val="004935A8"/>
    <w:rsid w:val="004936A7"/>
    <w:rsid w:val="004938AA"/>
    <w:rsid w:val="004939DD"/>
    <w:rsid w:val="00493B34"/>
    <w:rsid w:val="00493D2C"/>
    <w:rsid w:val="00494015"/>
    <w:rsid w:val="004940A0"/>
    <w:rsid w:val="004943EB"/>
    <w:rsid w:val="004945CA"/>
    <w:rsid w:val="0049471E"/>
    <w:rsid w:val="00494880"/>
    <w:rsid w:val="00494892"/>
    <w:rsid w:val="0049489B"/>
    <w:rsid w:val="00494AD5"/>
    <w:rsid w:val="00494D42"/>
    <w:rsid w:val="00494DEA"/>
    <w:rsid w:val="00495035"/>
    <w:rsid w:val="004951B3"/>
    <w:rsid w:val="004951EA"/>
    <w:rsid w:val="0049524E"/>
    <w:rsid w:val="00495261"/>
    <w:rsid w:val="00495466"/>
    <w:rsid w:val="004955BA"/>
    <w:rsid w:val="00495798"/>
    <w:rsid w:val="0049599A"/>
    <w:rsid w:val="00495AEF"/>
    <w:rsid w:val="00495CA3"/>
    <w:rsid w:val="00495E64"/>
    <w:rsid w:val="00495F8D"/>
    <w:rsid w:val="004961AC"/>
    <w:rsid w:val="00496283"/>
    <w:rsid w:val="00496322"/>
    <w:rsid w:val="004963FF"/>
    <w:rsid w:val="004964BA"/>
    <w:rsid w:val="004965A6"/>
    <w:rsid w:val="00496685"/>
    <w:rsid w:val="004966AE"/>
    <w:rsid w:val="004966BE"/>
    <w:rsid w:val="00496730"/>
    <w:rsid w:val="0049679D"/>
    <w:rsid w:val="004967E9"/>
    <w:rsid w:val="00496807"/>
    <w:rsid w:val="004968E6"/>
    <w:rsid w:val="00496B07"/>
    <w:rsid w:val="00496B1B"/>
    <w:rsid w:val="00496C5D"/>
    <w:rsid w:val="00496E0A"/>
    <w:rsid w:val="00496E2E"/>
    <w:rsid w:val="00496E8A"/>
    <w:rsid w:val="00496F4D"/>
    <w:rsid w:val="00497140"/>
    <w:rsid w:val="00497163"/>
    <w:rsid w:val="00497407"/>
    <w:rsid w:val="0049746A"/>
    <w:rsid w:val="00497599"/>
    <w:rsid w:val="00497887"/>
    <w:rsid w:val="00497B42"/>
    <w:rsid w:val="00497D43"/>
    <w:rsid w:val="00497D8E"/>
    <w:rsid w:val="00497F27"/>
    <w:rsid w:val="004A05CB"/>
    <w:rsid w:val="004A062D"/>
    <w:rsid w:val="004A07A5"/>
    <w:rsid w:val="004A0A74"/>
    <w:rsid w:val="004A0AAB"/>
    <w:rsid w:val="004A0AF5"/>
    <w:rsid w:val="004A0E78"/>
    <w:rsid w:val="004A0F68"/>
    <w:rsid w:val="004A0FF4"/>
    <w:rsid w:val="004A11B7"/>
    <w:rsid w:val="004A12AD"/>
    <w:rsid w:val="004A12DE"/>
    <w:rsid w:val="004A13D8"/>
    <w:rsid w:val="004A144F"/>
    <w:rsid w:val="004A16F1"/>
    <w:rsid w:val="004A1758"/>
    <w:rsid w:val="004A19F0"/>
    <w:rsid w:val="004A1A0D"/>
    <w:rsid w:val="004A1A23"/>
    <w:rsid w:val="004A1ADC"/>
    <w:rsid w:val="004A1C3A"/>
    <w:rsid w:val="004A1D9F"/>
    <w:rsid w:val="004A1E50"/>
    <w:rsid w:val="004A1E84"/>
    <w:rsid w:val="004A1FA8"/>
    <w:rsid w:val="004A1FEE"/>
    <w:rsid w:val="004A2023"/>
    <w:rsid w:val="004A20C9"/>
    <w:rsid w:val="004A2141"/>
    <w:rsid w:val="004A21F7"/>
    <w:rsid w:val="004A21FE"/>
    <w:rsid w:val="004A229E"/>
    <w:rsid w:val="004A27C8"/>
    <w:rsid w:val="004A28B3"/>
    <w:rsid w:val="004A2F1B"/>
    <w:rsid w:val="004A2FBF"/>
    <w:rsid w:val="004A325F"/>
    <w:rsid w:val="004A3314"/>
    <w:rsid w:val="004A372E"/>
    <w:rsid w:val="004A373E"/>
    <w:rsid w:val="004A380E"/>
    <w:rsid w:val="004A382C"/>
    <w:rsid w:val="004A396A"/>
    <w:rsid w:val="004A3ACF"/>
    <w:rsid w:val="004A3EA7"/>
    <w:rsid w:val="004A3EC1"/>
    <w:rsid w:val="004A4056"/>
    <w:rsid w:val="004A4075"/>
    <w:rsid w:val="004A4292"/>
    <w:rsid w:val="004A42D3"/>
    <w:rsid w:val="004A433C"/>
    <w:rsid w:val="004A43AB"/>
    <w:rsid w:val="004A4718"/>
    <w:rsid w:val="004A483F"/>
    <w:rsid w:val="004A4B2C"/>
    <w:rsid w:val="004A4DC4"/>
    <w:rsid w:val="004A4E01"/>
    <w:rsid w:val="004A5080"/>
    <w:rsid w:val="004A50A9"/>
    <w:rsid w:val="004A50B4"/>
    <w:rsid w:val="004A517D"/>
    <w:rsid w:val="004A5271"/>
    <w:rsid w:val="004A53FB"/>
    <w:rsid w:val="004A54A7"/>
    <w:rsid w:val="004A54DF"/>
    <w:rsid w:val="004A5ADD"/>
    <w:rsid w:val="004A5B69"/>
    <w:rsid w:val="004A5E66"/>
    <w:rsid w:val="004A5FEC"/>
    <w:rsid w:val="004A609F"/>
    <w:rsid w:val="004A60E4"/>
    <w:rsid w:val="004A6119"/>
    <w:rsid w:val="004A6477"/>
    <w:rsid w:val="004A6543"/>
    <w:rsid w:val="004A680A"/>
    <w:rsid w:val="004A683E"/>
    <w:rsid w:val="004A684B"/>
    <w:rsid w:val="004A69B0"/>
    <w:rsid w:val="004A69D9"/>
    <w:rsid w:val="004A6DC2"/>
    <w:rsid w:val="004A6F8B"/>
    <w:rsid w:val="004A7019"/>
    <w:rsid w:val="004A7115"/>
    <w:rsid w:val="004A7125"/>
    <w:rsid w:val="004A72EB"/>
    <w:rsid w:val="004A7563"/>
    <w:rsid w:val="004A76B2"/>
    <w:rsid w:val="004A76CE"/>
    <w:rsid w:val="004A7B8A"/>
    <w:rsid w:val="004A7BD1"/>
    <w:rsid w:val="004A7CBB"/>
    <w:rsid w:val="004A7F55"/>
    <w:rsid w:val="004A7F90"/>
    <w:rsid w:val="004A7F9D"/>
    <w:rsid w:val="004A7FA5"/>
    <w:rsid w:val="004B0136"/>
    <w:rsid w:val="004B034C"/>
    <w:rsid w:val="004B0442"/>
    <w:rsid w:val="004B0567"/>
    <w:rsid w:val="004B0778"/>
    <w:rsid w:val="004B07ED"/>
    <w:rsid w:val="004B098F"/>
    <w:rsid w:val="004B09FB"/>
    <w:rsid w:val="004B0F35"/>
    <w:rsid w:val="004B0F7A"/>
    <w:rsid w:val="004B11F6"/>
    <w:rsid w:val="004B14BB"/>
    <w:rsid w:val="004B15B9"/>
    <w:rsid w:val="004B161D"/>
    <w:rsid w:val="004B170A"/>
    <w:rsid w:val="004B18A0"/>
    <w:rsid w:val="004B1A27"/>
    <w:rsid w:val="004B1A7E"/>
    <w:rsid w:val="004B1BD8"/>
    <w:rsid w:val="004B1C0B"/>
    <w:rsid w:val="004B20CA"/>
    <w:rsid w:val="004B2521"/>
    <w:rsid w:val="004B253A"/>
    <w:rsid w:val="004B26C1"/>
    <w:rsid w:val="004B288B"/>
    <w:rsid w:val="004B28B7"/>
    <w:rsid w:val="004B28C1"/>
    <w:rsid w:val="004B29FC"/>
    <w:rsid w:val="004B2EA5"/>
    <w:rsid w:val="004B2FD6"/>
    <w:rsid w:val="004B325F"/>
    <w:rsid w:val="004B33EA"/>
    <w:rsid w:val="004B38DB"/>
    <w:rsid w:val="004B3A9B"/>
    <w:rsid w:val="004B3B52"/>
    <w:rsid w:val="004B3F6C"/>
    <w:rsid w:val="004B3FAA"/>
    <w:rsid w:val="004B4456"/>
    <w:rsid w:val="004B445F"/>
    <w:rsid w:val="004B44FC"/>
    <w:rsid w:val="004B4533"/>
    <w:rsid w:val="004B467C"/>
    <w:rsid w:val="004B4D76"/>
    <w:rsid w:val="004B5126"/>
    <w:rsid w:val="004B5128"/>
    <w:rsid w:val="004B527F"/>
    <w:rsid w:val="004B52E3"/>
    <w:rsid w:val="004B52F9"/>
    <w:rsid w:val="004B54AC"/>
    <w:rsid w:val="004B5504"/>
    <w:rsid w:val="004B57A0"/>
    <w:rsid w:val="004B5A1D"/>
    <w:rsid w:val="004B5CF5"/>
    <w:rsid w:val="004B5D54"/>
    <w:rsid w:val="004B5E0D"/>
    <w:rsid w:val="004B5E24"/>
    <w:rsid w:val="004B5E8D"/>
    <w:rsid w:val="004B5F3F"/>
    <w:rsid w:val="004B5FFF"/>
    <w:rsid w:val="004B621B"/>
    <w:rsid w:val="004B68C9"/>
    <w:rsid w:val="004B6BAD"/>
    <w:rsid w:val="004B7368"/>
    <w:rsid w:val="004B739E"/>
    <w:rsid w:val="004B73FF"/>
    <w:rsid w:val="004B76E4"/>
    <w:rsid w:val="004B7727"/>
    <w:rsid w:val="004B78F0"/>
    <w:rsid w:val="004B7936"/>
    <w:rsid w:val="004B7AD4"/>
    <w:rsid w:val="004B7B80"/>
    <w:rsid w:val="004B7D7E"/>
    <w:rsid w:val="004B7DCD"/>
    <w:rsid w:val="004B7EE9"/>
    <w:rsid w:val="004C01EF"/>
    <w:rsid w:val="004C01F3"/>
    <w:rsid w:val="004C027B"/>
    <w:rsid w:val="004C0614"/>
    <w:rsid w:val="004C0789"/>
    <w:rsid w:val="004C0817"/>
    <w:rsid w:val="004C0870"/>
    <w:rsid w:val="004C0AF7"/>
    <w:rsid w:val="004C0B9F"/>
    <w:rsid w:val="004C0BDB"/>
    <w:rsid w:val="004C0EA0"/>
    <w:rsid w:val="004C147F"/>
    <w:rsid w:val="004C179E"/>
    <w:rsid w:val="004C1C7E"/>
    <w:rsid w:val="004C1C8E"/>
    <w:rsid w:val="004C1EFF"/>
    <w:rsid w:val="004C21F3"/>
    <w:rsid w:val="004C228E"/>
    <w:rsid w:val="004C2490"/>
    <w:rsid w:val="004C2A00"/>
    <w:rsid w:val="004C2A0A"/>
    <w:rsid w:val="004C31CB"/>
    <w:rsid w:val="004C3545"/>
    <w:rsid w:val="004C35E1"/>
    <w:rsid w:val="004C3633"/>
    <w:rsid w:val="004C36A5"/>
    <w:rsid w:val="004C3796"/>
    <w:rsid w:val="004C3D26"/>
    <w:rsid w:val="004C3DF0"/>
    <w:rsid w:val="004C3E04"/>
    <w:rsid w:val="004C3FAC"/>
    <w:rsid w:val="004C42A9"/>
    <w:rsid w:val="004C44E9"/>
    <w:rsid w:val="004C46AB"/>
    <w:rsid w:val="004C46DC"/>
    <w:rsid w:val="004C47DB"/>
    <w:rsid w:val="004C480F"/>
    <w:rsid w:val="004C4B3A"/>
    <w:rsid w:val="004C4B71"/>
    <w:rsid w:val="004C4F20"/>
    <w:rsid w:val="004C5099"/>
    <w:rsid w:val="004C516A"/>
    <w:rsid w:val="004C51E3"/>
    <w:rsid w:val="004C52BC"/>
    <w:rsid w:val="004C5419"/>
    <w:rsid w:val="004C5671"/>
    <w:rsid w:val="004C58A6"/>
    <w:rsid w:val="004C58FE"/>
    <w:rsid w:val="004C591A"/>
    <w:rsid w:val="004C5A66"/>
    <w:rsid w:val="004C5A89"/>
    <w:rsid w:val="004C6293"/>
    <w:rsid w:val="004C635D"/>
    <w:rsid w:val="004C674B"/>
    <w:rsid w:val="004C67BF"/>
    <w:rsid w:val="004C6979"/>
    <w:rsid w:val="004C6A9B"/>
    <w:rsid w:val="004C6AFC"/>
    <w:rsid w:val="004C6B95"/>
    <w:rsid w:val="004C6BA5"/>
    <w:rsid w:val="004C6BF1"/>
    <w:rsid w:val="004C6BF2"/>
    <w:rsid w:val="004C6D83"/>
    <w:rsid w:val="004C6D92"/>
    <w:rsid w:val="004C6DF6"/>
    <w:rsid w:val="004C6DFE"/>
    <w:rsid w:val="004C70A1"/>
    <w:rsid w:val="004C71F8"/>
    <w:rsid w:val="004C726D"/>
    <w:rsid w:val="004C7840"/>
    <w:rsid w:val="004C7B94"/>
    <w:rsid w:val="004C7EDF"/>
    <w:rsid w:val="004D0104"/>
    <w:rsid w:val="004D019D"/>
    <w:rsid w:val="004D029B"/>
    <w:rsid w:val="004D0438"/>
    <w:rsid w:val="004D043C"/>
    <w:rsid w:val="004D04D0"/>
    <w:rsid w:val="004D0608"/>
    <w:rsid w:val="004D0621"/>
    <w:rsid w:val="004D0623"/>
    <w:rsid w:val="004D06BA"/>
    <w:rsid w:val="004D06F4"/>
    <w:rsid w:val="004D0902"/>
    <w:rsid w:val="004D094E"/>
    <w:rsid w:val="004D0B71"/>
    <w:rsid w:val="004D0D26"/>
    <w:rsid w:val="004D1030"/>
    <w:rsid w:val="004D11EF"/>
    <w:rsid w:val="004D12F7"/>
    <w:rsid w:val="004D1318"/>
    <w:rsid w:val="004D1397"/>
    <w:rsid w:val="004D1525"/>
    <w:rsid w:val="004D1ADE"/>
    <w:rsid w:val="004D1B25"/>
    <w:rsid w:val="004D1B74"/>
    <w:rsid w:val="004D1C66"/>
    <w:rsid w:val="004D1D65"/>
    <w:rsid w:val="004D1EE9"/>
    <w:rsid w:val="004D1FE9"/>
    <w:rsid w:val="004D215E"/>
    <w:rsid w:val="004D21A8"/>
    <w:rsid w:val="004D22D0"/>
    <w:rsid w:val="004D23D5"/>
    <w:rsid w:val="004D243C"/>
    <w:rsid w:val="004D2461"/>
    <w:rsid w:val="004D28B4"/>
    <w:rsid w:val="004D2AA2"/>
    <w:rsid w:val="004D2BB2"/>
    <w:rsid w:val="004D2C4D"/>
    <w:rsid w:val="004D2D06"/>
    <w:rsid w:val="004D2E3E"/>
    <w:rsid w:val="004D2E6A"/>
    <w:rsid w:val="004D2FA5"/>
    <w:rsid w:val="004D32D4"/>
    <w:rsid w:val="004D3425"/>
    <w:rsid w:val="004D36DD"/>
    <w:rsid w:val="004D37B9"/>
    <w:rsid w:val="004D38D9"/>
    <w:rsid w:val="004D38E5"/>
    <w:rsid w:val="004D3ADC"/>
    <w:rsid w:val="004D3B6B"/>
    <w:rsid w:val="004D3FD1"/>
    <w:rsid w:val="004D4147"/>
    <w:rsid w:val="004D4B90"/>
    <w:rsid w:val="004D51FB"/>
    <w:rsid w:val="004D52F8"/>
    <w:rsid w:val="004D5416"/>
    <w:rsid w:val="004D5489"/>
    <w:rsid w:val="004D5888"/>
    <w:rsid w:val="004D59A6"/>
    <w:rsid w:val="004D59DF"/>
    <w:rsid w:val="004D5B56"/>
    <w:rsid w:val="004D5CCF"/>
    <w:rsid w:val="004D5D70"/>
    <w:rsid w:val="004D5F64"/>
    <w:rsid w:val="004D5F80"/>
    <w:rsid w:val="004D6114"/>
    <w:rsid w:val="004D616B"/>
    <w:rsid w:val="004D6191"/>
    <w:rsid w:val="004D64DA"/>
    <w:rsid w:val="004D6514"/>
    <w:rsid w:val="004D6554"/>
    <w:rsid w:val="004D6778"/>
    <w:rsid w:val="004D68D3"/>
    <w:rsid w:val="004D6B23"/>
    <w:rsid w:val="004D6C9D"/>
    <w:rsid w:val="004D72C9"/>
    <w:rsid w:val="004D74C6"/>
    <w:rsid w:val="004D7542"/>
    <w:rsid w:val="004D7A39"/>
    <w:rsid w:val="004D7B4B"/>
    <w:rsid w:val="004E01BD"/>
    <w:rsid w:val="004E0212"/>
    <w:rsid w:val="004E0252"/>
    <w:rsid w:val="004E02B9"/>
    <w:rsid w:val="004E07CD"/>
    <w:rsid w:val="004E095B"/>
    <w:rsid w:val="004E0B51"/>
    <w:rsid w:val="004E0BC8"/>
    <w:rsid w:val="004E0C30"/>
    <w:rsid w:val="004E0DBF"/>
    <w:rsid w:val="004E0E91"/>
    <w:rsid w:val="004E0FB3"/>
    <w:rsid w:val="004E13EE"/>
    <w:rsid w:val="004E14EB"/>
    <w:rsid w:val="004E1635"/>
    <w:rsid w:val="004E1681"/>
    <w:rsid w:val="004E17A8"/>
    <w:rsid w:val="004E17ED"/>
    <w:rsid w:val="004E19BD"/>
    <w:rsid w:val="004E1ADF"/>
    <w:rsid w:val="004E1B45"/>
    <w:rsid w:val="004E1B9B"/>
    <w:rsid w:val="004E1C86"/>
    <w:rsid w:val="004E1CA6"/>
    <w:rsid w:val="004E1CDF"/>
    <w:rsid w:val="004E1CF4"/>
    <w:rsid w:val="004E1D75"/>
    <w:rsid w:val="004E1D9C"/>
    <w:rsid w:val="004E1DC2"/>
    <w:rsid w:val="004E1E2A"/>
    <w:rsid w:val="004E20FE"/>
    <w:rsid w:val="004E21B1"/>
    <w:rsid w:val="004E22CD"/>
    <w:rsid w:val="004E27FD"/>
    <w:rsid w:val="004E2994"/>
    <w:rsid w:val="004E29F0"/>
    <w:rsid w:val="004E2A3A"/>
    <w:rsid w:val="004E2A8B"/>
    <w:rsid w:val="004E2B8F"/>
    <w:rsid w:val="004E2C00"/>
    <w:rsid w:val="004E2C52"/>
    <w:rsid w:val="004E2C70"/>
    <w:rsid w:val="004E2CDD"/>
    <w:rsid w:val="004E2F92"/>
    <w:rsid w:val="004E304A"/>
    <w:rsid w:val="004E304D"/>
    <w:rsid w:val="004E359C"/>
    <w:rsid w:val="004E365A"/>
    <w:rsid w:val="004E3772"/>
    <w:rsid w:val="004E3A3A"/>
    <w:rsid w:val="004E3ACD"/>
    <w:rsid w:val="004E3BBB"/>
    <w:rsid w:val="004E3C78"/>
    <w:rsid w:val="004E3CC9"/>
    <w:rsid w:val="004E3E70"/>
    <w:rsid w:val="004E40A0"/>
    <w:rsid w:val="004E4408"/>
    <w:rsid w:val="004E440A"/>
    <w:rsid w:val="004E4599"/>
    <w:rsid w:val="004E45B3"/>
    <w:rsid w:val="004E4643"/>
    <w:rsid w:val="004E475B"/>
    <w:rsid w:val="004E478A"/>
    <w:rsid w:val="004E47CB"/>
    <w:rsid w:val="004E4816"/>
    <w:rsid w:val="004E4A19"/>
    <w:rsid w:val="004E4ED4"/>
    <w:rsid w:val="004E5075"/>
    <w:rsid w:val="004E5198"/>
    <w:rsid w:val="004E54B4"/>
    <w:rsid w:val="004E589E"/>
    <w:rsid w:val="004E59B5"/>
    <w:rsid w:val="004E5E66"/>
    <w:rsid w:val="004E6016"/>
    <w:rsid w:val="004E62EA"/>
    <w:rsid w:val="004E63C9"/>
    <w:rsid w:val="004E65C2"/>
    <w:rsid w:val="004E6B15"/>
    <w:rsid w:val="004E6D13"/>
    <w:rsid w:val="004E6F05"/>
    <w:rsid w:val="004E739C"/>
    <w:rsid w:val="004E79E6"/>
    <w:rsid w:val="004E7A83"/>
    <w:rsid w:val="004E7F07"/>
    <w:rsid w:val="004F0031"/>
    <w:rsid w:val="004F0177"/>
    <w:rsid w:val="004F03BD"/>
    <w:rsid w:val="004F0460"/>
    <w:rsid w:val="004F0507"/>
    <w:rsid w:val="004F06F8"/>
    <w:rsid w:val="004F0730"/>
    <w:rsid w:val="004F0772"/>
    <w:rsid w:val="004F0D68"/>
    <w:rsid w:val="004F0F91"/>
    <w:rsid w:val="004F116A"/>
    <w:rsid w:val="004F1268"/>
    <w:rsid w:val="004F12B9"/>
    <w:rsid w:val="004F14DC"/>
    <w:rsid w:val="004F17BF"/>
    <w:rsid w:val="004F19F0"/>
    <w:rsid w:val="004F1A0A"/>
    <w:rsid w:val="004F1EEC"/>
    <w:rsid w:val="004F2123"/>
    <w:rsid w:val="004F253A"/>
    <w:rsid w:val="004F26FD"/>
    <w:rsid w:val="004F29F8"/>
    <w:rsid w:val="004F2E9A"/>
    <w:rsid w:val="004F2ED2"/>
    <w:rsid w:val="004F2F82"/>
    <w:rsid w:val="004F3033"/>
    <w:rsid w:val="004F3540"/>
    <w:rsid w:val="004F36F4"/>
    <w:rsid w:val="004F3A86"/>
    <w:rsid w:val="004F3B4B"/>
    <w:rsid w:val="004F3B75"/>
    <w:rsid w:val="004F3F22"/>
    <w:rsid w:val="004F4038"/>
    <w:rsid w:val="004F41C6"/>
    <w:rsid w:val="004F4280"/>
    <w:rsid w:val="004F467E"/>
    <w:rsid w:val="004F48B2"/>
    <w:rsid w:val="004F48E5"/>
    <w:rsid w:val="004F4946"/>
    <w:rsid w:val="004F4C4D"/>
    <w:rsid w:val="004F4CA3"/>
    <w:rsid w:val="004F4E31"/>
    <w:rsid w:val="004F4E60"/>
    <w:rsid w:val="004F4EC5"/>
    <w:rsid w:val="004F4F83"/>
    <w:rsid w:val="004F5416"/>
    <w:rsid w:val="004F553F"/>
    <w:rsid w:val="004F5584"/>
    <w:rsid w:val="004F584B"/>
    <w:rsid w:val="004F58D7"/>
    <w:rsid w:val="004F58DD"/>
    <w:rsid w:val="004F596D"/>
    <w:rsid w:val="004F59A5"/>
    <w:rsid w:val="004F5AF7"/>
    <w:rsid w:val="004F5C61"/>
    <w:rsid w:val="004F5FF9"/>
    <w:rsid w:val="004F6151"/>
    <w:rsid w:val="004F61B9"/>
    <w:rsid w:val="004F63EC"/>
    <w:rsid w:val="004F6477"/>
    <w:rsid w:val="004F6893"/>
    <w:rsid w:val="004F6BC1"/>
    <w:rsid w:val="004F6C41"/>
    <w:rsid w:val="004F6D0D"/>
    <w:rsid w:val="004F7177"/>
    <w:rsid w:val="004F71A9"/>
    <w:rsid w:val="004F73A5"/>
    <w:rsid w:val="004F754D"/>
    <w:rsid w:val="004F7551"/>
    <w:rsid w:val="004F76BC"/>
    <w:rsid w:val="004F787A"/>
    <w:rsid w:val="004F78C8"/>
    <w:rsid w:val="004F78DE"/>
    <w:rsid w:val="004F79F2"/>
    <w:rsid w:val="004F7C46"/>
    <w:rsid w:val="004F7E12"/>
    <w:rsid w:val="004F7E5F"/>
    <w:rsid w:val="00500094"/>
    <w:rsid w:val="0050009B"/>
    <w:rsid w:val="00500169"/>
    <w:rsid w:val="005002BC"/>
    <w:rsid w:val="00500330"/>
    <w:rsid w:val="0050036E"/>
    <w:rsid w:val="00500510"/>
    <w:rsid w:val="00500698"/>
    <w:rsid w:val="00500A09"/>
    <w:rsid w:val="00500B00"/>
    <w:rsid w:val="00500B32"/>
    <w:rsid w:val="00500D96"/>
    <w:rsid w:val="00500F5E"/>
    <w:rsid w:val="00500FA8"/>
    <w:rsid w:val="005010A2"/>
    <w:rsid w:val="00501116"/>
    <w:rsid w:val="0050113B"/>
    <w:rsid w:val="005011A3"/>
    <w:rsid w:val="0050125B"/>
    <w:rsid w:val="0050137F"/>
    <w:rsid w:val="005014DE"/>
    <w:rsid w:val="00501633"/>
    <w:rsid w:val="00501656"/>
    <w:rsid w:val="00501797"/>
    <w:rsid w:val="005017B9"/>
    <w:rsid w:val="005017D3"/>
    <w:rsid w:val="00501868"/>
    <w:rsid w:val="005018C7"/>
    <w:rsid w:val="005018CA"/>
    <w:rsid w:val="00501903"/>
    <w:rsid w:val="00501A13"/>
    <w:rsid w:val="00501ED5"/>
    <w:rsid w:val="00502037"/>
    <w:rsid w:val="0050208B"/>
    <w:rsid w:val="005021CF"/>
    <w:rsid w:val="005023FD"/>
    <w:rsid w:val="005024E6"/>
    <w:rsid w:val="005025DE"/>
    <w:rsid w:val="005026C3"/>
    <w:rsid w:val="005027B3"/>
    <w:rsid w:val="005027ED"/>
    <w:rsid w:val="0050283C"/>
    <w:rsid w:val="00502942"/>
    <w:rsid w:val="0050297C"/>
    <w:rsid w:val="00502BDA"/>
    <w:rsid w:val="00502BE9"/>
    <w:rsid w:val="00502C8B"/>
    <w:rsid w:val="00502DA9"/>
    <w:rsid w:val="00502DFE"/>
    <w:rsid w:val="00502FB5"/>
    <w:rsid w:val="005031BB"/>
    <w:rsid w:val="0050329F"/>
    <w:rsid w:val="005032FC"/>
    <w:rsid w:val="00503300"/>
    <w:rsid w:val="005034E3"/>
    <w:rsid w:val="005035D8"/>
    <w:rsid w:val="005038E4"/>
    <w:rsid w:val="00503A61"/>
    <w:rsid w:val="00503D0F"/>
    <w:rsid w:val="00503F22"/>
    <w:rsid w:val="0050402B"/>
    <w:rsid w:val="00504067"/>
    <w:rsid w:val="005042BD"/>
    <w:rsid w:val="00504B5F"/>
    <w:rsid w:val="00504BFF"/>
    <w:rsid w:val="0050506A"/>
    <w:rsid w:val="00505092"/>
    <w:rsid w:val="005050F1"/>
    <w:rsid w:val="0050510F"/>
    <w:rsid w:val="0050517B"/>
    <w:rsid w:val="00505409"/>
    <w:rsid w:val="00505609"/>
    <w:rsid w:val="00505731"/>
    <w:rsid w:val="0050574A"/>
    <w:rsid w:val="005058D6"/>
    <w:rsid w:val="005059ED"/>
    <w:rsid w:val="00505A75"/>
    <w:rsid w:val="00505A8B"/>
    <w:rsid w:val="00505B00"/>
    <w:rsid w:val="00505BF0"/>
    <w:rsid w:val="00505FBC"/>
    <w:rsid w:val="005061C6"/>
    <w:rsid w:val="0050627A"/>
    <w:rsid w:val="0050639A"/>
    <w:rsid w:val="00506560"/>
    <w:rsid w:val="00506896"/>
    <w:rsid w:val="00506926"/>
    <w:rsid w:val="00506972"/>
    <w:rsid w:val="00506AB9"/>
    <w:rsid w:val="00506CF9"/>
    <w:rsid w:val="00506EE7"/>
    <w:rsid w:val="00506EF6"/>
    <w:rsid w:val="005070F5"/>
    <w:rsid w:val="005072E5"/>
    <w:rsid w:val="005072FB"/>
    <w:rsid w:val="0050742F"/>
    <w:rsid w:val="00507509"/>
    <w:rsid w:val="005075B7"/>
    <w:rsid w:val="005075C7"/>
    <w:rsid w:val="00507659"/>
    <w:rsid w:val="00507703"/>
    <w:rsid w:val="00507A5C"/>
    <w:rsid w:val="00507BA5"/>
    <w:rsid w:val="00507BCF"/>
    <w:rsid w:val="00507C13"/>
    <w:rsid w:val="00507CD1"/>
    <w:rsid w:val="00507D55"/>
    <w:rsid w:val="005101BC"/>
    <w:rsid w:val="0051024A"/>
    <w:rsid w:val="005106FA"/>
    <w:rsid w:val="00510790"/>
    <w:rsid w:val="005107EC"/>
    <w:rsid w:val="00510970"/>
    <w:rsid w:val="00510A63"/>
    <w:rsid w:val="00510B68"/>
    <w:rsid w:val="00510B83"/>
    <w:rsid w:val="00510BB2"/>
    <w:rsid w:val="00510C18"/>
    <w:rsid w:val="00510CD8"/>
    <w:rsid w:val="005111E3"/>
    <w:rsid w:val="005112B7"/>
    <w:rsid w:val="005112EC"/>
    <w:rsid w:val="00511462"/>
    <w:rsid w:val="005114B2"/>
    <w:rsid w:val="0051188E"/>
    <w:rsid w:val="005119EA"/>
    <w:rsid w:val="005119F8"/>
    <w:rsid w:val="00511BA7"/>
    <w:rsid w:val="00511BB4"/>
    <w:rsid w:val="00511C0A"/>
    <w:rsid w:val="00511C83"/>
    <w:rsid w:val="00511C98"/>
    <w:rsid w:val="00511CC3"/>
    <w:rsid w:val="00511E75"/>
    <w:rsid w:val="0051239B"/>
    <w:rsid w:val="00512410"/>
    <w:rsid w:val="005125ED"/>
    <w:rsid w:val="005125EE"/>
    <w:rsid w:val="005127CB"/>
    <w:rsid w:val="00512931"/>
    <w:rsid w:val="00512A22"/>
    <w:rsid w:val="00512A4B"/>
    <w:rsid w:val="00512C87"/>
    <w:rsid w:val="00512CDE"/>
    <w:rsid w:val="00512DC3"/>
    <w:rsid w:val="00512F06"/>
    <w:rsid w:val="00512FE6"/>
    <w:rsid w:val="00513141"/>
    <w:rsid w:val="005133BB"/>
    <w:rsid w:val="005134F3"/>
    <w:rsid w:val="00513690"/>
    <w:rsid w:val="0051376A"/>
    <w:rsid w:val="005137B8"/>
    <w:rsid w:val="005139EE"/>
    <w:rsid w:val="00513A13"/>
    <w:rsid w:val="00513AB4"/>
    <w:rsid w:val="00513B8C"/>
    <w:rsid w:val="00513D23"/>
    <w:rsid w:val="00513EFC"/>
    <w:rsid w:val="0051403E"/>
    <w:rsid w:val="00514115"/>
    <w:rsid w:val="0051427C"/>
    <w:rsid w:val="005143D9"/>
    <w:rsid w:val="0051455D"/>
    <w:rsid w:val="0051455E"/>
    <w:rsid w:val="005145C7"/>
    <w:rsid w:val="00514790"/>
    <w:rsid w:val="005147C7"/>
    <w:rsid w:val="005149D2"/>
    <w:rsid w:val="00514A23"/>
    <w:rsid w:val="00514A43"/>
    <w:rsid w:val="00514C10"/>
    <w:rsid w:val="00514E6F"/>
    <w:rsid w:val="00514EE6"/>
    <w:rsid w:val="00514FF3"/>
    <w:rsid w:val="00515121"/>
    <w:rsid w:val="00515175"/>
    <w:rsid w:val="0051524B"/>
    <w:rsid w:val="00515362"/>
    <w:rsid w:val="0051538C"/>
    <w:rsid w:val="005153A3"/>
    <w:rsid w:val="00515469"/>
    <w:rsid w:val="0051560D"/>
    <w:rsid w:val="0051572B"/>
    <w:rsid w:val="005158EC"/>
    <w:rsid w:val="00515AD3"/>
    <w:rsid w:val="00515CE7"/>
    <w:rsid w:val="00515CF2"/>
    <w:rsid w:val="00515E99"/>
    <w:rsid w:val="00516123"/>
    <w:rsid w:val="00516330"/>
    <w:rsid w:val="005163BC"/>
    <w:rsid w:val="005163DC"/>
    <w:rsid w:val="00516497"/>
    <w:rsid w:val="0051656A"/>
    <w:rsid w:val="00516596"/>
    <w:rsid w:val="0051674D"/>
    <w:rsid w:val="00516765"/>
    <w:rsid w:val="00516872"/>
    <w:rsid w:val="00516E70"/>
    <w:rsid w:val="00516FB8"/>
    <w:rsid w:val="00516FD1"/>
    <w:rsid w:val="00517304"/>
    <w:rsid w:val="00517831"/>
    <w:rsid w:val="00517A72"/>
    <w:rsid w:val="00517BBB"/>
    <w:rsid w:val="00517D62"/>
    <w:rsid w:val="00517ED9"/>
    <w:rsid w:val="00520076"/>
    <w:rsid w:val="00520295"/>
    <w:rsid w:val="00520350"/>
    <w:rsid w:val="00520482"/>
    <w:rsid w:val="00520696"/>
    <w:rsid w:val="00520938"/>
    <w:rsid w:val="00520BD5"/>
    <w:rsid w:val="00520C31"/>
    <w:rsid w:val="00520F39"/>
    <w:rsid w:val="00520F94"/>
    <w:rsid w:val="00521174"/>
    <w:rsid w:val="0052120F"/>
    <w:rsid w:val="00521394"/>
    <w:rsid w:val="005214F3"/>
    <w:rsid w:val="0052155C"/>
    <w:rsid w:val="005218E1"/>
    <w:rsid w:val="005219ED"/>
    <w:rsid w:val="005219F1"/>
    <w:rsid w:val="00521AF5"/>
    <w:rsid w:val="00521C8E"/>
    <w:rsid w:val="00521E42"/>
    <w:rsid w:val="00521E4A"/>
    <w:rsid w:val="00521F29"/>
    <w:rsid w:val="00522349"/>
    <w:rsid w:val="00522480"/>
    <w:rsid w:val="005224EE"/>
    <w:rsid w:val="00522602"/>
    <w:rsid w:val="005226D0"/>
    <w:rsid w:val="0052291E"/>
    <w:rsid w:val="00522927"/>
    <w:rsid w:val="00522C0A"/>
    <w:rsid w:val="00522C69"/>
    <w:rsid w:val="00522D35"/>
    <w:rsid w:val="00523090"/>
    <w:rsid w:val="005234B2"/>
    <w:rsid w:val="0052358C"/>
    <w:rsid w:val="00523619"/>
    <w:rsid w:val="0052366B"/>
    <w:rsid w:val="00523710"/>
    <w:rsid w:val="00523970"/>
    <w:rsid w:val="0052398A"/>
    <w:rsid w:val="005239A7"/>
    <w:rsid w:val="00523A0B"/>
    <w:rsid w:val="00523B4F"/>
    <w:rsid w:val="00523C24"/>
    <w:rsid w:val="00523C64"/>
    <w:rsid w:val="00523C90"/>
    <w:rsid w:val="00523CC4"/>
    <w:rsid w:val="00523E16"/>
    <w:rsid w:val="00523FAD"/>
    <w:rsid w:val="005240DF"/>
    <w:rsid w:val="00524186"/>
    <w:rsid w:val="00524282"/>
    <w:rsid w:val="00524333"/>
    <w:rsid w:val="0052442E"/>
    <w:rsid w:val="005244AB"/>
    <w:rsid w:val="00524727"/>
    <w:rsid w:val="005249A5"/>
    <w:rsid w:val="00524A5F"/>
    <w:rsid w:val="00524B95"/>
    <w:rsid w:val="00524CA2"/>
    <w:rsid w:val="00524CF1"/>
    <w:rsid w:val="00524D7D"/>
    <w:rsid w:val="00524F87"/>
    <w:rsid w:val="00524FA9"/>
    <w:rsid w:val="00524FB7"/>
    <w:rsid w:val="00525097"/>
    <w:rsid w:val="005250A6"/>
    <w:rsid w:val="005252E3"/>
    <w:rsid w:val="00525342"/>
    <w:rsid w:val="0052574E"/>
    <w:rsid w:val="00525986"/>
    <w:rsid w:val="00525A3C"/>
    <w:rsid w:val="00525C66"/>
    <w:rsid w:val="00525EF0"/>
    <w:rsid w:val="0052604F"/>
    <w:rsid w:val="005262D1"/>
    <w:rsid w:val="005265F3"/>
    <w:rsid w:val="00526744"/>
    <w:rsid w:val="00526751"/>
    <w:rsid w:val="0052685B"/>
    <w:rsid w:val="00526BAD"/>
    <w:rsid w:val="00526C34"/>
    <w:rsid w:val="00526CF1"/>
    <w:rsid w:val="00526D8A"/>
    <w:rsid w:val="00526F34"/>
    <w:rsid w:val="005272C7"/>
    <w:rsid w:val="0052752E"/>
    <w:rsid w:val="005275C1"/>
    <w:rsid w:val="00527734"/>
    <w:rsid w:val="0052785E"/>
    <w:rsid w:val="0052789E"/>
    <w:rsid w:val="005278B4"/>
    <w:rsid w:val="0052791F"/>
    <w:rsid w:val="00527A6C"/>
    <w:rsid w:val="00527AF3"/>
    <w:rsid w:val="00527BEE"/>
    <w:rsid w:val="00527CE9"/>
    <w:rsid w:val="00527D50"/>
    <w:rsid w:val="00527DA7"/>
    <w:rsid w:val="00527E00"/>
    <w:rsid w:val="00527F0F"/>
    <w:rsid w:val="00527F58"/>
    <w:rsid w:val="0053005D"/>
    <w:rsid w:val="00530106"/>
    <w:rsid w:val="00530110"/>
    <w:rsid w:val="00530466"/>
    <w:rsid w:val="005305AD"/>
    <w:rsid w:val="00530DD5"/>
    <w:rsid w:val="00530DEC"/>
    <w:rsid w:val="00530FF6"/>
    <w:rsid w:val="0053101C"/>
    <w:rsid w:val="0053107C"/>
    <w:rsid w:val="00531378"/>
    <w:rsid w:val="0053139E"/>
    <w:rsid w:val="00531431"/>
    <w:rsid w:val="005314C2"/>
    <w:rsid w:val="00531594"/>
    <w:rsid w:val="005318E8"/>
    <w:rsid w:val="00531914"/>
    <w:rsid w:val="00531923"/>
    <w:rsid w:val="00531A2D"/>
    <w:rsid w:val="00531B7C"/>
    <w:rsid w:val="00531E75"/>
    <w:rsid w:val="00531F71"/>
    <w:rsid w:val="0053214F"/>
    <w:rsid w:val="005321F2"/>
    <w:rsid w:val="005322D6"/>
    <w:rsid w:val="0053233F"/>
    <w:rsid w:val="0053272C"/>
    <w:rsid w:val="005327A3"/>
    <w:rsid w:val="00532AE8"/>
    <w:rsid w:val="00532AF9"/>
    <w:rsid w:val="00532E19"/>
    <w:rsid w:val="00532E70"/>
    <w:rsid w:val="00532EDB"/>
    <w:rsid w:val="00532FDD"/>
    <w:rsid w:val="0053331A"/>
    <w:rsid w:val="00533364"/>
    <w:rsid w:val="005333A4"/>
    <w:rsid w:val="005333E4"/>
    <w:rsid w:val="00533623"/>
    <w:rsid w:val="00533F5F"/>
    <w:rsid w:val="00533F68"/>
    <w:rsid w:val="005340E8"/>
    <w:rsid w:val="0053418F"/>
    <w:rsid w:val="005342BE"/>
    <w:rsid w:val="00534976"/>
    <w:rsid w:val="00534FC7"/>
    <w:rsid w:val="005350EB"/>
    <w:rsid w:val="00535129"/>
    <w:rsid w:val="005351AE"/>
    <w:rsid w:val="00535297"/>
    <w:rsid w:val="005354CE"/>
    <w:rsid w:val="005355D9"/>
    <w:rsid w:val="0053561C"/>
    <w:rsid w:val="00535802"/>
    <w:rsid w:val="00535931"/>
    <w:rsid w:val="00535F3F"/>
    <w:rsid w:val="00536173"/>
    <w:rsid w:val="0053618F"/>
    <w:rsid w:val="00536543"/>
    <w:rsid w:val="00536622"/>
    <w:rsid w:val="0053663D"/>
    <w:rsid w:val="00536642"/>
    <w:rsid w:val="00536A84"/>
    <w:rsid w:val="00536C45"/>
    <w:rsid w:val="00536D3F"/>
    <w:rsid w:val="00536EDA"/>
    <w:rsid w:val="00537717"/>
    <w:rsid w:val="00537A93"/>
    <w:rsid w:val="00537E90"/>
    <w:rsid w:val="0054069B"/>
    <w:rsid w:val="0054078F"/>
    <w:rsid w:val="005408C9"/>
    <w:rsid w:val="0054094F"/>
    <w:rsid w:val="0054096C"/>
    <w:rsid w:val="00540D61"/>
    <w:rsid w:val="00540D83"/>
    <w:rsid w:val="00540F12"/>
    <w:rsid w:val="00540F81"/>
    <w:rsid w:val="00541195"/>
    <w:rsid w:val="00541216"/>
    <w:rsid w:val="005413FE"/>
    <w:rsid w:val="00541591"/>
    <w:rsid w:val="00541592"/>
    <w:rsid w:val="005415D1"/>
    <w:rsid w:val="00541B47"/>
    <w:rsid w:val="00541B54"/>
    <w:rsid w:val="00541C49"/>
    <w:rsid w:val="00541E9D"/>
    <w:rsid w:val="005423CD"/>
    <w:rsid w:val="005423DC"/>
    <w:rsid w:val="005423F7"/>
    <w:rsid w:val="00542447"/>
    <w:rsid w:val="0054246A"/>
    <w:rsid w:val="005424A3"/>
    <w:rsid w:val="005425A1"/>
    <w:rsid w:val="0054294C"/>
    <w:rsid w:val="00542AC3"/>
    <w:rsid w:val="00542B76"/>
    <w:rsid w:val="00542C33"/>
    <w:rsid w:val="00542E4D"/>
    <w:rsid w:val="005431B2"/>
    <w:rsid w:val="0054332A"/>
    <w:rsid w:val="005435AB"/>
    <w:rsid w:val="0054362D"/>
    <w:rsid w:val="005436DB"/>
    <w:rsid w:val="0054376B"/>
    <w:rsid w:val="005437B5"/>
    <w:rsid w:val="00543B36"/>
    <w:rsid w:val="00543B8E"/>
    <w:rsid w:val="00543D02"/>
    <w:rsid w:val="00543E9C"/>
    <w:rsid w:val="00543F8C"/>
    <w:rsid w:val="00543F8F"/>
    <w:rsid w:val="00543FFF"/>
    <w:rsid w:val="00544242"/>
    <w:rsid w:val="005442D3"/>
    <w:rsid w:val="005443CA"/>
    <w:rsid w:val="0054445A"/>
    <w:rsid w:val="0054493B"/>
    <w:rsid w:val="00544A26"/>
    <w:rsid w:val="00544A4D"/>
    <w:rsid w:val="00544AC5"/>
    <w:rsid w:val="00544B9C"/>
    <w:rsid w:val="00544C37"/>
    <w:rsid w:val="00544DE5"/>
    <w:rsid w:val="00544DF4"/>
    <w:rsid w:val="00544FF6"/>
    <w:rsid w:val="00545013"/>
    <w:rsid w:val="005450A4"/>
    <w:rsid w:val="00545263"/>
    <w:rsid w:val="00545393"/>
    <w:rsid w:val="005453D9"/>
    <w:rsid w:val="005454E6"/>
    <w:rsid w:val="005455C7"/>
    <w:rsid w:val="005455D0"/>
    <w:rsid w:val="00545688"/>
    <w:rsid w:val="00545756"/>
    <w:rsid w:val="00545798"/>
    <w:rsid w:val="005457B3"/>
    <w:rsid w:val="00545802"/>
    <w:rsid w:val="00545842"/>
    <w:rsid w:val="00545AC0"/>
    <w:rsid w:val="00545F23"/>
    <w:rsid w:val="00545F5D"/>
    <w:rsid w:val="005462EE"/>
    <w:rsid w:val="005464E1"/>
    <w:rsid w:val="005464EE"/>
    <w:rsid w:val="0054679D"/>
    <w:rsid w:val="00546935"/>
    <w:rsid w:val="00546ABF"/>
    <w:rsid w:val="00546C2B"/>
    <w:rsid w:val="00546D7E"/>
    <w:rsid w:val="00546E9B"/>
    <w:rsid w:val="005470AC"/>
    <w:rsid w:val="005471BB"/>
    <w:rsid w:val="005472AB"/>
    <w:rsid w:val="005472D1"/>
    <w:rsid w:val="00547564"/>
    <w:rsid w:val="00547780"/>
    <w:rsid w:val="005479ED"/>
    <w:rsid w:val="00547DC3"/>
    <w:rsid w:val="00547EA5"/>
    <w:rsid w:val="00547FEC"/>
    <w:rsid w:val="005501A5"/>
    <w:rsid w:val="00550219"/>
    <w:rsid w:val="00550247"/>
    <w:rsid w:val="0055036D"/>
    <w:rsid w:val="00550587"/>
    <w:rsid w:val="005505C1"/>
    <w:rsid w:val="005505F1"/>
    <w:rsid w:val="00550709"/>
    <w:rsid w:val="0055086A"/>
    <w:rsid w:val="00550983"/>
    <w:rsid w:val="00550B13"/>
    <w:rsid w:val="00550CB8"/>
    <w:rsid w:val="00550CFB"/>
    <w:rsid w:val="00550D10"/>
    <w:rsid w:val="00550F68"/>
    <w:rsid w:val="00550F7B"/>
    <w:rsid w:val="00551101"/>
    <w:rsid w:val="0055112F"/>
    <w:rsid w:val="00551169"/>
    <w:rsid w:val="0055143C"/>
    <w:rsid w:val="00551447"/>
    <w:rsid w:val="0055145F"/>
    <w:rsid w:val="005515FA"/>
    <w:rsid w:val="00551A2F"/>
    <w:rsid w:val="00551C27"/>
    <w:rsid w:val="0055209B"/>
    <w:rsid w:val="005521ED"/>
    <w:rsid w:val="00552318"/>
    <w:rsid w:val="005524F5"/>
    <w:rsid w:val="00552603"/>
    <w:rsid w:val="005526C1"/>
    <w:rsid w:val="00552812"/>
    <w:rsid w:val="00552858"/>
    <w:rsid w:val="00552897"/>
    <w:rsid w:val="00552DA6"/>
    <w:rsid w:val="00552DAD"/>
    <w:rsid w:val="00552DBA"/>
    <w:rsid w:val="00552F97"/>
    <w:rsid w:val="005531E4"/>
    <w:rsid w:val="0055325D"/>
    <w:rsid w:val="0055342B"/>
    <w:rsid w:val="005536B7"/>
    <w:rsid w:val="005538A5"/>
    <w:rsid w:val="005538D4"/>
    <w:rsid w:val="0055391F"/>
    <w:rsid w:val="0055394E"/>
    <w:rsid w:val="00553F39"/>
    <w:rsid w:val="00553F58"/>
    <w:rsid w:val="00553F73"/>
    <w:rsid w:val="00553F87"/>
    <w:rsid w:val="00553FD5"/>
    <w:rsid w:val="0055405E"/>
    <w:rsid w:val="00554148"/>
    <w:rsid w:val="005542E4"/>
    <w:rsid w:val="005545B3"/>
    <w:rsid w:val="00554D7B"/>
    <w:rsid w:val="00554DD9"/>
    <w:rsid w:val="005551F4"/>
    <w:rsid w:val="00555398"/>
    <w:rsid w:val="0055546D"/>
    <w:rsid w:val="005554C7"/>
    <w:rsid w:val="00555793"/>
    <w:rsid w:val="00555946"/>
    <w:rsid w:val="00555D62"/>
    <w:rsid w:val="00555E0A"/>
    <w:rsid w:val="00556906"/>
    <w:rsid w:val="00556935"/>
    <w:rsid w:val="00556BCA"/>
    <w:rsid w:val="00556CF8"/>
    <w:rsid w:val="00556D12"/>
    <w:rsid w:val="00556D9F"/>
    <w:rsid w:val="005570FA"/>
    <w:rsid w:val="0055745C"/>
    <w:rsid w:val="005575ED"/>
    <w:rsid w:val="0055784E"/>
    <w:rsid w:val="00557888"/>
    <w:rsid w:val="00557A47"/>
    <w:rsid w:val="00557AD9"/>
    <w:rsid w:val="00557B45"/>
    <w:rsid w:val="00557B7E"/>
    <w:rsid w:val="00557C56"/>
    <w:rsid w:val="00557CA9"/>
    <w:rsid w:val="00557E4E"/>
    <w:rsid w:val="00557EFD"/>
    <w:rsid w:val="00557F3E"/>
    <w:rsid w:val="00557F5F"/>
    <w:rsid w:val="00557F76"/>
    <w:rsid w:val="0056002A"/>
    <w:rsid w:val="00560032"/>
    <w:rsid w:val="00560148"/>
    <w:rsid w:val="00560354"/>
    <w:rsid w:val="00560585"/>
    <w:rsid w:val="005605B2"/>
    <w:rsid w:val="005605F8"/>
    <w:rsid w:val="0056061F"/>
    <w:rsid w:val="005606AA"/>
    <w:rsid w:val="00560BE2"/>
    <w:rsid w:val="00560CA4"/>
    <w:rsid w:val="00560D4E"/>
    <w:rsid w:val="00560D4F"/>
    <w:rsid w:val="00560E07"/>
    <w:rsid w:val="00561025"/>
    <w:rsid w:val="005610AC"/>
    <w:rsid w:val="0056115F"/>
    <w:rsid w:val="0056134C"/>
    <w:rsid w:val="00561368"/>
    <w:rsid w:val="00561390"/>
    <w:rsid w:val="0056154A"/>
    <w:rsid w:val="00561583"/>
    <w:rsid w:val="00561B4E"/>
    <w:rsid w:val="00561C87"/>
    <w:rsid w:val="00561D90"/>
    <w:rsid w:val="00561DB5"/>
    <w:rsid w:val="00561E12"/>
    <w:rsid w:val="00561E82"/>
    <w:rsid w:val="0056203D"/>
    <w:rsid w:val="005623F0"/>
    <w:rsid w:val="0056247E"/>
    <w:rsid w:val="005624B3"/>
    <w:rsid w:val="00562829"/>
    <w:rsid w:val="00562910"/>
    <w:rsid w:val="00562CC4"/>
    <w:rsid w:val="00562CE2"/>
    <w:rsid w:val="00562CF3"/>
    <w:rsid w:val="0056316F"/>
    <w:rsid w:val="005631B5"/>
    <w:rsid w:val="00563224"/>
    <w:rsid w:val="0056326A"/>
    <w:rsid w:val="005634D2"/>
    <w:rsid w:val="00563989"/>
    <w:rsid w:val="005639FD"/>
    <w:rsid w:val="005643D5"/>
    <w:rsid w:val="005644CC"/>
    <w:rsid w:val="005646DE"/>
    <w:rsid w:val="00564795"/>
    <w:rsid w:val="005647D7"/>
    <w:rsid w:val="00564858"/>
    <w:rsid w:val="005649B5"/>
    <w:rsid w:val="005649ED"/>
    <w:rsid w:val="00564B85"/>
    <w:rsid w:val="00564CAD"/>
    <w:rsid w:val="00564FDF"/>
    <w:rsid w:val="005651D4"/>
    <w:rsid w:val="00565474"/>
    <w:rsid w:val="005654D9"/>
    <w:rsid w:val="00565718"/>
    <w:rsid w:val="005657FC"/>
    <w:rsid w:val="005658AC"/>
    <w:rsid w:val="005659FE"/>
    <w:rsid w:val="00565B78"/>
    <w:rsid w:val="00565BE0"/>
    <w:rsid w:val="00565EC8"/>
    <w:rsid w:val="00566028"/>
    <w:rsid w:val="005660B2"/>
    <w:rsid w:val="00566161"/>
    <w:rsid w:val="00566339"/>
    <w:rsid w:val="0056649A"/>
    <w:rsid w:val="00566587"/>
    <w:rsid w:val="00566619"/>
    <w:rsid w:val="0056672B"/>
    <w:rsid w:val="0056679B"/>
    <w:rsid w:val="005668B6"/>
    <w:rsid w:val="00566A01"/>
    <w:rsid w:val="00566A6D"/>
    <w:rsid w:val="00566CB6"/>
    <w:rsid w:val="00566D78"/>
    <w:rsid w:val="00566EB0"/>
    <w:rsid w:val="00566F19"/>
    <w:rsid w:val="005672E9"/>
    <w:rsid w:val="005678F1"/>
    <w:rsid w:val="00567936"/>
    <w:rsid w:val="00567BC0"/>
    <w:rsid w:val="00567EDF"/>
    <w:rsid w:val="00567F4A"/>
    <w:rsid w:val="00570005"/>
    <w:rsid w:val="00570012"/>
    <w:rsid w:val="005700F4"/>
    <w:rsid w:val="005701F9"/>
    <w:rsid w:val="00570238"/>
    <w:rsid w:val="00570324"/>
    <w:rsid w:val="0057037E"/>
    <w:rsid w:val="005704F4"/>
    <w:rsid w:val="00570824"/>
    <w:rsid w:val="00570D77"/>
    <w:rsid w:val="00570FE5"/>
    <w:rsid w:val="00571221"/>
    <w:rsid w:val="0057126F"/>
    <w:rsid w:val="0057131B"/>
    <w:rsid w:val="005713E1"/>
    <w:rsid w:val="0057141F"/>
    <w:rsid w:val="00571859"/>
    <w:rsid w:val="00571BF2"/>
    <w:rsid w:val="00571CE5"/>
    <w:rsid w:val="00571D17"/>
    <w:rsid w:val="00571E67"/>
    <w:rsid w:val="00572103"/>
    <w:rsid w:val="00572683"/>
    <w:rsid w:val="00572965"/>
    <w:rsid w:val="00572AF5"/>
    <w:rsid w:val="00572BA5"/>
    <w:rsid w:val="00572D56"/>
    <w:rsid w:val="005730B6"/>
    <w:rsid w:val="00573518"/>
    <w:rsid w:val="00573643"/>
    <w:rsid w:val="00573837"/>
    <w:rsid w:val="00573A17"/>
    <w:rsid w:val="00573A53"/>
    <w:rsid w:val="00573ABF"/>
    <w:rsid w:val="00573BDA"/>
    <w:rsid w:val="00573C9F"/>
    <w:rsid w:val="00573CD5"/>
    <w:rsid w:val="00573E63"/>
    <w:rsid w:val="0057403F"/>
    <w:rsid w:val="00574069"/>
    <w:rsid w:val="005741B3"/>
    <w:rsid w:val="00574246"/>
    <w:rsid w:val="005742A7"/>
    <w:rsid w:val="00574405"/>
    <w:rsid w:val="005745DF"/>
    <w:rsid w:val="005745E6"/>
    <w:rsid w:val="0057468D"/>
    <w:rsid w:val="005748FB"/>
    <w:rsid w:val="00574AE2"/>
    <w:rsid w:val="00574B99"/>
    <w:rsid w:val="00574C51"/>
    <w:rsid w:val="00574D9F"/>
    <w:rsid w:val="00574E06"/>
    <w:rsid w:val="00574E72"/>
    <w:rsid w:val="0057500B"/>
    <w:rsid w:val="00575166"/>
    <w:rsid w:val="0057527A"/>
    <w:rsid w:val="005752DD"/>
    <w:rsid w:val="00575474"/>
    <w:rsid w:val="0057551B"/>
    <w:rsid w:val="005755FE"/>
    <w:rsid w:val="005756EC"/>
    <w:rsid w:val="005757E3"/>
    <w:rsid w:val="00575972"/>
    <w:rsid w:val="00575B10"/>
    <w:rsid w:val="005760B9"/>
    <w:rsid w:val="00576339"/>
    <w:rsid w:val="00576340"/>
    <w:rsid w:val="00576A21"/>
    <w:rsid w:val="00576AE7"/>
    <w:rsid w:val="00576CF0"/>
    <w:rsid w:val="00576E05"/>
    <w:rsid w:val="00577008"/>
    <w:rsid w:val="00577120"/>
    <w:rsid w:val="005771F9"/>
    <w:rsid w:val="0057783F"/>
    <w:rsid w:val="00577B49"/>
    <w:rsid w:val="00580120"/>
    <w:rsid w:val="005804E7"/>
    <w:rsid w:val="00580654"/>
    <w:rsid w:val="005806BE"/>
    <w:rsid w:val="005806F5"/>
    <w:rsid w:val="00580949"/>
    <w:rsid w:val="005809D0"/>
    <w:rsid w:val="00580C10"/>
    <w:rsid w:val="00580EFC"/>
    <w:rsid w:val="00581038"/>
    <w:rsid w:val="005810B7"/>
    <w:rsid w:val="005811B8"/>
    <w:rsid w:val="00581491"/>
    <w:rsid w:val="005814B7"/>
    <w:rsid w:val="005816F3"/>
    <w:rsid w:val="005818C4"/>
    <w:rsid w:val="00581C88"/>
    <w:rsid w:val="00581D6A"/>
    <w:rsid w:val="00581E4A"/>
    <w:rsid w:val="00581E91"/>
    <w:rsid w:val="00582075"/>
    <w:rsid w:val="005821B7"/>
    <w:rsid w:val="00582393"/>
    <w:rsid w:val="00582550"/>
    <w:rsid w:val="005826D8"/>
    <w:rsid w:val="00582C48"/>
    <w:rsid w:val="00582E8F"/>
    <w:rsid w:val="0058308C"/>
    <w:rsid w:val="005831FD"/>
    <w:rsid w:val="00583298"/>
    <w:rsid w:val="0058337C"/>
    <w:rsid w:val="00583619"/>
    <w:rsid w:val="00583683"/>
    <w:rsid w:val="00583A01"/>
    <w:rsid w:val="00583DF9"/>
    <w:rsid w:val="00583EE5"/>
    <w:rsid w:val="00583F8C"/>
    <w:rsid w:val="005841A1"/>
    <w:rsid w:val="00584343"/>
    <w:rsid w:val="00584350"/>
    <w:rsid w:val="00584421"/>
    <w:rsid w:val="00584521"/>
    <w:rsid w:val="005845F0"/>
    <w:rsid w:val="005847A5"/>
    <w:rsid w:val="00584BE6"/>
    <w:rsid w:val="00584D67"/>
    <w:rsid w:val="00584E44"/>
    <w:rsid w:val="00584E80"/>
    <w:rsid w:val="00584FB9"/>
    <w:rsid w:val="00585243"/>
    <w:rsid w:val="00585285"/>
    <w:rsid w:val="005854C9"/>
    <w:rsid w:val="00585597"/>
    <w:rsid w:val="00585612"/>
    <w:rsid w:val="0058594E"/>
    <w:rsid w:val="00585A62"/>
    <w:rsid w:val="00585B38"/>
    <w:rsid w:val="00585C04"/>
    <w:rsid w:val="00585C19"/>
    <w:rsid w:val="00585C57"/>
    <w:rsid w:val="00585CA5"/>
    <w:rsid w:val="00585CC4"/>
    <w:rsid w:val="00586124"/>
    <w:rsid w:val="005861F4"/>
    <w:rsid w:val="00586234"/>
    <w:rsid w:val="00586510"/>
    <w:rsid w:val="00586A7C"/>
    <w:rsid w:val="00586F23"/>
    <w:rsid w:val="00586F2E"/>
    <w:rsid w:val="00586F37"/>
    <w:rsid w:val="00587087"/>
    <w:rsid w:val="005873C9"/>
    <w:rsid w:val="005875B3"/>
    <w:rsid w:val="00587664"/>
    <w:rsid w:val="005879A2"/>
    <w:rsid w:val="00587AB4"/>
    <w:rsid w:val="00587AEF"/>
    <w:rsid w:val="00587CBE"/>
    <w:rsid w:val="00587FCF"/>
    <w:rsid w:val="00590048"/>
    <w:rsid w:val="005900F2"/>
    <w:rsid w:val="005901C0"/>
    <w:rsid w:val="00590502"/>
    <w:rsid w:val="00590777"/>
    <w:rsid w:val="005909F0"/>
    <w:rsid w:val="00590B87"/>
    <w:rsid w:val="00590C69"/>
    <w:rsid w:val="0059123F"/>
    <w:rsid w:val="00591418"/>
    <w:rsid w:val="0059186B"/>
    <w:rsid w:val="00591B3E"/>
    <w:rsid w:val="00591BBD"/>
    <w:rsid w:val="00591C5D"/>
    <w:rsid w:val="00591C62"/>
    <w:rsid w:val="00591C69"/>
    <w:rsid w:val="00591CF1"/>
    <w:rsid w:val="00591D70"/>
    <w:rsid w:val="00591E04"/>
    <w:rsid w:val="00591E58"/>
    <w:rsid w:val="00592327"/>
    <w:rsid w:val="005923BE"/>
    <w:rsid w:val="005923F0"/>
    <w:rsid w:val="00592599"/>
    <w:rsid w:val="00592688"/>
    <w:rsid w:val="005927AA"/>
    <w:rsid w:val="005927CF"/>
    <w:rsid w:val="00592808"/>
    <w:rsid w:val="00592AFA"/>
    <w:rsid w:val="00592B98"/>
    <w:rsid w:val="00592C01"/>
    <w:rsid w:val="00592E54"/>
    <w:rsid w:val="00592EBE"/>
    <w:rsid w:val="00592FE0"/>
    <w:rsid w:val="00592FEB"/>
    <w:rsid w:val="00593733"/>
    <w:rsid w:val="00593867"/>
    <w:rsid w:val="005938B5"/>
    <w:rsid w:val="005938C0"/>
    <w:rsid w:val="005938E4"/>
    <w:rsid w:val="00593AD1"/>
    <w:rsid w:val="00593B12"/>
    <w:rsid w:val="00593CC7"/>
    <w:rsid w:val="00593CDE"/>
    <w:rsid w:val="00593FBD"/>
    <w:rsid w:val="00593FFF"/>
    <w:rsid w:val="0059421E"/>
    <w:rsid w:val="005948C2"/>
    <w:rsid w:val="00594DC8"/>
    <w:rsid w:val="00594EB8"/>
    <w:rsid w:val="00594F4E"/>
    <w:rsid w:val="00594FBF"/>
    <w:rsid w:val="0059504B"/>
    <w:rsid w:val="00595491"/>
    <w:rsid w:val="0059559B"/>
    <w:rsid w:val="00595679"/>
    <w:rsid w:val="0059584C"/>
    <w:rsid w:val="005959CB"/>
    <w:rsid w:val="00595A8E"/>
    <w:rsid w:val="00595AEB"/>
    <w:rsid w:val="00595B46"/>
    <w:rsid w:val="00595CC3"/>
    <w:rsid w:val="00595D1E"/>
    <w:rsid w:val="00595E41"/>
    <w:rsid w:val="005961B5"/>
    <w:rsid w:val="00596272"/>
    <w:rsid w:val="00596459"/>
    <w:rsid w:val="00596623"/>
    <w:rsid w:val="00596748"/>
    <w:rsid w:val="005968C2"/>
    <w:rsid w:val="005968EE"/>
    <w:rsid w:val="005968F3"/>
    <w:rsid w:val="00596B6E"/>
    <w:rsid w:val="00596CCA"/>
    <w:rsid w:val="00596F7C"/>
    <w:rsid w:val="00596FAF"/>
    <w:rsid w:val="00597292"/>
    <w:rsid w:val="0059747E"/>
    <w:rsid w:val="005976B3"/>
    <w:rsid w:val="005979FC"/>
    <w:rsid w:val="00597BB6"/>
    <w:rsid w:val="00597D34"/>
    <w:rsid w:val="005A0410"/>
    <w:rsid w:val="005A06AD"/>
    <w:rsid w:val="005A08D4"/>
    <w:rsid w:val="005A09FF"/>
    <w:rsid w:val="005A0B51"/>
    <w:rsid w:val="005A0BFE"/>
    <w:rsid w:val="005A0DEE"/>
    <w:rsid w:val="005A0ED5"/>
    <w:rsid w:val="005A1167"/>
    <w:rsid w:val="005A1198"/>
    <w:rsid w:val="005A11B7"/>
    <w:rsid w:val="005A1253"/>
    <w:rsid w:val="005A14CA"/>
    <w:rsid w:val="005A1AA2"/>
    <w:rsid w:val="005A1BA8"/>
    <w:rsid w:val="005A1BB5"/>
    <w:rsid w:val="005A2063"/>
    <w:rsid w:val="005A2167"/>
    <w:rsid w:val="005A222D"/>
    <w:rsid w:val="005A23AC"/>
    <w:rsid w:val="005A23DB"/>
    <w:rsid w:val="005A27FE"/>
    <w:rsid w:val="005A283D"/>
    <w:rsid w:val="005A2931"/>
    <w:rsid w:val="005A2996"/>
    <w:rsid w:val="005A29E7"/>
    <w:rsid w:val="005A2B7A"/>
    <w:rsid w:val="005A2CC5"/>
    <w:rsid w:val="005A2CD1"/>
    <w:rsid w:val="005A2DA0"/>
    <w:rsid w:val="005A33B9"/>
    <w:rsid w:val="005A345E"/>
    <w:rsid w:val="005A379F"/>
    <w:rsid w:val="005A37FF"/>
    <w:rsid w:val="005A3885"/>
    <w:rsid w:val="005A3893"/>
    <w:rsid w:val="005A3903"/>
    <w:rsid w:val="005A397C"/>
    <w:rsid w:val="005A39AD"/>
    <w:rsid w:val="005A3CBA"/>
    <w:rsid w:val="005A3CF2"/>
    <w:rsid w:val="005A3D14"/>
    <w:rsid w:val="005A3E3A"/>
    <w:rsid w:val="005A3E9A"/>
    <w:rsid w:val="005A3EFD"/>
    <w:rsid w:val="005A3F5F"/>
    <w:rsid w:val="005A40A6"/>
    <w:rsid w:val="005A4300"/>
    <w:rsid w:val="005A442D"/>
    <w:rsid w:val="005A44A3"/>
    <w:rsid w:val="005A46CC"/>
    <w:rsid w:val="005A47A2"/>
    <w:rsid w:val="005A4D85"/>
    <w:rsid w:val="005A4D96"/>
    <w:rsid w:val="005A4DE7"/>
    <w:rsid w:val="005A4E12"/>
    <w:rsid w:val="005A5328"/>
    <w:rsid w:val="005A54DA"/>
    <w:rsid w:val="005A585B"/>
    <w:rsid w:val="005A5B6D"/>
    <w:rsid w:val="005A5C08"/>
    <w:rsid w:val="005A609D"/>
    <w:rsid w:val="005A60E3"/>
    <w:rsid w:val="005A6205"/>
    <w:rsid w:val="005A62AA"/>
    <w:rsid w:val="005A648C"/>
    <w:rsid w:val="005A64C6"/>
    <w:rsid w:val="005A671A"/>
    <w:rsid w:val="005A677C"/>
    <w:rsid w:val="005A690B"/>
    <w:rsid w:val="005A691B"/>
    <w:rsid w:val="005A6981"/>
    <w:rsid w:val="005A6A45"/>
    <w:rsid w:val="005A6A69"/>
    <w:rsid w:val="005A6B44"/>
    <w:rsid w:val="005A6C89"/>
    <w:rsid w:val="005A6C8F"/>
    <w:rsid w:val="005A6D29"/>
    <w:rsid w:val="005A6D47"/>
    <w:rsid w:val="005A6D5D"/>
    <w:rsid w:val="005A6DED"/>
    <w:rsid w:val="005A6E9A"/>
    <w:rsid w:val="005A6EF0"/>
    <w:rsid w:val="005A6F0D"/>
    <w:rsid w:val="005A6FDF"/>
    <w:rsid w:val="005A7255"/>
    <w:rsid w:val="005A749E"/>
    <w:rsid w:val="005A75E7"/>
    <w:rsid w:val="005A7645"/>
    <w:rsid w:val="005A76CE"/>
    <w:rsid w:val="005A76ED"/>
    <w:rsid w:val="005A7831"/>
    <w:rsid w:val="005A78EA"/>
    <w:rsid w:val="005A7A26"/>
    <w:rsid w:val="005B007D"/>
    <w:rsid w:val="005B0775"/>
    <w:rsid w:val="005B07C1"/>
    <w:rsid w:val="005B07DB"/>
    <w:rsid w:val="005B083C"/>
    <w:rsid w:val="005B0887"/>
    <w:rsid w:val="005B0909"/>
    <w:rsid w:val="005B0975"/>
    <w:rsid w:val="005B0BC6"/>
    <w:rsid w:val="005B0E78"/>
    <w:rsid w:val="005B1091"/>
    <w:rsid w:val="005B10A8"/>
    <w:rsid w:val="005B123F"/>
    <w:rsid w:val="005B12AE"/>
    <w:rsid w:val="005B12ED"/>
    <w:rsid w:val="005B1451"/>
    <w:rsid w:val="005B1526"/>
    <w:rsid w:val="005B1597"/>
    <w:rsid w:val="005B16A1"/>
    <w:rsid w:val="005B1798"/>
    <w:rsid w:val="005B181D"/>
    <w:rsid w:val="005B18C3"/>
    <w:rsid w:val="005B202D"/>
    <w:rsid w:val="005B2199"/>
    <w:rsid w:val="005B2241"/>
    <w:rsid w:val="005B228C"/>
    <w:rsid w:val="005B230B"/>
    <w:rsid w:val="005B23CD"/>
    <w:rsid w:val="005B2486"/>
    <w:rsid w:val="005B253A"/>
    <w:rsid w:val="005B2550"/>
    <w:rsid w:val="005B264C"/>
    <w:rsid w:val="005B2747"/>
    <w:rsid w:val="005B28AE"/>
    <w:rsid w:val="005B2AE3"/>
    <w:rsid w:val="005B2AFE"/>
    <w:rsid w:val="005B2B3F"/>
    <w:rsid w:val="005B2B42"/>
    <w:rsid w:val="005B3213"/>
    <w:rsid w:val="005B330C"/>
    <w:rsid w:val="005B33CB"/>
    <w:rsid w:val="005B33D5"/>
    <w:rsid w:val="005B34E1"/>
    <w:rsid w:val="005B35D1"/>
    <w:rsid w:val="005B35FF"/>
    <w:rsid w:val="005B3818"/>
    <w:rsid w:val="005B39E9"/>
    <w:rsid w:val="005B3E5A"/>
    <w:rsid w:val="005B4010"/>
    <w:rsid w:val="005B4132"/>
    <w:rsid w:val="005B41E3"/>
    <w:rsid w:val="005B4230"/>
    <w:rsid w:val="005B42BF"/>
    <w:rsid w:val="005B436F"/>
    <w:rsid w:val="005B45BE"/>
    <w:rsid w:val="005B4751"/>
    <w:rsid w:val="005B487E"/>
    <w:rsid w:val="005B48BF"/>
    <w:rsid w:val="005B4FAB"/>
    <w:rsid w:val="005B50F9"/>
    <w:rsid w:val="005B5229"/>
    <w:rsid w:val="005B5290"/>
    <w:rsid w:val="005B5651"/>
    <w:rsid w:val="005B5776"/>
    <w:rsid w:val="005B587E"/>
    <w:rsid w:val="005B5E29"/>
    <w:rsid w:val="005B5E49"/>
    <w:rsid w:val="005B65E4"/>
    <w:rsid w:val="005B67BB"/>
    <w:rsid w:val="005B680E"/>
    <w:rsid w:val="005B697F"/>
    <w:rsid w:val="005B69A6"/>
    <w:rsid w:val="005B6ACA"/>
    <w:rsid w:val="005B6C35"/>
    <w:rsid w:val="005B6DA0"/>
    <w:rsid w:val="005B6FF7"/>
    <w:rsid w:val="005B702D"/>
    <w:rsid w:val="005B7242"/>
    <w:rsid w:val="005B74B5"/>
    <w:rsid w:val="005B7508"/>
    <w:rsid w:val="005B7560"/>
    <w:rsid w:val="005B77A3"/>
    <w:rsid w:val="005B77C5"/>
    <w:rsid w:val="005B79C1"/>
    <w:rsid w:val="005B7A80"/>
    <w:rsid w:val="005B7D6D"/>
    <w:rsid w:val="005B7E03"/>
    <w:rsid w:val="005B7E72"/>
    <w:rsid w:val="005B7EF2"/>
    <w:rsid w:val="005B7F2D"/>
    <w:rsid w:val="005B7F7D"/>
    <w:rsid w:val="005B7FDF"/>
    <w:rsid w:val="005C0335"/>
    <w:rsid w:val="005C0387"/>
    <w:rsid w:val="005C03FB"/>
    <w:rsid w:val="005C0626"/>
    <w:rsid w:val="005C067F"/>
    <w:rsid w:val="005C079D"/>
    <w:rsid w:val="005C07FF"/>
    <w:rsid w:val="005C0902"/>
    <w:rsid w:val="005C09AF"/>
    <w:rsid w:val="005C0AFB"/>
    <w:rsid w:val="005C0F1E"/>
    <w:rsid w:val="005C103D"/>
    <w:rsid w:val="005C14A9"/>
    <w:rsid w:val="005C1530"/>
    <w:rsid w:val="005C1623"/>
    <w:rsid w:val="005C1805"/>
    <w:rsid w:val="005C18CF"/>
    <w:rsid w:val="005C18E0"/>
    <w:rsid w:val="005C1929"/>
    <w:rsid w:val="005C19CE"/>
    <w:rsid w:val="005C1B17"/>
    <w:rsid w:val="005C1B1C"/>
    <w:rsid w:val="005C1B62"/>
    <w:rsid w:val="005C1BC6"/>
    <w:rsid w:val="005C1C9F"/>
    <w:rsid w:val="005C1D14"/>
    <w:rsid w:val="005C220D"/>
    <w:rsid w:val="005C26A6"/>
    <w:rsid w:val="005C27D8"/>
    <w:rsid w:val="005C2B92"/>
    <w:rsid w:val="005C2D6D"/>
    <w:rsid w:val="005C2F1E"/>
    <w:rsid w:val="005C3086"/>
    <w:rsid w:val="005C329C"/>
    <w:rsid w:val="005C339E"/>
    <w:rsid w:val="005C33DE"/>
    <w:rsid w:val="005C3540"/>
    <w:rsid w:val="005C36BA"/>
    <w:rsid w:val="005C3751"/>
    <w:rsid w:val="005C382B"/>
    <w:rsid w:val="005C3868"/>
    <w:rsid w:val="005C3902"/>
    <w:rsid w:val="005C3913"/>
    <w:rsid w:val="005C3BDE"/>
    <w:rsid w:val="005C3D58"/>
    <w:rsid w:val="005C3D65"/>
    <w:rsid w:val="005C3FE5"/>
    <w:rsid w:val="005C40DB"/>
    <w:rsid w:val="005C43E9"/>
    <w:rsid w:val="005C43ED"/>
    <w:rsid w:val="005C444C"/>
    <w:rsid w:val="005C4478"/>
    <w:rsid w:val="005C50A4"/>
    <w:rsid w:val="005C518F"/>
    <w:rsid w:val="005C51E2"/>
    <w:rsid w:val="005C5608"/>
    <w:rsid w:val="005C5778"/>
    <w:rsid w:val="005C58D4"/>
    <w:rsid w:val="005C5BE0"/>
    <w:rsid w:val="005C5D08"/>
    <w:rsid w:val="005C5E7E"/>
    <w:rsid w:val="005C5FC0"/>
    <w:rsid w:val="005C5FD4"/>
    <w:rsid w:val="005C64CC"/>
    <w:rsid w:val="005C6505"/>
    <w:rsid w:val="005C66C1"/>
    <w:rsid w:val="005C6E40"/>
    <w:rsid w:val="005C7184"/>
    <w:rsid w:val="005C71A7"/>
    <w:rsid w:val="005C783C"/>
    <w:rsid w:val="005C786D"/>
    <w:rsid w:val="005C791D"/>
    <w:rsid w:val="005C7C21"/>
    <w:rsid w:val="005D0108"/>
    <w:rsid w:val="005D02C6"/>
    <w:rsid w:val="005D051C"/>
    <w:rsid w:val="005D071A"/>
    <w:rsid w:val="005D0873"/>
    <w:rsid w:val="005D0BD1"/>
    <w:rsid w:val="005D0CD2"/>
    <w:rsid w:val="005D0DF5"/>
    <w:rsid w:val="005D0ED5"/>
    <w:rsid w:val="005D0F42"/>
    <w:rsid w:val="005D0F6A"/>
    <w:rsid w:val="005D0FBE"/>
    <w:rsid w:val="005D121D"/>
    <w:rsid w:val="005D12CB"/>
    <w:rsid w:val="005D1301"/>
    <w:rsid w:val="005D158E"/>
    <w:rsid w:val="005D15B4"/>
    <w:rsid w:val="005D168A"/>
    <w:rsid w:val="005D18A2"/>
    <w:rsid w:val="005D1E47"/>
    <w:rsid w:val="005D1F97"/>
    <w:rsid w:val="005D2053"/>
    <w:rsid w:val="005D207F"/>
    <w:rsid w:val="005D24E3"/>
    <w:rsid w:val="005D2601"/>
    <w:rsid w:val="005D29FF"/>
    <w:rsid w:val="005D2C8E"/>
    <w:rsid w:val="005D2D2D"/>
    <w:rsid w:val="005D2DE6"/>
    <w:rsid w:val="005D2E1C"/>
    <w:rsid w:val="005D2E4C"/>
    <w:rsid w:val="005D2F18"/>
    <w:rsid w:val="005D3054"/>
    <w:rsid w:val="005D3107"/>
    <w:rsid w:val="005D3465"/>
    <w:rsid w:val="005D3490"/>
    <w:rsid w:val="005D35D1"/>
    <w:rsid w:val="005D38B5"/>
    <w:rsid w:val="005D3CD1"/>
    <w:rsid w:val="005D3E05"/>
    <w:rsid w:val="005D3F37"/>
    <w:rsid w:val="005D40C2"/>
    <w:rsid w:val="005D410C"/>
    <w:rsid w:val="005D43B4"/>
    <w:rsid w:val="005D443C"/>
    <w:rsid w:val="005D4475"/>
    <w:rsid w:val="005D44AA"/>
    <w:rsid w:val="005D4713"/>
    <w:rsid w:val="005D4986"/>
    <w:rsid w:val="005D4A30"/>
    <w:rsid w:val="005D4A3C"/>
    <w:rsid w:val="005D4BDD"/>
    <w:rsid w:val="005D4ED2"/>
    <w:rsid w:val="005D5438"/>
    <w:rsid w:val="005D5AD9"/>
    <w:rsid w:val="005D5FB8"/>
    <w:rsid w:val="005D6153"/>
    <w:rsid w:val="005D621F"/>
    <w:rsid w:val="005D63C8"/>
    <w:rsid w:val="005D641C"/>
    <w:rsid w:val="005D647B"/>
    <w:rsid w:val="005D656B"/>
    <w:rsid w:val="005D666D"/>
    <w:rsid w:val="005D66A9"/>
    <w:rsid w:val="005D6906"/>
    <w:rsid w:val="005D6A14"/>
    <w:rsid w:val="005D6B8C"/>
    <w:rsid w:val="005D6D21"/>
    <w:rsid w:val="005D6DCC"/>
    <w:rsid w:val="005D6DE4"/>
    <w:rsid w:val="005D6E75"/>
    <w:rsid w:val="005D6FEB"/>
    <w:rsid w:val="005D726F"/>
    <w:rsid w:val="005D732B"/>
    <w:rsid w:val="005D76FD"/>
    <w:rsid w:val="005D773D"/>
    <w:rsid w:val="005D77B9"/>
    <w:rsid w:val="005D7803"/>
    <w:rsid w:val="005D784B"/>
    <w:rsid w:val="005D78FC"/>
    <w:rsid w:val="005D7911"/>
    <w:rsid w:val="005D7B3F"/>
    <w:rsid w:val="005E0004"/>
    <w:rsid w:val="005E0189"/>
    <w:rsid w:val="005E01C6"/>
    <w:rsid w:val="005E020A"/>
    <w:rsid w:val="005E027E"/>
    <w:rsid w:val="005E0390"/>
    <w:rsid w:val="005E04E1"/>
    <w:rsid w:val="005E054A"/>
    <w:rsid w:val="005E0859"/>
    <w:rsid w:val="005E09EE"/>
    <w:rsid w:val="005E0C14"/>
    <w:rsid w:val="005E0C7F"/>
    <w:rsid w:val="005E0EE5"/>
    <w:rsid w:val="005E0F7B"/>
    <w:rsid w:val="005E100D"/>
    <w:rsid w:val="005E1123"/>
    <w:rsid w:val="005E13F9"/>
    <w:rsid w:val="005E1414"/>
    <w:rsid w:val="005E1760"/>
    <w:rsid w:val="005E187B"/>
    <w:rsid w:val="005E1D7E"/>
    <w:rsid w:val="005E1FF7"/>
    <w:rsid w:val="005E23E2"/>
    <w:rsid w:val="005E2763"/>
    <w:rsid w:val="005E28AD"/>
    <w:rsid w:val="005E28DF"/>
    <w:rsid w:val="005E2A85"/>
    <w:rsid w:val="005E2BC3"/>
    <w:rsid w:val="005E2C6F"/>
    <w:rsid w:val="005E2E75"/>
    <w:rsid w:val="005E2F83"/>
    <w:rsid w:val="005E31F4"/>
    <w:rsid w:val="005E33D6"/>
    <w:rsid w:val="005E3464"/>
    <w:rsid w:val="005E3536"/>
    <w:rsid w:val="005E393C"/>
    <w:rsid w:val="005E3A11"/>
    <w:rsid w:val="005E3A4E"/>
    <w:rsid w:val="005E3A5C"/>
    <w:rsid w:val="005E3A95"/>
    <w:rsid w:val="005E3B45"/>
    <w:rsid w:val="005E3DC1"/>
    <w:rsid w:val="005E3E2A"/>
    <w:rsid w:val="005E3E80"/>
    <w:rsid w:val="005E3ECF"/>
    <w:rsid w:val="005E4310"/>
    <w:rsid w:val="005E435A"/>
    <w:rsid w:val="005E4799"/>
    <w:rsid w:val="005E4832"/>
    <w:rsid w:val="005E4909"/>
    <w:rsid w:val="005E4A8D"/>
    <w:rsid w:val="005E4E5F"/>
    <w:rsid w:val="005E4F1B"/>
    <w:rsid w:val="005E507C"/>
    <w:rsid w:val="005E527E"/>
    <w:rsid w:val="005E52CA"/>
    <w:rsid w:val="005E530D"/>
    <w:rsid w:val="005E534B"/>
    <w:rsid w:val="005E58C3"/>
    <w:rsid w:val="005E59CF"/>
    <w:rsid w:val="005E5AE8"/>
    <w:rsid w:val="005E5AFD"/>
    <w:rsid w:val="005E5C93"/>
    <w:rsid w:val="005E5D3E"/>
    <w:rsid w:val="005E5EE4"/>
    <w:rsid w:val="005E6048"/>
    <w:rsid w:val="005E605D"/>
    <w:rsid w:val="005E62DD"/>
    <w:rsid w:val="005E6417"/>
    <w:rsid w:val="005E656B"/>
    <w:rsid w:val="005E6704"/>
    <w:rsid w:val="005E6861"/>
    <w:rsid w:val="005E686F"/>
    <w:rsid w:val="005E68CC"/>
    <w:rsid w:val="005E698E"/>
    <w:rsid w:val="005E6BAA"/>
    <w:rsid w:val="005E6C81"/>
    <w:rsid w:val="005E6D71"/>
    <w:rsid w:val="005E6DEC"/>
    <w:rsid w:val="005E712D"/>
    <w:rsid w:val="005E7572"/>
    <w:rsid w:val="005E7935"/>
    <w:rsid w:val="005E79F1"/>
    <w:rsid w:val="005E7B15"/>
    <w:rsid w:val="005E7CB0"/>
    <w:rsid w:val="005E7FBA"/>
    <w:rsid w:val="005E7FCC"/>
    <w:rsid w:val="005F0081"/>
    <w:rsid w:val="005F01CF"/>
    <w:rsid w:val="005F02D6"/>
    <w:rsid w:val="005F036F"/>
    <w:rsid w:val="005F047B"/>
    <w:rsid w:val="005F04A2"/>
    <w:rsid w:val="005F05E5"/>
    <w:rsid w:val="005F0712"/>
    <w:rsid w:val="005F076B"/>
    <w:rsid w:val="005F08A1"/>
    <w:rsid w:val="005F0933"/>
    <w:rsid w:val="005F0ACC"/>
    <w:rsid w:val="005F0D0D"/>
    <w:rsid w:val="005F0ED3"/>
    <w:rsid w:val="005F0EFA"/>
    <w:rsid w:val="005F1404"/>
    <w:rsid w:val="005F14D6"/>
    <w:rsid w:val="005F157B"/>
    <w:rsid w:val="005F1599"/>
    <w:rsid w:val="005F170E"/>
    <w:rsid w:val="005F1C9B"/>
    <w:rsid w:val="005F1E48"/>
    <w:rsid w:val="005F1FA2"/>
    <w:rsid w:val="005F1FF7"/>
    <w:rsid w:val="005F20D6"/>
    <w:rsid w:val="005F2150"/>
    <w:rsid w:val="005F24D3"/>
    <w:rsid w:val="005F2626"/>
    <w:rsid w:val="005F27DB"/>
    <w:rsid w:val="005F2886"/>
    <w:rsid w:val="005F2B35"/>
    <w:rsid w:val="005F2DE4"/>
    <w:rsid w:val="005F2ED2"/>
    <w:rsid w:val="005F30E9"/>
    <w:rsid w:val="005F336D"/>
    <w:rsid w:val="005F374C"/>
    <w:rsid w:val="005F3A7B"/>
    <w:rsid w:val="005F3AB7"/>
    <w:rsid w:val="005F3AE3"/>
    <w:rsid w:val="005F3B12"/>
    <w:rsid w:val="005F3E8D"/>
    <w:rsid w:val="005F3F56"/>
    <w:rsid w:val="005F3FBD"/>
    <w:rsid w:val="005F400E"/>
    <w:rsid w:val="005F4055"/>
    <w:rsid w:val="005F4103"/>
    <w:rsid w:val="005F4198"/>
    <w:rsid w:val="005F439C"/>
    <w:rsid w:val="005F4639"/>
    <w:rsid w:val="005F4641"/>
    <w:rsid w:val="005F46F0"/>
    <w:rsid w:val="005F48F9"/>
    <w:rsid w:val="005F4CBC"/>
    <w:rsid w:val="005F4DBD"/>
    <w:rsid w:val="005F4E0C"/>
    <w:rsid w:val="005F4FCA"/>
    <w:rsid w:val="005F524C"/>
    <w:rsid w:val="005F529A"/>
    <w:rsid w:val="005F52D9"/>
    <w:rsid w:val="005F568A"/>
    <w:rsid w:val="005F56DD"/>
    <w:rsid w:val="005F5862"/>
    <w:rsid w:val="005F58F4"/>
    <w:rsid w:val="005F5A0A"/>
    <w:rsid w:val="005F5A57"/>
    <w:rsid w:val="005F5A8E"/>
    <w:rsid w:val="005F5ACF"/>
    <w:rsid w:val="005F5C0A"/>
    <w:rsid w:val="005F5F68"/>
    <w:rsid w:val="005F5F95"/>
    <w:rsid w:val="005F601C"/>
    <w:rsid w:val="005F6330"/>
    <w:rsid w:val="005F6410"/>
    <w:rsid w:val="005F66DA"/>
    <w:rsid w:val="005F67E9"/>
    <w:rsid w:val="005F67ED"/>
    <w:rsid w:val="005F68E6"/>
    <w:rsid w:val="005F6964"/>
    <w:rsid w:val="005F6984"/>
    <w:rsid w:val="005F6ABF"/>
    <w:rsid w:val="005F6E8E"/>
    <w:rsid w:val="005F6F0D"/>
    <w:rsid w:val="005F6F3F"/>
    <w:rsid w:val="005F707D"/>
    <w:rsid w:val="005F744D"/>
    <w:rsid w:val="005F7488"/>
    <w:rsid w:val="005F75B4"/>
    <w:rsid w:val="005F7607"/>
    <w:rsid w:val="005F7A7D"/>
    <w:rsid w:val="005F7B27"/>
    <w:rsid w:val="005F7B44"/>
    <w:rsid w:val="005F7CBB"/>
    <w:rsid w:val="005F7D57"/>
    <w:rsid w:val="005F7D94"/>
    <w:rsid w:val="0060001F"/>
    <w:rsid w:val="00600094"/>
    <w:rsid w:val="00600214"/>
    <w:rsid w:val="0060027B"/>
    <w:rsid w:val="006003BB"/>
    <w:rsid w:val="006005F4"/>
    <w:rsid w:val="0060079C"/>
    <w:rsid w:val="006007C6"/>
    <w:rsid w:val="00600889"/>
    <w:rsid w:val="00600905"/>
    <w:rsid w:val="00600921"/>
    <w:rsid w:val="006009C6"/>
    <w:rsid w:val="00600B61"/>
    <w:rsid w:val="00600BFB"/>
    <w:rsid w:val="00600C37"/>
    <w:rsid w:val="00600D3D"/>
    <w:rsid w:val="00600F97"/>
    <w:rsid w:val="00601059"/>
    <w:rsid w:val="006010D0"/>
    <w:rsid w:val="006014BE"/>
    <w:rsid w:val="00601513"/>
    <w:rsid w:val="006015D1"/>
    <w:rsid w:val="006016F1"/>
    <w:rsid w:val="006017B0"/>
    <w:rsid w:val="006017F0"/>
    <w:rsid w:val="00601897"/>
    <w:rsid w:val="00601A70"/>
    <w:rsid w:val="00601B53"/>
    <w:rsid w:val="00601D9B"/>
    <w:rsid w:val="006020D2"/>
    <w:rsid w:val="006021E1"/>
    <w:rsid w:val="0060223F"/>
    <w:rsid w:val="00602267"/>
    <w:rsid w:val="00602751"/>
    <w:rsid w:val="006029B1"/>
    <w:rsid w:val="00602A58"/>
    <w:rsid w:val="00602A74"/>
    <w:rsid w:val="00602BC8"/>
    <w:rsid w:val="00602C44"/>
    <w:rsid w:val="00602C66"/>
    <w:rsid w:val="00602C89"/>
    <w:rsid w:val="00602CC4"/>
    <w:rsid w:val="0060320D"/>
    <w:rsid w:val="006032FC"/>
    <w:rsid w:val="00603B6E"/>
    <w:rsid w:val="00603E05"/>
    <w:rsid w:val="006042E0"/>
    <w:rsid w:val="0060430F"/>
    <w:rsid w:val="0060436F"/>
    <w:rsid w:val="0060454C"/>
    <w:rsid w:val="006046AE"/>
    <w:rsid w:val="006046E0"/>
    <w:rsid w:val="006046ED"/>
    <w:rsid w:val="00604768"/>
    <w:rsid w:val="006047F4"/>
    <w:rsid w:val="00604944"/>
    <w:rsid w:val="00604A7F"/>
    <w:rsid w:val="00604AF1"/>
    <w:rsid w:val="00604B78"/>
    <w:rsid w:val="00604DBE"/>
    <w:rsid w:val="00604FA4"/>
    <w:rsid w:val="0060524A"/>
    <w:rsid w:val="006056F2"/>
    <w:rsid w:val="0060599A"/>
    <w:rsid w:val="006059AB"/>
    <w:rsid w:val="00605A95"/>
    <w:rsid w:val="00605BE8"/>
    <w:rsid w:val="00605D8C"/>
    <w:rsid w:val="00605F30"/>
    <w:rsid w:val="006066F3"/>
    <w:rsid w:val="00606B83"/>
    <w:rsid w:val="00606C7F"/>
    <w:rsid w:val="00606CFF"/>
    <w:rsid w:val="00606D25"/>
    <w:rsid w:val="00606DA4"/>
    <w:rsid w:val="00606F0B"/>
    <w:rsid w:val="00607194"/>
    <w:rsid w:val="00607241"/>
    <w:rsid w:val="006072C6"/>
    <w:rsid w:val="006073D7"/>
    <w:rsid w:val="0060752A"/>
    <w:rsid w:val="00607573"/>
    <w:rsid w:val="006076DE"/>
    <w:rsid w:val="006077E7"/>
    <w:rsid w:val="006079E9"/>
    <w:rsid w:val="00607BCC"/>
    <w:rsid w:val="00607C6E"/>
    <w:rsid w:val="00607FF1"/>
    <w:rsid w:val="00610449"/>
    <w:rsid w:val="006105C6"/>
    <w:rsid w:val="0061069C"/>
    <w:rsid w:val="0061076F"/>
    <w:rsid w:val="006108EA"/>
    <w:rsid w:val="00610B1D"/>
    <w:rsid w:val="00610BCF"/>
    <w:rsid w:val="00610CF5"/>
    <w:rsid w:val="00610DD4"/>
    <w:rsid w:val="00610E0A"/>
    <w:rsid w:val="00611166"/>
    <w:rsid w:val="0061119A"/>
    <w:rsid w:val="0061119F"/>
    <w:rsid w:val="00611568"/>
    <w:rsid w:val="006115B3"/>
    <w:rsid w:val="006116CC"/>
    <w:rsid w:val="006117FE"/>
    <w:rsid w:val="0061184F"/>
    <w:rsid w:val="0061191B"/>
    <w:rsid w:val="006119DA"/>
    <w:rsid w:val="00611BC7"/>
    <w:rsid w:val="00611D06"/>
    <w:rsid w:val="00611EC8"/>
    <w:rsid w:val="00612049"/>
    <w:rsid w:val="006121E1"/>
    <w:rsid w:val="00612445"/>
    <w:rsid w:val="00612816"/>
    <w:rsid w:val="00612A5B"/>
    <w:rsid w:val="00612B11"/>
    <w:rsid w:val="00612B12"/>
    <w:rsid w:val="00612B54"/>
    <w:rsid w:val="00612C31"/>
    <w:rsid w:val="00612CFB"/>
    <w:rsid w:val="00612EFA"/>
    <w:rsid w:val="00612F9B"/>
    <w:rsid w:val="00612FB5"/>
    <w:rsid w:val="0061322B"/>
    <w:rsid w:val="006132AE"/>
    <w:rsid w:val="00613542"/>
    <w:rsid w:val="00613559"/>
    <w:rsid w:val="0061374C"/>
    <w:rsid w:val="006137F5"/>
    <w:rsid w:val="0061380F"/>
    <w:rsid w:val="0061389B"/>
    <w:rsid w:val="00613ADE"/>
    <w:rsid w:val="00613ECA"/>
    <w:rsid w:val="00613F56"/>
    <w:rsid w:val="00613F6F"/>
    <w:rsid w:val="006144EE"/>
    <w:rsid w:val="0061467B"/>
    <w:rsid w:val="00614767"/>
    <w:rsid w:val="00614777"/>
    <w:rsid w:val="00614993"/>
    <w:rsid w:val="006149DD"/>
    <w:rsid w:val="00614E39"/>
    <w:rsid w:val="0061500F"/>
    <w:rsid w:val="0061516E"/>
    <w:rsid w:val="0061543A"/>
    <w:rsid w:val="006157AF"/>
    <w:rsid w:val="006157E8"/>
    <w:rsid w:val="0061584F"/>
    <w:rsid w:val="006159CE"/>
    <w:rsid w:val="00615A1E"/>
    <w:rsid w:val="00615BCC"/>
    <w:rsid w:val="00615BD7"/>
    <w:rsid w:val="00615BEF"/>
    <w:rsid w:val="00615CAF"/>
    <w:rsid w:val="00615DCA"/>
    <w:rsid w:val="00615F15"/>
    <w:rsid w:val="006161C1"/>
    <w:rsid w:val="0061672E"/>
    <w:rsid w:val="00616810"/>
    <w:rsid w:val="00616C06"/>
    <w:rsid w:val="00616E93"/>
    <w:rsid w:val="00616EC0"/>
    <w:rsid w:val="006171F3"/>
    <w:rsid w:val="0061727A"/>
    <w:rsid w:val="006172DA"/>
    <w:rsid w:val="00617311"/>
    <w:rsid w:val="006177F6"/>
    <w:rsid w:val="0061787D"/>
    <w:rsid w:val="006178A8"/>
    <w:rsid w:val="00617A4C"/>
    <w:rsid w:val="00617D17"/>
    <w:rsid w:val="00617EA0"/>
    <w:rsid w:val="00617F03"/>
    <w:rsid w:val="00617F81"/>
    <w:rsid w:val="0062002A"/>
    <w:rsid w:val="006200B5"/>
    <w:rsid w:val="0062016E"/>
    <w:rsid w:val="0062017A"/>
    <w:rsid w:val="006202C6"/>
    <w:rsid w:val="0062039A"/>
    <w:rsid w:val="006204DB"/>
    <w:rsid w:val="00620512"/>
    <w:rsid w:val="00620589"/>
    <w:rsid w:val="00620816"/>
    <w:rsid w:val="0062081F"/>
    <w:rsid w:val="006208CE"/>
    <w:rsid w:val="00620A4E"/>
    <w:rsid w:val="00620C0E"/>
    <w:rsid w:val="00620F0B"/>
    <w:rsid w:val="006210AE"/>
    <w:rsid w:val="006210E6"/>
    <w:rsid w:val="0062167F"/>
    <w:rsid w:val="00621C66"/>
    <w:rsid w:val="00621CBF"/>
    <w:rsid w:val="00621D99"/>
    <w:rsid w:val="00621E0A"/>
    <w:rsid w:val="006220BC"/>
    <w:rsid w:val="0062244F"/>
    <w:rsid w:val="006227D7"/>
    <w:rsid w:val="0062285B"/>
    <w:rsid w:val="00622992"/>
    <w:rsid w:val="00622B53"/>
    <w:rsid w:val="00622CB7"/>
    <w:rsid w:val="00622D57"/>
    <w:rsid w:val="00622DA5"/>
    <w:rsid w:val="00622F5A"/>
    <w:rsid w:val="00623042"/>
    <w:rsid w:val="006230D8"/>
    <w:rsid w:val="00623170"/>
    <w:rsid w:val="006232F9"/>
    <w:rsid w:val="00623351"/>
    <w:rsid w:val="00623497"/>
    <w:rsid w:val="006235C4"/>
    <w:rsid w:val="006238F2"/>
    <w:rsid w:val="0062393B"/>
    <w:rsid w:val="0062398D"/>
    <w:rsid w:val="00623B33"/>
    <w:rsid w:val="00623B47"/>
    <w:rsid w:val="006240D2"/>
    <w:rsid w:val="00624145"/>
    <w:rsid w:val="00624365"/>
    <w:rsid w:val="00624593"/>
    <w:rsid w:val="006248EE"/>
    <w:rsid w:val="00624B7B"/>
    <w:rsid w:val="00624EFD"/>
    <w:rsid w:val="006252B2"/>
    <w:rsid w:val="00625325"/>
    <w:rsid w:val="00625334"/>
    <w:rsid w:val="006253FD"/>
    <w:rsid w:val="00625576"/>
    <w:rsid w:val="00625914"/>
    <w:rsid w:val="00625A94"/>
    <w:rsid w:val="00625E6E"/>
    <w:rsid w:val="006261AB"/>
    <w:rsid w:val="00626377"/>
    <w:rsid w:val="00626503"/>
    <w:rsid w:val="006266A0"/>
    <w:rsid w:val="0062670E"/>
    <w:rsid w:val="00626854"/>
    <w:rsid w:val="00626D7B"/>
    <w:rsid w:val="00626DA9"/>
    <w:rsid w:val="00626DF0"/>
    <w:rsid w:val="00626E72"/>
    <w:rsid w:val="00626EE3"/>
    <w:rsid w:val="00626EEA"/>
    <w:rsid w:val="006270CE"/>
    <w:rsid w:val="006270F9"/>
    <w:rsid w:val="0062714F"/>
    <w:rsid w:val="0062721E"/>
    <w:rsid w:val="0062731D"/>
    <w:rsid w:val="00627490"/>
    <w:rsid w:val="00627573"/>
    <w:rsid w:val="00627628"/>
    <w:rsid w:val="00627663"/>
    <w:rsid w:val="00627A95"/>
    <w:rsid w:val="00627CDC"/>
    <w:rsid w:val="00627E64"/>
    <w:rsid w:val="00630051"/>
    <w:rsid w:val="006300EB"/>
    <w:rsid w:val="0063039C"/>
    <w:rsid w:val="006305D8"/>
    <w:rsid w:val="00630769"/>
    <w:rsid w:val="00630AA8"/>
    <w:rsid w:val="00630C07"/>
    <w:rsid w:val="00630CEF"/>
    <w:rsid w:val="00630FF8"/>
    <w:rsid w:val="00630FFF"/>
    <w:rsid w:val="00631271"/>
    <w:rsid w:val="006317E4"/>
    <w:rsid w:val="00631817"/>
    <w:rsid w:val="0063187E"/>
    <w:rsid w:val="00631973"/>
    <w:rsid w:val="00631A14"/>
    <w:rsid w:val="00631BEE"/>
    <w:rsid w:val="00631C7E"/>
    <w:rsid w:val="00631CC2"/>
    <w:rsid w:val="00631DCA"/>
    <w:rsid w:val="00631FD6"/>
    <w:rsid w:val="00631FE4"/>
    <w:rsid w:val="006321FB"/>
    <w:rsid w:val="00632948"/>
    <w:rsid w:val="0063297B"/>
    <w:rsid w:val="006329BD"/>
    <w:rsid w:val="006329DF"/>
    <w:rsid w:val="00632CE1"/>
    <w:rsid w:val="00632E47"/>
    <w:rsid w:val="00633093"/>
    <w:rsid w:val="0063359E"/>
    <w:rsid w:val="00633755"/>
    <w:rsid w:val="0063380C"/>
    <w:rsid w:val="006339B1"/>
    <w:rsid w:val="00633A16"/>
    <w:rsid w:val="00633B7F"/>
    <w:rsid w:val="00633D90"/>
    <w:rsid w:val="00633EE6"/>
    <w:rsid w:val="00633F2D"/>
    <w:rsid w:val="00633F50"/>
    <w:rsid w:val="006340F8"/>
    <w:rsid w:val="00634171"/>
    <w:rsid w:val="006341B9"/>
    <w:rsid w:val="00634264"/>
    <w:rsid w:val="006344B2"/>
    <w:rsid w:val="00634763"/>
    <w:rsid w:val="00634851"/>
    <w:rsid w:val="00634B05"/>
    <w:rsid w:val="00634D12"/>
    <w:rsid w:val="00634DA5"/>
    <w:rsid w:val="00634FE9"/>
    <w:rsid w:val="00635155"/>
    <w:rsid w:val="006353E3"/>
    <w:rsid w:val="0063549D"/>
    <w:rsid w:val="00635561"/>
    <w:rsid w:val="00635888"/>
    <w:rsid w:val="0063598B"/>
    <w:rsid w:val="00635AD3"/>
    <w:rsid w:val="00635C0C"/>
    <w:rsid w:val="00635CBC"/>
    <w:rsid w:val="00635E58"/>
    <w:rsid w:val="00635E83"/>
    <w:rsid w:val="006362C6"/>
    <w:rsid w:val="0063645D"/>
    <w:rsid w:val="00636637"/>
    <w:rsid w:val="00636986"/>
    <w:rsid w:val="00636997"/>
    <w:rsid w:val="00636B02"/>
    <w:rsid w:val="00636CB2"/>
    <w:rsid w:val="00636DEC"/>
    <w:rsid w:val="00636E4F"/>
    <w:rsid w:val="00636F96"/>
    <w:rsid w:val="006373FB"/>
    <w:rsid w:val="00637534"/>
    <w:rsid w:val="0063754E"/>
    <w:rsid w:val="00637586"/>
    <w:rsid w:val="00637947"/>
    <w:rsid w:val="00637ABE"/>
    <w:rsid w:val="00637B17"/>
    <w:rsid w:val="00637CF6"/>
    <w:rsid w:val="00637F26"/>
    <w:rsid w:val="00637FCC"/>
    <w:rsid w:val="00640154"/>
    <w:rsid w:val="0064082F"/>
    <w:rsid w:val="006409C7"/>
    <w:rsid w:val="006409FF"/>
    <w:rsid w:val="00640BC1"/>
    <w:rsid w:val="00640DD2"/>
    <w:rsid w:val="00640DE7"/>
    <w:rsid w:val="00640EB4"/>
    <w:rsid w:val="00641458"/>
    <w:rsid w:val="00641526"/>
    <w:rsid w:val="00641599"/>
    <w:rsid w:val="00641688"/>
    <w:rsid w:val="006418F2"/>
    <w:rsid w:val="00641935"/>
    <w:rsid w:val="00641A9B"/>
    <w:rsid w:val="00641AA4"/>
    <w:rsid w:val="00641BE0"/>
    <w:rsid w:val="00641C5A"/>
    <w:rsid w:val="00641CF2"/>
    <w:rsid w:val="00641D1F"/>
    <w:rsid w:val="00641D3B"/>
    <w:rsid w:val="00641DAE"/>
    <w:rsid w:val="00641E85"/>
    <w:rsid w:val="006420D8"/>
    <w:rsid w:val="0064226E"/>
    <w:rsid w:val="00642497"/>
    <w:rsid w:val="006424FB"/>
    <w:rsid w:val="00642619"/>
    <w:rsid w:val="0064276E"/>
    <w:rsid w:val="00642830"/>
    <w:rsid w:val="0064296A"/>
    <w:rsid w:val="00642B7D"/>
    <w:rsid w:val="00642B81"/>
    <w:rsid w:val="00642CB4"/>
    <w:rsid w:val="00642EE0"/>
    <w:rsid w:val="00642F9D"/>
    <w:rsid w:val="00642FF0"/>
    <w:rsid w:val="0064310C"/>
    <w:rsid w:val="0064341E"/>
    <w:rsid w:val="00643449"/>
    <w:rsid w:val="00643588"/>
    <w:rsid w:val="006435D1"/>
    <w:rsid w:val="006435F7"/>
    <w:rsid w:val="0064366A"/>
    <w:rsid w:val="006439AA"/>
    <w:rsid w:val="00643C91"/>
    <w:rsid w:val="00643DA9"/>
    <w:rsid w:val="00644142"/>
    <w:rsid w:val="0064434B"/>
    <w:rsid w:val="006443A5"/>
    <w:rsid w:val="006444A6"/>
    <w:rsid w:val="00644773"/>
    <w:rsid w:val="00644969"/>
    <w:rsid w:val="00644D9C"/>
    <w:rsid w:val="00644EFE"/>
    <w:rsid w:val="0064512D"/>
    <w:rsid w:val="006453B2"/>
    <w:rsid w:val="00645417"/>
    <w:rsid w:val="006456E4"/>
    <w:rsid w:val="0064593B"/>
    <w:rsid w:val="006459B0"/>
    <w:rsid w:val="00645A6F"/>
    <w:rsid w:val="00645B3B"/>
    <w:rsid w:val="00645C32"/>
    <w:rsid w:val="00645E48"/>
    <w:rsid w:val="00645FBB"/>
    <w:rsid w:val="006460DF"/>
    <w:rsid w:val="006461BE"/>
    <w:rsid w:val="0064627F"/>
    <w:rsid w:val="006467B3"/>
    <w:rsid w:val="00646993"/>
    <w:rsid w:val="00646A28"/>
    <w:rsid w:val="00646B06"/>
    <w:rsid w:val="00646E20"/>
    <w:rsid w:val="006470C2"/>
    <w:rsid w:val="00647151"/>
    <w:rsid w:val="006472FD"/>
    <w:rsid w:val="0064742E"/>
    <w:rsid w:val="006476EC"/>
    <w:rsid w:val="00647719"/>
    <w:rsid w:val="006477CB"/>
    <w:rsid w:val="0064794A"/>
    <w:rsid w:val="00647C8B"/>
    <w:rsid w:val="00650126"/>
    <w:rsid w:val="006501FC"/>
    <w:rsid w:val="006504C0"/>
    <w:rsid w:val="00650607"/>
    <w:rsid w:val="00650650"/>
    <w:rsid w:val="0065098D"/>
    <w:rsid w:val="006509A6"/>
    <w:rsid w:val="00650AB2"/>
    <w:rsid w:val="00650D07"/>
    <w:rsid w:val="00650D34"/>
    <w:rsid w:val="006511AD"/>
    <w:rsid w:val="00651270"/>
    <w:rsid w:val="00651709"/>
    <w:rsid w:val="00651825"/>
    <w:rsid w:val="0065199F"/>
    <w:rsid w:val="00651A15"/>
    <w:rsid w:val="00651A2C"/>
    <w:rsid w:val="00651AAF"/>
    <w:rsid w:val="00651AD8"/>
    <w:rsid w:val="00651B19"/>
    <w:rsid w:val="00651B7B"/>
    <w:rsid w:val="00651C4C"/>
    <w:rsid w:val="00651E21"/>
    <w:rsid w:val="006520A2"/>
    <w:rsid w:val="0065214F"/>
    <w:rsid w:val="006521B3"/>
    <w:rsid w:val="006521F4"/>
    <w:rsid w:val="0065248A"/>
    <w:rsid w:val="006529DA"/>
    <w:rsid w:val="00652E3F"/>
    <w:rsid w:val="0065342C"/>
    <w:rsid w:val="0065363A"/>
    <w:rsid w:val="006536A2"/>
    <w:rsid w:val="006537FC"/>
    <w:rsid w:val="006538DC"/>
    <w:rsid w:val="00653A01"/>
    <w:rsid w:val="00653AA9"/>
    <w:rsid w:val="00653DF4"/>
    <w:rsid w:val="00654089"/>
    <w:rsid w:val="006541B3"/>
    <w:rsid w:val="0065427E"/>
    <w:rsid w:val="00654405"/>
    <w:rsid w:val="006544D6"/>
    <w:rsid w:val="00654575"/>
    <w:rsid w:val="006545EF"/>
    <w:rsid w:val="00654706"/>
    <w:rsid w:val="006548A1"/>
    <w:rsid w:val="00654B02"/>
    <w:rsid w:val="00654B2F"/>
    <w:rsid w:val="006551EA"/>
    <w:rsid w:val="006552CF"/>
    <w:rsid w:val="006555B1"/>
    <w:rsid w:val="0065584C"/>
    <w:rsid w:val="00655A55"/>
    <w:rsid w:val="00655A65"/>
    <w:rsid w:val="00655BEE"/>
    <w:rsid w:val="00656015"/>
    <w:rsid w:val="006560AE"/>
    <w:rsid w:val="0065622D"/>
    <w:rsid w:val="0065630D"/>
    <w:rsid w:val="006563D4"/>
    <w:rsid w:val="0065642A"/>
    <w:rsid w:val="006564ED"/>
    <w:rsid w:val="00656738"/>
    <w:rsid w:val="006568F3"/>
    <w:rsid w:val="0065694D"/>
    <w:rsid w:val="0065698C"/>
    <w:rsid w:val="00656B30"/>
    <w:rsid w:val="00656C60"/>
    <w:rsid w:val="00656CB7"/>
    <w:rsid w:val="00656CF7"/>
    <w:rsid w:val="00656DDD"/>
    <w:rsid w:val="00657273"/>
    <w:rsid w:val="0065758C"/>
    <w:rsid w:val="00657638"/>
    <w:rsid w:val="0065767F"/>
    <w:rsid w:val="0065770A"/>
    <w:rsid w:val="00657907"/>
    <w:rsid w:val="00657BA3"/>
    <w:rsid w:val="00657C77"/>
    <w:rsid w:val="00657E02"/>
    <w:rsid w:val="00657EB0"/>
    <w:rsid w:val="00657EFF"/>
    <w:rsid w:val="00657F9D"/>
    <w:rsid w:val="00657FCB"/>
    <w:rsid w:val="0066007A"/>
    <w:rsid w:val="006603F5"/>
    <w:rsid w:val="00660454"/>
    <w:rsid w:val="006607EB"/>
    <w:rsid w:val="00660800"/>
    <w:rsid w:val="00660888"/>
    <w:rsid w:val="006608B3"/>
    <w:rsid w:val="0066091D"/>
    <w:rsid w:val="00660A88"/>
    <w:rsid w:val="00660EAB"/>
    <w:rsid w:val="00661015"/>
    <w:rsid w:val="00661090"/>
    <w:rsid w:val="0066111A"/>
    <w:rsid w:val="00661168"/>
    <w:rsid w:val="006611F4"/>
    <w:rsid w:val="0066136A"/>
    <w:rsid w:val="00661659"/>
    <w:rsid w:val="00661D3B"/>
    <w:rsid w:val="00661E80"/>
    <w:rsid w:val="00661ECF"/>
    <w:rsid w:val="00661F24"/>
    <w:rsid w:val="006620AF"/>
    <w:rsid w:val="0066213B"/>
    <w:rsid w:val="00662210"/>
    <w:rsid w:val="00662311"/>
    <w:rsid w:val="006623C6"/>
    <w:rsid w:val="006625E5"/>
    <w:rsid w:val="006626BC"/>
    <w:rsid w:val="006629C5"/>
    <w:rsid w:val="00662A4B"/>
    <w:rsid w:val="00662BE5"/>
    <w:rsid w:val="00662E35"/>
    <w:rsid w:val="006630DE"/>
    <w:rsid w:val="0066314A"/>
    <w:rsid w:val="00663185"/>
    <w:rsid w:val="0066324C"/>
    <w:rsid w:val="006632B2"/>
    <w:rsid w:val="00663481"/>
    <w:rsid w:val="00663668"/>
    <w:rsid w:val="006636C8"/>
    <w:rsid w:val="00663881"/>
    <w:rsid w:val="00663BD5"/>
    <w:rsid w:val="00663C9E"/>
    <w:rsid w:val="00663D14"/>
    <w:rsid w:val="0066420F"/>
    <w:rsid w:val="00664306"/>
    <w:rsid w:val="0066442C"/>
    <w:rsid w:val="0066465B"/>
    <w:rsid w:val="00664DD1"/>
    <w:rsid w:val="00664E08"/>
    <w:rsid w:val="00664EEE"/>
    <w:rsid w:val="006651D9"/>
    <w:rsid w:val="00665237"/>
    <w:rsid w:val="00665332"/>
    <w:rsid w:val="0066536E"/>
    <w:rsid w:val="0066547E"/>
    <w:rsid w:val="00665723"/>
    <w:rsid w:val="00665946"/>
    <w:rsid w:val="00665980"/>
    <w:rsid w:val="00665A87"/>
    <w:rsid w:val="00665AE5"/>
    <w:rsid w:val="00665B37"/>
    <w:rsid w:val="00665FFE"/>
    <w:rsid w:val="00666011"/>
    <w:rsid w:val="006662B8"/>
    <w:rsid w:val="00666348"/>
    <w:rsid w:val="006664E5"/>
    <w:rsid w:val="0066659B"/>
    <w:rsid w:val="00666D74"/>
    <w:rsid w:val="00667014"/>
    <w:rsid w:val="006670D2"/>
    <w:rsid w:val="006670F9"/>
    <w:rsid w:val="00667162"/>
    <w:rsid w:val="00667463"/>
    <w:rsid w:val="006676D1"/>
    <w:rsid w:val="00667C85"/>
    <w:rsid w:val="00667DBF"/>
    <w:rsid w:val="00667DD7"/>
    <w:rsid w:val="00667E59"/>
    <w:rsid w:val="00667E70"/>
    <w:rsid w:val="00667E97"/>
    <w:rsid w:val="00670200"/>
    <w:rsid w:val="0067027D"/>
    <w:rsid w:val="006704FC"/>
    <w:rsid w:val="00670515"/>
    <w:rsid w:val="006708BF"/>
    <w:rsid w:val="0067090C"/>
    <w:rsid w:val="00670B41"/>
    <w:rsid w:val="00670CAF"/>
    <w:rsid w:val="006710DA"/>
    <w:rsid w:val="006711B7"/>
    <w:rsid w:val="0067127A"/>
    <w:rsid w:val="006713E3"/>
    <w:rsid w:val="00671578"/>
    <w:rsid w:val="00671676"/>
    <w:rsid w:val="00671965"/>
    <w:rsid w:val="0067205C"/>
    <w:rsid w:val="006720B5"/>
    <w:rsid w:val="00672467"/>
    <w:rsid w:val="006724D0"/>
    <w:rsid w:val="00672538"/>
    <w:rsid w:val="00672578"/>
    <w:rsid w:val="0067259E"/>
    <w:rsid w:val="00672912"/>
    <w:rsid w:val="00672A51"/>
    <w:rsid w:val="00672B4B"/>
    <w:rsid w:val="00672BF9"/>
    <w:rsid w:val="00672CC8"/>
    <w:rsid w:val="00672D7A"/>
    <w:rsid w:val="006731B9"/>
    <w:rsid w:val="0067327A"/>
    <w:rsid w:val="006732B6"/>
    <w:rsid w:val="0067351F"/>
    <w:rsid w:val="0067352E"/>
    <w:rsid w:val="006735FD"/>
    <w:rsid w:val="006736CD"/>
    <w:rsid w:val="006738FF"/>
    <w:rsid w:val="00673C28"/>
    <w:rsid w:val="00673C40"/>
    <w:rsid w:val="00673E74"/>
    <w:rsid w:val="00674135"/>
    <w:rsid w:val="006741D6"/>
    <w:rsid w:val="00674425"/>
    <w:rsid w:val="0067450C"/>
    <w:rsid w:val="0067464A"/>
    <w:rsid w:val="0067478C"/>
    <w:rsid w:val="006748E1"/>
    <w:rsid w:val="00674A2C"/>
    <w:rsid w:val="00674B60"/>
    <w:rsid w:val="00674B94"/>
    <w:rsid w:val="00674C50"/>
    <w:rsid w:val="00675078"/>
    <w:rsid w:val="0067518E"/>
    <w:rsid w:val="006751ED"/>
    <w:rsid w:val="00675243"/>
    <w:rsid w:val="006756E2"/>
    <w:rsid w:val="0067577C"/>
    <w:rsid w:val="006757B7"/>
    <w:rsid w:val="00675804"/>
    <w:rsid w:val="006758C0"/>
    <w:rsid w:val="00675AE9"/>
    <w:rsid w:val="00675C46"/>
    <w:rsid w:val="00675C9B"/>
    <w:rsid w:val="00675CF4"/>
    <w:rsid w:val="006761A6"/>
    <w:rsid w:val="00676638"/>
    <w:rsid w:val="00676677"/>
    <w:rsid w:val="00676921"/>
    <w:rsid w:val="00676BA8"/>
    <w:rsid w:val="00676CA7"/>
    <w:rsid w:val="00676CD7"/>
    <w:rsid w:val="00676D3A"/>
    <w:rsid w:val="00677012"/>
    <w:rsid w:val="00677261"/>
    <w:rsid w:val="00677307"/>
    <w:rsid w:val="00677359"/>
    <w:rsid w:val="0067738A"/>
    <w:rsid w:val="006773B5"/>
    <w:rsid w:val="006773C3"/>
    <w:rsid w:val="00677641"/>
    <w:rsid w:val="00677835"/>
    <w:rsid w:val="00677890"/>
    <w:rsid w:val="0067796A"/>
    <w:rsid w:val="00677C3E"/>
    <w:rsid w:val="00677E3F"/>
    <w:rsid w:val="00680124"/>
    <w:rsid w:val="006802E4"/>
    <w:rsid w:val="006803CD"/>
    <w:rsid w:val="006803E7"/>
    <w:rsid w:val="00680415"/>
    <w:rsid w:val="00680533"/>
    <w:rsid w:val="00680557"/>
    <w:rsid w:val="006805D7"/>
    <w:rsid w:val="00680627"/>
    <w:rsid w:val="0068064B"/>
    <w:rsid w:val="006806CB"/>
    <w:rsid w:val="0068092B"/>
    <w:rsid w:val="00680A4E"/>
    <w:rsid w:val="00680D58"/>
    <w:rsid w:val="00680DE4"/>
    <w:rsid w:val="0068110E"/>
    <w:rsid w:val="00681348"/>
    <w:rsid w:val="00681442"/>
    <w:rsid w:val="006816CA"/>
    <w:rsid w:val="006816EB"/>
    <w:rsid w:val="006817F8"/>
    <w:rsid w:val="0068186D"/>
    <w:rsid w:val="00681A17"/>
    <w:rsid w:val="00681AF1"/>
    <w:rsid w:val="00681C0E"/>
    <w:rsid w:val="00681C48"/>
    <w:rsid w:val="00681CDA"/>
    <w:rsid w:val="00681D1E"/>
    <w:rsid w:val="00681D47"/>
    <w:rsid w:val="00681E8B"/>
    <w:rsid w:val="00681EFA"/>
    <w:rsid w:val="00681F2C"/>
    <w:rsid w:val="0068213B"/>
    <w:rsid w:val="006823B4"/>
    <w:rsid w:val="00682514"/>
    <w:rsid w:val="00682548"/>
    <w:rsid w:val="006828FB"/>
    <w:rsid w:val="00682A19"/>
    <w:rsid w:val="00682C4F"/>
    <w:rsid w:val="00682D11"/>
    <w:rsid w:val="00682EB5"/>
    <w:rsid w:val="0068308F"/>
    <w:rsid w:val="006830EF"/>
    <w:rsid w:val="006831D0"/>
    <w:rsid w:val="006832A2"/>
    <w:rsid w:val="00683326"/>
    <w:rsid w:val="00683392"/>
    <w:rsid w:val="006835D0"/>
    <w:rsid w:val="00683664"/>
    <w:rsid w:val="00683730"/>
    <w:rsid w:val="00683C9E"/>
    <w:rsid w:val="00683DA2"/>
    <w:rsid w:val="00684040"/>
    <w:rsid w:val="006846B1"/>
    <w:rsid w:val="00684784"/>
    <w:rsid w:val="006847AF"/>
    <w:rsid w:val="006847D2"/>
    <w:rsid w:val="00684845"/>
    <w:rsid w:val="00684945"/>
    <w:rsid w:val="006849B3"/>
    <w:rsid w:val="00684A70"/>
    <w:rsid w:val="00684AE4"/>
    <w:rsid w:val="00684AF9"/>
    <w:rsid w:val="00684B02"/>
    <w:rsid w:val="00684D29"/>
    <w:rsid w:val="00684E71"/>
    <w:rsid w:val="00684ED9"/>
    <w:rsid w:val="00684EE8"/>
    <w:rsid w:val="00684FFD"/>
    <w:rsid w:val="0068516C"/>
    <w:rsid w:val="0068551C"/>
    <w:rsid w:val="00685755"/>
    <w:rsid w:val="006858B0"/>
    <w:rsid w:val="0068591A"/>
    <w:rsid w:val="006859F6"/>
    <w:rsid w:val="00685CC7"/>
    <w:rsid w:val="00685DC6"/>
    <w:rsid w:val="00685E74"/>
    <w:rsid w:val="0068608D"/>
    <w:rsid w:val="006861D7"/>
    <w:rsid w:val="006861F2"/>
    <w:rsid w:val="00686213"/>
    <w:rsid w:val="0068627D"/>
    <w:rsid w:val="006862CC"/>
    <w:rsid w:val="00686632"/>
    <w:rsid w:val="0068673A"/>
    <w:rsid w:val="006868AE"/>
    <w:rsid w:val="0068697A"/>
    <w:rsid w:val="00686BD3"/>
    <w:rsid w:val="00686CC4"/>
    <w:rsid w:val="00686ED0"/>
    <w:rsid w:val="006871D5"/>
    <w:rsid w:val="006871EF"/>
    <w:rsid w:val="006872B2"/>
    <w:rsid w:val="006873C7"/>
    <w:rsid w:val="006874B7"/>
    <w:rsid w:val="0068750C"/>
    <w:rsid w:val="00687668"/>
    <w:rsid w:val="0068767E"/>
    <w:rsid w:val="00687B2E"/>
    <w:rsid w:val="00687C16"/>
    <w:rsid w:val="0069014C"/>
    <w:rsid w:val="0069017D"/>
    <w:rsid w:val="00690435"/>
    <w:rsid w:val="00690746"/>
    <w:rsid w:val="006908C3"/>
    <w:rsid w:val="0069093D"/>
    <w:rsid w:val="00690C69"/>
    <w:rsid w:val="00690CDB"/>
    <w:rsid w:val="00690D6C"/>
    <w:rsid w:val="00691060"/>
    <w:rsid w:val="006912DC"/>
    <w:rsid w:val="006915D7"/>
    <w:rsid w:val="006918D9"/>
    <w:rsid w:val="00691BCC"/>
    <w:rsid w:val="00691E01"/>
    <w:rsid w:val="00691FF4"/>
    <w:rsid w:val="006920ED"/>
    <w:rsid w:val="00692120"/>
    <w:rsid w:val="0069219B"/>
    <w:rsid w:val="006921BD"/>
    <w:rsid w:val="00692202"/>
    <w:rsid w:val="0069242B"/>
    <w:rsid w:val="00692554"/>
    <w:rsid w:val="006925EA"/>
    <w:rsid w:val="00692873"/>
    <w:rsid w:val="00692A25"/>
    <w:rsid w:val="00692AA5"/>
    <w:rsid w:val="00692B32"/>
    <w:rsid w:val="00692B56"/>
    <w:rsid w:val="00692C35"/>
    <w:rsid w:val="00692EA2"/>
    <w:rsid w:val="006932DD"/>
    <w:rsid w:val="0069345D"/>
    <w:rsid w:val="0069345F"/>
    <w:rsid w:val="006935F5"/>
    <w:rsid w:val="00693747"/>
    <w:rsid w:val="00693821"/>
    <w:rsid w:val="00693CC2"/>
    <w:rsid w:val="00693CDD"/>
    <w:rsid w:val="0069404E"/>
    <w:rsid w:val="00694126"/>
    <w:rsid w:val="00694335"/>
    <w:rsid w:val="00694339"/>
    <w:rsid w:val="00694360"/>
    <w:rsid w:val="006944F9"/>
    <w:rsid w:val="00694513"/>
    <w:rsid w:val="006945A5"/>
    <w:rsid w:val="00694619"/>
    <w:rsid w:val="006948EF"/>
    <w:rsid w:val="00694978"/>
    <w:rsid w:val="00694CB2"/>
    <w:rsid w:val="00694D0C"/>
    <w:rsid w:val="00694E88"/>
    <w:rsid w:val="00694EB5"/>
    <w:rsid w:val="00694EDC"/>
    <w:rsid w:val="00694EEE"/>
    <w:rsid w:val="0069504C"/>
    <w:rsid w:val="00695051"/>
    <w:rsid w:val="00695063"/>
    <w:rsid w:val="00695234"/>
    <w:rsid w:val="00695345"/>
    <w:rsid w:val="006954CD"/>
    <w:rsid w:val="0069555D"/>
    <w:rsid w:val="0069592A"/>
    <w:rsid w:val="0069596F"/>
    <w:rsid w:val="00695B8C"/>
    <w:rsid w:val="00695D07"/>
    <w:rsid w:val="00695E05"/>
    <w:rsid w:val="006960C9"/>
    <w:rsid w:val="00696426"/>
    <w:rsid w:val="00696679"/>
    <w:rsid w:val="00696702"/>
    <w:rsid w:val="006968D9"/>
    <w:rsid w:val="0069694B"/>
    <w:rsid w:val="00696B05"/>
    <w:rsid w:val="00696F59"/>
    <w:rsid w:val="00696F72"/>
    <w:rsid w:val="006970E0"/>
    <w:rsid w:val="0069714F"/>
    <w:rsid w:val="006971BC"/>
    <w:rsid w:val="0069737C"/>
    <w:rsid w:val="00697439"/>
    <w:rsid w:val="006974D8"/>
    <w:rsid w:val="0069755C"/>
    <w:rsid w:val="006978F8"/>
    <w:rsid w:val="00697FBF"/>
    <w:rsid w:val="00697FDE"/>
    <w:rsid w:val="006A0203"/>
    <w:rsid w:val="006A0246"/>
    <w:rsid w:val="006A0386"/>
    <w:rsid w:val="006A07C4"/>
    <w:rsid w:val="006A0811"/>
    <w:rsid w:val="006A0882"/>
    <w:rsid w:val="006A0907"/>
    <w:rsid w:val="006A09A5"/>
    <w:rsid w:val="006A0A0E"/>
    <w:rsid w:val="006A0A34"/>
    <w:rsid w:val="006A0A75"/>
    <w:rsid w:val="006A0C9F"/>
    <w:rsid w:val="006A0CD3"/>
    <w:rsid w:val="006A10AE"/>
    <w:rsid w:val="006A11F3"/>
    <w:rsid w:val="006A1280"/>
    <w:rsid w:val="006A1C38"/>
    <w:rsid w:val="006A1CC8"/>
    <w:rsid w:val="006A1D58"/>
    <w:rsid w:val="006A1E00"/>
    <w:rsid w:val="006A1EE0"/>
    <w:rsid w:val="006A21D2"/>
    <w:rsid w:val="006A21E7"/>
    <w:rsid w:val="006A253B"/>
    <w:rsid w:val="006A255D"/>
    <w:rsid w:val="006A25A1"/>
    <w:rsid w:val="006A289A"/>
    <w:rsid w:val="006A2947"/>
    <w:rsid w:val="006A29A0"/>
    <w:rsid w:val="006A29E4"/>
    <w:rsid w:val="006A2C50"/>
    <w:rsid w:val="006A2C7F"/>
    <w:rsid w:val="006A2DD6"/>
    <w:rsid w:val="006A2E14"/>
    <w:rsid w:val="006A2EE9"/>
    <w:rsid w:val="006A32EE"/>
    <w:rsid w:val="006A339F"/>
    <w:rsid w:val="006A3924"/>
    <w:rsid w:val="006A394B"/>
    <w:rsid w:val="006A39F5"/>
    <w:rsid w:val="006A3A5A"/>
    <w:rsid w:val="006A3AED"/>
    <w:rsid w:val="006A3C43"/>
    <w:rsid w:val="006A3EEB"/>
    <w:rsid w:val="006A4066"/>
    <w:rsid w:val="006A4249"/>
    <w:rsid w:val="006A453B"/>
    <w:rsid w:val="006A4581"/>
    <w:rsid w:val="006A459C"/>
    <w:rsid w:val="006A48F6"/>
    <w:rsid w:val="006A4CF7"/>
    <w:rsid w:val="006A4FF8"/>
    <w:rsid w:val="006A5036"/>
    <w:rsid w:val="006A506B"/>
    <w:rsid w:val="006A50A9"/>
    <w:rsid w:val="006A514D"/>
    <w:rsid w:val="006A5307"/>
    <w:rsid w:val="006A533F"/>
    <w:rsid w:val="006A5442"/>
    <w:rsid w:val="006A55FE"/>
    <w:rsid w:val="006A566D"/>
    <w:rsid w:val="006A5728"/>
    <w:rsid w:val="006A57AE"/>
    <w:rsid w:val="006A57B6"/>
    <w:rsid w:val="006A5A3B"/>
    <w:rsid w:val="006A5C13"/>
    <w:rsid w:val="006A5C5E"/>
    <w:rsid w:val="006A5C93"/>
    <w:rsid w:val="006A5D73"/>
    <w:rsid w:val="006A5D93"/>
    <w:rsid w:val="006A5DEE"/>
    <w:rsid w:val="006A5E3C"/>
    <w:rsid w:val="006A5F53"/>
    <w:rsid w:val="006A604F"/>
    <w:rsid w:val="006A6092"/>
    <w:rsid w:val="006A635B"/>
    <w:rsid w:val="006A6406"/>
    <w:rsid w:val="006A640A"/>
    <w:rsid w:val="006A65B8"/>
    <w:rsid w:val="006A6694"/>
    <w:rsid w:val="006A671C"/>
    <w:rsid w:val="006A6734"/>
    <w:rsid w:val="006A6812"/>
    <w:rsid w:val="006A693C"/>
    <w:rsid w:val="006A69B7"/>
    <w:rsid w:val="006A6A27"/>
    <w:rsid w:val="006A6A79"/>
    <w:rsid w:val="006A6A9C"/>
    <w:rsid w:val="006A6B12"/>
    <w:rsid w:val="006A6C6E"/>
    <w:rsid w:val="006A711E"/>
    <w:rsid w:val="006A74AF"/>
    <w:rsid w:val="006A7782"/>
    <w:rsid w:val="006A7809"/>
    <w:rsid w:val="006A7863"/>
    <w:rsid w:val="006A78D0"/>
    <w:rsid w:val="006A7BE2"/>
    <w:rsid w:val="006A7DB8"/>
    <w:rsid w:val="006A7DD9"/>
    <w:rsid w:val="006B0043"/>
    <w:rsid w:val="006B0175"/>
    <w:rsid w:val="006B0249"/>
    <w:rsid w:val="006B02D9"/>
    <w:rsid w:val="006B04BE"/>
    <w:rsid w:val="006B06C7"/>
    <w:rsid w:val="006B071E"/>
    <w:rsid w:val="006B078F"/>
    <w:rsid w:val="006B08CC"/>
    <w:rsid w:val="006B0AC0"/>
    <w:rsid w:val="006B0D04"/>
    <w:rsid w:val="006B0D81"/>
    <w:rsid w:val="006B122B"/>
    <w:rsid w:val="006B127E"/>
    <w:rsid w:val="006B1360"/>
    <w:rsid w:val="006B154E"/>
    <w:rsid w:val="006B16BA"/>
    <w:rsid w:val="006B16F8"/>
    <w:rsid w:val="006B1715"/>
    <w:rsid w:val="006B17CF"/>
    <w:rsid w:val="006B1A2A"/>
    <w:rsid w:val="006B1A35"/>
    <w:rsid w:val="006B1A4C"/>
    <w:rsid w:val="006B1AD5"/>
    <w:rsid w:val="006B1D68"/>
    <w:rsid w:val="006B20C8"/>
    <w:rsid w:val="006B21FF"/>
    <w:rsid w:val="006B2BAF"/>
    <w:rsid w:val="006B2ED2"/>
    <w:rsid w:val="006B2F1C"/>
    <w:rsid w:val="006B2FA0"/>
    <w:rsid w:val="006B31AA"/>
    <w:rsid w:val="006B31FF"/>
    <w:rsid w:val="006B326A"/>
    <w:rsid w:val="006B3492"/>
    <w:rsid w:val="006B34A5"/>
    <w:rsid w:val="006B34B9"/>
    <w:rsid w:val="006B3622"/>
    <w:rsid w:val="006B3E38"/>
    <w:rsid w:val="006B3E39"/>
    <w:rsid w:val="006B4165"/>
    <w:rsid w:val="006B439D"/>
    <w:rsid w:val="006B4436"/>
    <w:rsid w:val="006B44A4"/>
    <w:rsid w:val="006B4508"/>
    <w:rsid w:val="006B47E3"/>
    <w:rsid w:val="006B49AB"/>
    <w:rsid w:val="006B4B30"/>
    <w:rsid w:val="006B4BC2"/>
    <w:rsid w:val="006B4D3C"/>
    <w:rsid w:val="006B4D9F"/>
    <w:rsid w:val="006B51E0"/>
    <w:rsid w:val="006B524C"/>
    <w:rsid w:val="006B57A7"/>
    <w:rsid w:val="006B5B66"/>
    <w:rsid w:val="006B5BAB"/>
    <w:rsid w:val="006B65CA"/>
    <w:rsid w:val="006B6982"/>
    <w:rsid w:val="006B6A09"/>
    <w:rsid w:val="006B6B10"/>
    <w:rsid w:val="006B6B1D"/>
    <w:rsid w:val="006B6BA0"/>
    <w:rsid w:val="006B6C4C"/>
    <w:rsid w:val="006B6D75"/>
    <w:rsid w:val="006B6DF7"/>
    <w:rsid w:val="006B6EEA"/>
    <w:rsid w:val="006B7209"/>
    <w:rsid w:val="006B754F"/>
    <w:rsid w:val="006B76C7"/>
    <w:rsid w:val="006B77AE"/>
    <w:rsid w:val="006B77B2"/>
    <w:rsid w:val="006B7A75"/>
    <w:rsid w:val="006B7B6B"/>
    <w:rsid w:val="006B7B95"/>
    <w:rsid w:val="006B7CB3"/>
    <w:rsid w:val="006C008A"/>
    <w:rsid w:val="006C0360"/>
    <w:rsid w:val="006C0376"/>
    <w:rsid w:val="006C039B"/>
    <w:rsid w:val="006C03C9"/>
    <w:rsid w:val="006C03FA"/>
    <w:rsid w:val="006C0479"/>
    <w:rsid w:val="006C086D"/>
    <w:rsid w:val="006C09EA"/>
    <w:rsid w:val="006C0D1A"/>
    <w:rsid w:val="006C0D6D"/>
    <w:rsid w:val="006C0E04"/>
    <w:rsid w:val="006C0EA1"/>
    <w:rsid w:val="006C1231"/>
    <w:rsid w:val="006C13FC"/>
    <w:rsid w:val="006C154E"/>
    <w:rsid w:val="006C157A"/>
    <w:rsid w:val="006C159F"/>
    <w:rsid w:val="006C163F"/>
    <w:rsid w:val="006C1692"/>
    <w:rsid w:val="006C179D"/>
    <w:rsid w:val="006C1A57"/>
    <w:rsid w:val="006C21FF"/>
    <w:rsid w:val="006C223C"/>
    <w:rsid w:val="006C2639"/>
    <w:rsid w:val="006C28F4"/>
    <w:rsid w:val="006C29CC"/>
    <w:rsid w:val="006C2A68"/>
    <w:rsid w:val="006C2DE9"/>
    <w:rsid w:val="006C3037"/>
    <w:rsid w:val="006C3107"/>
    <w:rsid w:val="006C315A"/>
    <w:rsid w:val="006C3524"/>
    <w:rsid w:val="006C35D8"/>
    <w:rsid w:val="006C3759"/>
    <w:rsid w:val="006C37D4"/>
    <w:rsid w:val="006C3846"/>
    <w:rsid w:val="006C38D1"/>
    <w:rsid w:val="006C39D0"/>
    <w:rsid w:val="006C3BC0"/>
    <w:rsid w:val="006C3CF2"/>
    <w:rsid w:val="006C3F8C"/>
    <w:rsid w:val="006C4181"/>
    <w:rsid w:val="006C428C"/>
    <w:rsid w:val="006C468A"/>
    <w:rsid w:val="006C4747"/>
    <w:rsid w:val="006C4778"/>
    <w:rsid w:val="006C4A39"/>
    <w:rsid w:val="006C4A4B"/>
    <w:rsid w:val="006C4BEA"/>
    <w:rsid w:val="006C4C2F"/>
    <w:rsid w:val="006C4C33"/>
    <w:rsid w:val="006C4DCF"/>
    <w:rsid w:val="006C4F71"/>
    <w:rsid w:val="006C5066"/>
    <w:rsid w:val="006C5369"/>
    <w:rsid w:val="006C5710"/>
    <w:rsid w:val="006C592E"/>
    <w:rsid w:val="006C5BC1"/>
    <w:rsid w:val="006C5DB1"/>
    <w:rsid w:val="006C5DE1"/>
    <w:rsid w:val="006C5FD6"/>
    <w:rsid w:val="006C6183"/>
    <w:rsid w:val="006C63A5"/>
    <w:rsid w:val="006C6446"/>
    <w:rsid w:val="006C644D"/>
    <w:rsid w:val="006C6566"/>
    <w:rsid w:val="006C67FD"/>
    <w:rsid w:val="006C6A38"/>
    <w:rsid w:val="006C6B8A"/>
    <w:rsid w:val="006C6BFA"/>
    <w:rsid w:val="006C6CB3"/>
    <w:rsid w:val="006C6E0C"/>
    <w:rsid w:val="006C6E8A"/>
    <w:rsid w:val="006C6FEC"/>
    <w:rsid w:val="006C70A5"/>
    <w:rsid w:val="006C72B6"/>
    <w:rsid w:val="006C7403"/>
    <w:rsid w:val="006C7518"/>
    <w:rsid w:val="006C7795"/>
    <w:rsid w:val="006C77A0"/>
    <w:rsid w:val="006C7844"/>
    <w:rsid w:val="006C7997"/>
    <w:rsid w:val="006C79EC"/>
    <w:rsid w:val="006C7BD1"/>
    <w:rsid w:val="006C7DAB"/>
    <w:rsid w:val="006C7E40"/>
    <w:rsid w:val="006D0054"/>
    <w:rsid w:val="006D0074"/>
    <w:rsid w:val="006D0085"/>
    <w:rsid w:val="006D0183"/>
    <w:rsid w:val="006D0690"/>
    <w:rsid w:val="006D06F3"/>
    <w:rsid w:val="006D07DD"/>
    <w:rsid w:val="006D08E4"/>
    <w:rsid w:val="006D0957"/>
    <w:rsid w:val="006D0A42"/>
    <w:rsid w:val="006D0C63"/>
    <w:rsid w:val="006D0CAD"/>
    <w:rsid w:val="006D0D46"/>
    <w:rsid w:val="006D0DAB"/>
    <w:rsid w:val="006D0F1F"/>
    <w:rsid w:val="006D1052"/>
    <w:rsid w:val="006D10D6"/>
    <w:rsid w:val="006D1433"/>
    <w:rsid w:val="006D1497"/>
    <w:rsid w:val="006D167D"/>
    <w:rsid w:val="006D168E"/>
    <w:rsid w:val="006D16B2"/>
    <w:rsid w:val="006D1A40"/>
    <w:rsid w:val="006D1A4B"/>
    <w:rsid w:val="006D1B39"/>
    <w:rsid w:val="006D1CA3"/>
    <w:rsid w:val="006D1CE6"/>
    <w:rsid w:val="006D1D88"/>
    <w:rsid w:val="006D1E2B"/>
    <w:rsid w:val="006D1E38"/>
    <w:rsid w:val="006D1EAF"/>
    <w:rsid w:val="006D1F26"/>
    <w:rsid w:val="006D2010"/>
    <w:rsid w:val="006D20FA"/>
    <w:rsid w:val="006D2138"/>
    <w:rsid w:val="006D230B"/>
    <w:rsid w:val="006D23EA"/>
    <w:rsid w:val="006D23FC"/>
    <w:rsid w:val="006D2825"/>
    <w:rsid w:val="006D289F"/>
    <w:rsid w:val="006D2AEA"/>
    <w:rsid w:val="006D2C99"/>
    <w:rsid w:val="006D2F32"/>
    <w:rsid w:val="006D2F95"/>
    <w:rsid w:val="006D2FA2"/>
    <w:rsid w:val="006D30D3"/>
    <w:rsid w:val="006D312A"/>
    <w:rsid w:val="006D323C"/>
    <w:rsid w:val="006D331E"/>
    <w:rsid w:val="006D33E6"/>
    <w:rsid w:val="006D33F1"/>
    <w:rsid w:val="006D34C7"/>
    <w:rsid w:val="006D34F1"/>
    <w:rsid w:val="006D365E"/>
    <w:rsid w:val="006D3814"/>
    <w:rsid w:val="006D38EE"/>
    <w:rsid w:val="006D3985"/>
    <w:rsid w:val="006D3B40"/>
    <w:rsid w:val="006D3CB2"/>
    <w:rsid w:val="006D3E95"/>
    <w:rsid w:val="006D3E9A"/>
    <w:rsid w:val="006D4055"/>
    <w:rsid w:val="006D4172"/>
    <w:rsid w:val="006D445A"/>
    <w:rsid w:val="006D479C"/>
    <w:rsid w:val="006D47DE"/>
    <w:rsid w:val="006D4CDE"/>
    <w:rsid w:val="006D4DBD"/>
    <w:rsid w:val="006D4E4C"/>
    <w:rsid w:val="006D4E6C"/>
    <w:rsid w:val="006D4F60"/>
    <w:rsid w:val="006D4FEB"/>
    <w:rsid w:val="006D506B"/>
    <w:rsid w:val="006D51C0"/>
    <w:rsid w:val="006D5484"/>
    <w:rsid w:val="006D54B2"/>
    <w:rsid w:val="006D551D"/>
    <w:rsid w:val="006D55D3"/>
    <w:rsid w:val="006D570D"/>
    <w:rsid w:val="006D59A0"/>
    <w:rsid w:val="006D5AE3"/>
    <w:rsid w:val="006D5AEE"/>
    <w:rsid w:val="006D5F05"/>
    <w:rsid w:val="006D5F3A"/>
    <w:rsid w:val="006D6374"/>
    <w:rsid w:val="006D6731"/>
    <w:rsid w:val="006D691C"/>
    <w:rsid w:val="006D696E"/>
    <w:rsid w:val="006D6A99"/>
    <w:rsid w:val="006D6B1C"/>
    <w:rsid w:val="006D6B4C"/>
    <w:rsid w:val="006D6BD5"/>
    <w:rsid w:val="006D6BD6"/>
    <w:rsid w:val="006D6EE6"/>
    <w:rsid w:val="006D6FAB"/>
    <w:rsid w:val="006D70F5"/>
    <w:rsid w:val="006D7144"/>
    <w:rsid w:val="006D726D"/>
    <w:rsid w:val="006D7401"/>
    <w:rsid w:val="006D7402"/>
    <w:rsid w:val="006D7535"/>
    <w:rsid w:val="006D77D5"/>
    <w:rsid w:val="006D7942"/>
    <w:rsid w:val="006D79CF"/>
    <w:rsid w:val="006D7BD2"/>
    <w:rsid w:val="006D7DAE"/>
    <w:rsid w:val="006D7DC7"/>
    <w:rsid w:val="006D7DFD"/>
    <w:rsid w:val="006E005F"/>
    <w:rsid w:val="006E00B9"/>
    <w:rsid w:val="006E0274"/>
    <w:rsid w:val="006E0314"/>
    <w:rsid w:val="006E0426"/>
    <w:rsid w:val="006E0466"/>
    <w:rsid w:val="006E0751"/>
    <w:rsid w:val="006E0931"/>
    <w:rsid w:val="006E0DAC"/>
    <w:rsid w:val="006E101C"/>
    <w:rsid w:val="006E1214"/>
    <w:rsid w:val="006E121C"/>
    <w:rsid w:val="006E127A"/>
    <w:rsid w:val="006E140A"/>
    <w:rsid w:val="006E1510"/>
    <w:rsid w:val="006E19C3"/>
    <w:rsid w:val="006E1CB7"/>
    <w:rsid w:val="006E1D0D"/>
    <w:rsid w:val="006E1DE1"/>
    <w:rsid w:val="006E201D"/>
    <w:rsid w:val="006E2067"/>
    <w:rsid w:val="006E21B5"/>
    <w:rsid w:val="006E21F3"/>
    <w:rsid w:val="006E232B"/>
    <w:rsid w:val="006E24DF"/>
    <w:rsid w:val="006E2648"/>
    <w:rsid w:val="006E2859"/>
    <w:rsid w:val="006E2BDB"/>
    <w:rsid w:val="006E2C6E"/>
    <w:rsid w:val="006E2E46"/>
    <w:rsid w:val="006E2F99"/>
    <w:rsid w:val="006E2FE6"/>
    <w:rsid w:val="006E3239"/>
    <w:rsid w:val="006E3387"/>
    <w:rsid w:val="006E33CD"/>
    <w:rsid w:val="006E3521"/>
    <w:rsid w:val="006E377E"/>
    <w:rsid w:val="006E386A"/>
    <w:rsid w:val="006E386C"/>
    <w:rsid w:val="006E38DF"/>
    <w:rsid w:val="006E3933"/>
    <w:rsid w:val="006E3999"/>
    <w:rsid w:val="006E3D91"/>
    <w:rsid w:val="006E3EA3"/>
    <w:rsid w:val="006E4137"/>
    <w:rsid w:val="006E423B"/>
    <w:rsid w:val="006E42B1"/>
    <w:rsid w:val="006E4401"/>
    <w:rsid w:val="006E452B"/>
    <w:rsid w:val="006E4581"/>
    <w:rsid w:val="006E459C"/>
    <w:rsid w:val="006E4C21"/>
    <w:rsid w:val="006E4FCC"/>
    <w:rsid w:val="006E50F6"/>
    <w:rsid w:val="006E5272"/>
    <w:rsid w:val="006E557B"/>
    <w:rsid w:val="006E5746"/>
    <w:rsid w:val="006E5774"/>
    <w:rsid w:val="006E58E7"/>
    <w:rsid w:val="006E5B3E"/>
    <w:rsid w:val="006E5C24"/>
    <w:rsid w:val="006E5D14"/>
    <w:rsid w:val="006E5DC1"/>
    <w:rsid w:val="006E604B"/>
    <w:rsid w:val="006E61E9"/>
    <w:rsid w:val="006E6206"/>
    <w:rsid w:val="006E621B"/>
    <w:rsid w:val="006E63EE"/>
    <w:rsid w:val="006E63F7"/>
    <w:rsid w:val="006E64A8"/>
    <w:rsid w:val="006E66ED"/>
    <w:rsid w:val="006E6850"/>
    <w:rsid w:val="006E6AC8"/>
    <w:rsid w:val="006E6EE9"/>
    <w:rsid w:val="006E6EF5"/>
    <w:rsid w:val="006E707A"/>
    <w:rsid w:val="006E70B2"/>
    <w:rsid w:val="006E71B8"/>
    <w:rsid w:val="006E71C0"/>
    <w:rsid w:val="006E763F"/>
    <w:rsid w:val="006E7972"/>
    <w:rsid w:val="006E7A9F"/>
    <w:rsid w:val="006E7B91"/>
    <w:rsid w:val="006F00A2"/>
    <w:rsid w:val="006F0328"/>
    <w:rsid w:val="006F0486"/>
    <w:rsid w:val="006F068D"/>
    <w:rsid w:val="006F09D1"/>
    <w:rsid w:val="006F0AEB"/>
    <w:rsid w:val="006F1055"/>
    <w:rsid w:val="006F1204"/>
    <w:rsid w:val="006F14C6"/>
    <w:rsid w:val="006F19EA"/>
    <w:rsid w:val="006F19FA"/>
    <w:rsid w:val="006F1A07"/>
    <w:rsid w:val="006F1A30"/>
    <w:rsid w:val="006F1CF4"/>
    <w:rsid w:val="006F1E30"/>
    <w:rsid w:val="006F1E58"/>
    <w:rsid w:val="006F2453"/>
    <w:rsid w:val="006F26F2"/>
    <w:rsid w:val="006F285B"/>
    <w:rsid w:val="006F2B0A"/>
    <w:rsid w:val="006F2B39"/>
    <w:rsid w:val="006F2B79"/>
    <w:rsid w:val="006F2D32"/>
    <w:rsid w:val="006F2D3D"/>
    <w:rsid w:val="006F31AE"/>
    <w:rsid w:val="006F31DC"/>
    <w:rsid w:val="006F336F"/>
    <w:rsid w:val="006F34AA"/>
    <w:rsid w:val="006F34BD"/>
    <w:rsid w:val="006F388F"/>
    <w:rsid w:val="006F38A3"/>
    <w:rsid w:val="006F39B1"/>
    <w:rsid w:val="006F3A08"/>
    <w:rsid w:val="006F3CFA"/>
    <w:rsid w:val="006F3D3C"/>
    <w:rsid w:val="006F3E0B"/>
    <w:rsid w:val="006F3F75"/>
    <w:rsid w:val="006F404B"/>
    <w:rsid w:val="006F407C"/>
    <w:rsid w:val="006F41D9"/>
    <w:rsid w:val="006F41F3"/>
    <w:rsid w:val="006F4498"/>
    <w:rsid w:val="006F452F"/>
    <w:rsid w:val="006F477E"/>
    <w:rsid w:val="006F48F7"/>
    <w:rsid w:val="006F4CA8"/>
    <w:rsid w:val="006F5230"/>
    <w:rsid w:val="006F52D8"/>
    <w:rsid w:val="006F536D"/>
    <w:rsid w:val="006F5485"/>
    <w:rsid w:val="006F54FD"/>
    <w:rsid w:val="006F5562"/>
    <w:rsid w:val="006F559F"/>
    <w:rsid w:val="006F55F8"/>
    <w:rsid w:val="006F59EC"/>
    <w:rsid w:val="006F5CF1"/>
    <w:rsid w:val="006F6120"/>
    <w:rsid w:val="006F6215"/>
    <w:rsid w:val="006F626B"/>
    <w:rsid w:val="006F65EF"/>
    <w:rsid w:val="006F6785"/>
    <w:rsid w:val="006F6830"/>
    <w:rsid w:val="006F69EB"/>
    <w:rsid w:val="006F6A95"/>
    <w:rsid w:val="006F6D26"/>
    <w:rsid w:val="006F6D9B"/>
    <w:rsid w:val="006F6E27"/>
    <w:rsid w:val="006F6E33"/>
    <w:rsid w:val="006F7032"/>
    <w:rsid w:val="006F73E9"/>
    <w:rsid w:val="006F74FD"/>
    <w:rsid w:val="006F7538"/>
    <w:rsid w:val="006F7787"/>
    <w:rsid w:val="006F7C52"/>
    <w:rsid w:val="006F7D7E"/>
    <w:rsid w:val="006F7FA9"/>
    <w:rsid w:val="00700151"/>
    <w:rsid w:val="007002CA"/>
    <w:rsid w:val="0070043E"/>
    <w:rsid w:val="00700540"/>
    <w:rsid w:val="00700698"/>
    <w:rsid w:val="007006AE"/>
    <w:rsid w:val="007009C2"/>
    <w:rsid w:val="00700CCE"/>
    <w:rsid w:val="00700F60"/>
    <w:rsid w:val="00700F66"/>
    <w:rsid w:val="00701084"/>
    <w:rsid w:val="00701332"/>
    <w:rsid w:val="00701652"/>
    <w:rsid w:val="007016F0"/>
    <w:rsid w:val="00701717"/>
    <w:rsid w:val="00701785"/>
    <w:rsid w:val="007019D1"/>
    <w:rsid w:val="00701C25"/>
    <w:rsid w:val="00701CAD"/>
    <w:rsid w:val="00701CEA"/>
    <w:rsid w:val="00701D7C"/>
    <w:rsid w:val="00701DDB"/>
    <w:rsid w:val="00701E78"/>
    <w:rsid w:val="00701E84"/>
    <w:rsid w:val="007020C7"/>
    <w:rsid w:val="0070214E"/>
    <w:rsid w:val="007023D0"/>
    <w:rsid w:val="007023E7"/>
    <w:rsid w:val="00702443"/>
    <w:rsid w:val="00702458"/>
    <w:rsid w:val="0070249C"/>
    <w:rsid w:val="007024F2"/>
    <w:rsid w:val="007025E1"/>
    <w:rsid w:val="0070272E"/>
    <w:rsid w:val="00702B0B"/>
    <w:rsid w:val="00702D6D"/>
    <w:rsid w:val="00703056"/>
    <w:rsid w:val="007030C3"/>
    <w:rsid w:val="00703207"/>
    <w:rsid w:val="0070338C"/>
    <w:rsid w:val="007034CC"/>
    <w:rsid w:val="007034F6"/>
    <w:rsid w:val="00703505"/>
    <w:rsid w:val="007037CB"/>
    <w:rsid w:val="00703895"/>
    <w:rsid w:val="00703B30"/>
    <w:rsid w:val="00703B5F"/>
    <w:rsid w:val="00703C3F"/>
    <w:rsid w:val="00703EC6"/>
    <w:rsid w:val="00703F1C"/>
    <w:rsid w:val="00704354"/>
    <w:rsid w:val="007044F8"/>
    <w:rsid w:val="007045ED"/>
    <w:rsid w:val="00704602"/>
    <w:rsid w:val="00704869"/>
    <w:rsid w:val="00704982"/>
    <w:rsid w:val="00704A12"/>
    <w:rsid w:val="00704C70"/>
    <w:rsid w:val="00704CAE"/>
    <w:rsid w:val="00704E52"/>
    <w:rsid w:val="0070509F"/>
    <w:rsid w:val="00705255"/>
    <w:rsid w:val="0070533C"/>
    <w:rsid w:val="0070542D"/>
    <w:rsid w:val="007055A3"/>
    <w:rsid w:val="00705865"/>
    <w:rsid w:val="007058A9"/>
    <w:rsid w:val="007058E8"/>
    <w:rsid w:val="00705CDE"/>
    <w:rsid w:val="0070610B"/>
    <w:rsid w:val="00706267"/>
    <w:rsid w:val="00706298"/>
    <w:rsid w:val="0070629E"/>
    <w:rsid w:val="007062A8"/>
    <w:rsid w:val="00706374"/>
    <w:rsid w:val="00706438"/>
    <w:rsid w:val="007064BA"/>
    <w:rsid w:val="00706573"/>
    <w:rsid w:val="0070692C"/>
    <w:rsid w:val="00706B55"/>
    <w:rsid w:val="00706DE5"/>
    <w:rsid w:val="00706E58"/>
    <w:rsid w:val="007070AC"/>
    <w:rsid w:val="00707143"/>
    <w:rsid w:val="007074C4"/>
    <w:rsid w:val="007076B6"/>
    <w:rsid w:val="007076BF"/>
    <w:rsid w:val="00707789"/>
    <w:rsid w:val="00707AE0"/>
    <w:rsid w:val="00707D48"/>
    <w:rsid w:val="00707EED"/>
    <w:rsid w:val="00707FB5"/>
    <w:rsid w:val="0071001E"/>
    <w:rsid w:val="007100AD"/>
    <w:rsid w:val="007104FB"/>
    <w:rsid w:val="007106E5"/>
    <w:rsid w:val="0071075E"/>
    <w:rsid w:val="00710817"/>
    <w:rsid w:val="0071086E"/>
    <w:rsid w:val="00710A28"/>
    <w:rsid w:val="00710A4C"/>
    <w:rsid w:val="00710D23"/>
    <w:rsid w:val="00710D85"/>
    <w:rsid w:val="00710E4F"/>
    <w:rsid w:val="00710F33"/>
    <w:rsid w:val="00710F6F"/>
    <w:rsid w:val="00711009"/>
    <w:rsid w:val="00711093"/>
    <w:rsid w:val="00711142"/>
    <w:rsid w:val="00711165"/>
    <w:rsid w:val="007112F0"/>
    <w:rsid w:val="007114F2"/>
    <w:rsid w:val="00711642"/>
    <w:rsid w:val="0071167F"/>
    <w:rsid w:val="0071179A"/>
    <w:rsid w:val="00711A2C"/>
    <w:rsid w:val="00711B36"/>
    <w:rsid w:val="00711F54"/>
    <w:rsid w:val="007121CF"/>
    <w:rsid w:val="0071240C"/>
    <w:rsid w:val="007126C3"/>
    <w:rsid w:val="007129F8"/>
    <w:rsid w:val="00712A36"/>
    <w:rsid w:val="00712D4D"/>
    <w:rsid w:val="00713010"/>
    <w:rsid w:val="0071314C"/>
    <w:rsid w:val="0071332F"/>
    <w:rsid w:val="007137E5"/>
    <w:rsid w:val="00713966"/>
    <w:rsid w:val="00713AC4"/>
    <w:rsid w:val="00713AE8"/>
    <w:rsid w:val="00713CA2"/>
    <w:rsid w:val="00713F82"/>
    <w:rsid w:val="007141A8"/>
    <w:rsid w:val="007142BB"/>
    <w:rsid w:val="0071446B"/>
    <w:rsid w:val="00714AAE"/>
    <w:rsid w:val="00714B89"/>
    <w:rsid w:val="00714BC7"/>
    <w:rsid w:val="00714D13"/>
    <w:rsid w:val="00714DA1"/>
    <w:rsid w:val="00714DCB"/>
    <w:rsid w:val="00714EDB"/>
    <w:rsid w:val="0071523D"/>
    <w:rsid w:val="0071564D"/>
    <w:rsid w:val="007157E9"/>
    <w:rsid w:val="00715A9C"/>
    <w:rsid w:val="00715BD1"/>
    <w:rsid w:val="00715FE0"/>
    <w:rsid w:val="00716113"/>
    <w:rsid w:val="0071661C"/>
    <w:rsid w:val="007167E6"/>
    <w:rsid w:val="00716836"/>
    <w:rsid w:val="00716842"/>
    <w:rsid w:val="007168AF"/>
    <w:rsid w:val="00716C96"/>
    <w:rsid w:val="00716DF4"/>
    <w:rsid w:val="00716EE7"/>
    <w:rsid w:val="00716EF5"/>
    <w:rsid w:val="0071728C"/>
    <w:rsid w:val="007173C6"/>
    <w:rsid w:val="0071757B"/>
    <w:rsid w:val="007176B8"/>
    <w:rsid w:val="0071781F"/>
    <w:rsid w:val="00717842"/>
    <w:rsid w:val="00717997"/>
    <w:rsid w:val="00717AEF"/>
    <w:rsid w:val="00717D59"/>
    <w:rsid w:val="00717DF3"/>
    <w:rsid w:val="00717EEE"/>
    <w:rsid w:val="00717F7E"/>
    <w:rsid w:val="007200FE"/>
    <w:rsid w:val="00720303"/>
    <w:rsid w:val="007205A7"/>
    <w:rsid w:val="007205A9"/>
    <w:rsid w:val="00720A0C"/>
    <w:rsid w:val="00720A3C"/>
    <w:rsid w:val="00720B42"/>
    <w:rsid w:val="00720B5A"/>
    <w:rsid w:val="00720BB8"/>
    <w:rsid w:val="00720D86"/>
    <w:rsid w:val="00720F93"/>
    <w:rsid w:val="00720FAF"/>
    <w:rsid w:val="00720FFF"/>
    <w:rsid w:val="00721011"/>
    <w:rsid w:val="007210D8"/>
    <w:rsid w:val="00721505"/>
    <w:rsid w:val="007215F3"/>
    <w:rsid w:val="00721664"/>
    <w:rsid w:val="0072183A"/>
    <w:rsid w:val="007218F2"/>
    <w:rsid w:val="00721C2B"/>
    <w:rsid w:val="00721FD4"/>
    <w:rsid w:val="00722057"/>
    <w:rsid w:val="0072217F"/>
    <w:rsid w:val="00722251"/>
    <w:rsid w:val="007225A0"/>
    <w:rsid w:val="007226C9"/>
    <w:rsid w:val="00722880"/>
    <w:rsid w:val="007229B0"/>
    <w:rsid w:val="00722C6F"/>
    <w:rsid w:val="00722CEA"/>
    <w:rsid w:val="00722E9A"/>
    <w:rsid w:val="00722FF3"/>
    <w:rsid w:val="00723043"/>
    <w:rsid w:val="00723359"/>
    <w:rsid w:val="007233D8"/>
    <w:rsid w:val="00723B8F"/>
    <w:rsid w:val="00723C4C"/>
    <w:rsid w:val="00723D74"/>
    <w:rsid w:val="00723FC1"/>
    <w:rsid w:val="00724037"/>
    <w:rsid w:val="007240BB"/>
    <w:rsid w:val="0072431A"/>
    <w:rsid w:val="0072477A"/>
    <w:rsid w:val="00724876"/>
    <w:rsid w:val="007248FA"/>
    <w:rsid w:val="00724992"/>
    <w:rsid w:val="007249B5"/>
    <w:rsid w:val="00724A38"/>
    <w:rsid w:val="00724BDE"/>
    <w:rsid w:val="00724D4D"/>
    <w:rsid w:val="00725240"/>
    <w:rsid w:val="00725380"/>
    <w:rsid w:val="00725535"/>
    <w:rsid w:val="00725539"/>
    <w:rsid w:val="007259A0"/>
    <w:rsid w:val="00725A8E"/>
    <w:rsid w:val="00725B15"/>
    <w:rsid w:val="00725B32"/>
    <w:rsid w:val="00725D1C"/>
    <w:rsid w:val="00726157"/>
    <w:rsid w:val="007262F4"/>
    <w:rsid w:val="00726331"/>
    <w:rsid w:val="0072642F"/>
    <w:rsid w:val="00726459"/>
    <w:rsid w:val="00726B60"/>
    <w:rsid w:val="00726DDF"/>
    <w:rsid w:val="00726F5F"/>
    <w:rsid w:val="00727068"/>
    <w:rsid w:val="007271D0"/>
    <w:rsid w:val="007271F5"/>
    <w:rsid w:val="00727286"/>
    <w:rsid w:val="007274CD"/>
    <w:rsid w:val="0072755E"/>
    <w:rsid w:val="007277F7"/>
    <w:rsid w:val="00727C9C"/>
    <w:rsid w:val="00730040"/>
    <w:rsid w:val="00730337"/>
    <w:rsid w:val="00730625"/>
    <w:rsid w:val="007308C1"/>
    <w:rsid w:val="00730C37"/>
    <w:rsid w:val="00730C5A"/>
    <w:rsid w:val="00730C9A"/>
    <w:rsid w:val="00730E70"/>
    <w:rsid w:val="00730EDE"/>
    <w:rsid w:val="00730F5D"/>
    <w:rsid w:val="00730F80"/>
    <w:rsid w:val="007310A2"/>
    <w:rsid w:val="00731257"/>
    <w:rsid w:val="00731457"/>
    <w:rsid w:val="007316A6"/>
    <w:rsid w:val="007317FD"/>
    <w:rsid w:val="007318FB"/>
    <w:rsid w:val="0073195C"/>
    <w:rsid w:val="00731991"/>
    <w:rsid w:val="00731F88"/>
    <w:rsid w:val="00731FC1"/>
    <w:rsid w:val="0073210C"/>
    <w:rsid w:val="0073211A"/>
    <w:rsid w:val="00732185"/>
    <w:rsid w:val="0073248C"/>
    <w:rsid w:val="00732524"/>
    <w:rsid w:val="00732552"/>
    <w:rsid w:val="00732610"/>
    <w:rsid w:val="00732687"/>
    <w:rsid w:val="0073298A"/>
    <w:rsid w:val="00732A08"/>
    <w:rsid w:val="00732C51"/>
    <w:rsid w:val="00732D8D"/>
    <w:rsid w:val="00732E11"/>
    <w:rsid w:val="00732F46"/>
    <w:rsid w:val="00733359"/>
    <w:rsid w:val="007334D5"/>
    <w:rsid w:val="00733526"/>
    <w:rsid w:val="00733B43"/>
    <w:rsid w:val="00733E55"/>
    <w:rsid w:val="00733F4E"/>
    <w:rsid w:val="00734013"/>
    <w:rsid w:val="00734050"/>
    <w:rsid w:val="0073434C"/>
    <w:rsid w:val="007346D9"/>
    <w:rsid w:val="007346F5"/>
    <w:rsid w:val="007347BB"/>
    <w:rsid w:val="007348F8"/>
    <w:rsid w:val="007349D7"/>
    <w:rsid w:val="00734A53"/>
    <w:rsid w:val="00734A65"/>
    <w:rsid w:val="00734BE6"/>
    <w:rsid w:val="00734C71"/>
    <w:rsid w:val="00734CBE"/>
    <w:rsid w:val="00734CC7"/>
    <w:rsid w:val="00734D93"/>
    <w:rsid w:val="00734F2E"/>
    <w:rsid w:val="00735044"/>
    <w:rsid w:val="007352B1"/>
    <w:rsid w:val="0073535D"/>
    <w:rsid w:val="007355AE"/>
    <w:rsid w:val="0073562F"/>
    <w:rsid w:val="0073563A"/>
    <w:rsid w:val="0073568E"/>
    <w:rsid w:val="00735739"/>
    <w:rsid w:val="00735958"/>
    <w:rsid w:val="007359B2"/>
    <w:rsid w:val="007359F8"/>
    <w:rsid w:val="00735AD5"/>
    <w:rsid w:val="00735E6D"/>
    <w:rsid w:val="007361C4"/>
    <w:rsid w:val="007362EA"/>
    <w:rsid w:val="00736429"/>
    <w:rsid w:val="00736534"/>
    <w:rsid w:val="0073664A"/>
    <w:rsid w:val="007366B3"/>
    <w:rsid w:val="007366E5"/>
    <w:rsid w:val="007367D2"/>
    <w:rsid w:val="0073688F"/>
    <w:rsid w:val="00736A6E"/>
    <w:rsid w:val="00736DF1"/>
    <w:rsid w:val="00736E08"/>
    <w:rsid w:val="00736EBE"/>
    <w:rsid w:val="00736FCF"/>
    <w:rsid w:val="0073721B"/>
    <w:rsid w:val="0073730E"/>
    <w:rsid w:val="0073755F"/>
    <w:rsid w:val="007377E2"/>
    <w:rsid w:val="00737867"/>
    <w:rsid w:val="00737976"/>
    <w:rsid w:val="007379A5"/>
    <w:rsid w:val="00737B76"/>
    <w:rsid w:val="00737BDF"/>
    <w:rsid w:val="00737DB9"/>
    <w:rsid w:val="00737F25"/>
    <w:rsid w:val="00737FD0"/>
    <w:rsid w:val="007400A9"/>
    <w:rsid w:val="007400CB"/>
    <w:rsid w:val="00740155"/>
    <w:rsid w:val="00740173"/>
    <w:rsid w:val="007401A4"/>
    <w:rsid w:val="00740202"/>
    <w:rsid w:val="00740250"/>
    <w:rsid w:val="0074035A"/>
    <w:rsid w:val="00740366"/>
    <w:rsid w:val="00740782"/>
    <w:rsid w:val="0074080C"/>
    <w:rsid w:val="00740948"/>
    <w:rsid w:val="00740949"/>
    <w:rsid w:val="00740988"/>
    <w:rsid w:val="007409BB"/>
    <w:rsid w:val="00740B5D"/>
    <w:rsid w:val="00740D07"/>
    <w:rsid w:val="00740E85"/>
    <w:rsid w:val="00740F5B"/>
    <w:rsid w:val="007412D5"/>
    <w:rsid w:val="0074140D"/>
    <w:rsid w:val="00741519"/>
    <w:rsid w:val="00741548"/>
    <w:rsid w:val="007416F1"/>
    <w:rsid w:val="0074199E"/>
    <w:rsid w:val="007419E0"/>
    <w:rsid w:val="00741B0C"/>
    <w:rsid w:val="00741B9C"/>
    <w:rsid w:val="00741C30"/>
    <w:rsid w:val="00741D99"/>
    <w:rsid w:val="00741FC3"/>
    <w:rsid w:val="00742003"/>
    <w:rsid w:val="007420AE"/>
    <w:rsid w:val="007422B8"/>
    <w:rsid w:val="007422C0"/>
    <w:rsid w:val="007423AE"/>
    <w:rsid w:val="007423EF"/>
    <w:rsid w:val="007425FD"/>
    <w:rsid w:val="0074261C"/>
    <w:rsid w:val="0074261F"/>
    <w:rsid w:val="00742656"/>
    <w:rsid w:val="007427CE"/>
    <w:rsid w:val="0074288E"/>
    <w:rsid w:val="00742A3C"/>
    <w:rsid w:val="00742B0D"/>
    <w:rsid w:val="00742B21"/>
    <w:rsid w:val="00742F96"/>
    <w:rsid w:val="007431A7"/>
    <w:rsid w:val="007434D5"/>
    <w:rsid w:val="0074378F"/>
    <w:rsid w:val="0074382F"/>
    <w:rsid w:val="007439E0"/>
    <w:rsid w:val="007439FC"/>
    <w:rsid w:val="00743A39"/>
    <w:rsid w:val="00743E19"/>
    <w:rsid w:val="00743F92"/>
    <w:rsid w:val="00744237"/>
    <w:rsid w:val="0074467A"/>
    <w:rsid w:val="00744694"/>
    <w:rsid w:val="00744723"/>
    <w:rsid w:val="007449D7"/>
    <w:rsid w:val="00744A42"/>
    <w:rsid w:val="00744CA0"/>
    <w:rsid w:val="00744D21"/>
    <w:rsid w:val="0074512D"/>
    <w:rsid w:val="00745170"/>
    <w:rsid w:val="007451F0"/>
    <w:rsid w:val="00745250"/>
    <w:rsid w:val="0074541F"/>
    <w:rsid w:val="0074552D"/>
    <w:rsid w:val="00745565"/>
    <w:rsid w:val="00745613"/>
    <w:rsid w:val="00745748"/>
    <w:rsid w:val="0074591F"/>
    <w:rsid w:val="00745A4A"/>
    <w:rsid w:val="00745C50"/>
    <w:rsid w:val="00745C59"/>
    <w:rsid w:val="00745CC4"/>
    <w:rsid w:val="00745FA6"/>
    <w:rsid w:val="007463E6"/>
    <w:rsid w:val="00746403"/>
    <w:rsid w:val="00746407"/>
    <w:rsid w:val="0074655C"/>
    <w:rsid w:val="00746796"/>
    <w:rsid w:val="007468E6"/>
    <w:rsid w:val="00746C33"/>
    <w:rsid w:val="00746C45"/>
    <w:rsid w:val="00746C83"/>
    <w:rsid w:val="00746F21"/>
    <w:rsid w:val="007471CE"/>
    <w:rsid w:val="00747467"/>
    <w:rsid w:val="00747494"/>
    <w:rsid w:val="007474DA"/>
    <w:rsid w:val="00747687"/>
    <w:rsid w:val="0074788E"/>
    <w:rsid w:val="0074791F"/>
    <w:rsid w:val="00747BAE"/>
    <w:rsid w:val="00747CB8"/>
    <w:rsid w:val="00747EB7"/>
    <w:rsid w:val="00747F1B"/>
    <w:rsid w:val="00747F63"/>
    <w:rsid w:val="00747FC1"/>
    <w:rsid w:val="00747FF7"/>
    <w:rsid w:val="007500F5"/>
    <w:rsid w:val="00750175"/>
    <w:rsid w:val="007501FA"/>
    <w:rsid w:val="00750460"/>
    <w:rsid w:val="007504BC"/>
    <w:rsid w:val="00750536"/>
    <w:rsid w:val="00750707"/>
    <w:rsid w:val="00750AD3"/>
    <w:rsid w:val="00750D20"/>
    <w:rsid w:val="00750D9C"/>
    <w:rsid w:val="00750DA3"/>
    <w:rsid w:val="007511A1"/>
    <w:rsid w:val="0075123B"/>
    <w:rsid w:val="00751289"/>
    <w:rsid w:val="00751353"/>
    <w:rsid w:val="0075178E"/>
    <w:rsid w:val="00751790"/>
    <w:rsid w:val="0075188B"/>
    <w:rsid w:val="00751968"/>
    <w:rsid w:val="00751A41"/>
    <w:rsid w:val="00751A4A"/>
    <w:rsid w:val="00751AFD"/>
    <w:rsid w:val="00751B18"/>
    <w:rsid w:val="00751BA9"/>
    <w:rsid w:val="00751CE3"/>
    <w:rsid w:val="007520E5"/>
    <w:rsid w:val="0075210C"/>
    <w:rsid w:val="00752284"/>
    <w:rsid w:val="00752327"/>
    <w:rsid w:val="007523F5"/>
    <w:rsid w:val="00752587"/>
    <w:rsid w:val="0075266F"/>
    <w:rsid w:val="00752943"/>
    <w:rsid w:val="00752A32"/>
    <w:rsid w:val="00752AB0"/>
    <w:rsid w:val="00753455"/>
    <w:rsid w:val="00753732"/>
    <w:rsid w:val="007537D5"/>
    <w:rsid w:val="00753BB5"/>
    <w:rsid w:val="00753FD7"/>
    <w:rsid w:val="007540B8"/>
    <w:rsid w:val="007540E1"/>
    <w:rsid w:val="007542C4"/>
    <w:rsid w:val="007543B5"/>
    <w:rsid w:val="00754489"/>
    <w:rsid w:val="007546CA"/>
    <w:rsid w:val="0075486E"/>
    <w:rsid w:val="007548C6"/>
    <w:rsid w:val="00754986"/>
    <w:rsid w:val="00754E67"/>
    <w:rsid w:val="00754F31"/>
    <w:rsid w:val="007551BD"/>
    <w:rsid w:val="007557F2"/>
    <w:rsid w:val="007557F3"/>
    <w:rsid w:val="0075586E"/>
    <w:rsid w:val="00755B4E"/>
    <w:rsid w:val="00755D71"/>
    <w:rsid w:val="00755E3E"/>
    <w:rsid w:val="007561FF"/>
    <w:rsid w:val="00756336"/>
    <w:rsid w:val="00756688"/>
    <w:rsid w:val="0075686D"/>
    <w:rsid w:val="00756874"/>
    <w:rsid w:val="00756A50"/>
    <w:rsid w:val="00756B27"/>
    <w:rsid w:val="00756C52"/>
    <w:rsid w:val="00756E44"/>
    <w:rsid w:val="00756E64"/>
    <w:rsid w:val="0075709C"/>
    <w:rsid w:val="007572BB"/>
    <w:rsid w:val="0075736A"/>
    <w:rsid w:val="00757391"/>
    <w:rsid w:val="00757398"/>
    <w:rsid w:val="00757522"/>
    <w:rsid w:val="007575E1"/>
    <w:rsid w:val="007575E7"/>
    <w:rsid w:val="00757973"/>
    <w:rsid w:val="00757BA3"/>
    <w:rsid w:val="00757DE3"/>
    <w:rsid w:val="00757ECA"/>
    <w:rsid w:val="00757F55"/>
    <w:rsid w:val="00760129"/>
    <w:rsid w:val="007603EE"/>
    <w:rsid w:val="0076062D"/>
    <w:rsid w:val="00760823"/>
    <w:rsid w:val="00760BFD"/>
    <w:rsid w:val="00760C82"/>
    <w:rsid w:val="00760EFB"/>
    <w:rsid w:val="00761055"/>
    <w:rsid w:val="007614F4"/>
    <w:rsid w:val="0076162D"/>
    <w:rsid w:val="00761A30"/>
    <w:rsid w:val="00761A4A"/>
    <w:rsid w:val="00761BE9"/>
    <w:rsid w:val="00761DD5"/>
    <w:rsid w:val="00761DE2"/>
    <w:rsid w:val="00761E88"/>
    <w:rsid w:val="0076207F"/>
    <w:rsid w:val="00762121"/>
    <w:rsid w:val="0076235D"/>
    <w:rsid w:val="00762395"/>
    <w:rsid w:val="007628F0"/>
    <w:rsid w:val="00762A98"/>
    <w:rsid w:val="00762EA4"/>
    <w:rsid w:val="007631A4"/>
    <w:rsid w:val="0076325A"/>
    <w:rsid w:val="00763500"/>
    <w:rsid w:val="00763585"/>
    <w:rsid w:val="007637CC"/>
    <w:rsid w:val="00763929"/>
    <w:rsid w:val="00763A4F"/>
    <w:rsid w:val="00763B41"/>
    <w:rsid w:val="00763DF0"/>
    <w:rsid w:val="00764017"/>
    <w:rsid w:val="00764211"/>
    <w:rsid w:val="00764292"/>
    <w:rsid w:val="007643AD"/>
    <w:rsid w:val="00764608"/>
    <w:rsid w:val="00764993"/>
    <w:rsid w:val="00764C2B"/>
    <w:rsid w:val="00764D09"/>
    <w:rsid w:val="00764EFF"/>
    <w:rsid w:val="00764F2E"/>
    <w:rsid w:val="0076508D"/>
    <w:rsid w:val="0076565D"/>
    <w:rsid w:val="00765667"/>
    <w:rsid w:val="007658BC"/>
    <w:rsid w:val="00765C95"/>
    <w:rsid w:val="00765D18"/>
    <w:rsid w:val="00765D28"/>
    <w:rsid w:val="00765D95"/>
    <w:rsid w:val="00765F56"/>
    <w:rsid w:val="00765FD7"/>
    <w:rsid w:val="0076601D"/>
    <w:rsid w:val="007660FC"/>
    <w:rsid w:val="00766173"/>
    <w:rsid w:val="007661BE"/>
    <w:rsid w:val="007661FB"/>
    <w:rsid w:val="007664FF"/>
    <w:rsid w:val="00766526"/>
    <w:rsid w:val="00766680"/>
    <w:rsid w:val="00766874"/>
    <w:rsid w:val="0076690A"/>
    <w:rsid w:val="007669CB"/>
    <w:rsid w:val="00766C27"/>
    <w:rsid w:val="00766D3E"/>
    <w:rsid w:val="007670F8"/>
    <w:rsid w:val="00767438"/>
    <w:rsid w:val="00767442"/>
    <w:rsid w:val="00767A9F"/>
    <w:rsid w:val="00767E7A"/>
    <w:rsid w:val="00767FB1"/>
    <w:rsid w:val="00770088"/>
    <w:rsid w:val="007702B7"/>
    <w:rsid w:val="007703D1"/>
    <w:rsid w:val="00770436"/>
    <w:rsid w:val="007704DB"/>
    <w:rsid w:val="00770530"/>
    <w:rsid w:val="0077056F"/>
    <w:rsid w:val="007708D7"/>
    <w:rsid w:val="007708E8"/>
    <w:rsid w:val="00770BC2"/>
    <w:rsid w:val="00770C39"/>
    <w:rsid w:val="00770F82"/>
    <w:rsid w:val="007712B3"/>
    <w:rsid w:val="00771394"/>
    <w:rsid w:val="0077149A"/>
    <w:rsid w:val="007714FD"/>
    <w:rsid w:val="00771508"/>
    <w:rsid w:val="007715CC"/>
    <w:rsid w:val="0077168B"/>
    <w:rsid w:val="00771A81"/>
    <w:rsid w:val="00771B06"/>
    <w:rsid w:val="00771D7C"/>
    <w:rsid w:val="00771DA3"/>
    <w:rsid w:val="00771FF9"/>
    <w:rsid w:val="00772257"/>
    <w:rsid w:val="00772261"/>
    <w:rsid w:val="00772481"/>
    <w:rsid w:val="0077251C"/>
    <w:rsid w:val="007727F1"/>
    <w:rsid w:val="00772896"/>
    <w:rsid w:val="007729D6"/>
    <w:rsid w:val="00772A0D"/>
    <w:rsid w:val="00772A93"/>
    <w:rsid w:val="00772AD5"/>
    <w:rsid w:val="00772BA4"/>
    <w:rsid w:val="00772C29"/>
    <w:rsid w:val="007731E8"/>
    <w:rsid w:val="00773213"/>
    <w:rsid w:val="00773231"/>
    <w:rsid w:val="0077323C"/>
    <w:rsid w:val="00773373"/>
    <w:rsid w:val="0077355F"/>
    <w:rsid w:val="0077359D"/>
    <w:rsid w:val="00773928"/>
    <w:rsid w:val="007739FB"/>
    <w:rsid w:val="007739FD"/>
    <w:rsid w:val="00773B46"/>
    <w:rsid w:val="00773E8B"/>
    <w:rsid w:val="007743AA"/>
    <w:rsid w:val="0077473D"/>
    <w:rsid w:val="007747B2"/>
    <w:rsid w:val="00774860"/>
    <w:rsid w:val="007748FA"/>
    <w:rsid w:val="007749EA"/>
    <w:rsid w:val="00774A3F"/>
    <w:rsid w:val="00774B5E"/>
    <w:rsid w:val="00774CA7"/>
    <w:rsid w:val="00774EE2"/>
    <w:rsid w:val="0077508D"/>
    <w:rsid w:val="007750BB"/>
    <w:rsid w:val="00775347"/>
    <w:rsid w:val="00775606"/>
    <w:rsid w:val="0077567C"/>
    <w:rsid w:val="007756B8"/>
    <w:rsid w:val="00775766"/>
    <w:rsid w:val="00775771"/>
    <w:rsid w:val="007757D7"/>
    <w:rsid w:val="007758DE"/>
    <w:rsid w:val="00775977"/>
    <w:rsid w:val="007759D4"/>
    <w:rsid w:val="00775A18"/>
    <w:rsid w:val="00775AA3"/>
    <w:rsid w:val="00775B7F"/>
    <w:rsid w:val="00775EC6"/>
    <w:rsid w:val="00775F85"/>
    <w:rsid w:val="007760F1"/>
    <w:rsid w:val="0077674A"/>
    <w:rsid w:val="007767CC"/>
    <w:rsid w:val="007768E9"/>
    <w:rsid w:val="00776BFB"/>
    <w:rsid w:val="00776CED"/>
    <w:rsid w:val="00776DB9"/>
    <w:rsid w:val="00777224"/>
    <w:rsid w:val="007775C0"/>
    <w:rsid w:val="00777665"/>
    <w:rsid w:val="00777783"/>
    <w:rsid w:val="00777993"/>
    <w:rsid w:val="00777C3D"/>
    <w:rsid w:val="00777CB0"/>
    <w:rsid w:val="00777D68"/>
    <w:rsid w:val="00777EC3"/>
    <w:rsid w:val="00777F91"/>
    <w:rsid w:val="0078021C"/>
    <w:rsid w:val="0078024D"/>
    <w:rsid w:val="0078028D"/>
    <w:rsid w:val="007807C5"/>
    <w:rsid w:val="007808F0"/>
    <w:rsid w:val="00780A24"/>
    <w:rsid w:val="00780B5F"/>
    <w:rsid w:val="00780C90"/>
    <w:rsid w:val="00780D25"/>
    <w:rsid w:val="007810ED"/>
    <w:rsid w:val="00781558"/>
    <w:rsid w:val="0078158C"/>
    <w:rsid w:val="007815DE"/>
    <w:rsid w:val="00781675"/>
    <w:rsid w:val="00781784"/>
    <w:rsid w:val="0078197E"/>
    <w:rsid w:val="00781D0A"/>
    <w:rsid w:val="00781FCD"/>
    <w:rsid w:val="007820C7"/>
    <w:rsid w:val="007822C5"/>
    <w:rsid w:val="0078242D"/>
    <w:rsid w:val="007825BF"/>
    <w:rsid w:val="00782664"/>
    <w:rsid w:val="00782684"/>
    <w:rsid w:val="007828E3"/>
    <w:rsid w:val="00782AC5"/>
    <w:rsid w:val="00782B19"/>
    <w:rsid w:val="00782BD0"/>
    <w:rsid w:val="00782C50"/>
    <w:rsid w:val="00782E9B"/>
    <w:rsid w:val="00782F6E"/>
    <w:rsid w:val="0078321C"/>
    <w:rsid w:val="00783375"/>
    <w:rsid w:val="00783450"/>
    <w:rsid w:val="00783458"/>
    <w:rsid w:val="007834C3"/>
    <w:rsid w:val="007835C5"/>
    <w:rsid w:val="00783D6C"/>
    <w:rsid w:val="00783D71"/>
    <w:rsid w:val="00783EB7"/>
    <w:rsid w:val="00783EFC"/>
    <w:rsid w:val="007842AF"/>
    <w:rsid w:val="00784674"/>
    <w:rsid w:val="007848CA"/>
    <w:rsid w:val="007848E6"/>
    <w:rsid w:val="00784BAA"/>
    <w:rsid w:val="00784C7C"/>
    <w:rsid w:val="00784C9A"/>
    <w:rsid w:val="00784DD2"/>
    <w:rsid w:val="00784E22"/>
    <w:rsid w:val="00785402"/>
    <w:rsid w:val="00785634"/>
    <w:rsid w:val="007857ED"/>
    <w:rsid w:val="0078587A"/>
    <w:rsid w:val="00785FBB"/>
    <w:rsid w:val="00786131"/>
    <w:rsid w:val="00786187"/>
    <w:rsid w:val="00786269"/>
    <w:rsid w:val="0078645C"/>
    <w:rsid w:val="00786676"/>
    <w:rsid w:val="00786947"/>
    <w:rsid w:val="00786A70"/>
    <w:rsid w:val="00786B95"/>
    <w:rsid w:val="00786E23"/>
    <w:rsid w:val="00786F7F"/>
    <w:rsid w:val="0078723E"/>
    <w:rsid w:val="0078728B"/>
    <w:rsid w:val="0078730E"/>
    <w:rsid w:val="007873B2"/>
    <w:rsid w:val="007874C2"/>
    <w:rsid w:val="00787552"/>
    <w:rsid w:val="00787562"/>
    <w:rsid w:val="00787600"/>
    <w:rsid w:val="00787621"/>
    <w:rsid w:val="007876D9"/>
    <w:rsid w:val="0078779B"/>
    <w:rsid w:val="007877B5"/>
    <w:rsid w:val="00787898"/>
    <w:rsid w:val="007878B9"/>
    <w:rsid w:val="00787C79"/>
    <w:rsid w:val="00787CC6"/>
    <w:rsid w:val="0079001F"/>
    <w:rsid w:val="007900BD"/>
    <w:rsid w:val="007901CA"/>
    <w:rsid w:val="007905C8"/>
    <w:rsid w:val="007906A6"/>
    <w:rsid w:val="00790753"/>
    <w:rsid w:val="00790788"/>
    <w:rsid w:val="00790888"/>
    <w:rsid w:val="00790942"/>
    <w:rsid w:val="007909CB"/>
    <w:rsid w:val="00790AE7"/>
    <w:rsid w:val="00790B99"/>
    <w:rsid w:val="00790C03"/>
    <w:rsid w:val="00790E6C"/>
    <w:rsid w:val="00790EB5"/>
    <w:rsid w:val="00790ECF"/>
    <w:rsid w:val="00790F04"/>
    <w:rsid w:val="00790F41"/>
    <w:rsid w:val="00790F7A"/>
    <w:rsid w:val="00790FAB"/>
    <w:rsid w:val="0079101F"/>
    <w:rsid w:val="00791244"/>
    <w:rsid w:val="0079146F"/>
    <w:rsid w:val="0079151F"/>
    <w:rsid w:val="0079152C"/>
    <w:rsid w:val="00791598"/>
    <w:rsid w:val="007915C0"/>
    <w:rsid w:val="00791624"/>
    <w:rsid w:val="0079164E"/>
    <w:rsid w:val="007918C0"/>
    <w:rsid w:val="00791A29"/>
    <w:rsid w:val="00791CA5"/>
    <w:rsid w:val="00791F63"/>
    <w:rsid w:val="007921F2"/>
    <w:rsid w:val="00792272"/>
    <w:rsid w:val="00792375"/>
    <w:rsid w:val="007925B6"/>
    <w:rsid w:val="0079268A"/>
    <w:rsid w:val="0079271D"/>
    <w:rsid w:val="0079279D"/>
    <w:rsid w:val="007928A4"/>
    <w:rsid w:val="007928C0"/>
    <w:rsid w:val="00792B0A"/>
    <w:rsid w:val="00792E9E"/>
    <w:rsid w:val="007930A7"/>
    <w:rsid w:val="007930C6"/>
    <w:rsid w:val="0079318D"/>
    <w:rsid w:val="007931F5"/>
    <w:rsid w:val="0079342B"/>
    <w:rsid w:val="007934B2"/>
    <w:rsid w:val="00793608"/>
    <w:rsid w:val="00793733"/>
    <w:rsid w:val="00793A59"/>
    <w:rsid w:val="00793AC9"/>
    <w:rsid w:val="00793BBF"/>
    <w:rsid w:val="00793C81"/>
    <w:rsid w:val="00793CBE"/>
    <w:rsid w:val="00793E48"/>
    <w:rsid w:val="00793E7C"/>
    <w:rsid w:val="00794045"/>
    <w:rsid w:val="0079419B"/>
    <w:rsid w:val="00794431"/>
    <w:rsid w:val="007944A6"/>
    <w:rsid w:val="007944A7"/>
    <w:rsid w:val="0079454B"/>
    <w:rsid w:val="0079467A"/>
    <w:rsid w:val="00794744"/>
    <w:rsid w:val="0079474B"/>
    <w:rsid w:val="007948AF"/>
    <w:rsid w:val="00794AB3"/>
    <w:rsid w:val="00794AF4"/>
    <w:rsid w:val="00794C4A"/>
    <w:rsid w:val="00794D73"/>
    <w:rsid w:val="00794E09"/>
    <w:rsid w:val="00794E97"/>
    <w:rsid w:val="00794FC5"/>
    <w:rsid w:val="00795105"/>
    <w:rsid w:val="00795556"/>
    <w:rsid w:val="007955AF"/>
    <w:rsid w:val="007955DD"/>
    <w:rsid w:val="00795616"/>
    <w:rsid w:val="0079581D"/>
    <w:rsid w:val="007958B9"/>
    <w:rsid w:val="007959EB"/>
    <w:rsid w:val="007959F4"/>
    <w:rsid w:val="00795BA4"/>
    <w:rsid w:val="00795CD6"/>
    <w:rsid w:val="00795F31"/>
    <w:rsid w:val="007963F8"/>
    <w:rsid w:val="00796694"/>
    <w:rsid w:val="007968C6"/>
    <w:rsid w:val="007968EF"/>
    <w:rsid w:val="007969A0"/>
    <w:rsid w:val="00796A76"/>
    <w:rsid w:val="00796C3C"/>
    <w:rsid w:val="00796C59"/>
    <w:rsid w:val="00796D91"/>
    <w:rsid w:val="00796F00"/>
    <w:rsid w:val="0079704B"/>
    <w:rsid w:val="007970F2"/>
    <w:rsid w:val="00797165"/>
    <w:rsid w:val="007971BE"/>
    <w:rsid w:val="007971E6"/>
    <w:rsid w:val="00797249"/>
    <w:rsid w:val="0079735A"/>
    <w:rsid w:val="007974F0"/>
    <w:rsid w:val="00797653"/>
    <w:rsid w:val="00797A8B"/>
    <w:rsid w:val="00797ACA"/>
    <w:rsid w:val="00797D11"/>
    <w:rsid w:val="00797D6F"/>
    <w:rsid w:val="00797E36"/>
    <w:rsid w:val="00797EC3"/>
    <w:rsid w:val="007A00AC"/>
    <w:rsid w:val="007A00D8"/>
    <w:rsid w:val="007A01FB"/>
    <w:rsid w:val="007A0450"/>
    <w:rsid w:val="007A0546"/>
    <w:rsid w:val="007A0814"/>
    <w:rsid w:val="007A08FF"/>
    <w:rsid w:val="007A0BA6"/>
    <w:rsid w:val="007A0DBF"/>
    <w:rsid w:val="007A0EF5"/>
    <w:rsid w:val="007A1074"/>
    <w:rsid w:val="007A11BA"/>
    <w:rsid w:val="007A11EB"/>
    <w:rsid w:val="007A11ED"/>
    <w:rsid w:val="007A121B"/>
    <w:rsid w:val="007A141B"/>
    <w:rsid w:val="007A142E"/>
    <w:rsid w:val="007A145C"/>
    <w:rsid w:val="007A14A4"/>
    <w:rsid w:val="007A1617"/>
    <w:rsid w:val="007A1662"/>
    <w:rsid w:val="007A166C"/>
    <w:rsid w:val="007A178B"/>
    <w:rsid w:val="007A1AD0"/>
    <w:rsid w:val="007A1E77"/>
    <w:rsid w:val="007A1FFB"/>
    <w:rsid w:val="007A2555"/>
    <w:rsid w:val="007A26FE"/>
    <w:rsid w:val="007A2762"/>
    <w:rsid w:val="007A2819"/>
    <w:rsid w:val="007A281A"/>
    <w:rsid w:val="007A2A7F"/>
    <w:rsid w:val="007A2D64"/>
    <w:rsid w:val="007A2F32"/>
    <w:rsid w:val="007A2F37"/>
    <w:rsid w:val="007A308F"/>
    <w:rsid w:val="007A3184"/>
    <w:rsid w:val="007A31C5"/>
    <w:rsid w:val="007A3329"/>
    <w:rsid w:val="007A3357"/>
    <w:rsid w:val="007A34F7"/>
    <w:rsid w:val="007A3681"/>
    <w:rsid w:val="007A3A57"/>
    <w:rsid w:val="007A3E49"/>
    <w:rsid w:val="007A3FFC"/>
    <w:rsid w:val="007A40D0"/>
    <w:rsid w:val="007A42F2"/>
    <w:rsid w:val="007A4336"/>
    <w:rsid w:val="007A43CF"/>
    <w:rsid w:val="007A45F1"/>
    <w:rsid w:val="007A46F1"/>
    <w:rsid w:val="007A4724"/>
    <w:rsid w:val="007A474F"/>
    <w:rsid w:val="007A48E4"/>
    <w:rsid w:val="007A4CC5"/>
    <w:rsid w:val="007A4CD0"/>
    <w:rsid w:val="007A4D0A"/>
    <w:rsid w:val="007A504C"/>
    <w:rsid w:val="007A51FC"/>
    <w:rsid w:val="007A52FD"/>
    <w:rsid w:val="007A5463"/>
    <w:rsid w:val="007A5491"/>
    <w:rsid w:val="007A552E"/>
    <w:rsid w:val="007A5589"/>
    <w:rsid w:val="007A5734"/>
    <w:rsid w:val="007A57DF"/>
    <w:rsid w:val="007A58B5"/>
    <w:rsid w:val="007A59EA"/>
    <w:rsid w:val="007A5F15"/>
    <w:rsid w:val="007A63D0"/>
    <w:rsid w:val="007A63E6"/>
    <w:rsid w:val="007A6450"/>
    <w:rsid w:val="007A666F"/>
    <w:rsid w:val="007A6719"/>
    <w:rsid w:val="007A6C68"/>
    <w:rsid w:val="007A6D65"/>
    <w:rsid w:val="007A7216"/>
    <w:rsid w:val="007A731B"/>
    <w:rsid w:val="007A7864"/>
    <w:rsid w:val="007A78B6"/>
    <w:rsid w:val="007A78C5"/>
    <w:rsid w:val="007A78EC"/>
    <w:rsid w:val="007A7A2B"/>
    <w:rsid w:val="007A7E90"/>
    <w:rsid w:val="007A7F9F"/>
    <w:rsid w:val="007B015A"/>
    <w:rsid w:val="007B0303"/>
    <w:rsid w:val="007B0515"/>
    <w:rsid w:val="007B07EA"/>
    <w:rsid w:val="007B0A09"/>
    <w:rsid w:val="007B0A65"/>
    <w:rsid w:val="007B0B19"/>
    <w:rsid w:val="007B0DBF"/>
    <w:rsid w:val="007B0E65"/>
    <w:rsid w:val="007B1125"/>
    <w:rsid w:val="007B11D8"/>
    <w:rsid w:val="007B12D2"/>
    <w:rsid w:val="007B13F0"/>
    <w:rsid w:val="007B157E"/>
    <w:rsid w:val="007B16DA"/>
    <w:rsid w:val="007B17BE"/>
    <w:rsid w:val="007B1981"/>
    <w:rsid w:val="007B1994"/>
    <w:rsid w:val="007B1A76"/>
    <w:rsid w:val="007B1A8E"/>
    <w:rsid w:val="007B1AE6"/>
    <w:rsid w:val="007B1B12"/>
    <w:rsid w:val="007B1BF5"/>
    <w:rsid w:val="007B1D31"/>
    <w:rsid w:val="007B1E1A"/>
    <w:rsid w:val="007B1E34"/>
    <w:rsid w:val="007B1F93"/>
    <w:rsid w:val="007B2082"/>
    <w:rsid w:val="007B2162"/>
    <w:rsid w:val="007B238C"/>
    <w:rsid w:val="007B23C9"/>
    <w:rsid w:val="007B24B5"/>
    <w:rsid w:val="007B2598"/>
    <w:rsid w:val="007B2686"/>
    <w:rsid w:val="007B289F"/>
    <w:rsid w:val="007B2911"/>
    <w:rsid w:val="007B2933"/>
    <w:rsid w:val="007B293C"/>
    <w:rsid w:val="007B2A68"/>
    <w:rsid w:val="007B2ACF"/>
    <w:rsid w:val="007B2C4B"/>
    <w:rsid w:val="007B2D65"/>
    <w:rsid w:val="007B2F72"/>
    <w:rsid w:val="007B3030"/>
    <w:rsid w:val="007B3114"/>
    <w:rsid w:val="007B3473"/>
    <w:rsid w:val="007B34F4"/>
    <w:rsid w:val="007B360A"/>
    <w:rsid w:val="007B36A3"/>
    <w:rsid w:val="007B3BC1"/>
    <w:rsid w:val="007B3CF7"/>
    <w:rsid w:val="007B419F"/>
    <w:rsid w:val="007B4538"/>
    <w:rsid w:val="007B4583"/>
    <w:rsid w:val="007B47A7"/>
    <w:rsid w:val="007B49C3"/>
    <w:rsid w:val="007B4D59"/>
    <w:rsid w:val="007B5475"/>
    <w:rsid w:val="007B5539"/>
    <w:rsid w:val="007B55D0"/>
    <w:rsid w:val="007B56E8"/>
    <w:rsid w:val="007B5807"/>
    <w:rsid w:val="007B5C69"/>
    <w:rsid w:val="007B5FB2"/>
    <w:rsid w:val="007B61BC"/>
    <w:rsid w:val="007B6488"/>
    <w:rsid w:val="007B6A96"/>
    <w:rsid w:val="007B6B27"/>
    <w:rsid w:val="007B6BA8"/>
    <w:rsid w:val="007B6E1D"/>
    <w:rsid w:val="007B705C"/>
    <w:rsid w:val="007B7190"/>
    <w:rsid w:val="007B72C0"/>
    <w:rsid w:val="007B738D"/>
    <w:rsid w:val="007B745A"/>
    <w:rsid w:val="007B757C"/>
    <w:rsid w:val="007B75D6"/>
    <w:rsid w:val="007B7C14"/>
    <w:rsid w:val="007B7D5A"/>
    <w:rsid w:val="007B7DCC"/>
    <w:rsid w:val="007B7E36"/>
    <w:rsid w:val="007C01B8"/>
    <w:rsid w:val="007C0697"/>
    <w:rsid w:val="007C07F1"/>
    <w:rsid w:val="007C08D4"/>
    <w:rsid w:val="007C0ABD"/>
    <w:rsid w:val="007C0CD2"/>
    <w:rsid w:val="007C0DF6"/>
    <w:rsid w:val="007C0FB1"/>
    <w:rsid w:val="007C124C"/>
    <w:rsid w:val="007C1883"/>
    <w:rsid w:val="007C1918"/>
    <w:rsid w:val="007C1958"/>
    <w:rsid w:val="007C1B15"/>
    <w:rsid w:val="007C1BA5"/>
    <w:rsid w:val="007C1BFC"/>
    <w:rsid w:val="007C1D01"/>
    <w:rsid w:val="007C1ECC"/>
    <w:rsid w:val="007C2175"/>
    <w:rsid w:val="007C2338"/>
    <w:rsid w:val="007C254C"/>
    <w:rsid w:val="007C25BD"/>
    <w:rsid w:val="007C28A0"/>
    <w:rsid w:val="007C28A5"/>
    <w:rsid w:val="007C2CE5"/>
    <w:rsid w:val="007C2DEE"/>
    <w:rsid w:val="007C2E50"/>
    <w:rsid w:val="007C2E95"/>
    <w:rsid w:val="007C2EE5"/>
    <w:rsid w:val="007C2F31"/>
    <w:rsid w:val="007C2FD5"/>
    <w:rsid w:val="007C30A6"/>
    <w:rsid w:val="007C32F1"/>
    <w:rsid w:val="007C333D"/>
    <w:rsid w:val="007C36A5"/>
    <w:rsid w:val="007C36A9"/>
    <w:rsid w:val="007C36C7"/>
    <w:rsid w:val="007C39C9"/>
    <w:rsid w:val="007C39F5"/>
    <w:rsid w:val="007C3B4B"/>
    <w:rsid w:val="007C402A"/>
    <w:rsid w:val="007C450F"/>
    <w:rsid w:val="007C45CD"/>
    <w:rsid w:val="007C4752"/>
    <w:rsid w:val="007C477E"/>
    <w:rsid w:val="007C49DD"/>
    <w:rsid w:val="007C4A63"/>
    <w:rsid w:val="007C4B5F"/>
    <w:rsid w:val="007C4D7A"/>
    <w:rsid w:val="007C50E8"/>
    <w:rsid w:val="007C5172"/>
    <w:rsid w:val="007C5183"/>
    <w:rsid w:val="007C536A"/>
    <w:rsid w:val="007C559A"/>
    <w:rsid w:val="007C576D"/>
    <w:rsid w:val="007C59D8"/>
    <w:rsid w:val="007C5A26"/>
    <w:rsid w:val="007C5AF4"/>
    <w:rsid w:val="007C5BAC"/>
    <w:rsid w:val="007C5FA5"/>
    <w:rsid w:val="007C6126"/>
    <w:rsid w:val="007C641C"/>
    <w:rsid w:val="007C659A"/>
    <w:rsid w:val="007C6748"/>
    <w:rsid w:val="007C6A12"/>
    <w:rsid w:val="007C6CD8"/>
    <w:rsid w:val="007C6FE0"/>
    <w:rsid w:val="007C708F"/>
    <w:rsid w:val="007C71EF"/>
    <w:rsid w:val="007C725C"/>
    <w:rsid w:val="007C74ED"/>
    <w:rsid w:val="007C75AE"/>
    <w:rsid w:val="007C77B1"/>
    <w:rsid w:val="007C7870"/>
    <w:rsid w:val="007C7A8E"/>
    <w:rsid w:val="007C7C65"/>
    <w:rsid w:val="007C7F29"/>
    <w:rsid w:val="007D017C"/>
    <w:rsid w:val="007D0357"/>
    <w:rsid w:val="007D05A7"/>
    <w:rsid w:val="007D0771"/>
    <w:rsid w:val="007D0795"/>
    <w:rsid w:val="007D0843"/>
    <w:rsid w:val="007D0AD4"/>
    <w:rsid w:val="007D0C09"/>
    <w:rsid w:val="007D0C5C"/>
    <w:rsid w:val="007D0EF7"/>
    <w:rsid w:val="007D0FE6"/>
    <w:rsid w:val="007D120F"/>
    <w:rsid w:val="007D1313"/>
    <w:rsid w:val="007D1395"/>
    <w:rsid w:val="007D15A2"/>
    <w:rsid w:val="007D1603"/>
    <w:rsid w:val="007D16C6"/>
    <w:rsid w:val="007D170B"/>
    <w:rsid w:val="007D21F3"/>
    <w:rsid w:val="007D22B3"/>
    <w:rsid w:val="007D23B9"/>
    <w:rsid w:val="007D2474"/>
    <w:rsid w:val="007D265C"/>
    <w:rsid w:val="007D278F"/>
    <w:rsid w:val="007D28C1"/>
    <w:rsid w:val="007D29BB"/>
    <w:rsid w:val="007D2A68"/>
    <w:rsid w:val="007D2B94"/>
    <w:rsid w:val="007D2C05"/>
    <w:rsid w:val="007D2E5C"/>
    <w:rsid w:val="007D2F32"/>
    <w:rsid w:val="007D31A3"/>
    <w:rsid w:val="007D3242"/>
    <w:rsid w:val="007D32CF"/>
    <w:rsid w:val="007D33EF"/>
    <w:rsid w:val="007D3555"/>
    <w:rsid w:val="007D386C"/>
    <w:rsid w:val="007D3BFD"/>
    <w:rsid w:val="007D3DB7"/>
    <w:rsid w:val="007D4039"/>
    <w:rsid w:val="007D40B3"/>
    <w:rsid w:val="007D4173"/>
    <w:rsid w:val="007D41DD"/>
    <w:rsid w:val="007D46D8"/>
    <w:rsid w:val="007D4720"/>
    <w:rsid w:val="007D4791"/>
    <w:rsid w:val="007D4BC8"/>
    <w:rsid w:val="007D4CA8"/>
    <w:rsid w:val="007D4D05"/>
    <w:rsid w:val="007D4D18"/>
    <w:rsid w:val="007D4DC8"/>
    <w:rsid w:val="007D4E4B"/>
    <w:rsid w:val="007D4E6C"/>
    <w:rsid w:val="007D4EA8"/>
    <w:rsid w:val="007D51F7"/>
    <w:rsid w:val="007D5215"/>
    <w:rsid w:val="007D5274"/>
    <w:rsid w:val="007D5378"/>
    <w:rsid w:val="007D556C"/>
    <w:rsid w:val="007D5A00"/>
    <w:rsid w:val="007D5EFA"/>
    <w:rsid w:val="007D619A"/>
    <w:rsid w:val="007D6318"/>
    <w:rsid w:val="007D6552"/>
    <w:rsid w:val="007D6652"/>
    <w:rsid w:val="007D6929"/>
    <w:rsid w:val="007D69E5"/>
    <w:rsid w:val="007D6A18"/>
    <w:rsid w:val="007D6A4A"/>
    <w:rsid w:val="007D6A55"/>
    <w:rsid w:val="007D6D1D"/>
    <w:rsid w:val="007D6DFF"/>
    <w:rsid w:val="007D6E48"/>
    <w:rsid w:val="007D6F01"/>
    <w:rsid w:val="007D71D8"/>
    <w:rsid w:val="007D733D"/>
    <w:rsid w:val="007D739A"/>
    <w:rsid w:val="007D7441"/>
    <w:rsid w:val="007D7472"/>
    <w:rsid w:val="007D7966"/>
    <w:rsid w:val="007D7A97"/>
    <w:rsid w:val="007D7B13"/>
    <w:rsid w:val="007D7F32"/>
    <w:rsid w:val="007E0161"/>
    <w:rsid w:val="007E01A4"/>
    <w:rsid w:val="007E0884"/>
    <w:rsid w:val="007E08F9"/>
    <w:rsid w:val="007E0A16"/>
    <w:rsid w:val="007E0A2A"/>
    <w:rsid w:val="007E0AFD"/>
    <w:rsid w:val="007E0BFF"/>
    <w:rsid w:val="007E0C24"/>
    <w:rsid w:val="007E0D62"/>
    <w:rsid w:val="007E0F64"/>
    <w:rsid w:val="007E0F6D"/>
    <w:rsid w:val="007E116E"/>
    <w:rsid w:val="007E13F6"/>
    <w:rsid w:val="007E1437"/>
    <w:rsid w:val="007E1616"/>
    <w:rsid w:val="007E16BA"/>
    <w:rsid w:val="007E170A"/>
    <w:rsid w:val="007E176E"/>
    <w:rsid w:val="007E1B25"/>
    <w:rsid w:val="007E1BB6"/>
    <w:rsid w:val="007E1C34"/>
    <w:rsid w:val="007E2594"/>
    <w:rsid w:val="007E2AC3"/>
    <w:rsid w:val="007E2BB6"/>
    <w:rsid w:val="007E2C29"/>
    <w:rsid w:val="007E2F05"/>
    <w:rsid w:val="007E309A"/>
    <w:rsid w:val="007E323E"/>
    <w:rsid w:val="007E326A"/>
    <w:rsid w:val="007E3438"/>
    <w:rsid w:val="007E34D4"/>
    <w:rsid w:val="007E352E"/>
    <w:rsid w:val="007E36C0"/>
    <w:rsid w:val="007E3883"/>
    <w:rsid w:val="007E39B3"/>
    <w:rsid w:val="007E39C2"/>
    <w:rsid w:val="007E39EC"/>
    <w:rsid w:val="007E3C90"/>
    <w:rsid w:val="007E3D29"/>
    <w:rsid w:val="007E3DD6"/>
    <w:rsid w:val="007E3E4F"/>
    <w:rsid w:val="007E3EA3"/>
    <w:rsid w:val="007E425F"/>
    <w:rsid w:val="007E43A6"/>
    <w:rsid w:val="007E4448"/>
    <w:rsid w:val="007E46B3"/>
    <w:rsid w:val="007E48B5"/>
    <w:rsid w:val="007E4992"/>
    <w:rsid w:val="007E49D8"/>
    <w:rsid w:val="007E4BA8"/>
    <w:rsid w:val="007E4D7B"/>
    <w:rsid w:val="007E4EC9"/>
    <w:rsid w:val="007E4F16"/>
    <w:rsid w:val="007E4F5A"/>
    <w:rsid w:val="007E50CD"/>
    <w:rsid w:val="007E525A"/>
    <w:rsid w:val="007E52AD"/>
    <w:rsid w:val="007E568B"/>
    <w:rsid w:val="007E5A0C"/>
    <w:rsid w:val="007E5A78"/>
    <w:rsid w:val="007E5B4F"/>
    <w:rsid w:val="007E5C46"/>
    <w:rsid w:val="007E5C84"/>
    <w:rsid w:val="007E5E1A"/>
    <w:rsid w:val="007E5E5C"/>
    <w:rsid w:val="007E6230"/>
    <w:rsid w:val="007E6471"/>
    <w:rsid w:val="007E6822"/>
    <w:rsid w:val="007E683E"/>
    <w:rsid w:val="007E6984"/>
    <w:rsid w:val="007E69DF"/>
    <w:rsid w:val="007E6D3E"/>
    <w:rsid w:val="007E6E22"/>
    <w:rsid w:val="007E6F02"/>
    <w:rsid w:val="007E72B5"/>
    <w:rsid w:val="007E74D5"/>
    <w:rsid w:val="007E79BB"/>
    <w:rsid w:val="007E7A47"/>
    <w:rsid w:val="007E7B9E"/>
    <w:rsid w:val="007E7C48"/>
    <w:rsid w:val="007E7CF9"/>
    <w:rsid w:val="007E7CFC"/>
    <w:rsid w:val="007E7D1B"/>
    <w:rsid w:val="007E7F26"/>
    <w:rsid w:val="007E7F67"/>
    <w:rsid w:val="007F0028"/>
    <w:rsid w:val="007F0044"/>
    <w:rsid w:val="007F0190"/>
    <w:rsid w:val="007F04F9"/>
    <w:rsid w:val="007F0580"/>
    <w:rsid w:val="007F0626"/>
    <w:rsid w:val="007F0670"/>
    <w:rsid w:val="007F072E"/>
    <w:rsid w:val="007F0C49"/>
    <w:rsid w:val="007F0DBD"/>
    <w:rsid w:val="007F0FE3"/>
    <w:rsid w:val="007F135A"/>
    <w:rsid w:val="007F1425"/>
    <w:rsid w:val="007F1633"/>
    <w:rsid w:val="007F170A"/>
    <w:rsid w:val="007F1780"/>
    <w:rsid w:val="007F186A"/>
    <w:rsid w:val="007F19C0"/>
    <w:rsid w:val="007F1CA2"/>
    <w:rsid w:val="007F1D24"/>
    <w:rsid w:val="007F1EA3"/>
    <w:rsid w:val="007F1ED1"/>
    <w:rsid w:val="007F20FF"/>
    <w:rsid w:val="007F2306"/>
    <w:rsid w:val="007F233F"/>
    <w:rsid w:val="007F251A"/>
    <w:rsid w:val="007F2552"/>
    <w:rsid w:val="007F2597"/>
    <w:rsid w:val="007F26FC"/>
    <w:rsid w:val="007F281C"/>
    <w:rsid w:val="007F2AA2"/>
    <w:rsid w:val="007F2F99"/>
    <w:rsid w:val="007F3181"/>
    <w:rsid w:val="007F3197"/>
    <w:rsid w:val="007F32FE"/>
    <w:rsid w:val="007F3332"/>
    <w:rsid w:val="007F34C7"/>
    <w:rsid w:val="007F3574"/>
    <w:rsid w:val="007F358E"/>
    <w:rsid w:val="007F35F2"/>
    <w:rsid w:val="007F3891"/>
    <w:rsid w:val="007F3918"/>
    <w:rsid w:val="007F3A7A"/>
    <w:rsid w:val="007F3B88"/>
    <w:rsid w:val="007F3BF3"/>
    <w:rsid w:val="007F3DDE"/>
    <w:rsid w:val="007F4146"/>
    <w:rsid w:val="007F428B"/>
    <w:rsid w:val="007F42E8"/>
    <w:rsid w:val="007F4429"/>
    <w:rsid w:val="007F44D9"/>
    <w:rsid w:val="007F44E6"/>
    <w:rsid w:val="007F44E7"/>
    <w:rsid w:val="007F452E"/>
    <w:rsid w:val="007F45B4"/>
    <w:rsid w:val="007F49EC"/>
    <w:rsid w:val="007F4A22"/>
    <w:rsid w:val="007F4C43"/>
    <w:rsid w:val="007F4E24"/>
    <w:rsid w:val="007F4EE1"/>
    <w:rsid w:val="007F4F2B"/>
    <w:rsid w:val="007F500C"/>
    <w:rsid w:val="007F5083"/>
    <w:rsid w:val="007F52F8"/>
    <w:rsid w:val="007F55D2"/>
    <w:rsid w:val="007F567A"/>
    <w:rsid w:val="007F56B6"/>
    <w:rsid w:val="007F572A"/>
    <w:rsid w:val="007F5735"/>
    <w:rsid w:val="007F5853"/>
    <w:rsid w:val="007F5A13"/>
    <w:rsid w:val="007F5A5C"/>
    <w:rsid w:val="007F5AC2"/>
    <w:rsid w:val="007F5C7A"/>
    <w:rsid w:val="007F5F1C"/>
    <w:rsid w:val="007F611A"/>
    <w:rsid w:val="007F6432"/>
    <w:rsid w:val="007F6537"/>
    <w:rsid w:val="007F66C3"/>
    <w:rsid w:val="007F67B4"/>
    <w:rsid w:val="007F67F7"/>
    <w:rsid w:val="007F6B81"/>
    <w:rsid w:val="007F6C99"/>
    <w:rsid w:val="007F6D49"/>
    <w:rsid w:val="007F6E42"/>
    <w:rsid w:val="007F7273"/>
    <w:rsid w:val="007F72D5"/>
    <w:rsid w:val="007F7470"/>
    <w:rsid w:val="007F74B5"/>
    <w:rsid w:val="007F74BD"/>
    <w:rsid w:val="007F74E6"/>
    <w:rsid w:val="007F7680"/>
    <w:rsid w:val="007F789A"/>
    <w:rsid w:val="007F78A8"/>
    <w:rsid w:val="007F791B"/>
    <w:rsid w:val="007F7B68"/>
    <w:rsid w:val="00800114"/>
    <w:rsid w:val="00800355"/>
    <w:rsid w:val="00800438"/>
    <w:rsid w:val="00800477"/>
    <w:rsid w:val="00800479"/>
    <w:rsid w:val="00800F77"/>
    <w:rsid w:val="0080143F"/>
    <w:rsid w:val="00801683"/>
    <w:rsid w:val="00801925"/>
    <w:rsid w:val="00801A78"/>
    <w:rsid w:val="00801AFF"/>
    <w:rsid w:val="00801B67"/>
    <w:rsid w:val="00801BA5"/>
    <w:rsid w:val="00801C05"/>
    <w:rsid w:val="00801C42"/>
    <w:rsid w:val="00801D08"/>
    <w:rsid w:val="00801E76"/>
    <w:rsid w:val="00801EFB"/>
    <w:rsid w:val="00801FCF"/>
    <w:rsid w:val="00801FDB"/>
    <w:rsid w:val="00801FED"/>
    <w:rsid w:val="00802164"/>
    <w:rsid w:val="00802370"/>
    <w:rsid w:val="0080254E"/>
    <w:rsid w:val="00802645"/>
    <w:rsid w:val="0080281E"/>
    <w:rsid w:val="0080298A"/>
    <w:rsid w:val="00802997"/>
    <w:rsid w:val="00802A7F"/>
    <w:rsid w:val="00802B96"/>
    <w:rsid w:val="00802B9A"/>
    <w:rsid w:val="00802C2A"/>
    <w:rsid w:val="00802CD5"/>
    <w:rsid w:val="00802D7E"/>
    <w:rsid w:val="00802DD2"/>
    <w:rsid w:val="00802F1D"/>
    <w:rsid w:val="00803311"/>
    <w:rsid w:val="0080341C"/>
    <w:rsid w:val="0080354D"/>
    <w:rsid w:val="00803684"/>
    <w:rsid w:val="00803716"/>
    <w:rsid w:val="00803DA9"/>
    <w:rsid w:val="00804121"/>
    <w:rsid w:val="008042CF"/>
    <w:rsid w:val="008044C3"/>
    <w:rsid w:val="008048CF"/>
    <w:rsid w:val="008048FB"/>
    <w:rsid w:val="008048FE"/>
    <w:rsid w:val="0080492D"/>
    <w:rsid w:val="00804B3B"/>
    <w:rsid w:val="00804D11"/>
    <w:rsid w:val="00804E54"/>
    <w:rsid w:val="00804E6E"/>
    <w:rsid w:val="00804F26"/>
    <w:rsid w:val="00804F5E"/>
    <w:rsid w:val="00805294"/>
    <w:rsid w:val="0080535B"/>
    <w:rsid w:val="008053E9"/>
    <w:rsid w:val="00805548"/>
    <w:rsid w:val="00805599"/>
    <w:rsid w:val="00805818"/>
    <w:rsid w:val="008059E9"/>
    <w:rsid w:val="00805CD9"/>
    <w:rsid w:val="00805D9E"/>
    <w:rsid w:val="0080607B"/>
    <w:rsid w:val="0080627A"/>
    <w:rsid w:val="00806405"/>
    <w:rsid w:val="008066BA"/>
    <w:rsid w:val="00806824"/>
    <w:rsid w:val="00806D5E"/>
    <w:rsid w:val="00806DB2"/>
    <w:rsid w:val="00806E59"/>
    <w:rsid w:val="00806F71"/>
    <w:rsid w:val="0080720A"/>
    <w:rsid w:val="008073A6"/>
    <w:rsid w:val="00807B35"/>
    <w:rsid w:val="00807D77"/>
    <w:rsid w:val="00807E62"/>
    <w:rsid w:val="00807FBA"/>
    <w:rsid w:val="0081008C"/>
    <w:rsid w:val="008100BF"/>
    <w:rsid w:val="008101AC"/>
    <w:rsid w:val="00810310"/>
    <w:rsid w:val="0081033D"/>
    <w:rsid w:val="008103BD"/>
    <w:rsid w:val="00810427"/>
    <w:rsid w:val="0081047A"/>
    <w:rsid w:val="00810642"/>
    <w:rsid w:val="00810649"/>
    <w:rsid w:val="00810792"/>
    <w:rsid w:val="008107A4"/>
    <w:rsid w:val="00810940"/>
    <w:rsid w:val="0081094E"/>
    <w:rsid w:val="00810B15"/>
    <w:rsid w:val="00810B2A"/>
    <w:rsid w:val="008114C7"/>
    <w:rsid w:val="008115FD"/>
    <w:rsid w:val="0081162F"/>
    <w:rsid w:val="00811825"/>
    <w:rsid w:val="008118D7"/>
    <w:rsid w:val="0081198B"/>
    <w:rsid w:val="00811B02"/>
    <w:rsid w:val="00811C4B"/>
    <w:rsid w:val="00811CD4"/>
    <w:rsid w:val="00811CFD"/>
    <w:rsid w:val="00811D57"/>
    <w:rsid w:val="00811E53"/>
    <w:rsid w:val="00812298"/>
    <w:rsid w:val="00812604"/>
    <w:rsid w:val="0081280E"/>
    <w:rsid w:val="00812BFC"/>
    <w:rsid w:val="00812C6A"/>
    <w:rsid w:val="00812C7D"/>
    <w:rsid w:val="00812F01"/>
    <w:rsid w:val="00812FD6"/>
    <w:rsid w:val="008131E3"/>
    <w:rsid w:val="008132C8"/>
    <w:rsid w:val="00813714"/>
    <w:rsid w:val="00813785"/>
    <w:rsid w:val="008138B4"/>
    <w:rsid w:val="008138C6"/>
    <w:rsid w:val="008139C7"/>
    <w:rsid w:val="00813BDB"/>
    <w:rsid w:val="00813C85"/>
    <w:rsid w:val="00813D37"/>
    <w:rsid w:val="00814273"/>
    <w:rsid w:val="008142C4"/>
    <w:rsid w:val="00814374"/>
    <w:rsid w:val="00814382"/>
    <w:rsid w:val="00814568"/>
    <w:rsid w:val="008146D8"/>
    <w:rsid w:val="008148DC"/>
    <w:rsid w:val="00814CD7"/>
    <w:rsid w:val="00814DEB"/>
    <w:rsid w:val="00814FC3"/>
    <w:rsid w:val="00814FF0"/>
    <w:rsid w:val="008152D2"/>
    <w:rsid w:val="00815685"/>
    <w:rsid w:val="008159E3"/>
    <w:rsid w:val="00815BCB"/>
    <w:rsid w:val="00815DAF"/>
    <w:rsid w:val="00815DCF"/>
    <w:rsid w:val="00816091"/>
    <w:rsid w:val="008162AA"/>
    <w:rsid w:val="00816483"/>
    <w:rsid w:val="00816AD5"/>
    <w:rsid w:val="00816B7F"/>
    <w:rsid w:val="00816C05"/>
    <w:rsid w:val="00816C8F"/>
    <w:rsid w:val="00816D21"/>
    <w:rsid w:val="00816D80"/>
    <w:rsid w:val="008171EC"/>
    <w:rsid w:val="008176A2"/>
    <w:rsid w:val="008176BA"/>
    <w:rsid w:val="00817AB8"/>
    <w:rsid w:val="00817AD6"/>
    <w:rsid w:val="00817EE2"/>
    <w:rsid w:val="008200FB"/>
    <w:rsid w:val="00820126"/>
    <w:rsid w:val="008202ED"/>
    <w:rsid w:val="008202F7"/>
    <w:rsid w:val="00820555"/>
    <w:rsid w:val="008206B5"/>
    <w:rsid w:val="008206D8"/>
    <w:rsid w:val="008208DC"/>
    <w:rsid w:val="00820A06"/>
    <w:rsid w:val="00820A4B"/>
    <w:rsid w:val="00820A52"/>
    <w:rsid w:val="00820B72"/>
    <w:rsid w:val="00820BC4"/>
    <w:rsid w:val="00820C32"/>
    <w:rsid w:val="00820F0B"/>
    <w:rsid w:val="008214D5"/>
    <w:rsid w:val="0082154E"/>
    <w:rsid w:val="0082165A"/>
    <w:rsid w:val="008216BD"/>
    <w:rsid w:val="00821945"/>
    <w:rsid w:val="008219B9"/>
    <w:rsid w:val="00821A93"/>
    <w:rsid w:val="00821B5E"/>
    <w:rsid w:val="00821BDC"/>
    <w:rsid w:val="00821CE9"/>
    <w:rsid w:val="00821EAD"/>
    <w:rsid w:val="00821EDE"/>
    <w:rsid w:val="00821EDF"/>
    <w:rsid w:val="00821F8F"/>
    <w:rsid w:val="0082209D"/>
    <w:rsid w:val="0082221C"/>
    <w:rsid w:val="00822230"/>
    <w:rsid w:val="00822363"/>
    <w:rsid w:val="008225BD"/>
    <w:rsid w:val="0082273E"/>
    <w:rsid w:val="0082293E"/>
    <w:rsid w:val="00822B90"/>
    <w:rsid w:val="00822C3C"/>
    <w:rsid w:val="00822DFD"/>
    <w:rsid w:val="00822F13"/>
    <w:rsid w:val="00823189"/>
    <w:rsid w:val="00823252"/>
    <w:rsid w:val="008232B6"/>
    <w:rsid w:val="00823378"/>
    <w:rsid w:val="008233BA"/>
    <w:rsid w:val="008235E3"/>
    <w:rsid w:val="00823691"/>
    <w:rsid w:val="008236E5"/>
    <w:rsid w:val="008237C6"/>
    <w:rsid w:val="008237DE"/>
    <w:rsid w:val="008237E7"/>
    <w:rsid w:val="0082384D"/>
    <w:rsid w:val="00823A48"/>
    <w:rsid w:val="00824000"/>
    <w:rsid w:val="00824002"/>
    <w:rsid w:val="00824090"/>
    <w:rsid w:val="00824118"/>
    <w:rsid w:val="00824124"/>
    <w:rsid w:val="008242F6"/>
    <w:rsid w:val="008246CF"/>
    <w:rsid w:val="00824783"/>
    <w:rsid w:val="008249B5"/>
    <w:rsid w:val="00825055"/>
    <w:rsid w:val="008250A9"/>
    <w:rsid w:val="00825115"/>
    <w:rsid w:val="00825649"/>
    <w:rsid w:val="0082588A"/>
    <w:rsid w:val="0082590D"/>
    <w:rsid w:val="0082594A"/>
    <w:rsid w:val="00825CCE"/>
    <w:rsid w:val="00825D68"/>
    <w:rsid w:val="00825DBA"/>
    <w:rsid w:val="00825E5F"/>
    <w:rsid w:val="00825FA1"/>
    <w:rsid w:val="00826063"/>
    <w:rsid w:val="00826065"/>
    <w:rsid w:val="0082607D"/>
    <w:rsid w:val="00826093"/>
    <w:rsid w:val="00826308"/>
    <w:rsid w:val="00826349"/>
    <w:rsid w:val="008263B8"/>
    <w:rsid w:val="008267E0"/>
    <w:rsid w:val="00826922"/>
    <w:rsid w:val="00826AB2"/>
    <w:rsid w:val="008271F2"/>
    <w:rsid w:val="0082731B"/>
    <w:rsid w:val="008273B0"/>
    <w:rsid w:val="00827434"/>
    <w:rsid w:val="0082759F"/>
    <w:rsid w:val="008275AC"/>
    <w:rsid w:val="00827741"/>
    <w:rsid w:val="00827847"/>
    <w:rsid w:val="0082789F"/>
    <w:rsid w:val="00827939"/>
    <w:rsid w:val="00827BA7"/>
    <w:rsid w:val="00827DF7"/>
    <w:rsid w:val="008302AD"/>
    <w:rsid w:val="00830326"/>
    <w:rsid w:val="0083034D"/>
    <w:rsid w:val="0083050D"/>
    <w:rsid w:val="0083052B"/>
    <w:rsid w:val="008307E0"/>
    <w:rsid w:val="0083091E"/>
    <w:rsid w:val="0083094E"/>
    <w:rsid w:val="00830BDB"/>
    <w:rsid w:val="00830E05"/>
    <w:rsid w:val="00830E2A"/>
    <w:rsid w:val="00830E7C"/>
    <w:rsid w:val="0083106A"/>
    <w:rsid w:val="0083107A"/>
    <w:rsid w:val="008311D7"/>
    <w:rsid w:val="00831235"/>
    <w:rsid w:val="008314C7"/>
    <w:rsid w:val="00831659"/>
    <w:rsid w:val="008316D1"/>
    <w:rsid w:val="0083173A"/>
    <w:rsid w:val="008317CD"/>
    <w:rsid w:val="008319FE"/>
    <w:rsid w:val="00831B70"/>
    <w:rsid w:val="00831C92"/>
    <w:rsid w:val="00832470"/>
    <w:rsid w:val="008324B9"/>
    <w:rsid w:val="008326EC"/>
    <w:rsid w:val="00832B6E"/>
    <w:rsid w:val="00832C54"/>
    <w:rsid w:val="00832C8D"/>
    <w:rsid w:val="00832D9D"/>
    <w:rsid w:val="00832F69"/>
    <w:rsid w:val="00832FCB"/>
    <w:rsid w:val="008331DB"/>
    <w:rsid w:val="008332E3"/>
    <w:rsid w:val="00833702"/>
    <w:rsid w:val="00833751"/>
    <w:rsid w:val="0083387D"/>
    <w:rsid w:val="0083396C"/>
    <w:rsid w:val="00833AF9"/>
    <w:rsid w:val="00833FC5"/>
    <w:rsid w:val="008341D5"/>
    <w:rsid w:val="0083425A"/>
    <w:rsid w:val="00834669"/>
    <w:rsid w:val="00834814"/>
    <w:rsid w:val="00834D35"/>
    <w:rsid w:val="00834DEF"/>
    <w:rsid w:val="00834EB7"/>
    <w:rsid w:val="00835016"/>
    <w:rsid w:val="0083505C"/>
    <w:rsid w:val="00835526"/>
    <w:rsid w:val="0083565E"/>
    <w:rsid w:val="00835820"/>
    <w:rsid w:val="008358B4"/>
    <w:rsid w:val="0083591B"/>
    <w:rsid w:val="008359E9"/>
    <w:rsid w:val="00835A23"/>
    <w:rsid w:val="00835AFC"/>
    <w:rsid w:val="00836490"/>
    <w:rsid w:val="00836870"/>
    <w:rsid w:val="008369C0"/>
    <w:rsid w:val="00836AB2"/>
    <w:rsid w:val="00836CD2"/>
    <w:rsid w:val="00836DA7"/>
    <w:rsid w:val="00836DCC"/>
    <w:rsid w:val="00836E09"/>
    <w:rsid w:val="00836F02"/>
    <w:rsid w:val="00837094"/>
    <w:rsid w:val="008375D9"/>
    <w:rsid w:val="0083771C"/>
    <w:rsid w:val="008377D1"/>
    <w:rsid w:val="0083783D"/>
    <w:rsid w:val="00837C3D"/>
    <w:rsid w:val="00837DB7"/>
    <w:rsid w:val="008401B3"/>
    <w:rsid w:val="0084027B"/>
    <w:rsid w:val="00840310"/>
    <w:rsid w:val="00840459"/>
    <w:rsid w:val="00840485"/>
    <w:rsid w:val="008408BA"/>
    <w:rsid w:val="00840AFB"/>
    <w:rsid w:val="00840C0A"/>
    <w:rsid w:val="00840C6E"/>
    <w:rsid w:val="00840CC4"/>
    <w:rsid w:val="00840F90"/>
    <w:rsid w:val="00840FEA"/>
    <w:rsid w:val="00841045"/>
    <w:rsid w:val="008410E0"/>
    <w:rsid w:val="00841272"/>
    <w:rsid w:val="008412C6"/>
    <w:rsid w:val="008412F8"/>
    <w:rsid w:val="0084181E"/>
    <w:rsid w:val="008418E7"/>
    <w:rsid w:val="00841CA0"/>
    <w:rsid w:val="00841D46"/>
    <w:rsid w:val="00841F7B"/>
    <w:rsid w:val="00842112"/>
    <w:rsid w:val="00842346"/>
    <w:rsid w:val="0084260A"/>
    <w:rsid w:val="00842A3C"/>
    <w:rsid w:val="00842A62"/>
    <w:rsid w:val="00842E1D"/>
    <w:rsid w:val="008430A4"/>
    <w:rsid w:val="008431CF"/>
    <w:rsid w:val="0084334F"/>
    <w:rsid w:val="00843582"/>
    <w:rsid w:val="008435A3"/>
    <w:rsid w:val="008435BC"/>
    <w:rsid w:val="00843647"/>
    <w:rsid w:val="008436DE"/>
    <w:rsid w:val="0084376E"/>
    <w:rsid w:val="008437AE"/>
    <w:rsid w:val="00843A6E"/>
    <w:rsid w:val="00843A77"/>
    <w:rsid w:val="00843D22"/>
    <w:rsid w:val="008440CE"/>
    <w:rsid w:val="0084460A"/>
    <w:rsid w:val="0084472A"/>
    <w:rsid w:val="00844844"/>
    <w:rsid w:val="00844871"/>
    <w:rsid w:val="00844AA0"/>
    <w:rsid w:val="00844AE0"/>
    <w:rsid w:val="00844DDF"/>
    <w:rsid w:val="00844EB8"/>
    <w:rsid w:val="0084504F"/>
    <w:rsid w:val="0084515F"/>
    <w:rsid w:val="0084567B"/>
    <w:rsid w:val="008456C8"/>
    <w:rsid w:val="008457CF"/>
    <w:rsid w:val="008458FA"/>
    <w:rsid w:val="00845A22"/>
    <w:rsid w:val="00845B61"/>
    <w:rsid w:val="00845DEB"/>
    <w:rsid w:val="00845FD9"/>
    <w:rsid w:val="00846073"/>
    <w:rsid w:val="0084622C"/>
    <w:rsid w:val="0084628D"/>
    <w:rsid w:val="008464C4"/>
    <w:rsid w:val="0084658A"/>
    <w:rsid w:val="008467C4"/>
    <w:rsid w:val="008469CA"/>
    <w:rsid w:val="00846B1C"/>
    <w:rsid w:val="00846C66"/>
    <w:rsid w:val="00846D15"/>
    <w:rsid w:val="00846EB3"/>
    <w:rsid w:val="00846EC2"/>
    <w:rsid w:val="0084714B"/>
    <w:rsid w:val="00847371"/>
    <w:rsid w:val="008473AE"/>
    <w:rsid w:val="00847462"/>
    <w:rsid w:val="0084748E"/>
    <w:rsid w:val="008475F5"/>
    <w:rsid w:val="008477E2"/>
    <w:rsid w:val="00847959"/>
    <w:rsid w:val="00847A35"/>
    <w:rsid w:val="00847B43"/>
    <w:rsid w:val="00847F3F"/>
    <w:rsid w:val="00847F55"/>
    <w:rsid w:val="00847FDE"/>
    <w:rsid w:val="00847FF3"/>
    <w:rsid w:val="00850023"/>
    <w:rsid w:val="00850283"/>
    <w:rsid w:val="0085040B"/>
    <w:rsid w:val="00850497"/>
    <w:rsid w:val="00850671"/>
    <w:rsid w:val="00850772"/>
    <w:rsid w:val="0085082A"/>
    <w:rsid w:val="00850AD8"/>
    <w:rsid w:val="00850C94"/>
    <w:rsid w:val="00850D9F"/>
    <w:rsid w:val="0085116E"/>
    <w:rsid w:val="00851258"/>
    <w:rsid w:val="008513E4"/>
    <w:rsid w:val="0085152C"/>
    <w:rsid w:val="00851578"/>
    <w:rsid w:val="0085189F"/>
    <w:rsid w:val="00851C96"/>
    <w:rsid w:val="00851F12"/>
    <w:rsid w:val="00851F48"/>
    <w:rsid w:val="00851FD1"/>
    <w:rsid w:val="00852407"/>
    <w:rsid w:val="008526A4"/>
    <w:rsid w:val="008526DC"/>
    <w:rsid w:val="00852707"/>
    <w:rsid w:val="008528A9"/>
    <w:rsid w:val="008528D0"/>
    <w:rsid w:val="0085296E"/>
    <w:rsid w:val="00852A4F"/>
    <w:rsid w:val="00852BAC"/>
    <w:rsid w:val="00852C50"/>
    <w:rsid w:val="00852D32"/>
    <w:rsid w:val="00852DFA"/>
    <w:rsid w:val="008532A1"/>
    <w:rsid w:val="008535E3"/>
    <w:rsid w:val="008535E6"/>
    <w:rsid w:val="0085399C"/>
    <w:rsid w:val="00853AAF"/>
    <w:rsid w:val="00853C27"/>
    <w:rsid w:val="00853CD6"/>
    <w:rsid w:val="00853D24"/>
    <w:rsid w:val="00853EF2"/>
    <w:rsid w:val="00854014"/>
    <w:rsid w:val="00854106"/>
    <w:rsid w:val="008542FC"/>
    <w:rsid w:val="00854734"/>
    <w:rsid w:val="008548AA"/>
    <w:rsid w:val="00854C93"/>
    <w:rsid w:val="00854D6C"/>
    <w:rsid w:val="00854DED"/>
    <w:rsid w:val="00854EC7"/>
    <w:rsid w:val="00855526"/>
    <w:rsid w:val="008556C7"/>
    <w:rsid w:val="008557B8"/>
    <w:rsid w:val="00855A53"/>
    <w:rsid w:val="00855BA1"/>
    <w:rsid w:val="00855BB7"/>
    <w:rsid w:val="00855C9F"/>
    <w:rsid w:val="00855F5C"/>
    <w:rsid w:val="00856053"/>
    <w:rsid w:val="008560B2"/>
    <w:rsid w:val="008561D2"/>
    <w:rsid w:val="008562CB"/>
    <w:rsid w:val="008564FC"/>
    <w:rsid w:val="00856580"/>
    <w:rsid w:val="008565E0"/>
    <w:rsid w:val="008565F5"/>
    <w:rsid w:val="00856733"/>
    <w:rsid w:val="00856852"/>
    <w:rsid w:val="00856937"/>
    <w:rsid w:val="0085697A"/>
    <w:rsid w:val="0085697D"/>
    <w:rsid w:val="00856D6A"/>
    <w:rsid w:val="00856E51"/>
    <w:rsid w:val="008571C1"/>
    <w:rsid w:val="008571E4"/>
    <w:rsid w:val="0085733E"/>
    <w:rsid w:val="0085738D"/>
    <w:rsid w:val="008573A1"/>
    <w:rsid w:val="008573F6"/>
    <w:rsid w:val="00857858"/>
    <w:rsid w:val="0085786C"/>
    <w:rsid w:val="00857A32"/>
    <w:rsid w:val="00857E52"/>
    <w:rsid w:val="00857E9B"/>
    <w:rsid w:val="008601CB"/>
    <w:rsid w:val="00860206"/>
    <w:rsid w:val="00860319"/>
    <w:rsid w:val="00860437"/>
    <w:rsid w:val="008607C3"/>
    <w:rsid w:val="00860BEF"/>
    <w:rsid w:val="00860C35"/>
    <w:rsid w:val="00860CD1"/>
    <w:rsid w:val="00860F19"/>
    <w:rsid w:val="00860FD4"/>
    <w:rsid w:val="00860FF8"/>
    <w:rsid w:val="0086149D"/>
    <w:rsid w:val="0086150E"/>
    <w:rsid w:val="00861633"/>
    <w:rsid w:val="0086180E"/>
    <w:rsid w:val="00861905"/>
    <w:rsid w:val="00861973"/>
    <w:rsid w:val="008619C7"/>
    <w:rsid w:val="00861E21"/>
    <w:rsid w:val="008620EA"/>
    <w:rsid w:val="0086213E"/>
    <w:rsid w:val="00862307"/>
    <w:rsid w:val="0086235B"/>
    <w:rsid w:val="00862395"/>
    <w:rsid w:val="00862554"/>
    <w:rsid w:val="008625D9"/>
    <w:rsid w:val="00862685"/>
    <w:rsid w:val="008626CA"/>
    <w:rsid w:val="008627EE"/>
    <w:rsid w:val="0086289A"/>
    <w:rsid w:val="00862966"/>
    <w:rsid w:val="00862A6C"/>
    <w:rsid w:val="00862CE9"/>
    <w:rsid w:val="00862F5C"/>
    <w:rsid w:val="00862FCD"/>
    <w:rsid w:val="008631D9"/>
    <w:rsid w:val="00863362"/>
    <w:rsid w:val="0086352A"/>
    <w:rsid w:val="00863816"/>
    <w:rsid w:val="00863925"/>
    <w:rsid w:val="008639A4"/>
    <w:rsid w:val="00863B3D"/>
    <w:rsid w:val="00863CA7"/>
    <w:rsid w:val="00863D0A"/>
    <w:rsid w:val="00863D72"/>
    <w:rsid w:val="00863FEE"/>
    <w:rsid w:val="008640B5"/>
    <w:rsid w:val="008643A3"/>
    <w:rsid w:val="008644A1"/>
    <w:rsid w:val="008645A9"/>
    <w:rsid w:val="008648E9"/>
    <w:rsid w:val="00864987"/>
    <w:rsid w:val="008649FE"/>
    <w:rsid w:val="00864EBD"/>
    <w:rsid w:val="00864F3B"/>
    <w:rsid w:val="0086500B"/>
    <w:rsid w:val="0086536D"/>
    <w:rsid w:val="008653F9"/>
    <w:rsid w:val="00865456"/>
    <w:rsid w:val="00865863"/>
    <w:rsid w:val="00865DA8"/>
    <w:rsid w:val="00866040"/>
    <w:rsid w:val="0086613A"/>
    <w:rsid w:val="008662BB"/>
    <w:rsid w:val="00866413"/>
    <w:rsid w:val="008664DD"/>
    <w:rsid w:val="008666D1"/>
    <w:rsid w:val="0086699A"/>
    <w:rsid w:val="008669D1"/>
    <w:rsid w:val="008669D8"/>
    <w:rsid w:val="00866C01"/>
    <w:rsid w:val="00866C17"/>
    <w:rsid w:val="008671B2"/>
    <w:rsid w:val="00867314"/>
    <w:rsid w:val="008679CA"/>
    <w:rsid w:val="00867A46"/>
    <w:rsid w:val="00867CF3"/>
    <w:rsid w:val="00867ED2"/>
    <w:rsid w:val="00867ED7"/>
    <w:rsid w:val="00870032"/>
    <w:rsid w:val="008701DC"/>
    <w:rsid w:val="00870283"/>
    <w:rsid w:val="00870415"/>
    <w:rsid w:val="00870591"/>
    <w:rsid w:val="0087067D"/>
    <w:rsid w:val="00870907"/>
    <w:rsid w:val="00870C1B"/>
    <w:rsid w:val="00870C87"/>
    <w:rsid w:val="00870CAA"/>
    <w:rsid w:val="00870CBB"/>
    <w:rsid w:val="00870D58"/>
    <w:rsid w:val="00870E7D"/>
    <w:rsid w:val="00871154"/>
    <w:rsid w:val="008714EC"/>
    <w:rsid w:val="00871639"/>
    <w:rsid w:val="00871A72"/>
    <w:rsid w:val="00871B39"/>
    <w:rsid w:val="00871C25"/>
    <w:rsid w:val="00871C5B"/>
    <w:rsid w:val="00871CB3"/>
    <w:rsid w:val="00871CFB"/>
    <w:rsid w:val="00871D15"/>
    <w:rsid w:val="00871E6B"/>
    <w:rsid w:val="008720FC"/>
    <w:rsid w:val="008721D8"/>
    <w:rsid w:val="008723B5"/>
    <w:rsid w:val="008723F1"/>
    <w:rsid w:val="008724B6"/>
    <w:rsid w:val="008727B2"/>
    <w:rsid w:val="00872880"/>
    <w:rsid w:val="00872994"/>
    <w:rsid w:val="008729D9"/>
    <w:rsid w:val="00872AC6"/>
    <w:rsid w:val="00872B37"/>
    <w:rsid w:val="00872B53"/>
    <w:rsid w:val="00872C64"/>
    <w:rsid w:val="008731A0"/>
    <w:rsid w:val="0087355D"/>
    <w:rsid w:val="00873964"/>
    <w:rsid w:val="00873998"/>
    <w:rsid w:val="00873B64"/>
    <w:rsid w:val="00873D1A"/>
    <w:rsid w:val="00873EC1"/>
    <w:rsid w:val="00873F26"/>
    <w:rsid w:val="00873F69"/>
    <w:rsid w:val="00874263"/>
    <w:rsid w:val="0087431C"/>
    <w:rsid w:val="00874557"/>
    <w:rsid w:val="008747CE"/>
    <w:rsid w:val="00874921"/>
    <w:rsid w:val="00874A8F"/>
    <w:rsid w:val="00874D5D"/>
    <w:rsid w:val="00874DAA"/>
    <w:rsid w:val="00874DD7"/>
    <w:rsid w:val="00874E5D"/>
    <w:rsid w:val="00874F9C"/>
    <w:rsid w:val="00875146"/>
    <w:rsid w:val="00875168"/>
    <w:rsid w:val="00875238"/>
    <w:rsid w:val="0087532A"/>
    <w:rsid w:val="0087543D"/>
    <w:rsid w:val="008754AF"/>
    <w:rsid w:val="0087552B"/>
    <w:rsid w:val="00875619"/>
    <w:rsid w:val="0087590E"/>
    <w:rsid w:val="00875A49"/>
    <w:rsid w:val="00875A75"/>
    <w:rsid w:val="00875E5D"/>
    <w:rsid w:val="00875E60"/>
    <w:rsid w:val="00875F25"/>
    <w:rsid w:val="008761D3"/>
    <w:rsid w:val="00876228"/>
    <w:rsid w:val="008762F3"/>
    <w:rsid w:val="00876314"/>
    <w:rsid w:val="008763FF"/>
    <w:rsid w:val="00876544"/>
    <w:rsid w:val="00876553"/>
    <w:rsid w:val="00876600"/>
    <w:rsid w:val="0087661E"/>
    <w:rsid w:val="008767D1"/>
    <w:rsid w:val="008767D4"/>
    <w:rsid w:val="0087686D"/>
    <w:rsid w:val="008768B8"/>
    <w:rsid w:val="00876AF1"/>
    <w:rsid w:val="00876CE5"/>
    <w:rsid w:val="00876EE6"/>
    <w:rsid w:val="00876F17"/>
    <w:rsid w:val="00876F43"/>
    <w:rsid w:val="00877077"/>
    <w:rsid w:val="0087725F"/>
    <w:rsid w:val="00877382"/>
    <w:rsid w:val="0087746D"/>
    <w:rsid w:val="008776B5"/>
    <w:rsid w:val="00877968"/>
    <w:rsid w:val="00877BCD"/>
    <w:rsid w:val="00877CD4"/>
    <w:rsid w:val="008800DE"/>
    <w:rsid w:val="008800E3"/>
    <w:rsid w:val="00880155"/>
    <w:rsid w:val="00880234"/>
    <w:rsid w:val="00880459"/>
    <w:rsid w:val="00880486"/>
    <w:rsid w:val="00880505"/>
    <w:rsid w:val="008805EB"/>
    <w:rsid w:val="0088067F"/>
    <w:rsid w:val="00880706"/>
    <w:rsid w:val="0088074E"/>
    <w:rsid w:val="008808AB"/>
    <w:rsid w:val="00880C3A"/>
    <w:rsid w:val="00880F15"/>
    <w:rsid w:val="00880FE5"/>
    <w:rsid w:val="00881133"/>
    <w:rsid w:val="00881188"/>
    <w:rsid w:val="008811FA"/>
    <w:rsid w:val="008812BB"/>
    <w:rsid w:val="0088131E"/>
    <w:rsid w:val="00881596"/>
    <w:rsid w:val="00881599"/>
    <w:rsid w:val="00881873"/>
    <w:rsid w:val="00881999"/>
    <w:rsid w:val="008819DF"/>
    <w:rsid w:val="00881CB0"/>
    <w:rsid w:val="00881CBE"/>
    <w:rsid w:val="00881DE2"/>
    <w:rsid w:val="00881ECA"/>
    <w:rsid w:val="00881EF5"/>
    <w:rsid w:val="00881F52"/>
    <w:rsid w:val="00881FD9"/>
    <w:rsid w:val="008820D7"/>
    <w:rsid w:val="00882164"/>
    <w:rsid w:val="008822CB"/>
    <w:rsid w:val="00882378"/>
    <w:rsid w:val="008823E2"/>
    <w:rsid w:val="0088240E"/>
    <w:rsid w:val="00882447"/>
    <w:rsid w:val="008824C1"/>
    <w:rsid w:val="008824E1"/>
    <w:rsid w:val="00882561"/>
    <w:rsid w:val="00882578"/>
    <w:rsid w:val="00882683"/>
    <w:rsid w:val="008827BE"/>
    <w:rsid w:val="00882A98"/>
    <w:rsid w:val="00882E08"/>
    <w:rsid w:val="00882F41"/>
    <w:rsid w:val="00882FBC"/>
    <w:rsid w:val="0088307C"/>
    <w:rsid w:val="00883166"/>
    <w:rsid w:val="008831CA"/>
    <w:rsid w:val="00883536"/>
    <w:rsid w:val="00883627"/>
    <w:rsid w:val="00883A26"/>
    <w:rsid w:val="00883B62"/>
    <w:rsid w:val="00883D75"/>
    <w:rsid w:val="008841A3"/>
    <w:rsid w:val="00884259"/>
    <w:rsid w:val="008843FD"/>
    <w:rsid w:val="008846D0"/>
    <w:rsid w:val="00884899"/>
    <w:rsid w:val="0088491D"/>
    <w:rsid w:val="008849FB"/>
    <w:rsid w:val="00884E09"/>
    <w:rsid w:val="008852AA"/>
    <w:rsid w:val="008852F4"/>
    <w:rsid w:val="00885311"/>
    <w:rsid w:val="008854C4"/>
    <w:rsid w:val="00885849"/>
    <w:rsid w:val="0088592B"/>
    <w:rsid w:val="00885CF3"/>
    <w:rsid w:val="00885E80"/>
    <w:rsid w:val="00885EC5"/>
    <w:rsid w:val="00885F77"/>
    <w:rsid w:val="008860DA"/>
    <w:rsid w:val="008863D0"/>
    <w:rsid w:val="00886459"/>
    <w:rsid w:val="008864DA"/>
    <w:rsid w:val="0088678B"/>
    <w:rsid w:val="00886EDA"/>
    <w:rsid w:val="00887170"/>
    <w:rsid w:val="0088727D"/>
    <w:rsid w:val="008872B4"/>
    <w:rsid w:val="008872CD"/>
    <w:rsid w:val="00887479"/>
    <w:rsid w:val="008874D8"/>
    <w:rsid w:val="008874FB"/>
    <w:rsid w:val="008875F5"/>
    <w:rsid w:val="008876D4"/>
    <w:rsid w:val="00887777"/>
    <w:rsid w:val="00887801"/>
    <w:rsid w:val="008878E0"/>
    <w:rsid w:val="00887B5C"/>
    <w:rsid w:val="00887BB7"/>
    <w:rsid w:val="00887C08"/>
    <w:rsid w:val="00887E79"/>
    <w:rsid w:val="00887F02"/>
    <w:rsid w:val="008901C1"/>
    <w:rsid w:val="0089021A"/>
    <w:rsid w:val="00890278"/>
    <w:rsid w:val="008902BC"/>
    <w:rsid w:val="00890610"/>
    <w:rsid w:val="008908B5"/>
    <w:rsid w:val="008908C1"/>
    <w:rsid w:val="0089090E"/>
    <w:rsid w:val="008909D2"/>
    <w:rsid w:val="00890B2D"/>
    <w:rsid w:val="00890BAD"/>
    <w:rsid w:val="00890CBD"/>
    <w:rsid w:val="00890D5D"/>
    <w:rsid w:val="00890D72"/>
    <w:rsid w:val="00890DA7"/>
    <w:rsid w:val="00890F26"/>
    <w:rsid w:val="00890F78"/>
    <w:rsid w:val="00891574"/>
    <w:rsid w:val="00891617"/>
    <w:rsid w:val="0089184D"/>
    <w:rsid w:val="008918D0"/>
    <w:rsid w:val="00891A88"/>
    <w:rsid w:val="00891BCF"/>
    <w:rsid w:val="00891C08"/>
    <w:rsid w:val="00891DBB"/>
    <w:rsid w:val="0089203A"/>
    <w:rsid w:val="0089227E"/>
    <w:rsid w:val="008925F8"/>
    <w:rsid w:val="008926E8"/>
    <w:rsid w:val="008929F1"/>
    <w:rsid w:val="00892AA9"/>
    <w:rsid w:val="00892ABF"/>
    <w:rsid w:val="00892E98"/>
    <w:rsid w:val="0089312A"/>
    <w:rsid w:val="00893299"/>
    <w:rsid w:val="008932BB"/>
    <w:rsid w:val="00893575"/>
    <w:rsid w:val="008935E8"/>
    <w:rsid w:val="008935EC"/>
    <w:rsid w:val="008936A0"/>
    <w:rsid w:val="008936B7"/>
    <w:rsid w:val="0089374F"/>
    <w:rsid w:val="00893866"/>
    <w:rsid w:val="0089395F"/>
    <w:rsid w:val="008939EE"/>
    <w:rsid w:val="00893D0B"/>
    <w:rsid w:val="00893F04"/>
    <w:rsid w:val="00893F46"/>
    <w:rsid w:val="008940BB"/>
    <w:rsid w:val="008940EA"/>
    <w:rsid w:val="008940FA"/>
    <w:rsid w:val="008941D4"/>
    <w:rsid w:val="008945FC"/>
    <w:rsid w:val="008948EB"/>
    <w:rsid w:val="00894A2F"/>
    <w:rsid w:val="00894A80"/>
    <w:rsid w:val="00894AE5"/>
    <w:rsid w:val="00894F99"/>
    <w:rsid w:val="00895051"/>
    <w:rsid w:val="0089506A"/>
    <w:rsid w:val="008950C9"/>
    <w:rsid w:val="0089513E"/>
    <w:rsid w:val="00895295"/>
    <w:rsid w:val="008953CF"/>
    <w:rsid w:val="0089552E"/>
    <w:rsid w:val="00895585"/>
    <w:rsid w:val="008955DD"/>
    <w:rsid w:val="008957BA"/>
    <w:rsid w:val="008958F3"/>
    <w:rsid w:val="00895AD7"/>
    <w:rsid w:val="00895C20"/>
    <w:rsid w:val="00895D26"/>
    <w:rsid w:val="00895E61"/>
    <w:rsid w:val="0089619D"/>
    <w:rsid w:val="00896237"/>
    <w:rsid w:val="00896357"/>
    <w:rsid w:val="00896375"/>
    <w:rsid w:val="00896500"/>
    <w:rsid w:val="00896651"/>
    <w:rsid w:val="008967AC"/>
    <w:rsid w:val="00896B60"/>
    <w:rsid w:val="00896CEE"/>
    <w:rsid w:val="00896F1F"/>
    <w:rsid w:val="00897421"/>
    <w:rsid w:val="00897553"/>
    <w:rsid w:val="008976BF"/>
    <w:rsid w:val="0089789D"/>
    <w:rsid w:val="00897ACE"/>
    <w:rsid w:val="00897B78"/>
    <w:rsid w:val="00897F36"/>
    <w:rsid w:val="00897F78"/>
    <w:rsid w:val="008A006C"/>
    <w:rsid w:val="008A07E0"/>
    <w:rsid w:val="008A0833"/>
    <w:rsid w:val="008A08F0"/>
    <w:rsid w:val="008A0968"/>
    <w:rsid w:val="008A0A77"/>
    <w:rsid w:val="008A0D51"/>
    <w:rsid w:val="008A0E8D"/>
    <w:rsid w:val="008A11D4"/>
    <w:rsid w:val="008A1373"/>
    <w:rsid w:val="008A1489"/>
    <w:rsid w:val="008A1544"/>
    <w:rsid w:val="008A162C"/>
    <w:rsid w:val="008A16C4"/>
    <w:rsid w:val="008A1703"/>
    <w:rsid w:val="008A1768"/>
    <w:rsid w:val="008A18CA"/>
    <w:rsid w:val="008A1F7D"/>
    <w:rsid w:val="008A1FB6"/>
    <w:rsid w:val="008A1FE2"/>
    <w:rsid w:val="008A2012"/>
    <w:rsid w:val="008A20B7"/>
    <w:rsid w:val="008A21E8"/>
    <w:rsid w:val="008A229D"/>
    <w:rsid w:val="008A2378"/>
    <w:rsid w:val="008A2572"/>
    <w:rsid w:val="008A2677"/>
    <w:rsid w:val="008A278C"/>
    <w:rsid w:val="008A28DB"/>
    <w:rsid w:val="008A2AC7"/>
    <w:rsid w:val="008A2B4B"/>
    <w:rsid w:val="008A2CA9"/>
    <w:rsid w:val="008A2D18"/>
    <w:rsid w:val="008A2FAB"/>
    <w:rsid w:val="008A31B4"/>
    <w:rsid w:val="008A3273"/>
    <w:rsid w:val="008A34A7"/>
    <w:rsid w:val="008A3520"/>
    <w:rsid w:val="008A373E"/>
    <w:rsid w:val="008A37A1"/>
    <w:rsid w:val="008A37D1"/>
    <w:rsid w:val="008A38D4"/>
    <w:rsid w:val="008A3953"/>
    <w:rsid w:val="008A39C7"/>
    <w:rsid w:val="008A39E3"/>
    <w:rsid w:val="008A3AD8"/>
    <w:rsid w:val="008A3F6A"/>
    <w:rsid w:val="008A3FA7"/>
    <w:rsid w:val="008A3FBF"/>
    <w:rsid w:val="008A4082"/>
    <w:rsid w:val="008A4266"/>
    <w:rsid w:val="008A4370"/>
    <w:rsid w:val="008A43AD"/>
    <w:rsid w:val="008A44BD"/>
    <w:rsid w:val="008A4537"/>
    <w:rsid w:val="008A45DF"/>
    <w:rsid w:val="008A46AF"/>
    <w:rsid w:val="008A47C5"/>
    <w:rsid w:val="008A483E"/>
    <w:rsid w:val="008A4AA0"/>
    <w:rsid w:val="008A4AA3"/>
    <w:rsid w:val="008A4B27"/>
    <w:rsid w:val="008A4B68"/>
    <w:rsid w:val="008A4C03"/>
    <w:rsid w:val="008A4CBE"/>
    <w:rsid w:val="008A4D9D"/>
    <w:rsid w:val="008A4DBB"/>
    <w:rsid w:val="008A4E77"/>
    <w:rsid w:val="008A4F77"/>
    <w:rsid w:val="008A5049"/>
    <w:rsid w:val="008A5164"/>
    <w:rsid w:val="008A52BA"/>
    <w:rsid w:val="008A5580"/>
    <w:rsid w:val="008A597C"/>
    <w:rsid w:val="008A5C26"/>
    <w:rsid w:val="008A5CB8"/>
    <w:rsid w:val="008A5F42"/>
    <w:rsid w:val="008A60C0"/>
    <w:rsid w:val="008A6219"/>
    <w:rsid w:val="008A6240"/>
    <w:rsid w:val="008A64B5"/>
    <w:rsid w:val="008A64E9"/>
    <w:rsid w:val="008A6550"/>
    <w:rsid w:val="008A65D3"/>
    <w:rsid w:val="008A672C"/>
    <w:rsid w:val="008A6BC2"/>
    <w:rsid w:val="008A6C51"/>
    <w:rsid w:val="008A6D91"/>
    <w:rsid w:val="008A6E06"/>
    <w:rsid w:val="008A6F59"/>
    <w:rsid w:val="008A705D"/>
    <w:rsid w:val="008A75FB"/>
    <w:rsid w:val="008A7873"/>
    <w:rsid w:val="008A7934"/>
    <w:rsid w:val="008A79E9"/>
    <w:rsid w:val="008A7C31"/>
    <w:rsid w:val="008A7CBF"/>
    <w:rsid w:val="008A7CD2"/>
    <w:rsid w:val="008A7EF7"/>
    <w:rsid w:val="008B00FF"/>
    <w:rsid w:val="008B01DD"/>
    <w:rsid w:val="008B0250"/>
    <w:rsid w:val="008B026E"/>
    <w:rsid w:val="008B02B8"/>
    <w:rsid w:val="008B0368"/>
    <w:rsid w:val="008B03FC"/>
    <w:rsid w:val="008B0506"/>
    <w:rsid w:val="008B05C4"/>
    <w:rsid w:val="008B05DF"/>
    <w:rsid w:val="008B0732"/>
    <w:rsid w:val="008B098A"/>
    <w:rsid w:val="008B0C3D"/>
    <w:rsid w:val="008B0FA4"/>
    <w:rsid w:val="008B10E9"/>
    <w:rsid w:val="008B11F9"/>
    <w:rsid w:val="008B136F"/>
    <w:rsid w:val="008B15F4"/>
    <w:rsid w:val="008B1635"/>
    <w:rsid w:val="008B1646"/>
    <w:rsid w:val="008B197E"/>
    <w:rsid w:val="008B1B3C"/>
    <w:rsid w:val="008B1C1C"/>
    <w:rsid w:val="008B1CED"/>
    <w:rsid w:val="008B1D40"/>
    <w:rsid w:val="008B1E0F"/>
    <w:rsid w:val="008B1FEE"/>
    <w:rsid w:val="008B208B"/>
    <w:rsid w:val="008B212B"/>
    <w:rsid w:val="008B263F"/>
    <w:rsid w:val="008B268D"/>
    <w:rsid w:val="008B2721"/>
    <w:rsid w:val="008B274A"/>
    <w:rsid w:val="008B27E2"/>
    <w:rsid w:val="008B2E5C"/>
    <w:rsid w:val="008B34C2"/>
    <w:rsid w:val="008B357B"/>
    <w:rsid w:val="008B3647"/>
    <w:rsid w:val="008B36CB"/>
    <w:rsid w:val="008B372A"/>
    <w:rsid w:val="008B37AA"/>
    <w:rsid w:val="008B37AD"/>
    <w:rsid w:val="008B384F"/>
    <w:rsid w:val="008B396F"/>
    <w:rsid w:val="008B39D4"/>
    <w:rsid w:val="008B3C03"/>
    <w:rsid w:val="008B3C22"/>
    <w:rsid w:val="008B3C5B"/>
    <w:rsid w:val="008B3C6F"/>
    <w:rsid w:val="008B3C70"/>
    <w:rsid w:val="008B3DC6"/>
    <w:rsid w:val="008B3E47"/>
    <w:rsid w:val="008B41CF"/>
    <w:rsid w:val="008B427C"/>
    <w:rsid w:val="008B443E"/>
    <w:rsid w:val="008B47DA"/>
    <w:rsid w:val="008B48CD"/>
    <w:rsid w:val="008B4A8D"/>
    <w:rsid w:val="008B4ADD"/>
    <w:rsid w:val="008B4C6F"/>
    <w:rsid w:val="008B4C87"/>
    <w:rsid w:val="008B4CCF"/>
    <w:rsid w:val="008B4D0C"/>
    <w:rsid w:val="008B4E90"/>
    <w:rsid w:val="008B5019"/>
    <w:rsid w:val="008B52E3"/>
    <w:rsid w:val="008B53B0"/>
    <w:rsid w:val="008B5531"/>
    <w:rsid w:val="008B5566"/>
    <w:rsid w:val="008B56B1"/>
    <w:rsid w:val="008B5801"/>
    <w:rsid w:val="008B58EB"/>
    <w:rsid w:val="008B59F1"/>
    <w:rsid w:val="008B5B25"/>
    <w:rsid w:val="008B5CB3"/>
    <w:rsid w:val="008B5DD2"/>
    <w:rsid w:val="008B5F23"/>
    <w:rsid w:val="008B61A8"/>
    <w:rsid w:val="008B61F7"/>
    <w:rsid w:val="008B638D"/>
    <w:rsid w:val="008B6856"/>
    <w:rsid w:val="008B6A2F"/>
    <w:rsid w:val="008B6BEC"/>
    <w:rsid w:val="008B6C07"/>
    <w:rsid w:val="008B6C7E"/>
    <w:rsid w:val="008B6FD9"/>
    <w:rsid w:val="008B7239"/>
    <w:rsid w:val="008B7496"/>
    <w:rsid w:val="008B74A0"/>
    <w:rsid w:val="008B74E1"/>
    <w:rsid w:val="008B7775"/>
    <w:rsid w:val="008B77F8"/>
    <w:rsid w:val="008C0274"/>
    <w:rsid w:val="008C040B"/>
    <w:rsid w:val="008C04A7"/>
    <w:rsid w:val="008C0517"/>
    <w:rsid w:val="008C0545"/>
    <w:rsid w:val="008C0818"/>
    <w:rsid w:val="008C0932"/>
    <w:rsid w:val="008C09BA"/>
    <w:rsid w:val="008C0B4F"/>
    <w:rsid w:val="008C0B97"/>
    <w:rsid w:val="008C0F60"/>
    <w:rsid w:val="008C1000"/>
    <w:rsid w:val="008C1626"/>
    <w:rsid w:val="008C16E8"/>
    <w:rsid w:val="008C175F"/>
    <w:rsid w:val="008C1800"/>
    <w:rsid w:val="008C189B"/>
    <w:rsid w:val="008C18C1"/>
    <w:rsid w:val="008C18EC"/>
    <w:rsid w:val="008C1E42"/>
    <w:rsid w:val="008C1EC6"/>
    <w:rsid w:val="008C1F4B"/>
    <w:rsid w:val="008C2189"/>
    <w:rsid w:val="008C24C4"/>
    <w:rsid w:val="008C2AB2"/>
    <w:rsid w:val="008C2BDF"/>
    <w:rsid w:val="008C2CDB"/>
    <w:rsid w:val="008C2E9D"/>
    <w:rsid w:val="008C2EAA"/>
    <w:rsid w:val="008C343D"/>
    <w:rsid w:val="008C3447"/>
    <w:rsid w:val="008C39E5"/>
    <w:rsid w:val="008C3D2B"/>
    <w:rsid w:val="008C3E45"/>
    <w:rsid w:val="008C3F76"/>
    <w:rsid w:val="008C3FDB"/>
    <w:rsid w:val="008C41F5"/>
    <w:rsid w:val="008C43F8"/>
    <w:rsid w:val="008C4663"/>
    <w:rsid w:val="008C4674"/>
    <w:rsid w:val="008C4741"/>
    <w:rsid w:val="008C4797"/>
    <w:rsid w:val="008C4B6B"/>
    <w:rsid w:val="008C4C5F"/>
    <w:rsid w:val="008C4D6A"/>
    <w:rsid w:val="008C4F24"/>
    <w:rsid w:val="008C5037"/>
    <w:rsid w:val="008C5161"/>
    <w:rsid w:val="008C51FE"/>
    <w:rsid w:val="008C521F"/>
    <w:rsid w:val="008C52D8"/>
    <w:rsid w:val="008C53F9"/>
    <w:rsid w:val="008C5914"/>
    <w:rsid w:val="008C595B"/>
    <w:rsid w:val="008C5B7B"/>
    <w:rsid w:val="008C5CA8"/>
    <w:rsid w:val="008C5FAC"/>
    <w:rsid w:val="008C604A"/>
    <w:rsid w:val="008C606F"/>
    <w:rsid w:val="008C60F0"/>
    <w:rsid w:val="008C61A0"/>
    <w:rsid w:val="008C62FA"/>
    <w:rsid w:val="008C63E2"/>
    <w:rsid w:val="008C6607"/>
    <w:rsid w:val="008C6631"/>
    <w:rsid w:val="008C68ED"/>
    <w:rsid w:val="008C6979"/>
    <w:rsid w:val="008C6B2C"/>
    <w:rsid w:val="008C6D2B"/>
    <w:rsid w:val="008C7104"/>
    <w:rsid w:val="008C719A"/>
    <w:rsid w:val="008C7257"/>
    <w:rsid w:val="008C729A"/>
    <w:rsid w:val="008C748A"/>
    <w:rsid w:val="008C749D"/>
    <w:rsid w:val="008C75A0"/>
    <w:rsid w:val="008C75BC"/>
    <w:rsid w:val="008C7687"/>
    <w:rsid w:val="008C768A"/>
    <w:rsid w:val="008C76FE"/>
    <w:rsid w:val="008C7808"/>
    <w:rsid w:val="008C7A57"/>
    <w:rsid w:val="008C7C3D"/>
    <w:rsid w:val="008C7C52"/>
    <w:rsid w:val="008C7C63"/>
    <w:rsid w:val="008C7DD1"/>
    <w:rsid w:val="008C7EB2"/>
    <w:rsid w:val="008C7FB6"/>
    <w:rsid w:val="008D02B7"/>
    <w:rsid w:val="008D03BC"/>
    <w:rsid w:val="008D0510"/>
    <w:rsid w:val="008D0530"/>
    <w:rsid w:val="008D0726"/>
    <w:rsid w:val="008D09DD"/>
    <w:rsid w:val="008D0C46"/>
    <w:rsid w:val="008D0D7E"/>
    <w:rsid w:val="008D0FD9"/>
    <w:rsid w:val="008D0FDA"/>
    <w:rsid w:val="008D1133"/>
    <w:rsid w:val="008D12AA"/>
    <w:rsid w:val="008D1441"/>
    <w:rsid w:val="008D1491"/>
    <w:rsid w:val="008D158D"/>
    <w:rsid w:val="008D15C9"/>
    <w:rsid w:val="008D16D2"/>
    <w:rsid w:val="008D1722"/>
    <w:rsid w:val="008D1B63"/>
    <w:rsid w:val="008D1D56"/>
    <w:rsid w:val="008D1DD8"/>
    <w:rsid w:val="008D1FFD"/>
    <w:rsid w:val="008D213D"/>
    <w:rsid w:val="008D2173"/>
    <w:rsid w:val="008D2467"/>
    <w:rsid w:val="008D2829"/>
    <w:rsid w:val="008D2833"/>
    <w:rsid w:val="008D2835"/>
    <w:rsid w:val="008D2B4F"/>
    <w:rsid w:val="008D2CE2"/>
    <w:rsid w:val="008D2E51"/>
    <w:rsid w:val="008D2EDC"/>
    <w:rsid w:val="008D2F00"/>
    <w:rsid w:val="008D33C1"/>
    <w:rsid w:val="008D3495"/>
    <w:rsid w:val="008D357C"/>
    <w:rsid w:val="008D35C5"/>
    <w:rsid w:val="008D35DB"/>
    <w:rsid w:val="008D36B1"/>
    <w:rsid w:val="008D3804"/>
    <w:rsid w:val="008D382C"/>
    <w:rsid w:val="008D395E"/>
    <w:rsid w:val="008D39E2"/>
    <w:rsid w:val="008D3B00"/>
    <w:rsid w:val="008D3E39"/>
    <w:rsid w:val="008D3E5B"/>
    <w:rsid w:val="008D4068"/>
    <w:rsid w:val="008D40E5"/>
    <w:rsid w:val="008D428D"/>
    <w:rsid w:val="008D4D35"/>
    <w:rsid w:val="008D4DEF"/>
    <w:rsid w:val="008D4E03"/>
    <w:rsid w:val="008D4E75"/>
    <w:rsid w:val="008D4F60"/>
    <w:rsid w:val="008D4F92"/>
    <w:rsid w:val="008D5057"/>
    <w:rsid w:val="008D511C"/>
    <w:rsid w:val="008D5138"/>
    <w:rsid w:val="008D5538"/>
    <w:rsid w:val="008D5781"/>
    <w:rsid w:val="008D580B"/>
    <w:rsid w:val="008D58DB"/>
    <w:rsid w:val="008D5951"/>
    <w:rsid w:val="008D59FE"/>
    <w:rsid w:val="008D5C24"/>
    <w:rsid w:val="008D6197"/>
    <w:rsid w:val="008D621E"/>
    <w:rsid w:val="008D6267"/>
    <w:rsid w:val="008D6676"/>
    <w:rsid w:val="008D667E"/>
    <w:rsid w:val="008D6A63"/>
    <w:rsid w:val="008D6CB1"/>
    <w:rsid w:val="008D6D69"/>
    <w:rsid w:val="008D706D"/>
    <w:rsid w:val="008D70E3"/>
    <w:rsid w:val="008D72E3"/>
    <w:rsid w:val="008D73C8"/>
    <w:rsid w:val="008D7546"/>
    <w:rsid w:val="008D770B"/>
    <w:rsid w:val="008D7901"/>
    <w:rsid w:val="008D797B"/>
    <w:rsid w:val="008D7B2A"/>
    <w:rsid w:val="008E012B"/>
    <w:rsid w:val="008E0183"/>
    <w:rsid w:val="008E038D"/>
    <w:rsid w:val="008E04A9"/>
    <w:rsid w:val="008E04BA"/>
    <w:rsid w:val="008E04DD"/>
    <w:rsid w:val="008E05F5"/>
    <w:rsid w:val="008E0676"/>
    <w:rsid w:val="008E072E"/>
    <w:rsid w:val="008E07AF"/>
    <w:rsid w:val="008E07B2"/>
    <w:rsid w:val="008E0AF0"/>
    <w:rsid w:val="008E0B52"/>
    <w:rsid w:val="008E0B5D"/>
    <w:rsid w:val="008E0C42"/>
    <w:rsid w:val="008E0E30"/>
    <w:rsid w:val="008E0E91"/>
    <w:rsid w:val="008E0F61"/>
    <w:rsid w:val="008E108C"/>
    <w:rsid w:val="008E10AB"/>
    <w:rsid w:val="008E1125"/>
    <w:rsid w:val="008E1245"/>
    <w:rsid w:val="008E15A8"/>
    <w:rsid w:val="008E169B"/>
    <w:rsid w:val="008E1723"/>
    <w:rsid w:val="008E1776"/>
    <w:rsid w:val="008E1855"/>
    <w:rsid w:val="008E188A"/>
    <w:rsid w:val="008E1939"/>
    <w:rsid w:val="008E1C72"/>
    <w:rsid w:val="008E1C7F"/>
    <w:rsid w:val="008E1D7E"/>
    <w:rsid w:val="008E21E4"/>
    <w:rsid w:val="008E244E"/>
    <w:rsid w:val="008E2806"/>
    <w:rsid w:val="008E2934"/>
    <w:rsid w:val="008E2D3D"/>
    <w:rsid w:val="008E2D4D"/>
    <w:rsid w:val="008E2E8F"/>
    <w:rsid w:val="008E2FB7"/>
    <w:rsid w:val="008E306F"/>
    <w:rsid w:val="008E345E"/>
    <w:rsid w:val="008E359B"/>
    <w:rsid w:val="008E38F7"/>
    <w:rsid w:val="008E3973"/>
    <w:rsid w:val="008E39C6"/>
    <w:rsid w:val="008E3D0B"/>
    <w:rsid w:val="008E3D11"/>
    <w:rsid w:val="008E3D39"/>
    <w:rsid w:val="008E3D71"/>
    <w:rsid w:val="008E40A4"/>
    <w:rsid w:val="008E4160"/>
    <w:rsid w:val="008E42DA"/>
    <w:rsid w:val="008E44FF"/>
    <w:rsid w:val="008E4539"/>
    <w:rsid w:val="008E456E"/>
    <w:rsid w:val="008E4946"/>
    <w:rsid w:val="008E4D1E"/>
    <w:rsid w:val="008E4D3D"/>
    <w:rsid w:val="008E4DA6"/>
    <w:rsid w:val="008E502F"/>
    <w:rsid w:val="008E52E5"/>
    <w:rsid w:val="008E5741"/>
    <w:rsid w:val="008E5770"/>
    <w:rsid w:val="008E57A1"/>
    <w:rsid w:val="008E5AA8"/>
    <w:rsid w:val="008E5AAD"/>
    <w:rsid w:val="008E5F77"/>
    <w:rsid w:val="008E6038"/>
    <w:rsid w:val="008E6129"/>
    <w:rsid w:val="008E61B6"/>
    <w:rsid w:val="008E6A66"/>
    <w:rsid w:val="008E6DA8"/>
    <w:rsid w:val="008E6EFF"/>
    <w:rsid w:val="008E6F67"/>
    <w:rsid w:val="008E6FB2"/>
    <w:rsid w:val="008E7116"/>
    <w:rsid w:val="008E72B0"/>
    <w:rsid w:val="008E732F"/>
    <w:rsid w:val="008E73B0"/>
    <w:rsid w:val="008E7976"/>
    <w:rsid w:val="008E7A2E"/>
    <w:rsid w:val="008E7E5A"/>
    <w:rsid w:val="008E7EA8"/>
    <w:rsid w:val="008F011F"/>
    <w:rsid w:val="008F016F"/>
    <w:rsid w:val="008F0310"/>
    <w:rsid w:val="008F0419"/>
    <w:rsid w:val="008F041B"/>
    <w:rsid w:val="008F0553"/>
    <w:rsid w:val="008F066F"/>
    <w:rsid w:val="008F0711"/>
    <w:rsid w:val="008F0751"/>
    <w:rsid w:val="008F0A44"/>
    <w:rsid w:val="008F0B0D"/>
    <w:rsid w:val="008F0B34"/>
    <w:rsid w:val="008F0B51"/>
    <w:rsid w:val="008F0C8C"/>
    <w:rsid w:val="008F0D7E"/>
    <w:rsid w:val="008F0E4D"/>
    <w:rsid w:val="008F159D"/>
    <w:rsid w:val="008F18FA"/>
    <w:rsid w:val="008F1A7C"/>
    <w:rsid w:val="008F1C55"/>
    <w:rsid w:val="008F1D5D"/>
    <w:rsid w:val="008F1DA4"/>
    <w:rsid w:val="008F1E0B"/>
    <w:rsid w:val="008F2072"/>
    <w:rsid w:val="008F230C"/>
    <w:rsid w:val="008F2347"/>
    <w:rsid w:val="008F2745"/>
    <w:rsid w:val="008F2955"/>
    <w:rsid w:val="008F2A8B"/>
    <w:rsid w:val="008F2B89"/>
    <w:rsid w:val="008F2F86"/>
    <w:rsid w:val="008F319C"/>
    <w:rsid w:val="008F3535"/>
    <w:rsid w:val="008F35BA"/>
    <w:rsid w:val="008F376C"/>
    <w:rsid w:val="008F3BE0"/>
    <w:rsid w:val="008F3BFF"/>
    <w:rsid w:val="008F409F"/>
    <w:rsid w:val="008F4533"/>
    <w:rsid w:val="008F48DB"/>
    <w:rsid w:val="008F495D"/>
    <w:rsid w:val="008F4CF6"/>
    <w:rsid w:val="008F4ED9"/>
    <w:rsid w:val="008F505F"/>
    <w:rsid w:val="008F5289"/>
    <w:rsid w:val="008F533C"/>
    <w:rsid w:val="008F538D"/>
    <w:rsid w:val="008F5476"/>
    <w:rsid w:val="008F5508"/>
    <w:rsid w:val="008F5519"/>
    <w:rsid w:val="008F55A1"/>
    <w:rsid w:val="008F55C3"/>
    <w:rsid w:val="008F560D"/>
    <w:rsid w:val="008F5825"/>
    <w:rsid w:val="008F5E46"/>
    <w:rsid w:val="008F5E66"/>
    <w:rsid w:val="008F5FFD"/>
    <w:rsid w:val="008F606F"/>
    <w:rsid w:val="008F6134"/>
    <w:rsid w:val="008F61DA"/>
    <w:rsid w:val="008F63CE"/>
    <w:rsid w:val="008F643F"/>
    <w:rsid w:val="008F6503"/>
    <w:rsid w:val="008F65E4"/>
    <w:rsid w:val="008F6708"/>
    <w:rsid w:val="008F67A5"/>
    <w:rsid w:val="008F6A9D"/>
    <w:rsid w:val="008F72EE"/>
    <w:rsid w:val="008F7312"/>
    <w:rsid w:val="008F7486"/>
    <w:rsid w:val="008F7648"/>
    <w:rsid w:val="008F768D"/>
    <w:rsid w:val="008F7691"/>
    <w:rsid w:val="008F76CF"/>
    <w:rsid w:val="008F783B"/>
    <w:rsid w:val="008F7A71"/>
    <w:rsid w:val="008F7C7A"/>
    <w:rsid w:val="008F7DAA"/>
    <w:rsid w:val="008F7E83"/>
    <w:rsid w:val="008F7EAD"/>
    <w:rsid w:val="008F7FE4"/>
    <w:rsid w:val="009000D0"/>
    <w:rsid w:val="00900206"/>
    <w:rsid w:val="00900297"/>
    <w:rsid w:val="009004E0"/>
    <w:rsid w:val="009004E7"/>
    <w:rsid w:val="009006B2"/>
    <w:rsid w:val="009006BB"/>
    <w:rsid w:val="009007D3"/>
    <w:rsid w:val="009008FC"/>
    <w:rsid w:val="00900B46"/>
    <w:rsid w:val="00900BD6"/>
    <w:rsid w:val="00900DB5"/>
    <w:rsid w:val="00901125"/>
    <w:rsid w:val="00901413"/>
    <w:rsid w:val="00901CD5"/>
    <w:rsid w:val="00901DFB"/>
    <w:rsid w:val="009020E0"/>
    <w:rsid w:val="00902198"/>
    <w:rsid w:val="0090227A"/>
    <w:rsid w:val="009023F3"/>
    <w:rsid w:val="00902547"/>
    <w:rsid w:val="00902842"/>
    <w:rsid w:val="009029F7"/>
    <w:rsid w:val="00902A09"/>
    <w:rsid w:val="00902D89"/>
    <w:rsid w:val="00902D98"/>
    <w:rsid w:val="00902FB4"/>
    <w:rsid w:val="00903346"/>
    <w:rsid w:val="00903490"/>
    <w:rsid w:val="00903635"/>
    <w:rsid w:val="009036B0"/>
    <w:rsid w:val="0090371C"/>
    <w:rsid w:val="00903819"/>
    <w:rsid w:val="00903B01"/>
    <w:rsid w:val="00903B59"/>
    <w:rsid w:val="00903CD9"/>
    <w:rsid w:val="00903D18"/>
    <w:rsid w:val="00903FEC"/>
    <w:rsid w:val="00904042"/>
    <w:rsid w:val="0090408E"/>
    <w:rsid w:val="00904107"/>
    <w:rsid w:val="00904487"/>
    <w:rsid w:val="0090461B"/>
    <w:rsid w:val="0090469E"/>
    <w:rsid w:val="0090476B"/>
    <w:rsid w:val="00904784"/>
    <w:rsid w:val="00904803"/>
    <w:rsid w:val="00904918"/>
    <w:rsid w:val="009049CA"/>
    <w:rsid w:val="00904E51"/>
    <w:rsid w:val="009052AC"/>
    <w:rsid w:val="009053CE"/>
    <w:rsid w:val="00905494"/>
    <w:rsid w:val="0090574A"/>
    <w:rsid w:val="00905859"/>
    <w:rsid w:val="009058E9"/>
    <w:rsid w:val="009059EE"/>
    <w:rsid w:val="009059F8"/>
    <w:rsid w:val="00905A16"/>
    <w:rsid w:val="00905C8F"/>
    <w:rsid w:val="00905F30"/>
    <w:rsid w:val="00906308"/>
    <w:rsid w:val="009064D7"/>
    <w:rsid w:val="00906638"/>
    <w:rsid w:val="009066F8"/>
    <w:rsid w:val="00906745"/>
    <w:rsid w:val="009068EA"/>
    <w:rsid w:val="009069BC"/>
    <w:rsid w:val="00906A45"/>
    <w:rsid w:val="00906A73"/>
    <w:rsid w:val="00906A87"/>
    <w:rsid w:val="00906C47"/>
    <w:rsid w:val="00906C99"/>
    <w:rsid w:val="00906CFB"/>
    <w:rsid w:val="00906E43"/>
    <w:rsid w:val="00907358"/>
    <w:rsid w:val="009073A3"/>
    <w:rsid w:val="0090762F"/>
    <w:rsid w:val="0090763A"/>
    <w:rsid w:val="009077B7"/>
    <w:rsid w:val="009077D7"/>
    <w:rsid w:val="00907820"/>
    <w:rsid w:val="00907D3A"/>
    <w:rsid w:val="00907D4F"/>
    <w:rsid w:val="00907E45"/>
    <w:rsid w:val="00907EBD"/>
    <w:rsid w:val="00907F8B"/>
    <w:rsid w:val="0091012A"/>
    <w:rsid w:val="009101BF"/>
    <w:rsid w:val="00910B17"/>
    <w:rsid w:val="00910C69"/>
    <w:rsid w:val="00910D80"/>
    <w:rsid w:val="00910D8E"/>
    <w:rsid w:val="00910F78"/>
    <w:rsid w:val="0091112A"/>
    <w:rsid w:val="009111A3"/>
    <w:rsid w:val="00911242"/>
    <w:rsid w:val="00911532"/>
    <w:rsid w:val="00911585"/>
    <w:rsid w:val="0091176C"/>
    <w:rsid w:val="00911852"/>
    <w:rsid w:val="009118DE"/>
    <w:rsid w:val="00911CCC"/>
    <w:rsid w:val="00911F20"/>
    <w:rsid w:val="0091200A"/>
    <w:rsid w:val="009120E7"/>
    <w:rsid w:val="00912158"/>
    <w:rsid w:val="009121A2"/>
    <w:rsid w:val="009123B4"/>
    <w:rsid w:val="00912473"/>
    <w:rsid w:val="00912D17"/>
    <w:rsid w:val="00912D52"/>
    <w:rsid w:val="00912D76"/>
    <w:rsid w:val="0091306E"/>
    <w:rsid w:val="009135D8"/>
    <w:rsid w:val="00913625"/>
    <w:rsid w:val="0091372F"/>
    <w:rsid w:val="00913736"/>
    <w:rsid w:val="00913738"/>
    <w:rsid w:val="009138F9"/>
    <w:rsid w:val="009139F3"/>
    <w:rsid w:val="00913A9F"/>
    <w:rsid w:val="00913AFC"/>
    <w:rsid w:val="00913C2C"/>
    <w:rsid w:val="00913EB1"/>
    <w:rsid w:val="00914353"/>
    <w:rsid w:val="0091472B"/>
    <w:rsid w:val="00914748"/>
    <w:rsid w:val="009148B1"/>
    <w:rsid w:val="00914A0F"/>
    <w:rsid w:val="00914D24"/>
    <w:rsid w:val="00914F47"/>
    <w:rsid w:val="00914FB3"/>
    <w:rsid w:val="0091503F"/>
    <w:rsid w:val="0091524D"/>
    <w:rsid w:val="0091571F"/>
    <w:rsid w:val="009157AD"/>
    <w:rsid w:val="00915970"/>
    <w:rsid w:val="00915DAC"/>
    <w:rsid w:val="00915F3D"/>
    <w:rsid w:val="009162C3"/>
    <w:rsid w:val="00916324"/>
    <w:rsid w:val="00916349"/>
    <w:rsid w:val="00916355"/>
    <w:rsid w:val="00916403"/>
    <w:rsid w:val="00916435"/>
    <w:rsid w:val="009164B3"/>
    <w:rsid w:val="00916902"/>
    <w:rsid w:val="00916930"/>
    <w:rsid w:val="00916A4B"/>
    <w:rsid w:val="00917057"/>
    <w:rsid w:val="00917084"/>
    <w:rsid w:val="0091718C"/>
    <w:rsid w:val="00917196"/>
    <w:rsid w:val="009171F2"/>
    <w:rsid w:val="00917289"/>
    <w:rsid w:val="009172F7"/>
    <w:rsid w:val="00917306"/>
    <w:rsid w:val="0091765F"/>
    <w:rsid w:val="009176F7"/>
    <w:rsid w:val="00917A1E"/>
    <w:rsid w:val="00917BFA"/>
    <w:rsid w:val="00920081"/>
    <w:rsid w:val="0092017E"/>
    <w:rsid w:val="00920238"/>
    <w:rsid w:val="009202B6"/>
    <w:rsid w:val="009202F9"/>
    <w:rsid w:val="00920376"/>
    <w:rsid w:val="0092043C"/>
    <w:rsid w:val="0092046D"/>
    <w:rsid w:val="0092060B"/>
    <w:rsid w:val="009207C2"/>
    <w:rsid w:val="00920848"/>
    <w:rsid w:val="00920C11"/>
    <w:rsid w:val="00920E30"/>
    <w:rsid w:val="00920EF5"/>
    <w:rsid w:val="00920F1C"/>
    <w:rsid w:val="00920F71"/>
    <w:rsid w:val="009213A6"/>
    <w:rsid w:val="00921418"/>
    <w:rsid w:val="009214C3"/>
    <w:rsid w:val="009214C8"/>
    <w:rsid w:val="009215E9"/>
    <w:rsid w:val="0092166D"/>
    <w:rsid w:val="00921A58"/>
    <w:rsid w:val="00921D7A"/>
    <w:rsid w:val="00921F2D"/>
    <w:rsid w:val="00921FFB"/>
    <w:rsid w:val="009220D5"/>
    <w:rsid w:val="0092243F"/>
    <w:rsid w:val="00922511"/>
    <w:rsid w:val="009227FD"/>
    <w:rsid w:val="0092297B"/>
    <w:rsid w:val="00922B36"/>
    <w:rsid w:val="00922BE6"/>
    <w:rsid w:val="00922D5F"/>
    <w:rsid w:val="00922E22"/>
    <w:rsid w:val="0092314C"/>
    <w:rsid w:val="00923180"/>
    <w:rsid w:val="00923403"/>
    <w:rsid w:val="00923488"/>
    <w:rsid w:val="00923546"/>
    <w:rsid w:val="009236B6"/>
    <w:rsid w:val="00923718"/>
    <w:rsid w:val="00923CD4"/>
    <w:rsid w:val="00924012"/>
    <w:rsid w:val="0092442A"/>
    <w:rsid w:val="009244E7"/>
    <w:rsid w:val="009244FE"/>
    <w:rsid w:val="009247AC"/>
    <w:rsid w:val="0092481D"/>
    <w:rsid w:val="0092487B"/>
    <w:rsid w:val="00924922"/>
    <w:rsid w:val="00924940"/>
    <w:rsid w:val="00924ABC"/>
    <w:rsid w:val="00924B22"/>
    <w:rsid w:val="00924B62"/>
    <w:rsid w:val="00924BBB"/>
    <w:rsid w:val="00924BDD"/>
    <w:rsid w:val="00925059"/>
    <w:rsid w:val="009252F8"/>
    <w:rsid w:val="009253DC"/>
    <w:rsid w:val="00925498"/>
    <w:rsid w:val="009254A7"/>
    <w:rsid w:val="00925C96"/>
    <w:rsid w:val="00926001"/>
    <w:rsid w:val="00926102"/>
    <w:rsid w:val="009263E4"/>
    <w:rsid w:val="009264F6"/>
    <w:rsid w:val="00926B96"/>
    <w:rsid w:val="00926BAB"/>
    <w:rsid w:val="00926C05"/>
    <w:rsid w:val="00926C5B"/>
    <w:rsid w:val="00926E9A"/>
    <w:rsid w:val="00926EF8"/>
    <w:rsid w:val="00927028"/>
    <w:rsid w:val="00927081"/>
    <w:rsid w:val="009271A6"/>
    <w:rsid w:val="0092727C"/>
    <w:rsid w:val="00927311"/>
    <w:rsid w:val="0092733E"/>
    <w:rsid w:val="00927579"/>
    <w:rsid w:val="0092761F"/>
    <w:rsid w:val="009279B1"/>
    <w:rsid w:val="00927A41"/>
    <w:rsid w:val="00927D03"/>
    <w:rsid w:val="00927D25"/>
    <w:rsid w:val="00927D7C"/>
    <w:rsid w:val="00927DBC"/>
    <w:rsid w:val="00927F10"/>
    <w:rsid w:val="00930332"/>
    <w:rsid w:val="00930443"/>
    <w:rsid w:val="00930470"/>
    <w:rsid w:val="009305F4"/>
    <w:rsid w:val="009306BF"/>
    <w:rsid w:val="009308B4"/>
    <w:rsid w:val="00930B9E"/>
    <w:rsid w:val="00930FBD"/>
    <w:rsid w:val="00931041"/>
    <w:rsid w:val="009314BC"/>
    <w:rsid w:val="00931517"/>
    <w:rsid w:val="009316B6"/>
    <w:rsid w:val="0093191D"/>
    <w:rsid w:val="00931A04"/>
    <w:rsid w:val="00931FDB"/>
    <w:rsid w:val="0093211F"/>
    <w:rsid w:val="00932250"/>
    <w:rsid w:val="00932301"/>
    <w:rsid w:val="009327DE"/>
    <w:rsid w:val="00932AAE"/>
    <w:rsid w:val="00932AC2"/>
    <w:rsid w:val="00932B8A"/>
    <w:rsid w:val="00932EAA"/>
    <w:rsid w:val="00932EBF"/>
    <w:rsid w:val="00932ECD"/>
    <w:rsid w:val="0093365A"/>
    <w:rsid w:val="0093365D"/>
    <w:rsid w:val="00933CB0"/>
    <w:rsid w:val="00933E9C"/>
    <w:rsid w:val="00933F20"/>
    <w:rsid w:val="009340EA"/>
    <w:rsid w:val="0093415B"/>
    <w:rsid w:val="00934187"/>
    <w:rsid w:val="009341EE"/>
    <w:rsid w:val="0093468C"/>
    <w:rsid w:val="00934743"/>
    <w:rsid w:val="009347C6"/>
    <w:rsid w:val="009347CA"/>
    <w:rsid w:val="009348E3"/>
    <w:rsid w:val="00934904"/>
    <w:rsid w:val="009349BD"/>
    <w:rsid w:val="00934BE2"/>
    <w:rsid w:val="00934C73"/>
    <w:rsid w:val="00934E5E"/>
    <w:rsid w:val="00934E66"/>
    <w:rsid w:val="00934F72"/>
    <w:rsid w:val="00935017"/>
    <w:rsid w:val="00935067"/>
    <w:rsid w:val="0093513A"/>
    <w:rsid w:val="00935494"/>
    <w:rsid w:val="00935693"/>
    <w:rsid w:val="009356BC"/>
    <w:rsid w:val="00935A29"/>
    <w:rsid w:val="00935CEE"/>
    <w:rsid w:val="00935E86"/>
    <w:rsid w:val="00935E92"/>
    <w:rsid w:val="00935EA5"/>
    <w:rsid w:val="00935ED5"/>
    <w:rsid w:val="00935FCF"/>
    <w:rsid w:val="00935FF5"/>
    <w:rsid w:val="009361B8"/>
    <w:rsid w:val="00936361"/>
    <w:rsid w:val="00936475"/>
    <w:rsid w:val="00936572"/>
    <w:rsid w:val="00936643"/>
    <w:rsid w:val="00936713"/>
    <w:rsid w:val="009367FA"/>
    <w:rsid w:val="0093688D"/>
    <w:rsid w:val="009368F7"/>
    <w:rsid w:val="00936A11"/>
    <w:rsid w:val="00936A35"/>
    <w:rsid w:val="00936C19"/>
    <w:rsid w:val="00936DD5"/>
    <w:rsid w:val="00936E07"/>
    <w:rsid w:val="00936EFE"/>
    <w:rsid w:val="00936FF3"/>
    <w:rsid w:val="00937220"/>
    <w:rsid w:val="00937280"/>
    <w:rsid w:val="0093738C"/>
    <w:rsid w:val="00937472"/>
    <w:rsid w:val="00937474"/>
    <w:rsid w:val="00937538"/>
    <w:rsid w:val="00937940"/>
    <w:rsid w:val="00937B30"/>
    <w:rsid w:val="00937CF2"/>
    <w:rsid w:val="00937DFD"/>
    <w:rsid w:val="00937E61"/>
    <w:rsid w:val="009401E1"/>
    <w:rsid w:val="00940357"/>
    <w:rsid w:val="00940365"/>
    <w:rsid w:val="009403DE"/>
    <w:rsid w:val="00940535"/>
    <w:rsid w:val="00940588"/>
    <w:rsid w:val="009405A7"/>
    <w:rsid w:val="009405E3"/>
    <w:rsid w:val="0094075B"/>
    <w:rsid w:val="009408FB"/>
    <w:rsid w:val="00940945"/>
    <w:rsid w:val="009409B4"/>
    <w:rsid w:val="00940BD4"/>
    <w:rsid w:val="00940FFB"/>
    <w:rsid w:val="009410B0"/>
    <w:rsid w:val="009411A3"/>
    <w:rsid w:val="0094140C"/>
    <w:rsid w:val="009414E2"/>
    <w:rsid w:val="00941665"/>
    <w:rsid w:val="00941666"/>
    <w:rsid w:val="009416FD"/>
    <w:rsid w:val="00941927"/>
    <w:rsid w:val="0094193C"/>
    <w:rsid w:val="00941A70"/>
    <w:rsid w:val="00941B5B"/>
    <w:rsid w:val="00941BE7"/>
    <w:rsid w:val="00941C2A"/>
    <w:rsid w:val="00941ED5"/>
    <w:rsid w:val="00941F09"/>
    <w:rsid w:val="00941FA7"/>
    <w:rsid w:val="00942231"/>
    <w:rsid w:val="00942299"/>
    <w:rsid w:val="009426B4"/>
    <w:rsid w:val="00942894"/>
    <w:rsid w:val="009429DD"/>
    <w:rsid w:val="00942FFD"/>
    <w:rsid w:val="009430D4"/>
    <w:rsid w:val="00943196"/>
    <w:rsid w:val="009432D6"/>
    <w:rsid w:val="009433B3"/>
    <w:rsid w:val="009433F7"/>
    <w:rsid w:val="00943765"/>
    <w:rsid w:val="009438DA"/>
    <w:rsid w:val="0094398A"/>
    <w:rsid w:val="009439E2"/>
    <w:rsid w:val="00943DB1"/>
    <w:rsid w:val="00943DB8"/>
    <w:rsid w:val="00943E72"/>
    <w:rsid w:val="00943F82"/>
    <w:rsid w:val="0094403B"/>
    <w:rsid w:val="00944049"/>
    <w:rsid w:val="0094404B"/>
    <w:rsid w:val="009440A3"/>
    <w:rsid w:val="00944215"/>
    <w:rsid w:val="009442BC"/>
    <w:rsid w:val="0094449A"/>
    <w:rsid w:val="009445E9"/>
    <w:rsid w:val="0094484A"/>
    <w:rsid w:val="00944851"/>
    <w:rsid w:val="00944C08"/>
    <w:rsid w:val="00944C52"/>
    <w:rsid w:val="00944D2E"/>
    <w:rsid w:val="00944D33"/>
    <w:rsid w:val="00944EE0"/>
    <w:rsid w:val="009451FC"/>
    <w:rsid w:val="0094568A"/>
    <w:rsid w:val="0094576B"/>
    <w:rsid w:val="00945886"/>
    <w:rsid w:val="0094593F"/>
    <w:rsid w:val="00946061"/>
    <w:rsid w:val="0094628F"/>
    <w:rsid w:val="00946329"/>
    <w:rsid w:val="0094632C"/>
    <w:rsid w:val="009463D0"/>
    <w:rsid w:val="0094644F"/>
    <w:rsid w:val="0094663C"/>
    <w:rsid w:val="00946851"/>
    <w:rsid w:val="0094685E"/>
    <w:rsid w:val="00946927"/>
    <w:rsid w:val="009469CD"/>
    <w:rsid w:val="00946B77"/>
    <w:rsid w:val="00946B84"/>
    <w:rsid w:val="00946BBE"/>
    <w:rsid w:val="00946C12"/>
    <w:rsid w:val="00946C37"/>
    <w:rsid w:val="00946C52"/>
    <w:rsid w:val="00946CCF"/>
    <w:rsid w:val="009471D5"/>
    <w:rsid w:val="00947223"/>
    <w:rsid w:val="00947420"/>
    <w:rsid w:val="009474CF"/>
    <w:rsid w:val="0094754A"/>
    <w:rsid w:val="00947A7B"/>
    <w:rsid w:val="00947B21"/>
    <w:rsid w:val="00947F4C"/>
    <w:rsid w:val="00947FCF"/>
    <w:rsid w:val="0095003B"/>
    <w:rsid w:val="00950042"/>
    <w:rsid w:val="009500FC"/>
    <w:rsid w:val="00950466"/>
    <w:rsid w:val="009506F0"/>
    <w:rsid w:val="00950875"/>
    <w:rsid w:val="00950956"/>
    <w:rsid w:val="00950BB3"/>
    <w:rsid w:val="00950C3A"/>
    <w:rsid w:val="00950F2D"/>
    <w:rsid w:val="009510EE"/>
    <w:rsid w:val="009513DF"/>
    <w:rsid w:val="009515D5"/>
    <w:rsid w:val="0095195E"/>
    <w:rsid w:val="00951E49"/>
    <w:rsid w:val="00951FDE"/>
    <w:rsid w:val="00952252"/>
    <w:rsid w:val="009522AA"/>
    <w:rsid w:val="009522F6"/>
    <w:rsid w:val="00952328"/>
    <w:rsid w:val="00952572"/>
    <w:rsid w:val="0095260F"/>
    <w:rsid w:val="009526CF"/>
    <w:rsid w:val="009528AF"/>
    <w:rsid w:val="009528F4"/>
    <w:rsid w:val="0095293B"/>
    <w:rsid w:val="00952A4D"/>
    <w:rsid w:val="00952BE0"/>
    <w:rsid w:val="00952E25"/>
    <w:rsid w:val="00952EDD"/>
    <w:rsid w:val="009532BF"/>
    <w:rsid w:val="0095357E"/>
    <w:rsid w:val="00953632"/>
    <w:rsid w:val="0095396A"/>
    <w:rsid w:val="00953985"/>
    <w:rsid w:val="00953E60"/>
    <w:rsid w:val="00953E83"/>
    <w:rsid w:val="00953FAF"/>
    <w:rsid w:val="00954314"/>
    <w:rsid w:val="009544C0"/>
    <w:rsid w:val="0095469F"/>
    <w:rsid w:val="00954722"/>
    <w:rsid w:val="0095493E"/>
    <w:rsid w:val="0095498F"/>
    <w:rsid w:val="00954ABC"/>
    <w:rsid w:val="00954B84"/>
    <w:rsid w:val="00954C50"/>
    <w:rsid w:val="00954D6F"/>
    <w:rsid w:val="00954ED9"/>
    <w:rsid w:val="00954FAD"/>
    <w:rsid w:val="00955348"/>
    <w:rsid w:val="00955522"/>
    <w:rsid w:val="00955661"/>
    <w:rsid w:val="009556BE"/>
    <w:rsid w:val="009557BE"/>
    <w:rsid w:val="00955BC2"/>
    <w:rsid w:val="00955BEF"/>
    <w:rsid w:val="00955C65"/>
    <w:rsid w:val="00956038"/>
    <w:rsid w:val="0095622E"/>
    <w:rsid w:val="0095636C"/>
    <w:rsid w:val="00956399"/>
    <w:rsid w:val="009564A7"/>
    <w:rsid w:val="0095687E"/>
    <w:rsid w:val="0095690C"/>
    <w:rsid w:val="009570B2"/>
    <w:rsid w:val="00957179"/>
    <w:rsid w:val="00957211"/>
    <w:rsid w:val="0095736E"/>
    <w:rsid w:val="00957413"/>
    <w:rsid w:val="009576A6"/>
    <w:rsid w:val="00957702"/>
    <w:rsid w:val="0095778E"/>
    <w:rsid w:val="009577B2"/>
    <w:rsid w:val="00957806"/>
    <w:rsid w:val="009578B6"/>
    <w:rsid w:val="0095797B"/>
    <w:rsid w:val="00957AEB"/>
    <w:rsid w:val="00957BFF"/>
    <w:rsid w:val="0096015B"/>
    <w:rsid w:val="00960310"/>
    <w:rsid w:val="009605B9"/>
    <w:rsid w:val="00960779"/>
    <w:rsid w:val="009607A4"/>
    <w:rsid w:val="0096096D"/>
    <w:rsid w:val="009609BA"/>
    <w:rsid w:val="00960A3E"/>
    <w:rsid w:val="00960AAF"/>
    <w:rsid w:val="00960E07"/>
    <w:rsid w:val="00960EF9"/>
    <w:rsid w:val="00960FF6"/>
    <w:rsid w:val="0096102F"/>
    <w:rsid w:val="0096107F"/>
    <w:rsid w:val="0096109D"/>
    <w:rsid w:val="009613CC"/>
    <w:rsid w:val="00961523"/>
    <w:rsid w:val="00961790"/>
    <w:rsid w:val="009617BD"/>
    <w:rsid w:val="00961934"/>
    <w:rsid w:val="00961A2D"/>
    <w:rsid w:val="00961AEF"/>
    <w:rsid w:val="00961EC0"/>
    <w:rsid w:val="0096206D"/>
    <w:rsid w:val="009620E2"/>
    <w:rsid w:val="00962467"/>
    <w:rsid w:val="0096257A"/>
    <w:rsid w:val="009627C7"/>
    <w:rsid w:val="00962830"/>
    <w:rsid w:val="009628D0"/>
    <w:rsid w:val="00962B64"/>
    <w:rsid w:val="00962E0C"/>
    <w:rsid w:val="00962E96"/>
    <w:rsid w:val="00962F4A"/>
    <w:rsid w:val="00963015"/>
    <w:rsid w:val="009631A1"/>
    <w:rsid w:val="00963476"/>
    <w:rsid w:val="0096356A"/>
    <w:rsid w:val="009635C0"/>
    <w:rsid w:val="00963938"/>
    <w:rsid w:val="009639DD"/>
    <w:rsid w:val="00963B41"/>
    <w:rsid w:val="00963B42"/>
    <w:rsid w:val="00963BB0"/>
    <w:rsid w:val="00963D56"/>
    <w:rsid w:val="00963DB7"/>
    <w:rsid w:val="00963DC5"/>
    <w:rsid w:val="00963F34"/>
    <w:rsid w:val="00964134"/>
    <w:rsid w:val="009642E6"/>
    <w:rsid w:val="009643EA"/>
    <w:rsid w:val="0096445D"/>
    <w:rsid w:val="00964520"/>
    <w:rsid w:val="00964719"/>
    <w:rsid w:val="009648A5"/>
    <w:rsid w:val="00964971"/>
    <w:rsid w:val="009649FF"/>
    <w:rsid w:val="00964BEC"/>
    <w:rsid w:val="00964C6A"/>
    <w:rsid w:val="00964EA3"/>
    <w:rsid w:val="0096505F"/>
    <w:rsid w:val="009652CD"/>
    <w:rsid w:val="00965328"/>
    <w:rsid w:val="0096533A"/>
    <w:rsid w:val="0096541D"/>
    <w:rsid w:val="00965521"/>
    <w:rsid w:val="00965537"/>
    <w:rsid w:val="0096570A"/>
    <w:rsid w:val="00965717"/>
    <w:rsid w:val="00965797"/>
    <w:rsid w:val="00965985"/>
    <w:rsid w:val="00965B68"/>
    <w:rsid w:val="00965B90"/>
    <w:rsid w:val="00965B91"/>
    <w:rsid w:val="00965BBF"/>
    <w:rsid w:val="00965C07"/>
    <w:rsid w:val="00965C21"/>
    <w:rsid w:val="00965C73"/>
    <w:rsid w:val="00965C8B"/>
    <w:rsid w:val="00965E0D"/>
    <w:rsid w:val="00965EA8"/>
    <w:rsid w:val="00965EDF"/>
    <w:rsid w:val="009663B4"/>
    <w:rsid w:val="0096656F"/>
    <w:rsid w:val="0096665A"/>
    <w:rsid w:val="00966897"/>
    <w:rsid w:val="00966945"/>
    <w:rsid w:val="00966995"/>
    <w:rsid w:val="009669D2"/>
    <w:rsid w:val="00966A5A"/>
    <w:rsid w:val="00966C1E"/>
    <w:rsid w:val="00966D99"/>
    <w:rsid w:val="00966F25"/>
    <w:rsid w:val="00966F26"/>
    <w:rsid w:val="00967061"/>
    <w:rsid w:val="0096724A"/>
    <w:rsid w:val="00967377"/>
    <w:rsid w:val="009673A3"/>
    <w:rsid w:val="00967515"/>
    <w:rsid w:val="009675A9"/>
    <w:rsid w:val="00967768"/>
    <w:rsid w:val="009678BF"/>
    <w:rsid w:val="009678DD"/>
    <w:rsid w:val="00967A9C"/>
    <w:rsid w:val="00967D01"/>
    <w:rsid w:val="00967D5D"/>
    <w:rsid w:val="00967DA5"/>
    <w:rsid w:val="00970230"/>
    <w:rsid w:val="00970279"/>
    <w:rsid w:val="00970283"/>
    <w:rsid w:val="00970377"/>
    <w:rsid w:val="009706CF"/>
    <w:rsid w:val="0097086F"/>
    <w:rsid w:val="009708DB"/>
    <w:rsid w:val="00970EA1"/>
    <w:rsid w:val="00970F15"/>
    <w:rsid w:val="00971207"/>
    <w:rsid w:val="009712E1"/>
    <w:rsid w:val="00971311"/>
    <w:rsid w:val="00971383"/>
    <w:rsid w:val="0097143F"/>
    <w:rsid w:val="009714C4"/>
    <w:rsid w:val="0097154D"/>
    <w:rsid w:val="0097159D"/>
    <w:rsid w:val="009715A3"/>
    <w:rsid w:val="00971603"/>
    <w:rsid w:val="00971775"/>
    <w:rsid w:val="0097189E"/>
    <w:rsid w:val="009719ED"/>
    <w:rsid w:val="00971A82"/>
    <w:rsid w:val="00971B6C"/>
    <w:rsid w:val="00971C84"/>
    <w:rsid w:val="00971E9B"/>
    <w:rsid w:val="00972066"/>
    <w:rsid w:val="0097230E"/>
    <w:rsid w:val="00972337"/>
    <w:rsid w:val="00972388"/>
    <w:rsid w:val="009723E9"/>
    <w:rsid w:val="00972569"/>
    <w:rsid w:val="00972771"/>
    <w:rsid w:val="009727D3"/>
    <w:rsid w:val="00972BFF"/>
    <w:rsid w:val="00972C11"/>
    <w:rsid w:val="00972EE0"/>
    <w:rsid w:val="00972F90"/>
    <w:rsid w:val="00973017"/>
    <w:rsid w:val="0097332F"/>
    <w:rsid w:val="00973354"/>
    <w:rsid w:val="0097363F"/>
    <w:rsid w:val="00973664"/>
    <w:rsid w:val="00973732"/>
    <w:rsid w:val="00973985"/>
    <w:rsid w:val="00973B6C"/>
    <w:rsid w:val="00973B80"/>
    <w:rsid w:val="00973DC7"/>
    <w:rsid w:val="00973E1D"/>
    <w:rsid w:val="00973E50"/>
    <w:rsid w:val="0097406F"/>
    <w:rsid w:val="009742E2"/>
    <w:rsid w:val="0097453B"/>
    <w:rsid w:val="00974938"/>
    <w:rsid w:val="009749B0"/>
    <w:rsid w:val="009749FF"/>
    <w:rsid w:val="00974BE4"/>
    <w:rsid w:val="00974EA4"/>
    <w:rsid w:val="00975189"/>
    <w:rsid w:val="0097543B"/>
    <w:rsid w:val="009755F0"/>
    <w:rsid w:val="0097569D"/>
    <w:rsid w:val="0097584D"/>
    <w:rsid w:val="00975B23"/>
    <w:rsid w:val="00975C15"/>
    <w:rsid w:val="00975E67"/>
    <w:rsid w:val="00975ED7"/>
    <w:rsid w:val="00975F92"/>
    <w:rsid w:val="00975FB2"/>
    <w:rsid w:val="0097612B"/>
    <w:rsid w:val="00976240"/>
    <w:rsid w:val="009762EF"/>
    <w:rsid w:val="009764B8"/>
    <w:rsid w:val="00976717"/>
    <w:rsid w:val="009769AD"/>
    <w:rsid w:val="009769B9"/>
    <w:rsid w:val="00976B74"/>
    <w:rsid w:val="00976D78"/>
    <w:rsid w:val="00976FC0"/>
    <w:rsid w:val="00977196"/>
    <w:rsid w:val="009771C9"/>
    <w:rsid w:val="00977221"/>
    <w:rsid w:val="009772C7"/>
    <w:rsid w:val="0097749F"/>
    <w:rsid w:val="00977579"/>
    <w:rsid w:val="009775B5"/>
    <w:rsid w:val="009775F7"/>
    <w:rsid w:val="009777D8"/>
    <w:rsid w:val="00977953"/>
    <w:rsid w:val="00977978"/>
    <w:rsid w:val="00977C26"/>
    <w:rsid w:val="00977C89"/>
    <w:rsid w:val="00977E3F"/>
    <w:rsid w:val="00980192"/>
    <w:rsid w:val="009803DC"/>
    <w:rsid w:val="0098066E"/>
    <w:rsid w:val="0098098B"/>
    <w:rsid w:val="00980AEE"/>
    <w:rsid w:val="00980BBE"/>
    <w:rsid w:val="00980DFA"/>
    <w:rsid w:val="00980F02"/>
    <w:rsid w:val="00980FBA"/>
    <w:rsid w:val="009811BF"/>
    <w:rsid w:val="00981769"/>
    <w:rsid w:val="0098191E"/>
    <w:rsid w:val="00981B03"/>
    <w:rsid w:val="00981B06"/>
    <w:rsid w:val="00981C04"/>
    <w:rsid w:val="00981C88"/>
    <w:rsid w:val="00981EDF"/>
    <w:rsid w:val="00981F50"/>
    <w:rsid w:val="009820BF"/>
    <w:rsid w:val="009823BC"/>
    <w:rsid w:val="009824F6"/>
    <w:rsid w:val="0098256E"/>
    <w:rsid w:val="00982672"/>
    <w:rsid w:val="009827E2"/>
    <w:rsid w:val="009828DF"/>
    <w:rsid w:val="00982940"/>
    <w:rsid w:val="00982954"/>
    <w:rsid w:val="00982FAD"/>
    <w:rsid w:val="0098303B"/>
    <w:rsid w:val="0098312A"/>
    <w:rsid w:val="009832CA"/>
    <w:rsid w:val="009832EA"/>
    <w:rsid w:val="0098344E"/>
    <w:rsid w:val="009834B8"/>
    <w:rsid w:val="00983874"/>
    <w:rsid w:val="00983D02"/>
    <w:rsid w:val="00983EE5"/>
    <w:rsid w:val="00983F14"/>
    <w:rsid w:val="00983FFA"/>
    <w:rsid w:val="00984185"/>
    <w:rsid w:val="009841A6"/>
    <w:rsid w:val="00984271"/>
    <w:rsid w:val="009842D8"/>
    <w:rsid w:val="0098471D"/>
    <w:rsid w:val="00984884"/>
    <w:rsid w:val="00984932"/>
    <w:rsid w:val="009849A7"/>
    <w:rsid w:val="00984AC8"/>
    <w:rsid w:val="00984BBE"/>
    <w:rsid w:val="00984C4F"/>
    <w:rsid w:val="00984FCD"/>
    <w:rsid w:val="00984FEC"/>
    <w:rsid w:val="00985036"/>
    <w:rsid w:val="0098511E"/>
    <w:rsid w:val="00985146"/>
    <w:rsid w:val="0098534D"/>
    <w:rsid w:val="009855FC"/>
    <w:rsid w:val="009859A5"/>
    <w:rsid w:val="00985A16"/>
    <w:rsid w:val="00985A45"/>
    <w:rsid w:val="00985B25"/>
    <w:rsid w:val="00985B4B"/>
    <w:rsid w:val="00985DE8"/>
    <w:rsid w:val="00985E3F"/>
    <w:rsid w:val="00985F0F"/>
    <w:rsid w:val="009861F9"/>
    <w:rsid w:val="00986B42"/>
    <w:rsid w:val="00986D0B"/>
    <w:rsid w:val="00987041"/>
    <w:rsid w:val="0098718B"/>
    <w:rsid w:val="009872E8"/>
    <w:rsid w:val="009876BE"/>
    <w:rsid w:val="0098776C"/>
    <w:rsid w:val="00987AD8"/>
    <w:rsid w:val="00987FCC"/>
    <w:rsid w:val="00990062"/>
    <w:rsid w:val="0099009B"/>
    <w:rsid w:val="0099019F"/>
    <w:rsid w:val="009901B6"/>
    <w:rsid w:val="009902C2"/>
    <w:rsid w:val="009902DF"/>
    <w:rsid w:val="00990416"/>
    <w:rsid w:val="009904D0"/>
    <w:rsid w:val="00990655"/>
    <w:rsid w:val="009906B3"/>
    <w:rsid w:val="00990A11"/>
    <w:rsid w:val="00990C54"/>
    <w:rsid w:val="00990CB1"/>
    <w:rsid w:val="009910B6"/>
    <w:rsid w:val="0099148A"/>
    <w:rsid w:val="0099152C"/>
    <w:rsid w:val="00991596"/>
    <w:rsid w:val="009917C1"/>
    <w:rsid w:val="00991816"/>
    <w:rsid w:val="0099183F"/>
    <w:rsid w:val="00991918"/>
    <w:rsid w:val="00991A02"/>
    <w:rsid w:val="009925DD"/>
    <w:rsid w:val="00992785"/>
    <w:rsid w:val="009929F8"/>
    <w:rsid w:val="00992A28"/>
    <w:rsid w:val="00992D1A"/>
    <w:rsid w:val="00992D5C"/>
    <w:rsid w:val="00992E66"/>
    <w:rsid w:val="00993030"/>
    <w:rsid w:val="00993073"/>
    <w:rsid w:val="009930E3"/>
    <w:rsid w:val="00993259"/>
    <w:rsid w:val="009933DC"/>
    <w:rsid w:val="00993471"/>
    <w:rsid w:val="0099392B"/>
    <w:rsid w:val="009939A1"/>
    <w:rsid w:val="009939C6"/>
    <w:rsid w:val="00993CC4"/>
    <w:rsid w:val="00993DF7"/>
    <w:rsid w:val="00994056"/>
    <w:rsid w:val="00994119"/>
    <w:rsid w:val="0099434E"/>
    <w:rsid w:val="00994364"/>
    <w:rsid w:val="00994638"/>
    <w:rsid w:val="00994708"/>
    <w:rsid w:val="00994C4A"/>
    <w:rsid w:val="00994CFF"/>
    <w:rsid w:val="00994D58"/>
    <w:rsid w:val="00994DB0"/>
    <w:rsid w:val="00995118"/>
    <w:rsid w:val="009954ED"/>
    <w:rsid w:val="009955E4"/>
    <w:rsid w:val="00995687"/>
    <w:rsid w:val="0099571E"/>
    <w:rsid w:val="00995927"/>
    <w:rsid w:val="00995AB2"/>
    <w:rsid w:val="00995C25"/>
    <w:rsid w:val="00995EAC"/>
    <w:rsid w:val="0099609F"/>
    <w:rsid w:val="00996357"/>
    <w:rsid w:val="0099642D"/>
    <w:rsid w:val="00996450"/>
    <w:rsid w:val="0099657F"/>
    <w:rsid w:val="0099679F"/>
    <w:rsid w:val="00996C55"/>
    <w:rsid w:val="00996D69"/>
    <w:rsid w:val="009971F0"/>
    <w:rsid w:val="009972DF"/>
    <w:rsid w:val="00997695"/>
    <w:rsid w:val="00997900"/>
    <w:rsid w:val="00997A6A"/>
    <w:rsid w:val="00997CB9"/>
    <w:rsid w:val="00997D8E"/>
    <w:rsid w:val="009A0158"/>
    <w:rsid w:val="009A042F"/>
    <w:rsid w:val="009A0497"/>
    <w:rsid w:val="009A04BB"/>
    <w:rsid w:val="009A050D"/>
    <w:rsid w:val="009A0642"/>
    <w:rsid w:val="009A06CB"/>
    <w:rsid w:val="009A0794"/>
    <w:rsid w:val="009A0796"/>
    <w:rsid w:val="009A09D5"/>
    <w:rsid w:val="009A0BE4"/>
    <w:rsid w:val="009A0C46"/>
    <w:rsid w:val="009A0C85"/>
    <w:rsid w:val="009A0DB8"/>
    <w:rsid w:val="009A0E58"/>
    <w:rsid w:val="009A103C"/>
    <w:rsid w:val="009A1404"/>
    <w:rsid w:val="009A17B2"/>
    <w:rsid w:val="009A18AC"/>
    <w:rsid w:val="009A1B63"/>
    <w:rsid w:val="009A1D9D"/>
    <w:rsid w:val="009A1E5E"/>
    <w:rsid w:val="009A1F4B"/>
    <w:rsid w:val="009A2078"/>
    <w:rsid w:val="009A218A"/>
    <w:rsid w:val="009A222A"/>
    <w:rsid w:val="009A22CF"/>
    <w:rsid w:val="009A2396"/>
    <w:rsid w:val="009A23B4"/>
    <w:rsid w:val="009A23BC"/>
    <w:rsid w:val="009A24E6"/>
    <w:rsid w:val="009A2A83"/>
    <w:rsid w:val="009A2AB3"/>
    <w:rsid w:val="009A2AFF"/>
    <w:rsid w:val="009A2C9B"/>
    <w:rsid w:val="009A2D79"/>
    <w:rsid w:val="009A2DF5"/>
    <w:rsid w:val="009A30B0"/>
    <w:rsid w:val="009A316B"/>
    <w:rsid w:val="009A364C"/>
    <w:rsid w:val="009A39C2"/>
    <w:rsid w:val="009A3B13"/>
    <w:rsid w:val="009A3B72"/>
    <w:rsid w:val="009A3C73"/>
    <w:rsid w:val="009A41C7"/>
    <w:rsid w:val="009A432D"/>
    <w:rsid w:val="009A4507"/>
    <w:rsid w:val="009A466D"/>
    <w:rsid w:val="009A4693"/>
    <w:rsid w:val="009A480E"/>
    <w:rsid w:val="009A48C3"/>
    <w:rsid w:val="009A4B3D"/>
    <w:rsid w:val="009A4E6A"/>
    <w:rsid w:val="009A4F7C"/>
    <w:rsid w:val="009A4FB8"/>
    <w:rsid w:val="009A5046"/>
    <w:rsid w:val="009A510A"/>
    <w:rsid w:val="009A552D"/>
    <w:rsid w:val="009A55CD"/>
    <w:rsid w:val="009A567D"/>
    <w:rsid w:val="009A576B"/>
    <w:rsid w:val="009A58ED"/>
    <w:rsid w:val="009A592A"/>
    <w:rsid w:val="009A59B3"/>
    <w:rsid w:val="009A5D13"/>
    <w:rsid w:val="009A60F3"/>
    <w:rsid w:val="009A6119"/>
    <w:rsid w:val="009A6144"/>
    <w:rsid w:val="009A6150"/>
    <w:rsid w:val="009A63BF"/>
    <w:rsid w:val="009A6483"/>
    <w:rsid w:val="009A651D"/>
    <w:rsid w:val="009A683A"/>
    <w:rsid w:val="009A6A7E"/>
    <w:rsid w:val="009A6B1A"/>
    <w:rsid w:val="009A6B4D"/>
    <w:rsid w:val="009A6C3D"/>
    <w:rsid w:val="009A6D50"/>
    <w:rsid w:val="009A70C7"/>
    <w:rsid w:val="009A723F"/>
    <w:rsid w:val="009A73BB"/>
    <w:rsid w:val="009A7533"/>
    <w:rsid w:val="009A7590"/>
    <w:rsid w:val="009A7972"/>
    <w:rsid w:val="009A7B9A"/>
    <w:rsid w:val="009B005E"/>
    <w:rsid w:val="009B0115"/>
    <w:rsid w:val="009B0395"/>
    <w:rsid w:val="009B03B4"/>
    <w:rsid w:val="009B03EC"/>
    <w:rsid w:val="009B0402"/>
    <w:rsid w:val="009B0720"/>
    <w:rsid w:val="009B0B04"/>
    <w:rsid w:val="009B0CCB"/>
    <w:rsid w:val="009B0DB9"/>
    <w:rsid w:val="009B0E88"/>
    <w:rsid w:val="009B1014"/>
    <w:rsid w:val="009B10EC"/>
    <w:rsid w:val="009B11A6"/>
    <w:rsid w:val="009B11AB"/>
    <w:rsid w:val="009B15D8"/>
    <w:rsid w:val="009B1747"/>
    <w:rsid w:val="009B1759"/>
    <w:rsid w:val="009B17CB"/>
    <w:rsid w:val="009B1877"/>
    <w:rsid w:val="009B1FC0"/>
    <w:rsid w:val="009B1FE8"/>
    <w:rsid w:val="009B1FF2"/>
    <w:rsid w:val="009B2003"/>
    <w:rsid w:val="009B202B"/>
    <w:rsid w:val="009B209C"/>
    <w:rsid w:val="009B20BF"/>
    <w:rsid w:val="009B21CF"/>
    <w:rsid w:val="009B2271"/>
    <w:rsid w:val="009B22FC"/>
    <w:rsid w:val="009B242D"/>
    <w:rsid w:val="009B243A"/>
    <w:rsid w:val="009B25CD"/>
    <w:rsid w:val="009B267E"/>
    <w:rsid w:val="009B27B7"/>
    <w:rsid w:val="009B280A"/>
    <w:rsid w:val="009B2D99"/>
    <w:rsid w:val="009B2ED9"/>
    <w:rsid w:val="009B2F16"/>
    <w:rsid w:val="009B2FD3"/>
    <w:rsid w:val="009B3294"/>
    <w:rsid w:val="009B341F"/>
    <w:rsid w:val="009B346C"/>
    <w:rsid w:val="009B34B9"/>
    <w:rsid w:val="009B34D4"/>
    <w:rsid w:val="009B381F"/>
    <w:rsid w:val="009B3FBD"/>
    <w:rsid w:val="009B427C"/>
    <w:rsid w:val="009B4366"/>
    <w:rsid w:val="009B475E"/>
    <w:rsid w:val="009B4768"/>
    <w:rsid w:val="009B4931"/>
    <w:rsid w:val="009B4993"/>
    <w:rsid w:val="009B4E5B"/>
    <w:rsid w:val="009B4E8C"/>
    <w:rsid w:val="009B4F07"/>
    <w:rsid w:val="009B5267"/>
    <w:rsid w:val="009B5295"/>
    <w:rsid w:val="009B58B9"/>
    <w:rsid w:val="009B5950"/>
    <w:rsid w:val="009B5A6E"/>
    <w:rsid w:val="009B5CD8"/>
    <w:rsid w:val="009B5DF6"/>
    <w:rsid w:val="009B5F39"/>
    <w:rsid w:val="009B606A"/>
    <w:rsid w:val="009B626C"/>
    <w:rsid w:val="009B62B8"/>
    <w:rsid w:val="009B634A"/>
    <w:rsid w:val="009B6383"/>
    <w:rsid w:val="009B6436"/>
    <w:rsid w:val="009B665D"/>
    <w:rsid w:val="009B672A"/>
    <w:rsid w:val="009B67BF"/>
    <w:rsid w:val="009B6A21"/>
    <w:rsid w:val="009B6BF7"/>
    <w:rsid w:val="009B6C59"/>
    <w:rsid w:val="009B6F58"/>
    <w:rsid w:val="009B6F5E"/>
    <w:rsid w:val="009B704D"/>
    <w:rsid w:val="009B70B0"/>
    <w:rsid w:val="009B70DC"/>
    <w:rsid w:val="009B7516"/>
    <w:rsid w:val="009B75A4"/>
    <w:rsid w:val="009B7832"/>
    <w:rsid w:val="009B7B8D"/>
    <w:rsid w:val="009B7BC5"/>
    <w:rsid w:val="009B7D14"/>
    <w:rsid w:val="009B7D8F"/>
    <w:rsid w:val="009B7E6D"/>
    <w:rsid w:val="009B7F67"/>
    <w:rsid w:val="009C0851"/>
    <w:rsid w:val="009C08FB"/>
    <w:rsid w:val="009C09BD"/>
    <w:rsid w:val="009C0D95"/>
    <w:rsid w:val="009C0DF6"/>
    <w:rsid w:val="009C10B4"/>
    <w:rsid w:val="009C14CD"/>
    <w:rsid w:val="009C1519"/>
    <w:rsid w:val="009C1918"/>
    <w:rsid w:val="009C19C8"/>
    <w:rsid w:val="009C20FA"/>
    <w:rsid w:val="009C24E8"/>
    <w:rsid w:val="009C25CB"/>
    <w:rsid w:val="009C266A"/>
    <w:rsid w:val="009C2A85"/>
    <w:rsid w:val="009C2B08"/>
    <w:rsid w:val="009C30EA"/>
    <w:rsid w:val="009C3510"/>
    <w:rsid w:val="009C37D1"/>
    <w:rsid w:val="009C391E"/>
    <w:rsid w:val="009C39BD"/>
    <w:rsid w:val="009C3A8F"/>
    <w:rsid w:val="009C4118"/>
    <w:rsid w:val="009C4119"/>
    <w:rsid w:val="009C4279"/>
    <w:rsid w:val="009C42FB"/>
    <w:rsid w:val="009C43C9"/>
    <w:rsid w:val="009C43ED"/>
    <w:rsid w:val="009C4A9B"/>
    <w:rsid w:val="009C4ACC"/>
    <w:rsid w:val="009C4B2A"/>
    <w:rsid w:val="009C4E0E"/>
    <w:rsid w:val="009C4E56"/>
    <w:rsid w:val="009C518A"/>
    <w:rsid w:val="009C5339"/>
    <w:rsid w:val="009C546F"/>
    <w:rsid w:val="009C547D"/>
    <w:rsid w:val="009C553A"/>
    <w:rsid w:val="009C55BA"/>
    <w:rsid w:val="009C5916"/>
    <w:rsid w:val="009C59D1"/>
    <w:rsid w:val="009C5E02"/>
    <w:rsid w:val="009C5F61"/>
    <w:rsid w:val="009C5F77"/>
    <w:rsid w:val="009C61CE"/>
    <w:rsid w:val="009C6360"/>
    <w:rsid w:val="009C659F"/>
    <w:rsid w:val="009C6605"/>
    <w:rsid w:val="009C6932"/>
    <w:rsid w:val="009C6B3D"/>
    <w:rsid w:val="009C6B42"/>
    <w:rsid w:val="009C6B53"/>
    <w:rsid w:val="009C6CE3"/>
    <w:rsid w:val="009C6F30"/>
    <w:rsid w:val="009C743B"/>
    <w:rsid w:val="009C7479"/>
    <w:rsid w:val="009C778C"/>
    <w:rsid w:val="009C781B"/>
    <w:rsid w:val="009C797F"/>
    <w:rsid w:val="009C7A06"/>
    <w:rsid w:val="009C7A49"/>
    <w:rsid w:val="009C7A88"/>
    <w:rsid w:val="009C7B87"/>
    <w:rsid w:val="009C7CE4"/>
    <w:rsid w:val="009C7DDA"/>
    <w:rsid w:val="009C7EB2"/>
    <w:rsid w:val="009C7F7B"/>
    <w:rsid w:val="009D00E7"/>
    <w:rsid w:val="009D0135"/>
    <w:rsid w:val="009D0210"/>
    <w:rsid w:val="009D0431"/>
    <w:rsid w:val="009D0490"/>
    <w:rsid w:val="009D0543"/>
    <w:rsid w:val="009D07B4"/>
    <w:rsid w:val="009D0921"/>
    <w:rsid w:val="009D09E8"/>
    <w:rsid w:val="009D0A54"/>
    <w:rsid w:val="009D0C5C"/>
    <w:rsid w:val="009D0CD7"/>
    <w:rsid w:val="009D0DA6"/>
    <w:rsid w:val="009D0E8B"/>
    <w:rsid w:val="009D134F"/>
    <w:rsid w:val="009D1409"/>
    <w:rsid w:val="009D14C7"/>
    <w:rsid w:val="009D15E5"/>
    <w:rsid w:val="009D162F"/>
    <w:rsid w:val="009D184B"/>
    <w:rsid w:val="009D1BB7"/>
    <w:rsid w:val="009D2098"/>
    <w:rsid w:val="009D20F7"/>
    <w:rsid w:val="009D2174"/>
    <w:rsid w:val="009D220A"/>
    <w:rsid w:val="009D2732"/>
    <w:rsid w:val="009D27B1"/>
    <w:rsid w:val="009D2969"/>
    <w:rsid w:val="009D2BBE"/>
    <w:rsid w:val="009D2F68"/>
    <w:rsid w:val="009D3025"/>
    <w:rsid w:val="009D3179"/>
    <w:rsid w:val="009D3182"/>
    <w:rsid w:val="009D3287"/>
    <w:rsid w:val="009D363E"/>
    <w:rsid w:val="009D3C55"/>
    <w:rsid w:val="009D3E8F"/>
    <w:rsid w:val="009D3EC2"/>
    <w:rsid w:val="009D3EE8"/>
    <w:rsid w:val="009D40CD"/>
    <w:rsid w:val="009D415B"/>
    <w:rsid w:val="009D41F7"/>
    <w:rsid w:val="009D4246"/>
    <w:rsid w:val="009D4259"/>
    <w:rsid w:val="009D42C8"/>
    <w:rsid w:val="009D4674"/>
    <w:rsid w:val="009D4798"/>
    <w:rsid w:val="009D485D"/>
    <w:rsid w:val="009D4B99"/>
    <w:rsid w:val="009D4C35"/>
    <w:rsid w:val="009D4C95"/>
    <w:rsid w:val="009D4F99"/>
    <w:rsid w:val="009D5746"/>
    <w:rsid w:val="009D5870"/>
    <w:rsid w:val="009D5954"/>
    <w:rsid w:val="009D595A"/>
    <w:rsid w:val="009D59A8"/>
    <w:rsid w:val="009D5ACA"/>
    <w:rsid w:val="009D5BD4"/>
    <w:rsid w:val="009D5DEC"/>
    <w:rsid w:val="009D6398"/>
    <w:rsid w:val="009D64DB"/>
    <w:rsid w:val="009D65BF"/>
    <w:rsid w:val="009D65D8"/>
    <w:rsid w:val="009D66EB"/>
    <w:rsid w:val="009D6B6D"/>
    <w:rsid w:val="009D6FDE"/>
    <w:rsid w:val="009D7057"/>
    <w:rsid w:val="009D7125"/>
    <w:rsid w:val="009D715C"/>
    <w:rsid w:val="009D72D6"/>
    <w:rsid w:val="009D797C"/>
    <w:rsid w:val="009D7A13"/>
    <w:rsid w:val="009D7AD2"/>
    <w:rsid w:val="009D7C02"/>
    <w:rsid w:val="009D7E1D"/>
    <w:rsid w:val="009D7F1E"/>
    <w:rsid w:val="009D7FFA"/>
    <w:rsid w:val="009E000E"/>
    <w:rsid w:val="009E00CE"/>
    <w:rsid w:val="009E0154"/>
    <w:rsid w:val="009E0219"/>
    <w:rsid w:val="009E02F1"/>
    <w:rsid w:val="009E0583"/>
    <w:rsid w:val="009E0600"/>
    <w:rsid w:val="009E0669"/>
    <w:rsid w:val="009E093D"/>
    <w:rsid w:val="009E0946"/>
    <w:rsid w:val="009E0960"/>
    <w:rsid w:val="009E098D"/>
    <w:rsid w:val="009E0B12"/>
    <w:rsid w:val="009E0BCB"/>
    <w:rsid w:val="009E0C5F"/>
    <w:rsid w:val="009E0C80"/>
    <w:rsid w:val="009E0D19"/>
    <w:rsid w:val="009E0D6F"/>
    <w:rsid w:val="009E10AC"/>
    <w:rsid w:val="009E1539"/>
    <w:rsid w:val="009E1547"/>
    <w:rsid w:val="009E1552"/>
    <w:rsid w:val="009E1607"/>
    <w:rsid w:val="009E160E"/>
    <w:rsid w:val="009E16B9"/>
    <w:rsid w:val="009E17F8"/>
    <w:rsid w:val="009E18AD"/>
    <w:rsid w:val="009E1B35"/>
    <w:rsid w:val="009E1D36"/>
    <w:rsid w:val="009E1FE0"/>
    <w:rsid w:val="009E2097"/>
    <w:rsid w:val="009E2148"/>
    <w:rsid w:val="009E22B5"/>
    <w:rsid w:val="009E23F5"/>
    <w:rsid w:val="009E24AF"/>
    <w:rsid w:val="009E2527"/>
    <w:rsid w:val="009E260A"/>
    <w:rsid w:val="009E2731"/>
    <w:rsid w:val="009E27D2"/>
    <w:rsid w:val="009E27F9"/>
    <w:rsid w:val="009E2838"/>
    <w:rsid w:val="009E2A5C"/>
    <w:rsid w:val="009E2AA9"/>
    <w:rsid w:val="009E2B04"/>
    <w:rsid w:val="009E2BB1"/>
    <w:rsid w:val="009E2BE8"/>
    <w:rsid w:val="009E2FDA"/>
    <w:rsid w:val="009E30D1"/>
    <w:rsid w:val="009E3305"/>
    <w:rsid w:val="009E33B6"/>
    <w:rsid w:val="009E3707"/>
    <w:rsid w:val="009E3BCC"/>
    <w:rsid w:val="009E3DA5"/>
    <w:rsid w:val="009E3E85"/>
    <w:rsid w:val="009E3ECE"/>
    <w:rsid w:val="009E4324"/>
    <w:rsid w:val="009E4384"/>
    <w:rsid w:val="009E4459"/>
    <w:rsid w:val="009E4462"/>
    <w:rsid w:val="009E446E"/>
    <w:rsid w:val="009E459D"/>
    <w:rsid w:val="009E45D3"/>
    <w:rsid w:val="009E4979"/>
    <w:rsid w:val="009E4A18"/>
    <w:rsid w:val="009E4A59"/>
    <w:rsid w:val="009E4C7B"/>
    <w:rsid w:val="009E4CEE"/>
    <w:rsid w:val="009E4D8E"/>
    <w:rsid w:val="009E4E8D"/>
    <w:rsid w:val="009E506D"/>
    <w:rsid w:val="009E51FB"/>
    <w:rsid w:val="009E5207"/>
    <w:rsid w:val="009E5318"/>
    <w:rsid w:val="009E5799"/>
    <w:rsid w:val="009E57FC"/>
    <w:rsid w:val="009E585D"/>
    <w:rsid w:val="009E5925"/>
    <w:rsid w:val="009E5F4B"/>
    <w:rsid w:val="009E5FE3"/>
    <w:rsid w:val="009E617D"/>
    <w:rsid w:val="009E61FF"/>
    <w:rsid w:val="009E6561"/>
    <w:rsid w:val="009E6630"/>
    <w:rsid w:val="009E69E9"/>
    <w:rsid w:val="009E69FA"/>
    <w:rsid w:val="009E6A83"/>
    <w:rsid w:val="009E6C2C"/>
    <w:rsid w:val="009E6E43"/>
    <w:rsid w:val="009E6F67"/>
    <w:rsid w:val="009E6FCB"/>
    <w:rsid w:val="009E743B"/>
    <w:rsid w:val="009E7460"/>
    <w:rsid w:val="009E74BD"/>
    <w:rsid w:val="009E76A3"/>
    <w:rsid w:val="009E76E2"/>
    <w:rsid w:val="009E7994"/>
    <w:rsid w:val="009E79A6"/>
    <w:rsid w:val="009E7B1E"/>
    <w:rsid w:val="009E7BF7"/>
    <w:rsid w:val="009E7F0E"/>
    <w:rsid w:val="009F00C8"/>
    <w:rsid w:val="009F01F8"/>
    <w:rsid w:val="009F0221"/>
    <w:rsid w:val="009F0238"/>
    <w:rsid w:val="009F0293"/>
    <w:rsid w:val="009F033E"/>
    <w:rsid w:val="009F068F"/>
    <w:rsid w:val="009F06E4"/>
    <w:rsid w:val="009F0827"/>
    <w:rsid w:val="009F09E9"/>
    <w:rsid w:val="009F0C83"/>
    <w:rsid w:val="009F0CA8"/>
    <w:rsid w:val="009F0D14"/>
    <w:rsid w:val="009F0EF5"/>
    <w:rsid w:val="009F10E7"/>
    <w:rsid w:val="009F11C6"/>
    <w:rsid w:val="009F13A2"/>
    <w:rsid w:val="009F164F"/>
    <w:rsid w:val="009F18AB"/>
    <w:rsid w:val="009F1948"/>
    <w:rsid w:val="009F1A56"/>
    <w:rsid w:val="009F1AAD"/>
    <w:rsid w:val="009F1CFE"/>
    <w:rsid w:val="009F2153"/>
    <w:rsid w:val="009F21F5"/>
    <w:rsid w:val="009F246B"/>
    <w:rsid w:val="009F26CF"/>
    <w:rsid w:val="009F2736"/>
    <w:rsid w:val="009F274E"/>
    <w:rsid w:val="009F2C86"/>
    <w:rsid w:val="009F2DF8"/>
    <w:rsid w:val="009F2E17"/>
    <w:rsid w:val="009F31E2"/>
    <w:rsid w:val="009F337F"/>
    <w:rsid w:val="009F3452"/>
    <w:rsid w:val="009F3571"/>
    <w:rsid w:val="009F36A7"/>
    <w:rsid w:val="009F37EE"/>
    <w:rsid w:val="009F38CF"/>
    <w:rsid w:val="009F39BB"/>
    <w:rsid w:val="009F3AC2"/>
    <w:rsid w:val="009F3AF7"/>
    <w:rsid w:val="009F3B09"/>
    <w:rsid w:val="009F3B4E"/>
    <w:rsid w:val="009F3BCC"/>
    <w:rsid w:val="009F3D62"/>
    <w:rsid w:val="009F3DC6"/>
    <w:rsid w:val="009F3DD3"/>
    <w:rsid w:val="009F3E50"/>
    <w:rsid w:val="009F3F9A"/>
    <w:rsid w:val="009F402A"/>
    <w:rsid w:val="009F42A2"/>
    <w:rsid w:val="009F43D3"/>
    <w:rsid w:val="009F4446"/>
    <w:rsid w:val="009F4548"/>
    <w:rsid w:val="009F490A"/>
    <w:rsid w:val="009F4A2E"/>
    <w:rsid w:val="009F4A7D"/>
    <w:rsid w:val="009F4C09"/>
    <w:rsid w:val="009F4C8A"/>
    <w:rsid w:val="009F4D7B"/>
    <w:rsid w:val="009F4EF0"/>
    <w:rsid w:val="009F5232"/>
    <w:rsid w:val="009F52CC"/>
    <w:rsid w:val="009F55E6"/>
    <w:rsid w:val="009F571F"/>
    <w:rsid w:val="009F57D7"/>
    <w:rsid w:val="009F584B"/>
    <w:rsid w:val="009F59D1"/>
    <w:rsid w:val="009F5E11"/>
    <w:rsid w:val="009F6049"/>
    <w:rsid w:val="009F61F4"/>
    <w:rsid w:val="009F635E"/>
    <w:rsid w:val="009F6497"/>
    <w:rsid w:val="009F663D"/>
    <w:rsid w:val="009F69A8"/>
    <w:rsid w:val="009F6C74"/>
    <w:rsid w:val="009F6F54"/>
    <w:rsid w:val="009F6F7E"/>
    <w:rsid w:val="009F7377"/>
    <w:rsid w:val="009F73C2"/>
    <w:rsid w:val="009F74BC"/>
    <w:rsid w:val="009F77CB"/>
    <w:rsid w:val="009F798C"/>
    <w:rsid w:val="009F7C19"/>
    <w:rsid w:val="009F7C2F"/>
    <w:rsid w:val="009F7D60"/>
    <w:rsid w:val="009F7D97"/>
    <w:rsid w:val="009F7EAA"/>
    <w:rsid w:val="009F7ED9"/>
    <w:rsid w:val="009F7FC8"/>
    <w:rsid w:val="00A000FA"/>
    <w:rsid w:val="00A00215"/>
    <w:rsid w:val="00A00216"/>
    <w:rsid w:val="00A0022B"/>
    <w:rsid w:val="00A0027D"/>
    <w:rsid w:val="00A002E4"/>
    <w:rsid w:val="00A002FD"/>
    <w:rsid w:val="00A003B5"/>
    <w:rsid w:val="00A00429"/>
    <w:rsid w:val="00A00757"/>
    <w:rsid w:val="00A009B7"/>
    <w:rsid w:val="00A00A3F"/>
    <w:rsid w:val="00A00AB6"/>
    <w:rsid w:val="00A00B5F"/>
    <w:rsid w:val="00A00BB6"/>
    <w:rsid w:val="00A00E93"/>
    <w:rsid w:val="00A00EFD"/>
    <w:rsid w:val="00A00FDF"/>
    <w:rsid w:val="00A01250"/>
    <w:rsid w:val="00A01304"/>
    <w:rsid w:val="00A0169C"/>
    <w:rsid w:val="00A01926"/>
    <w:rsid w:val="00A01EBC"/>
    <w:rsid w:val="00A01FF9"/>
    <w:rsid w:val="00A02492"/>
    <w:rsid w:val="00A0261F"/>
    <w:rsid w:val="00A02870"/>
    <w:rsid w:val="00A029D9"/>
    <w:rsid w:val="00A02A59"/>
    <w:rsid w:val="00A02D21"/>
    <w:rsid w:val="00A02E00"/>
    <w:rsid w:val="00A031E0"/>
    <w:rsid w:val="00A03277"/>
    <w:rsid w:val="00A036B2"/>
    <w:rsid w:val="00A036EE"/>
    <w:rsid w:val="00A036F4"/>
    <w:rsid w:val="00A03864"/>
    <w:rsid w:val="00A039C7"/>
    <w:rsid w:val="00A03B0C"/>
    <w:rsid w:val="00A03C35"/>
    <w:rsid w:val="00A03C95"/>
    <w:rsid w:val="00A03D0E"/>
    <w:rsid w:val="00A040DC"/>
    <w:rsid w:val="00A0478E"/>
    <w:rsid w:val="00A0486D"/>
    <w:rsid w:val="00A048D1"/>
    <w:rsid w:val="00A049E4"/>
    <w:rsid w:val="00A04A51"/>
    <w:rsid w:val="00A04A65"/>
    <w:rsid w:val="00A04ABE"/>
    <w:rsid w:val="00A04CEB"/>
    <w:rsid w:val="00A04CFD"/>
    <w:rsid w:val="00A04FEC"/>
    <w:rsid w:val="00A050FC"/>
    <w:rsid w:val="00A0516E"/>
    <w:rsid w:val="00A0517D"/>
    <w:rsid w:val="00A052EC"/>
    <w:rsid w:val="00A052FE"/>
    <w:rsid w:val="00A0530F"/>
    <w:rsid w:val="00A05558"/>
    <w:rsid w:val="00A056EB"/>
    <w:rsid w:val="00A056FE"/>
    <w:rsid w:val="00A058AA"/>
    <w:rsid w:val="00A058D6"/>
    <w:rsid w:val="00A0590B"/>
    <w:rsid w:val="00A05A67"/>
    <w:rsid w:val="00A05C89"/>
    <w:rsid w:val="00A05D8C"/>
    <w:rsid w:val="00A05ECE"/>
    <w:rsid w:val="00A05F39"/>
    <w:rsid w:val="00A063B2"/>
    <w:rsid w:val="00A06405"/>
    <w:rsid w:val="00A066EA"/>
    <w:rsid w:val="00A068B0"/>
    <w:rsid w:val="00A06B6A"/>
    <w:rsid w:val="00A06BA9"/>
    <w:rsid w:val="00A06C97"/>
    <w:rsid w:val="00A06E68"/>
    <w:rsid w:val="00A06E82"/>
    <w:rsid w:val="00A0703C"/>
    <w:rsid w:val="00A070A5"/>
    <w:rsid w:val="00A07151"/>
    <w:rsid w:val="00A07212"/>
    <w:rsid w:val="00A07886"/>
    <w:rsid w:val="00A078EA"/>
    <w:rsid w:val="00A07914"/>
    <w:rsid w:val="00A07AA8"/>
    <w:rsid w:val="00A07B64"/>
    <w:rsid w:val="00A07CAD"/>
    <w:rsid w:val="00A07D3C"/>
    <w:rsid w:val="00A07D46"/>
    <w:rsid w:val="00A07FBF"/>
    <w:rsid w:val="00A10188"/>
    <w:rsid w:val="00A10197"/>
    <w:rsid w:val="00A102A6"/>
    <w:rsid w:val="00A1030B"/>
    <w:rsid w:val="00A10380"/>
    <w:rsid w:val="00A10447"/>
    <w:rsid w:val="00A104CA"/>
    <w:rsid w:val="00A10559"/>
    <w:rsid w:val="00A107C3"/>
    <w:rsid w:val="00A10832"/>
    <w:rsid w:val="00A10AFB"/>
    <w:rsid w:val="00A10BB0"/>
    <w:rsid w:val="00A10EB7"/>
    <w:rsid w:val="00A10EB8"/>
    <w:rsid w:val="00A11016"/>
    <w:rsid w:val="00A110F7"/>
    <w:rsid w:val="00A11283"/>
    <w:rsid w:val="00A112C9"/>
    <w:rsid w:val="00A11359"/>
    <w:rsid w:val="00A113B9"/>
    <w:rsid w:val="00A113BE"/>
    <w:rsid w:val="00A113D3"/>
    <w:rsid w:val="00A119E0"/>
    <w:rsid w:val="00A11AB1"/>
    <w:rsid w:val="00A11C73"/>
    <w:rsid w:val="00A11F99"/>
    <w:rsid w:val="00A11FB6"/>
    <w:rsid w:val="00A121C8"/>
    <w:rsid w:val="00A12487"/>
    <w:rsid w:val="00A126AA"/>
    <w:rsid w:val="00A12816"/>
    <w:rsid w:val="00A128D5"/>
    <w:rsid w:val="00A12952"/>
    <w:rsid w:val="00A12A2F"/>
    <w:rsid w:val="00A12AA5"/>
    <w:rsid w:val="00A12AD8"/>
    <w:rsid w:val="00A12B56"/>
    <w:rsid w:val="00A12B70"/>
    <w:rsid w:val="00A12C4F"/>
    <w:rsid w:val="00A12CAC"/>
    <w:rsid w:val="00A12D71"/>
    <w:rsid w:val="00A130CF"/>
    <w:rsid w:val="00A13242"/>
    <w:rsid w:val="00A13247"/>
    <w:rsid w:val="00A13588"/>
    <w:rsid w:val="00A136F1"/>
    <w:rsid w:val="00A13DF1"/>
    <w:rsid w:val="00A140CE"/>
    <w:rsid w:val="00A14112"/>
    <w:rsid w:val="00A143CD"/>
    <w:rsid w:val="00A1451A"/>
    <w:rsid w:val="00A145FA"/>
    <w:rsid w:val="00A1475A"/>
    <w:rsid w:val="00A147D1"/>
    <w:rsid w:val="00A14810"/>
    <w:rsid w:val="00A1498A"/>
    <w:rsid w:val="00A14A3F"/>
    <w:rsid w:val="00A14C45"/>
    <w:rsid w:val="00A14CC4"/>
    <w:rsid w:val="00A14CDB"/>
    <w:rsid w:val="00A14D03"/>
    <w:rsid w:val="00A14E02"/>
    <w:rsid w:val="00A14E69"/>
    <w:rsid w:val="00A15077"/>
    <w:rsid w:val="00A15118"/>
    <w:rsid w:val="00A151EF"/>
    <w:rsid w:val="00A15262"/>
    <w:rsid w:val="00A1528E"/>
    <w:rsid w:val="00A152C3"/>
    <w:rsid w:val="00A153A1"/>
    <w:rsid w:val="00A1566C"/>
    <w:rsid w:val="00A15903"/>
    <w:rsid w:val="00A159A0"/>
    <w:rsid w:val="00A159D9"/>
    <w:rsid w:val="00A15FD7"/>
    <w:rsid w:val="00A161AD"/>
    <w:rsid w:val="00A163BF"/>
    <w:rsid w:val="00A16562"/>
    <w:rsid w:val="00A16567"/>
    <w:rsid w:val="00A165C6"/>
    <w:rsid w:val="00A165CE"/>
    <w:rsid w:val="00A1666A"/>
    <w:rsid w:val="00A16721"/>
    <w:rsid w:val="00A16808"/>
    <w:rsid w:val="00A16817"/>
    <w:rsid w:val="00A16A0A"/>
    <w:rsid w:val="00A16B0E"/>
    <w:rsid w:val="00A16B5A"/>
    <w:rsid w:val="00A16E4B"/>
    <w:rsid w:val="00A17104"/>
    <w:rsid w:val="00A171C5"/>
    <w:rsid w:val="00A17423"/>
    <w:rsid w:val="00A176B9"/>
    <w:rsid w:val="00A17792"/>
    <w:rsid w:val="00A1779D"/>
    <w:rsid w:val="00A17AEA"/>
    <w:rsid w:val="00A17B1F"/>
    <w:rsid w:val="00A17BEA"/>
    <w:rsid w:val="00A20315"/>
    <w:rsid w:val="00A20418"/>
    <w:rsid w:val="00A205FF"/>
    <w:rsid w:val="00A20618"/>
    <w:rsid w:val="00A2089F"/>
    <w:rsid w:val="00A209D3"/>
    <w:rsid w:val="00A20B13"/>
    <w:rsid w:val="00A20C7D"/>
    <w:rsid w:val="00A20D30"/>
    <w:rsid w:val="00A20DC5"/>
    <w:rsid w:val="00A20EA8"/>
    <w:rsid w:val="00A21050"/>
    <w:rsid w:val="00A210B0"/>
    <w:rsid w:val="00A212D6"/>
    <w:rsid w:val="00A212F3"/>
    <w:rsid w:val="00A214DC"/>
    <w:rsid w:val="00A215D2"/>
    <w:rsid w:val="00A216E9"/>
    <w:rsid w:val="00A21722"/>
    <w:rsid w:val="00A21748"/>
    <w:rsid w:val="00A2177F"/>
    <w:rsid w:val="00A21848"/>
    <w:rsid w:val="00A2187B"/>
    <w:rsid w:val="00A21923"/>
    <w:rsid w:val="00A219AC"/>
    <w:rsid w:val="00A219CF"/>
    <w:rsid w:val="00A21B6B"/>
    <w:rsid w:val="00A21EAA"/>
    <w:rsid w:val="00A21EBF"/>
    <w:rsid w:val="00A221DA"/>
    <w:rsid w:val="00A222C7"/>
    <w:rsid w:val="00A2234D"/>
    <w:rsid w:val="00A2243E"/>
    <w:rsid w:val="00A2266B"/>
    <w:rsid w:val="00A22778"/>
    <w:rsid w:val="00A22950"/>
    <w:rsid w:val="00A22A62"/>
    <w:rsid w:val="00A22CB1"/>
    <w:rsid w:val="00A22D9F"/>
    <w:rsid w:val="00A22FEE"/>
    <w:rsid w:val="00A232F0"/>
    <w:rsid w:val="00A23457"/>
    <w:rsid w:val="00A2383F"/>
    <w:rsid w:val="00A239AD"/>
    <w:rsid w:val="00A23B0B"/>
    <w:rsid w:val="00A23B97"/>
    <w:rsid w:val="00A23BCF"/>
    <w:rsid w:val="00A23FB6"/>
    <w:rsid w:val="00A24120"/>
    <w:rsid w:val="00A241DE"/>
    <w:rsid w:val="00A242AB"/>
    <w:rsid w:val="00A2445E"/>
    <w:rsid w:val="00A249E2"/>
    <w:rsid w:val="00A24A94"/>
    <w:rsid w:val="00A24AF9"/>
    <w:rsid w:val="00A24DF6"/>
    <w:rsid w:val="00A24E0E"/>
    <w:rsid w:val="00A24E5A"/>
    <w:rsid w:val="00A24F17"/>
    <w:rsid w:val="00A25106"/>
    <w:rsid w:val="00A252C3"/>
    <w:rsid w:val="00A25324"/>
    <w:rsid w:val="00A254DE"/>
    <w:rsid w:val="00A25584"/>
    <w:rsid w:val="00A256F9"/>
    <w:rsid w:val="00A2574A"/>
    <w:rsid w:val="00A25A45"/>
    <w:rsid w:val="00A25AE2"/>
    <w:rsid w:val="00A25B9A"/>
    <w:rsid w:val="00A25CD2"/>
    <w:rsid w:val="00A26104"/>
    <w:rsid w:val="00A2612B"/>
    <w:rsid w:val="00A26448"/>
    <w:rsid w:val="00A2652B"/>
    <w:rsid w:val="00A26570"/>
    <w:rsid w:val="00A265DD"/>
    <w:rsid w:val="00A26672"/>
    <w:rsid w:val="00A26711"/>
    <w:rsid w:val="00A2675C"/>
    <w:rsid w:val="00A26C92"/>
    <w:rsid w:val="00A26D56"/>
    <w:rsid w:val="00A26D7E"/>
    <w:rsid w:val="00A26E89"/>
    <w:rsid w:val="00A26F0B"/>
    <w:rsid w:val="00A27013"/>
    <w:rsid w:val="00A278BE"/>
    <w:rsid w:val="00A27980"/>
    <w:rsid w:val="00A27A96"/>
    <w:rsid w:val="00A27BA6"/>
    <w:rsid w:val="00A27E36"/>
    <w:rsid w:val="00A27F98"/>
    <w:rsid w:val="00A27FB4"/>
    <w:rsid w:val="00A30251"/>
    <w:rsid w:val="00A303D6"/>
    <w:rsid w:val="00A30403"/>
    <w:rsid w:val="00A30616"/>
    <w:rsid w:val="00A30746"/>
    <w:rsid w:val="00A307B1"/>
    <w:rsid w:val="00A3087A"/>
    <w:rsid w:val="00A30D0F"/>
    <w:rsid w:val="00A30D45"/>
    <w:rsid w:val="00A31299"/>
    <w:rsid w:val="00A313C6"/>
    <w:rsid w:val="00A31444"/>
    <w:rsid w:val="00A317D7"/>
    <w:rsid w:val="00A318F3"/>
    <w:rsid w:val="00A31B25"/>
    <w:rsid w:val="00A31C2C"/>
    <w:rsid w:val="00A31E66"/>
    <w:rsid w:val="00A31ED7"/>
    <w:rsid w:val="00A31F0C"/>
    <w:rsid w:val="00A31F7A"/>
    <w:rsid w:val="00A324C7"/>
    <w:rsid w:val="00A3250D"/>
    <w:rsid w:val="00A325AA"/>
    <w:rsid w:val="00A325D8"/>
    <w:rsid w:val="00A326C3"/>
    <w:rsid w:val="00A3271E"/>
    <w:rsid w:val="00A328A7"/>
    <w:rsid w:val="00A32AEE"/>
    <w:rsid w:val="00A32C64"/>
    <w:rsid w:val="00A32ED3"/>
    <w:rsid w:val="00A3326B"/>
    <w:rsid w:val="00A33368"/>
    <w:rsid w:val="00A336AA"/>
    <w:rsid w:val="00A33846"/>
    <w:rsid w:val="00A3393F"/>
    <w:rsid w:val="00A33ABD"/>
    <w:rsid w:val="00A33B34"/>
    <w:rsid w:val="00A33D6E"/>
    <w:rsid w:val="00A33FE6"/>
    <w:rsid w:val="00A34284"/>
    <w:rsid w:val="00A34368"/>
    <w:rsid w:val="00A3436D"/>
    <w:rsid w:val="00A34503"/>
    <w:rsid w:val="00A3465D"/>
    <w:rsid w:val="00A346E4"/>
    <w:rsid w:val="00A34707"/>
    <w:rsid w:val="00A34904"/>
    <w:rsid w:val="00A349E3"/>
    <w:rsid w:val="00A34A11"/>
    <w:rsid w:val="00A34D57"/>
    <w:rsid w:val="00A34ED5"/>
    <w:rsid w:val="00A355DB"/>
    <w:rsid w:val="00A3579C"/>
    <w:rsid w:val="00A357B1"/>
    <w:rsid w:val="00A357E0"/>
    <w:rsid w:val="00A357F3"/>
    <w:rsid w:val="00A3581E"/>
    <w:rsid w:val="00A35844"/>
    <w:rsid w:val="00A35857"/>
    <w:rsid w:val="00A3594A"/>
    <w:rsid w:val="00A35976"/>
    <w:rsid w:val="00A35A59"/>
    <w:rsid w:val="00A35C00"/>
    <w:rsid w:val="00A35D46"/>
    <w:rsid w:val="00A35F64"/>
    <w:rsid w:val="00A35F84"/>
    <w:rsid w:val="00A363BB"/>
    <w:rsid w:val="00A36531"/>
    <w:rsid w:val="00A3670C"/>
    <w:rsid w:val="00A369FC"/>
    <w:rsid w:val="00A36A5D"/>
    <w:rsid w:val="00A36C50"/>
    <w:rsid w:val="00A36F4B"/>
    <w:rsid w:val="00A3700D"/>
    <w:rsid w:val="00A3705E"/>
    <w:rsid w:val="00A3751E"/>
    <w:rsid w:val="00A37544"/>
    <w:rsid w:val="00A3758F"/>
    <w:rsid w:val="00A37627"/>
    <w:rsid w:val="00A377B0"/>
    <w:rsid w:val="00A37A11"/>
    <w:rsid w:val="00A37C40"/>
    <w:rsid w:val="00A400EA"/>
    <w:rsid w:val="00A40238"/>
    <w:rsid w:val="00A40397"/>
    <w:rsid w:val="00A40434"/>
    <w:rsid w:val="00A405BD"/>
    <w:rsid w:val="00A40721"/>
    <w:rsid w:val="00A40B7C"/>
    <w:rsid w:val="00A40C34"/>
    <w:rsid w:val="00A40EDC"/>
    <w:rsid w:val="00A414B0"/>
    <w:rsid w:val="00A414E3"/>
    <w:rsid w:val="00A41892"/>
    <w:rsid w:val="00A41B50"/>
    <w:rsid w:val="00A41B64"/>
    <w:rsid w:val="00A41BE4"/>
    <w:rsid w:val="00A41C0A"/>
    <w:rsid w:val="00A41C68"/>
    <w:rsid w:val="00A42000"/>
    <w:rsid w:val="00A4220B"/>
    <w:rsid w:val="00A4224F"/>
    <w:rsid w:val="00A422EF"/>
    <w:rsid w:val="00A42370"/>
    <w:rsid w:val="00A424D0"/>
    <w:rsid w:val="00A4256D"/>
    <w:rsid w:val="00A42571"/>
    <w:rsid w:val="00A42659"/>
    <w:rsid w:val="00A4269C"/>
    <w:rsid w:val="00A42771"/>
    <w:rsid w:val="00A427AD"/>
    <w:rsid w:val="00A42ABA"/>
    <w:rsid w:val="00A42CCB"/>
    <w:rsid w:val="00A42EFC"/>
    <w:rsid w:val="00A4306D"/>
    <w:rsid w:val="00A432D7"/>
    <w:rsid w:val="00A4337D"/>
    <w:rsid w:val="00A435E0"/>
    <w:rsid w:val="00A43636"/>
    <w:rsid w:val="00A43860"/>
    <w:rsid w:val="00A4392E"/>
    <w:rsid w:val="00A43993"/>
    <w:rsid w:val="00A43B9A"/>
    <w:rsid w:val="00A43BFF"/>
    <w:rsid w:val="00A43C41"/>
    <w:rsid w:val="00A43C47"/>
    <w:rsid w:val="00A43E7C"/>
    <w:rsid w:val="00A43EC1"/>
    <w:rsid w:val="00A440AB"/>
    <w:rsid w:val="00A440FB"/>
    <w:rsid w:val="00A441BA"/>
    <w:rsid w:val="00A4421C"/>
    <w:rsid w:val="00A4427B"/>
    <w:rsid w:val="00A443B4"/>
    <w:rsid w:val="00A443ED"/>
    <w:rsid w:val="00A4453B"/>
    <w:rsid w:val="00A44554"/>
    <w:rsid w:val="00A4459A"/>
    <w:rsid w:val="00A44680"/>
    <w:rsid w:val="00A44B04"/>
    <w:rsid w:val="00A44DEC"/>
    <w:rsid w:val="00A44F16"/>
    <w:rsid w:val="00A44FD0"/>
    <w:rsid w:val="00A450B6"/>
    <w:rsid w:val="00A451D4"/>
    <w:rsid w:val="00A456DE"/>
    <w:rsid w:val="00A45714"/>
    <w:rsid w:val="00A4576D"/>
    <w:rsid w:val="00A45DFD"/>
    <w:rsid w:val="00A45E12"/>
    <w:rsid w:val="00A45E31"/>
    <w:rsid w:val="00A45E60"/>
    <w:rsid w:val="00A46058"/>
    <w:rsid w:val="00A46177"/>
    <w:rsid w:val="00A46217"/>
    <w:rsid w:val="00A463B4"/>
    <w:rsid w:val="00A46500"/>
    <w:rsid w:val="00A465D9"/>
    <w:rsid w:val="00A465DB"/>
    <w:rsid w:val="00A46791"/>
    <w:rsid w:val="00A46839"/>
    <w:rsid w:val="00A46C7F"/>
    <w:rsid w:val="00A46E10"/>
    <w:rsid w:val="00A46FB7"/>
    <w:rsid w:val="00A47688"/>
    <w:rsid w:val="00A476DA"/>
    <w:rsid w:val="00A47763"/>
    <w:rsid w:val="00A4777D"/>
    <w:rsid w:val="00A4778A"/>
    <w:rsid w:val="00A47811"/>
    <w:rsid w:val="00A47893"/>
    <w:rsid w:val="00A47920"/>
    <w:rsid w:val="00A47A76"/>
    <w:rsid w:val="00A47BB6"/>
    <w:rsid w:val="00A47F0A"/>
    <w:rsid w:val="00A47F14"/>
    <w:rsid w:val="00A50495"/>
    <w:rsid w:val="00A50BBF"/>
    <w:rsid w:val="00A50C3F"/>
    <w:rsid w:val="00A50C76"/>
    <w:rsid w:val="00A511A3"/>
    <w:rsid w:val="00A5140A"/>
    <w:rsid w:val="00A5145C"/>
    <w:rsid w:val="00A5146F"/>
    <w:rsid w:val="00A51673"/>
    <w:rsid w:val="00A5169F"/>
    <w:rsid w:val="00A516AF"/>
    <w:rsid w:val="00A51761"/>
    <w:rsid w:val="00A51826"/>
    <w:rsid w:val="00A5186E"/>
    <w:rsid w:val="00A519BC"/>
    <w:rsid w:val="00A51A1D"/>
    <w:rsid w:val="00A51B22"/>
    <w:rsid w:val="00A51C7A"/>
    <w:rsid w:val="00A51D63"/>
    <w:rsid w:val="00A51E05"/>
    <w:rsid w:val="00A51FB5"/>
    <w:rsid w:val="00A51FF3"/>
    <w:rsid w:val="00A52021"/>
    <w:rsid w:val="00A5217A"/>
    <w:rsid w:val="00A521F7"/>
    <w:rsid w:val="00A521FA"/>
    <w:rsid w:val="00A523C4"/>
    <w:rsid w:val="00A52435"/>
    <w:rsid w:val="00A527FE"/>
    <w:rsid w:val="00A52909"/>
    <w:rsid w:val="00A52996"/>
    <w:rsid w:val="00A529AE"/>
    <w:rsid w:val="00A52A48"/>
    <w:rsid w:val="00A52AAA"/>
    <w:rsid w:val="00A52AF9"/>
    <w:rsid w:val="00A5309B"/>
    <w:rsid w:val="00A531D3"/>
    <w:rsid w:val="00A53450"/>
    <w:rsid w:val="00A53472"/>
    <w:rsid w:val="00A535A4"/>
    <w:rsid w:val="00A535FD"/>
    <w:rsid w:val="00A53724"/>
    <w:rsid w:val="00A538BD"/>
    <w:rsid w:val="00A5396E"/>
    <w:rsid w:val="00A53ACF"/>
    <w:rsid w:val="00A53C28"/>
    <w:rsid w:val="00A53E5F"/>
    <w:rsid w:val="00A540B1"/>
    <w:rsid w:val="00A541AD"/>
    <w:rsid w:val="00A5435D"/>
    <w:rsid w:val="00A543DD"/>
    <w:rsid w:val="00A543F6"/>
    <w:rsid w:val="00A54578"/>
    <w:rsid w:val="00A5459D"/>
    <w:rsid w:val="00A545CC"/>
    <w:rsid w:val="00A5485A"/>
    <w:rsid w:val="00A548D3"/>
    <w:rsid w:val="00A5490E"/>
    <w:rsid w:val="00A54A8B"/>
    <w:rsid w:val="00A54D38"/>
    <w:rsid w:val="00A54DD7"/>
    <w:rsid w:val="00A5526B"/>
    <w:rsid w:val="00A5532F"/>
    <w:rsid w:val="00A556B5"/>
    <w:rsid w:val="00A55757"/>
    <w:rsid w:val="00A55C5B"/>
    <w:rsid w:val="00A561C7"/>
    <w:rsid w:val="00A5621C"/>
    <w:rsid w:val="00A5628C"/>
    <w:rsid w:val="00A562B8"/>
    <w:rsid w:val="00A563CD"/>
    <w:rsid w:val="00A5677A"/>
    <w:rsid w:val="00A569E5"/>
    <w:rsid w:val="00A56A92"/>
    <w:rsid w:val="00A56C71"/>
    <w:rsid w:val="00A56CAD"/>
    <w:rsid w:val="00A56D28"/>
    <w:rsid w:val="00A56F22"/>
    <w:rsid w:val="00A577B7"/>
    <w:rsid w:val="00A577F8"/>
    <w:rsid w:val="00A57A8D"/>
    <w:rsid w:val="00A57B9B"/>
    <w:rsid w:val="00A57CA3"/>
    <w:rsid w:val="00A57CEE"/>
    <w:rsid w:val="00A57E0C"/>
    <w:rsid w:val="00A57F7B"/>
    <w:rsid w:val="00A57F8B"/>
    <w:rsid w:val="00A57FF2"/>
    <w:rsid w:val="00A601A9"/>
    <w:rsid w:val="00A603E7"/>
    <w:rsid w:val="00A607E5"/>
    <w:rsid w:val="00A60882"/>
    <w:rsid w:val="00A60A2A"/>
    <w:rsid w:val="00A60CAF"/>
    <w:rsid w:val="00A60D38"/>
    <w:rsid w:val="00A60FBA"/>
    <w:rsid w:val="00A6103D"/>
    <w:rsid w:val="00A61083"/>
    <w:rsid w:val="00A61206"/>
    <w:rsid w:val="00A612A9"/>
    <w:rsid w:val="00A61324"/>
    <w:rsid w:val="00A613D0"/>
    <w:rsid w:val="00A614D0"/>
    <w:rsid w:val="00A61638"/>
    <w:rsid w:val="00A6176D"/>
    <w:rsid w:val="00A61796"/>
    <w:rsid w:val="00A6179F"/>
    <w:rsid w:val="00A617E7"/>
    <w:rsid w:val="00A61873"/>
    <w:rsid w:val="00A6188C"/>
    <w:rsid w:val="00A619A2"/>
    <w:rsid w:val="00A61EE6"/>
    <w:rsid w:val="00A61F37"/>
    <w:rsid w:val="00A621A2"/>
    <w:rsid w:val="00A6232D"/>
    <w:rsid w:val="00A6233F"/>
    <w:rsid w:val="00A624BD"/>
    <w:rsid w:val="00A625A5"/>
    <w:rsid w:val="00A6283A"/>
    <w:rsid w:val="00A62A44"/>
    <w:rsid w:val="00A62D4C"/>
    <w:rsid w:val="00A62DEB"/>
    <w:rsid w:val="00A62F6C"/>
    <w:rsid w:val="00A630FE"/>
    <w:rsid w:val="00A634DC"/>
    <w:rsid w:val="00A6369B"/>
    <w:rsid w:val="00A6372B"/>
    <w:rsid w:val="00A637D9"/>
    <w:rsid w:val="00A6386B"/>
    <w:rsid w:val="00A63C7F"/>
    <w:rsid w:val="00A63D0E"/>
    <w:rsid w:val="00A63D9C"/>
    <w:rsid w:val="00A63EB1"/>
    <w:rsid w:val="00A64063"/>
    <w:rsid w:val="00A640C6"/>
    <w:rsid w:val="00A642D4"/>
    <w:rsid w:val="00A642E8"/>
    <w:rsid w:val="00A64418"/>
    <w:rsid w:val="00A6442D"/>
    <w:rsid w:val="00A646AF"/>
    <w:rsid w:val="00A6487C"/>
    <w:rsid w:val="00A64912"/>
    <w:rsid w:val="00A64C6A"/>
    <w:rsid w:val="00A64CC0"/>
    <w:rsid w:val="00A65098"/>
    <w:rsid w:val="00A6517C"/>
    <w:rsid w:val="00A651BC"/>
    <w:rsid w:val="00A65578"/>
    <w:rsid w:val="00A655C7"/>
    <w:rsid w:val="00A65699"/>
    <w:rsid w:val="00A656A2"/>
    <w:rsid w:val="00A656BD"/>
    <w:rsid w:val="00A65B6C"/>
    <w:rsid w:val="00A65C76"/>
    <w:rsid w:val="00A65CB1"/>
    <w:rsid w:val="00A65DF5"/>
    <w:rsid w:val="00A6614B"/>
    <w:rsid w:val="00A662CC"/>
    <w:rsid w:val="00A663A1"/>
    <w:rsid w:val="00A66412"/>
    <w:rsid w:val="00A66524"/>
    <w:rsid w:val="00A6662C"/>
    <w:rsid w:val="00A66678"/>
    <w:rsid w:val="00A666C9"/>
    <w:rsid w:val="00A6684C"/>
    <w:rsid w:val="00A6688A"/>
    <w:rsid w:val="00A668B8"/>
    <w:rsid w:val="00A668CB"/>
    <w:rsid w:val="00A66919"/>
    <w:rsid w:val="00A66C1B"/>
    <w:rsid w:val="00A66C89"/>
    <w:rsid w:val="00A66D26"/>
    <w:rsid w:val="00A66D2B"/>
    <w:rsid w:val="00A67058"/>
    <w:rsid w:val="00A670C6"/>
    <w:rsid w:val="00A6713F"/>
    <w:rsid w:val="00A67254"/>
    <w:rsid w:val="00A673D1"/>
    <w:rsid w:val="00A676E7"/>
    <w:rsid w:val="00A67765"/>
    <w:rsid w:val="00A677D1"/>
    <w:rsid w:val="00A67987"/>
    <w:rsid w:val="00A67CC3"/>
    <w:rsid w:val="00A67CCD"/>
    <w:rsid w:val="00A70113"/>
    <w:rsid w:val="00A703EE"/>
    <w:rsid w:val="00A704E2"/>
    <w:rsid w:val="00A706C1"/>
    <w:rsid w:val="00A7083A"/>
    <w:rsid w:val="00A7093D"/>
    <w:rsid w:val="00A70EB9"/>
    <w:rsid w:val="00A710D7"/>
    <w:rsid w:val="00A71180"/>
    <w:rsid w:val="00A71331"/>
    <w:rsid w:val="00A7145C"/>
    <w:rsid w:val="00A71695"/>
    <w:rsid w:val="00A7172E"/>
    <w:rsid w:val="00A71802"/>
    <w:rsid w:val="00A7198D"/>
    <w:rsid w:val="00A71A25"/>
    <w:rsid w:val="00A71A6E"/>
    <w:rsid w:val="00A71B00"/>
    <w:rsid w:val="00A71C1A"/>
    <w:rsid w:val="00A71DD6"/>
    <w:rsid w:val="00A71DDD"/>
    <w:rsid w:val="00A720A1"/>
    <w:rsid w:val="00A7221E"/>
    <w:rsid w:val="00A7224F"/>
    <w:rsid w:val="00A72284"/>
    <w:rsid w:val="00A72296"/>
    <w:rsid w:val="00A72382"/>
    <w:rsid w:val="00A72407"/>
    <w:rsid w:val="00A72447"/>
    <w:rsid w:val="00A7252D"/>
    <w:rsid w:val="00A72541"/>
    <w:rsid w:val="00A72667"/>
    <w:rsid w:val="00A7280C"/>
    <w:rsid w:val="00A72BDB"/>
    <w:rsid w:val="00A72F04"/>
    <w:rsid w:val="00A7325A"/>
    <w:rsid w:val="00A73713"/>
    <w:rsid w:val="00A73763"/>
    <w:rsid w:val="00A73A83"/>
    <w:rsid w:val="00A73E3C"/>
    <w:rsid w:val="00A73E6C"/>
    <w:rsid w:val="00A73F0F"/>
    <w:rsid w:val="00A74170"/>
    <w:rsid w:val="00A7417D"/>
    <w:rsid w:val="00A7424A"/>
    <w:rsid w:val="00A74345"/>
    <w:rsid w:val="00A7435A"/>
    <w:rsid w:val="00A74400"/>
    <w:rsid w:val="00A74469"/>
    <w:rsid w:val="00A746FB"/>
    <w:rsid w:val="00A74B9B"/>
    <w:rsid w:val="00A74D94"/>
    <w:rsid w:val="00A74EEC"/>
    <w:rsid w:val="00A74F0B"/>
    <w:rsid w:val="00A75013"/>
    <w:rsid w:val="00A75137"/>
    <w:rsid w:val="00A753B1"/>
    <w:rsid w:val="00A7547D"/>
    <w:rsid w:val="00A755BB"/>
    <w:rsid w:val="00A7560E"/>
    <w:rsid w:val="00A7576A"/>
    <w:rsid w:val="00A75995"/>
    <w:rsid w:val="00A75A2A"/>
    <w:rsid w:val="00A75A33"/>
    <w:rsid w:val="00A75F69"/>
    <w:rsid w:val="00A76016"/>
    <w:rsid w:val="00A76115"/>
    <w:rsid w:val="00A76145"/>
    <w:rsid w:val="00A76203"/>
    <w:rsid w:val="00A764A5"/>
    <w:rsid w:val="00A76554"/>
    <w:rsid w:val="00A766CA"/>
    <w:rsid w:val="00A7677E"/>
    <w:rsid w:val="00A76826"/>
    <w:rsid w:val="00A7696B"/>
    <w:rsid w:val="00A76A82"/>
    <w:rsid w:val="00A76BA3"/>
    <w:rsid w:val="00A76C2A"/>
    <w:rsid w:val="00A76EA8"/>
    <w:rsid w:val="00A76F86"/>
    <w:rsid w:val="00A77051"/>
    <w:rsid w:val="00A770EB"/>
    <w:rsid w:val="00A77111"/>
    <w:rsid w:val="00A77176"/>
    <w:rsid w:val="00A773A4"/>
    <w:rsid w:val="00A77491"/>
    <w:rsid w:val="00A77559"/>
    <w:rsid w:val="00A7758C"/>
    <w:rsid w:val="00A775CF"/>
    <w:rsid w:val="00A775DD"/>
    <w:rsid w:val="00A77A67"/>
    <w:rsid w:val="00A77B5A"/>
    <w:rsid w:val="00A77BB6"/>
    <w:rsid w:val="00A77D04"/>
    <w:rsid w:val="00A77DE0"/>
    <w:rsid w:val="00A77E58"/>
    <w:rsid w:val="00A80263"/>
    <w:rsid w:val="00A802B1"/>
    <w:rsid w:val="00A809AC"/>
    <w:rsid w:val="00A80BA9"/>
    <w:rsid w:val="00A80E42"/>
    <w:rsid w:val="00A80FAB"/>
    <w:rsid w:val="00A81797"/>
    <w:rsid w:val="00A8196A"/>
    <w:rsid w:val="00A819AA"/>
    <w:rsid w:val="00A81A4A"/>
    <w:rsid w:val="00A81AEF"/>
    <w:rsid w:val="00A81E03"/>
    <w:rsid w:val="00A81FC4"/>
    <w:rsid w:val="00A8210B"/>
    <w:rsid w:val="00A8226C"/>
    <w:rsid w:val="00A82329"/>
    <w:rsid w:val="00A82609"/>
    <w:rsid w:val="00A827C5"/>
    <w:rsid w:val="00A82AC9"/>
    <w:rsid w:val="00A82B1B"/>
    <w:rsid w:val="00A830F7"/>
    <w:rsid w:val="00A831D6"/>
    <w:rsid w:val="00A83409"/>
    <w:rsid w:val="00A8353E"/>
    <w:rsid w:val="00A83745"/>
    <w:rsid w:val="00A83922"/>
    <w:rsid w:val="00A839A5"/>
    <w:rsid w:val="00A83B8F"/>
    <w:rsid w:val="00A83B90"/>
    <w:rsid w:val="00A83CB5"/>
    <w:rsid w:val="00A83E37"/>
    <w:rsid w:val="00A83F84"/>
    <w:rsid w:val="00A8408F"/>
    <w:rsid w:val="00A840F1"/>
    <w:rsid w:val="00A843A7"/>
    <w:rsid w:val="00A84535"/>
    <w:rsid w:val="00A84737"/>
    <w:rsid w:val="00A8482F"/>
    <w:rsid w:val="00A84874"/>
    <w:rsid w:val="00A849FC"/>
    <w:rsid w:val="00A84B85"/>
    <w:rsid w:val="00A84B9D"/>
    <w:rsid w:val="00A84BE2"/>
    <w:rsid w:val="00A84C38"/>
    <w:rsid w:val="00A84C6B"/>
    <w:rsid w:val="00A84DFE"/>
    <w:rsid w:val="00A85099"/>
    <w:rsid w:val="00A852B2"/>
    <w:rsid w:val="00A852D0"/>
    <w:rsid w:val="00A85359"/>
    <w:rsid w:val="00A854BE"/>
    <w:rsid w:val="00A85610"/>
    <w:rsid w:val="00A85829"/>
    <w:rsid w:val="00A85C10"/>
    <w:rsid w:val="00A85F18"/>
    <w:rsid w:val="00A85F3D"/>
    <w:rsid w:val="00A85FBB"/>
    <w:rsid w:val="00A8602A"/>
    <w:rsid w:val="00A86461"/>
    <w:rsid w:val="00A86637"/>
    <w:rsid w:val="00A86778"/>
    <w:rsid w:val="00A868CB"/>
    <w:rsid w:val="00A86D8F"/>
    <w:rsid w:val="00A86FAD"/>
    <w:rsid w:val="00A86FBF"/>
    <w:rsid w:val="00A87145"/>
    <w:rsid w:val="00A87360"/>
    <w:rsid w:val="00A8743B"/>
    <w:rsid w:val="00A87571"/>
    <w:rsid w:val="00A87601"/>
    <w:rsid w:val="00A876FB"/>
    <w:rsid w:val="00A877DA"/>
    <w:rsid w:val="00A878A0"/>
    <w:rsid w:val="00A879E9"/>
    <w:rsid w:val="00A87BD0"/>
    <w:rsid w:val="00A87DF4"/>
    <w:rsid w:val="00A90342"/>
    <w:rsid w:val="00A90386"/>
    <w:rsid w:val="00A903E8"/>
    <w:rsid w:val="00A906ED"/>
    <w:rsid w:val="00A9080B"/>
    <w:rsid w:val="00A9080E"/>
    <w:rsid w:val="00A909F2"/>
    <w:rsid w:val="00A90AA1"/>
    <w:rsid w:val="00A90C72"/>
    <w:rsid w:val="00A90F09"/>
    <w:rsid w:val="00A911AD"/>
    <w:rsid w:val="00A912A0"/>
    <w:rsid w:val="00A916EE"/>
    <w:rsid w:val="00A9185D"/>
    <w:rsid w:val="00A91A3E"/>
    <w:rsid w:val="00A91B47"/>
    <w:rsid w:val="00A91D0F"/>
    <w:rsid w:val="00A91D16"/>
    <w:rsid w:val="00A91EAD"/>
    <w:rsid w:val="00A92058"/>
    <w:rsid w:val="00A9206A"/>
    <w:rsid w:val="00A92281"/>
    <w:rsid w:val="00A92291"/>
    <w:rsid w:val="00A923A9"/>
    <w:rsid w:val="00A9274A"/>
    <w:rsid w:val="00A9279F"/>
    <w:rsid w:val="00A927AE"/>
    <w:rsid w:val="00A92B9B"/>
    <w:rsid w:val="00A92DDA"/>
    <w:rsid w:val="00A937A6"/>
    <w:rsid w:val="00A9381B"/>
    <w:rsid w:val="00A939E5"/>
    <w:rsid w:val="00A93C22"/>
    <w:rsid w:val="00A93D67"/>
    <w:rsid w:val="00A93DC1"/>
    <w:rsid w:val="00A93E1C"/>
    <w:rsid w:val="00A93F13"/>
    <w:rsid w:val="00A941D5"/>
    <w:rsid w:val="00A94293"/>
    <w:rsid w:val="00A944DB"/>
    <w:rsid w:val="00A94603"/>
    <w:rsid w:val="00A946F6"/>
    <w:rsid w:val="00A948C4"/>
    <w:rsid w:val="00A94990"/>
    <w:rsid w:val="00A94AD4"/>
    <w:rsid w:val="00A94BCF"/>
    <w:rsid w:val="00A94BF9"/>
    <w:rsid w:val="00A94CFF"/>
    <w:rsid w:val="00A94F76"/>
    <w:rsid w:val="00A950FE"/>
    <w:rsid w:val="00A95312"/>
    <w:rsid w:val="00A9537D"/>
    <w:rsid w:val="00A9544F"/>
    <w:rsid w:val="00A9548D"/>
    <w:rsid w:val="00A9568A"/>
    <w:rsid w:val="00A956F7"/>
    <w:rsid w:val="00A959D1"/>
    <w:rsid w:val="00A95DBF"/>
    <w:rsid w:val="00A95EDD"/>
    <w:rsid w:val="00A96667"/>
    <w:rsid w:val="00A967BB"/>
    <w:rsid w:val="00A968DB"/>
    <w:rsid w:val="00A9696E"/>
    <w:rsid w:val="00A96CA1"/>
    <w:rsid w:val="00A96CAD"/>
    <w:rsid w:val="00A96D24"/>
    <w:rsid w:val="00A97242"/>
    <w:rsid w:val="00A9725E"/>
    <w:rsid w:val="00A9734F"/>
    <w:rsid w:val="00A973BA"/>
    <w:rsid w:val="00A9744A"/>
    <w:rsid w:val="00A974AA"/>
    <w:rsid w:val="00A976A3"/>
    <w:rsid w:val="00A97743"/>
    <w:rsid w:val="00A97897"/>
    <w:rsid w:val="00A97D48"/>
    <w:rsid w:val="00A97D84"/>
    <w:rsid w:val="00A97DE7"/>
    <w:rsid w:val="00AA0020"/>
    <w:rsid w:val="00AA003E"/>
    <w:rsid w:val="00AA0046"/>
    <w:rsid w:val="00AA02EE"/>
    <w:rsid w:val="00AA0366"/>
    <w:rsid w:val="00AA03F5"/>
    <w:rsid w:val="00AA0452"/>
    <w:rsid w:val="00AA0454"/>
    <w:rsid w:val="00AA05AA"/>
    <w:rsid w:val="00AA07FE"/>
    <w:rsid w:val="00AA09E3"/>
    <w:rsid w:val="00AA0B67"/>
    <w:rsid w:val="00AA0C00"/>
    <w:rsid w:val="00AA0CAB"/>
    <w:rsid w:val="00AA1323"/>
    <w:rsid w:val="00AA141C"/>
    <w:rsid w:val="00AA159C"/>
    <w:rsid w:val="00AA15A9"/>
    <w:rsid w:val="00AA16F8"/>
    <w:rsid w:val="00AA170C"/>
    <w:rsid w:val="00AA1780"/>
    <w:rsid w:val="00AA186D"/>
    <w:rsid w:val="00AA18DE"/>
    <w:rsid w:val="00AA19C0"/>
    <w:rsid w:val="00AA1C3C"/>
    <w:rsid w:val="00AA1C9A"/>
    <w:rsid w:val="00AA1CBF"/>
    <w:rsid w:val="00AA1DF8"/>
    <w:rsid w:val="00AA1E84"/>
    <w:rsid w:val="00AA1FC1"/>
    <w:rsid w:val="00AA20D5"/>
    <w:rsid w:val="00AA2286"/>
    <w:rsid w:val="00AA2313"/>
    <w:rsid w:val="00AA25D7"/>
    <w:rsid w:val="00AA26CD"/>
    <w:rsid w:val="00AA272E"/>
    <w:rsid w:val="00AA2B69"/>
    <w:rsid w:val="00AA2C0B"/>
    <w:rsid w:val="00AA2E66"/>
    <w:rsid w:val="00AA2FAF"/>
    <w:rsid w:val="00AA2FE6"/>
    <w:rsid w:val="00AA312F"/>
    <w:rsid w:val="00AA3421"/>
    <w:rsid w:val="00AA3513"/>
    <w:rsid w:val="00AA3536"/>
    <w:rsid w:val="00AA359F"/>
    <w:rsid w:val="00AA361E"/>
    <w:rsid w:val="00AA36EE"/>
    <w:rsid w:val="00AA3847"/>
    <w:rsid w:val="00AA3C8F"/>
    <w:rsid w:val="00AA3E55"/>
    <w:rsid w:val="00AA3EA1"/>
    <w:rsid w:val="00AA3FF2"/>
    <w:rsid w:val="00AA40D3"/>
    <w:rsid w:val="00AA414E"/>
    <w:rsid w:val="00AA4707"/>
    <w:rsid w:val="00AA474D"/>
    <w:rsid w:val="00AA4872"/>
    <w:rsid w:val="00AA4982"/>
    <w:rsid w:val="00AA498B"/>
    <w:rsid w:val="00AA4B30"/>
    <w:rsid w:val="00AA4C1D"/>
    <w:rsid w:val="00AA4C6D"/>
    <w:rsid w:val="00AA4CC4"/>
    <w:rsid w:val="00AA4DE0"/>
    <w:rsid w:val="00AA4E39"/>
    <w:rsid w:val="00AA51D9"/>
    <w:rsid w:val="00AA52D6"/>
    <w:rsid w:val="00AA53B3"/>
    <w:rsid w:val="00AA5577"/>
    <w:rsid w:val="00AA5655"/>
    <w:rsid w:val="00AA572E"/>
    <w:rsid w:val="00AA5794"/>
    <w:rsid w:val="00AA5893"/>
    <w:rsid w:val="00AA5930"/>
    <w:rsid w:val="00AA5D6D"/>
    <w:rsid w:val="00AA5D7B"/>
    <w:rsid w:val="00AA5E3E"/>
    <w:rsid w:val="00AA5FA7"/>
    <w:rsid w:val="00AA6051"/>
    <w:rsid w:val="00AA60BF"/>
    <w:rsid w:val="00AA6175"/>
    <w:rsid w:val="00AA624B"/>
    <w:rsid w:val="00AA64D9"/>
    <w:rsid w:val="00AA6804"/>
    <w:rsid w:val="00AA688B"/>
    <w:rsid w:val="00AA68ED"/>
    <w:rsid w:val="00AA6A9A"/>
    <w:rsid w:val="00AA6B44"/>
    <w:rsid w:val="00AA6C1E"/>
    <w:rsid w:val="00AA6C71"/>
    <w:rsid w:val="00AA6F88"/>
    <w:rsid w:val="00AA6FAD"/>
    <w:rsid w:val="00AA6FCF"/>
    <w:rsid w:val="00AA7084"/>
    <w:rsid w:val="00AA71DD"/>
    <w:rsid w:val="00AA72A7"/>
    <w:rsid w:val="00AA72D5"/>
    <w:rsid w:val="00AA73F5"/>
    <w:rsid w:val="00AA75A7"/>
    <w:rsid w:val="00AA75E5"/>
    <w:rsid w:val="00AA7717"/>
    <w:rsid w:val="00AA7A65"/>
    <w:rsid w:val="00AA7BBB"/>
    <w:rsid w:val="00AA7D00"/>
    <w:rsid w:val="00AA7EA3"/>
    <w:rsid w:val="00AB01EE"/>
    <w:rsid w:val="00AB04E8"/>
    <w:rsid w:val="00AB06B4"/>
    <w:rsid w:val="00AB0731"/>
    <w:rsid w:val="00AB089D"/>
    <w:rsid w:val="00AB0F04"/>
    <w:rsid w:val="00AB0F31"/>
    <w:rsid w:val="00AB0FF0"/>
    <w:rsid w:val="00AB132B"/>
    <w:rsid w:val="00AB1519"/>
    <w:rsid w:val="00AB152A"/>
    <w:rsid w:val="00AB1698"/>
    <w:rsid w:val="00AB1730"/>
    <w:rsid w:val="00AB1953"/>
    <w:rsid w:val="00AB19EB"/>
    <w:rsid w:val="00AB1F49"/>
    <w:rsid w:val="00AB1FE9"/>
    <w:rsid w:val="00AB215A"/>
    <w:rsid w:val="00AB21F3"/>
    <w:rsid w:val="00AB25F2"/>
    <w:rsid w:val="00AB265C"/>
    <w:rsid w:val="00AB26C2"/>
    <w:rsid w:val="00AB2879"/>
    <w:rsid w:val="00AB2A7D"/>
    <w:rsid w:val="00AB2AF5"/>
    <w:rsid w:val="00AB2B1F"/>
    <w:rsid w:val="00AB2B2E"/>
    <w:rsid w:val="00AB2CA7"/>
    <w:rsid w:val="00AB2D68"/>
    <w:rsid w:val="00AB2D86"/>
    <w:rsid w:val="00AB32C2"/>
    <w:rsid w:val="00AB36B0"/>
    <w:rsid w:val="00AB394C"/>
    <w:rsid w:val="00AB3B8B"/>
    <w:rsid w:val="00AB3CD8"/>
    <w:rsid w:val="00AB3D58"/>
    <w:rsid w:val="00AB41F0"/>
    <w:rsid w:val="00AB4236"/>
    <w:rsid w:val="00AB42C7"/>
    <w:rsid w:val="00AB44F4"/>
    <w:rsid w:val="00AB457D"/>
    <w:rsid w:val="00AB45E2"/>
    <w:rsid w:val="00AB4721"/>
    <w:rsid w:val="00AB47E7"/>
    <w:rsid w:val="00AB4819"/>
    <w:rsid w:val="00AB48B0"/>
    <w:rsid w:val="00AB48CD"/>
    <w:rsid w:val="00AB4BB5"/>
    <w:rsid w:val="00AB4D90"/>
    <w:rsid w:val="00AB4DEF"/>
    <w:rsid w:val="00AB4EC5"/>
    <w:rsid w:val="00AB4FE4"/>
    <w:rsid w:val="00AB50C7"/>
    <w:rsid w:val="00AB5468"/>
    <w:rsid w:val="00AB5624"/>
    <w:rsid w:val="00AB563A"/>
    <w:rsid w:val="00AB5724"/>
    <w:rsid w:val="00AB5848"/>
    <w:rsid w:val="00AB59BE"/>
    <w:rsid w:val="00AB5D14"/>
    <w:rsid w:val="00AB5F43"/>
    <w:rsid w:val="00AB5F97"/>
    <w:rsid w:val="00AB6228"/>
    <w:rsid w:val="00AB62E9"/>
    <w:rsid w:val="00AB6303"/>
    <w:rsid w:val="00AB63F3"/>
    <w:rsid w:val="00AB6499"/>
    <w:rsid w:val="00AB6657"/>
    <w:rsid w:val="00AB6940"/>
    <w:rsid w:val="00AB696E"/>
    <w:rsid w:val="00AB6ADF"/>
    <w:rsid w:val="00AB6CE1"/>
    <w:rsid w:val="00AB72BA"/>
    <w:rsid w:val="00AB7525"/>
    <w:rsid w:val="00AB7668"/>
    <w:rsid w:val="00AB7784"/>
    <w:rsid w:val="00AB784E"/>
    <w:rsid w:val="00AB7865"/>
    <w:rsid w:val="00AB798F"/>
    <w:rsid w:val="00AB7A44"/>
    <w:rsid w:val="00AB7AEC"/>
    <w:rsid w:val="00AB7C34"/>
    <w:rsid w:val="00AB7C48"/>
    <w:rsid w:val="00AB7F3A"/>
    <w:rsid w:val="00AC0093"/>
    <w:rsid w:val="00AC0225"/>
    <w:rsid w:val="00AC035A"/>
    <w:rsid w:val="00AC0398"/>
    <w:rsid w:val="00AC0416"/>
    <w:rsid w:val="00AC0609"/>
    <w:rsid w:val="00AC06B3"/>
    <w:rsid w:val="00AC072B"/>
    <w:rsid w:val="00AC07A9"/>
    <w:rsid w:val="00AC0A9C"/>
    <w:rsid w:val="00AC0BF4"/>
    <w:rsid w:val="00AC0DF0"/>
    <w:rsid w:val="00AC0EEA"/>
    <w:rsid w:val="00AC0FD4"/>
    <w:rsid w:val="00AC1111"/>
    <w:rsid w:val="00AC1369"/>
    <w:rsid w:val="00AC14A6"/>
    <w:rsid w:val="00AC150D"/>
    <w:rsid w:val="00AC1518"/>
    <w:rsid w:val="00AC154A"/>
    <w:rsid w:val="00AC1695"/>
    <w:rsid w:val="00AC196B"/>
    <w:rsid w:val="00AC1AA7"/>
    <w:rsid w:val="00AC1C82"/>
    <w:rsid w:val="00AC1E96"/>
    <w:rsid w:val="00AC1EA0"/>
    <w:rsid w:val="00AC1EA7"/>
    <w:rsid w:val="00AC1FDA"/>
    <w:rsid w:val="00AC216A"/>
    <w:rsid w:val="00AC26EB"/>
    <w:rsid w:val="00AC26FA"/>
    <w:rsid w:val="00AC2767"/>
    <w:rsid w:val="00AC297B"/>
    <w:rsid w:val="00AC2A11"/>
    <w:rsid w:val="00AC2D07"/>
    <w:rsid w:val="00AC2D21"/>
    <w:rsid w:val="00AC2E36"/>
    <w:rsid w:val="00AC2EF1"/>
    <w:rsid w:val="00AC2F3B"/>
    <w:rsid w:val="00AC36E5"/>
    <w:rsid w:val="00AC3739"/>
    <w:rsid w:val="00AC3866"/>
    <w:rsid w:val="00AC38D5"/>
    <w:rsid w:val="00AC38F9"/>
    <w:rsid w:val="00AC3A61"/>
    <w:rsid w:val="00AC3B1D"/>
    <w:rsid w:val="00AC3BA8"/>
    <w:rsid w:val="00AC3EB5"/>
    <w:rsid w:val="00AC4034"/>
    <w:rsid w:val="00AC418B"/>
    <w:rsid w:val="00AC4254"/>
    <w:rsid w:val="00AC4268"/>
    <w:rsid w:val="00AC43F6"/>
    <w:rsid w:val="00AC440E"/>
    <w:rsid w:val="00AC4889"/>
    <w:rsid w:val="00AC48AC"/>
    <w:rsid w:val="00AC4A10"/>
    <w:rsid w:val="00AC4A66"/>
    <w:rsid w:val="00AC4D7F"/>
    <w:rsid w:val="00AC4D98"/>
    <w:rsid w:val="00AC4E76"/>
    <w:rsid w:val="00AC5068"/>
    <w:rsid w:val="00AC53EC"/>
    <w:rsid w:val="00AC572C"/>
    <w:rsid w:val="00AC5917"/>
    <w:rsid w:val="00AC5933"/>
    <w:rsid w:val="00AC5B12"/>
    <w:rsid w:val="00AC5B6A"/>
    <w:rsid w:val="00AC5C45"/>
    <w:rsid w:val="00AC5CA3"/>
    <w:rsid w:val="00AC5D55"/>
    <w:rsid w:val="00AC5EC6"/>
    <w:rsid w:val="00AC5F76"/>
    <w:rsid w:val="00AC611D"/>
    <w:rsid w:val="00AC6224"/>
    <w:rsid w:val="00AC628D"/>
    <w:rsid w:val="00AC63F5"/>
    <w:rsid w:val="00AC6400"/>
    <w:rsid w:val="00AC648A"/>
    <w:rsid w:val="00AC65FD"/>
    <w:rsid w:val="00AC6700"/>
    <w:rsid w:val="00AC684E"/>
    <w:rsid w:val="00AC68AC"/>
    <w:rsid w:val="00AC69C7"/>
    <w:rsid w:val="00AC69FD"/>
    <w:rsid w:val="00AC6E4A"/>
    <w:rsid w:val="00AC6F46"/>
    <w:rsid w:val="00AC708D"/>
    <w:rsid w:val="00AC70B3"/>
    <w:rsid w:val="00AC7219"/>
    <w:rsid w:val="00AC729C"/>
    <w:rsid w:val="00AC7475"/>
    <w:rsid w:val="00AC75CA"/>
    <w:rsid w:val="00AC77E1"/>
    <w:rsid w:val="00AC7883"/>
    <w:rsid w:val="00AC793C"/>
    <w:rsid w:val="00AC79C5"/>
    <w:rsid w:val="00AC7B8C"/>
    <w:rsid w:val="00AC7C4D"/>
    <w:rsid w:val="00AC7CA5"/>
    <w:rsid w:val="00AC7FCE"/>
    <w:rsid w:val="00AD00C3"/>
    <w:rsid w:val="00AD032B"/>
    <w:rsid w:val="00AD0411"/>
    <w:rsid w:val="00AD04FA"/>
    <w:rsid w:val="00AD0558"/>
    <w:rsid w:val="00AD0760"/>
    <w:rsid w:val="00AD07A7"/>
    <w:rsid w:val="00AD093E"/>
    <w:rsid w:val="00AD0ADB"/>
    <w:rsid w:val="00AD0CFF"/>
    <w:rsid w:val="00AD0D04"/>
    <w:rsid w:val="00AD0D1B"/>
    <w:rsid w:val="00AD0E08"/>
    <w:rsid w:val="00AD0E13"/>
    <w:rsid w:val="00AD0FA3"/>
    <w:rsid w:val="00AD10D4"/>
    <w:rsid w:val="00AD1138"/>
    <w:rsid w:val="00AD11EF"/>
    <w:rsid w:val="00AD12A9"/>
    <w:rsid w:val="00AD19F6"/>
    <w:rsid w:val="00AD1AB2"/>
    <w:rsid w:val="00AD1AE2"/>
    <w:rsid w:val="00AD1C22"/>
    <w:rsid w:val="00AD1C56"/>
    <w:rsid w:val="00AD1C75"/>
    <w:rsid w:val="00AD1EFA"/>
    <w:rsid w:val="00AD1FF8"/>
    <w:rsid w:val="00AD2216"/>
    <w:rsid w:val="00AD2297"/>
    <w:rsid w:val="00AD2566"/>
    <w:rsid w:val="00AD259D"/>
    <w:rsid w:val="00AD26BD"/>
    <w:rsid w:val="00AD281D"/>
    <w:rsid w:val="00AD2846"/>
    <w:rsid w:val="00AD293D"/>
    <w:rsid w:val="00AD2988"/>
    <w:rsid w:val="00AD2E1B"/>
    <w:rsid w:val="00AD307B"/>
    <w:rsid w:val="00AD30BB"/>
    <w:rsid w:val="00AD31DF"/>
    <w:rsid w:val="00AD3282"/>
    <w:rsid w:val="00AD3443"/>
    <w:rsid w:val="00AD34F8"/>
    <w:rsid w:val="00AD35C6"/>
    <w:rsid w:val="00AD35EE"/>
    <w:rsid w:val="00AD35F0"/>
    <w:rsid w:val="00AD3DAE"/>
    <w:rsid w:val="00AD3EE2"/>
    <w:rsid w:val="00AD40CA"/>
    <w:rsid w:val="00AD4161"/>
    <w:rsid w:val="00AD43D3"/>
    <w:rsid w:val="00AD4512"/>
    <w:rsid w:val="00AD455A"/>
    <w:rsid w:val="00AD4580"/>
    <w:rsid w:val="00AD458F"/>
    <w:rsid w:val="00AD49FD"/>
    <w:rsid w:val="00AD4A35"/>
    <w:rsid w:val="00AD4A56"/>
    <w:rsid w:val="00AD4B3B"/>
    <w:rsid w:val="00AD4BBA"/>
    <w:rsid w:val="00AD5184"/>
    <w:rsid w:val="00AD51F8"/>
    <w:rsid w:val="00AD5443"/>
    <w:rsid w:val="00AD5474"/>
    <w:rsid w:val="00AD54C1"/>
    <w:rsid w:val="00AD554F"/>
    <w:rsid w:val="00AD5594"/>
    <w:rsid w:val="00AD55DB"/>
    <w:rsid w:val="00AD574E"/>
    <w:rsid w:val="00AD5758"/>
    <w:rsid w:val="00AD5920"/>
    <w:rsid w:val="00AD5CD0"/>
    <w:rsid w:val="00AD5E60"/>
    <w:rsid w:val="00AD5F4D"/>
    <w:rsid w:val="00AD613D"/>
    <w:rsid w:val="00AD6306"/>
    <w:rsid w:val="00AD63BD"/>
    <w:rsid w:val="00AD6420"/>
    <w:rsid w:val="00AD6768"/>
    <w:rsid w:val="00AD676C"/>
    <w:rsid w:val="00AD6940"/>
    <w:rsid w:val="00AD6B0D"/>
    <w:rsid w:val="00AD6B36"/>
    <w:rsid w:val="00AD6BA1"/>
    <w:rsid w:val="00AD6BCE"/>
    <w:rsid w:val="00AD6C8C"/>
    <w:rsid w:val="00AD6D63"/>
    <w:rsid w:val="00AD6DD7"/>
    <w:rsid w:val="00AD6E9C"/>
    <w:rsid w:val="00AD7276"/>
    <w:rsid w:val="00AD753A"/>
    <w:rsid w:val="00AD799E"/>
    <w:rsid w:val="00AD7C1B"/>
    <w:rsid w:val="00AD7C5B"/>
    <w:rsid w:val="00AE0070"/>
    <w:rsid w:val="00AE03F8"/>
    <w:rsid w:val="00AE0425"/>
    <w:rsid w:val="00AE042C"/>
    <w:rsid w:val="00AE04DB"/>
    <w:rsid w:val="00AE065C"/>
    <w:rsid w:val="00AE076B"/>
    <w:rsid w:val="00AE07A6"/>
    <w:rsid w:val="00AE0A7C"/>
    <w:rsid w:val="00AE0BF8"/>
    <w:rsid w:val="00AE0CE8"/>
    <w:rsid w:val="00AE0EB9"/>
    <w:rsid w:val="00AE0F0B"/>
    <w:rsid w:val="00AE107C"/>
    <w:rsid w:val="00AE1282"/>
    <w:rsid w:val="00AE1505"/>
    <w:rsid w:val="00AE15BC"/>
    <w:rsid w:val="00AE171B"/>
    <w:rsid w:val="00AE1D84"/>
    <w:rsid w:val="00AE1FFF"/>
    <w:rsid w:val="00AE20ED"/>
    <w:rsid w:val="00AE21D3"/>
    <w:rsid w:val="00AE23E0"/>
    <w:rsid w:val="00AE26AA"/>
    <w:rsid w:val="00AE271E"/>
    <w:rsid w:val="00AE2837"/>
    <w:rsid w:val="00AE2A60"/>
    <w:rsid w:val="00AE2D09"/>
    <w:rsid w:val="00AE2D82"/>
    <w:rsid w:val="00AE2FC9"/>
    <w:rsid w:val="00AE2FCF"/>
    <w:rsid w:val="00AE301B"/>
    <w:rsid w:val="00AE3288"/>
    <w:rsid w:val="00AE3324"/>
    <w:rsid w:val="00AE33D0"/>
    <w:rsid w:val="00AE357D"/>
    <w:rsid w:val="00AE3A6D"/>
    <w:rsid w:val="00AE3C3F"/>
    <w:rsid w:val="00AE4134"/>
    <w:rsid w:val="00AE417B"/>
    <w:rsid w:val="00AE425B"/>
    <w:rsid w:val="00AE42B6"/>
    <w:rsid w:val="00AE447C"/>
    <w:rsid w:val="00AE464C"/>
    <w:rsid w:val="00AE49D5"/>
    <w:rsid w:val="00AE4B11"/>
    <w:rsid w:val="00AE4C30"/>
    <w:rsid w:val="00AE5060"/>
    <w:rsid w:val="00AE511E"/>
    <w:rsid w:val="00AE5171"/>
    <w:rsid w:val="00AE5361"/>
    <w:rsid w:val="00AE5497"/>
    <w:rsid w:val="00AE56DD"/>
    <w:rsid w:val="00AE590D"/>
    <w:rsid w:val="00AE5A31"/>
    <w:rsid w:val="00AE5C28"/>
    <w:rsid w:val="00AE5C2D"/>
    <w:rsid w:val="00AE5C93"/>
    <w:rsid w:val="00AE5CDA"/>
    <w:rsid w:val="00AE5D86"/>
    <w:rsid w:val="00AE5EF4"/>
    <w:rsid w:val="00AE6010"/>
    <w:rsid w:val="00AE6033"/>
    <w:rsid w:val="00AE606E"/>
    <w:rsid w:val="00AE6109"/>
    <w:rsid w:val="00AE6220"/>
    <w:rsid w:val="00AE62E1"/>
    <w:rsid w:val="00AE632B"/>
    <w:rsid w:val="00AE64DE"/>
    <w:rsid w:val="00AE6549"/>
    <w:rsid w:val="00AE6714"/>
    <w:rsid w:val="00AE683B"/>
    <w:rsid w:val="00AE6858"/>
    <w:rsid w:val="00AE68AD"/>
    <w:rsid w:val="00AE69DF"/>
    <w:rsid w:val="00AE6B28"/>
    <w:rsid w:val="00AE6B62"/>
    <w:rsid w:val="00AE6B9A"/>
    <w:rsid w:val="00AE6BA9"/>
    <w:rsid w:val="00AE6BB6"/>
    <w:rsid w:val="00AE6D2B"/>
    <w:rsid w:val="00AE6D77"/>
    <w:rsid w:val="00AE6F2E"/>
    <w:rsid w:val="00AE7272"/>
    <w:rsid w:val="00AE728C"/>
    <w:rsid w:val="00AE72A6"/>
    <w:rsid w:val="00AE7689"/>
    <w:rsid w:val="00AE7957"/>
    <w:rsid w:val="00AE799B"/>
    <w:rsid w:val="00AE799C"/>
    <w:rsid w:val="00AE7BDC"/>
    <w:rsid w:val="00AE7F5D"/>
    <w:rsid w:val="00AF0001"/>
    <w:rsid w:val="00AF017B"/>
    <w:rsid w:val="00AF02B7"/>
    <w:rsid w:val="00AF0314"/>
    <w:rsid w:val="00AF06A5"/>
    <w:rsid w:val="00AF0B95"/>
    <w:rsid w:val="00AF0F38"/>
    <w:rsid w:val="00AF0FC3"/>
    <w:rsid w:val="00AF1228"/>
    <w:rsid w:val="00AF13C5"/>
    <w:rsid w:val="00AF149E"/>
    <w:rsid w:val="00AF1734"/>
    <w:rsid w:val="00AF17C8"/>
    <w:rsid w:val="00AF1C97"/>
    <w:rsid w:val="00AF1DBF"/>
    <w:rsid w:val="00AF1E8E"/>
    <w:rsid w:val="00AF1FA5"/>
    <w:rsid w:val="00AF226B"/>
    <w:rsid w:val="00AF24FA"/>
    <w:rsid w:val="00AF2524"/>
    <w:rsid w:val="00AF26F4"/>
    <w:rsid w:val="00AF27FC"/>
    <w:rsid w:val="00AF2A28"/>
    <w:rsid w:val="00AF2A4F"/>
    <w:rsid w:val="00AF2BDF"/>
    <w:rsid w:val="00AF2C15"/>
    <w:rsid w:val="00AF2C1B"/>
    <w:rsid w:val="00AF2F82"/>
    <w:rsid w:val="00AF308E"/>
    <w:rsid w:val="00AF312A"/>
    <w:rsid w:val="00AF33B0"/>
    <w:rsid w:val="00AF34AF"/>
    <w:rsid w:val="00AF3688"/>
    <w:rsid w:val="00AF36E7"/>
    <w:rsid w:val="00AF3BB0"/>
    <w:rsid w:val="00AF3BE6"/>
    <w:rsid w:val="00AF3C34"/>
    <w:rsid w:val="00AF3CDA"/>
    <w:rsid w:val="00AF3D5E"/>
    <w:rsid w:val="00AF3E6E"/>
    <w:rsid w:val="00AF3F37"/>
    <w:rsid w:val="00AF40C2"/>
    <w:rsid w:val="00AF410B"/>
    <w:rsid w:val="00AF42E0"/>
    <w:rsid w:val="00AF4567"/>
    <w:rsid w:val="00AF4668"/>
    <w:rsid w:val="00AF46A3"/>
    <w:rsid w:val="00AF4792"/>
    <w:rsid w:val="00AF4D16"/>
    <w:rsid w:val="00AF5068"/>
    <w:rsid w:val="00AF522A"/>
    <w:rsid w:val="00AF5328"/>
    <w:rsid w:val="00AF53E9"/>
    <w:rsid w:val="00AF5777"/>
    <w:rsid w:val="00AF5A6A"/>
    <w:rsid w:val="00AF5BE7"/>
    <w:rsid w:val="00AF5FD0"/>
    <w:rsid w:val="00AF6069"/>
    <w:rsid w:val="00AF6668"/>
    <w:rsid w:val="00AF68E4"/>
    <w:rsid w:val="00AF6A69"/>
    <w:rsid w:val="00AF6C1E"/>
    <w:rsid w:val="00AF6D27"/>
    <w:rsid w:val="00AF6DE0"/>
    <w:rsid w:val="00AF6EC5"/>
    <w:rsid w:val="00AF7049"/>
    <w:rsid w:val="00AF71AC"/>
    <w:rsid w:val="00AF7436"/>
    <w:rsid w:val="00AF747C"/>
    <w:rsid w:val="00AF7735"/>
    <w:rsid w:val="00AF77B2"/>
    <w:rsid w:val="00AF780B"/>
    <w:rsid w:val="00AF7814"/>
    <w:rsid w:val="00AF7927"/>
    <w:rsid w:val="00AF7937"/>
    <w:rsid w:val="00AF79B0"/>
    <w:rsid w:val="00AF7D24"/>
    <w:rsid w:val="00B000AD"/>
    <w:rsid w:val="00B00482"/>
    <w:rsid w:val="00B00559"/>
    <w:rsid w:val="00B007EC"/>
    <w:rsid w:val="00B007F2"/>
    <w:rsid w:val="00B00835"/>
    <w:rsid w:val="00B00866"/>
    <w:rsid w:val="00B00922"/>
    <w:rsid w:val="00B00AF4"/>
    <w:rsid w:val="00B00BEF"/>
    <w:rsid w:val="00B00C24"/>
    <w:rsid w:val="00B00DCC"/>
    <w:rsid w:val="00B00E4A"/>
    <w:rsid w:val="00B00EC2"/>
    <w:rsid w:val="00B00F18"/>
    <w:rsid w:val="00B01136"/>
    <w:rsid w:val="00B0179F"/>
    <w:rsid w:val="00B0184D"/>
    <w:rsid w:val="00B01907"/>
    <w:rsid w:val="00B0197E"/>
    <w:rsid w:val="00B0199B"/>
    <w:rsid w:val="00B01C23"/>
    <w:rsid w:val="00B01E53"/>
    <w:rsid w:val="00B0203B"/>
    <w:rsid w:val="00B02157"/>
    <w:rsid w:val="00B02220"/>
    <w:rsid w:val="00B02486"/>
    <w:rsid w:val="00B02688"/>
    <w:rsid w:val="00B02AC7"/>
    <w:rsid w:val="00B02F82"/>
    <w:rsid w:val="00B02FCC"/>
    <w:rsid w:val="00B03131"/>
    <w:rsid w:val="00B03338"/>
    <w:rsid w:val="00B03368"/>
    <w:rsid w:val="00B034CA"/>
    <w:rsid w:val="00B03665"/>
    <w:rsid w:val="00B0385E"/>
    <w:rsid w:val="00B03A40"/>
    <w:rsid w:val="00B03B9D"/>
    <w:rsid w:val="00B03BAC"/>
    <w:rsid w:val="00B03C92"/>
    <w:rsid w:val="00B03D4B"/>
    <w:rsid w:val="00B03D8D"/>
    <w:rsid w:val="00B03F9E"/>
    <w:rsid w:val="00B04003"/>
    <w:rsid w:val="00B0418F"/>
    <w:rsid w:val="00B042A0"/>
    <w:rsid w:val="00B04396"/>
    <w:rsid w:val="00B04472"/>
    <w:rsid w:val="00B04804"/>
    <w:rsid w:val="00B04813"/>
    <w:rsid w:val="00B048ED"/>
    <w:rsid w:val="00B049D3"/>
    <w:rsid w:val="00B04B3B"/>
    <w:rsid w:val="00B04C29"/>
    <w:rsid w:val="00B04CD8"/>
    <w:rsid w:val="00B04EC5"/>
    <w:rsid w:val="00B04F14"/>
    <w:rsid w:val="00B04F23"/>
    <w:rsid w:val="00B04F8B"/>
    <w:rsid w:val="00B050E7"/>
    <w:rsid w:val="00B0514A"/>
    <w:rsid w:val="00B0527D"/>
    <w:rsid w:val="00B0533F"/>
    <w:rsid w:val="00B0538D"/>
    <w:rsid w:val="00B05397"/>
    <w:rsid w:val="00B0540C"/>
    <w:rsid w:val="00B05469"/>
    <w:rsid w:val="00B055BB"/>
    <w:rsid w:val="00B0565C"/>
    <w:rsid w:val="00B057A0"/>
    <w:rsid w:val="00B05815"/>
    <w:rsid w:val="00B058ED"/>
    <w:rsid w:val="00B05932"/>
    <w:rsid w:val="00B0597A"/>
    <w:rsid w:val="00B0598F"/>
    <w:rsid w:val="00B05AB9"/>
    <w:rsid w:val="00B05AD9"/>
    <w:rsid w:val="00B05B80"/>
    <w:rsid w:val="00B05B90"/>
    <w:rsid w:val="00B05C23"/>
    <w:rsid w:val="00B05C4F"/>
    <w:rsid w:val="00B05D58"/>
    <w:rsid w:val="00B05EDE"/>
    <w:rsid w:val="00B05FC3"/>
    <w:rsid w:val="00B06140"/>
    <w:rsid w:val="00B061F9"/>
    <w:rsid w:val="00B062E0"/>
    <w:rsid w:val="00B06784"/>
    <w:rsid w:val="00B067F8"/>
    <w:rsid w:val="00B0687C"/>
    <w:rsid w:val="00B06880"/>
    <w:rsid w:val="00B068E7"/>
    <w:rsid w:val="00B06A5B"/>
    <w:rsid w:val="00B06B14"/>
    <w:rsid w:val="00B06BC0"/>
    <w:rsid w:val="00B06D05"/>
    <w:rsid w:val="00B06D59"/>
    <w:rsid w:val="00B07001"/>
    <w:rsid w:val="00B07135"/>
    <w:rsid w:val="00B072A3"/>
    <w:rsid w:val="00B0782E"/>
    <w:rsid w:val="00B0790E"/>
    <w:rsid w:val="00B07C9E"/>
    <w:rsid w:val="00B07E27"/>
    <w:rsid w:val="00B07EBA"/>
    <w:rsid w:val="00B1031F"/>
    <w:rsid w:val="00B104ED"/>
    <w:rsid w:val="00B105A4"/>
    <w:rsid w:val="00B1079B"/>
    <w:rsid w:val="00B10878"/>
    <w:rsid w:val="00B1095B"/>
    <w:rsid w:val="00B10BA4"/>
    <w:rsid w:val="00B10F4F"/>
    <w:rsid w:val="00B11076"/>
    <w:rsid w:val="00B1117B"/>
    <w:rsid w:val="00B11246"/>
    <w:rsid w:val="00B11660"/>
    <w:rsid w:val="00B116E5"/>
    <w:rsid w:val="00B1193D"/>
    <w:rsid w:val="00B11A2B"/>
    <w:rsid w:val="00B11CC2"/>
    <w:rsid w:val="00B11D41"/>
    <w:rsid w:val="00B11D93"/>
    <w:rsid w:val="00B11DFD"/>
    <w:rsid w:val="00B11E79"/>
    <w:rsid w:val="00B11F9D"/>
    <w:rsid w:val="00B1202B"/>
    <w:rsid w:val="00B1223B"/>
    <w:rsid w:val="00B1231F"/>
    <w:rsid w:val="00B1266A"/>
    <w:rsid w:val="00B1267D"/>
    <w:rsid w:val="00B1272A"/>
    <w:rsid w:val="00B12959"/>
    <w:rsid w:val="00B1295B"/>
    <w:rsid w:val="00B12B52"/>
    <w:rsid w:val="00B12E79"/>
    <w:rsid w:val="00B12E87"/>
    <w:rsid w:val="00B12F0A"/>
    <w:rsid w:val="00B12FFA"/>
    <w:rsid w:val="00B1301B"/>
    <w:rsid w:val="00B134C6"/>
    <w:rsid w:val="00B1389F"/>
    <w:rsid w:val="00B138A3"/>
    <w:rsid w:val="00B13937"/>
    <w:rsid w:val="00B13A4A"/>
    <w:rsid w:val="00B13B4C"/>
    <w:rsid w:val="00B13CE2"/>
    <w:rsid w:val="00B13CE7"/>
    <w:rsid w:val="00B13F35"/>
    <w:rsid w:val="00B13FE2"/>
    <w:rsid w:val="00B14185"/>
    <w:rsid w:val="00B1447F"/>
    <w:rsid w:val="00B145C5"/>
    <w:rsid w:val="00B145E8"/>
    <w:rsid w:val="00B148AB"/>
    <w:rsid w:val="00B14AB6"/>
    <w:rsid w:val="00B14B50"/>
    <w:rsid w:val="00B14CE5"/>
    <w:rsid w:val="00B14EA7"/>
    <w:rsid w:val="00B15194"/>
    <w:rsid w:val="00B15272"/>
    <w:rsid w:val="00B155CD"/>
    <w:rsid w:val="00B156C0"/>
    <w:rsid w:val="00B1593A"/>
    <w:rsid w:val="00B15B00"/>
    <w:rsid w:val="00B160DF"/>
    <w:rsid w:val="00B16143"/>
    <w:rsid w:val="00B162C2"/>
    <w:rsid w:val="00B1633F"/>
    <w:rsid w:val="00B16895"/>
    <w:rsid w:val="00B16982"/>
    <w:rsid w:val="00B169E3"/>
    <w:rsid w:val="00B16A2E"/>
    <w:rsid w:val="00B16AD9"/>
    <w:rsid w:val="00B16AF6"/>
    <w:rsid w:val="00B16B8D"/>
    <w:rsid w:val="00B16E93"/>
    <w:rsid w:val="00B170F1"/>
    <w:rsid w:val="00B17196"/>
    <w:rsid w:val="00B1757B"/>
    <w:rsid w:val="00B1783C"/>
    <w:rsid w:val="00B17864"/>
    <w:rsid w:val="00B17C5B"/>
    <w:rsid w:val="00B17DC4"/>
    <w:rsid w:val="00B17EA8"/>
    <w:rsid w:val="00B200E4"/>
    <w:rsid w:val="00B201B0"/>
    <w:rsid w:val="00B201EB"/>
    <w:rsid w:val="00B20412"/>
    <w:rsid w:val="00B204CA"/>
    <w:rsid w:val="00B20539"/>
    <w:rsid w:val="00B2074A"/>
    <w:rsid w:val="00B20927"/>
    <w:rsid w:val="00B20BA0"/>
    <w:rsid w:val="00B20C65"/>
    <w:rsid w:val="00B20D0B"/>
    <w:rsid w:val="00B20E8A"/>
    <w:rsid w:val="00B21075"/>
    <w:rsid w:val="00B21138"/>
    <w:rsid w:val="00B2115A"/>
    <w:rsid w:val="00B211DF"/>
    <w:rsid w:val="00B21200"/>
    <w:rsid w:val="00B21472"/>
    <w:rsid w:val="00B21951"/>
    <w:rsid w:val="00B219B5"/>
    <w:rsid w:val="00B21B29"/>
    <w:rsid w:val="00B21D13"/>
    <w:rsid w:val="00B21D3E"/>
    <w:rsid w:val="00B21EC3"/>
    <w:rsid w:val="00B2222C"/>
    <w:rsid w:val="00B224F4"/>
    <w:rsid w:val="00B225BF"/>
    <w:rsid w:val="00B229D9"/>
    <w:rsid w:val="00B22C41"/>
    <w:rsid w:val="00B22CDF"/>
    <w:rsid w:val="00B22E6D"/>
    <w:rsid w:val="00B230FB"/>
    <w:rsid w:val="00B23156"/>
    <w:rsid w:val="00B2319B"/>
    <w:rsid w:val="00B231EE"/>
    <w:rsid w:val="00B23252"/>
    <w:rsid w:val="00B23337"/>
    <w:rsid w:val="00B23550"/>
    <w:rsid w:val="00B235F1"/>
    <w:rsid w:val="00B2360A"/>
    <w:rsid w:val="00B23731"/>
    <w:rsid w:val="00B23925"/>
    <w:rsid w:val="00B23949"/>
    <w:rsid w:val="00B23978"/>
    <w:rsid w:val="00B239FA"/>
    <w:rsid w:val="00B23B11"/>
    <w:rsid w:val="00B23BB4"/>
    <w:rsid w:val="00B23F03"/>
    <w:rsid w:val="00B23FD0"/>
    <w:rsid w:val="00B23FF7"/>
    <w:rsid w:val="00B240F2"/>
    <w:rsid w:val="00B24146"/>
    <w:rsid w:val="00B24301"/>
    <w:rsid w:val="00B243BB"/>
    <w:rsid w:val="00B24662"/>
    <w:rsid w:val="00B24963"/>
    <w:rsid w:val="00B24A68"/>
    <w:rsid w:val="00B24BF8"/>
    <w:rsid w:val="00B24DED"/>
    <w:rsid w:val="00B24EA4"/>
    <w:rsid w:val="00B2531D"/>
    <w:rsid w:val="00B2547E"/>
    <w:rsid w:val="00B2579A"/>
    <w:rsid w:val="00B257F0"/>
    <w:rsid w:val="00B25871"/>
    <w:rsid w:val="00B25898"/>
    <w:rsid w:val="00B259F0"/>
    <w:rsid w:val="00B25B5E"/>
    <w:rsid w:val="00B25CC6"/>
    <w:rsid w:val="00B25D69"/>
    <w:rsid w:val="00B25E14"/>
    <w:rsid w:val="00B25FD9"/>
    <w:rsid w:val="00B261C4"/>
    <w:rsid w:val="00B261E9"/>
    <w:rsid w:val="00B26372"/>
    <w:rsid w:val="00B26524"/>
    <w:rsid w:val="00B26620"/>
    <w:rsid w:val="00B26773"/>
    <w:rsid w:val="00B269AE"/>
    <w:rsid w:val="00B269F6"/>
    <w:rsid w:val="00B26A80"/>
    <w:rsid w:val="00B26A84"/>
    <w:rsid w:val="00B26AEE"/>
    <w:rsid w:val="00B26B1C"/>
    <w:rsid w:val="00B26F4F"/>
    <w:rsid w:val="00B26F89"/>
    <w:rsid w:val="00B27045"/>
    <w:rsid w:val="00B271C8"/>
    <w:rsid w:val="00B2721A"/>
    <w:rsid w:val="00B27337"/>
    <w:rsid w:val="00B27496"/>
    <w:rsid w:val="00B278E4"/>
    <w:rsid w:val="00B27C0A"/>
    <w:rsid w:val="00B27C27"/>
    <w:rsid w:val="00B27E22"/>
    <w:rsid w:val="00B27EBB"/>
    <w:rsid w:val="00B27F39"/>
    <w:rsid w:val="00B300E3"/>
    <w:rsid w:val="00B3028B"/>
    <w:rsid w:val="00B3034A"/>
    <w:rsid w:val="00B3038E"/>
    <w:rsid w:val="00B303C9"/>
    <w:rsid w:val="00B305BA"/>
    <w:rsid w:val="00B307AA"/>
    <w:rsid w:val="00B30B3E"/>
    <w:rsid w:val="00B30BB7"/>
    <w:rsid w:val="00B30DB0"/>
    <w:rsid w:val="00B30ED6"/>
    <w:rsid w:val="00B310C5"/>
    <w:rsid w:val="00B3115A"/>
    <w:rsid w:val="00B3129F"/>
    <w:rsid w:val="00B313CF"/>
    <w:rsid w:val="00B314AF"/>
    <w:rsid w:val="00B31662"/>
    <w:rsid w:val="00B317DD"/>
    <w:rsid w:val="00B31807"/>
    <w:rsid w:val="00B31869"/>
    <w:rsid w:val="00B319A0"/>
    <w:rsid w:val="00B31B6A"/>
    <w:rsid w:val="00B31BAB"/>
    <w:rsid w:val="00B31D0F"/>
    <w:rsid w:val="00B31D50"/>
    <w:rsid w:val="00B31D5E"/>
    <w:rsid w:val="00B31E1D"/>
    <w:rsid w:val="00B31F8B"/>
    <w:rsid w:val="00B32127"/>
    <w:rsid w:val="00B32335"/>
    <w:rsid w:val="00B32456"/>
    <w:rsid w:val="00B32560"/>
    <w:rsid w:val="00B3266F"/>
    <w:rsid w:val="00B32699"/>
    <w:rsid w:val="00B326CD"/>
    <w:rsid w:val="00B327C1"/>
    <w:rsid w:val="00B328DA"/>
    <w:rsid w:val="00B329C5"/>
    <w:rsid w:val="00B32AA2"/>
    <w:rsid w:val="00B3316B"/>
    <w:rsid w:val="00B33199"/>
    <w:rsid w:val="00B332A5"/>
    <w:rsid w:val="00B3347C"/>
    <w:rsid w:val="00B33495"/>
    <w:rsid w:val="00B33783"/>
    <w:rsid w:val="00B337DA"/>
    <w:rsid w:val="00B33877"/>
    <w:rsid w:val="00B33A15"/>
    <w:rsid w:val="00B33AAE"/>
    <w:rsid w:val="00B33D1C"/>
    <w:rsid w:val="00B33D1F"/>
    <w:rsid w:val="00B33D27"/>
    <w:rsid w:val="00B33D4B"/>
    <w:rsid w:val="00B33E18"/>
    <w:rsid w:val="00B33E3C"/>
    <w:rsid w:val="00B33E5B"/>
    <w:rsid w:val="00B344E4"/>
    <w:rsid w:val="00B34586"/>
    <w:rsid w:val="00B34881"/>
    <w:rsid w:val="00B34B5F"/>
    <w:rsid w:val="00B34F53"/>
    <w:rsid w:val="00B34FCE"/>
    <w:rsid w:val="00B3509A"/>
    <w:rsid w:val="00B3509B"/>
    <w:rsid w:val="00B35242"/>
    <w:rsid w:val="00B353C2"/>
    <w:rsid w:val="00B355DA"/>
    <w:rsid w:val="00B355DC"/>
    <w:rsid w:val="00B3562E"/>
    <w:rsid w:val="00B35668"/>
    <w:rsid w:val="00B3586F"/>
    <w:rsid w:val="00B35AEC"/>
    <w:rsid w:val="00B35C36"/>
    <w:rsid w:val="00B35CAD"/>
    <w:rsid w:val="00B35E66"/>
    <w:rsid w:val="00B35FE2"/>
    <w:rsid w:val="00B360EC"/>
    <w:rsid w:val="00B36177"/>
    <w:rsid w:val="00B361D5"/>
    <w:rsid w:val="00B369F0"/>
    <w:rsid w:val="00B36D72"/>
    <w:rsid w:val="00B36F78"/>
    <w:rsid w:val="00B3734C"/>
    <w:rsid w:val="00B37431"/>
    <w:rsid w:val="00B37454"/>
    <w:rsid w:val="00B37644"/>
    <w:rsid w:val="00B37660"/>
    <w:rsid w:val="00B378EB"/>
    <w:rsid w:val="00B378FE"/>
    <w:rsid w:val="00B37E0E"/>
    <w:rsid w:val="00B4017A"/>
    <w:rsid w:val="00B40241"/>
    <w:rsid w:val="00B402D7"/>
    <w:rsid w:val="00B4047C"/>
    <w:rsid w:val="00B40485"/>
    <w:rsid w:val="00B404C0"/>
    <w:rsid w:val="00B4054D"/>
    <w:rsid w:val="00B40552"/>
    <w:rsid w:val="00B4060D"/>
    <w:rsid w:val="00B406EC"/>
    <w:rsid w:val="00B408ED"/>
    <w:rsid w:val="00B40B6A"/>
    <w:rsid w:val="00B40B9A"/>
    <w:rsid w:val="00B40EEF"/>
    <w:rsid w:val="00B40F4D"/>
    <w:rsid w:val="00B40F6A"/>
    <w:rsid w:val="00B410CC"/>
    <w:rsid w:val="00B414FF"/>
    <w:rsid w:val="00B41565"/>
    <w:rsid w:val="00B418A0"/>
    <w:rsid w:val="00B419B3"/>
    <w:rsid w:val="00B419C6"/>
    <w:rsid w:val="00B41A24"/>
    <w:rsid w:val="00B41A5D"/>
    <w:rsid w:val="00B41F9F"/>
    <w:rsid w:val="00B421C7"/>
    <w:rsid w:val="00B42202"/>
    <w:rsid w:val="00B4230D"/>
    <w:rsid w:val="00B42520"/>
    <w:rsid w:val="00B42659"/>
    <w:rsid w:val="00B4266B"/>
    <w:rsid w:val="00B42A9D"/>
    <w:rsid w:val="00B42AA4"/>
    <w:rsid w:val="00B42BBC"/>
    <w:rsid w:val="00B430AD"/>
    <w:rsid w:val="00B4314C"/>
    <w:rsid w:val="00B433F7"/>
    <w:rsid w:val="00B43482"/>
    <w:rsid w:val="00B43535"/>
    <w:rsid w:val="00B4382B"/>
    <w:rsid w:val="00B43844"/>
    <w:rsid w:val="00B43856"/>
    <w:rsid w:val="00B43B17"/>
    <w:rsid w:val="00B43B40"/>
    <w:rsid w:val="00B441B1"/>
    <w:rsid w:val="00B4430F"/>
    <w:rsid w:val="00B4437F"/>
    <w:rsid w:val="00B445A8"/>
    <w:rsid w:val="00B44668"/>
    <w:rsid w:val="00B44761"/>
    <w:rsid w:val="00B44C49"/>
    <w:rsid w:val="00B44DF6"/>
    <w:rsid w:val="00B44F71"/>
    <w:rsid w:val="00B4512A"/>
    <w:rsid w:val="00B451B8"/>
    <w:rsid w:val="00B45473"/>
    <w:rsid w:val="00B454ED"/>
    <w:rsid w:val="00B456CC"/>
    <w:rsid w:val="00B458FF"/>
    <w:rsid w:val="00B45946"/>
    <w:rsid w:val="00B45B6D"/>
    <w:rsid w:val="00B45B88"/>
    <w:rsid w:val="00B45F54"/>
    <w:rsid w:val="00B46021"/>
    <w:rsid w:val="00B46432"/>
    <w:rsid w:val="00B46575"/>
    <w:rsid w:val="00B46834"/>
    <w:rsid w:val="00B468B9"/>
    <w:rsid w:val="00B46A8E"/>
    <w:rsid w:val="00B46C16"/>
    <w:rsid w:val="00B46D95"/>
    <w:rsid w:val="00B46E9B"/>
    <w:rsid w:val="00B46F85"/>
    <w:rsid w:val="00B46FAC"/>
    <w:rsid w:val="00B46FD1"/>
    <w:rsid w:val="00B47165"/>
    <w:rsid w:val="00B4722F"/>
    <w:rsid w:val="00B4739E"/>
    <w:rsid w:val="00B47693"/>
    <w:rsid w:val="00B47A3B"/>
    <w:rsid w:val="00B47AF5"/>
    <w:rsid w:val="00B47AFC"/>
    <w:rsid w:val="00B5067A"/>
    <w:rsid w:val="00B5068A"/>
    <w:rsid w:val="00B50723"/>
    <w:rsid w:val="00B50815"/>
    <w:rsid w:val="00B50824"/>
    <w:rsid w:val="00B50929"/>
    <w:rsid w:val="00B5096A"/>
    <w:rsid w:val="00B50D26"/>
    <w:rsid w:val="00B50DEF"/>
    <w:rsid w:val="00B50EE8"/>
    <w:rsid w:val="00B50EFF"/>
    <w:rsid w:val="00B50F9D"/>
    <w:rsid w:val="00B511DB"/>
    <w:rsid w:val="00B514C9"/>
    <w:rsid w:val="00B516D5"/>
    <w:rsid w:val="00B51930"/>
    <w:rsid w:val="00B52256"/>
    <w:rsid w:val="00B5227B"/>
    <w:rsid w:val="00B52435"/>
    <w:rsid w:val="00B52509"/>
    <w:rsid w:val="00B527B9"/>
    <w:rsid w:val="00B52939"/>
    <w:rsid w:val="00B529A5"/>
    <w:rsid w:val="00B52A51"/>
    <w:rsid w:val="00B52A60"/>
    <w:rsid w:val="00B52AC2"/>
    <w:rsid w:val="00B52E43"/>
    <w:rsid w:val="00B52E4F"/>
    <w:rsid w:val="00B52FE2"/>
    <w:rsid w:val="00B53016"/>
    <w:rsid w:val="00B5314C"/>
    <w:rsid w:val="00B532F0"/>
    <w:rsid w:val="00B5368E"/>
    <w:rsid w:val="00B536A7"/>
    <w:rsid w:val="00B53838"/>
    <w:rsid w:val="00B5392E"/>
    <w:rsid w:val="00B539BC"/>
    <w:rsid w:val="00B53BC8"/>
    <w:rsid w:val="00B53D63"/>
    <w:rsid w:val="00B53D86"/>
    <w:rsid w:val="00B53EDE"/>
    <w:rsid w:val="00B53F12"/>
    <w:rsid w:val="00B53F3F"/>
    <w:rsid w:val="00B54020"/>
    <w:rsid w:val="00B54060"/>
    <w:rsid w:val="00B54821"/>
    <w:rsid w:val="00B54936"/>
    <w:rsid w:val="00B549B2"/>
    <w:rsid w:val="00B549BE"/>
    <w:rsid w:val="00B54B99"/>
    <w:rsid w:val="00B54BCE"/>
    <w:rsid w:val="00B54DEF"/>
    <w:rsid w:val="00B550E8"/>
    <w:rsid w:val="00B5520D"/>
    <w:rsid w:val="00B552FA"/>
    <w:rsid w:val="00B554BF"/>
    <w:rsid w:val="00B5573F"/>
    <w:rsid w:val="00B559E4"/>
    <w:rsid w:val="00B55B7B"/>
    <w:rsid w:val="00B55BEC"/>
    <w:rsid w:val="00B55BFB"/>
    <w:rsid w:val="00B55E6F"/>
    <w:rsid w:val="00B56046"/>
    <w:rsid w:val="00B56389"/>
    <w:rsid w:val="00B5642A"/>
    <w:rsid w:val="00B5653C"/>
    <w:rsid w:val="00B567E9"/>
    <w:rsid w:val="00B5693C"/>
    <w:rsid w:val="00B56A33"/>
    <w:rsid w:val="00B56C8D"/>
    <w:rsid w:val="00B56CEE"/>
    <w:rsid w:val="00B56FD2"/>
    <w:rsid w:val="00B57076"/>
    <w:rsid w:val="00B5714F"/>
    <w:rsid w:val="00B572D6"/>
    <w:rsid w:val="00B5733A"/>
    <w:rsid w:val="00B57528"/>
    <w:rsid w:val="00B5752C"/>
    <w:rsid w:val="00B57846"/>
    <w:rsid w:val="00B57B92"/>
    <w:rsid w:val="00B57C0F"/>
    <w:rsid w:val="00B57C64"/>
    <w:rsid w:val="00B57E4F"/>
    <w:rsid w:val="00B60070"/>
    <w:rsid w:val="00B60092"/>
    <w:rsid w:val="00B600E3"/>
    <w:rsid w:val="00B6017F"/>
    <w:rsid w:val="00B60192"/>
    <w:rsid w:val="00B6033B"/>
    <w:rsid w:val="00B60628"/>
    <w:rsid w:val="00B6065D"/>
    <w:rsid w:val="00B6066E"/>
    <w:rsid w:val="00B60702"/>
    <w:rsid w:val="00B6075B"/>
    <w:rsid w:val="00B60782"/>
    <w:rsid w:val="00B60878"/>
    <w:rsid w:val="00B60901"/>
    <w:rsid w:val="00B60AA8"/>
    <w:rsid w:val="00B60AB1"/>
    <w:rsid w:val="00B60ACA"/>
    <w:rsid w:val="00B60C24"/>
    <w:rsid w:val="00B61410"/>
    <w:rsid w:val="00B614C3"/>
    <w:rsid w:val="00B61631"/>
    <w:rsid w:val="00B619B2"/>
    <w:rsid w:val="00B61AF7"/>
    <w:rsid w:val="00B61BA7"/>
    <w:rsid w:val="00B61E2D"/>
    <w:rsid w:val="00B61F41"/>
    <w:rsid w:val="00B62068"/>
    <w:rsid w:val="00B620AF"/>
    <w:rsid w:val="00B62408"/>
    <w:rsid w:val="00B624F4"/>
    <w:rsid w:val="00B624FD"/>
    <w:rsid w:val="00B6252A"/>
    <w:rsid w:val="00B6257A"/>
    <w:rsid w:val="00B626C1"/>
    <w:rsid w:val="00B62E7F"/>
    <w:rsid w:val="00B62F58"/>
    <w:rsid w:val="00B63081"/>
    <w:rsid w:val="00B63289"/>
    <w:rsid w:val="00B63456"/>
    <w:rsid w:val="00B63557"/>
    <w:rsid w:val="00B63841"/>
    <w:rsid w:val="00B6388D"/>
    <w:rsid w:val="00B63A3D"/>
    <w:rsid w:val="00B63C6E"/>
    <w:rsid w:val="00B63CE2"/>
    <w:rsid w:val="00B63DAC"/>
    <w:rsid w:val="00B63F9E"/>
    <w:rsid w:val="00B64103"/>
    <w:rsid w:val="00B642FE"/>
    <w:rsid w:val="00B6432B"/>
    <w:rsid w:val="00B647B8"/>
    <w:rsid w:val="00B648A5"/>
    <w:rsid w:val="00B648D6"/>
    <w:rsid w:val="00B6537B"/>
    <w:rsid w:val="00B6539E"/>
    <w:rsid w:val="00B65424"/>
    <w:rsid w:val="00B655FA"/>
    <w:rsid w:val="00B65808"/>
    <w:rsid w:val="00B65908"/>
    <w:rsid w:val="00B65B22"/>
    <w:rsid w:val="00B65E38"/>
    <w:rsid w:val="00B65E3F"/>
    <w:rsid w:val="00B66079"/>
    <w:rsid w:val="00B6615D"/>
    <w:rsid w:val="00B661B1"/>
    <w:rsid w:val="00B66201"/>
    <w:rsid w:val="00B662AB"/>
    <w:rsid w:val="00B663CD"/>
    <w:rsid w:val="00B66556"/>
    <w:rsid w:val="00B66700"/>
    <w:rsid w:val="00B6673D"/>
    <w:rsid w:val="00B667AD"/>
    <w:rsid w:val="00B669A9"/>
    <w:rsid w:val="00B66B95"/>
    <w:rsid w:val="00B66DA7"/>
    <w:rsid w:val="00B66FCE"/>
    <w:rsid w:val="00B67057"/>
    <w:rsid w:val="00B6718C"/>
    <w:rsid w:val="00B6727A"/>
    <w:rsid w:val="00B6727D"/>
    <w:rsid w:val="00B672DA"/>
    <w:rsid w:val="00B67416"/>
    <w:rsid w:val="00B6744D"/>
    <w:rsid w:val="00B6776D"/>
    <w:rsid w:val="00B67778"/>
    <w:rsid w:val="00B67795"/>
    <w:rsid w:val="00B67971"/>
    <w:rsid w:val="00B679EE"/>
    <w:rsid w:val="00B67B9F"/>
    <w:rsid w:val="00B67BEC"/>
    <w:rsid w:val="00B67D13"/>
    <w:rsid w:val="00B67D2F"/>
    <w:rsid w:val="00B67FE0"/>
    <w:rsid w:val="00B7020B"/>
    <w:rsid w:val="00B70221"/>
    <w:rsid w:val="00B704C1"/>
    <w:rsid w:val="00B70594"/>
    <w:rsid w:val="00B7081C"/>
    <w:rsid w:val="00B708CA"/>
    <w:rsid w:val="00B709BA"/>
    <w:rsid w:val="00B70C6D"/>
    <w:rsid w:val="00B70D8D"/>
    <w:rsid w:val="00B711B8"/>
    <w:rsid w:val="00B71270"/>
    <w:rsid w:val="00B7143F"/>
    <w:rsid w:val="00B7157E"/>
    <w:rsid w:val="00B71659"/>
    <w:rsid w:val="00B7170D"/>
    <w:rsid w:val="00B7177F"/>
    <w:rsid w:val="00B71789"/>
    <w:rsid w:val="00B718CC"/>
    <w:rsid w:val="00B7198E"/>
    <w:rsid w:val="00B71E63"/>
    <w:rsid w:val="00B72114"/>
    <w:rsid w:val="00B721D2"/>
    <w:rsid w:val="00B7234B"/>
    <w:rsid w:val="00B7265F"/>
    <w:rsid w:val="00B727E5"/>
    <w:rsid w:val="00B728E8"/>
    <w:rsid w:val="00B72DFD"/>
    <w:rsid w:val="00B72E49"/>
    <w:rsid w:val="00B72EE8"/>
    <w:rsid w:val="00B72F61"/>
    <w:rsid w:val="00B72F7A"/>
    <w:rsid w:val="00B72FA2"/>
    <w:rsid w:val="00B7342F"/>
    <w:rsid w:val="00B73439"/>
    <w:rsid w:val="00B7344A"/>
    <w:rsid w:val="00B73508"/>
    <w:rsid w:val="00B73B61"/>
    <w:rsid w:val="00B73BFF"/>
    <w:rsid w:val="00B73DEA"/>
    <w:rsid w:val="00B73E48"/>
    <w:rsid w:val="00B73F9D"/>
    <w:rsid w:val="00B740B3"/>
    <w:rsid w:val="00B74158"/>
    <w:rsid w:val="00B7426E"/>
    <w:rsid w:val="00B742A1"/>
    <w:rsid w:val="00B7433A"/>
    <w:rsid w:val="00B74626"/>
    <w:rsid w:val="00B74972"/>
    <w:rsid w:val="00B749F4"/>
    <w:rsid w:val="00B74C5F"/>
    <w:rsid w:val="00B74D19"/>
    <w:rsid w:val="00B75036"/>
    <w:rsid w:val="00B7509A"/>
    <w:rsid w:val="00B75263"/>
    <w:rsid w:val="00B7542C"/>
    <w:rsid w:val="00B75470"/>
    <w:rsid w:val="00B754BB"/>
    <w:rsid w:val="00B7551D"/>
    <w:rsid w:val="00B75A43"/>
    <w:rsid w:val="00B75AAE"/>
    <w:rsid w:val="00B75AE5"/>
    <w:rsid w:val="00B75BE0"/>
    <w:rsid w:val="00B75FE7"/>
    <w:rsid w:val="00B76018"/>
    <w:rsid w:val="00B7606F"/>
    <w:rsid w:val="00B76285"/>
    <w:rsid w:val="00B764A5"/>
    <w:rsid w:val="00B764F3"/>
    <w:rsid w:val="00B7681F"/>
    <w:rsid w:val="00B76907"/>
    <w:rsid w:val="00B76919"/>
    <w:rsid w:val="00B76A98"/>
    <w:rsid w:val="00B76B12"/>
    <w:rsid w:val="00B76BCE"/>
    <w:rsid w:val="00B76C49"/>
    <w:rsid w:val="00B76D19"/>
    <w:rsid w:val="00B76DA5"/>
    <w:rsid w:val="00B76DBC"/>
    <w:rsid w:val="00B77141"/>
    <w:rsid w:val="00B773BA"/>
    <w:rsid w:val="00B773DA"/>
    <w:rsid w:val="00B776D2"/>
    <w:rsid w:val="00B776E0"/>
    <w:rsid w:val="00B77753"/>
    <w:rsid w:val="00B77902"/>
    <w:rsid w:val="00B7792A"/>
    <w:rsid w:val="00B77D73"/>
    <w:rsid w:val="00B77DB9"/>
    <w:rsid w:val="00B77E43"/>
    <w:rsid w:val="00B80416"/>
    <w:rsid w:val="00B8075E"/>
    <w:rsid w:val="00B807E1"/>
    <w:rsid w:val="00B80971"/>
    <w:rsid w:val="00B80A86"/>
    <w:rsid w:val="00B80ABE"/>
    <w:rsid w:val="00B80CD2"/>
    <w:rsid w:val="00B80DA7"/>
    <w:rsid w:val="00B80EFA"/>
    <w:rsid w:val="00B80F63"/>
    <w:rsid w:val="00B81131"/>
    <w:rsid w:val="00B8133F"/>
    <w:rsid w:val="00B814B7"/>
    <w:rsid w:val="00B814E4"/>
    <w:rsid w:val="00B81510"/>
    <w:rsid w:val="00B81691"/>
    <w:rsid w:val="00B81BC2"/>
    <w:rsid w:val="00B81CB0"/>
    <w:rsid w:val="00B82206"/>
    <w:rsid w:val="00B82351"/>
    <w:rsid w:val="00B82449"/>
    <w:rsid w:val="00B82531"/>
    <w:rsid w:val="00B82A57"/>
    <w:rsid w:val="00B82D5C"/>
    <w:rsid w:val="00B82D94"/>
    <w:rsid w:val="00B83222"/>
    <w:rsid w:val="00B83225"/>
    <w:rsid w:val="00B8344F"/>
    <w:rsid w:val="00B83640"/>
    <w:rsid w:val="00B836CE"/>
    <w:rsid w:val="00B837CF"/>
    <w:rsid w:val="00B839EE"/>
    <w:rsid w:val="00B839FE"/>
    <w:rsid w:val="00B83BC2"/>
    <w:rsid w:val="00B83D18"/>
    <w:rsid w:val="00B83EA2"/>
    <w:rsid w:val="00B83EFA"/>
    <w:rsid w:val="00B83F92"/>
    <w:rsid w:val="00B842BF"/>
    <w:rsid w:val="00B84378"/>
    <w:rsid w:val="00B843AD"/>
    <w:rsid w:val="00B843B9"/>
    <w:rsid w:val="00B8441D"/>
    <w:rsid w:val="00B844DE"/>
    <w:rsid w:val="00B8465C"/>
    <w:rsid w:val="00B848DD"/>
    <w:rsid w:val="00B84940"/>
    <w:rsid w:val="00B8496D"/>
    <w:rsid w:val="00B84B5F"/>
    <w:rsid w:val="00B84C80"/>
    <w:rsid w:val="00B84DAB"/>
    <w:rsid w:val="00B84E41"/>
    <w:rsid w:val="00B84E9C"/>
    <w:rsid w:val="00B84FA0"/>
    <w:rsid w:val="00B85241"/>
    <w:rsid w:val="00B85833"/>
    <w:rsid w:val="00B858D2"/>
    <w:rsid w:val="00B860B2"/>
    <w:rsid w:val="00B86208"/>
    <w:rsid w:val="00B8657D"/>
    <w:rsid w:val="00B865BC"/>
    <w:rsid w:val="00B8676C"/>
    <w:rsid w:val="00B86833"/>
    <w:rsid w:val="00B86B41"/>
    <w:rsid w:val="00B86CF4"/>
    <w:rsid w:val="00B86E75"/>
    <w:rsid w:val="00B86EA8"/>
    <w:rsid w:val="00B86F1F"/>
    <w:rsid w:val="00B87204"/>
    <w:rsid w:val="00B8722F"/>
    <w:rsid w:val="00B8736E"/>
    <w:rsid w:val="00B873EA"/>
    <w:rsid w:val="00B87514"/>
    <w:rsid w:val="00B87853"/>
    <w:rsid w:val="00B8789B"/>
    <w:rsid w:val="00B879B2"/>
    <w:rsid w:val="00B879E8"/>
    <w:rsid w:val="00B879FF"/>
    <w:rsid w:val="00B87B0E"/>
    <w:rsid w:val="00B87E26"/>
    <w:rsid w:val="00B90084"/>
    <w:rsid w:val="00B9072A"/>
    <w:rsid w:val="00B90BDB"/>
    <w:rsid w:val="00B90E0F"/>
    <w:rsid w:val="00B90EC6"/>
    <w:rsid w:val="00B91063"/>
    <w:rsid w:val="00B912EC"/>
    <w:rsid w:val="00B91452"/>
    <w:rsid w:val="00B914A1"/>
    <w:rsid w:val="00B9157B"/>
    <w:rsid w:val="00B91882"/>
    <w:rsid w:val="00B91914"/>
    <w:rsid w:val="00B91AA0"/>
    <w:rsid w:val="00B91B5E"/>
    <w:rsid w:val="00B91C0A"/>
    <w:rsid w:val="00B91CEC"/>
    <w:rsid w:val="00B91D90"/>
    <w:rsid w:val="00B91E0B"/>
    <w:rsid w:val="00B9227B"/>
    <w:rsid w:val="00B92548"/>
    <w:rsid w:val="00B9275D"/>
    <w:rsid w:val="00B9279C"/>
    <w:rsid w:val="00B927B0"/>
    <w:rsid w:val="00B92C27"/>
    <w:rsid w:val="00B92C2D"/>
    <w:rsid w:val="00B92C70"/>
    <w:rsid w:val="00B92CB8"/>
    <w:rsid w:val="00B92DB5"/>
    <w:rsid w:val="00B93028"/>
    <w:rsid w:val="00B9317E"/>
    <w:rsid w:val="00B931F8"/>
    <w:rsid w:val="00B93212"/>
    <w:rsid w:val="00B933C8"/>
    <w:rsid w:val="00B935C0"/>
    <w:rsid w:val="00B937AA"/>
    <w:rsid w:val="00B937C8"/>
    <w:rsid w:val="00B9385E"/>
    <w:rsid w:val="00B939CE"/>
    <w:rsid w:val="00B93B17"/>
    <w:rsid w:val="00B93DA9"/>
    <w:rsid w:val="00B93DFD"/>
    <w:rsid w:val="00B93E09"/>
    <w:rsid w:val="00B93E77"/>
    <w:rsid w:val="00B93E9D"/>
    <w:rsid w:val="00B93EA2"/>
    <w:rsid w:val="00B93F86"/>
    <w:rsid w:val="00B940C6"/>
    <w:rsid w:val="00B94154"/>
    <w:rsid w:val="00B943D7"/>
    <w:rsid w:val="00B946D6"/>
    <w:rsid w:val="00B948C0"/>
    <w:rsid w:val="00B949C0"/>
    <w:rsid w:val="00B94A1D"/>
    <w:rsid w:val="00B94CA4"/>
    <w:rsid w:val="00B94E8C"/>
    <w:rsid w:val="00B94EE2"/>
    <w:rsid w:val="00B94EFB"/>
    <w:rsid w:val="00B94FCB"/>
    <w:rsid w:val="00B95181"/>
    <w:rsid w:val="00B953A3"/>
    <w:rsid w:val="00B95619"/>
    <w:rsid w:val="00B956F4"/>
    <w:rsid w:val="00B95826"/>
    <w:rsid w:val="00B958D1"/>
    <w:rsid w:val="00B95932"/>
    <w:rsid w:val="00B959B7"/>
    <w:rsid w:val="00B95B24"/>
    <w:rsid w:val="00B96204"/>
    <w:rsid w:val="00B963AF"/>
    <w:rsid w:val="00B9648B"/>
    <w:rsid w:val="00B96682"/>
    <w:rsid w:val="00B967E2"/>
    <w:rsid w:val="00B9681F"/>
    <w:rsid w:val="00B96922"/>
    <w:rsid w:val="00B96965"/>
    <w:rsid w:val="00B96B27"/>
    <w:rsid w:val="00B97316"/>
    <w:rsid w:val="00B97360"/>
    <w:rsid w:val="00B977BE"/>
    <w:rsid w:val="00B978FD"/>
    <w:rsid w:val="00B97CB4"/>
    <w:rsid w:val="00B97DCC"/>
    <w:rsid w:val="00BA0217"/>
    <w:rsid w:val="00BA02DF"/>
    <w:rsid w:val="00BA0399"/>
    <w:rsid w:val="00BA03C7"/>
    <w:rsid w:val="00BA06B7"/>
    <w:rsid w:val="00BA06EE"/>
    <w:rsid w:val="00BA072F"/>
    <w:rsid w:val="00BA0B63"/>
    <w:rsid w:val="00BA0BC6"/>
    <w:rsid w:val="00BA0FA5"/>
    <w:rsid w:val="00BA100F"/>
    <w:rsid w:val="00BA1017"/>
    <w:rsid w:val="00BA107A"/>
    <w:rsid w:val="00BA12E1"/>
    <w:rsid w:val="00BA166C"/>
    <w:rsid w:val="00BA1750"/>
    <w:rsid w:val="00BA176B"/>
    <w:rsid w:val="00BA181E"/>
    <w:rsid w:val="00BA184F"/>
    <w:rsid w:val="00BA18E8"/>
    <w:rsid w:val="00BA1C05"/>
    <w:rsid w:val="00BA1CB0"/>
    <w:rsid w:val="00BA1DE4"/>
    <w:rsid w:val="00BA1F5A"/>
    <w:rsid w:val="00BA2043"/>
    <w:rsid w:val="00BA22DE"/>
    <w:rsid w:val="00BA22F0"/>
    <w:rsid w:val="00BA24F9"/>
    <w:rsid w:val="00BA268C"/>
    <w:rsid w:val="00BA285D"/>
    <w:rsid w:val="00BA2875"/>
    <w:rsid w:val="00BA2925"/>
    <w:rsid w:val="00BA2A1A"/>
    <w:rsid w:val="00BA2C3F"/>
    <w:rsid w:val="00BA2CB4"/>
    <w:rsid w:val="00BA2E34"/>
    <w:rsid w:val="00BA2F81"/>
    <w:rsid w:val="00BA30F0"/>
    <w:rsid w:val="00BA312A"/>
    <w:rsid w:val="00BA31DB"/>
    <w:rsid w:val="00BA3362"/>
    <w:rsid w:val="00BA381C"/>
    <w:rsid w:val="00BA3919"/>
    <w:rsid w:val="00BA39AF"/>
    <w:rsid w:val="00BA3C84"/>
    <w:rsid w:val="00BA3CCC"/>
    <w:rsid w:val="00BA3D59"/>
    <w:rsid w:val="00BA3E1F"/>
    <w:rsid w:val="00BA3E83"/>
    <w:rsid w:val="00BA4251"/>
    <w:rsid w:val="00BA4295"/>
    <w:rsid w:val="00BA4330"/>
    <w:rsid w:val="00BA4342"/>
    <w:rsid w:val="00BA43AB"/>
    <w:rsid w:val="00BA4431"/>
    <w:rsid w:val="00BA4453"/>
    <w:rsid w:val="00BA445A"/>
    <w:rsid w:val="00BA44AD"/>
    <w:rsid w:val="00BA44EB"/>
    <w:rsid w:val="00BA4607"/>
    <w:rsid w:val="00BA46A4"/>
    <w:rsid w:val="00BA4888"/>
    <w:rsid w:val="00BA4ABA"/>
    <w:rsid w:val="00BA4AE1"/>
    <w:rsid w:val="00BA5107"/>
    <w:rsid w:val="00BA5181"/>
    <w:rsid w:val="00BA5466"/>
    <w:rsid w:val="00BA57B7"/>
    <w:rsid w:val="00BA5908"/>
    <w:rsid w:val="00BA59A8"/>
    <w:rsid w:val="00BA5A1B"/>
    <w:rsid w:val="00BA5C5D"/>
    <w:rsid w:val="00BA5D02"/>
    <w:rsid w:val="00BA5D63"/>
    <w:rsid w:val="00BA5E26"/>
    <w:rsid w:val="00BA60C1"/>
    <w:rsid w:val="00BA62AA"/>
    <w:rsid w:val="00BA62C0"/>
    <w:rsid w:val="00BA636D"/>
    <w:rsid w:val="00BA63DE"/>
    <w:rsid w:val="00BA65EA"/>
    <w:rsid w:val="00BA6745"/>
    <w:rsid w:val="00BA67A7"/>
    <w:rsid w:val="00BA6C8F"/>
    <w:rsid w:val="00BA6CFB"/>
    <w:rsid w:val="00BA7076"/>
    <w:rsid w:val="00BA73A1"/>
    <w:rsid w:val="00BA7436"/>
    <w:rsid w:val="00BA79B9"/>
    <w:rsid w:val="00BA7A48"/>
    <w:rsid w:val="00BA7AB0"/>
    <w:rsid w:val="00BA7D25"/>
    <w:rsid w:val="00BB0028"/>
    <w:rsid w:val="00BB012E"/>
    <w:rsid w:val="00BB0599"/>
    <w:rsid w:val="00BB06BF"/>
    <w:rsid w:val="00BB06E7"/>
    <w:rsid w:val="00BB0A35"/>
    <w:rsid w:val="00BB0B44"/>
    <w:rsid w:val="00BB0C6E"/>
    <w:rsid w:val="00BB0E3C"/>
    <w:rsid w:val="00BB1029"/>
    <w:rsid w:val="00BB1073"/>
    <w:rsid w:val="00BB10DD"/>
    <w:rsid w:val="00BB158A"/>
    <w:rsid w:val="00BB159E"/>
    <w:rsid w:val="00BB15AB"/>
    <w:rsid w:val="00BB15CF"/>
    <w:rsid w:val="00BB1626"/>
    <w:rsid w:val="00BB16ED"/>
    <w:rsid w:val="00BB188D"/>
    <w:rsid w:val="00BB18CE"/>
    <w:rsid w:val="00BB1961"/>
    <w:rsid w:val="00BB1985"/>
    <w:rsid w:val="00BB1C5D"/>
    <w:rsid w:val="00BB1CD0"/>
    <w:rsid w:val="00BB206A"/>
    <w:rsid w:val="00BB215D"/>
    <w:rsid w:val="00BB217D"/>
    <w:rsid w:val="00BB2353"/>
    <w:rsid w:val="00BB28F1"/>
    <w:rsid w:val="00BB2C89"/>
    <w:rsid w:val="00BB2CA9"/>
    <w:rsid w:val="00BB2E74"/>
    <w:rsid w:val="00BB2F08"/>
    <w:rsid w:val="00BB2FFE"/>
    <w:rsid w:val="00BB3056"/>
    <w:rsid w:val="00BB331E"/>
    <w:rsid w:val="00BB35F8"/>
    <w:rsid w:val="00BB3907"/>
    <w:rsid w:val="00BB39FF"/>
    <w:rsid w:val="00BB3AEE"/>
    <w:rsid w:val="00BB3B60"/>
    <w:rsid w:val="00BB3BF6"/>
    <w:rsid w:val="00BB3E94"/>
    <w:rsid w:val="00BB4036"/>
    <w:rsid w:val="00BB414A"/>
    <w:rsid w:val="00BB43C3"/>
    <w:rsid w:val="00BB445F"/>
    <w:rsid w:val="00BB4544"/>
    <w:rsid w:val="00BB4595"/>
    <w:rsid w:val="00BB464D"/>
    <w:rsid w:val="00BB465D"/>
    <w:rsid w:val="00BB4666"/>
    <w:rsid w:val="00BB46DB"/>
    <w:rsid w:val="00BB49F4"/>
    <w:rsid w:val="00BB4B7C"/>
    <w:rsid w:val="00BB4B80"/>
    <w:rsid w:val="00BB4C35"/>
    <w:rsid w:val="00BB4C66"/>
    <w:rsid w:val="00BB4CF9"/>
    <w:rsid w:val="00BB4F8B"/>
    <w:rsid w:val="00BB5226"/>
    <w:rsid w:val="00BB524E"/>
    <w:rsid w:val="00BB53A6"/>
    <w:rsid w:val="00BB53BD"/>
    <w:rsid w:val="00BB5499"/>
    <w:rsid w:val="00BB56D9"/>
    <w:rsid w:val="00BB5764"/>
    <w:rsid w:val="00BB595F"/>
    <w:rsid w:val="00BB5997"/>
    <w:rsid w:val="00BB5C20"/>
    <w:rsid w:val="00BB5D25"/>
    <w:rsid w:val="00BB5EB9"/>
    <w:rsid w:val="00BB6086"/>
    <w:rsid w:val="00BB60F1"/>
    <w:rsid w:val="00BB6146"/>
    <w:rsid w:val="00BB6206"/>
    <w:rsid w:val="00BB6242"/>
    <w:rsid w:val="00BB6304"/>
    <w:rsid w:val="00BB64CC"/>
    <w:rsid w:val="00BB6523"/>
    <w:rsid w:val="00BB6535"/>
    <w:rsid w:val="00BB659F"/>
    <w:rsid w:val="00BB65C8"/>
    <w:rsid w:val="00BB666C"/>
    <w:rsid w:val="00BB668B"/>
    <w:rsid w:val="00BB69B2"/>
    <w:rsid w:val="00BB6B28"/>
    <w:rsid w:val="00BB6BCE"/>
    <w:rsid w:val="00BB6CB8"/>
    <w:rsid w:val="00BB705A"/>
    <w:rsid w:val="00BB70AD"/>
    <w:rsid w:val="00BB735F"/>
    <w:rsid w:val="00BB7811"/>
    <w:rsid w:val="00BB7B0F"/>
    <w:rsid w:val="00BB7B42"/>
    <w:rsid w:val="00BB7C27"/>
    <w:rsid w:val="00BB7CAE"/>
    <w:rsid w:val="00BB7D0C"/>
    <w:rsid w:val="00BB7D5B"/>
    <w:rsid w:val="00BB7E53"/>
    <w:rsid w:val="00BB7EC3"/>
    <w:rsid w:val="00BC010B"/>
    <w:rsid w:val="00BC020A"/>
    <w:rsid w:val="00BC02B5"/>
    <w:rsid w:val="00BC02C3"/>
    <w:rsid w:val="00BC0589"/>
    <w:rsid w:val="00BC07AC"/>
    <w:rsid w:val="00BC0846"/>
    <w:rsid w:val="00BC08D8"/>
    <w:rsid w:val="00BC09E3"/>
    <w:rsid w:val="00BC0A35"/>
    <w:rsid w:val="00BC0A57"/>
    <w:rsid w:val="00BC0C02"/>
    <w:rsid w:val="00BC0CF7"/>
    <w:rsid w:val="00BC101F"/>
    <w:rsid w:val="00BC1078"/>
    <w:rsid w:val="00BC113F"/>
    <w:rsid w:val="00BC12CA"/>
    <w:rsid w:val="00BC15BB"/>
    <w:rsid w:val="00BC1683"/>
    <w:rsid w:val="00BC18A8"/>
    <w:rsid w:val="00BC1AC3"/>
    <w:rsid w:val="00BC1BBE"/>
    <w:rsid w:val="00BC1BD7"/>
    <w:rsid w:val="00BC1C15"/>
    <w:rsid w:val="00BC1C8F"/>
    <w:rsid w:val="00BC1F69"/>
    <w:rsid w:val="00BC204B"/>
    <w:rsid w:val="00BC2102"/>
    <w:rsid w:val="00BC21EE"/>
    <w:rsid w:val="00BC26C9"/>
    <w:rsid w:val="00BC29C8"/>
    <w:rsid w:val="00BC2A70"/>
    <w:rsid w:val="00BC2A7E"/>
    <w:rsid w:val="00BC2AAE"/>
    <w:rsid w:val="00BC2B13"/>
    <w:rsid w:val="00BC2C65"/>
    <w:rsid w:val="00BC310A"/>
    <w:rsid w:val="00BC33E3"/>
    <w:rsid w:val="00BC36DC"/>
    <w:rsid w:val="00BC375F"/>
    <w:rsid w:val="00BC3972"/>
    <w:rsid w:val="00BC39DD"/>
    <w:rsid w:val="00BC3A2A"/>
    <w:rsid w:val="00BC3AD7"/>
    <w:rsid w:val="00BC3B2F"/>
    <w:rsid w:val="00BC3C11"/>
    <w:rsid w:val="00BC3E20"/>
    <w:rsid w:val="00BC3F67"/>
    <w:rsid w:val="00BC409E"/>
    <w:rsid w:val="00BC40B2"/>
    <w:rsid w:val="00BC41C1"/>
    <w:rsid w:val="00BC438E"/>
    <w:rsid w:val="00BC43BA"/>
    <w:rsid w:val="00BC4A69"/>
    <w:rsid w:val="00BC4AE7"/>
    <w:rsid w:val="00BC4D50"/>
    <w:rsid w:val="00BC4EA2"/>
    <w:rsid w:val="00BC4ED1"/>
    <w:rsid w:val="00BC5193"/>
    <w:rsid w:val="00BC51AA"/>
    <w:rsid w:val="00BC51DC"/>
    <w:rsid w:val="00BC526D"/>
    <w:rsid w:val="00BC5287"/>
    <w:rsid w:val="00BC5418"/>
    <w:rsid w:val="00BC54B4"/>
    <w:rsid w:val="00BC55E1"/>
    <w:rsid w:val="00BC561B"/>
    <w:rsid w:val="00BC56E0"/>
    <w:rsid w:val="00BC58F3"/>
    <w:rsid w:val="00BC598C"/>
    <w:rsid w:val="00BC599D"/>
    <w:rsid w:val="00BC59B0"/>
    <w:rsid w:val="00BC5A7A"/>
    <w:rsid w:val="00BC5DC8"/>
    <w:rsid w:val="00BC5E29"/>
    <w:rsid w:val="00BC5E2F"/>
    <w:rsid w:val="00BC6070"/>
    <w:rsid w:val="00BC618C"/>
    <w:rsid w:val="00BC6339"/>
    <w:rsid w:val="00BC64A2"/>
    <w:rsid w:val="00BC6609"/>
    <w:rsid w:val="00BC6980"/>
    <w:rsid w:val="00BC70C6"/>
    <w:rsid w:val="00BC7106"/>
    <w:rsid w:val="00BC7546"/>
    <w:rsid w:val="00BC7662"/>
    <w:rsid w:val="00BC76EA"/>
    <w:rsid w:val="00BC78CF"/>
    <w:rsid w:val="00BC790B"/>
    <w:rsid w:val="00BC7B29"/>
    <w:rsid w:val="00BC7B39"/>
    <w:rsid w:val="00BC7E01"/>
    <w:rsid w:val="00BC7E3B"/>
    <w:rsid w:val="00BC7E83"/>
    <w:rsid w:val="00BD002A"/>
    <w:rsid w:val="00BD00D3"/>
    <w:rsid w:val="00BD00DE"/>
    <w:rsid w:val="00BD0123"/>
    <w:rsid w:val="00BD0315"/>
    <w:rsid w:val="00BD03AB"/>
    <w:rsid w:val="00BD060C"/>
    <w:rsid w:val="00BD06D9"/>
    <w:rsid w:val="00BD07C1"/>
    <w:rsid w:val="00BD0951"/>
    <w:rsid w:val="00BD0EC5"/>
    <w:rsid w:val="00BD0EE5"/>
    <w:rsid w:val="00BD0FAD"/>
    <w:rsid w:val="00BD11A7"/>
    <w:rsid w:val="00BD14D6"/>
    <w:rsid w:val="00BD194A"/>
    <w:rsid w:val="00BD19D7"/>
    <w:rsid w:val="00BD1A10"/>
    <w:rsid w:val="00BD1DB8"/>
    <w:rsid w:val="00BD21E2"/>
    <w:rsid w:val="00BD2293"/>
    <w:rsid w:val="00BD22C5"/>
    <w:rsid w:val="00BD22F5"/>
    <w:rsid w:val="00BD2308"/>
    <w:rsid w:val="00BD25EB"/>
    <w:rsid w:val="00BD2670"/>
    <w:rsid w:val="00BD29BD"/>
    <w:rsid w:val="00BD2DD6"/>
    <w:rsid w:val="00BD2E28"/>
    <w:rsid w:val="00BD2F4C"/>
    <w:rsid w:val="00BD3159"/>
    <w:rsid w:val="00BD32D1"/>
    <w:rsid w:val="00BD35B4"/>
    <w:rsid w:val="00BD360C"/>
    <w:rsid w:val="00BD391E"/>
    <w:rsid w:val="00BD39A3"/>
    <w:rsid w:val="00BD3AE1"/>
    <w:rsid w:val="00BD3BB9"/>
    <w:rsid w:val="00BD42C6"/>
    <w:rsid w:val="00BD44BE"/>
    <w:rsid w:val="00BD464D"/>
    <w:rsid w:val="00BD4B52"/>
    <w:rsid w:val="00BD4C00"/>
    <w:rsid w:val="00BD4DB5"/>
    <w:rsid w:val="00BD5003"/>
    <w:rsid w:val="00BD510D"/>
    <w:rsid w:val="00BD55CA"/>
    <w:rsid w:val="00BD57DD"/>
    <w:rsid w:val="00BD58F0"/>
    <w:rsid w:val="00BD5914"/>
    <w:rsid w:val="00BD593B"/>
    <w:rsid w:val="00BD59C7"/>
    <w:rsid w:val="00BD59C9"/>
    <w:rsid w:val="00BD5BFF"/>
    <w:rsid w:val="00BD5C6B"/>
    <w:rsid w:val="00BD5F50"/>
    <w:rsid w:val="00BD6056"/>
    <w:rsid w:val="00BD61CB"/>
    <w:rsid w:val="00BD6888"/>
    <w:rsid w:val="00BD69BB"/>
    <w:rsid w:val="00BD6BED"/>
    <w:rsid w:val="00BD6BFD"/>
    <w:rsid w:val="00BD6DB4"/>
    <w:rsid w:val="00BD6DFB"/>
    <w:rsid w:val="00BD6F0E"/>
    <w:rsid w:val="00BD7224"/>
    <w:rsid w:val="00BD72A7"/>
    <w:rsid w:val="00BD745B"/>
    <w:rsid w:val="00BD75C0"/>
    <w:rsid w:val="00BD7747"/>
    <w:rsid w:val="00BD77E5"/>
    <w:rsid w:val="00BD78C0"/>
    <w:rsid w:val="00BD7CB5"/>
    <w:rsid w:val="00BD7D41"/>
    <w:rsid w:val="00BE00BD"/>
    <w:rsid w:val="00BE0466"/>
    <w:rsid w:val="00BE04DB"/>
    <w:rsid w:val="00BE074C"/>
    <w:rsid w:val="00BE07B5"/>
    <w:rsid w:val="00BE07E4"/>
    <w:rsid w:val="00BE09DA"/>
    <w:rsid w:val="00BE0B23"/>
    <w:rsid w:val="00BE0C2B"/>
    <w:rsid w:val="00BE0C92"/>
    <w:rsid w:val="00BE0C94"/>
    <w:rsid w:val="00BE0F81"/>
    <w:rsid w:val="00BE1055"/>
    <w:rsid w:val="00BE11CD"/>
    <w:rsid w:val="00BE1268"/>
    <w:rsid w:val="00BE12E8"/>
    <w:rsid w:val="00BE13B9"/>
    <w:rsid w:val="00BE13E1"/>
    <w:rsid w:val="00BE15E7"/>
    <w:rsid w:val="00BE16BA"/>
    <w:rsid w:val="00BE16E0"/>
    <w:rsid w:val="00BE17CE"/>
    <w:rsid w:val="00BE1A9E"/>
    <w:rsid w:val="00BE1EAE"/>
    <w:rsid w:val="00BE2033"/>
    <w:rsid w:val="00BE2557"/>
    <w:rsid w:val="00BE267B"/>
    <w:rsid w:val="00BE27A0"/>
    <w:rsid w:val="00BE282C"/>
    <w:rsid w:val="00BE29BE"/>
    <w:rsid w:val="00BE2A75"/>
    <w:rsid w:val="00BE2B57"/>
    <w:rsid w:val="00BE2B79"/>
    <w:rsid w:val="00BE2C43"/>
    <w:rsid w:val="00BE2E9E"/>
    <w:rsid w:val="00BE2F3D"/>
    <w:rsid w:val="00BE32A6"/>
    <w:rsid w:val="00BE3389"/>
    <w:rsid w:val="00BE3439"/>
    <w:rsid w:val="00BE36A6"/>
    <w:rsid w:val="00BE3C09"/>
    <w:rsid w:val="00BE3D67"/>
    <w:rsid w:val="00BE3FA1"/>
    <w:rsid w:val="00BE4025"/>
    <w:rsid w:val="00BE438F"/>
    <w:rsid w:val="00BE44C2"/>
    <w:rsid w:val="00BE45E6"/>
    <w:rsid w:val="00BE465A"/>
    <w:rsid w:val="00BE480E"/>
    <w:rsid w:val="00BE4840"/>
    <w:rsid w:val="00BE4A60"/>
    <w:rsid w:val="00BE4C89"/>
    <w:rsid w:val="00BE4FA4"/>
    <w:rsid w:val="00BE50F5"/>
    <w:rsid w:val="00BE517D"/>
    <w:rsid w:val="00BE5254"/>
    <w:rsid w:val="00BE5349"/>
    <w:rsid w:val="00BE5544"/>
    <w:rsid w:val="00BE58D1"/>
    <w:rsid w:val="00BE596A"/>
    <w:rsid w:val="00BE596B"/>
    <w:rsid w:val="00BE5AE3"/>
    <w:rsid w:val="00BE5B98"/>
    <w:rsid w:val="00BE5BB4"/>
    <w:rsid w:val="00BE5BEF"/>
    <w:rsid w:val="00BE5C8A"/>
    <w:rsid w:val="00BE5CCE"/>
    <w:rsid w:val="00BE5E8C"/>
    <w:rsid w:val="00BE5F1F"/>
    <w:rsid w:val="00BE613E"/>
    <w:rsid w:val="00BE626C"/>
    <w:rsid w:val="00BE62C4"/>
    <w:rsid w:val="00BE63C0"/>
    <w:rsid w:val="00BE6455"/>
    <w:rsid w:val="00BE652B"/>
    <w:rsid w:val="00BE654C"/>
    <w:rsid w:val="00BE685C"/>
    <w:rsid w:val="00BE68CD"/>
    <w:rsid w:val="00BE69C3"/>
    <w:rsid w:val="00BE6BE5"/>
    <w:rsid w:val="00BE6C55"/>
    <w:rsid w:val="00BE6C7F"/>
    <w:rsid w:val="00BE6CF6"/>
    <w:rsid w:val="00BE71E5"/>
    <w:rsid w:val="00BE7443"/>
    <w:rsid w:val="00BE7748"/>
    <w:rsid w:val="00BE77C3"/>
    <w:rsid w:val="00BE7C34"/>
    <w:rsid w:val="00BF017C"/>
    <w:rsid w:val="00BF01FB"/>
    <w:rsid w:val="00BF02D3"/>
    <w:rsid w:val="00BF0307"/>
    <w:rsid w:val="00BF035B"/>
    <w:rsid w:val="00BF09A9"/>
    <w:rsid w:val="00BF0D43"/>
    <w:rsid w:val="00BF0E08"/>
    <w:rsid w:val="00BF0E1D"/>
    <w:rsid w:val="00BF0E78"/>
    <w:rsid w:val="00BF0F30"/>
    <w:rsid w:val="00BF0F54"/>
    <w:rsid w:val="00BF0FD1"/>
    <w:rsid w:val="00BF119C"/>
    <w:rsid w:val="00BF120B"/>
    <w:rsid w:val="00BF1215"/>
    <w:rsid w:val="00BF135E"/>
    <w:rsid w:val="00BF184A"/>
    <w:rsid w:val="00BF19F4"/>
    <w:rsid w:val="00BF1A71"/>
    <w:rsid w:val="00BF1A88"/>
    <w:rsid w:val="00BF1C96"/>
    <w:rsid w:val="00BF2064"/>
    <w:rsid w:val="00BF2152"/>
    <w:rsid w:val="00BF2156"/>
    <w:rsid w:val="00BF22BB"/>
    <w:rsid w:val="00BF259D"/>
    <w:rsid w:val="00BF2682"/>
    <w:rsid w:val="00BF2782"/>
    <w:rsid w:val="00BF2A5E"/>
    <w:rsid w:val="00BF2CA8"/>
    <w:rsid w:val="00BF2E66"/>
    <w:rsid w:val="00BF2EC3"/>
    <w:rsid w:val="00BF3085"/>
    <w:rsid w:val="00BF332E"/>
    <w:rsid w:val="00BF3353"/>
    <w:rsid w:val="00BF37F8"/>
    <w:rsid w:val="00BF38A9"/>
    <w:rsid w:val="00BF3A4A"/>
    <w:rsid w:val="00BF3A82"/>
    <w:rsid w:val="00BF3BD8"/>
    <w:rsid w:val="00BF3C34"/>
    <w:rsid w:val="00BF3C60"/>
    <w:rsid w:val="00BF3D0E"/>
    <w:rsid w:val="00BF3D32"/>
    <w:rsid w:val="00BF3FFD"/>
    <w:rsid w:val="00BF419C"/>
    <w:rsid w:val="00BF429F"/>
    <w:rsid w:val="00BF42AF"/>
    <w:rsid w:val="00BF435D"/>
    <w:rsid w:val="00BF447E"/>
    <w:rsid w:val="00BF46BC"/>
    <w:rsid w:val="00BF491D"/>
    <w:rsid w:val="00BF49E6"/>
    <w:rsid w:val="00BF49F7"/>
    <w:rsid w:val="00BF4B22"/>
    <w:rsid w:val="00BF4C54"/>
    <w:rsid w:val="00BF4CF7"/>
    <w:rsid w:val="00BF4D8F"/>
    <w:rsid w:val="00BF4DB9"/>
    <w:rsid w:val="00BF4E57"/>
    <w:rsid w:val="00BF4EB2"/>
    <w:rsid w:val="00BF4F3A"/>
    <w:rsid w:val="00BF4F53"/>
    <w:rsid w:val="00BF4F9B"/>
    <w:rsid w:val="00BF4FAB"/>
    <w:rsid w:val="00BF509F"/>
    <w:rsid w:val="00BF50FF"/>
    <w:rsid w:val="00BF536C"/>
    <w:rsid w:val="00BF563C"/>
    <w:rsid w:val="00BF5879"/>
    <w:rsid w:val="00BF596E"/>
    <w:rsid w:val="00BF5A4C"/>
    <w:rsid w:val="00BF5CBA"/>
    <w:rsid w:val="00BF5DD5"/>
    <w:rsid w:val="00BF608D"/>
    <w:rsid w:val="00BF62BA"/>
    <w:rsid w:val="00BF6582"/>
    <w:rsid w:val="00BF6672"/>
    <w:rsid w:val="00BF6B86"/>
    <w:rsid w:val="00BF6B8E"/>
    <w:rsid w:val="00BF6BAD"/>
    <w:rsid w:val="00BF6C67"/>
    <w:rsid w:val="00BF6DD0"/>
    <w:rsid w:val="00BF6DE1"/>
    <w:rsid w:val="00BF6E2C"/>
    <w:rsid w:val="00BF6EBE"/>
    <w:rsid w:val="00BF6EBF"/>
    <w:rsid w:val="00BF7023"/>
    <w:rsid w:val="00BF750B"/>
    <w:rsid w:val="00BF77BE"/>
    <w:rsid w:val="00BF77E5"/>
    <w:rsid w:val="00BF78DD"/>
    <w:rsid w:val="00BF7F24"/>
    <w:rsid w:val="00BF7F71"/>
    <w:rsid w:val="00C001A3"/>
    <w:rsid w:val="00C002D5"/>
    <w:rsid w:val="00C0058C"/>
    <w:rsid w:val="00C005BB"/>
    <w:rsid w:val="00C00696"/>
    <w:rsid w:val="00C0074D"/>
    <w:rsid w:val="00C0080B"/>
    <w:rsid w:val="00C008F6"/>
    <w:rsid w:val="00C00ADA"/>
    <w:rsid w:val="00C00AF2"/>
    <w:rsid w:val="00C00C85"/>
    <w:rsid w:val="00C00CD9"/>
    <w:rsid w:val="00C00D81"/>
    <w:rsid w:val="00C0100E"/>
    <w:rsid w:val="00C01070"/>
    <w:rsid w:val="00C010D5"/>
    <w:rsid w:val="00C01305"/>
    <w:rsid w:val="00C013B3"/>
    <w:rsid w:val="00C013E1"/>
    <w:rsid w:val="00C0147B"/>
    <w:rsid w:val="00C0187D"/>
    <w:rsid w:val="00C01987"/>
    <w:rsid w:val="00C01AFE"/>
    <w:rsid w:val="00C01DDE"/>
    <w:rsid w:val="00C021D3"/>
    <w:rsid w:val="00C02439"/>
    <w:rsid w:val="00C026C2"/>
    <w:rsid w:val="00C02B17"/>
    <w:rsid w:val="00C02B9E"/>
    <w:rsid w:val="00C02BE7"/>
    <w:rsid w:val="00C02C74"/>
    <w:rsid w:val="00C02D2D"/>
    <w:rsid w:val="00C02DAA"/>
    <w:rsid w:val="00C0342A"/>
    <w:rsid w:val="00C0357C"/>
    <w:rsid w:val="00C03683"/>
    <w:rsid w:val="00C03AC3"/>
    <w:rsid w:val="00C04112"/>
    <w:rsid w:val="00C04281"/>
    <w:rsid w:val="00C043BD"/>
    <w:rsid w:val="00C04635"/>
    <w:rsid w:val="00C046D7"/>
    <w:rsid w:val="00C048D6"/>
    <w:rsid w:val="00C048E9"/>
    <w:rsid w:val="00C04C09"/>
    <w:rsid w:val="00C04CEB"/>
    <w:rsid w:val="00C04F76"/>
    <w:rsid w:val="00C04FDE"/>
    <w:rsid w:val="00C0560A"/>
    <w:rsid w:val="00C056BF"/>
    <w:rsid w:val="00C057F5"/>
    <w:rsid w:val="00C0595B"/>
    <w:rsid w:val="00C05A93"/>
    <w:rsid w:val="00C05B62"/>
    <w:rsid w:val="00C05D0B"/>
    <w:rsid w:val="00C05DFD"/>
    <w:rsid w:val="00C05E51"/>
    <w:rsid w:val="00C05EA2"/>
    <w:rsid w:val="00C05F5F"/>
    <w:rsid w:val="00C06045"/>
    <w:rsid w:val="00C06498"/>
    <w:rsid w:val="00C06753"/>
    <w:rsid w:val="00C067DF"/>
    <w:rsid w:val="00C0681C"/>
    <w:rsid w:val="00C06B70"/>
    <w:rsid w:val="00C06E9E"/>
    <w:rsid w:val="00C06F74"/>
    <w:rsid w:val="00C070E0"/>
    <w:rsid w:val="00C078F6"/>
    <w:rsid w:val="00C07928"/>
    <w:rsid w:val="00C07A99"/>
    <w:rsid w:val="00C07FC5"/>
    <w:rsid w:val="00C10056"/>
    <w:rsid w:val="00C1024B"/>
    <w:rsid w:val="00C103A4"/>
    <w:rsid w:val="00C10498"/>
    <w:rsid w:val="00C10730"/>
    <w:rsid w:val="00C10A44"/>
    <w:rsid w:val="00C10A51"/>
    <w:rsid w:val="00C10D59"/>
    <w:rsid w:val="00C10D8B"/>
    <w:rsid w:val="00C10FC7"/>
    <w:rsid w:val="00C111A3"/>
    <w:rsid w:val="00C114C5"/>
    <w:rsid w:val="00C1165F"/>
    <w:rsid w:val="00C1172E"/>
    <w:rsid w:val="00C1193E"/>
    <w:rsid w:val="00C1196C"/>
    <w:rsid w:val="00C11AE4"/>
    <w:rsid w:val="00C11E3D"/>
    <w:rsid w:val="00C11F47"/>
    <w:rsid w:val="00C11FAA"/>
    <w:rsid w:val="00C12264"/>
    <w:rsid w:val="00C12334"/>
    <w:rsid w:val="00C12805"/>
    <w:rsid w:val="00C12807"/>
    <w:rsid w:val="00C12970"/>
    <w:rsid w:val="00C12A4B"/>
    <w:rsid w:val="00C12AA8"/>
    <w:rsid w:val="00C12ADF"/>
    <w:rsid w:val="00C12C75"/>
    <w:rsid w:val="00C13320"/>
    <w:rsid w:val="00C133B6"/>
    <w:rsid w:val="00C135F7"/>
    <w:rsid w:val="00C1382C"/>
    <w:rsid w:val="00C138AC"/>
    <w:rsid w:val="00C138B5"/>
    <w:rsid w:val="00C139D8"/>
    <w:rsid w:val="00C13C61"/>
    <w:rsid w:val="00C13CCC"/>
    <w:rsid w:val="00C13D9D"/>
    <w:rsid w:val="00C13E97"/>
    <w:rsid w:val="00C14356"/>
    <w:rsid w:val="00C1447E"/>
    <w:rsid w:val="00C14515"/>
    <w:rsid w:val="00C14539"/>
    <w:rsid w:val="00C14919"/>
    <w:rsid w:val="00C1494F"/>
    <w:rsid w:val="00C14A27"/>
    <w:rsid w:val="00C1529A"/>
    <w:rsid w:val="00C152EE"/>
    <w:rsid w:val="00C155A3"/>
    <w:rsid w:val="00C15623"/>
    <w:rsid w:val="00C15CC8"/>
    <w:rsid w:val="00C15D7E"/>
    <w:rsid w:val="00C15D9D"/>
    <w:rsid w:val="00C15F4C"/>
    <w:rsid w:val="00C1609A"/>
    <w:rsid w:val="00C1613C"/>
    <w:rsid w:val="00C1616C"/>
    <w:rsid w:val="00C16183"/>
    <w:rsid w:val="00C16485"/>
    <w:rsid w:val="00C164B9"/>
    <w:rsid w:val="00C16534"/>
    <w:rsid w:val="00C16620"/>
    <w:rsid w:val="00C1671F"/>
    <w:rsid w:val="00C169A1"/>
    <w:rsid w:val="00C16AF4"/>
    <w:rsid w:val="00C16B25"/>
    <w:rsid w:val="00C16CA1"/>
    <w:rsid w:val="00C16E71"/>
    <w:rsid w:val="00C16F9F"/>
    <w:rsid w:val="00C1732C"/>
    <w:rsid w:val="00C1736E"/>
    <w:rsid w:val="00C175F3"/>
    <w:rsid w:val="00C176E2"/>
    <w:rsid w:val="00C17926"/>
    <w:rsid w:val="00C17A59"/>
    <w:rsid w:val="00C17B8D"/>
    <w:rsid w:val="00C2032B"/>
    <w:rsid w:val="00C204EE"/>
    <w:rsid w:val="00C2053F"/>
    <w:rsid w:val="00C205C9"/>
    <w:rsid w:val="00C2086F"/>
    <w:rsid w:val="00C208F3"/>
    <w:rsid w:val="00C20B4D"/>
    <w:rsid w:val="00C20BD3"/>
    <w:rsid w:val="00C20C4E"/>
    <w:rsid w:val="00C20D98"/>
    <w:rsid w:val="00C20DE9"/>
    <w:rsid w:val="00C20F55"/>
    <w:rsid w:val="00C20F5F"/>
    <w:rsid w:val="00C20F68"/>
    <w:rsid w:val="00C2115E"/>
    <w:rsid w:val="00C211CC"/>
    <w:rsid w:val="00C211DF"/>
    <w:rsid w:val="00C211ED"/>
    <w:rsid w:val="00C211FC"/>
    <w:rsid w:val="00C21325"/>
    <w:rsid w:val="00C21833"/>
    <w:rsid w:val="00C21AAE"/>
    <w:rsid w:val="00C21BC4"/>
    <w:rsid w:val="00C21DF9"/>
    <w:rsid w:val="00C223DF"/>
    <w:rsid w:val="00C22494"/>
    <w:rsid w:val="00C22595"/>
    <w:rsid w:val="00C225C3"/>
    <w:rsid w:val="00C22615"/>
    <w:rsid w:val="00C22744"/>
    <w:rsid w:val="00C2293C"/>
    <w:rsid w:val="00C22976"/>
    <w:rsid w:val="00C22D18"/>
    <w:rsid w:val="00C22E19"/>
    <w:rsid w:val="00C22E51"/>
    <w:rsid w:val="00C22E95"/>
    <w:rsid w:val="00C230B3"/>
    <w:rsid w:val="00C232F5"/>
    <w:rsid w:val="00C2332F"/>
    <w:rsid w:val="00C23491"/>
    <w:rsid w:val="00C234DE"/>
    <w:rsid w:val="00C236DE"/>
    <w:rsid w:val="00C23C39"/>
    <w:rsid w:val="00C23D7C"/>
    <w:rsid w:val="00C23FA5"/>
    <w:rsid w:val="00C24052"/>
    <w:rsid w:val="00C24213"/>
    <w:rsid w:val="00C2422C"/>
    <w:rsid w:val="00C24284"/>
    <w:rsid w:val="00C24732"/>
    <w:rsid w:val="00C24CE6"/>
    <w:rsid w:val="00C24E7C"/>
    <w:rsid w:val="00C24F47"/>
    <w:rsid w:val="00C25081"/>
    <w:rsid w:val="00C252FC"/>
    <w:rsid w:val="00C25339"/>
    <w:rsid w:val="00C255F2"/>
    <w:rsid w:val="00C259A0"/>
    <w:rsid w:val="00C25AE4"/>
    <w:rsid w:val="00C25D15"/>
    <w:rsid w:val="00C25D2B"/>
    <w:rsid w:val="00C25D52"/>
    <w:rsid w:val="00C25E55"/>
    <w:rsid w:val="00C25E72"/>
    <w:rsid w:val="00C260C9"/>
    <w:rsid w:val="00C260CF"/>
    <w:rsid w:val="00C2610C"/>
    <w:rsid w:val="00C26171"/>
    <w:rsid w:val="00C261C1"/>
    <w:rsid w:val="00C261D0"/>
    <w:rsid w:val="00C2628F"/>
    <w:rsid w:val="00C26829"/>
    <w:rsid w:val="00C26913"/>
    <w:rsid w:val="00C2691F"/>
    <w:rsid w:val="00C26A01"/>
    <w:rsid w:val="00C26B02"/>
    <w:rsid w:val="00C26C4C"/>
    <w:rsid w:val="00C26CA5"/>
    <w:rsid w:val="00C26D85"/>
    <w:rsid w:val="00C26EF6"/>
    <w:rsid w:val="00C26F2B"/>
    <w:rsid w:val="00C271FC"/>
    <w:rsid w:val="00C273BB"/>
    <w:rsid w:val="00C27541"/>
    <w:rsid w:val="00C277D1"/>
    <w:rsid w:val="00C27B1C"/>
    <w:rsid w:val="00C27C03"/>
    <w:rsid w:val="00C27C88"/>
    <w:rsid w:val="00C27D10"/>
    <w:rsid w:val="00C27E5A"/>
    <w:rsid w:val="00C27FC5"/>
    <w:rsid w:val="00C301AD"/>
    <w:rsid w:val="00C301C2"/>
    <w:rsid w:val="00C304CC"/>
    <w:rsid w:val="00C305A9"/>
    <w:rsid w:val="00C30706"/>
    <w:rsid w:val="00C3086B"/>
    <w:rsid w:val="00C30C86"/>
    <w:rsid w:val="00C30F0D"/>
    <w:rsid w:val="00C30F1A"/>
    <w:rsid w:val="00C31090"/>
    <w:rsid w:val="00C3109C"/>
    <w:rsid w:val="00C311F2"/>
    <w:rsid w:val="00C31237"/>
    <w:rsid w:val="00C3146C"/>
    <w:rsid w:val="00C31684"/>
    <w:rsid w:val="00C31805"/>
    <w:rsid w:val="00C31876"/>
    <w:rsid w:val="00C318C1"/>
    <w:rsid w:val="00C31BAE"/>
    <w:rsid w:val="00C3224E"/>
    <w:rsid w:val="00C3228C"/>
    <w:rsid w:val="00C32306"/>
    <w:rsid w:val="00C3284A"/>
    <w:rsid w:val="00C32C2C"/>
    <w:rsid w:val="00C32C72"/>
    <w:rsid w:val="00C32E00"/>
    <w:rsid w:val="00C32FD6"/>
    <w:rsid w:val="00C3306B"/>
    <w:rsid w:val="00C3317D"/>
    <w:rsid w:val="00C3320C"/>
    <w:rsid w:val="00C332AB"/>
    <w:rsid w:val="00C335B5"/>
    <w:rsid w:val="00C33642"/>
    <w:rsid w:val="00C338AA"/>
    <w:rsid w:val="00C338F0"/>
    <w:rsid w:val="00C33C16"/>
    <w:rsid w:val="00C33C67"/>
    <w:rsid w:val="00C33C69"/>
    <w:rsid w:val="00C33D6D"/>
    <w:rsid w:val="00C33DFF"/>
    <w:rsid w:val="00C33F71"/>
    <w:rsid w:val="00C3429A"/>
    <w:rsid w:val="00C34323"/>
    <w:rsid w:val="00C345CA"/>
    <w:rsid w:val="00C34676"/>
    <w:rsid w:val="00C34769"/>
    <w:rsid w:val="00C34932"/>
    <w:rsid w:val="00C34A85"/>
    <w:rsid w:val="00C34C7A"/>
    <w:rsid w:val="00C34DCD"/>
    <w:rsid w:val="00C34F2D"/>
    <w:rsid w:val="00C34FED"/>
    <w:rsid w:val="00C35014"/>
    <w:rsid w:val="00C3515E"/>
    <w:rsid w:val="00C35174"/>
    <w:rsid w:val="00C35705"/>
    <w:rsid w:val="00C35895"/>
    <w:rsid w:val="00C35A66"/>
    <w:rsid w:val="00C35C86"/>
    <w:rsid w:val="00C35CB8"/>
    <w:rsid w:val="00C35D22"/>
    <w:rsid w:val="00C35F4B"/>
    <w:rsid w:val="00C36079"/>
    <w:rsid w:val="00C360AB"/>
    <w:rsid w:val="00C361C4"/>
    <w:rsid w:val="00C36383"/>
    <w:rsid w:val="00C36480"/>
    <w:rsid w:val="00C364B0"/>
    <w:rsid w:val="00C3664A"/>
    <w:rsid w:val="00C3677E"/>
    <w:rsid w:val="00C367E7"/>
    <w:rsid w:val="00C36874"/>
    <w:rsid w:val="00C36A91"/>
    <w:rsid w:val="00C36D7B"/>
    <w:rsid w:val="00C36E06"/>
    <w:rsid w:val="00C36F7A"/>
    <w:rsid w:val="00C370F5"/>
    <w:rsid w:val="00C370FE"/>
    <w:rsid w:val="00C3746E"/>
    <w:rsid w:val="00C374B8"/>
    <w:rsid w:val="00C374ED"/>
    <w:rsid w:val="00C3759B"/>
    <w:rsid w:val="00C37749"/>
    <w:rsid w:val="00C37755"/>
    <w:rsid w:val="00C3777B"/>
    <w:rsid w:val="00C377B6"/>
    <w:rsid w:val="00C37A44"/>
    <w:rsid w:val="00C37BA9"/>
    <w:rsid w:val="00C37C66"/>
    <w:rsid w:val="00C37EC4"/>
    <w:rsid w:val="00C37EDF"/>
    <w:rsid w:val="00C37F2C"/>
    <w:rsid w:val="00C40089"/>
    <w:rsid w:val="00C401D3"/>
    <w:rsid w:val="00C40299"/>
    <w:rsid w:val="00C40429"/>
    <w:rsid w:val="00C407BF"/>
    <w:rsid w:val="00C40853"/>
    <w:rsid w:val="00C40936"/>
    <w:rsid w:val="00C4093C"/>
    <w:rsid w:val="00C409DE"/>
    <w:rsid w:val="00C40B7E"/>
    <w:rsid w:val="00C40C57"/>
    <w:rsid w:val="00C40C81"/>
    <w:rsid w:val="00C40E5A"/>
    <w:rsid w:val="00C41236"/>
    <w:rsid w:val="00C412A1"/>
    <w:rsid w:val="00C412AE"/>
    <w:rsid w:val="00C4149A"/>
    <w:rsid w:val="00C415C6"/>
    <w:rsid w:val="00C4175A"/>
    <w:rsid w:val="00C4177F"/>
    <w:rsid w:val="00C41781"/>
    <w:rsid w:val="00C418C5"/>
    <w:rsid w:val="00C41996"/>
    <w:rsid w:val="00C41D33"/>
    <w:rsid w:val="00C41D8A"/>
    <w:rsid w:val="00C41E4F"/>
    <w:rsid w:val="00C41E51"/>
    <w:rsid w:val="00C41F29"/>
    <w:rsid w:val="00C42724"/>
    <w:rsid w:val="00C4283D"/>
    <w:rsid w:val="00C429FE"/>
    <w:rsid w:val="00C42ABC"/>
    <w:rsid w:val="00C42B00"/>
    <w:rsid w:val="00C42CD5"/>
    <w:rsid w:val="00C42E18"/>
    <w:rsid w:val="00C42F49"/>
    <w:rsid w:val="00C43154"/>
    <w:rsid w:val="00C433D5"/>
    <w:rsid w:val="00C434A4"/>
    <w:rsid w:val="00C43521"/>
    <w:rsid w:val="00C437F7"/>
    <w:rsid w:val="00C43895"/>
    <w:rsid w:val="00C439E3"/>
    <w:rsid w:val="00C43A00"/>
    <w:rsid w:val="00C43B7B"/>
    <w:rsid w:val="00C43C0D"/>
    <w:rsid w:val="00C43CA0"/>
    <w:rsid w:val="00C440CB"/>
    <w:rsid w:val="00C44878"/>
    <w:rsid w:val="00C448CB"/>
    <w:rsid w:val="00C44956"/>
    <w:rsid w:val="00C449AC"/>
    <w:rsid w:val="00C449B6"/>
    <w:rsid w:val="00C449F6"/>
    <w:rsid w:val="00C449F7"/>
    <w:rsid w:val="00C44AAA"/>
    <w:rsid w:val="00C44B83"/>
    <w:rsid w:val="00C44E3D"/>
    <w:rsid w:val="00C4518B"/>
    <w:rsid w:val="00C45860"/>
    <w:rsid w:val="00C4588F"/>
    <w:rsid w:val="00C4597E"/>
    <w:rsid w:val="00C45A85"/>
    <w:rsid w:val="00C45C36"/>
    <w:rsid w:val="00C45D2F"/>
    <w:rsid w:val="00C45D83"/>
    <w:rsid w:val="00C45FD7"/>
    <w:rsid w:val="00C46049"/>
    <w:rsid w:val="00C460A9"/>
    <w:rsid w:val="00C4636C"/>
    <w:rsid w:val="00C463FE"/>
    <w:rsid w:val="00C46746"/>
    <w:rsid w:val="00C46787"/>
    <w:rsid w:val="00C4678D"/>
    <w:rsid w:val="00C46C85"/>
    <w:rsid w:val="00C46D76"/>
    <w:rsid w:val="00C46DE1"/>
    <w:rsid w:val="00C46ED0"/>
    <w:rsid w:val="00C46FDC"/>
    <w:rsid w:val="00C4740C"/>
    <w:rsid w:val="00C475D7"/>
    <w:rsid w:val="00C475EE"/>
    <w:rsid w:val="00C47776"/>
    <w:rsid w:val="00C47E9E"/>
    <w:rsid w:val="00C47EB9"/>
    <w:rsid w:val="00C5003F"/>
    <w:rsid w:val="00C5011F"/>
    <w:rsid w:val="00C501F3"/>
    <w:rsid w:val="00C503A8"/>
    <w:rsid w:val="00C5052D"/>
    <w:rsid w:val="00C50627"/>
    <w:rsid w:val="00C50757"/>
    <w:rsid w:val="00C5075D"/>
    <w:rsid w:val="00C50897"/>
    <w:rsid w:val="00C5098A"/>
    <w:rsid w:val="00C50E65"/>
    <w:rsid w:val="00C50F28"/>
    <w:rsid w:val="00C50F5D"/>
    <w:rsid w:val="00C51096"/>
    <w:rsid w:val="00C512FF"/>
    <w:rsid w:val="00C51563"/>
    <w:rsid w:val="00C51A53"/>
    <w:rsid w:val="00C51C42"/>
    <w:rsid w:val="00C51C9E"/>
    <w:rsid w:val="00C51E37"/>
    <w:rsid w:val="00C51E46"/>
    <w:rsid w:val="00C51FB3"/>
    <w:rsid w:val="00C5205B"/>
    <w:rsid w:val="00C5239C"/>
    <w:rsid w:val="00C524CD"/>
    <w:rsid w:val="00C524CF"/>
    <w:rsid w:val="00C527F4"/>
    <w:rsid w:val="00C52AA4"/>
    <w:rsid w:val="00C52AE2"/>
    <w:rsid w:val="00C52B7B"/>
    <w:rsid w:val="00C52BCB"/>
    <w:rsid w:val="00C52F35"/>
    <w:rsid w:val="00C5305F"/>
    <w:rsid w:val="00C5308D"/>
    <w:rsid w:val="00C53116"/>
    <w:rsid w:val="00C53235"/>
    <w:rsid w:val="00C53237"/>
    <w:rsid w:val="00C5340D"/>
    <w:rsid w:val="00C5361C"/>
    <w:rsid w:val="00C5369C"/>
    <w:rsid w:val="00C536A3"/>
    <w:rsid w:val="00C539A7"/>
    <w:rsid w:val="00C539B0"/>
    <w:rsid w:val="00C53B93"/>
    <w:rsid w:val="00C53D49"/>
    <w:rsid w:val="00C53DD6"/>
    <w:rsid w:val="00C53EE6"/>
    <w:rsid w:val="00C542DE"/>
    <w:rsid w:val="00C54427"/>
    <w:rsid w:val="00C54585"/>
    <w:rsid w:val="00C54784"/>
    <w:rsid w:val="00C548AB"/>
    <w:rsid w:val="00C549B9"/>
    <w:rsid w:val="00C54A8B"/>
    <w:rsid w:val="00C54C80"/>
    <w:rsid w:val="00C54DB2"/>
    <w:rsid w:val="00C54E2A"/>
    <w:rsid w:val="00C55021"/>
    <w:rsid w:val="00C55447"/>
    <w:rsid w:val="00C554FA"/>
    <w:rsid w:val="00C5581F"/>
    <w:rsid w:val="00C55857"/>
    <w:rsid w:val="00C55869"/>
    <w:rsid w:val="00C558B0"/>
    <w:rsid w:val="00C55A48"/>
    <w:rsid w:val="00C55BA7"/>
    <w:rsid w:val="00C566C7"/>
    <w:rsid w:val="00C566DB"/>
    <w:rsid w:val="00C56959"/>
    <w:rsid w:val="00C5696E"/>
    <w:rsid w:val="00C56A2B"/>
    <w:rsid w:val="00C56AB6"/>
    <w:rsid w:val="00C56D87"/>
    <w:rsid w:val="00C56E4E"/>
    <w:rsid w:val="00C56F03"/>
    <w:rsid w:val="00C56FC4"/>
    <w:rsid w:val="00C5730B"/>
    <w:rsid w:val="00C57393"/>
    <w:rsid w:val="00C573B4"/>
    <w:rsid w:val="00C573BC"/>
    <w:rsid w:val="00C576A0"/>
    <w:rsid w:val="00C57BBA"/>
    <w:rsid w:val="00C57BCC"/>
    <w:rsid w:val="00C57BD0"/>
    <w:rsid w:val="00C57BE6"/>
    <w:rsid w:val="00C57BED"/>
    <w:rsid w:val="00C57D0B"/>
    <w:rsid w:val="00C60110"/>
    <w:rsid w:val="00C6039B"/>
    <w:rsid w:val="00C60456"/>
    <w:rsid w:val="00C607D2"/>
    <w:rsid w:val="00C60AC2"/>
    <w:rsid w:val="00C60B9B"/>
    <w:rsid w:val="00C60C29"/>
    <w:rsid w:val="00C60C5C"/>
    <w:rsid w:val="00C60C5D"/>
    <w:rsid w:val="00C60C8A"/>
    <w:rsid w:val="00C60D51"/>
    <w:rsid w:val="00C60D8C"/>
    <w:rsid w:val="00C60EB1"/>
    <w:rsid w:val="00C6131A"/>
    <w:rsid w:val="00C61365"/>
    <w:rsid w:val="00C6147B"/>
    <w:rsid w:val="00C614EC"/>
    <w:rsid w:val="00C614FA"/>
    <w:rsid w:val="00C6175F"/>
    <w:rsid w:val="00C61896"/>
    <w:rsid w:val="00C61A9F"/>
    <w:rsid w:val="00C61D25"/>
    <w:rsid w:val="00C61DE7"/>
    <w:rsid w:val="00C61EB2"/>
    <w:rsid w:val="00C61EC2"/>
    <w:rsid w:val="00C621D5"/>
    <w:rsid w:val="00C62328"/>
    <w:rsid w:val="00C62407"/>
    <w:rsid w:val="00C62531"/>
    <w:rsid w:val="00C62569"/>
    <w:rsid w:val="00C6263E"/>
    <w:rsid w:val="00C6265A"/>
    <w:rsid w:val="00C626D1"/>
    <w:rsid w:val="00C62869"/>
    <w:rsid w:val="00C628F8"/>
    <w:rsid w:val="00C62D8E"/>
    <w:rsid w:val="00C62E38"/>
    <w:rsid w:val="00C62EB8"/>
    <w:rsid w:val="00C63024"/>
    <w:rsid w:val="00C630B3"/>
    <w:rsid w:val="00C631CA"/>
    <w:rsid w:val="00C6342F"/>
    <w:rsid w:val="00C6354D"/>
    <w:rsid w:val="00C635DF"/>
    <w:rsid w:val="00C639FC"/>
    <w:rsid w:val="00C63A43"/>
    <w:rsid w:val="00C63C5A"/>
    <w:rsid w:val="00C63D02"/>
    <w:rsid w:val="00C63FD4"/>
    <w:rsid w:val="00C6403E"/>
    <w:rsid w:val="00C641F8"/>
    <w:rsid w:val="00C64366"/>
    <w:rsid w:val="00C64389"/>
    <w:rsid w:val="00C64419"/>
    <w:rsid w:val="00C64546"/>
    <w:rsid w:val="00C64675"/>
    <w:rsid w:val="00C647C8"/>
    <w:rsid w:val="00C64E78"/>
    <w:rsid w:val="00C64E7C"/>
    <w:rsid w:val="00C64FE4"/>
    <w:rsid w:val="00C65475"/>
    <w:rsid w:val="00C65490"/>
    <w:rsid w:val="00C654CF"/>
    <w:rsid w:val="00C65759"/>
    <w:rsid w:val="00C65782"/>
    <w:rsid w:val="00C658A4"/>
    <w:rsid w:val="00C6599B"/>
    <w:rsid w:val="00C65B42"/>
    <w:rsid w:val="00C65BD4"/>
    <w:rsid w:val="00C65BF4"/>
    <w:rsid w:val="00C65D78"/>
    <w:rsid w:val="00C65DB8"/>
    <w:rsid w:val="00C65DD9"/>
    <w:rsid w:val="00C660AA"/>
    <w:rsid w:val="00C66136"/>
    <w:rsid w:val="00C663FF"/>
    <w:rsid w:val="00C6666F"/>
    <w:rsid w:val="00C6670D"/>
    <w:rsid w:val="00C66C03"/>
    <w:rsid w:val="00C66C20"/>
    <w:rsid w:val="00C67696"/>
    <w:rsid w:val="00C676A3"/>
    <w:rsid w:val="00C67896"/>
    <w:rsid w:val="00C678B6"/>
    <w:rsid w:val="00C67963"/>
    <w:rsid w:val="00C67B77"/>
    <w:rsid w:val="00C67BB4"/>
    <w:rsid w:val="00C67BD4"/>
    <w:rsid w:val="00C67CCC"/>
    <w:rsid w:val="00C67E6E"/>
    <w:rsid w:val="00C67EC8"/>
    <w:rsid w:val="00C7020A"/>
    <w:rsid w:val="00C704B3"/>
    <w:rsid w:val="00C7057D"/>
    <w:rsid w:val="00C70611"/>
    <w:rsid w:val="00C7062F"/>
    <w:rsid w:val="00C7071F"/>
    <w:rsid w:val="00C70BE2"/>
    <w:rsid w:val="00C70F1D"/>
    <w:rsid w:val="00C7105F"/>
    <w:rsid w:val="00C710E4"/>
    <w:rsid w:val="00C711F2"/>
    <w:rsid w:val="00C712D6"/>
    <w:rsid w:val="00C7135F"/>
    <w:rsid w:val="00C713DC"/>
    <w:rsid w:val="00C71761"/>
    <w:rsid w:val="00C717EC"/>
    <w:rsid w:val="00C71856"/>
    <w:rsid w:val="00C718BA"/>
    <w:rsid w:val="00C719A2"/>
    <w:rsid w:val="00C71C1E"/>
    <w:rsid w:val="00C72114"/>
    <w:rsid w:val="00C72181"/>
    <w:rsid w:val="00C72254"/>
    <w:rsid w:val="00C722AF"/>
    <w:rsid w:val="00C7231E"/>
    <w:rsid w:val="00C72389"/>
    <w:rsid w:val="00C72406"/>
    <w:rsid w:val="00C7241D"/>
    <w:rsid w:val="00C7247A"/>
    <w:rsid w:val="00C72865"/>
    <w:rsid w:val="00C729A5"/>
    <w:rsid w:val="00C72BD7"/>
    <w:rsid w:val="00C72C03"/>
    <w:rsid w:val="00C72EC3"/>
    <w:rsid w:val="00C730D0"/>
    <w:rsid w:val="00C73311"/>
    <w:rsid w:val="00C7345C"/>
    <w:rsid w:val="00C734A6"/>
    <w:rsid w:val="00C735E8"/>
    <w:rsid w:val="00C73700"/>
    <w:rsid w:val="00C739EF"/>
    <w:rsid w:val="00C73AB4"/>
    <w:rsid w:val="00C73C83"/>
    <w:rsid w:val="00C73E9E"/>
    <w:rsid w:val="00C73EEB"/>
    <w:rsid w:val="00C74112"/>
    <w:rsid w:val="00C74170"/>
    <w:rsid w:val="00C746C4"/>
    <w:rsid w:val="00C7493A"/>
    <w:rsid w:val="00C74A32"/>
    <w:rsid w:val="00C74A65"/>
    <w:rsid w:val="00C74BB2"/>
    <w:rsid w:val="00C74C11"/>
    <w:rsid w:val="00C74C68"/>
    <w:rsid w:val="00C74D6C"/>
    <w:rsid w:val="00C74E85"/>
    <w:rsid w:val="00C750F8"/>
    <w:rsid w:val="00C751F0"/>
    <w:rsid w:val="00C7525E"/>
    <w:rsid w:val="00C75279"/>
    <w:rsid w:val="00C7537E"/>
    <w:rsid w:val="00C75392"/>
    <w:rsid w:val="00C7567D"/>
    <w:rsid w:val="00C756C7"/>
    <w:rsid w:val="00C756DE"/>
    <w:rsid w:val="00C756E9"/>
    <w:rsid w:val="00C75A66"/>
    <w:rsid w:val="00C75BEF"/>
    <w:rsid w:val="00C75DE4"/>
    <w:rsid w:val="00C75F03"/>
    <w:rsid w:val="00C75FBF"/>
    <w:rsid w:val="00C760DD"/>
    <w:rsid w:val="00C760EC"/>
    <w:rsid w:val="00C7617C"/>
    <w:rsid w:val="00C76186"/>
    <w:rsid w:val="00C762C8"/>
    <w:rsid w:val="00C7647E"/>
    <w:rsid w:val="00C76565"/>
    <w:rsid w:val="00C765EE"/>
    <w:rsid w:val="00C7666D"/>
    <w:rsid w:val="00C7683D"/>
    <w:rsid w:val="00C76A32"/>
    <w:rsid w:val="00C76A57"/>
    <w:rsid w:val="00C76A74"/>
    <w:rsid w:val="00C76A9F"/>
    <w:rsid w:val="00C76BCD"/>
    <w:rsid w:val="00C76C3A"/>
    <w:rsid w:val="00C76CC5"/>
    <w:rsid w:val="00C76CD3"/>
    <w:rsid w:val="00C77088"/>
    <w:rsid w:val="00C772D2"/>
    <w:rsid w:val="00C773AB"/>
    <w:rsid w:val="00C77446"/>
    <w:rsid w:val="00C774A0"/>
    <w:rsid w:val="00C774A2"/>
    <w:rsid w:val="00C774F7"/>
    <w:rsid w:val="00C7768C"/>
    <w:rsid w:val="00C776C2"/>
    <w:rsid w:val="00C77821"/>
    <w:rsid w:val="00C77911"/>
    <w:rsid w:val="00C77A03"/>
    <w:rsid w:val="00C77B3C"/>
    <w:rsid w:val="00C77B9A"/>
    <w:rsid w:val="00C77C74"/>
    <w:rsid w:val="00C80143"/>
    <w:rsid w:val="00C801FE"/>
    <w:rsid w:val="00C803AE"/>
    <w:rsid w:val="00C8071E"/>
    <w:rsid w:val="00C8074C"/>
    <w:rsid w:val="00C80861"/>
    <w:rsid w:val="00C80D62"/>
    <w:rsid w:val="00C80F79"/>
    <w:rsid w:val="00C81013"/>
    <w:rsid w:val="00C81044"/>
    <w:rsid w:val="00C81105"/>
    <w:rsid w:val="00C812C9"/>
    <w:rsid w:val="00C8131F"/>
    <w:rsid w:val="00C8144F"/>
    <w:rsid w:val="00C8157D"/>
    <w:rsid w:val="00C81707"/>
    <w:rsid w:val="00C817C4"/>
    <w:rsid w:val="00C817FB"/>
    <w:rsid w:val="00C818EF"/>
    <w:rsid w:val="00C81A61"/>
    <w:rsid w:val="00C81C73"/>
    <w:rsid w:val="00C81D9A"/>
    <w:rsid w:val="00C81F4B"/>
    <w:rsid w:val="00C82068"/>
    <w:rsid w:val="00C820FA"/>
    <w:rsid w:val="00C821CF"/>
    <w:rsid w:val="00C82322"/>
    <w:rsid w:val="00C82628"/>
    <w:rsid w:val="00C828CF"/>
    <w:rsid w:val="00C82A0F"/>
    <w:rsid w:val="00C82B96"/>
    <w:rsid w:val="00C82BE9"/>
    <w:rsid w:val="00C82CEE"/>
    <w:rsid w:val="00C82F1F"/>
    <w:rsid w:val="00C82FA3"/>
    <w:rsid w:val="00C8302F"/>
    <w:rsid w:val="00C83291"/>
    <w:rsid w:val="00C83404"/>
    <w:rsid w:val="00C83689"/>
    <w:rsid w:val="00C83997"/>
    <w:rsid w:val="00C83A61"/>
    <w:rsid w:val="00C83B04"/>
    <w:rsid w:val="00C83B58"/>
    <w:rsid w:val="00C83E3C"/>
    <w:rsid w:val="00C83EAF"/>
    <w:rsid w:val="00C84135"/>
    <w:rsid w:val="00C8419C"/>
    <w:rsid w:val="00C841E1"/>
    <w:rsid w:val="00C84244"/>
    <w:rsid w:val="00C8455E"/>
    <w:rsid w:val="00C845C5"/>
    <w:rsid w:val="00C84B39"/>
    <w:rsid w:val="00C84B44"/>
    <w:rsid w:val="00C84CE1"/>
    <w:rsid w:val="00C84EAE"/>
    <w:rsid w:val="00C84F4D"/>
    <w:rsid w:val="00C850C3"/>
    <w:rsid w:val="00C851BC"/>
    <w:rsid w:val="00C853B5"/>
    <w:rsid w:val="00C85421"/>
    <w:rsid w:val="00C8555D"/>
    <w:rsid w:val="00C855C0"/>
    <w:rsid w:val="00C85B10"/>
    <w:rsid w:val="00C85B48"/>
    <w:rsid w:val="00C85D95"/>
    <w:rsid w:val="00C8612C"/>
    <w:rsid w:val="00C861BB"/>
    <w:rsid w:val="00C8646D"/>
    <w:rsid w:val="00C864EF"/>
    <w:rsid w:val="00C86534"/>
    <w:rsid w:val="00C865CD"/>
    <w:rsid w:val="00C86635"/>
    <w:rsid w:val="00C86657"/>
    <w:rsid w:val="00C86743"/>
    <w:rsid w:val="00C867D4"/>
    <w:rsid w:val="00C8698B"/>
    <w:rsid w:val="00C86B2F"/>
    <w:rsid w:val="00C86C1C"/>
    <w:rsid w:val="00C86DD2"/>
    <w:rsid w:val="00C86FA9"/>
    <w:rsid w:val="00C87091"/>
    <w:rsid w:val="00C87328"/>
    <w:rsid w:val="00C8747E"/>
    <w:rsid w:val="00C875CA"/>
    <w:rsid w:val="00C8761C"/>
    <w:rsid w:val="00C8767C"/>
    <w:rsid w:val="00C876F6"/>
    <w:rsid w:val="00C879A4"/>
    <w:rsid w:val="00C87B06"/>
    <w:rsid w:val="00C87B34"/>
    <w:rsid w:val="00C87D74"/>
    <w:rsid w:val="00C87DAD"/>
    <w:rsid w:val="00C87EC6"/>
    <w:rsid w:val="00C87F99"/>
    <w:rsid w:val="00C90079"/>
    <w:rsid w:val="00C90468"/>
    <w:rsid w:val="00C906D9"/>
    <w:rsid w:val="00C90788"/>
    <w:rsid w:val="00C90870"/>
    <w:rsid w:val="00C9089C"/>
    <w:rsid w:val="00C90A8F"/>
    <w:rsid w:val="00C90C0D"/>
    <w:rsid w:val="00C90CD6"/>
    <w:rsid w:val="00C90DE7"/>
    <w:rsid w:val="00C90DEE"/>
    <w:rsid w:val="00C90F24"/>
    <w:rsid w:val="00C90F6D"/>
    <w:rsid w:val="00C90FEB"/>
    <w:rsid w:val="00C911AC"/>
    <w:rsid w:val="00C91239"/>
    <w:rsid w:val="00C91337"/>
    <w:rsid w:val="00C914B1"/>
    <w:rsid w:val="00C91609"/>
    <w:rsid w:val="00C916EB"/>
    <w:rsid w:val="00C91EB2"/>
    <w:rsid w:val="00C91EE7"/>
    <w:rsid w:val="00C920A5"/>
    <w:rsid w:val="00C92680"/>
    <w:rsid w:val="00C926A3"/>
    <w:rsid w:val="00C92894"/>
    <w:rsid w:val="00C92B12"/>
    <w:rsid w:val="00C93347"/>
    <w:rsid w:val="00C9385D"/>
    <w:rsid w:val="00C93885"/>
    <w:rsid w:val="00C93BAE"/>
    <w:rsid w:val="00C93C2B"/>
    <w:rsid w:val="00C93CAE"/>
    <w:rsid w:val="00C93E44"/>
    <w:rsid w:val="00C94078"/>
    <w:rsid w:val="00C94322"/>
    <w:rsid w:val="00C94698"/>
    <w:rsid w:val="00C946B8"/>
    <w:rsid w:val="00C946CC"/>
    <w:rsid w:val="00C94AB5"/>
    <w:rsid w:val="00C94ACB"/>
    <w:rsid w:val="00C94BFA"/>
    <w:rsid w:val="00C94D77"/>
    <w:rsid w:val="00C94DE6"/>
    <w:rsid w:val="00C95126"/>
    <w:rsid w:val="00C95750"/>
    <w:rsid w:val="00C958E0"/>
    <w:rsid w:val="00C95B73"/>
    <w:rsid w:val="00C95C21"/>
    <w:rsid w:val="00C95C8D"/>
    <w:rsid w:val="00C95E74"/>
    <w:rsid w:val="00C95FA4"/>
    <w:rsid w:val="00C9640A"/>
    <w:rsid w:val="00C96879"/>
    <w:rsid w:val="00C969CC"/>
    <w:rsid w:val="00C96A6C"/>
    <w:rsid w:val="00C96AFB"/>
    <w:rsid w:val="00C96C1E"/>
    <w:rsid w:val="00C96EC5"/>
    <w:rsid w:val="00C9705B"/>
    <w:rsid w:val="00C971A6"/>
    <w:rsid w:val="00C9727B"/>
    <w:rsid w:val="00C9727C"/>
    <w:rsid w:val="00C973B7"/>
    <w:rsid w:val="00C974DD"/>
    <w:rsid w:val="00C975C8"/>
    <w:rsid w:val="00C975FD"/>
    <w:rsid w:val="00C97734"/>
    <w:rsid w:val="00C9789B"/>
    <w:rsid w:val="00C97A6F"/>
    <w:rsid w:val="00C97C2D"/>
    <w:rsid w:val="00C97E21"/>
    <w:rsid w:val="00CA0027"/>
    <w:rsid w:val="00CA0131"/>
    <w:rsid w:val="00CA016F"/>
    <w:rsid w:val="00CA02BC"/>
    <w:rsid w:val="00CA0534"/>
    <w:rsid w:val="00CA05DF"/>
    <w:rsid w:val="00CA0666"/>
    <w:rsid w:val="00CA06FB"/>
    <w:rsid w:val="00CA0828"/>
    <w:rsid w:val="00CA091F"/>
    <w:rsid w:val="00CA0A4D"/>
    <w:rsid w:val="00CA0E5C"/>
    <w:rsid w:val="00CA0EA7"/>
    <w:rsid w:val="00CA0FE7"/>
    <w:rsid w:val="00CA1519"/>
    <w:rsid w:val="00CA154D"/>
    <w:rsid w:val="00CA154E"/>
    <w:rsid w:val="00CA15EF"/>
    <w:rsid w:val="00CA15FE"/>
    <w:rsid w:val="00CA1722"/>
    <w:rsid w:val="00CA1A1D"/>
    <w:rsid w:val="00CA1AE5"/>
    <w:rsid w:val="00CA1B76"/>
    <w:rsid w:val="00CA2116"/>
    <w:rsid w:val="00CA2667"/>
    <w:rsid w:val="00CA287E"/>
    <w:rsid w:val="00CA2C95"/>
    <w:rsid w:val="00CA2CB8"/>
    <w:rsid w:val="00CA2EED"/>
    <w:rsid w:val="00CA30FE"/>
    <w:rsid w:val="00CA330A"/>
    <w:rsid w:val="00CA36CE"/>
    <w:rsid w:val="00CA3895"/>
    <w:rsid w:val="00CA3981"/>
    <w:rsid w:val="00CA3A3A"/>
    <w:rsid w:val="00CA3B40"/>
    <w:rsid w:val="00CA44A4"/>
    <w:rsid w:val="00CA45D1"/>
    <w:rsid w:val="00CA46C8"/>
    <w:rsid w:val="00CA485C"/>
    <w:rsid w:val="00CA489D"/>
    <w:rsid w:val="00CA48F1"/>
    <w:rsid w:val="00CA4A4B"/>
    <w:rsid w:val="00CA4AEB"/>
    <w:rsid w:val="00CA4CFC"/>
    <w:rsid w:val="00CA4D4B"/>
    <w:rsid w:val="00CA4EA7"/>
    <w:rsid w:val="00CA4EEE"/>
    <w:rsid w:val="00CA4F35"/>
    <w:rsid w:val="00CA50A3"/>
    <w:rsid w:val="00CA52A9"/>
    <w:rsid w:val="00CA52CE"/>
    <w:rsid w:val="00CA5300"/>
    <w:rsid w:val="00CA5381"/>
    <w:rsid w:val="00CA53CB"/>
    <w:rsid w:val="00CA55A2"/>
    <w:rsid w:val="00CA55A6"/>
    <w:rsid w:val="00CA560A"/>
    <w:rsid w:val="00CA56E6"/>
    <w:rsid w:val="00CA5AC1"/>
    <w:rsid w:val="00CA5B2F"/>
    <w:rsid w:val="00CA5BB2"/>
    <w:rsid w:val="00CA5D45"/>
    <w:rsid w:val="00CA60E3"/>
    <w:rsid w:val="00CA62BA"/>
    <w:rsid w:val="00CA6562"/>
    <w:rsid w:val="00CA666F"/>
    <w:rsid w:val="00CA6A0C"/>
    <w:rsid w:val="00CA6AC5"/>
    <w:rsid w:val="00CA6DBB"/>
    <w:rsid w:val="00CA7273"/>
    <w:rsid w:val="00CA73C4"/>
    <w:rsid w:val="00CA7499"/>
    <w:rsid w:val="00CA750E"/>
    <w:rsid w:val="00CA7741"/>
    <w:rsid w:val="00CA7A5A"/>
    <w:rsid w:val="00CA7C9E"/>
    <w:rsid w:val="00CA7E8F"/>
    <w:rsid w:val="00CA7F20"/>
    <w:rsid w:val="00CB004F"/>
    <w:rsid w:val="00CB0065"/>
    <w:rsid w:val="00CB00E8"/>
    <w:rsid w:val="00CB011A"/>
    <w:rsid w:val="00CB0250"/>
    <w:rsid w:val="00CB0332"/>
    <w:rsid w:val="00CB03FC"/>
    <w:rsid w:val="00CB0533"/>
    <w:rsid w:val="00CB0580"/>
    <w:rsid w:val="00CB05A0"/>
    <w:rsid w:val="00CB0600"/>
    <w:rsid w:val="00CB0707"/>
    <w:rsid w:val="00CB0B9A"/>
    <w:rsid w:val="00CB0C67"/>
    <w:rsid w:val="00CB0D6F"/>
    <w:rsid w:val="00CB0F20"/>
    <w:rsid w:val="00CB0F25"/>
    <w:rsid w:val="00CB0F86"/>
    <w:rsid w:val="00CB1045"/>
    <w:rsid w:val="00CB10D3"/>
    <w:rsid w:val="00CB11DD"/>
    <w:rsid w:val="00CB1294"/>
    <w:rsid w:val="00CB131C"/>
    <w:rsid w:val="00CB1847"/>
    <w:rsid w:val="00CB1956"/>
    <w:rsid w:val="00CB1972"/>
    <w:rsid w:val="00CB1D40"/>
    <w:rsid w:val="00CB1D52"/>
    <w:rsid w:val="00CB1F1C"/>
    <w:rsid w:val="00CB2009"/>
    <w:rsid w:val="00CB2116"/>
    <w:rsid w:val="00CB2237"/>
    <w:rsid w:val="00CB242A"/>
    <w:rsid w:val="00CB25D2"/>
    <w:rsid w:val="00CB2612"/>
    <w:rsid w:val="00CB2636"/>
    <w:rsid w:val="00CB28B3"/>
    <w:rsid w:val="00CB294D"/>
    <w:rsid w:val="00CB299E"/>
    <w:rsid w:val="00CB29FF"/>
    <w:rsid w:val="00CB2AE2"/>
    <w:rsid w:val="00CB2BBC"/>
    <w:rsid w:val="00CB2CFA"/>
    <w:rsid w:val="00CB2D65"/>
    <w:rsid w:val="00CB2E27"/>
    <w:rsid w:val="00CB2E4F"/>
    <w:rsid w:val="00CB2EA8"/>
    <w:rsid w:val="00CB2F0C"/>
    <w:rsid w:val="00CB2FC0"/>
    <w:rsid w:val="00CB3100"/>
    <w:rsid w:val="00CB3181"/>
    <w:rsid w:val="00CB320F"/>
    <w:rsid w:val="00CB3313"/>
    <w:rsid w:val="00CB33BF"/>
    <w:rsid w:val="00CB3794"/>
    <w:rsid w:val="00CB3802"/>
    <w:rsid w:val="00CB3874"/>
    <w:rsid w:val="00CB38B7"/>
    <w:rsid w:val="00CB3996"/>
    <w:rsid w:val="00CB39D1"/>
    <w:rsid w:val="00CB3B6E"/>
    <w:rsid w:val="00CB3C84"/>
    <w:rsid w:val="00CB3CD1"/>
    <w:rsid w:val="00CB3D1E"/>
    <w:rsid w:val="00CB41DA"/>
    <w:rsid w:val="00CB4542"/>
    <w:rsid w:val="00CB45BB"/>
    <w:rsid w:val="00CB4843"/>
    <w:rsid w:val="00CB48AF"/>
    <w:rsid w:val="00CB4958"/>
    <w:rsid w:val="00CB49D5"/>
    <w:rsid w:val="00CB4A5E"/>
    <w:rsid w:val="00CB4AA7"/>
    <w:rsid w:val="00CB4C1C"/>
    <w:rsid w:val="00CB4DEA"/>
    <w:rsid w:val="00CB4FB4"/>
    <w:rsid w:val="00CB51BC"/>
    <w:rsid w:val="00CB51C2"/>
    <w:rsid w:val="00CB5284"/>
    <w:rsid w:val="00CB53BB"/>
    <w:rsid w:val="00CB5710"/>
    <w:rsid w:val="00CB57A4"/>
    <w:rsid w:val="00CB5969"/>
    <w:rsid w:val="00CB5A0A"/>
    <w:rsid w:val="00CB5AFF"/>
    <w:rsid w:val="00CB5C41"/>
    <w:rsid w:val="00CB5DDF"/>
    <w:rsid w:val="00CB61B6"/>
    <w:rsid w:val="00CB648C"/>
    <w:rsid w:val="00CB677A"/>
    <w:rsid w:val="00CB68F5"/>
    <w:rsid w:val="00CB68FA"/>
    <w:rsid w:val="00CB6A59"/>
    <w:rsid w:val="00CB6B70"/>
    <w:rsid w:val="00CB721A"/>
    <w:rsid w:val="00CB7360"/>
    <w:rsid w:val="00CB7572"/>
    <w:rsid w:val="00CB75B8"/>
    <w:rsid w:val="00CB7698"/>
    <w:rsid w:val="00CB7990"/>
    <w:rsid w:val="00CB7B7A"/>
    <w:rsid w:val="00CB7C70"/>
    <w:rsid w:val="00CB7E76"/>
    <w:rsid w:val="00CC01F9"/>
    <w:rsid w:val="00CC02E4"/>
    <w:rsid w:val="00CC0381"/>
    <w:rsid w:val="00CC03BA"/>
    <w:rsid w:val="00CC0592"/>
    <w:rsid w:val="00CC06DA"/>
    <w:rsid w:val="00CC0709"/>
    <w:rsid w:val="00CC0CAC"/>
    <w:rsid w:val="00CC0E25"/>
    <w:rsid w:val="00CC0E58"/>
    <w:rsid w:val="00CC11AC"/>
    <w:rsid w:val="00CC11D8"/>
    <w:rsid w:val="00CC140C"/>
    <w:rsid w:val="00CC143E"/>
    <w:rsid w:val="00CC14DC"/>
    <w:rsid w:val="00CC1514"/>
    <w:rsid w:val="00CC16CA"/>
    <w:rsid w:val="00CC171E"/>
    <w:rsid w:val="00CC1904"/>
    <w:rsid w:val="00CC1C05"/>
    <w:rsid w:val="00CC1C57"/>
    <w:rsid w:val="00CC1C6A"/>
    <w:rsid w:val="00CC1D03"/>
    <w:rsid w:val="00CC1D08"/>
    <w:rsid w:val="00CC1E79"/>
    <w:rsid w:val="00CC1EDD"/>
    <w:rsid w:val="00CC20CD"/>
    <w:rsid w:val="00CC20D1"/>
    <w:rsid w:val="00CC20F1"/>
    <w:rsid w:val="00CC2142"/>
    <w:rsid w:val="00CC2175"/>
    <w:rsid w:val="00CC21F4"/>
    <w:rsid w:val="00CC22D2"/>
    <w:rsid w:val="00CC234A"/>
    <w:rsid w:val="00CC2483"/>
    <w:rsid w:val="00CC25EE"/>
    <w:rsid w:val="00CC270B"/>
    <w:rsid w:val="00CC2B87"/>
    <w:rsid w:val="00CC2DFB"/>
    <w:rsid w:val="00CC2ED0"/>
    <w:rsid w:val="00CC2EFB"/>
    <w:rsid w:val="00CC3040"/>
    <w:rsid w:val="00CC324D"/>
    <w:rsid w:val="00CC37CA"/>
    <w:rsid w:val="00CC388A"/>
    <w:rsid w:val="00CC38AC"/>
    <w:rsid w:val="00CC394B"/>
    <w:rsid w:val="00CC39F4"/>
    <w:rsid w:val="00CC3EFB"/>
    <w:rsid w:val="00CC40BB"/>
    <w:rsid w:val="00CC435E"/>
    <w:rsid w:val="00CC4421"/>
    <w:rsid w:val="00CC47D0"/>
    <w:rsid w:val="00CC489C"/>
    <w:rsid w:val="00CC489E"/>
    <w:rsid w:val="00CC4BFC"/>
    <w:rsid w:val="00CC4C83"/>
    <w:rsid w:val="00CC5038"/>
    <w:rsid w:val="00CC50C8"/>
    <w:rsid w:val="00CC5147"/>
    <w:rsid w:val="00CC51AF"/>
    <w:rsid w:val="00CC524E"/>
    <w:rsid w:val="00CC52FD"/>
    <w:rsid w:val="00CC5433"/>
    <w:rsid w:val="00CC5451"/>
    <w:rsid w:val="00CC56C0"/>
    <w:rsid w:val="00CC5BAC"/>
    <w:rsid w:val="00CC5D69"/>
    <w:rsid w:val="00CC5E05"/>
    <w:rsid w:val="00CC61F0"/>
    <w:rsid w:val="00CC6392"/>
    <w:rsid w:val="00CC66CD"/>
    <w:rsid w:val="00CC6706"/>
    <w:rsid w:val="00CC69EC"/>
    <w:rsid w:val="00CC6AF2"/>
    <w:rsid w:val="00CC6D2A"/>
    <w:rsid w:val="00CC6D76"/>
    <w:rsid w:val="00CC6D87"/>
    <w:rsid w:val="00CC7014"/>
    <w:rsid w:val="00CC72FB"/>
    <w:rsid w:val="00CC7357"/>
    <w:rsid w:val="00CC739C"/>
    <w:rsid w:val="00CC775D"/>
    <w:rsid w:val="00CC7A46"/>
    <w:rsid w:val="00CC7ACC"/>
    <w:rsid w:val="00CC7C93"/>
    <w:rsid w:val="00CC7CB7"/>
    <w:rsid w:val="00CC7F5B"/>
    <w:rsid w:val="00CC7F80"/>
    <w:rsid w:val="00CD0092"/>
    <w:rsid w:val="00CD00D5"/>
    <w:rsid w:val="00CD021A"/>
    <w:rsid w:val="00CD028C"/>
    <w:rsid w:val="00CD028D"/>
    <w:rsid w:val="00CD029F"/>
    <w:rsid w:val="00CD02BB"/>
    <w:rsid w:val="00CD03BC"/>
    <w:rsid w:val="00CD03D0"/>
    <w:rsid w:val="00CD071B"/>
    <w:rsid w:val="00CD0776"/>
    <w:rsid w:val="00CD07B6"/>
    <w:rsid w:val="00CD084E"/>
    <w:rsid w:val="00CD091C"/>
    <w:rsid w:val="00CD0A55"/>
    <w:rsid w:val="00CD0CB5"/>
    <w:rsid w:val="00CD0E10"/>
    <w:rsid w:val="00CD0F92"/>
    <w:rsid w:val="00CD0FB7"/>
    <w:rsid w:val="00CD0FBE"/>
    <w:rsid w:val="00CD10F7"/>
    <w:rsid w:val="00CD118C"/>
    <w:rsid w:val="00CD12B0"/>
    <w:rsid w:val="00CD173D"/>
    <w:rsid w:val="00CD1849"/>
    <w:rsid w:val="00CD194A"/>
    <w:rsid w:val="00CD1E11"/>
    <w:rsid w:val="00CD232B"/>
    <w:rsid w:val="00CD23F0"/>
    <w:rsid w:val="00CD255A"/>
    <w:rsid w:val="00CD264A"/>
    <w:rsid w:val="00CD264E"/>
    <w:rsid w:val="00CD26C5"/>
    <w:rsid w:val="00CD2A34"/>
    <w:rsid w:val="00CD2AC7"/>
    <w:rsid w:val="00CD2C6B"/>
    <w:rsid w:val="00CD2E6A"/>
    <w:rsid w:val="00CD2F28"/>
    <w:rsid w:val="00CD2F99"/>
    <w:rsid w:val="00CD3051"/>
    <w:rsid w:val="00CD30FC"/>
    <w:rsid w:val="00CD331D"/>
    <w:rsid w:val="00CD36B9"/>
    <w:rsid w:val="00CD3757"/>
    <w:rsid w:val="00CD384B"/>
    <w:rsid w:val="00CD3C3B"/>
    <w:rsid w:val="00CD3E12"/>
    <w:rsid w:val="00CD3EE5"/>
    <w:rsid w:val="00CD4260"/>
    <w:rsid w:val="00CD432C"/>
    <w:rsid w:val="00CD4474"/>
    <w:rsid w:val="00CD44C2"/>
    <w:rsid w:val="00CD4686"/>
    <w:rsid w:val="00CD479F"/>
    <w:rsid w:val="00CD47F5"/>
    <w:rsid w:val="00CD4BD6"/>
    <w:rsid w:val="00CD4BF5"/>
    <w:rsid w:val="00CD4C17"/>
    <w:rsid w:val="00CD4C3A"/>
    <w:rsid w:val="00CD4CC9"/>
    <w:rsid w:val="00CD4EB0"/>
    <w:rsid w:val="00CD50A2"/>
    <w:rsid w:val="00CD51C7"/>
    <w:rsid w:val="00CD52CB"/>
    <w:rsid w:val="00CD530E"/>
    <w:rsid w:val="00CD5373"/>
    <w:rsid w:val="00CD5398"/>
    <w:rsid w:val="00CD54EE"/>
    <w:rsid w:val="00CD56FF"/>
    <w:rsid w:val="00CD5798"/>
    <w:rsid w:val="00CD589A"/>
    <w:rsid w:val="00CD58A1"/>
    <w:rsid w:val="00CD5EAB"/>
    <w:rsid w:val="00CD61BF"/>
    <w:rsid w:val="00CD622D"/>
    <w:rsid w:val="00CD628F"/>
    <w:rsid w:val="00CD6362"/>
    <w:rsid w:val="00CD65EF"/>
    <w:rsid w:val="00CD690C"/>
    <w:rsid w:val="00CD6A07"/>
    <w:rsid w:val="00CD6BF8"/>
    <w:rsid w:val="00CD6C0E"/>
    <w:rsid w:val="00CD6D12"/>
    <w:rsid w:val="00CD7101"/>
    <w:rsid w:val="00CD71EE"/>
    <w:rsid w:val="00CD771D"/>
    <w:rsid w:val="00CD7996"/>
    <w:rsid w:val="00CD7AFC"/>
    <w:rsid w:val="00CD7DDF"/>
    <w:rsid w:val="00CD7E0C"/>
    <w:rsid w:val="00CD7F47"/>
    <w:rsid w:val="00CD7FFB"/>
    <w:rsid w:val="00CE00AD"/>
    <w:rsid w:val="00CE03D6"/>
    <w:rsid w:val="00CE07E9"/>
    <w:rsid w:val="00CE0971"/>
    <w:rsid w:val="00CE0A09"/>
    <w:rsid w:val="00CE0A97"/>
    <w:rsid w:val="00CE0CAD"/>
    <w:rsid w:val="00CE0F4E"/>
    <w:rsid w:val="00CE10A3"/>
    <w:rsid w:val="00CE10C2"/>
    <w:rsid w:val="00CE1242"/>
    <w:rsid w:val="00CE13A9"/>
    <w:rsid w:val="00CE145B"/>
    <w:rsid w:val="00CE1460"/>
    <w:rsid w:val="00CE166B"/>
    <w:rsid w:val="00CE16E6"/>
    <w:rsid w:val="00CE1713"/>
    <w:rsid w:val="00CE1E3F"/>
    <w:rsid w:val="00CE1F5B"/>
    <w:rsid w:val="00CE1F69"/>
    <w:rsid w:val="00CE2126"/>
    <w:rsid w:val="00CE2172"/>
    <w:rsid w:val="00CE2297"/>
    <w:rsid w:val="00CE23AD"/>
    <w:rsid w:val="00CE244E"/>
    <w:rsid w:val="00CE252E"/>
    <w:rsid w:val="00CE25CE"/>
    <w:rsid w:val="00CE28BE"/>
    <w:rsid w:val="00CE29A1"/>
    <w:rsid w:val="00CE29B2"/>
    <w:rsid w:val="00CE2A08"/>
    <w:rsid w:val="00CE2AC9"/>
    <w:rsid w:val="00CE2C4F"/>
    <w:rsid w:val="00CE2CAC"/>
    <w:rsid w:val="00CE2F3C"/>
    <w:rsid w:val="00CE2FCD"/>
    <w:rsid w:val="00CE31C9"/>
    <w:rsid w:val="00CE327F"/>
    <w:rsid w:val="00CE334E"/>
    <w:rsid w:val="00CE33F4"/>
    <w:rsid w:val="00CE38CF"/>
    <w:rsid w:val="00CE39C5"/>
    <w:rsid w:val="00CE3A2D"/>
    <w:rsid w:val="00CE3A8A"/>
    <w:rsid w:val="00CE3C3A"/>
    <w:rsid w:val="00CE3D87"/>
    <w:rsid w:val="00CE44E1"/>
    <w:rsid w:val="00CE452F"/>
    <w:rsid w:val="00CE455C"/>
    <w:rsid w:val="00CE4795"/>
    <w:rsid w:val="00CE47A4"/>
    <w:rsid w:val="00CE4A06"/>
    <w:rsid w:val="00CE4C1A"/>
    <w:rsid w:val="00CE4C8E"/>
    <w:rsid w:val="00CE4E10"/>
    <w:rsid w:val="00CE5286"/>
    <w:rsid w:val="00CE530F"/>
    <w:rsid w:val="00CE53CA"/>
    <w:rsid w:val="00CE53ED"/>
    <w:rsid w:val="00CE5645"/>
    <w:rsid w:val="00CE56FA"/>
    <w:rsid w:val="00CE58DA"/>
    <w:rsid w:val="00CE59E4"/>
    <w:rsid w:val="00CE5A37"/>
    <w:rsid w:val="00CE5CC5"/>
    <w:rsid w:val="00CE5DFD"/>
    <w:rsid w:val="00CE5F65"/>
    <w:rsid w:val="00CE5FA8"/>
    <w:rsid w:val="00CE609D"/>
    <w:rsid w:val="00CE638D"/>
    <w:rsid w:val="00CE671F"/>
    <w:rsid w:val="00CE685A"/>
    <w:rsid w:val="00CE68CF"/>
    <w:rsid w:val="00CE6922"/>
    <w:rsid w:val="00CE69D6"/>
    <w:rsid w:val="00CE6EAB"/>
    <w:rsid w:val="00CE6F86"/>
    <w:rsid w:val="00CE70F5"/>
    <w:rsid w:val="00CE731D"/>
    <w:rsid w:val="00CE763C"/>
    <w:rsid w:val="00CE794C"/>
    <w:rsid w:val="00CE7BAA"/>
    <w:rsid w:val="00CE7CD1"/>
    <w:rsid w:val="00CE7F1B"/>
    <w:rsid w:val="00CE7F98"/>
    <w:rsid w:val="00CF018F"/>
    <w:rsid w:val="00CF01BB"/>
    <w:rsid w:val="00CF0255"/>
    <w:rsid w:val="00CF03EC"/>
    <w:rsid w:val="00CF0520"/>
    <w:rsid w:val="00CF070A"/>
    <w:rsid w:val="00CF0805"/>
    <w:rsid w:val="00CF092E"/>
    <w:rsid w:val="00CF097E"/>
    <w:rsid w:val="00CF0E51"/>
    <w:rsid w:val="00CF10F3"/>
    <w:rsid w:val="00CF1590"/>
    <w:rsid w:val="00CF15B7"/>
    <w:rsid w:val="00CF18A6"/>
    <w:rsid w:val="00CF1B55"/>
    <w:rsid w:val="00CF1B71"/>
    <w:rsid w:val="00CF1BD2"/>
    <w:rsid w:val="00CF1C39"/>
    <w:rsid w:val="00CF1C53"/>
    <w:rsid w:val="00CF1E66"/>
    <w:rsid w:val="00CF1F42"/>
    <w:rsid w:val="00CF1FF5"/>
    <w:rsid w:val="00CF2018"/>
    <w:rsid w:val="00CF206D"/>
    <w:rsid w:val="00CF20C7"/>
    <w:rsid w:val="00CF212D"/>
    <w:rsid w:val="00CF220F"/>
    <w:rsid w:val="00CF257B"/>
    <w:rsid w:val="00CF25AA"/>
    <w:rsid w:val="00CF29EC"/>
    <w:rsid w:val="00CF2B16"/>
    <w:rsid w:val="00CF2B7B"/>
    <w:rsid w:val="00CF2BF5"/>
    <w:rsid w:val="00CF306D"/>
    <w:rsid w:val="00CF306F"/>
    <w:rsid w:val="00CF352C"/>
    <w:rsid w:val="00CF3658"/>
    <w:rsid w:val="00CF3A44"/>
    <w:rsid w:val="00CF3B71"/>
    <w:rsid w:val="00CF3B92"/>
    <w:rsid w:val="00CF3BB7"/>
    <w:rsid w:val="00CF3BE7"/>
    <w:rsid w:val="00CF3BF4"/>
    <w:rsid w:val="00CF3D83"/>
    <w:rsid w:val="00CF3FB5"/>
    <w:rsid w:val="00CF4132"/>
    <w:rsid w:val="00CF4235"/>
    <w:rsid w:val="00CF4287"/>
    <w:rsid w:val="00CF42B8"/>
    <w:rsid w:val="00CF485A"/>
    <w:rsid w:val="00CF4864"/>
    <w:rsid w:val="00CF497E"/>
    <w:rsid w:val="00CF4F6B"/>
    <w:rsid w:val="00CF508A"/>
    <w:rsid w:val="00CF50D7"/>
    <w:rsid w:val="00CF51AB"/>
    <w:rsid w:val="00CF5331"/>
    <w:rsid w:val="00CF5EA3"/>
    <w:rsid w:val="00CF5FE7"/>
    <w:rsid w:val="00CF628B"/>
    <w:rsid w:val="00CF63FB"/>
    <w:rsid w:val="00CF6431"/>
    <w:rsid w:val="00CF659E"/>
    <w:rsid w:val="00CF660B"/>
    <w:rsid w:val="00CF6D1F"/>
    <w:rsid w:val="00CF6D3F"/>
    <w:rsid w:val="00CF6DF2"/>
    <w:rsid w:val="00CF6E30"/>
    <w:rsid w:val="00CF6ECA"/>
    <w:rsid w:val="00CF6F24"/>
    <w:rsid w:val="00CF6F61"/>
    <w:rsid w:val="00CF72D1"/>
    <w:rsid w:val="00CF747A"/>
    <w:rsid w:val="00CF74F7"/>
    <w:rsid w:val="00CF758B"/>
    <w:rsid w:val="00CF766E"/>
    <w:rsid w:val="00CF7B1C"/>
    <w:rsid w:val="00CF7C1A"/>
    <w:rsid w:val="00CF7EE3"/>
    <w:rsid w:val="00CF7FE4"/>
    <w:rsid w:val="00CF7FF0"/>
    <w:rsid w:val="00D000F4"/>
    <w:rsid w:val="00D004F3"/>
    <w:rsid w:val="00D008DC"/>
    <w:rsid w:val="00D00A0E"/>
    <w:rsid w:val="00D00A7E"/>
    <w:rsid w:val="00D0113B"/>
    <w:rsid w:val="00D011F8"/>
    <w:rsid w:val="00D013DE"/>
    <w:rsid w:val="00D0149C"/>
    <w:rsid w:val="00D0153D"/>
    <w:rsid w:val="00D01812"/>
    <w:rsid w:val="00D01A2B"/>
    <w:rsid w:val="00D01CCD"/>
    <w:rsid w:val="00D01D46"/>
    <w:rsid w:val="00D0226A"/>
    <w:rsid w:val="00D022D5"/>
    <w:rsid w:val="00D023AC"/>
    <w:rsid w:val="00D0260D"/>
    <w:rsid w:val="00D02692"/>
    <w:rsid w:val="00D026EA"/>
    <w:rsid w:val="00D02D5D"/>
    <w:rsid w:val="00D02E0B"/>
    <w:rsid w:val="00D032A3"/>
    <w:rsid w:val="00D03552"/>
    <w:rsid w:val="00D0366D"/>
    <w:rsid w:val="00D03A9B"/>
    <w:rsid w:val="00D03AEA"/>
    <w:rsid w:val="00D03B22"/>
    <w:rsid w:val="00D03DA2"/>
    <w:rsid w:val="00D03E05"/>
    <w:rsid w:val="00D03F6D"/>
    <w:rsid w:val="00D040E3"/>
    <w:rsid w:val="00D042B7"/>
    <w:rsid w:val="00D04566"/>
    <w:rsid w:val="00D0457C"/>
    <w:rsid w:val="00D0461E"/>
    <w:rsid w:val="00D0466E"/>
    <w:rsid w:val="00D04671"/>
    <w:rsid w:val="00D04886"/>
    <w:rsid w:val="00D048E8"/>
    <w:rsid w:val="00D04B06"/>
    <w:rsid w:val="00D04CA1"/>
    <w:rsid w:val="00D04DEF"/>
    <w:rsid w:val="00D04E62"/>
    <w:rsid w:val="00D0500F"/>
    <w:rsid w:val="00D05281"/>
    <w:rsid w:val="00D054FC"/>
    <w:rsid w:val="00D055F6"/>
    <w:rsid w:val="00D056A4"/>
    <w:rsid w:val="00D0573A"/>
    <w:rsid w:val="00D05801"/>
    <w:rsid w:val="00D05941"/>
    <w:rsid w:val="00D05989"/>
    <w:rsid w:val="00D05CE9"/>
    <w:rsid w:val="00D05E5F"/>
    <w:rsid w:val="00D06468"/>
    <w:rsid w:val="00D06586"/>
    <w:rsid w:val="00D06786"/>
    <w:rsid w:val="00D06866"/>
    <w:rsid w:val="00D0688E"/>
    <w:rsid w:val="00D06A39"/>
    <w:rsid w:val="00D06B0A"/>
    <w:rsid w:val="00D06D15"/>
    <w:rsid w:val="00D06E02"/>
    <w:rsid w:val="00D06E79"/>
    <w:rsid w:val="00D06F07"/>
    <w:rsid w:val="00D07295"/>
    <w:rsid w:val="00D07423"/>
    <w:rsid w:val="00D0748F"/>
    <w:rsid w:val="00D07516"/>
    <w:rsid w:val="00D07678"/>
    <w:rsid w:val="00D0788E"/>
    <w:rsid w:val="00D0789A"/>
    <w:rsid w:val="00D07AD1"/>
    <w:rsid w:val="00D07B1F"/>
    <w:rsid w:val="00D07BAB"/>
    <w:rsid w:val="00D07BE7"/>
    <w:rsid w:val="00D07D05"/>
    <w:rsid w:val="00D07DC0"/>
    <w:rsid w:val="00D100B9"/>
    <w:rsid w:val="00D10191"/>
    <w:rsid w:val="00D10503"/>
    <w:rsid w:val="00D10735"/>
    <w:rsid w:val="00D10900"/>
    <w:rsid w:val="00D10901"/>
    <w:rsid w:val="00D109A2"/>
    <w:rsid w:val="00D10BF0"/>
    <w:rsid w:val="00D10D26"/>
    <w:rsid w:val="00D10F72"/>
    <w:rsid w:val="00D10FDA"/>
    <w:rsid w:val="00D1106E"/>
    <w:rsid w:val="00D1114C"/>
    <w:rsid w:val="00D11243"/>
    <w:rsid w:val="00D1125C"/>
    <w:rsid w:val="00D116D0"/>
    <w:rsid w:val="00D1176E"/>
    <w:rsid w:val="00D118DC"/>
    <w:rsid w:val="00D1197C"/>
    <w:rsid w:val="00D11B7A"/>
    <w:rsid w:val="00D11C01"/>
    <w:rsid w:val="00D11C50"/>
    <w:rsid w:val="00D11C7B"/>
    <w:rsid w:val="00D11DDD"/>
    <w:rsid w:val="00D11EBA"/>
    <w:rsid w:val="00D11ED7"/>
    <w:rsid w:val="00D120AC"/>
    <w:rsid w:val="00D12316"/>
    <w:rsid w:val="00D12573"/>
    <w:rsid w:val="00D128BB"/>
    <w:rsid w:val="00D12AB1"/>
    <w:rsid w:val="00D12F6D"/>
    <w:rsid w:val="00D130CC"/>
    <w:rsid w:val="00D130E7"/>
    <w:rsid w:val="00D1319A"/>
    <w:rsid w:val="00D13456"/>
    <w:rsid w:val="00D135EB"/>
    <w:rsid w:val="00D13667"/>
    <w:rsid w:val="00D136F1"/>
    <w:rsid w:val="00D1370F"/>
    <w:rsid w:val="00D1371C"/>
    <w:rsid w:val="00D138C8"/>
    <w:rsid w:val="00D13C41"/>
    <w:rsid w:val="00D13D1A"/>
    <w:rsid w:val="00D13EF1"/>
    <w:rsid w:val="00D14048"/>
    <w:rsid w:val="00D1406E"/>
    <w:rsid w:val="00D142AF"/>
    <w:rsid w:val="00D143D0"/>
    <w:rsid w:val="00D144E8"/>
    <w:rsid w:val="00D14851"/>
    <w:rsid w:val="00D14C2B"/>
    <w:rsid w:val="00D15458"/>
    <w:rsid w:val="00D154B1"/>
    <w:rsid w:val="00D154CD"/>
    <w:rsid w:val="00D1557A"/>
    <w:rsid w:val="00D155F0"/>
    <w:rsid w:val="00D155F2"/>
    <w:rsid w:val="00D15656"/>
    <w:rsid w:val="00D15744"/>
    <w:rsid w:val="00D15845"/>
    <w:rsid w:val="00D1589E"/>
    <w:rsid w:val="00D15A7E"/>
    <w:rsid w:val="00D15AEE"/>
    <w:rsid w:val="00D15CAE"/>
    <w:rsid w:val="00D15D97"/>
    <w:rsid w:val="00D15E39"/>
    <w:rsid w:val="00D15EAB"/>
    <w:rsid w:val="00D15F26"/>
    <w:rsid w:val="00D15FEB"/>
    <w:rsid w:val="00D1619C"/>
    <w:rsid w:val="00D162A5"/>
    <w:rsid w:val="00D1670F"/>
    <w:rsid w:val="00D167BD"/>
    <w:rsid w:val="00D1688C"/>
    <w:rsid w:val="00D16975"/>
    <w:rsid w:val="00D169F3"/>
    <w:rsid w:val="00D16C34"/>
    <w:rsid w:val="00D16E66"/>
    <w:rsid w:val="00D16E6C"/>
    <w:rsid w:val="00D16F29"/>
    <w:rsid w:val="00D171D9"/>
    <w:rsid w:val="00D1785D"/>
    <w:rsid w:val="00D17B94"/>
    <w:rsid w:val="00D17EBD"/>
    <w:rsid w:val="00D20008"/>
    <w:rsid w:val="00D205DD"/>
    <w:rsid w:val="00D20763"/>
    <w:rsid w:val="00D207E1"/>
    <w:rsid w:val="00D20806"/>
    <w:rsid w:val="00D20D68"/>
    <w:rsid w:val="00D20E07"/>
    <w:rsid w:val="00D212F0"/>
    <w:rsid w:val="00D212F6"/>
    <w:rsid w:val="00D214CE"/>
    <w:rsid w:val="00D21544"/>
    <w:rsid w:val="00D21552"/>
    <w:rsid w:val="00D21574"/>
    <w:rsid w:val="00D215B4"/>
    <w:rsid w:val="00D215FF"/>
    <w:rsid w:val="00D217F9"/>
    <w:rsid w:val="00D21AE0"/>
    <w:rsid w:val="00D21C6F"/>
    <w:rsid w:val="00D21D29"/>
    <w:rsid w:val="00D21EE7"/>
    <w:rsid w:val="00D21F7B"/>
    <w:rsid w:val="00D22035"/>
    <w:rsid w:val="00D2211C"/>
    <w:rsid w:val="00D222E4"/>
    <w:rsid w:val="00D222EF"/>
    <w:rsid w:val="00D22459"/>
    <w:rsid w:val="00D22714"/>
    <w:rsid w:val="00D22778"/>
    <w:rsid w:val="00D22850"/>
    <w:rsid w:val="00D22B0F"/>
    <w:rsid w:val="00D22B89"/>
    <w:rsid w:val="00D22B9C"/>
    <w:rsid w:val="00D22D20"/>
    <w:rsid w:val="00D235A2"/>
    <w:rsid w:val="00D23727"/>
    <w:rsid w:val="00D2395A"/>
    <w:rsid w:val="00D23AA3"/>
    <w:rsid w:val="00D23CEF"/>
    <w:rsid w:val="00D241B2"/>
    <w:rsid w:val="00D2425C"/>
    <w:rsid w:val="00D242FB"/>
    <w:rsid w:val="00D24340"/>
    <w:rsid w:val="00D2439D"/>
    <w:rsid w:val="00D244FB"/>
    <w:rsid w:val="00D246D1"/>
    <w:rsid w:val="00D24D58"/>
    <w:rsid w:val="00D24E19"/>
    <w:rsid w:val="00D24E84"/>
    <w:rsid w:val="00D24E91"/>
    <w:rsid w:val="00D24F22"/>
    <w:rsid w:val="00D25110"/>
    <w:rsid w:val="00D25246"/>
    <w:rsid w:val="00D25563"/>
    <w:rsid w:val="00D25AAC"/>
    <w:rsid w:val="00D25BE0"/>
    <w:rsid w:val="00D25C17"/>
    <w:rsid w:val="00D25E4A"/>
    <w:rsid w:val="00D25E7B"/>
    <w:rsid w:val="00D25E9D"/>
    <w:rsid w:val="00D25EEC"/>
    <w:rsid w:val="00D263C0"/>
    <w:rsid w:val="00D264DC"/>
    <w:rsid w:val="00D26550"/>
    <w:rsid w:val="00D2678C"/>
    <w:rsid w:val="00D2681B"/>
    <w:rsid w:val="00D26C02"/>
    <w:rsid w:val="00D26C5D"/>
    <w:rsid w:val="00D26CEB"/>
    <w:rsid w:val="00D26D6B"/>
    <w:rsid w:val="00D270E6"/>
    <w:rsid w:val="00D27235"/>
    <w:rsid w:val="00D273D5"/>
    <w:rsid w:val="00D274EA"/>
    <w:rsid w:val="00D27636"/>
    <w:rsid w:val="00D27703"/>
    <w:rsid w:val="00D279B4"/>
    <w:rsid w:val="00D27E11"/>
    <w:rsid w:val="00D27E52"/>
    <w:rsid w:val="00D300C8"/>
    <w:rsid w:val="00D302D6"/>
    <w:rsid w:val="00D30459"/>
    <w:rsid w:val="00D305CC"/>
    <w:rsid w:val="00D30876"/>
    <w:rsid w:val="00D30893"/>
    <w:rsid w:val="00D30945"/>
    <w:rsid w:val="00D30CEB"/>
    <w:rsid w:val="00D30D12"/>
    <w:rsid w:val="00D30EA7"/>
    <w:rsid w:val="00D3119D"/>
    <w:rsid w:val="00D31261"/>
    <w:rsid w:val="00D31268"/>
    <w:rsid w:val="00D31295"/>
    <w:rsid w:val="00D3129C"/>
    <w:rsid w:val="00D312AB"/>
    <w:rsid w:val="00D31402"/>
    <w:rsid w:val="00D31513"/>
    <w:rsid w:val="00D316E6"/>
    <w:rsid w:val="00D317F0"/>
    <w:rsid w:val="00D318F3"/>
    <w:rsid w:val="00D31AB5"/>
    <w:rsid w:val="00D31BA8"/>
    <w:rsid w:val="00D31D81"/>
    <w:rsid w:val="00D31F87"/>
    <w:rsid w:val="00D31FF8"/>
    <w:rsid w:val="00D32054"/>
    <w:rsid w:val="00D321C7"/>
    <w:rsid w:val="00D321FA"/>
    <w:rsid w:val="00D322E6"/>
    <w:rsid w:val="00D3250E"/>
    <w:rsid w:val="00D32653"/>
    <w:rsid w:val="00D327FE"/>
    <w:rsid w:val="00D32A9F"/>
    <w:rsid w:val="00D32BA3"/>
    <w:rsid w:val="00D32C75"/>
    <w:rsid w:val="00D32CBA"/>
    <w:rsid w:val="00D32DEC"/>
    <w:rsid w:val="00D32EB3"/>
    <w:rsid w:val="00D330EA"/>
    <w:rsid w:val="00D33266"/>
    <w:rsid w:val="00D3330D"/>
    <w:rsid w:val="00D33772"/>
    <w:rsid w:val="00D33919"/>
    <w:rsid w:val="00D33FC3"/>
    <w:rsid w:val="00D34012"/>
    <w:rsid w:val="00D34146"/>
    <w:rsid w:val="00D342DA"/>
    <w:rsid w:val="00D344AC"/>
    <w:rsid w:val="00D3464F"/>
    <w:rsid w:val="00D34B19"/>
    <w:rsid w:val="00D34BEF"/>
    <w:rsid w:val="00D34D25"/>
    <w:rsid w:val="00D34E09"/>
    <w:rsid w:val="00D35053"/>
    <w:rsid w:val="00D3508A"/>
    <w:rsid w:val="00D350E3"/>
    <w:rsid w:val="00D35142"/>
    <w:rsid w:val="00D3519E"/>
    <w:rsid w:val="00D3533D"/>
    <w:rsid w:val="00D353A3"/>
    <w:rsid w:val="00D3545C"/>
    <w:rsid w:val="00D35461"/>
    <w:rsid w:val="00D354F1"/>
    <w:rsid w:val="00D35537"/>
    <w:rsid w:val="00D356FA"/>
    <w:rsid w:val="00D3576B"/>
    <w:rsid w:val="00D3579B"/>
    <w:rsid w:val="00D357E8"/>
    <w:rsid w:val="00D3583B"/>
    <w:rsid w:val="00D35AC2"/>
    <w:rsid w:val="00D35B10"/>
    <w:rsid w:val="00D35BB8"/>
    <w:rsid w:val="00D35D45"/>
    <w:rsid w:val="00D35D77"/>
    <w:rsid w:val="00D35EB9"/>
    <w:rsid w:val="00D361C4"/>
    <w:rsid w:val="00D3621F"/>
    <w:rsid w:val="00D3623D"/>
    <w:rsid w:val="00D36248"/>
    <w:rsid w:val="00D36274"/>
    <w:rsid w:val="00D364E0"/>
    <w:rsid w:val="00D365D3"/>
    <w:rsid w:val="00D36683"/>
    <w:rsid w:val="00D36754"/>
    <w:rsid w:val="00D3677F"/>
    <w:rsid w:val="00D367B0"/>
    <w:rsid w:val="00D36AF4"/>
    <w:rsid w:val="00D36B41"/>
    <w:rsid w:val="00D36CC7"/>
    <w:rsid w:val="00D36E5C"/>
    <w:rsid w:val="00D36F6E"/>
    <w:rsid w:val="00D36F75"/>
    <w:rsid w:val="00D36FA4"/>
    <w:rsid w:val="00D36FAC"/>
    <w:rsid w:val="00D3712D"/>
    <w:rsid w:val="00D371C7"/>
    <w:rsid w:val="00D37512"/>
    <w:rsid w:val="00D377AA"/>
    <w:rsid w:val="00D3795F"/>
    <w:rsid w:val="00D3796D"/>
    <w:rsid w:val="00D379ED"/>
    <w:rsid w:val="00D37A0F"/>
    <w:rsid w:val="00D37A7D"/>
    <w:rsid w:val="00D37B9E"/>
    <w:rsid w:val="00D37BAB"/>
    <w:rsid w:val="00D37DF5"/>
    <w:rsid w:val="00D40050"/>
    <w:rsid w:val="00D401CE"/>
    <w:rsid w:val="00D402FE"/>
    <w:rsid w:val="00D403CE"/>
    <w:rsid w:val="00D4082A"/>
    <w:rsid w:val="00D408D5"/>
    <w:rsid w:val="00D40B58"/>
    <w:rsid w:val="00D40D51"/>
    <w:rsid w:val="00D40E98"/>
    <w:rsid w:val="00D40FAB"/>
    <w:rsid w:val="00D41036"/>
    <w:rsid w:val="00D4115D"/>
    <w:rsid w:val="00D41183"/>
    <w:rsid w:val="00D411AE"/>
    <w:rsid w:val="00D4124E"/>
    <w:rsid w:val="00D414AD"/>
    <w:rsid w:val="00D414F9"/>
    <w:rsid w:val="00D41785"/>
    <w:rsid w:val="00D417B4"/>
    <w:rsid w:val="00D417DF"/>
    <w:rsid w:val="00D4198B"/>
    <w:rsid w:val="00D41BED"/>
    <w:rsid w:val="00D41BF2"/>
    <w:rsid w:val="00D41E08"/>
    <w:rsid w:val="00D41F29"/>
    <w:rsid w:val="00D424DF"/>
    <w:rsid w:val="00D4252A"/>
    <w:rsid w:val="00D425F1"/>
    <w:rsid w:val="00D42A08"/>
    <w:rsid w:val="00D42A12"/>
    <w:rsid w:val="00D42BBD"/>
    <w:rsid w:val="00D42CB5"/>
    <w:rsid w:val="00D42ED1"/>
    <w:rsid w:val="00D430C9"/>
    <w:rsid w:val="00D431AB"/>
    <w:rsid w:val="00D43271"/>
    <w:rsid w:val="00D432B9"/>
    <w:rsid w:val="00D4339C"/>
    <w:rsid w:val="00D435C9"/>
    <w:rsid w:val="00D435F6"/>
    <w:rsid w:val="00D436E4"/>
    <w:rsid w:val="00D43A05"/>
    <w:rsid w:val="00D43A48"/>
    <w:rsid w:val="00D43B84"/>
    <w:rsid w:val="00D43C6C"/>
    <w:rsid w:val="00D43CB8"/>
    <w:rsid w:val="00D43DBD"/>
    <w:rsid w:val="00D43E34"/>
    <w:rsid w:val="00D43FBC"/>
    <w:rsid w:val="00D441B5"/>
    <w:rsid w:val="00D4420F"/>
    <w:rsid w:val="00D4432B"/>
    <w:rsid w:val="00D445EB"/>
    <w:rsid w:val="00D44981"/>
    <w:rsid w:val="00D44BAE"/>
    <w:rsid w:val="00D44BC6"/>
    <w:rsid w:val="00D44CA5"/>
    <w:rsid w:val="00D44D54"/>
    <w:rsid w:val="00D44E1E"/>
    <w:rsid w:val="00D44F08"/>
    <w:rsid w:val="00D45121"/>
    <w:rsid w:val="00D45126"/>
    <w:rsid w:val="00D451D2"/>
    <w:rsid w:val="00D4520E"/>
    <w:rsid w:val="00D458A6"/>
    <w:rsid w:val="00D4592A"/>
    <w:rsid w:val="00D459FF"/>
    <w:rsid w:val="00D45A72"/>
    <w:rsid w:val="00D45E2B"/>
    <w:rsid w:val="00D45E7A"/>
    <w:rsid w:val="00D4610F"/>
    <w:rsid w:val="00D4620B"/>
    <w:rsid w:val="00D4634A"/>
    <w:rsid w:val="00D4636F"/>
    <w:rsid w:val="00D46444"/>
    <w:rsid w:val="00D4654A"/>
    <w:rsid w:val="00D466B6"/>
    <w:rsid w:val="00D4672B"/>
    <w:rsid w:val="00D46894"/>
    <w:rsid w:val="00D46C3C"/>
    <w:rsid w:val="00D46CB9"/>
    <w:rsid w:val="00D46E89"/>
    <w:rsid w:val="00D46EC4"/>
    <w:rsid w:val="00D4722A"/>
    <w:rsid w:val="00D475D2"/>
    <w:rsid w:val="00D475E1"/>
    <w:rsid w:val="00D4767C"/>
    <w:rsid w:val="00D47891"/>
    <w:rsid w:val="00D47CF5"/>
    <w:rsid w:val="00D47D57"/>
    <w:rsid w:val="00D47D5D"/>
    <w:rsid w:val="00D5046C"/>
    <w:rsid w:val="00D508C8"/>
    <w:rsid w:val="00D50C2D"/>
    <w:rsid w:val="00D50C91"/>
    <w:rsid w:val="00D50F5C"/>
    <w:rsid w:val="00D5117A"/>
    <w:rsid w:val="00D511DA"/>
    <w:rsid w:val="00D512E3"/>
    <w:rsid w:val="00D512EB"/>
    <w:rsid w:val="00D5133B"/>
    <w:rsid w:val="00D51719"/>
    <w:rsid w:val="00D51731"/>
    <w:rsid w:val="00D5173E"/>
    <w:rsid w:val="00D51802"/>
    <w:rsid w:val="00D5187B"/>
    <w:rsid w:val="00D51A78"/>
    <w:rsid w:val="00D51CFA"/>
    <w:rsid w:val="00D51F64"/>
    <w:rsid w:val="00D52160"/>
    <w:rsid w:val="00D52258"/>
    <w:rsid w:val="00D522BD"/>
    <w:rsid w:val="00D524BD"/>
    <w:rsid w:val="00D5251C"/>
    <w:rsid w:val="00D525A8"/>
    <w:rsid w:val="00D526C4"/>
    <w:rsid w:val="00D52BC4"/>
    <w:rsid w:val="00D52BDE"/>
    <w:rsid w:val="00D52CC6"/>
    <w:rsid w:val="00D5303C"/>
    <w:rsid w:val="00D53166"/>
    <w:rsid w:val="00D53351"/>
    <w:rsid w:val="00D533CF"/>
    <w:rsid w:val="00D534AB"/>
    <w:rsid w:val="00D53597"/>
    <w:rsid w:val="00D53B24"/>
    <w:rsid w:val="00D53E76"/>
    <w:rsid w:val="00D53EB7"/>
    <w:rsid w:val="00D53EC4"/>
    <w:rsid w:val="00D53F79"/>
    <w:rsid w:val="00D53FBA"/>
    <w:rsid w:val="00D54030"/>
    <w:rsid w:val="00D54151"/>
    <w:rsid w:val="00D5425D"/>
    <w:rsid w:val="00D54551"/>
    <w:rsid w:val="00D54807"/>
    <w:rsid w:val="00D5482B"/>
    <w:rsid w:val="00D54A6E"/>
    <w:rsid w:val="00D54D4D"/>
    <w:rsid w:val="00D54D98"/>
    <w:rsid w:val="00D54DA5"/>
    <w:rsid w:val="00D54E03"/>
    <w:rsid w:val="00D5510D"/>
    <w:rsid w:val="00D552DF"/>
    <w:rsid w:val="00D55493"/>
    <w:rsid w:val="00D554FC"/>
    <w:rsid w:val="00D5564F"/>
    <w:rsid w:val="00D557E4"/>
    <w:rsid w:val="00D557E6"/>
    <w:rsid w:val="00D559DA"/>
    <w:rsid w:val="00D55AF3"/>
    <w:rsid w:val="00D55E5D"/>
    <w:rsid w:val="00D55E7A"/>
    <w:rsid w:val="00D55F94"/>
    <w:rsid w:val="00D56012"/>
    <w:rsid w:val="00D564E6"/>
    <w:rsid w:val="00D565C6"/>
    <w:rsid w:val="00D56622"/>
    <w:rsid w:val="00D56644"/>
    <w:rsid w:val="00D56AE4"/>
    <w:rsid w:val="00D56C03"/>
    <w:rsid w:val="00D56F77"/>
    <w:rsid w:val="00D57349"/>
    <w:rsid w:val="00D5739E"/>
    <w:rsid w:val="00D574A6"/>
    <w:rsid w:val="00D57507"/>
    <w:rsid w:val="00D575EA"/>
    <w:rsid w:val="00D57610"/>
    <w:rsid w:val="00D57B49"/>
    <w:rsid w:val="00D57DAB"/>
    <w:rsid w:val="00D6042F"/>
    <w:rsid w:val="00D60481"/>
    <w:rsid w:val="00D6049F"/>
    <w:rsid w:val="00D605A9"/>
    <w:rsid w:val="00D6065F"/>
    <w:rsid w:val="00D609DF"/>
    <w:rsid w:val="00D609F1"/>
    <w:rsid w:val="00D60A66"/>
    <w:rsid w:val="00D60D05"/>
    <w:rsid w:val="00D60EC7"/>
    <w:rsid w:val="00D60EEA"/>
    <w:rsid w:val="00D6108A"/>
    <w:rsid w:val="00D611BE"/>
    <w:rsid w:val="00D6128E"/>
    <w:rsid w:val="00D612AE"/>
    <w:rsid w:val="00D6147A"/>
    <w:rsid w:val="00D614C9"/>
    <w:rsid w:val="00D615BF"/>
    <w:rsid w:val="00D61A59"/>
    <w:rsid w:val="00D61D80"/>
    <w:rsid w:val="00D61EFC"/>
    <w:rsid w:val="00D61FB0"/>
    <w:rsid w:val="00D62216"/>
    <w:rsid w:val="00D62347"/>
    <w:rsid w:val="00D6234B"/>
    <w:rsid w:val="00D6248F"/>
    <w:rsid w:val="00D62502"/>
    <w:rsid w:val="00D62618"/>
    <w:rsid w:val="00D62694"/>
    <w:rsid w:val="00D626E6"/>
    <w:rsid w:val="00D62810"/>
    <w:rsid w:val="00D6292D"/>
    <w:rsid w:val="00D62AF0"/>
    <w:rsid w:val="00D62CD1"/>
    <w:rsid w:val="00D62DB4"/>
    <w:rsid w:val="00D62F13"/>
    <w:rsid w:val="00D630E8"/>
    <w:rsid w:val="00D63158"/>
    <w:rsid w:val="00D6315F"/>
    <w:rsid w:val="00D6318B"/>
    <w:rsid w:val="00D632EF"/>
    <w:rsid w:val="00D6339D"/>
    <w:rsid w:val="00D6344B"/>
    <w:rsid w:val="00D63506"/>
    <w:rsid w:val="00D635C6"/>
    <w:rsid w:val="00D6367F"/>
    <w:rsid w:val="00D6371E"/>
    <w:rsid w:val="00D63785"/>
    <w:rsid w:val="00D638B5"/>
    <w:rsid w:val="00D638D8"/>
    <w:rsid w:val="00D639E9"/>
    <w:rsid w:val="00D63A99"/>
    <w:rsid w:val="00D63ACA"/>
    <w:rsid w:val="00D63C2F"/>
    <w:rsid w:val="00D63CF1"/>
    <w:rsid w:val="00D64070"/>
    <w:rsid w:val="00D64281"/>
    <w:rsid w:val="00D6429D"/>
    <w:rsid w:val="00D647C8"/>
    <w:rsid w:val="00D64824"/>
    <w:rsid w:val="00D648EE"/>
    <w:rsid w:val="00D64915"/>
    <w:rsid w:val="00D6494D"/>
    <w:rsid w:val="00D64E9A"/>
    <w:rsid w:val="00D64EFB"/>
    <w:rsid w:val="00D65032"/>
    <w:rsid w:val="00D65053"/>
    <w:rsid w:val="00D6505F"/>
    <w:rsid w:val="00D6507C"/>
    <w:rsid w:val="00D65193"/>
    <w:rsid w:val="00D652D4"/>
    <w:rsid w:val="00D65362"/>
    <w:rsid w:val="00D6548A"/>
    <w:rsid w:val="00D65529"/>
    <w:rsid w:val="00D6559B"/>
    <w:rsid w:val="00D657E3"/>
    <w:rsid w:val="00D658B6"/>
    <w:rsid w:val="00D65A10"/>
    <w:rsid w:val="00D65C17"/>
    <w:rsid w:val="00D65CD9"/>
    <w:rsid w:val="00D65CEE"/>
    <w:rsid w:val="00D65DE3"/>
    <w:rsid w:val="00D65EAC"/>
    <w:rsid w:val="00D6601B"/>
    <w:rsid w:val="00D66228"/>
    <w:rsid w:val="00D6639E"/>
    <w:rsid w:val="00D66657"/>
    <w:rsid w:val="00D66850"/>
    <w:rsid w:val="00D66AC0"/>
    <w:rsid w:val="00D66D90"/>
    <w:rsid w:val="00D6700A"/>
    <w:rsid w:val="00D67051"/>
    <w:rsid w:val="00D6717D"/>
    <w:rsid w:val="00D6750C"/>
    <w:rsid w:val="00D677BA"/>
    <w:rsid w:val="00D678AE"/>
    <w:rsid w:val="00D678C7"/>
    <w:rsid w:val="00D67910"/>
    <w:rsid w:val="00D67A3A"/>
    <w:rsid w:val="00D67A9D"/>
    <w:rsid w:val="00D67B2A"/>
    <w:rsid w:val="00D67B90"/>
    <w:rsid w:val="00D67BF7"/>
    <w:rsid w:val="00D67C21"/>
    <w:rsid w:val="00D67F49"/>
    <w:rsid w:val="00D70133"/>
    <w:rsid w:val="00D703BC"/>
    <w:rsid w:val="00D70445"/>
    <w:rsid w:val="00D70460"/>
    <w:rsid w:val="00D704E2"/>
    <w:rsid w:val="00D7062C"/>
    <w:rsid w:val="00D7063A"/>
    <w:rsid w:val="00D70691"/>
    <w:rsid w:val="00D7088C"/>
    <w:rsid w:val="00D70984"/>
    <w:rsid w:val="00D709DE"/>
    <w:rsid w:val="00D70A28"/>
    <w:rsid w:val="00D70C34"/>
    <w:rsid w:val="00D70DEE"/>
    <w:rsid w:val="00D70F63"/>
    <w:rsid w:val="00D70FBF"/>
    <w:rsid w:val="00D71010"/>
    <w:rsid w:val="00D7119B"/>
    <w:rsid w:val="00D7125A"/>
    <w:rsid w:val="00D7126D"/>
    <w:rsid w:val="00D7150A"/>
    <w:rsid w:val="00D71720"/>
    <w:rsid w:val="00D7173B"/>
    <w:rsid w:val="00D717E6"/>
    <w:rsid w:val="00D71986"/>
    <w:rsid w:val="00D71AC2"/>
    <w:rsid w:val="00D71BE6"/>
    <w:rsid w:val="00D71D2F"/>
    <w:rsid w:val="00D7239E"/>
    <w:rsid w:val="00D72495"/>
    <w:rsid w:val="00D72692"/>
    <w:rsid w:val="00D72946"/>
    <w:rsid w:val="00D72A48"/>
    <w:rsid w:val="00D72B95"/>
    <w:rsid w:val="00D72BF0"/>
    <w:rsid w:val="00D72CE1"/>
    <w:rsid w:val="00D72E16"/>
    <w:rsid w:val="00D72E1F"/>
    <w:rsid w:val="00D72F56"/>
    <w:rsid w:val="00D72F93"/>
    <w:rsid w:val="00D72FEC"/>
    <w:rsid w:val="00D730AA"/>
    <w:rsid w:val="00D7319B"/>
    <w:rsid w:val="00D73336"/>
    <w:rsid w:val="00D73443"/>
    <w:rsid w:val="00D7356D"/>
    <w:rsid w:val="00D737B5"/>
    <w:rsid w:val="00D73AF4"/>
    <w:rsid w:val="00D73C4B"/>
    <w:rsid w:val="00D73D38"/>
    <w:rsid w:val="00D73D7C"/>
    <w:rsid w:val="00D74004"/>
    <w:rsid w:val="00D74050"/>
    <w:rsid w:val="00D74210"/>
    <w:rsid w:val="00D743F0"/>
    <w:rsid w:val="00D7446B"/>
    <w:rsid w:val="00D7462D"/>
    <w:rsid w:val="00D74690"/>
    <w:rsid w:val="00D74692"/>
    <w:rsid w:val="00D74933"/>
    <w:rsid w:val="00D74A18"/>
    <w:rsid w:val="00D74B04"/>
    <w:rsid w:val="00D74B3A"/>
    <w:rsid w:val="00D74B40"/>
    <w:rsid w:val="00D74EE6"/>
    <w:rsid w:val="00D74EF9"/>
    <w:rsid w:val="00D74F8E"/>
    <w:rsid w:val="00D752CB"/>
    <w:rsid w:val="00D7531E"/>
    <w:rsid w:val="00D75335"/>
    <w:rsid w:val="00D758C6"/>
    <w:rsid w:val="00D75D47"/>
    <w:rsid w:val="00D75D6D"/>
    <w:rsid w:val="00D75D74"/>
    <w:rsid w:val="00D75E01"/>
    <w:rsid w:val="00D75E93"/>
    <w:rsid w:val="00D75F5E"/>
    <w:rsid w:val="00D762EF"/>
    <w:rsid w:val="00D76352"/>
    <w:rsid w:val="00D764D6"/>
    <w:rsid w:val="00D764D9"/>
    <w:rsid w:val="00D76BBA"/>
    <w:rsid w:val="00D76C80"/>
    <w:rsid w:val="00D76D6D"/>
    <w:rsid w:val="00D76DD8"/>
    <w:rsid w:val="00D7701A"/>
    <w:rsid w:val="00D7703C"/>
    <w:rsid w:val="00D77319"/>
    <w:rsid w:val="00D773CC"/>
    <w:rsid w:val="00D77561"/>
    <w:rsid w:val="00D77705"/>
    <w:rsid w:val="00D777D2"/>
    <w:rsid w:val="00D77917"/>
    <w:rsid w:val="00D77A27"/>
    <w:rsid w:val="00D77B1B"/>
    <w:rsid w:val="00D77DBA"/>
    <w:rsid w:val="00D77E13"/>
    <w:rsid w:val="00D80092"/>
    <w:rsid w:val="00D800C3"/>
    <w:rsid w:val="00D80193"/>
    <w:rsid w:val="00D8030E"/>
    <w:rsid w:val="00D80B3A"/>
    <w:rsid w:val="00D80C43"/>
    <w:rsid w:val="00D80F87"/>
    <w:rsid w:val="00D81098"/>
    <w:rsid w:val="00D8114C"/>
    <w:rsid w:val="00D81306"/>
    <w:rsid w:val="00D81487"/>
    <w:rsid w:val="00D81762"/>
    <w:rsid w:val="00D818DA"/>
    <w:rsid w:val="00D81B15"/>
    <w:rsid w:val="00D81B28"/>
    <w:rsid w:val="00D81D5C"/>
    <w:rsid w:val="00D82013"/>
    <w:rsid w:val="00D82033"/>
    <w:rsid w:val="00D821D9"/>
    <w:rsid w:val="00D824A1"/>
    <w:rsid w:val="00D8250E"/>
    <w:rsid w:val="00D825B3"/>
    <w:rsid w:val="00D8262C"/>
    <w:rsid w:val="00D82827"/>
    <w:rsid w:val="00D82857"/>
    <w:rsid w:val="00D828AF"/>
    <w:rsid w:val="00D82C2B"/>
    <w:rsid w:val="00D82C64"/>
    <w:rsid w:val="00D82D9E"/>
    <w:rsid w:val="00D82E52"/>
    <w:rsid w:val="00D8302E"/>
    <w:rsid w:val="00D8312F"/>
    <w:rsid w:val="00D83211"/>
    <w:rsid w:val="00D8325D"/>
    <w:rsid w:val="00D835A7"/>
    <w:rsid w:val="00D83624"/>
    <w:rsid w:val="00D83679"/>
    <w:rsid w:val="00D83810"/>
    <w:rsid w:val="00D8381A"/>
    <w:rsid w:val="00D838E2"/>
    <w:rsid w:val="00D8397C"/>
    <w:rsid w:val="00D83EE5"/>
    <w:rsid w:val="00D83F92"/>
    <w:rsid w:val="00D84050"/>
    <w:rsid w:val="00D846D5"/>
    <w:rsid w:val="00D8470F"/>
    <w:rsid w:val="00D84752"/>
    <w:rsid w:val="00D8480A"/>
    <w:rsid w:val="00D8496B"/>
    <w:rsid w:val="00D84B90"/>
    <w:rsid w:val="00D853E0"/>
    <w:rsid w:val="00D85483"/>
    <w:rsid w:val="00D8570F"/>
    <w:rsid w:val="00D85793"/>
    <w:rsid w:val="00D858AB"/>
    <w:rsid w:val="00D859BD"/>
    <w:rsid w:val="00D85C71"/>
    <w:rsid w:val="00D85EC7"/>
    <w:rsid w:val="00D86120"/>
    <w:rsid w:val="00D86128"/>
    <w:rsid w:val="00D86235"/>
    <w:rsid w:val="00D86258"/>
    <w:rsid w:val="00D8638F"/>
    <w:rsid w:val="00D86412"/>
    <w:rsid w:val="00D86628"/>
    <w:rsid w:val="00D867B2"/>
    <w:rsid w:val="00D86856"/>
    <w:rsid w:val="00D8694E"/>
    <w:rsid w:val="00D86A83"/>
    <w:rsid w:val="00D86E1B"/>
    <w:rsid w:val="00D86F62"/>
    <w:rsid w:val="00D86F86"/>
    <w:rsid w:val="00D87162"/>
    <w:rsid w:val="00D87554"/>
    <w:rsid w:val="00D87D0F"/>
    <w:rsid w:val="00D87F48"/>
    <w:rsid w:val="00D90075"/>
    <w:rsid w:val="00D900F4"/>
    <w:rsid w:val="00D90154"/>
    <w:rsid w:val="00D902ED"/>
    <w:rsid w:val="00D90396"/>
    <w:rsid w:val="00D903B7"/>
    <w:rsid w:val="00D904EE"/>
    <w:rsid w:val="00D9057D"/>
    <w:rsid w:val="00D90598"/>
    <w:rsid w:val="00D9085D"/>
    <w:rsid w:val="00D90BFC"/>
    <w:rsid w:val="00D90C05"/>
    <w:rsid w:val="00D90D29"/>
    <w:rsid w:val="00D90D7A"/>
    <w:rsid w:val="00D90DB8"/>
    <w:rsid w:val="00D90F98"/>
    <w:rsid w:val="00D91043"/>
    <w:rsid w:val="00D912CC"/>
    <w:rsid w:val="00D91744"/>
    <w:rsid w:val="00D91999"/>
    <w:rsid w:val="00D91B3B"/>
    <w:rsid w:val="00D91BE2"/>
    <w:rsid w:val="00D9206D"/>
    <w:rsid w:val="00D9218C"/>
    <w:rsid w:val="00D921F5"/>
    <w:rsid w:val="00D92254"/>
    <w:rsid w:val="00D92398"/>
    <w:rsid w:val="00D9244A"/>
    <w:rsid w:val="00D9246E"/>
    <w:rsid w:val="00D92490"/>
    <w:rsid w:val="00D926CD"/>
    <w:rsid w:val="00D92A05"/>
    <w:rsid w:val="00D92B42"/>
    <w:rsid w:val="00D92B76"/>
    <w:rsid w:val="00D92B78"/>
    <w:rsid w:val="00D92DA0"/>
    <w:rsid w:val="00D92EAD"/>
    <w:rsid w:val="00D92F06"/>
    <w:rsid w:val="00D92F5E"/>
    <w:rsid w:val="00D93136"/>
    <w:rsid w:val="00D93476"/>
    <w:rsid w:val="00D9374A"/>
    <w:rsid w:val="00D9377B"/>
    <w:rsid w:val="00D93881"/>
    <w:rsid w:val="00D939EF"/>
    <w:rsid w:val="00D93A00"/>
    <w:rsid w:val="00D93ADA"/>
    <w:rsid w:val="00D93B0E"/>
    <w:rsid w:val="00D93FAF"/>
    <w:rsid w:val="00D93FE8"/>
    <w:rsid w:val="00D941C7"/>
    <w:rsid w:val="00D94254"/>
    <w:rsid w:val="00D9433B"/>
    <w:rsid w:val="00D943C9"/>
    <w:rsid w:val="00D9451E"/>
    <w:rsid w:val="00D94752"/>
    <w:rsid w:val="00D94800"/>
    <w:rsid w:val="00D94B06"/>
    <w:rsid w:val="00D94BEC"/>
    <w:rsid w:val="00D95317"/>
    <w:rsid w:val="00D95318"/>
    <w:rsid w:val="00D95423"/>
    <w:rsid w:val="00D9549E"/>
    <w:rsid w:val="00D95C32"/>
    <w:rsid w:val="00D95DD2"/>
    <w:rsid w:val="00D95EE3"/>
    <w:rsid w:val="00D9603C"/>
    <w:rsid w:val="00D962BB"/>
    <w:rsid w:val="00D9638F"/>
    <w:rsid w:val="00D96729"/>
    <w:rsid w:val="00D967FB"/>
    <w:rsid w:val="00D968B2"/>
    <w:rsid w:val="00D968C2"/>
    <w:rsid w:val="00D969BE"/>
    <w:rsid w:val="00D96A6D"/>
    <w:rsid w:val="00D96B4E"/>
    <w:rsid w:val="00D96B83"/>
    <w:rsid w:val="00D96B8B"/>
    <w:rsid w:val="00D96C4B"/>
    <w:rsid w:val="00D9711E"/>
    <w:rsid w:val="00D971A1"/>
    <w:rsid w:val="00D975FB"/>
    <w:rsid w:val="00D97729"/>
    <w:rsid w:val="00D979FB"/>
    <w:rsid w:val="00D97E06"/>
    <w:rsid w:val="00DA02DE"/>
    <w:rsid w:val="00DA0368"/>
    <w:rsid w:val="00DA0457"/>
    <w:rsid w:val="00DA0580"/>
    <w:rsid w:val="00DA0994"/>
    <w:rsid w:val="00DA09E4"/>
    <w:rsid w:val="00DA0A80"/>
    <w:rsid w:val="00DA0AF6"/>
    <w:rsid w:val="00DA0C39"/>
    <w:rsid w:val="00DA0D20"/>
    <w:rsid w:val="00DA1252"/>
    <w:rsid w:val="00DA125B"/>
    <w:rsid w:val="00DA14B1"/>
    <w:rsid w:val="00DA1781"/>
    <w:rsid w:val="00DA183B"/>
    <w:rsid w:val="00DA18F9"/>
    <w:rsid w:val="00DA1D99"/>
    <w:rsid w:val="00DA1F08"/>
    <w:rsid w:val="00DA236B"/>
    <w:rsid w:val="00DA23A9"/>
    <w:rsid w:val="00DA2604"/>
    <w:rsid w:val="00DA2759"/>
    <w:rsid w:val="00DA27BE"/>
    <w:rsid w:val="00DA28E3"/>
    <w:rsid w:val="00DA28F1"/>
    <w:rsid w:val="00DA2A18"/>
    <w:rsid w:val="00DA2AFF"/>
    <w:rsid w:val="00DA2BCF"/>
    <w:rsid w:val="00DA2D81"/>
    <w:rsid w:val="00DA2E19"/>
    <w:rsid w:val="00DA2EC0"/>
    <w:rsid w:val="00DA3066"/>
    <w:rsid w:val="00DA34E2"/>
    <w:rsid w:val="00DA3634"/>
    <w:rsid w:val="00DA38EC"/>
    <w:rsid w:val="00DA398F"/>
    <w:rsid w:val="00DA3B81"/>
    <w:rsid w:val="00DA3C85"/>
    <w:rsid w:val="00DA3DAE"/>
    <w:rsid w:val="00DA3DC3"/>
    <w:rsid w:val="00DA3F9B"/>
    <w:rsid w:val="00DA4037"/>
    <w:rsid w:val="00DA40A5"/>
    <w:rsid w:val="00DA43D2"/>
    <w:rsid w:val="00DA445E"/>
    <w:rsid w:val="00DA46DE"/>
    <w:rsid w:val="00DA47E7"/>
    <w:rsid w:val="00DA490D"/>
    <w:rsid w:val="00DA4ADF"/>
    <w:rsid w:val="00DA5029"/>
    <w:rsid w:val="00DA506A"/>
    <w:rsid w:val="00DA50C3"/>
    <w:rsid w:val="00DA54BD"/>
    <w:rsid w:val="00DA591F"/>
    <w:rsid w:val="00DA5970"/>
    <w:rsid w:val="00DA5D52"/>
    <w:rsid w:val="00DA5FC7"/>
    <w:rsid w:val="00DA649D"/>
    <w:rsid w:val="00DA65F3"/>
    <w:rsid w:val="00DA660A"/>
    <w:rsid w:val="00DA662D"/>
    <w:rsid w:val="00DA6631"/>
    <w:rsid w:val="00DA663B"/>
    <w:rsid w:val="00DA6932"/>
    <w:rsid w:val="00DA6A09"/>
    <w:rsid w:val="00DA6A86"/>
    <w:rsid w:val="00DA6E1E"/>
    <w:rsid w:val="00DA6ED3"/>
    <w:rsid w:val="00DA6FB0"/>
    <w:rsid w:val="00DA7365"/>
    <w:rsid w:val="00DA7623"/>
    <w:rsid w:val="00DA77B9"/>
    <w:rsid w:val="00DA7E2A"/>
    <w:rsid w:val="00DB0141"/>
    <w:rsid w:val="00DB02AD"/>
    <w:rsid w:val="00DB033D"/>
    <w:rsid w:val="00DB038D"/>
    <w:rsid w:val="00DB03EC"/>
    <w:rsid w:val="00DB0411"/>
    <w:rsid w:val="00DB05B4"/>
    <w:rsid w:val="00DB0618"/>
    <w:rsid w:val="00DB065E"/>
    <w:rsid w:val="00DB06E9"/>
    <w:rsid w:val="00DB07D7"/>
    <w:rsid w:val="00DB09B9"/>
    <w:rsid w:val="00DB09C3"/>
    <w:rsid w:val="00DB09DB"/>
    <w:rsid w:val="00DB0A33"/>
    <w:rsid w:val="00DB0CFD"/>
    <w:rsid w:val="00DB0E98"/>
    <w:rsid w:val="00DB0E9F"/>
    <w:rsid w:val="00DB0F2E"/>
    <w:rsid w:val="00DB0F92"/>
    <w:rsid w:val="00DB11AD"/>
    <w:rsid w:val="00DB12FB"/>
    <w:rsid w:val="00DB1360"/>
    <w:rsid w:val="00DB14D1"/>
    <w:rsid w:val="00DB15EE"/>
    <w:rsid w:val="00DB1A34"/>
    <w:rsid w:val="00DB1ADC"/>
    <w:rsid w:val="00DB1B35"/>
    <w:rsid w:val="00DB2072"/>
    <w:rsid w:val="00DB2222"/>
    <w:rsid w:val="00DB223F"/>
    <w:rsid w:val="00DB2482"/>
    <w:rsid w:val="00DB262F"/>
    <w:rsid w:val="00DB2668"/>
    <w:rsid w:val="00DB26A2"/>
    <w:rsid w:val="00DB2DDD"/>
    <w:rsid w:val="00DB32C1"/>
    <w:rsid w:val="00DB341D"/>
    <w:rsid w:val="00DB353D"/>
    <w:rsid w:val="00DB36E2"/>
    <w:rsid w:val="00DB370F"/>
    <w:rsid w:val="00DB3881"/>
    <w:rsid w:val="00DB3C80"/>
    <w:rsid w:val="00DB3D57"/>
    <w:rsid w:val="00DB3D92"/>
    <w:rsid w:val="00DB41FD"/>
    <w:rsid w:val="00DB4350"/>
    <w:rsid w:val="00DB43F6"/>
    <w:rsid w:val="00DB46AD"/>
    <w:rsid w:val="00DB4719"/>
    <w:rsid w:val="00DB480C"/>
    <w:rsid w:val="00DB495A"/>
    <w:rsid w:val="00DB4960"/>
    <w:rsid w:val="00DB4BF9"/>
    <w:rsid w:val="00DB4D30"/>
    <w:rsid w:val="00DB4FCF"/>
    <w:rsid w:val="00DB5123"/>
    <w:rsid w:val="00DB5194"/>
    <w:rsid w:val="00DB5223"/>
    <w:rsid w:val="00DB5398"/>
    <w:rsid w:val="00DB53F1"/>
    <w:rsid w:val="00DB54C6"/>
    <w:rsid w:val="00DB5574"/>
    <w:rsid w:val="00DB5B10"/>
    <w:rsid w:val="00DB60FD"/>
    <w:rsid w:val="00DB614E"/>
    <w:rsid w:val="00DB621A"/>
    <w:rsid w:val="00DB6457"/>
    <w:rsid w:val="00DB658C"/>
    <w:rsid w:val="00DB65DE"/>
    <w:rsid w:val="00DB66EF"/>
    <w:rsid w:val="00DB673A"/>
    <w:rsid w:val="00DB6843"/>
    <w:rsid w:val="00DB6A51"/>
    <w:rsid w:val="00DB6A64"/>
    <w:rsid w:val="00DB6BE6"/>
    <w:rsid w:val="00DB6D30"/>
    <w:rsid w:val="00DB7093"/>
    <w:rsid w:val="00DB7133"/>
    <w:rsid w:val="00DB7374"/>
    <w:rsid w:val="00DB75B1"/>
    <w:rsid w:val="00DB75D7"/>
    <w:rsid w:val="00DB77DF"/>
    <w:rsid w:val="00DB7B76"/>
    <w:rsid w:val="00DB7BB9"/>
    <w:rsid w:val="00DB7C2F"/>
    <w:rsid w:val="00DB7D52"/>
    <w:rsid w:val="00DB7D67"/>
    <w:rsid w:val="00DB7DFF"/>
    <w:rsid w:val="00DC01C6"/>
    <w:rsid w:val="00DC021D"/>
    <w:rsid w:val="00DC0377"/>
    <w:rsid w:val="00DC0687"/>
    <w:rsid w:val="00DC07B7"/>
    <w:rsid w:val="00DC08B7"/>
    <w:rsid w:val="00DC0C02"/>
    <w:rsid w:val="00DC0C9E"/>
    <w:rsid w:val="00DC0CA6"/>
    <w:rsid w:val="00DC1174"/>
    <w:rsid w:val="00DC11B8"/>
    <w:rsid w:val="00DC1238"/>
    <w:rsid w:val="00DC1455"/>
    <w:rsid w:val="00DC14BC"/>
    <w:rsid w:val="00DC15E4"/>
    <w:rsid w:val="00DC15E8"/>
    <w:rsid w:val="00DC180C"/>
    <w:rsid w:val="00DC1C01"/>
    <w:rsid w:val="00DC1CC2"/>
    <w:rsid w:val="00DC1E30"/>
    <w:rsid w:val="00DC1F20"/>
    <w:rsid w:val="00DC240B"/>
    <w:rsid w:val="00DC250A"/>
    <w:rsid w:val="00DC253A"/>
    <w:rsid w:val="00DC25DE"/>
    <w:rsid w:val="00DC26A6"/>
    <w:rsid w:val="00DC28B6"/>
    <w:rsid w:val="00DC2974"/>
    <w:rsid w:val="00DC2B69"/>
    <w:rsid w:val="00DC2C68"/>
    <w:rsid w:val="00DC2D59"/>
    <w:rsid w:val="00DC3018"/>
    <w:rsid w:val="00DC31DC"/>
    <w:rsid w:val="00DC327C"/>
    <w:rsid w:val="00DC32CB"/>
    <w:rsid w:val="00DC33BF"/>
    <w:rsid w:val="00DC3502"/>
    <w:rsid w:val="00DC3606"/>
    <w:rsid w:val="00DC3844"/>
    <w:rsid w:val="00DC3A3D"/>
    <w:rsid w:val="00DC3A65"/>
    <w:rsid w:val="00DC3ADD"/>
    <w:rsid w:val="00DC3B0D"/>
    <w:rsid w:val="00DC4096"/>
    <w:rsid w:val="00DC40A7"/>
    <w:rsid w:val="00DC421A"/>
    <w:rsid w:val="00DC4465"/>
    <w:rsid w:val="00DC4520"/>
    <w:rsid w:val="00DC466B"/>
    <w:rsid w:val="00DC46FF"/>
    <w:rsid w:val="00DC472F"/>
    <w:rsid w:val="00DC4754"/>
    <w:rsid w:val="00DC4810"/>
    <w:rsid w:val="00DC4811"/>
    <w:rsid w:val="00DC4AEB"/>
    <w:rsid w:val="00DC4C50"/>
    <w:rsid w:val="00DC4C72"/>
    <w:rsid w:val="00DC50E0"/>
    <w:rsid w:val="00DC5172"/>
    <w:rsid w:val="00DC5A31"/>
    <w:rsid w:val="00DC5B13"/>
    <w:rsid w:val="00DC5BA9"/>
    <w:rsid w:val="00DC5BE6"/>
    <w:rsid w:val="00DC5C9B"/>
    <w:rsid w:val="00DC605D"/>
    <w:rsid w:val="00DC6122"/>
    <w:rsid w:val="00DC6454"/>
    <w:rsid w:val="00DC6ADD"/>
    <w:rsid w:val="00DC6B99"/>
    <w:rsid w:val="00DC6E17"/>
    <w:rsid w:val="00DC7120"/>
    <w:rsid w:val="00DC72AB"/>
    <w:rsid w:val="00DC733D"/>
    <w:rsid w:val="00DC752B"/>
    <w:rsid w:val="00DC779C"/>
    <w:rsid w:val="00DC784E"/>
    <w:rsid w:val="00DC7A3C"/>
    <w:rsid w:val="00DC7B65"/>
    <w:rsid w:val="00DD006E"/>
    <w:rsid w:val="00DD03EA"/>
    <w:rsid w:val="00DD0729"/>
    <w:rsid w:val="00DD0A4A"/>
    <w:rsid w:val="00DD0CE1"/>
    <w:rsid w:val="00DD0FA8"/>
    <w:rsid w:val="00DD10BC"/>
    <w:rsid w:val="00DD12D4"/>
    <w:rsid w:val="00DD1341"/>
    <w:rsid w:val="00DD148C"/>
    <w:rsid w:val="00DD14CC"/>
    <w:rsid w:val="00DD14D3"/>
    <w:rsid w:val="00DD15D0"/>
    <w:rsid w:val="00DD1980"/>
    <w:rsid w:val="00DD19F2"/>
    <w:rsid w:val="00DD1B38"/>
    <w:rsid w:val="00DD1CD9"/>
    <w:rsid w:val="00DD1E24"/>
    <w:rsid w:val="00DD1F3B"/>
    <w:rsid w:val="00DD2043"/>
    <w:rsid w:val="00DD207A"/>
    <w:rsid w:val="00DD2087"/>
    <w:rsid w:val="00DD217C"/>
    <w:rsid w:val="00DD2307"/>
    <w:rsid w:val="00DD2365"/>
    <w:rsid w:val="00DD24E5"/>
    <w:rsid w:val="00DD274E"/>
    <w:rsid w:val="00DD281C"/>
    <w:rsid w:val="00DD2843"/>
    <w:rsid w:val="00DD2918"/>
    <w:rsid w:val="00DD2943"/>
    <w:rsid w:val="00DD29D7"/>
    <w:rsid w:val="00DD2D5F"/>
    <w:rsid w:val="00DD2DDC"/>
    <w:rsid w:val="00DD2F8F"/>
    <w:rsid w:val="00DD30BD"/>
    <w:rsid w:val="00DD3193"/>
    <w:rsid w:val="00DD327A"/>
    <w:rsid w:val="00DD36D8"/>
    <w:rsid w:val="00DD3796"/>
    <w:rsid w:val="00DD38E3"/>
    <w:rsid w:val="00DD3B0C"/>
    <w:rsid w:val="00DD3C05"/>
    <w:rsid w:val="00DD3C3A"/>
    <w:rsid w:val="00DD3D1E"/>
    <w:rsid w:val="00DD3DB8"/>
    <w:rsid w:val="00DD3E6F"/>
    <w:rsid w:val="00DD3E98"/>
    <w:rsid w:val="00DD3FB3"/>
    <w:rsid w:val="00DD4037"/>
    <w:rsid w:val="00DD42A9"/>
    <w:rsid w:val="00DD44AA"/>
    <w:rsid w:val="00DD4600"/>
    <w:rsid w:val="00DD4602"/>
    <w:rsid w:val="00DD47B4"/>
    <w:rsid w:val="00DD47BF"/>
    <w:rsid w:val="00DD47F6"/>
    <w:rsid w:val="00DD4803"/>
    <w:rsid w:val="00DD4825"/>
    <w:rsid w:val="00DD48F2"/>
    <w:rsid w:val="00DD49A2"/>
    <w:rsid w:val="00DD4B04"/>
    <w:rsid w:val="00DD4BAA"/>
    <w:rsid w:val="00DD4F0B"/>
    <w:rsid w:val="00DD5063"/>
    <w:rsid w:val="00DD5107"/>
    <w:rsid w:val="00DD5570"/>
    <w:rsid w:val="00DD55E1"/>
    <w:rsid w:val="00DD560C"/>
    <w:rsid w:val="00DD5640"/>
    <w:rsid w:val="00DD57DC"/>
    <w:rsid w:val="00DD5820"/>
    <w:rsid w:val="00DD58C6"/>
    <w:rsid w:val="00DD58F0"/>
    <w:rsid w:val="00DD5999"/>
    <w:rsid w:val="00DD5A9F"/>
    <w:rsid w:val="00DD5AEF"/>
    <w:rsid w:val="00DD5B98"/>
    <w:rsid w:val="00DD5CB8"/>
    <w:rsid w:val="00DD60D9"/>
    <w:rsid w:val="00DD6379"/>
    <w:rsid w:val="00DD6451"/>
    <w:rsid w:val="00DD65F7"/>
    <w:rsid w:val="00DD6688"/>
    <w:rsid w:val="00DD69E6"/>
    <w:rsid w:val="00DD6AFD"/>
    <w:rsid w:val="00DD6FB6"/>
    <w:rsid w:val="00DD7176"/>
    <w:rsid w:val="00DD741C"/>
    <w:rsid w:val="00DD748B"/>
    <w:rsid w:val="00DD74B1"/>
    <w:rsid w:val="00DD7641"/>
    <w:rsid w:val="00DD78B8"/>
    <w:rsid w:val="00DD78F4"/>
    <w:rsid w:val="00DD7A91"/>
    <w:rsid w:val="00DD7BAF"/>
    <w:rsid w:val="00DD7E37"/>
    <w:rsid w:val="00DD7E91"/>
    <w:rsid w:val="00DD7EFF"/>
    <w:rsid w:val="00DD7FFC"/>
    <w:rsid w:val="00DE02DB"/>
    <w:rsid w:val="00DE031A"/>
    <w:rsid w:val="00DE0730"/>
    <w:rsid w:val="00DE086E"/>
    <w:rsid w:val="00DE0A00"/>
    <w:rsid w:val="00DE0D25"/>
    <w:rsid w:val="00DE0DFC"/>
    <w:rsid w:val="00DE104B"/>
    <w:rsid w:val="00DE111F"/>
    <w:rsid w:val="00DE1179"/>
    <w:rsid w:val="00DE11C5"/>
    <w:rsid w:val="00DE144F"/>
    <w:rsid w:val="00DE14F8"/>
    <w:rsid w:val="00DE1618"/>
    <w:rsid w:val="00DE1AD6"/>
    <w:rsid w:val="00DE1E70"/>
    <w:rsid w:val="00DE1E9D"/>
    <w:rsid w:val="00DE20A2"/>
    <w:rsid w:val="00DE20C9"/>
    <w:rsid w:val="00DE21EC"/>
    <w:rsid w:val="00DE2590"/>
    <w:rsid w:val="00DE2A2B"/>
    <w:rsid w:val="00DE2B4F"/>
    <w:rsid w:val="00DE2B78"/>
    <w:rsid w:val="00DE2BBE"/>
    <w:rsid w:val="00DE2E33"/>
    <w:rsid w:val="00DE2F65"/>
    <w:rsid w:val="00DE2F89"/>
    <w:rsid w:val="00DE3103"/>
    <w:rsid w:val="00DE3578"/>
    <w:rsid w:val="00DE36B4"/>
    <w:rsid w:val="00DE3780"/>
    <w:rsid w:val="00DE3999"/>
    <w:rsid w:val="00DE3CF6"/>
    <w:rsid w:val="00DE3EE1"/>
    <w:rsid w:val="00DE4188"/>
    <w:rsid w:val="00DE41E9"/>
    <w:rsid w:val="00DE438F"/>
    <w:rsid w:val="00DE443F"/>
    <w:rsid w:val="00DE46EC"/>
    <w:rsid w:val="00DE4935"/>
    <w:rsid w:val="00DE497E"/>
    <w:rsid w:val="00DE4C5F"/>
    <w:rsid w:val="00DE4D46"/>
    <w:rsid w:val="00DE53B0"/>
    <w:rsid w:val="00DE55A6"/>
    <w:rsid w:val="00DE568D"/>
    <w:rsid w:val="00DE577C"/>
    <w:rsid w:val="00DE578A"/>
    <w:rsid w:val="00DE57B3"/>
    <w:rsid w:val="00DE57C6"/>
    <w:rsid w:val="00DE5A6F"/>
    <w:rsid w:val="00DE5DA5"/>
    <w:rsid w:val="00DE5F10"/>
    <w:rsid w:val="00DE5F58"/>
    <w:rsid w:val="00DE6412"/>
    <w:rsid w:val="00DE642D"/>
    <w:rsid w:val="00DE657E"/>
    <w:rsid w:val="00DE667E"/>
    <w:rsid w:val="00DE677B"/>
    <w:rsid w:val="00DE6A42"/>
    <w:rsid w:val="00DE6C26"/>
    <w:rsid w:val="00DE6D29"/>
    <w:rsid w:val="00DE6ECA"/>
    <w:rsid w:val="00DE70D4"/>
    <w:rsid w:val="00DE715C"/>
    <w:rsid w:val="00DE71CF"/>
    <w:rsid w:val="00DE7366"/>
    <w:rsid w:val="00DE73FB"/>
    <w:rsid w:val="00DE74D6"/>
    <w:rsid w:val="00DE790A"/>
    <w:rsid w:val="00DE7D40"/>
    <w:rsid w:val="00DE7E51"/>
    <w:rsid w:val="00DE7E70"/>
    <w:rsid w:val="00DE7F3F"/>
    <w:rsid w:val="00DF0030"/>
    <w:rsid w:val="00DF04C3"/>
    <w:rsid w:val="00DF0503"/>
    <w:rsid w:val="00DF0512"/>
    <w:rsid w:val="00DF0526"/>
    <w:rsid w:val="00DF0788"/>
    <w:rsid w:val="00DF0883"/>
    <w:rsid w:val="00DF09C9"/>
    <w:rsid w:val="00DF0B1D"/>
    <w:rsid w:val="00DF0C59"/>
    <w:rsid w:val="00DF0CEB"/>
    <w:rsid w:val="00DF0F24"/>
    <w:rsid w:val="00DF101C"/>
    <w:rsid w:val="00DF1048"/>
    <w:rsid w:val="00DF13BA"/>
    <w:rsid w:val="00DF17CE"/>
    <w:rsid w:val="00DF17DA"/>
    <w:rsid w:val="00DF18D2"/>
    <w:rsid w:val="00DF1C5E"/>
    <w:rsid w:val="00DF201E"/>
    <w:rsid w:val="00DF2399"/>
    <w:rsid w:val="00DF2800"/>
    <w:rsid w:val="00DF28EF"/>
    <w:rsid w:val="00DF29AB"/>
    <w:rsid w:val="00DF2AF0"/>
    <w:rsid w:val="00DF2C57"/>
    <w:rsid w:val="00DF2D1F"/>
    <w:rsid w:val="00DF2E2C"/>
    <w:rsid w:val="00DF2FCA"/>
    <w:rsid w:val="00DF3050"/>
    <w:rsid w:val="00DF3060"/>
    <w:rsid w:val="00DF3222"/>
    <w:rsid w:val="00DF333C"/>
    <w:rsid w:val="00DF3344"/>
    <w:rsid w:val="00DF33A0"/>
    <w:rsid w:val="00DF343E"/>
    <w:rsid w:val="00DF3657"/>
    <w:rsid w:val="00DF3C68"/>
    <w:rsid w:val="00DF3E0A"/>
    <w:rsid w:val="00DF3E77"/>
    <w:rsid w:val="00DF4156"/>
    <w:rsid w:val="00DF4180"/>
    <w:rsid w:val="00DF4366"/>
    <w:rsid w:val="00DF46F4"/>
    <w:rsid w:val="00DF476D"/>
    <w:rsid w:val="00DF4846"/>
    <w:rsid w:val="00DF4D21"/>
    <w:rsid w:val="00DF4E3C"/>
    <w:rsid w:val="00DF4EC8"/>
    <w:rsid w:val="00DF4EE2"/>
    <w:rsid w:val="00DF4FB7"/>
    <w:rsid w:val="00DF50E5"/>
    <w:rsid w:val="00DF55C6"/>
    <w:rsid w:val="00DF5648"/>
    <w:rsid w:val="00DF570E"/>
    <w:rsid w:val="00DF574A"/>
    <w:rsid w:val="00DF5B47"/>
    <w:rsid w:val="00DF5B9B"/>
    <w:rsid w:val="00DF5BD0"/>
    <w:rsid w:val="00DF5DBD"/>
    <w:rsid w:val="00DF5E1A"/>
    <w:rsid w:val="00DF61FD"/>
    <w:rsid w:val="00DF628D"/>
    <w:rsid w:val="00DF66AA"/>
    <w:rsid w:val="00DF673A"/>
    <w:rsid w:val="00DF6776"/>
    <w:rsid w:val="00DF67A6"/>
    <w:rsid w:val="00DF68FA"/>
    <w:rsid w:val="00DF6B66"/>
    <w:rsid w:val="00DF6CD1"/>
    <w:rsid w:val="00DF6D80"/>
    <w:rsid w:val="00DF6DA0"/>
    <w:rsid w:val="00DF7005"/>
    <w:rsid w:val="00DF702A"/>
    <w:rsid w:val="00DF71C6"/>
    <w:rsid w:val="00DF73E5"/>
    <w:rsid w:val="00DF73F9"/>
    <w:rsid w:val="00DF7797"/>
    <w:rsid w:val="00DF77FE"/>
    <w:rsid w:val="00DF78C7"/>
    <w:rsid w:val="00DF791D"/>
    <w:rsid w:val="00DF79BB"/>
    <w:rsid w:val="00DF7A2A"/>
    <w:rsid w:val="00DF7BFD"/>
    <w:rsid w:val="00DF7C12"/>
    <w:rsid w:val="00DF7E12"/>
    <w:rsid w:val="00DF7FA9"/>
    <w:rsid w:val="00E0013E"/>
    <w:rsid w:val="00E00249"/>
    <w:rsid w:val="00E00404"/>
    <w:rsid w:val="00E006B2"/>
    <w:rsid w:val="00E0095C"/>
    <w:rsid w:val="00E00A49"/>
    <w:rsid w:val="00E00ADF"/>
    <w:rsid w:val="00E00BE2"/>
    <w:rsid w:val="00E00D90"/>
    <w:rsid w:val="00E00EF7"/>
    <w:rsid w:val="00E00FEA"/>
    <w:rsid w:val="00E011C2"/>
    <w:rsid w:val="00E011FF"/>
    <w:rsid w:val="00E01605"/>
    <w:rsid w:val="00E01686"/>
    <w:rsid w:val="00E016E1"/>
    <w:rsid w:val="00E01984"/>
    <w:rsid w:val="00E019C3"/>
    <w:rsid w:val="00E01B31"/>
    <w:rsid w:val="00E01B3D"/>
    <w:rsid w:val="00E01DF5"/>
    <w:rsid w:val="00E021E4"/>
    <w:rsid w:val="00E022B8"/>
    <w:rsid w:val="00E0234F"/>
    <w:rsid w:val="00E02535"/>
    <w:rsid w:val="00E02589"/>
    <w:rsid w:val="00E027AA"/>
    <w:rsid w:val="00E0298C"/>
    <w:rsid w:val="00E02AAB"/>
    <w:rsid w:val="00E02D3E"/>
    <w:rsid w:val="00E02FC4"/>
    <w:rsid w:val="00E03161"/>
    <w:rsid w:val="00E0338B"/>
    <w:rsid w:val="00E03455"/>
    <w:rsid w:val="00E03682"/>
    <w:rsid w:val="00E036C8"/>
    <w:rsid w:val="00E03799"/>
    <w:rsid w:val="00E038B0"/>
    <w:rsid w:val="00E03953"/>
    <w:rsid w:val="00E039C5"/>
    <w:rsid w:val="00E03A07"/>
    <w:rsid w:val="00E03ABB"/>
    <w:rsid w:val="00E03B48"/>
    <w:rsid w:val="00E03E9A"/>
    <w:rsid w:val="00E03F90"/>
    <w:rsid w:val="00E0429F"/>
    <w:rsid w:val="00E043F3"/>
    <w:rsid w:val="00E04629"/>
    <w:rsid w:val="00E049C5"/>
    <w:rsid w:val="00E04A8E"/>
    <w:rsid w:val="00E04EE5"/>
    <w:rsid w:val="00E04F34"/>
    <w:rsid w:val="00E050AB"/>
    <w:rsid w:val="00E0514C"/>
    <w:rsid w:val="00E0514F"/>
    <w:rsid w:val="00E0539D"/>
    <w:rsid w:val="00E054A2"/>
    <w:rsid w:val="00E05577"/>
    <w:rsid w:val="00E055D4"/>
    <w:rsid w:val="00E05737"/>
    <w:rsid w:val="00E05B49"/>
    <w:rsid w:val="00E05B94"/>
    <w:rsid w:val="00E05CC1"/>
    <w:rsid w:val="00E05D16"/>
    <w:rsid w:val="00E05D6F"/>
    <w:rsid w:val="00E05E1E"/>
    <w:rsid w:val="00E05E36"/>
    <w:rsid w:val="00E05F08"/>
    <w:rsid w:val="00E0627A"/>
    <w:rsid w:val="00E062BC"/>
    <w:rsid w:val="00E0633F"/>
    <w:rsid w:val="00E06428"/>
    <w:rsid w:val="00E06592"/>
    <w:rsid w:val="00E065E5"/>
    <w:rsid w:val="00E06670"/>
    <w:rsid w:val="00E0681E"/>
    <w:rsid w:val="00E06926"/>
    <w:rsid w:val="00E069AB"/>
    <w:rsid w:val="00E06BBF"/>
    <w:rsid w:val="00E06C39"/>
    <w:rsid w:val="00E07044"/>
    <w:rsid w:val="00E070DB"/>
    <w:rsid w:val="00E07147"/>
    <w:rsid w:val="00E07181"/>
    <w:rsid w:val="00E0720D"/>
    <w:rsid w:val="00E07439"/>
    <w:rsid w:val="00E074D9"/>
    <w:rsid w:val="00E07526"/>
    <w:rsid w:val="00E077B4"/>
    <w:rsid w:val="00E078D7"/>
    <w:rsid w:val="00E07972"/>
    <w:rsid w:val="00E07BB0"/>
    <w:rsid w:val="00E100F1"/>
    <w:rsid w:val="00E101D2"/>
    <w:rsid w:val="00E10798"/>
    <w:rsid w:val="00E109CE"/>
    <w:rsid w:val="00E109E7"/>
    <w:rsid w:val="00E109EF"/>
    <w:rsid w:val="00E10A65"/>
    <w:rsid w:val="00E10B6C"/>
    <w:rsid w:val="00E10E19"/>
    <w:rsid w:val="00E10EE2"/>
    <w:rsid w:val="00E1154C"/>
    <w:rsid w:val="00E115B4"/>
    <w:rsid w:val="00E115EF"/>
    <w:rsid w:val="00E11839"/>
    <w:rsid w:val="00E11B96"/>
    <w:rsid w:val="00E11C6A"/>
    <w:rsid w:val="00E11D5A"/>
    <w:rsid w:val="00E121CD"/>
    <w:rsid w:val="00E1289A"/>
    <w:rsid w:val="00E129AA"/>
    <w:rsid w:val="00E129B9"/>
    <w:rsid w:val="00E130BD"/>
    <w:rsid w:val="00E132A1"/>
    <w:rsid w:val="00E13688"/>
    <w:rsid w:val="00E136B1"/>
    <w:rsid w:val="00E13733"/>
    <w:rsid w:val="00E13739"/>
    <w:rsid w:val="00E1385A"/>
    <w:rsid w:val="00E138D3"/>
    <w:rsid w:val="00E13956"/>
    <w:rsid w:val="00E139AF"/>
    <w:rsid w:val="00E13AF5"/>
    <w:rsid w:val="00E13B26"/>
    <w:rsid w:val="00E13C6D"/>
    <w:rsid w:val="00E13D7B"/>
    <w:rsid w:val="00E13EAD"/>
    <w:rsid w:val="00E1420F"/>
    <w:rsid w:val="00E1427D"/>
    <w:rsid w:val="00E142D2"/>
    <w:rsid w:val="00E14881"/>
    <w:rsid w:val="00E1498E"/>
    <w:rsid w:val="00E14B80"/>
    <w:rsid w:val="00E14B91"/>
    <w:rsid w:val="00E14CBE"/>
    <w:rsid w:val="00E14E38"/>
    <w:rsid w:val="00E15196"/>
    <w:rsid w:val="00E1538E"/>
    <w:rsid w:val="00E1553D"/>
    <w:rsid w:val="00E1569B"/>
    <w:rsid w:val="00E15938"/>
    <w:rsid w:val="00E15972"/>
    <w:rsid w:val="00E159DF"/>
    <w:rsid w:val="00E15AA1"/>
    <w:rsid w:val="00E15B2D"/>
    <w:rsid w:val="00E15B5A"/>
    <w:rsid w:val="00E15BA5"/>
    <w:rsid w:val="00E15C97"/>
    <w:rsid w:val="00E15D7D"/>
    <w:rsid w:val="00E15DAD"/>
    <w:rsid w:val="00E15F59"/>
    <w:rsid w:val="00E16361"/>
    <w:rsid w:val="00E16398"/>
    <w:rsid w:val="00E16438"/>
    <w:rsid w:val="00E165B1"/>
    <w:rsid w:val="00E16983"/>
    <w:rsid w:val="00E169AD"/>
    <w:rsid w:val="00E16A07"/>
    <w:rsid w:val="00E16B24"/>
    <w:rsid w:val="00E16DBE"/>
    <w:rsid w:val="00E16E68"/>
    <w:rsid w:val="00E16FEF"/>
    <w:rsid w:val="00E17152"/>
    <w:rsid w:val="00E17323"/>
    <w:rsid w:val="00E173BD"/>
    <w:rsid w:val="00E175B0"/>
    <w:rsid w:val="00E17BA1"/>
    <w:rsid w:val="00E17CFB"/>
    <w:rsid w:val="00E17D38"/>
    <w:rsid w:val="00E17EB4"/>
    <w:rsid w:val="00E200EB"/>
    <w:rsid w:val="00E204D8"/>
    <w:rsid w:val="00E20624"/>
    <w:rsid w:val="00E2073D"/>
    <w:rsid w:val="00E208EA"/>
    <w:rsid w:val="00E20CC9"/>
    <w:rsid w:val="00E20DF8"/>
    <w:rsid w:val="00E20E9E"/>
    <w:rsid w:val="00E2109F"/>
    <w:rsid w:val="00E2114D"/>
    <w:rsid w:val="00E21156"/>
    <w:rsid w:val="00E2116F"/>
    <w:rsid w:val="00E2132F"/>
    <w:rsid w:val="00E21551"/>
    <w:rsid w:val="00E217E2"/>
    <w:rsid w:val="00E21CCB"/>
    <w:rsid w:val="00E21CF7"/>
    <w:rsid w:val="00E21F75"/>
    <w:rsid w:val="00E21FD8"/>
    <w:rsid w:val="00E220C7"/>
    <w:rsid w:val="00E22116"/>
    <w:rsid w:val="00E221D8"/>
    <w:rsid w:val="00E2278C"/>
    <w:rsid w:val="00E228C9"/>
    <w:rsid w:val="00E2291A"/>
    <w:rsid w:val="00E22AA4"/>
    <w:rsid w:val="00E22DB3"/>
    <w:rsid w:val="00E23339"/>
    <w:rsid w:val="00E23393"/>
    <w:rsid w:val="00E2349A"/>
    <w:rsid w:val="00E234A9"/>
    <w:rsid w:val="00E235A4"/>
    <w:rsid w:val="00E235BD"/>
    <w:rsid w:val="00E236E2"/>
    <w:rsid w:val="00E23928"/>
    <w:rsid w:val="00E23C2A"/>
    <w:rsid w:val="00E24100"/>
    <w:rsid w:val="00E2413A"/>
    <w:rsid w:val="00E24180"/>
    <w:rsid w:val="00E2418A"/>
    <w:rsid w:val="00E242C1"/>
    <w:rsid w:val="00E2446D"/>
    <w:rsid w:val="00E24754"/>
    <w:rsid w:val="00E2494C"/>
    <w:rsid w:val="00E24EA2"/>
    <w:rsid w:val="00E25388"/>
    <w:rsid w:val="00E25406"/>
    <w:rsid w:val="00E25572"/>
    <w:rsid w:val="00E255D1"/>
    <w:rsid w:val="00E256FD"/>
    <w:rsid w:val="00E2570A"/>
    <w:rsid w:val="00E2574D"/>
    <w:rsid w:val="00E25D53"/>
    <w:rsid w:val="00E25DC8"/>
    <w:rsid w:val="00E25EC1"/>
    <w:rsid w:val="00E2626E"/>
    <w:rsid w:val="00E26281"/>
    <w:rsid w:val="00E26440"/>
    <w:rsid w:val="00E26596"/>
    <w:rsid w:val="00E2660B"/>
    <w:rsid w:val="00E26656"/>
    <w:rsid w:val="00E26701"/>
    <w:rsid w:val="00E267CB"/>
    <w:rsid w:val="00E26966"/>
    <w:rsid w:val="00E269D5"/>
    <w:rsid w:val="00E26A69"/>
    <w:rsid w:val="00E26BB7"/>
    <w:rsid w:val="00E26BEF"/>
    <w:rsid w:val="00E26D5F"/>
    <w:rsid w:val="00E26F0B"/>
    <w:rsid w:val="00E2704D"/>
    <w:rsid w:val="00E27383"/>
    <w:rsid w:val="00E277D1"/>
    <w:rsid w:val="00E277E8"/>
    <w:rsid w:val="00E27872"/>
    <w:rsid w:val="00E278A7"/>
    <w:rsid w:val="00E27AAD"/>
    <w:rsid w:val="00E27B3E"/>
    <w:rsid w:val="00E27C7C"/>
    <w:rsid w:val="00E27C8D"/>
    <w:rsid w:val="00E27DC6"/>
    <w:rsid w:val="00E30041"/>
    <w:rsid w:val="00E30297"/>
    <w:rsid w:val="00E30336"/>
    <w:rsid w:val="00E30385"/>
    <w:rsid w:val="00E303B5"/>
    <w:rsid w:val="00E30408"/>
    <w:rsid w:val="00E30414"/>
    <w:rsid w:val="00E3049D"/>
    <w:rsid w:val="00E305AE"/>
    <w:rsid w:val="00E30602"/>
    <w:rsid w:val="00E3081E"/>
    <w:rsid w:val="00E3092C"/>
    <w:rsid w:val="00E30BC1"/>
    <w:rsid w:val="00E30CCB"/>
    <w:rsid w:val="00E30ED0"/>
    <w:rsid w:val="00E314C7"/>
    <w:rsid w:val="00E3154E"/>
    <w:rsid w:val="00E31804"/>
    <w:rsid w:val="00E31A37"/>
    <w:rsid w:val="00E31B86"/>
    <w:rsid w:val="00E31C65"/>
    <w:rsid w:val="00E31DC3"/>
    <w:rsid w:val="00E31E17"/>
    <w:rsid w:val="00E31E35"/>
    <w:rsid w:val="00E31F18"/>
    <w:rsid w:val="00E320E4"/>
    <w:rsid w:val="00E3228A"/>
    <w:rsid w:val="00E322BF"/>
    <w:rsid w:val="00E3238D"/>
    <w:rsid w:val="00E32399"/>
    <w:rsid w:val="00E32406"/>
    <w:rsid w:val="00E3240A"/>
    <w:rsid w:val="00E325A2"/>
    <w:rsid w:val="00E3262D"/>
    <w:rsid w:val="00E32905"/>
    <w:rsid w:val="00E32A2B"/>
    <w:rsid w:val="00E32AB9"/>
    <w:rsid w:val="00E32B9E"/>
    <w:rsid w:val="00E32C1B"/>
    <w:rsid w:val="00E32C87"/>
    <w:rsid w:val="00E32D31"/>
    <w:rsid w:val="00E32D34"/>
    <w:rsid w:val="00E32E20"/>
    <w:rsid w:val="00E32E2C"/>
    <w:rsid w:val="00E32F31"/>
    <w:rsid w:val="00E33284"/>
    <w:rsid w:val="00E333F3"/>
    <w:rsid w:val="00E333FF"/>
    <w:rsid w:val="00E33522"/>
    <w:rsid w:val="00E335B5"/>
    <w:rsid w:val="00E337BC"/>
    <w:rsid w:val="00E33885"/>
    <w:rsid w:val="00E33A49"/>
    <w:rsid w:val="00E33ADD"/>
    <w:rsid w:val="00E33AE8"/>
    <w:rsid w:val="00E33AF3"/>
    <w:rsid w:val="00E33B12"/>
    <w:rsid w:val="00E33B14"/>
    <w:rsid w:val="00E33C13"/>
    <w:rsid w:val="00E33C9D"/>
    <w:rsid w:val="00E33D93"/>
    <w:rsid w:val="00E33E40"/>
    <w:rsid w:val="00E33F32"/>
    <w:rsid w:val="00E33F50"/>
    <w:rsid w:val="00E340A8"/>
    <w:rsid w:val="00E34105"/>
    <w:rsid w:val="00E34149"/>
    <w:rsid w:val="00E341F1"/>
    <w:rsid w:val="00E34284"/>
    <w:rsid w:val="00E344C0"/>
    <w:rsid w:val="00E34518"/>
    <w:rsid w:val="00E3476F"/>
    <w:rsid w:val="00E347AB"/>
    <w:rsid w:val="00E34A5E"/>
    <w:rsid w:val="00E34B01"/>
    <w:rsid w:val="00E34B56"/>
    <w:rsid w:val="00E34D30"/>
    <w:rsid w:val="00E34DAD"/>
    <w:rsid w:val="00E34E69"/>
    <w:rsid w:val="00E34FA4"/>
    <w:rsid w:val="00E34FF6"/>
    <w:rsid w:val="00E350AC"/>
    <w:rsid w:val="00E351E5"/>
    <w:rsid w:val="00E35293"/>
    <w:rsid w:val="00E35521"/>
    <w:rsid w:val="00E35738"/>
    <w:rsid w:val="00E357AD"/>
    <w:rsid w:val="00E358F9"/>
    <w:rsid w:val="00E35934"/>
    <w:rsid w:val="00E359B4"/>
    <w:rsid w:val="00E35A26"/>
    <w:rsid w:val="00E35B35"/>
    <w:rsid w:val="00E35EA8"/>
    <w:rsid w:val="00E360FE"/>
    <w:rsid w:val="00E36174"/>
    <w:rsid w:val="00E362D8"/>
    <w:rsid w:val="00E36424"/>
    <w:rsid w:val="00E364D6"/>
    <w:rsid w:val="00E36591"/>
    <w:rsid w:val="00E3669B"/>
    <w:rsid w:val="00E3679C"/>
    <w:rsid w:val="00E367D2"/>
    <w:rsid w:val="00E36956"/>
    <w:rsid w:val="00E36ADA"/>
    <w:rsid w:val="00E3702A"/>
    <w:rsid w:val="00E3727A"/>
    <w:rsid w:val="00E37871"/>
    <w:rsid w:val="00E3790F"/>
    <w:rsid w:val="00E37E12"/>
    <w:rsid w:val="00E405AF"/>
    <w:rsid w:val="00E4066D"/>
    <w:rsid w:val="00E408CC"/>
    <w:rsid w:val="00E40940"/>
    <w:rsid w:val="00E4095A"/>
    <w:rsid w:val="00E40998"/>
    <w:rsid w:val="00E40AC1"/>
    <w:rsid w:val="00E40BAC"/>
    <w:rsid w:val="00E40EFF"/>
    <w:rsid w:val="00E40FF2"/>
    <w:rsid w:val="00E410FF"/>
    <w:rsid w:val="00E4166C"/>
    <w:rsid w:val="00E41709"/>
    <w:rsid w:val="00E4172F"/>
    <w:rsid w:val="00E41818"/>
    <w:rsid w:val="00E41952"/>
    <w:rsid w:val="00E41B61"/>
    <w:rsid w:val="00E41BC5"/>
    <w:rsid w:val="00E41C11"/>
    <w:rsid w:val="00E41D02"/>
    <w:rsid w:val="00E41DCF"/>
    <w:rsid w:val="00E41E3B"/>
    <w:rsid w:val="00E41F1E"/>
    <w:rsid w:val="00E41FE3"/>
    <w:rsid w:val="00E42034"/>
    <w:rsid w:val="00E420AB"/>
    <w:rsid w:val="00E421BB"/>
    <w:rsid w:val="00E4236E"/>
    <w:rsid w:val="00E4257B"/>
    <w:rsid w:val="00E42690"/>
    <w:rsid w:val="00E42815"/>
    <w:rsid w:val="00E428F4"/>
    <w:rsid w:val="00E42B19"/>
    <w:rsid w:val="00E42DE0"/>
    <w:rsid w:val="00E42F11"/>
    <w:rsid w:val="00E4306C"/>
    <w:rsid w:val="00E43371"/>
    <w:rsid w:val="00E434B2"/>
    <w:rsid w:val="00E43803"/>
    <w:rsid w:val="00E43850"/>
    <w:rsid w:val="00E43853"/>
    <w:rsid w:val="00E439FC"/>
    <w:rsid w:val="00E43A89"/>
    <w:rsid w:val="00E43AA9"/>
    <w:rsid w:val="00E43B85"/>
    <w:rsid w:val="00E43C50"/>
    <w:rsid w:val="00E43DE7"/>
    <w:rsid w:val="00E43E95"/>
    <w:rsid w:val="00E43EA3"/>
    <w:rsid w:val="00E43F6B"/>
    <w:rsid w:val="00E44398"/>
    <w:rsid w:val="00E443A9"/>
    <w:rsid w:val="00E444D0"/>
    <w:rsid w:val="00E44575"/>
    <w:rsid w:val="00E446C7"/>
    <w:rsid w:val="00E446E3"/>
    <w:rsid w:val="00E44863"/>
    <w:rsid w:val="00E44865"/>
    <w:rsid w:val="00E44887"/>
    <w:rsid w:val="00E44A2F"/>
    <w:rsid w:val="00E44AA6"/>
    <w:rsid w:val="00E44DA9"/>
    <w:rsid w:val="00E45278"/>
    <w:rsid w:val="00E45336"/>
    <w:rsid w:val="00E45498"/>
    <w:rsid w:val="00E45574"/>
    <w:rsid w:val="00E4579F"/>
    <w:rsid w:val="00E45999"/>
    <w:rsid w:val="00E45B3F"/>
    <w:rsid w:val="00E45C0D"/>
    <w:rsid w:val="00E45D31"/>
    <w:rsid w:val="00E45E27"/>
    <w:rsid w:val="00E460E4"/>
    <w:rsid w:val="00E46353"/>
    <w:rsid w:val="00E4653A"/>
    <w:rsid w:val="00E46723"/>
    <w:rsid w:val="00E46801"/>
    <w:rsid w:val="00E4688D"/>
    <w:rsid w:val="00E468C4"/>
    <w:rsid w:val="00E46AD7"/>
    <w:rsid w:val="00E46B3A"/>
    <w:rsid w:val="00E46B8A"/>
    <w:rsid w:val="00E471FB"/>
    <w:rsid w:val="00E4723E"/>
    <w:rsid w:val="00E474D3"/>
    <w:rsid w:val="00E47695"/>
    <w:rsid w:val="00E47A9E"/>
    <w:rsid w:val="00E47E2A"/>
    <w:rsid w:val="00E47E80"/>
    <w:rsid w:val="00E47EE9"/>
    <w:rsid w:val="00E503D3"/>
    <w:rsid w:val="00E50422"/>
    <w:rsid w:val="00E505B7"/>
    <w:rsid w:val="00E506A9"/>
    <w:rsid w:val="00E50749"/>
    <w:rsid w:val="00E5083D"/>
    <w:rsid w:val="00E50BDB"/>
    <w:rsid w:val="00E50C4B"/>
    <w:rsid w:val="00E50F2C"/>
    <w:rsid w:val="00E50FBC"/>
    <w:rsid w:val="00E5105E"/>
    <w:rsid w:val="00E510DD"/>
    <w:rsid w:val="00E51103"/>
    <w:rsid w:val="00E513F0"/>
    <w:rsid w:val="00E5156A"/>
    <w:rsid w:val="00E51615"/>
    <w:rsid w:val="00E516FA"/>
    <w:rsid w:val="00E51824"/>
    <w:rsid w:val="00E5184C"/>
    <w:rsid w:val="00E51865"/>
    <w:rsid w:val="00E51926"/>
    <w:rsid w:val="00E5192A"/>
    <w:rsid w:val="00E51963"/>
    <w:rsid w:val="00E51A86"/>
    <w:rsid w:val="00E51C7D"/>
    <w:rsid w:val="00E51CF5"/>
    <w:rsid w:val="00E52135"/>
    <w:rsid w:val="00E52230"/>
    <w:rsid w:val="00E524C8"/>
    <w:rsid w:val="00E52500"/>
    <w:rsid w:val="00E5253B"/>
    <w:rsid w:val="00E52617"/>
    <w:rsid w:val="00E52A48"/>
    <w:rsid w:val="00E52B24"/>
    <w:rsid w:val="00E52BFB"/>
    <w:rsid w:val="00E52D63"/>
    <w:rsid w:val="00E52F92"/>
    <w:rsid w:val="00E52FF5"/>
    <w:rsid w:val="00E53114"/>
    <w:rsid w:val="00E53235"/>
    <w:rsid w:val="00E532D1"/>
    <w:rsid w:val="00E53372"/>
    <w:rsid w:val="00E53872"/>
    <w:rsid w:val="00E53A42"/>
    <w:rsid w:val="00E53B38"/>
    <w:rsid w:val="00E53CE2"/>
    <w:rsid w:val="00E54270"/>
    <w:rsid w:val="00E542DE"/>
    <w:rsid w:val="00E54339"/>
    <w:rsid w:val="00E54497"/>
    <w:rsid w:val="00E545A0"/>
    <w:rsid w:val="00E54716"/>
    <w:rsid w:val="00E54991"/>
    <w:rsid w:val="00E54A7C"/>
    <w:rsid w:val="00E54ABA"/>
    <w:rsid w:val="00E54C8E"/>
    <w:rsid w:val="00E54DB8"/>
    <w:rsid w:val="00E54DC6"/>
    <w:rsid w:val="00E54E12"/>
    <w:rsid w:val="00E54E3B"/>
    <w:rsid w:val="00E550B1"/>
    <w:rsid w:val="00E5522E"/>
    <w:rsid w:val="00E55281"/>
    <w:rsid w:val="00E554F8"/>
    <w:rsid w:val="00E5575D"/>
    <w:rsid w:val="00E55946"/>
    <w:rsid w:val="00E5598F"/>
    <w:rsid w:val="00E55A28"/>
    <w:rsid w:val="00E55AA9"/>
    <w:rsid w:val="00E5600A"/>
    <w:rsid w:val="00E560CB"/>
    <w:rsid w:val="00E5617F"/>
    <w:rsid w:val="00E56183"/>
    <w:rsid w:val="00E56384"/>
    <w:rsid w:val="00E5638D"/>
    <w:rsid w:val="00E563E9"/>
    <w:rsid w:val="00E564AD"/>
    <w:rsid w:val="00E56524"/>
    <w:rsid w:val="00E56617"/>
    <w:rsid w:val="00E566BE"/>
    <w:rsid w:val="00E56987"/>
    <w:rsid w:val="00E56B1B"/>
    <w:rsid w:val="00E56B4C"/>
    <w:rsid w:val="00E56BA3"/>
    <w:rsid w:val="00E56BE1"/>
    <w:rsid w:val="00E56E83"/>
    <w:rsid w:val="00E56F74"/>
    <w:rsid w:val="00E570F9"/>
    <w:rsid w:val="00E571D8"/>
    <w:rsid w:val="00E57377"/>
    <w:rsid w:val="00E57514"/>
    <w:rsid w:val="00E57538"/>
    <w:rsid w:val="00E575AD"/>
    <w:rsid w:val="00E57605"/>
    <w:rsid w:val="00E576BA"/>
    <w:rsid w:val="00E5771E"/>
    <w:rsid w:val="00E577B1"/>
    <w:rsid w:val="00E57853"/>
    <w:rsid w:val="00E579C5"/>
    <w:rsid w:val="00E57A38"/>
    <w:rsid w:val="00E57A99"/>
    <w:rsid w:val="00E57B30"/>
    <w:rsid w:val="00E57EE0"/>
    <w:rsid w:val="00E60011"/>
    <w:rsid w:val="00E60023"/>
    <w:rsid w:val="00E60366"/>
    <w:rsid w:val="00E60413"/>
    <w:rsid w:val="00E60479"/>
    <w:rsid w:val="00E60702"/>
    <w:rsid w:val="00E6087A"/>
    <w:rsid w:val="00E60970"/>
    <w:rsid w:val="00E6097F"/>
    <w:rsid w:val="00E60A82"/>
    <w:rsid w:val="00E60AF5"/>
    <w:rsid w:val="00E60E6B"/>
    <w:rsid w:val="00E60ECB"/>
    <w:rsid w:val="00E611FE"/>
    <w:rsid w:val="00E612D7"/>
    <w:rsid w:val="00E613F4"/>
    <w:rsid w:val="00E61445"/>
    <w:rsid w:val="00E615F2"/>
    <w:rsid w:val="00E61698"/>
    <w:rsid w:val="00E61752"/>
    <w:rsid w:val="00E617A0"/>
    <w:rsid w:val="00E6190C"/>
    <w:rsid w:val="00E61A76"/>
    <w:rsid w:val="00E61D43"/>
    <w:rsid w:val="00E61D45"/>
    <w:rsid w:val="00E6202F"/>
    <w:rsid w:val="00E62210"/>
    <w:rsid w:val="00E62234"/>
    <w:rsid w:val="00E6225A"/>
    <w:rsid w:val="00E6289F"/>
    <w:rsid w:val="00E62954"/>
    <w:rsid w:val="00E62B02"/>
    <w:rsid w:val="00E62D3D"/>
    <w:rsid w:val="00E62DC4"/>
    <w:rsid w:val="00E6314A"/>
    <w:rsid w:val="00E631B0"/>
    <w:rsid w:val="00E6346B"/>
    <w:rsid w:val="00E634F5"/>
    <w:rsid w:val="00E63A48"/>
    <w:rsid w:val="00E63DB2"/>
    <w:rsid w:val="00E63EFA"/>
    <w:rsid w:val="00E643A2"/>
    <w:rsid w:val="00E644FA"/>
    <w:rsid w:val="00E6463C"/>
    <w:rsid w:val="00E6477D"/>
    <w:rsid w:val="00E647A2"/>
    <w:rsid w:val="00E6487A"/>
    <w:rsid w:val="00E64A6E"/>
    <w:rsid w:val="00E64A8C"/>
    <w:rsid w:val="00E64A97"/>
    <w:rsid w:val="00E64B70"/>
    <w:rsid w:val="00E64D50"/>
    <w:rsid w:val="00E64E52"/>
    <w:rsid w:val="00E64EDB"/>
    <w:rsid w:val="00E64F00"/>
    <w:rsid w:val="00E65216"/>
    <w:rsid w:val="00E652F8"/>
    <w:rsid w:val="00E653CA"/>
    <w:rsid w:val="00E65508"/>
    <w:rsid w:val="00E65556"/>
    <w:rsid w:val="00E65677"/>
    <w:rsid w:val="00E65720"/>
    <w:rsid w:val="00E657FE"/>
    <w:rsid w:val="00E659C7"/>
    <w:rsid w:val="00E65A34"/>
    <w:rsid w:val="00E65B2F"/>
    <w:rsid w:val="00E65C5D"/>
    <w:rsid w:val="00E65CB5"/>
    <w:rsid w:val="00E65E1E"/>
    <w:rsid w:val="00E65E74"/>
    <w:rsid w:val="00E65E75"/>
    <w:rsid w:val="00E66003"/>
    <w:rsid w:val="00E66087"/>
    <w:rsid w:val="00E6671F"/>
    <w:rsid w:val="00E66828"/>
    <w:rsid w:val="00E66833"/>
    <w:rsid w:val="00E66AA2"/>
    <w:rsid w:val="00E66B8E"/>
    <w:rsid w:val="00E66D0D"/>
    <w:rsid w:val="00E66D54"/>
    <w:rsid w:val="00E66DDB"/>
    <w:rsid w:val="00E670B0"/>
    <w:rsid w:val="00E67156"/>
    <w:rsid w:val="00E671A7"/>
    <w:rsid w:val="00E67342"/>
    <w:rsid w:val="00E675B6"/>
    <w:rsid w:val="00E6788E"/>
    <w:rsid w:val="00E6794C"/>
    <w:rsid w:val="00E67DD7"/>
    <w:rsid w:val="00E67DD9"/>
    <w:rsid w:val="00E67FF8"/>
    <w:rsid w:val="00E702C5"/>
    <w:rsid w:val="00E7059B"/>
    <w:rsid w:val="00E705AD"/>
    <w:rsid w:val="00E705BF"/>
    <w:rsid w:val="00E706B7"/>
    <w:rsid w:val="00E709CA"/>
    <w:rsid w:val="00E7122F"/>
    <w:rsid w:val="00E7144F"/>
    <w:rsid w:val="00E715BE"/>
    <w:rsid w:val="00E718CC"/>
    <w:rsid w:val="00E71994"/>
    <w:rsid w:val="00E71A0E"/>
    <w:rsid w:val="00E71AC2"/>
    <w:rsid w:val="00E720F8"/>
    <w:rsid w:val="00E7218F"/>
    <w:rsid w:val="00E72255"/>
    <w:rsid w:val="00E7232E"/>
    <w:rsid w:val="00E7264D"/>
    <w:rsid w:val="00E7270F"/>
    <w:rsid w:val="00E72742"/>
    <w:rsid w:val="00E727B7"/>
    <w:rsid w:val="00E7283B"/>
    <w:rsid w:val="00E728BB"/>
    <w:rsid w:val="00E729E6"/>
    <w:rsid w:val="00E72A6B"/>
    <w:rsid w:val="00E72EEE"/>
    <w:rsid w:val="00E732C4"/>
    <w:rsid w:val="00E733D2"/>
    <w:rsid w:val="00E7343A"/>
    <w:rsid w:val="00E7379D"/>
    <w:rsid w:val="00E737A7"/>
    <w:rsid w:val="00E739D1"/>
    <w:rsid w:val="00E73C3A"/>
    <w:rsid w:val="00E73C9C"/>
    <w:rsid w:val="00E73CB6"/>
    <w:rsid w:val="00E73D8C"/>
    <w:rsid w:val="00E742B0"/>
    <w:rsid w:val="00E744B9"/>
    <w:rsid w:val="00E744FF"/>
    <w:rsid w:val="00E7456F"/>
    <w:rsid w:val="00E74676"/>
    <w:rsid w:val="00E7479A"/>
    <w:rsid w:val="00E74943"/>
    <w:rsid w:val="00E749A0"/>
    <w:rsid w:val="00E749F6"/>
    <w:rsid w:val="00E74B16"/>
    <w:rsid w:val="00E74DA1"/>
    <w:rsid w:val="00E74DD4"/>
    <w:rsid w:val="00E75178"/>
    <w:rsid w:val="00E7535A"/>
    <w:rsid w:val="00E753D8"/>
    <w:rsid w:val="00E755A1"/>
    <w:rsid w:val="00E755D8"/>
    <w:rsid w:val="00E755F5"/>
    <w:rsid w:val="00E75854"/>
    <w:rsid w:val="00E75870"/>
    <w:rsid w:val="00E759FE"/>
    <w:rsid w:val="00E7638E"/>
    <w:rsid w:val="00E7641D"/>
    <w:rsid w:val="00E76478"/>
    <w:rsid w:val="00E765C5"/>
    <w:rsid w:val="00E76AEC"/>
    <w:rsid w:val="00E76B4A"/>
    <w:rsid w:val="00E76D22"/>
    <w:rsid w:val="00E76D53"/>
    <w:rsid w:val="00E76EAB"/>
    <w:rsid w:val="00E770DC"/>
    <w:rsid w:val="00E77109"/>
    <w:rsid w:val="00E771B4"/>
    <w:rsid w:val="00E77249"/>
    <w:rsid w:val="00E773A9"/>
    <w:rsid w:val="00E77482"/>
    <w:rsid w:val="00E7763D"/>
    <w:rsid w:val="00E77744"/>
    <w:rsid w:val="00E778B3"/>
    <w:rsid w:val="00E778F8"/>
    <w:rsid w:val="00E77B91"/>
    <w:rsid w:val="00E77D94"/>
    <w:rsid w:val="00E77DFF"/>
    <w:rsid w:val="00E77F43"/>
    <w:rsid w:val="00E80036"/>
    <w:rsid w:val="00E8011A"/>
    <w:rsid w:val="00E80250"/>
    <w:rsid w:val="00E802D6"/>
    <w:rsid w:val="00E80548"/>
    <w:rsid w:val="00E8086A"/>
    <w:rsid w:val="00E8087D"/>
    <w:rsid w:val="00E80951"/>
    <w:rsid w:val="00E80AAF"/>
    <w:rsid w:val="00E80ABF"/>
    <w:rsid w:val="00E80B1D"/>
    <w:rsid w:val="00E80C26"/>
    <w:rsid w:val="00E80CEC"/>
    <w:rsid w:val="00E80D4C"/>
    <w:rsid w:val="00E80FDA"/>
    <w:rsid w:val="00E8102F"/>
    <w:rsid w:val="00E81367"/>
    <w:rsid w:val="00E8146C"/>
    <w:rsid w:val="00E81476"/>
    <w:rsid w:val="00E81883"/>
    <w:rsid w:val="00E81A2D"/>
    <w:rsid w:val="00E81A94"/>
    <w:rsid w:val="00E81B0E"/>
    <w:rsid w:val="00E81C76"/>
    <w:rsid w:val="00E81D08"/>
    <w:rsid w:val="00E81EE5"/>
    <w:rsid w:val="00E81F41"/>
    <w:rsid w:val="00E820D0"/>
    <w:rsid w:val="00E821EE"/>
    <w:rsid w:val="00E826EF"/>
    <w:rsid w:val="00E829E4"/>
    <w:rsid w:val="00E82B60"/>
    <w:rsid w:val="00E82BFB"/>
    <w:rsid w:val="00E82C69"/>
    <w:rsid w:val="00E82C9A"/>
    <w:rsid w:val="00E82CC9"/>
    <w:rsid w:val="00E82DD5"/>
    <w:rsid w:val="00E82E34"/>
    <w:rsid w:val="00E830FE"/>
    <w:rsid w:val="00E8310F"/>
    <w:rsid w:val="00E83246"/>
    <w:rsid w:val="00E83249"/>
    <w:rsid w:val="00E8336C"/>
    <w:rsid w:val="00E833B1"/>
    <w:rsid w:val="00E83607"/>
    <w:rsid w:val="00E8363D"/>
    <w:rsid w:val="00E837AF"/>
    <w:rsid w:val="00E83AD3"/>
    <w:rsid w:val="00E83C7E"/>
    <w:rsid w:val="00E83DB9"/>
    <w:rsid w:val="00E83EA2"/>
    <w:rsid w:val="00E840B3"/>
    <w:rsid w:val="00E842F5"/>
    <w:rsid w:val="00E84412"/>
    <w:rsid w:val="00E8448D"/>
    <w:rsid w:val="00E8458E"/>
    <w:rsid w:val="00E84618"/>
    <w:rsid w:val="00E848A3"/>
    <w:rsid w:val="00E84928"/>
    <w:rsid w:val="00E84A83"/>
    <w:rsid w:val="00E84CD8"/>
    <w:rsid w:val="00E84CF5"/>
    <w:rsid w:val="00E84D11"/>
    <w:rsid w:val="00E84D31"/>
    <w:rsid w:val="00E84DC9"/>
    <w:rsid w:val="00E84F08"/>
    <w:rsid w:val="00E85097"/>
    <w:rsid w:val="00E8512C"/>
    <w:rsid w:val="00E8513D"/>
    <w:rsid w:val="00E85215"/>
    <w:rsid w:val="00E852FA"/>
    <w:rsid w:val="00E85425"/>
    <w:rsid w:val="00E855DE"/>
    <w:rsid w:val="00E856D1"/>
    <w:rsid w:val="00E856EC"/>
    <w:rsid w:val="00E85822"/>
    <w:rsid w:val="00E8591C"/>
    <w:rsid w:val="00E85967"/>
    <w:rsid w:val="00E859B0"/>
    <w:rsid w:val="00E85D45"/>
    <w:rsid w:val="00E85DBB"/>
    <w:rsid w:val="00E85E0F"/>
    <w:rsid w:val="00E85EA9"/>
    <w:rsid w:val="00E85ED8"/>
    <w:rsid w:val="00E85F1A"/>
    <w:rsid w:val="00E86481"/>
    <w:rsid w:val="00E86687"/>
    <w:rsid w:val="00E867FB"/>
    <w:rsid w:val="00E86D16"/>
    <w:rsid w:val="00E86DE6"/>
    <w:rsid w:val="00E86F28"/>
    <w:rsid w:val="00E8714A"/>
    <w:rsid w:val="00E8725F"/>
    <w:rsid w:val="00E872C8"/>
    <w:rsid w:val="00E873E4"/>
    <w:rsid w:val="00E8770F"/>
    <w:rsid w:val="00E877C4"/>
    <w:rsid w:val="00E8790E"/>
    <w:rsid w:val="00E87A0C"/>
    <w:rsid w:val="00E87B80"/>
    <w:rsid w:val="00E87C46"/>
    <w:rsid w:val="00E87D46"/>
    <w:rsid w:val="00E87F2C"/>
    <w:rsid w:val="00E87FA4"/>
    <w:rsid w:val="00E90282"/>
    <w:rsid w:val="00E90534"/>
    <w:rsid w:val="00E906B1"/>
    <w:rsid w:val="00E90707"/>
    <w:rsid w:val="00E90A21"/>
    <w:rsid w:val="00E90AD7"/>
    <w:rsid w:val="00E90C4E"/>
    <w:rsid w:val="00E90D15"/>
    <w:rsid w:val="00E90D66"/>
    <w:rsid w:val="00E90EAA"/>
    <w:rsid w:val="00E90F2C"/>
    <w:rsid w:val="00E913AF"/>
    <w:rsid w:val="00E915E5"/>
    <w:rsid w:val="00E916AB"/>
    <w:rsid w:val="00E91917"/>
    <w:rsid w:val="00E91B4B"/>
    <w:rsid w:val="00E91B75"/>
    <w:rsid w:val="00E91DA7"/>
    <w:rsid w:val="00E92181"/>
    <w:rsid w:val="00E922E9"/>
    <w:rsid w:val="00E9275B"/>
    <w:rsid w:val="00E928D0"/>
    <w:rsid w:val="00E929F8"/>
    <w:rsid w:val="00E92A81"/>
    <w:rsid w:val="00E92DB1"/>
    <w:rsid w:val="00E92F96"/>
    <w:rsid w:val="00E92FC6"/>
    <w:rsid w:val="00E93048"/>
    <w:rsid w:val="00E930BB"/>
    <w:rsid w:val="00E9317E"/>
    <w:rsid w:val="00E93498"/>
    <w:rsid w:val="00E934A3"/>
    <w:rsid w:val="00E93542"/>
    <w:rsid w:val="00E93558"/>
    <w:rsid w:val="00E93A20"/>
    <w:rsid w:val="00E93A61"/>
    <w:rsid w:val="00E93BAF"/>
    <w:rsid w:val="00E93D88"/>
    <w:rsid w:val="00E93E12"/>
    <w:rsid w:val="00E93F07"/>
    <w:rsid w:val="00E93F2B"/>
    <w:rsid w:val="00E93F7B"/>
    <w:rsid w:val="00E93FEB"/>
    <w:rsid w:val="00E9404A"/>
    <w:rsid w:val="00E94448"/>
    <w:rsid w:val="00E94462"/>
    <w:rsid w:val="00E94550"/>
    <w:rsid w:val="00E94665"/>
    <w:rsid w:val="00E94A5A"/>
    <w:rsid w:val="00E94E68"/>
    <w:rsid w:val="00E9501A"/>
    <w:rsid w:val="00E9509E"/>
    <w:rsid w:val="00E95421"/>
    <w:rsid w:val="00E956E2"/>
    <w:rsid w:val="00E95721"/>
    <w:rsid w:val="00E9576E"/>
    <w:rsid w:val="00E957A7"/>
    <w:rsid w:val="00E95814"/>
    <w:rsid w:val="00E958B2"/>
    <w:rsid w:val="00E959CD"/>
    <w:rsid w:val="00E95A89"/>
    <w:rsid w:val="00E95B49"/>
    <w:rsid w:val="00E95C92"/>
    <w:rsid w:val="00E95EB7"/>
    <w:rsid w:val="00E95FA1"/>
    <w:rsid w:val="00E96179"/>
    <w:rsid w:val="00E96424"/>
    <w:rsid w:val="00E96462"/>
    <w:rsid w:val="00E9655A"/>
    <w:rsid w:val="00E965DF"/>
    <w:rsid w:val="00E9686C"/>
    <w:rsid w:val="00E96882"/>
    <w:rsid w:val="00E96967"/>
    <w:rsid w:val="00E96BE7"/>
    <w:rsid w:val="00E96ECD"/>
    <w:rsid w:val="00E96EE1"/>
    <w:rsid w:val="00E9725C"/>
    <w:rsid w:val="00E9727A"/>
    <w:rsid w:val="00E972B0"/>
    <w:rsid w:val="00E97623"/>
    <w:rsid w:val="00E9764B"/>
    <w:rsid w:val="00E97741"/>
    <w:rsid w:val="00E9781D"/>
    <w:rsid w:val="00E978FA"/>
    <w:rsid w:val="00E97AB8"/>
    <w:rsid w:val="00EA001A"/>
    <w:rsid w:val="00EA00B9"/>
    <w:rsid w:val="00EA0201"/>
    <w:rsid w:val="00EA02CB"/>
    <w:rsid w:val="00EA0323"/>
    <w:rsid w:val="00EA03A3"/>
    <w:rsid w:val="00EA0865"/>
    <w:rsid w:val="00EA0A63"/>
    <w:rsid w:val="00EA0CC4"/>
    <w:rsid w:val="00EA0DEC"/>
    <w:rsid w:val="00EA0F45"/>
    <w:rsid w:val="00EA10EC"/>
    <w:rsid w:val="00EA1375"/>
    <w:rsid w:val="00EA13DB"/>
    <w:rsid w:val="00EA1433"/>
    <w:rsid w:val="00EA1602"/>
    <w:rsid w:val="00EA1935"/>
    <w:rsid w:val="00EA1961"/>
    <w:rsid w:val="00EA1A3E"/>
    <w:rsid w:val="00EA1ABA"/>
    <w:rsid w:val="00EA1C0A"/>
    <w:rsid w:val="00EA1F37"/>
    <w:rsid w:val="00EA2107"/>
    <w:rsid w:val="00EA2140"/>
    <w:rsid w:val="00EA2340"/>
    <w:rsid w:val="00EA2497"/>
    <w:rsid w:val="00EA24E9"/>
    <w:rsid w:val="00EA279D"/>
    <w:rsid w:val="00EA28B2"/>
    <w:rsid w:val="00EA2920"/>
    <w:rsid w:val="00EA2AC5"/>
    <w:rsid w:val="00EA2D86"/>
    <w:rsid w:val="00EA2E15"/>
    <w:rsid w:val="00EA2F4A"/>
    <w:rsid w:val="00EA34DC"/>
    <w:rsid w:val="00EA35F2"/>
    <w:rsid w:val="00EA367E"/>
    <w:rsid w:val="00EA36D8"/>
    <w:rsid w:val="00EA3713"/>
    <w:rsid w:val="00EA38EF"/>
    <w:rsid w:val="00EA3A16"/>
    <w:rsid w:val="00EA3AB4"/>
    <w:rsid w:val="00EA412E"/>
    <w:rsid w:val="00EA444F"/>
    <w:rsid w:val="00EA454D"/>
    <w:rsid w:val="00EA48FF"/>
    <w:rsid w:val="00EA49DE"/>
    <w:rsid w:val="00EA4D7C"/>
    <w:rsid w:val="00EA4DC4"/>
    <w:rsid w:val="00EA4F3D"/>
    <w:rsid w:val="00EA516C"/>
    <w:rsid w:val="00EA54F2"/>
    <w:rsid w:val="00EA5822"/>
    <w:rsid w:val="00EA5BDB"/>
    <w:rsid w:val="00EA5CBD"/>
    <w:rsid w:val="00EA5D61"/>
    <w:rsid w:val="00EA5D62"/>
    <w:rsid w:val="00EA5EE6"/>
    <w:rsid w:val="00EA5FFC"/>
    <w:rsid w:val="00EA602F"/>
    <w:rsid w:val="00EA62A9"/>
    <w:rsid w:val="00EA682C"/>
    <w:rsid w:val="00EA6A28"/>
    <w:rsid w:val="00EA70C8"/>
    <w:rsid w:val="00EA7467"/>
    <w:rsid w:val="00EA75CB"/>
    <w:rsid w:val="00EA796C"/>
    <w:rsid w:val="00EA7976"/>
    <w:rsid w:val="00EA7D0A"/>
    <w:rsid w:val="00EA7FCA"/>
    <w:rsid w:val="00EB0207"/>
    <w:rsid w:val="00EB0352"/>
    <w:rsid w:val="00EB05C0"/>
    <w:rsid w:val="00EB06D4"/>
    <w:rsid w:val="00EB0702"/>
    <w:rsid w:val="00EB096C"/>
    <w:rsid w:val="00EB09CB"/>
    <w:rsid w:val="00EB09DF"/>
    <w:rsid w:val="00EB0C14"/>
    <w:rsid w:val="00EB0CF0"/>
    <w:rsid w:val="00EB0E55"/>
    <w:rsid w:val="00EB1060"/>
    <w:rsid w:val="00EB12A2"/>
    <w:rsid w:val="00EB14A5"/>
    <w:rsid w:val="00EB1608"/>
    <w:rsid w:val="00EB1611"/>
    <w:rsid w:val="00EB17E7"/>
    <w:rsid w:val="00EB1884"/>
    <w:rsid w:val="00EB1896"/>
    <w:rsid w:val="00EB18CF"/>
    <w:rsid w:val="00EB1BDB"/>
    <w:rsid w:val="00EB1BFE"/>
    <w:rsid w:val="00EB1FD4"/>
    <w:rsid w:val="00EB218F"/>
    <w:rsid w:val="00EB248C"/>
    <w:rsid w:val="00EB25CD"/>
    <w:rsid w:val="00EB270A"/>
    <w:rsid w:val="00EB2A28"/>
    <w:rsid w:val="00EB2AC6"/>
    <w:rsid w:val="00EB2AE6"/>
    <w:rsid w:val="00EB2DCE"/>
    <w:rsid w:val="00EB2F24"/>
    <w:rsid w:val="00EB2FBC"/>
    <w:rsid w:val="00EB32CA"/>
    <w:rsid w:val="00EB33B4"/>
    <w:rsid w:val="00EB3644"/>
    <w:rsid w:val="00EB38C3"/>
    <w:rsid w:val="00EB394B"/>
    <w:rsid w:val="00EB3A41"/>
    <w:rsid w:val="00EB3BB3"/>
    <w:rsid w:val="00EB3BFF"/>
    <w:rsid w:val="00EB3E1A"/>
    <w:rsid w:val="00EB3F62"/>
    <w:rsid w:val="00EB4261"/>
    <w:rsid w:val="00EB43E2"/>
    <w:rsid w:val="00EB455D"/>
    <w:rsid w:val="00EB45D8"/>
    <w:rsid w:val="00EB460F"/>
    <w:rsid w:val="00EB461B"/>
    <w:rsid w:val="00EB4693"/>
    <w:rsid w:val="00EB476F"/>
    <w:rsid w:val="00EB4C79"/>
    <w:rsid w:val="00EB4D1D"/>
    <w:rsid w:val="00EB4EB4"/>
    <w:rsid w:val="00EB4F72"/>
    <w:rsid w:val="00EB503B"/>
    <w:rsid w:val="00EB5180"/>
    <w:rsid w:val="00EB5271"/>
    <w:rsid w:val="00EB532F"/>
    <w:rsid w:val="00EB53FB"/>
    <w:rsid w:val="00EB549A"/>
    <w:rsid w:val="00EB549D"/>
    <w:rsid w:val="00EB556A"/>
    <w:rsid w:val="00EB55A5"/>
    <w:rsid w:val="00EB5685"/>
    <w:rsid w:val="00EB58B5"/>
    <w:rsid w:val="00EB5A58"/>
    <w:rsid w:val="00EB61ED"/>
    <w:rsid w:val="00EB6337"/>
    <w:rsid w:val="00EB63F1"/>
    <w:rsid w:val="00EB6478"/>
    <w:rsid w:val="00EB64CB"/>
    <w:rsid w:val="00EB653C"/>
    <w:rsid w:val="00EB655C"/>
    <w:rsid w:val="00EB6785"/>
    <w:rsid w:val="00EB67C0"/>
    <w:rsid w:val="00EB6A06"/>
    <w:rsid w:val="00EB6B41"/>
    <w:rsid w:val="00EB6C42"/>
    <w:rsid w:val="00EB6CE2"/>
    <w:rsid w:val="00EB6D05"/>
    <w:rsid w:val="00EB6D95"/>
    <w:rsid w:val="00EB6F50"/>
    <w:rsid w:val="00EB6FC4"/>
    <w:rsid w:val="00EB7122"/>
    <w:rsid w:val="00EB728C"/>
    <w:rsid w:val="00EB72C5"/>
    <w:rsid w:val="00EB72D3"/>
    <w:rsid w:val="00EB73B1"/>
    <w:rsid w:val="00EB7421"/>
    <w:rsid w:val="00EB7426"/>
    <w:rsid w:val="00EB7427"/>
    <w:rsid w:val="00EB7519"/>
    <w:rsid w:val="00EB759B"/>
    <w:rsid w:val="00EB76BC"/>
    <w:rsid w:val="00EB77D4"/>
    <w:rsid w:val="00EB77F9"/>
    <w:rsid w:val="00EB7C98"/>
    <w:rsid w:val="00EB7CE3"/>
    <w:rsid w:val="00EB7E52"/>
    <w:rsid w:val="00EC0088"/>
    <w:rsid w:val="00EC00F4"/>
    <w:rsid w:val="00EC016C"/>
    <w:rsid w:val="00EC0203"/>
    <w:rsid w:val="00EC037C"/>
    <w:rsid w:val="00EC041B"/>
    <w:rsid w:val="00EC057A"/>
    <w:rsid w:val="00EC05D7"/>
    <w:rsid w:val="00EC06CE"/>
    <w:rsid w:val="00EC072D"/>
    <w:rsid w:val="00EC0BC8"/>
    <w:rsid w:val="00EC10E7"/>
    <w:rsid w:val="00EC1198"/>
    <w:rsid w:val="00EC123C"/>
    <w:rsid w:val="00EC13A4"/>
    <w:rsid w:val="00EC144F"/>
    <w:rsid w:val="00EC18E2"/>
    <w:rsid w:val="00EC19EE"/>
    <w:rsid w:val="00EC1AF2"/>
    <w:rsid w:val="00EC1B8F"/>
    <w:rsid w:val="00EC1BE0"/>
    <w:rsid w:val="00EC1FCC"/>
    <w:rsid w:val="00EC2038"/>
    <w:rsid w:val="00EC20E2"/>
    <w:rsid w:val="00EC2325"/>
    <w:rsid w:val="00EC2444"/>
    <w:rsid w:val="00EC2DCE"/>
    <w:rsid w:val="00EC2E05"/>
    <w:rsid w:val="00EC30D1"/>
    <w:rsid w:val="00EC3227"/>
    <w:rsid w:val="00EC323E"/>
    <w:rsid w:val="00EC3246"/>
    <w:rsid w:val="00EC33DC"/>
    <w:rsid w:val="00EC37F0"/>
    <w:rsid w:val="00EC3AC7"/>
    <w:rsid w:val="00EC3BB3"/>
    <w:rsid w:val="00EC3C9A"/>
    <w:rsid w:val="00EC3D53"/>
    <w:rsid w:val="00EC3FAC"/>
    <w:rsid w:val="00EC40CE"/>
    <w:rsid w:val="00EC4110"/>
    <w:rsid w:val="00EC41A8"/>
    <w:rsid w:val="00EC42E6"/>
    <w:rsid w:val="00EC43A0"/>
    <w:rsid w:val="00EC4686"/>
    <w:rsid w:val="00EC4867"/>
    <w:rsid w:val="00EC4B5E"/>
    <w:rsid w:val="00EC4CC9"/>
    <w:rsid w:val="00EC4D30"/>
    <w:rsid w:val="00EC5042"/>
    <w:rsid w:val="00EC508F"/>
    <w:rsid w:val="00EC5166"/>
    <w:rsid w:val="00EC5470"/>
    <w:rsid w:val="00EC55B8"/>
    <w:rsid w:val="00EC5958"/>
    <w:rsid w:val="00EC5986"/>
    <w:rsid w:val="00EC5A94"/>
    <w:rsid w:val="00EC5EAF"/>
    <w:rsid w:val="00EC60CF"/>
    <w:rsid w:val="00EC663C"/>
    <w:rsid w:val="00EC6691"/>
    <w:rsid w:val="00EC68ED"/>
    <w:rsid w:val="00EC6981"/>
    <w:rsid w:val="00EC6AA3"/>
    <w:rsid w:val="00EC6AAF"/>
    <w:rsid w:val="00EC6C94"/>
    <w:rsid w:val="00EC6FCF"/>
    <w:rsid w:val="00EC71DA"/>
    <w:rsid w:val="00EC745F"/>
    <w:rsid w:val="00EC746E"/>
    <w:rsid w:val="00EC7545"/>
    <w:rsid w:val="00EC7562"/>
    <w:rsid w:val="00EC75DC"/>
    <w:rsid w:val="00EC7A8B"/>
    <w:rsid w:val="00EC7AE4"/>
    <w:rsid w:val="00EC7B69"/>
    <w:rsid w:val="00EC7DA7"/>
    <w:rsid w:val="00EC7DD6"/>
    <w:rsid w:val="00EC7DF7"/>
    <w:rsid w:val="00EC7E3E"/>
    <w:rsid w:val="00EC7E9C"/>
    <w:rsid w:val="00EC7F18"/>
    <w:rsid w:val="00ED0057"/>
    <w:rsid w:val="00ED0298"/>
    <w:rsid w:val="00ED04E5"/>
    <w:rsid w:val="00ED06C6"/>
    <w:rsid w:val="00ED06DC"/>
    <w:rsid w:val="00ED07B6"/>
    <w:rsid w:val="00ED085E"/>
    <w:rsid w:val="00ED0883"/>
    <w:rsid w:val="00ED0A61"/>
    <w:rsid w:val="00ED0B9D"/>
    <w:rsid w:val="00ED0DA6"/>
    <w:rsid w:val="00ED0FB0"/>
    <w:rsid w:val="00ED130D"/>
    <w:rsid w:val="00ED1386"/>
    <w:rsid w:val="00ED142C"/>
    <w:rsid w:val="00ED1468"/>
    <w:rsid w:val="00ED14D3"/>
    <w:rsid w:val="00ED1566"/>
    <w:rsid w:val="00ED1939"/>
    <w:rsid w:val="00ED19D8"/>
    <w:rsid w:val="00ED1A99"/>
    <w:rsid w:val="00ED1C36"/>
    <w:rsid w:val="00ED1E55"/>
    <w:rsid w:val="00ED1E95"/>
    <w:rsid w:val="00ED1ED5"/>
    <w:rsid w:val="00ED2028"/>
    <w:rsid w:val="00ED20B0"/>
    <w:rsid w:val="00ED2186"/>
    <w:rsid w:val="00ED2537"/>
    <w:rsid w:val="00ED263E"/>
    <w:rsid w:val="00ED27AA"/>
    <w:rsid w:val="00ED28EB"/>
    <w:rsid w:val="00ED2A07"/>
    <w:rsid w:val="00ED2CE7"/>
    <w:rsid w:val="00ED2E0C"/>
    <w:rsid w:val="00ED2F28"/>
    <w:rsid w:val="00ED2F6C"/>
    <w:rsid w:val="00ED32A2"/>
    <w:rsid w:val="00ED372A"/>
    <w:rsid w:val="00ED37B5"/>
    <w:rsid w:val="00ED3985"/>
    <w:rsid w:val="00ED3AEB"/>
    <w:rsid w:val="00ED3D00"/>
    <w:rsid w:val="00ED3F3A"/>
    <w:rsid w:val="00ED3FAB"/>
    <w:rsid w:val="00ED4014"/>
    <w:rsid w:val="00ED4110"/>
    <w:rsid w:val="00ED4191"/>
    <w:rsid w:val="00ED44A0"/>
    <w:rsid w:val="00ED4553"/>
    <w:rsid w:val="00ED483C"/>
    <w:rsid w:val="00ED4CDB"/>
    <w:rsid w:val="00ED4E75"/>
    <w:rsid w:val="00ED51F0"/>
    <w:rsid w:val="00ED523E"/>
    <w:rsid w:val="00ED5254"/>
    <w:rsid w:val="00ED52B6"/>
    <w:rsid w:val="00ED537F"/>
    <w:rsid w:val="00ED5383"/>
    <w:rsid w:val="00ED543B"/>
    <w:rsid w:val="00ED5504"/>
    <w:rsid w:val="00ED5511"/>
    <w:rsid w:val="00ED557B"/>
    <w:rsid w:val="00ED5587"/>
    <w:rsid w:val="00ED5658"/>
    <w:rsid w:val="00ED5698"/>
    <w:rsid w:val="00ED56AB"/>
    <w:rsid w:val="00ED577E"/>
    <w:rsid w:val="00ED5969"/>
    <w:rsid w:val="00ED5AA5"/>
    <w:rsid w:val="00ED5AFA"/>
    <w:rsid w:val="00ED5C3F"/>
    <w:rsid w:val="00ED5CE8"/>
    <w:rsid w:val="00ED5D6D"/>
    <w:rsid w:val="00ED5E71"/>
    <w:rsid w:val="00ED5F1A"/>
    <w:rsid w:val="00ED5FC8"/>
    <w:rsid w:val="00ED6132"/>
    <w:rsid w:val="00ED6175"/>
    <w:rsid w:val="00ED6296"/>
    <w:rsid w:val="00ED649A"/>
    <w:rsid w:val="00ED6579"/>
    <w:rsid w:val="00ED661A"/>
    <w:rsid w:val="00ED6688"/>
    <w:rsid w:val="00ED6730"/>
    <w:rsid w:val="00ED67C1"/>
    <w:rsid w:val="00ED685F"/>
    <w:rsid w:val="00ED69C5"/>
    <w:rsid w:val="00ED69D5"/>
    <w:rsid w:val="00ED6A04"/>
    <w:rsid w:val="00ED6BAB"/>
    <w:rsid w:val="00ED702A"/>
    <w:rsid w:val="00ED740C"/>
    <w:rsid w:val="00ED7487"/>
    <w:rsid w:val="00ED74BD"/>
    <w:rsid w:val="00ED7817"/>
    <w:rsid w:val="00ED7ABD"/>
    <w:rsid w:val="00ED7B99"/>
    <w:rsid w:val="00ED7E64"/>
    <w:rsid w:val="00ED7E6F"/>
    <w:rsid w:val="00EE01FD"/>
    <w:rsid w:val="00EE039A"/>
    <w:rsid w:val="00EE0414"/>
    <w:rsid w:val="00EE0629"/>
    <w:rsid w:val="00EE078B"/>
    <w:rsid w:val="00EE0B14"/>
    <w:rsid w:val="00EE0CD4"/>
    <w:rsid w:val="00EE0DDD"/>
    <w:rsid w:val="00EE0F27"/>
    <w:rsid w:val="00EE131E"/>
    <w:rsid w:val="00EE149E"/>
    <w:rsid w:val="00EE161B"/>
    <w:rsid w:val="00EE1799"/>
    <w:rsid w:val="00EE1A31"/>
    <w:rsid w:val="00EE1AB9"/>
    <w:rsid w:val="00EE1E32"/>
    <w:rsid w:val="00EE1EE0"/>
    <w:rsid w:val="00EE207F"/>
    <w:rsid w:val="00EE20CF"/>
    <w:rsid w:val="00EE2563"/>
    <w:rsid w:val="00EE256A"/>
    <w:rsid w:val="00EE260E"/>
    <w:rsid w:val="00EE2738"/>
    <w:rsid w:val="00EE2B20"/>
    <w:rsid w:val="00EE2C77"/>
    <w:rsid w:val="00EE2D62"/>
    <w:rsid w:val="00EE2DB2"/>
    <w:rsid w:val="00EE2DE8"/>
    <w:rsid w:val="00EE2E5B"/>
    <w:rsid w:val="00EE3022"/>
    <w:rsid w:val="00EE337B"/>
    <w:rsid w:val="00EE3381"/>
    <w:rsid w:val="00EE3469"/>
    <w:rsid w:val="00EE346E"/>
    <w:rsid w:val="00EE34A1"/>
    <w:rsid w:val="00EE34D7"/>
    <w:rsid w:val="00EE384F"/>
    <w:rsid w:val="00EE38EC"/>
    <w:rsid w:val="00EE393D"/>
    <w:rsid w:val="00EE3F8F"/>
    <w:rsid w:val="00EE42A5"/>
    <w:rsid w:val="00EE4432"/>
    <w:rsid w:val="00EE44CA"/>
    <w:rsid w:val="00EE480F"/>
    <w:rsid w:val="00EE4840"/>
    <w:rsid w:val="00EE4C7E"/>
    <w:rsid w:val="00EE4D76"/>
    <w:rsid w:val="00EE4DD1"/>
    <w:rsid w:val="00EE4F4C"/>
    <w:rsid w:val="00EE5318"/>
    <w:rsid w:val="00EE562F"/>
    <w:rsid w:val="00EE56D8"/>
    <w:rsid w:val="00EE5A55"/>
    <w:rsid w:val="00EE5C66"/>
    <w:rsid w:val="00EE60E4"/>
    <w:rsid w:val="00EE617F"/>
    <w:rsid w:val="00EE638F"/>
    <w:rsid w:val="00EE6421"/>
    <w:rsid w:val="00EE6A1C"/>
    <w:rsid w:val="00EE6C9A"/>
    <w:rsid w:val="00EE6D0E"/>
    <w:rsid w:val="00EE6E03"/>
    <w:rsid w:val="00EE6E76"/>
    <w:rsid w:val="00EE6F80"/>
    <w:rsid w:val="00EE70A4"/>
    <w:rsid w:val="00EE714D"/>
    <w:rsid w:val="00EE7208"/>
    <w:rsid w:val="00EE7378"/>
    <w:rsid w:val="00EE74E5"/>
    <w:rsid w:val="00EE7588"/>
    <w:rsid w:val="00EE776B"/>
    <w:rsid w:val="00EE7A66"/>
    <w:rsid w:val="00EE7AE8"/>
    <w:rsid w:val="00EE7D39"/>
    <w:rsid w:val="00EE7EB3"/>
    <w:rsid w:val="00EF0028"/>
    <w:rsid w:val="00EF006E"/>
    <w:rsid w:val="00EF010B"/>
    <w:rsid w:val="00EF04A2"/>
    <w:rsid w:val="00EF04F5"/>
    <w:rsid w:val="00EF05CB"/>
    <w:rsid w:val="00EF06A5"/>
    <w:rsid w:val="00EF0870"/>
    <w:rsid w:val="00EF0B12"/>
    <w:rsid w:val="00EF0D22"/>
    <w:rsid w:val="00EF0D8D"/>
    <w:rsid w:val="00EF1087"/>
    <w:rsid w:val="00EF10A8"/>
    <w:rsid w:val="00EF10EE"/>
    <w:rsid w:val="00EF1159"/>
    <w:rsid w:val="00EF13B9"/>
    <w:rsid w:val="00EF14ED"/>
    <w:rsid w:val="00EF157F"/>
    <w:rsid w:val="00EF1627"/>
    <w:rsid w:val="00EF1655"/>
    <w:rsid w:val="00EF1719"/>
    <w:rsid w:val="00EF1769"/>
    <w:rsid w:val="00EF1856"/>
    <w:rsid w:val="00EF1D04"/>
    <w:rsid w:val="00EF1E82"/>
    <w:rsid w:val="00EF2000"/>
    <w:rsid w:val="00EF2111"/>
    <w:rsid w:val="00EF2121"/>
    <w:rsid w:val="00EF244B"/>
    <w:rsid w:val="00EF2485"/>
    <w:rsid w:val="00EF24E3"/>
    <w:rsid w:val="00EF269F"/>
    <w:rsid w:val="00EF27D4"/>
    <w:rsid w:val="00EF29EA"/>
    <w:rsid w:val="00EF2A16"/>
    <w:rsid w:val="00EF2AB5"/>
    <w:rsid w:val="00EF2AB9"/>
    <w:rsid w:val="00EF2D1E"/>
    <w:rsid w:val="00EF2D28"/>
    <w:rsid w:val="00EF2DA9"/>
    <w:rsid w:val="00EF2E15"/>
    <w:rsid w:val="00EF2E73"/>
    <w:rsid w:val="00EF2FA9"/>
    <w:rsid w:val="00EF31B8"/>
    <w:rsid w:val="00EF321F"/>
    <w:rsid w:val="00EF324F"/>
    <w:rsid w:val="00EF3274"/>
    <w:rsid w:val="00EF3635"/>
    <w:rsid w:val="00EF36DB"/>
    <w:rsid w:val="00EF3A2C"/>
    <w:rsid w:val="00EF3DE5"/>
    <w:rsid w:val="00EF408A"/>
    <w:rsid w:val="00EF429B"/>
    <w:rsid w:val="00EF42A3"/>
    <w:rsid w:val="00EF4362"/>
    <w:rsid w:val="00EF44BD"/>
    <w:rsid w:val="00EF4778"/>
    <w:rsid w:val="00EF4804"/>
    <w:rsid w:val="00EF4838"/>
    <w:rsid w:val="00EF48DD"/>
    <w:rsid w:val="00EF4A14"/>
    <w:rsid w:val="00EF4E6B"/>
    <w:rsid w:val="00EF4E9C"/>
    <w:rsid w:val="00EF4F45"/>
    <w:rsid w:val="00EF505E"/>
    <w:rsid w:val="00EF5183"/>
    <w:rsid w:val="00EF5209"/>
    <w:rsid w:val="00EF53A8"/>
    <w:rsid w:val="00EF53EF"/>
    <w:rsid w:val="00EF5675"/>
    <w:rsid w:val="00EF5891"/>
    <w:rsid w:val="00EF5895"/>
    <w:rsid w:val="00EF58A8"/>
    <w:rsid w:val="00EF5A38"/>
    <w:rsid w:val="00EF5E6F"/>
    <w:rsid w:val="00EF5F60"/>
    <w:rsid w:val="00EF619D"/>
    <w:rsid w:val="00EF6475"/>
    <w:rsid w:val="00EF6BFC"/>
    <w:rsid w:val="00EF6CBE"/>
    <w:rsid w:val="00EF6D16"/>
    <w:rsid w:val="00EF6D70"/>
    <w:rsid w:val="00EF6DD3"/>
    <w:rsid w:val="00EF6DF8"/>
    <w:rsid w:val="00EF6DFF"/>
    <w:rsid w:val="00EF6FAE"/>
    <w:rsid w:val="00EF6FAF"/>
    <w:rsid w:val="00EF6FE7"/>
    <w:rsid w:val="00EF71BB"/>
    <w:rsid w:val="00EF726F"/>
    <w:rsid w:val="00EF7522"/>
    <w:rsid w:val="00EF7525"/>
    <w:rsid w:val="00EF7552"/>
    <w:rsid w:val="00EF7A55"/>
    <w:rsid w:val="00EF7B20"/>
    <w:rsid w:val="00EF7BAC"/>
    <w:rsid w:val="00EF7C4F"/>
    <w:rsid w:val="00EF7D08"/>
    <w:rsid w:val="00EF7FF3"/>
    <w:rsid w:val="00F00274"/>
    <w:rsid w:val="00F00304"/>
    <w:rsid w:val="00F00427"/>
    <w:rsid w:val="00F0045F"/>
    <w:rsid w:val="00F00548"/>
    <w:rsid w:val="00F00916"/>
    <w:rsid w:val="00F00C44"/>
    <w:rsid w:val="00F00D12"/>
    <w:rsid w:val="00F00D37"/>
    <w:rsid w:val="00F00FBA"/>
    <w:rsid w:val="00F01053"/>
    <w:rsid w:val="00F01719"/>
    <w:rsid w:val="00F01883"/>
    <w:rsid w:val="00F01A9C"/>
    <w:rsid w:val="00F01BBB"/>
    <w:rsid w:val="00F01C04"/>
    <w:rsid w:val="00F01D0A"/>
    <w:rsid w:val="00F01E47"/>
    <w:rsid w:val="00F01E72"/>
    <w:rsid w:val="00F023E1"/>
    <w:rsid w:val="00F023F2"/>
    <w:rsid w:val="00F023F5"/>
    <w:rsid w:val="00F0240D"/>
    <w:rsid w:val="00F024C4"/>
    <w:rsid w:val="00F027D2"/>
    <w:rsid w:val="00F02805"/>
    <w:rsid w:val="00F0286E"/>
    <w:rsid w:val="00F02889"/>
    <w:rsid w:val="00F028DB"/>
    <w:rsid w:val="00F029A3"/>
    <w:rsid w:val="00F02AF0"/>
    <w:rsid w:val="00F02E7C"/>
    <w:rsid w:val="00F02EFF"/>
    <w:rsid w:val="00F03283"/>
    <w:rsid w:val="00F03419"/>
    <w:rsid w:val="00F035EB"/>
    <w:rsid w:val="00F03637"/>
    <w:rsid w:val="00F0364F"/>
    <w:rsid w:val="00F036F6"/>
    <w:rsid w:val="00F0370B"/>
    <w:rsid w:val="00F03810"/>
    <w:rsid w:val="00F03907"/>
    <w:rsid w:val="00F039CF"/>
    <w:rsid w:val="00F03B26"/>
    <w:rsid w:val="00F03E14"/>
    <w:rsid w:val="00F03F87"/>
    <w:rsid w:val="00F0402A"/>
    <w:rsid w:val="00F04218"/>
    <w:rsid w:val="00F0440E"/>
    <w:rsid w:val="00F045CB"/>
    <w:rsid w:val="00F0465A"/>
    <w:rsid w:val="00F04783"/>
    <w:rsid w:val="00F04ADA"/>
    <w:rsid w:val="00F04CEB"/>
    <w:rsid w:val="00F04D61"/>
    <w:rsid w:val="00F04EFD"/>
    <w:rsid w:val="00F04FFB"/>
    <w:rsid w:val="00F05088"/>
    <w:rsid w:val="00F050F4"/>
    <w:rsid w:val="00F050FC"/>
    <w:rsid w:val="00F05A0A"/>
    <w:rsid w:val="00F05A48"/>
    <w:rsid w:val="00F05ABC"/>
    <w:rsid w:val="00F05B42"/>
    <w:rsid w:val="00F05B7D"/>
    <w:rsid w:val="00F05B94"/>
    <w:rsid w:val="00F05EDF"/>
    <w:rsid w:val="00F05F1F"/>
    <w:rsid w:val="00F05FE9"/>
    <w:rsid w:val="00F061A9"/>
    <w:rsid w:val="00F06286"/>
    <w:rsid w:val="00F063D8"/>
    <w:rsid w:val="00F064B9"/>
    <w:rsid w:val="00F064C3"/>
    <w:rsid w:val="00F0666C"/>
    <w:rsid w:val="00F067B7"/>
    <w:rsid w:val="00F068E7"/>
    <w:rsid w:val="00F06961"/>
    <w:rsid w:val="00F06BAA"/>
    <w:rsid w:val="00F06BD5"/>
    <w:rsid w:val="00F06C43"/>
    <w:rsid w:val="00F07033"/>
    <w:rsid w:val="00F0714D"/>
    <w:rsid w:val="00F07189"/>
    <w:rsid w:val="00F0720A"/>
    <w:rsid w:val="00F0728A"/>
    <w:rsid w:val="00F074CC"/>
    <w:rsid w:val="00F075AB"/>
    <w:rsid w:val="00F07735"/>
    <w:rsid w:val="00F077D7"/>
    <w:rsid w:val="00F07853"/>
    <w:rsid w:val="00F078AF"/>
    <w:rsid w:val="00F078F5"/>
    <w:rsid w:val="00F07959"/>
    <w:rsid w:val="00F079D8"/>
    <w:rsid w:val="00F07A3B"/>
    <w:rsid w:val="00F07AA6"/>
    <w:rsid w:val="00F07B29"/>
    <w:rsid w:val="00F07C72"/>
    <w:rsid w:val="00F1011C"/>
    <w:rsid w:val="00F10280"/>
    <w:rsid w:val="00F1029E"/>
    <w:rsid w:val="00F10311"/>
    <w:rsid w:val="00F105D2"/>
    <w:rsid w:val="00F106A4"/>
    <w:rsid w:val="00F107D8"/>
    <w:rsid w:val="00F10907"/>
    <w:rsid w:val="00F10A20"/>
    <w:rsid w:val="00F10AC0"/>
    <w:rsid w:val="00F10BAC"/>
    <w:rsid w:val="00F10F7F"/>
    <w:rsid w:val="00F11289"/>
    <w:rsid w:val="00F1132A"/>
    <w:rsid w:val="00F115FA"/>
    <w:rsid w:val="00F11619"/>
    <w:rsid w:val="00F1163D"/>
    <w:rsid w:val="00F117BD"/>
    <w:rsid w:val="00F1186B"/>
    <w:rsid w:val="00F118F0"/>
    <w:rsid w:val="00F1197F"/>
    <w:rsid w:val="00F119CB"/>
    <w:rsid w:val="00F11A35"/>
    <w:rsid w:val="00F11A72"/>
    <w:rsid w:val="00F11BF6"/>
    <w:rsid w:val="00F11D58"/>
    <w:rsid w:val="00F11D86"/>
    <w:rsid w:val="00F11E8A"/>
    <w:rsid w:val="00F122E8"/>
    <w:rsid w:val="00F1235E"/>
    <w:rsid w:val="00F12511"/>
    <w:rsid w:val="00F12811"/>
    <w:rsid w:val="00F1287B"/>
    <w:rsid w:val="00F12960"/>
    <w:rsid w:val="00F12A68"/>
    <w:rsid w:val="00F12A82"/>
    <w:rsid w:val="00F12C1B"/>
    <w:rsid w:val="00F12DB5"/>
    <w:rsid w:val="00F12DEF"/>
    <w:rsid w:val="00F1304B"/>
    <w:rsid w:val="00F130F6"/>
    <w:rsid w:val="00F131D4"/>
    <w:rsid w:val="00F131F4"/>
    <w:rsid w:val="00F1325F"/>
    <w:rsid w:val="00F13331"/>
    <w:rsid w:val="00F1344D"/>
    <w:rsid w:val="00F13488"/>
    <w:rsid w:val="00F1349F"/>
    <w:rsid w:val="00F13553"/>
    <w:rsid w:val="00F135E4"/>
    <w:rsid w:val="00F13693"/>
    <w:rsid w:val="00F13807"/>
    <w:rsid w:val="00F13818"/>
    <w:rsid w:val="00F13CED"/>
    <w:rsid w:val="00F13E06"/>
    <w:rsid w:val="00F13E35"/>
    <w:rsid w:val="00F13F7E"/>
    <w:rsid w:val="00F13FC1"/>
    <w:rsid w:val="00F13FEA"/>
    <w:rsid w:val="00F1417A"/>
    <w:rsid w:val="00F142C0"/>
    <w:rsid w:val="00F142C4"/>
    <w:rsid w:val="00F1441C"/>
    <w:rsid w:val="00F145F3"/>
    <w:rsid w:val="00F14A74"/>
    <w:rsid w:val="00F14A99"/>
    <w:rsid w:val="00F14ACF"/>
    <w:rsid w:val="00F14DF2"/>
    <w:rsid w:val="00F14F1B"/>
    <w:rsid w:val="00F15153"/>
    <w:rsid w:val="00F15204"/>
    <w:rsid w:val="00F154C6"/>
    <w:rsid w:val="00F15660"/>
    <w:rsid w:val="00F15702"/>
    <w:rsid w:val="00F157F6"/>
    <w:rsid w:val="00F15836"/>
    <w:rsid w:val="00F15C48"/>
    <w:rsid w:val="00F15C6E"/>
    <w:rsid w:val="00F15CF7"/>
    <w:rsid w:val="00F15E0F"/>
    <w:rsid w:val="00F15F1D"/>
    <w:rsid w:val="00F15F5D"/>
    <w:rsid w:val="00F15FC0"/>
    <w:rsid w:val="00F16159"/>
    <w:rsid w:val="00F16250"/>
    <w:rsid w:val="00F165E7"/>
    <w:rsid w:val="00F167C0"/>
    <w:rsid w:val="00F1699C"/>
    <w:rsid w:val="00F16B1A"/>
    <w:rsid w:val="00F16B92"/>
    <w:rsid w:val="00F16C78"/>
    <w:rsid w:val="00F16DED"/>
    <w:rsid w:val="00F16E35"/>
    <w:rsid w:val="00F1708D"/>
    <w:rsid w:val="00F17359"/>
    <w:rsid w:val="00F17466"/>
    <w:rsid w:val="00F178FD"/>
    <w:rsid w:val="00F179CC"/>
    <w:rsid w:val="00F17A93"/>
    <w:rsid w:val="00F17AAC"/>
    <w:rsid w:val="00F17BF6"/>
    <w:rsid w:val="00F17D9F"/>
    <w:rsid w:val="00F17E9A"/>
    <w:rsid w:val="00F17EDE"/>
    <w:rsid w:val="00F2002B"/>
    <w:rsid w:val="00F2013A"/>
    <w:rsid w:val="00F20205"/>
    <w:rsid w:val="00F20271"/>
    <w:rsid w:val="00F2036E"/>
    <w:rsid w:val="00F20714"/>
    <w:rsid w:val="00F20791"/>
    <w:rsid w:val="00F209B0"/>
    <w:rsid w:val="00F209EA"/>
    <w:rsid w:val="00F20BC8"/>
    <w:rsid w:val="00F20F58"/>
    <w:rsid w:val="00F20F69"/>
    <w:rsid w:val="00F21009"/>
    <w:rsid w:val="00F21843"/>
    <w:rsid w:val="00F21A2A"/>
    <w:rsid w:val="00F21D2C"/>
    <w:rsid w:val="00F21DED"/>
    <w:rsid w:val="00F21E8D"/>
    <w:rsid w:val="00F21F09"/>
    <w:rsid w:val="00F222C1"/>
    <w:rsid w:val="00F2247D"/>
    <w:rsid w:val="00F224CC"/>
    <w:rsid w:val="00F22624"/>
    <w:rsid w:val="00F22878"/>
    <w:rsid w:val="00F22977"/>
    <w:rsid w:val="00F22984"/>
    <w:rsid w:val="00F22B3D"/>
    <w:rsid w:val="00F22BD6"/>
    <w:rsid w:val="00F22BEA"/>
    <w:rsid w:val="00F22CB0"/>
    <w:rsid w:val="00F22D0F"/>
    <w:rsid w:val="00F22DE4"/>
    <w:rsid w:val="00F22E31"/>
    <w:rsid w:val="00F22F6F"/>
    <w:rsid w:val="00F23270"/>
    <w:rsid w:val="00F234ED"/>
    <w:rsid w:val="00F2353F"/>
    <w:rsid w:val="00F23541"/>
    <w:rsid w:val="00F235C4"/>
    <w:rsid w:val="00F239D1"/>
    <w:rsid w:val="00F23A2A"/>
    <w:rsid w:val="00F23E33"/>
    <w:rsid w:val="00F23EE6"/>
    <w:rsid w:val="00F23FC4"/>
    <w:rsid w:val="00F24385"/>
    <w:rsid w:val="00F2442D"/>
    <w:rsid w:val="00F24479"/>
    <w:rsid w:val="00F244F7"/>
    <w:rsid w:val="00F24808"/>
    <w:rsid w:val="00F24AA0"/>
    <w:rsid w:val="00F24B0A"/>
    <w:rsid w:val="00F24CA1"/>
    <w:rsid w:val="00F24DBC"/>
    <w:rsid w:val="00F24EF1"/>
    <w:rsid w:val="00F2536A"/>
    <w:rsid w:val="00F25514"/>
    <w:rsid w:val="00F255F4"/>
    <w:rsid w:val="00F25793"/>
    <w:rsid w:val="00F25ACD"/>
    <w:rsid w:val="00F25F51"/>
    <w:rsid w:val="00F2604E"/>
    <w:rsid w:val="00F26107"/>
    <w:rsid w:val="00F264C0"/>
    <w:rsid w:val="00F26636"/>
    <w:rsid w:val="00F2696A"/>
    <w:rsid w:val="00F269E7"/>
    <w:rsid w:val="00F26BA3"/>
    <w:rsid w:val="00F26D7B"/>
    <w:rsid w:val="00F27080"/>
    <w:rsid w:val="00F270B4"/>
    <w:rsid w:val="00F270E4"/>
    <w:rsid w:val="00F2728C"/>
    <w:rsid w:val="00F273EE"/>
    <w:rsid w:val="00F278BE"/>
    <w:rsid w:val="00F278D4"/>
    <w:rsid w:val="00F27945"/>
    <w:rsid w:val="00F27BD0"/>
    <w:rsid w:val="00F27D1C"/>
    <w:rsid w:val="00F27EFB"/>
    <w:rsid w:val="00F301D5"/>
    <w:rsid w:val="00F3060C"/>
    <w:rsid w:val="00F307B0"/>
    <w:rsid w:val="00F307C3"/>
    <w:rsid w:val="00F308EB"/>
    <w:rsid w:val="00F30B06"/>
    <w:rsid w:val="00F30DA6"/>
    <w:rsid w:val="00F31036"/>
    <w:rsid w:val="00F31130"/>
    <w:rsid w:val="00F3115E"/>
    <w:rsid w:val="00F311A2"/>
    <w:rsid w:val="00F3158F"/>
    <w:rsid w:val="00F315DD"/>
    <w:rsid w:val="00F31684"/>
    <w:rsid w:val="00F31794"/>
    <w:rsid w:val="00F317FF"/>
    <w:rsid w:val="00F31902"/>
    <w:rsid w:val="00F319A1"/>
    <w:rsid w:val="00F31D59"/>
    <w:rsid w:val="00F32038"/>
    <w:rsid w:val="00F32088"/>
    <w:rsid w:val="00F320FC"/>
    <w:rsid w:val="00F32170"/>
    <w:rsid w:val="00F32193"/>
    <w:rsid w:val="00F321BC"/>
    <w:rsid w:val="00F322BF"/>
    <w:rsid w:val="00F326CE"/>
    <w:rsid w:val="00F32902"/>
    <w:rsid w:val="00F32A84"/>
    <w:rsid w:val="00F32B71"/>
    <w:rsid w:val="00F32CAF"/>
    <w:rsid w:val="00F32D20"/>
    <w:rsid w:val="00F32E5B"/>
    <w:rsid w:val="00F32FD7"/>
    <w:rsid w:val="00F3317F"/>
    <w:rsid w:val="00F331D3"/>
    <w:rsid w:val="00F33330"/>
    <w:rsid w:val="00F33367"/>
    <w:rsid w:val="00F333E1"/>
    <w:rsid w:val="00F3394A"/>
    <w:rsid w:val="00F33A9F"/>
    <w:rsid w:val="00F33AAA"/>
    <w:rsid w:val="00F33B74"/>
    <w:rsid w:val="00F33DD6"/>
    <w:rsid w:val="00F33F2F"/>
    <w:rsid w:val="00F33F31"/>
    <w:rsid w:val="00F34259"/>
    <w:rsid w:val="00F342D5"/>
    <w:rsid w:val="00F3441B"/>
    <w:rsid w:val="00F344C3"/>
    <w:rsid w:val="00F347F8"/>
    <w:rsid w:val="00F34BE6"/>
    <w:rsid w:val="00F34C41"/>
    <w:rsid w:val="00F34D1C"/>
    <w:rsid w:val="00F34DE3"/>
    <w:rsid w:val="00F34ED1"/>
    <w:rsid w:val="00F34F35"/>
    <w:rsid w:val="00F35286"/>
    <w:rsid w:val="00F3533D"/>
    <w:rsid w:val="00F35359"/>
    <w:rsid w:val="00F354BB"/>
    <w:rsid w:val="00F3575C"/>
    <w:rsid w:val="00F3580A"/>
    <w:rsid w:val="00F35A0F"/>
    <w:rsid w:val="00F35D48"/>
    <w:rsid w:val="00F361A2"/>
    <w:rsid w:val="00F362E9"/>
    <w:rsid w:val="00F3631E"/>
    <w:rsid w:val="00F36417"/>
    <w:rsid w:val="00F36447"/>
    <w:rsid w:val="00F3663D"/>
    <w:rsid w:val="00F3671A"/>
    <w:rsid w:val="00F36A32"/>
    <w:rsid w:val="00F36BA1"/>
    <w:rsid w:val="00F372EE"/>
    <w:rsid w:val="00F3732D"/>
    <w:rsid w:val="00F3735E"/>
    <w:rsid w:val="00F3750C"/>
    <w:rsid w:val="00F3764E"/>
    <w:rsid w:val="00F376AF"/>
    <w:rsid w:val="00F378CC"/>
    <w:rsid w:val="00F37920"/>
    <w:rsid w:val="00F37B3F"/>
    <w:rsid w:val="00F37C36"/>
    <w:rsid w:val="00F37D46"/>
    <w:rsid w:val="00F37D74"/>
    <w:rsid w:val="00F37F2B"/>
    <w:rsid w:val="00F37F49"/>
    <w:rsid w:val="00F40289"/>
    <w:rsid w:val="00F402A4"/>
    <w:rsid w:val="00F402F2"/>
    <w:rsid w:val="00F40C60"/>
    <w:rsid w:val="00F40C9C"/>
    <w:rsid w:val="00F40E75"/>
    <w:rsid w:val="00F40F2C"/>
    <w:rsid w:val="00F41061"/>
    <w:rsid w:val="00F412F8"/>
    <w:rsid w:val="00F414D7"/>
    <w:rsid w:val="00F416DC"/>
    <w:rsid w:val="00F41ACC"/>
    <w:rsid w:val="00F41D78"/>
    <w:rsid w:val="00F41F03"/>
    <w:rsid w:val="00F425C3"/>
    <w:rsid w:val="00F425F4"/>
    <w:rsid w:val="00F42829"/>
    <w:rsid w:val="00F429CB"/>
    <w:rsid w:val="00F429E0"/>
    <w:rsid w:val="00F42AA8"/>
    <w:rsid w:val="00F42AAA"/>
    <w:rsid w:val="00F42B07"/>
    <w:rsid w:val="00F42C13"/>
    <w:rsid w:val="00F42C2C"/>
    <w:rsid w:val="00F42D30"/>
    <w:rsid w:val="00F43269"/>
    <w:rsid w:val="00F432A7"/>
    <w:rsid w:val="00F432F9"/>
    <w:rsid w:val="00F433EE"/>
    <w:rsid w:val="00F434E4"/>
    <w:rsid w:val="00F43828"/>
    <w:rsid w:val="00F43AA7"/>
    <w:rsid w:val="00F43C29"/>
    <w:rsid w:val="00F43DFA"/>
    <w:rsid w:val="00F43F8F"/>
    <w:rsid w:val="00F44265"/>
    <w:rsid w:val="00F44398"/>
    <w:rsid w:val="00F44578"/>
    <w:rsid w:val="00F44809"/>
    <w:rsid w:val="00F44B2B"/>
    <w:rsid w:val="00F44BC6"/>
    <w:rsid w:val="00F4517C"/>
    <w:rsid w:val="00F451D5"/>
    <w:rsid w:val="00F453C5"/>
    <w:rsid w:val="00F45448"/>
    <w:rsid w:val="00F456F9"/>
    <w:rsid w:val="00F458ED"/>
    <w:rsid w:val="00F45A2F"/>
    <w:rsid w:val="00F45B68"/>
    <w:rsid w:val="00F45CFD"/>
    <w:rsid w:val="00F45DD3"/>
    <w:rsid w:val="00F45F0E"/>
    <w:rsid w:val="00F45FE6"/>
    <w:rsid w:val="00F4619C"/>
    <w:rsid w:val="00F461E7"/>
    <w:rsid w:val="00F462BF"/>
    <w:rsid w:val="00F463BD"/>
    <w:rsid w:val="00F463F0"/>
    <w:rsid w:val="00F464D2"/>
    <w:rsid w:val="00F465D1"/>
    <w:rsid w:val="00F466B6"/>
    <w:rsid w:val="00F467A6"/>
    <w:rsid w:val="00F46907"/>
    <w:rsid w:val="00F46A7A"/>
    <w:rsid w:val="00F46C6F"/>
    <w:rsid w:val="00F46CAA"/>
    <w:rsid w:val="00F46CE6"/>
    <w:rsid w:val="00F46E05"/>
    <w:rsid w:val="00F46E32"/>
    <w:rsid w:val="00F46F01"/>
    <w:rsid w:val="00F47277"/>
    <w:rsid w:val="00F4731A"/>
    <w:rsid w:val="00F4744B"/>
    <w:rsid w:val="00F476FB"/>
    <w:rsid w:val="00F47955"/>
    <w:rsid w:val="00F47C65"/>
    <w:rsid w:val="00F47F4F"/>
    <w:rsid w:val="00F47F54"/>
    <w:rsid w:val="00F5002A"/>
    <w:rsid w:val="00F5017C"/>
    <w:rsid w:val="00F501F6"/>
    <w:rsid w:val="00F502D7"/>
    <w:rsid w:val="00F50650"/>
    <w:rsid w:val="00F50686"/>
    <w:rsid w:val="00F50A4C"/>
    <w:rsid w:val="00F50A65"/>
    <w:rsid w:val="00F50B90"/>
    <w:rsid w:val="00F50B9F"/>
    <w:rsid w:val="00F50BC0"/>
    <w:rsid w:val="00F50D36"/>
    <w:rsid w:val="00F50E03"/>
    <w:rsid w:val="00F50EAE"/>
    <w:rsid w:val="00F50F17"/>
    <w:rsid w:val="00F50F3B"/>
    <w:rsid w:val="00F50F41"/>
    <w:rsid w:val="00F5102A"/>
    <w:rsid w:val="00F511FF"/>
    <w:rsid w:val="00F51432"/>
    <w:rsid w:val="00F5176E"/>
    <w:rsid w:val="00F51801"/>
    <w:rsid w:val="00F51843"/>
    <w:rsid w:val="00F5190E"/>
    <w:rsid w:val="00F5195E"/>
    <w:rsid w:val="00F519D2"/>
    <w:rsid w:val="00F51DFB"/>
    <w:rsid w:val="00F51EAB"/>
    <w:rsid w:val="00F5201A"/>
    <w:rsid w:val="00F520C7"/>
    <w:rsid w:val="00F521AA"/>
    <w:rsid w:val="00F52589"/>
    <w:rsid w:val="00F527F5"/>
    <w:rsid w:val="00F52878"/>
    <w:rsid w:val="00F52A48"/>
    <w:rsid w:val="00F52CBD"/>
    <w:rsid w:val="00F52CEC"/>
    <w:rsid w:val="00F52D66"/>
    <w:rsid w:val="00F52DD1"/>
    <w:rsid w:val="00F52F3A"/>
    <w:rsid w:val="00F52FBA"/>
    <w:rsid w:val="00F5306A"/>
    <w:rsid w:val="00F530E0"/>
    <w:rsid w:val="00F53190"/>
    <w:rsid w:val="00F5342F"/>
    <w:rsid w:val="00F534C5"/>
    <w:rsid w:val="00F53501"/>
    <w:rsid w:val="00F53618"/>
    <w:rsid w:val="00F5372D"/>
    <w:rsid w:val="00F53769"/>
    <w:rsid w:val="00F53837"/>
    <w:rsid w:val="00F53A04"/>
    <w:rsid w:val="00F53C8B"/>
    <w:rsid w:val="00F53F58"/>
    <w:rsid w:val="00F53F6C"/>
    <w:rsid w:val="00F53F77"/>
    <w:rsid w:val="00F540F1"/>
    <w:rsid w:val="00F542D0"/>
    <w:rsid w:val="00F5497D"/>
    <w:rsid w:val="00F549B1"/>
    <w:rsid w:val="00F54BDB"/>
    <w:rsid w:val="00F54C83"/>
    <w:rsid w:val="00F54CE6"/>
    <w:rsid w:val="00F54DBF"/>
    <w:rsid w:val="00F55009"/>
    <w:rsid w:val="00F5513C"/>
    <w:rsid w:val="00F551E3"/>
    <w:rsid w:val="00F55453"/>
    <w:rsid w:val="00F556A8"/>
    <w:rsid w:val="00F556C0"/>
    <w:rsid w:val="00F557DB"/>
    <w:rsid w:val="00F559BD"/>
    <w:rsid w:val="00F55A0C"/>
    <w:rsid w:val="00F55A75"/>
    <w:rsid w:val="00F55AEB"/>
    <w:rsid w:val="00F55AFB"/>
    <w:rsid w:val="00F55B07"/>
    <w:rsid w:val="00F55B25"/>
    <w:rsid w:val="00F55C3B"/>
    <w:rsid w:val="00F55C57"/>
    <w:rsid w:val="00F55D48"/>
    <w:rsid w:val="00F55E76"/>
    <w:rsid w:val="00F55EB9"/>
    <w:rsid w:val="00F561A0"/>
    <w:rsid w:val="00F562C9"/>
    <w:rsid w:val="00F56320"/>
    <w:rsid w:val="00F566BD"/>
    <w:rsid w:val="00F56B30"/>
    <w:rsid w:val="00F56C63"/>
    <w:rsid w:val="00F570C9"/>
    <w:rsid w:val="00F5731A"/>
    <w:rsid w:val="00F574E3"/>
    <w:rsid w:val="00F574F0"/>
    <w:rsid w:val="00F576DC"/>
    <w:rsid w:val="00F57700"/>
    <w:rsid w:val="00F5771F"/>
    <w:rsid w:val="00F57AB0"/>
    <w:rsid w:val="00F57AF9"/>
    <w:rsid w:val="00F57C6B"/>
    <w:rsid w:val="00F57DF0"/>
    <w:rsid w:val="00F603BB"/>
    <w:rsid w:val="00F603CA"/>
    <w:rsid w:val="00F60437"/>
    <w:rsid w:val="00F60598"/>
    <w:rsid w:val="00F609DC"/>
    <w:rsid w:val="00F60A05"/>
    <w:rsid w:val="00F60D22"/>
    <w:rsid w:val="00F60EBA"/>
    <w:rsid w:val="00F60F66"/>
    <w:rsid w:val="00F61099"/>
    <w:rsid w:val="00F61165"/>
    <w:rsid w:val="00F61512"/>
    <w:rsid w:val="00F61667"/>
    <w:rsid w:val="00F6189F"/>
    <w:rsid w:val="00F6193D"/>
    <w:rsid w:val="00F61958"/>
    <w:rsid w:val="00F61ACC"/>
    <w:rsid w:val="00F61B77"/>
    <w:rsid w:val="00F61BF5"/>
    <w:rsid w:val="00F61C0F"/>
    <w:rsid w:val="00F62045"/>
    <w:rsid w:val="00F620AF"/>
    <w:rsid w:val="00F6219E"/>
    <w:rsid w:val="00F6241D"/>
    <w:rsid w:val="00F62473"/>
    <w:rsid w:val="00F6249D"/>
    <w:rsid w:val="00F627D1"/>
    <w:rsid w:val="00F629EC"/>
    <w:rsid w:val="00F62B5F"/>
    <w:rsid w:val="00F62BB5"/>
    <w:rsid w:val="00F62DDD"/>
    <w:rsid w:val="00F62F41"/>
    <w:rsid w:val="00F62F8C"/>
    <w:rsid w:val="00F6302D"/>
    <w:rsid w:val="00F63135"/>
    <w:rsid w:val="00F63430"/>
    <w:rsid w:val="00F634BE"/>
    <w:rsid w:val="00F6354D"/>
    <w:rsid w:val="00F63689"/>
    <w:rsid w:val="00F637F2"/>
    <w:rsid w:val="00F6389C"/>
    <w:rsid w:val="00F6391D"/>
    <w:rsid w:val="00F6392E"/>
    <w:rsid w:val="00F63ABE"/>
    <w:rsid w:val="00F63C94"/>
    <w:rsid w:val="00F63F04"/>
    <w:rsid w:val="00F63F58"/>
    <w:rsid w:val="00F6405C"/>
    <w:rsid w:val="00F64381"/>
    <w:rsid w:val="00F64642"/>
    <w:rsid w:val="00F64879"/>
    <w:rsid w:val="00F64885"/>
    <w:rsid w:val="00F64B9B"/>
    <w:rsid w:val="00F64CB5"/>
    <w:rsid w:val="00F64F69"/>
    <w:rsid w:val="00F650B6"/>
    <w:rsid w:val="00F651B0"/>
    <w:rsid w:val="00F652CD"/>
    <w:rsid w:val="00F6549F"/>
    <w:rsid w:val="00F658EC"/>
    <w:rsid w:val="00F65B27"/>
    <w:rsid w:val="00F65D9A"/>
    <w:rsid w:val="00F65F03"/>
    <w:rsid w:val="00F65F31"/>
    <w:rsid w:val="00F6638D"/>
    <w:rsid w:val="00F663AD"/>
    <w:rsid w:val="00F66597"/>
    <w:rsid w:val="00F666EA"/>
    <w:rsid w:val="00F668F1"/>
    <w:rsid w:val="00F66C8B"/>
    <w:rsid w:val="00F66DD9"/>
    <w:rsid w:val="00F66DF8"/>
    <w:rsid w:val="00F67305"/>
    <w:rsid w:val="00F675AA"/>
    <w:rsid w:val="00F67662"/>
    <w:rsid w:val="00F67695"/>
    <w:rsid w:val="00F67749"/>
    <w:rsid w:val="00F67BA4"/>
    <w:rsid w:val="00F67E8C"/>
    <w:rsid w:val="00F703B9"/>
    <w:rsid w:val="00F7047D"/>
    <w:rsid w:val="00F705DC"/>
    <w:rsid w:val="00F7099B"/>
    <w:rsid w:val="00F70EC7"/>
    <w:rsid w:val="00F71098"/>
    <w:rsid w:val="00F711FF"/>
    <w:rsid w:val="00F71332"/>
    <w:rsid w:val="00F7185C"/>
    <w:rsid w:val="00F718C0"/>
    <w:rsid w:val="00F71B3D"/>
    <w:rsid w:val="00F71B65"/>
    <w:rsid w:val="00F71BCC"/>
    <w:rsid w:val="00F71DF9"/>
    <w:rsid w:val="00F7228B"/>
    <w:rsid w:val="00F7230C"/>
    <w:rsid w:val="00F72339"/>
    <w:rsid w:val="00F72479"/>
    <w:rsid w:val="00F72644"/>
    <w:rsid w:val="00F728AD"/>
    <w:rsid w:val="00F72BD0"/>
    <w:rsid w:val="00F72C40"/>
    <w:rsid w:val="00F72DED"/>
    <w:rsid w:val="00F72F5C"/>
    <w:rsid w:val="00F72FB1"/>
    <w:rsid w:val="00F730FC"/>
    <w:rsid w:val="00F73323"/>
    <w:rsid w:val="00F73418"/>
    <w:rsid w:val="00F73580"/>
    <w:rsid w:val="00F73583"/>
    <w:rsid w:val="00F73740"/>
    <w:rsid w:val="00F738C2"/>
    <w:rsid w:val="00F7390E"/>
    <w:rsid w:val="00F73A88"/>
    <w:rsid w:val="00F73B93"/>
    <w:rsid w:val="00F73C46"/>
    <w:rsid w:val="00F73D7C"/>
    <w:rsid w:val="00F73E56"/>
    <w:rsid w:val="00F73EA7"/>
    <w:rsid w:val="00F73F14"/>
    <w:rsid w:val="00F73F28"/>
    <w:rsid w:val="00F73F87"/>
    <w:rsid w:val="00F73FDB"/>
    <w:rsid w:val="00F7412C"/>
    <w:rsid w:val="00F74280"/>
    <w:rsid w:val="00F742E4"/>
    <w:rsid w:val="00F74352"/>
    <w:rsid w:val="00F74423"/>
    <w:rsid w:val="00F7445C"/>
    <w:rsid w:val="00F7487B"/>
    <w:rsid w:val="00F74B34"/>
    <w:rsid w:val="00F74CAE"/>
    <w:rsid w:val="00F75024"/>
    <w:rsid w:val="00F75156"/>
    <w:rsid w:val="00F754A5"/>
    <w:rsid w:val="00F755A3"/>
    <w:rsid w:val="00F75633"/>
    <w:rsid w:val="00F75669"/>
    <w:rsid w:val="00F75B59"/>
    <w:rsid w:val="00F75B72"/>
    <w:rsid w:val="00F75DEC"/>
    <w:rsid w:val="00F75EFC"/>
    <w:rsid w:val="00F75F01"/>
    <w:rsid w:val="00F75F57"/>
    <w:rsid w:val="00F75F82"/>
    <w:rsid w:val="00F760A1"/>
    <w:rsid w:val="00F760C6"/>
    <w:rsid w:val="00F761E0"/>
    <w:rsid w:val="00F7620D"/>
    <w:rsid w:val="00F7628D"/>
    <w:rsid w:val="00F762C1"/>
    <w:rsid w:val="00F76415"/>
    <w:rsid w:val="00F76440"/>
    <w:rsid w:val="00F7656D"/>
    <w:rsid w:val="00F767FE"/>
    <w:rsid w:val="00F7691A"/>
    <w:rsid w:val="00F76CA9"/>
    <w:rsid w:val="00F770BE"/>
    <w:rsid w:val="00F770D2"/>
    <w:rsid w:val="00F7741E"/>
    <w:rsid w:val="00F77509"/>
    <w:rsid w:val="00F77562"/>
    <w:rsid w:val="00F77752"/>
    <w:rsid w:val="00F77815"/>
    <w:rsid w:val="00F77ABF"/>
    <w:rsid w:val="00F77D22"/>
    <w:rsid w:val="00F77DE3"/>
    <w:rsid w:val="00F801F9"/>
    <w:rsid w:val="00F80515"/>
    <w:rsid w:val="00F8068F"/>
    <w:rsid w:val="00F806DD"/>
    <w:rsid w:val="00F808A0"/>
    <w:rsid w:val="00F80944"/>
    <w:rsid w:val="00F8099A"/>
    <w:rsid w:val="00F809EB"/>
    <w:rsid w:val="00F80E70"/>
    <w:rsid w:val="00F8107E"/>
    <w:rsid w:val="00F811A7"/>
    <w:rsid w:val="00F81402"/>
    <w:rsid w:val="00F81562"/>
    <w:rsid w:val="00F815D1"/>
    <w:rsid w:val="00F81695"/>
    <w:rsid w:val="00F81790"/>
    <w:rsid w:val="00F819DA"/>
    <w:rsid w:val="00F81AD3"/>
    <w:rsid w:val="00F81BA2"/>
    <w:rsid w:val="00F81BD5"/>
    <w:rsid w:val="00F81C8D"/>
    <w:rsid w:val="00F81CD4"/>
    <w:rsid w:val="00F81E59"/>
    <w:rsid w:val="00F81EF3"/>
    <w:rsid w:val="00F82266"/>
    <w:rsid w:val="00F8246E"/>
    <w:rsid w:val="00F824FB"/>
    <w:rsid w:val="00F82715"/>
    <w:rsid w:val="00F82757"/>
    <w:rsid w:val="00F82878"/>
    <w:rsid w:val="00F828DE"/>
    <w:rsid w:val="00F82A16"/>
    <w:rsid w:val="00F82ABA"/>
    <w:rsid w:val="00F82C00"/>
    <w:rsid w:val="00F82CD4"/>
    <w:rsid w:val="00F82EE7"/>
    <w:rsid w:val="00F830CC"/>
    <w:rsid w:val="00F83187"/>
    <w:rsid w:val="00F832FA"/>
    <w:rsid w:val="00F8330A"/>
    <w:rsid w:val="00F834B9"/>
    <w:rsid w:val="00F83642"/>
    <w:rsid w:val="00F83705"/>
    <w:rsid w:val="00F837A9"/>
    <w:rsid w:val="00F837EB"/>
    <w:rsid w:val="00F839FA"/>
    <w:rsid w:val="00F83AC5"/>
    <w:rsid w:val="00F83AF6"/>
    <w:rsid w:val="00F83DB9"/>
    <w:rsid w:val="00F83E77"/>
    <w:rsid w:val="00F8408A"/>
    <w:rsid w:val="00F8426C"/>
    <w:rsid w:val="00F842AC"/>
    <w:rsid w:val="00F844B5"/>
    <w:rsid w:val="00F84A83"/>
    <w:rsid w:val="00F84CED"/>
    <w:rsid w:val="00F8503A"/>
    <w:rsid w:val="00F85211"/>
    <w:rsid w:val="00F852AB"/>
    <w:rsid w:val="00F85378"/>
    <w:rsid w:val="00F8544F"/>
    <w:rsid w:val="00F8583D"/>
    <w:rsid w:val="00F85983"/>
    <w:rsid w:val="00F85E79"/>
    <w:rsid w:val="00F8604A"/>
    <w:rsid w:val="00F86188"/>
    <w:rsid w:val="00F86259"/>
    <w:rsid w:val="00F8632D"/>
    <w:rsid w:val="00F8636E"/>
    <w:rsid w:val="00F8669A"/>
    <w:rsid w:val="00F86704"/>
    <w:rsid w:val="00F86745"/>
    <w:rsid w:val="00F867F7"/>
    <w:rsid w:val="00F8684E"/>
    <w:rsid w:val="00F86A23"/>
    <w:rsid w:val="00F86A76"/>
    <w:rsid w:val="00F86E74"/>
    <w:rsid w:val="00F86FB1"/>
    <w:rsid w:val="00F86FEE"/>
    <w:rsid w:val="00F87050"/>
    <w:rsid w:val="00F87089"/>
    <w:rsid w:val="00F87175"/>
    <w:rsid w:val="00F872FC"/>
    <w:rsid w:val="00F87376"/>
    <w:rsid w:val="00F873C7"/>
    <w:rsid w:val="00F8774B"/>
    <w:rsid w:val="00F87E49"/>
    <w:rsid w:val="00F87E4F"/>
    <w:rsid w:val="00F90030"/>
    <w:rsid w:val="00F90225"/>
    <w:rsid w:val="00F90271"/>
    <w:rsid w:val="00F90349"/>
    <w:rsid w:val="00F90368"/>
    <w:rsid w:val="00F90381"/>
    <w:rsid w:val="00F90527"/>
    <w:rsid w:val="00F90578"/>
    <w:rsid w:val="00F905E6"/>
    <w:rsid w:val="00F9063B"/>
    <w:rsid w:val="00F906FE"/>
    <w:rsid w:val="00F9076C"/>
    <w:rsid w:val="00F90891"/>
    <w:rsid w:val="00F908F8"/>
    <w:rsid w:val="00F90F4C"/>
    <w:rsid w:val="00F91163"/>
    <w:rsid w:val="00F911A8"/>
    <w:rsid w:val="00F911D9"/>
    <w:rsid w:val="00F912DA"/>
    <w:rsid w:val="00F9163F"/>
    <w:rsid w:val="00F91699"/>
    <w:rsid w:val="00F91745"/>
    <w:rsid w:val="00F91756"/>
    <w:rsid w:val="00F91859"/>
    <w:rsid w:val="00F91A91"/>
    <w:rsid w:val="00F91FD4"/>
    <w:rsid w:val="00F92214"/>
    <w:rsid w:val="00F9227F"/>
    <w:rsid w:val="00F923D3"/>
    <w:rsid w:val="00F9246C"/>
    <w:rsid w:val="00F92515"/>
    <w:rsid w:val="00F926B8"/>
    <w:rsid w:val="00F92B25"/>
    <w:rsid w:val="00F92F8B"/>
    <w:rsid w:val="00F92F8E"/>
    <w:rsid w:val="00F93154"/>
    <w:rsid w:val="00F932EB"/>
    <w:rsid w:val="00F934D7"/>
    <w:rsid w:val="00F93569"/>
    <w:rsid w:val="00F93595"/>
    <w:rsid w:val="00F9366E"/>
    <w:rsid w:val="00F936EA"/>
    <w:rsid w:val="00F9375B"/>
    <w:rsid w:val="00F93852"/>
    <w:rsid w:val="00F938B0"/>
    <w:rsid w:val="00F93958"/>
    <w:rsid w:val="00F93AFA"/>
    <w:rsid w:val="00F93D2F"/>
    <w:rsid w:val="00F93ECC"/>
    <w:rsid w:val="00F940AC"/>
    <w:rsid w:val="00F940B9"/>
    <w:rsid w:val="00F94253"/>
    <w:rsid w:val="00F948EF"/>
    <w:rsid w:val="00F94953"/>
    <w:rsid w:val="00F949BA"/>
    <w:rsid w:val="00F94A74"/>
    <w:rsid w:val="00F94A87"/>
    <w:rsid w:val="00F94B0B"/>
    <w:rsid w:val="00F94BDE"/>
    <w:rsid w:val="00F94C12"/>
    <w:rsid w:val="00F94C7C"/>
    <w:rsid w:val="00F94E6C"/>
    <w:rsid w:val="00F94F0D"/>
    <w:rsid w:val="00F951AB"/>
    <w:rsid w:val="00F9526F"/>
    <w:rsid w:val="00F95359"/>
    <w:rsid w:val="00F953AE"/>
    <w:rsid w:val="00F953FC"/>
    <w:rsid w:val="00F9540C"/>
    <w:rsid w:val="00F9556A"/>
    <w:rsid w:val="00F95796"/>
    <w:rsid w:val="00F957D6"/>
    <w:rsid w:val="00F9581E"/>
    <w:rsid w:val="00F9589A"/>
    <w:rsid w:val="00F9593D"/>
    <w:rsid w:val="00F95953"/>
    <w:rsid w:val="00F95977"/>
    <w:rsid w:val="00F95B11"/>
    <w:rsid w:val="00F95B36"/>
    <w:rsid w:val="00F95CC5"/>
    <w:rsid w:val="00F95DE1"/>
    <w:rsid w:val="00F95F66"/>
    <w:rsid w:val="00F960C7"/>
    <w:rsid w:val="00F961B9"/>
    <w:rsid w:val="00F962B8"/>
    <w:rsid w:val="00F9630C"/>
    <w:rsid w:val="00F9642F"/>
    <w:rsid w:val="00F964F6"/>
    <w:rsid w:val="00F9673E"/>
    <w:rsid w:val="00F96A24"/>
    <w:rsid w:val="00F96D98"/>
    <w:rsid w:val="00F96E57"/>
    <w:rsid w:val="00F96F4B"/>
    <w:rsid w:val="00F970F4"/>
    <w:rsid w:val="00F97226"/>
    <w:rsid w:val="00F97488"/>
    <w:rsid w:val="00F97585"/>
    <w:rsid w:val="00F97616"/>
    <w:rsid w:val="00F976DB"/>
    <w:rsid w:val="00F9783A"/>
    <w:rsid w:val="00F97A47"/>
    <w:rsid w:val="00F97B6E"/>
    <w:rsid w:val="00F97B71"/>
    <w:rsid w:val="00F97E6A"/>
    <w:rsid w:val="00F97FD3"/>
    <w:rsid w:val="00FA000C"/>
    <w:rsid w:val="00FA00CD"/>
    <w:rsid w:val="00FA0466"/>
    <w:rsid w:val="00FA076D"/>
    <w:rsid w:val="00FA094A"/>
    <w:rsid w:val="00FA09D8"/>
    <w:rsid w:val="00FA0A71"/>
    <w:rsid w:val="00FA0C3B"/>
    <w:rsid w:val="00FA108D"/>
    <w:rsid w:val="00FA1114"/>
    <w:rsid w:val="00FA1128"/>
    <w:rsid w:val="00FA15F2"/>
    <w:rsid w:val="00FA18A5"/>
    <w:rsid w:val="00FA1944"/>
    <w:rsid w:val="00FA194C"/>
    <w:rsid w:val="00FA1C01"/>
    <w:rsid w:val="00FA1CD6"/>
    <w:rsid w:val="00FA1D51"/>
    <w:rsid w:val="00FA1F36"/>
    <w:rsid w:val="00FA1F75"/>
    <w:rsid w:val="00FA22DE"/>
    <w:rsid w:val="00FA26C5"/>
    <w:rsid w:val="00FA26CF"/>
    <w:rsid w:val="00FA26E0"/>
    <w:rsid w:val="00FA2733"/>
    <w:rsid w:val="00FA2945"/>
    <w:rsid w:val="00FA2B59"/>
    <w:rsid w:val="00FA2F54"/>
    <w:rsid w:val="00FA2FEA"/>
    <w:rsid w:val="00FA3151"/>
    <w:rsid w:val="00FA33CF"/>
    <w:rsid w:val="00FA346A"/>
    <w:rsid w:val="00FA35E6"/>
    <w:rsid w:val="00FA361F"/>
    <w:rsid w:val="00FA3850"/>
    <w:rsid w:val="00FA39F5"/>
    <w:rsid w:val="00FA3B53"/>
    <w:rsid w:val="00FA3C9C"/>
    <w:rsid w:val="00FA3D1A"/>
    <w:rsid w:val="00FA3D25"/>
    <w:rsid w:val="00FA3E54"/>
    <w:rsid w:val="00FA4304"/>
    <w:rsid w:val="00FA43FA"/>
    <w:rsid w:val="00FA45F0"/>
    <w:rsid w:val="00FA46B1"/>
    <w:rsid w:val="00FA4730"/>
    <w:rsid w:val="00FA4913"/>
    <w:rsid w:val="00FA4BBF"/>
    <w:rsid w:val="00FA4DB4"/>
    <w:rsid w:val="00FA52CE"/>
    <w:rsid w:val="00FA54A3"/>
    <w:rsid w:val="00FA596B"/>
    <w:rsid w:val="00FA5A78"/>
    <w:rsid w:val="00FA5B66"/>
    <w:rsid w:val="00FA5BD4"/>
    <w:rsid w:val="00FA5BE7"/>
    <w:rsid w:val="00FA5C58"/>
    <w:rsid w:val="00FA5D67"/>
    <w:rsid w:val="00FA5EB8"/>
    <w:rsid w:val="00FA61EC"/>
    <w:rsid w:val="00FA62F8"/>
    <w:rsid w:val="00FA6836"/>
    <w:rsid w:val="00FA68A3"/>
    <w:rsid w:val="00FA692E"/>
    <w:rsid w:val="00FA69C7"/>
    <w:rsid w:val="00FA6A87"/>
    <w:rsid w:val="00FA6CD0"/>
    <w:rsid w:val="00FA6FA8"/>
    <w:rsid w:val="00FA703F"/>
    <w:rsid w:val="00FA7773"/>
    <w:rsid w:val="00FA7C02"/>
    <w:rsid w:val="00FA7DD1"/>
    <w:rsid w:val="00FA7DE8"/>
    <w:rsid w:val="00FA7E90"/>
    <w:rsid w:val="00FA7EB0"/>
    <w:rsid w:val="00FA7F2C"/>
    <w:rsid w:val="00FA7F80"/>
    <w:rsid w:val="00FB0092"/>
    <w:rsid w:val="00FB014C"/>
    <w:rsid w:val="00FB01F5"/>
    <w:rsid w:val="00FB027D"/>
    <w:rsid w:val="00FB03C9"/>
    <w:rsid w:val="00FB0629"/>
    <w:rsid w:val="00FB07CD"/>
    <w:rsid w:val="00FB08A0"/>
    <w:rsid w:val="00FB09A1"/>
    <w:rsid w:val="00FB0B2E"/>
    <w:rsid w:val="00FB0CDC"/>
    <w:rsid w:val="00FB0FF7"/>
    <w:rsid w:val="00FB0FFC"/>
    <w:rsid w:val="00FB1019"/>
    <w:rsid w:val="00FB107E"/>
    <w:rsid w:val="00FB1212"/>
    <w:rsid w:val="00FB1266"/>
    <w:rsid w:val="00FB167A"/>
    <w:rsid w:val="00FB1918"/>
    <w:rsid w:val="00FB192B"/>
    <w:rsid w:val="00FB1A86"/>
    <w:rsid w:val="00FB1AE5"/>
    <w:rsid w:val="00FB1BD7"/>
    <w:rsid w:val="00FB1BF4"/>
    <w:rsid w:val="00FB2166"/>
    <w:rsid w:val="00FB2178"/>
    <w:rsid w:val="00FB2394"/>
    <w:rsid w:val="00FB23D1"/>
    <w:rsid w:val="00FB242C"/>
    <w:rsid w:val="00FB25D1"/>
    <w:rsid w:val="00FB2612"/>
    <w:rsid w:val="00FB2690"/>
    <w:rsid w:val="00FB2707"/>
    <w:rsid w:val="00FB289C"/>
    <w:rsid w:val="00FB28FC"/>
    <w:rsid w:val="00FB2AA0"/>
    <w:rsid w:val="00FB2B1A"/>
    <w:rsid w:val="00FB2CF8"/>
    <w:rsid w:val="00FB31B1"/>
    <w:rsid w:val="00FB31F8"/>
    <w:rsid w:val="00FB3292"/>
    <w:rsid w:val="00FB3310"/>
    <w:rsid w:val="00FB3650"/>
    <w:rsid w:val="00FB3965"/>
    <w:rsid w:val="00FB3AF7"/>
    <w:rsid w:val="00FB3C5C"/>
    <w:rsid w:val="00FB3D22"/>
    <w:rsid w:val="00FB3E33"/>
    <w:rsid w:val="00FB4020"/>
    <w:rsid w:val="00FB40A6"/>
    <w:rsid w:val="00FB437F"/>
    <w:rsid w:val="00FB45A9"/>
    <w:rsid w:val="00FB4635"/>
    <w:rsid w:val="00FB4781"/>
    <w:rsid w:val="00FB4945"/>
    <w:rsid w:val="00FB4A6F"/>
    <w:rsid w:val="00FB4B7C"/>
    <w:rsid w:val="00FB4CB1"/>
    <w:rsid w:val="00FB4DF7"/>
    <w:rsid w:val="00FB4F56"/>
    <w:rsid w:val="00FB5087"/>
    <w:rsid w:val="00FB5090"/>
    <w:rsid w:val="00FB51AA"/>
    <w:rsid w:val="00FB52C9"/>
    <w:rsid w:val="00FB52E1"/>
    <w:rsid w:val="00FB540C"/>
    <w:rsid w:val="00FB58BC"/>
    <w:rsid w:val="00FB58CF"/>
    <w:rsid w:val="00FB58DB"/>
    <w:rsid w:val="00FB591E"/>
    <w:rsid w:val="00FB5937"/>
    <w:rsid w:val="00FB5ACE"/>
    <w:rsid w:val="00FB5ADC"/>
    <w:rsid w:val="00FB5C50"/>
    <w:rsid w:val="00FB5C86"/>
    <w:rsid w:val="00FB5D0F"/>
    <w:rsid w:val="00FB620C"/>
    <w:rsid w:val="00FB6381"/>
    <w:rsid w:val="00FB6387"/>
    <w:rsid w:val="00FB644B"/>
    <w:rsid w:val="00FB6594"/>
    <w:rsid w:val="00FB65C0"/>
    <w:rsid w:val="00FB67C7"/>
    <w:rsid w:val="00FB682C"/>
    <w:rsid w:val="00FB689A"/>
    <w:rsid w:val="00FB6CB7"/>
    <w:rsid w:val="00FB6DEE"/>
    <w:rsid w:val="00FB6E5D"/>
    <w:rsid w:val="00FB7054"/>
    <w:rsid w:val="00FB705C"/>
    <w:rsid w:val="00FB7352"/>
    <w:rsid w:val="00FB7592"/>
    <w:rsid w:val="00FB7639"/>
    <w:rsid w:val="00FB7646"/>
    <w:rsid w:val="00FB7725"/>
    <w:rsid w:val="00FB795A"/>
    <w:rsid w:val="00FB79D1"/>
    <w:rsid w:val="00FB7A56"/>
    <w:rsid w:val="00FB7F3A"/>
    <w:rsid w:val="00FC030A"/>
    <w:rsid w:val="00FC0352"/>
    <w:rsid w:val="00FC05C7"/>
    <w:rsid w:val="00FC0650"/>
    <w:rsid w:val="00FC06B7"/>
    <w:rsid w:val="00FC0717"/>
    <w:rsid w:val="00FC08B6"/>
    <w:rsid w:val="00FC090F"/>
    <w:rsid w:val="00FC0938"/>
    <w:rsid w:val="00FC09EC"/>
    <w:rsid w:val="00FC09FB"/>
    <w:rsid w:val="00FC0C16"/>
    <w:rsid w:val="00FC0C24"/>
    <w:rsid w:val="00FC0E18"/>
    <w:rsid w:val="00FC0E48"/>
    <w:rsid w:val="00FC0EDF"/>
    <w:rsid w:val="00FC10D2"/>
    <w:rsid w:val="00FC1295"/>
    <w:rsid w:val="00FC1439"/>
    <w:rsid w:val="00FC1552"/>
    <w:rsid w:val="00FC155E"/>
    <w:rsid w:val="00FC1588"/>
    <w:rsid w:val="00FC15B1"/>
    <w:rsid w:val="00FC15C9"/>
    <w:rsid w:val="00FC17F5"/>
    <w:rsid w:val="00FC1829"/>
    <w:rsid w:val="00FC18DD"/>
    <w:rsid w:val="00FC1965"/>
    <w:rsid w:val="00FC19E4"/>
    <w:rsid w:val="00FC1DB4"/>
    <w:rsid w:val="00FC21CE"/>
    <w:rsid w:val="00FC2320"/>
    <w:rsid w:val="00FC23E9"/>
    <w:rsid w:val="00FC272C"/>
    <w:rsid w:val="00FC2A70"/>
    <w:rsid w:val="00FC2C35"/>
    <w:rsid w:val="00FC2D12"/>
    <w:rsid w:val="00FC2F0B"/>
    <w:rsid w:val="00FC2F1A"/>
    <w:rsid w:val="00FC3100"/>
    <w:rsid w:val="00FC31D3"/>
    <w:rsid w:val="00FC3274"/>
    <w:rsid w:val="00FC3436"/>
    <w:rsid w:val="00FC35F7"/>
    <w:rsid w:val="00FC3796"/>
    <w:rsid w:val="00FC383E"/>
    <w:rsid w:val="00FC3940"/>
    <w:rsid w:val="00FC3AEF"/>
    <w:rsid w:val="00FC419C"/>
    <w:rsid w:val="00FC42B9"/>
    <w:rsid w:val="00FC4332"/>
    <w:rsid w:val="00FC459B"/>
    <w:rsid w:val="00FC4CC5"/>
    <w:rsid w:val="00FC4E66"/>
    <w:rsid w:val="00FC4F45"/>
    <w:rsid w:val="00FC4FB2"/>
    <w:rsid w:val="00FC4FF1"/>
    <w:rsid w:val="00FC530C"/>
    <w:rsid w:val="00FC5344"/>
    <w:rsid w:val="00FC53DF"/>
    <w:rsid w:val="00FC541E"/>
    <w:rsid w:val="00FC56CF"/>
    <w:rsid w:val="00FC582D"/>
    <w:rsid w:val="00FC5833"/>
    <w:rsid w:val="00FC586B"/>
    <w:rsid w:val="00FC5AAC"/>
    <w:rsid w:val="00FC5B5C"/>
    <w:rsid w:val="00FC5B7C"/>
    <w:rsid w:val="00FC5C7D"/>
    <w:rsid w:val="00FC5D49"/>
    <w:rsid w:val="00FC5D4F"/>
    <w:rsid w:val="00FC5E87"/>
    <w:rsid w:val="00FC5F06"/>
    <w:rsid w:val="00FC612A"/>
    <w:rsid w:val="00FC6187"/>
    <w:rsid w:val="00FC6189"/>
    <w:rsid w:val="00FC6374"/>
    <w:rsid w:val="00FC6636"/>
    <w:rsid w:val="00FC671F"/>
    <w:rsid w:val="00FC67DC"/>
    <w:rsid w:val="00FC697E"/>
    <w:rsid w:val="00FC6BE4"/>
    <w:rsid w:val="00FC6BE7"/>
    <w:rsid w:val="00FC6D50"/>
    <w:rsid w:val="00FC7B50"/>
    <w:rsid w:val="00FC7C0F"/>
    <w:rsid w:val="00FC7E4D"/>
    <w:rsid w:val="00FC7ECD"/>
    <w:rsid w:val="00FC7FFD"/>
    <w:rsid w:val="00FD004B"/>
    <w:rsid w:val="00FD048F"/>
    <w:rsid w:val="00FD0519"/>
    <w:rsid w:val="00FD06AA"/>
    <w:rsid w:val="00FD0A56"/>
    <w:rsid w:val="00FD0D5B"/>
    <w:rsid w:val="00FD142E"/>
    <w:rsid w:val="00FD1510"/>
    <w:rsid w:val="00FD17AD"/>
    <w:rsid w:val="00FD17BA"/>
    <w:rsid w:val="00FD19F4"/>
    <w:rsid w:val="00FD1BD4"/>
    <w:rsid w:val="00FD1C07"/>
    <w:rsid w:val="00FD1DF8"/>
    <w:rsid w:val="00FD20E8"/>
    <w:rsid w:val="00FD21E9"/>
    <w:rsid w:val="00FD2446"/>
    <w:rsid w:val="00FD271A"/>
    <w:rsid w:val="00FD2836"/>
    <w:rsid w:val="00FD2974"/>
    <w:rsid w:val="00FD2A1A"/>
    <w:rsid w:val="00FD2B8F"/>
    <w:rsid w:val="00FD2BFA"/>
    <w:rsid w:val="00FD2C6E"/>
    <w:rsid w:val="00FD2E48"/>
    <w:rsid w:val="00FD2EAF"/>
    <w:rsid w:val="00FD2EC3"/>
    <w:rsid w:val="00FD3117"/>
    <w:rsid w:val="00FD320D"/>
    <w:rsid w:val="00FD323D"/>
    <w:rsid w:val="00FD32A1"/>
    <w:rsid w:val="00FD332B"/>
    <w:rsid w:val="00FD361C"/>
    <w:rsid w:val="00FD362D"/>
    <w:rsid w:val="00FD36B6"/>
    <w:rsid w:val="00FD3828"/>
    <w:rsid w:val="00FD3888"/>
    <w:rsid w:val="00FD39BB"/>
    <w:rsid w:val="00FD3C82"/>
    <w:rsid w:val="00FD3CDB"/>
    <w:rsid w:val="00FD3D95"/>
    <w:rsid w:val="00FD3E25"/>
    <w:rsid w:val="00FD4265"/>
    <w:rsid w:val="00FD47FC"/>
    <w:rsid w:val="00FD48C5"/>
    <w:rsid w:val="00FD4AA0"/>
    <w:rsid w:val="00FD4B27"/>
    <w:rsid w:val="00FD4B95"/>
    <w:rsid w:val="00FD4BD3"/>
    <w:rsid w:val="00FD4C62"/>
    <w:rsid w:val="00FD4E6C"/>
    <w:rsid w:val="00FD5163"/>
    <w:rsid w:val="00FD5174"/>
    <w:rsid w:val="00FD537C"/>
    <w:rsid w:val="00FD53CA"/>
    <w:rsid w:val="00FD55A6"/>
    <w:rsid w:val="00FD55C9"/>
    <w:rsid w:val="00FD5667"/>
    <w:rsid w:val="00FD56F7"/>
    <w:rsid w:val="00FD5780"/>
    <w:rsid w:val="00FD59D6"/>
    <w:rsid w:val="00FD5B4C"/>
    <w:rsid w:val="00FD692E"/>
    <w:rsid w:val="00FD6992"/>
    <w:rsid w:val="00FD6B11"/>
    <w:rsid w:val="00FD6CD1"/>
    <w:rsid w:val="00FD70F4"/>
    <w:rsid w:val="00FD744A"/>
    <w:rsid w:val="00FD74D7"/>
    <w:rsid w:val="00FD7563"/>
    <w:rsid w:val="00FD79FC"/>
    <w:rsid w:val="00FD7B0D"/>
    <w:rsid w:val="00FD7C0E"/>
    <w:rsid w:val="00FD7D3B"/>
    <w:rsid w:val="00FD7D94"/>
    <w:rsid w:val="00FD7F25"/>
    <w:rsid w:val="00FD7F77"/>
    <w:rsid w:val="00FD7FE7"/>
    <w:rsid w:val="00FE0058"/>
    <w:rsid w:val="00FE013E"/>
    <w:rsid w:val="00FE05AD"/>
    <w:rsid w:val="00FE08E0"/>
    <w:rsid w:val="00FE0B36"/>
    <w:rsid w:val="00FE0B40"/>
    <w:rsid w:val="00FE0B82"/>
    <w:rsid w:val="00FE0C0B"/>
    <w:rsid w:val="00FE0D49"/>
    <w:rsid w:val="00FE0DAC"/>
    <w:rsid w:val="00FE12DE"/>
    <w:rsid w:val="00FE1466"/>
    <w:rsid w:val="00FE14A8"/>
    <w:rsid w:val="00FE14B9"/>
    <w:rsid w:val="00FE1572"/>
    <w:rsid w:val="00FE183E"/>
    <w:rsid w:val="00FE1983"/>
    <w:rsid w:val="00FE1A00"/>
    <w:rsid w:val="00FE1C35"/>
    <w:rsid w:val="00FE1D5F"/>
    <w:rsid w:val="00FE1F1F"/>
    <w:rsid w:val="00FE1F6A"/>
    <w:rsid w:val="00FE2066"/>
    <w:rsid w:val="00FE232C"/>
    <w:rsid w:val="00FE2472"/>
    <w:rsid w:val="00FE25BF"/>
    <w:rsid w:val="00FE2632"/>
    <w:rsid w:val="00FE26F2"/>
    <w:rsid w:val="00FE2816"/>
    <w:rsid w:val="00FE2924"/>
    <w:rsid w:val="00FE2BA4"/>
    <w:rsid w:val="00FE2BF1"/>
    <w:rsid w:val="00FE31DF"/>
    <w:rsid w:val="00FE32B8"/>
    <w:rsid w:val="00FE33AE"/>
    <w:rsid w:val="00FE33C6"/>
    <w:rsid w:val="00FE3407"/>
    <w:rsid w:val="00FE38FD"/>
    <w:rsid w:val="00FE3A45"/>
    <w:rsid w:val="00FE3D5C"/>
    <w:rsid w:val="00FE3D6A"/>
    <w:rsid w:val="00FE3E3B"/>
    <w:rsid w:val="00FE3EE1"/>
    <w:rsid w:val="00FE4129"/>
    <w:rsid w:val="00FE42CC"/>
    <w:rsid w:val="00FE42D6"/>
    <w:rsid w:val="00FE434F"/>
    <w:rsid w:val="00FE479F"/>
    <w:rsid w:val="00FE48D5"/>
    <w:rsid w:val="00FE4ADD"/>
    <w:rsid w:val="00FE4B1E"/>
    <w:rsid w:val="00FE4D73"/>
    <w:rsid w:val="00FE4E12"/>
    <w:rsid w:val="00FE4F07"/>
    <w:rsid w:val="00FE4F57"/>
    <w:rsid w:val="00FE506D"/>
    <w:rsid w:val="00FE54F2"/>
    <w:rsid w:val="00FE5511"/>
    <w:rsid w:val="00FE5514"/>
    <w:rsid w:val="00FE5595"/>
    <w:rsid w:val="00FE5685"/>
    <w:rsid w:val="00FE56F6"/>
    <w:rsid w:val="00FE5B3D"/>
    <w:rsid w:val="00FE5B86"/>
    <w:rsid w:val="00FE5E06"/>
    <w:rsid w:val="00FE5ECD"/>
    <w:rsid w:val="00FE5EED"/>
    <w:rsid w:val="00FE5FBA"/>
    <w:rsid w:val="00FE5FEB"/>
    <w:rsid w:val="00FE60B0"/>
    <w:rsid w:val="00FE611F"/>
    <w:rsid w:val="00FE61DC"/>
    <w:rsid w:val="00FE629B"/>
    <w:rsid w:val="00FE62BE"/>
    <w:rsid w:val="00FE62C7"/>
    <w:rsid w:val="00FE6364"/>
    <w:rsid w:val="00FE63B0"/>
    <w:rsid w:val="00FE66DE"/>
    <w:rsid w:val="00FE67CD"/>
    <w:rsid w:val="00FE6859"/>
    <w:rsid w:val="00FE68A9"/>
    <w:rsid w:val="00FE692D"/>
    <w:rsid w:val="00FE699B"/>
    <w:rsid w:val="00FE6AAF"/>
    <w:rsid w:val="00FE6B78"/>
    <w:rsid w:val="00FE6ED9"/>
    <w:rsid w:val="00FE6EE7"/>
    <w:rsid w:val="00FE6F17"/>
    <w:rsid w:val="00FE71DD"/>
    <w:rsid w:val="00FE7341"/>
    <w:rsid w:val="00FE738E"/>
    <w:rsid w:val="00FE7463"/>
    <w:rsid w:val="00FE756A"/>
    <w:rsid w:val="00FE762E"/>
    <w:rsid w:val="00FE7AA4"/>
    <w:rsid w:val="00FE7B76"/>
    <w:rsid w:val="00FE7EA8"/>
    <w:rsid w:val="00FE7EF4"/>
    <w:rsid w:val="00FF0012"/>
    <w:rsid w:val="00FF001A"/>
    <w:rsid w:val="00FF016F"/>
    <w:rsid w:val="00FF0339"/>
    <w:rsid w:val="00FF0404"/>
    <w:rsid w:val="00FF0526"/>
    <w:rsid w:val="00FF0871"/>
    <w:rsid w:val="00FF0CBD"/>
    <w:rsid w:val="00FF0E0C"/>
    <w:rsid w:val="00FF0F22"/>
    <w:rsid w:val="00FF0FEA"/>
    <w:rsid w:val="00FF125E"/>
    <w:rsid w:val="00FF12A0"/>
    <w:rsid w:val="00FF1346"/>
    <w:rsid w:val="00FF146B"/>
    <w:rsid w:val="00FF148E"/>
    <w:rsid w:val="00FF161C"/>
    <w:rsid w:val="00FF16FA"/>
    <w:rsid w:val="00FF1711"/>
    <w:rsid w:val="00FF1A6D"/>
    <w:rsid w:val="00FF1C14"/>
    <w:rsid w:val="00FF1E19"/>
    <w:rsid w:val="00FF2267"/>
    <w:rsid w:val="00FF238E"/>
    <w:rsid w:val="00FF242F"/>
    <w:rsid w:val="00FF2453"/>
    <w:rsid w:val="00FF2575"/>
    <w:rsid w:val="00FF29C0"/>
    <w:rsid w:val="00FF2B08"/>
    <w:rsid w:val="00FF2C37"/>
    <w:rsid w:val="00FF2E61"/>
    <w:rsid w:val="00FF2E8C"/>
    <w:rsid w:val="00FF3178"/>
    <w:rsid w:val="00FF3249"/>
    <w:rsid w:val="00FF3550"/>
    <w:rsid w:val="00FF3568"/>
    <w:rsid w:val="00FF3C7A"/>
    <w:rsid w:val="00FF3CF7"/>
    <w:rsid w:val="00FF40C8"/>
    <w:rsid w:val="00FF41F8"/>
    <w:rsid w:val="00FF427E"/>
    <w:rsid w:val="00FF432B"/>
    <w:rsid w:val="00FF45CA"/>
    <w:rsid w:val="00FF45E6"/>
    <w:rsid w:val="00FF4858"/>
    <w:rsid w:val="00FF4A62"/>
    <w:rsid w:val="00FF4B7F"/>
    <w:rsid w:val="00FF4C94"/>
    <w:rsid w:val="00FF4D92"/>
    <w:rsid w:val="00FF5041"/>
    <w:rsid w:val="00FF53E8"/>
    <w:rsid w:val="00FF545E"/>
    <w:rsid w:val="00FF5488"/>
    <w:rsid w:val="00FF5644"/>
    <w:rsid w:val="00FF5B9D"/>
    <w:rsid w:val="00FF5D92"/>
    <w:rsid w:val="00FF5E55"/>
    <w:rsid w:val="00FF5E62"/>
    <w:rsid w:val="00FF601A"/>
    <w:rsid w:val="00FF6023"/>
    <w:rsid w:val="00FF61B3"/>
    <w:rsid w:val="00FF6542"/>
    <w:rsid w:val="00FF685D"/>
    <w:rsid w:val="00FF69ED"/>
    <w:rsid w:val="00FF6A14"/>
    <w:rsid w:val="00FF6E15"/>
    <w:rsid w:val="00FF6E54"/>
    <w:rsid w:val="00FF6E59"/>
    <w:rsid w:val="00FF703C"/>
    <w:rsid w:val="00FF7097"/>
    <w:rsid w:val="00FF71EF"/>
    <w:rsid w:val="00FF72B5"/>
    <w:rsid w:val="00FF74CE"/>
    <w:rsid w:val="00FF7614"/>
    <w:rsid w:val="00FF76CF"/>
    <w:rsid w:val="00FF77F7"/>
    <w:rsid w:val="00FF799E"/>
    <w:rsid w:val="00FF79D7"/>
    <w:rsid w:val="00FF7B31"/>
    <w:rsid w:val="00FF7B7F"/>
    <w:rsid w:val="00FF7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B2EBC37"/>
  <w15:docId w15:val="{F3A92EDB-AEDA-47EE-9A65-8CE9F41CC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23A9"/>
    <w:rPr>
      <w:lang w:eastAsia="en-US"/>
    </w:rPr>
  </w:style>
  <w:style w:type="paragraph" w:styleId="Heading1">
    <w:name w:val="heading 1"/>
    <w:aliases w:val="h1,H1,Huvudrubrik,app heading 1,l1,h11,h12,h13,h14,h15,h16"/>
    <w:basedOn w:val="Normal"/>
    <w:next w:val="Normal"/>
    <w:link w:val="Heading1Char"/>
    <w:qFormat/>
    <w:rsid w:val="00F932EB"/>
    <w:pPr>
      <w:keepNext/>
      <w:keepLines/>
      <w:pBdr>
        <w:top w:val="single" w:sz="4" w:space="1" w:color="auto"/>
      </w:pBdr>
      <w:spacing w:before="240" w:after="180"/>
      <w:ind w:left="1134" w:hanging="1134"/>
      <w:outlineLvl w:val="0"/>
    </w:pPr>
    <w:rPr>
      <w:rFonts w:ascii="Arial" w:hAnsi="Arial"/>
      <w:sz w:val="36"/>
      <w:lang w:val="en-US"/>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Normal"/>
    <w:link w:val="Heading2Char1"/>
    <w:qFormat/>
    <w:rsid w:val="00F932EB"/>
    <w:pPr>
      <w:keepNext/>
      <w:keepLines/>
      <w:spacing w:before="180" w:after="180"/>
      <w:ind w:left="1134" w:hanging="1134"/>
      <w:outlineLvl w:val="1"/>
    </w:pPr>
    <w:rPr>
      <w:rFonts w:ascii="Arial" w:hAnsi="Arial"/>
      <w:bCs/>
      <w:sz w:val="32"/>
    </w:rPr>
  </w:style>
  <w:style w:type="paragraph" w:styleId="Heading3">
    <w:name w:val="heading 3"/>
    <w:aliases w:val="H3,Underrubrik2,E3,H3-Heading 3,3,l3.3,h3,l3,list 3,list3,subhead,Heading3,1.,Heading No. L3,H31,H32,H33,H34,H35,Sub-sub section Title,Titolo Sotto/Sottosezione,L3,Head 3,1.1.1,3rd level"/>
    <w:basedOn w:val="Normal"/>
    <w:next w:val="Normal"/>
    <w:link w:val="Heading3Char"/>
    <w:qFormat/>
    <w:rsid w:val="00204C68"/>
    <w:pPr>
      <w:keepNext/>
      <w:outlineLvl w:val="2"/>
    </w:pPr>
    <w:rPr>
      <w:rFonts w:ascii="Arial" w:eastAsia="Times New Roman" w:hAnsi="Arial"/>
      <w:b/>
      <w:bCs/>
      <w:szCs w:val="24"/>
    </w:rPr>
  </w:style>
  <w:style w:type="paragraph" w:styleId="Heading4">
    <w:name w:val="heading 4"/>
    <w:aliases w:val="h4,H4"/>
    <w:basedOn w:val="Normal"/>
    <w:next w:val="Normal"/>
    <w:link w:val="Heading4Char"/>
    <w:qFormat/>
    <w:rsid w:val="00204C68"/>
    <w:pPr>
      <w:keepNext/>
      <w:outlineLvl w:val="3"/>
    </w:pPr>
    <w:rPr>
      <w:rFonts w:ascii="Arial" w:eastAsia="Times New Roman" w:hAnsi="Arial" w:cs="Arial"/>
      <w:b/>
      <w:bCs/>
    </w:rPr>
  </w:style>
  <w:style w:type="paragraph" w:styleId="Heading5">
    <w:name w:val="heading 5"/>
    <w:aliases w:val="H5"/>
    <w:basedOn w:val="Normal"/>
    <w:next w:val="Normal"/>
    <w:link w:val="Heading5Char"/>
    <w:qFormat/>
    <w:rsid w:val="00204C68"/>
    <w:pPr>
      <w:keepNext/>
      <w:jc w:val="both"/>
      <w:outlineLvl w:val="4"/>
    </w:pPr>
    <w:rPr>
      <w:rFonts w:ascii="Times" w:eastAsia="Times New Roman" w:hAnsi="Times"/>
      <w:b/>
      <w:bCs/>
    </w:rPr>
  </w:style>
  <w:style w:type="paragraph" w:styleId="Heading6">
    <w:name w:val="heading 6"/>
    <w:basedOn w:val="Normal"/>
    <w:next w:val="Normal"/>
    <w:link w:val="Heading6Char"/>
    <w:qFormat/>
    <w:rsid w:val="00204C68"/>
    <w:pPr>
      <w:keepNext/>
      <w:jc w:val="center"/>
      <w:outlineLvl w:val="5"/>
    </w:pPr>
    <w:rPr>
      <w:b/>
      <w:bCs/>
      <w:color w:val="000000"/>
    </w:rPr>
  </w:style>
  <w:style w:type="paragraph" w:styleId="Heading7">
    <w:name w:val="heading 7"/>
    <w:basedOn w:val="Normal"/>
    <w:next w:val="Normal"/>
    <w:link w:val="Heading7Char"/>
    <w:qFormat/>
    <w:rsid w:val="00204C68"/>
    <w:pPr>
      <w:keepNext/>
      <w:keepLines/>
      <w:spacing w:before="120" w:after="180"/>
      <w:outlineLvl w:val="6"/>
    </w:pPr>
    <w:rPr>
      <w:rFonts w:ascii="Arial" w:eastAsia="Times New Roman" w:hAnsi="Arial"/>
    </w:rPr>
  </w:style>
  <w:style w:type="paragraph" w:styleId="Heading8">
    <w:name w:val="heading 8"/>
    <w:basedOn w:val="Heading1"/>
    <w:next w:val="Normal"/>
    <w:link w:val="Heading8Char"/>
    <w:qFormat/>
    <w:rsid w:val="00204C68"/>
    <w:pPr>
      <w:pBdr>
        <w:top w:val="single" w:sz="12" w:space="3" w:color="auto"/>
      </w:pBdr>
      <w:tabs>
        <w:tab w:val="num" w:pos="720"/>
      </w:tabs>
      <w:outlineLvl w:val="7"/>
    </w:pPr>
    <w:rPr>
      <w:rFonts w:eastAsia="Times New Roman"/>
      <w:lang w:val="en-GB"/>
    </w:rPr>
  </w:style>
  <w:style w:type="paragraph" w:styleId="Heading9">
    <w:name w:val="heading 9"/>
    <w:basedOn w:val="Heading8"/>
    <w:next w:val="Normal"/>
    <w:link w:val="Heading9Char"/>
    <w:qFormat/>
    <w:rsid w:val="00204C6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H1 Char1,Huvudrubrik Char1,app heading 1 Char1,l1 Char1,h11 Char1,h12 Char1,h13 Char1,h14 Char1,h15 Char1,h16 Char"/>
    <w:link w:val="Heading1"/>
    <w:rsid w:val="00DF4EE2"/>
    <w:rPr>
      <w:rFonts w:ascii="Arial" w:eastAsia="Batang" w:hAnsi="Arial"/>
      <w:sz w:val="36"/>
      <w:lang w:val="en-US" w:eastAsia="en-US" w:bidi="ar-SA"/>
    </w:rPr>
  </w:style>
  <w:style w:type="character" w:customStyle="1" w:styleId="Heading2Char1">
    <w:name w:val="Heading 2 Char1"/>
    <w:aliases w:val="H2 Char1,UNDERRUBRIK 1-2 Char1,R2 Char1,2 Char1,H21 Char1,E2 Char1,heading 2 Char1,h2 Char1,2nd level Char1,H22 Char1,H23 Char1,H24 Char1,H25 Char1,†berschrift 2 Char1,õberschrift 2 Char1,H2-Heading 2 Char1,Header 2 Char1,l2 Char1"/>
    <w:link w:val="Heading2"/>
    <w:rsid w:val="00DF4EE2"/>
    <w:rPr>
      <w:rFonts w:ascii="Arial" w:eastAsia="Batang" w:hAnsi="Arial"/>
      <w:bCs/>
      <w:sz w:val="32"/>
      <w:lang w:val="en-GB" w:eastAsia="en-US" w:bidi="ar-SA"/>
    </w:rPr>
  </w:style>
  <w:style w:type="character" w:customStyle="1" w:styleId="Heading3Char">
    <w:name w:val="Heading 3 Char"/>
    <w:aliases w:val="H3 Char,Underrubrik2 Char,E3 Char,H3-Heading 3 Char,3 Char,l3.3 Char,h3 Char,l3 Char,list 3 Char,list3 Char,subhead Char,Heading3 Char,1. Char,Heading No. L3 Char,H31 Char,H32 Char,H33 Char,H34 Char,H35 Char,Sub-sub section Title Char"/>
    <w:link w:val="Heading3"/>
    <w:rsid w:val="004613A0"/>
    <w:rPr>
      <w:rFonts w:ascii="Arial" w:hAnsi="Arial"/>
      <w:b/>
      <w:bCs/>
      <w:szCs w:val="24"/>
      <w:lang w:val="en-GB" w:eastAsia="en-US" w:bidi="ar-SA"/>
    </w:rPr>
  </w:style>
  <w:style w:type="character" w:customStyle="1" w:styleId="Heading4Char">
    <w:name w:val="Heading 4 Char"/>
    <w:aliases w:val="h4 Char,H4 Char"/>
    <w:link w:val="Heading4"/>
    <w:rsid w:val="004613A0"/>
    <w:rPr>
      <w:rFonts w:ascii="Arial" w:hAnsi="Arial" w:cs="Arial"/>
      <w:b/>
      <w:bCs/>
      <w:lang w:val="en-GB" w:eastAsia="en-US" w:bidi="ar-SA"/>
    </w:rPr>
  </w:style>
  <w:style w:type="character" w:customStyle="1" w:styleId="Heading5Char">
    <w:name w:val="Heading 5 Char"/>
    <w:aliases w:val="H5 Char"/>
    <w:link w:val="Heading5"/>
    <w:rsid w:val="004613A0"/>
    <w:rPr>
      <w:rFonts w:ascii="Times" w:hAnsi="Times"/>
      <w:b/>
      <w:bCs/>
      <w:lang w:val="en-GB" w:eastAsia="en-US" w:bidi="ar-SA"/>
    </w:rPr>
  </w:style>
  <w:style w:type="character" w:customStyle="1" w:styleId="Heading6Char">
    <w:name w:val="Heading 6 Char"/>
    <w:link w:val="Heading6"/>
    <w:rsid w:val="004613A0"/>
    <w:rPr>
      <w:rFonts w:eastAsia="Batang"/>
      <w:b/>
      <w:bCs/>
      <w:color w:val="000000"/>
      <w:lang w:val="en-GB" w:eastAsia="en-US" w:bidi="ar-SA"/>
    </w:rPr>
  </w:style>
  <w:style w:type="character" w:customStyle="1" w:styleId="Heading7Char">
    <w:name w:val="Heading 7 Char"/>
    <w:link w:val="Heading7"/>
    <w:rsid w:val="004613A0"/>
    <w:rPr>
      <w:rFonts w:ascii="Arial" w:hAnsi="Arial"/>
      <w:lang w:val="en-GB" w:eastAsia="en-US" w:bidi="ar-SA"/>
    </w:rPr>
  </w:style>
  <w:style w:type="character" w:customStyle="1" w:styleId="Heading8Char">
    <w:name w:val="Heading 8 Char"/>
    <w:link w:val="Heading8"/>
    <w:rsid w:val="004613A0"/>
    <w:rPr>
      <w:rFonts w:ascii="Arial" w:hAnsi="Arial"/>
      <w:sz w:val="36"/>
      <w:lang w:val="en-GB" w:eastAsia="en-US" w:bidi="ar-SA"/>
    </w:rPr>
  </w:style>
  <w:style w:type="character" w:customStyle="1" w:styleId="Heading9Char">
    <w:name w:val="Heading 9 Char"/>
    <w:link w:val="Heading9"/>
    <w:rsid w:val="004613A0"/>
    <w:rPr>
      <w:rFonts w:ascii="Arial" w:hAnsi="Arial"/>
      <w:sz w:val="36"/>
      <w:lang w:val="en-GB" w:eastAsia="en-US" w:bidi="ar-SA"/>
    </w:rPr>
  </w:style>
  <w:style w:type="paragraph" w:customStyle="1" w:styleId="CharCharZchnZchn">
    <w:name w:val="Char Char Zchn Zchn"/>
    <w:basedOn w:val="Normal"/>
    <w:next w:val="Normal"/>
    <w:semiHidden/>
    <w:rsid w:val="00B47693"/>
    <w:pPr>
      <w:keepNext/>
      <w:widowControl w:val="0"/>
      <w:tabs>
        <w:tab w:val="num" w:pos="851"/>
      </w:tabs>
      <w:autoSpaceDE w:val="0"/>
      <w:autoSpaceDN w:val="0"/>
      <w:adjustRightInd w:val="0"/>
      <w:spacing w:before="60" w:after="60"/>
      <w:ind w:left="851" w:hanging="851"/>
      <w:jc w:val="both"/>
    </w:pPr>
    <w:rPr>
      <w:rFonts w:eastAsia="SimSun"/>
      <w:kern w:val="2"/>
      <w:lang w:eastAsia="zh-CN"/>
    </w:rPr>
  </w:style>
  <w:style w:type="paragraph" w:styleId="ListBullet">
    <w:name w:val="List Bullet"/>
    <w:basedOn w:val="Normal"/>
    <w:autoRedefine/>
    <w:rsid w:val="00204C68"/>
    <w:pPr>
      <w:numPr>
        <w:numId w:val="1"/>
      </w:numPr>
    </w:pPr>
    <w:rPr>
      <w:lang w:val="en-US"/>
    </w:rPr>
  </w:style>
  <w:style w:type="paragraph" w:styleId="ListBullet2">
    <w:name w:val="List Bullet 2"/>
    <w:basedOn w:val="Normal"/>
    <w:autoRedefine/>
    <w:rsid w:val="00204C68"/>
    <w:pPr>
      <w:ind w:left="283"/>
    </w:pPr>
    <w:rPr>
      <w:lang w:val="en-US"/>
    </w:rPr>
  </w:style>
  <w:style w:type="paragraph" w:styleId="ListBullet3">
    <w:name w:val="List Bullet 3"/>
    <w:basedOn w:val="Normal"/>
    <w:autoRedefine/>
    <w:rsid w:val="00204C68"/>
    <w:pPr>
      <w:numPr>
        <w:numId w:val="2"/>
      </w:numPr>
    </w:pPr>
    <w:rPr>
      <w:lang w:val="en-US"/>
    </w:rPr>
  </w:style>
  <w:style w:type="paragraph" w:styleId="ListBullet4">
    <w:name w:val="List Bullet 4"/>
    <w:basedOn w:val="Normal"/>
    <w:autoRedefine/>
    <w:rsid w:val="00204C68"/>
    <w:pPr>
      <w:numPr>
        <w:numId w:val="3"/>
      </w:numPr>
    </w:pPr>
    <w:rPr>
      <w:lang w:val="en-US"/>
    </w:rPr>
  </w:style>
  <w:style w:type="paragraph" w:styleId="ListBullet5">
    <w:name w:val="List Bullet 5"/>
    <w:basedOn w:val="Normal"/>
    <w:autoRedefine/>
    <w:rsid w:val="00204C68"/>
    <w:pPr>
      <w:numPr>
        <w:numId w:val="4"/>
      </w:numPr>
      <w:tabs>
        <w:tab w:val="clear" w:pos="1492"/>
        <w:tab w:val="num" w:pos="432"/>
      </w:tabs>
      <w:ind w:left="432" w:hanging="432"/>
    </w:pPr>
    <w:rPr>
      <w:lang w:val="en-US"/>
    </w:rPr>
  </w:style>
  <w:style w:type="paragraph" w:styleId="ListNumber">
    <w:name w:val="List Number"/>
    <w:basedOn w:val="Normal"/>
    <w:rsid w:val="00204C68"/>
    <w:pPr>
      <w:numPr>
        <w:numId w:val="5"/>
      </w:numPr>
    </w:pPr>
    <w:rPr>
      <w:lang w:val="en-US"/>
    </w:rPr>
  </w:style>
  <w:style w:type="paragraph" w:styleId="ListNumber2">
    <w:name w:val="List Number 2"/>
    <w:basedOn w:val="Normal"/>
    <w:rsid w:val="00204C68"/>
    <w:pPr>
      <w:numPr>
        <w:numId w:val="6"/>
      </w:numPr>
    </w:pPr>
    <w:rPr>
      <w:lang w:val="en-US"/>
    </w:rPr>
  </w:style>
  <w:style w:type="paragraph" w:styleId="ListNumber3">
    <w:name w:val="List Number 3"/>
    <w:basedOn w:val="Normal"/>
    <w:rsid w:val="00204C68"/>
    <w:pPr>
      <w:numPr>
        <w:numId w:val="7"/>
      </w:numPr>
    </w:pPr>
    <w:rPr>
      <w:lang w:val="en-US"/>
    </w:rPr>
  </w:style>
  <w:style w:type="paragraph" w:styleId="ListNumber4">
    <w:name w:val="List Number 4"/>
    <w:basedOn w:val="Normal"/>
    <w:rsid w:val="00204C68"/>
    <w:pPr>
      <w:numPr>
        <w:numId w:val="8"/>
      </w:numPr>
    </w:pPr>
    <w:rPr>
      <w:lang w:val="en-US"/>
    </w:rPr>
  </w:style>
  <w:style w:type="paragraph" w:styleId="ListNumber5">
    <w:name w:val="List Number 5"/>
    <w:basedOn w:val="Normal"/>
    <w:rsid w:val="00204C68"/>
    <w:pPr>
      <w:numPr>
        <w:numId w:val="9"/>
      </w:numPr>
    </w:pPr>
    <w:rPr>
      <w:lang w:val="en-US"/>
    </w:rPr>
  </w:style>
  <w:style w:type="paragraph" w:styleId="Index1">
    <w:name w:val="index 1"/>
    <w:basedOn w:val="Normal"/>
    <w:next w:val="Normal"/>
    <w:autoRedefine/>
    <w:semiHidden/>
    <w:rsid w:val="00204C68"/>
    <w:pPr>
      <w:ind w:left="200" w:hanging="200"/>
    </w:pPr>
  </w:style>
  <w:style w:type="paragraph" w:styleId="CommentText">
    <w:name w:val="annotation text"/>
    <w:basedOn w:val="Normal"/>
    <w:link w:val="CommentTextChar"/>
    <w:semiHidden/>
    <w:rsid w:val="00204C68"/>
    <w:rPr>
      <w:lang w:val="en-US"/>
    </w:rPr>
  </w:style>
  <w:style w:type="character" w:customStyle="1" w:styleId="CommentTextChar">
    <w:name w:val="Comment Text Char"/>
    <w:link w:val="CommentText"/>
    <w:semiHidden/>
    <w:rsid w:val="004613A0"/>
    <w:rPr>
      <w:rFonts w:eastAsia="Batang"/>
      <w:lang w:val="en-US" w:eastAsia="en-US" w:bidi="ar-SA"/>
    </w:rPr>
  </w:style>
  <w:style w:type="character" w:styleId="Hyperlink">
    <w:name w:val="Hyperlink"/>
    <w:uiPriority w:val="99"/>
    <w:rsid w:val="00204C68"/>
    <w:rPr>
      <w:color w:val="0000FF"/>
      <w:u w:val="single"/>
    </w:rPr>
  </w:style>
  <w:style w:type="paragraph" w:customStyle="1" w:styleId="CRCoverPage">
    <w:name w:val="CR Cover Page"/>
    <w:next w:val="Normal"/>
    <w:rsid w:val="00204C68"/>
    <w:pPr>
      <w:spacing w:after="120"/>
    </w:pPr>
    <w:rPr>
      <w:rFonts w:ascii="Arial" w:hAnsi="Arial"/>
      <w:lang w:eastAsia="en-US"/>
    </w:rPr>
  </w:style>
  <w:style w:type="character" w:styleId="PageNumber">
    <w:name w:val="page number"/>
    <w:basedOn w:val="DefaultParagraphFont"/>
    <w:rsid w:val="00204C68"/>
  </w:style>
  <w:style w:type="paragraph" w:styleId="Footer">
    <w:name w:val="footer"/>
    <w:basedOn w:val="Normal"/>
    <w:link w:val="FooterChar"/>
    <w:rsid w:val="00204C68"/>
    <w:pPr>
      <w:tabs>
        <w:tab w:val="center" w:pos="4153"/>
        <w:tab w:val="right" w:pos="8306"/>
      </w:tabs>
    </w:pPr>
    <w:rPr>
      <w:lang w:val="en-US"/>
    </w:rPr>
  </w:style>
  <w:style w:type="character" w:customStyle="1" w:styleId="FooterChar">
    <w:name w:val="Footer Char"/>
    <w:link w:val="Footer"/>
    <w:rsid w:val="004613A0"/>
    <w:rPr>
      <w:rFonts w:eastAsia="Batang"/>
      <w:lang w:val="en-US" w:eastAsia="en-US" w:bidi="ar-SA"/>
    </w:rPr>
  </w:style>
  <w:style w:type="paragraph" w:styleId="IndexHeading">
    <w:name w:val="index heading"/>
    <w:basedOn w:val="Normal"/>
    <w:next w:val="Index1"/>
    <w:semiHidden/>
    <w:rsid w:val="00204C68"/>
    <w:rPr>
      <w:rFonts w:ascii="Arial" w:hAnsi="Arial" w:cs="Arial"/>
      <w:b/>
      <w:bCs/>
      <w:lang w:val="en-US"/>
    </w:rPr>
  </w:style>
  <w:style w:type="character" w:styleId="FollowedHyperlink">
    <w:name w:val="FollowedHyperlink"/>
    <w:uiPriority w:val="99"/>
    <w:rsid w:val="00204C68"/>
    <w:rPr>
      <w:color w:val="800080"/>
      <w:u w:val="single"/>
    </w:rPr>
  </w:style>
  <w:style w:type="paragraph" w:styleId="FootnoteText">
    <w:name w:val="footnote text"/>
    <w:basedOn w:val="Normal"/>
    <w:link w:val="FootnoteTextChar"/>
    <w:semiHidden/>
    <w:rsid w:val="00204C68"/>
    <w:pPr>
      <w:spacing w:after="120"/>
    </w:pPr>
    <w:rPr>
      <w:rFonts w:ascii="Arial" w:hAnsi="Arial"/>
      <w:lang w:val="de-DE"/>
    </w:rPr>
  </w:style>
  <w:style w:type="character" w:customStyle="1" w:styleId="FootnoteTextChar">
    <w:name w:val="Footnote Text Char"/>
    <w:link w:val="FootnoteText"/>
    <w:semiHidden/>
    <w:rsid w:val="004613A0"/>
    <w:rPr>
      <w:rFonts w:ascii="Arial" w:eastAsia="Batang" w:hAnsi="Arial"/>
      <w:lang w:val="de-DE" w:eastAsia="en-US" w:bidi="ar-SA"/>
    </w:rPr>
  </w:style>
  <w:style w:type="paragraph" w:customStyle="1" w:styleId="Paragraph">
    <w:name w:val="Paragraph"/>
    <w:basedOn w:val="Normal"/>
    <w:rsid w:val="00204C68"/>
    <w:pPr>
      <w:spacing w:after="120"/>
    </w:pPr>
    <w:rPr>
      <w:rFonts w:ascii="Arial" w:hAnsi="Arial"/>
      <w:lang w:val="en-US"/>
    </w:rPr>
  </w:style>
  <w:style w:type="paragraph" w:styleId="DocumentMap">
    <w:name w:val="Document Map"/>
    <w:basedOn w:val="Normal"/>
    <w:link w:val="DocumentMapChar"/>
    <w:semiHidden/>
    <w:rsid w:val="00204C68"/>
    <w:pPr>
      <w:shd w:val="clear" w:color="auto" w:fill="000080"/>
    </w:pPr>
    <w:rPr>
      <w:rFonts w:ascii="Tahoma" w:hAnsi="Tahoma" w:cs="Tahoma"/>
    </w:rPr>
  </w:style>
  <w:style w:type="character" w:customStyle="1" w:styleId="DocumentMapChar">
    <w:name w:val="Document Map Char"/>
    <w:link w:val="DocumentMap"/>
    <w:semiHidden/>
    <w:rsid w:val="004613A0"/>
    <w:rPr>
      <w:rFonts w:ascii="Tahoma" w:eastAsia="Batang" w:hAnsi="Tahoma" w:cs="Tahoma"/>
      <w:lang w:val="en-GB" w:eastAsia="en-US" w:bidi="ar-SA"/>
    </w:rPr>
  </w:style>
  <w:style w:type="paragraph" w:customStyle="1" w:styleId="Item1">
    <w:name w:val="Item1"/>
    <w:basedOn w:val="Heading1"/>
    <w:rsid w:val="00204C68"/>
    <w:pPr>
      <w:spacing w:after="120"/>
      <w:ind w:left="709" w:hanging="709"/>
      <w:outlineLvl w:val="9"/>
    </w:pPr>
    <w:rPr>
      <w:sz w:val="24"/>
      <w:lang w:val="en-GB"/>
    </w:rPr>
  </w:style>
  <w:style w:type="paragraph" w:customStyle="1" w:styleId="Item2">
    <w:name w:val="Item2"/>
    <w:basedOn w:val="Normal"/>
    <w:rsid w:val="00204C68"/>
    <w:pPr>
      <w:keepNext/>
      <w:keepLines/>
      <w:spacing w:after="120"/>
      <w:ind w:left="851" w:hanging="851"/>
    </w:pPr>
    <w:rPr>
      <w:rFonts w:ascii="Arial" w:hAnsi="Arial"/>
    </w:rPr>
  </w:style>
  <w:style w:type="paragraph" w:customStyle="1" w:styleId="TAC">
    <w:name w:val="TAC"/>
    <w:basedOn w:val="Normal"/>
    <w:rsid w:val="00204C68"/>
    <w:pPr>
      <w:keepNext/>
      <w:keepLines/>
      <w:jc w:val="center"/>
    </w:pPr>
    <w:rPr>
      <w:rFonts w:ascii="Arial" w:eastAsia="MS Mincho" w:hAnsi="Arial"/>
    </w:rPr>
  </w:style>
  <w:style w:type="paragraph" w:customStyle="1" w:styleId="00BodyText">
    <w:name w:val="00 BodyText"/>
    <w:basedOn w:val="Normal"/>
    <w:rsid w:val="00204C68"/>
    <w:pPr>
      <w:widowControl w:val="0"/>
      <w:spacing w:after="220"/>
    </w:pPr>
    <w:rPr>
      <w:rFonts w:ascii="Arial" w:hAnsi="Arial"/>
      <w:sz w:val="22"/>
    </w:rPr>
  </w:style>
  <w:style w:type="paragraph" w:customStyle="1" w:styleId="AM">
    <w:name w:val="AM"/>
    <w:rsid w:val="00204C68"/>
    <w:pPr>
      <w:tabs>
        <w:tab w:val="left" w:pos="720"/>
        <w:tab w:val="left" w:pos="1440"/>
        <w:tab w:val="left" w:pos="1872"/>
        <w:tab w:val="right" w:pos="9504"/>
      </w:tabs>
      <w:spacing w:before="48" w:line="240" w:lineRule="exact"/>
    </w:pPr>
    <w:rPr>
      <w:rFonts w:ascii="Helvetica" w:hAnsi="Helvetica"/>
      <w:lang w:eastAsia="en-US"/>
    </w:rPr>
  </w:style>
  <w:style w:type="paragraph" w:customStyle="1" w:styleId="tdoc-header">
    <w:name w:val="tdoc-header"/>
    <w:rsid w:val="00204C68"/>
    <w:rPr>
      <w:rFonts w:ascii="Arial" w:eastAsia="Times New Roman" w:hAnsi="Arial" w:cs="Arial"/>
      <w:noProof/>
      <w:sz w:val="24"/>
      <w:szCs w:val="24"/>
      <w:lang w:eastAsia="en-US"/>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204C68"/>
    <w:pPr>
      <w:tabs>
        <w:tab w:val="center" w:pos="4153"/>
        <w:tab w:val="right" w:pos="8306"/>
      </w:tabs>
    </w:pPr>
    <w:rPr>
      <w:rFonts w:eastAsia="Times New Roman"/>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4613A0"/>
    <w:rPr>
      <w:lang w:val="en-GB" w:eastAsia="en-US" w:bidi="ar-SA"/>
    </w:rPr>
  </w:style>
  <w:style w:type="paragraph" w:styleId="BodyTextIndent">
    <w:name w:val="Body Text Indent"/>
    <w:basedOn w:val="Normal"/>
    <w:link w:val="BodyTextIndentChar"/>
    <w:rsid w:val="00204C68"/>
    <w:pPr>
      <w:tabs>
        <w:tab w:val="left" w:pos="1418"/>
      </w:tabs>
      <w:spacing w:after="120"/>
      <w:ind w:left="1985" w:hanging="1985"/>
    </w:pPr>
    <w:rPr>
      <w:rFonts w:ascii="Arial" w:eastAsia="Times New Roman" w:hAnsi="Arial" w:cs="Arial"/>
    </w:rPr>
  </w:style>
  <w:style w:type="character" w:customStyle="1" w:styleId="BodyTextIndentChar">
    <w:name w:val="Body Text Indent Char"/>
    <w:link w:val="BodyTextIndent"/>
    <w:rsid w:val="004613A0"/>
    <w:rPr>
      <w:rFonts w:ascii="Arial" w:hAnsi="Arial" w:cs="Arial"/>
      <w:lang w:val="en-GB" w:eastAsia="en-US" w:bidi="ar-SA"/>
    </w:rPr>
  </w:style>
  <w:style w:type="paragraph" w:customStyle="1" w:styleId="B1">
    <w:name w:val="B1"/>
    <w:basedOn w:val="Normal"/>
    <w:rsid w:val="00204C68"/>
    <w:pPr>
      <w:ind w:left="567" w:hanging="567"/>
      <w:jc w:val="both"/>
    </w:pPr>
    <w:rPr>
      <w:rFonts w:ascii="Arial" w:eastAsia="Times New Roman" w:hAnsi="Arial"/>
    </w:rPr>
  </w:style>
  <w:style w:type="paragraph" w:styleId="BodyText2">
    <w:name w:val="Body Text 2"/>
    <w:basedOn w:val="Normal"/>
    <w:link w:val="BodyText2Char"/>
    <w:rsid w:val="00204C68"/>
    <w:pPr>
      <w:spacing w:after="120"/>
      <w:jc w:val="both"/>
    </w:pPr>
    <w:rPr>
      <w:rFonts w:ascii="Arial" w:eastAsia="Times New Roman" w:hAnsi="Arial"/>
      <w:szCs w:val="24"/>
    </w:rPr>
  </w:style>
  <w:style w:type="character" w:customStyle="1" w:styleId="BodyText2Char">
    <w:name w:val="Body Text 2 Char"/>
    <w:link w:val="BodyText2"/>
    <w:rsid w:val="004613A0"/>
    <w:rPr>
      <w:rFonts w:ascii="Arial" w:hAnsi="Arial"/>
      <w:szCs w:val="24"/>
      <w:lang w:val="en-GB" w:eastAsia="en-US" w:bidi="ar-SA"/>
    </w:rPr>
  </w:style>
  <w:style w:type="character" w:styleId="CommentReference">
    <w:name w:val="annotation reference"/>
    <w:semiHidden/>
    <w:rsid w:val="00204C68"/>
    <w:rPr>
      <w:sz w:val="16"/>
      <w:szCs w:val="16"/>
    </w:rPr>
  </w:style>
  <w:style w:type="paragraph" w:customStyle="1" w:styleId="EW">
    <w:name w:val="EW"/>
    <w:basedOn w:val="Normal"/>
    <w:rsid w:val="00204C68"/>
    <w:pPr>
      <w:keepLines/>
      <w:ind w:left="1702" w:hanging="1418"/>
    </w:pPr>
    <w:rPr>
      <w:rFonts w:eastAsia="Times New Roman"/>
    </w:rPr>
  </w:style>
  <w:style w:type="paragraph" w:styleId="BodyText3">
    <w:name w:val="Body Text 3"/>
    <w:basedOn w:val="Normal"/>
    <w:link w:val="BodyText3Char1"/>
    <w:rsid w:val="00204C68"/>
    <w:rPr>
      <w:rFonts w:eastAsia="Times New Roman"/>
      <w:iCs/>
    </w:rPr>
  </w:style>
  <w:style w:type="character" w:customStyle="1" w:styleId="BodyText3Char1">
    <w:name w:val="Body Text 3 Char1"/>
    <w:link w:val="BodyText3"/>
    <w:rsid w:val="004613A0"/>
    <w:rPr>
      <w:iCs/>
      <w:lang w:val="en-GB" w:eastAsia="en-US" w:bidi="ar-SA"/>
    </w:rPr>
  </w:style>
  <w:style w:type="paragraph" w:styleId="BodyTextIndent2">
    <w:name w:val="Body Text Indent 2"/>
    <w:basedOn w:val="Normal"/>
    <w:link w:val="BodyTextIndent2Char"/>
    <w:rsid w:val="00204C68"/>
    <w:pPr>
      <w:ind w:left="284"/>
      <w:jc w:val="both"/>
    </w:pPr>
    <w:rPr>
      <w:rFonts w:ascii="Arial" w:eastAsia="Times New Roman" w:hAnsi="Arial"/>
      <w:sz w:val="22"/>
    </w:rPr>
  </w:style>
  <w:style w:type="character" w:customStyle="1" w:styleId="BodyTextIndent2Char">
    <w:name w:val="Body Text Indent 2 Char"/>
    <w:link w:val="BodyTextIndent2"/>
    <w:rsid w:val="004613A0"/>
    <w:rPr>
      <w:rFonts w:ascii="Arial" w:hAnsi="Arial"/>
      <w:sz w:val="22"/>
      <w:lang w:val="en-GB" w:eastAsia="en-US" w:bidi="ar-SA"/>
    </w:rPr>
  </w:style>
  <w:style w:type="paragraph" w:customStyle="1" w:styleId="TAL">
    <w:name w:val="TAL"/>
    <w:basedOn w:val="Normal"/>
    <w:rsid w:val="00204C68"/>
    <w:pPr>
      <w:keepNext/>
      <w:keepLines/>
      <w:widowControl w:val="0"/>
    </w:pPr>
    <w:rPr>
      <w:rFonts w:ascii="Arial" w:eastAsia="MS Mincho" w:hAnsi="Arial"/>
    </w:rPr>
  </w:style>
  <w:style w:type="paragraph" w:styleId="TOC4">
    <w:name w:val="toc 4"/>
    <w:basedOn w:val="TOC3"/>
    <w:next w:val="Normal"/>
    <w:semiHidden/>
    <w:rsid w:val="00204C68"/>
    <w:pPr>
      <w:tabs>
        <w:tab w:val="right" w:leader="dot" w:pos="9921"/>
      </w:tabs>
      <w:ind w:left="482"/>
    </w:pPr>
    <w:rPr>
      <w:rFonts w:ascii="Arial" w:eastAsia="Times New Roman" w:hAnsi="Arial"/>
      <w:sz w:val="22"/>
      <w:lang w:val="en-US"/>
    </w:rPr>
  </w:style>
  <w:style w:type="paragraph" w:styleId="TOC3">
    <w:name w:val="toc 3"/>
    <w:basedOn w:val="Normal"/>
    <w:next w:val="Normal"/>
    <w:autoRedefine/>
    <w:uiPriority w:val="39"/>
    <w:rsid w:val="00204C68"/>
    <w:pPr>
      <w:ind w:left="400"/>
    </w:pPr>
  </w:style>
  <w:style w:type="paragraph" w:styleId="Title">
    <w:name w:val="Title"/>
    <w:basedOn w:val="Normal"/>
    <w:link w:val="TitleChar"/>
    <w:qFormat/>
    <w:rsid w:val="00204C68"/>
    <w:pPr>
      <w:jc w:val="center"/>
    </w:pPr>
    <w:rPr>
      <w:rFonts w:ascii="Arial" w:eastAsia="Times New Roman" w:hAnsi="Arial"/>
      <w:b/>
      <w:sz w:val="28"/>
      <w:lang w:val="en-IE"/>
    </w:rPr>
  </w:style>
  <w:style w:type="character" w:customStyle="1" w:styleId="TitleChar">
    <w:name w:val="Title Char"/>
    <w:link w:val="Title"/>
    <w:rsid w:val="004613A0"/>
    <w:rPr>
      <w:rFonts w:ascii="Arial" w:hAnsi="Arial"/>
      <w:b/>
      <w:sz w:val="28"/>
      <w:lang w:val="en-IE" w:eastAsia="en-US" w:bidi="ar-SA"/>
    </w:rPr>
  </w:style>
  <w:style w:type="character" w:styleId="Strong">
    <w:name w:val="Strong"/>
    <w:uiPriority w:val="22"/>
    <w:qFormat/>
    <w:rsid w:val="00204C68"/>
    <w:rPr>
      <w:b/>
      <w:bCs/>
    </w:rPr>
  </w:style>
  <w:style w:type="paragraph" w:customStyle="1" w:styleId="text">
    <w:name w:val="text"/>
    <w:basedOn w:val="Normal"/>
    <w:rsid w:val="00204C68"/>
    <w:rPr>
      <w:rFonts w:ascii="Arial" w:hAnsi="Arial" w:cs="Arial"/>
    </w:rPr>
  </w:style>
  <w:style w:type="paragraph" w:customStyle="1" w:styleId="EQ">
    <w:name w:val="EQ"/>
    <w:basedOn w:val="Normal"/>
    <w:next w:val="Normal"/>
    <w:rsid w:val="00204C68"/>
    <w:pPr>
      <w:keepLines/>
      <w:tabs>
        <w:tab w:val="center" w:pos="4536"/>
        <w:tab w:val="right" w:pos="9072"/>
      </w:tabs>
      <w:spacing w:after="180"/>
    </w:pPr>
    <w:rPr>
      <w:rFonts w:eastAsia="Times New Roman"/>
      <w:noProof/>
    </w:rPr>
  </w:style>
  <w:style w:type="paragraph" w:customStyle="1" w:styleId="ACTION">
    <w:name w:val="ACTION"/>
    <w:basedOn w:val="Normal"/>
    <w:rsid w:val="00204C68"/>
    <w:pPr>
      <w:keepNext/>
      <w:keepLines/>
      <w:widowControl w:val="0"/>
      <w:numPr>
        <w:numId w:val="1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eastAsia="Times New Roman" w:hAnsi="Arial"/>
      <w:b/>
      <w:color w:val="FF0000"/>
    </w:rPr>
  </w:style>
  <w:style w:type="paragraph" w:customStyle="1" w:styleId="ZT">
    <w:name w:val="ZT"/>
    <w:rsid w:val="00204C68"/>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en-US"/>
    </w:rPr>
  </w:style>
  <w:style w:type="character" w:customStyle="1" w:styleId="HeadChar">
    <w:name w:val="Head Char"/>
    <w:locked/>
    <w:rsid w:val="00204C68"/>
    <w:rPr>
      <w:rFonts w:ascii="Arial" w:hAnsi="Arial" w:cs="Arial"/>
      <w:b/>
      <w:bCs/>
      <w:kern w:val="28"/>
      <w:sz w:val="28"/>
      <w:szCs w:val="28"/>
      <w:lang w:val="en-GB" w:eastAsia="en-US"/>
    </w:rPr>
  </w:style>
  <w:style w:type="paragraph" w:customStyle="1" w:styleId="FP">
    <w:name w:val="FP"/>
    <w:rsid w:val="00204C68"/>
    <w:pPr>
      <w:overflowPunct w:val="0"/>
      <w:autoSpaceDE w:val="0"/>
      <w:autoSpaceDN w:val="0"/>
      <w:adjustRightInd w:val="0"/>
      <w:spacing w:line="240" w:lineRule="atLeast"/>
      <w:textAlignment w:val="baseline"/>
    </w:pPr>
    <w:rPr>
      <w:rFonts w:ascii="Arial" w:hAnsi="Arial"/>
      <w:lang w:eastAsia="en-US"/>
    </w:rPr>
  </w:style>
  <w:style w:type="table" w:styleId="TableGrid">
    <w:name w:val="Table Grid"/>
    <w:basedOn w:val="TableNormal"/>
    <w:uiPriority w:val="39"/>
    <w:rsid w:val="008A5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2">
    <w:name w:val="B2"/>
    <w:basedOn w:val="List2"/>
    <w:rsid w:val="00FA5C58"/>
    <w:pPr>
      <w:spacing w:after="180"/>
      <w:ind w:left="851" w:hanging="284"/>
    </w:pPr>
    <w:rPr>
      <w:rFonts w:eastAsia="Times New Roman"/>
    </w:rPr>
  </w:style>
  <w:style w:type="paragraph" w:styleId="List2">
    <w:name w:val="List 2"/>
    <w:basedOn w:val="Normal"/>
    <w:rsid w:val="00FA5C58"/>
    <w:pPr>
      <w:ind w:left="566" w:hanging="283"/>
    </w:pPr>
  </w:style>
  <w:style w:type="paragraph" w:styleId="BalloonText">
    <w:name w:val="Balloon Text"/>
    <w:basedOn w:val="Normal"/>
    <w:link w:val="BalloonTextChar"/>
    <w:semiHidden/>
    <w:rsid w:val="00AC0BF4"/>
    <w:pPr>
      <w:widowControl w:val="0"/>
    </w:pPr>
    <w:rPr>
      <w:rFonts w:ascii="Tahoma" w:eastAsia="Times New Roman" w:hAnsi="Tahoma" w:cs="Tahoma"/>
      <w:sz w:val="16"/>
      <w:szCs w:val="16"/>
    </w:rPr>
  </w:style>
  <w:style w:type="character" w:customStyle="1" w:styleId="BalloonTextChar">
    <w:name w:val="Balloon Text Char"/>
    <w:link w:val="BalloonText"/>
    <w:semiHidden/>
    <w:rsid w:val="004613A0"/>
    <w:rPr>
      <w:rFonts w:ascii="Tahoma" w:hAnsi="Tahoma" w:cs="Tahoma"/>
      <w:sz w:val="16"/>
      <w:szCs w:val="16"/>
      <w:lang w:val="en-GB" w:eastAsia="en-US" w:bidi="ar-SA"/>
    </w:rPr>
  </w:style>
  <w:style w:type="paragraph" w:customStyle="1" w:styleId="DefaultParagraphFontParaCharCharChar">
    <w:name w:val="Default Paragraph Font Para Char Char Char"/>
    <w:basedOn w:val="Normal"/>
    <w:semiHidden/>
    <w:rsid w:val="00CB7698"/>
    <w:pPr>
      <w:spacing w:after="160" w:line="240" w:lineRule="exact"/>
    </w:pPr>
    <w:rPr>
      <w:rFonts w:ascii="Arial" w:eastAsia="SimSun" w:hAnsi="Arial"/>
      <w:szCs w:val="22"/>
      <w:lang w:val="en-US"/>
    </w:rPr>
  </w:style>
  <w:style w:type="paragraph" w:styleId="PlainText">
    <w:name w:val="Plain Text"/>
    <w:basedOn w:val="Normal"/>
    <w:link w:val="PlainTextChar"/>
    <w:rsid w:val="00DE6D29"/>
    <w:rPr>
      <w:rFonts w:ascii="Courier New" w:eastAsia="MS Mincho" w:hAnsi="Courier New" w:cs="Courier New"/>
      <w:lang w:eastAsia="ja-JP"/>
    </w:rPr>
  </w:style>
  <w:style w:type="character" w:customStyle="1" w:styleId="PlainTextChar">
    <w:name w:val="Plain Text Char"/>
    <w:link w:val="PlainText"/>
    <w:rsid w:val="004613A0"/>
    <w:rPr>
      <w:rFonts w:ascii="Courier New" w:eastAsia="MS Mincho" w:hAnsi="Courier New" w:cs="Courier New"/>
      <w:lang w:val="en-GB" w:eastAsia="ja-JP" w:bidi="ar-SA"/>
    </w:rPr>
  </w:style>
  <w:style w:type="paragraph" w:customStyle="1" w:styleId="NormalAgenda">
    <w:name w:val="Normal Agenda"/>
    <w:rsid w:val="003A24BC"/>
    <w:pPr>
      <w:snapToGrid w:val="0"/>
    </w:pPr>
    <w:rPr>
      <w:rFonts w:ascii="Arial Narrow" w:eastAsia="Times New Roman" w:hAnsi="Arial Narrow"/>
      <w:b/>
      <w:lang w:eastAsia="ar-SA"/>
    </w:rPr>
  </w:style>
  <w:style w:type="character" w:customStyle="1" w:styleId="FootnoteCharacters">
    <w:name w:val="Footnote Characters"/>
    <w:rsid w:val="00DF4EE2"/>
    <w:rPr>
      <w:vertAlign w:val="superscript"/>
    </w:rPr>
  </w:style>
  <w:style w:type="character" w:customStyle="1" w:styleId="Bullets">
    <w:name w:val="Bullets"/>
    <w:rsid w:val="00DF4EE2"/>
    <w:rPr>
      <w:rFonts w:ascii="StarSymbol" w:eastAsia="StarSymbol" w:hAnsi="StarSymbol" w:cs="StarSymbol"/>
      <w:sz w:val="18"/>
      <w:szCs w:val="18"/>
    </w:rPr>
  </w:style>
  <w:style w:type="character" w:customStyle="1" w:styleId="EndnoteCharacters">
    <w:name w:val="Endnote Characters"/>
    <w:rsid w:val="00DF4EE2"/>
    <w:rPr>
      <w:vertAlign w:val="superscript"/>
    </w:rPr>
  </w:style>
  <w:style w:type="character" w:styleId="FootnoteReference">
    <w:name w:val="footnote reference"/>
    <w:rsid w:val="00DF4EE2"/>
    <w:rPr>
      <w:vertAlign w:val="superscript"/>
    </w:rPr>
  </w:style>
  <w:style w:type="character" w:customStyle="1" w:styleId="TableHeading">
    <w:name w:val="TableHeading"/>
    <w:rsid w:val="00DF4EE2"/>
    <w:rPr>
      <w:rFonts w:ascii="Arial" w:eastAsia="Times New Roman" w:hAnsi="Arial" w:cs="Arial"/>
      <w:b/>
      <w:bCs/>
      <w:color w:val="000000"/>
      <w:sz w:val="20"/>
      <w:szCs w:val="20"/>
      <w:lang w:val="en-GB" w:eastAsia="ar-SA" w:bidi="ar-SA"/>
    </w:rPr>
  </w:style>
  <w:style w:type="paragraph" w:customStyle="1" w:styleId="Marginalia">
    <w:name w:val="Marginalia"/>
    <w:basedOn w:val="Normal"/>
    <w:rsid w:val="002E2F02"/>
    <w:pPr>
      <w:suppressAutoHyphens/>
      <w:ind w:left="2268"/>
    </w:pPr>
    <w:rPr>
      <w:rFonts w:ascii="Arial" w:eastAsia="Times New Roman" w:hAnsi="Arial"/>
      <w:lang w:eastAsia="ar-SA"/>
    </w:rPr>
  </w:style>
  <w:style w:type="paragraph" w:customStyle="1" w:styleId="Heading">
    <w:name w:val="Heading"/>
    <w:basedOn w:val="Normal"/>
    <w:next w:val="Normal"/>
    <w:rsid w:val="00DF4EE2"/>
    <w:pPr>
      <w:keepNext/>
      <w:suppressAutoHyphens/>
      <w:spacing w:before="240" w:after="120"/>
    </w:pPr>
    <w:rPr>
      <w:rFonts w:ascii="Arial" w:eastAsia="MS Mincho" w:hAnsi="Arial" w:cs="Tahoma"/>
      <w:sz w:val="28"/>
      <w:szCs w:val="28"/>
      <w:lang w:eastAsia="ar-SA"/>
    </w:rPr>
  </w:style>
  <w:style w:type="paragraph" w:styleId="List">
    <w:name w:val="List"/>
    <w:basedOn w:val="Normal"/>
    <w:rsid w:val="00DF4EE2"/>
    <w:pPr>
      <w:suppressAutoHyphens/>
      <w:ind w:left="283" w:hanging="283"/>
    </w:pPr>
    <w:rPr>
      <w:rFonts w:ascii="Arial" w:eastAsia="Times New Roman" w:hAnsi="Arial"/>
      <w:lang w:eastAsia="ar-SA"/>
    </w:rPr>
  </w:style>
  <w:style w:type="paragraph" w:customStyle="1" w:styleId="TableContents">
    <w:name w:val="Table Contents"/>
    <w:basedOn w:val="Normal"/>
    <w:rsid w:val="00DF4EE2"/>
    <w:pPr>
      <w:suppressLineNumbers/>
      <w:suppressAutoHyphens/>
    </w:pPr>
    <w:rPr>
      <w:rFonts w:ascii="Arial" w:eastAsia="Times New Roman" w:hAnsi="Arial"/>
      <w:lang w:eastAsia="ar-SA"/>
    </w:rPr>
  </w:style>
  <w:style w:type="paragraph" w:customStyle="1" w:styleId="TableHeading0">
    <w:name w:val="Table Heading"/>
    <w:basedOn w:val="TableContents"/>
    <w:rsid w:val="00DF4EE2"/>
    <w:pPr>
      <w:jc w:val="center"/>
    </w:pPr>
    <w:rPr>
      <w:b/>
      <w:bCs/>
      <w:i/>
      <w:iCs/>
    </w:rPr>
  </w:style>
  <w:style w:type="paragraph" w:styleId="Caption">
    <w:name w:val="caption"/>
    <w:basedOn w:val="Normal"/>
    <w:qFormat/>
    <w:rsid w:val="00DF4EE2"/>
    <w:pPr>
      <w:suppressLineNumbers/>
      <w:suppressAutoHyphens/>
      <w:spacing w:before="120" w:after="120"/>
    </w:pPr>
    <w:rPr>
      <w:rFonts w:ascii="Arial" w:eastAsia="Times New Roman" w:hAnsi="Arial" w:cs="Tahoma"/>
      <w:i/>
      <w:iCs/>
      <w:lang w:eastAsia="ar-SA"/>
    </w:rPr>
  </w:style>
  <w:style w:type="paragraph" w:customStyle="1" w:styleId="Table">
    <w:name w:val="Table"/>
    <w:basedOn w:val="Caption"/>
    <w:rsid w:val="00DF4EE2"/>
  </w:style>
  <w:style w:type="paragraph" w:customStyle="1" w:styleId="Text0">
    <w:name w:val="Text"/>
    <w:basedOn w:val="Normal"/>
    <w:rsid w:val="00DF4EE2"/>
    <w:pPr>
      <w:suppressAutoHyphens/>
      <w:spacing w:after="120"/>
    </w:pPr>
    <w:rPr>
      <w:rFonts w:ascii="Arial" w:eastAsia="MS Mincho" w:hAnsi="Arial"/>
      <w:sz w:val="22"/>
      <w:lang w:eastAsia="ar-SA"/>
    </w:rPr>
  </w:style>
  <w:style w:type="paragraph" w:customStyle="1" w:styleId="Index">
    <w:name w:val="Index"/>
    <w:basedOn w:val="Normal"/>
    <w:rsid w:val="00DF4EE2"/>
    <w:pPr>
      <w:suppressLineNumbers/>
      <w:suppressAutoHyphens/>
    </w:pPr>
    <w:rPr>
      <w:rFonts w:ascii="Arial" w:eastAsia="Times New Roman" w:hAnsi="Arial" w:cs="Tahoma"/>
      <w:lang w:eastAsia="ar-SA"/>
    </w:rPr>
  </w:style>
  <w:style w:type="paragraph" w:customStyle="1" w:styleId="Objectindex1">
    <w:name w:val="Object index 1"/>
    <w:basedOn w:val="Index"/>
    <w:rsid w:val="00DF4EE2"/>
    <w:pPr>
      <w:tabs>
        <w:tab w:val="right" w:leader="dot" w:pos="9069"/>
      </w:tabs>
    </w:pPr>
  </w:style>
  <w:style w:type="paragraph" w:styleId="Subtitle">
    <w:name w:val="Subtitle"/>
    <w:basedOn w:val="Heading"/>
    <w:next w:val="Normal"/>
    <w:link w:val="SubtitleChar"/>
    <w:qFormat/>
    <w:rsid w:val="00DF4EE2"/>
    <w:pPr>
      <w:jc w:val="center"/>
    </w:pPr>
    <w:rPr>
      <w:b/>
      <w:iCs/>
      <w:sz w:val="24"/>
    </w:rPr>
  </w:style>
  <w:style w:type="character" w:customStyle="1" w:styleId="SubtitleChar">
    <w:name w:val="Subtitle Char"/>
    <w:link w:val="Subtitle"/>
    <w:rsid w:val="004613A0"/>
    <w:rPr>
      <w:rFonts w:ascii="Arial" w:eastAsia="MS Mincho" w:hAnsi="Arial" w:cs="Tahoma"/>
      <w:b/>
      <w:iCs/>
      <w:sz w:val="24"/>
      <w:szCs w:val="28"/>
      <w:lang w:val="en-GB" w:eastAsia="ar-SA" w:bidi="ar-SA"/>
    </w:rPr>
  </w:style>
  <w:style w:type="paragraph" w:styleId="Index4">
    <w:name w:val="index 4"/>
    <w:basedOn w:val="Normal"/>
    <w:next w:val="Normal"/>
    <w:rsid w:val="00DF4EE2"/>
    <w:pPr>
      <w:suppressAutoHyphens/>
      <w:ind w:left="800" w:hanging="200"/>
    </w:pPr>
    <w:rPr>
      <w:rFonts w:eastAsia="Times New Roman"/>
      <w:lang w:eastAsia="ar-SA"/>
    </w:rPr>
  </w:style>
  <w:style w:type="paragraph" w:styleId="Index5">
    <w:name w:val="index 5"/>
    <w:basedOn w:val="Normal"/>
    <w:next w:val="Normal"/>
    <w:rsid w:val="00DF4EE2"/>
    <w:pPr>
      <w:suppressAutoHyphens/>
      <w:ind w:left="1000" w:hanging="200"/>
    </w:pPr>
    <w:rPr>
      <w:rFonts w:eastAsia="Times New Roman"/>
      <w:lang w:eastAsia="ar-SA"/>
    </w:rPr>
  </w:style>
  <w:style w:type="paragraph" w:styleId="Index6">
    <w:name w:val="index 6"/>
    <w:basedOn w:val="Normal"/>
    <w:next w:val="Normal"/>
    <w:rsid w:val="00DF4EE2"/>
    <w:pPr>
      <w:suppressAutoHyphens/>
      <w:ind w:left="1200" w:hanging="200"/>
    </w:pPr>
    <w:rPr>
      <w:rFonts w:eastAsia="Times New Roman"/>
      <w:lang w:eastAsia="ar-SA"/>
    </w:rPr>
  </w:style>
  <w:style w:type="paragraph" w:styleId="Index7">
    <w:name w:val="index 7"/>
    <w:basedOn w:val="Normal"/>
    <w:next w:val="Normal"/>
    <w:rsid w:val="00DF4EE2"/>
    <w:pPr>
      <w:suppressAutoHyphens/>
      <w:ind w:left="1400" w:hanging="200"/>
    </w:pPr>
    <w:rPr>
      <w:rFonts w:eastAsia="Times New Roman"/>
      <w:lang w:eastAsia="ar-SA"/>
    </w:rPr>
  </w:style>
  <w:style w:type="paragraph" w:styleId="Index8">
    <w:name w:val="index 8"/>
    <w:basedOn w:val="Normal"/>
    <w:next w:val="Normal"/>
    <w:rsid w:val="00DF4EE2"/>
    <w:pPr>
      <w:suppressAutoHyphens/>
      <w:ind w:left="1600" w:hanging="200"/>
    </w:pPr>
    <w:rPr>
      <w:rFonts w:eastAsia="Times New Roman"/>
      <w:lang w:eastAsia="ar-SA"/>
    </w:rPr>
  </w:style>
  <w:style w:type="paragraph" w:styleId="Index9">
    <w:name w:val="index 9"/>
    <w:basedOn w:val="Normal"/>
    <w:next w:val="Normal"/>
    <w:rsid w:val="00DF4EE2"/>
    <w:pPr>
      <w:suppressAutoHyphens/>
      <w:ind w:left="1800" w:hanging="200"/>
    </w:pPr>
    <w:rPr>
      <w:rFonts w:eastAsia="Times New Roman"/>
      <w:lang w:eastAsia="ar-SA"/>
    </w:rPr>
  </w:style>
  <w:style w:type="paragraph" w:styleId="z-TopofForm">
    <w:name w:val="HTML Top of Form"/>
    <w:basedOn w:val="Normal"/>
    <w:next w:val="Normal"/>
    <w:link w:val="z-TopofFormChar"/>
    <w:hidden/>
    <w:rsid w:val="00DF4EE2"/>
    <w:pPr>
      <w:pBdr>
        <w:bottom w:val="single" w:sz="6" w:space="1" w:color="auto"/>
      </w:pBdr>
      <w:jc w:val="center"/>
    </w:pPr>
    <w:rPr>
      <w:rFonts w:ascii="Arial" w:eastAsia="Times New Roman" w:hAnsi="Arial" w:cs="Arial"/>
      <w:vanish/>
      <w:sz w:val="16"/>
      <w:szCs w:val="16"/>
      <w:lang w:val="it-IT" w:eastAsia="it-IT"/>
    </w:rPr>
  </w:style>
  <w:style w:type="character" w:customStyle="1" w:styleId="z-TopofFormChar">
    <w:name w:val="z-Top of Form Char"/>
    <w:link w:val="z-TopofForm"/>
    <w:rsid w:val="004613A0"/>
    <w:rPr>
      <w:rFonts w:ascii="Arial" w:hAnsi="Arial" w:cs="Arial"/>
      <w:vanish/>
      <w:sz w:val="16"/>
      <w:szCs w:val="16"/>
      <w:lang w:val="it-IT" w:eastAsia="it-IT" w:bidi="ar-SA"/>
    </w:rPr>
  </w:style>
  <w:style w:type="paragraph" w:customStyle="1" w:styleId="DECISION">
    <w:name w:val="DECISION"/>
    <w:basedOn w:val="Normal"/>
    <w:rsid w:val="00DF4EE2"/>
    <w:pPr>
      <w:widowControl w:val="0"/>
      <w:numPr>
        <w:numId w:val="14"/>
      </w:numPr>
      <w:spacing w:before="120" w:after="120"/>
      <w:jc w:val="both"/>
    </w:pPr>
    <w:rPr>
      <w:rFonts w:ascii="Arial" w:eastAsia="Times New Roman" w:hAnsi="Arial"/>
      <w:b/>
      <w:color w:val="0000FF"/>
      <w:u w:val="single"/>
    </w:rPr>
  </w:style>
  <w:style w:type="paragraph" w:styleId="NormalWeb">
    <w:name w:val="Normal (Web)"/>
    <w:basedOn w:val="Normal"/>
    <w:rsid w:val="00DF4EE2"/>
    <w:pPr>
      <w:spacing w:before="100" w:beforeAutospacing="1" w:after="100" w:afterAutospacing="1"/>
    </w:pPr>
    <w:rPr>
      <w:rFonts w:eastAsia="MS Mincho"/>
      <w:sz w:val="24"/>
      <w:szCs w:val="24"/>
      <w:lang w:val="it-IT" w:eastAsia="ja-JP"/>
    </w:rPr>
  </w:style>
  <w:style w:type="paragraph" w:customStyle="1" w:styleId="DefinitionTerm">
    <w:name w:val="Definition Term"/>
    <w:basedOn w:val="Normal"/>
    <w:next w:val="Normal"/>
    <w:rsid w:val="00DF4EE2"/>
    <w:pPr>
      <w:autoSpaceDE w:val="0"/>
      <w:autoSpaceDN w:val="0"/>
      <w:adjustRightInd w:val="0"/>
    </w:pPr>
    <w:rPr>
      <w:rFonts w:eastAsia="Times New Roman"/>
      <w:sz w:val="24"/>
      <w:szCs w:val="24"/>
      <w:lang w:val="it-IT" w:eastAsia="it-IT"/>
    </w:rPr>
  </w:style>
  <w:style w:type="paragraph" w:customStyle="1" w:styleId="AP">
    <w:name w:val="AP"/>
    <w:basedOn w:val="Normal"/>
    <w:rsid w:val="00DF4EE2"/>
    <w:pPr>
      <w:tabs>
        <w:tab w:val="right" w:pos="9639"/>
      </w:tabs>
      <w:spacing w:after="120"/>
      <w:ind w:left="2127" w:hanging="2127"/>
    </w:pPr>
    <w:rPr>
      <w:rFonts w:ascii="Arial" w:eastAsia="MS Mincho" w:hAnsi="Arial"/>
      <w:b/>
      <w:color w:val="FF0000"/>
    </w:rPr>
  </w:style>
  <w:style w:type="paragraph" w:customStyle="1" w:styleId="body">
    <w:name w:val="body"/>
    <w:rsid w:val="00DF4EE2"/>
    <w:pPr>
      <w:spacing w:after="120"/>
    </w:pPr>
    <w:rPr>
      <w:lang w:val="en-US" w:eastAsia="en-US"/>
    </w:rPr>
  </w:style>
  <w:style w:type="paragraph" w:styleId="z-BottomofForm">
    <w:name w:val="HTML Bottom of Form"/>
    <w:basedOn w:val="Normal"/>
    <w:next w:val="Normal"/>
    <w:link w:val="z-BottomofFormChar"/>
    <w:hidden/>
    <w:rsid w:val="00DF4EE2"/>
    <w:pPr>
      <w:pBdr>
        <w:top w:val="single" w:sz="6" w:space="1" w:color="auto"/>
      </w:pBdr>
      <w:jc w:val="center"/>
    </w:pPr>
    <w:rPr>
      <w:rFonts w:ascii="Arial" w:eastAsia="MS Mincho" w:hAnsi="Arial" w:cs="Arial"/>
      <w:vanish/>
      <w:sz w:val="16"/>
      <w:szCs w:val="16"/>
      <w:lang w:val="it-IT" w:eastAsia="ja-JP"/>
    </w:rPr>
  </w:style>
  <w:style w:type="character" w:customStyle="1" w:styleId="z-BottomofFormChar">
    <w:name w:val="z-Bottom of Form Char"/>
    <w:link w:val="z-BottomofForm"/>
    <w:rsid w:val="004613A0"/>
    <w:rPr>
      <w:rFonts w:ascii="Arial" w:eastAsia="MS Mincho" w:hAnsi="Arial" w:cs="Arial"/>
      <w:vanish/>
      <w:sz w:val="16"/>
      <w:szCs w:val="16"/>
      <w:lang w:val="it-IT" w:eastAsia="ja-JP" w:bidi="ar-SA"/>
    </w:rPr>
  </w:style>
  <w:style w:type="character" w:customStyle="1" w:styleId="EmailStyle171">
    <w:name w:val="EmailStyle171"/>
    <w:semiHidden/>
    <w:rsid w:val="00A03B0C"/>
    <w:rPr>
      <w:rFonts w:ascii="Arial" w:hAnsi="Arial" w:cs="Arial"/>
      <w:color w:val="auto"/>
      <w:sz w:val="20"/>
      <w:szCs w:val="20"/>
    </w:rPr>
  </w:style>
  <w:style w:type="character" w:customStyle="1" w:styleId="emailstyle17">
    <w:name w:val="emailstyle17"/>
    <w:semiHidden/>
    <w:rsid w:val="00B47693"/>
    <w:rPr>
      <w:rFonts w:ascii="Arial" w:hAnsi="Arial" w:cs="Arial" w:hint="default"/>
      <w:color w:val="auto"/>
      <w:sz w:val="20"/>
      <w:szCs w:val="20"/>
    </w:rPr>
  </w:style>
  <w:style w:type="character" w:customStyle="1" w:styleId="WW-Absatz-Standardschriftart">
    <w:name w:val="WW-Absatz-Standardschriftart"/>
    <w:rsid w:val="00E563E9"/>
  </w:style>
  <w:style w:type="paragraph" w:customStyle="1" w:styleId="numbered5">
    <w:name w:val="numbered5"/>
    <w:basedOn w:val="Normal"/>
    <w:rsid w:val="00F65F31"/>
    <w:pPr>
      <w:numPr>
        <w:ilvl w:val="4"/>
      </w:numPr>
      <w:tabs>
        <w:tab w:val="num" w:pos="4680"/>
      </w:tabs>
      <w:spacing w:before="240"/>
      <w:ind w:left="4680" w:hanging="1440"/>
      <w:jc w:val="both"/>
    </w:pPr>
    <w:rPr>
      <w:rFonts w:ascii="Arial" w:eastAsia="Times New Roman" w:hAnsi="Arial"/>
      <w:sz w:val="22"/>
    </w:rPr>
  </w:style>
  <w:style w:type="paragraph" w:styleId="BodyText">
    <w:name w:val="Body Text"/>
    <w:aliases w:val="AvtalBrödtext,Bodytext"/>
    <w:basedOn w:val="Normal"/>
    <w:link w:val="BodyTextChar"/>
    <w:rsid w:val="00F47F4F"/>
    <w:pPr>
      <w:suppressAutoHyphens/>
    </w:pPr>
    <w:rPr>
      <w:rFonts w:ascii="Arial" w:eastAsia="Times New Roman" w:hAnsi="Arial"/>
      <w:lang w:eastAsia="ar-SA"/>
    </w:rPr>
  </w:style>
  <w:style w:type="character" w:customStyle="1" w:styleId="BodyTextChar">
    <w:name w:val="Body Text Char"/>
    <w:aliases w:val="AvtalBrödtext Char,Bodytext Char"/>
    <w:link w:val="BodyText"/>
    <w:rsid w:val="004613A0"/>
    <w:rPr>
      <w:rFonts w:ascii="Arial" w:hAnsi="Arial"/>
      <w:lang w:val="en-GB" w:eastAsia="ar-SA" w:bidi="ar-SA"/>
    </w:rPr>
  </w:style>
  <w:style w:type="character" w:customStyle="1" w:styleId="h1Char">
    <w:name w:val="h1 Char"/>
    <w:aliases w:val="H1 Char,Huvudrubrik Char,app heading 1 Char,l1 Char,h11 Char,h12 Char,h13 Char,h14 Char,h15 Char,h16 Char Char"/>
    <w:rsid w:val="00F47F4F"/>
    <w:rPr>
      <w:rFonts w:ascii="Arial" w:hAnsi="Arial"/>
      <w:b/>
      <w:color w:val="003399"/>
      <w:sz w:val="24"/>
      <w:lang w:val="en-GB" w:eastAsia="ar-SA" w:bidi="ar-SA"/>
    </w:rPr>
  </w:style>
  <w:style w:type="character" w:customStyle="1" w:styleId="H2Char">
    <w:name w:val="H2 Char"/>
    <w:aliases w:val="UNDERRUBRIK 1-2 Char,R2 Char,2 Char,H21 Char,E2 Char,heading 2 Char,h2 Char,2nd level Char,H22 Char,H23 Char,H24 Char,H25 Char,†berschrift 2 Char,õberschrift 2 Char,H2-Heading 2 Char,Header 2 Char,l2 Char,Header2 Char,22 Char,heading2 Char"/>
    <w:rsid w:val="00F47F4F"/>
    <w:rPr>
      <w:rFonts w:ascii="Arial" w:hAnsi="Arial"/>
      <w:b/>
      <w:lang w:val="fr-FR" w:eastAsia="ar-SA" w:bidi="ar-SA"/>
    </w:rPr>
  </w:style>
  <w:style w:type="character" w:customStyle="1" w:styleId="NumberingSymbols">
    <w:name w:val="Numbering Symbols"/>
    <w:rsid w:val="00F47F4F"/>
  </w:style>
  <w:style w:type="character" w:customStyle="1" w:styleId="WW8Num1z0">
    <w:name w:val="WW8Num1z0"/>
    <w:rsid w:val="00F47F4F"/>
    <w:rPr>
      <w:rFonts w:ascii="Arial" w:hAnsi="Arial" w:cs="Arial"/>
    </w:rPr>
  </w:style>
  <w:style w:type="character" w:customStyle="1" w:styleId="Absatz-Standardschriftart">
    <w:name w:val="Absatz-Standardschriftart"/>
    <w:rsid w:val="00F47F4F"/>
  </w:style>
  <w:style w:type="character" w:customStyle="1" w:styleId="WW8Num2z0">
    <w:name w:val="WW8Num2z0"/>
    <w:rsid w:val="00F47F4F"/>
    <w:rPr>
      <w:color w:val="000000"/>
    </w:rPr>
  </w:style>
  <w:style w:type="character" w:customStyle="1" w:styleId="DefaultParagraphFont1">
    <w:name w:val="Default Paragraph Font1"/>
    <w:rsid w:val="00F47F4F"/>
  </w:style>
  <w:style w:type="character" w:customStyle="1" w:styleId="WW8Num6z0">
    <w:name w:val="WW8Num6z0"/>
    <w:rsid w:val="00F47F4F"/>
    <w:rPr>
      <w:b/>
    </w:rPr>
  </w:style>
  <w:style w:type="character" w:customStyle="1" w:styleId="WW8Num7z0">
    <w:name w:val="WW8Num7z0"/>
    <w:rsid w:val="00F47F4F"/>
    <w:rPr>
      <w:color w:val="000000"/>
    </w:rPr>
  </w:style>
  <w:style w:type="character" w:customStyle="1" w:styleId="WW8Num9z0">
    <w:name w:val="WW8Num9z0"/>
    <w:rsid w:val="00F47F4F"/>
    <w:rPr>
      <w:b/>
    </w:rPr>
  </w:style>
  <w:style w:type="character" w:customStyle="1" w:styleId="WW8Num11z0">
    <w:name w:val="WW8Num11z0"/>
    <w:rsid w:val="00F47F4F"/>
    <w:rPr>
      <w:rFonts w:ascii="Arial" w:eastAsia="Times New Roman" w:hAnsi="Arial" w:cs="Arial"/>
    </w:rPr>
  </w:style>
  <w:style w:type="character" w:customStyle="1" w:styleId="WW8Num11z1">
    <w:name w:val="WW8Num11z1"/>
    <w:rsid w:val="00F47F4F"/>
    <w:rPr>
      <w:rFonts w:ascii="Courier New" w:hAnsi="Courier New" w:cs="Courier New"/>
    </w:rPr>
  </w:style>
  <w:style w:type="character" w:customStyle="1" w:styleId="WW8Num11z2">
    <w:name w:val="WW8Num11z2"/>
    <w:rsid w:val="00F47F4F"/>
    <w:rPr>
      <w:rFonts w:ascii="Wingdings" w:hAnsi="Wingdings"/>
    </w:rPr>
  </w:style>
  <w:style w:type="character" w:customStyle="1" w:styleId="WW8Num11z3">
    <w:name w:val="WW8Num11z3"/>
    <w:rsid w:val="00F47F4F"/>
    <w:rPr>
      <w:rFonts w:ascii="Symbol" w:hAnsi="Symbol"/>
    </w:rPr>
  </w:style>
  <w:style w:type="character" w:customStyle="1" w:styleId="WW-DefaultParagraphFont">
    <w:name w:val="WW-Default Paragraph Font"/>
    <w:rsid w:val="00F47F4F"/>
  </w:style>
  <w:style w:type="character" w:customStyle="1" w:styleId="WW-EndnoteCharacters">
    <w:name w:val="WW-Endnote Characters"/>
    <w:rsid w:val="00F47F4F"/>
  </w:style>
  <w:style w:type="paragraph" w:customStyle="1" w:styleId="Heading10">
    <w:name w:val="Heading 10"/>
    <w:basedOn w:val="Heading"/>
    <w:next w:val="BodyText"/>
    <w:rsid w:val="00F47F4F"/>
    <w:rPr>
      <w:b/>
      <w:bCs/>
      <w:sz w:val="21"/>
      <w:szCs w:val="21"/>
    </w:rPr>
  </w:style>
  <w:style w:type="paragraph" w:styleId="EnvelopeAddress">
    <w:name w:val="envelope address"/>
    <w:basedOn w:val="Normal"/>
    <w:rsid w:val="00F47F4F"/>
    <w:pPr>
      <w:suppressLineNumbers/>
      <w:suppressAutoHyphens/>
      <w:spacing w:after="60"/>
    </w:pPr>
    <w:rPr>
      <w:rFonts w:ascii="Arial" w:eastAsia="Times New Roman" w:hAnsi="Arial"/>
      <w:lang w:eastAsia="ar-SA"/>
    </w:rPr>
  </w:style>
  <w:style w:type="paragraph" w:customStyle="1" w:styleId="HorizontalLine">
    <w:name w:val="Horizontal Line"/>
    <w:basedOn w:val="Normal"/>
    <w:next w:val="BodyText"/>
    <w:rsid w:val="00F47F4F"/>
    <w:pPr>
      <w:suppressLineNumbers/>
      <w:pBdr>
        <w:bottom w:val="double" w:sz="1" w:space="0" w:color="808080"/>
      </w:pBdr>
      <w:suppressAutoHyphens/>
      <w:spacing w:after="283"/>
    </w:pPr>
    <w:rPr>
      <w:rFonts w:ascii="Arial" w:eastAsia="Times New Roman" w:hAnsi="Arial"/>
      <w:sz w:val="12"/>
      <w:szCs w:val="12"/>
      <w:lang w:eastAsia="ar-SA"/>
    </w:rPr>
  </w:style>
  <w:style w:type="paragraph" w:customStyle="1" w:styleId="CharCharCharCharCharZchnZchnCharCharChar">
    <w:name w:val="Char Char Char Char Char Zchn Zchn Char Char Char"/>
    <w:basedOn w:val="Normal"/>
    <w:rsid w:val="00F47F4F"/>
    <w:pPr>
      <w:spacing w:after="160" w:line="240" w:lineRule="exact"/>
    </w:pPr>
    <w:rPr>
      <w:rFonts w:ascii="Normal" w:eastAsia="Times New Roman" w:hAnsi="Normal"/>
      <w:b/>
      <w:lang w:val="en-US"/>
    </w:rPr>
  </w:style>
  <w:style w:type="character" w:customStyle="1" w:styleId="Heading2Char">
    <w:name w:val="Heading 2 Char"/>
    <w:aliases w:val="A Char"/>
    <w:rsid w:val="00F47F4F"/>
    <w:rPr>
      <w:rFonts w:ascii="Arial" w:hAnsi="Arial"/>
      <w:b/>
      <w:lang w:val="fr-FR" w:eastAsia="ar-SA" w:bidi="ar-SA"/>
    </w:rPr>
  </w:style>
  <w:style w:type="character" w:customStyle="1" w:styleId="BodyText3Char">
    <w:name w:val="Body Text 3 Char"/>
    <w:rsid w:val="00F47F4F"/>
    <w:rPr>
      <w:snapToGrid w:val="0"/>
      <w:color w:val="000000"/>
      <w:sz w:val="22"/>
      <w:lang w:val="en-US" w:eastAsia="en-US" w:bidi="ar-SA"/>
    </w:rPr>
  </w:style>
  <w:style w:type="paragraph" w:customStyle="1" w:styleId="numbered1">
    <w:name w:val="numbered1"/>
    <w:basedOn w:val="Normal"/>
    <w:rsid w:val="00F47F4F"/>
    <w:pPr>
      <w:tabs>
        <w:tab w:val="num" w:pos="720"/>
      </w:tabs>
      <w:spacing w:before="240"/>
      <w:ind w:left="720" w:hanging="720"/>
      <w:jc w:val="both"/>
      <w:outlineLvl w:val="0"/>
    </w:pPr>
    <w:rPr>
      <w:rFonts w:ascii="Arial" w:eastAsia="Times New Roman" w:hAnsi="Arial"/>
      <w:b/>
      <w:sz w:val="22"/>
    </w:rPr>
  </w:style>
  <w:style w:type="paragraph" w:customStyle="1" w:styleId="numbered2">
    <w:name w:val="numbered2"/>
    <w:basedOn w:val="Normal"/>
    <w:rsid w:val="00F47F4F"/>
    <w:pPr>
      <w:numPr>
        <w:ilvl w:val="1"/>
      </w:numPr>
      <w:tabs>
        <w:tab w:val="num" w:pos="709"/>
      </w:tabs>
      <w:spacing w:before="240"/>
      <w:ind w:firstLine="11"/>
      <w:jc w:val="both"/>
    </w:pPr>
    <w:rPr>
      <w:rFonts w:ascii="Arial" w:eastAsia="Times New Roman" w:hAnsi="Arial"/>
      <w:b/>
      <w:sz w:val="22"/>
    </w:rPr>
  </w:style>
  <w:style w:type="paragraph" w:customStyle="1" w:styleId="numbered3">
    <w:name w:val="numbered3"/>
    <w:basedOn w:val="Normal"/>
    <w:rsid w:val="00F47F4F"/>
    <w:pPr>
      <w:numPr>
        <w:ilvl w:val="2"/>
      </w:numPr>
      <w:tabs>
        <w:tab w:val="num" w:pos="0"/>
      </w:tabs>
      <w:spacing w:before="120"/>
      <w:ind w:left="709" w:hanging="709"/>
      <w:jc w:val="both"/>
    </w:pPr>
    <w:rPr>
      <w:rFonts w:ascii="Arial" w:eastAsia="Times New Roman" w:hAnsi="Arial"/>
      <w:b/>
      <w:sz w:val="22"/>
    </w:rPr>
  </w:style>
  <w:style w:type="paragraph" w:customStyle="1" w:styleId="numbered4">
    <w:name w:val="numbered4"/>
    <w:basedOn w:val="Normal"/>
    <w:rsid w:val="00F47F4F"/>
    <w:pPr>
      <w:numPr>
        <w:ilvl w:val="3"/>
      </w:numPr>
      <w:tabs>
        <w:tab w:val="num" w:pos="3240"/>
      </w:tabs>
      <w:spacing w:before="240"/>
      <w:ind w:left="3240" w:hanging="1080"/>
      <w:jc w:val="both"/>
    </w:pPr>
    <w:rPr>
      <w:rFonts w:ascii="Arial" w:eastAsia="Times New Roman" w:hAnsi="Arial"/>
      <w:sz w:val="22"/>
    </w:rPr>
  </w:style>
  <w:style w:type="paragraph" w:customStyle="1" w:styleId="Bulletedo1">
    <w:name w:val="Bulleted o 1"/>
    <w:basedOn w:val="Normal"/>
    <w:rsid w:val="00F47F4F"/>
    <w:pPr>
      <w:spacing w:after="220"/>
      <w:ind w:left="1655" w:hanging="357"/>
    </w:pPr>
    <w:rPr>
      <w:rFonts w:ascii="Arial" w:eastAsia="Times New Roman" w:hAnsi="Arial"/>
      <w:sz w:val="22"/>
      <w:lang w:val="en-US"/>
    </w:rPr>
  </w:style>
  <w:style w:type="paragraph" w:customStyle="1" w:styleId="CSTitle">
    <w:name w:val="CS_Title"/>
    <w:basedOn w:val="Title"/>
    <w:rsid w:val="00F47F4F"/>
    <w:pPr>
      <w:ind w:left="560"/>
      <w:jc w:val="left"/>
    </w:pPr>
    <w:rPr>
      <w:sz w:val="36"/>
    </w:rPr>
  </w:style>
  <w:style w:type="paragraph" w:customStyle="1" w:styleId="CSNumber">
    <w:name w:val="CS_Number"/>
    <w:basedOn w:val="Title"/>
    <w:rsid w:val="00F47F4F"/>
    <w:pPr>
      <w:ind w:left="560"/>
      <w:jc w:val="right"/>
    </w:pPr>
  </w:style>
  <w:style w:type="character" w:customStyle="1" w:styleId="CharChar">
    <w:name w:val="Char Char"/>
    <w:rsid w:val="00F47F4F"/>
    <w:rPr>
      <w:rFonts w:ascii="Arial" w:hAnsi="Arial"/>
      <w:b/>
      <w:lang w:val="fr-FR" w:eastAsia="ar-SA" w:bidi="ar-SA"/>
    </w:rPr>
  </w:style>
  <w:style w:type="paragraph" w:customStyle="1" w:styleId="msolistparagraph0">
    <w:name w:val="msolistparagraph"/>
    <w:basedOn w:val="Normal"/>
    <w:rsid w:val="00F47F4F"/>
    <w:pPr>
      <w:ind w:left="720"/>
    </w:pPr>
    <w:rPr>
      <w:rFonts w:ascii="Calibri" w:eastAsia="Times New Roman" w:hAnsi="Calibri"/>
      <w:sz w:val="22"/>
      <w:szCs w:val="22"/>
      <w:lang w:val="en-US"/>
    </w:rPr>
  </w:style>
  <w:style w:type="paragraph" w:customStyle="1" w:styleId="CharCharCharZchnZchn">
    <w:name w:val="Char Char Char Zchn Zchn"/>
    <w:basedOn w:val="Normal"/>
    <w:semiHidden/>
    <w:rsid w:val="00BE44C2"/>
    <w:pPr>
      <w:spacing w:after="160" w:line="240" w:lineRule="exact"/>
    </w:pPr>
    <w:rPr>
      <w:rFonts w:ascii="Arial" w:eastAsia="SimSun" w:hAnsi="Arial"/>
      <w:szCs w:val="22"/>
      <w:lang w:val="en-US"/>
    </w:rPr>
  </w:style>
  <w:style w:type="paragraph" w:styleId="CommentSubject">
    <w:name w:val="annotation subject"/>
    <w:basedOn w:val="CommentText"/>
    <w:next w:val="CommentText"/>
    <w:link w:val="CommentSubjectChar"/>
    <w:semiHidden/>
    <w:rsid w:val="004613A0"/>
    <w:pPr>
      <w:suppressAutoHyphens/>
    </w:pPr>
    <w:rPr>
      <w:rFonts w:ascii="Arial" w:eastAsia="Arial Unicode MS" w:hAnsi="Arial" w:cs="Arial"/>
      <w:b/>
      <w:bCs/>
      <w:sz w:val="18"/>
      <w:szCs w:val="18"/>
      <w:lang w:val="en-GB" w:eastAsia="ar-SA"/>
    </w:rPr>
  </w:style>
  <w:style w:type="character" w:customStyle="1" w:styleId="CommentSubjectChar">
    <w:name w:val="Comment Subject Char"/>
    <w:link w:val="CommentSubject"/>
    <w:semiHidden/>
    <w:rsid w:val="004613A0"/>
    <w:rPr>
      <w:rFonts w:ascii="Arial" w:eastAsia="Arial Unicode MS" w:hAnsi="Arial" w:cs="Arial"/>
      <w:b/>
      <w:bCs/>
      <w:sz w:val="18"/>
      <w:szCs w:val="18"/>
      <w:lang w:val="en-GB" w:eastAsia="ar-SA" w:bidi="ar-SA"/>
    </w:rPr>
  </w:style>
  <w:style w:type="paragraph" w:styleId="ListParagraph">
    <w:name w:val="List Paragraph"/>
    <w:basedOn w:val="Normal"/>
    <w:uiPriority w:val="34"/>
    <w:qFormat/>
    <w:rsid w:val="00F21D2C"/>
    <w:pPr>
      <w:ind w:left="720"/>
      <w:contextualSpacing/>
    </w:pPr>
  </w:style>
  <w:style w:type="paragraph" w:styleId="TOC1">
    <w:name w:val="toc 1"/>
    <w:basedOn w:val="Normal"/>
    <w:next w:val="Normal"/>
    <w:autoRedefine/>
    <w:uiPriority w:val="39"/>
    <w:rsid w:val="00EF726F"/>
    <w:pPr>
      <w:spacing w:after="100"/>
    </w:pPr>
  </w:style>
  <w:style w:type="paragraph" w:styleId="TOC2">
    <w:name w:val="toc 2"/>
    <w:basedOn w:val="Normal"/>
    <w:next w:val="Normal"/>
    <w:autoRedefine/>
    <w:uiPriority w:val="39"/>
    <w:rsid w:val="00EF726F"/>
    <w:pPr>
      <w:spacing w:after="100"/>
      <w:ind w:left="200"/>
    </w:pPr>
  </w:style>
  <w:style w:type="numbering" w:customStyle="1" w:styleId="NoList1">
    <w:name w:val="No List1"/>
    <w:next w:val="NoList"/>
    <w:uiPriority w:val="99"/>
    <w:semiHidden/>
    <w:unhideWhenUsed/>
    <w:rsid w:val="003F0385"/>
  </w:style>
  <w:style w:type="paragraph" w:styleId="Index2">
    <w:name w:val="index 2"/>
    <w:basedOn w:val="Normal"/>
    <w:next w:val="Normal"/>
    <w:autoRedefine/>
    <w:unhideWhenUsed/>
    <w:rsid w:val="003F0385"/>
    <w:pPr>
      <w:suppressAutoHyphens/>
      <w:ind w:left="400" w:hanging="200"/>
    </w:pPr>
    <w:rPr>
      <w:rFonts w:eastAsia="Times New Roman"/>
      <w:lang w:eastAsia="ar-SA"/>
    </w:rPr>
  </w:style>
  <w:style w:type="paragraph" w:styleId="Index3">
    <w:name w:val="index 3"/>
    <w:basedOn w:val="Normal"/>
    <w:next w:val="Normal"/>
    <w:autoRedefine/>
    <w:unhideWhenUsed/>
    <w:rsid w:val="003F0385"/>
    <w:pPr>
      <w:suppressAutoHyphens/>
      <w:ind w:left="600" w:hanging="200"/>
    </w:pPr>
    <w:rPr>
      <w:rFonts w:eastAsia="Times New Roman"/>
      <w:lang w:eastAsia="ar-SA"/>
    </w:rPr>
  </w:style>
  <w:style w:type="paragraph" w:styleId="TOC5">
    <w:name w:val="toc 5"/>
    <w:basedOn w:val="Normal"/>
    <w:next w:val="Normal"/>
    <w:autoRedefine/>
    <w:unhideWhenUsed/>
    <w:rsid w:val="003F0385"/>
    <w:pPr>
      <w:tabs>
        <w:tab w:val="right" w:leader="dot" w:pos="9747"/>
      </w:tabs>
      <w:suppressAutoHyphens/>
      <w:ind w:left="800"/>
    </w:pPr>
    <w:rPr>
      <w:rFonts w:ascii="Arial" w:eastAsia="Times New Roman" w:hAnsi="Arial"/>
      <w:sz w:val="18"/>
      <w:lang w:eastAsia="ar-SA"/>
    </w:rPr>
  </w:style>
  <w:style w:type="paragraph" w:styleId="TOC6">
    <w:name w:val="toc 6"/>
    <w:basedOn w:val="Normal"/>
    <w:next w:val="Normal"/>
    <w:autoRedefine/>
    <w:unhideWhenUsed/>
    <w:rsid w:val="003F0385"/>
    <w:pPr>
      <w:tabs>
        <w:tab w:val="right" w:leader="dot" w:pos="9747"/>
      </w:tabs>
      <w:suppressAutoHyphens/>
      <w:ind w:left="1000"/>
    </w:pPr>
    <w:rPr>
      <w:rFonts w:ascii="Arial" w:eastAsia="Times New Roman" w:hAnsi="Arial"/>
      <w:sz w:val="18"/>
      <w:lang w:eastAsia="ar-SA"/>
    </w:rPr>
  </w:style>
  <w:style w:type="paragraph" w:styleId="TOC7">
    <w:name w:val="toc 7"/>
    <w:basedOn w:val="Normal"/>
    <w:next w:val="Normal"/>
    <w:autoRedefine/>
    <w:unhideWhenUsed/>
    <w:rsid w:val="003F0385"/>
    <w:pPr>
      <w:tabs>
        <w:tab w:val="right" w:leader="dot" w:pos="9747"/>
      </w:tabs>
      <w:suppressAutoHyphens/>
      <w:ind w:left="1200"/>
    </w:pPr>
    <w:rPr>
      <w:rFonts w:ascii="Arial" w:eastAsia="Times New Roman" w:hAnsi="Arial"/>
      <w:sz w:val="18"/>
      <w:lang w:eastAsia="ar-SA"/>
    </w:rPr>
  </w:style>
  <w:style w:type="paragraph" w:styleId="TOC8">
    <w:name w:val="toc 8"/>
    <w:basedOn w:val="Normal"/>
    <w:next w:val="Normal"/>
    <w:autoRedefine/>
    <w:unhideWhenUsed/>
    <w:rsid w:val="003F0385"/>
    <w:pPr>
      <w:tabs>
        <w:tab w:val="right" w:leader="dot" w:pos="9747"/>
      </w:tabs>
      <w:suppressAutoHyphens/>
      <w:ind w:left="1400"/>
    </w:pPr>
    <w:rPr>
      <w:rFonts w:ascii="Arial" w:eastAsia="Times New Roman" w:hAnsi="Arial"/>
      <w:sz w:val="18"/>
      <w:lang w:eastAsia="ar-SA"/>
    </w:rPr>
  </w:style>
  <w:style w:type="paragraph" w:styleId="TOC9">
    <w:name w:val="toc 9"/>
    <w:basedOn w:val="Normal"/>
    <w:next w:val="Normal"/>
    <w:autoRedefine/>
    <w:unhideWhenUsed/>
    <w:rsid w:val="003F0385"/>
    <w:pPr>
      <w:tabs>
        <w:tab w:val="right" w:leader="dot" w:pos="9747"/>
      </w:tabs>
      <w:suppressAutoHyphens/>
      <w:ind w:left="1600"/>
    </w:pPr>
    <w:rPr>
      <w:rFonts w:ascii="Arial" w:eastAsia="Times New Roman" w:hAnsi="Arial"/>
      <w:sz w:val="18"/>
      <w:lang w:eastAsia="ar-SA"/>
    </w:rPr>
  </w:style>
  <w:style w:type="paragraph" w:customStyle="1" w:styleId="Subtitle1">
    <w:name w:val="Subtitle1"/>
    <w:basedOn w:val="Normal"/>
    <w:next w:val="Normal"/>
    <w:qFormat/>
    <w:rsid w:val="003F0385"/>
    <w:pPr>
      <w:numPr>
        <w:ilvl w:val="1"/>
      </w:numPr>
      <w:suppressAutoHyphens/>
    </w:pPr>
    <w:rPr>
      <w:rFonts w:ascii="Cambria" w:eastAsia="Times New Roman" w:hAnsi="Cambria"/>
      <w:i/>
      <w:iCs/>
      <w:color w:val="4F81BD"/>
      <w:spacing w:val="15"/>
      <w:sz w:val="24"/>
      <w:szCs w:val="24"/>
      <w:lang w:eastAsia="ar-SA"/>
    </w:rPr>
  </w:style>
  <w:style w:type="paragraph" w:styleId="TOCHeading">
    <w:name w:val="TOC Heading"/>
    <w:basedOn w:val="Heading1"/>
    <w:next w:val="Normal"/>
    <w:uiPriority w:val="39"/>
    <w:semiHidden/>
    <w:unhideWhenUsed/>
    <w:qFormat/>
    <w:rsid w:val="003F0385"/>
    <w:pPr>
      <w:pBdr>
        <w:top w:val="none" w:sz="0" w:space="0" w:color="auto"/>
      </w:pBdr>
      <w:spacing w:before="480" w:after="0" w:line="276" w:lineRule="auto"/>
      <w:ind w:left="0" w:firstLine="0"/>
      <w:outlineLvl w:val="9"/>
    </w:pPr>
    <w:rPr>
      <w:rFonts w:ascii="Cambria" w:eastAsia="MS Gothic" w:hAnsi="Cambria"/>
      <w:b/>
      <w:bCs/>
      <w:color w:val="365F91"/>
      <w:sz w:val="28"/>
      <w:szCs w:val="28"/>
      <w:lang w:eastAsia="ja-JP"/>
    </w:rPr>
  </w:style>
  <w:style w:type="paragraph" w:customStyle="1" w:styleId="ZchnZchnCharCharZchnZchn">
    <w:name w:val="Zchn Zchn Char Char Zchn Zchn"/>
    <w:basedOn w:val="Normal"/>
    <w:semiHidden/>
    <w:rsid w:val="003F0385"/>
    <w:pPr>
      <w:spacing w:after="160" w:line="240" w:lineRule="exact"/>
    </w:pPr>
    <w:rPr>
      <w:rFonts w:ascii="Arial" w:eastAsia="SimSun" w:hAnsi="Arial"/>
      <w:szCs w:val="22"/>
      <w:lang w:val="en-US"/>
    </w:rPr>
  </w:style>
  <w:style w:type="paragraph" w:customStyle="1" w:styleId="CarCarCharCharChar">
    <w:name w:val="Car Car Char Char Char"/>
    <w:basedOn w:val="Normal"/>
    <w:semiHidden/>
    <w:rsid w:val="003F0385"/>
    <w:pPr>
      <w:spacing w:after="160" w:line="240" w:lineRule="exact"/>
    </w:pPr>
    <w:rPr>
      <w:rFonts w:ascii="Arial" w:eastAsia="SimSun" w:hAnsi="Arial"/>
      <w:szCs w:val="22"/>
      <w:lang w:val="en-US"/>
    </w:rPr>
  </w:style>
  <w:style w:type="paragraph" w:customStyle="1" w:styleId="Char">
    <w:name w:val="Char"/>
    <w:basedOn w:val="Normal"/>
    <w:semiHidden/>
    <w:rsid w:val="003F0385"/>
    <w:pPr>
      <w:spacing w:after="160" w:line="240" w:lineRule="exact"/>
    </w:pPr>
    <w:rPr>
      <w:rFonts w:ascii="Arial" w:eastAsia="SimSun" w:hAnsi="Arial"/>
      <w:szCs w:val="22"/>
      <w:lang w:val="en-US"/>
    </w:rPr>
  </w:style>
  <w:style w:type="paragraph" w:customStyle="1" w:styleId="ZchnZchn">
    <w:name w:val="Zchn Zchn"/>
    <w:basedOn w:val="Normal"/>
    <w:semiHidden/>
    <w:rsid w:val="003F0385"/>
    <w:pPr>
      <w:spacing w:after="160" w:line="240" w:lineRule="exact"/>
    </w:pPr>
    <w:rPr>
      <w:rFonts w:ascii="Arial" w:eastAsia="SimSun" w:hAnsi="Arial"/>
      <w:szCs w:val="22"/>
      <w:lang w:val="en-US"/>
    </w:rPr>
  </w:style>
  <w:style w:type="paragraph" w:customStyle="1" w:styleId="CharCharCharCharChar">
    <w:name w:val="Char Char Char Char (文字) (文字) Char"/>
    <w:basedOn w:val="Normal"/>
    <w:semiHidden/>
    <w:rsid w:val="003F0385"/>
    <w:pPr>
      <w:spacing w:after="160" w:line="240" w:lineRule="exact"/>
    </w:pPr>
    <w:rPr>
      <w:rFonts w:ascii="Arial" w:eastAsia="SimSun" w:hAnsi="Arial"/>
      <w:szCs w:val="22"/>
      <w:lang w:val="en-US"/>
    </w:rPr>
  </w:style>
  <w:style w:type="paragraph" w:customStyle="1" w:styleId="CarCarCharChar">
    <w:name w:val="Car Car Char Char"/>
    <w:basedOn w:val="Normal"/>
    <w:semiHidden/>
    <w:rsid w:val="003F0385"/>
    <w:pPr>
      <w:spacing w:after="160" w:line="240" w:lineRule="exact"/>
    </w:pPr>
    <w:rPr>
      <w:rFonts w:ascii="Arial" w:eastAsia="SimSun" w:hAnsi="Arial"/>
      <w:szCs w:val="22"/>
      <w:lang w:val="en-US"/>
    </w:rPr>
  </w:style>
  <w:style w:type="paragraph" w:customStyle="1" w:styleId="Title1">
    <w:name w:val="Title1"/>
    <w:basedOn w:val="Normal"/>
    <w:next w:val="Normal"/>
    <w:qFormat/>
    <w:rsid w:val="003F0385"/>
    <w:pPr>
      <w:pBdr>
        <w:bottom w:val="single" w:sz="8" w:space="4" w:color="4F81BD"/>
      </w:pBdr>
      <w:suppressAutoHyphens/>
      <w:spacing w:after="300"/>
      <w:contextualSpacing/>
    </w:pPr>
    <w:rPr>
      <w:rFonts w:ascii="Cambria" w:eastAsia="Times New Roman" w:hAnsi="Cambria"/>
      <w:color w:val="17365D"/>
      <w:spacing w:val="5"/>
      <w:kern w:val="28"/>
      <w:sz w:val="52"/>
      <w:szCs w:val="52"/>
      <w:lang w:eastAsia="ar-SA"/>
    </w:rPr>
  </w:style>
  <w:style w:type="character" w:styleId="EndnoteReference">
    <w:name w:val="endnote reference"/>
    <w:unhideWhenUsed/>
    <w:rsid w:val="003F0385"/>
    <w:rPr>
      <w:vertAlign w:val="superscript"/>
    </w:rPr>
  </w:style>
  <w:style w:type="character" w:customStyle="1" w:styleId="FootnoteReference1">
    <w:name w:val="Footnote Reference1"/>
    <w:semiHidden/>
    <w:rsid w:val="003F0385"/>
    <w:rPr>
      <w:vertAlign w:val="superscript"/>
    </w:rPr>
  </w:style>
  <w:style w:type="character" w:customStyle="1" w:styleId="EmailStyle821">
    <w:name w:val="EmailStyle821"/>
    <w:semiHidden/>
    <w:rsid w:val="003F0385"/>
    <w:rPr>
      <w:rFonts w:ascii="Arial" w:hAnsi="Arial" w:cs="Arial" w:hint="default"/>
      <w:color w:val="auto"/>
      <w:sz w:val="20"/>
      <w:szCs w:val="20"/>
    </w:rPr>
  </w:style>
  <w:style w:type="character" w:customStyle="1" w:styleId="EmailStyle1081">
    <w:name w:val="EmailStyle1081"/>
    <w:semiHidden/>
    <w:rsid w:val="003F0385"/>
    <w:rPr>
      <w:rFonts w:ascii="Arial" w:hAnsi="Arial" w:cs="Arial" w:hint="default"/>
      <w:color w:val="auto"/>
      <w:sz w:val="20"/>
      <w:szCs w:val="20"/>
    </w:rPr>
  </w:style>
  <w:style w:type="character" w:customStyle="1" w:styleId="EmailStyle170">
    <w:name w:val="EmailStyle17"/>
    <w:semiHidden/>
    <w:rsid w:val="003F0385"/>
    <w:rPr>
      <w:rFonts w:ascii="Arial" w:hAnsi="Arial" w:cs="Arial" w:hint="default"/>
      <w:color w:val="auto"/>
      <w:sz w:val="20"/>
      <w:szCs w:val="20"/>
    </w:rPr>
  </w:style>
  <w:style w:type="character" w:customStyle="1" w:styleId="EmailStyle172">
    <w:name w:val="EmailStyle172"/>
    <w:semiHidden/>
    <w:rsid w:val="003F0385"/>
    <w:rPr>
      <w:rFonts w:ascii="Arial" w:hAnsi="Arial" w:cs="Arial" w:hint="default"/>
      <w:color w:val="auto"/>
      <w:sz w:val="20"/>
      <w:szCs w:val="20"/>
    </w:rPr>
  </w:style>
  <w:style w:type="character" w:customStyle="1" w:styleId="Heading1CharChar">
    <w:name w:val="Heading 1 Char Char"/>
    <w:rsid w:val="003F0385"/>
    <w:rPr>
      <w:rFonts w:ascii="Arial" w:eastAsia="Batang" w:hAnsi="Arial" w:cs="Arial" w:hint="default"/>
      <w:sz w:val="36"/>
      <w:lang w:val="en-US" w:eastAsia="en-US" w:bidi="ar-SA"/>
    </w:rPr>
  </w:style>
  <w:style w:type="character" w:customStyle="1" w:styleId="Heading2CharChar">
    <w:name w:val="Heading 2 Char Char"/>
    <w:rsid w:val="003F0385"/>
    <w:rPr>
      <w:rFonts w:ascii="Arial" w:eastAsia="Batang" w:hAnsi="Arial" w:cs="Arial" w:hint="default"/>
      <w:bCs/>
      <w:sz w:val="32"/>
      <w:lang w:val="en-GB" w:eastAsia="en-US" w:bidi="ar-SA"/>
    </w:rPr>
  </w:style>
  <w:style w:type="character" w:customStyle="1" w:styleId="SubtitleChar1">
    <w:name w:val="Subtitle Char1"/>
    <w:basedOn w:val="DefaultParagraphFont"/>
    <w:uiPriority w:val="11"/>
    <w:rsid w:val="003F0385"/>
    <w:rPr>
      <w:rFonts w:asciiTheme="majorHAnsi" w:eastAsiaTheme="majorEastAsia" w:hAnsiTheme="majorHAnsi" w:cstheme="majorBidi"/>
      <w:i/>
      <w:iCs/>
      <w:color w:val="5B9BD5" w:themeColor="accent1"/>
      <w:spacing w:val="15"/>
      <w:sz w:val="24"/>
      <w:szCs w:val="24"/>
    </w:rPr>
  </w:style>
  <w:style w:type="character" w:customStyle="1" w:styleId="TitleChar1">
    <w:name w:val="Title Char1"/>
    <w:basedOn w:val="DefaultParagraphFont"/>
    <w:uiPriority w:val="10"/>
    <w:rsid w:val="003F0385"/>
    <w:rPr>
      <w:rFonts w:asciiTheme="majorHAnsi" w:eastAsiaTheme="majorEastAsia" w:hAnsiTheme="majorHAnsi" w:cstheme="majorBidi"/>
      <w:color w:val="323E4F" w:themeColor="text2" w:themeShade="BF"/>
      <w:spacing w:val="5"/>
      <w:kern w:val="28"/>
      <w:sz w:val="52"/>
      <w:szCs w:val="52"/>
    </w:rPr>
  </w:style>
  <w:style w:type="paragraph" w:styleId="Revision">
    <w:name w:val="Revision"/>
    <w:hidden/>
    <w:uiPriority w:val="99"/>
    <w:semiHidden/>
    <w:rsid w:val="003F0385"/>
    <w:rPr>
      <w:rFonts w:ascii="Arial" w:eastAsia="Calibri" w:hAnsi="Arial"/>
      <w:sz w:val="18"/>
      <w:szCs w:val="22"/>
      <w:lang w:eastAsia="en-US"/>
    </w:rPr>
  </w:style>
  <w:style w:type="paragraph" w:customStyle="1" w:styleId="font5">
    <w:name w:val="font5"/>
    <w:basedOn w:val="Normal"/>
    <w:rsid w:val="00C135F7"/>
    <w:pPr>
      <w:spacing w:before="100" w:beforeAutospacing="1" w:after="100" w:afterAutospacing="1"/>
    </w:pPr>
    <w:rPr>
      <w:rFonts w:ascii="Tahoma" w:eastAsia="Times New Roman" w:hAnsi="Tahoma" w:cs="Tahoma"/>
      <w:color w:val="000000"/>
      <w:sz w:val="18"/>
      <w:szCs w:val="18"/>
      <w:lang w:val="en-US"/>
    </w:rPr>
  </w:style>
  <w:style w:type="paragraph" w:customStyle="1" w:styleId="font6">
    <w:name w:val="font6"/>
    <w:basedOn w:val="Normal"/>
    <w:rsid w:val="00C135F7"/>
    <w:pPr>
      <w:spacing w:before="100" w:beforeAutospacing="1" w:after="100" w:afterAutospacing="1"/>
    </w:pPr>
    <w:rPr>
      <w:rFonts w:ascii="Tahoma" w:eastAsia="Times New Roman" w:hAnsi="Tahoma" w:cs="Tahoma"/>
      <w:b/>
      <w:bCs/>
      <w:color w:val="000000"/>
      <w:sz w:val="18"/>
      <w:szCs w:val="18"/>
      <w:lang w:val="en-US"/>
    </w:rPr>
  </w:style>
  <w:style w:type="paragraph" w:customStyle="1" w:styleId="xl64">
    <w:name w:val="xl64"/>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5">
    <w:name w:val="xl65"/>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sz w:val="16"/>
      <w:szCs w:val="16"/>
      <w:lang w:val="en-US"/>
    </w:rPr>
  </w:style>
  <w:style w:type="paragraph" w:customStyle="1" w:styleId="xl66">
    <w:name w:val="xl66"/>
    <w:basedOn w:val="Normal"/>
    <w:rsid w:val="00C135F7"/>
    <w:pPr>
      <w:shd w:val="clear" w:color="000000" w:fill="FFFFFF"/>
      <w:spacing w:before="100" w:beforeAutospacing="1" w:after="100" w:afterAutospacing="1"/>
      <w:textAlignment w:val="top"/>
    </w:pPr>
    <w:rPr>
      <w:rFonts w:ascii="Arial" w:eastAsia="Times New Roman" w:hAnsi="Arial" w:cs="Arial"/>
      <w:sz w:val="16"/>
      <w:szCs w:val="16"/>
      <w:lang w:val="en-US"/>
    </w:rPr>
  </w:style>
  <w:style w:type="paragraph" w:customStyle="1" w:styleId="xl67">
    <w:name w:val="xl67"/>
    <w:basedOn w:val="Normal"/>
    <w:rsid w:val="00C135F7"/>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xl68">
    <w:name w:val="xl68"/>
    <w:basedOn w:val="Normal"/>
    <w:rsid w:val="00003E7B"/>
    <w:pPr>
      <w:pBdr>
        <w:top w:val="single" w:sz="4" w:space="0" w:color="A5A5A5"/>
        <w:left w:val="single" w:sz="4" w:space="0" w:color="A5A5A5"/>
        <w:bottom w:val="single" w:sz="4" w:space="0" w:color="A5A5A5"/>
        <w:right w:val="single" w:sz="4" w:space="0" w:color="A5A5A5"/>
      </w:pBdr>
      <w:spacing w:before="100" w:beforeAutospacing="1" w:after="100" w:afterAutospacing="1"/>
      <w:textAlignment w:val="top"/>
    </w:pPr>
    <w:rPr>
      <w:rFonts w:ascii="Arial" w:eastAsia="Times New Roman" w:hAnsi="Arial" w:cs="Arial"/>
      <w:b/>
      <w:bCs/>
      <w:color w:val="0000FF"/>
      <w:sz w:val="16"/>
      <w:szCs w:val="16"/>
      <w:u w:val="single"/>
      <w:lang w:val="en-US"/>
    </w:rPr>
  </w:style>
  <w:style w:type="paragraph" w:customStyle="1" w:styleId="msonormal0">
    <w:name w:val="msonormal"/>
    <w:basedOn w:val="Normal"/>
    <w:rsid w:val="00474F27"/>
    <w:pPr>
      <w:spacing w:before="100" w:beforeAutospacing="1" w:after="100" w:afterAutospacing="1"/>
    </w:pPr>
    <w:rPr>
      <w:rFonts w:eastAsia="Times New Roman"/>
      <w:sz w:val="24"/>
      <w:szCs w:val="24"/>
      <w:lang w:eastAsia="en-GB"/>
    </w:rPr>
  </w:style>
  <w:style w:type="paragraph" w:customStyle="1" w:styleId="xl69">
    <w:name w:val="xl69"/>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 w:type="paragraph" w:customStyle="1" w:styleId="xl70">
    <w:name w:val="xl70"/>
    <w:basedOn w:val="Normal"/>
    <w:rsid w:val="00474F27"/>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1">
    <w:name w:val="xl71"/>
    <w:basedOn w:val="Normal"/>
    <w:rsid w:val="00474F27"/>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2">
    <w:name w:val="xl72"/>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3">
    <w:name w:val="xl73"/>
    <w:basedOn w:val="Normal"/>
    <w:rsid w:val="00474F27"/>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character" w:styleId="UnresolvedMention">
    <w:name w:val="Unresolved Mention"/>
    <w:basedOn w:val="DefaultParagraphFont"/>
    <w:uiPriority w:val="99"/>
    <w:semiHidden/>
    <w:unhideWhenUsed/>
    <w:rsid w:val="00EB3A41"/>
    <w:rPr>
      <w:color w:val="605E5C"/>
      <w:shd w:val="clear" w:color="auto" w:fill="E1DFDD"/>
    </w:rPr>
  </w:style>
  <w:style w:type="paragraph" w:customStyle="1" w:styleId="xl74">
    <w:name w:val="xl74"/>
    <w:basedOn w:val="Normal"/>
    <w:rsid w:val="003D7823"/>
    <w:pPr>
      <w:shd w:val="clear" w:color="000000" w:fill="FFFFFF"/>
      <w:spacing w:before="100" w:beforeAutospacing="1" w:after="100" w:afterAutospacing="1"/>
      <w:textAlignment w:val="top"/>
    </w:pPr>
    <w:rPr>
      <w:rFonts w:ascii="Arial" w:eastAsia="Times New Roman" w:hAnsi="Arial" w:cs="Arial"/>
      <w:sz w:val="16"/>
      <w:szCs w:val="16"/>
      <w:lang w:eastAsia="en-GB"/>
    </w:rPr>
  </w:style>
  <w:style w:type="paragraph" w:customStyle="1" w:styleId="xl75">
    <w:name w:val="xl75"/>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6">
    <w:name w:val="xl76"/>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b/>
      <w:bCs/>
      <w:color w:val="0000FF"/>
      <w:sz w:val="16"/>
      <w:szCs w:val="16"/>
      <w:u w:val="single"/>
      <w:lang w:eastAsia="en-GB"/>
    </w:rPr>
  </w:style>
  <w:style w:type="paragraph" w:customStyle="1" w:styleId="xl77">
    <w:name w:val="xl77"/>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color w:val="000000"/>
      <w:sz w:val="16"/>
      <w:szCs w:val="16"/>
      <w:lang w:eastAsia="en-GB"/>
    </w:rPr>
  </w:style>
  <w:style w:type="paragraph" w:customStyle="1" w:styleId="xl78">
    <w:name w:val="xl78"/>
    <w:basedOn w:val="Normal"/>
    <w:rsid w:val="003D7823"/>
    <w:pPr>
      <w:pBdr>
        <w:top w:val="single" w:sz="4" w:space="0" w:color="A6A6A6"/>
        <w:left w:val="single" w:sz="4" w:space="0" w:color="A6A6A6"/>
        <w:bottom w:val="single" w:sz="4" w:space="0" w:color="A6A6A6"/>
        <w:right w:val="single" w:sz="4" w:space="0" w:color="A6A6A6"/>
      </w:pBdr>
      <w:shd w:val="clear" w:color="000000" w:fill="BFBFBF"/>
      <w:spacing w:before="100" w:beforeAutospacing="1" w:after="100" w:afterAutospacing="1"/>
      <w:textAlignment w:val="top"/>
    </w:pPr>
    <w:rPr>
      <w:rFonts w:ascii="Arial" w:eastAsia="Times New Roman" w:hAnsi="Arial" w:cs="Arial"/>
      <w:sz w:val="16"/>
      <w:szCs w:val="16"/>
      <w:lang w:eastAsia="en-GB"/>
    </w:rPr>
  </w:style>
  <w:style w:type="paragraph" w:customStyle="1" w:styleId="xl79">
    <w:name w:val="xl79"/>
    <w:basedOn w:val="Normal"/>
    <w:rsid w:val="003D7823"/>
    <w:pPr>
      <w:pBdr>
        <w:top w:val="single" w:sz="4" w:space="0" w:color="A6A6A6"/>
        <w:left w:val="single" w:sz="4" w:space="0" w:color="A6A6A6"/>
        <w:bottom w:val="single" w:sz="4" w:space="0" w:color="A6A6A6"/>
        <w:right w:val="single" w:sz="4" w:space="0" w:color="A6A6A6"/>
      </w:pBdr>
      <w:spacing w:before="100" w:beforeAutospacing="1" w:after="100" w:afterAutospacing="1"/>
      <w:textAlignment w:val="top"/>
    </w:pPr>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7167">
      <w:bodyDiv w:val="1"/>
      <w:marLeft w:val="0"/>
      <w:marRight w:val="0"/>
      <w:marTop w:val="0"/>
      <w:marBottom w:val="0"/>
      <w:divBdr>
        <w:top w:val="none" w:sz="0" w:space="0" w:color="auto"/>
        <w:left w:val="none" w:sz="0" w:space="0" w:color="auto"/>
        <w:bottom w:val="none" w:sz="0" w:space="0" w:color="auto"/>
        <w:right w:val="none" w:sz="0" w:space="0" w:color="auto"/>
      </w:divBdr>
    </w:div>
    <w:div w:id="26834107">
      <w:bodyDiv w:val="1"/>
      <w:marLeft w:val="0"/>
      <w:marRight w:val="0"/>
      <w:marTop w:val="0"/>
      <w:marBottom w:val="0"/>
      <w:divBdr>
        <w:top w:val="none" w:sz="0" w:space="0" w:color="auto"/>
        <w:left w:val="none" w:sz="0" w:space="0" w:color="auto"/>
        <w:bottom w:val="none" w:sz="0" w:space="0" w:color="auto"/>
        <w:right w:val="none" w:sz="0" w:space="0" w:color="auto"/>
      </w:divBdr>
    </w:div>
    <w:div w:id="64231968">
      <w:bodyDiv w:val="1"/>
      <w:marLeft w:val="0"/>
      <w:marRight w:val="0"/>
      <w:marTop w:val="0"/>
      <w:marBottom w:val="0"/>
      <w:divBdr>
        <w:top w:val="none" w:sz="0" w:space="0" w:color="auto"/>
        <w:left w:val="none" w:sz="0" w:space="0" w:color="auto"/>
        <w:bottom w:val="none" w:sz="0" w:space="0" w:color="auto"/>
        <w:right w:val="none" w:sz="0" w:space="0" w:color="auto"/>
      </w:divBdr>
    </w:div>
    <w:div w:id="76944148">
      <w:bodyDiv w:val="1"/>
      <w:marLeft w:val="0"/>
      <w:marRight w:val="0"/>
      <w:marTop w:val="0"/>
      <w:marBottom w:val="0"/>
      <w:divBdr>
        <w:top w:val="none" w:sz="0" w:space="0" w:color="auto"/>
        <w:left w:val="none" w:sz="0" w:space="0" w:color="auto"/>
        <w:bottom w:val="none" w:sz="0" w:space="0" w:color="auto"/>
        <w:right w:val="none" w:sz="0" w:space="0" w:color="auto"/>
      </w:divBdr>
    </w:div>
    <w:div w:id="83235104">
      <w:bodyDiv w:val="1"/>
      <w:marLeft w:val="0"/>
      <w:marRight w:val="0"/>
      <w:marTop w:val="0"/>
      <w:marBottom w:val="0"/>
      <w:divBdr>
        <w:top w:val="none" w:sz="0" w:space="0" w:color="auto"/>
        <w:left w:val="none" w:sz="0" w:space="0" w:color="auto"/>
        <w:bottom w:val="none" w:sz="0" w:space="0" w:color="auto"/>
        <w:right w:val="none" w:sz="0" w:space="0" w:color="auto"/>
      </w:divBdr>
    </w:div>
    <w:div w:id="89158086">
      <w:bodyDiv w:val="1"/>
      <w:marLeft w:val="0"/>
      <w:marRight w:val="0"/>
      <w:marTop w:val="0"/>
      <w:marBottom w:val="0"/>
      <w:divBdr>
        <w:top w:val="none" w:sz="0" w:space="0" w:color="auto"/>
        <w:left w:val="none" w:sz="0" w:space="0" w:color="auto"/>
        <w:bottom w:val="none" w:sz="0" w:space="0" w:color="auto"/>
        <w:right w:val="none" w:sz="0" w:space="0" w:color="auto"/>
      </w:divBdr>
    </w:div>
    <w:div w:id="143357267">
      <w:bodyDiv w:val="1"/>
      <w:marLeft w:val="0"/>
      <w:marRight w:val="0"/>
      <w:marTop w:val="0"/>
      <w:marBottom w:val="0"/>
      <w:divBdr>
        <w:top w:val="none" w:sz="0" w:space="0" w:color="auto"/>
        <w:left w:val="none" w:sz="0" w:space="0" w:color="auto"/>
        <w:bottom w:val="none" w:sz="0" w:space="0" w:color="auto"/>
        <w:right w:val="none" w:sz="0" w:space="0" w:color="auto"/>
      </w:divBdr>
    </w:div>
    <w:div w:id="143594022">
      <w:bodyDiv w:val="1"/>
      <w:marLeft w:val="0"/>
      <w:marRight w:val="0"/>
      <w:marTop w:val="0"/>
      <w:marBottom w:val="0"/>
      <w:divBdr>
        <w:top w:val="none" w:sz="0" w:space="0" w:color="auto"/>
        <w:left w:val="none" w:sz="0" w:space="0" w:color="auto"/>
        <w:bottom w:val="none" w:sz="0" w:space="0" w:color="auto"/>
        <w:right w:val="none" w:sz="0" w:space="0" w:color="auto"/>
      </w:divBdr>
    </w:div>
    <w:div w:id="167260658">
      <w:bodyDiv w:val="1"/>
      <w:marLeft w:val="0"/>
      <w:marRight w:val="0"/>
      <w:marTop w:val="0"/>
      <w:marBottom w:val="0"/>
      <w:divBdr>
        <w:top w:val="none" w:sz="0" w:space="0" w:color="auto"/>
        <w:left w:val="none" w:sz="0" w:space="0" w:color="auto"/>
        <w:bottom w:val="none" w:sz="0" w:space="0" w:color="auto"/>
        <w:right w:val="none" w:sz="0" w:space="0" w:color="auto"/>
      </w:divBdr>
    </w:div>
    <w:div w:id="202639113">
      <w:bodyDiv w:val="1"/>
      <w:marLeft w:val="0"/>
      <w:marRight w:val="0"/>
      <w:marTop w:val="0"/>
      <w:marBottom w:val="0"/>
      <w:divBdr>
        <w:top w:val="none" w:sz="0" w:space="0" w:color="auto"/>
        <w:left w:val="none" w:sz="0" w:space="0" w:color="auto"/>
        <w:bottom w:val="none" w:sz="0" w:space="0" w:color="auto"/>
        <w:right w:val="none" w:sz="0" w:space="0" w:color="auto"/>
      </w:divBdr>
    </w:div>
    <w:div w:id="276453904">
      <w:bodyDiv w:val="1"/>
      <w:marLeft w:val="0"/>
      <w:marRight w:val="0"/>
      <w:marTop w:val="0"/>
      <w:marBottom w:val="0"/>
      <w:divBdr>
        <w:top w:val="none" w:sz="0" w:space="0" w:color="auto"/>
        <w:left w:val="none" w:sz="0" w:space="0" w:color="auto"/>
        <w:bottom w:val="none" w:sz="0" w:space="0" w:color="auto"/>
        <w:right w:val="none" w:sz="0" w:space="0" w:color="auto"/>
      </w:divBdr>
    </w:div>
    <w:div w:id="290214556">
      <w:bodyDiv w:val="1"/>
      <w:marLeft w:val="0"/>
      <w:marRight w:val="0"/>
      <w:marTop w:val="0"/>
      <w:marBottom w:val="0"/>
      <w:divBdr>
        <w:top w:val="none" w:sz="0" w:space="0" w:color="auto"/>
        <w:left w:val="none" w:sz="0" w:space="0" w:color="auto"/>
        <w:bottom w:val="none" w:sz="0" w:space="0" w:color="auto"/>
        <w:right w:val="none" w:sz="0" w:space="0" w:color="auto"/>
      </w:divBdr>
    </w:div>
    <w:div w:id="414935937">
      <w:bodyDiv w:val="1"/>
      <w:marLeft w:val="0"/>
      <w:marRight w:val="0"/>
      <w:marTop w:val="0"/>
      <w:marBottom w:val="0"/>
      <w:divBdr>
        <w:top w:val="none" w:sz="0" w:space="0" w:color="auto"/>
        <w:left w:val="none" w:sz="0" w:space="0" w:color="auto"/>
        <w:bottom w:val="none" w:sz="0" w:space="0" w:color="auto"/>
        <w:right w:val="none" w:sz="0" w:space="0" w:color="auto"/>
      </w:divBdr>
    </w:div>
    <w:div w:id="432866751">
      <w:bodyDiv w:val="1"/>
      <w:marLeft w:val="0"/>
      <w:marRight w:val="0"/>
      <w:marTop w:val="0"/>
      <w:marBottom w:val="0"/>
      <w:divBdr>
        <w:top w:val="none" w:sz="0" w:space="0" w:color="auto"/>
        <w:left w:val="none" w:sz="0" w:space="0" w:color="auto"/>
        <w:bottom w:val="none" w:sz="0" w:space="0" w:color="auto"/>
        <w:right w:val="none" w:sz="0" w:space="0" w:color="auto"/>
      </w:divBdr>
    </w:div>
    <w:div w:id="435642348">
      <w:bodyDiv w:val="1"/>
      <w:marLeft w:val="0"/>
      <w:marRight w:val="0"/>
      <w:marTop w:val="0"/>
      <w:marBottom w:val="0"/>
      <w:divBdr>
        <w:top w:val="none" w:sz="0" w:space="0" w:color="auto"/>
        <w:left w:val="none" w:sz="0" w:space="0" w:color="auto"/>
        <w:bottom w:val="none" w:sz="0" w:space="0" w:color="auto"/>
        <w:right w:val="none" w:sz="0" w:space="0" w:color="auto"/>
      </w:divBdr>
    </w:div>
    <w:div w:id="439378600">
      <w:bodyDiv w:val="1"/>
      <w:marLeft w:val="0"/>
      <w:marRight w:val="0"/>
      <w:marTop w:val="0"/>
      <w:marBottom w:val="0"/>
      <w:divBdr>
        <w:top w:val="none" w:sz="0" w:space="0" w:color="auto"/>
        <w:left w:val="none" w:sz="0" w:space="0" w:color="auto"/>
        <w:bottom w:val="none" w:sz="0" w:space="0" w:color="auto"/>
        <w:right w:val="none" w:sz="0" w:space="0" w:color="auto"/>
      </w:divBdr>
    </w:div>
    <w:div w:id="439955002">
      <w:bodyDiv w:val="1"/>
      <w:marLeft w:val="0"/>
      <w:marRight w:val="0"/>
      <w:marTop w:val="0"/>
      <w:marBottom w:val="0"/>
      <w:divBdr>
        <w:top w:val="none" w:sz="0" w:space="0" w:color="auto"/>
        <w:left w:val="none" w:sz="0" w:space="0" w:color="auto"/>
        <w:bottom w:val="none" w:sz="0" w:space="0" w:color="auto"/>
        <w:right w:val="none" w:sz="0" w:space="0" w:color="auto"/>
      </w:divBdr>
    </w:div>
    <w:div w:id="470833364">
      <w:bodyDiv w:val="1"/>
      <w:marLeft w:val="0"/>
      <w:marRight w:val="0"/>
      <w:marTop w:val="0"/>
      <w:marBottom w:val="0"/>
      <w:divBdr>
        <w:top w:val="none" w:sz="0" w:space="0" w:color="auto"/>
        <w:left w:val="none" w:sz="0" w:space="0" w:color="auto"/>
        <w:bottom w:val="none" w:sz="0" w:space="0" w:color="auto"/>
        <w:right w:val="none" w:sz="0" w:space="0" w:color="auto"/>
      </w:divBdr>
    </w:div>
    <w:div w:id="471756341">
      <w:bodyDiv w:val="1"/>
      <w:marLeft w:val="0"/>
      <w:marRight w:val="0"/>
      <w:marTop w:val="0"/>
      <w:marBottom w:val="0"/>
      <w:divBdr>
        <w:top w:val="none" w:sz="0" w:space="0" w:color="auto"/>
        <w:left w:val="none" w:sz="0" w:space="0" w:color="auto"/>
        <w:bottom w:val="none" w:sz="0" w:space="0" w:color="auto"/>
        <w:right w:val="none" w:sz="0" w:space="0" w:color="auto"/>
      </w:divBdr>
    </w:div>
    <w:div w:id="519244191">
      <w:bodyDiv w:val="1"/>
      <w:marLeft w:val="0"/>
      <w:marRight w:val="0"/>
      <w:marTop w:val="0"/>
      <w:marBottom w:val="0"/>
      <w:divBdr>
        <w:top w:val="none" w:sz="0" w:space="0" w:color="auto"/>
        <w:left w:val="none" w:sz="0" w:space="0" w:color="auto"/>
        <w:bottom w:val="none" w:sz="0" w:space="0" w:color="auto"/>
        <w:right w:val="none" w:sz="0" w:space="0" w:color="auto"/>
      </w:divBdr>
    </w:div>
    <w:div w:id="524245895">
      <w:bodyDiv w:val="1"/>
      <w:marLeft w:val="0"/>
      <w:marRight w:val="0"/>
      <w:marTop w:val="0"/>
      <w:marBottom w:val="0"/>
      <w:divBdr>
        <w:top w:val="none" w:sz="0" w:space="0" w:color="auto"/>
        <w:left w:val="none" w:sz="0" w:space="0" w:color="auto"/>
        <w:bottom w:val="none" w:sz="0" w:space="0" w:color="auto"/>
        <w:right w:val="none" w:sz="0" w:space="0" w:color="auto"/>
      </w:divBdr>
    </w:div>
    <w:div w:id="526993251">
      <w:bodyDiv w:val="1"/>
      <w:marLeft w:val="0"/>
      <w:marRight w:val="0"/>
      <w:marTop w:val="0"/>
      <w:marBottom w:val="0"/>
      <w:divBdr>
        <w:top w:val="none" w:sz="0" w:space="0" w:color="auto"/>
        <w:left w:val="none" w:sz="0" w:space="0" w:color="auto"/>
        <w:bottom w:val="none" w:sz="0" w:space="0" w:color="auto"/>
        <w:right w:val="none" w:sz="0" w:space="0" w:color="auto"/>
      </w:divBdr>
    </w:div>
    <w:div w:id="527646947">
      <w:bodyDiv w:val="1"/>
      <w:marLeft w:val="0"/>
      <w:marRight w:val="0"/>
      <w:marTop w:val="0"/>
      <w:marBottom w:val="0"/>
      <w:divBdr>
        <w:top w:val="none" w:sz="0" w:space="0" w:color="auto"/>
        <w:left w:val="none" w:sz="0" w:space="0" w:color="auto"/>
        <w:bottom w:val="none" w:sz="0" w:space="0" w:color="auto"/>
        <w:right w:val="none" w:sz="0" w:space="0" w:color="auto"/>
      </w:divBdr>
    </w:div>
    <w:div w:id="543298188">
      <w:bodyDiv w:val="1"/>
      <w:marLeft w:val="0"/>
      <w:marRight w:val="0"/>
      <w:marTop w:val="0"/>
      <w:marBottom w:val="0"/>
      <w:divBdr>
        <w:top w:val="none" w:sz="0" w:space="0" w:color="auto"/>
        <w:left w:val="none" w:sz="0" w:space="0" w:color="auto"/>
        <w:bottom w:val="none" w:sz="0" w:space="0" w:color="auto"/>
        <w:right w:val="none" w:sz="0" w:space="0" w:color="auto"/>
      </w:divBdr>
    </w:div>
    <w:div w:id="545262288">
      <w:bodyDiv w:val="1"/>
      <w:marLeft w:val="0"/>
      <w:marRight w:val="0"/>
      <w:marTop w:val="0"/>
      <w:marBottom w:val="0"/>
      <w:divBdr>
        <w:top w:val="none" w:sz="0" w:space="0" w:color="auto"/>
        <w:left w:val="none" w:sz="0" w:space="0" w:color="auto"/>
        <w:bottom w:val="none" w:sz="0" w:space="0" w:color="auto"/>
        <w:right w:val="none" w:sz="0" w:space="0" w:color="auto"/>
      </w:divBdr>
    </w:div>
    <w:div w:id="547959555">
      <w:bodyDiv w:val="1"/>
      <w:marLeft w:val="0"/>
      <w:marRight w:val="0"/>
      <w:marTop w:val="0"/>
      <w:marBottom w:val="0"/>
      <w:divBdr>
        <w:top w:val="none" w:sz="0" w:space="0" w:color="auto"/>
        <w:left w:val="none" w:sz="0" w:space="0" w:color="auto"/>
        <w:bottom w:val="none" w:sz="0" w:space="0" w:color="auto"/>
        <w:right w:val="none" w:sz="0" w:space="0" w:color="auto"/>
      </w:divBdr>
    </w:div>
    <w:div w:id="563957147">
      <w:bodyDiv w:val="1"/>
      <w:marLeft w:val="0"/>
      <w:marRight w:val="0"/>
      <w:marTop w:val="0"/>
      <w:marBottom w:val="0"/>
      <w:divBdr>
        <w:top w:val="none" w:sz="0" w:space="0" w:color="auto"/>
        <w:left w:val="none" w:sz="0" w:space="0" w:color="auto"/>
        <w:bottom w:val="none" w:sz="0" w:space="0" w:color="auto"/>
        <w:right w:val="none" w:sz="0" w:space="0" w:color="auto"/>
      </w:divBdr>
    </w:div>
    <w:div w:id="573276135">
      <w:bodyDiv w:val="1"/>
      <w:marLeft w:val="0"/>
      <w:marRight w:val="0"/>
      <w:marTop w:val="0"/>
      <w:marBottom w:val="0"/>
      <w:divBdr>
        <w:top w:val="none" w:sz="0" w:space="0" w:color="auto"/>
        <w:left w:val="none" w:sz="0" w:space="0" w:color="auto"/>
        <w:bottom w:val="none" w:sz="0" w:space="0" w:color="auto"/>
        <w:right w:val="none" w:sz="0" w:space="0" w:color="auto"/>
      </w:divBdr>
    </w:div>
    <w:div w:id="683365148">
      <w:bodyDiv w:val="1"/>
      <w:marLeft w:val="0"/>
      <w:marRight w:val="0"/>
      <w:marTop w:val="0"/>
      <w:marBottom w:val="0"/>
      <w:divBdr>
        <w:top w:val="none" w:sz="0" w:space="0" w:color="auto"/>
        <w:left w:val="none" w:sz="0" w:space="0" w:color="auto"/>
        <w:bottom w:val="none" w:sz="0" w:space="0" w:color="auto"/>
        <w:right w:val="none" w:sz="0" w:space="0" w:color="auto"/>
      </w:divBdr>
    </w:div>
    <w:div w:id="710690348">
      <w:bodyDiv w:val="1"/>
      <w:marLeft w:val="0"/>
      <w:marRight w:val="0"/>
      <w:marTop w:val="0"/>
      <w:marBottom w:val="0"/>
      <w:divBdr>
        <w:top w:val="none" w:sz="0" w:space="0" w:color="auto"/>
        <w:left w:val="none" w:sz="0" w:space="0" w:color="auto"/>
        <w:bottom w:val="none" w:sz="0" w:space="0" w:color="auto"/>
        <w:right w:val="none" w:sz="0" w:space="0" w:color="auto"/>
      </w:divBdr>
    </w:div>
    <w:div w:id="712198459">
      <w:bodyDiv w:val="1"/>
      <w:marLeft w:val="0"/>
      <w:marRight w:val="0"/>
      <w:marTop w:val="0"/>
      <w:marBottom w:val="0"/>
      <w:divBdr>
        <w:top w:val="none" w:sz="0" w:space="0" w:color="auto"/>
        <w:left w:val="none" w:sz="0" w:space="0" w:color="auto"/>
        <w:bottom w:val="none" w:sz="0" w:space="0" w:color="auto"/>
        <w:right w:val="none" w:sz="0" w:space="0" w:color="auto"/>
      </w:divBdr>
    </w:div>
    <w:div w:id="750584529">
      <w:bodyDiv w:val="1"/>
      <w:marLeft w:val="0"/>
      <w:marRight w:val="0"/>
      <w:marTop w:val="0"/>
      <w:marBottom w:val="0"/>
      <w:divBdr>
        <w:top w:val="none" w:sz="0" w:space="0" w:color="auto"/>
        <w:left w:val="none" w:sz="0" w:space="0" w:color="auto"/>
        <w:bottom w:val="none" w:sz="0" w:space="0" w:color="auto"/>
        <w:right w:val="none" w:sz="0" w:space="0" w:color="auto"/>
      </w:divBdr>
    </w:div>
    <w:div w:id="809132759">
      <w:bodyDiv w:val="1"/>
      <w:marLeft w:val="0"/>
      <w:marRight w:val="0"/>
      <w:marTop w:val="0"/>
      <w:marBottom w:val="0"/>
      <w:divBdr>
        <w:top w:val="none" w:sz="0" w:space="0" w:color="auto"/>
        <w:left w:val="none" w:sz="0" w:space="0" w:color="auto"/>
        <w:bottom w:val="none" w:sz="0" w:space="0" w:color="auto"/>
        <w:right w:val="none" w:sz="0" w:space="0" w:color="auto"/>
      </w:divBdr>
    </w:div>
    <w:div w:id="850681812">
      <w:bodyDiv w:val="1"/>
      <w:marLeft w:val="0"/>
      <w:marRight w:val="0"/>
      <w:marTop w:val="0"/>
      <w:marBottom w:val="0"/>
      <w:divBdr>
        <w:top w:val="none" w:sz="0" w:space="0" w:color="auto"/>
        <w:left w:val="none" w:sz="0" w:space="0" w:color="auto"/>
        <w:bottom w:val="none" w:sz="0" w:space="0" w:color="auto"/>
        <w:right w:val="none" w:sz="0" w:space="0" w:color="auto"/>
      </w:divBdr>
    </w:div>
    <w:div w:id="860319100">
      <w:bodyDiv w:val="1"/>
      <w:marLeft w:val="0"/>
      <w:marRight w:val="0"/>
      <w:marTop w:val="0"/>
      <w:marBottom w:val="0"/>
      <w:divBdr>
        <w:top w:val="none" w:sz="0" w:space="0" w:color="auto"/>
        <w:left w:val="none" w:sz="0" w:space="0" w:color="auto"/>
        <w:bottom w:val="none" w:sz="0" w:space="0" w:color="auto"/>
        <w:right w:val="none" w:sz="0" w:space="0" w:color="auto"/>
      </w:divBdr>
    </w:div>
    <w:div w:id="864486446">
      <w:bodyDiv w:val="1"/>
      <w:marLeft w:val="0"/>
      <w:marRight w:val="0"/>
      <w:marTop w:val="0"/>
      <w:marBottom w:val="0"/>
      <w:divBdr>
        <w:top w:val="none" w:sz="0" w:space="0" w:color="auto"/>
        <w:left w:val="none" w:sz="0" w:space="0" w:color="auto"/>
        <w:bottom w:val="none" w:sz="0" w:space="0" w:color="auto"/>
        <w:right w:val="none" w:sz="0" w:space="0" w:color="auto"/>
      </w:divBdr>
    </w:div>
    <w:div w:id="865555425">
      <w:bodyDiv w:val="1"/>
      <w:marLeft w:val="0"/>
      <w:marRight w:val="0"/>
      <w:marTop w:val="0"/>
      <w:marBottom w:val="0"/>
      <w:divBdr>
        <w:top w:val="none" w:sz="0" w:space="0" w:color="auto"/>
        <w:left w:val="none" w:sz="0" w:space="0" w:color="auto"/>
        <w:bottom w:val="none" w:sz="0" w:space="0" w:color="auto"/>
        <w:right w:val="none" w:sz="0" w:space="0" w:color="auto"/>
      </w:divBdr>
    </w:div>
    <w:div w:id="901676654">
      <w:bodyDiv w:val="1"/>
      <w:marLeft w:val="0"/>
      <w:marRight w:val="0"/>
      <w:marTop w:val="0"/>
      <w:marBottom w:val="0"/>
      <w:divBdr>
        <w:top w:val="none" w:sz="0" w:space="0" w:color="auto"/>
        <w:left w:val="none" w:sz="0" w:space="0" w:color="auto"/>
        <w:bottom w:val="none" w:sz="0" w:space="0" w:color="auto"/>
        <w:right w:val="none" w:sz="0" w:space="0" w:color="auto"/>
      </w:divBdr>
    </w:div>
    <w:div w:id="1030449898">
      <w:bodyDiv w:val="1"/>
      <w:marLeft w:val="0"/>
      <w:marRight w:val="0"/>
      <w:marTop w:val="0"/>
      <w:marBottom w:val="0"/>
      <w:divBdr>
        <w:top w:val="none" w:sz="0" w:space="0" w:color="auto"/>
        <w:left w:val="none" w:sz="0" w:space="0" w:color="auto"/>
        <w:bottom w:val="none" w:sz="0" w:space="0" w:color="auto"/>
        <w:right w:val="none" w:sz="0" w:space="0" w:color="auto"/>
      </w:divBdr>
    </w:div>
    <w:div w:id="1098714048">
      <w:bodyDiv w:val="1"/>
      <w:marLeft w:val="0"/>
      <w:marRight w:val="0"/>
      <w:marTop w:val="0"/>
      <w:marBottom w:val="0"/>
      <w:divBdr>
        <w:top w:val="none" w:sz="0" w:space="0" w:color="auto"/>
        <w:left w:val="none" w:sz="0" w:space="0" w:color="auto"/>
        <w:bottom w:val="none" w:sz="0" w:space="0" w:color="auto"/>
        <w:right w:val="none" w:sz="0" w:space="0" w:color="auto"/>
      </w:divBdr>
    </w:div>
    <w:div w:id="1117987516">
      <w:bodyDiv w:val="1"/>
      <w:marLeft w:val="0"/>
      <w:marRight w:val="0"/>
      <w:marTop w:val="0"/>
      <w:marBottom w:val="0"/>
      <w:divBdr>
        <w:top w:val="none" w:sz="0" w:space="0" w:color="auto"/>
        <w:left w:val="none" w:sz="0" w:space="0" w:color="auto"/>
        <w:bottom w:val="none" w:sz="0" w:space="0" w:color="auto"/>
        <w:right w:val="none" w:sz="0" w:space="0" w:color="auto"/>
      </w:divBdr>
    </w:div>
    <w:div w:id="1139373102">
      <w:bodyDiv w:val="1"/>
      <w:marLeft w:val="0"/>
      <w:marRight w:val="0"/>
      <w:marTop w:val="0"/>
      <w:marBottom w:val="0"/>
      <w:divBdr>
        <w:top w:val="none" w:sz="0" w:space="0" w:color="auto"/>
        <w:left w:val="none" w:sz="0" w:space="0" w:color="auto"/>
        <w:bottom w:val="none" w:sz="0" w:space="0" w:color="auto"/>
        <w:right w:val="none" w:sz="0" w:space="0" w:color="auto"/>
      </w:divBdr>
    </w:div>
    <w:div w:id="1139961378">
      <w:bodyDiv w:val="1"/>
      <w:marLeft w:val="0"/>
      <w:marRight w:val="0"/>
      <w:marTop w:val="0"/>
      <w:marBottom w:val="0"/>
      <w:divBdr>
        <w:top w:val="none" w:sz="0" w:space="0" w:color="auto"/>
        <w:left w:val="none" w:sz="0" w:space="0" w:color="auto"/>
        <w:bottom w:val="none" w:sz="0" w:space="0" w:color="auto"/>
        <w:right w:val="none" w:sz="0" w:space="0" w:color="auto"/>
      </w:divBdr>
      <w:divsChild>
        <w:div w:id="1410425324">
          <w:marLeft w:val="547"/>
          <w:marRight w:val="0"/>
          <w:marTop w:val="134"/>
          <w:marBottom w:val="0"/>
          <w:divBdr>
            <w:top w:val="none" w:sz="0" w:space="0" w:color="auto"/>
            <w:left w:val="none" w:sz="0" w:space="0" w:color="auto"/>
            <w:bottom w:val="none" w:sz="0" w:space="0" w:color="auto"/>
            <w:right w:val="none" w:sz="0" w:space="0" w:color="auto"/>
          </w:divBdr>
        </w:div>
      </w:divsChild>
    </w:div>
    <w:div w:id="1267617878">
      <w:bodyDiv w:val="1"/>
      <w:marLeft w:val="0"/>
      <w:marRight w:val="0"/>
      <w:marTop w:val="0"/>
      <w:marBottom w:val="0"/>
      <w:divBdr>
        <w:top w:val="none" w:sz="0" w:space="0" w:color="auto"/>
        <w:left w:val="none" w:sz="0" w:space="0" w:color="auto"/>
        <w:bottom w:val="none" w:sz="0" w:space="0" w:color="auto"/>
        <w:right w:val="none" w:sz="0" w:space="0" w:color="auto"/>
      </w:divBdr>
    </w:div>
    <w:div w:id="1275407651">
      <w:bodyDiv w:val="1"/>
      <w:marLeft w:val="0"/>
      <w:marRight w:val="0"/>
      <w:marTop w:val="0"/>
      <w:marBottom w:val="0"/>
      <w:divBdr>
        <w:top w:val="none" w:sz="0" w:space="0" w:color="auto"/>
        <w:left w:val="none" w:sz="0" w:space="0" w:color="auto"/>
        <w:bottom w:val="none" w:sz="0" w:space="0" w:color="auto"/>
        <w:right w:val="none" w:sz="0" w:space="0" w:color="auto"/>
      </w:divBdr>
    </w:div>
    <w:div w:id="1389837521">
      <w:bodyDiv w:val="1"/>
      <w:marLeft w:val="0"/>
      <w:marRight w:val="0"/>
      <w:marTop w:val="0"/>
      <w:marBottom w:val="0"/>
      <w:divBdr>
        <w:top w:val="none" w:sz="0" w:space="0" w:color="auto"/>
        <w:left w:val="none" w:sz="0" w:space="0" w:color="auto"/>
        <w:bottom w:val="none" w:sz="0" w:space="0" w:color="auto"/>
        <w:right w:val="none" w:sz="0" w:space="0" w:color="auto"/>
      </w:divBdr>
    </w:div>
    <w:div w:id="1416709495">
      <w:bodyDiv w:val="1"/>
      <w:marLeft w:val="0"/>
      <w:marRight w:val="0"/>
      <w:marTop w:val="0"/>
      <w:marBottom w:val="0"/>
      <w:divBdr>
        <w:top w:val="none" w:sz="0" w:space="0" w:color="auto"/>
        <w:left w:val="none" w:sz="0" w:space="0" w:color="auto"/>
        <w:bottom w:val="none" w:sz="0" w:space="0" w:color="auto"/>
        <w:right w:val="none" w:sz="0" w:space="0" w:color="auto"/>
      </w:divBdr>
    </w:div>
    <w:div w:id="1427308953">
      <w:bodyDiv w:val="1"/>
      <w:marLeft w:val="0"/>
      <w:marRight w:val="0"/>
      <w:marTop w:val="0"/>
      <w:marBottom w:val="0"/>
      <w:divBdr>
        <w:top w:val="none" w:sz="0" w:space="0" w:color="auto"/>
        <w:left w:val="none" w:sz="0" w:space="0" w:color="auto"/>
        <w:bottom w:val="none" w:sz="0" w:space="0" w:color="auto"/>
        <w:right w:val="none" w:sz="0" w:space="0" w:color="auto"/>
      </w:divBdr>
    </w:div>
    <w:div w:id="1488208418">
      <w:bodyDiv w:val="1"/>
      <w:marLeft w:val="0"/>
      <w:marRight w:val="0"/>
      <w:marTop w:val="0"/>
      <w:marBottom w:val="0"/>
      <w:divBdr>
        <w:top w:val="none" w:sz="0" w:space="0" w:color="auto"/>
        <w:left w:val="none" w:sz="0" w:space="0" w:color="auto"/>
        <w:bottom w:val="none" w:sz="0" w:space="0" w:color="auto"/>
        <w:right w:val="none" w:sz="0" w:space="0" w:color="auto"/>
      </w:divBdr>
    </w:div>
    <w:div w:id="1543979069">
      <w:bodyDiv w:val="1"/>
      <w:marLeft w:val="0"/>
      <w:marRight w:val="0"/>
      <w:marTop w:val="0"/>
      <w:marBottom w:val="0"/>
      <w:divBdr>
        <w:top w:val="none" w:sz="0" w:space="0" w:color="auto"/>
        <w:left w:val="none" w:sz="0" w:space="0" w:color="auto"/>
        <w:bottom w:val="none" w:sz="0" w:space="0" w:color="auto"/>
        <w:right w:val="none" w:sz="0" w:space="0" w:color="auto"/>
      </w:divBdr>
    </w:div>
    <w:div w:id="1559591838">
      <w:bodyDiv w:val="1"/>
      <w:marLeft w:val="0"/>
      <w:marRight w:val="0"/>
      <w:marTop w:val="0"/>
      <w:marBottom w:val="0"/>
      <w:divBdr>
        <w:top w:val="none" w:sz="0" w:space="0" w:color="auto"/>
        <w:left w:val="none" w:sz="0" w:space="0" w:color="auto"/>
        <w:bottom w:val="none" w:sz="0" w:space="0" w:color="auto"/>
        <w:right w:val="none" w:sz="0" w:space="0" w:color="auto"/>
      </w:divBdr>
    </w:div>
    <w:div w:id="1567378093">
      <w:bodyDiv w:val="1"/>
      <w:marLeft w:val="0"/>
      <w:marRight w:val="0"/>
      <w:marTop w:val="0"/>
      <w:marBottom w:val="0"/>
      <w:divBdr>
        <w:top w:val="none" w:sz="0" w:space="0" w:color="auto"/>
        <w:left w:val="none" w:sz="0" w:space="0" w:color="auto"/>
        <w:bottom w:val="none" w:sz="0" w:space="0" w:color="auto"/>
        <w:right w:val="none" w:sz="0" w:space="0" w:color="auto"/>
      </w:divBdr>
    </w:div>
    <w:div w:id="1587570082">
      <w:bodyDiv w:val="1"/>
      <w:marLeft w:val="0"/>
      <w:marRight w:val="0"/>
      <w:marTop w:val="0"/>
      <w:marBottom w:val="0"/>
      <w:divBdr>
        <w:top w:val="none" w:sz="0" w:space="0" w:color="auto"/>
        <w:left w:val="none" w:sz="0" w:space="0" w:color="auto"/>
        <w:bottom w:val="none" w:sz="0" w:space="0" w:color="auto"/>
        <w:right w:val="none" w:sz="0" w:space="0" w:color="auto"/>
      </w:divBdr>
    </w:div>
    <w:div w:id="1590382113">
      <w:bodyDiv w:val="1"/>
      <w:marLeft w:val="0"/>
      <w:marRight w:val="0"/>
      <w:marTop w:val="0"/>
      <w:marBottom w:val="0"/>
      <w:divBdr>
        <w:top w:val="none" w:sz="0" w:space="0" w:color="auto"/>
        <w:left w:val="none" w:sz="0" w:space="0" w:color="auto"/>
        <w:bottom w:val="none" w:sz="0" w:space="0" w:color="auto"/>
        <w:right w:val="none" w:sz="0" w:space="0" w:color="auto"/>
      </w:divBdr>
    </w:div>
    <w:div w:id="1648633571">
      <w:bodyDiv w:val="1"/>
      <w:marLeft w:val="0"/>
      <w:marRight w:val="0"/>
      <w:marTop w:val="0"/>
      <w:marBottom w:val="0"/>
      <w:divBdr>
        <w:top w:val="none" w:sz="0" w:space="0" w:color="auto"/>
        <w:left w:val="none" w:sz="0" w:space="0" w:color="auto"/>
        <w:bottom w:val="none" w:sz="0" w:space="0" w:color="auto"/>
        <w:right w:val="none" w:sz="0" w:space="0" w:color="auto"/>
      </w:divBdr>
    </w:div>
    <w:div w:id="1668022456">
      <w:bodyDiv w:val="1"/>
      <w:marLeft w:val="0"/>
      <w:marRight w:val="0"/>
      <w:marTop w:val="0"/>
      <w:marBottom w:val="0"/>
      <w:divBdr>
        <w:top w:val="none" w:sz="0" w:space="0" w:color="auto"/>
        <w:left w:val="none" w:sz="0" w:space="0" w:color="auto"/>
        <w:bottom w:val="none" w:sz="0" w:space="0" w:color="auto"/>
        <w:right w:val="none" w:sz="0" w:space="0" w:color="auto"/>
      </w:divBdr>
    </w:div>
    <w:div w:id="1668433419">
      <w:bodyDiv w:val="1"/>
      <w:marLeft w:val="0"/>
      <w:marRight w:val="0"/>
      <w:marTop w:val="0"/>
      <w:marBottom w:val="0"/>
      <w:divBdr>
        <w:top w:val="none" w:sz="0" w:space="0" w:color="auto"/>
        <w:left w:val="none" w:sz="0" w:space="0" w:color="auto"/>
        <w:bottom w:val="none" w:sz="0" w:space="0" w:color="auto"/>
        <w:right w:val="none" w:sz="0" w:space="0" w:color="auto"/>
      </w:divBdr>
    </w:div>
    <w:div w:id="1700859339">
      <w:bodyDiv w:val="1"/>
      <w:marLeft w:val="0"/>
      <w:marRight w:val="0"/>
      <w:marTop w:val="0"/>
      <w:marBottom w:val="0"/>
      <w:divBdr>
        <w:top w:val="none" w:sz="0" w:space="0" w:color="auto"/>
        <w:left w:val="none" w:sz="0" w:space="0" w:color="auto"/>
        <w:bottom w:val="none" w:sz="0" w:space="0" w:color="auto"/>
        <w:right w:val="none" w:sz="0" w:space="0" w:color="auto"/>
      </w:divBdr>
    </w:div>
    <w:div w:id="1816681407">
      <w:bodyDiv w:val="1"/>
      <w:marLeft w:val="0"/>
      <w:marRight w:val="0"/>
      <w:marTop w:val="0"/>
      <w:marBottom w:val="0"/>
      <w:divBdr>
        <w:top w:val="none" w:sz="0" w:space="0" w:color="auto"/>
        <w:left w:val="none" w:sz="0" w:space="0" w:color="auto"/>
        <w:bottom w:val="none" w:sz="0" w:space="0" w:color="auto"/>
        <w:right w:val="none" w:sz="0" w:space="0" w:color="auto"/>
      </w:divBdr>
    </w:div>
    <w:div w:id="1845785045">
      <w:bodyDiv w:val="1"/>
      <w:marLeft w:val="0"/>
      <w:marRight w:val="0"/>
      <w:marTop w:val="0"/>
      <w:marBottom w:val="0"/>
      <w:divBdr>
        <w:top w:val="none" w:sz="0" w:space="0" w:color="auto"/>
        <w:left w:val="none" w:sz="0" w:space="0" w:color="auto"/>
        <w:bottom w:val="none" w:sz="0" w:space="0" w:color="auto"/>
        <w:right w:val="none" w:sz="0" w:space="0" w:color="auto"/>
      </w:divBdr>
    </w:div>
    <w:div w:id="1883326230">
      <w:bodyDiv w:val="1"/>
      <w:marLeft w:val="0"/>
      <w:marRight w:val="0"/>
      <w:marTop w:val="0"/>
      <w:marBottom w:val="0"/>
      <w:divBdr>
        <w:top w:val="none" w:sz="0" w:space="0" w:color="auto"/>
        <w:left w:val="none" w:sz="0" w:space="0" w:color="auto"/>
        <w:bottom w:val="none" w:sz="0" w:space="0" w:color="auto"/>
        <w:right w:val="none" w:sz="0" w:space="0" w:color="auto"/>
      </w:divBdr>
    </w:div>
    <w:div w:id="1888761701">
      <w:bodyDiv w:val="1"/>
      <w:marLeft w:val="0"/>
      <w:marRight w:val="0"/>
      <w:marTop w:val="0"/>
      <w:marBottom w:val="0"/>
      <w:divBdr>
        <w:top w:val="none" w:sz="0" w:space="0" w:color="auto"/>
        <w:left w:val="none" w:sz="0" w:space="0" w:color="auto"/>
        <w:bottom w:val="none" w:sz="0" w:space="0" w:color="auto"/>
        <w:right w:val="none" w:sz="0" w:space="0" w:color="auto"/>
      </w:divBdr>
    </w:div>
    <w:div w:id="1920946709">
      <w:bodyDiv w:val="1"/>
      <w:marLeft w:val="0"/>
      <w:marRight w:val="0"/>
      <w:marTop w:val="0"/>
      <w:marBottom w:val="0"/>
      <w:divBdr>
        <w:top w:val="none" w:sz="0" w:space="0" w:color="auto"/>
        <w:left w:val="none" w:sz="0" w:space="0" w:color="auto"/>
        <w:bottom w:val="none" w:sz="0" w:space="0" w:color="auto"/>
        <w:right w:val="none" w:sz="0" w:space="0" w:color="auto"/>
      </w:divBdr>
    </w:div>
    <w:div w:id="1943756014">
      <w:bodyDiv w:val="1"/>
      <w:marLeft w:val="0"/>
      <w:marRight w:val="0"/>
      <w:marTop w:val="0"/>
      <w:marBottom w:val="0"/>
      <w:divBdr>
        <w:top w:val="none" w:sz="0" w:space="0" w:color="auto"/>
        <w:left w:val="none" w:sz="0" w:space="0" w:color="auto"/>
        <w:bottom w:val="none" w:sz="0" w:space="0" w:color="auto"/>
        <w:right w:val="none" w:sz="0" w:space="0" w:color="auto"/>
      </w:divBdr>
      <w:divsChild>
        <w:div w:id="1261841958">
          <w:marLeft w:val="0"/>
          <w:marRight w:val="0"/>
          <w:marTop w:val="0"/>
          <w:marBottom w:val="0"/>
          <w:divBdr>
            <w:top w:val="none" w:sz="0" w:space="0" w:color="auto"/>
            <w:left w:val="none" w:sz="0" w:space="0" w:color="auto"/>
            <w:bottom w:val="none" w:sz="0" w:space="0" w:color="auto"/>
            <w:right w:val="none" w:sz="0" w:space="0" w:color="auto"/>
          </w:divBdr>
          <w:divsChild>
            <w:div w:id="1204753491">
              <w:marLeft w:val="0"/>
              <w:marRight w:val="0"/>
              <w:marTop w:val="0"/>
              <w:marBottom w:val="0"/>
              <w:divBdr>
                <w:top w:val="none" w:sz="0" w:space="0" w:color="auto"/>
                <w:left w:val="none" w:sz="0" w:space="0" w:color="auto"/>
                <w:bottom w:val="none" w:sz="0" w:space="0" w:color="auto"/>
                <w:right w:val="none" w:sz="0" w:space="0" w:color="auto"/>
              </w:divBdr>
              <w:divsChild>
                <w:div w:id="57870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885249">
      <w:bodyDiv w:val="1"/>
      <w:marLeft w:val="0"/>
      <w:marRight w:val="0"/>
      <w:marTop w:val="0"/>
      <w:marBottom w:val="0"/>
      <w:divBdr>
        <w:top w:val="none" w:sz="0" w:space="0" w:color="auto"/>
        <w:left w:val="none" w:sz="0" w:space="0" w:color="auto"/>
        <w:bottom w:val="none" w:sz="0" w:space="0" w:color="auto"/>
        <w:right w:val="none" w:sz="0" w:space="0" w:color="auto"/>
      </w:divBdr>
    </w:div>
    <w:div w:id="2047411002">
      <w:bodyDiv w:val="1"/>
      <w:marLeft w:val="0"/>
      <w:marRight w:val="0"/>
      <w:marTop w:val="0"/>
      <w:marBottom w:val="0"/>
      <w:divBdr>
        <w:top w:val="none" w:sz="0" w:space="0" w:color="auto"/>
        <w:left w:val="none" w:sz="0" w:space="0" w:color="auto"/>
        <w:bottom w:val="none" w:sz="0" w:space="0" w:color="auto"/>
        <w:right w:val="none" w:sz="0" w:space="0" w:color="auto"/>
      </w:divBdr>
    </w:div>
    <w:div w:id="2064022028">
      <w:bodyDiv w:val="1"/>
      <w:marLeft w:val="0"/>
      <w:marRight w:val="0"/>
      <w:marTop w:val="0"/>
      <w:marBottom w:val="0"/>
      <w:divBdr>
        <w:top w:val="none" w:sz="0" w:space="0" w:color="auto"/>
        <w:left w:val="none" w:sz="0" w:space="0" w:color="auto"/>
        <w:bottom w:val="none" w:sz="0" w:space="0" w:color="auto"/>
        <w:right w:val="none" w:sz="0" w:space="0" w:color="auto"/>
      </w:divBdr>
    </w:div>
    <w:div w:id="2083720285">
      <w:bodyDiv w:val="1"/>
      <w:marLeft w:val="0"/>
      <w:marRight w:val="0"/>
      <w:marTop w:val="0"/>
      <w:marBottom w:val="0"/>
      <w:divBdr>
        <w:top w:val="none" w:sz="0" w:space="0" w:color="auto"/>
        <w:left w:val="none" w:sz="0" w:space="0" w:color="auto"/>
        <w:bottom w:val="none" w:sz="0" w:space="0" w:color="auto"/>
        <w:right w:val="none" w:sz="0" w:space="0" w:color="auto"/>
      </w:divBdr>
    </w:div>
    <w:div w:id="2087607347">
      <w:bodyDiv w:val="1"/>
      <w:marLeft w:val="0"/>
      <w:marRight w:val="0"/>
      <w:marTop w:val="0"/>
      <w:marBottom w:val="0"/>
      <w:divBdr>
        <w:top w:val="none" w:sz="0" w:space="0" w:color="auto"/>
        <w:left w:val="none" w:sz="0" w:space="0" w:color="auto"/>
        <w:bottom w:val="none" w:sz="0" w:space="0" w:color="auto"/>
        <w:right w:val="none" w:sz="0" w:space="0" w:color="auto"/>
      </w:divBdr>
    </w:div>
    <w:div w:id="2119715663">
      <w:bodyDiv w:val="1"/>
      <w:marLeft w:val="0"/>
      <w:marRight w:val="0"/>
      <w:marTop w:val="0"/>
      <w:marBottom w:val="0"/>
      <w:divBdr>
        <w:top w:val="none" w:sz="0" w:space="0" w:color="auto"/>
        <w:left w:val="none" w:sz="0" w:space="0" w:color="auto"/>
        <w:bottom w:val="none" w:sz="0" w:space="0" w:color="auto"/>
        <w:right w:val="none" w:sz="0" w:space="0" w:color="auto"/>
      </w:divBdr>
    </w:div>
    <w:div w:id="2137335337">
      <w:bodyDiv w:val="1"/>
      <w:marLeft w:val="0"/>
      <w:marRight w:val="0"/>
      <w:marTop w:val="0"/>
      <w:marBottom w:val="0"/>
      <w:divBdr>
        <w:top w:val="none" w:sz="0" w:space="0" w:color="auto"/>
        <w:left w:val="none" w:sz="0" w:space="0" w:color="auto"/>
        <w:bottom w:val="none" w:sz="0" w:space="0" w:color="auto"/>
        <w:right w:val="none" w:sz="0" w:space="0" w:color="auto"/>
      </w:divBdr>
      <w:divsChild>
        <w:div w:id="330644711">
          <w:marLeft w:val="547"/>
          <w:marRight w:val="0"/>
          <w:marTop w:val="134"/>
          <w:marBottom w:val="0"/>
          <w:divBdr>
            <w:top w:val="none" w:sz="0" w:space="0" w:color="auto"/>
            <w:left w:val="none" w:sz="0" w:space="0" w:color="auto"/>
            <w:bottom w:val="none" w:sz="0" w:space="0" w:color="auto"/>
            <w:right w:val="none" w:sz="0" w:space="0" w:color="auto"/>
          </w:divBdr>
        </w:div>
        <w:div w:id="516844611">
          <w:marLeft w:val="547"/>
          <w:marRight w:val="0"/>
          <w:marTop w:val="134"/>
          <w:marBottom w:val="0"/>
          <w:divBdr>
            <w:top w:val="none" w:sz="0" w:space="0" w:color="auto"/>
            <w:left w:val="none" w:sz="0" w:space="0" w:color="auto"/>
            <w:bottom w:val="none" w:sz="0" w:space="0" w:color="auto"/>
            <w:right w:val="none" w:sz="0" w:space="0" w:color="auto"/>
          </w:divBdr>
        </w:div>
        <w:div w:id="990019043">
          <w:marLeft w:val="547"/>
          <w:marRight w:val="0"/>
          <w:marTop w:val="134"/>
          <w:marBottom w:val="0"/>
          <w:divBdr>
            <w:top w:val="none" w:sz="0" w:space="0" w:color="auto"/>
            <w:left w:val="none" w:sz="0" w:space="0" w:color="auto"/>
            <w:bottom w:val="none" w:sz="0" w:space="0" w:color="auto"/>
            <w:right w:val="none" w:sz="0" w:space="0" w:color="auto"/>
          </w:divBdr>
        </w:div>
      </w:divsChild>
    </w:div>
    <w:div w:id="2144227569">
      <w:bodyDiv w:val="1"/>
      <w:marLeft w:val="0"/>
      <w:marRight w:val="0"/>
      <w:marTop w:val="0"/>
      <w:marBottom w:val="0"/>
      <w:divBdr>
        <w:top w:val="none" w:sz="0" w:space="0" w:color="auto"/>
        <w:left w:val="none" w:sz="0" w:space="0" w:color="auto"/>
        <w:bottom w:val="none" w:sz="0" w:space="0" w:color="auto"/>
        <w:right w:val="none" w:sz="0" w:space="0" w:color="auto"/>
      </w:divBdr>
    </w:div>
    <w:div w:id="214558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hyperlink" Target="https://www.3gpp.org/ftp/tsg_sa/WG1_Serv/TSGS1_94e_ElectronicMeeting/Docs/S1-211037.zip" TargetMode="External"/><Relationship Id="rId671" Type="http://schemas.openxmlformats.org/officeDocument/2006/relationships/hyperlink" Target="http://portal.3gpp.org/desktopmodules/Release/ReleaseDetails.aspx?releaseId=193" TargetMode="External"/><Relationship Id="rId769" Type="http://schemas.openxmlformats.org/officeDocument/2006/relationships/hyperlink" Target="http://portal.3gpp.org/desktopmodules/WorkItem/WorkItemDetails.aspx?workitemId=900027" TargetMode="External"/><Relationship Id="rId21" Type="http://schemas.openxmlformats.org/officeDocument/2006/relationships/hyperlink" Target="http://portal.3gpp.org/desktopmodules/Specifications/SpecificationDetails.aspx?specificationId=3107" TargetMode="External"/><Relationship Id="rId324" Type="http://schemas.openxmlformats.org/officeDocument/2006/relationships/hyperlink" Target="http://portal.3gpp.org/desktopmodules/Specifications/SpecificationDetails.aspx?specificationId=3773" TargetMode="External"/><Relationship Id="rId531" Type="http://schemas.openxmlformats.org/officeDocument/2006/relationships/hyperlink" Target="https://www.3gpp.org/ftp/tsg_sa/WG1_Serv/TSGS1_94e_ElectronicMeeting/Docs/S1-211156.zip" TargetMode="External"/><Relationship Id="rId629" Type="http://schemas.openxmlformats.org/officeDocument/2006/relationships/hyperlink" Target="https://www.3gpp.org/ftp/tsg_sa/WG1_Serv/TSGS1_94e_ElectronicMeeting/Docs/S1-211185.zip" TargetMode="External"/><Relationship Id="rId170" Type="http://schemas.openxmlformats.org/officeDocument/2006/relationships/hyperlink" Target="https://www.3gpp.org/ftp/tsg_sa/WG1_Serv/TSGS1_94e_ElectronicMeeting/Docs/S1-211052.zip" TargetMode="External"/><Relationship Id="rId836" Type="http://schemas.openxmlformats.org/officeDocument/2006/relationships/hyperlink" Target="https://www.3gpp.org/ftp/tsg_sa/WG1_Serv/TSGS1_94e_ElectronicMeeting/Docs/S1-211244.zip" TargetMode="External"/><Relationship Id="rId268" Type="http://schemas.openxmlformats.org/officeDocument/2006/relationships/hyperlink" Target="http://portal.3gpp.org/desktopmodules/WorkItem/WorkItemDetails.aspx?workitemId=760004" TargetMode="External"/><Relationship Id="rId475" Type="http://schemas.openxmlformats.org/officeDocument/2006/relationships/hyperlink" Target="https://www.3gpp.org/ftp/tsg_sa/WG1_Serv/TSGS1_94e_ElectronicMeeting/Docs/S1-211139.zip" TargetMode="External"/><Relationship Id="rId682" Type="http://schemas.openxmlformats.org/officeDocument/2006/relationships/hyperlink" Target="http://portal.3gpp.org/desktopmodules/Specifications/SpecificationDetails.aspx?specificationId=3773" TargetMode="External"/><Relationship Id="rId903" Type="http://schemas.openxmlformats.org/officeDocument/2006/relationships/hyperlink" Target="https://etsihq-my.sharepoint.com/personal/alain_sultan_etsi_org/Documents/Documents/3GPP/SA1/2021/SA1_94e/docs/S1-211277.zip" TargetMode="External"/><Relationship Id="rId32" Type="http://schemas.openxmlformats.org/officeDocument/2006/relationships/hyperlink" Target="http://portal.3gpp.org/desktopmodules/WorkItem/WorkItemDetails.aspx?workitemId=910040" TargetMode="External"/><Relationship Id="rId128" Type="http://schemas.openxmlformats.org/officeDocument/2006/relationships/hyperlink" Target="http://portal.3gpp.org/desktopmodules/WorkItem/WorkItemDetails.aspx?workitemId=910036" TargetMode="External"/><Relationship Id="rId335" Type="http://schemas.openxmlformats.org/officeDocument/2006/relationships/hyperlink" Target="https://www.3gpp.org/ftp/tsg_sa/WG1_Serv/TSGS1_94e_ElectronicMeeting/Docs/S1-211095.zip" TargetMode="External"/><Relationship Id="rId542" Type="http://schemas.openxmlformats.org/officeDocument/2006/relationships/hyperlink" Target="https://www.3gpp.org/ftp/tsg_sa/WG1_Serv/TSGS1_94e_ElectronicMeeting/Docs/S1-211159.zip" TargetMode="External"/><Relationship Id="rId181" Type="http://schemas.openxmlformats.org/officeDocument/2006/relationships/hyperlink" Target="http://portal.3gpp.org/desktopmodules/WorkItem/WorkItemDetails.aspx?workitemId=880040" TargetMode="External"/><Relationship Id="rId402" Type="http://schemas.openxmlformats.org/officeDocument/2006/relationships/hyperlink" Target="http://portal.3gpp.org/desktopmodules/WorkItem/WorkItemDetails.aspx?workitemId=880040" TargetMode="External"/><Relationship Id="rId847" Type="http://schemas.openxmlformats.org/officeDocument/2006/relationships/hyperlink" Target="http://portal.3gpp.org/desktopmodules/Release/ReleaseDetails.aspx?releaseId=193" TargetMode="External"/><Relationship Id="rId279" Type="http://schemas.openxmlformats.org/officeDocument/2006/relationships/hyperlink" Target="http://portal.3gpp.org/desktopmodules/Release/ReleaseDetails.aspx?releaseId=193" TargetMode="External"/><Relationship Id="rId486" Type="http://schemas.openxmlformats.org/officeDocument/2006/relationships/hyperlink" Target="http://portal.3gpp.org/desktopmodules/Release/ReleaseDetails.aspx?releaseId=193" TargetMode="External"/><Relationship Id="rId693" Type="http://schemas.openxmlformats.org/officeDocument/2006/relationships/hyperlink" Target="http://portal.3gpp.org/desktopmodules/WorkItem/WorkItemDetails.aspx?workitemId=850045" TargetMode="External"/><Relationship Id="rId707" Type="http://schemas.openxmlformats.org/officeDocument/2006/relationships/hyperlink" Target="http://portal.3gpp.org/desktopmodules/Release/ReleaseDetails.aspx?releaseId=193" TargetMode="External"/><Relationship Id="rId914" Type="http://schemas.openxmlformats.org/officeDocument/2006/relationships/hyperlink" Target="https://etsihq-my.sharepoint.com/personal/alain_sultan_etsi_org/Documents/Documents/3GPP/SA1/2021/SA1_94e/docs/S1-211290.zip" TargetMode="External"/><Relationship Id="rId43" Type="http://schemas.openxmlformats.org/officeDocument/2006/relationships/hyperlink" Target="http://portal.3gpp.org/desktopmodules/Release/ReleaseDetails.aspx?releaseId=193" TargetMode="External"/><Relationship Id="rId139" Type="http://schemas.openxmlformats.org/officeDocument/2006/relationships/hyperlink" Target="https://www.3gpp.org/ftp/tsg_sa/WG1_Serv/TSGS1_94e_ElectronicMeeting/Docs/S1-211044.zip" TargetMode="External"/><Relationship Id="rId346" Type="http://schemas.openxmlformats.org/officeDocument/2006/relationships/hyperlink" Target="http://portal.3gpp.org/desktopmodules/Release/ReleaseDetails.aspx?releaseId=193" TargetMode="External"/><Relationship Id="rId553" Type="http://schemas.openxmlformats.org/officeDocument/2006/relationships/hyperlink" Target="https://www.3gpp.org/ftp/tsg_sa/WG1_Serv/TSGS1_94e_ElectronicMeeting/Docs/S1-211163.zip" TargetMode="External"/><Relationship Id="rId760" Type="http://schemas.openxmlformats.org/officeDocument/2006/relationships/hyperlink" Target="http://portal.3gpp.org/desktopmodules/Release/ReleaseDetails.aspx?releaseId=193" TargetMode="External"/><Relationship Id="rId192" Type="http://schemas.openxmlformats.org/officeDocument/2006/relationships/hyperlink" Target="http://portal.3gpp.org/desktopmodules/Specifications/SpecificationDetails.aspx?specificationId=3107" TargetMode="External"/><Relationship Id="rId206" Type="http://schemas.openxmlformats.org/officeDocument/2006/relationships/hyperlink" Target="http://portal.3gpp.org/desktopmodules/WorkItem/WorkItemDetails.aspx?workitemId=900027" TargetMode="External"/><Relationship Id="rId413" Type="http://schemas.openxmlformats.org/officeDocument/2006/relationships/hyperlink" Target="https://www.3gpp.org/ftp/tsg_sa/WG1_Serv/TSGS1_94e_ElectronicMeeting/Docs/S1-211121.zip" TargetMode="External"/><Relationship Id="rId858" Type="http://schemas.openxmlformats.org/officeDocument/2006/relationships/hyperlink" Target="http://portal.3gpp.org/desktopmodules/Release/ReleaseDetails.aspx?releaseId=193" TargetMode="External"/><Relationship Id="rId497" Type="http://schemas.openxmlformats.org/officeDocument/2006/relationships/hyperlink" Target="http://portal.3gpp.org/desktopmodules/Specifications/SpecificationDetails.aspx?specificationId=3772" TargetMode="External"/><Relationship Id="rId620" Type="http://schemas.openxmlformats.org/officeDocument/2006/relationships/hyperlink" Target="http://portal.3gpp.org/desktopmodules/WorkItem/WorkItemDetails.aspx?workitemId=880040" TargetMode="External"/><Relationship Id="rId718" Type="http://schemas.openxmlformats.org/officeDocument/2006/relationships/hyperlink" Target="http://portal.3gpp.org/desktopmodules/Release/ReleaseDetails.aspx?releaseId=193" TargetMode="External"/><Relationship Id="rId357" Type="http://schemas.openxmlformats.org/officeDocument/2006/relationships/hyperlink" Target="https://www.3gpp.org/ftp/tsg_sa/WG1_Serv/TSGS1_94e_ElectronicMeeting/Docs/S1-211102.zip" TargetMode="External"/><Relationship Id="rId54" Type="http://schemas.openxmlformats.org/officeDocument/2006/relationships/hyperlink" Target="http://portal.3gpp.org/desktopmodules/Specifications/SpecificationDetails.aspx?specificationId=3830" TargetMode="External"/><Relationship Id="rId217" Type="http://schemas.openxmlformats.org/officeDocument/2006/relationships/hyperlink" Target="http://portal.3gpp.org/desktopmodules/Release/ReleaseDetails.aspx?releaseId=193" TargetMode="External"/><Relationship Id="rId564" Type="http://schemas.openxmlformats.org/officeDocument/2006/relationships/hyperlink" Target="http://portal.3gpp.org/desktopmodules/Specifications/SpecificationDetails.aspx?specificationId=3772" TargetMode="External"/><Relationship Id="rId771" Type="http://schemas.openxmlformats.org/officeDocument/2006/relationships/hyperlink" Target="http://portal.3gpp.org/desktopmodules/Specifications/SpecificationDetails.aspx?specificationId=3648" TargetMode="External"/><Relationship Id="rId869" Type="http://schemas.openxmlformats.org/officeDocument/2006/relationships/hyperlink" Target="https://www.3gpp.org/ftp/tsg_sa/WG1_Serv/TSGS1_94e_ElectronicMeeting/Docs/S1-211256.zip" TargetMode="External"/><Relationship Id="rId424" Type="http://schemas.openxmlformats.org/officeDocument/2006/relationships/hyperlink" Target="http://portal.3gpp.org/desktopmodules/Release/ReleaseDetails.aspx?releaseId=193" TargetMode="External"/><Relationship Id="rId631" Type="http://schemas.openxmlformats.org/officeDocument/2006/relationships/hyperlink" Target="http://portal.3gpp.org/desktopmodules/Release/ReleaseDetails.aspx?releaseId=193" TargetMode="External"/><Relationship Id="rId729" Type="http://schemas.openxmlformats.org/officeDocument/2006/relationships/hyperlink" Target="http://portal.3gpp.org/desktopmodules/Specifications/SpecificationDetails.aspx?specificationId=3721" TargetMode="External"/><Relationship Id="rId270" Type="http://schemas.openxmlformats.org/officeDocument/2006/relationships/hyperlink" Target="http://portal.3gpp.org/desktopmodules/Specifications/SpecificationDetails.aspx?specificationId=3772" TargetMode="External"/><Relationship Id="rId65" Type="http://schemas.openxmlformats.org/officeDocument/2006/relationships/hyperlink" Target="http://portal.3gpp.org/desktopmodules/Specifications/SpecificationDetails.aspx?specificationId=3107" TargetMode="External"/><Relationship Id="rId130" Type="http://schemas.openxmlformats.org/officeDocument/2006/relationships/hyperlink" Target="http://portal.3gpp.org/desktopmodules/Specifications/SpecificationDetails.aspx?specificationId=3107" TargetMode="External"/><Relationship Id="rId368" Type="http://schemas.openxmlformats.org/officeDocument/2006/relationships/hyperlink" Target="http://portal.3gpp.org/desktopmodules/WorkItem/WorkItemDetails.aspx?workitemId=880038" TargetMode="External"/><Relationship Id="rId575" Type="http://schemas.openxmlformats.org/officeDocument/2006/relationships/hyperlink" Target="https://www.3gpp.org/ftp/tsg_sa/WG1_Serv/TSGS1_94e_ElectronicMeeting/Docs/S1-211169.zip" TargetMode="External"/><Relationship Id="rId782" Type="http://schemas.openxmlformats.org/officeDocument/2006/relationships/hyperlink" Target="http://portal.3gpp.org/desktopmodules/Release/ReleaseDetails.aspx?releaseId=193" TargetMode="External"/><Relationship Id="rId228" Type="http://schemas.openxmlformats.org/officeDocument/2006/relationships/hyperlink" Target="http://portal.3gpp.org/desktopmodules/WorkItem/WorkItemDetails.aspx?workitemId=860009" TargetMode="External"/><Relationship Id="rId435" Type="http://schemas.openxmlformats.org/officeDocument/2006/relationships/hyperlink" Target="http://portal.3gpp.org/desktopmodules/Specifications/SpecificationDetails.aspx?specificationId=3772" TargetMode="External"/><Relationship Id="rId642" Type="http://schemas.openxmlformats.org/officeDocument/2006/relationships/hyperlink" Target="http://portal.3gpp.org/desktopmodules/Specifications/SpecificationDetails.aspx?specificationId=3848" TargetMode="External"/><Relationship Id="rId281" Type="http://schemas.openxmlformats.org/officeDocument/2006/relationships/hyperlink" Target="https://www.3gpp.org/ftp/tsg_sa/WG1_Serv/TSGS1_94e_ElectronicMeeting/Docs/S1-211081.zip" TargetMode="External"/><Relationship Id="rId502" Type="http://schemas.openxmlformats.org/officeDocument/2006/relationships/hyperlink" Target="http://portal.3gpp.org/desktopmodules/Specifications/SpecificationDetails.aspx?specificationId=3769" TargetMode="External"/><Relationship Id="rId76" Type="http://schemas.openxmlformats.org/officeDocument/2006/relationships/hyperlink" Target="https://www.3gpp.org/ftp/tsg_sa/WG1_Serv/TSGS1_94e_ElectronicMeeting/Docs/S1-211026.zip" TargetMode="External"/><Relationship Id="rId141" Type="http://schemas.openxmlformats.org/officeDocument/2006/relationships/hyperlink" Target="http://portal.3gpp.org/desktopmodules/Release/ReleaseDetails.aspx?releaseId=193" TargetMode="External"/><Relationship Id="rId379" Type="http://schemas.openxmlformats.org/officeDocument/2006/relationships/hyperlink" Target="http://portal.3gpp.org/desktopmodules/Release/ReleaseDetails.aspx?releaseId=193" TargetMode="External"/><Relationship Id="rId586" Type="http://schemas.openxmlformats.org/officeDocument/2006/relationships/hyperlink" Target="https://www.3gpp.org/ftp/tsg_sa/WG1_Serv/TSGS1_94e_ElectronicMeeting/Docs/S1-211172.zip" TargetMode="External"/><Relationship Id="rId793" Type="http://schemas.openxmlformats.org/officeDocument/2006/relationships/hyperlink" Target="http://portal.3gpp.org/desktopmodules/Release/ReleaseDetails.aspx?releaseId=193" TargetMode="External"/><Relationship Id="rId807" Type="http://schemas.openxmlformats.org/officeDocument/2006/relationships/hyperlink" Target="http://portal.3gpp.org/desktopmodules/Specifications/SpecificationDetails.aspx?specificationId=3831" TargetMode="External"/><Relationship Id="rId7" Type="http://schemas.openxmlformats.org/officeDocument/2006/relationships/styles" Target="styles.xml"/><Relationship Id="rId239" Type="http://schemas.openxmlformats.org/officeDocument/2006/relationships/hyperlink" Target="http://portal.3gpp.org/desktopmodules/Release/ReleaseDetails.aspx?releaseId=193" TargetMode="External"/><Relationship Id="rId446" Type="http://schemas.openxmlformats.org/officeDocument/2006/relationships/hyperlink" Target="https://www.3gpp.org/ftp/tsg_sa/WG1_Serv/TSGS1_94e_ElectronicMeeting/Docs/S1-211131.zip" TargetMode="External"/><Relationship Id="rId653" Type="http://schemas.openxmlformats.org/officeDocument/2006/relationships/hyperlink" Target="https://www.3gpp.org/ftp/tsg_sa/WG1_Serv/TSGS1_94e_ElectronicMeeting/Docs/S1-211191.zip" TargetMode="External"/><Relationship Id="rId292" Type="http://schemas.openxmlformats.org/officeDocument/2006/relationships/hyperlink" Target="http://portal.3gpp.org/desktopmodules/WorkItem/WorkItemDetails.aspx?workitemId=880040" TargetMode="External"/><Relationship Id="rId306" Type="http://schemas.openxmlformats.org/officeDocument/2006/relationships/hyperlink" Target="http://portal.3gpp.org/desktopmodules/WorkItem/WorkItemDetails.aspx?workitemId=880041" TargetMode="External"/><Relationship Id="rId860" Type="http://schemas.openxmlformats.org/officeDocument/2006/relationships/hyperlink" Target="https://www.3gpp.org/ftp/tsg_sa/WG1_Serv/TSGS1_94e_ElectronicMeeting/Docs/S1-211253.zip" TargetMode="External"/><Relationship Id="rId87" Type="http://schemas.openxmlformats.org/officeDocument/2006/relationships/hyperlink" Target="https://www.3gpp.org/ftp/tsg_sa/WG1_Serv/TSGS1_94e_ElectronicMeeting/Docs/S1-211029.zip" TargetMode="External"/><Relationship Id="rId513" Type="http://schemas.openxmlformats.org/officeDocument/2006/relationships/hyperlink" Target="http://portal.3gpp.org/desktopmodules/Release/ReleaseDetails.aspx?releaseId=193" TargetMode="External"/><Relationship Id="rId597" Type="http://schemas.openxmlformats.org/officeDocument/2006/relationships/hyperlink" Target="https://www.3gpp.org/ftp/tsg_sa/WG1_Serv/TSGS1_94e_ElectronicMeeting/Docs/S1-211175.zip" TargetMode="External"/><Relationship Id="rId720" Type="http://schemas.openxmlformats.org/officeDocument/2006/relationships/hyperlink" Target="https://www.3gpp.org/ftp/tsg_sa/WG1_Serv/TSGS1_94e_ElectronicMeeting/Docs/S1-211210.zip" TargetMode="External"/><Relationship Id="rId818" Type="http://schemas.openxmlformats.org/officeDocument/2006/relationships/hyperlink" Target="https://www.3gpp.org/ftp/tsg_sa/WG1_Serv/TSGS1_94e_ElectronicMeeting/Docs/S1-211238.zip" TargetMode="External"/><Relationship Id="rId152" Type="http://schemas.openxmlformats.org/officeDocument/2006/relationships/hyperlink" Target="http://portal.3gpp.org/desktopmodules/Specifications/SpecificationDetails.aspx?specificationId=3772" TargetMode="External"/><Relationship Id="rId457" Type="http://schemas.openxmlformats.org/officeDocument/2006/relationships/hyperlink" Target="http://portal.3gpp.org/desktopmodules/WorkItem/WorkItemDetails.aspx?workitemId=880040" TargetMode="External"/><Relationship Id="rId664" Type="http://schemas.openxmlformats.org/officeDocument/2006/relationships/hyperlink" Target="http://portal.3gpp.org/desktopmodules/WorkItem/WorkItemDetails.aspx?workitemId=860010" TargetMode="External"/><Relationship Id="rId871" Type="http://schemas.openxmlformats.org/officeDocument/2006/relationships/hyperlink" Target="https://www.3gpp.org/ftp/tsg_sa/WG1_Serv/TSGS1_94e_ElectronicMeeting/Docs/S1-211257.zip" TargetMode="External"/><Relationship Id="rId14" Type="http://schemas.openxmlformats.org/officeDocument/2006/relationships/hyperlink" Target="https://www.3gpp.org/ftp/tsg_sa/WG1_Serv/TSGS1_94e_ElectronicMeeting/Docs/S1-211007.zip" TargetMode="External"/><Relationship Id="rId317" Type="http://schemas.openxmlformats.org/officeDocument/2006/relationships/hyperlink" Target="http://portal.3gpp.org/desktopmodules/Release/ReleaseDetails.aspx?releaseId=193" TargetMode="External"/><Relationship Id="rId524" Type="http://schemas.openxmlformats.org/officeDocument/2006/relationships/hyperlink" Target="http://portal.3gpp.org/desktopmodules/WorkItem/WorkItemDetails.aspx?workitemId=880038" TargetMode="External"/><Relationship Id="rId731" Type="http://schemas.openxmlformats.org/officeDocument/2006/relationships/hyperlink" Target="http://portal.3gpp.org/desktopmodules/WorkItem/WorkItemDetails.aspx?workitemId=860009" TargetMode="External"/><Relationship Id="rId98" Type="http://schemas.openxmlformats.org/officeDocument/2006/relationships/hyperlink" Target="http://portal.3gpp.org/desktopmodules/WorkItem/WorkItemDetails.aspx?workitemId=699999" TargetMode="External"/><Relationship Id="rId163" Type="http://schemas.openxmlformats.org/officeDocument/2006/relationships/hyperlink" Target="http://portal.3gpp.org/desktopmodules/Release/ReleaseDetails.aspx?releaseId=193" TargetMode="External"/><Relationship Id="rId370" Type="http://schemas.openxmlformats.org/officeDocument/2006/relationships/hyperlink" Target="http://portal.3gpp.org/desktopmodules/Release/ReleaseDetails.aspx?releaseId=193" TargetMode="External"/><Relationship Id="rId829" Type="http://schemas.openxmlformats.org/officeDocument/2006/relationships/hyperlink" Target="http://portal.3gpp.org/desktopmodules/Release/ReleaseDetails.aspx?releaseId=193" TargetMode="External"/><Relationship Id="rId230" Type="http://schemas.openxmlformats.org/officeDocument/2006/relationships/hyperlink" Target="http://portal.3gpp.org/desktopmodules/Specifications/SpecificationDetails.aspx?specificationId=3721" TargetMode="External"/><Relationship Id="rId468" Type="http://schemas.openxmlformats.org/officeDocument/2006/relationships/hyperlink" Target="http://portal.3gpp.org/desktopmodules/Specifications/SpecificationDetails.aspx?specificationId=3721" TargetMode="External"/><Relationship Id="rId675" Type="http://schemas.openxmlformats.org/officeDocument/2006/relationships/hyperlink" Target="http://portal.3gpp.org/desktopmodules/Release/ReleaseDetails.aspx?releaseId=193" TargetMode="External"/><Relationship Id="rId882" Type="http://schemas.openxmlformats.org/officeDocument/2006/relationships/hyperlink" Target="http://portal.3gpp.org/desktopmodules/WorkItem/WorkItemDetails.aspx?workitemId=890023" TargetMode="External"/><Relationship Id="rId25" Type="http://schemas.openxmlformats.org/officeDocument/2006/relationships/hyperlink" Target="https://www.3gpp.org/ftp/tsg_sa/WG1_Serv/TSGS1_94e_ElectronicMeeting/Docs/S1-211013.zip" TargetMode="External"/><Relationship Id="rId67" Type="http://schemas.openxmlformats.org/officeDocument/2006/relationships/hyperlink" Target="http://portal.3gpp.org/desktopmodules/WorkItem/WorkItemDetails.aspx?workitemId=699999" TargetMode="External"/><Relationship Id="rId272" Type="http://schemas.openxmlformats.org/officeDocument/2006/relationships/hyperlink" Target="http://portal.3gpp.org/desktopmodules/WorkItem/WorkItemDetails.aspx?workitemId=880040" TargetMode="External"/><Relationship Id="rId328" Type="http://schemas.openxmlformats.org/officeDocument/2006/relationships/hyperlink" Target="http://portal.3gpp.org/desktopmodules/Specifications/SpecificationDetails.aspx?specificationId=3773" TargetMode="External"/><Relationship Id="rId535" Type="http://schemas.openxmlformats.org/officeDocument/2006/relationships/hyperlink" Target="http://portal.3gpp.org/desktopmodules/Specifications/SpecificationDetails.aspx?specificationId=3773" TargetMode="External"/><Relationship Id="rId577" Type="http://schemas.openxmlformats.org/officeDocument/2006/relationships/hyperlink" Target="http://portal.3gpp.org/desktopmodules/Release/ReleaseDetails.aspx?releaseId=193" TargetMode="External"/><Relationship Id="rId700" Type="http://schemas.openxmlformats.org/officeDocument/2006/relationships/hyperlink" Target="http://portal.3gpp.org/desktopmodules/WorkItem/WorkItemDetails.aspx?workitemId=850045" TargetMode="External"/><Relationship Id="rId742" Type="http://schemas.openxmlformats.org/officeDocument/2006/relationships/hyperlink" Target="https://www.3gpp.org/ftp/tsg_sa/WG1_Serv/TSGS1_94e_ElectronicMeeting/Docs/S1-211216.zip" TargetMode="External"/><Relationship Id="rId132" Type="http://schemas.openxmlformats.org/officeDocument/2006/relationships/hyperlink" Target="http://portal.3gpp.org/desktopmodules/WorkItem/WorkItemDetails.aspx?workitemId=910036" TargetMode="External"/><Relationship Id="rId174" Type="http://schemas.openxmlformats.org/officeDocument/2006/relationships/hyperlink" Target="https://www.3gpp.org/ftp/tsg_sa/WG1_Serv/TSGS1_94e_ElectronicMeeting/Docs/S1-211053.zip" TargetMode="External"/><Relationship Id="rId381" Type="http://schemas.openxmlformats.org/officeDocument/2006/relationships/hyperlink" Target="https://www.3gpp.org/ftp/tsg_sa/WG1_Serv/TSGS1_94e_ElectronicMeeting/Docs/S1-211109.zip" TargetMode="External"/><Relationship Id="rId602" Type="http://schemas.openxmlformats.org/officeDocument/2006/relationships/hyperlink" Target="http://portal.3gpp.org/desktopmodules/Specifications/SpecificationDetails.aspx?specificationId=3777" TargetMode="External"/><Relationship Id="rId784" Type="http://schemas.openxmlformats.org/officeDocument/2006/relationships/hyperlink" Target="https://www.3gpp.org/ftp/tsg_sa/WG1_Serv/TSGS1_94e_ElectronicMeeting/Docs/S1-211227.zip" TargetMode="External"/><Relationship Id="rId241" Type="http://schemas.openxmlformats.org/officeDocument/2006/relationships/hyperlink" Target="https://www.3gpp.org/ftp/tsg_sa/WG1_Serv/TSGS1_94e_ElectronicMeeting/Docs/S1-211071.zip" TargetMode="External"/><Relationship Id="rId437" Type="http://schemas.openxmlformats.org/officeDocument/2006/relationships/hyperlink" Target="http://portal.3gpp.org/desktopmodules/WorkItem/WorkItemDetails.aspx?workitemId=880040" TargetMode="External"/><Relationship Id="rId479" Type="http://schemas.openxmlformats.org/officeDocument/2006/relationships/hyperlink" Target="http://portal.3gpp.org/desktopmodules/WorkItem/WorkItemDetails.aspx?workitemId=880040" TargetMode="External"/><Relationship Id="rId644" Type="http://schemas.openxmlformats.org/officeDocument/2006/relationships/hyperlink" Target="http://portal.3gpp.org/desktopmodules/WorkItem/WorkItemDetails.aspx?workitemId=900027" TargetMode="External"/><Relationship Id="rId686" Type="http://schemas.openxmlformats.org/officeDocument/2006/relationships/hyperlink" Target="https://www.3gpp.org/ftp/tsg_sa/WG1_Serv/TSGS1_94e_ElectronicMeeting/Docs/S1-211199.zip" TargetMode="External"/><Relationship Id="rId851" Type="http://schemas.openxmlformats.org/officeDocument/2006/relationships/hyperlink" Target="https://www.3gpp.org/ftp/tsg_sa/WG1_Serv/TSGS1_94e_ElectronicMeeting/Docs/S1-211249.zip" TargetMode="External"/><Relationship Id="rId893" Type="http://schemas.openxmlformats.org/officeDocument/2006/relationships/hyperlink" Target="https://etsihq-my.sharepoint.com/personal/alain_sultan_etsi_org/Documents/Documents/3GPP/SA1/2021/SA1_94e/docs/S1-211267.zip" TargetMode="External"/><Relationship Id="rId907" Type="http://schemas.openxmlformats.org/officeDocument/2006/relationships/hyperlink" Target="https://etsihq-my.sharepoint.com/personal/alain_sultan_etsi_org/Documents/Documents/3GPP/SA1/2021/SA1_94e/docs/S1-211281.zip" TargetMode="External"/><Relationship Id="rId36" Type="http://schemas.openxmlformats.org/officeDocument/2006/relationships/hyperlink" Target="http://portal.3gpp.org/desktopmodules/WorkItem/WorkItemDetails.aspx?workitemId=880039" TargetMode="External"/><Relationship Id="rId283" Type="http://schemas.openxmlformats.org/officeDocument/2006/relationships/hyperlink" Target="http://portal.3gpp.org/desktopmodules/Release/ReleaseDetails.aspx?releaseId=193" TargetMode="External"/><Relationship Id="rId339" Type="http://schemas.openxmlformats.org/officeDocument/2006/relationships/hyperlink" Target="https://www.3gpp.org/ftp/tsg_sa/WG1_Serv/TSGS1_94e_ElectronicMeeting/Docs/S1-211096.zip" TargetMode="External"/><Relationship Id="rId490" Type="http://schemas.openxmlformats.org/officeDocument/2006/relationships/hyperlink" Target="http://portal.3gpp.org/desktopmodules/Release/ReleaseDetails.aspx?releaseId=193" TargetMode="External"/><Relationship Id="rId504" Type="http://schemas.openxmlformats.org/officeDocument/2006/relationships/hyperlink" Target="http://portal.3gpp.org/desktopmodules/Specifications/SpecificationDetails.aspx?specificationId=3769" TargetMode="External"/><Relationship Id="rId546" Type="http://schemas.openxmlformats.org/officeDocument/2006/relationships/hyperlink" Target="https://www.3gpp.org/ftp/tsg_sa/WG1_Serv/TSGS1_94e_ElectronicMeeting/Docs/S1-211160.zip" TargetMode="External"/><Relationship Id="rId711" Type="http://schemas.openxmlformats.org/officeDocument/2006/relationships/hyperlink" Target="http://portal.3gpp.org/desktopmodules/WorkItem/WorkItemDetails.aspx?workitemId=880040" TargetMode="External"/><Relationship Id="rId753" Type="http://schemas.openxmlformats.org/officeDocument/2006/relationships/hyperlink" Target="http://portal.3gpp.org/desktopmodules/WorkItem/WorkItemDetails.aspx?workitemId=900027" TargetMode="External"/><Relationship Id="rId78" Type="http://schemas.openxmlformats.org/officeDocument/2006/relationships/hyperlink" Target="http://portal.3gpp.org/desktopmodules/Release/ReleaseDetails.aspx?releaseId=193" TargetMode="External"/><Relationship Id="rId101" Type="http://schemas.openxmlformats.org/officeDocument/2006/relationships/hyperlink" Target="http://portal.3gpp.org/desktopmodules/Release/ReleaseDetails.aspx?releaseId=193" TargetMode="External"/><Relationship Id="rId143" Type="http://schemas.openxmlformats.org/officeDocument/2006/relationships/hyperlink" Target="https://www.3gpp.org/ftp/tsg_sa/WG1_Serv/TSGS1_94e_ElectronicMeeting/Docs/S1-211045.zip" TargetMode="External"/><Relationship Id="rId185" Type="http://schemas.openxmlformats.org/officeDocument/2006/relationships/hyperlink" Target="http://portal.3gpp.org/desktopmodules/Specifications/SpecificationDetails.aspx?specificationId=3772" TargetMode="External"/><Relationship Id="rId350" Type="http://schemas.openxmlformats.org/officeDocument/2006/relationships/hyperlink" Target="http://portal.3gpp.org/desktopmodules/Specifications/SpecificationDetails.aspx?specificationId=3848" TargetMode="External"/><Relationship Id="rId406" Type="http://schemas.openxmlformats.org/officeDocument/2006/relationships/hyperlink" Target="http://portal.3gpp.org/desktopmodules/WorkItem/WorkItemDetails.aspx?workitemId=890022" TargetMode="External"/><Relationship Id="rId588" Type="http://schemas.openxmlformats.org/officeDocument/2006/relationships/hyperlink" Target="http://portal.3gpp.org/desktopmodules/Release/ReleaseDetails.aspx?releaseId=193" TargetMode="External"/><Relationship Id="rId795" Type="http://schemas.openxmlformats.org/officeDocument/2006/relationships/hyperlink" Target="http://portal.3gpp.org/desktopmodules/Specifications/SpecificationDetails.aspx?specificationId=3831" TargetMode="External"/><Relationship Id="rId809" Type="http://schemas.openxmlformats.org/officeDocument/2006/relationships/hyperlink" Target="http://portal.3gpp.org/desktopmodules/WorkItem/WorkItemDetails.aspx?workitemId=890023" TargetMode="External"/><Relationship Id="rId9" Type="http://schemas.openxmlformats.org/officeDocument/2006/relationships/webSettings" Target="webSettings.xml"/><Relationship Id="rId210" Type="http://schemas.openxmlformats.org/officeDocument/2006/relationships/hyperlink" Target="http://portal.3gpp.org/desktopmodules/WorkItem/WorkItemDetails.aspx?workitemId=900027" TargetMode="External"/><Relationship Id="rId392" Type="http://schemas.openxmlformats.org/officeDocument/2006/relationships/hyperlink" Target="http://portal.3gpp.org/desktopmodules/WorkItem/WorkItemDetails.aspx?workitemId=850042" TargetMode="External"/><Relationship Id="rId448" Type="http://schemas.openxmlformats.org/officeDocument/2006/relationships/hyperlink" Target="http://portal.3gpp.org/desktopmodules/Release/ReleaseDetails.aspx?releaseId=193" TargetMode="External"/><Relationship Id="rId613" Type="http://schemas.openxmlformats.org/officeDocument/2006/relationships/hyperlink" Target="https://www.3gpp.org/ftp/tsg_sa/WG1_Serv/TSGS1_94e_ElectronicMeeting/Docs/S1-211181.zip" TargetMode="External"/><Relationship Id="rId655" Type="http://schemas.openxmlformats.org/officeDocument/2006/relationships/hyperlink" Target="http://portal.3gpp.org/desktopmodules/Release/ReleaseDetails.aspx?releaseId=193" TargetMode="External"/><Relationship Id="rId697" Type="http://schemas.openxmlformats.org/officeDocument/2006/relationships/hyperlink" Target="http://portal.3gpp.org/desktopmodules/WorkItem/WorkItemDetails.aspx?workitemId=850045" TargetMode="External"/><Relationship Id="rId820" Type="http://schemas.openxmlformats.org/officeDocument/2006/relationships/hyperlink" Target="http://portal.3gpp.org/desktopmodules/Release/ReleaseDetails.aspx?releaseId=193" TargetMode="External"/><Relationship Id="rId862" Type="http://schemas.openxmlformats.org/officeDocument/2006/relationships/hyperlink" Target="http://portal.3gpp.org/desktopmodules/Release/ReleaseDetails.aspx?releaseId=193" TargetMode="External"/><Relationship Id="rId918" Type="http://schemas.openxmlformats.org/officeDocument/2006/relationships/hyperlink" Target="https://etsihq-my.sharepoint.com/personal/alain_sultan_etsi_org/Documents/Documents/3GPP/SA1/2021/SA1_94e/docs/S1-211308.zip" TargetMode="External"/><Relationship Id="rId252" Type="http://schemas.openxmlformats.org/officeDocument/2006/relationships/hyperlink" Target="http://portal.3gpp.org/desktopmodules/WorkItem/WorkItemDetails.aspx?workitemId=860009" TargetMode="External"/><Relationship Id="rId294" Type="http://schemas.openxmlformats.org/officeDocument/2006/relationships/hyperlink" Target="http://portal.3gpp.org/desktopmodules/Specifications/SpecificationDetails.aspx?specificationId=3698" TargetMode="External"/><Relationship Id="rId308" Type="http://schemas.openxmlformats.org/officeDocument/2006/relationships/hyperlink" Target="http://portal.3gpp.org/desktopmodules/Specifications/SpecificationDetails.aspx?specificationId=3773" TargetMode="External"/><Relationship Id="rId515" Type="http://schemas.openxmlformats.org/officeDocument/2006/relationships/hyperlink" Target="https://www.3gpp.org/ftp/tsg_sa/WG1_Serv/TSGS1_94e_ElectronicMeeting/Docs/S1-211151.zip" TargetMode="External"/><Relationship Id="rId722" Type="http://schemas.openxmlformats.org/officeDocument/2006/relationships/hyperlink" Target="http://portal.3gpp.org/desktopmodules/Release/ReleaseDetails.aspx?releaseId=193" TargetMode="External"/><Relationship Id="rId47" Type="http://schemas.openxmlformats.org/officeDocument/2006/relationships/hyperlink" Target="http://portal.3gpp.org/desktopmodules/Release/ReleaseDetails.aspx?releaseId=193" TargetMode="External"/><Relationship Id="rId89" Type="http://schemas.openxmlformats.org/officeDocument/2006/relationships/hyperlink" Target="http://portal.3gpp.org/desktopmodules/Release/ReleaseDetails.aspx?releaseId=193" TargetMode="External"/><Relationship Id="rId112" Type="http://schemas.openxmlformats.org/officeDocument/2006/relationships/hyperlink" Target="http://portal.3gpp.org/desktopmodules/Release/ReleaseDetails.aspx?releaseId=193" TargetMode="External"/><Relationship Id="rId154" Type="http://schemas.openxmlformats.org/officeDocument/2006/relationships/hyperlink" Target="http://portal.3gpp.org/desktopmodules/WorkItem/WorkItemDetails.aspx?workitemId=880040" TargetMode="External"/><Relationship Id="rId361" Type="http://schemas.openxmlformats.org/officeDocument/2006/relationships/hyperlink" Target="https://www.3gpp.org/ftp/tsg_sa/WG1_Serv/TSGS1_94e_ElectronicMeeting/Docs/S1-211103.zip" TargetMode="External"/><Relationship Id="rId557" Type="http://schemas.openxmlformats.org/officeDocument/2006/relationships/hyperlink" Target="http://portal.3gpp.org/desktopmodules/Release/ReleaseDetails.aspx?releaseId=193" TargetMode="External"/><Relationship Id="rId599" Type="http://schemas.openxmlformats.org/officeDocument/2006/relationships/hyperlink" Target="https://www.3gpp.org/ftp/tsg_sa/WG1_Serv/TSGS1_94e_ElectronicMeeting/Docs/S1-211177.zip" TargetMode="External"/><Relationship Id="rId764" Type="http://schemas.openxmlformats.org/officeDocument/2006/relationships/hyperlink" Target="http://portal.3gpp.org/desktopmodules/Release/ReleaseDetails.aspx?releaseId=193" TargetMode="External"/><Relationship Id="rId196" Type="http://schemas.openxmlformats.org/officeDocument/2006/relationships/hyperlink" Target="http://portal.3gpp.org/desktopmodules/Specifications/SpecificationDetails.aspx?specificationId=3698" TargetMode="External"/><Relationship Id="rId417" Type="http://schemas.openxmlformats.org/officeDocument/2006/relationships/hyperlink" Target="http://portal.3gpp.org/desktopmodules/Release/ReleaseDetails.aspx?releaseId=193" TargetMode="External"/><Relationship Id="rId459" Type="http://schemas.openxmlformats.org/officeDocument/2006/relationships/hyperlink" Target="http://portal.3gpp.org/desktopmodules/Release/ReleaseDetails.aspx?releaseId=193" TargetMode="External"/><Relationship Id="rId624" Type="http://schemas.openxmlformats.org/officeDocument/2006/relationships/hyperlink" Target="http://portal.3gpp.org/desktopmodules/WorkItem/WorkItemDetails.aspx?workitemId=880040" TargetMode="External"/><Relationship Id="rId666" Type="http://schemas.openxmlformats.org/officeDocument/2006/relationships/hyperlink" Target="http://portal.3gpp.org/desktopmodules/Specifications/SpecificationDetails.aspx?specificationId=3722" TargetMode="External"/><Relationship Id="rId831" Type="http://schemas.openxmlformats.org/officeDocument/2006/relationships/hyperlink" Target="https://www.3gpp.org/ftp/tsg_sa/WG1_Serv/TSGS1_94e_ElectronicMeeting/Docs/S1-211242.zip" TargetMode="External"/><Relationship Id="rId873" Type="http://schemas.openxmlformats.org/officeDocument/2006/relationships/hyperlink" Target="http://portal.3gpp.org/desktopmodules/Release/ReleaseDetails.aspx?releaseId=193" TargetMode="External"/><Relationship Id="rId16" Type="http://schemas.openxmlformats.org/officeDocument/2006/relationships/hyperlink" Target="https://www.3gpp.org/ftp/tsg_sa/WG1_Serv/TSGS1_94e_ElectronicMeeting/Docs/S1-211010.zip" TargetMode="External"/><Relationship Id="rId221" Type="http://schemas.openxmlformats.org/officeDocument/2006/relationships/hyperlink" Target="http://portal.3gpp.org/desktopmodules/Release/ReleaseDetails.aspx?releaseId=193" TargetMode="External"/><Relationship Id="rId263" Type="http://schemas.openxmlformats.org/officeDocument/2006/relationships/hyperlink" Target="http://portal.3gpp.org/desktopmodules/Release/ReleaseDetails.aspx?releaseId=193" TargetMode="External"/><Relationship Id="rId319" Type="http://schemas.openxmlformats.org/officeDocument/2006/relationships/hyperlink" Target="https://www.3gpp.org/ftp/tsg_sa/WG1_Serv/TSGS1_94e_ElectronicMeeting/Docs/S1-211091.zip" TargetMode="External"/><Relationship Id="rId470" Type="http://schemas.openxmlformats.org/officeDocument/2006/relationships/hyperlink" Target="http://portal.3gpp.org/desktopmodules/WorkItem/WorkItemDetails.aspx?workitemId=860009" TargetMode="External"/><Relationship Id="rId526" Type="http://schemas.openxmlformats.org/officeDocument/2006/relationships/hyperlink" Target="http://portal.3gpp.org/desktopmodules/Specifications/SpecificationDetails.aspx?specificationId=3831" TargetMode="External"/><Relationship Id="rId58" Type="http://schemas.openxmlformats.org/officeDocument/2006/relationships/hyperlink" Target="http://portal.3gpp.org/desktopmodules/Specifications/SpecificationDetails.aspx?specificationId=3768" TargetMode="External"/><Relationship Id="rId123" Type="http://schemas.openxmlformats.org/officeDocument/2006/relationships/hyperlink" Target="https://www.3gpp.org/ftp/tsg_sa/WG1_Serv/TSGS1_94e_ElectronicMeeting/Docs/S1-211039.zip" TargetMode="External"/><Relationship Id="rId330" Type="http://schemas.openxmlformats.org/officeDocument/2006/relationships/hyperlink" Target="http://portal.3gpp.org/desktopmodules/WorkItem/WorkItemDetails.aspx?workitemId=880041" TargetMode="External"/><Relationship Id="rId568" Type="http://schemas.openxmlformats.org/officeDocument/2006/relationships/hyperlink" Target="http://portal.3gpp.org/desktopmodules/Specifications/SpecificationDetails.aspx?specificationId=3772" TargetMode="External"/><Relationship Id="rId733" Type="http://schemas.openxmlformats.org/officeDocument/2006/relationships/hyperlink" Target="http://portal.3gpp.org/desktopmodules/Specifications/SpecificationDetails.aspx?specificationId=3848" TargetMode="External"/><Relationship Id="rId775" Type="http://schemas.openxmlformats.org/officeDocument/2006/relationships/hyperlink" Target="http://portal.3gpp.org/desktopmodules/Release/ReleaseDetails.aspx?releaseId=193" TargetMode="External"/><Relationship Id="rId165" Type="http://schemas.openxmlformats.org/officeDocument/2006/relationships/hyperlink" Target="https://portal.3gpp.org/ngppapp/CreateTdoc.aspx?mode=view&amp;contributionId=1190647" TargetMode="External"/><Relationship Id="rId372" Type="http://schemas.openxmlformats.org/officeDocument/2006/relationships/hyperlink" Target="http://portal.3gpp.org/desktopmodules/Release/ReleaseDetails.aspx?releaseId=193" TargetMode="External"/><Relationship Id="rId428" Type="http://schemas.openxmlformats.org/officeDocument/2006/relationships/hyperlink" Target="http://portal.3gpp.org/desktopmodules/Release/ReleaseDetails.aspx?releaseId=193" TargetMode="External"/><Relationship Id="rId635" Type="http://schemas.openxmlformats.org/officeDocument/2006/relationships/hyperlink" Target="http://portal.3gpp.org/desktopmodules/Release/ReleaseDetails.aspx?releaseId=193" TargetMode="External"/><Relationship Id="rId677" Type="http://schemas.openxmlformats.org/officeDocument/2006/relationships/hyperlink" Target="https://www.3gpp.org/ftp/tsg_sa/WG1_Serv/TSGS1_94e_ElectronicMeeting/Docs/S1-211197.zip" TargetMode="External"/><Relationship Id="rId800" Type="http://schemas.openxmlformats.org/officeDocument/2006/relationships/hyperlink" Target="http://portal.3gpp.org/desktopmodules/Release/ReleaseDetails.aspx?releaseId=193" TargetMode="External"/><Relationship Id="rId842" Type="http://schemas.openxmlformats.org/officeDocument/2006/relationships/hyperlink" Target="http://portal.3gpp.org/desktopmodules/Release/ReleaseDetails.aspx?releaseId=193" TargetMode="External"/><Relationship Id="rId232" Type="http://schemas.openxmlformats.org/officeDocument/2006/relationships/hyperlink" Target="http://portal.3gpp.org/desktopmodules/WorkItem/WorkItemDetails.aspx?workitemId=860009" TargetMode="External"/><Relationship Id="rId274" Type="http://schemas.openxmlformats.org/officeDocument/2006/relationships/hyperlink" Target="http://portal.3gpp.org/desktopmodules/Specifications/SpecificationDetails.aspx?specificationId=3831" TargetMode="External"/><Relationship Id="rId481" Type="http://schemas.openxmlformats.org/officeDocument/2006/relationships/hyperlink" Target="http://portal.3gpp.org/desktopmodules/Specifications/SpecificationDetails.aspx?specificationId=3770" TargetMode="External"/><Relationship Id="rId702" Type="http://schemas.openxmlformats.org/officeDocument/2006/relationships/hyperlink" Target="https://www.3gpp.org/ftp/tsg_sa/WG1_Serv/TSGS1_94e_ElectronicMeeting/Docs/S1-211205.zip" TargetMode="External"/><Relationship Id="rId884" Type="http://schemas.openxmlformats.org/officeDocument/2006/relationships/hyperlink" Target="https://www.3gpp.org/ftp/tsg_sa/WG1_Serv/TSGS1_94e_ElectronicMeeting/Docs/S1-211261.zip" TargetMode="External"/><Relationship Id="rId27" Type="http://schemas.openxmlformats.org/officeDocument/2006/relationships/hyperlink" Target="http://portal.3gpp.org/desktopmodules/Release/ReleaseDetails.aspx?releaseId=193" TargetMode="External"/><Relationship Id="rId69" Type="http://schemas.openxmlformats.org/officeDocument/2006/relationships/hyperlink" Target="http://portal.3gpp.org/desktopmodules/Specifications/SpecificationDetails.aspx?specificationId=3528" TargetMode="External"/><Relationship Id="rId134" Type="http://schemas.openxmlformats.org/officeDocument/2006/relationships/hyperlink" Target="http://portal.3gpp.org/desktopmodules/Specifications/SpecificationDetails.aspx?specificationId=3107" TargetMode="External"/><Relationship Id="rId537" Type="http://schemas.openxmlformats.org/officeDocument/2006/relationships/hyperlink" Target="http://portal.3gpp.org/desktopmodules/WorkItem/WorkItemDetails.aspx?workitemId=880041" TargetMode="External"/><Relationship Id="rId579" Type="http://schemas.openxmlformats.org/officeDocument/2006/relationships/hyperlink" Target="https://www.3gpp.org/ftp/tsg_sa/WG1_Serv/TSGS1_94e_ElectronicMeeting/Docs/S1-211170.zip" TargetMode="External"/><Relationship Id="rId744" Type="http://schemas.openxmlformats.org/officeDocument/2006/relationships/hyperlink" Target="http://portal.3gpp.org/desktopmodules/Release/ReleaseDetails.aspx?releaseId=193" TargetMode="External"/><Relationship Id="rId786" Type="http://schemas.openxmlformats.org/officeDocument/2006/relationships/hyperlink" Target="http://portal.3gpp.org/desktopmodules/Release/ReleaseDetails.aspx?releaseId=193" TargetMode="External"/><Relationship Id="rId80" Type="http://schemas.openxmlformats.org/officeDocument/2006/relationships/hyperlink" Target="https://www.3gpp.org/ftp/tsg_sa/WG1_Serv/TSGS1_94e_ElectronicMeeting/Docs/S1-211027.zip" TargetMode="External"/><Relationship Id="rId176" Type="http://schemas.openxmlformats.org/officeDocument/2006/relationships/hyperlink" Target="http://portal.3gpp.org/desktopmodules/Release/ReleaseDetails.aspx?releaseId=193" TargetMode="External"/><Relationship Id="rId341" Type="http://schemas.openxmlformats.org/officeDocument/2006/relationships/hyperlink" Target="http://portal.3gpp.org/desktopmodules/Release/ReleaseDetails.aspx?releaseId=193" TargetMode="External"/><Relationship Id="rId383" Type="http://schemas.openxmlformats.org/officeDocument/2006/relationships/hyperlink" Target="http://portal.3gpp.org/desktopmodules/Release/ReleaseDetails.aspx?releaseId=193" TargetMode="External"/><Relationship Id="rId439" Type="http://schemas.openxmlformats.org/officeDocument/2006/relationships/hyperlink" Target="http://portal.3gpp.org/desktopmodules/Specifications/SpecificationDetails.aspx?specificationId=3772" TargetMode="External"/><Relationship Id="rId590" Type="http://schemas.openxmlformats.org/officeDocument/2006/relationships/hyperlink" Target="https://www.3gpp.org/ftp/tsg_sa/WG1_Serv/TSGS1_94e_ElectronicMeeting/Docs/S1-211173.zip" TargetMode="External"/><Relationship Id="rId604" Type="http://schemas.openxmlformats.org/officeDocument/2006/relationships/hyperlink" Target="http://portal.3gpp.org/desktopmodules/WorkItem/WorkItemDetails.aspx?workitemId=880035" TargetMode="External"/><Relationship Id="rId646" Type="http://schemas.openxmlformats.org/officeDocument/2006/relationships/hyperlink" Target="http://portal.3gpp.org/desktopmodules/Specifications/SpecificationDetails.aspx?specificationId=3848" TargetMode="External"/><Relationship Id="rId811" Type="http://schemas.openxmlformats.org/officeDocument/2006/relationships/hyperlink" Target="https://www.3gpp.org/ftp/tsg_sa/WG1_Serv/TSGS1_94e_ElectronicMeeting/Docs/S1-211235.zip" TargetMode="External"/><Relationship Id="rId201" Type="http://schemas.openxmlformats.org/officeDocument/2006/relationships/hyperlink" Target="http://portal.3gpp.org/desktopmodules/Release/ReleaseDetails.aspx?releaseId=193" TargetMode="External"/><Relationship Id="rId243" Type="http://schemas.openxmlformats.org/officeDocument/2006/relationships/hyperlink" Target="http://portal.3gpp.org/desktopmodules/Release/ReleaseDetails.aspx?releaseId=193" TargetMode="External"/><Relationship Id="rId285" Type="http://schemas.openxmlformats.org/officeDocument/2006/relationships/hyperlink" Target="https://www.3gpp.org/ftp/tsg_sa/WG1_Serv/TSGS1_94e_ElectronicMeeting/Docs/S1-211082.zip" TargetMode="External"/><Relationship Id="rId450" Type="http://schemas.openxmlformats.org/officeDocument/2006/relationships/hyperlink" Target="https://www.3gpp.org/ftp/tsg_sa/WG1_Serv/TSGS1_94e_ElectronicMeeting/Docs/S1-211132.zip" TargetMode="External"/><Relationship Id="rId506" Type="http://schemas.openxmlformats.org/officeDocument/2006/relationships/hyperlink" Target="http://portal.3gpp.org/desktopmodules/WorkItem/WorkItemDetails.aspx?workitemId=880037" TargetMode="External"/><Relationship Id="rId688" Type="http://schemas.openxmlformats.org/officeDocument/2006/relationships/hyperlink" Target="https://www.3gpp.org/ftp/tsg_sa/WG1_Serv/TSGS1_94e_ElectronicMeeting/Docs/S1-211200.zip" TargetMode="External"/><Relationship Id="rId853" Type="http://schemas.openxmlformats.org/officeDocument/2006/relationships/hyperlink" Target="http://portal.3gpp.org/desktopmodules/Release/ReleaseDetails.aspx?releaseId=193" TargetMode="External"/><Relationship Id="rId895" Type="http://schemas.openxmlformats.org/officeDocument/2006/relationships/hyperlink" Target="https://etsihq-my.sharepoint.com/personal/alain_sultan_etsi_org/Documents/Documents/3GPP/SA1/2021/SA1_94e/docs/S1-211269.zip" TargetMode="External"/><Relationship Id="rId909" Type="http://schemas.openxmlformats.org/officeDocument/2006/relationships/hyperlink" Target="https://etsihq-my.sharepoint.com/personal/alain_sultan_etsi_org/Documents/Documents/3GPP/SA1/2021/SA1_94e/docs/S1-211283.zip" TargetMode="External"/><Relationship Id="rId38" Type="http://schemas.openxmlformats.org/officeDocument/2006/relationships/hyperlink" Target="http://portal.3gpp.org/desktopmodules/Specifications/SpecificationDetails.aspx?specificationId=3107" TargetMode="External"/><Relationship Id="rId103" Type="http://schemas.openxmlformats.org/officeDocument/2006/relationships/hyperlink" Target="https://www.3gpp.org/ftp/tsg_sa/WG1_Serv/TSGS1_94e_ElectronicMeeting/Docs/S1-211033.zip" TargetMode="External"/><Relationship Id="rId310" Type="http://schemas.openxmlformats.org/officeDocument/2006/relationships/hyperlink" Target="http://portal.3gpp.org/desktopmodules/WorkItem/WorkItemDetails.aspx?workitemId=880041" TargetMode="External"/><Relationship Id="rId492" Type="http://schemas.openxmlformats.org/officeDocument/2006/relationships/hyperlink" Target="https://www.3gpp.org/ftp/tsg_sa/WG1_Serv/TSGS1_94e_ElectronicMeeting/Docs/S1-211144.zip" TargetMode="External"/><Relationship Id="rId548" Type="http://schemas.openxmlformats.org/officeDocument/2006/relationships/hyperlink" Target="http://portal.3gpp.org/desktopmodules/Release/ReleaseDetails.aspx?releaseId=193" TargetMode="External"/><Relationship Id="rId713" Type="http://schemas.openxmlformats.org/officeDocument/2006/relationships/hyperlink" Target="http://portal.3gpp.org/desktopmodules/Specifications/SpecificationDetails.aspx?specificationId=3770" TargetMode="External"/><Relationship Id="rId755" Type="http://schemas.openxmlformats.org/officeDocument/2006/relationships/hyperlink" Target="http://portal.3gpp.org/desktopmodules/Specifications/SpecificationDetails.aspx?specificationId=3848" TargetMode="External"/><Relationship Id="rId797" Type="http://schemas.openxmlformats.org/officeDocument/2006/relationships/hyperlink" Target="http://portal.3gpp.org/desktopmodules/WorkItem/WorkItemDetails.aspx?workitemId=890023" TargetMode="External"/><Relationship Id="rId920" Type="http://schemas.openxmlformats.org/officeDocument/2006/relationships/hyperlink" Target="https://etsihq-my.sharepoint.com/personal/alain_sultan_etsi_org/Documents/Documents/3GPP/SA1/2021/SA1_94e/docs/S1-211315.zip" TargetMode="External"/><Relationship Id="rId91" Type="http://schemas.openxmlformats.org/officeDocument/2006/relationships/hyperlink" Target="https://www.3gpp.org/ftp/tsg_sa/WG1_Serv/TSGS1_94e_ElectronicMeeting/Docs/S1-211030.zip" TargetMode="External"/><Relationship Id="rId145" Type="http://schemas.openxmlformats.org/officeDocument/2006/relationships/hyperlink" Target="http://portal.3gpp.org/desktopmodules/Release/ReleaseDetails.aspx?releaseId=193" TargetMode="External"/><Relationship Id="rId187" Type="http://schemas.openxmlformats.org/officeDocument/2006/relationships/hyperlink" Target="http://portal.3gpp.org/desktopmodules/WorkItem/WorkItemDetails.aspx?workitemId=880040" TargetMode="External"/><Relationship Id="rId352" Type="http://schemas.openxmlformats.org/officeDocument/2006/relationships/hyperlink" Target="http://portal.3gpp.org/desktopmodules/WorkItem/WorkItemDetails.aspx?workitemId=900027" TargetMode="External"/><Relationship Id="rId394" Type="http://schemas.openxmlformats.org/officeDocument/2006/relationships/hyperlink" Target="http://portal.3gpp.org/desktopmodules/Specifications/SpecificationDetails.aspx?specificationId=3697" TargetMode="External"/><Relationship Id="rId408" Type="http://schemas.openxmlformats.org/officeDocument/2006/relationships/hyperlink" Target="https://www.3gpp.org/ftp/tsg_sa/WG1_Serv/TSGS1_94e_ElectronicMeeting/Docs/S1-211117.zip" TargetMode="External"/><Relationship Id="rId615" Type="http://schemas.openxmlformats.org/officeDocument/2006/relationships/hyperlink" Target="http://portal.3gpp.org/desktopmodules/Release/ReleaseDetails.aspx?releaseId=193" TargetMode="External"/><Relationship Id="rId822" Type="http://schemas.openxmlformats.org/officeDocument/2006/relationships/hyperlink" Target="https://www.3gpp.org/ftp/tsg_sa/WG1_Serv/TSGS1_94e_ElectronicMeeting/Docs/S1-211239.zip" TargetMode="External"/><Relationship Id="rId212" Type="http://schemas.openxmlformats.org/officeDocument/2006/relationships/hyperlink" Target="http://portal.3gpp.org/desktopmodules/Specifications/SpecificationDetails.aspx?specificationId=3848" TargetMode="External"/><Relationship Id="rId254" Type="http://schemas.openxmlformats.org/officeDocument/2006/relationships/hyperlink" Target="http://portal.3gpp.org/desktopmodules/Specifications/SpecificationDetails.aspx?specificationId=3721" TargetMode="External"/><Relationship Id="rId657" Type="http://schemas.openxmlformats.org/officeDocument/2006/relationships/hyperlink" Target="https://www.3gpp.org/ftp/tsg_sa/WG1_Serv/TSGS1_94e_ElectronicMeeting/Docs/S1-211192.zip" TargetMode="External"/><Relationship Id="rId699" Type="http://schemas.openxmlformats.org/officeDocument/2006/relationships/hyperlink" Target="http://portal.3gpp.org/desktopmodules/Release/ReleaseDetails.aspx?releaseId=192" TargetMode="External"/><Relationship Id="rId864" Type="http://schemas.openxmlformats.org/officeDocument/2006/relationships/hyperlink" Target="https://www.3gpp.org/ftp/tsg_sa/WG1_Serv/TSGS1_94e_ElectronicMeeting/Docs/S1-211254.zip" TargetMode="External"/><Relationship Id="rId49" Type="http://schemas.openxmlformats.org/officeDocument/2006/relationships/hyperlink" Target="https://www.3gpp.org/ftp/tsg_sa/WG1_Serv/TSGS1_94e_ElectronicMeeting/Docs/S1-211019.zip" TargetMode="External"/><Relationship Id="rId114" Type="http://schemas.openxmlformats.org/officeDocument/2006/relationships/hyperlink" Target="http://portal.3gpp.org/desktopmodules/Specifications/SpecificationDetails.aspx?specificationId=3773" TargetMode="External"/><Relationship Id="rId296" Type="http://schemas.openxmlformats.org/officeDocument/2006/relationships/hyperlink" Target="http://portal.3gpp.org/desktopmodules/WorkItem/WorkItemDetails.aspx?workitemId=850043" TargetMode="External"/><Relationship Id="rId461" Type="http://schemas.openxmlformats.org/officeDocument/2006/relationships/hyperlink" Target="http://portal.3gpp.org/desktopmodules/Specifications/SpecificationDetails.aspx?specificationId=3721" TargetMode="External"/><Relationship Id="rId517" Type="http://schemas.openxmlformats.org/officeDocument/2006/relationships/hyperlink" Target="https://www.3gpp.org/ftp/tsg_sa/WG1_Serv/TSGS1_94e_ElectronicMeeting/Docs/S1-211152.zip" TargetMode="External"/><Relationship Id="rId559" Type="http://schemas.openxmlformats.org/officeDocument/2006/relationships/hyperlink" Target="https://www.3gpp.org/ftp/tsg_sa/WG1_Serv/TSGS1_94e_ElectronicMeeting/Docs/S1-211165.zip" TargetMode="External"/><Relationship Id="rId724" Type="http://schemas.openxmlformats.org/officeDocument/2006/relationships/hyperlink" Target="https://www.3gpp.org/ftp/tsg_sa/WG1_Serv/TSGS1_94e_ElectronicMeeting/Docs/S1-211211.zip" TargetMode="External"/><Relationship Id="rId766" Type="http://schemas.openxmlformats.org/officeDocument/2006/relationships/hyperlink" Target="https://www.3gpp.org/ftp/tsg_sa/WG1_Serv/TSGS1_94e_ElectronicMeeting/Docs/S1-211222.zip" TargetMode="External"/><Relationship Id="rId60" Type="http://schemas.openxmlformats.org/officeDocument/2006/relationships/hyperlink" Target="http://portal.3gpp.org/desktopmodules/WorkItem/WorkItemDetails.aspx?workitemId=880036" TargetMode="External"/><Relationship Id="rId156" Type="http://schemas.openxmlformats.org/officeDocument/2006/relationships/hyperlink" Target="http://portal.3gpp.org/desktopmodules/Release/ReleaseDetails.aspx?releaseId=193" TargetMode="External"/><Relationship Id="rId198" Type="http://schemas.openxmlformats.org/officeDocument/2006/relationships/hyperlink" Target="http://portal.3gpp.org/desktopmodules/WorkItem/WorkItemDetails.aspx?workitemId=850043" TargetMode="External"/><Relationship Id="rId321" Type="http://schemas.openxmlformats.org/officeDocument/2006/relationships/hyperlink" Target="http://portal.3gpp.org/desktopmodules/Release/ReleaseDetails.aspx?releaseId=193" TargetMode="External"/><Relationship Id="rId363" Type="http://schemas.openxmlformats.org/officeDocument/2006/relationships/hyperlink" Target="http://portal.3gpp.org/desktopmodules/Release/ReleaseDetails.aspx?releaseId=193" TargetMode="External"/><Relationship Id="rId419" Type="http://schemas.openxmlformats.org/officeDocument/2006/relationships/hyperlink" Target="http://portal.3gpp.org/desktopmodules/Specifications/SpecificationDetails.aspx?specificationId=3107" TargetMode="External"/><Relationship Id="rId570" Type="http://schemas.openxmlformats.org/officeDocument/2006/relationships/hyperlink" Target="http://portal.3gpp.org/desktopmodules/WorkItem/WorkItemDetails.aspx?workitemId=880040" TargetMode="External"/><Relationship Id="rId626" Type="http://schemas.openxmlformats.org/officeDocument/2006/relationships/hyperlink" Target="http://portal.3gpp.org/desktopmodules/Specifications/SpecificationDetails.aspx?specificationId=3773" TargetMode="External"/><Relationship Id="rId223" Type="http://schemas.openxmlformats.org/officeDocument/2006/relationships/hyperlink" Target="https://www.3gpp.org/ftp/tsg_sa/WG1_Serv/TSGS1_94e_ElectronicMeeting/Docs/S1-211066.zip" TargetMode="External"/><Relationship Id="rId430" Type="http://schemas.openxmlformats.org/officeDocument/2006/relationships/hyperlink" Target="https://www.3gpp.org/ftp/tsg_sa/WG1_Serv/TSGS1_94e_ElectronicMeeting/Docs/S1-211127.zip" TargetMode="External"/><Relationship Id="rId668" Type="http://schemas.openxmlformats.org/officeDocument/2006/relationships/hyperlink" Target="http://portal.3gpp.org/desktopmodules/WorkItem/WorkItemDetails.aspx?workitemId=860010" TargetMode="External"/><Relationship Id="rId833" Type="http://schemas.openxmlformats.org/officeDocument/2006/relationships/hyperlink" Target="http://portal.3gpp.org/desktopmodules/Release/ReleaseDetails.aspx?releaseId=193" TargetMode="External"/><Relationship Id="rId875" Type="http://schemas.openxmlformats.org/officeDocument/2006/relationships/hyperlink" Target="https://www.3gpp.org/ftp/tsg_sa/WG1_Serv/TSGS1_94e_ElectronicMeeting/Docs/S1-211258.zip" TargetMode="External"/><Relationship Id="rId18" Type="http://schemas.openxmlformats.org/officeDocument/2006/relationships/hyperlink" Target="http://portal.3gpp.org/desktopmodules/Release/ReleaseDetails.aspx?releaseId=193" TargetMode="External"/><Relationship Id="rId265" Type="http://schemas.openxmlformats.org/officeDocument/2006/relationships/hyperlink" Target="https://www.3gpp.org/ftp/tsg_sa/WG1_Serv/TSGS1_94e_ElectronicMeeting/Docs/S1-211077.zip" TargetMode="External"/><Relationship Id="rId472" Type="http://schemas.openxmlformats.org/officeDocument/2006/relationships/hyperlink" Target="http://portal.3gpp.org/desktopmodules/Specifications/SpecificationDetails.aspx?specificationId=3721" TargetMode="External"/><Relationship Id="rId528" Type="http://schemas.openxmlformats.org/officeDocument/2006/relationships/hyperlink" Target="http://portal.3gpp.org/desktopmodules/WorkItem/WorkItemDetails.aspx?workitemId=890023" TargetMode="External"/><Relationship Id="rId735" Type="http://schemas.openxmlformats.org/officeDocument/2006/relationships/hyperlink" Target="http://portal.3gpp.org/desktopmodules/WorkItem/WorkItemDetails.aspx?workitemId=900027" TargetMode="External"/><Relationship Id="rId900" Type="http://schemas.openxmlformats.org/officeDocument/2006/relationships/hyperlink" Target="https://etsihq-my.sharepoint.com/personal/alain_sultan_etsi_org/Documents/Documents/3GPP/SA1/2021/SA1_94e/docs/S1-211274.zip" TargetMode="External"/><Relationship Id="rId125" Type="http://schemas.openxmlformats.org/officeDocument/2006/relationships/hyperlink" Target="https://www.3gpp.org/ftp/tsg_sa/WG1_Serv/TSGS1_94e_ElectronicMeeting/Docs/S1-211040.zip" TargetMode="External"/><Relationship Id="rId167" Type="http://schemas.openxmlformats.org/officeDocument/2006/relationships/hyperlink" Target="http://portal.3gpp.org/desktopmodules/Specifications/SpecificationDetails.aspx?specificationId=3831" TargetMode="External"/><Relationship Id="rId332" Type="http://schemas.openxmlformats.org/officeDocument/2006/relationships/hyperlink" Target="http://portal.3gpp.org/desktopmodules/Specifications/SpecificationDetails.aspx?specificationId=3773" TargetMode="External"/><Relationship Id="rId374" Type="http://schemas.openxmlformats.org/officeDocument/2006/relationships/hyperlink" Target="http://portal.3gpp.org/desktopmodules/Specifications/SpecificationDetails.aspx?specificationId=3107" TargetMode="External"/><Relationship Id="rId581" Type="http://schemas.openxmlformats.org/officeDocument/2006/relationships/hyperlink" Target="http://portal.3gpp.org/desktopmodules/Release/ReleaseDetails.aspx?releaseId=193" TargetMode="External"/><Relationship Id="rId777" Type="http://schemas.openxmlformats.org/officeDocument/2006/relationships/hyperlink" Target="http://portal.3gpp.org/desktopmodules/Specifications/SpecificationDetails.aspx?specificationId=3772" TargetMode="External"/><Relationship Id="rId71" Type="http://schemas.openxmlformats.org/officeDocument/2006/relationships/hyperlink" Target="http://portal.3gpp.org/desktopmodules/WorkItem/WorkItemDetails.aspx?workitemId=699999" TargetMode="External"/><Relationship Id="rId234" Type="http://schemas.openxmlformats.org/officeDocument/2006/relationships/hyperlink" Target="http://portal.3gpp.org/desktopmodules/Specifications/SpecificationDetails.aspx?specificationId=3721" TargetMode="External"/><Relationship Id="rId637" Type="http://schemas.openxmlformats.org/officeDocument/2006/relationships/hyperlink" Target="https://www.3gpp.org/ftp/tsg_sa/WG1_Serv/TSGS1_94e_ElectronicMeeting/Docs/S1-211187.zip" TargetMode="External"/><Relationship Id="rId679" Type="http://schemas.openxmlformats.org/officeDocument/2006/relationships/hyperlink" Target="http://portal.3gpp.org/desktopmodules/Release/ReleaseDetails.aspx?releaseId=193" TargetMode="External"/><Relationship Id="rId802" Type="http://schemas.openxmlformats.org/officeDocument/2006/relationships/hyperlink" Target="https://www.3gpp.org/ftp/tsg_sa/WG1_Serv/TSGS1_94e_ElectronicMeeting/Docs/S1-211232.zip" TargetMode="External"/><Relationship Id="rId844" Type="http://schemas.openxmlformats.org/officeDocument/2006/relationships/hyperlink" Target="https://www.3gpp.org/ftp/tsg_sa/WG1_Serv/TSGS1_94e_ElectronicMeeting/Docs/S1-211246.zip" TargetMode="External"/><Relationship Id="rId886" Type="http://schemas.openxmlformats.org/officeDocument/2006/relationships/hyperlink" Target="http://portal.3gpp.org/desktopmodules/Release/ReleaseDetails.aspx?releaseId=193" TargetMode="External"/><Relationship Id="rId2" Type="http://schemas.openxmlformats.org/officeDocument/2006/relationships/customXml" Target="../customXml/item1.xml"/><Relationship Id="rId29" Type="http://schemas.openxmlformats.org/officeDocument/2006/relationships/hyperlink" Target="https://www.3gpp.org/ftp/tsg_sa/WG1_Serv/TSGS1_94e_ElectronicMeeting/Docs/S1-211014.zip" TargetMode="External"/><Relationship Id="rId276" Type="http://schemas.openxmlformats.org/officeDocument/2006/relationships/hyperlink" Target="http://portal.3gpp.org/desktopmodules/WorkItem/WorkItemDetails.aspx?workitemId=890023" TargetMode="External"/><Relationship Id="rId441" Type="http://schemas.openxmlformats.org/officeDocument/2006/relationships/hyperlink" Target="http://portal.3gpp.org/desktopmodules/WorkItem/WorkItemDetails.aspx?workitemId=880040" TargetMode="External"/><Relationship Id="rId483" Type="http://schemas.openxmlformats.org/officeDocument/2006/relationships/hyperlink" Target="http://portal.3gpp.org/desktopmodules/WorkItem/WorkItemDetails.aspx?workitemId=880038" TargetMode="External"/><Relationship Id="rId539" Type="http://schemas.openxmlformats.org/officeDocument/2006/relationships/hyperlink" Target="http://portal.3gpp.org/desktopmodules/Specifications/SpecificationDetails.aspx?specificationId=3773" TargetMode="External"/><Relationship Id="rId690" Type="http://schemas.openxmlformats.org/officeDocument/2006/relationships/hyperlink" Target="https://www.3gpp.org/ftp/tsg_sa/WG1_Serv/TSGS1_94e_ElectronicMeeting/Docs/S1-211201.zip" TargetMode="External"/><Relationship Id="rId704" Type="http://schemas.openxmlformats.org/officeDocument/2006/relationships/hyperlink" Target="http://portal.3gpp.org/desktopmodules/Release/ReleaseDetails.aspx?releaseId=193" TargetMode="External"/><Relationship Id="rId746" Type="http://schemas.openxmlformats.org/officeDocument/2006/relationships/hyperlink" Target="https://www.3gpp.org/ftp/tsg_sa/WG1_Serv/TSGS1_94e_ElectronicMeeting/Docs/S1-211217.zip" TargetMode="External"/><Relationship Id="rId911" Type="http://schemas.openxmlformats.org/officeDocument/2006/relationships/hyperlink" Target="https://etsihq-my.sharepoint.com/personal/alain_sultan_etsi_org/Documents/Documents/3GPP/SA1/2021/SA1_94e/docs/S1-211285.zip" TargetMode="External"/><Relationship Id="rId40" Type="http://schemas.openxmlformats.org/officeDocument/2006/relationships/hyperlink" Target="http://portal.3gpp.org/desktopmodules/WorkItem/WorkItemDetails.aspx?workitemId=910033" TargetMode="External"/><Relationship Id="rId136" Type="http://schemas.openxmlformats.org/officeDocument/2006/relationships/hyperlink" Target="https://www.3gpp.org/ftp/tsg_sa/WG1_Serv/TSGS1_94e_ElectronicMeeting/Docs/S1-211043.zip" TargetMode="External"/><Relationship Id="rId178" Type="http://schemas.openxmlformats.org/officeDocument/2006/relationships/hyperlink" Target="https://www.3gpp.org/ftp/tsg_sa/WG1_Serv/TSGS1_94e_ElectronicMeeting/Docs/S1-211054.zip" TargetMode="External"/><Relationship Id="rId301" Type="http://schemas.openxmlformats.org/officeDocument/2006/relationships/hyperlink" Target="https://www.3gpp.org/ftp/tsg_sa/WG1_Serv/TSGS1_94e_ElectronicMeeting/Docs/S1-211086.zip" TargetMode="External"/><Relationship Id="rId343" Type="http://schemas.openxmlformats.org/officeDocument/2006/relationships/hyperlink" Target="https://www.3gpp.org/ftp/tsg_sa/WG1_Serv/TSGS1_94e_ElectronicMeeting/Docs/S1-211097.zip" TargetMode="External"/><Relationship Id="rId550" Type="http://schemas.openxmlformats.org/officeDocument/2006/relationships/hyperlink" Target="https://www.3gpp.org/ftp/tsg_sa/WG1_Serv/TSGS1_94e_ElectronicMeeting/Docs/S1-211161.zip" TargetMode="External"/><Relationship Id="rId788" Type="http://schemas.openxmlformats.org/officeDocument/2006/relationships/hyperlink" Target="https://www.3gpp.org/ftp/tsg_sa/WG1_Serv/TSGS1_94e_ElectronicMeeting/Docs/S1-211228.zip" TargetMode="External"/><Relationship Id="rId82" Type="http://schemas.openxmlformats.org/officeDocument/2006/relationships/hyperlink" Target="http://portal.3gpp.org/desktopmodules/Release/ReleaseDetails.aspx?releaseId=193" TargetMode="External"/><Relationship Id="rId203" Type="http://schemas.openxmlformats.org/officeDocument/2006/relationships/hyperlink" Target="https://www.3gpp.org/ftp/tsg_sa/WG1_Serv/TSGS1_94e_ElectronicMeeting/Docs/S1-211061.zip" TargetMode="External"/><Relationship Id="rId385" Type="http://schemas.openxmlformats.org/officeDocument/2006/relationships/hyperlink" Target="https://www.3gpp.org/ftp/tsg_sa/WG1_Serv/TSGS1_94e_ElectronicMeeting/Docs/S1-211110.zip" TargetMode="External"/><Relationship Id="rId592" Type="http://schemas.openxmlformats.org/officeDocument/2006/relationships/hyperlink" Target="http://portal.3gpp.org/desktopmodules/Release/ReleaseDetails.aspx?releaseId=193" TargetMode="External"/><Relationship Id="rId606" Type="http://schemas.openxmlformats.org/officeDocument/2006/relationships/hyperlink" Target="http://portal.3gpp.org/desktopmodules/Specifications/SpecificationDetails.aspx?specificationId=3107" TargetMode="External"/><Relationship Id="rId648" Type="http://schemas.openxmlformats.org/officeDocument/2006/relationships/hyperlink" Target="http://portal.3gpp.org/desktopmodules/WorkItem/WorkItemDetails.aspx?workitemId=900027" TargetMode="External"/><Relationship Id="rId813" Type="http://schemas.openxmlformats.org/officeDocument/2006/relationships/hyperlink" Target="https://www.3gpp.org/ftp/tsg_sa/WG1_Serv/TSGS1_94e_ElectronicMeeting/Docs/S1-211236.zip" TargetMode="External"/><Relationship Id="rId855" Type="http://schemas.openxmlformats.org/officeDocument/2006/relationships/hyperlink" Target="https://www.3gpp.org/ftp/tsg_sa/WG1_Serv/TSGS1_94e_ElectronicMeeting/Docs/S1-211251.zip" TargetMode="External"/><Relationship Id="rId245" Type="http://schemas.openxmlformats.org/officeDocument/2006/relationships/hyperlink" Target="https://www.3gpp.org/ftp/tsg_sa/WG1_Serv/TSGS1_94e_ElectronicMeeting/Docs/S1-211072.zip" TargetMode="External"/><Relationship Id="rId287" Type="http://schemas.openxmlformats.org/officeDocument/2006/relationships/hyperlink" Target="http://portal.3gpp.org/desktopmodules/Release/ReleaseDetails.aspx?releaseId=193" TargetMode="External"/><Relationship Id="rId410" Type="http://schemas.openxmlformats.org/officeDocument/2006/relationships/hyperlink" Target="https://www.3gpp.org/ftp/tsg_sa/WG1_Serv/TSGS1_94e_ElectronicMeeting/Docs/S1-211119.zip" TargetMode="External"/><Relationship Id="rId452" Type="http://schemas.openxmlformats.org/officeDocument/2006/relationships/hyperlink" Target="http://portal.3gpp.org/desktopmodules/Release/ReleaseDetails.aspx?releaseId=193" TargetMode="External"/><Relationship Id="rId494" Type="http://schemas.openxmlformats.org/officeDocument/2006/relationships/hyperlink" Target="http://portal.3gpp.org/desktopmodules/Release/ReleaseDetails.aspx?releaseId=193" TargetMode="External"/><Relationship Id="rId508" Type="http://schemas.openxmlformats.org/officeDocument/2006/relationships/hyperlink" Target="http://portal.3gpp.org/desktopmodules/Specifications/SpecificationDetails.aspx?specificationId=3831" TargetMode="External"/><Relationship Id="rId715" Type="http://schemas.openxmlformats.org/officeDocument/2006/relationships/hyperlink" Target="http://portal.3gpp.org/desktopmodules/WorkItem/WorkItemDetails.aspx?workitemId=880038" TargetMode="External"/><Relationship Id="rId897" Type="http://schemas.openxmlformats.org/officeDocument/2006/relationships/hyperlink" Target="https://etsihq-my.sharepoint.com/personal/alain_sultan_etsi_org/Documents/Documents/3GPP/SA1/2021/SA1_94e/docs/S1-211271.zip" TargetMode="External"/><Relationship Id="rId922" Type="http://schemas.openxmlformats.org/officeDocument/2006/relationships/footer" Target="footer1.xml"/><Relationship Id="rId105" Type="http://schemas.openxmlformats.org/officeDocument/2006/relationships/hyperlink" Target="http://portal.3gpp.org/desktopmodules/Release/ReleaseDetails.aspx?releaseId=193" TargetMode="External"/><Relationship Id="rId147" Type="http://schemas.openxmlformats.org/officeDocument/2006/relationships/hyperlink" Target="https://www.3gpp.org/ftp/tsg_sa/WG1_Serv/TSGS1_94e_ElectronicMeeting/Docs/S1-211046.zip" TargetMode="External"/><Relationship Id="rId312" Type="http://schemas.openxmlformats.org/officeDocument/2006/relationships/hyperlink" Target="http://portal.3gpp.org/desktopmodules/Specifications/SpecificationDetails.aspx?specificationId=3773" TargetMode="External"/><Relationship Id="rId354" Type="http://schemas.openxmlformats.org/officeDocument/2006/relationships/hyperlink" Target="http://portal.3gpp.org/desktopmodules/Specifications/SpecificationDetails.aspx?specificationId=3770" TargetMode="External"/><Relationship Id="rId757" Type="http://schemas.openxmlformats.org/officeDocument/2006/relationships/hyperlink" Target="http://portal.3gpp.org/desktopmodules/WorkItem/WorkItemDetails.aspx?workitemId=900027" TargetMode="External"/><Relationship Id="rId799" Type="http://schemas.openxmlformats.org/officeDocument/2006/relationships/hyperlink" Target="http://portal.3gpp.org/desktopmodules/Specifications/SpecificationDetails.aspx?specificationId=3831" TargetMode="External"/><Relationship Id="rId51" Type="http://schemas.openxmlformats.org/officeDocument/2006/relationships/hyperlink" Target="http://portal.3gpp.org/desktopmodules/Release/ReleaseDetails.aspx?releaseId=193" TargetMode="External"/><Relationship Id="rId93" Type="http://schemas.openxmlformats.org/officeDocument/2006/relationships/hyperlink" Target="http://portal.3gpp.org/desktopmodules/Release/ReleaseDetails.aspx?releaseId=193" TargetMode="External"/><Relationship Id="rId189" Type="http://schemas.openxmlformats.org/officeDocument/2006/relationships/hyperlink" Target="http://portal.3gpp.org/desktopmodules/Specifications/SpecificationDetails.aspx?specificationId=3107" TargetMode="External"/><Relationship Id="rId396" Type="http://schemas.openxmlformats.org/officeDocument/2006/relationships/hyperlink" Target="http://portal.3gpp.org/desktopmodules/WorkItem/WorkItemDetails.aspx?workitemId=850042" TargetMode="External"/><Relationship Id="rId561" Type="http://schemas.openxmlformats.org/officeDocument/2006/relationships/hyperlink" Target="http://portal.3gpp.org/desktopmodules/Release/ReleaseDetails.aspx?releaseId=193" TargetMode="External"/><Relationship Id="rId617" Type="http://schemas.openxmlformats.org/officeDocument/2006/relationships/hyperlink" Target="https://www.3gpp.org/ftp/tsg_sa/WG1_Serv/TSGS1_94e_ElectronicMeeting/Docs/S1-211182.zip" TargetMode="External"/><Relationship Id="rId659" Type="http://schemas.openxmlformats.org/officeDocument/2006/relationships/hyperlink" Target="http://portal.3gpp.org/desktopmodules/Release/ReleaseDetails.aspx?releaseId=193" TargetMode="External"/><Relationship Id="rId824" Type="http://schemas.openxmlformats.org/officeDocument/2006/relationships/hyperlink" Target="http://portal.3gpp.org/desktopmodules/Specifications/SpecificationDetails.aspx?specificationId=3830" TargetMode="External"/><Relationship Id="rId866" Type="http://schemas.openxmlformats.org/officeDocument/2006/relationships/hyperlink" Target="http://portal.3gpp.org/desktopmodules/Release/ReleaseDetails.aspx?releaseId=193" TargetMode="External"/><Relationship Id="rId214" Type="http://schemas.openxmlformats.org/officeDocument/2006/relationships/hyperlink" Target="http://portal.3gpp.org/desktopmodules/WorkItem/WorkItemDetails.aspx?workitemId=900027" TargetMode="External"/><Relationship Id="rId256" Type="http://schemas.openxmlformats.org/officeDocument/2006/relationships/hyperlink" Target="http://portal.3gpp.org/desktopmodules/WorkItem/WorkItemDetails.aspx?workitemId=860009" TargetMode="External"/><Relationship Id="rId298" Type="http://schemas.openxmlformats.org/officeDocument/2006/relationships/hyperlink" Target="http://portal.3gpp.org/desktopmodules/Specifications/SpecificationDetails.aspx?specificationId=3773" TargetMode="External"/><Relationship Id="rId421" Type="http://schemas.openxmlformats.org/officeDocument/2006/relationships/hyperlink" Target="http://portal.3gpp.org/desktopmodules/WorkItem/WorkItemDetails.aspx?workitemId=699999" TargetMode="External"/><Relationship Id="rId463" Type="http://schemas.openxmlformats.org/officeDocument/2006/relationships/hyperlink" Target="http://portal.3gpp.org/desktopmodules/WorkItem/WorkItemDetails.aspx?workitemId=860009" TargetMode="External"/><Relationship Id="rId519" Type="http://schemas.openxmlformats.org/officeDocument/2006/relationships/hyperlink" Target="http://portal.3gpp.org/desktopmodules/Release/ReleaseDetails.aspx?releaseId=193" TargetMode="External"/><Relationship Id="rId670" Type="http://schemas.openxmlformats.org/officeDocument/2006/relationships/hyperlink" Target="http://portal.3gpp.org/desktopmodules/Specifications/SpecificationDetails.aspx?specificationId=3722" TargetMode="External"/><Relationship Id="rId116" Type="http://schemas.openxmlformats.org/officeDocument/2006/relationships/hyperlink" Target="http://portal.3gpp.org/desktopmodules/WorkItem/WorkItemDetails.aspx?workitemId=880041" TargetMode="External"/><Relationship Id="rId158" Type="http://schemas.openxmlformats.org/officeDocument/2006/relationships/hyperlink" Target="http://portal.3gpp.org/desktopmodules/Specifications/SpecificationDetails.aspx?specificationId=3831" TargetMode="External"/><Relationship Id="rId323" Type="http://schemas.openxmlformats.org/officeDocument/2006/relationships/hyperlink" Target="https://www.3gpp.org/ftp/tsg_sa/WG1_Serv/TSGS1_94e_ElectronicMeeting/Docs/S1-211092.zip" TargetMode="External"/><Relationship Id="rId530" Type="http://schemas.openxmlformats.org/officeDocument/2006/relationships/hyperlink" Target="http://portal.3gpp.org/desktopmodules/Release/ReleaseDetails.aspx?releaseId=192" TargetMode="External"/><Relationship Id="rId726" Type="http://schemas.openxmlformats.org/officeDocument/2006/relationships/hyperlink" Target="http://portal.3gpp.org/desktopmodules/Release/ReleaseDetails.aspx?releaseId=193" TargetMode="External"/><Relationship Id="rId768" Type="http://schemas.openxmlformats.org/officeDocument/2006/relationships/hyperlink" Target="http://portal.3gpp.org/desktopmodules/Release/ReleaseDetails.aspx?releaseId=193" TargetMode="External"/><Relationship Id="rId20" Type="http://schemas.openxmlformats.org/officeDocument/2006/relationships/hyperlink" Target="https://www.3gpp.org/ftp/tsg_sa/WG1_Serv/TSGS1_94e_ElectronicMeeting/Docs/S1-211011.zip" TargetMode="External"/><Relationship Id="rId62" Type="http://schemas.openxmlformats.org/officeDocument/2006/relationships/hyperlink" Target="http://portal.3gpp.org/desktopmodules/Specifications/SpecificationDetails.aspx?specificationId=3107" TargetMode="External"/><Relationship Id="rId365" Type="http://schemas.openxmlformats.org/officeDocument/2006/relationships/hyperlink" Target="https://www.3gpp.org/ftp/tsg_sa/WG1_Serv/TSGS1_94e_ElectronicMeeting/Docs/S1-211104.zip" TargetMode="External"/><Relationship Id="rId572" Type="http://schemas.openxmlformats.org/officeDocument/2006/relationships/hyperlink" Target="http://portal.3gpp.org/desktopmodules/Specifications/SpecificationDetails.aspx?specificationId=3107" TargetMode="External"/><Relationship Id="rId628" Type="http://schemas.openxmlformats.org/officeDocument/2006/relationships/hyperlink" Target="http://portal.3gpp.org/desktopmodules/WorkItem/WorkItemDetails.aspx?workitemId=880041" TargetMode="External"/><Relationship Id="rId835" Type="http://schemas.openxmlformats.org/officeDocument/2006/relationships/hyperlink" Target="https://www.3gpp.org/ftp/tsg_sa/WG1_Serv/TSGS1_94e_ElectronicMeeting/Docs/S1-211243.zip" TargetMode="External"/><Relationship Id="rId225" Type="http://schemas.openxmlformats.org/officeDocument/2006/relationships/hyperlink" Target="https://www.3gpp.org/ftp/tsg_sa/WG1_Serv/TSGS1_94e_ElectronicMeeting/Docs/S1-211067.zip" TargetMode="External"/><Relationship Id="rId267" Type="http://schemas.openxmlformats.org/officeDocument/2006/relationships/hyperlink" Target="http://portal.3gpp.org/desktopmodules/Release/ReleaseDetails.aspx?releaseId=192" TargetMode="External"/><Relationship Id="rId432" Type="http://schemas.openxmlformats.org/officeDocument/2006/relationships/hyperlink" Target="http://portal.3gpp.org/desktopmodules/Release/ReleaseDetails.aspx?releaseId=193" TargetMode="External"/><Relationship Id="rId474" Type="http://schemas.openxmlformats.org/officeDocument/2006/relationships/hyperlink" Target="http://portal.3gpp.org/desktopmodules/WorkItem/WorkItemDetails.aspx?workitemId=860009" TargetMode="External"/><Relationship Id="rId877" Type="http://schemas.openxmlformats.org/officeDocument/2006/relationships/hyperlink" Target="http://portal.3gpp.org/desktopmodules/Release/ReleaseDetails.aspx?releaseId=193" TargetMode="External"/><Relationship Id="rId127" Type="http://schemas.openxmlformats.org/officeDocument/2006/relationships/hyperlink" Target="http://portal.3gpp.org/desktopmodules/Release/ReleaseDetails.aspx?releaseId=193" TargetMode="External"/><Relationship Id="rId681" Type="http://schemas.openxmlformats.org/officeDocument/2006/relationships/hyperlink" Target="https://www.3gpp.org/ftp/tsg_sa/WG1_Serv/TSGS1_94e_ElectronicMeeting/Docs/S1-211198.zip" TargetMode="External"/><Relationship Id="rId737" Type="http://schemas.openxmlformats.org/officeDocument/2006/relationships/hyperlink" Target="http://portal.3gpp.org/desktopmodules/Specifications/SpecificationDetails.aspx?specificationId=3848" TargetMode="External"/><Relationship Id="rId779" Type="http://schemas.openxmlformats.org/officeDocument/2006/relationships/hyperlink" Target="http://portal.3gpp.org/desktopmodules/WorkItem/WorkItemDetails.aspx?workitemId=880040" TargetMode="External"/><Relationship Id="rId902" Type="http://schemas.openxmlformats.org/officeDocument/2006/relationships/hyperlink" Target="https://etsihq-my.sharepoint.com/personal/alain_sultan_etsi_org/Documents/Documents/3GPP/SA1/2021/SA1_94e/docs/S1-211276.zip" TargetMode="External"/><Relationship Id="rId31" Type="http://schemas.openxmlformats.org/officeDocument/2006/relationships/hyperlink" Target="http://portal.3gpp.org/desktopmodules/Release/ReleaseDetails.aspx?releaseId=193" TargetMode="External"/><Relationship Id="rId73" Type="http://schemas.openxmlformats.org/officeDocument/2006/relationships/hyperlink" Target="http://portal.3gpp.org/desktopmodules/Specifications/SpecificationDetails.aspx?specificationId=3107" TargetMode="External"/><Relationship Id="rId169" Type="http://schemas.openxmlformats.org/officeDocument/2006/relationships/hyperlink" Target="http://portal.3gpp.org/desktopmodules/WorkItem/WorkItemDetails.aspx?workitemId=890023" TargetMode="External"/><Relationship Id="rId334" Type="http://schemas.openxmlformats.org/officeDocument/2006/relationships/hyperlink" Target="http://portal.3gpp.org/desktopmodules/WorkItem/WorkItemDetails.aspx?workitemId=880041" TargetMode="External"/><Relationship Id="rId376" Type="http://schemas.openxmlformats.org/officeDocument/2006/relationships/hyperlink" Target="http://portal.3gpp.org/desktopmodules/WorkItem/WorkItemDetails.aspx?workitemId=699999" TargetMode="External"/><Relationship Id="rId541" Type="http://schemas.openxmlformats.org/officeDocument/2006/relationships/hyperlink" Target="http://portal.3gpp.org/desktopmodules/WorkItem/WorkItemDetails.aspx?workitemId=880041" TargetMode="External"/><Relationship Id="rId583" Type="http://schemas.openxmlformats.org/officeDocument/2006/relationships/hyperlink" Target="http://portal.3gpp.org/desktopmodules/Specifications/SpecificationDetails.aspx?specificationId=3830" TargetMode="External"/><Relationship Id="rId639" Type="http://schemas.openxmlformats.org/officeDocument/2006/relationships/hyperlink" Target="http://portal.3gpp.org/desktopmodules/Release/ReleaseDetails.aspx?releaseId=193" TargetMode="External"/><Relationship Id="rId790" Type="http://schemas.openxmlformats.org/officeDocument/2006/relationships/hyperlink" Target="http://portal.3gpp.org/desktopmodules/Release/ReleaseDetails.aspx?releaseId=193" TargetMode="External"/><Relationship Id="rId804" Type="http://schemas.openxmlformats.org/officeDocument/2006/relationships/hyperlink" Target="http://portal.3gpp.org/desktopmodules/Release/ReleaseDetails.aspx?releaseId=193" TargetMode="External"/><Relationship Id="rId4" Type="http://schemas.openxmlformats.org/officeDocument/2006/relationships/customXml" Target="../customXml/item3.xml"/><Relationship Id="rId180" Type="http://schemas.openxmlformats.org/officeDocument/2006/relationships/hyperlink" Target="http://portal.3gpp.org/desktopmodules/Release/ReleaseDetails.aspx?releaseId=193" TargetMode="External"/><Relationship Id="rId236" Type="http://schemas.openxmlformats.org/officeDocument/2006/relationships/hyperlink" Target="http://portal.3gpp.org/desktopmodules/WorkItem/WorkItemDetails.aspx?workitemId=860009" TargetMode="External"/><Relationship Id="rId278" Type="http://schemas.openxmlformats.org/officeDocument/2006/relationships/hyperlink" Target="http://portal.3gpp.org/desktopmodules/Specifications/SpecificationDetails.aspx?specificationId=3831" TargetMode="External"/><Relationship Id="rId401" Type="http://schemas.openxmlformats.org/officeDocument/2006/relationships/hyperlink" Target="http://portal.3gpp.org/desktopmodules/Release/ReleaseDetails.aspx?releaseId=193" TargetMode="External"/><Relationship Id="rId443" Type="http://schemas.openxmlformats.org/officeDocument/2006/relationships/hyperlink" Target="http://portal.3gpp.org/desktopmodules/Specifications/SpecificationDetails.aspx?specificationId=3848" TargetMode="External"/><Relationship Id="rId650" Type="http://schemas.openxmlformats.org/officeDocument/2006/relationships/hyperlink" Target="http://portal.3gpp.org/desktopmodules/Specifications/SpecificationDetails.aspx?specificationId=3721" TargetMode="External"/><Relationship Id="rId846" Type="http://schemas.openxmlformats.org/officeDocument/2006/relationships/hyperlink" Target="http://portal.3gpp.org/desktopmodules/Specifications/SpecificationDetails.aspx?specificationId=3830" TargetMode="External"/><Relationship Id="rId888" Type="http://schemas.openxmlformats.org/officeDocument/2006/relationships/hyperlink" Target="https://etsihq-my.sharepoint.com/personal/alain_sultan_etsi_org/Documents/Documents/3GPP/SA1/2021/SA1_94e/docs/S1-211262.zip" TargetMode="External"/><Relationship Id="rId303" Type="http://schemas.openxmlformats.org/officeDocument/2006/relationships/hyperlink" Target="https://www.3gpp.org/ftp/tsg_sa/WG1_Serv/TSGS1_94e_ElectronicMeeting/Docs/S1-211087.zip" TargetMode="External"/><Relationship Id="rId485" Type="http://schemas.openxmlformats.org/officeDocument/2006/relationships/hyperlink" Target="http://portal.3gpp.org/desktopmodules/Specifications/SpecificationDetails.aspx?specificationId=3772" TargetMode="External"/><Relationship Id="rId692" Type="http://schemas.openxmlformats.org/officeDocument/2006/relationships/hyperlink" Target="http://portal.3gpp.org/desktopmodules/Release/ReleaseDetails.aspx?releaseId=192" TargetMode="External"/><Relationship Id="rId706" Type="http://schemas.openxmlformats.org/officeDocument/2006/relationships/hyperlink" Target="https://www.3gpp.org/ftp/tsg_sa/WG1_Serv/TSGS1_94e_ElectronicMeeting/Docs/S1-211206.zip" TargetMode="External"/><Relationship Id="rId748" Type="http://schemas.openxmlformats.org/officeDocument/2006/relationships/hyperlink" Target="http://portal.3gpp.org/desktopmodules/Release/ReleaseDetails.aspx?releaseId=193" TargetMode="External"/><Relationship Id="rId913" Type="http://schemas.openxmlformats.org/officeDocument/2006/relationships/hyperlink" Target="https://etsihq-my.sharepoint.com/personal/alain_sultan_etsi_org/Documents/Documents/3GPP/SA1/2021/SA1_94e/docs/S1-211288.zip" TargetMode="External"/><Relationship Id="rId42" Type="http://schemas.openxmlformats.org/officeDocument/2006/relationships/hyperlink" Target="http://portal.3gpp.org/desktopmodules/Specifications/SpecificationDetails.aspx?specificationId=3528" TargetMode="External"/><Relationship Id="rId84" Type="http://schemas.openxmlformats.org/officeDocument/2006/relationships/hyperlink" Target="https://www.3gpp.org/ftp/tsg_sa/WG1_Serv/TSGS1_94e_ElectronicMeeting/Docs/S1-211028.zip" TargetMode="External"/><Relationship Id="rId138" Type="http://schemas.openxmlformats.org/officeDocument/2006/relationships/hyperlink" Target="http://portal.3gpp.org/desktopmodules/Release/ReleaseDetails.aspx?releaseId=193" TargetMode="External"/><Relationship Id="rId345" Type="http://schemas.openxmlformats.org/officeDocument/2006/relationships/hyperlink" Target="https://www.3gpp.org/ftp/tsg_sa/WG1_Serv/TSGS1_94e_ElectronicMeeting/Docs/S1-211098.zip" TargetMode="External"/><Relationship Id="rId387" Type="http://schemas.openxmlformats.org/officeDocument/2006/relationships/hyperlink" Target="http://portal.3gpp.org/desktopmodules/Release/ReleaseDetails.aspx?releaseId=193" TargetMode="External"/><Relationship Id="rId510" Type="http://schemas.openxmlformats.org/officeDocument/2006/relationships/hyperlink" Target="http://portal.3gpp.org/desktopmodules/WorkItem/WorkItemDetails.aspx?workitemId=890023" TargetMode="External"/><Relationship Id="rId552" Type="http://schemas.openxmlformats.org/officeDocument/2006/relationships/hyperlink" Target="http://portal.3gpp.org/desktopmodules/Release/ReleaseDetails.aspx?releaseId=193" TargetMode="External"/><Relationship Id="rId594" Type="http://schemas.openxmlformats.org/officeDocument/2006/relationships/hyperlink" Target="http://portal.3gpp.org/desktopmodules/Specifications/SpecificationDetails.aspx?specificationId=3830" TargetMode="External"/><Relationship Id="rId608" Type="http://schemas.openxmlformats.org/officeDocument/2006/relationships/hyperlink" Target="http://portal.3gpp.org/desktopmodules/WorkItem/WorkItemDetails.aspx?workitemId=699999" TargetMode="External"/><Relationship Id="rId815" Type="http://schemas.openxmlformats.org/officeDocument/2006/relationships/hyperlink" Target="http://portal.3gpp.org/desktopmodules/Specifications/SpecificationDetails.aspx?specificationId=3107" TargetMode="External"/><Relationship Id="rId191" Type="http://schemas.openxmlformats.org/officeDocument/2006/relationships/hyperlink" Target="https://www.3gpp.org/ftp/tsg_sa/WG1_Serv/TSGS1_94e_ElectronicMeeting/Docs/S1-211058.zip" TargetMode="External"/><Relationship Id="rId205" Type="http://schemas.openxmlformats.org/officeDocument/2006/relationships/hyperlink" Target="http://portal.3gpp.org/desktopmodules/Release/ReleaseDetails.aspx?releaseId=193" TargetMode="External"/><Relationship Id="rId247" Type="http://schemas.openxmlformats.org/officeDocument/2006/relationships/hyperlink" Target="http://portal.3gpp.org/desktopmodules/Release/ReleaseDetails.aspx?releaseId=193" TargetMode="External"/><Relationship Id="rId412" Type="http://schemas.openxmlformats.org/officeDocument/2006/relationships/hyperlink" Target="https://www.3gpp.org/ftp/tsg_sa/WG1_Serv/TSGS1_94e_ElectronicMeeting/Docs/S1-211120.zip" TargetMode="External"/><Relationship Id="rId857" Type="http://schemas.openxmlformats.org/officeDocument/2006/relationships/hyperlink" Target="http://portal.3gpp.org/desktopmodules/Specifications/SpecificationDetails.aspx?specificationId=3721" TargetMode="External"/><Relationship Id="rId899" Type="http://schemas.openxmlformats.org/officeDocument/2006/relationships/hyperlink" Target="https://etsihq-my.sharepoint.com/personal/alain_sultan_etsi_org/Documents/Documents/3GPP/SA1/2021/SA1_94e/docs/S1-211273.zip" TargetMode="External"/><Relationship Id="rId107" Type="http://schemas.openxmlformats.org/officeDocument/2006/relationships/hyperlink" Target="https://www.3gpp.org/ftp/tsg_sa/WG1_Serv/TSGS1_94e_ElectronicMeeting/Docs/S1-211034.zip" TargetMode="External"/><Relationship Id="rId289" Type="http://schemas.openxmlformats.org/officeDocument/2006/relationships/hyperlink" Target="https://www.3gpp.org/ftp/tsg_sa/WG1_Serv/TSGS1_94e_ElectronicMeeting/Docs/S1-211083.zip" TargetMode="External"/><Relationship Id="rId454" Type="http://schemas.openxmlformats.org/officeDocument/2006/relationships/hyperlink" Target="https://www.3gpp.org/ftp/tsg_sa/WG1_Serv/TSGS1_94e_ElectronicMeeting/Docs/S1-211133.zip" TargetMode="External"/><Relationship Id="rId496" Type="http://schemas.openxmlformats.org/officeDocument/2006/relationships/hyperlink" Target="https://www.3gpp.org/ftp/tsg_sa/WG1_Serv/TSGS1_94e_ElectronicMeeting/Docs/S1-211145.zip" TargetMode="External"/><Relationship Id="rId661" Type="http://schemas.openxmlformats.org/officeDocument/2006/relationships/hyperlink" Target="https://www.3gpp.org/ftp/tsg_sa/WG1_Serv/TSGS1_94e_ElectronicMeeting/Docs/S1-211193.zip" TargetMode="External"/><Relationship Id="rId717" Type="http://schemas.openxmlformats.org/officeDocument/2006/relationships/hyperlink" Target="http://portal.3gpp.org/desktopmodules/Specifications/SpecificationDetails.aspx?specificationId=3772" TargetMode="External"/><Relationship Id="rId759" Type="http://schemas.openxmlformats.org/officeDocument/2006/relationships/hyperlink" Target="http://portal.3gpp.org/desktopmodules/Specifications/SpecificationDetails.aspx?specificationId=3848" TargetMode="External"/><Relationship Id="rId924" Type="http://schemas.openxmlformats.org/officeDocument/2006/relationships/theme" Target="theme/theme1.xml"/><Relationship Id="rId11" Type="http://schemas.openxmlformats.org/officeDocument/2006/relationships/endnotes" Target="endnotes.xml"/><Relationship Id="rId53" Type="http://schemas.openxmlformats.org/officeDocument/2006/relationships/hyperlink" Target="https://www.3gpp.org/ftp/tsg_sa/WG1_Serv/TSGS1_94e_ElectronicMeeting/Docs/S1-211020.zip" TargetMode="External"/><Relationship Id="rId149" Type="http://schemas.openxmlformats.org/officeDocument/2006/relationships/hyperlink" Target="http://portal.3gpp.org/desktopmodules/Release/ReleaseDetails.aspx?releaseId=193" TargetMode="External"/><Relationship Id="rId314" Type="http://schemas.openxmlformats.org/officeDocument/2006/relationships/hyperlink" Target="http://portal.3gpp.org/desktopmodules/WorkItem/WorkItemDetails.aspx?workitemId=880041" TargetMode="External"/><Relationship Id="rId356" Type="http://schemas.openxmlformats.org/officeDocument/2006/relationships/hyperlink" Target="http://portal.3gpp.org/desktopmodules/WorkItem/WorkItemDetails.aspx?workitemId=880038" TargetMode="External"/><Relationship Id="rId398" Type="http://schemas.openxmlformats.org/officeDocument/2006/relationships/hyperlink" Target="http://portal.3gpp.org/desktopmodules/Release/ReleaseDetails.aspx?releaseId=193" TargetMode="External"/><Relationship Id="rId521" Type="http://schemas.openxmlformats.org/officeDocument/2006/relationships/hyperlink" Target="https://www.3gpp.org/ftp/tsg_sa/WG1_Serv/TSGS1_94e_ElectronicMeeting/Docs/S1-211153.zip" TargetMode="External"/><Relationship Id="rId563" Type="http://schemas.openxmlformats.org/officeDocument/2006/relationships/hyperlink" Target="https://www.3gpp.org/ftp/tsg_sa/WG1_Serv/TSGS1_94e_ElectronicMeeting/Docs/S1-211166.zip" TargetMode="External"/><Relationship Id="rId619" Type="http://schemas.openxmlformats.org/officeDocument/2006/relationships/hyperlink" Target="http://portal.3gpp.org/desktopmodules/Release/ReleaseDetails.aspx?releaseId=193" TargetMode="External"/><Relationship Id="rId770" Type="http://schemas.openxmlformats.org/officeDocument/2006/relationships/hyperlink" Target="https://www.3gpp.org/ftp/tsg_sa/WG1_Serv/TSGS1_94e_ElectronicMeeting/Docs/S1-211223.zip" TargetMode="External"/><Relationship Id="rId95" Type="http://schemas.openxmlformats.org/officeDocument/2006/relationships/hyperlink" Target="https://www.3gpp.org/ftp/tsg_sa/WG1_Serv/TSGS1_94e_ElectronicMeeting/Docs/S1-211031.zip" TargetMode="External"/><Relationship Id="rId160" Type="http://schemas.openxmlformats.org/officeDocument/2006/relationships/hyperlink" Target="http://portal.3gpp.org/desktopmodules/WorkItem/WorkItemDetails.aspx?workitemId=890023" TargetMode="External"/><Relationship Id="rId216" Type="http://schemas.openxmlformats.org/officeDocument/2006/relationships/hyperlink" Target="http://portal.3gpp.org/desktopmodules/Specifications/SpecificationDetails.aspx?specificationId=3848" TargetMode="External"/><Relationship Id="rId423" Type="http://schemas.openxmlformats.org/officeDocument/2006/relationships/hyperlink" Target="http://portal.3gpp.org/desktopmodules/Specifications/SpecificationDetails.aspx?specificationId=3771" TargetMode="External"/><Relationship Id="rId826" Type="http://schemas.openxmlformats.org/officeDocument/2006/relationships/hyperlink" Target="http://portal.3gpp.org/desktopmodules/WorkItem/WorkItemDetails.aspx?workitemId=890022" TargetMode="External"/><Relationship Id="rId868" Type="http://schemas.openxmlformats.org/officeDocument/2006/relationships/hyperlink" Target="https://www.3gpp.org/ftp/tsg_sa/WG1_Serv/TSGS1_94e_ElectronicMeeting/Docs/S1-211255.zip" TargetMode="External"/><Relationship Id="rId258" Type="http://schemas.openxmlformats.org/officeDocument/2006/relationships/hyperlink" Target="http://portal.3gpp.org/desktopmodules/Specifications/SpecificationDetails.aspx?specificationId=3721" TargetMode="External"/><Relationship Id="rId465" Type="http://schemas.openxmlformats.org/officeDocument/2006/relationships/hyperlink" Target="http://portal.3gpp.org/desktopmodules/Release/ReleaseDetails.aspx?releaseId=193" TargetMode="External"/><Relationship Id="rId630" Type="http://schemas.openxmlformats.org/officeDocument/2006/relationships/hyperlink" Target="http://portal.3gpp.org/desktopmodules/Specifications/SpecificationDetails.aspx?specificationId=3830" TargetMode="External"/><Relationship Id="rId672" Type="http://schemas.openxmlformats.org/officeDocument/2006/relationships/hyperlink" Target="http://portal.3gpp.org/desktopmodules/WorkItem/WorkItemDetails.aspx?workitemId=860010" TargetMode="External"/><Relationship Id="rId728" Type="http://schemas.openxmlformats.org/officeDocument/2006/relationships/hyperlink" Target="https://www.3gpp.org/ftp/tsg_sa/WG1_Serv/TSGS1_94e_ElectronicMeeting/Docs/S1-211212.zip" TargetMode="External"/><Relationship Id="rId22" Type="http://schemas.openxmlformats.org/officeDocument/2006/relationships/hyperlink" Target="http://portal.3gpp.org/desktopmodules/Release/ReleaseDetails.aspx?releaseId=193" TargetMode="External"/><Relationship Id="rId64" Type="http://schemas.openxmlformats.org/officeDocument/2006/relationships/hyperlink" Target="http://portal.3gpp.org/desktopmodules/WorkItem/WorkItemDetails.aspx?workitemId=699999" TargetMode="External"/><Relationship Id="rId118" Type="http://schemas.openxmlformats.org/officeDocument/2006/relationships/hyperlink" Target="http://portal.3gpp.org/desktopmodules/Specifications/SpecificationDetails.aspx?specificationId=3697" TargetMode="External"/><Relationship Id="rId325" Type="http://schemas.openxmlformats.org/officeDocument/2006/relationships/hyperlink" Target="http://portal.3gpp.org/desktopmodules/Release/ReleaseDetails.aspx?releaseId=193" TargetMode="External"/><Relationship Id="rId367" Type="http://schemas.openxmlformats.org/officeDocument/2006/relationships/hyperlink" Target="http://portal.3gpp.org/desktopmodules/Release/ReleaseDetails.aspx?releaseId=193" TargetMode="External"/><Relationship Id="rId532" Type="http://schemas.openxmlformats.org/officeDocument/2006/relationships/hyperlink" Target="http://portal.3gpp.org/desktopmodules/Release/ReleaseDetails.aspx?releaseId=192" TargetMode="External"/><Relationship Id="rId574" Type="http://schemas.openxmlformats.org/officeDocument/2006/relationships/hyperlink" Target="http://portal.3gpp.org/desktopmodules/WorkItem/WorkItemDetails.aspx?workitemId=850047" TargetMode="External"/><Relationship Id="rId171" Type="http://schemas.openxmlformats.org/officeDocument/2006/relationships/hyperlink" Target="http://portal.3gpp.org/desktopmodules/Specifications/SpecificationDetails.aspx?specificationId=3773" TargetMode="External"/><Relationship Id="rId227" Type="http://schemas.openxmlformats.org/officeDocument/2006/relationships/hyperlink" Target="http://portal.3gpp.org/desktopmodules/Release/ReleaseDetails.aspx?releaseId=193" TargetMode="External"/><Relationship Id="rId781" Type="http://schemas.openxmlformats.org/officeDocument/2006/relationships/hyperlink" Target="http://portal.3gpp.org/desktopmodules/Specifications/SpecificationDetails.aspx?specificationId=3772" TargetMode="External"/><Relationship Id="rId837" Type="http://schemas.openxmlformats.org/officeDocument/2006/relationships/hyperlink" Target="http://portal.3gpp.org/desktopmodules/Specifications/SpecificationDetails.aspx?specificationId=3830" TargetMode="External"/><Relationship Id="rId879" Type="http://schemas.openxmlformats.org/officeDocument/2006/relationships/hyperlink" Target="https://www.3gpp.org/ftp/tsg_sa/WG1_Serv/TSGS1_94e_ElectronicMeeting/Docs/S1-211259.zip" TargetMode="External"/><Relationship Id="rId269" Type="http://schemas.openxmlformats.org/officeDocument/2006/relationships/hyperlink" Target="https://www.3gpp.org/ftp/tsg_sa/WG1_Serv/TSGS1_94e_ElectronicMeeting/Docs/S1-211078.zip" TargetMode="External"/><Relationship Id="rId434" Type="http://schemas.openxmlformats.org/officeDocument/2006/relationships/hyperlink" Target="https://www.3gpp.org/ftp/tsg_sa/WG1_Serv/TSGS1_94e_ElectronicMeeting/Docs/S1-211128.zip" TargetMode="External"/><Relationship Id="rId476" Type="http://schemas.openxmlformats.org/officeDocument/2006/relationships/hyperlink" Target="https://www.3gpp.org/ftp/tsg_sa/WG1_Serv/TSGS1_94e_ElectronicMeeting/Docs/S1-211140.zip" TargetMode="External"/><Relationship Id="rId641" Type="http://schemas.openxmlformats.org/officeDocument/2006/relationships/hyperlink" Target="https://www.3gpp.org/ftp/tsg_sa/WG1_Serv/TSGS1_94e_ElectronicMeeting/Docs/S1-211188.zip" TargetMode="External"/><Relationship Id="rId683" Type="http://schemas.openxmlformats.org/officeDocument/2006/relationships/hyperlink" Target="http://portal.3gpp.org/desktopmodules/Release/ReleaseDetails.aspx?releaseId=193" TargetMode="External"/><Relationship Id="rId739" Type="http://schemas.openxmlformats.org/officeDocument/2006/relationships/hyperlink" Target="http://portal.3gpp.org/desktopmodules/WorkItem/WorkItemDetails.aspx?workitemId=900027" TargetMode="External"/><Relationship Id="rId890" Type="http://schemas.openxmlformats.org/officeDocument/2006/relationships/hyperlink" Target="https://etsihq-my.sharepoint.com/personal/alain_sultan_etsi_org/Documents/Documents/3GPP/SA1/2021/SA1_94e/docs/S1-211264.zip" TargetMode="External"/><Relationship Id="rId904" Type="http://schemas.openxmlformats.org/officeDocument/2006/relationships/hyperlink" Target="https://etsihq-my.sharepoint.com/personal/alain_sultan_etsi_org/Documents/Documents/3GPP/SA1/2021/SA1_94e/docs/S1-211278.zip" TargetMode="External"/><Relationship Id="rId33" Type="http://schemas.openxmlformats.org/officeDocument/2006/relationships/hyperlink" Target="https://www.3gpp.org/ftp/tsg_sa/WG1_Serv/TSGS1_94e_ElectronicMeeting/Docs/S1-211015.zip" TargetMode="External"/><Relationship Id="rId129" Type="http://schemas.openxmlformats.org/officeDocument/2006/relationships/hyperlink" Target="https://www.3gpp.org/ftp/tsg_sa/WG1_Serv/TSGS1_94e_ElectronicMeeting/Docs/S1-211041.zip" TargetMode="External"/><Relationship Id="rId280" Type="http://schemas.openxmlformats.org/officeDocument/2006/relationships/hyperlink" Target="http://portal.3gpp.org/desktopmodules/WorkItem/WorkItemDetails.aspx?workitemId=890023" TargetMode="External"/><Relationship Id="rId336" Type="http://schemas.openxmlformats.org/officeDocument/2006/relationships/hyperlink" Target="http://portal.3gpp.org/desktopmodules/Specifications/SpecificationDetails.aspx?specificationId=3773" TargetMode="External"/><Relationship Id="rId501" Type="http://schemas.openxmlformats.org/officeDocument/2006/relationships/hyperlink" Target="https://www.3gpp.org/ftp/tsg_sa/WG1_Serv/TSGS1_94e_ElectronicMeeting/Docs/S1-211147.zip" TargetMode="External"/><Relationship Id="rId543" Type="http://schemas.openxmlformats.org/officeDocument/2006/relationships/hyperlink" Target="http://portal.3gpp.org/desktopmodules/Specifications/SpecificationDetails.aspx?specificationId=3831" TargetMode="External"/><Relationship Id="rId75" Type="http://schemas.openxmlformats.org/officeDocument/2006/relationships/hyperlink" Target="http://portal.3gpp.org/desktopmodules/WorkItem/WorkItemDetails.aspx?workitemId=699999" TargetMode="External"/><Relationship Id="rId140" Type="http://schemas.openxmlformats.org/officeDocument/2006/relationships/hyperlink" Target="http://portal.3gpp.org/desktopmodules/Specifications/SpecificationDetails.aspx?specificationId=3721" TargetMode="External"/><Relationship Id="rId182" Type="http://schemas.openxmlformats.org/officeDocument/2006/relationships/hyperlink" Target="https://www.3gpp.org/ftp/tsg_sa/WG1_Serv/TSGS1_94e_ElectronicMeeting/Docs/S1-211055.zip" TargetMode="External"/><Relationship Id="rId378" Type="http://schemas.openxmlformats.org/officeDocument/2006/relationships/hyperlink" Target="http://portal.3gpp.org/desktopmodules/Specifications/SpecificationDetails.aspx?specificationId=3107" TargetMode="External"/><Relationship Id="rId403" Type="http://schemas.openxmlformats.org/officeDocument/2006/relationships/hyperlink" Target="https://www.3gpp.org/ftp/tsg_sa/WG1_Serv/TSGS1_94e_ElectronicMeeting/Docs/S1-211115.zip" TargetMode="External"/><Relationship Id="rId585" Type="http://schemas.openxmlformats.org/officeDocument/2006/relationships/hyperlink" Target="http://portal.3gpp.org/desktopmodules/WorkItem/WorkItemDetails.aspx?workitemId=890022" TargetMode="External"/><Relationship Id="rId750" Type="http://schemas.openxmlformats.org/officeDocument/2006/relationships/hyperlink" Target="https://www.3gpp.org/ftp/tsg_sa/WG1_Serv/TSGS1_94e_ElectronicMeeting/Docs/S1-211218.zip" TargetMode="External"/><Relationship Id="rId792" Type="http://schemas.openxmlformats.org/officeDocument/2006/relationships/hyperlink" Target="https://www.3gpp.org/ftp/tsg_sa/WG1_Serv/TSGS1_94e_ElectronicMeeting/Docs/S1-211229.zip" TargetMode="External"/><Relationship Id="rId806" Type="http://schemas.openxmlformats.org/officeDocument/2006/relationships/hyperlink" Target="https://www.3gpp.org/ftp/tsg_sa/WG1_Serv/TSGS1_94e_ElectronicMeeting/Docs/S1-211233.zip" TargetMode="External"/><Relationship Id="rId848" Type="http://schemas.openxmlformats.org/officeDocument/2006/relationships/hyperlink" Target="http://portal.3gpp.org/desktopmodules/WorkItem/WorkItemDetails.aspx?workitemId=890022" TargetMode="External"/><Relationship Id="rId6" Type="http://schemas.openxmlformats.org/officeDocument/2006/relationships/numbering" Target="numbering.xml"/><Relationship Id="rId238" Type="http://schemas.openxmlformats.org/officeDocument/2006/relationships/hyperlink" Target="http://portal.3gpp.org/desktopmodules/Specifications/SpecificationDetails.aspx?specificationId=3721" TargetMode="External"/><Relationship Id="rId445" Type="http://schemas.openxmlformats.org/officeDocument/2006/relationships/hyperlink" Target="http://portal.3gpp.org/desktopmodules/WorkItem/WorkItemDetails.aspx?workitemId=900027" TargetMode="External"/><Relationship Id="rId487" Type="http://schemas.openxmlformats.org/officeDocument/2006/relationships/hyperlink" Target="http://portal.3gpp.org/desktopmodules/WorkItem/WorkItemDetails.aspx?workitemId=880040" TargetMode="External"/><Relationship Id="rId610" Type="http://schemas.openxmlformats.org/officeDocument/2006/relationships/hyperlink" Target="http://portal.3gpp.org/desktopmodules/Specifications/SpecificationDetails.aspx?specificationId=3107" TargetMode="External"/><Relationship Id="rId652" Type="http://schemas.openxmlformats.org/officeDocument/2006/relationships/hyperlink" Target="http://portal.3gpp.org/desktopmodules/WorkItem/WorkItemDetails.aspx?workitemId=860009" TargetMode="External"/><Relationship Id="rId694" Type="http://schemas.openxmlformats.org/officeDocument/2006/relationships/hyperlink" Target="https://www.3gpp.org/ftp/tsg_sa/WG1_Serv/TSGS1_94e_ElectronicMeeting/Docs/S1-211202.zip" TargetMode="External"/><Relationship Id="rId708" Type="http://schemas.openxmlformats.org/officeDocument/2006/relationships/hyperlink" Target="https://www.3gpp.org/ftp/tsg_sa/WG1_Serv/TSGS1_94e_ElectronicMeeting/Docs/S1-211207.zip" TargetMode="External"/><Relationship Id="rId915" Type="http://schemas.openxmlformats.org/officeDocument/2006/relationships/hyperlink" Target="https://etsihq-my.sharepoint.com/personal/alain_sultan_etsi_org/Documents/Documents/3GPP/SA1/2021/SA1_94e/docs/S1-211297.zip" TargetMode="External"/><Relationship Id="rId291" Type="http://schemas.openxmlformats.org/officeDocument/2006/relationships/hyperlink" Target="http://portal.3gpp.org/desktopmodules/Release/ReleaseDetails.aspx?releaseId=193" TargetMode="External"/><Relationship Id="rId305" Type="http://schemas.openxmlformats.org/officeDocument/2006/relationships/hyperlink" Target="http://portal.3gpp.org/desktopmodules/Release/ReleaseDetails.aspx?releaseId=193" TargetMode="External"/><Relationship Id="rId347" Type="http://schemas.openxmlformats.org/officeDocument/2006/relationships/hyperlink" Target="https://www.3gpp.org/ftp/tsg_sa/WG1_Serv/TSGS1_94e_ElectronicMeeting/Docs/S1-211099.zip" TargetMode="External"/><Relationship Id="rId512" Type="http://schemas.openxmlformats.org/officeDocument/2006/relationships/hyperlink" Target="http://portal.3gpp.org/desktopmodules/Specifications/SpecificationDetails.aspx?specificationId=3831" TargetMode="External"/><Relationship Id="rId44" Type="http://schemas.openxmlformats.org/officeDocument/2006/relationships/hyperlink" Target="http://portal.3gpp.org/desktopmodules/WorkItem/WorkItemDetails.aspx?workitemId=910033" TargetMode="External"/><Relationship Id="rId86" Type="http://schemas.openxmlformats.org/officeDocument/2006/relationships/hyperlink" Target="http://portal.3gpp.org/desktopmodules/Release/ReleaseDetails.aspx?releaseId=193" TargetMode="External"/><Relationship Id="rId151" Type="http://schemas.openxmlformats.org/officeDocument/2006/relationships/hyperlink" Target="https://www.3gpp.org/ftp/tsg_sa/WG1_Serv/TSGS1_94e_ElectronicMeeting/Docs/S1-211047.zip" TargetMode="External"/><Relationship Id="rId389" Type="http://schemas.openxmlformats.org/officeDocument/2006/relationships/hyperlink" Target="https://www.3gpp.org/ftp/tsg_sa/WG1_Serv/TSGS1_94e_ElectronicMeeting/Docs/S1-211111.zip" TargetMode="External"/><Relationship Id="rId554" Type="http://schemas.openxmlformats.org/officeDocument/2006/relationships/hyperlink" Target="http://portal.3gpp.org/desktopmodules/Release/ReleaseDetails.aspx?releaseId=193" TargetMode="External"/><Relationship Id="rId596" Type="http://schemas.openxmlformats.org/officeDocument/2006/relationships/hyperlink" Target="http://portal.3gpp.org/desktopmodules/WorkItem/WorkItemDetails.aspx?workitemId=890022" TargetMode="External"/><Relationship Id="rId761" Type="http://schemas.openxmlformats.org/officeDocument/2006/relationships/hyperlink" Target="http://portal.3gpp.org/desktopmodules/WorkItem/WorkItemDetails.aspx?workitemId=900027" TargetMode="External"/><Relationship Id="rId817" Type="http://schemas.openxmlformats.org/officeDocument/2006/relationships/hyperlink" Target="http://portal.3gpp.org/desktopmodules/WorkItem/WorkItemDetails.aspx?workitemId=850047" TargetMode="External"/><Relationship Id="rId859" Type="http://schemas.openxmlformats.org/officeDocument/2006/relationships/hyperlink" Target="http://portal.3gpp.org/desktopmodules/WorkItem/WorkItemDetails.aspx?workitemId=860009" TargetMode="External"/><Relationship Id="rId193" Type="http://schemas.openxmlformats.org/officeDocument/2006/relationships/hyperlink" Target="http://portal.3gpp.org/desktopmodules/Release/ReleaseDetails.aspx?releaseId=193" TargetMode="External"/><Relationship Id="rId207" Type="http://schemas.openxmlformats.org/officeDocument/2006/relationships/hyperlink" Target="https://www.3gpp.org/ftp/tsg_sa/WG1_Serv/TSGS1_94e_ElectronicMeeting/Docs/S1-211062.zip" TargetMode="External"/><Relationship Id="rId249" Type="http://schemas.openxmlformats.org/officeDocument/2006/relationships/hyperlink" Target="https://www.3gpp.org/ftp/tsg_sa/WG1_Serv/TSGS1_94e_ElectronicMeeting/Docs/S1-211073.zip" TargetMode="External"/><Relationship Id="rId414" Type="http://schemas.openxmlformats.org/officeDocument/2006/relationships/hyperlink" Target="https://www.3gpp.org/ftp/tsg_sa/WG1_Serv/TSGS1_94e_ElectronicMeeting/Docs/S1-211122.zip" TargetMode="External"/><Relationship Id="rId456" Type="http://schemas.openxmlformats.org/officeDocument/2006/relationships/hyperlink" Target="http://portal.3gpp.org/desktopmodules/Release/ReleaseDetails.aspx?releaseId=193" TargetMode="External"/><Relationship Id="rId498" Type="http://schemas.openxmlformats.org/officeDocument/2006/relationships/hyperlink" Target="http://portal.3gpp.org/desktopmodules/Release/ReleaseDetails.aspx?releaseId=193" TargetMode="External"/><Relationship Id="rId621" Type="http://schemas.openxmlformats.org/officeDocument/2006/relationships/hyperlink" Target="https://www.3gpp.org/ftp/tsg_sa/WG1_Serv/TSGS1_94e_ElectronicMeeting/Docs/S1-211183.zip" TargetMode="External"/><Relationship Id="rId663" Type="http://schemas.openxmlformats.org/officeDocument/2006/relationships/hyperlink" Target="http://portal.3gpp.org/desktopmodules/Release/ReleaseDetails.aspx?releaseId=193" TargetMode="External"/><Relationship Id="rId870" Type="http://schemas.openxmlformats.org/officeDocument/2006/relationships/hyperlink" Target="http://portal.3gpp.org/desktopmodules/Release/ReleaseDetails.aspx?releaseId=193" TargetMode="External"/><Relationship Id="rId13" Type="http://schemas.openxmlformats.org/officeDocument/2006/relationships/hyperlink" Target="https://etsihq-my.sharepoint.com/personal/alain_sultan_etsi_org/Documents/Documents/3GPP/SA1/2021/SA1_94e/docs/S1-211006.zip" TargetMode="External"/><Relationship Id="rId109" Type="http://schemas.openxmlformats.org/officeDocument/2006/relationships/hyperlink" Target="http://portal.3gpp.org/desktopmodules/Release/ReleaseDetails.aspx?releaseId=193" TargetMode="External"/><Relationship Id="rId260" Type="http://schemas.openxmlformats.org/officeDocument/2006/relationships/hyperlink" Target="http://portal.3gpp.org/desktopmodules/WorkItem/WorkItemDetails.aspx?workitemId=860009" TargetMode="External"/><Relationship Id="rId316" Type="http://schemas.openxmlformats.org/officeDocument/2006/relationships/hyperlink" Target="http://portal.3gpp.org/desktopmodules/Specifications/SpecificationDetails.aspx?specificationId=3773" TargetMode="External"/><Relationship Id="rId523" Type="http://schemas.openxmlformats.org/officeDocument/2006/relationships/hyperlink" Target="http://portal.3gpp.org/desktopmodules/Release/ReleaseDetails.aspx?releaseId=193" TargetMode="External"/><Relationship Id="rId719" Type="http://schemas.openxmlformats.org/officeDocument/2006/relationships/hyperlink" Target="http://portal.3gpp.org/desktopmodules/WorkItem/WorkItemDetails.aspx?workitemId=880040" TargetMode="External"/><Relationship Id="rId55" Type="http://schemas.openxmlformats.org/officeDocument/2006/relationships/hyperlink" Target="http://portal.3gpp.org/desktopmodules/Release/ReleaseDetails.aspx?releaseId=193" TargetMode="External"/><Relationship Id="rId97" Type="http://schemas.openxmlformats.org/officeDocument/2006/relationships/hyperlink" Target="http://portal.3gpp.org/desktopmodules/Release/ReleaseDetails.aspx?releaseId=193" TargetMode="External"/><Relationship Id="rId120" Type="http://schemas.openxmlformats.org/officeDocument/2006/relationships/hyperlink" Target="http://portal.3gpp.org/desktopmodules/WorkItem/WorkItemDetails.aspx?workitemId=850042" TargetMode="External"/><Relationship Id="rId358" Type="http://schemas.openxmlformats.org/officeDocument/2006/relationships/hyperlink" Target="http://portal.3gpp.org/desktopmodules/Specifications/SpecificationDetails.aspx?specificationId=3770" TargetMode="External"/><Relationship Id="rId565" Type="http://schemas.openxmlformats.org/officeDocument/2006/relationships/hyperlink" Target="http://portal.3gpp.org/desktopmodules/Release/ReleaseDetails.aspx?releaseId=193" TargetMode="External"/><Relationship Id="rId730" Type="http://schemas.openxmlformats.org/officeDocument/2006/relationships/hyperlink" Target="http://portal.3gpp.org/desktopmodules/Release/ReleaseDetails.aspx?releaseId=193" TargetMode="External"/><Relationship Id="rId772" Type="http://schemas.openxmlformats.org/officeDocument/2006/relationships/hyperlink" Target="http://portal.3gpp.org/desktopmodules/Release/ReleaseDetails.aspx?releaseId=192" TargetMode="External"/><Relationship Id="rId828" Type="http://schemas.openxmlformats.org/officeDocument/2006/relationships/hyperlink" Target="http://portal.3gpp.org/desktopmodules/Specifications/SpecificationDetails.aspx?specificationId=3830" TargetMode="External"/><Relationship Id="rId162" Type="http://schemas.openxmlformats.org/officeDocument/2006/relationships/hyperlink" Target="http://portal.3gpp.org/desktopmodules/Specifications/SpecificationDetails.aspx?specificationId=566" TargetMode="External"/><Relationship Id="rId218" Type="http://schemas.openxmlformats.org/officeDocument/2006/relationships/hyperlink" Target="http://portal.3gpp.org/desktopmodules/WorkItem/WorkItemDetails.aspx?workitemId=900027" TargetMode="External"/><Relationship Id="rId425" Type="http://schemas.openxmlformats.org/officeDocument/2006/relationships/hyperlink" Target="http://portal.3gpp.org/desktopmodules/WorkItem/WorkItemDetails.aspx?workitemId=880039" TargetMode="External"/><Relationship Id="rId467" Type="http://schemas.openxmlformats.org/officeDocument/2006/relationships/hyperlink" Target="https://www.3gpp.org/ftp/tsg_sa/WG1_Serv/TSGS1_94e_ElectronicMeeting/Docs/S1-211137.zip" TargetMode="External"/><Relationship Id="rId632" Type="http://schemas.openxmlformats.org/officeDocument/2006/relationships/hyperlink" Target="http://portal.3gpp.org/desktopmodules/WorkItem/WorkItemDetails.aspx?workitemId=890022" TargetMode="External"/><Relationship Id="rId271" Type="http://schemas.openxmlformats.org/officeDocument/2006/relationships/hyperlink" Target="http://portal.3gpp.org/desktopmodules/Release/ReleaseDetails.aspx?releaseId=193" TargetMode="External"/><Relationship Id="rId674" Type="http://schemas.openxmlformats.org/officeDocument/2006/relationships/hyperlink" Target="http://portal.3gpp.org/desktopmodules/Specifications/SpecificationDetails.aspx?specificationId=3722" TargetMode="External"/><Relationship Id="rId881" Type="http://schemas.openxmlformats.org/officeDocument/2006/relationships/hyperlink" Target="http://portal.3gpp.org/desktopmodules/Release/ReleaseDetails.aspx?releaseId=193" TargetMode="External"/><Relationship Id="rId24" Type="http://schemas.openxmlformats.org/officeDocument/2006/relationships/hyperlink" Target="https://www.3gpp.org/ftp/tsg_sa/WG1_Serv/TSGS1_94e_ElectronicMeeting/Docs/S1-211012.zip" TargetMode="External"/><Relationship Id="rId66" Type="http://schemas.openxmlformats.org/officeDocument/2006/relationships/hyperlink" Target="http://portal.3gpp.org/desktopmodules/Release/ReleaseDetails.aspx?releaseId=193" TargetMode="External"/><Relationship Id="rId131" Type="http://schemas.openxmlformats.org/officeDocument/2006/relationships/hyperlink" Target="http://portal.3gpp.org/desktopmodules/Release/ReleaseDetails.aspx?releaseId=193" TargetMode="External"/><Relationship Id="rId327" Type="http://schemas.openxmlformats.org/officeDocument/2006/relationships/hyperlink" Target="https://www.3gpp.org/ftp/tsg_sa/WG1_Serv/TSGS1_94e_ElectronicMeeting/Docs/S1-211093.zip" TargetMode="External"/><Relationship Id="rId369" Type="http://schemas.openxmlformats.org/officeDocument/2006/relationships/hyperlink" Target="https://www.3gpp.org/ftp/tsg_sa/WG1_Serv/TSGS1_94e_ElectronicMeeting/Docs/S1-211105.zip" TargetMode="External"/><Relationship Id="rId534" Type="http://schemas.openxmlformats.org/officeDocument/2006/relationships/hyperlink" Target="https://www.3gpp.org/ftp/tsg_sa/WG1_Serv/TSGS1_94e_ElectronicMeeting/Docs/S1-211157.zip" TargetMode="External"/><Relationship Id="rId576" Type="http://schemas.openxmlformats.org/officeDocument/2006/relationships/hyperlink" Target="http://portal.3gpp.org/desktopmodules/Specifications/SpecificationDetails.aspx?specificationId=3777" TargetMode="External"/><Relationship Id="rId741" Type="http://schemas.openxmlformats.org/officeDocument/2006/relationships/hyperlink" Target="http://portal.3gpp.org/desktopmodules/Release/ReleaseDetails.aspx?releaseId=193" TargetMode="External"/><Relationship Id="rId783" Type="http://schemas.openxmlformats.org/officeDocument/2006/relationships/hyperlink" Target="http://portal.3gpp.org/desktopmodules/WorkItem/WorkItemDetails.aspx?workitemId=880040" TargetMode="External"/><Relationship Id="rId839" Type="http://schemas.openxmlformats.org/officeDocument/2006/relationships/hyperlink" Target="http://portal.3gpp.org/desktopmodules/WorkItem/WorkItemDetails.aspx?workitemId=890022" TargetMode="External"/><Relationship Id="rId173" Type="http://schemas.openxmlformats.org/officeDocument/2006/relationships/hyperlink" Target="http://portal.3gpp.org/desktopmodules/WorkItem/WorkItemDetails.aspx?workitemId=880041" TargetMode="External"/><Relationship Id="rId229" Type="http://schemas.openxmlformats.org/officeDocument/2006/relationships/hyperlink" Target="https://www.3gpp.org/ftp/tsg_sa/WG1_Serv/TSGS1_94e_ElectronicMeeting/Docs/S1-211068.zip" TargetMode="External"/><Relationship Id="rId380" Type="http://schemas.openxmlformats.org/officeDocument/2006/relationships/hyperlink" Target="http://portal.3gpp.org/desktopmodules/WorkItem/WorkItemDetails.aspx?workitemId=60094" TargetMode="External"/><Relationship Id="rId436" Type="http://schemas.openxmlformats.org/officeDocument/2006/relationships/hyperlink" Target="http://portal.3gpp.org/desktopmodules/Release/ReleaseDetails.aspx?releaseId=193" TargetMode="External"/><Relationship Id="rId601" Type="http://schemas.openxmlformats.org/officeDocument/2006/relationships/hyperlink" Target="https://www.3gpp.org/ftp/tsg_sa/WG1_Serv/TSGS1_94e_ElectronicMeeting/Docs/S1-211178.zip" TargetMode="External"/><Relationship Id="rId643" Type="http://schemas.openxmlformats.org/officeDocument/2006/relationships/hyperlink" Target="http://portal.3gpp.org/desktopmodules/Release/ReleaseDetails.aspx?releaseId=193" TargetMode="External"/><Relationship Id="rId240" Type="http://schemas.openxmlformats.org/officeDocument/2006/relationships/hyperlink" Target="http://portal.3gpp.org/desktopmodules/WorkItem/WorkItemDetails.aspx?workitemId=860009" TargetMode="External"/><Relationship Id="rId478" Type="http://schemas.openxmlformats.org/officeDocument/2006/relationships/hyperlink" Target="http://portal.3gpp.org/desktopmodules/Release/ReleaseDetails.aspx?releaseId=193" TargetMode="External"/><Relationship Id="rId685" Type="http://schemas.openxmlformats.org/officeDocument/2006/relationships/hyperlink" Target="https://portal.3gpp.org/ngppapp/CreateTdoc.aspx?mode=view&amp;contributionId=1192554" TargetMode="External"/><Relationship Id="rId850" Type="http://schemas.openxmlformats.org/officeDocument/2006/relationships/hyperlink" Target="http://portal.3gpp.org/desktopmodules/Specifications/SpecificationDetails.aspx?specificationId=3830" TargetMode="External"/><Relationship Id="rId892" Type="http://schemas.openxmlformats.org/officeDocument/2006/relationships/hyperlink" Target="https://etsihq-my.sharepoint.com/personal/alain_sultan_etsi_org/Documents/Documents/3GPP/SA1/2021/SA1_94e/docs/S1-211266.zip" TargetMode="External"/><Relationship Id="rId906" Type="http://schemas.openxmlformats.org/officeDocument/2006/relationships/hyperlink" Target="https://etsihq-my.sharepoint.com/personal/alain_sultan_etsi_org/Documents/Documents/3GPP/SA1/2021/SA1_94e/docs/S1-211280.zip" TargetMode="External"/><Relationship Id="rId35" Type="http://schemas.openxmlformats.org/officeDocument/2006/relationships/hyperlink" Target="http://portal.3gpp.org/desktopmodules/Release/ReleaseDetails.aspx?releaseId=193" TargetMode="External"/><Relationship Id="rId77" Type="http://schemas.openxmlformats.org/officeDocument/2006/relationships/hyperlink" Target="http://portal.3gpp.org/desktopmodules/Specifications/SpecificationDetails.aspx?specificationId=3528" TargetMode="External"/><Relationship Id="rId100" Type="http://schemas.openxmlformats.org/officeDocument/2006/relationships/hyperlink" Target="http://portal.3gpp.org/desktopmodules/Specifications/SpecificationDetails.aspx?specificationId=3107" TargetMode="External"/><Relationship Id="rId282" Type="http://schemas.openxmlformats.org/officeDocument/2006/relationships/hyperlink" Target="http://portal.3gpp.org/desktopmodules/Specifications/SpecificationDetails.aspx?specificationId=3831" TargetMode="External"/><Relationship Id="rId338" Type="http://schemas.openxmlformats.org/officeDocument/2006/relationships/hyperlink" Target="http://portal.3gpp.org/desktopmodules/WorkItem/WorkItemDetails.aspx?workitemId=880041" TargetMode="External"/><Relationship Id="rId503" Type="http://schemas.openxmlformats.org/officeDocument/2006/relationships/hyperlink" Target="https://www.3gpp.org/ftp/tsg_sa/WG1_Serv/TSGS1_94e_ElectronicMeeting/Docs/S1-211148.zip" TargetMode="External"/><Relationship Id="rId545" Type="http://schemas.openxmlformats.org/officeDocument/2006/relationships/hyperlink" Target="http://portal.3gpp.org/desktopmodules/WorkItem/WorkItemDetails.aspx?workitemId=890023" TargetMode="External"/><Relationship Id="rId587" Type="http://schemas.openxmlformats.org/officeDocument/2006/relationships/hyperlink" Target="http://portal.3gpp.org/desktopmodules/Specifications/SpecificationDetails.aspx?specificationId=3831" TargetMode="External"/><Relationship Id="rId710" Type="http://schemas.openxmlformats.org/officeDocument/2006/relationships/hyperlink" Target="http://portal.3gpp.org/desktopmodules/Release/ReleaseDetails.aspx?releaseId=193" TargetMode="External"/><Relationship Id="rId752" Type="http://schemas.openxmlformats.org/officeDocument/2006/relationships/hyperlink" Target="http://portal.3gpp.org/desktopmodules/Release/ReleaseDetails.aspx?releaseId=193" TargetMode="External"/><Relationship Id="rId808" Type="http://schemas.openxmlformats.org/officeDocument/2006/relationships/hyperlink" Target="http://portal.3gpp.org/desktopmodules/Release/ReleaseDetails.aspx?releaseId=193" TargetMode="External"/><Relationship Id="rId8" Type="http://schemas.openxmlformats.org/officeDocument/2006/relationships/settings" Target="settings.xml"/><Relationship Id="rId142" Type="http://schemas.openxmlformats.org/officeDocument/2006/relationships/hyperlink" Target="http://portal.3gpp.org/desktopmodules/WorkItem/WorkItemDetails.aspx?workitemId=860009" TargetMode="External"/><Relationship Id="rId184" Type="http://schemas.openxmlformats.org/officeDocument/2006/relationships/hyperlink" Target="https://www.3gpp.org/ftp/tsg_sa/WG1_Serv/TSGS1_94e_ElectronicMeeting/Docs/S1-211056.zip" TargetMode="External"/><Relationship Id="rId391" Type="http://schemas.openxmlformats.org/officeDocument/2006/relationships/hyperlink" Target="http://portal.3gpp.org/desktopmodules/Release/ReleaseDetails.aspx?releaseId=193" TargetMode="External"/><Relationship Id="rId405" Type="http://schemas.openxmlformats.org/officeDocument/2006/relationships/hyperlink" Target="http://portal.3gpp.org/desktopmodules/Release/ReleaseDetails.aspx?releaseId=193" TargetMode="External"/><Relationship Id="rId447" Type="http://schemas.openxmlformats.org/officeDocument/2006/relationships/hyperlink" Target="http://portal.3gpp.org/desktopmodules/Specifications/SpecificationDetails.aspx?specificationId=3772" TargetMode="External"/><Relationship Id="rId612" Type="http://schemas.openxmlformats.org/officeDocument/2006/relationships/hyperlink" Target="http://portal.3gpp.org/desktopmodules/WorkItem/WorkItemDetails.aspx?workitemId=910036" TargetMode="External"/><Relationship Id="rId794" Type="http://schemas.openxmlformats.org/officeDocument/2006/relationships/hyperlink" Target="https://www.3gpp.org/ftp/tsg_sa/WG1_Serv/TSGS1_94e_ElectronicMeeting/Docs/S1-211230.zip" TargetMode="External"/><Relationship Id="rId251" Type="http://schemas.openxmlformats.org/officeDocument/2006/relationships/hyperlink" Target="http://portal.3gpp.org/desktopmodules/Release/ReleaseDetails.aspx?releaseId=193" TargetMode="External"/><Relationship Id="rId489" Type="http://schemas.openxmlformats.org/officeDocument/2006/relationships/hyperlink" Target="http://portal.3gpp.org/desktopmodules/Specifications/SpecificationDetails.aspx?specificationId=3770" TargetMode="External"/><Relationship Id="rId654" Type="http://schemas.openxmlformats.org/officeDocument/2006/relationships/hyperlink" Target="http://portal.3gpp.org/desktopmodules/Specifications/SpecificationDetails.aspx?specificationId=3722" TargetMode="External"/><Relationship Id="rId696" Type="http://schemas.openxmlformats.org/officeDocument/2006/relationships/hyperlink" Target="http://portal.3gpp.org/desktopmodules/Release/ReleaseDetails.aspx?releaseId=193" TargetMode="External"/><Relationship Id="rId861" Type="http://schemas.openxmlformats.org/officeDocument/2006/relationships/hyperlink" Target="http://portal.3gpp.org/desktopmodules/Specifications/SpecificationDetails.aspx?specificationId=3721" TargetMode="External"/><Relationship Id="rId917" Type="http://schemas.openxmlformats.org/officeDocument/2006/relationships/hyperlink" Target="https://etsihq-my.sharepoint.com/personal/alain_sultan_etsi_org/Documents/Documents/3GPP/SA1/2021/SA1_94e/docs/S1-211307.zip" TargetMode="External"/><Relationship Id="rId46" Type="http://schemas.openxmlformats.org/officeDocument/2006/relationships/hyperlink" Target="http://portal.3gpp.org/desktopmodules/Specifications/SpecificationDetails.aspx?specificationId=3777" TargetMode="External"/><Relationship Id="rId293" Type="http://schemas.openxmlformats.org/officeDocument/2006/relationships/hyperlink" Target="https://www.3gpp.org/ftp/tsg_sa/WG1_Serv/TSGS1_94e_ElectronicMeeting/Docs/S1-211084.zip" TargetMode="External"/><Relationship Id="rId307" Type="http://schemas.openxmlformats.org/officeDocument/2006/relationships/hyperlink" Target="https://www.3gpp.org/ftp/tsg_sa/WG1_Serv/TSGS1_94e_ElectronicMeeting/Docs/S1-211088.zip" TargetMode="External"/><Relationship Id="rId349" Type="http://schemas.openxmlformats.org/officeDocument/2006/relationships/hyperlink" Target="https://www.3gpp.org/ftp/tsg_sa/WG1_Serv/TSGS1_94e_ElectronicMeeting/Docs/S1-211100.zip" TargetMode="External"/><Relationship Id="rId514" Type="http://schemas.openxmlformats.org/officeDocument/2006/relationships/hyperlink" Target="http://portal.3gpp.org/desktopmodules/WorkItem/WorkItemDetails.aspx?workitemId=890023" TargetMode="External"/><Relationship Id="rId556" Type="http://schemas.openxmlformats.org/officeDocument/2006/relationships/hyperlink" Target="http://portal.3gpp.org/desktopmodules/Specifications/SpecificationDetails.aspx?specificationId=3107" TargetMode="External"/><Relationship Id="rId721" Type="http://schemas.openxmlformats.org/officeDocument/2006/relationships/hyperlink" Target="http://portal.3gpp.org/desktopmodules/Specifications/SpecificationDetails.aspx?specificationId=3831" TargetMode="External"/><Relationship Id="rId763" Type="http://schemas.openxmlformats.org/officeDocument/2006/relationships/hyperlink" Target="http://portal.3gpp.org/desktopmodules/Specifications/SpecificationDetails.aspx?specificationId=3848" TargetMode="External"/><Relationship Id="rId88" Type="http://schemas.openxmlformats.org/officeDocument/2006/relationships/hyperlink" Target="http://portal.3gpp.org/desktopmodules/Specifications/SpecificationDetails.aspx?specificationId=3528" TargetMode="External"/><Relationship Id="rId111" Type="http://schemas.openxmlformats.org/officeDocument/2006/relationships/hyperlink" Target="https://www.3gpp.org/ftp/tsg_sa/WG1_Serv/TSGS1_94e_ElectronicMeeting/Docs/S1-211035.zip" TargetMode="External"/><Relationship Id="rId153" Type="http://schemas.openxmlformats.org/officeDocument/2006/relationships/hyperlink" Target="http://portal.3gpp.org/desktopmodules/Release/ReleaseDetails.aspx?releaseId=193" TargetMode="External"/><Relationship Id="rId195" Type="http://schemas.openxmlformats.org/officeDocument/2006/relationships/hyperlink" Target="https://www.3gpp.org/ftp/tsg_sa/WG1_Serv/TSGS1_94e_ElectronicMeeting/Docs/S1-211059.zip" TargetMode="External"/><Relationship Id="rId209" Type="http://schemas.openxmlformats.org/officeDocument/2006/relationships/hyperlink" Target="http://portal.3gpp.org/desktopmodules/Release/ReleaseDetails.aspx?releaseId=193" TargetMode="External"/><Relationship Id="rId360" Type="http://schemas.openxmlformats.org/officeDocument/2006/relationships/hyperlink" Target="http://portal.3gpp.org/desktopmodules/WorkItem/WorkItemDetails.aspx?workitemId=880038" TargetMode="External"/><Relationship Id="rId416" Type="http://schemas.openxmlformats.org/officeDocument/2006/relationships/hyperlink" Target="https://www.3gpp.org/ftp/tsg_sa/WG1_Serv/TSGS1_94e_ElectronicMeeting/Docs/S1-211123.zip" TargetMode="External"/><Relationship Id="rId598" Type="http://schemas.openxmlformats.org/officeDocument/2006/relationships/hyperlink" Target="https://www.3gpp.org/ftp/tsg_sa/WG1_Serv/TSGS1_94e_ElectronicMeeting/Docs/S1-211176.zip" TargetMode="External"/><Relationship Id="rId819" Type="http://schemas.openxmlformats.org/officeDocument/2006/relationships/hyperlink" Target="http://portal.3gpp.org/desktopmodules/Specifications/SpecificationDetails.aspx?specificationId=3830" TargetMode="External"/><Relationship Id="rId220" Type="http://schemas.openxmlformats.org/officeDocument/2006/relationships/hyperlink" Target="http://portal.3gpp.org/desktopmodules/Specifications/SpecificationDetails.aspx?specificationId=3848" TargetMode="External"/><Relationship Id="rId458" Type="http://schemas.openxmlformats.org/officeDocument/2006/relationships/hyperlink" Target="https://www.3gpp.org/ftp/tsg_sa/WG1_Serv/TSGS1_94e_ElectronicMeeting/Docs/S1-211134.zip" TargetMode="External"/><Relationship Id="rId623" Type="http://schemas.openxmlformats.org/officeDocument/2006/relationships/hyperlink" Target="http://portal.3gpp.org/desktopmodules/Release/ReleaseDetails.aspx?releaseId=193" TargetMode="External"/><Relationship Id="rId665" Type="http://schemas.openxmlformats.org/officeDocument/2006/relationships/hyperlink" Target="https://www.3gpp.org/ftp/tsg_sa/WG1_Serv/TSGS1_94e_ElectronicMeeting/Docs/S1-211194.zip" TargetMode="External"/><Relationship Id="rId830" Type="http://schemas.openxmlformats.org/officeDocument/2006/relationships/hyperlink" Target="http://portal.3gpp.org/desktopmodules/WorkItem/WorkItemDetails.aspx?workitemId=890022" TargetMode="External"/><Relationship Id="rId872" Type="http://schemas.openxmlformats.org/officeDocument/2006/relationships/hyperlink" Target="http://portal.3gpp.org/desktopmodules/Specifications/SpecificationDetails.aspx?specificationId=3528" TargetMode="External"/><Relationship Id="rId15" Type="http://schemas.openxmlformats.org/officeDocument/2006/relationships/hyperlink" Target="https://etsihq-my.sharepoint.com/personal/alain_sultan_etsi_org/Documents/Documents/3GPP/SA1/2021/SA1_94e/docs/S1-211008.zip" TargetMode="External"/><Relationship Id="rId57" Type="http://schemas.openxmlformats.org/officeDocument/2006/relationships/hyperlink" Target="https://www.3gpp.org/ftp/tsg_sa/WG1_Serv/TSGS1_94e_ElectronicMeeting/Docs/S1-211021.zip" TargetMode="External"/><Relationship Id="rId262" Type="http://schemas.openxmlformats.org/officeDocument/2006/relationships/hyperlink" Target="http://portal.3gpp.org/desktopmodules/Specifications/SpecificationDetails.aspx?specificationId=3831" TargetMode="External"/><Relationship Id="rId318" Type="http://schemas.openxmlformats.org/officeDocument/2006/relationships/hyperlink" Target="http://portal.3gpp.org/desktopmodules/WorkItem/WorkItemDetails.aspx?workitemId=880041" TargetMode="External"/><Relationship Id="rId525" Type="http://schemas.openxmlformats.org/officeDocument/2006/relationships/hyperlink" Target="https://www.3gpp.org/ftp/tsg_sa/WG1_Serv/TSGS1_94e_ElectronicMeeting/Docs/S1-211154.zip" TargetMode="External"/><Relationship Id="rId567" Type="http://schemas.openxmlformats.org/officeDocument/2006/relationships/hyperlink" Target="https://www.3gpp.org/ftp/tsg_sa/WG1_Serv/TSGS1_94e_ElectronicMeeting/Docs/S1-211167.zip" TargetMode="External"/><Relationship Id="rId732" Type="http://schemas.openxmlformats.org/officeDocument/2006/relationships/hyperlink" Target="https://www.3gpp.org/ftp/tsg_sa/WG1_Serv/TSGS1_94e_ElectronicMeeting/Docs/S1-211213.zip" TargetMode="External"/><Relationship Id="rId99" Type="http://schemas.openxmlformats.org/officeDocument/2006/relationships/hyperlink" Target="https://www.3gpp.org/ftp/tsg_sa/WG1_Serv/TSGS1_94e_ElectronicMeeting/Docs/S1-211032.zip" TargetMode="External"/><Relationship Id="rId122" Type="http://schemas.openxmlformats.org/officeDocument/2006/relationships/hyperlink" Target="http://portal.3gpp.org/desktopmodules/Release/ReleaseDetails.aspx?releaseId=192" TargetMode="External"/><Relationship Id="rId164" Type="http://schemas.openxmlformats.org/officeDocument/2006/relationships/hyperlink" Target="http://portal.3gpp.org/desktopmodules/WorkItem/WorkItemDetails.aspx?workitemId=699999" TargetMode="External"/><Relationship Id="rId371" Type="http://schemas.openxmlformats.org/officeDocument/2006/relationships/hyperlink" Target="https://www.3gpp.org/ftp/tsg_sa/WG1_Serv/TSGS1_94e_ElectronicMeeting/Docs/S1-211106.zip" TargetMode="External"/><Relationship Id="rId774" Type="http://schemas.openxmlformats.org/officeDocument/2006/relationships/hyperlink" Target="https://www.3gpp.org/ftp/tsg_sa/WG1_Serv/TSGS1_94e_ElectronicMeeting/Docs/S1-211224.zip" TargetMode="External"/><Relationship Id="rId427" Type="http://schemas.openxmlformats.org/officeDocument/2006/relationships/hyperlink" Target="http://portal.3gpp.org/desktopmodules/Specifications/SpecificationDetails.aspx?specificationId=3772" TargetMode="External"/><Relationship Id="rId469" Type="http://schemas.openxmlformats.org/officeDocument/2006/relationships/hyperlink" Target="http://portal.3gpp.org/desktopmodules/Release/ReleaseDetails.aspx?releaseId=193" TargetMode="External"/><Relationship Id="rId634" Type="http://schemas.openxmlformats.org/officeDocument/2006/relationships/hyperlink" Target="http://portal.3gpp.org/desktopmodules/Specifications/SpecificationDetails.aspx?specificationId=3830" TargetMode="External"/><Relationship Id="rId676" Type="http://schemas.openxmlformats.org/officeDocument/2006/relationships/hyperlink" Target="http://portal.3gpp.org/desktopmodules/WorkItem/WorkItemDetails.aspx?workitemId=860010" TargetMode="External"/><Relationship Id="rId841" Type="http://schemas.openxmlformats.org/officeDocument/2006/relationships/hyperlink" Target="http://portal.3gpp.org/desktopmodules/Specifications/SpecificationDetails.aspx?specificationId=3830" TargetMode="External"/><Relationship Id="rId883" Type="http://schemas.openxmlformats.org/officeDocument/2006/relationships/hyperlink" Target="https://www.3gpp.org/ftp/tsg_sa/WG1_Serv/TSGS1_94e_ElectronicMeeting/Docs/S1-211260.zip" TargetMode="External"/><Relationship Id="rId26" Type="http://schemas.openxmlformats.org/officeDocument/2006/relationships/hyperlink" Target="http://portal.3gpp.org/desktopmodules/Specifications/SpecificationDetails.aspx?specificationId=3769" TargetMode="External"/><Relationship Id="rId231" Type="http://schemas.openxmlformats.org/officeDocument/2006/relationships/hyperlink" Target="http://portal.3gpp.org/desktopmodules/Release/ReleaseDetails.aspx?releaseId=193" TargetMode="External"/><Relationship Id="rId273" Type="http://schemas.openxmlformats.org/officeDocument/2006/relationships/hyperlink" Target="https://www.3gpp.org/ftp/tsg_sa/WG1_Serv/TSGS1_94e_ElectronicMeeting/Docs/S1-211079.zip" TargetMode="External"/><Relationship Id="rId329" Type="http://schemas.openxmlformats.org/officeDocument/2006/relationships/hyperlink" Target="http://portal.3gpp.org/desktopmodules/Release/ReleaseDetails.aspx?releaseId=193" TargetMode="External"/><Relationship Id="rId480" Type="http://schemas.openxmlformats.org/officeDocument/2006/relationships/hyperlink" Target="https://www.3gpp.org/ftp/tsg_sa/WG1_Serv/TSGS1_94e_ElectronicMeeting/Docs/S1-211141.zip" TargetMode="External"/><Relationship Id="rId536" Type="http://schemas.openxmlformats.org/officeDocument/2006/relationships/hyperlink" Target="http://portal.3gpp.org/desktopmodules/Release/ReleaseDetails.aspx?releaseId=193" TargetMode="External"/><Relationship Id="rId701" Type="http://schemas.openxmlformats.org/officeDocument/2006/relationships/hyperlink" Target="https://www.3gpp.org/ftp/tsg_sa/WG1_Serv/TSGS1_94e_ElectronicMeeting/Docs/S1-211204.zip" TargetMode="External"/><Relationship Id="rId68" Type="http://schemas.openxmlformats.org/officeDocument/2006/relationships/hyperlink" Target="https://www.3gpp.org/ftp/tsg_sa/WG1_Serv/TSGS1_94e_ElectronicMeeting/Docs/S1-211024.zip" TargetMode="External"/><Relationship Id="rId133" Type="http://schemas.openxmlformats.org/officeDocument/2006/relationships/hyperlink" Target="https://www.3gpp.org/ftp/tsg_sa/WG1_Serv/TSGS1_94e_ElectronicMeeting/Docs/S1-211042.zip" TargetMode="External"/><Relationship Id="rId175" Type="http://schemas.openxmlformats.org/officeDocument/2006/relationships/hyperlink" Target="http://portal.3gpp.org/desktopmodules/Specifications/SpecificationDetails.aspx?specificationId=3771" TargetMode="External"/><Relationship Id="rId340" Type="http://schemas.openxmlformats.org/officeDocument/2006/relationships/hyperlink" Target="http://portal.3gpp.org/desktopmodules/Specifications/SpecificationDetails.aspx?specificationId=3773" TargetMode="External"/><Relationship Id="rId578" Type="http://schemas.openxmlformats.org/officeDocument/2006/relationships/hyperlink" Target="http://portal.3gpp.org/desktopmodules/WorkItem/WorkItemDetails.aspx?workitemId=880035" TargetMode="External"/><Relationship Id="rId743" Type="http://schemas.openxmlformats.org/officeDocument/2006/relationships/hyperlink" Target="http://portal.3gpp.org/desktopmodules/Specifications/SpecificationDetails.aspx?specificationId=3848" TargetMode="External"/><Relationship Id="rId785" Type="http://schemas.openxmlformats.org/officeDocument/2006/relationships/hyperlink" Target="http://portal.3gpp.org/desktopmodules/Specifications/SpecificationDetails.aspx?specificationId=3772" TargetMode="External"/><Relationship Id="rId200" Type="http://schemas.openxmlformats.org/officeDocument/2006/relationships/hyperlink" Target="http://portal.3gpp.org/desktopmodules/Specifications/SpecificationDetails.aspx?specificationId=3698" TargetMode="External"/><Relationship Id="rId382" Type="http://schemas.openxmlformats.org/officeDocument/2006/relationships/hyperlink" Target="http://portal.3gpp.org/desktopmodules/Specifications/SpecificationDetails.aspx?specificationId=3770" TargetMode="External"/><Relationship Id="rId438" Type="http://schemas.openxmlformats.org/officeDocument/2006/relationships/hyperlink" Target="https://www.3gpp.org/ftp/tsg_sa/WG1_Serv/TSGS1_94e_ElectronicMeeting/Docs/S1-211129.zip" TargetMode="External"/><Relationship Id="rId603" Type="http://schemas.openxmlformats.org/officeDocument/2006/relationships/hyperlink" Target="http://portal.3gpp.org/desktopmodules/Release/ReleaseDetails.aspx?releaseId=193" TargetMode="External"/><Relationship Id="rId645" Type="http://schemas.openxmlformats.org/officeDocument/2006/relationships/hyperlink" Target="https://www.3gpp.org/ftp/tsg_sa/WG1_Serv/TSGS1_94e_ElectronicMeeting/Docs/S1-211189.zip" TargetMode="External"/><Relationship Id="rId687" Type="http://schemas.openxmlformats.org/officeDocument/2006/relationships/hyperlink" Target="http://portal.3gpp.org/desktopmodules/Release/ReleaseDetails.aspx?releaseId=192" TargetMode="External"/><Relationship Id="rId810" Type="http://schemas.openxmlformats.org/officeDocument/2006/relationships/hyperlink" Target="https://www.3gpp.org/ftp/tsg_sa/WG1_Serv/TSGS1_94e_ElectronicMeeting/Docs/S1-211234.zip" TargetMode="External"/><Relationship Id="rId852" Type="http://schemas.openxmlformats.org/officeDocument/2006/relationships/hyperlink" Target="http://portal.3gpp.org/desktopmodules/Specifications/SpecificationDetails.aspx?specificationId=3830" TargetMode="External"/><Relationship Id="rId908" Type="http://schemas.openxmlformats.org/officeDocument/2006/relationships/hyperlink" Target="https://etsihq-my.sharepoint.com/personal/alain_sultan_etsi_org/Documents/Documents/3GPP/SA1/2021/SA1_94e/docs/S1-211282.zip" TargetMode="External"/><Relationship Id="rId242" Type="http://schemas.openxmlformats.org/officeDocument/2006/relationships/hyperlink" Target="http://portal.3gpp.org/desktopmodules/Specifications/SpecificationDetails.aspx?specificationId=3721" TargetMode="External"/><Relationship Id="rId284" Type="http://schemas.openxmlformats.org/officeDocument/2006/relationships/hyperlink" Target="http://portal.3gpp.org/desktopmodules/WorkItem/WorkItemDetails.aspx?workitemId=890023" TargetMode="External"/><Relationship Id="rId491" Type="http://schemas.openxmlformats.org/officeDocument/2006/relationships/hyperlink" Target="http://portal.3gpp.org/desktopmodules/WorkItem/WorkItemDetails.aspx?workitemId=880038" TargetMode="External"/><Relationship Id="rId505" Type="http://schemas.openxmlformats.org/officeDocument/2006/relationships/hyperlink" Target="http://portal.3gpp.org/desktopmodules/Release/ReleaseDetails.aspx?releaseId=193" TargetMode="External"/><Relationship Id="rId712" Type="http://schemas.openxmlformats.org/officeDocument/2006/relationships/hyperlink" Target="https://www.3gpp.org/ftp/tsg_sa/WG1_Serv/TSGS1_94e_ElectronicMeeting/Docs/S1-211208.zip" TargetMode="External"/><Relationship Id="rId894" Type="http://schemas.openxmlformats.org/officeDocument/2006/relationships/hyperlink" Target="https://etsihq-my.sharepoint.com/personal/alain_sultan_etsi_org/Documents/Documents/3GPP/SA1/2021/SA1_94e/docs/S1-211268.zip" TargetMode="External"/><Relationship Id="rId37" Type="http://schemas.openxmlformats.org/officeDocument/2006/relationships/hyperlink" Target="https://www.3gpp.org/ftp/tsg_sa/WG1_Serv/TSGS1_94e_ElectronicMeeting/Docs/S1-211016.zip" TargetMode="External"/><Relationship Id="rId79" Type="http://schemas.openxmlformats.org/officeDocument/2006/relationships/hyperlink" Target="http://portal.3gpp.org/desktopmodules/WorkItem/WorkItemDetails.aspx?workitemId=699999" TargetMode="External"/><Relationship Id="rId102" Type="http://schemas.openxmlformats.org/officeDocument/2006/relationships/hyperlink" Target="http://portal.3gpp.org/desktopmodules/WorkItem/WorkItemDetails.aspx?workitemId=699999" TargetMode="External"/><Relationship Id="rId144" Type="http://schemas.openxmlformats.org/officeDocument/2006/relationships/hyperlink" Target="http://portal.3gpp.org/desktopmodules/Specifications/SpecificationDetails.aspx?specificationId=3721" TargetMode="External"/><Relationship Id="rId547" Type="http://schemas.openxmlformats.org/officeDocument/2006/relationships/hyperlink" Target="http://portal.3gpp.org/desktopmodules/Specifications/SpecificationDetails.aspx?specificationId=3697" TargetMode="External"/><Relationship Id="rId589" Type="http://schemas.openxmlformats.org/officeDocument/2006/relationships/hyperlink" Target="http://portal.3gpp.org/desktopmodules/WorkItem/WorkItemDetails.aspx?workitemId=890023" TargetMode="External"/><Relationship Id="rId754" Type="http://schemas.openxmlformats.org/officeDocument/2006/relationships/hyperlink" Target="https://www.3gpp.org/ftp/tsg_sa/WG1_Serv/TSGS1_94e_ElectronicMeeting/Docs/S1-211219.zip" TargetMode="External"/><Relationship Id="rId796" Type="http://schemas.openxmlformats.org/officeDocument/2006/relationships/hyperlink" Target="http://portal.3gpp.org/desktopmodules/Release/ReleaseDetails.aspx?releaseId=193" TargetMode="External"/><Relationship Id="rId90" Type="http://schemas.openxmlformats.org/officeDocument/2006/relationships/hyperlink" Target="http://portal.3gpp.org/desktopmodules/WorkItem/WorkItemDetails.aspx?workitemId=699999" TargetMode="External"/><Relationship Id="rId186" Type="http://schemas.openxmlformats.org/officeDocument/2006/relationships/hyperlink" Target="http://portal.3gpp.org/desktopmodules/Release/ReleaseDetails.aspx?releaseId=193" TargetMode="External"/><Relationship Id="rId351" Type="http://schemas.openxmlformats.org/officeDocument/2006/relationships/hyperlink" Target="http://portal.3gpp.org/desktopmodules/Release/ReleaseDetails.aspx?releaseId=193" TargetMode="External"/><Relationship Id="rId393" Type="http://schemas.openxmlformats.org/officeDocument/2006/relationships/hyperlink" Target="https://www.3gpp.org/ftp/tsg_sa/WG1_Serv/TSGS1_94e_ElectronicMeeting/Docs/S1-211112.zip" TargetMode="External"/><Relationship Id="rId407" Type="http://schemas.openxmlformats.org/officeDocument/2006/relationships/hyperlink" Target="https://www.3gpp.org/ftp/tsg_sa/WG1_Serv/TSGS1_94e_ElectronicMeeting/Docs/S1-211116.zip" TargetMode="External"/><Relationship Id="rId449" Type="http://schemas.openxmlformats.org/officeDocument/2006/relationships/hyperlink" Target="http://portal.3gpp.org/desktopmodules/WorkItem/WorkItemDetails.aspx?workitemId=880040" TargetMode="External"/><Relationship Id="rId614" Type="http://schemas.openxmlformats.org/officeDocument/2006/relationships/hyperlink" Target="http://portal.3gpp.org/desktopmodules/Specifications/SpecificationDetails.aspx?specificationId=3528" TargetMode="External"/><Relationship Id="rId656" Type="http://schemas.openxmlformats.org/officeDocument/2006/relationships/hyperlink" Target="http://portal.3gpp.org/desktopmodules/WorkItem/WorkItemDetails.aspx?workitemId=860010" TargetMode="External"/><Relationship Id="rId821" Type="http://schemas.openxmlformats.org/officeDocument/2006/relationships/hyperlink" Target="http://portal.3gpp.org/desktopmodules/WorkItem/WorkItemDetails.aspx?workitemId=890022" TargetMode="External"/><Relationship Id="rId863" Type="http://schemas.openxmlformats.org/officeDocument/2006/relationships/hyperlink" Target="http://portal.3gpp.org/desktopmodules/WorkItem/WorkItemDetails.aspx?workitemId=860009" TargetMode="External"/><Relationship Id="rId211" Type="http://schemas.openxmlformats.org/officeDocument/2006/relationships/hyperlink" Target="https://www.3gpp.org/ftp/tsg_sa/WG1_Serv/TSGS1_94e_ElectronicMeeting/Docs/S1-211063.zip" TargetMode="External"/><Relationship Id="rId253" Type="http://schemas.openxmlformats.org/officeDocument/2006/relationships/hyperlink" Target="https://www.3gpp.org/ftp/tsg_sa/WG1_Serv/TSGS1_94e_ElectronicMeeting/Docs/S1-211074.zip" TargetMode="External"/><Relationship Id="rId295" Type="http://schemas.openxmlformats.org/officeDocument/2006/relationships/hyperlink" Target="http://portal.3gpp.org/desktopmodules/Release/ReleaseDetails.aspx?releaseId=193" TargetMode="External"/><Relationship Id="rId309" Type="http://schemas.openxmlformats.org/officeDocument/2006/relationships/hyperlink" Target="http://portal.3gpp.org/desktopmodules/Release/ReleaseDetails.aspx?releaseId=193" TargetMode="External"/><Relationship Id="rId460" Type="http://schemas.openxmlformats.org/officeDocument/2006/relationships/hyperlink" Target="https://www.3gpp.org/ftp/tsg_sa/WG1_Serv/TSGS1_94e_ElectronicMeeting/Docs/S1-211135.zip" TargetMode="External"/><Relationship Id="rId516" Type="http://schemas.openxmlformats.org/officeDocument/2006/relationships/hyperlink" Target="http://portal.3gpp.org/desktopmodules/Release/ReleaseDetails.aspx?releaseId=193" TargetMode="External"/><Relationship Id="rId698" Type="http://schemas.openxmlformats.org/officeDocument/2006/relationships/hyperlink" Target="https://www.3gpp.org/ftp/tsg_sa/WG1_Serv/TSGS1_94e_ElectronicMeeting/Docs/S1-211203.zip" TargetMode="External"/><Relationship Id="rId919" Type="http://schemas.openxmlformats.org/officeDocument/2006/relationships/hyperlink" Target="http://portal.3gpp.org/desktopmodules/Release/ReleaseDetails.aspx?releaseId=193" TargetMode="External"/><Relationship Id="rId48" Type="http://schemas.openxmlformats.org/officeDocument/2006/relationships/hyperlink" Target="http://portal.3gpp.org/desktopmodules/WorkItem/WorkItemDetails.aspx?workitemId=880035" TargetMode="External"/><Relationship Id="rId113" Type="http://schemas.openxmlformats.org/officeDocument/2006/relationships/hyperlink" Target="https://www.3gpp.org/ftp/tsg_sa/WG1_Serv/TSGS1_94e_ElectronicMeeting/Docs/S1-211036.zip" TargetMode="External"/><Relationship Id="rId320" Type="http://schemas.openxmlformats.org/officeDocument/2006/relationships/hyperlink" Target="http://portal.3gpp.org/desktopmodules/Specifications/SpecificationDetails.aspx?specificationId=3773" TargetMode="External"/><Relationship Id="rId558" Type="http://schemas.openxmlformats.org/officeDocument/2006/relationships/hyperlink" Target="http://portal.3gpp.org/desktopmodules/WorkItem/WorkItemDetails.aspx?workitemId=699999" TargetMode="External"/><Relationship Id="rId723" Type="http://schemas.openxmlformats.org/officeDocument/2006/relationships/hyperlink" Target="http://portal.3gpp.org/desktopmodules/WorkItem/WorkItemDetails.aspx?workitemId=890023" TargetMode="External"/><Relationship Id="rId765" Type="http://schemas.openxmlformats.org/officeDocument/2006/relationships/hyperlink" Target="http://portal.3gpp.org/desktopmodules/WorkItem/WorkItemDetails.aspx?workitemId=900027" TargetMode="External"/><Relationship Id="rId155" Type="http://schemas.openxmlformats.org/officeDocument/2006/relationships/hyperlink" Target="https://www.3gpp.org/ftp/tsg_sa/WG1_Serv/TSGS1_94e_ElectronicMeeting/Docs/S1-211048.zip" TargetMode="External"/><Relationship Id="rId197" Type="http://schemas.openxmlformats.org/officeDocument/2006/relationships/hyperlink" Target="http://portal.3gpp.org/desktopmodules/Release/ReleaseDetails.aspx?releaseId=193" TargetMode="External"/><Relationship Id="rId362" Type="http://schemas.openxmlformats.org/officeDocument/2006/relationships/hyperlink" Target="http://portal.3gpp.org/desktopmodules/Specifications/SpecificationDetails.aspx?specificationId=3770" TargetMode="External"/><Relationship Id="rId418" Type="http://schemas.openxmlformats.org/officeDocument/2006/relationships/hyperlink" Target="https://www.3gpp.org/ftp/tsg_sa/WG1_Serv/TSGS1_94e_ElectronicMeeting/Docs/S1-211124.zip" TargetMode="External"/><Relationship Id="rId625" Type="http://schemas.openxmlformats.org/officeDocument/2006/relationships/hyperlink" Target="https://www.3gpp.org/ftp/tsg_sa/WG1_Serv/TSGS1_94e_ElectronicMeeting/Docs/S1-211184.zip" TargetMode="External"/><Relationship Id="rId832" Type="http://schemas.openxmlformats.org/officeDocument/2006/relationships/hyperlink" Target="http://portal.3gpp.org/desktopmodules/Specifications/SpecificationDetails.aspx?specificationId=3830" TargetMode="External"/><Relationship Id="rId222" Type="http://schemas.openxmlformats.org/officeDocument/2006/relationships/hyperlink" Target="http://portal.3gpp.org/desktopmodules/WorkItem/WorkItemDetails.aspx?workitemId=900027" TargetMode="External"/><Relationship Id="rId264" Type="http://schemas.openxmlformats.org/officeDocument/2006/relationships/hyperlink" Target="http://portal.3gpp.org/desktopmodules/WorkItem/WorkItemDetails.aspx?workitemId=890023" TargetMode="External"/><Relationship Id="rId471" Type="http://schemas.openxmlformats.org/officeDocument/2006/relationships/hyperlink" Target="https://www.3gpp.org/ftp/tsg_sa/WG1_Serv/TSGS1_94e_ElectronicMeeting/Docs/S1-211138.zip" TargetMode="External"/><Relationship Id="rId667" Type="http://schemas.openxmlformats.org/officeDocument/2006/relationships/hyperlink" Target="http://portal.3gpp.org/desktopmodules/Release/ReleaseDetails.aspx?releaseId=193" TargetMode="External"/><Relationship Id="rId874" Type="http://schemas.openxmlformats.org/officeDocument/2006/relationships/hyperlink" Target="http://portal.3gpp.org/desktopmodules/WorkItem/WorkItemDetails.aspx?workitemId=699999" TargetMode="External"/><Relationship Id="rId17" Type="http://schemas.openxmlformats.org/officeDocument/2006/relationships/hyperlink" Target="http://portal.3gpp.org/desktopmodules/Specifications/SpecificationDetails.aspx?specificationId=3777" TargetMode="External"/><Relationship Id="rId59" Type="http://schemas.openxmlformats.org/officeDocument/2006/relationships/hyperlink" Target="http://portal.3gpp.org/desktopmodules/Release/ReleaseDetails.aspx?releaseId=193" TargetMode="External"/><Relationship Id="rId124" Type="http://schemas.openxmlformats.org/officeDocument/2006/relationships/hyperlink" Target="http://portal.3gpp.org/desktopmodules/Release/ReleaseDetails.aspx?releaseId=192" TargetMode="External"/><Relationship Id="rId527" Type="http://schemas.openxmlformats.org/officeDocument/2006/relationships/hyperlink" Target="http://portal.3gpp.org/desktopmodules/Release/ReleaseDetails.aspx?releaseId=193" TargetMode="External"/><Relationship Id="rId569" Type="http://schemas.openxmlformats.org/officeDocument/2006/relationships/hyperlink" Target="http://portal.3gpp.org/desktopmodules/Release/ReleaseDetails.aspx?releaseId=193" TargetMode="External"/><Relationship Id="rId734" Type="http://schemas.openxmlformats.org/officeDocument/2006/relationships/hyperlink" Target="http://portal.3gpp.org/desktopmodules/Release/ReleaseDetails.aspx?releaseId=193" TargetMode="External"/><Relationship Id="rId776" Type="http://schemas.openxmlformats.org/officeDocument/2006/relationships/hyperlink" Target="https://www.3gpp.org/ftp/tsg_sa/WG1_Serv/TSGS1_94e_ElectronicMeeting/Docs/s1-211225.zip" TargetMode="External"/><Relationship Id="rId70" Type="http://schemas.openxmlformats.org/officeDocument/2006/relationships/hyperlink" Target="http://portal.3gpp.org/desktopmodules/Release/ReleaseDetails.aspx?releaseId=193" TargetMode="External"/><Relationship Id="rId166" Type="http://schemas.openxmlformats.org/officeDocument/2006/relationships/hyperlink" Target="https://www.3gpp.org/ftp/tsg_sa/WG1_Serv/TSGS1_94e_ElectronicMeeting/Docs/S1-211051.zip" TargetMode="External"/><Relationship Id="rId331" Type="http://schemas.openxmlformats.org/officeDocument/2006/relationships/hyperlink" Target="https://www.3gpp.org/ftp/tsg_sa/WG1_Serv/TSGS1_94e_ElectronicMeeting/Docs/S1-211094.zip" TargetMode="External"/><Relationship Id="rId373" Type="http://schemas.openxmlformats.org/officeDocument/2006/relationships/hyperlink" Target="https://www.3gpp.org/ftp/tsg_sa/WG1_Serv/TSGS1_94e_ElectronicMeeting/Docs/S1-211107.zip" TargetMode="External"/><Relationship Id="rId429" Type="http://schemas.openxmlformats.org/officeDocument/2006/relationships/hyperlink" Target="http://portal.3gpp.org/desktopmodules/WorkItem/WorkItemDetails.aspx?workitemId=880040" TargetMode="External"/><Relationship Id="rId580" Type="http://schemas.openxmlformats.org/officeDocument/2006/relationships/hyperlink" Target="http://portal.3gpp.org/desktopmodules/Specifications/SpecificationDetails.aspx?specificationId=3770" TargetMode="External"/><Relationship Id="rId636" Type="http://schemas.openxmlformats.org/officeDocument/2006/relationships/hyperlink" Target="http://portal.3gpp.org/desktopmodules/WorkItem/WorkItemDetails.aspx?workitemId=890022" TargetMode="External"/><Relationship Id="rId801" Type="http://schemas.openxmlformats.org/officeDocument/2006/relationships/hyperlink" Target="http://portal.3gpp.org/desktopmodules/WorkItem/WorkItemDetails.aspx?workitemId=890023" TargetMode="External"/><Relationship Id="rId1" Type="http://schemas.microsoft.com/office/2006/relationships/keyMapCustomizations" Target="customizations.xml"/><Relationship Id="rId233" Type="http://schemas.openxmlformats.org/officeDocument/2006/relationships/hyperlink" Target="https://www.3gpp.org/ftp/tsg_sa/WG1_Serv/TSGS1_94e_ElectronicMeeting/Docs/S1-211069.zip" TargetMode="External"/><Relationship Id="rId440" Type="http://schemas.openxmlformats.org/officeDocument/2006/relationships/hyperlink" Target="http://portal.3gpp.org/desktopmodules/Release/ReleaseDetails.aspx?releaseId=193" TargetMode="External"/><Relationship Id="rId678" Type="http://schemas.openxmlformats.org/officeDocument/2006/relationships/hyperlink" Target="http://portal.3gpp.org/desktopmodules/Specifications/SpecificationDetails.aspx?specificationId=3831" TargetMode="External"/><Relationship Id="rId843" Type="http://schemas.openxmlformats.org/officeDocument/2006/relationships/hyperlink" Target="http://portal.3gpp.org/desktopmodules/WorkItem/WorkItemDetails.aspx?workitemId=890022" TargetMode="External"/><Relationship Id="rId885" Type="http://schemas.openxmlformats.org/officeDocument/2006/relationships/hyperlink" Target="http://portal.3gpp.org/desktopmodules/Specifications/SpecificationDetails.aspx?specificationId=3721" TargetMode="External"/><Relationship Id="rId28" Type="http://schemas.openxmlformats.org/officeDocument/2006/relationships/hyperlink" Target="http://portal.3gpp.org/desktopmodules/WorkItem/WorkItemDetails.aspx?workitemId=880037" TargetMode="External"/><Relationship Id="rId275" Type="http://schemas.openxmlformats.org/officeDocument/2006/relationships/hyperlink" Target="http://portal.3gpp.org/desktopmodules/Release/ReleaseDetails.aspx?releaseId=193" TargetMode="External"/><Relationship Id="rId300" Type="http://schemas.openxmlformats.org/officeDocument/2006/relationships/hyperlink" Target="http://portal.3gpp.org/desktopmodules/WorkItem/WorkItemDetails.aspx?workitemId=880041" TargetMode="External"/><Relationship Id="rId482" Type="http://schemas.openxmlformats.org/officeDocument/2006/relationships/hyperlink" Target="http://portal.3gpp.org/desktopmodules/Release/ReleaseDetails.aspx?releaseId=193" TargetMode="External"/><Relationship Id="rId538" Type="http://schemas.openxmlformats.org/officeDocument/2006/relationships/hyperlink" Target="https://www.3gpp.org/ftp/tsg_sa/WG1_Serv/TSGS1_94e_ElectronicMeeting/Docs/S1-211158.zip" TargetMode="External"/><Relationship Id="rId703" Type="http://schemas.openxmlformats.org/officeDocument/2006/relationships/hyperlink" Target="http://portal.3gpp.org/desktopmodules/Specifications/SpecificationDetails.aspx?specificationId=3773" TargetMode="External"/><Relationship Id="rId745" Type="http://schemas.openxmlformats.org/officeDocument/2006/relationships/hyperlink" Target="http://portal.3gpp.org/desktopmodules/WorkItem/WorkItemDetails.aspx?workitemId=900027" TargetMode="External"/><Relationship Id="rId910" Type="http://schemas.openxmlformats.org/officeDocument/2006/relationships/hyperlink" Target="https://etsihq-my.sharepoint.com/personal/alain_sultan_etsi_org/Documents/Documents/3GPP/SA1/2021/SA1_94e/docs/S1-211284.zip" TargetMode="External"/><Relationship Id="rId81" Type="http://schemas.openxmlformats.org/officeDocument/2006/relationships/hyperlink" Target="http://portal.3gpp.org/desktopmodules/Specifications/SpecificationDetails.aspx?specificationId=3528" TargetMode="External"/><Relationship Id="rId135" Type="http://schemas.openxmlformats.org/officeDocument/2006/relationships/hyperlink" Target="http://portal.3gpp.org/desktopmodules/Release/ReleaseDetails.aspx?releaseId=192" TargetMode="External"/><Relationship Id="rId177" Type="http://schemas.openxmlformats.org/officeDocument/2006/relationships/hyperlink" Target="http://portal.3gpp.org/desktopmodules/WorkItem/WorkItemDetails.aspx?workitemId=880039" TargetMode="External"/><Relationship Id="rId342" Type="http://schemas.openxmlformats.org/officeDocument/2006/relationships/hyperlink" Target="http://portal.3gpp.org/desktopmodules/WorkItem/WorkItemDetails.aspx?workitemId=880041" TargetMode="External"/><Relationship Id="rId384" Type="http://schemas.openxmlformats.org/officeDocument/2006/relationships/hyperlink" Target="http://portal.3gpp.org/desktopmodules/WorkItem/WorkItemDetails.aspx?workitemId=880038" TargetMode="External"/><Relationship Id="rId591" Type="http://schemas.openxmlformats.org/officeDocument/2006/relationships/hyperlink" Target="http://portal.3gpp.org/desktopmodules/Specifications/SpecificationDetails.aspx?specificationId=3107" TargetMode="External"/><Relationship Id="rId605" Type="http://schemas.openxmlformats.org/officeDocument/2006/relationships/hyperlink" Target="https://www.3gpp.org/ftp/tsg_sa/WG1_Serv/TSGS1_94e_ElectronicMeeting/Docs/S1-211179.zip" TargetMode="External"/><Relationship Id="rId787" Type="http://schemas.openxmlformats.org/officeDocument/2006/relationships/hyperlink" Target="http://portal.3gpp.org/desktopmodules/WorkItem/WorkItemDetails.aspx?workitemId=880040" TargetMode="External"/><Relationship Id="rId812" Type="http://schemas.openxmlformats.org/officeDocument/2006/relationships/hyperlink" Target="http://portal.3gpp.org/desktopmodules/Release/ReleaseDetails.aspx?releaseId=193" TargetMode="External"/><Relationship Id="rId202" Type="http://schemas.openxmlformats.org/officeDocument/2006/relationships/hyperlink" Target="http://portal.3gpp.org/desktopmodules/WorkItem/WorkItemDetails.aspx?workitemId=850043" TargetMode="External"/><Relationship Id="rId244" Type="http://schemas.openxmlformats.org/officeDocument/2006/relationships/hyperlink" Target="http://portal.3gpp.org/desktopmodules/WorkItem/WorkItemDetails.aspx?workitemId=860009" TargetMode="External"/><Relationship Id="rId647" Type="http://schemas.openxmlformats.org/officeDocument/2006/relationships/hyperlink" Target="http://portal.3gpp.org/desktopmodules/Release/ReleaseDetails.aspx?releaseId=193" TargetMode="External"/><Relationship Id="rId689" Type="http://schemas.openxmlformats.org/officeDocument/2006/relationships/hyperlink" Target="http://portal.3gpp.org/desktopmodules/Release/ReleaseDetails.aspx?releaseId=192" TargetMode="External"/><Relationship Id="rId854" Type="http://schemas.openxmlformats.org/officeDocument/2006/relationships/hyperlink" Target="http://portal.3gpp.org/desktopmodules/WorkItem/WorkItemDetails.aspx?workitemId=890022" TargetMode="External"/><Relationship Id="rId896" Type="http://schemas.openxmlformats.org/officeDocument/2006/relationships/hyperlink" Target="https://etsihq-my.sharepoint.com/personal/alain_sultan_etsi_org/Documents/Documents/3GPP/SA1/2021/SA1_94e/docs/S1-211270.zip" TargetMode="External"/><Relationship Id="rId39" Type="http://schemas.openxmlformats.org/officeDocument/2006/relationships/hyperlink" Target="http://portal.3gpp.org/desktopmodules/Release/ReleaseDetails.aspx?releaseId=193" TargetMode="External"/><Relationship Id="rId286" Type="http://schemas.openxmlformats.org/officeDocument/2006/relationships/hyperlink" Target="http://portal.3gpp.org/desktopmodules/Specifications/SpecificationDetails.aspx?specificationId=3772" TargetMode="External"/><Relationship Id="rId451" Type="http://schemas.openxmlformats.org/officeDocument/2006/relationships/hyperlink" Target="http://portal.3gpp.org/desktopmodules/Specifications/SpecificationDetails.aspx?specificationId=3772" TargetMode="External"/><Relationship Id="rId493" Type="http://schemas.openxmlformats.org/officeDocument/2006/relationships/hyperlink" Target="http://portal.3gpp.org/desktopmodules/Specifications/SpecificationDetails.aspx?specificationId=3721" TargetMode="External"/><Relationship Id="rId507" Type="http://schemas.openxmlformats.org/officeDocument/2006/relationships/hyperlink" Target="https://www.3gpp.org/ftp/tsg_sa/WG1_Serv/TSGS1_94e_ElectronicMeeting/Docs/S1-211149.zip" TargetMode="External"/><Relationship Id="rId549" Type="http://schemas.openxmlformats.org/officeDocument/2006/relationships/hyperlink" Target="http://portal.3gpp.org/desktopmodules/WorkItem/WorkItemDetails.aspx?workitemId=850042" TargetMode="External"/><Relationship Id="rId714" Type="http://schemas.openxmlformats.org/officeDocument/2006/relationships/hyperlink" Target="http://portal.3gpp.org/desktopmodules/Release/ReleaseDetails.aspx?releaseId=193" TargetMode="External"/><Relationship Id="rId756" Type="http://schemas.openxmlformats.org/officeDocument/2006/relationships/hyperlink" Target="http://portal.3gpp.org/desktopmodules/Release/ReleaseDetails.aspx?releaseId=193" TargetMode="External"/><Relationship Id="rId921" Type="http://schemas.openxmlformats.org/officeDocument/2006/relationships/hyperlink" Target="https://etsihq-my.sharepoint.com/personal/alain_sultan_etsi_org/Documents/Documents/3GPP/SA1/2021/SA1_94e/docs/S1-211316.zip" TargetMode="External"/><Relationship Id="rId50" Type="http://schemas.openxmlformats.org/officeDocument/2006/relationships/hyperlink" Target="http://portal.3gpp.org/desktopmodules/Specifications/SpecificationDetails.aspx?specificationId=3830" TargetMode="External"/><Relationship Id="rId104" Type="http://schemas.openxmlformats.org/officeDocument/2006/relationships/hyperlink" Target="http://portal.3gpp.org/desktopmodules/Specifications/SpecificationDetails.aspx?specificationId=3107" TargetMode="External"/><Relationship Id="rId146" Type="http://schemas.openxmlformats.org/officeDocument/2006/relationships/hyperlink" Target="http://portal.3gpp.org/desktopmodules/WorkItem/WorkItemDetails.aspx?workitemId=860009" TargetMode="External"/><Relationship Id="rId188" Type="http://schemas.openxmlformats.org/officeDocument/2006/relationships/hyperlink" Target="https://www.3gpp.org/ftp/tsg_sa/WG1_Serv/TSGS1_94e_ElectronicMeeting/Docs/S1-211057.zip" TargetMode="External"/><Relationship Id="rId311" Type="http://schemas.openxmlformats.org/officeDocument/2006/relationships/hyperlink" Target="https://www.3gpp.org/ftp/tsg_sa/WG1_Serv/TSGS1_94e_ElectronicMeeting/Docs/S1-211089.zip" TargetMode="External"/><Relationship Id="rId353" Type="http://schemas.openxmlformats.org/officeDocument/2006/relationships/hyperlink" Target="https://www.3gpp.org/ftp/tsg_sa/WG1_Serv/TSGS1_94e_ElectronicMeeting/Docs/S1-211101.zip" TargetMode="External"/><Relationship Id="rId395" Type="http://schemas.openxmlformats.org/officeDocument/2006/relationships/hyperlink" Target="http://portal.3gpp.org/desktopmodules/Release/ReleaseDetails.aspx?releaseId=193" TargetMode="External"/><Relationship Id="rId409" Type="http://schemas.openxmlformats.org/officeDocument/2006/relationships/hyperlink" Target="https://www.3gpp.org/ftp/tsg_sa/WG1_Serv/TSGS1_94e_ElectronicMeeting/Docs/S1-211118.zip" TargetMode="External"/><Relationship Id="rId560" Type="http://schemas.openxmlformats.org/officeDocument/2006/relationships/hyperlink" Target="http://portal.3gpp.org/desktopmodules/Specifications/SpecificationDetails.aspx?specificationId=566" TargetMode="External"/><Relationship Id="rId798" Type="http://schemas.openxmlformats.org/officeDocument/2006/relationships/hyperlink" Target="https://www.3gpp.org/ftp/tsg_sa/WG1_Serv/TSGS1_94e_ElectronicMeeting/Docs/S1-211231.zip" TargetMode="External"/><Relationship Id="rId92" Type="http://schemas.openxmlformats.org/officeDocument/2006/relationships/hyperlink" Target="http://portal.3gpp.org/desktopmodules/Specifications/SpecificationDetails.aspx?specificationId=3528" TargetMode="External"/><Relationship Id="rId213" Type="http://schemas.openxmlformats.org/officeDocument/2006/relationships/hyperlink" Target="http://portal.3gpp.org/desktopmodules/Release/ReleaseDetails.aspx?releaseId=193" TargetMode="External"/><Relationship Id="rId420" Type="http://schemas.openxmlformats.org/officeDocument/2006/relationships/hyperlink" Target="http://portal.3gpp.org/desktopmodules/Release/ReleaseDetails.aspx?releaseId=193" TargetMode="External"/><Relationship Id="rId616" Type="http://schemas.openxmlformats.org/officeDocument/2006/relationships/hyperlink" Target="http://portal.3gpp.org/desktopmodules/WorkItem/WorkItemDetails.aspx?workitemId=910036" TargetMode="External"/><Relationship Id="rId658" Type="http://schemas.openxmlformats.org/officeDocument/2006/relationships/hyperlink" Target="http://portal.3gpp.org/desktopmodules/Specifications/SpecificationDetails.aspx?specificationId=3722" TargetMode="External"/><Relationship Id="rId823" Type="http://schemas.openxmlformats.org/officeDocument/2006/relationships/hyperlink" Target="https://www.3gpp.org/ftp/tsg_sa/WG1_Serv/TSGS1_94e_ElectronicMeeting/Docs/S1-211240.zip" TargetMode="External"/><Relationship Id="rId865" Type="http://schemas.openxmlformats.org/officeDocument/2006/relationships/hyperlink" Target="http://portal.3gpp.org/desktopmodules/Specifications/SpecificationDetails.aspx?specificationId=3721" TargetMode="External"/><Relationship Id="rId255" Type="http://schemas.openxmlformats.org/officeDocument/2006/relationships/hyperlink" Target="http://portal.3gpp.org/desktopmodules/Release/ReleaseDetails.aspx?releaseId=193" TargetMode="External"/><Relationship Id="rId297" Type="http://schemas.openxmlformats.org/officeDocument/2006/relationships/hyperlink" Target="https://www.3gpp.org/ftp/tsg_sa/WG1_Serv/TSGS1_94e_ElectronicMeeting/Docs/S1-211085.zip" TargetMode="External"/><Relationship Id="rId462" Type="http://schemas.openxmlformats.org/officeDocument/2006/relationships/hyperlink" Target="http://portal.3gpp.org/desktopmodules/Release/ReleaseDetails.aspx?releaseId=193" TargetMode="External"/><Relationship Id="rId518" Type="http://schemas.openxmlformats.org/officeDocument/2006/relationships/hyperlink" Target="http://portal.3gpp.org/desktopmodules/Specifications/SpecificationDetails.aspx?specificationId=3770" TargetMode="External"/><Relationship Id="rId725" Type="http://schemas.openxmlformats.org/officeDocument/2006/relationships/hyperlink" Target="http://portal.3gpp.org/desktopmodules/Specifications/SpecificationDetails.aspx?specificationId=3831" TargetMode="External"/><Relationship Id="rId115" Type="http://schemas.openxmlformats.org/officeDocument/2006/relationships/hyperlink" Target="http://portal.3gpp.org/desktopmodules/Release/ReleaseDetails.aspx?releaseId=193" TargetMode="External"/><Relationship Id="rId157" Type="http://schemas.openxmlformats.org/officeDocument/2006/relationships/hyperlink" Target="https://www.3gpp.org/ftp/tsg_sa/WG1_Serv/TSGS1_94e_ElectronicMeeting/Docs/S1-211049.zip" TargetMode="External"/><Relationship Id="rId322" Type="http://schemas.openxmlformats.org/officeDocument/2006/relationships/hyperlink" Target="http://portal.3gpp.org/desktopmodules/WorkItem/WorkItemDetails.aspx?workitemId=880041" TargetMode="External"/><Relationship Id="rId364" Type="http://schemas.openxmlformats.org/officeDocument/2006/relationships/hyperlink" Target="http://portal.3gpp.org/desktopmodules/WorkItem/WorkItemDetails.aspx?workitemId=880038" TargetMode="External"/><Relationship Id="rId767" Type="http://schemas.openxmlformats.org/officeDocument/2006/relationships/hyperlink" Target="http://portal.3gpp.org/desktopmodules/Specifications/SpecificationDetails.aspx?specificationId=3848" TargetMode="External"/><Relationship Id="rId61" Type="http://schemas.openxmlformats.org/officeDocument/2006/relationships/hyperlink" Target="https://www.3gpp.org/ftp/tsg_sa/WG1_Serv/TSGS1_94e_ElectronicMeeting/Docs/S1-211022.zip" TargetMode="External"/><Relationship Id="rId199" Type="http://schemas.openxmlformats.org/officeDocument/2006/relationships/hyperlink" Target="https://www.3gpp.org/ftp/tsg_sa/WG1_Serv/TSGS1_94e_ElectronicMeeting/Docs/S1-211060.zip" TargetMode="External"/><Relationship Id="rId571" Type="http://schemas.openxmlformats.org/officeDocument/2006/relationships/hyperlink" Target="https://www.3gpp.org/ftp/tsg_sa/WG1_Serv/TSGS1_94e_ElectronicMeeting/Docs/S1-211168.zip" TargetMode="External"/><Relationship Id="rId627" Type="http://schemas.openxmlformats.org/officeDocument/2006/relationships/hyperlink" Target="http://portal.3gpp.org/desktopmodules/Release/ReleaseDetails.aspx?releaseId=193" TargetMode="External"/><Relationship Id="rId669" Type="http://schemas.openxmlformats.org/officeDocument/2006/relationships/hyperlink" Target="https://www.3gpp.org/ftp/tsg_sa/WG1_Serv/TSGS1_94e_ElectronicMeeting/Docs/S1-211195.zip" TargetMode="External"/><Relationship Id="rId834" Type="http://schemas.openxmlformats.org/officeDocument/2006/relationships/hyperlink" Target="http://portal.3gpp.org/desktopmodules/WorkItem/WorkItemDetails.aspx?workitemId=890022" TargetMode="External"/><Relationship Id="rId876" Type="http://schemas.openxmlformats.org/officeDocument/2006/relationships/hyperlink" Target="http://portal.3gpp.org/desktopmodules/Specifications/SpecificationDetails.aspx?specificationId=3831" TargetMode="External"/><Relationship Id="rId19" Type="http://schemas.openxmlformats.org/officeDocument/2006/relationships/hyperlink" Target="http://portal.3gpp.org/desktopmodules/WorkItem/WorkItemDetails.aspx?workitemId=880035" TargetMode="External"/><Relationship Id="rId224" Type="http://schemas.openxmlformats.org/officeDocument/2006/relationships/hyperlink" Target="http://portal.3gpp.org/desktopmodules/Release/ReleaseDetails.aspx?releaseId=193" TargetMode="External"/><Relationship Id="rId266" Type="http://schemas.openxmlformats.org/officeDocument/2006/relationships/hyperlink" Target="http://portal.3gpp.org/desktopmodules/Specifications/SpecificationDetails.aspx?specificationId=3017" TargetMode="External"/><Relationship Id="rId431" Type="http://schemas.openxmlformats.org/officeDocument/2006/relationships/hyperlink" Target="http://portal.3gpp.org/desktopmodules/Specifications/SpecificationDetails.aspx?specificationId=3772" TargetMode="External"/><Relationship Id="rId473" Type="http://schemas.openxmlformats.org/officeDocument/2006/relationships/hyperlink" Target="http://portal.3gpp.org/desktopmodules/Release/ReleaseDetails.aspx?releaseId=193" TargetMode="External"/><Relationship Id="rId529" Type="http://schemas.openxmlformats.org/officeDocument/2006/relationships/hyperlink" Target="https://www.3gpp.org/ftp/tsg_sa/WG1_Serv/TSGS1_94e_ElectronicMeeting/Docs/S1-211155.zip" TargetMode="External"/><Relationship Id="rId680" Type="http://schemas.openxmlformats.org/officeDocument/2006/relationships/hyperlink" Target="http://portal.3gpp.org/desktopmodules/WorkItem/WorkItemDetails.aspx?workitemId=890023" TargetMode="External"/><Relationship Id="rId736" Type="http://schemas.openxmlformats.org/officeDocument/2006/relationships/hyperlink" Target="https://www.3gpp.org/ftp/tsg_sa/WG1_Serv/TSGS1_94e_ElectronicMeeting/Docs/S1-211214.zip" TargetMode="External"/><Relationship Id="rId901" Type="http://schemas.openxmlformats.org/officeDocument/2006/relationships/hyperlink" Target="https://etsihq-my.sharepoint.com/personal/alain_sultan_etsi_org/Documents/Documents/3GPP/SA1/2021/SA1_94e/docs/S1-211275.zip" TargetMode="External"/><Relationship Id="rId30" Type="http://schemas.openxmlformats.org/officeDocument/2006/relationships/hyperlink" Target="http://portal.3gpp.org/desktopmodules/Specifications/SpecificationDetails.aspx?specificationId=3107" TargetMode="External"/><Relationship Id="rId126" Type="http://schemas.openxmlformats.org/officeDocument/2006/relationships/hyperlink" Target="http://portal.3gpp.org/desktopmodules/Specifications/SpecificationDetails.aspx?specificationId=3528" TargetMode="External"/><Relationship Id="rId168" Type="http://schemas.openxmlformats.org/officeDocument/2006/relationships/hyperlink" Target="http://portal.3gpp.org/desktopmodules/Release/ReleaseDetails.aspx?releaseId=193" TargetMode="External"/><Relationship Id="rId333" Type="http://schemas.openxmlformats.org/officeDocument/2006/relationships/hyperlink" Target="http://portal.3gpp.org/desktopmodules/Release/ReleaseDetails.aspx?releaseId=193" TargetMode="External"/><Relationship Id="rId540" Type="http://schemas.openxmlformats.org/officeDocument/2006/relationships/hyperlink" Target="http://portal.3gpp.org/desktopmodules/Release/ReleaseDetails.aspx?releaseId=193" TargetMode="External"/><Relationship Id="rId778" Type="http://schemas.openxmlformats.org/officeDocument/2006/relationships/hyperlink" Target="http://portal.3gpp.org/desktopmodules/Release/ReleaseDetails.aspx?releaseId=193" TargetMode="External"/><Relationship Id="rId72" Type="http://schemas.openxmlformats.org/officeDocument/2006/relationships/hyperlink" Target="https://www.3gpp.org/ftp/tsg_sa/WG1_Serv/TSGS1_94e_ElectronicMeeting/Docs/S1-211025.zip" TargetMode="External"/><Relationship Id="rId375" Type="http://schemas.openxmlformats.org/officeDocument/2006/relationships/hyperlink" Target="http://portal.3gpp.org/desktopmodules/Release/ReleaseDetails.aspx?releaseId=193" TargetMode="External"/><Relationship Id="rId582" Type="http://schemas.openxmlformats.org/officeDocument/2006/relationships/hyperlink" Target="http://portal.3gpp.org/desktopmodules/WorkItem/WorkItemDetails.aspx?workitemId=880038" TargetMode="External"/><Relationship Id="rId638" Type="http://schemas.openxmlformats.org/officeDocument/2006/relationships/hyperlink" Target="http://portal.3gpp.org/desktopmodules/Specifications/SpecificationDetails.aspx?specificationId=3848" TargetMode="External"/><Relationship Id="rId803" Type="http://schemas.openxmlformats.org/officeDocument/2006/relationships/hyperlink" Target="http://portal.3gpp.org/desktopmodules/Specifications/SpecificationDetails.aspx?specificationId=3772" TargetMode="External"/><Relationship Id="rId845" Type="http://schemas.openxmlformats.org/officeDocument/2006/relationships/hyperlink" Target="https://www.3gpp.org/ftp/tsg_sa/WG1_Serv/TSGS1_94e_ElectronicMeeting/Docs/S1-211247.zip" TargetMode="External"/><Relationship Id="rId3" Type="http://schemas.openxmlformats.org/officeDocument/2006/relationships/customXml" Target="../customXml/item2.xml"/><Relationship Id="rId235" Type="http://schemas.openxmlformats.org/officeDocument/2006/relationships/hyperlink" Target="http://portal.3gpp.org/desktopmodules/Release/ReleaseDetails.aspx?releaseId=193" TargetMode="External"/><Relationship Id="rId277" Type="http://schemas.openxmlformats.org/officeDocument/2006/relationships/hyperlink" Target="https://www.3gpp.org/ftp/tsg_sa/WG1_Serv/TSGS1_94e_ElectronicMeeting/Docs/S1-211080.zip" TargetMode="External"/><Relationship Id="rId400" Type="http://schemas.openxmlformats.org/officeDocument/2006/relationships/hyperlink" Target="http://portal.3gpp.org/desktopmodules/Specifications/SpecificationDetails.aspx?specificationId=3772" TargetMode="External"/><Relationship Id="rId442" Type="http://schemas.openxmlformats.org/officeDocument/2006/relationships/hyperlink" Target="https://www.3gpp.org/ftp/tsg_sa/WG1_Serv/TSGS1_94e_ElectronicMeeting/Docs/S1-211130.zip" TargetMode="External"/><Relationship Id="rId484" Type="http://schemas.openxmlformats.org/officeDocument/2006/relationships/hyperlink" Target="https://www.3gpp.org/ftp/tsg_sa/WG1_Serv/TSGS1_94e_ElectronicMeeting/Docs/S1-211142.zip" TargetMode="External"/><Relationship Id="rId705" Type="http://schemas.openxmlformats.org/officeDocument/2006/relationships/hyperlink" Target="http://portal.3gpp.org/desktopmodules/WorkItem/WorkItemDetails.aspx?workitemId=880041" TargetMode="External"/><Relationship Id="rId887" Type="http://schemas.openxmlformats.org/officeDocument/2006/relationships/hyperlink" Target="http://portal.3gpp.org/desktopmodules/WorkItem/WorkItemDetails.aspx?workitemId=860009" TargetMode="External"/><Relationship Id="rId137" Type="http://schemas.openxmlformats.org/officeDocument/2006/relationships/hyperlink" Target="http://portal.3gpp.org/desktopmodules/Specifications/SpecificationDetails.aspx?specificationId=3107" TargetMode="External"/><Relationship Id="rId302" Type="http://schemas.openxmlformats.org/officeDocument/2006/relationships/hyperlink" Target="http://portal.3gpp.org/desktopmodules/Release/ReleaseDetails.aspx?releaseId=193" TargetMode="External"/><Relationship Id="rId344" Type="http://schemas.openxmlformats.org/officeDocument/2006/relationships/hyperlink" Target="http://portal.3gpp.org/desktopmodules/Release/ReleaseDetails.aspx?releaseId=193" TargetMode="External"/><Relationship Id="rId691" Type="http://schemas.openxmlformats.org/officeDocument/2006/relationships/hyperlink" Target="http://portal.3gpp.org/desktopmodules/Specifications/SpecificationDetails.aspx?specificationId=3107" TargetMode="External"/><Relationship Id="rId747" Type="http://schemas.openxmlformats.org/officeDocument/2006/relationships/hyperlink" Target="http://portal.3gpp.org/desktopmodules/Specifications/SpecificationDetails.aspx?specificationId=3721" TargetMode="External"/><Relationship Id="rId789" Type="http://schemas.openxmlformats.org/officeDocument/2006/relationships/hyperlink" Target="http://portal.3gpp.org/desktopmodules/Specifications/SpecificationDetails.aspx?specificationId=3848" TargetMode="External"/><Relationship Id="rId912" Type="http://schemas.openxmlformats.org/officeDocument/2006/relationships/hyperlink" Target="https://etsihq-my.sharepoint.com/personal/alain_sultan_etsi_org/Documents/Documents/3GPP/SA1/2021/SA1_94e/docs/S1-211286.zip" TargetMode="External"/><Relationship Id="rId41" Type="http://schemas.openxmlformats.org/officeDocument/2006/relationships/hyperlink" Target="https://www.3gpp.org/ftp/tsg_sa/WG1_Serv/TSGS1_94e_ElectronicMeeting/Docs/S1-211017.zip" TargetMode="External"/><Relationship Id="rId83" Type="http://schemas.openxmlformats.org/officeDocument/2006/relationships/hyperlink" Target="http://portal.3gpp.org/desktopmodules/WorkItem/WorkItemDetails.aspx?workitemId=699999" TargetMode="External"/><Relationship Id="rId179" Type="http://schemas.openxmlformats.org/officeDocument/2006/relationships/hyperlink" Target="http://portal.3gpp.org/desktopmodules/Specifications/SpecificationDetails.aspx?specificationId=3772" TargetMode="External"/><Relationship Id="rId386" Type="http://schemas.openxmlformats.org/officeDocument/2006/relationships/hyperlink" Target="http://portal.3gpp.org/desktopmodules/Specifications/SpecificationDetails.aspx?specificationId=3697" TargetMode="External"/><Relationship Id="rId551" Type="http://schemas.openxmlformats.org/officeDocument/2006/relationships/hyperlink" Target="https://www.3gpp.org/ftp/tsg_sa/WG1_Serv/TSGS1_94e_ElectronicMeeting/Docs/S1-211162.zip" TargetMode="External"/><Relationship Id="rId593" Type="http://schemas.openxmlformats.org/officeDocument/2006/relationships/hyperlink" Target="http://portal.3gpp.org/desktopmodules/WorkItem/WorkItemDetails.aspx?workitemId=850047" TargetMode="External"/><Relationship Id="rId607" Type="http://schemas.openxmlformats.org/officeDocument/2006/relationships/hyperlink" Target="http://portal.3gpp.org/desktopmodules/Release/ReleaseDetails.aspx?releaseId=193" TargetMode="External"/><Relationship Id="rId649" Type="http://schemas.openxmlformats.org/officeDocument/2006/relationships/hyperlink" Target="https://www.3gpp.org/ftp/tsg_sa/WG1_Serv/TSGS1_94e_ElectronicMeeting/Docs/S1-211190.zip" TargetMode="External"/><Relationship Id="rId814" Type="http://schemas.openxmlformats.org/officeDocument/2006/relationships/hyperlink" Target="https://www.3gpp.org/ftp/tsg_sa/WG1_Serv/TSGS1_94e_ElectronicMeeting/Docs/S1-211237.zip" TargetMode="External"/><Relationship Id="rId856" Type="http://schemas.openxmlformats.org/officeDocument/2006/relationships/hyperlink" Target="https://www.3gpp.org/ftp/tsg_sa/WG1_Serv/TSGS1_94e_ElectronicMeeting/Docs/S1-211252.zip" TargetMode="External"/><Relationship Id="rId190" Type="http://schemas.openxmlformats.org/officeDocument/2006/relationships/hyperlink" Target="http://portal.3gpp.org/desktopmodules/Release/ReleaseDetails.aspx?releaseId=193" TargetMode="External"/><Relationship Id="rId204" Type="http://schemas.openxmlformats.org/officeDocument/2006/relationships/hyperlink" Target="http://portal.3gpp.org/desktopmodules/Specifications/SpecificationDetails.aspx?specificationId=3848" TargetMode="External"/><Relationship Id="rId246" Type="http://schemas.openxmlformats.org/officeDocument/2006/relationships/hyperlink" Target="http://portal.3gpp.org/desktopmodules/Specifications/SpecificationDetails.aspx?specificationId=3721" TargetMode="External"/><Relationship Id="rId288" Type="http://schemas.openxmlformats.org/officeDocument/2006/relationships/hyperlink" Target="http://portal.3gpp.org/desktopmodules/WorkItem/WorkItemDetails.aspx?workitemId=880040" TargetMode="External"/><Relationship Id="rId411" Type="http://schemas.openxmlformats.org/officeDocument/2006/relationships/hyperlink" Target="http://portal.3gpp.org/desktopmodules/Release/ReleaseDetails.aspx?releaseId=192" TargetMode="External"/><Relationship Id="rId453" Type="http://schemas.openxmlformats.org/officeDocument/2006/relationships/hyperlink" Target="http://portal.3gpp.org/desktopmodules/WorkItem/WorkItemDetails.aspx?workitemId=880040" TargetMode="External"/><Relationship Id="rId509" Type="http://schemas.openxmlformats.org/officeDocument/2006/relationships/hyperlink" Target="http://portal.3gpp.org/desktopmodules/Release/ReleaseDetails.aspx?releaseId=193" TargetMode="External"/><Relationship Id="rId660" Type="http://schemas.openxmlformats.org/officeDocument/2006/relationships/hyperlink" Target="http://portal.3gpp.org/desktopmodules/WorkItem/WorkItemDetails.aspx?workitemId=860010" TargetMode="External"/><Relationship Id="rId898" Type="http://schemas.openxmlformats.org/officeDocument/2006/relationships/hyperlink" Target="https://etsihq-my.sharepoint.com/personal/alain_sultan_etsi_org/Documents/Documents/3GPP/SA1/2021/SA1_94e/docs/S1-211272.zip" TargetMode="External"/><Relationship Id="rId106" Type="http://schemas.openxmlformats.org/officeDocument/2006/relationships/hyperlink" Target="http://portal.3gpp.org/desktopmodules/WorkItem/WorkItemDetails.aspx?workitemId=699999" TargetMode="External"/><Relationship Id="rId313" Type="http://schemas.openxmlformats.org/officeDocument/2006/relationships/hyperlink" Target="http://portal.3gpp.org/desktopmodules/Release/ReleaseDetails.aspx?releaseId=193" TargetMode="External"/><Relationship Id="rId495" Type="http://schemas.openxmlformats.org/officeDocument/2006/relationships/hyperlink" Target="http://portal.3gpp.org/desktopmodules/WorkItem/WorkItemDetails.aspx?workitemId=860009" TargetMode="External"/><Relationship Id="rId716" Type="http://schemas.openxmlformats.org/officeDocument/2006/relationships/hyperlink" Target="https://www.3gpp.org/ftp/tsg_sa/WG1_Serv/TSGS1_94e_ElectronicMeeting/Docs/S1-211209.zip" TargetMode="External"/><Relationship Id="rId758" Type="http://schemas.openxmlformats.org/officeDocument/2006/relationships/hyperlink" Target="https://www.3gpp.org/ftp/tsg_sa/WG1_Serv/TSGS1_94e_ElectronicMeeting/Docs/S1-211220.zip" TargetMode="External"/><Relationship Id="rId923" Type="http://schemas.openxmlformats.org/officeDocument/2006/relationships/fontTable" Target="fontTable.xml"/><Relationship Id="rId10" Type="http://schemas.openxmlformats.org/officeDocument/2006/relationships/footnotes" Target="footnotes.xml"/><Relationship Id="rId52" Type="http://schemas.openxmlformats.org/officeDocument/2006/relationships/hyperlink" Target="http://portal.3gpp.org/desktopmodules/WorkItem/WorkItemDetails.aspx?workitemId=890022" TargetMode="External"/><Relationship Id="rId94" Type="http://schemas.openxmlformats.org/officeDocument/2006/relationships/hyperlink" Target="http://portal.3gpp.org/desktopmodules/WorkItem/WorkItemDetails.aspx?workitemId=699999" TargetMode="External"/><Relationship Id="rId148" Type="http://schemas.openxmlformats.org/officeDocument/2006/relationships/hyperlink" Target="http://portal.3gpp.org/desktopmodules/Specifications/SpecificationDetails.aspx?specificationId=3773" TargetMode="External"/><Relationship Id="rId355" Type="http://schemas.openxmlformats.org/officeDocument/2006/relationships/hyperlink" Target="http://portal.3gpp.org/desktopmodules/Release/ReleaseDetails.aspx?releaseId=193" TargetMode="External"/><Relationship Id="rId397" Type="http://schemas.openxmlformats.org/officeDocument/2006/relationships/hyperlink" Target="https://www.3gpp.org/ftp/tsg_sa/WG1_Serv/TSGS1_94e_ElectronicMeeting/Docs/S1-211113.zip" TargetMode="External"/><Relationship Id="rId520" Type="http://schemas.openxmlformats.org/officeDocument/2006/relationships/hyperlink" Target="http://portal.3gpp.org/desktopmodules/WorkItem/WorkItemDetails.aspx?workitemId=880038" TargetMode="External"/><Relationship Id="rId562" Type="http://schemas.openxmlformats.org/officeDocument/2006/relationships/hyperlink" Target="http://portal.3gpp.org/desktopmodules/WorkItem/WorkItemDetails.aspx?workitemId=699999" TargetMode="External"/><Relationship Id="rId618" Type="http://schemas.openxmlformats.org/officeDocument/2006/relationships/hyperlink" Target="http://portal.3gpp.org/desktopmodules/Specifications/SpecificationDetails.aspx?specificationId=3772" TargetMode="External"/><Relationship Id="rId825" Type="http://schemas.openxmlformats.org/officeDocument/2006/relationships/hyperlink" Target="http://portal.3gpp.org/desktopmodules/Release/ReleaseDetails.aspx?releaseId=193" TargetMode="External"/><Relationship Id="rId215" Type="http://schemas.openxmlformats.org/officeDocument/2006/relationships/hyperlink" Target="https://www.3gpp.org/ftp/tsg_sa/WG1_Serv/TSGS1_94e_ElectronicMeeting/Docs/S1-211064.zip" TargetMode="External"/><Relationship Id="rId257" Type="http://schemas.openxmlformats.org/officeDocument/2006/relationships/hyperlink" Target="https://www.3gpp.org/ftp/tsg_sa/WG1_Serv/TSGS1_94e_ElectronicMeeting/Docs/S1-211075.zip" TargetMode="External"/><Relationship Id="rId422" Type="http://schemas.openxmlformats.org/officeDocument/2006/relationships/hyperlink" Target="https://www.3gpp.org/ftp/tsg_sa/WG1_Serv/TSGS1_94e_ElectronicMeeting/Docs/S1-211125.zip" TargetMode="External"/><Relationship Id="rId464" Type="http://schemas.openxmlformats.org/officeDocument/2006/relationships/hyperlink" Target="http://portal.3gpp.org/desktopmodules/Specifications/SpecificationDetails.aspx?specificationId=3721" TargetMode="External"/><Relationship Id="rId867" Type="http://schemas.openxmlformats.org/officeDocument/2006/relationships/hyperlink" Target="http://portal.3gpp.org/desktopmodules/WorkItem/WorkItemDetails.aspx?workitemId=860009" TargetMode="External"/><Relationship Id="rId299" Type="http://schemas.openxmlformats.org/officeDocument/2006/relationships/hyperlink" Target="http://portal.3gpp.org/desktopmodules/Release/ReleaseDetails.aspx?releaseId=193" TargetMode="External"/><Relationship Id="rId727" Type="http://schemas.openxmlformats.org/officeDocument/2006/relationships/hyperlink" Target="http://portal.3gpp.org/desktopmodules/WorkItem/WorkItemDetails.aspx?workitemId=890023" TargetMode="External"/><Relationship Id="rId63" Type="http://schemas.openxmlformats.org/officeDocument/2006/relationships/hyperlink" Target="http://portal.3gpp.org/desktopmodules/Release/ReleaseDetails.aspx?releaseId=193" TargetMode="External"/><Relationship Id="rId159" Type="http://schemas.openxmlformats.org/officeDocument/2006/relationships/hyperlink" Target="http://portal.3gpp.org/desktopmodules/Release/ReleaseDetails.aspx?releaseId=193" TargetMode="External"/><Relationship Id="rId366" Type="http://schemas.openxmlformats.org/officeDocument/2006/relationships/hyperlink" Target="http://portal.3gpp.org/desktopmodules/Specifications/SpecificationDetails.aspx?specificationId=3770" TargetMode="External"/><Relationship Id="rId573" Type="http://schemas.openxmlformats.org/officeDocument/2006/relationships/hyperlink" Target="http://portal.3gpp.org/desktopmodules/Release/ReleaseDetails.aspx?releaseId=192" TargetMode="External"/><Relationship Id="rId780" Type="http://schemas.openxmlformats.org/officeDocument/2006/relationships/hyperlink" Target="https://www.3gpp.org/ftp/tsg_sa/WG1_Serv/TSGS1_94e_ElectronicMeeting/Docs/S1-211226.zip" TargetMode="External"/><Relationship Id="rId226" Type="http://schemas.openxmlformats.org/officeDocument/2006/relationships/hyperlink" Target="http://portal.3gpp.org/desktopmodules/Specifications/SpecificationDetails.aspx?specificationId=3721" TargetMode="External"/><Relationship Id="rId433" Type="http://schemas.openxmlformats.org/officeDocument/2006/relationships/hyperlink" Target="http://portal.3gpp.org/desktopmodules/WorkItem/WorkItemDetails.aspx?workitemId=880040" TargetMode="External"/><Relationship Id="rId878" Type="http://schemas.openxmlformats.org/officeDocument/2006/relationships/hyperlink" Target="http://portal.3gpp.org/desktopmodules/WorkItem/WorkItemDetails.aspx?workitemId=890023" TargetMode="External"/><Relationship Id="rId640" Type="http://schemas.openxmlformats.org/officeDocument/2006/relationships/hyperlink" Target="http://portal.3gpp.org/desktopmodules/WorkItem/WorkItemDetails.aspx?workitemId=900027" TargetMode="External"/><Relationship Id="rId738" Type="http://schemas.openxmlformats.org/officeDocument/2006/relationships/hyperlink" Target="http://portal.3gpp.org/desktopmodules/Release/ReleaseDetails.aspx?releaseId=193" TargetMode="External"/><Relationship Id="rId74" Type="http://schemas.openxmlformats.org/officeDocument/2006/relationships/hyperlink" Target="http://portal.3gpp.org/desktopmodules/Release/ReleaseDetails.aspx?releaseId=193" TargetMode="External"/><Relationship Id="rId377" Type="http://schemas.openxmlformats.org/officeDocument/2006/relationships/hyperlink" Target="https://www.3gpp.org/ftp/tsg_sa/WG1_Serv/TSGS1_94e_ElectronicMeeting/Docs/S1-211108.zip" TargetMode="External"/><Relationship Id="rId500" Type="http://schemas.openxmlformats.org/officeDocument/2006/relationships/hyperlink" Target="https://www.3gpp.org/ftp/tsg_sa/WG1_Serv/TSGS1_94e_ElectronicMeeting/Docs/S1-211146.zip" TargetMode="External"/><Relationship Id="rId584" Type="http://schemas.openxmlformats.org/officeDocument/2006/relationships/hyperlink" Target="http://portal.3gpp.org/desktopmodules/Release/ReleaseDetails.aspx?releaseId=193" TargetMode="External"/><Relationship Id="rId805" Type="http://schemas.openxmlformats.org/officeDocument/2006/relationships/hyperlink" Target="http://portal.3gpp.org/desktopmodules/WorkItem/WorkItemDetails.aspx?workitemId=880040" TargetMode="External"/><Relationship Id="rId5" Type="http://schemas.openxmlformats.org/officeDocument/2006/relationships/customXml" Target="../customXml/item4.xml"/><Relationship Id="rId237" Type="http://schemas.openxmlformats.org/officeDocument/2006/relationships/hyperlink" Target="https://www.3gpp.org/ftp/tsg_sa/WG1_Serv/TSGS1_94e_ElectronicMeeting/Docs/S1-211070.zip" TargetMode="External"/><Relationship Id="rId791" Type="http://schemas.openxmlformats.org/officeDocument/2006/relationships/hyperlink" Target="http://portal.3gpp.org/desktopmodules/WorkItem/WorkItemDetails.aspx?workitemId=900027" TargetMode="External"/><Relationship Id="rId889" Type="http://schemas.openxmlformats.org/officeDocument/2006/relationships/hyperlink" Target="https://etsihq-my.sharepoint.com/personal/alain_sultan_etsi_org/Documents/Documents/3GPP/SA1/2021/SA1_94e/docs/S1-211263.zip" TargetMode="External"/><Relationship Id="rId444" Type="http://schemas.openxmlformats.org/officeDocument/2006/relationships/hyperlink" Target="http://portal.3gpp.org/desktopmodules/Release/ReleaseDetails.aspx?releaseId=193" TargetMode="External"/><Relationship Id="rId651" Type="http://schemas.openxmlformats.org/officeDocument/2006/relationships/hyperlink" Target="http://portal.3gpp.org/desktopmodules/Release/ReleaseDetails.aspx?releaseId=193" TargetMode="External"/><Relationship Id="rId749" Type="http://schemas.openxmlformats.org/officeDocument/2006/relationships/hyperlink" Target="http://portal.3gpp.org/desktopmodules/WorkItem/WorkItemDetails.aspx?workitemId=860009" TargetMode="External"/><Relationship Id="rId290" Type="http://schemas.openxmlformats.org/officeDocument/2006/relationships/hyperlink" Target="http://portal.3gpp.org/desktopmodules/Specifications/SpecificationDetails.aspx?specificationId=3772" TargetMode="External"/><Relationship Id="rId304" Type="http://schemas.openxmlformats.org/officeDocument/2006/relationships/hyperlink" Target="http://portal.3gpp.org/desktopmodules/Specifications/SpecificationDetails.aspx?specificationId=3773" TargetMode="External"/><Relationship Id="rId388" Type="http://schemas.openxmlformats.org/officeDocument/2006/relationships/hyperlink" Target="http://portal.3gpp.org/desktopmodules/WorkItem/WorkItemDetails.aspx?workitemId=850042" TargetMode="External"/><Relationship Id="rId511" Type="http://schemas.openxmlformats.org/officeDocument/2006/relationships/hyperlink" Target="https://www.3gpp.org/ftp/tsg_sa/WG1_Serv/TSGS1_94e_ElectronicMeeting/Docs/S1-211150.zip" TargetMode="External"/><Relationship Id="rId609" Type="http://schemas.openxmlformats.org/officeDocument/2006/relationships/hyperlink" Target="https://www.3gpp.org/ftp/tsg_sa/WG1_Serv/TSGS1_94e_ElectronicMeeting/Docs/S1-211180.zip" TargetMode="External"/><Relationship Id="rId85" Type="http://schemas.openxmlformats.org/officeDocument/2006/relationships/hyperlink" Target="http://portal.3gpp.org/desktopmodules/Specifications/SpecificationDetails.aspx?specificationId=3528" TargetMode="External"/><Relationship Id="rId150" Type="http://schemas.openxmlformats.org/officeDocument/2006/relationships/hyperlink" Target="http://portal.3gpp.org/desktopmodules/WorkItem/WorkItemDetails.aspx?workitemId=880041" TargetMode="External"/><Relationship Id="rId595" Type="http://schemas.openxmlformats.org/officeDocument/2006/relationships/hyperlink" Target="http://portal.3gpp.org/desktopmodules/Release/ReleaseDetails.aspx?releaseId=193" TargetMode="External"/><Relationship Id="rId816" Type="http://schemas.openxmlformats.org/officeDocument/2006/relationships/hyperlink" Target="http://portal.3gpp.org/desktopmodules/Release/ReleaseDetails.aspx?releaseId=192" TargetMode="External"/><Relationship Id="rId248" Type="http://schemas.openxmlformats.org/officeDocument/2006/relationships/hyperlink" Target="http://portal.3gpp.org/desktopmodules/WorkItem/WorkItemDetails.aspx?workitemId=860009" TargetMode="External"/><Relationship Id="rId455" Type="http://schemas.openxmlformats.org/officeDocument/2006/relationships/hyperlink" Target="http://portal.3gpp.org/desktopmodules/Specifications/SpecificationDetails.aspx?specificationId=3772" TargetMode="External"/><Relationship Id="rId662" Type="http://schemas.openxmlformats.org/officeDocument/2006/relationships/hyperlink" Target="http://portal.3gpp.org/desktopmodules/Specifications/SpecificationDetails.aspx?specificationId=3722" TargetMode="External"/><Relationship Id="rId12" Type="http://schemas.openxmlformats.org/officeDocument/2006/relationships/hyperlink" Target="https://www.3gpp.org/ftp/tsg_sa/WG1_Serv/TSGS1_94e_ElectronicMeeting/Docs/S1-211000.zip" TargetMode="External"/><Relationship Id="rId108" Type="http://schemas.openxmlformats.org/officeDocument/2006/relationships/hyperlink" Target="http://portal.3gpp.org/desktopmodules/Specifications/SpecificationDetails.aspx?specificationId=3107" TargetMode="External"/><Relationship Id="rId315" Type="http://schemas.openxmlformats.org/officeDocument/2006/relationships/hyperlink" Target="https://www.3gpp.org/ftp/tsg_sa/WG1_Serv/TSGS1_94e_ElectronicMeeting/Docs/S1-211090.zip" TargetMode="External"/><Relationship Id="rId522" Type="http://schemas.openxmlformats.org/officeDocument/2006/relationships/hyperlink" Target="http://portal.3gpp.org/desktopmodules/Specifications/SpecificationDetails.aspx?specificationId=3770" TargetMode="External"/><Relationship Id="rId96" Type="http://schemas.openxmlformats.org/officeDocument/2006/relationships/hyperlink" Target="http://portal.3gpp.org/desktopmodules/Specifications/SpecificationDetails.aspx?specificationId=3107" TargetMode="External"/><Relationship Id="rId161" Type="http://schemas.openxmlformats.org/officeDocument/2006/relationships/hyperlink" Target="https://www.3gpp.org/ftp/tsg_sa/WG1_Serv/TSGS1_94e_ElectronicMeeting/Docs/S1-211050.zip" TargetMode="External"/><Relationship Id="rId399" Type="http://schemas.openxmlformats.org/officeDocument/2006/relationships/hyperlink" Target="https://www.3gpp.org/ftp/tsg_sa/WG1_Serv/TSGS1_94e_ElectronicMeeting/Docs/S1-211114.zip" TargetMode="External"/><Relationship Id="rId827" Type="http://schemas.openxmlformats.org/officeDocument/2006/relationships/hyperlink" Target="https://www.3gpp.org/ftp/tsg_sa/WG1_Serv/TSGS1_94e_ElectronicMeeting/Docs/S1-211241.zip" TargetMode="External"/><Relationship Id="rId259" Type="http://schemas.openxmlformats.org/officeDocument/2006/relationships/hyperlink" Target="http://portal.3gpp.org/desktopmodules/Release/ReleaseDetails.aspx?releaseId=193" TargetMode="External"/><Relationship Id="rId466" Type="http://schemas.openxmlformats.org/officeDocument/2006/relationships/hyperlink" Target="http://portal.3gpp.org/desktopmodules/WorkItem/WorkItemDetails.aspx?workitemId=860009" TargetMode="External"/><Relationship Id="rId673" Type="http://schemas.openxmlformats.org/officeDocument/2006/relationships/hyperlink" Target="https://www.3gpp.org/ftp/tsg_sa/WG1_Serv/TSGS1_94e_ElectronicMeeting/Docs/S1-211196.zip" TargetMode="External"/><Relationship Id="rId880" Type="http://schemas.openxmlformats.org/officeDocument/2006/relationships/hyperlink" Target="http://portal.3gpp.org/desktopmodules/Specifications/SpecificationDetails.aspx?specificationId=3831" TargetMode="External"/><Relationship Id="rId23" Type="http://schemas.openxmlformats.org/officeDocument/2006/relationships/hyperlink" Target="http://portal.3gpp.org/desktopmodules/WorkItem/WorkItemDetails.aspx?workitemId=910032" TargetMode="External"/><Relationship Id="rId119" Type="http://schemas.openxmlformats.org/officeDocument/2006/relationships/hyperlink" Target="http://portal.3gpp.org/desktopmodules/Release/ReleaseDetails.aspx?releaseId=193" TargetMode="External"/><Relationship Id="rId326" Type="http://schemas.openxmlformats.org/officeDocument/2006/relationships/hyperlink" Target="http://portal.3gpp.org/desktopmodules/WorkItem/WorkItemDetails.aspx?workitemId=880041" TargetMode="External"/><Relationship Id="rId533" Type="http://schemas.openxmlformats.org/officeDocument/2006/relationships/hyperlink" Target="http://portal.3gpp.org/desktopmodules/WorkItem/WorkItemDetails.aspx?workitemId=900062" TargetMode="External"/><Relationship Id="rId740" Type="http://schemas.openxmlformats.org/officeDocument/2006/relationships/hyperlink" Target="https://www.3gpp.org/ftp/tsg_sa/WG1_Serv/TSGS1_94e_ElectronicMeeting/Docs/S1-211215.zip" TargetMode="External"/><Relationship Id="rId838" Type="http://schemas.openxmlformats.org/officeDocument/2006/relationships/hyperlink" Target="http://portal.3gpp.org/desktopmodules/Release/ReleaseDetails.aspx?releaseId=193" TargetMode="External"/><Relationship Id="rId172" Type="http://schemas.openxmlformats.org/officeDocument/2006/relationships/hyperlink" Target="http://portal.3gpp.org/desktopmodules/Release/ReleaseDetails.aspx?releaseId=193" TargetMode="External"/><Relationship Id="rId477" Type="http://schemas.openxmlformats.org/officeDocument/2006/relationships/hyperlink" Target="http://portal.3gpp.org/desktopmodules/Specifications/SpecificationDetails.aspx?specificationId=3772" TargetMode="External"/><Relationship Id="rId600" Type="http://schemas.openxmlformats.org/officeDocument/2006/relationships/hyperlink" Target="http://portal.3gpp.org/desktopmodules/Release/ReleaseDetails.aspx?releaseId=193" TargetMode="External"/><Relationship Id="rId684" Type="http://schemas.openxmlformats.org/officeDocument/2006/relationships/hyperlink" Target="http://portal.3gpp.org/desktopmodules/WorkItem/WorkItemDetails.aspx?workitemId=880041" TargetMode="External"/><Relationship Id="rId337" Type="http://schemas.openxmlformats.org/officeDocument/2006/relationships/hyperlink" Target="http://portal.3gpp.org/desktopmodules/Release/ReleaseDetails.aspx?releaseId=193" TargetMode="External"/><Relationship Id="rId891" Type="http://schemas.openxmlformats.org/officeDocument/2006/relationships/hyperlink" Target="https://etsihq-my.sharepoint.com/personal/alain_sultan_etsi_org/Documents/Documents/3GPP/SA1/2021/SA1_94e/docs/S1-211265.zip" TargetMode="External"/><Relationship Id="rId905" Type="http://schemas.openxmlformats.org/officeDocument/2006/relationships/hyperlink" Target="https://etsihq-my.sharepoint.com/personal/alain_sultan_etsi_org/Documents/Documents/3GPP/SA1/2021/SA1_94e/docs/S1-211279.zip" TargetMode="External"/><Relationship Id="rId34" Type="http://schemas.openxmlformats.org/officeDocument/2006/relationships/hyperlink" Target="http://portal.3gpp.org/desktopmodules/Specifications/SpecificationDetails.aspx?specificationId=3771" TargetMode="External"/><Relationship Id="rId544" Type="http://schemas.openxmlformats.org/officeDocument/2006/relationships/hyperlink" Target="http://portal.3gpp.org/desktopmodules/Release/ReleaseDetails.aspx?releaseId=193" TargetMode="External"/><Relationship Id="rId751" Type="http://schemas.openxmlformats.org/officeDocument/2006/relationships/hyperlink" Target="http://portal.3gpp.org/desktopmodules/Specifications/SpecificationDetails.aspx?specificationId=3848" TargetMode="External"/><Relationship Id="rId849" Type="http://schemas.openxmlformats.org/officeDocument/2006/relationships/hyperlink" Target="https://www.3gpp.org/ftp/tsg_sa/WG1_Serv/TSGS1_94e_ElectronicMeeting/Docs/S1-211248.zip" TargetMode="External"/><Relationship Id="rId183" Type="http://schemas.openxmlformats.org/officeDocument/2006/relationships/hyperlink" Target="http://portal.3gpp.org/desktopmodules/Release/ReleaseDetails.aspx?releaseId=193" TargetMode="External"/><Relationship Id="rId390" Type="http://schemas.openxmlformats.org/officeDocument/2006/relationships/hyperlink" Target="http://portal.3gpp.org/desktopmodules/Specifications/SpecificationDetails.aspx?specificationId=3697" TargetMode="External"/><Relationship Id="rId404" Type="http://schemas.openxmlformats.org/officeDocument/2006/relationships/hyperlink" Target="http://portal.3gpp.org/desktopmodules/Specifications/SpecificationDetails.aspx?specificationId=3830" TargetMode="External"/><Relationship Id="rId611" Type="http://schemas.openxmlformats.org/officeDocument/2006/relationships/hyperlink" Target="http://portal.3gpp.org/desktopmodules/Release/ReleaseDetails.aspx?releaseId=193" TargetMode="External"/><Relationship Id="rId250" Type="http://schemas.openxmlformats.org/officeDocument/2006/relationships/hyperlink" Target="http://portal.3gpp.org/desktopmodules/Specifications/SpecificationDetails.aspx?specificationId=3721" TargetMode="External"/><Relationship Id="rId488" Type="http://schemas.openxmlformats.org/officeDocument/2006/relationships/hyperlink" Target="https://www.3gpp.org/ftp/tsg_sa/WG1_Serv/TSGS1_94e_ElectronicMeeting/Docs/S1-211143.zip" TargetMode="External"/><Relationship Id="rId695" Type="http://schemas.openxmlformats.org/officeDocument/2006/relationships/hyperlink" Target="http://portal.3gpp.org/desktopmodules/Specifications/SpecificationDetails.aspx?specificationId=3107" TargetMode="External"/><Relationship Id="rId709" Type="http://schemas.openxmlformats.org/officeDocument/2006/relationships/hyperlink" Target="http://portal.3gpp.org/desktopmodules/Specifications/SpecificationDetails.aspx?specificationId=3772" TargetMode="External"/><Relationship Id="rId916" Type="http://schemas.openxmlformats.org/officeDocument/2006/relationships/hyperlink" Target="https://etsihq-my.sharepoint.com/personal/alain_sultan_etsi_org/Documents/Documents/3GPP/SA1/2021/SA1_94e/docs/S1-211298.zip" TargetMode="External"/><Relationship Id="rId45" Type="http://schemas.openxmlformats.org/officeDocument/2006/relationships/hyperlink" Target="https://www.3gpp.org/ftp/tsg_sa/WG1_Serv/TSGS1_94e_ElectronicMeeting/Docs/S1-211018.zip" TargetMode="External"/><Relationship Id="rId110" Type="http://schemas.openxmlformats.org/officeDocument/2006/relationships/hyperlink" Target="http://portal.3gpp.org/desktopmodules/WorkItem/WorkItemDetails.aspx?workitemId=699999" TargetMode="External"/><Relationship Id="rId348" Type="http://schemas.openxmlformats.org/officeDocument/2006/relationships/hyperlink" Target="http://portal.3gpp.org/desktopmodules/Release/ReleaseDetails.aspx?releaseId=193" TargetMode="External"/><Relationship Id="rId555" Type="http://schemas.openxmlformats.org/officeDocument/2006/relationships/hyperlink" Target="https://www.3gpp.org/ftp/tsg_sa/WG1_Serv/TSGS1_94e_ElectronicMeeting/Docs/S1-211164.zip" TargetMode="External"/><Relationship Id="rId762" Type="http://schemas.openxmlformats.org/officeDocument/2006/relationships/hyperlink" Target="https://www.3gpp.org/ftp/tsg_sa/WG1_Serv/TSGS1_94e_ElectronicMeeting/Docs/S1-211221.zip" TargetMode="External"/><Relationship Id="rId194" Type="http://schemas.openxmlformats.org/officeDocument/2006/relationships/hyperlink" Target="http://portal.3gpp.org/desktopmodules/WorkItem/WorkItemDetails.aspx?workitemId=699999" TargetMode="External"/><Relationship Id="rId208" Type="http://schemas.openxmlformats.org/officeDocument/2006/relationships/hyperlink" Target="http://portal.3gpp.org/desktopmodules/Specifications/SpecificationDetails.aspx?specificationId=3848" TargetMode="External"/><Relationship Id="rId415" Type="http://schemas.openxmlformats.org/officeDocument/2006/relationships/hyperlink" Target="http://portal.3gpp.org/desktopmodules/Release/ReleaseDetails.aspx?releaseId=192" TargetMode="External"/><Relationship Id="rId622" Type="http://schemas.openxmlformats.org/officeDocument/2006/relationships/hyperlink" Target="http://portal.3gpp.org/desktopmodules/Specifications/SpecificationDetails.aspx?specificationId=3772" TargetMode="External"/><Relationship Id="rId261" Type="http://schemas.openxmlformats.org/officeDocument/2006/relationships/hyperlink" Target="https://www.3gpp.org/ftp/tsg_sa/WG1_Serv/TSGS1_94e_ElectronicMeeting/Docs/S1-211076.zip" TargetMode="External"/><Relationship Id="rId499" Type="http://schemas.openxmlformats.org/officeDocument/2006/relationships/hyperlink" Target="http://portal.3gpp.org/desktopmodules/WorkItem/WorkItemDetails.aspx?workitemId=880040" TargetMode="External"/><Relationship Id="rId56" Type="http://schemas.openxmlformats.org/officeDocument/2006/relationships/hyperlink" Target="http://portal.3gpp.org/desktopmodules/WorkItem/WorkItemDetails.aspx?workitemId=890022" TargetMode="External"/><Relationship Id="rId359" Type="http://schemas.openxmlformats.org/officeDocument/2006/relationships/hyperlink" Target="http://portal.3gpp.org/desktopmodules/Release/ReleaseDetails.aspx?releaseId=193" TargetMode="External"/><Relationship Id="rId566" Type="http://schemas.openxmlformats.org/officeDocument/2006/relationships/hyperlink" Target="http://portal.3gpp.org/desktopmodules/WorkItem/WorkItemDetails.aspx?workitemId=880040" TargetMode="External"/><Relationship Id="rId773" Type="http://schemas.openxmlformats.org/officeDocument/2006/relationships/hyperlink" Target="http://portal.3gpp.org/desktopmodules/WorkItem/WorkItemDetails.aspx?workitemId=840031" TargetMode="External"/><Relationship Id="rId121" Type="http://schemas.openxmlformats.org/officeDocument/2006/relationships/hyperlink" Target="https://www.3gpp.org/ftp/tsg_sa/WG1_Serv/TSGS1_94e_ElectronicMeeting/Docs/S1-211038.zip" TargetMode="External"/><Relationship Id="rId219" Type="http://schemas.openxmlformats.org/officeDocument/2006/relationships/hyperlink" Target="https://www.3gpp.org/ftp/tsg_sa/WG1_Serv/TSGS1_94e_ElectronicMeeting/Docs/S1-211065.zip" TargetMode="External"/><Relationship Id="rId426" Type="http://schemas.openxmlformats.org/officeDocument/2006/relationships/hyperlink" Target="https://www.3gpp.org/ftp/tsg_sa/WG1_Serv/TSGS1_94e_ElectronicMeeting/Docs/S1-211126.zip" TargetMode="External"/><Relationship Id="rId633" Type="http://schemas.openxmlformats.org/officeDocument/2006/relationships/hyperlink" Target="https://www.3gpp.org/ftp/tsg_sa/WG1_Serv/TSGS1_94e_ElectronicMeeting/Docs/S1-211186.zip" TargetMode="External"/><Relationship Id="rId840" Type="http://schemas.openxmlformats.org/officeDocument/2006/relationships/hyperlink" Target="https://www.3gpp.org/ftp/tsg_sa/WG1_Serv/TSGS1_94e_ElectronicMeeting/Docs/S1-211245.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347D341463BF439568C262687005F6" ma:contentTypeVersion="13" ma:contentTypeDescription="Create a new document." ma:contentTypeScope="" ma:versionID="ad2cf2490f0c719e3ee4922923800c9e">
  <xsd:schema xmlns:xsd="http://www.w3.org/2001/XMLSchema" xmlns:xs="http://www.w3.org/2001/XMLSchema" xmlns:p="http://schemas.microsoft.com/office/2006/metadata/properties" xmlns:ns3="2ca8e41a-b3d0-462f-857c-48a93d48cc9b" xmlns:ns4="199dcaf0-96ce-4e65-9ae8-79a6ae4aa63e" targetNamespace="http://schemas.microsoft.com/office/2006/metadata/properties" ma:root="true" ma:fieldsID="54b66be8fa2c69c44067c6665534d727" ns3:_="" ns4:_="">
    <xsd:import namespace="2ca8e41a-b3d0-462f-857c-48a93d48cc9b"/>
    <xsd:import namespace="199dcaf0-96ce-4e65-9ae8-79a6ae4aa63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a8e41a-b3d0-462f-857c-48a93d48c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9dcaf0-96ce-4e65-9ae8-79a6ae4aa63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A66A68-551B-471B-ACE2-3022BF8A16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a8e41a-b3d0-462f-857c-48a93d48cc9b"/>
    <ds:schemaRef ds:uri="199dcaf0-96ce-4e65-9ae8-79a6ae4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2B4DF-307E-4647-9DFB-3F5E4F94BD7E}">
  <ds:schemaRefs>
    <ds:schemaRef ds:uri="http://schemas.microsoft.com/sharepoint/v3/contenttype/forms"/>
  </ds:schemaRefs>
</ds:datastoreItem>
</file>

<file path=customXml/itemProps3.xml><?xml version="1.0" encoding="utf-8"?>
<ds:datastoreItem xmlns:ds="http://schemas.openxmlformats.org/officeDocument/2006/customXml" ds:itemID="{F538867D-5A94-47D8-862A-3AB2D408F3CF}">
  <ds:schemaRefs>
    <ds:schemaRef ds:uri="http://schemas.openxmlformats.org/officeDocument/2006/bibliography"/>
  </ds:schemaRefs>
</ds:datastoreItem>
</file>

<file path=customXml/itemProps4.xml><?xml version="1.0" encoding="utf-8"?>
<ds:datastoreItem xmlns:ds="http://schemas.openxmlformats.org/officeDocument/2006/customXml" ds:itemID="{9B05053F-D339-4E90-BE42-F1E544F5F7EE}">
  <ds:schemaRefs>
    <ds:schemaRef ds:uri="199dcaf0-96ce-4e65-9ae8-79a6ae4aa63e"/>
    <ds:schemaRef ds:uri="http://purl.org/dc/terms/"/>
    <ds:schemaRef ds:uri="2ca8e41a-b3d0-462f-857c-48a93d48cc9b"/>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31806</Words>
  <Characters>181297</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3GPP TSG-SA WG2 meeting #23</vt:lpstr>
    </vt:vector>
  </TitlesOfParts>
  <Company>ETSI</Company>
  <LinksUpToDate>false</LinksUpToDate>
  <CharactersWithSpaces>212678</CharactersWithSpaces>
  <SharedDoc>false</SharedDoc>
  <HLinks>
    <vt:vector size="1752" baseType="variant">
      <vt:variant>
        <vt:i4>8060950</vt:i4>
      </vt:variant>
      <vt:variant>
        <vt:i4>873</vt:i4>
      </vt:variant>
      <vt:variant>
        <vt:i4>0</vt:i4>
      </vt:variant>
      <vt:variant>
        <vt:i4>5</vt:i4>
      </vt:variant>
      <vt:variant>
        <vt:lpwstr>docs\S1-133292.zip</vt:lpwstr>
      </vt:variant>
      <vt:variant>
        <vt:lpwstr/>
      </vt:variant>
      <vt:variant>
        <vt:i4>7864342</vt:i4>
      </vt:variant>
      <vt:variant>
        <vt:i4>870</vt:i4>
      </vt:variant>
      <vt:variant>
        <vt:i4>0</vt:i4>
      </vt:variant>
      <vt:variant>
        <vt:i4>5</vt:i4>
      </vt:variant>
      <vt:variant>
        <vt:lpwstr>docs\S1-133291.zip</vt:lpwstr>
      </vt:variant>
      <vt:variant>
        <vt:lpwstr/>
      </vt:variant>
      <vt:variant>
        <vt:i4>7929878</vt:i4>
      </vt:variant>
      <vt:variant>
        <vt:i4>867</vt:i4>
      </vt:variant>
      <vt:variant>
        <vt:i4>0</vt:i4>
      </vt:variant>
      <vt:variant>
        <vt:i4>5</vt:i4>
      </vt:variant>
      <vt:variant>
        <vt:lpwstr>docs\S1-133290.zip</vt:lpwstr>
      </vt:variant>
      <vt:variant>
        <vt:lpwstr/>
      </vt:variant>
      <vt:variant>
        <vt:i4>7340055</vt:i4>
      </vt:variant>
      <vt:variant>
        <vt:i4>864</vt:i4>
      </vt:variant>
      <vt:variant>
        <vt:i4>0</vt:i4>
      </vt:variant>
      <vt:variant>
        <vt:i4>5</vt:i4>
      </vt:variant>
      <vt:variant>
        <vt:lpwstr>docs\S1-133289.zip</vt:lpwstr>
      </vt:variant>
      <vt:variant>
        <vt:lpwstr/>
      </vt:variant>
      <vt:variant>
        <vt:i4>7405591</vt:i4>
      </vt:variant>
      <vt:variant>
        <vt:i4>861</vt:i4>
      </vt:variant>
      <vt:variant>
        <vt:i4>0</vt:i4>
      </vt:variant>
      <vt:variant>
        <vt:i4>5</vt:i4>
      </vt:variant>
      <vt:variant>
        <vt:lpwstr>docs\S1-133288.zip</vt:lpwstr>
      </vt:variant>
      <vt:variant>
        <vt:lpwstr/>
      </vt:variant>
      <vt:variant>
        <vt:i4>8257559</vt:i4>
      </vt:variant>
      <vt:variant>
        <vt:i4>858</vt:i4>
      </vt:variant>
      <vt:variant>
        <vt:i4>0</vt:i4>
      </vt:variant>
      <vt:variant>
        <vt:i4>5</vt:i4>
      </vt:variant>
      <vt:variant>
        <vt:lpwstr>docs\S1-133287.zip</vt:lpwstr>
      </vt:variant>
      <vt:variant>
        <vt:lpwstr/>
      </vt:variant>
      <vt:variant>
        <vt:i4>8323095</vt:i4>
      </vt:variant>
      <vt:variant>
        <vt:i4>855</vt:i4>
      </vt:variant>
      <vt:variant>
        <vt:i4>0</vt:i4>
      </vt:variant>
      <vt:variant>
        <vt:i4>5</vt:i4>
      </vt:variant>
      <vt:variant>
        <vt:lpwstr>docs\S1-133286.zip</vt:lpwstr>
      </vt:variant>
      <vt:variant>
        <vt:lpwstr/>
      </vt:variant>
      <vt:variant>
        <vt:i4>8126487</vt:i4>
      </vt:variant>
      <vt:variant>
        <vt:i4>852</vt:i4>
      </vt:variant>
      <vt:variant>
        <vt:i4>0</vt:i4>
      </vt:variant>
      <vt:variant>
        <vt:i4>5</vt:i4>
      </vt:variant>
      <vt:variant>
        <vt:lpwstr>docs\S1-133285.zip</vt:lpwstr>
      </vt:variant>
      <vt:variant>
        <vt:lpwstr/>
      </vt:variant>
      <vt:variant>
        <vt:i4>8192023</vt:i4>
      </vt:variant>
      <vt:variant>
        <vt:i4>849</vt:i4>
      </vt:variant>
      <vt:variant>
        <vt:i4>0</vt:i4>
      </vt:variant>
      <vt:variant>
        <vt:i4>5</vt:i4>
      </vt:variant>
      <vt:variant>
        <vt:lpwstr>docs\S1-133284.zip</vt:lpwstr>
      </vt:variant>
      <vt:variant>
        <vt:lpwstr/>
      </vt:variant>
      <vt:variant>
        <vt:i4>7995415</vt:i4>
      </vt:variant>
      <vt:variant>
        <vt:i4>846</vt:i4>
      </vt:variant>
      <vt:variant>
        <vt:i4>0</vt:i4>
      </vt:variant>
      <vt:variant>
        <vt:i4>5</vt:i4>
      </vt:variant>
      <vt:variant>
        <vt:lpwstr>docs\S1-133283.zip</vt:lpwstr>
      </vt:variant>
      <vt:variant>
        <vt:lpwstr/>
      </vt:variant>
      <vt:variant>
        <vt:i4>8060951</vt:i4>
      </vt:variant>
      <vt:variant>
        <vt:i4>843</vt:i4>
      </vt:variant>
      <vt:variant>
        <vt:i4>0</vt:i4>
      </vt:variant>
      <vt:variant>
        <vt:i4>5</vt:i4>
      </vt:variant>
      <vt:variant>
        <vt:lpwstr>docs\S1-133282.zip</vt:lpwstr>
      </vt:variant>
      <vt:variant>
        <vt:lpwstr/>
      </vt:variant>
      <vt:variant>
        <vt:i4>7864343</vt:i4>
      </vt:variant>
      <vt:variant>
        <vt:i4>840</vt:i4>
      </vt:variant>
      <vt:variant>
        <vt:i4>0</vt:i4>
      </vt:variant>
      <vt:variant>
        <vt:i4>5</vt:i4>
      </vt:variant>
      <vt:variant>
        <vt:lpwstr>docs\S1-133281.zip</vt:lpwstr>
      </vt:variant>
      <vt:variant>
        <vt:lpwstr/>
      </vt:variant>
      <vt:variant>
        <vt:i4>7929879</vt:i4>
      </vt:variant>
      <vt:variant>
        <vt:i4>837</vt:i4>
      </vt:variant>
      <vt:variant>
        <vt:i4>0</vt:i4>
      </vt:variant>
      <vt:variant>
        <vt:i4>5</vt:i4>
      </vt:variant>
      <vt:variant>
        <vt:lpwstr>docs\S1-133280.zip</vt:lpwstr>
      </vt:variant>
      <vt:variant>
        <vt:lpwstr/>
      </vt:variant>
      <vt:variant>
        <vt:i4>7340056</vt:i4>
      </vt:variant>
      <vt:variant>
        <vt:i4>834</vt:i4>
      </vt:variant>
      <vt:variant>
        <vt:i4>0</vt:i4>
      </vt:variant>
      <vt:variant>
        <vt:i4>5</vt:i4>
      </vt:variant>
      <vt:variant>
        <vt:lpwstr>docs\S1-133279.zip</vt:lpwstr>
      </vt:variant>
      <vt:variant>
        <vt:lpwstr/>
      </vt:variant>
      <vt:variant>
        <vt:i4>7405592</vt:i4>
      </vt:variant>
      <vt:variant>
        <vt:i4>831</vt:i4>
      </vt:variant>
      <vt:variant>
        <vt:i4>0</vt:i4>
      </vt:variant>
      <vt:variant>
        <vt:i4>5</vt:i4>
      </vt:variant>
      <vt:variant>
        <vt:lpwstr>docs\S1-133278.zip</vt:lpwstr>
      </vt:variant>
      <vt:variant>
        <vt:lpwstr/>
      </vt:variant>
      <vt:variant>
        <vt:i4>8257560</vt:i4>
      </vt:variant>
      <vt:variant>
        <vt:i4>828</vt:i4>
      </vt:variant>
      <vt:variant>
        <vt:i4>0</vt:i4>
      </vt:variant>
      <vt:variant>
        <vt:i4>5</vt:i4>
      </vt:variant>
      <vt:variant>
        <vt:lpwstr>docs\S1-133277.zip</vt:lpwstr>
      </vt:variant>
      <vt:variant>
        <vt:lpwstr/>
      </vt:variant>
      <vt:variant>
        <vt:i4>8323096</vt:i4>
      </vt:variant>
      <vt:variant>
        <vt:i4>825</vt:i4>
      </vt:variant>
      <vt:variant>
        <vt:i4>0</vt:i4>
      </vt:variant>
      <vt:variant>
        <vt:i4>5</vt:i4>
      </vt:variant>
      <vt:variant>
        <vt:lpwstr>docs\S1-133276.zip</vt:lpwstr>
      </vt:variant>
      <vt:variant>
        <vt:lpwstr/>
      </vt:variant>
      <vt:variant>
        <vt:i4>8126488</vt:i4>
      </vt:variant>
      <vt:variant>
        <vt:i4>822</vt:i4>
      </vt:variant>
      <vt:variant>
        <vt:i4>0</vt:i4>
      </vt:variant>
      <vt:variant>
        <vt:i4>5</vt:i4>
      </vt:variant>
      <vt:variant>
        <vt:lpwstr>docs\S1-133275.zip</vt:lpwstr>
      </vt:variant>
      <vt:variant>
        <vt:lpwstr/>
      </vt:variant>
      <vt:variant>
        <vt:i4>8192024</vt:i4>
      </vt:variant>
      <vt:variant>
        <vt:i4>819</vt:i4>
      </vt:variant>
      <vt:variant>
        <vt:i4>0</vt:i4>
      </vt:variant>
      <vt:variant>
        <vt:i4>5</vt:i4>
      </vt:variant>
      <vt:variant>
        <vt:lpwstr>docs\S1-133274.zip</vt:lpwstr>
      </vt:variant>
      <vt:variant>
        <vt:lpwstr/>
      </vt:variant>
      <vt:variant>
        <vt:i4>7995416</vt:i4>
      </vt:variant>
      <vt:variant>
        <vt:i4>816</vt:i4>
      </vt:variant>
      <vt:variant>
        <vt:i4>0</vt:i4>
      </vt:variant>
      <vt:variant>
        <vt:i4>5</vt:i4>
      </vt:variant>
      <vt:variant>
        <vt:lpwstr>docs\S1-133273.zip</vt:lpwstr>
      </vt:variant>
      <vt:variant>
        <vt:lpwstr/>
      </vt:variant>
      <vt:variant>
        <vt:i4>8060952</vt:i4>
      </vt:variant>
      <vt:variant>
        <vt:i4>813</vt:i4>
      </vt:variant>
      <vt:variant>
        <vt:i4>0</vt:i4>
      </vt:variant>
      <vt:variant>
        <vt:i4>5</vt:i4>
      </vt:variant>
      <vt:variant>
        <vt:lpwstr>docs\S1-133272.zip</vt:lpwstr>
      </vt:variant>
      <vt:variant>
        <vt:lpwstr/>
      </vt:variant>
      <vt:variant>
        <vt:i4>7864344</vt:i4>
      </vt:variant>
      <vt:variant>
        <vt:i4>810</vt:i4>
      </vt:variant>
      <vt:variant>
        <vt:i4>0</vt:i4>
      </vt:variant>
      <vt:variant>
        <vt:i4>5</vt:i4>
      </vt:variant>
      <vt:variant>
        <vt:lpwstr>docs\S1-133271.zip</vt:lpwstr>
      </vt:variant>
      <vt:variant>
        <vt:lpwstr/>
      </vt:variant>
      <vt:variant>
        <vt:i4>7929880</vt:i4>
      </vt:variant>
      <vt:variant>
        <vt:i4>807</vt:i4>
      </vt:variant>
      <vt:variant>
        <vt:i4>0</vt:i4>
      </vt:variant>
      <vt:variant>
        <vt:i4>5</vt:i4>
      </vt:variant>
      <vt:variant>
        <vt:lpwstr>docs\S1-133270.zip</vt:lpwstr>
      </vt:variant>
      <vt:variant>
        <vt:lpwstr/>
      </vt:variant>
      <vt:variant>
        <vt:i4>7340057</vt:i4>
      </vt:variant>
      <vt:variant>
        <vt:i4>804</vt:i4>
      </vt:variant>
      <vt:variant>
        <vt:i4>0</vt:i4>
      </vt:variant>
      <vt:variant>
        <vt:i4>5</vt:i4>
      </vt:variant>
      <vt:variant>
        <vt:lpwstr>docs\S1-133269.zip</vt:lpwstr>
      </vt:variant>
      <vt:variant>
        <vt:lpwstr/>
      </vt:variant>
      <vt:variant>
        <vt:i4>7405593</vt:i4>
      </vt:variant>
      <vt:variant>
        <vt:i4>801</vt:i4>
      </vt:variant>
      <vt:variant>
        <vt:i4>0</vt:i4>
      </vt:variant>
      <vt:variant>
        <vt:i4>5</vt:i4>
      </vt:variant>
      <vt:variant>
        <vt:lpwstr>docs\S1-133268.zip</vt:lpwstr>
      </vt:variant>
      <vt:variant>
        <vt:lpwstr/>
      </vt:variant>
      <vt:variant>
        <vt:i4>8257561</vt:i4>
      </vt:variant>
      <vt:variant>
        <vt:i4>798</vt:i4>
      </vt:variant>
      <vt:variant>
        <vt:i4>0</vt:i4>
      </vt:variant>
      <vt:variant>
        <vt:i4>5</vt:i4>
      </vt:variant>
      <vt:variant>
        <vt:lpwstr>docs\S1-133267.zip</vt:lpwstr>
      </vt:variant>
      <vt:variant>
        <vt:lpwstr/>
      </vt:variant>
      <vt:variant>
        <vt:i4>8323097</vt:i4>
      </vt:variant>
      <vt:variant>
        <vt:i4>795</vt:i4>
      </vt:variant>
      <vt:variant>
        <vt:i4>0</vt:i4>
      </vt:variant>
      <vt:variant>
        <vt:i4>5</vt:i4>
      </vt:variant>
      <vt:variant>
        <vt:lpwstr>docs\S1-133266.zip</vt:lpwstr>
      </vt:variant>
      <vt:variant>
        <vt:lpwstr/>
      </vt:variant>
      <vt:variant>
        <vt:i4>8126489</vt:i4>
      </vt:variant>
      <vt:variant>
        <vt:i4>792</vt:i4>
      </vt:variant>
      <vt:variant>
        <vt:i4>0</vt:i4>
      </vt:variant>
      <vt:variant>
        <vt:i4>5</vt:i4>
      </vt:variant>
      <vt:variant>
        <vt:lpwstr>docs\S1-133265.zip</vt:lpwstr>
      </vt:variant>
      <vt:variant>
        <vt:lpwstr/>
      </vt:variant>
      <vt:variant>
        <vt:i4>8192025</vt:i4>
      </vt:variant>
      <vt:variant>
        <vt:i4>789</vt:i4>
      </vt:variant>
      <vt:variant>
        <vt:i4>0</vt:i4>
      </vt:variant>
      <vt:variant>
        <vt:i4>5</vt:i4>
      </vt:variant>
      <vt:variant>
        <vt:lpwstr>docs\S1-133264.zip</vt:lpwstr>
      </vt:variant>
      <vt:variant>
        <vt:lpwstr/>
      </vt:variant>
      <vt:variant>
        <vt:i4>8060953</vt:i4>
      </vt:variant>
      <vt:variant>
        <vt:i4>786</vt:i4>
      </vt:variant>
      <vt:variant>
        <vt:i4>0</vt:i4>
      </vt:variant>
      <vt:variant>
        <vt:i4>5</vt:i4>
      </vt:variant>
      <vt:variant>
        <vt:lpwstr>docs\S1-133262.zip</vt:lpwstr>
      </vt:variant>
      <vt:variant>
        <vt:lpwstr/>
      </vt:variant>
      <vt:variant>
        <vt:i4>7864345</vt:i4>
      </vt:variant>
      <vt:variant>
        <vt:i4>783</vt:i4>
      </vt:variant>
      <vt:variant>
        <vt:i4>0</vt:i4>
      </vt:variant>
      <vt:variant>
        <vt:i4>5</vt:i4>
      </vt:variant>
      <vt:variant>
        <vt:lpwstr>docs\S1-133261.zip</vt:lpwstr>
      </vt:variant>
      <vt:variant>
        <vt:lpwstr/>
      </vt:variant>
      <vt:variant>
        <vt:i4>7929881</vt:i4>
      </vt:variant>
      <vt:variant>
        <vt:i4>780</vt:i4>
      </vt:variant>
      <vt:variant>
        <vt:i4>0</vt:i4>
      </vt:variant>
      <vt:variant>
        <vt:i4>5</vt:i4>
      </vt:variant>
      <vt:variant>
        <vt:lpwstr>docs\S1-133260.zip</vt:lpwstr>
      </vt:variant>
      <vt:variant>
        <vt:lpwstr/>
      </vt:variant>
      <vt:variant>
        <vt:i4>7340058</vt:i4>
      </vt:variant>
      <vt:variant>
        <vt:i4>777</vt:i4>
      </vt:variant>
      <vt:variant>
        <vt:i4>0</vt:i4>
      </vt:variant>
      <vt:variant>
        <vt:i4>5</vt:i4>
      </vt:variant>
      <vt:variant>
        <vt:lpwstr>docs\S1-133259.zip</vt:lpwstr>
      </vt:variant>
      <vt:variant>
        <vt:lpwstr/>
      </vt:variant>
      <vt:variant>
        <vt:i4>7405594</vt:i4>
      </vt:variant>
      <vt:variant>
        <vt:i4>774</vt:i4>
      </vt:variant>
      <vt:variant>
        <vt:i4>0</vt:i4>
      </vt:variant>
      <vt:variant>
        <vt:i4>5</vt:i4>
      </vt:variant>
      <vt:variant>
        <vt:lpwstr>docs\S1-133258.zip</vt:lpwstr>
      </vt:variant>
      <vt:variant>
        <vt:lpwstr/>
      </vt:variant>
      <vt:variant>
        <vt:i4>8257562</vt:i4>
      </vt:variant>
      <vt:variant>
        <vt:i4>771</vt:i4>
      </vt:variant>
      <vt:variant>
        <vt:i4>0</vt:i4>
      </vt:variant>
      <vt:variant>
        <vt:i4>5</vt:i4>
      </vt:variant>
      <vt:variant>
        <vt:lpwstr>docs\S1-133257.zip</vt:lpwstr>
      </vt:variant>
      <vt:variant>
        <vt:lpwstr/>
      </vt:variant>
      <vt:variant>
        <vt:i4>8323098</vt:i4>
      </vt:variant>
      <vt:variant>
        <vt:i4>768</vt:i4>
      </vt:variant>
      <vt:variant>
        <vt:i4>0</vt:i4>
      </vt:variant>
      <vt:variant>
        <vt:i4>5</vt:i4>
      </vt:variant>
      <vt:variant>
        <vt:lpwstr>docs\S1-133256.zip</vt:lpwstr>
      </vt:variant>
      <vt:variant>
        <vt:lpwstr/>
      </vt:variant>
      <vt:variant>
        <vt:i4>8126569</vt:i4>
      </vt:variant>
      <vt:variant>
        <vt:i4>765</vt:i4>
      </vt:variant>
      <vt:variant>
        <vt:i4>0</vt:i4>
      </vt:variant>
      <vt:variant>
        <vt:i4>5</vt:i4>
      </vt:variant>
      <vt:variant>
        <vt:lpwstr>docs/S1-133255.zip</vt:lpwstr>
      </vt:variant>
      <vt:variant>
        <vt:lpwstr/>
      </vt:variant>
      <vt:variant>
        <vt:i4>8192105</vt:i4>
      </vt:variant>
      <vt:variant>
        <vt:i4>762</vt:i4>
      </vt:variant>
      <vt:variant>
        <vt:i4>0</vt:i4>
      </vt:variant>
      <vt:variant>
        <vt:i4>5</vt:i4>
      </vt:variant>
      <vt:variant>
        <vt:lpwstr>docs/S1-133254.zip</vt:lpwstr>
      </vt:variant>
      <vt:variant>
        <vt:lpwstr/>
      </vt:variant>
      <vt:variant>
        <vt:i4>7995497</vt:i4>
      </vt:variant>
      <vt:variant>
        <vt:i4>759</vt:i4>
      </vt:variant>
      <vt:variant>
        <vt:i4>0</vt:i4>
      </vt:variant>
      <vt:variant>
        <vt:i4>5</vt:i4>
      </vt:variant>
      <vt:variant>
        <vt:lpwstr>docs/S1-133253.zip</vt:lpwstr>
      </vt:variant>
      <vt:variant>
        <vt:lpwstr/>
      </vt:variant>
      <vt:variant>
        <vt:i4>8061033</vt:i4>
      </vt:variant>
      <vt:variant>
        <vt:i4>756</vt:i4>
      </vt:variant>
      <vt:variant>
        <vt:i4>0</vt:i4>
      </vt:variant>
      <vt:variant>
        <vt:i4>5</vt:i4>
      </vt:variant>
      <vt:variant>
        <vt:lpwstr>docs/S1-133252.zip</vt:lpwstr>
      </vt:variant>
      <vt:variant>
        <vt:lpwstr/>
      </vt:variant>
      <vt:variant>
        <vt:i4>7864425</vt:i4>
      </vt:variant>
      <vt:variant>
        <vt:i4>753</vt:i4>
      </vt:variant>
      <vt:variant>
        <vt:i4>0</vt:i4>
      </vt:variant>
      <vt:variant>
        <vt:i4>5</vt:i4>
      </vt:variant>
      <vt:variant>
        <vt:lpwstr>docs/S1-133251.zip</vt:lpwstr>
      </vt:variant>
      <vt:variant>
        <vt:lpwstr/>
      </vt:variant>
      <vt:variant>
        <vt:i4>7929961</vt:i4>
      </vt:variant>
      <vt:variant>
        <vt:i4>750</vt:i4>
      </vt:variant>
      <vt:variant>
        <vt:i4>0</vt:i4>
      </vt:variant>
      <vt:variant>
        <vt:i4>5</vt:i4>
      </vt:variant>
      <vt:variant>
        <vt:lpwstr>docs/S1-133250.zip</vt:lpwstr>
      </vt:variant>
      <vt:variant>
        <vt:lpwstr/>
      </vt:variant>
      <vt:variant>
        <vt:i4>7340136</vt:i4>
      </vt:variant>
      <vt:variant>
        <vt:i4>747</vt:i4>
      </vt:variant>
      <vt:variant>
        <vt:i4>0</vt:i4>
      </vt:variant>
      <vt:variant>
        <vt:i4>5</vt:i4>
      </vt:variant>
      <vt:variant>
        <vt:lpwstr>docs/S1-133249.zip</vt:lpwstr>
      </vt:variant>
      <vt:variant>
        <vt:lpwstr/>
      </vt:variant>
      <vt:variant>
        <vt:i4>7405672</vt:i4>
      </vt:variant>
      <vt:variant>
        <vt:i4>744</vt:i4>
      </vt:variant>
      <vt:variant>
        <vt:i4>0</vt:i4>
      </vt:variant>
      <vt:variant>
        <vt:i4>5</vt:i4>
      </vt:variant>
      <vt:variant>
        <vt:lpwstr>docs/S1-133248.zip</vt:lpwstr>
      </vt:variant>
      <vt:variant>
        <vt:lpwstr/>
      </vt:variant>
      <vt:variant>
        <vt:i4>8257640</vt:i4>
      </vt:variant>
      <vt:variant>
        <vt:i4>741</vt:i4>
      </vt:variant>
      <vt:variant>
        <vt:i4>0</vt:i4>
      </vt:variant>
      <vt:variant>
        <vt:i4>5</vt:i4>
      </vt:variant>
      <vt:variant>
        <vt:lpwstr>docs/S1-133247.zip</vt:lpwstr>
      </vt:variant>
      <vt:variant>
        <vt:lpwstr/>
      </vt:variant>
      <vt:variant>
        <vt:i4>8323176</vt:i4>
      </vt:variant>
      <vt:variant>
        <vt:i4>738</vt:i4>
      </vt:variant>
      <vt:variant>
        <vt:i4>0</vt:i4>
      </vt:variant>
      <vt:variant>
        <vt:i4>5</vt:i4>
      </vt:variant>
      <vt:variant>
        <vt:lpwstr>docs/S1-133246.zip</vt:lpwstr>
      </vt:variant>
      <vt:variant>
        <vt:lpwstr/>
      </vt:variant>
      <vt:variant>
        <vt:i4>8126568</vt:i4>
      </vt:variant>
      <vt:variant>
        <vt:i4>735</vt:i4>
      </vt:variant>
      <vt:variant>
        <vt:i4>0</vt:i4>
      </vt:variant>
      <vt:variant>
        <vt:i4>5</vt:i4>
      </vt:variant>
      <vt:variant>
        <vt:lpwstr>docs/S1-133245.zip</vt:lpwstr>
      </vt:variant>
      <vt:variant>
        <vt:lpwstr/>
      </vt:variant>
      <vt:variant>
        <vt:i4>8192104</vt:i4>
      </vt:variant>
      <vt:variant>
        <vt:i4>732</vt:i4>
      </vt:variant>
      <vt:variant>
        <vt:i4>0</vt:i4>
      </vt:variant>
      <vt:variant>
        <vt:i4>5</vt:i4>
      </vt:variant>
      <vt:variant>
        <vt:lpwstr>docs/S1-133244.zip</vt:lpwstr>
      </vt:variant>
      <vt:variant>
        <vt:lpwstr/>
      </vt:variant>
      <vt:variant>
        <vt:i4>7995496</vt:i4>
      </vt:variant>
      <vt:variant>
        <vt:i4>729</vt:i4>
      </vt:variant>
      <vt:variant>
        <vt:i4>0</vt:i4>
      </vt:variant>
      <vt:variant>
        <vt:i4>5</vt:i4>
      </vt:variant>
      <vt:variant>
        <vt:lpwstr>docs/S1-133243.zip</vt:lpwstr>
      </vt:variant>
      <vt:variant>
        <vt:lpwstr/>
      </vt:variant>
      <vt:variant>
        <vt:i4>8061032</vt:i4>
      </vt:variant>
      <vt:variant>
        <vt:i4>726</vt:i4>
      </vt:variant>
      <vt:variant>
        <vt:i4>0</vt:i4>
      </vt:variant>
      <vt:variant>
        <vt:i4>5</vt:i4>
      </vt:variant>
      <vt:variant>
        <vt:lpwstr>docs/S1-133242.zip</vt:lpwstr>
      </vt:variant>
      <vt:variant>
        <vt:lpwstr/>
      </vt:variant>
      <vt:variant>
        <vt:i4>7864424</vt:i4>
      </vt:variant>
      <vt:variant>
        <vt:i4>723</vt:i4>
      </vt:variant>
      <vt:variant>
        <vt:i4>0</vt:i4>
      </vt:variant>
      <vt:variant>
        <vt:i4>5</vt:i4>
      </vt:variant>
      <vt:variant>
        <vt:lpwstr>docs/S1-133241.zip</vt:lpwstr>
      </vt:variant>
      <vt:variant>
        <vt:lpwstr/>
      </vt:variant>
      <vt:variant>
        <vt:i4>7929960</vt:i4>
      </vt:variant>
      <vt:variant>
        <vt:i4>720</vt:i4>
      </vt:variant>
      <vt:variant>
        <vt:i4>0</vt:i4>
      </vt:variant>
      <vt:variant>
        <vt:i4>5</vt:i4>
      </vt:variant>
      <vt:variant>
        <vt:lpwstr>docs/S1-133240.zip</vt:lpwstr>
      </vt:variant>
      <vt:variant>
        <vt:lpwstr/>
      </vt:variant>
      <vt:variant>
        <vt:i4>7340143</vt:i4>
      </vt:variant>
      <vt:variant>
        <vt:i4>717</vt:i4>
      </vt:variant>
      <vt:variant>
        <vt:i4>0</vt:i4>
      </vt:variant>
      <vt:variant>
        <vt:i4>5</vt:i4>
      </vt:variant>
      <vt:variant>
        <vt:lpwstr>docs/S1-133239.zip</vt:lpwstr>
      </vt:variant>
      <vt:variant>
        <vt:lpwstr/>
      </vt:variant>
      <vt:variant>
        <vt:i4>7405679</vt:i4>
      </vt:variant>
      <vt:variant>
        <vt:i4>714</vt:i4>
      </vt:variant>
      <vt:variant>
        <vt:i4>0</vt:i4>
      </vt:variant>
      <vt:variant>
        <vt:i4>5</vt:i4>
      </vt:variant>
      <vt:variant>
        <vt:lpwstr>docs/S1-133238.zip</vt:lpwstr>
      </vt:variant>
      <vt:variant>
        <vt:lpwstr/>
      </vt:variant>
      <vt:variant>
        <vt:i4>8257647</vt:i4>
      </vt:variant>
      <vt:variant>
        <vt:i4>711</vt:i4>
      </vt:variant>
      <vt:variant>
        <vt:i4>0</vt:i4>
      </vt:variant>
      <vt:variant>
        <vt:i4>5</vt:i4>
      </vt:variant>
      <vt:variant>
        <vt:lpwstr>docs/S1-133237.zip</vt:lpwstr>
      </vt:variant>
      <vt:variant>
        <vt:lpwstr/>
      </vt:variant>
      <vt:variant>
        <vt:i4>8323183</vt:i4>
      </vt:variant>
      <vt:variant>
        <vt:i4>708</vt:i4>
      </vt:variant>
      <vt:variant>
        <vt:i4>0</vt:i4>
      </vt:variant>
      <vt:variant>
        <vt:i4>5</vt:i4>
      </vt:variant>
      <vt:variant>
        <vt:lpwstr>docs/S1-133236.zip</vt:lpwstr>
      </vt:variant>
      <vt:variant>
        <vt:lpwstr/>
      </vt:variant>
      <vt:variant>
        <vt:i4>8126575</vt:i4>
      </vt:variant>
      <vt:variant>
        <vt:i4>705</vt:i4>
      </vt:variant>
      <vt:variant>
        <vt:i4>0</vt:i4>
      </vt:variant>
      <vt:variant>
        <vt:i4>5</vt:i4>
      </vt:variant>
      <vt:variant>
        <vt:lpwstr>docs/S1-133235.zip</vt:lpwstr>
      </vt:variant>
      <vt:variant>
        <vt:lpwstr/>
      </vt:variant>
      <vt:variant>
        <vt:i4>8192111</vt:i4>
      </vt:variant>
      <vt:variant>
        <vt:i4>702</vt:i4>
      </vt:variant>
      <vt:variant>
        <vt:i4>0</vt:i4>
      </vt:variant>
      <vt:variant>
        <vt:i4>5</vt:i4>
      </vt:variant>
      <vt:variant>
        <vt:lpwstr>docs/S1-133234.zip</vt:lpwstr>
      </vt:variant>
      <vt:variant>
        <vt:lpwstr/>
      </vt:variant>
      <vt:variant>
        <vt:i4>7995503</vt:i4>
      </vt:variant>
      <vt:variant>
        <vt:i4>699</vt:i4>
      </vt:variant>
      <vt:variant>
        <vt:i4>0</vt:i4>
      </vt:variant>
      <vt:variant>
        <vt:i4>5</vt:i4>
      </vt:variant>
      <vt:variant>
        <vt:lpwstr>docs/S1-133233.zip</vt:lpwstr>
      </vt:variant>
      <vt:variant>
        <vt:lpwstr/>
      </vt:variant>
      <vt:variant>
        <vt:i4>8061039</vt:i4>
      </vt:variant>
      <vt:variant>
        <vt:i4>696</vt:i4>
      </vt:variant>
      <vt:variant>
        <vt:i4>0</vt:i4>
      </vt:variant>
      <vt:variant>
        <vt:i4>5</vt:i4>
      </vt:variant>
      <vt:variant>
        <vt:lpwstr>docs/S1-133232.zip</vt:lpwstr>
      </vt:variant>
      <vt:variant>
        <vt:lpwstr/>
      </vt:variant>
      <vt:variant>
        <vt:i4>7864431</vt:i4>
      </vt:variant>
      <vt:variant>
        <vt:i4>693</vt:i4>
      </vt:variant>
      <vt:variant>
        <vt:i4>0</vt:i4>
      </vt:variant>
      <vt:variant>
        <vt:i4>5</vt:i4>
      </vt:variant>
      <vt:variant>
        <vt:lpwstr>docs/S1-133231.zip</vt:lpwstr>
      </vt:variant>
      <vt:variant>
        <vt:lpwstr/>
      </vt:variant>
      <vt:variant>
        <vt:i4>7929967</vt:i4>
      </vt:variant>
      <vt:variant>
        <vt:i4>690</vt:i4>
      </vt:variant>
      <vt:variant>
        <vt:i4>0</vt:i4>
      </vt:variant>
      <vt:variant>
        <vt:i4>5</vt:i4>
      </vt:variant>
      <vt:variant>
        <vt:lpwstr>docs/S1-133230.zip</vt:lpwstr>
      </vt:variant>
      <vt:variant>
        <vt:lpwstr/>
      </vt:variant>
      <vt:variant>
        <vt:i4>7340142</vt:i4>
      </vt:variant>
      <vt:variant>
        <vt:i4>687</vt:i4>
      </vt:variant>
      <vt:variant>
        <vt:i4>0</vt:i4>
      </vt:variant>
      <vt:variant>
        <vt:i4>5</vt:i4>
      </vt:variant>
      <vt:variant>
        <vt:lpwstr>docs/S1-133229.zip</vt:lpwstr>
      </vt:variant>
      <vt:variant>
        <vt:lpwstr/>
      </vt:variant>
      <vt:variant>
        <vt:i4>7405678</vt:i4>
      </vt:variant>
      <vt:variant>
        <vt:i4>684</vt:i4>
      </vt:variant>
      <vt:variant>
        <vt:i4>0</vt:i4>
      </vt:variant>
      <vt:variant>
        <vt:i4>5</vt:i4>
      </vt:variant>
      <vt:variant>
        <vt:lpwstr>docs/S1-133228.zip</vt:lpwstr>
      </vt:variant>
      <vt:variant>
        <vt:lpwstr/>
      </vt:variant>
      <vt:variant>
        <vt:i4>8257646</vt:i4>
      </vt:variant>
      <vt:variant>
        <vt:i4>681</vt:i4>
      </vt:variant>
      <vt:variant>
        <vt:i4>0</vt:i4>
      </vt:variant>
      <vt:variant>
        <vt:i4>5</vt:i4>
      </vt:variant>
      <vt:variant>
        <vt:lpwstr>docs/S1-133227.zip</vt:lpwstr>
      </vt:variant>
      <vt:variant>
        <vt:lpwstr/>
      </vt:variant>
      <vt:variant>
        <vt:i4>8323182</vt:i4>
      </vt:variant>
      <vt:variant>
        <vt:i4>678</vt:i4>
      </vt:variant>
      <vt:variant>
        <vt:i4>0</vt:i4>
      </vt:variant>
      <vt:variant>
        <vt:i4>5</vt:i4>
      </vt:variant>
      <vt:variant>
        <vt:lpwstr>docs/S1-133226.zip</vt:lpwstr>
      </vt:variant>
      <vt:variant>
        <vt:lpwstr/>
      </vt:variant>
      <vt:variant>
        <vt:i4>8126574</vt:i4>
      </vt:variant>
      <vt:variant>
        <vt:i4>675</vt:i4>
      </vt:variant>
      <vt:variant>
        <vt:i4>0</vt:i4>
      </vt:variant>
      <vt:variant>
        <vt:i4>5</vt:i4>
      </vt:variant>
      <vt:variant>
        <vt:lpwstr>docs/S1-133225.zip</vt:lpwstr>
      </vt:variant>
      <vt:variant>
        <vt:lpwstr/>
      </vt:variant>
      <vt:variant>
        <vt:i4>8192110</vt:i4>
      </vt:variant>
      <vt:variant>
        <vt:i4>672</vt:i4>
      </vt:variant>
      <vt:variant>
        <vt:i4>0</vt:i4>
      </vt:variant>
      <vt:variant>
        <vt:i4>5</vt:i4>
      </vt:variant>
      <vt:variant>
        <vt:lpwstr>docs/S1-133224.zip</vt:lpwstr>
      </vt:variant>
      <vt:variant>
        <vt:lpwstr/>
      </vt:variant>
      <vt:variant>
        <vt:i4>7995502</vt:i4>
      </vt:variant>
      <vt:variant>
        <vt:i4>669</vt:i4>
      </vt:variant>
      <vt:variant>
        <vt:i4>0</vt:i4>
      </vt:variant>
      <vt:variant>
        <vt:i4>5</vt:i4>
      </vt:variant>
      <vt:variant>
        <vt:lpwstr>docs/S1-133223.zip</vt:lpwstr>
      </vt:variant>
      <vt:variant>
        <vt:lpwstr/>
      </vt:variant>
      <vt:variant>
        <vt:i4>8061038</vt:i4>
      </vt:variant>
      <vt:variant>
        <vt:i4>666</vt:i4>
      </vt:variant>
      <vt:variant>
        <vt:i4>0</vt:i4>
      </vt:variant>
      <vt:variant>
        <vt:i4>5</vt:i4>
      </vt:variant>
      <vt:variant>
        <vt:lpwstr>docs/S1-133222.zip</vt:lpwstr>
      </vt:variant>
      <vt:variant>
        <vt:lpwstr/>
      </vt:variant>
      <vt:variant>
        <vt:i4>7864430</vt:i4>
      </vt:variant>
      <vt:variant>
        <vt:i4>663</vt:i4>
      </vt:variant>
      <vt:variant>
        <vt:i4>0</vt:i4>
      </vt:variant>
      <vt:variant>
        <vt:i4>5</vt:i4>
      </vt:variant>
      <vt:variant>
        <vt:lpwstr>docs/S1-133221.zip</vt:lpwstr>
      </vt:variant>
      <vt:variant>
        <vt:lpwstr/>
      </vt:variant>
      <vt:variant>
        <vt:i4>7929966</vt:i4>
      </vt:variant>
      <vt:variant>
        <vt:i4>660</vt:i4>
      </vt:variant>
      <vt:variant>
        <vt:i4>0</vt:i4>
      </vt:variant>
      <vt:variant>
        <vt:i4>5</vt:i4>
      </vt:variant>
      <vt:variant>
        <vt:lpwstr>docs/S1-133220.zip</vt:lpwstr>
      </vt:variant>
      <vt:variant>
        <vt:lpwstr/>
      </vt:variant>
      <vt:variant>
        <vt:i4>7340141</vt:i4>
      </vt:variant>
      <vt:variant>
        <vt:i4>657</vt:i4>
      </vt:variant>
      <vt:variant>
        <vt:i4>0</vt:i4>
      </vt:variant>
      <vt:variant>
        <vt:i4>5</vt:i4>
      </vt:variant>
      <vt:variant>
        <vt:lpwstr>docs/S1-133219.zip</vt:lpwstr>
      </vt:variant>
      <vt:variant>
        <vt:lpwstr/>
      </vt:variant>
      <vt:variant>
        <vt:i4>7405677</vt:i4>
      </vt:variant>
      <vt:variant>
        <vt:i4>654</vt:i4>
      </vt:variant>
      <vt:variant>
        <vt:i4>0</vt:i4>
      </vt:variant>
      <vt:variant>
        <vt:i4>5</vt:i4>
      </vt:variant>
      <vt:variant>
        <vt:lpwstr>docs/S1-133218.zip</vt:lpwstr>
      </vt:variant>
      <vt:variant>
        <vt:lpwstr/>
      </vt:variant>
      <vt:variant>
        <vt:i4>8257645</vt:i4>
      </vt:variant>
      <vt:variant>
        <vt:i4>651</vt:i4>
      </vt:variant>
      <vt:variant>
        <vt:i4>0</vt:i4>
      </vt:variant>
      <vt:variant>
        <vt:i4>5</vt:i4>
      </vt:variant>
      <vt:variant>
        <vt:lpwstr>docs/S1-133217.zip</vt:lpwstr>
      </vt:variant>
      <vt:variant>
        <vt:lpwstr/>
      </vt:variant>
      <vt:variant>
        <vt:i4>8323181</vt:i4>
      </vt:variant>
      <vt:variant>
        <vt:i4>648</vt:i4>
      </vt:variant>
      <vt:variant>
        <vt:i4>0</vt:i4>
      </vt:variant>
      <vt:variant>
        <vt:i4>5</vt:i4>
      </vt:variant>
      <vt:variant>
        <vt:lpwstr>docs/S1-133216.zip</vt:lpwstr>
      </vt:variant>
      <vt:variant>
        <vt:lpwstr/>
      </vt:variant>
      <vt:variant>
        <vt:i4>8126573</vt:i4>
      </vt:variant>
      <vt:variant>
        <vt:i4>645</vt:i4>
      </vt:variant>
      <vt:variant>
        <vt:i4>0</vt:i4>
      </vt:variant>
      <vt:variant>
        <vt:i4>5</vt:i4>
      </vt:variant>
      <vt:variant>
        <vt:lpwstr>docs/S1-133215.zip</vt:lpwstr>
      </vt:variant>
      <vt:variant>
        <vt:lpwstr/>
      </vt:variant>
      <vt:variant>
        <vt:i4>8192109</vt:i4>
      </vt:variant>
      <vt:variant>
        <vt:i4>642</vt:i4>
      </vt:variant>
      <vt:variant>
        <vt:i4>0</vt:i4>
      </vt:variant>
      <vt:variant>
        <vt:i4>5</vt:i4>
      </vt:variant>
      <vt:variant>
        <vt:lpwstr>docs/S1-133214.zip</vt:lpwstr>
      </vt:variant>
      <vt:variant>
        <vt:lpwstr/>
      </vt:variant>
      <vt:variant>
        <vt:i4>7995501</vt:i4>
      </vt:variant>
      <vt:variant>
        <vt:i4>639</vt:i4>
      </vt:variant>
      <vt:variant>
        <vt:i4>0</vt:i4>
      </vt:variant>
      <vt:variant>
        <vt:i4>5</vt:i4>
      </vt:variant>
      <vt:variant>
        <vt:lpwstr>docs/S1-133213.zip</vt:lpwstr>
      </vt:variant>
      <vt:variant>
        <vt:lpwstr/>
      </vt:variant>
      <vt:variant>
        <vt:i4>8061037</vt:i4>
      </vt:variant>
      <vt:variant>
        <vt:i4>636</vt:i4>
      </vt:variant>
      <vt:variant>
        <vt:i4>0</vt:i4>
      </vt:variant>
      <vt:variant>
        <vt:i4>5</vt:i4>
      </vt:variant>
      <vt:variant>
        <vt:lpwstr>docs/S1-133212.zip</vt:lpwstr>
      </vt:variant>
      <vt:variant>
        <vt:lpwstr/>
      </vt:variant>
      <vt:variant>
        <vt:i4>7864429</vt:i4>
      </vt:variant>
      <vt:variant>
        <vt:i4>633</vt:i4>
      </vt:variant>
      <vt:variant>
        <vt:i4>0</vt:i4>
      </vt:variant>
      <vt:variant>
        <vt:i4>5</vt:i4>
      </vt:variant>
      <vt:variant>
        <vt:lpwstr>docs/S1-133211.zip</vt:lpwstr>
      </vt:variant>
      <vt:variant>
        <vt:lpwstr/>
      </vt:variant>
      <vt:variant>
        <vt:i4>7929965</vt:i4>
      </vt:variant>
      <vt:variant>
        <vt:i4>630</vt:i4>
      </vt:variant>
      <vt:variant>
        <vt:i4>0</vt:i4>
      </vt:variant>
      <vt:variant>
        <vt:i4>5</vt:i4>
      </vt:variant>
      <vt:variant>
        <vt:lpwstr>docs/S1-133210.zip</vt:lpwstr>
      </vt:variant>
      <vt:variant>
        <vt:lpwstr/>
      </vt:variant>
      <vt:variant>
        <vt:i4>7340140</vt:i4>
      </vt:variant>
      <vt:variant>
        <vt:i4>627</vt:i4>
      </vt:variant>
      <vt:variant>
        <vt:i4>0</vt:i4>
      </vt:variant>
      <vt:variant>
        <vt:i4>5</vt:i4>
      </vt:variant>
      <vt:variant>
        <vt:lpwstr>docs/S1-133209.zip</vt:lpwstr>
      </vt:variant>
      <vt:variant>
        <vt:lpwstr/>
      </vt:variant>
      <vt:variant>
        <vt:i4>7405676</vt:i4>
      </vt:variant>
      <vt:variant>
        <vt:i4>624</vt:i4>
      </vt:variant>
      <vt:variant>
        <vt:i4>0</vt:i4>
      </vt:variant>
      <vt:variant>
        <vt:i4>5</vt:i4>
      </vt:variant>
      <vt:variant>
        <vt:lpwstr>docs/S1-133208.zip</vt:lpwstr>
      </vt:variant>
      <vt:variant>
        <vt:lpwstr/>
      </vt:variant>
      <vt:variant>
        <vt:i4>8257644</vt:i4>
      </vt:variant>
      <vt:variant>
        <vt:i4>621</vt:i4>
      </vt:variant>
      <vt:variant>
        <vt:i4>0</vt:i4>
      </vt:variant>
      <vt:variant>
        <vt:i4>5</vt:i4>
      </vt:variant>
      <vt:variant>
        <vt:lpwstr>docs/S1-133207.zip</vt:lpwstr>
      </vt:variant>
      <vt:variant>
        <vt:lpwstr/>
      </vt:variant>
      <vt:variant>
        <vt:i4>8323180</vt:i4>
      </vt:variant>
      <vt:variant>
        <vt:i4>618</vt:i4>
      </vt:variant>
      <vt:variant>
        <vt:i4>0</vt:i4>
      </vt:variant>
      <vt:variant>
        <vt:i4>5</vt:i4>
      </vt:variant>
      <vt:variant>
        <vt:lpwstr>docs/S1-133206.zip</vt:lpwstr>
      </vt:variant>
      <vt:variant>
        <vt:lpwstr/>
      </vt:variant>
      <vt:variant>
        <vt:i4>8126572</vt:i4>
      </vt:variant>
      <vt:variant>
        <vt:i4>615</vt:i4>
      </vt:variant>
      <vt:variant>
        <vt:i4>0</vt:i4>
      </vt:variant>
      <vt:variant>
        <vt:i4>5</vt:i4>
      </vt:variant>
      <vt:variant>
        <vt:lpwstr>docs/S1-133205.zip</vt:lpwstr>
      </vt:variant>
      <vt:variant>
        <vt:lpwstr/>
      </vt:variant>
      <vt:variant>
        <vt:i4>8192108</vt:i4>
      </vt:variant>
      <vt:variant>
        <vt:i4>612</vt:i4>
      </vt:variant>
      <vt:variant>
        <vt:i4>0</vt:i4>
      </vt:variant>
      <vt:variant>
        <vt:i4>5</vt:i4>
      </vt:variant>
      <vt:variant>
        <vt:lpwstr>docs/S1-133204.zip</vt:lpwstr>
      </vt:variant>
      <vt:variant>
        <vt:lpwstr/>
      </vt:variant>
      <vt:variant>
        <vt:i4>7995500</vt:i4>
      </vt:variant>
      <vt:variant>
        <vt:i4>609</vt:i4>
      </vt:variant>
      <vt:variant>
        <vt:i4>0</vt:i4>
      </vt:variant>
      <vt:variant>
        <vt:i4>5</vt:i4>
      </vt:variant>
      <vt:variant>
        <vt:lpwstr>docs/S1-133203.zip</vt:lpwstr>
      </vt:variant>
      <vt:variant>
        <vt:lpwstr/>
      </vt:variant>
      <vt:variant>
        <vt:i4>8061036</vt:i4>
      </vt:variant>
      <vt:variant>
        <vt:i4>606</vt:i4>
      </vt:variant>
      <vt:variant>
        <vt:i4>0</vt:i4>
      </vt:variant>
      <vt:variant>
        <vt:i4>5</vt:i4>
      </vt:variant>
      <vt:variant>
        <vt:lpwstr>docs/S1-133202.zip</vt:lpwstr>
      </vt:variant>
      <vt:variant>
        <vt:lpwstr/>
      </vt:variant>
      <vt:variant>
        <vt:i4>7864428</vt:i4>
      </vt:variant>
      <vt:variant>
        <vt:i4>603</vt:i4>
      </vt:variant>
      <vt:variant>
        <vt:i4>0</vt:i4>
      </vt:variant>
      <vt:variant>
        <vt:i4>5</vt:i4>
      </vt:variant>
      <vt:variant>
        <vt:lpwstr>docs/S1-133201.zip</vt:lpwstr>
      </vt:variant>
      <vt:variant>
        <vt:lpwstr/>
      </vt:variant>
      <vt:variant>
        <vt:i4>7929964</vt:i4>
      </vt:variant>
      <vt:variant>
        <vt:i4>600</vt:i4>
      </vt:variant>
      <vt:variant>
        <vt:i4>0</vt:i4>
      </vt:variant>
      <vt:variant>
        <vt:i4>5</vt:i4>
      </vt:variant>
      <vt:variant>
        <vt:lpwstr>docs/S1-133200.zip</vt:lpwstr>
      </vt:variant>
      <vt:variant>
        <vt:lpwstr/>
      </vt:variant>
      <vt:variant>
        <vt:i4>7536741</vt:i4>
      </vt:variant>
      <vt:variant>
        <vt:i4>597</vt:i4>
      </vt:variant>
      <vt:variant>
        <vt:i4>0</vt:i4>
      </vt:variant>
      <vt:variant>
        <vt:i4>5</vt:i4>
      </vt:variant>
      <vt:variant>
        <vt:lpwstr>docs/S1-133199.zip</vt:lpwstr>
      </vt:variant>
      <vt:variant>
        <vt:lpwstr/>
      </vt:variant>
      <vt:variant>
        <vt:i4>7471205</vt:i4>
      </vt:variant>
      <vt:variant>
        <vt:i4>594</vt:i4>
      </vt:variant>
      <vt:variant>
        <vt:i4>0</vt:i4>
      </vt:variant>
      <vt:variant>
        <vt:i4>5</vt:i4>
      </vt:variant>
      <vt:variant>
        <vt:lpwstr>docs/S1-133198.zip</vt:lpwstr>
      </vt:variant>
      <vt:variant>
        <vt:lpwstr/>
      </vt:variant>
      <vt:variant>
        <vt:i4>8192101</vt:i4>
      </vt:variant>
      <vt:variant>
        <vt:i4>591</vt:i4>
      </vt:variant>
      <vt:variant>
        <vt:i4>0</vt:i4>
      </vt:variant>
      <vt:variant>
        <vt:i4>5</vt:i4>
      </vt:variant>
      <vt:variant>
        <vt:lpwstr>docs/S1-133197.zip</vt:lpwstr>
      </vt:variant>
      <vt:variant>
        <vt:lpwstr/>
      </vt:variant>
      <vt:variant>
        <vt:i4>8126565</vt:i4>
      </vt:variant>
      <vt:variant>
        <vt:i4>588</vt:i4>
      </vt:variant>
      <vt:variant>
        <vt:i4>0</vt:i4>
      </vt:variant>
      <vt:variant>
        <vt:i4>5</vt:i4>
      </vt:variant>
      <vt:variant>
        <vt:lpwstr>docs/S1-133196.zip</vt:lpwstr>
      </vt:variant>
      <vt:variant>
        <vt:lpwstr/>
      </vt:variant>
      <vt:variant>
        <vt:i4>8323173</vt:i4>
      </vt:variant>
      <vt:variant>
        <vt:i4>585</vt:i4>
      </vt:variant>
      <vt:variant>
        <vt:i4>0</vt:i4>
      </vt:variant>
      <vt:variant>
        <vt:i4>5</vt:i4>
      </vt:variant>
      <vt:variant>
        <vt:lpwstr>docs/S1-133195.zip</vt:lpwstr>
      </vt:variant>
      <vt:variant>
        <vt:lpwstr/>
      </vt:variant>
      <vt:variant>
        <vt:i4>8257637</vt:i4>
      </vt:variant>
      <vt:variant>
        <vt:i4>582</vt:i4>
      </vt:variant>
      <vt:variant>
        <vt:i4>0</vt:i4>
      </vt:variant>
      <vt:variant>
        <vt:i4>5</vt:i4>
      </vt:variant>
      <vt:variant>
        <vt:lpwstr>docs/S1-133194.zip</vt:lpwstr>
      </vt:variant>
      <vt:variant>
        <vt:lpwstr/>
      </vt:variant>
      <vt:variant>
        <vt:i4>7929957</vt:i4>
      </vt:variant>
      <vt:variant>
        <vt:i4>579</vt:i4>
      </vt:variant>
      <vt:variant>
        <vt:i4>0</vt:i4>
      </vt:variant>
      <vt:variant>
        <vt:i4>5</vt:i4>
      </vt:variant>
      <vt:variant>
        <vt:lpwstr>docs/S1-133193.zip</vt:lpwstr>
      </vt:variant>
      <vt:variant>
        <vt:lpwstr/>
      </vt:variant>
      <vt:variant>
        <vt:i4>7864421</vt:i4>
      </vt:variant>
      <vt:variant>
        <vt:i4>576</vt:i4>
      </vt:variant>
      <vt:variant>
        <vt:i4>0</vt:i4>
      </vt:variant>
      <vt:variant>
        <vt:i4>5</vt:i4>
      </vt:variant>
      <vt:variant>
        <vt:lpwstr>docs/S1-133192.zip</vt:lpwstr>
      </vt:variant>
      <vt:variant>
        <vt:lpwstr/>
      </vt:variant>
      <vt:variant>
        <vt:i4>8061029</vt:i4>
      </vt:variant>
      <vt:variant>
        <vt:i4>573</vt:i4>
      </vt:variant>
      <vt:variant>
        <vt:i4>0</vt:i4>
      </vt:variant>
      <vt:variant>
        <vt:i4>5</vt:i4>
      </vt:variant>
      <vt:variant>
        <vt:lpwstr>docs/S1-133191.zip</vt:lpwstr>
      </vt:variant>
      <vt:variant>
        <vt:lpwstr/>
      </vt:variant>
      <vt:variant>
        <vt:i4>7995493</vt:i4>
      </vt:variant>
      <vt:variant>
        <vt:i4>570</vt:i4>
      </vt:variant>
      <vt:variant>
        <vt:i4>0</vt:i4>
      </vt:variant>
      <vt:variant>
        <vt:i4>5</vt:i4>
      </vt:variant>
      <vt:variant>
        <vt:lpwstr>docs/S1-133190.zip</vt:lpwstr>
      </vt:variant>
      <vt:variant>
        <vt:lpwstr/>
      </vt:variant>
      <vt:variant>
        <vt:i4>7536740</vt:i4>
      </vt:variant>
      <vt:variant>
        <vt:i4>567</vt:i4>
      </vt:variant>
      <vt:variant>
        <vt:i4>0</vt:i4>
      </vt:variant>
      <vt:variant>
        <vt:i4>5</vt:i4>
      </vt:variant>
      <vt:variant>
        <vt:lpwstr>docs/S1-133189.zip</vt:lpwstr>
      </vt:variant>
      <vt:variant>
        <vt:lpwstr/>
      </vt:variant>
      <vt:variant>
        <vt:i4>7471204</vt:i4>
      </vt:variant>
      <vt:variant>
        <vt:i4>564</vt:i4>
      </vt:variant>
      <vt:variant>
        <vt:i4>0</vt:i4>
      </vt:variant>
      <vt:variant>
        <vt:i4>5</vt:i4>
      </vt:variant>
      <vt:variant>
        <vt:lpwstr>docs/S1-133188.zip</vt:lpwstr>
      </vt:variant>
      <vt:variant>
        <vt:lpwstr/>
      </vt:variant>
      <vt:variant>
        <vt:i4>8192100</vt:i4>
      </vt:variant>
      <vt:variant>
        <vt:i4>561</vt:i4>
      </vt:variant>
      <vt:variant>
        <vt:i4>0</vt:i4>
      </vt:variant>
      <vt:variant>
        <vt:i4>5</vt:i4>
      </vt:variant>
      <vt:variant>
        <vt:lpwstr>docs/S1-133187.zip</vt:lpwstr>
      </vt:variant>
      <vt:variant>
        <vt:lpwstr/>
      </vt:variant>
      <vt:variant>
        <vt:i4>8126564</vt:i4>
      </vt:variant>
      <vt:variant>
        <vt:i4>558</vt:i4>
      </vt:variant>
      <vt:variant>
        <vt:i4>0</vt:i4>
      </vt:variant>
      <vt:variant>
        <vt:i4>5</vt:i4>
      </vt:variant>
      <vt:variant>
        <vt:lpwstr>docs/S1-133186.zip</vt:lpwstr>
      </vt:variant>
      <vt:variant>
        <vt:lpwstr/>
      </vt:variant>
      <vt:variant>
        <vt:i4>8323172</vt:i4>
      </vt:variant>
      <vt:variant>
        <vt:i4>555</vt:i4>
      </vt:variant>
      <vt:variant>
        <vt:i4>0</vt:i4>
      </vt:variant>
      <vt:variant>
        <vt:i4>5</vt:i4>
      </vt:variant>
      <vt:variant>
        <vt:lpwstr>docs/S1-133185.zip</vt:lpwstr>
      </vt:variant>
      <vt:variant>
        <vt:lpwstr/>
      </vt:variant>
      <vt:variant>
        <vt:i4>8257636</vt:i4>
      </vt:variant>
      <vt:variant>
        <vt:i4>552</vt:i4>
      </vt:variant>
      <vt:variant>
        <vt:i4>0</vt:i4>
      </vt:variant>
      <vt:variant>
        <vt:i4>5</vt:i4>
      </vt:variant>
      <vt:variant>
        <vt:lpwstr>docs/S1-133184.zip</vt:lpwstr>
      </vt:variant>
      <vt:variant>
        <vt:lpwstr/>
      </vt:variant>
      <vt:variant>
        <vt:i4>7929956</vt:i4>
      </vt:variant>
      <vt:variant>
        <vt:i4>549</vt:i4>
      </vt:variant>
      <vt:variant>
        <vt:i4>0</vt:i4>
      </vt:variant>
      <vt:variant>
        <vt:i4>5</vt:i4>
      </vt:variant>
      <vt:variant>
        <vt:lpwstr>docs/S1-133183.zip</vt:lpwstr>
      </vt:variant>
      <vt:variant>
        <vt:lpwstr/>
      </vt:variant>
      <vt:variant>
        <vt:i4>7864420</vt:i4>
      </vt:variant>
      <vt:variant>
        <vt:i4>546</vt:i4>
      </vt:variant>
      <vt:variant>
        <vt:i4>0</vt:i4>
      </vt:variant>
      <vt:variant>
        <vt:i4>5</vt:i4>
      </vt:variant>
      <vt:variant>
        <vt:lpwstr>docs/S1-133182.zip</vt:lpwstr>
      </vt:variant>
      <vt:variant>
        <vt:lpwstr/>
      </vt:variant>
      <vt:variant>
        <vt:i4>8061028</vt:i4>
      </vt:variant>
      <vt:variant>
        <vt:i4>543</vt:i4>
      </vt:variant>
      <vt:variant>
        <vt:i4>0</vt:i4>
      </vt:variant>
      <vt:variant>
        <vt:i4>5</vt:i4>
      </vt:variant>
      <vt:variant>
        <vt:lpwstr>docs/S1-133181.zip</vt:lpwstr>
      </vt:variant>
      <vt:variant>
        <vt:lpwstr/>
      </vt:variant>
      <vt:variant>
        <vt:i4>7995492</vt:i4>
      </vt:variant>
      <vt:variant>
        <vt:i4>540</vt:i4>
      </vt:variant>
      <vt:variant>
        <vt:i4>0</vt:i4>
      </vt:variant>
      <vt:variant>
        <vt:i4>5</vt:i4>
      </vt:variant>
      <vt:variant>
        <vt:lpwstr>docs/S1-133180.zip</vt:lpwstr>
      </vt:variant>
      <vt:variant>
        <vt:lpwstr/>
      </vt:variant>
      <vt:variant>
        <vt:i4>7536747</vt:i4>
      </vt:variant>
      <vt:variant>
        <vt:i4>537</vt:i4>
      </vt:variant>
      <vt:variant>
        <vt:i4>0</vt:i4>
      </vt:variant>
      <vt:variant>
        <vt:i4>5</vt:i4>
      </vt:variant>
      <vt:variant>
        <vt:lpwstr>docs/S1-133179.zip</vt:lpwstr>
      </vt:variant>
      <vt:variant>
        <vt:lpwstr/>
      </vt:variant>
      <vt:variant>
        <vt:i4>7471211</vt:i4>
      </vt:variant>
      <vt:variant>
        <vt:i4>534</vt:i4>
      </vt:variant>
      <vt:variant>
        <vt:i4>0</vt:i4>
      </vt:variant>
      <vt:variant>
        <vt:i4>5</vt:i4>
      </vt:variant>
      <vt:variant>
        <vt:lpwstr>docs/S1-133178.zip</vt:lpwstr>
      </vt:variant>
      <vt:variant>
        <vt:lpwstr/>
      </vt:variant>
      <vt:variant>
        <vt:i4>8192107</vt:i4>
      </vt:variant>
      <vt:variant>
        <vt:i4>531</vt:i4>
      </vt:variant>
      <vt:variant>
        <vt:i4>0</vt:i4>
      </vt:variant>
      <vt:variant>
        <vt:i4>5</vt:i4>
      </vt:variant>
      <vt:variant>
        <vt:lpwstr>docs/S1-133177.zip</vt:lpwstr>
      </vt:variant>
      <vt:variant>
        <vt:lpwstr/>
      </vt:variant>
      <vt:variant>
        <vt:i4>8126571</vt:i4>
      </vt:variant>
      <vt:variant>
        <vt:i4>528</vt:i4>
      </vt:variant>
      <vt:variant>
        <vt:i4>0</vt:i4>
      </vt:variant>
      <vt:variant>
        <vt:i4>5</vt:i4>
      </vt:variant>
      <vt:variant>
        <vt:lpwstr>docs/S1-133176.zip</vt:lpwstr>
      </vt:variant>
      <vt:variant>
        <vt:lpwstr/>
      </vt:variant>
      <vt:variant>
        <vt:i4>8323179</vt:i4>
      </vt:variant>
      <vt:variant>
        <vt:i4>525</vt:i4>
      </vt:variant>
      <vt:variant>
        <vt:i4>0</vt:i4>
      </vt:variant>
      <vt:variant>
        <vt:i4>5</vt:i4>
      </vt:variant>
      <vt:variant>
        <vt:lpwstr>docs/S1-133175.zip</vt:lpwstr>
      </vt:variant>
      <vt:variant>
        <vt:lpwstr/>
      </vt:variant>
      <vt:variant>
        <vt:i4>8257643</vt:i4>
      </vt:variant>
      <vt:variant>
        <vt:i4>522</vt:i4>
      </vt:variant>
      <vt:variant>
        <vt:i4>0</vt:i4>
      </vt:variant>
      <vt:variant>
        <vt:i4>5</vt:i4>
      </vt:variant>
      <vt:variant>
        <vt:lpwstr>docs/S1-133174.zip</vt:lpwstr>
      </vt:variant>
      <vt:variant>
        <vt:lpwstr/>
      </vt:variant>
      <vt:variant>
        <vt:i4>7929963</vt:i4>
      </vt:variant>
      <vt:variant>
        <vt:i4>519</vt:i4>
      </vt:variant>
      <vt:variant>
        <vt:i4>0</vt:i4>
      </vt:variant>
      <vt:variant>
        <vt:i4>5</vt:i4>
      </vt:variant>
      <vt:variant>
        <vt:lpwstr>docs/S1-133173.zip</vt:lpwstr>
      </vt:variant>
      <vt:variant>
        <vt:lpwstr/>
      </vt:variant>
      <vt:variant>
        <vt:i4>7864427</vt:i4>
      </vt:variant>
      <vt:variant>
        <vt:i4>516</vt:i4>
      </vt:variant>
      <vt:variant>
        <vt:i4>0</vt:i4>
      </vt:variant>
      <vt:variant>
        <vt:i4>5</vt:i4>
      </vt:variant>
      <vt:variant>
        <vt:lpwstr>docs/S1-133172.zip</vt:lpwstr>
      </vt:variant>
      <vt:variant>
        <vt:lpwstr/>
      </vt:variant>
      <vt:variant>
        <vt:i4>8061035</vt:i4>
      </vt:variant>
      <vt:variant>
        <vt:i4>513</vt:i4>
      </vt:variant>
      <vt:variant>
        <vt:i4>0</vt:i4>
      </vt:variant>
      <vt:variant>
        <vt:i4>5</vt:i4>
      </vt:variant>
      <vt:variant>
        <vt:lpwstr>docs/S1-133171.zip</vt:lpwstr>
      </vt:variant>
      <vt:variant>
        <vt:lpwstr/>
      </vt:variant>
      <vt:variant>
        <vt:i4>7995499</vt:i4>
      </vt:variant>
      <vt:variant>
        <vt:i4>510</vt:i4>
      </vt:variant>
      <vt:variant>
        <vt:i4>0</vt:i4>
      </vt:variant>
      <vt:variant>
        <vt:i4>5</vt:i4>
      </vt:variant>
      <vt:variant>
        <vt:lpwstr>docs/S1-133170.zip</vt:lpwstr>
      </vt:variant>
      <vt:variant>
        <vt:lpwstr/>
      </vt:variant>
      <vt:variant>
        <vt:i4>7536746</vt:i4>
      </vt:variant>
      <vt:variant>
        <vt:i4>507</vt:i4>
      </vt:variant>
      <vt:variant>
        <vt:i4>0</vt:i4>
      </vt:variant>
      <vt:variant>
        <vt:i4>5</vt:i4>
      </vt:variant>
      <vt:variant>
        <vt:lpwstr>docs/S1-133169.zip</vt:lpwstr>
      </vt:variant>
      <vt:variant>
        <vt:lpwstr/>
      </vt:variant>
      <vt:variant>
        <vt:i4>7471210</vt:i4>
      </vt:variant>
      <vt:variant>
        <vt:i4>504</vt:i4>
      </vt:variant>
      <vt:variant>
        <vt:i4>0</vt:i4>
      </vt:variant>
      <vt:variant>
        <vt:i4>5</vt:i4>
      </vt:variant>
      <vt:variant>
        <vt:lpwstr>docs/S1-133168.zip</vt:lpwstr>
      </vt:variant>
      <vt:variant>
        <vt:lpwstr/>
      </vt:variant>
      <vt:variant>
        <vt:i4>8192106</vt:i4>
      </vt:variant>
      <vt:variant>
        <vt:i4>501</vt:i4>
      </vt:variant>
      <vt:variant>
        <vt:i4>0</vt:i4>
      </vt:variant>
      <vt:variant>
        <vt:i4>5</vt:i4>
      </vt:variant>
      <vt:variant>
        <vt:lpwstr>docs/S1-133167.zip</vt:lpwstr>
      </vt:variant>
      <vt:variant>
        <vt:lpwstr/>
      </vt:variant>
      <vt:variant>
        <vt:i4>8126570</vt:i4>
      </vt:variant>
      <vt:variant>
        <vt:i4>498</vt:i4>
      </vt:variant>
      <vt:variant>
        <vt:i4>0</vt:i4>
      </vt:variant>
      <vt:variant>
        <vt:i4>5</vt:i4>
      </vt:variant>
      <vt:variant>
        <vt:lpwstr>docs/S1-133166.zip</vt:lpwstr>
      </vt:variant>
      <vt:variant>
        <vt:lpwstr/>
      </vt:variant>
      <vt:variant>
        <vt:i4>8323178</vt:i4>
      </vt:variant>
      <vt:variant>
        <vt:i4>495</vt:i4>
      </vt:variant>
      <vt:variant>
        <vt:i4>0</vt:i4>
      </vt:variant>
      <vt:variant>
        <vt:i4>5</vt:i4>
      </vt:variant>
      <vt:variant>
        <vt:lpwstr>docs/S1-133165.zip</vt:lpwstr>
      </vt:variant>
      <vt:variant>
        <vt:lpwstr/>
      </vt:variant>
      <vt:variant>
        <vt:i4>8257642</vt:i4>
      </vt:variant>
      <vt:variant>
        <vt:i4>492</vt:i4>
      </vt:variant>
      <vt:variant>
        <vt:i4>0</vt:i4>
      </vt:variant>
      <vt:variant>
        <vt:i4>5</vt:i4>
      </vt:variant>
      <vt:variant>
        <vt:lpwstr>docs/S1-133164.zip</vt:lpwstr>
      </vt:variant>
      <vt:variant>
        <vt:lpwstr/>
      </vt:variant>
      <vt:variant>
        <vt:i4>7929962</vt:i4>
      </vt:variant>
      <vt:variant>
        <vt:i4>489</vt:i4>
      </vt:variant>
      <vt:variant>
        <vt:i4>0</vt:i4>
      </vt:variant>
      <vt:variant>
        <vt:i4>5</vt:i4>
      </vt:variant>
      <vt:variant>
        <vt:lpwstr>docs/S1-133163.zip</vt:lpwstr>
      </vt:variant>
      <vt:variant>
        <vt:lpwstr/>
      </vt:variant>
      <vt:variant>
        <vt:i4>7864426</vt:i4>
      </vt:variant>
      <vt:variant>
        <vt:i4>486</vt:i4>
      </vt:variant>
      <vt:variant>
        <vt:i4>0</vt:i4>
      </vt:variant>
      <vt:variant>
        <vt:i4>5</vt:i4>
      </vt:variant>
      <vt:variant>
        <vt:lpwstr>docs/S1-133162.zip</vt:lpwstr>
      </vt:variant>
      <vt:variant>
        <vt:lpwstr/>
      </vt:variant>
      <vt:variant>
        <vt:i4>8061034</vt:i4>
      </vt:variant>
      <vt:variant>
        <vt:i4>483</vt:i4>
      </vt:variant>
      <vt:variant>
        <vt:i4>0</vt:i4>
      </vt:variant>
      <vt:variant>
        <vt:i4>5</vt:i4>
      </vt:variant>
      <vt:variant>
        <vt:lpwstr>docs/S1-133161.zip</vt:lpwstr>
      </vt:variant>
      <vt:variant>
        <vt:lpwstr/>
      </vt:variant>
      <vt:variant>
        <vt:i4>7995498</vt:i4>
      </vt:variant>
      <vt:variant>
        <vt:i4>480</vt:i4>
      </vt:variant>
      <vt:variant>
        <vt:i4>0</vt:i4>
      </vt:variant>
      <vt:variant>
        <vt:i4>5</vt:i4>
      </vt:variant>
      <vt:variant>
        <vt:lpwstr>docs/S1-133160.zip</vt:lpwstr>
      </vt:variant>
      <vt:variant>
        <vt:lpwstr/>
      </vt:variant>
      <vt:variant>
        <vt:i4>7536745</vt:i4>
      </vt:variant>
      <vt:variant>
        <vt:i4>477</vt:i4>
      </vt:variant>
      <vt:variant>
        <vt:i4>0</vt:i4>
      </vt:variant>
      <vt:variant>
        <vt:i4>5</vt:i4>
      </vt:variant>
      <vt:variant>
        <vt:lpwstr>docs/S1-133159.zip</vt:lpwstr>
      </vt:variant>
      <vt:variant>
        <vt:lpwstr/>
      </vt:variant>
      <vt:variant>
        <vt:i4>7471209</vt:i4>
      </vt:variant>
      <vt:variant>
        <vt:i4>474</vt:i4>
      </vt:variant>
      <vt:variant>
        <vt:i4>0</vt:i4>
      </vt:variant>
      <vt:variant>
        <vt:i4>5</vt:i4>
      </vt:variant>
      <vt:variant>
        <vt:lpwstr>docs/S1-133158.zip</vt:lpwstr>
      </vt:variant>
      <vt:variant>
        <vt:lpwstr/>
      </vt:variant>
      <vt:variant>
        <vt:i4>8192105</vt:i4>
      </vt:variant>
      <vt:variant>
        <vt:i4>471</vt:i4>
      </vt:variant>
      <vt:variant>
        <vt:i4>0</vt:i4>
      </vt:variant>
      <vt:variant>
        <vt:i4>5</vt:i4>
      </vt:variant>
      <vt:variant>
        <vt:lpwstr>docs/S1-133157.zip</vt:lpwstr>
      </vt:variant>
      <vt:variant>
        <vt:lpwstr/>
      </vt:variant>
      <vt:variant>
        <vt:i4>8126569</vt:i4>
      </vt:variant>
      <vt:variant>
        <vt:i4>468</vt:i4>
      </vt:variant>
      <vt:variant>
        <vt:i4>0</vt:i4>
      </vt:variant>
      <vt:variant>
        <vt:i4>5</vt:i4>
      </vt:variant>
      <vt:variant>
        <vt:lpwstr>docs/S1-133156.zip</vt:lpwstr>
      </vt:variant>
      <vt:variant>
        <vt:lpwstr/>
      </vt:variant>
      <vt:variant>
        <vt:i4>8323177</vt:i4>
      </vt:variant>
      <vt:variant>
        <vt:i4>465</vt:i4>
      </vt:variant>
      <vt:variant>
        <vt:i4>0</vt:i4>
      </vt:variant>
      <vt:variant>
        <vt:i4>5</vt:i4>
      </vt:variant>
      <vt:variant>
        <vt:lpwstr>docs/S1-133155.zip</vt:lpwstr>
      </vt:variant>
      <vt:variant>
        <vt:lpwstr/>
      </vt:variant>
      <vt:variant>
        <vt:i4>8257641</vt:i4>
      </vt:variant>
      <vt:variant>
        <vt:i4>462</vt:i4>
      </vt:variant>
      <vt:variant>
        <vt:i4>0</vt:i4>
      </vt:variant>
      <vt:variant>
        <vt:i4>5</vt:i4>
      </vt:variant>
      <vt:variant>
        <vt:lpwstr>docs/S1-133154.zip</vt:lpwstr>
      </vt:variant>
      <vt:variant>
        <vt:lpwstr/>
      </vt:variant>
      <vt:variant>
        <vt:i4>7929961</vt:i4>
      </vt:variant>
      <vt:variant>
        <vt:i4>459</vt:i4>
      </vt:variant>
      <vt:variant>
        <vt:i4>0</vt:i4>
      </vt:variant>
      <vt:variant>
        <vt:i4>5</vt:i4>
      </vt:variant>
      <vt:variant>
        <vt:lpwstr>docs/S1-133153.zip</vt:lpwstr>
      </vt:variant>
      <vt:variant>
        <vt:lpwstr/>
      </vt:variant>
      <vt:variant>
        <vt:i4>7864425</vt:i4>
      </vt:variant>
      <vt:variant>
        <vt:i4>456</vt:i4>
      </vt:variant>
      <vt:variant>
        <vt:i4>0</vt:i4>
      </vt:variant>
      <vt:variant>
        <vt:i4>5</vt:i4>
      </vt:variant>
      <vt:variant>
        <vt:lpwstr>docs/S1-133152.zip</vt:lpwstr>
      </vt:variant>
      <vt:variant>
        <vt:lpwstr/>
      </vt:variant>
      <vt:variant>
        <vt:i4>8061033</vt:i4>
      </vt:variant>
      <vt:variant>
        <vt:i4>453</vt:i4>
      </vt:variant>
      <vt:variant>
        <vt:i4>0</vt:i4>
      </vt:variant>
      <vt:variant>
        <vt:i4>5</vt:i4>
      </vt:variant>
      <vt:variant>
        <vt:lpwstr>docs/S1-133151.zip</vt:lpwstr>
      </vt:variant>
      <vt:variant>
        <vt:lpwstr/>
      </vt:variant>
      <vt:variant>
        <vt:i4>7995497</vt:i4>
      </vt:variant>
      <vt:variant>
        <vt:i4>450</vt:i4>
      </vt:variant>
      <vt:variant>
        <vt:i4>0</vt:i4>
      </vt:variant>
      <vt:variant>
        <vt:i4>5</vt:i4>
      </vt:variant>
      <vt:variant>
        <vt:lpwstr>docs/S1-133150.zip</vt:lpwstr>
      </vt:variant>
      <vt:variant>
        <vt:lpwstr/>
      </vt:variant>
      <vt:variant>
        <vt:i4>7536744</vt:i4>
      </vt:variant>
      <vt:variant>
        <vt:i4>447</vt:i4>
      </vt:variant>
      <vt:variant>
        <vt:i4>0</vt:i4>
      </vt:variant>
      <vt:variant>
        <vt:i4>5</vt:i4>
      </vt:variant>
      <vt:variant>
        <vt:lpwstr>docs/S1-133149.zip</vt:lpwstr>
      </vt:variant>
      <vt:variant>
        <vt:lpwstr/>
      </vt:variant>
      <vt:variant>
        <vt:i4>7471208</vt:i4>
      </vt:variant>
      <vt:variant>
        <vt:i4>444</vt:i4>
      </vt:variant>
      <vt:variant>
        <vt:i4>0</vt:i4>
      </vt:variant>
      <vt:variant>
        <vt:i4>5</vt:i4>
      </vt:variant>
      <vt:variant>
        <vt:lpwstr>docs/S1-133148.zip</vt:lpwstr>
      </vt:variant>
      <vt:variant>
        <vt:lpwstr/>
      </vt:variant>
      <vt:variant>
        <vt:i4>8192104</vt:i4>
      </vt:variant>
      <vt:variant>
        <vt:i4>441</vt:i4>
      </vt:variant>
      <vt:variant>
        <vt:i4>0</vt:i4>
      </vt:variant>
      <vt:variant>
        <vt:i4>5</vt:i4>
      </vt:variant>
      <vt:variant>
        <vt:lpwstr>docs/S1-133147.zip</vt:lpwstr>
      </vt:variant>
      <vt:variant>
        <vt:lpwstr/>
      </vt:variant>
      <vt:variant>
        <vt:i4>8126568</vt:i4>
      </vt:variant>
      <vt:variant>
        <vt:i4>438</vt:i4>
      </vt:variant>
      <vt:variant>
        <vt:i4>0</vt:i4>
      </vt:variant>
      <vt:variant>
        <vt:i4>5</vt:i4>
      </vt:variant>
      <vt:variant>
        <vt:lpwstr>docs/S1-133146.zip</vt:lpwstr>
      </vt:variant>
      <vt:variant>
        <vt:lpwstr/>
      </vt:variant>
      <vt:variant>
        <vt:i4>8323176</vt:i4>
      </vt:variant>
      <vt:variant>
        <vt:i4>435</vt:i4>
      </vt:variant>
      <vt:variant>
        <vt:i4>0</vt:i4>
      </vt:variant>
      <vt:variant>
        <vt:i4>5</vt:i4>
      </vt:variant>
      <vt:variant>
        <vt:lpwstr>docs/S1-133145.zip</vt:lpwstr>
      </vt:variant>
      <vt:variant>
        <vt:lpwstr/>
      </vt:variant>
      <vt:variant>
        <vt:i4>8257640</vt:i4>
      </vt:variant>
      <vt:variant>
        <vt:i4>432</vt:i4>
      </vt:variant>
      <vt:variant>
        <vt:i4>0</vt:i4>
      </vt:variant>
      <vt:variant>
        <vt:i4>5</vt:i4>
      </vt:variant>
      <vt:variant>
        <vt:lpwstr>docs/S1-133144.zip</vt:lpwstr>
      </vt:variant>
      <vt:variant>
        <vt:lpwstr/>
      </vt:variant>
      <vt:variant>
        <vt:i4>7929960</vt:i4>
      </vt:variant>
      <vt:variant>
        <vt:i4>429</vt:i4>
      </vt:variant>
      <vt:variant>
        <vt:i4>0</vt:i4>
      </vt:variant>
      <vt:variant>
        <vt:i4>5</vt:i4>
      </vt:variant>
      <vt:variant>
        <vt:lpwstr>docs/S1-133143.zip</vt:lpwstr>
      </vt:variant>
      <vt:variant>
        <vt:lpwstr/>
      </vt:variant>
      <vt:variant>
        <vt:i4>7864424</vt:i4>
      </vt:variant>
      <vt:variant>
        <vt:i4>426</vt:i4>
      </vt:variant>
      <vt:variant>
        <vt:i4>0</vt:i4>
      </vt:variant>
      <vt:variant>
        <vt:i4>5</vt:i4>
      </vt:variant>
      <vt:variant>
        <vt:lpwstr>docs/S1-133142.zip</vt:lpwstr>
      </vt:variant>
      <vt:variant>
        <vt:lpwstr/>
      </vt:variant>
      <vt:variant>
        <vt:i4>8061032</vt:i4>
      </vt:variant>
      <vt:variant>
        <vt:i4>423</vt:i4>
      </vt:variant>
      <vt:variant>
        <vt:i4>0</vt:i4>
      </vt:variant>
      <vt:variant>
        <vt:i4>5</vt:i4>
      </vt:variant>
      <vt:variant>
        <vt:lpwstr>docs/S1-133141.zip</vt:lpwstr>
      </vt:variant>
      <vt:variant>
        <vt:lpwstr/>
      </vt:variant>
      <vt:variant>
        <vt:i4>7995496</vt:i4>
      </vt:variant>
      <vt:variant>
        <vt:i4>420</vt:i4>
      </vt:variant>
      <vt:variant>
        <vt:i4>0</vt:i4>
      </vt:variant>
      <vt:variant>
        <vt:i4>5</vt:i4>
      </vt:variant>
      <vt:variant>
        <vt:lpwstr>docs/S1-133140.zip</vt:lpwstr>
      </vt:variant>
      <vt:variant>
        <vt:lpwstr/>
      </vt:variant>
      <vt:variant>
        <vt:i4>7536751</vt:i4>
      </vt:variant>
      <vt:variant>
        <vt:i4>417</vt:i4>
      </vt:variant>
      <vt:variant>
        <vt:i4>0</vt:i4>
      </vt:variant>
      <vt:variant>
        <vt:i4>5</vt:i4>
      </vt:variant>
      <vt:variant>
        <vt:lpwstr>docs/S1-133139.zip</vt:lpwstr>
      </vt:variant>
      <vt:variant>
        <vt:lpwstr/>
      </vt:variant>
      <vt:variant>
        <vt:i4>7471215</vt:i4>
      </vt:variant>
      <vt:variant>
        <vt:i4>414</vt:i4>
      </vt:variant>
      <vt:variant>
        <vt:i4>0</vt:i4>
      </vt:variant>
      <vt:variant>
        <vt:i4>5</vt:i4>
      </vt:variant>
      <vt:variant>
        <vt:lpwstr>docs/S1-133138.zip</vt:lpwstr>
      </vt:variant>
      <vt:variant>
        <vt:lpwstr/>
      </vt:variant>
      <vt:variant>
        <vt:i4>8192111</vt:i4>
      </vt:variant>
      <vt:variant>
        <vt:i4>411</vt:i4>
      </vt:variant>
      <vt:variant>
        <vt:i4>0</vt:i4>
      </vt:variant>
      <vt:variant>
        <vt:i4>5</vt:i4>
      </vt:variant>
      <vt:variant>
        <vt:lpwstr>docs/S1-133137.zip</vt:lpwstr>
      </vt:variant>
      <vt:variant>
        <vt:lpwstr/>
      </vt:variant>
      <vt:variant>
        <vt:i4>8126575</vt:i4>
      </vt:variant>
      <vt:variant>
        <vt:i4>408</vt:i4>
      </vt:variant>
      <vt:variant>
        <vt:i4>0</vt:i4>
      </vt:variant>
      <vt:variant>
        <vt:i4>5</vt:i4>
      </vt:variant>
      <vt:variant>
        <vt:lpwstr>docs/S1-133136.zip</vt:lpwstr>
      </vt:variant>
      <vt:variant>
        <vt:lpwstr/>
      </vt:variant>
      <vt:variant>
        <vt:i4>8323183</vt:i4>
      </vt:variant>
      <vt:variant>
        <vt:i4>405</vt:i4>
      </vt:variant>
      <vt:variant>
        <vt:i4>0</vt:i4>
      </vt:variant>
      <vt:variant>
        <vt:i4>5</vt:i4>
      </vt:variant>
      <vt:variant>
        <vt:lpwstr>docs/S1-133135.zip</vt:lpwstr>
      </vt:variant>
      <vt:variant>
        <vt:lpwstr/>
      </vt:variant>
      <vt:variant>
        <vt:i4>8257647</vt:i4>
      </vt:variant>
      <vt:variant>
        <vt:i4>402</vt:i4>
      </vt:variant>
      <vt:variant>
        <vt:i4>0</vt:i4>
      </vt:variant>
      <vt:variant>
        <vt:i4>5</vt:i4>
      </vt:variant>
      <vt:variant>
        <vt:lpwstr>docs/S1-133134.zip</vt:lpwstr>
      </vt:variant>
      <vt:variant>
        <vt:lpwstr/>
      </vt:variant>
      <vt:variant>
        <vt:i4>7929967</vt:i4>
      </vt:variant>
      <vt:variant>
        <vt:i4>399</vt:i4>
      </vt:variant>
      <vt:variant>
        <vt:i4>0</vt:i4>
      </vt:variant>
      <vt:variant>
        <vt:i4>5</vt:i4>
      </vt:variant>
      <vt:variant>
        <vt:lpwstr>docs/S1-133133.zip</vt:lpwstr>
      </vt:variant>
      <vt:variant>
        <vt:lpwstr/>
      </vt:variant>
      <vt:variant>
        <vt:i4>7864431</vt:i4>
      </vt:variant>
      <vt:variant>
        <vt:i4>396</vt:i4>
      </vt:variant>
      <vt:variant>
        <vt:i4>0</vt:i4>
      </vt:variant>
      <vt:variant>
        <vt:i4>5</vt:i4>
      </vt:variant>
      <vt:variant>
        <vt:lpwstr>docs/S1-133132.zip</vt:lpwstr>
      </vt:variant>
      <vt:variant>
        <vt:lpwstr/>
      </vt:variant>
      <vt:variant>
        <vt:i4>8061039</vt:i4>
      </vt:variant>
      <vt:variant>
        <vt:i4>393</vt:i4>
      </vt:variant>
      <vt:variant>
        <vt:i4>0</vt:i4>
      </vt:variant>
      <vt:variant>
        <vt:i4>5</vt:i4>
      </vt:variant>
      <vt:variant>
        <vt:lpwstr>docs/S1-133131.zip</vt:lpwstr>
      </vt:variant>
      <vt:variant>
        <vt:lpwstr/>
      </vt:variant>
      <vt:variant>
        <vt:i4>7995503</vt:i4>
      </vt:variant>
      <vt:variant>
        <vt:i4>390</vt:i4>
      </vt:variant>
      <vt:variant>
        <vt:i4>0</vt:i4>
      </vt:variant>
      <vt:variant>
        <vt:i4>5</vt:i4>
      </vt:variant>
      <vt:variant>
        <vt:lpwstr>docs/S1-133130.zip</vt:lpwstr>
      </vt:variant>
      <vt:variant>
        <vt:lpwstr/>
      </vt:variant>
      <vt:variant>
        <vt:i4>7536750</vt:i4>
      </vt:variant>
      <vt:variant>
        <vt:i4>387</vt:i4>
      </vt:variant>
      <vt:variant>
        <vt:i4>0</vt:i4>
      </vt:variant>
      <vt:variant>
        <vt:i4>5</vt:i4>
      </vt:variant>
      <vt:variant>
        <vt:lpwstr>docs/S1-133129.zip</vt:lpwstr>
      </vt:variant>
      <vt:variant>
        <vt:lpwstr/>
      </vt:variant>
      <vt:variant>
        <vt:i4>7471214</vt:i4>
      </vt:variant>
      <vt:variant>
        <vt:i4>384</vt:i4>
      </vt:variant>
      <vt:variant>
        <vt:i4>0</vt:i4>
      </vt:variant>
      <vt:variant>
        <vt:i4>5</vt:i4>
      </vt:variant>
      <vt:variant>
        <vt:lpwstr>docs/S1-133128.zip</vt:lpwstr>
      </vt:variant>
      <vt:variant>
        <vt:lpwstr/>
      </vt:variant>
      <vt:variant>
        <vt:i4>8192110</vt:i4>
      </vt:variant>
      <vt:variant>
        <vt:i4>381</vt:i4>
      </vt:variant>
      <vt:variant>
        <vt:i4>0</vt:i4>
      </vt:variant>
      <vt:variant>
        <vt:i4>5</vt:i4>
      </vt:variant>
      <vt:variant>
        <vt:lpwstr>docs/S1-133127.zip</vt:lpwstr>
      </vt:variant>
      <vt:variant>
        <vt:lpwstr/>
      </vt:variant>
      <vt:variant>
        <vt:i4>8126574</vt:i4>
      </vt:variant>
      <vt:variant>
        <vt:i4>378</vt:i4>
      </vt:variant>
      <vt:variant>
        <vt:i4>0</vt:i4>
      </vt:variant>
      <vt:variant>
        <vt:i4>5</vt:i4>
      </vt:variant>
      <vt:variant>
        <vt:lpwstr>docs/S1-133126.zip</vt:lpwstr>
      </vt:variant>
      <vt:variant>
        <vt:lpwstr/>
      </vt:variant>
      <vt:variant>
        <vt:i4>8323182</vt:i4>
      </vt:variant>
      <vt:variant>
        <vt:i4>375</vt:i4>
      </vt:variant>
      <vt:variant>
        <vt:i4>0</vt:i4>
      </vt:variant>
      <vt:variant>
        <vt:i4>5</vt:i4>
      </vt:variant>
      <vt:variant>
        <vt:lpwstr>docs/S1-133125.zip</vt:lpwstr>
      </vt:variant>
      <vt:variant>
        <vt:lpwstr/>
      </vt:variant>
      <vt:variant>
        <vt:i4>8257646</vt:i4>
      </vt:variant>
      <vt:variant>
        <vt:i4>372</vt:i4>
      </vt:variant>
      <vt:variant>
        <vt:i4>0</vt:i4>
      </vt:variant>
      <vt:variant>
        <vt:i4>5</vt:i4>
      </vt:variant>
      <vt:variant>
        <vt:lpwstr>docs/S1-133124.zip</vt:lpwstr>
      </vt:variant>
      <vt:variant>
        <vt:lpwstr/>
      </vt:variant>
      <vt:variant>
        <vt:i4>7929966</vt:i4>
      </vt:variant>
      <vt:variant>
        <vt:i4>369</vt:i4>
      </vt:variant>
      <vt:variant>
        <vt:i4>0</vt:i4>
      </vt:variant>
      <vt:variant>
        <vt:i4>5</vt:i4>
      </vt:variant>
      <vt:variant>
        <vt:lpwstr>docs/S1-133123.zip</vt:lpwstr>
      </vt:variant>
      <vt:variant>
        <vt:lpwstr/>
      </vt:variant>
      <vt:variant>
        <vt:i4>7864430</vt:i4>
      </vt:variant>
      <vt:variant>
        <vt:i4>366</vt:i4>
      </vt:variant>
      <vt:variant>
        <vt:i4>0</vt:i4>
      </vt:variant>
      <vt:variant>
        <vt:i4>5</vt:i4>
      </vt:variant>
      <vt:variant>
        <vt:lpwstr>docs/S1-133122.zip</vt:lpwstr>
      </vt:variant>
      <vt:variant>
        <vt:lpwstr/>
      </vt:variant>
      <vt:variant>
        <vt:i4>8061038</vt:i4>
      </vt:variant>
      <vt:variant>
        <vt:i4>363</vt:i4>
      </vt:variant>
      <vt:variant>
        <vt:i4>0</vt:i4>
      </vt:variant>
      <vt:variant>
        <vt:i4>5</vt:i4>
      </vt:variant>
      <vt:variant>
        <vt:lpwstr>docs/S1-133121.zip</vt:lpwstr>
      </vt:variant>
      <vt:variant>
        <vt:lpwstr/>
      </vt:variant>
      <vt:variant>
        <vt:i4>7995502</vt:i4>
      </vt:variant>
      <vt:variant>
        <vt:i4>360</vt:i4>
      </vt:variant>
      <vt:variant>
        <vt:i4>0</vt:i4>
      </vt:variant>
      <vt:variant>
        <vt:i4>5</vt:i4>
      </vt:variant>
      <vt:variant>
        <vt:lpwstr>docs/S1-133120.zip</vt:lpwstr>
      </vt:variant>
      <vt:variant>
        <vt:lpwstr/>
      </vt:variant>
      <vt:variant>
        <vt:i4>7536749</vt:i4>
      </vt:variant>
      <vt:variant>
        <vt:i4>357</vt:i4>
      </vt:variant>
      <vt:variant>
        <vt:i4>0</vt:i4>
      </vt:variant>
      <vt:variant>
        <vt:i4>5</vt:i4>
      </vt:variant>
      <vt:variant>
        <vt:lpwstr>docs/S1-133119.zip</vt:lpwstr>
      </vt:variant>
      <vt:variant>
        <vt:lpwstr/>
      </vt:variant>
      <vt:variant>
        <vt:i4>7471213</vt:i4>
      </vt:variant>
      <vt:variant>
        <vt:i4>354</vt:i4>
      </vt:variant>
      <vt:variant>
        <vt:i4>0</vt:i4>
      </vt:variant>
      <vt:variant>
        <vt:i4>5</vt:i4>
      </vt:variant>
      <vt:variant>
        <vt:lpwstr>docs/S1-133118.zip</vt:lpwstr>
      </vt:variant>
      <vt:variant>
        <vt:lpwstr/>
      </vt:variant>
      <vt:variant>
        <vt:i4>8192109</vt:i4>
      </vt:variant>
      <vt:variant>
        <vt:i4>351</vt:i4>
      </vt:variant>
      <vt:variant>
        <vt:i4>0</vt:i4>
      </vt:variant>
      <vt:variant>
        <vt:i4>5</vt:i4>
      </vt:variant>
      <vt:variant>
        <vt:lpwstr>docs/S1-133117.zip</vt:lpwstr>
      </vt:variant>
      <vt:variant>
        <vt:lpwstr/>
      </vt:variant>
      <vt:variant>
        <vt:i4>8126573</vt:i4>
      </vt:variant>
      <vt:variant>
        <vt:i4>348</vt:i4>
      </vt:variant>
      <vt:variant>
        <vt:i4>0</vt:i4>
      </vt:variant>
      <vt:variant>
        <vt:i4>5</vt:i4>
      </vt:variant>
      <vt:variant>
        <vt:lpwstr>docs/S1-133116.zip</vt:lpwstr>
      </vt:variant>
      <vt:variant>
        <vt:lpwstr/>
      </vt:variant>
      <vt:variant>
        <vt:i4>8323181</vt:i4>
      </vt:variant>
      <vt:variant>
        <vt:i4>345</vt:i4>
      </vt:variant>
      <vt:variant>
        <vt:i4>0</vt:i4>
      </vt:variant>
      <vt:variant>
        <vt:i4>5</vt:i4>
      </vt:variant>
      <vt:variant>
        <vt:lpwstr>docs/S1-133115.zip</vt:lpwstr>
      </vt:variant>
      <vt:variant>
        <vt:lpwstr/>
      </vt:variant>
      <vt:variant>
        <vt:i4>8257645</vt:i4>
      </vt:variant>
      <vt:variant>
        <vt:i4>342</vt:i4>
      </vt:variant>
      <vt:variant>
        <vt:i4>0</vt:i4>
      </vt:variant>
      <vt:variant>
        <vt:i4>5</vt:i4>
      </vt:variant>
      <vt:variant>
        <vt:lpwstr>docs/S1-133114.zip</vt:lpwstr>
      </vt:variant>
      <vt:variant>
        <vt:lpwstr/>
      </vt:variant>
      <vt:variant>
        <vt:i4>7929965</vt:i4>
      </vt:variant>
      <vt:variant>
        <vt:i4>339</vt:i4>
      </vt:variant>
      <vt:variant>
        <vt:i4>0</vt:i4>
      </vt:variant>
      <vt:variant>
        <vt:i4>5</vt:i4>
      </vt:variant>
      <vt:variant>
        <vt:lpwstr>docs/S1-133113.zip</vt:lpwstr>
      </vt:variant>
      <vt:variant>
        <vt:lpwstr/>
      </vt:variant>
      <vt:variant>
        <vt:i4>7864429</vt:i4>
      </vt:variant>
      <vt:variant>
        <vt:i4>336</vt:i4>
      </vt:variant>
      <vt:variant>
        <vt:i4>0</vt:i4>
      </vt:variant>
      <vt:variant>
        <vt:i4>5</vt:i4>
      </vt:variant>
      <vt:variant>
        <vt:lpwstr>docs/S1-133112.zip</vt:lpwstr>
      </vt:variant>
      <vt:variant>
        <vt:lpwstr/>
      </vt:variant>
      <vt:variant>
        <vt:i4>8061037</vt:i4>
      </vt:variant>
      <vt:variant>
        <vt:i4>333</vt:i4>
      </vt:variant>
      <vt:variant>
        <vt:i4>0</vt:i4>
      </vt:variant>
      <vt:variant>
        <vt:i4>5</vt:i4>
      </vt:variant>
      <vt:variant>
        <vt:lpwstr>docs/S1-133111.zip</vt:lpwstr>
      </vt:variant>
      <vt:variant>
        <vt:lpwstr/>
      </vt:variant>
      <vt:variant>
        <vt:i4>7995501</vt:i4>
      </vt:variant>
      <vt:variant>
        <vt:i4>330</vt:i4>
      </vt:variant>
      <vt:variant>
        <vt:i4>0</vt:i4>
      </vt:variant>
      <vt:variant>
        <vt:i4>5</vt:i4>
      </vt:variant>
      <vt:variant>
        <vt:lpwstr>docs/S1-133110.zip</vt:lpwstr>
      </vt:variant>
      <vt:variant>
        <vt:lpwstr/>
      </vt:variant>
      <vt:variant>
        <vt:i4>7536748</vt:i4>
      </vt:variant>
      <vt:variant>
        <vt:i4>327</vt:i4>
      </vt:variant>
      <vt:variant>
        <vt:i4>0</vt:i4>
      </vt:variant>
      <vt:variant>
        <vt:i4>5</vt:i4>
      </vt:variant>
      <vt:variant>
        <vt:lpwstr>docs/S1-133109.zip</vt:lpwstr>
      </vt:variant>
      <vt:variant>
        <vt:lpwstr/>
      </vt:variant>
      <vt:variant>
        <vt:i4>7471212</vt:i4>
      </vt:variant>
      <vt:variant>
        <vt:i4>324</vt:i4>
      </vt:variant>
      <vt:variant>
        <vt:i4>0</vt:i4>
      </vt:variant>
      <vt:variant>
        <vt:i4>5</vt:i4>
      </vt:variant>
      <vt:variant>
        <vt:lpwstr>docs/S1-133108.zip</vt:lpwstr>
      </vt:variant>
      <vt:variant>
        <vt:lpwstr/>
      </vt:variant>
      <vt:variant>
        <vt:i4>8192108</vt:i4>
      </vt:variant>
      <vt:variant>
        <vt:i4>321</vt:i4>
      </vt:variant>
      <vt:variant>
        <vt:i4>0</vt:i4>
      </vt:variant>
      <vt:variant>
        <vt:i4>5</vt:i4>
      </vt:variant>
      <vt:variant>
        <vt:lpwstr>docs/S1-133107.zip</vt:lpwstr>
      </vt:variant>
      <vt:variant>
        <vt:lpwstr/>
      </vt:variant>
      <vt:variant>
        <vt:i4>8126572</vt:i4>
      </vt:variant>
      <vt:variant>
        <vt:i4>318</vt:i4>
      </vt:variant>
      <vt:variant>
        <vt:i4>0</vt:i4>
      </vt:variant>
      <vt:variant>
        <vt:i4>5</vt:i4>
      </vt:variant>
      <vt:variant>
        <vt:lpwstr>docs/S1-133106.zip</vt:lpwstr>
      </vt:variant>
      <vt:variant>
        <vt:lpwstr/>
      </vt:variant>
      <vt:variant>
        <vt:i4>8323180</vt:i4>
      </vt:variant>
      <vt:variant>
        <vt:i4>315</vt:i4>
      </vt:variant>
      <vt:variant>
        <vt:i4>0</vt:i4>
      </vt:variant>
      <vt:variant>
        <vt:i4>5</vt:i4>
      </vt:variant>
      <vt:variant>
        <vt:lpwstr>docs/S1-133105.zip</vt:lpwstr>
      </vt:variant>
      <vt:variant>
        <vt:lpwstr/>
      </vt:variant>
      <vt:variant>
        <vt:i4>8257644</vt:i4>
      </vt:variant>
      <vt:variant>
        <vt:i4>312</vt:i4>
      </vt:variant>
      <vt:variant>
        <vt:i4>0</vt:i4>
      </vt:variant>
      <vt:variant>
        <vt:i4>5</vt:i4>
      </vt:variant>
      <vt:variant>
        <vt:lpwstr>docs/S1-133104.zip</vt:lpwstr>
      </vt:variant>
      <vt:variant>
        <vt:lpwstr/>
      </vt:variant>
      <vt:variant>
        <vt:i4>7929964</vt:i4>
      </vt:variant>
      <vt:variant>
        <vt:i4>309</vt:i4>
      </vt:variant>
      <vt:variant>
        <vt:i4>0</vt:i4>
      </vt:variant>
      <vt:variant>
        <vt:i4>5</vt:i4>
      </vt:variant>
      <vt:variant>
        <vt:lpwstr>docs/S1-133103.zip</vt:lpwstr>
      </vt:variant>
      <vt:variant>
        <vt:lpwstr/>
      </vt:variant>
      <vt:variant>
        <vt:i4>7864428</vt:i4>
      </vt:variant>
      <vt:variant>
        <vt:i4>306</vt:i4>
      </vt:variant>
      <vt:variant>
        <vt:i4>0</vt:i4>
      </vt:variant>
      <vt:variant>
        <vt:i4>5</vt:i4>
      </vt:variant>
      <vt:variant>
        <vt:lpwstr>docs/S1-133102.zip</vt:lpwstr>
      </vt:variant>
      <vt:variant>
        <vt:lpwstr/>
      </vt:variant>
      <vt:variant>
        <vt:i4>8061036</vt:i4>
      </vt:variant>
      <vt:variant>
        <vt:i4>303</vt:i4>
      </vt:variant>
      <vt:variant>
        <vt:i4>0</vt:i4>
      </vt:variant>
      <vt:variant>
        <vt:i4>5</vt:i4>
      </vt:variant>
      <vt:variant>
        <vt:lpwstr>docs/S1-133101.zip</vt:lpwstr>
      </vt:variant>
      <vt:variant>
        <vt:lpwstr/>
      </vt:variant>
      <vt:variant>
        <vt:i4>7995500</vt:i4>
      </vt:variant>
      <vt:variant>
        <vt:i4>300</vt:i4>
      </vt:variant>
      <vt:variant>
        <vt:i4>0</vt:i4>
      </vt:variant>
      <vt:variant>
        <vt:i4>5</vt:i4>
      </vt:variant>
      <vt:variant>
        <vt:lpwstr>docs/S1-133100.zip</vt:lpwstr>
      </vt:variant>
      <vt:variant>
        <vt:lpwstr/>
      </vt:variant>
      <vt:variant>
        <vt:i4>7471205</vt:i4>
      </vt:variant>
      <vt:variant>
        <vt:i4>297</vt:i4>
      </vt:variant>
      <vt:variant>
        <vt:i4>0</vt:i4>
      </vt:variant>
      <vt:variant>
        <vt:i4>5</vt:i4>
      </vt:variant>
      <vt:variant>
        <vt:lpwstr>docs/S1-133099.zip</vt:lpwstr>
      </vt:variant>
      <vt:variant>
        <vt:lpwstr/>
      </vt:variant>
      <vt:variant>
        <vt:i4>7536741</vt:i4>
      </vt:variant>
      <vt:variant>
        <vt:i4>294</vt:i4>
      </vt:variant>
      <vt:variant>
        <vt:i4>0</vt:i4>
      </vt:variant>
      <vt:variant>
        <vt:i4>5</vt:i4>
      </vt:variant>
      <vt:variant>
        <vt:lpwstr>docs/S1-133098.zip</vt:lpwstr>
      </vt:variant>
      <vt:variant>
        <vt:lpwstr/>
      </vt:variant>
      <vt:variant>
        <vt:i4>8126565</vt:i4>
      </vt:variant>
      <vt:variant>
        <vt:i4>291</vt:i4>
      </vt:variant>
      <vt:variant>
        <vt:i4>0</vt:i4>
      </vt:variant>
      <vt:variant>
        <vt:i4>5</vt:i4>
      </vt:variant>
      <vt:variant>
        <vt:lpwstr>docs/S1-133097.zip</vt:lpwstr>
      </vt:variant>
      <vt:variant>
        <vt:lpwstr/>
      </vt:variant>
      <vt:variant>
        <vt:i4>8192101</vt:i4>
      </vt:variant>
      <vt:variant>
        <vt:i4>288</vt:i4>
      </vt:variant>
      <vt:variant>
        <vt:i4>0</vt:i4>
      </vt:variant>
      <vt:variant>
        <vt:i4>5</vt:i4>
      </vt:variant>
      <vt:variant>
        <vt:lpwstr>docs/S1-133096.zip</vt:lpwstr>
      </vt:variant>
      <vt:variant>
        <vt:lpwstr/>
      </vt:variant>
      <vt:variant>
        <vt:i4>8257637</vt:i4>
      </vt:variant>
      <vt:variant>
        <vt:i4>285</vt:i4>
      </vt:variant>
      <vt:variant>
        <vt:i4>0</vt:i4>
      </vt:variant>
      <vt:variant>
        <vt:i4>5</vt:i4>
      </vt:variant>
      <vt:variant>
        <vt:lpwstr>docs/S1-133095.zip</vt:lpwstr>
      </vt:variant>
      <vt:variant>
        <vt:lpwstr/>
      </vt:variant>
      <vt:variant>
        <vt:i4>8323173</vt:i4>
      </vt:variant>
      <vt:variant>
        <vt:i4>282</vt:i4>
      </vt:variant>
      <vt:variant>
        <vt:i4>0</vt:i4>
      </vt:variant>
      <vt:variant>
        <vt:i4>5</vt:i4>
      </vt:variant>
      <vt:variant>
        <vt:lpwstr>docs/S1-133094.zip</vt:lpwstr>
      </vt:variant>
      <vt:variant>
        <vt:lpwstr/>
      </vt:variant>
      <vt:variant>
        <vt:i4>7864421</vt:i4>
      </vt:variant>
      <vt:variant>
        <vt:i4>279</vt:i4>
      </vt:variant>
      <vt:variant>
        <vt:i4>0</vt:i4>
      </vt:variant>
      <vt:variant>
        <vt:i4>5</vt:i4>
      </vt:variant>
      <vt:variant>
        <vt:lpwstr>docs/S1-133093.zip</vt:lpwstr>
      </vt:variant>
      <vt:variant>
        <vt:lpwstr/>
      </vt:variant>
      <vt:variant>
        <vt:i4>7929957</vt:i4>
      </vt:variant>
      <vt:variant>
        <vt:i4>276</vt:i4>
      </vt:variant>
      <vt:variant>
        <vt:i4>0</vt:i4>
      </vt:variant>
      <vt:variant>
        <vt:i4>5</vt:i4>
      </vt:variant>
      <vt:variant>
        <vt:lpwstr>docs/S1-133092.zip</vt:lpwstr>
      </vt:variant>
      <vt:variant>
        <vt:lpwstr/>
      </vt:variant>
      <vt:variant>
        <vt:i4>7995493</vt:i4>
      </vt:variant>
      <vt:variant>
        <vt:i4>273</vt:i4>
      </vt:variant>
      <vt:variant>
        <vt:i4>0</vt:i4>
      </vt:variant>
      <vt:variant>
        <vt:i4>5</vt:i4>
      </vt:variant>
      <vt:variant>
        <vt:lpwstr>docs/S1-133091.zip</vt:lpwstr>
      </vt:variant>
      <vt:variant>
        <vt:lpwstr/>
      </vt:variant>
      <vt:variant>
        <vt:i4>8061029</vt:i4>
      </vt:variant>
      <vt:variant>
        <vt:i4>270</vt:i4>
      </vt:variant>
      <vt:variant>
        <vt:i4>0</vt:i4>
      </vt:variant>
      <vt:variant>
        <vt:i4>5</vt:i4>
      </vt:variant>
      <vt:variant>
        <vt:lpwstr>docs/S1-133090.zip</vt:lpwstr>
      </vt:variant>
      <vt:variant>
        <vt:lpwstr/>
      </vt:variant>
      <vt:variant>
        <vt:i4>7471204</vt:i4>
      </vt:variant>
      <vt:variant>
        <vt:i4>267</vt:i4>
      </vt:variant>
      <vt:variant>
        <vt:i4>0</vt:i4>
      </vt:variant>
      <vt:variant>
        <vt:i4>5</vt:i4>
      </vt:variant>
      <vt:variant>
        <vt:lpwstr>docs/S1-133089.zip</vt:lpwstr>
      </vt:variant>
      <vt:variant>
        <vt:lpwstr/>
      </vt:variant>
      <vt:variant>
        <vt:i4>7536740</vt:i4>
      </vt:variant>
      <vt:variant>
        <vt:i4>264</vt:i4>
      </vt:variant>
      <vt:variant>
        <vt:i4>0</vt:i4>
      </vt:variant>
      <vt:variant>
        <vt:i4>5</vt:i4>
      </vt:variant>
      <vt:variant>
        <vt:lpwstr>docs/S1-133088.zip</vt:lpwstr>
      </vt:variant>
      <vt:variant>
        <vt:lpwstr/>
      </vt:variant>
      <vt:variant>
        <vt:i4>8126564</vt:i4>
      </vt:variant>
      <vt:variant>
        <vt:i4>261</vt:i4>
      </vt:variant>
      <vt:variant>
        <vt:i4>0</vt:i4>
      </vt:variant>
      <vt:variant>
        <vt:i4>5</vt:i4>
      </vt:variant>
      <vt:variant>
        <vt:lpwstr>docs/S1-133087.zip</vt:lpwstr>
      </vt:variant>
      <vt:variant>
        <vt:lpwstr/>
      </vt:variant>
      <vt:variant>
        <vt:i4>8192100</vt:i4>
      </vt:variant>
      <vt:variant>
        <vt:i4>258</vt:i4>
      </vt:variant>
      <vt:variant>
        <vt:i4>0</vt:i4>
      </vt:variant>
      <vt:variant>
        <vt:i4>5</vt:i4>
      </vt:variant>
      <vt:variant>
        <vt:lpwstr>docs/S1-133086.zip</vt:lpwstr>
      </vt:variant>
      <vt:variant>
        <vt:lpwstr/>
      </vt:variant>
      <vt:variant>
        <vt:i4>8257636</vt:i4>
      </vt:variant>
      <vt:variant>
        <vt:i4>255</vt:i4>
      </vt:variant>
      <vt:variant>
        <vt:i4>0</vt:i4>
      </vt:variant>
      <vt:variant>
        <vt:i4>5</vt:i4>
      </vt:variant>
      <vt:variant>
        <vt:lpwstr>docs/S1-133085.zip</vt:lpwstr>
      </vt:variant>
      <vt:variant>
        <vt:lpwstr/>
      </vt:variant>
      <vt:variant>
        <vt:i4>8323172</vt:i4>
      </vt:variant>
      <vt:variant>
        <vt:i4>252</vt:i4>
      </vt:variant>
      <vt:variant>
        <vt:i4>0</vt:i4>
      </vt:variant>
      <vt:variant>
        <vt:i4>5</vt:i4>
      </vt:variant>
      <vt:variant>
        <vt:lpwstr>docs/S1-133084.zip</vt:lpwstr>
      </vt:variant>
      <vt:variant>
        <vt:lpwstr/>
      </vt:variant>
      <vt:variant>
        <vt:i4>7864420</vt:i4>
      </vt:variant>
      <vt:variant>
        <vt:i4>249</vt:i4>
      </vt:variant>
      <vt:variant>
        <vt:i4>0</vt:i4>
      </vt:variant>
      <vt:variant>
        <vt:i4>5</vt:i4>
      </vt:variant>
      <vt:variant>
        <vt:lpwstr>docs/S1-133083.zip</vt:lpwstr>
      </vt:variant>
      <vt:variant>
        <vt:lpwstr/>
      </vt:variant>
      <vt:variant>
        <vt:i4>7929956</vt:i4>
      </vt:variant>
      <vt:variant>
        <vt:i4>246</vt:i4>
      </vt:variant>
      <vt:variant>
        <vt:i4>0</vt:i4>
      </vt:variant>
      <vt:variant>
        <vt:i4>5</vt:i4>
      </vt:variant>
      <vt:variant>
        <vt:lpwstr>docs/S1-133082.zip</vt:lpwstr>
      </vt:variant>
      <vt:variant>
        <vt:lpwstr/>
      </vt:variant>
      <vt:variant>
        <vt:i4>7995492</vt:i4>
      </vt:variant>
      <vt:variant>
        <vt:i4>243</vt:i4>
      </vt:variant>
      <vt:variant>
        <vt:i4>0</vt:i4>
      </vt:variant>
      <vt:variant>
        <vt:i4>5</vt:i4>
      </vt:variant>
      <vt:variant>
        <vt:lpwstr>docs/S1-133081.zip</vt:lpwstr>
      </vt:variant>
      <vt:variant>
        <vt:lpwstr/>
      </vt:variant>
      <vt:variant>
        <vt:i4>8061028</vt:i4>
      </vt:variant>
      <vt:variant>
        <vt:i4>240</vt:i4>
      </vt:variant>
      <vt:variant>
        <vt:i4>0</vt:i4>
      </vt:variant>
      <vt:variant>
        <vt:i4>5</vt:i4>
      </vt:variant>
      <vt:variant>
        <vt:lpwstr>docs/S1-133080.zip</vt:lpwstr>
      </vt:variant>
      <vt:variant>
        <vt:lpwstr/>
      </vt:variant>
      <vt:variant>
        <vt:i4>7471211</vt:i4>
      </vt:variant>
      <vt:variant>
        <vt:i4>237</vt:i4>
      </vt:variant>
      <vt:variant>
        <vt:i4>0</vt:i4>
      </vt:variant>
      <vt:variant>
        <vt:i4>5</vt:i4>
      </vt:variant>
      <vt:variant>
        <vt:lpwstr>docs/S1-133079.zip</vt:lpwstr>
      </vt:variant>
      <vt:variant>
        <vt:lpwstr/>
      </vt:variant>
      <vt:variant>
        <vt:i4>7536747</vt:i4>
      </vt:variant>
      <vt:variant>
        <vt:i4>234</vt:i4>
      </vt:variant>
      <vt:variant>
        <vt:i4>0</vt:i4>
      </vt:variant>
      <vt:variant>
        <vt:i4>5</vt:i4>
      </vt:variant>
      <vt:variant>
        <vt:lpwstr>docs/S1-133078.zip</vt:lpwstr>
      </vt:variant>
      <vt:variant>
        <vt:lpwstr/>
      </vt:variant>
      <vt:variant>
        <vt:i4>8126571</vt:i4>
      </vt:variant>
      <vt:variant>
        <vt:i4>231</vt:i4>
      </vt:variant>
      <vt:variant>
        <vt:i4>0</vt:i4>
      </vt:variant>
      <vt:variant>
        <vt:i4>5</vt:i4>
      </vt:variant>
      <vt:variant>
        <vt:lpwstr>docs/S1-133077.zip</vt:lpwstr>
      </vt:variant>
      <vt:variant>
        <vt:lpwstr/>
      </vt:variant>
      <vt:variant>
        <vt:i4>8192107</vt:i4>
      </vt:variant>
      <vt:variant>
        <vt:i4>228</vt:i4>
      </vt:variant>
      <vt:variant>
        <vt:i4>0</vt:i4>
      </vt:variant>
      <vt:variant>
        <vt:i4>5</vt:i4>
      </vt:variant>
      <vt:variant>
        <vt:lpwstr>docs/S1-133076.zip</vt:lpwstr>
      </vt:variant>
      <vt:variant>
        <vt:lpwstr/>
      </vt:variant>
      <vt:variant>
        <vt:i4>8257643</vt:i4>
      </vt:variant>
      <vt:variant>
        <vt:i4>225</vt:i4>
      </vt:variant>
      <vt:variant>
        <vt:i4>0</vt:i4>
      </vt:variant>
      <vt:variant>
        <vt:i4>5</vt:i4>
      </vt:variant>
      <vt:variant>
        <vt:lpwstr>docs/S1-133075.zip</vt:lpwstr>
      </vt:variant>
      <vt:variant>
        <vt:lpwstr/>
      </vt:variant>
      <vt:variant>
        <vt:i4>8323179</vt:i4>
      </vt:variant>
      <vt:variant>
        <vt:i4>222</vt:i4>
      </vt:variant>
      <vt:variant>
        <vt:i4>0</vt:i4>
      </vt:variant>
      <vt:variant>
        <vt:i4>5</vt:i4>
      </vt:variant>
      <vt:variant>
        <vt:lpwstr>docs/S1-133074.zip</vt:lpwstr>
      </vt:variant>
      <vt:variant>
        <vt:lpwstr/>
      </vt:variant>
      <vt:variant>
        <vt:i4>7864427</vt:i4>
      </vt:variant>
      <vt:variant>
        <vt:i4>219</vt:i4>
      </vt:variant>
      <vt:variant>
        <vt:i4>0</vt:i4>
      </vt:variant>
      <vt:variant>
        <vt:i4>5</vt:i4>
      </vt:variant>
      <vt:variant>
        <vt:lpwstr>docs/S1-133073.zip</vt:lpwstr>
      </vt:variant>
      <vt:variant>
        <vt:lpwstr/>
      </vt:variant>
      <vt:variant>
        <vt:i4>7929963</vt:i4>
      </vt:variant>
      <vt:variant>
        <vt:i4>216</vt:i4>
      </vt:variant>
      <vt:variant>
        <vt:i4>0</vt:i4>
      </vt:variant>
      <vt:variant>
        <vt:i4>5</vt:i4>
      </vt:variant>
      <vt:variant>
        <vt:lpwstr>docs/S1-133072.zip</vt:lpwstr>
      </vt:variant>
      <vt:variant>
        <vt:lpwstr/>
      </vt:variant>
      <vt:variant>
        <vt:i4>7995499</vt:i4>
      </vt:variant>
      <vt:variant>
        <vt:i4>213</vt:i4>
      </vt:variant>
      <vt:variant>
        <vt:i4>0</vt:i4>
      </vt:variant>
      <vt:variant>
        <vt:i4>5</vt:i4>
      </vt:variant>
      <vt:variant>
        <vt:lpwstr>docs/S1-133071.zip</vt:lpwstr>
      </vt:variant>
      <vt:variant>
        <vt:lpwstr/>
      </vt:variant>
      <vt:variant>
        <vt:i4>8061035</vt:i4>
      </vt:variant>
      <vt:variant>
        <vt:i4>210</vt:i4>
      </vt:variant>
      <vt:variant>
        <vt:i4>0</vt:i4>
      </vt:variant>
      <vt:variant>
        <vt:i4>5</vt:i4>
      </vt:variant>
      <vt:variant>
        <vt:lpwstr>docs/S1-133070.zip</vt:lpwstr>
      </vt:variant>
      <vt:variant>
        <vt:lpwstr/>
      </vt:variant>
      <vt:variant>
        <vt:i4>7471210</vt:i4>
      </vt:variant>
      <vt:variant>
        <vt:i4>207</vt:i4>
      </vt:variant>
      <vt:variant>
        <vt:i4>0</vt:i4>
      </vt:variant>
      <vt:variant>
        <vt:i4>5</vt:i4>
      </vt:variant>
      <vt:variant>
        <vt:lpwstr>docs/S1-133069.zip</vt:lpwstr>
      </vt:variant>
      <vt:variant>
        <vt:lpwstr/>
      </vt:variant>
      <vt:variant>
        <vt:i4>7536746</vt:i4>
      </vt:variant>
      <vt:variant>
        <vt:i4>204</vt:i4>
      </vt:variant>
      <vt:variant>
        <vt:i4>0</vt:i4>
      </vt:variant>
      <vt:variant>
        <vt:i4>5</vt:i4>
      </vt:variant>
      <vt:variant>
        <vt:lpwstr>docs/S1-133068.zip</vt:lpwstr>
      </vt:variant>
      <vt:variant>
        <vt:lpwstr/>
      </vt:variant>
      <vt:variant>
        <vt:i4>8126570</vt:i4>
      </vt:variant>
      <vt:variant>
        <vt:i4>201</vt:i4>
      </vt:variant>
      <vt:variant>
        <vt:i4>0</vt:i4>
      </vt:variant>
      <vt:variant>
        <vt:i4>5</vt:i4>
      </vt:variant>
      <vt:variant>
        <vt:lpwstr>docs/S1-133067.zip</vt:lpwstr>
      </vt:variant>
      <vt:variant>
        <vt:lpwstr/>
      </vt:variant>
      <vt:variant>
        <vt:i4>8192106</vt:i4>
      </vt:variant>
      <vt:variant>
        <vt:i4>198</vt:i4>
      </vt:variant>
      <vt:variant>
        <vt:i4>0</vt:i4>
      </vt:variant>
      <vt:variant>
        <vt:i4>5</vt:i4>
      </vt:variant>
      <vt:variant>
        <vt:lpwstr>docs/S1-133066.zip</vt:lpwstr>
      </vt:variant>
      <vt:variant>
        <vt:lpwstr/>
      </vt:variant>
      <vt:variant>
        <vt:i4>8257642</vt:i4>
      </vt:variant>
      <vt:variant>
        <vt:i4>195</vt:i4>
      </vt:variant>
      <vt:variant>
        <vt:i4>0</vt:i4>
      </vt:variant>
      <vt:variant>
        <vt:i4>5</vt:i4>
      </vt:variant>
      <vt:variant>
        <vt:lpwstr>docs/S1-133065.zip</vt:lpwstr>
      </vt:variant>
      <vt:variant>
        <vt:lpwstr/>
      </vt:variant>
      <vt:variant>
        <vt:i4>8323178</vt:i4>
      </vt:variant>
      <vt:variant>
        <vt:i4>192</vt:i4>
      </vt:variant>
      <vt:variant>
        <vt:i4>0</vt:i4>
      </vt:variant>
      <vt:variant>
        <vt:i4>5</vt:i4>
      </vt:variant>
      <vt:variant>
        <vt:lpwstr>docs/S1-133064.zip</vt:lpwstr>
      </vt:variant>
      <vt:variant>
        <vt:lpwstr/>
      </vt:variant>
      <vt:variant>
        <vt:i4>7864426</vt:i4>
      </vt:variant>
      <vt:variant>
        <vt:i4>189</vt:i4>
      </vt:variant>
      <vt:variant>
        <vt:i4>0</vt:i4>
      </vt:variant>
      <vt:variant>
        <vt:i4>5</vt:i4>
      </vt:variant>
      <vt:variant>
        <vt:lpwstr>docs/S1-133063.zip</vt:lpwstr>
      </vt:variant>
      <vt:variant>
        <vt:lpwstr/>
      </vt:variant>
      <vt:variant>
        <vt:i4>7929962</vt:i4>
      </vt:variant>
      <vt:variant>
        <vt:i4>186</vt:i4>
      </vt:variant>
      <vt:variant>
        <vt:i4>0</vt:i4>
      </vt:variant>
      <vt:variant>
        <vt:i4>5</vt:i4>
      </vt:variant>
      <vt:variant>
        <vt:lpwstr>docs/S1-133062.zip</vt:lpwstr>
      </vt:variant>
      <vt:variant>
        <vt:lpwstr/>
      </vt:variant>
      <vt:variant>
        <vt:i4>7995498</vt:i4>
      </vt:variant>
      <vt:variant>
        <vt:i4>183</vt:i4>
      </vt:variant>
      <vt:variant>
        <vt:i4>0</vt:i4>
      </vt:variant>
      <vt:variant>
        <vt:i4>5</vt:i4>
      </vt:variant>
      <vt:variant>
        <vt:lpwstr>docs/S1-133061.zip</vt:lpwstr>
      </vt:variant>
      <vt:variant>
        <vt:lpwstr/>
      </vt:variant>
      <vt:variant>
        <vt:i4>8061034</vt:i4>
      </vt:variant>
      <vt:variant>
        <vt:i4>180</vt:i4>
      </vt:variant>
      <vt:variant>
        <vt:i4>0</vt:i4>
      </vt:variant>
      <vt:variant>
        <vt:i4>5</vt:i4>
      </vt:variant>
      <vt:variant>
        <vt:lpwstr>docs/S1-133060.zip</vt:lpwstr>
      </vt:variant>
      <vt:variant>
        <vt:lpwstr/>
      </vt:variant>
      <vt:variant>
        <vt:i4>7471209</vt:i4>
      </vt:variant>
      <vt:variant>
        <vt:i4>177</vt:i4>
      </vt:variant>
      <vt:variant>
        <vt:i4>0</vt:i4>
      </vt:variant>
      <vt:variant>
        <vt:i4>5</vt:i4>
      </vt:variant>
      <vt:variant>
        <vt:lpwstr>docs/S1-133059.zip</vt:lpwstr>
      </vt:variant>
      <vt:variant>
        <vt:lpwstr/>
      </vt:variant>
      <vt:variant>
        <vt:i4>7536745</vt:i4>
      </vt:variant>
      <vt:variant>
        <vt:i4>174</vt:i4>
      </vt:variant>
      <vt:variant>
        <vt:i4>0</vt:i4>
      </vt:variant>
      <vt:variant>
        <vt:i4>5</vt:i4>
      </vt:variant>
      <vt:variant>
        <vt:lpwstr>docs/S1-133058.zip</vt:lpwstr>
      </vt:variant>
      <vt:variant>
        <vt:lpwstr/>
      </vt:variant>
      <vt:variant>
        <vt:i4>8126569</vt:i4>
      </vt:variant>
      <vt:variant>
        <vt:i4>171</vt:i4>
      </vt:variant>
      <vt:variant>
        <vt:i4>0</vt:i4>
      </vt:variant>
      <vt:variant>
        <vt:i4>5</vt:i4>
      </vt:variant>
      <vt:variant>
        <vt:lpwstr>docs/S1-133057.zip</vt:lpwstr>
      </vt:variant>
      <vt:variant>
        <vt:lpwstr/>
      </vt:variant>
      <vt:variant>
        <vt:i4>8192105</vt:i4>
      </vt:variant>
      <vt:variant>
        <vt:i4>168</vt:i4>
      </vt:variant>
      <vt:variant>
        <vt:i4>0</vt:i4>
      </vt:variant>
      <vt:variant>
        <vt:i4>5</vt:i4>
      </vt:variant>
      <vt:variant>
        <vt:lpwstr>docs/S1-133056.zip</vt:lpwstr>
      </vt:variant>
      <vt:variant>
        <vt:lpwstr/>
      </vt:variant>
      <vt:variant>
        <vt:i4>8257641</vt:i4>
      </vt:variant>
      <vt:variant>
        <vt:i4>165</vt:i4>
      </vt:variant>
      <vt:variant>
        <vt:i4>0</vt:i4>
      </vt:variant>
      <vt:variant>
        <vt:i4>5</vt:i4>
      </vt:variant>
      <vt:variant>
        <vt:lpwstr>docs/S1-133055.zip</vt:lpwstr>
      </vt:variant>
      <vt:variant>
        <vt:lpwstr/>
      </vt:variant>
      <vt:variant>
        <vt:i4>8323177</vt:i4>
      </vt:variant>
      <vt:variant>
        <vt:i4>162</vt:i4>
      </vt:variant>
      <vt:variant>
        <vt:i4>0</vt:i4>
      </vt:variant>
      <vt:variant>
        <vt:i4>5</vt:i4>
      </vt:variant>
      <vt:variant>
        <vt:lpwstr>docs/S1-133054.zip</vt:lpwstr>
      </vt:variant>
      <vt:variant>
        <vt:lpwstr/>
      </vt:variant>
      <vt:variant>
        <vt:i4>7864425</vt:i4>
      </vt:variant>
      <vt:variant>
        <vt:i4>159</vt:i4>
      </vt:variant>
      <vt:variant>
        <vt:i4>0</vt:i4>
      </vt:variant>
      <vt:variant>
        <vt:i4>5</vt:i4>
      </vt:variant>
      <vt:variant>
        <vt:lpwstr>docs/S1-133053.zip</vt:lpwstr>
      </vt:variant>
      <vt:variant>
        <vt:lpwstr/>
      </vt:variant>
      <vt:variant>
        <vt:i4>7929961</vt:i4>
      </vt:variant>
      <vt:variant>
        <vt:i4>156</vt:i4>
      </vt:variant>
      <vt:variant>
        <vt:i4>0</vt:i4>
      </vt:variant>
      <vt:variant>
        <vt:i4>5</vt:i4>
      </vt:variant>
      <vt:variant>
        <vt:lpwstr>docs/S1-133052.zip</vt:lpwstr>
      </vt:variant>
      <vt:variant>
        <vt:lpwstr/>
      </vt:variant>
      <vt:variant>
        <vt:i4>7995497</vt:i4>
      </vt:variant>
      <vt:variant>
        <vt:i4>153</vt:i4>
      </vt:variant>
      <vt:variant>
        <vt:i4>0</vt:i4>
      </vt:variant>
      <vt:variant>
        <vt:i4>5</vt:i4>
      </vt:variant>
      <vt:variant>
        <vt:lpwstr>docs/S1-133051.zip</vt:lpwstr>
      </vt:variant>
      <vt:variant>
        <vt:lpwstr/>
      </vt:variant>
      <vt:variant>
        <vt:i4>8061033</vt:i4>
      </vt:variant>
      <vt:variant>
        <vt:i4>150</vt:i4>
      </vt:variant>
      <vt:variant>
        <vt:i4>0</vt:i4>
      </vt:variant>
      <vt:variant>
        <vt:i4>5</vt:i4>
      </vt:variant>
      <vt:variant>
        <vt:lpwstr>docs/S1-133050.zip</vt:lpwstr>
      </vt:variant>
      <vt:variant>
        <vt:lpwstr/>
      </vt:variant>
      <vt:variant>
        <vt:i4>7471208</vt:i4>
      </vt:variant>
      <vt:variant>
        <vt:i4>147</vt:i4>
      </vt:variant>
      <vt:variant>
        <vt:i4>0</vt:i4>
      </vt:variant>
      <vt:variant>
        <vt:i4>5</vt:i4>
      </vt:variant>
      <vt:variant>
        <vt:lpwstr>docs/S1-133049.zip</vt:lpwstr>
      </vt:variant>
      <vt:variant>
        <vt:lpwstr/>
      </vt:variant>
      <vt:variant>
        <vt:i4>7536744</vt:i4>
      </vt:variant>
      <vt:variant>
        <vt:i4>144</vt:i4>
      </vt:variant>
      <vt:variant>
        <vt:i4>0</vt:i4>
      </vt:variant>
      <vt:variant>
        <vt:i4>5</vt:i4>
      </vt:variant>
      <vt:variant>
        <vt:lpwstr>docs/S1-133048.zip</vt:lpwstr>
      </vt:variant>
      <vt:variant>
        <vt:lpwstr/>
      </vt:variant>
      <vt:variant>
        <vt:i4>8126568</vt:i4>
      </vt:variant>
      <vt:variant>
        <vt:i4>141</vt:i4>
      </vt:variant>
      <vt:variant>
        <vt:i4>0</vt:i4>
      </vt:variant>
      <vt:variant>
        <vt:i4>5</vt:i4>
      </vt:variant>
      <vt:variant>
        <vt:lpwstr>docs/S1-133047.zip</vt:lpwstr>
      </vt:variant>
      <vt:variant>
        <vt:lpwstr/>
      </vt:variant>
      <vt:variant>
        <vt:i4>8192104</vt:i4>
      </vt:variant>
      <vt:variant>
        <vt:i4>138</vt:i4>
      </vt:variant>
      <vt:variant>
        <vt:i4>0</vt:i4>
      </vt:variant>
      <vt:variant>
        <vt:i4>5</vt:i4>
      </vt:variant>
      <vt:variant>
        <vt:lpwstr>docs/S1-133046.zip</vt:lpwstr>
      </vt:variant>
      <vt:variant>
        <vt:lpwstr/>
      </vt:variant>
      <vt:variant>
        <vt:i4>8257640</vt:i4>
      </vt:variant>
      <vt:variant>
        <vt:i4>135</vt:i4>
      </vt:variant>
      <vt:variant>
        <vt:i4>0</vt:i4>
      </vt:variant>
      <vt:variant>
        <vt:i4>5</vt:i4>
      </vt:variant>
      <vt:variant>
        <vt:lpwstr>docs/S1-133045.zip</vt:lpwstr>
      </vt:variant>
      <vt:variant>
        <vt:lpwstr/>
      </vt:variant>
      <vt:variant>
        <vt:i4>8323176</vt:i4>
      </vt:variant>
      <vt:variant>
        <vt:i4>132</vt:i4>
      </vt:variant>
      <vt:variant>
        <vt:i4>0</vt:i4>
      </vt:variant>
      <vt:variant>
        <vt:i4>5</vt:i4>
      </vt:variant>
      <vt:variant>
        <vt:lpwstr>docs/S1-133044.zip</vt:lpwstr>
      </vt:variant>
      <vt:variant>
        <vt:lpwstr/>
      </vt:variant>
      <vt:variant>
        <vt:i4>7864424</vt:i4>
      </vt:variant>
      <vt:variant>
        <vt:i4>129</vt:i4>
      </vt:variant>
      <vt:variant>
        <vt:i4>0</vt:i4>
      </vt:variant>
      <vt:variant>
        <vt:i4>5</vt:i4>
      </vt:variant>
      <vt:variant>
        <vt:lpwstr>docs/S1-133043.zip</vt:lpwstr>
      </vt:variant>
      <vt:variant>
        <vt:lpwstr/>
      </vt:variant>
      <vt:variant>
        <vt:i4>7929960</vt:i4>
      </vt:variant>
      <vt:variant>
        <vt:i4>126</vt:i4>
      </vt:variant>
      <vt:variant>
        <vt:i4>0</vt:i4>
      </vt:variant>
      <vt:variant>
        <vt:i4>5</vt:i4>
      </vt:variant>
      <vt:variant>
        <vt:lpwstr>docs/S1-133042.zip</vt:lpwstr>
      </vt:variant>
      <vt:variant>
        <vt:lpwstr/>
      </vt:variant>
      <vt:variant>
        <vt:i4>7995496</vt:i4>
      </vt:variant>
      <vt:variant>
        <vt:i4>123</vt:i4>
      </vt:variant>
      <vt:variant>
        <vt:i4>0</vt:i4>
      </vt:variant>
      <vt:variant>
        <vt:i4>5</vt:i4>
      </vt:variant>
      <vt:variant>
        <vt:lpwstr>docs/S1-133041.zip</vt:lpwstr>
      </vt:variant>
      <vt:variant>
        <vt:lpwstr/>
      </vt:variant>
      <vt:variant>
        <vt:i4>8061032</vt:i4>
      </vt:variant>
      <vt:variant>
        <vt:i4>120</vt:i4>
      </vt:variant>
      <vt:variant>
        <vt:i4>0</vt:i4>
      </vt:variant>
      <vt:variant>
        <vt:i4>5</vt:i4>
      </vt:variant>
      <vt:variant>
        <vt:lpwstr>docs/S1-133040.zip</vt:lpwstr>
      </vt:variant>
      <vt:variant>
        <vt:lpwstr/>
      </vt:variant>
      <vt:variant>
        <vt:i4>7471215</vt:i4>
      </vt:variant>
      <vt:variant>
        <vt:i4>117</vt:i4>
      </vt:variant>
      <vt:variant>
        <vt:i4>0</vt:i4>
      </vt:variant>
      <vt:variant>
        <vt:i4>5</vt:i4>
      </vt:variant>
      <vt:variant>
        <vt:lpwstr>docs/S1-133039.zip</vt:lpwstr>
      </vt:variant>
      <vt:variant>
        <vt:lpwstr/>
      </vt:variant>
      <vt:variant>
        <vt:i4>7536751</vt:i4>
      </vt:variant>
      <vt:variant>
        <vt:i4>114</vt:i4>
      </vt:variant>
      <vt:variant>
        <vt:i4>0</vt:i4>
      </vt:variant>
      <vt:variant>
        <vt:i4>5</vt:i4>
      </vt:variant>
      <vt:variant>
        <vt:lpwstr>docs/S1-133038.zip</vt:lpwstr>
      </vt:variant>
      <vt:variant>
        <vt:lpwstr/>
      </vt:variant>
      <vt:variant>
        <vt:i4>8126575</vt:i4>
      </vt:variant>
      <vt:variant>
        <vt:i4>111</vt:i4>
      </vt:variant>
      <vt:variant>
        <vt:i4>0</vt:i4>
      </vt:variant>
      <vt:variant>
        <vt:i4>5</vt:i4>
      </vt:variant>
      <vt:variant>
        <vt:lpwstr>docs/S1-133037.zip</vt:lpwstr>
      </vt:variant>
      <vt:variant>
        <vt:lpwstr/>
      </vt:variant>
      <vt:variant>
        <vt:i4>8192111</vt:i4>
      </vt:variant>
      <vt:variant>
        <vt:i4>108</vt:i4>
      </vt:variant>
      <vt:variant>
        <vt:i4>0</vt:i4>
      </vt:variant>
      <vt:variant>
        <vt:i4>5</vt:i4>
      </vt:variant>
      <vt:variant>
        <vt:lpwstr>docs/S1-133036.zip</vt:lpwstr>
      </vt:variant>
      <vt:variant>
        <vt:lpwstr/>
      </vt:variant>
      <vt:variant>
        <vt:i4>8257647</vt:i4>
      </vt:variant>
      <vt:variant>
        <vt:i4>105</vt:i4>
      </vt:variant>
      <vt:variant>
        <vt:i4>0</vt:i4>
      </vt:variant>
      <vt:variant>
        <vt:i4>5</vt:i4>
      </vt:variant>
      <vt:variant>
        <vt:lpwstr>docs/S1-133035.zip</vt:lpwstr>
      </vt:variant>
      <vt:variant>
        <vt:lpwstr/>
      </vt:variant>
      <vt:variant>
        <vt:i4>8323183</vt:i4>
      </vt:variant>
      <vt:variant>
        <vt:i4>102</vt:i4>
      </vt:variant>
      <vt:variant>
        <vt:i4>0</vt:i4>
      </vt:variant>
      <vt:variant>
        <vt:i4>5</vt:i4>
      </vt:variant>
      <vt:variant>
        <vt:lpwstr>docs/S1-133034.zip</vt:lpwstr>
      </vt:variant>
      <vt:variant>
        <vt:lpwstr/>
      </vt:variant>
      <vt:variant>
        <vt:i4>7864431</vt:i4>
      </vt:variant>
      <vt:variant>
        <vt:i4>99</vt:i4>
      </vt:variant>
      <vt:variant>
        <vt:i4>0</vt:i4>
      </vt:variant>
      <vt:variant>
        <vt:i4>5</vt:i4>
      </vt:variant>
      <vt:variant>
        <vt:lpwstr>docs/S1-133033.zip</vt:lpwstr>
      </vt:variant>
      <vt:variant>
        <vt:lpwstr/>
      </vt:variant>
      <vt:variant>
        <vt:i4>7929967</vt:i4>
      </vt:variant>
      <vt:variant>
        <vt:i4>96</vt:i4>
      </vt:variant>
      <vt:variant>
        <vt:i4>0</vt:i4>
      </vt:variant>
      <vt:variant>
        <vt:i4>5</vt:i4>
      </vt:variant>
      <vt:variant>
        <vt:lpwstr>docs/S1-133032.zip</vt:lpwstr>
      </vt:variant>
      <vt:variant>
        <vt:lpwstr/>
      </vt:variant>
      <vt:variant>
        <vt:i4>7995503</vt:i4>
      </vt:variant>
      <vt:variant>
        <vt:i4>93</vt:i4>
      </vt:variant>
      <vt:variant>
        <vt:i4>0</vt:i4>
      </vt:variant>
      <vt:variant>
        <vt:i4>5</vt:i4>
      </vt:variant>
      <vt:variant>
        <vt:lpwstr>docs/S1-133031.zip</vt:lpwstr>
      </vt:variant>
      <vt:variant>
        <vt:lpwstr/>
      </vt:variant>
      <vt:variant>
        <vt:i4>8061039</vt:i4>
      </vt:variant>
      <vt:variant>
        <vt:i4>90</vt:i4>
      </vt:variant>
      <vt:variant>
        <vt:i4>0</vt:i4>
      </vt:variant>
      <vt:variant>
        <vt:i4>5</vt:i4>
      </vt:variant>
      <vt:variant>
        <vt:lpwstr>docs/S1-133030.zip</vt:lpwstr>
      </vt:variant>
      <vt:variant>
        <vt:lpwstr/>
      </vt:variant>
      <vt:variant>
        <vt:i4>7471214</vt:i4>
      </vt:variant>
      <vt:variant>
        <vt:i4>87</vt:i4>
      </vt:variant>
      <vt:variant>
        <vt:i4>0</vt:i4>
      </vt:variant>
      <vt:variant>
        <vt:i4>5</vt:i4>
      </vt:variant>
      <vt:variant>
        <vt:lpwstr>docs/S1-133029.zip</vt:lpwstr>
      </vt:variant>
      <vt:variant>
        <vt:lpwstr/>
      </vt:variant>
      <vt:variant>
        <vt:i4>7536750</vt:i4>
      </vt:variant>
      <vt:variant>
        <vt:i4>84</vt:i4>
      </vt:variant>
      <vt:variant>
        <vt:i4>0</vt:i4>
      </vt:variant>
      <vt:variant>
        <vt:i4>5</vt:i4>
      </vt:variant>
      <vt:variant>
        <vt:lpwstr>docs/S1-133028.zip</vt:lpwstr>
      </vt:variant>
      <vt:variant>
        <vt:lpwstr/>
      </vt:variant>
      <vt:variant>
        <vt:i4>8126574</vt:i4>
      </vt:variant>
      <vt:variant>
        <vt:i4>81</vt:i4>
      </vt:variant>
      <vt:variant>
        <vt:i4>0</vt:i4>
      </vt:variant>
      <vt:variant>
        <vt:i4>5</vt:i4>
      </vt:variant>
      <vt:variant>
        <vt:lpwstr>docs/S1-133027.zip</vt:lpwstr>
      </vt:variant>
      <vt:variant>
        <vt:lpwstr/>
      </vt:variant>
      <vt:variant>
        <vt:i4>8192110</vt:i4>
      </vt:variant>
      <vt:variant>
        <vt:i4>78</vt:i4>
      </vt:variant>
      <vt:variant>
        <vt:i4>0</vt:i4>
      </vt:variant>
      <vt:variant>
        <vt:i4>5</vt:i4>
      </vt:variant>
      <vt:variant>
        <vt:lpwstr>docs/S1-133026.zip</vt:lpwstr>
      </vt:variant>
      <vt:variant>
        <vt:lpwstr/>
      </vt:variant>
      <vt:variant>
        <vt:i4>8257646</vt:i4>
      </vt:variant>
      <vt:variant>
        <vt:i4>75</vt:i4>
      </vt:variant>
      <vt:variant>
        <vt:i4>0</vt:i4>
      </vt:variant>
      <vt:variant>
        <vt:i4>5</vt:i4>
      </vt:variant>
      <vt:variant>
        <vt:lpwstr>docs/S1-133025.zip</vt:lpwstr>
      </vt:variant>
      <vt:variant>
        <vt:lpwstr/>
      </vt:variant>
      <vt:variant>
        <vt:i4>8323182</vt:i4>
      </vt:variant>
      <vt:variant>
        <vt:i4>72</vt:i4>
      </vt:variant>
      <vt:variant>
        <vt:i4>0</vt:i4>
      </vt:variant>
      <vt:variant>
        <vt:i4>5</vt:i4>
      </vt:variant>
      <vt:variant>
        <vt:lpwstr>docs/S1-133024.zip</vt:lpwstr>
      </vt:variant>
      <vt:variant>
        <vt:lpwstr/>
      </vt:variant>
      <vt:variant>
        <vt:i4>7864430</vt:i4>
      </vt:variant>
      <vt:variant>
        <vt:i4>69</vt:i4>
      </vt:variant>
      <vt:variant>
        <vt:i4>0</vt:i4>
      </vt:variant>
      <vt:variant>
        <vt:i4>5</vt:i4>
      </vt:variant>
      <vt:variant>
        <vt:lpwstr>docs/S1-133023.zip</vt:lpwstr>
      </vt:variant>
      <vt:variant>
        <vt:lpwstr/>
      </vt:variant>
      <vt:variant>
        <vt:i4>7929966</vt:i4>
      </vt:variant>
      <vt:variant>
        <vt:i4>66</vt:i4>
      </vt:variant>
      <vt:variant>
        <vt:i4>0</vt:i4>
      </vt:variant>
      <vt:variant>
        <vt:i4>5</vt:i4>
      </vt:variant>
      <vt:variant>
        <vt:lpwstr>docs/S1-133022.zip</vt:lpwstr>
      </vt:variant>
      <vt:variant>
        <vt:lpwstr/>
      </vt:variant>
      <vt:variant>
        <vt:i4>7995502</vt:i4>
      </vt:variant>
      <vt:variant>
        <vt:i4>63</vt:i4>
      </vt:variant>
      <vt:variant>
        <vt:i4>0</vt:i4>
      </vt:variant>
      <vt:variant>
        <vt:i4>5</vt:i4>
      </vt:variant>
      <vt:variant>
        <vt:lpwstr>docs/S1-133021.zip</vt:lpwstr>
      </vt:variant>
      <vt:variant>
        <vt:lpwstr/>
      </vt:variant>
      <vt:variant>
        <vt:i4>8061038</vt:i4>
      </vt:variant>
      <vt:variant>
        <vt:i4>60</vt:i4>
      </vt:variant>
      <vt:variant>
        <vt:i4>0</vt:i4>
      </vt:variant>
      <vt:variant>
        <vt:i4>5</vt:i4>
      </vt:variant>
      <vt:variant>
        <vt:lpwstr>docs/S1-133020.zip</vt:lpwstr>
      </vt:variant>
      <vt:variant>
        <vt:lpwstr/>
      </vt:variant>
      <vt:variant>
        <vt:i4>7471213</vt:i4>
      </vt:variant>
      <vt:variant>
        <vt:i4>57</vt:i4>
      </vt:variant>
      <vt:variant>
        <vt:i4>0</vt:i4>
      </vt:variant>
      <vt:variant>
        <vt:i4>5</vt:i4>
      </vt:variant>
      <vt:variant>
        <vt:lpwstr>docs/S1-133019.zip</vt:lpwstr>
      </vt:variant>
      <vt:variant>
        <vt:lpwstr/>
      </vt:variant>
      <vt:variant>
        <vt:i4>7536749</vt:i4>
      </vt:variant>
      <vt:variant>
        <vt:i4>54</vt:i4>
      </vt:variant>
      <vt:variant>
        <vt:i4>0</vt:i4>
      </vt:variant>
      <vt:variant>
        <vt:i4>5</vt:i4>
      </vt:variant>
      <vt:variant>
        <vt:lpwstr>docs/S1-133018.zip</vt:lpwstr>
      </vt:variant>
      <vt:variant>
        <vt:lpwstr/>
      </vt:variant>
      <vt:variant>
        <vt:i4>8126573</vt:i4>
      </vt:variant>
      <vt:variant>
        <vt:i4>51</vt:i4>
      </vt:variant>
      <vt:variant>
        <vt:i4>0</vt:i4>
      </vt:variant>
      <vt:variant>
        <vt:i4>5</vt:i4>
      </vt:variant>
      <vt:variant>
        <vt:lpwstr>docs/S1-133017.zip</vt:lpwstr>
      </vt:variant>
      <vt:variant>
        <vt:lpwstr/>
      </vt:variant>
      <vt:variant>
        <vt:i4>8192109</vt:i4>
      </vt:variant>
      <vt:variant>
        <vt:i4>48</vt:i4>
      </vt:variant>
      <vt:variant>
        <vt:i4>0</vt:i4>
      </vt:variant>
      <vt:variant>
        <vt:i4>5</vt:i4>
      </vt:variant>
      <vt:variant>
        <vt:lpwstr>docs/S1-133016.zip</vt:lpwstr>
      </vt:variant>
      <vt:variant>
        <vt:lpwstr/>
      </vt:variant>
      <vt:variant>
        <vt:i4>8257645</vt:i4>
      </vt:variant>
      <vt:variant>
        <vt:i4>45</vt:i4>
      </vt:variant>
      <vt:variant>
        <vt:i4>0</vt:i4>
      </vt:variant>
      <vt:variant>
        <vt:i4>5</vt:i4>
      </vt:variant>
      <vt:variant>
        <vt:lpwstr>docs/S1-133015.zip</vt:lpwstr>
      </vt:variant>
      <vt:variant>
        <vt:lpwstr/>
      </vt:variant>
      <vt:variant>
        <vt:i4>8323181</vt:i4>
      </vt:variant>
      <vt:variant>
        <vt:i4>42</vt:i4>
      </vt:variant>
      <vt:variant>
        <vt:i4>0</vt:i4>
      </vt:variant>
      <vt:variant>
        <vt:i4>5</vt:i4>
      </vt:variant>
      <vt:variant>
        <vt:lpwstr>docs/S1-133014.zip</vt:lpwstr>
      </vt:variant>
      <vt:variant>
        <vt:lpwstr/>
      </vt:variant>
      <vt:variant>
        <vt:i4>7864429</vt:i4>
      </vt:variant>
      <vt:variant>
        <vt:i4>39</vt:i4>
      </vt:variant>
      <vt:variant>
        <vt:i4>0</vt:i4>
      </vt:variant>
      <vt:variant>
        <vt:i4>5</vt:i4>
      </vt:variant>
      <vt:variant>
        <vt:lpwstr>docs/S1-133013.zip</vt:lpwstr>
      </vt:variant>
      <vt:variant>
        <vt:lpwstr/>
      </vt:variant>
      <vt:variant>
        <vt:i4>7929965</vt:i4>
      </vt:variant>
      <vt:variant>
        <vt:i4>36</vt:i4>
      </vt:variant>
      <vt:variant>
        <vt:i4>0</vt:i4>
      </vt:variant>
      <vt:variant>
        <vt:i4>5</vt:i4>
      </vt:variant>
      <vt:variant>
        <vt:lpwstr>docs/S1-133012.zip</vt:lpwstr>
      </vt:variant>
      <vt:variant>
        <vt:lpwstr/>
      </vt:variant>
      <vt:variant>
        <vt:i4>7995501</vt:i4>
      </vt:variant>
      <vt:variant>
        <vt:i4>33</vt:i4>
      </vt:variant>
      <vt:variant>
        <vt:i4>0</vt:i4>
      </vt:variant>
      <vt:variant>
        <vt:i4>5</vt:i4>
      </vt:variant>
      <vt:variant>
        <vt:lpwstr>docs/S1-133011.zip</vt:lpwstr>
      </vt:variant>
      <vt:variant>
        <vt:lpwstr/>
      </vt:variant>
      <vt:variant>
        <vt:i4>8061037</vt:i4>
      </vt:variant>
      <vt:variant>
        <vt:i4>30</vt:i4>
      </vt:variant>
      <vt:variant>
        <vt:i4>0</vt:i4>
      </vt:variant>
      <vt:variant>
        <vt:i4>5</vt:i4>
      </vt:variant>
      <vt:variant>
        <vt:lpwstr>docs/S1-133010.zip</vt:lpwstr>
      </vt:variant>
      <vt:variant>
        <vt:lpwstr/>
      </vt:variant>
      <vt:variant>
        <vt:i4>7471212</vt:i4>
      </vt:variant>
      <vt:variant>
        <vt:i4>27</vt:i4>
      </vt:variant>
      <vt:variant>
        <vt:i4>0</vt:i4>
      </vt:variant>
      <vt:variant>
        <vt:i4>5</vt:i4>
      </vt:variant>
      <vt:variant>
        <vt:lpwstr>docs/S1-133009.zip</vt:lpwstr>
      </vt:variant>
      <vt:variant>
        <vt:lpwstr/>
      </vt:variant>
      <vt:variant>
        <vt:i4>7536748</vt:i4>
      </vt:variant>
      <vt:variant>
        <vt:i4>24</vt:i4>
      </vt:variant>
      <vt:variant>
        <vt:i4>0</vt:i4>
      </vt:variant>
      <vt:variant>
        <vt:i4>5</vt:i4>
      </vt:variant>
      <vt:variant>
        <vt:lpwstr>docs/S1-133008.zip</vt:lpwstr>
      </vt:variant>
      <vt:variant>
        <vt:lpwstr/>
      </vt:variant>
      <vt:variant>
        <vt:i4>8126572</vt:i4>
      </vt:variant>
      <vt:variant>
        <vt:i4>21</vt:i4>
      </vt:variant>
      <vt:variant>
        <vt:i4>0</vt:i4>
      </vt:variant>
      <vt:variant>
        <vt:i4>5</vt:i4>
      </vt:variant>
      <vt:variant>
        <vt:lpwstr>docs/S1-133007.zip</vt:lpwstr>
      </vt:variant>
      <vt:variant>
        <vt:lpwstr/>
      </vt:variant>
      <vt:variant>
        <vt:i4>8192108</vt:i4>
      </vt:variant>
      <vt:variant>
        <vt:i4>18</vt:i4>
      </vt:variant>
      <vt:variant>
        <vt:i4>0</vt:i4>
      </vt:variant>
      <vt:variant>
        <vt:i4>5</vt:i4>
      </vt:variant>
      <vt:variant>
        <vt:lpwstr>docs/S1-133006.zip</vt:lpwstr>
      </vt:variant>
      <vt:variant>
        <vt:lpwstr/>
      </vt:variant>
      <vt:variant>
        <vt:i4>8257644</vt:i4>
      </vt:variant>
      <vt:variant>
        <vt:i4>15</vt:i4>
      </vt:variant>
      <vt:variant>
        <vt:i4>0</vt:i4>
      </vt:variant>
      <vt:variant>
        <vt:i4>5</vt:i4>
      </vt:variant>
      <vt:variant>
        <vt:lpwstr>docs/S1-133005.zip</vt:lpwstr>
      </vt:variant>
      <vt:variant>
        <vt:lpwstr/>
      </vt:variant>
      <vt:variant>
        <vt:i4>8323180</vt:i4>
      </vt:variant>
      <vt:variant>
        <vt:i4>12</vt:i4>
      </vt:variant>
      <vt:variant>
        <vt:i4>0</vt:i4>
      </vt:variant>
      <vt:variant>
        <vt:i4>5</vt:i4>
      </vt:variant>
      <vt:variant>
        <vt:lpwstr>docs/S1-133004.zip</vt:lpwstr>
      </vt:variant>
      <vt:variant>
        <vt:lpwstr/>
      </vt:variant>
      <vt:variant>
        <vt:i4>7864428</vt:i4>
      </vt:variant>
      <vt:variant>
        <vt:i4>9</vt:i4>
      </vt:variant>
      <vt:variant>
        <vt:i4>0</vt:i4>
      </vt:variant>
      <vt:variant>
        <vt:i4>5</vt:i4>
      </vt:variant>
      <vt:variant>
        <vt:lpwstr>docs/S1-133003.zip</vt:lpwstr>
      </vt:variant>
      <vt:variant>
        <vt:lpwstr/>
      </vt:variant>
      <vt:variant>
        <vt:i4>7929964</vt:i4>
      </vt:variant>
      <vt:variant>
        <vt:i4>6</vt:i4>
      </vt:variant>
      <vt:variant>
        <vt:i4>0</vt:i4>
      </vt:variant>
      <vt:variant>
        <vt:i4>5</vt:i4>
      </vt:variant>
      <vt:variant>
        <vt:lpwstr>docs/S1-133002.zip</vt:lpwstr>
      </vt:variant>
      <vt:variant>
        <vt:lpwstr/>
      </vt:variant>
      <vt:variant>
        <vt:i4>7995500</vt:i4>
      </vt:variant>
      <vt:variant>
        <vt:i4>3</vt:i4>
      </vt:variant>
      <vt:variant>
        <vt:i4>0</vt:i4>
      </vt:variant>
      <vt:variant>
        <vt:i4>5</vt:i4>
      </vt:variant>
      <vt:variant>
        <vt:lpwstr>docs/S1-133001.zip</vt:lpwstr>
      </vt:variant>
      <vt:variant>
        <vt:lpwstr/>
      </vt:variant>
      <vt:variant>
        <vt:i4>8061036</vt:i4>
      </vt:variant>
      <vt:variant>
        <vt:i4>0</vt:i4>
      </vt:variant>
      <vt:variant>
        <vt:i4>0</vt:i4>
      </vt:variant>
      <vt:variant>
        <vt:i4>5</vt:i4>
      </vt:variant>
      <vt:variant>
        <vt:lpwstr>docs/S1-133000.zip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TSG-SA WG2 meeting #23</dc:title>
  <dc:creator>Alain Sultan</dc:creator>
  <cp:lastModifiedBy>Alain Sultan</cp:lastModifiedBy>
  <cp:revision>2</cp:revision>
  <cp:lastPrinted>2008-11-14T09:22:00Z</cp:lastPrinted>
  <dcterms:created xsi:type="dcterms:W3CDTF">2021-05-20T19:43:00Z</dcterms:created>
  <dcterms:modified xsi:type="dcterms:W3CDTF">2021-05-20T19:43:00Z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0x01010050347D341463BF439568C262687005F6</vt:lpwstr>
  </property>
</Properties>
</file>