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D347BF" w14:textId="353CC7EF" w:rsidR="00895078" w:rsidRPr="00CB199F" w:rsidRDefault="00895078" w:rsidP="00895078">
      <w:pPr>
        <w:pBdr>
          <w:bottom w:val="single" w:sz="4" w:space="1" w:color="auto"/>
        </w:pBdr>
        <w:tabs>
          <w:tab w:val="right" w:pos="9214"/>
        </w:tabs>
        <w:spacing w:after="0"/>
        <w:rPr>
          <w:rFonts w:ascii="Arial" w:eastAsia="MS Mincho" w:hAnsi="Arial" w:cs="Arial"/>
          <w:b/>
          <w:sz w:val="24"/>
          <w:szCs w:val="24"/>
          <w:lang w:val="de-DE" w:eastAsia="ja-JP"/>
        </w:rPr>
      </w:pPr>
      <w:r w:rsidRPr="00690A81">
        <w:rPr>
          <w:rFonts w:ascii="Arial" w:eastAsia="MS Mincho" w:hAnsi="Arial" w:cs="Arial"/>
          <w:b/>
          <w:sz w:val="24"/>
          <w:szCs w:val="24"/>
          <w:lang w:val="de-DE" w:eastAsia="ja-JP"/>
        </w:rPr>
        <w:t>3GPP TSG-SA WG1 #9</w:t>
      </w:r>
      <w:r w:rsidRPr="00690A81">
        <w:rPr>
          <w:rFonts w:ascii="Arial" w:eastAsia="宋体" w:hAnsi="Arial" w:cs="Arial" w:hint="eastAsia"/>
          <w:b/>
          <w:sz w:val="24"/>
          <w:szCs w:val="24"/>
          <w:lang w:val="de-DE" w:eastAsia="zh-CN"/>
        </w:rPr>
        <w:t>4-e</w:t>
      </w:r>
      <w:r w:rsidRPr="00690A81">
        <w:rPr>
          <w:rFonts w:ascii="Arial" w:eastAsia="MS Mincho" w:hAnsi="Arial" w:cs="Arial"/>
          <w:b/>
          <w:sz w:val="24"/>
          <w:szCs w:val="24"/>
          <w:lang w:val="de-DE" w:eastAsia="ja-JP"/>
        </w:rPr>
        <w:t xml:space="preserve"> </w:t>
      </w:r>
      <w:r w:rsidRPr="00690A81">
        <w:rPr>
          <w:rFonts w:ascii="Arial" w:eastAsia="MS Mincho" w:hAnsi="Arial" w:cs="Arial"/>
          <w:b/>
          <w:sz w:val="24"/>
          <w:szCs w:val="24"/>
          <w:lang w:val="de-DE" w:eastAsia="ja-JP"/>
        </w:rPr>
        <w:tab/>
        <w:t xml:space="preserve">         </w:t>
      </w:r>
      <w:hyperlink r:id="rId8" w:history="1">
        <w:r w:rsidR="00CB199F" w:rsidRPr="00CB199F">
          <w:rPr>
            <w:rFonts w:ascii="Arial" w:eastAsia="MS Mincho" w:hAnsi="Arial"/>
            <w:b/>
            <w:sz w:val="24"/>
            <w:szCs w:val="24"/>
            <w:lang w:val="de-DE" w:eastAsia="ja-JP"/>
          </w:rPr>
          <w:t>S1-211435</w:t>
        </w:r>
      </w:hyperlink>
    </w:p>
    <w:p w14:paraId="0E744D72" w14:textId="4C83BE68" w:rsidR="00895078" w:rsidRPr="00CB199F" w:rsidRDefault="00895078" w:rsidP="00895078">
      <w:pPr>
        <w:pBdr>
          <w:bottom w:val="single" w:sz="4" w:space="1" w:color="auto"/>
        </w:pBdr>
        <w:tabs>
          <w:tab w:val="right" w:pos="9214"/>
        </w:tabs>
        <w:spacing w:after="0"/>
        <w:rPr>
          <w:i/>
          <w:sz w:val="24"/>
        </w:rPr>
      </w:pPr>
      <w:bookmarkStart w:id="0" w:name="_Hlk21508611"/>
      <w:r w:rsidRPr="00124DBF">
        <w:rPr>
          <w:rFonts w:ascii="Arial" w:eastAsia="MS Mincho" w:hAnsi="Arial" w:cs="Arial"/>
          <w:b/>
          <w:sz w:val="24"/>
          <w:szCs w:val="24"/>
          <w:lang w:eastAsia="ja-JP"/>
        </w:rPr>
        <w:t xml:space="preserve">Electronic Meeting, </w:t>
      </w:r>
      <w:bookmarkEnd w:id="0"/>
      <w:r w:rsidRPr="00124DBF">
        <w:rPr>
          <w:rFonts w:ascii="Arial" w:eastAsia="宋体" w:hAnsi="Arial" w:cs="Arial" w:hint="eastAsia"/>
          <w:b/>
          <w:sz w:val="24"/>
          <w:szCs w:val="24"/>
          <w:lang w:eastAsia="zh-CN"/>
        </w:rPr>
        <w:t>10</w:t>
      </w:r>
      <w:r>
        <w:rPr>
          <w:rFonts w:ascii="Arial" w:eastAsia="宋体" w:hAnsi="Arial" w:cs="Arial" w:hint="eastAsia"/>
          <w:b/>
          <w:sz w:val="24"/>
          <w:szCs w:val="24"/>
          <w:lang w:eastAsia="zh-CN"/>
        </w:rPr>
        <w:t>th</w:t>
      </w:r>
      <w:r w:rsidRPr="00124DBF">
        <w:rPr>
          <w:rFonts w:ascii="Arial" w:eastAsia="宋体" w:hAnsi="Arial" w:cs="Arial" w:hint="eastAsia"/>
          <w:b/>
          <w:sz w:val="24"/>
          <w:szCs w:val="24"/>
          <w:lang w:eastAsia="zh-CN"/>
        </w:rPr>
        <w:t xml:space="preserve"> </w:t>
      </w:r>
      <w:r>
        <w:rPr>
          <w:rFonts w:ascii="Arial" w:eastAsia="MS Mincho" w:hAnsi="Arial" w:cs="Arial"/>
          <w:b/>
          <w:sz w:val="24"/>
          <w:szCs w:val="24"/>
          <w:lang w:eastAsia="ja-JP"/>
        </w:rPr>
        <w:t>–</w:t>
      </w:r>
      <w:r w:rsidRPr="00124DBF">
        <w:rPr>
          <w:rFonts w:ascii="宋体" w:eastAsia="宋体" w:hAnsi="宋体" w:cs="Arial" w:hint="eastAsia"/>
          <w:b/>
          <w:sz w:val="24"/>
          <w:szCs w:val="24"/>
          <w:lang w:eastAsia="zh-CN"/>
        </w:rPr>
        <w:t xml:space="preserve"> </w:t>
      </w:r>
      <w:r>
        <w:rPr>
          <w:rFonts w:ascii="Arial" w:eastAsia="宋体" w:hAnsi="Arial" w:cs="Arial" w:hint="eastAsia"/>
          <w:b/>
          <w:sz w:val="24"/>
          <w:szCs w:val="24"/>
          <w:lang w:eastAsia="zh-CN"/>
        </w:rPr>
        <w:t>20th</w:t>
      </w:r>
      <w:r w:rsidRPr="00124DBF">
        <w:rPr>
          <w:rFonts w:ascii="Arial" w:eastAsia="MS Mincho" w:hAnsi="Arial" w:cs="Arial"/>
          <w:b/>
          <w:sz w:val="24"/>
          <w:szCs w:val="24"/>
          <w:lang w:eastAsia="ja-JP"/>
        </w:rPr>
        <w:t xml:space="preserve"> </w:t>
      </w:r>
      <w:r w:rsidRPr="00124DBF">
        <w:rPr>
          <w:rFonts w:ascii="Arial" w:eastAsia="宋体" w:hAnsi="Arial" w:cs="Arial" w:hint="eastAsia"/>
          <w:b/>
          <w:sz w:val="24"/>
          <w:szCs w:val="24"/>
          <w:lang w:eastAsia="zh-CN"/>
        </w:rPr>
        <w:t>Ma</w:t>
      </w:r>
      <w:r>
        <w:rPr>
          <w:rFonts w:ascii="Arial" w:eastAsia="宋体" w:hAnsi="Arial" w:cs="Arial" w:hint="eastAsia"/>
          <w:b/>
          <w:sz w:val="24"/>
          <w:szCs w:val="24"/>
          <w:lang w:eastAsia="zh-CN"/>
        </w:rPr>
        <w:t>y</w:t>
      </w:r>
      <w:r w:rsidRPr="00124DBF">
        <w:rPr>
          <w:rFonts w:ascii="Arial" w:eastAsia="MS Mincho" w:hAnsi="Arial" w:cs="Arial"/>
          <w:b/>
          <w:sz w:val="24"/>
          <w:szCs w:val="24"/>
          <w:lang w:eastAsia="ja-JP"/>
        </w:rPr>
        <w:t xml:space="preserve"> 202</w:t>
      </w:r>
      <w:r w:rsidRPr="00124DBF">
        <w:rPr>
          <w:rFonts w:ascii="Arial" w:eastAsia="宋体" w:hAnsi="Arial" w:cs="Arial" w:hint="eastAsia"/>
          <w:b/>
          <w:sz w:val="24"/>
          <w:szCs w:val="24"/>
          <w:lang w:eastAsia="zh-CN"/>
        </w:rPr>
        <w:t>1</w:t>
      </w:r>
      <w:r w:rsidRPr="00124DBF">
        <w:rPr>
          <w:rFonts w:ascii="Arial" w:eastAsia="MS Mincho" w:hAnsi="Arial" w:cs="Arial"/>
          <w:b/>
          <w:sz w:val="24"/>
          <w:szCs w:val="24"/>
          <w:lang w:eastAsia="ja-JP"/>
        </w:rPr>
        <w:tab/>
      </w:r>
      <w:r w:rsidR="00CB199F" w:rsidRPr="00311474">
        <w:rPr>
          <w:i/>
          <w:sz w:val="24"/>
        </w:rPr>
        <w:t>(revi</w:t>
      </w:r>
      <w:r w:rsidR="00CB199F" w:rsidRPr="0013188F">
        <w:rPr>
          <w:i/>
          <w:sz w:val="24"/>
        </w:rPr>
        <w:t>sion of S1-2</w:t>
      </w:r>
      <w:r w:rsidR="00CB199F">
        <w:rPr>
          <w:i/>
          <w:sz w:val="24"/>
        </w:rPr>
        <w:t>11152r5)</w:t>
      </w:r>
    </w:p>
    <w:p w14:paraId="2128370C" w14:textId="77777777" w:rsidR="00604C15" w:rsidRPr="00895078" w:rsidRDefault="00604C15" w:rsidP="00604C15">
      <w:pPr>
        <w:spacing w:after="0"/>
        <w:rPr>
          <w:rFonts w:ascii="Arial" w:eastAsia="MS Mincho" w:hAnsi="Arial"/>
          <w:sz w:val="24"/>
          <w:szCs w:val="24"/>
          <w:lang w:eastAsia="ja-JP"/>
        </w:rPr>
      </w:pPr>
    </w:p>
    <w:p w14:paraId="1ED48B8C" w14:textId="61DB8380" w:rsidR="00604C15" w:rsidRPr="000D6532" w:rsidRDefault="00604C15" w:rsidP="00AB5B93">
      <w:pPr>
        <w:tabs>
          <w:tab w:val="left" w:pos="1701"/>
        </w:tabs>
        <w:overflowPunct w:val="0"/>
        <w:autoSpaceDE w:val="0"/>
        <w:autoSpaceDN w:val="0"/>
        <w:adjustRightInd w:val="0"/>
        <w:ind w:left="1699" w:hangingChars="708" w:hanging="1699"/>
        <w:textAlignment w:val="baseline"/>
        <w:rPr>
          <w:rFonts w:ascii="Arial" w:eastAsia="宋体" w:hAnsi="Arial"/>
          <w:sz w:val="24"/>
          <w:szCs w:val="24"/>
          <w:lang w:eastAsia="en-GB"/>
        </w:rPr>
      </w:pPr>
      <w:r w:rsidRPr="000D6532">
        <w:rPr>
          <w:rFonts w:ascii="Arial" w:eastAsia="宋体" w:hAnsi="Arial"/>
          <w:sz w:val="24"/>
          <w:szCs w:val="24"/>
          <w:lang w:eastAsia="en-GB"/>
        </w:rPr>
        <w:t>Title:</w:t>
      </w:r>
      <w:r w:rsidRPr="000D6532">
        <w:rPr>
          <w:rFonts w:ascii="Arial" w:eastAsia="宋体" w:hAnsi="Arial"/>
          <w:sz w:val="24"/>
          <w:szCs w:val="24"/>
          <w:lang w:eastAsia="en-GB"/>
        </w:rPr>
        <w:tab/>
      </w:r>
      <w:r w:rsidR="004A29BE" w:rsidRPr="004A29BE">
        <w:rPr>
          <w:rFonts w:ascii="Arial" w:eastAsia="宋体" w:hAnsi="Arial"/>
          <w:sz w:val="24"/>
          <w:szCs w:val="24"/>
          <w:lang w:eastAsia="en-GB"/>
        </w:rPr>
        <w:t>Proposal for 5GSEI consolidated requirements – KPI</w:t>
      </w:r>
    </w:p>
    <w:p w14:paraId="5AFA3893" w14:textId="15A24354" w:rsidR="00604C15" w:rsidRPr="000D6532" w:rsidRDefault="00604C15" w:rsidP="00604C15">
      <w:pPr>
        <w:tabs>
          <w:tab w:val="left" w:pos="1701"/>
        </w:tabs>
        <w:overflowPunct w:val="0"/>
        <w:autoSpaceDE w:val="0"/>
        <w:autoSpaceDN w:val="0"/>
        <w:adjustRightInd w:val="0"/>
        <w:textAlignment w:val="baseline"/>
        <w:rPr>
          <w:rFonts w:ascii="Arial" w:eastAsia="宋体" w:hAnsi="Arial"/>
          <w:sz w:val="24"/>
          <w:szCs w:val="24"/>
          <w:lang w:eastAsia="en-GB"/>
        </w:rPr>
      </w:pPr>
      <w:r w:rsidRPr="000D6532">
        <w:rPr>
          <w:rFonts w:ascii="Arial" w:eastAsia="宋体" w:hAnsi="Arial"/>
          <w:sz w:val="24"/>
          <w:szCs w:val="24"/>
          <w:lang w:eastAsia="en-GB"/>
        </w:rPr>
        <w:t>Agenda Item:</w:t>
      </w:r>
      <w:r w:rsidRPr="000D6532">
        <w:rPr>
          <w:rFonts w:ascii="Arial" w:eastAsia="宋体" w:hAnsi="Arial"/>
          <w:sz w:val="24"/>
          <w:szCs w:val="24"/>
          <w:lang w:eastAsia="en-GB"/>
        </w:rPr>
        <w:tab/>
      </w:r>
      <w:r w:rsidR="00DB3915">
        <w:rPr>
          <w:rFonts w:ascii="Arial" w:eastAsia="宋体" w:hAnsi="Arial"/>
          <w:sz w:val="24"/>
          <w:szCs w:val="24"/>
          <w:lang w:eastAsia="en-GB"/>
        </w:rPr>
        <w:t>7.</w:t>
      </w:r>
      <w:r w:rsidR="00895078">
        <w:rPr>
          <w:rFonts w:ascii="Arial" w:eastAsia="宋体" w:hAnsi="Arial"/>
          <w:sz w:val="24"/>
          <w:szCs w:val="24"/>
          <w:lang w:eastAsia="en-GB"/>
        </w:rPr>
        <w:t>9.1</w:t>
      </w:r>
      <w:r w:rsidR="00DB3915">
        <w:rPr>
          <w:rFonts w:ascii="Arial" w:eastAsia="宋体" w:hAnsi="Arial"/>
          <w:sz w:val="24"/>
          <w:szCs w:val="24"/>
          <w:lang w:eastAsia="en-GB"/>
        </w:rPr>
        <w:t xml:space="preserve"> (FS_</w:t>
      </w:r>
      <w:r w:rsidR="00895078">
        <w:rPr>
          <w:rFonts w:ascii="Arial" w:eastAsia="宋体" w:hAnsi="Arial"/>
          <w:sz w:val="24"/>
          <w:szCs w:val="24"/>
          <w:lang w:eastAsia="en-GB"/>
        </w:rPr>
        <w:t>5GSEI</w:t>
      </w:r>
      <w:r w:rsidR="00DB3915">
        <w:rPr>
          <w:rFonts w:ascii="Arial" w:eastAsia="宋体" w:hAnsi="Arial"/>
          <w:sz w:val="24"/>
          <w:szCs w:val="24"/>
          <w:lang w:eastAsia="en-GB"/>
        </w:rPr>
        <w:t>)</w:t>
      </w:r>
    </w:p>
    <w:p w14:paraId="4C593A84" w14:textId="19759BEC" w:rsidR="00604C15" w:rsidRPr="000D6532" w:rsidRDefault="00604C15" w:rsidP="00604C15">
      <w:pPr>
        <w:tabs>
          <w:tab w:val="left" w:pos="1701"/>
        </w:tabs>
        <w:overflowPunct w:val="0"/>
        <w:autoSpaceDE w:val="0"/>
        <w:autoSpaceDN w:val="0"/>
        <w:adjustRightInd w:val="0"/>
        <w:textAlignment w:val="baseline"/>
        <w:rPr>
          <w:rFonts w:ascii="Arial" w:eastAsia="宋体" w:hAnsi="Arial"/>
          <w:sz w:val="24"/>
          <w:szCs w:val="24"/>
          <w:lang w:eastAsia="en-GB"/>
        </w:rPr>
      </w:pPr>
      <w:r w:rsidRPr="000D6532">
        <w:rPr>
          <w:rFonts w:ascii="Arial" w:eastAsia="宋体" w:hAnsi="Arial"/>
          <w:sz w:val="24"/>
          <w:szCs w:val="24"/>
          <w:lang w:eastAsia="en-GB"/>
        </w:rPr>
        <w:t>Source:</w:t>
      </w:r>
      <w:r w:rsidRPr="000D6532">
        <w:rPr>
          <w:rFonts w:ascii="Arial" w:eastAsia="宋体" w:hAnsi="Arial"/>
          <w:sz w:val="24"/>
          <w:szCs w:val="24"/>
          <w:lang w:eastAsia="en-GB"/>
        </w:rPr>
        <w:tab/>
      </w:r>
      <w:r w:rsidR="00895078">
        <w:rPr>
          <w:rFonts w:ascii="Arial" w:eastAsia="宋体" w:hAnsi="Arial"/>
          <w:sz w:val="24"/>
          <w:szCs w:val="24"/>
          <w:lang w:eastAsia="en-GB"/>
        </w:rPr>
        <w:t>China Telecom</w:t>
      </w:r>
      <w:r w:rsidR="007E3336">
        <w:rPr>
          <w:rFonts w:ascii="Arial" w:eastAsia="宋体" w:hAnsi="Arial"/>
          <w:sz w:val="24"/>
          <w:szCs w:val="24"/>
          <w:lang w:eastAsia="en-GB"/>
        </w:rPr>
        <w:t>,</w:t>
      </w:r>
      <w:r w:rsidR="007E3336" w:rsidRPr="007E3336">
        <w:rPr>
          <w:rFonts w:ascii="Arial" w:hAnsi="Arial" w:cs="Arial"/>
          <w:b/>
        </w:rPr>
        <w:t xml:space="preserve"> </w:t>
      </w:r>
      <w:r w:rsidR="007E3336" w:rsidRPr="007E3336">
        <w:rPr>
          <w:rFonts w:ascii="Arial" w:eastAsia="宋体" w:hAnsi="Arial"/>
          <w:sz w:val="24"/>
          <w:szCs w:val="24"/>
          <w:lang w:eastAsia="en-GB"/>
        </w:rPr>
        <w:t>CEPRI-China</w:t>
      </w:r>
      <w:r w:rsidR="00C03B0D">
        <w:rPr>
          <w:rFonts w:ascii="Arial" w:eastAsia="宋体" w:hAnsi="Arial"/>
          <w:sz w:val="24"/>
          <w:szCs w:val="24"/>
          <w:lang w:eastAsia="en-GB"/>
        </w:rPr>
        <w:t>,</w:t>
      </w:r>
      <w:r w:rsidR="00C03B0D" w:rsidRPr="00C03B0D">
        <w:rPr>
          <w:rFonts w:ascii="Arial" w:eastAsia="宋体" w:hAnsi="Arial"/>
          <w:sz w:val="24"/>
          <w:szCs w:val="24"/>
          <w:lang w:eastAsia="en-GB"/>
        </w:rPr>
        <w:t xml:space="preserve"> </w:t>
      </w:r>
      <w:r w:rsidR="00C03B0D" w:rsidRPr="006125F7">
        <w:rPr>
          <w:rFonts w:ascii="Arial" w:eastAsia="宋体" w:hAnsi="Arial"/>
          <w:sz w:val="24"/>
          <w:szCs w:val="24"/>
          <w:lang w:eastAsia="en-GB"/>
        </w:rPr>
        <w:t>China Southern Power Grid</w:t>
      </w:r>
      <w:bookmarkStart w:id="1" w:name="_GoBack"/>
      <w:bookmarkEnd w:id="1"/>
    </w:p>
    <w:p w14:paraId="1626AF00" w14:textId="7D1998EF" w:rsidR="00604C15" w:rsidRPr="000D6532" w:rsidRDefault="00604C15" w:rsidP="00604C15">
      <w:pPr>
        <w:tabs>
          <w:tab w:val="left" w:pos="1701"/>
        </w:tabs>
        <w:overflowPunct w:val="0"/>
        <w:autoSpaceDE w:val="0"/>
        <w:autoSpaceDN w:val="0"/>
        <w:adjustRightInd w:val="0"/>
        <w:textAlignment w:val="baseline"/>
        <w:rPr>
          <w:rFonts w:ascii="Arial" w:eastAsia="宋体" w:hAnsi="Arial"/>
          <w:sz w:val="24"/>
          <w:szCs w:val="24"/>
          <w:lang w:eastAsia="en-GB"/>
        </w:rPr>
      </w:pPr>
      <w:r w:rsidRPr="000D6532">
        <w:rPr>
          <w:rFonts w:ascii="Arial" w:eastAsia="宋体" w:hAnsi="Arial"/>
          <w:sz w:val="24"/>
          <w:szCs w:val="24"/>
          <w:lang w:eastAsia="en-GB"/>
        </w:rPr>
        <w:t>Contact:</w:t>
      </w:r>
      <w:r w:rsidRPr="000D6532">
        <w:rPr>
          <w:rFonts w:ascii="Arial" w:eastAsia="宋体" w:hAnsi="Arial"/>
          <w:sz w:val="24"/>
          <w:szCs w:val="24"/>
          <w:lang w:eastAsia="en-GB"/>
        </w:rPr>
        <w:tab/>
        <w:t xml:space="preserve"> </w:t>
      </w:r>
      <w:hyperlink r:id="rId9" w:history="1">
        <w:r w:rsidR="00895078" w:rsidRPr="002B5B2D">
          <w:rPr>
            <w:rStyle w:val="aa"/>
            <w:rFonts w:ascii="Arial" w:eastAsia="宋体" w:hAnsi="Arial"/>
            <w:sz w:val="24"/>
            <w:szCs w:val="24"/>
            <w:lang w:eastAsia="en-GB"/>
          </w:rPr>
          <w:t>xiaxu@chinatelecom.cn</w:t>
        </w:r>
      </w:hyperlink>
      <w:r w:rsidR="00895078">
        <w:rPr>
          <w:rFonts w:ascii="Arial" w:eastAsia="宋体" w:hAnsi="Arial"/>
          <w:sz w:val="24"/>
          <w:szCs w:val="24"/>
          <w:lang w:eastAsia="en-GB"/>
        </w:rPr>
        <w:t xml:space="preserve"> </w:t>
      </w:r>
    </w:p>
    <w:p w14:paraId="65144CB1" w14:textId="77777777" w:rsidR="00604C15" w:rsidRPr="000D6532" w:rsidRDefault="00604C15" w:rsidP="00604C15">
      <w:pPr>
        <w:pBdr>
          <w:bottom w:val="single" w:sz="6" w:space="1" w:color="auto"/>
        </w:pBdr>
        <w:spacing w:after="0"/>
        <w:rPr>
          <w:rFonts w:eastAsia="MS Mincho"/>
          <w:sz w:val="24"/>
          <w:szCs w:val="24"/>
          <w:lang w:eastAsia="ja-JP"/>
        </w:rPr>
      </w:pPr>
    </w:p>
    <w:p w14:paraId="62A24996" w14:textId="77CEFA75" w:rsidR="00783BFC" w:rsidRDefault="00895078" w:rsidP="00604C15">
      <w:pPr>
        <w:rPr>
          <w:i/>
        </w:rPr>
      </w:pPr>
      <w:r w:rsidRPr="00895078">
        <w:rPr>
          <w:i/>
        </w:rPr>
        <w:t xml:space="preserve">Abstract: </w:t>
      </w:r>
      <w:r w:rsidRPr="00895078">
        <w:rPr>
          <w:rFonts w:hint="eastAsia"/>
          <w:i/>
        </w:rPr>
        <w:t xml:space="preserve"> </w:t>
      </w:r>
      <w:r w:rsidR="004A29BE" w:rsidRPr="004A29BE">
        <w:rPr>
          <w:i/>
        </w:rPr>
        <w:t>This paper proposes the consolidated KPI requirements for 5GSEI TR22.867 V</w:t>
      </w:r>
      <w:r w:rsidR="002C64BF">
        <w:rPr>
          <w:i/>
        </w:rPr>
        <w:t>1.0.0</w:t>
      </w:r>
      <w:r>
        <w:rPr>
          <w:i/>
        </w:rPr>
        <w:t>.</w:t>
      </w:r>
    </w:p>
    <w:p w14:paraId="77F301C5" w14:textId="77777777" w:rsidR="004A29BE" w:rsidRPr="00124DBF" w:rsidRDefault="004A29BE" w:rsidP="004A29BE">
      <w:pPr>
        <w:pStyle w:val="1"/>
        <w:keepLines w:val="0"/>
        <w:numPr>
          <w:ilvl w:val="0"/>
          <w:numId w:val="26"/>
        </w:numPr>
        <w:pBdr>
          <w:top w:val="none" w:sz="0" w:space="0" w:color="auto"/>
        </w:pBdr>
        <w:tabs>
          <w:tab w:val="clear" w:pos="6946"/>
        </w:tabs>
        <w:autoSpaceDE w:val="0"/>
        <w:autoSpaceDN w:val="0"/>
        <w:adjustRightInd w:val="0"/>
        <w:snapToGrid w:val="0"/>
        <w:spacing w:before="120" w:after="120"/>
        <w:ind w:left="432" w:hanging="432"/>
        <w:jc w:val="both"/>
        <w:rPr>
          <w:rFonts w:eastAsia="宋体"/>
          <w:sz w:val="28"/>
          <w:szCs w:val="28"/>
        </w:rPr>
      </w:pPr>
      <w:r w:rsidRPr="00124DBF">
        <w:rPr>
          <w:rFonts w:eastAsia="宋体"/>
          <w:sz w:val="28"/>
          <w:szCs w:val="28"/>
        </w:rPr>
        <w:t>Introduction</w:t>
      </w:r>
    </w:p>
    <w:p w14:paraId="4097D74E" w14:textId="60226A80" w:rsidR="004A29BE" w:rsidRPr="00124DBF" w:rsidRDefault="004A29BE" w:rsidP="004A29BE">
      <w:pPr>
        <w:spacing w:after="200" w:line="276" w:lineRule="auto"/>
        <w:rPr>
          <w:rFonts w:ascii="Arial" w:eastAsia="Calibri" w:hAnsi="Arial" w:cs="Arial"/>
        </w:rPr>
      </w:pPr>
      <w:r w:rsidRPr="004A29BE">
        <w:rPr>
          <w:rFonts w:ascii="Arial" w:eastAsia="Calibri" w:hAnsi="Arial" w:cs="Arial"/>
        </w:rPr>
        <w:t xml:space="preserve">The following potential requirements about KPIs for 5GSEI have been identified in the TR 22.867 </w:t>
      </w:r>
      <w:r w:rsidR="002C64BF" w:rsidRPr="004A29BE">
        <w:rPr>
          <w:rFonts w:ascii="Arial" w:eastAsia="Calibri" w:hAnsi="Arial" w:cs="Arial"/>
        </w:rPr>
        <w:t>v</w:t>
      </w:r>
      <w:r w:rsidR="002C64BF">
        <w:rPr>
          <w:rFonts w:ascii="Arial" w:eastAsia="Calibri" w:hAnsi="Arial" w:cs="Arial"/>
        </w:rPr>
        <w:t>1</w:t>
      </w:r>
      <w:r w:rsidRPr="004A29BE">
        <w:rPr>
          <w:rFonts w:ascii="Arial" w:eastAsia="Calibri" w:hAnsi="Arial" w:cs="Arial"/>
        </w:rPr>
        <w:t>.</w:t>
      </w:r>
      <w:r w:rsidR="002C64BF">
        <w:rPr>
          <w:rFonts w:ascii="Arial" w:eastAsia="Calibri" w:hAnsi="Arial" w:cs="Arial"/>
        </w:rPr>
        <w:t>0</w:t>
      </w:r>
      <w:r w:rsidRPr="004A29BE">
        <w:rPr>
          <w:rFonts w:ascii="Arial" w:eastAsia="Calibri" w:hAnsi="Arial" w:cs="Arial"/>
        </w:rPr>
        <w:t>.0. The corresponding consolidated potential requirements regarding KPI performance are proposed.</w:t>
      </w:r>
    </w:p>
    <w:p w14:paraId="160EA12B" w14:textId="3424EFE3" w:rsidR="004A29BE" w:rsidRPr="00124DBF" w:rsidRDefault="004A29BE" w:rsidP="004A29BE">
      <w:pPr>
        <w:pStyle w:val="1"/>
        <w:keepLines w:val="0"/>
        <w:numPr>
          <w:ilvl w:val="0"/>
          <w:numId w:val="26"/>
        </w:numPr>
        <w:pBdr>
          <w:top w:val="none" w:sz="0" w:space="0" w:color="auto"/>
        </w:pBdr>
        <w:tabs>
          <w:tab w:val="clear" w:pos="6946"/>
        </w:tabs>
        <w:autoSpaceDE w:val="0"/>
        <w:autoSpaceDN w:val="0"/>
        <w:adjustRightInd w:val="0"/>
        <w:snapToGrid w:val="0"/>
        <w:spacing w:before="120" w:after="120"/>
        <w:ind w:left="432" w:hanging="432"/>
        <w:jc w:val="both"/>
        <w:rPr>
          <w:rFonts w:eastAsia="宋体"/>
          <w:sz w:val="28"/>
          <w:szCs w:val="28"/>
        </w:rPr>
      </w:pPr>
      <w:r w:rsidRPr="00124DBF">
        <w:rPr>
          <w:rFonts w:eastAsia="宋体" w:hint="eastAsia"/>
          <w:sz w:val="28"/>
          <w:szCs w:val="28"/>
          <w:lang w:eastAsia="zh-CN"/>
        </w:rPr>
        <w:t>Text proposal for TR 22.8</w:t>
      </w:r>
      <w:r>
        <w:rPr>
          <w:rFonts w:eastAsia="宋体"/>
          <w:sz w:val="28"/>
          <w:szCs w:val="28"/>
          <w:lang w:eastAsia="zh-CN"/>
        </w:rPr>
        <w:t>6</w:t>
      </w:r>
      <w:r>
        <w:rPr>
          <w:rFonts w:eastAsia="宋体" w:hint="eastAsia"/>
          <w:sz w:val="28"/>
          <w:szCs w:val="28"/>
          <w:lang w:eastAsia="zh-CN"/>
        </w:rPr>
        <w:t>7</w:t>
      </w:r>
      <w:r w:rsidRPr="00124DBF">
        <w:rPr>
          <w:rFonts w:eastAsia="宋体" w:hint="eastAsia"/>
          <w:sz w:val="28"/>
          <w:szCs w:val="28"/>
          <w:lang w:eastAsia="zh-CN"/>
        </w:rPr>
        <w:t xml:space="preserve"> </w:t>
      </w:r>
      <w:r w:rsidR="002C64BF" w:rsidRPr="00124DBF">
        <w:rPr>
          <w:rFonts w:eastAsia="宋体" w:hint="eastAsia"/>
          <w:sz w:val="28"/>
          <w:szCs w:val="28"/>
          <w:lang w:eastAsia="zh-CN"/>
        </w:rPr>
        <w:t>v</w:t>
      </w:r>
      <w:r w:rsidR="002C64BF">
        <w:rPr>
          <w:rFonts w:eastAsia="宋体"/>
          <w:sz w:val="28"/>
          <w:szCs w:val="28"/>
          <w:lang w:eastAsia="zh-CN"/>
        </w:rPr>
        <w:t>1</w:t>
      </w:r>
      <w:r w:rsidRPr="00124DBF">
        <w:rPr>
          <w:rFonts w:eastAsia="宋体" w:hint="eastAsia"/>
          <w:sz w:val="28"/>
          <w:szCs w:val="28"/>
          <w:lang w:eastAsia="zh-CN"/>
        </w:rPr>
        <w:t>.</w:t>
      </w:r>
      <w:r w:rsidR="002C64BF">
        <w:rPr>
          <w:rFonts w:eastAsia="宋体"/>
          <w:sz w:val="28"/>
          <w:szCs w:val="28"/>
          <w:lang w:eastAsia="zh-CN"/>
        </w:rPr>
        <w:t>1</w:t>
      </w:r>
      <w:r w:rsidRPr="00124DBF">
        <w:rPr>
          <w:rFonts w:eastAsia="宋体" w:hint="eastAsia"/>
          <w:sz w:val="28"/>
          <w:szCs w:val="28"/>
          <w:lang w:eastAsia="zh-CN"/>
        </w:rPr>
        <w:t>.0</w:t>
      </w:r>
    </w:p>
    <w:p w14:paraId="3ACC50A2" w14:textId="77777777" w:rsidR="004A29BE" w:rsidRPr="00124DBF" w:rsidRDefault="004A29BE" w:rsidP="004A29BE">
      <w:pPr>
        <w:rPr>
          <w:rFonts w:eastAsia="宋体"/>
          <w:sz w:val="32"/>
          <w:szCs w:val="32"/>
          <w:lang w:eastAsia="zh-CN"/>
        </w:rPr>
      </w:pPr>
      <w:r w:rsidRPr="00124DBF">
        <w:rPr>
          <w:rFonts w:hint="eastAsia"/>
          <w:sz w:val="32"/>
          <w:szCs w:val="32"/>
          <w:lang w:eastAsia="zh-CN"/>
        </w:rPr>
        <w:t>************************Change Starts************************</w:t>
      </w:r>
    </w:p>
    <w:p w14:paraId="7F3B6A87" w14:textId="77777777" w:rsidR="00687506" w:rsidRPr="004A29BE" w:rsidRDefault="00687506" w:rsidP="00604C15">
      <w:pPr>
        <w:rPr>
          <w:i/>
        </w:rPr>
      </w:pPr>
    </w:p>
    <w:p w14:paraId="334A0D07" w14:textId="77777777" w:rsidR="00AB66C6" w:rsidRDefault="00AB66C6" w:rsidP="00AB66C6">
      <w:pPr>
        <w:pStyle w:val="2"/>
      </w:pPr>
      <w:bookmarkStart w:id="2" w:name="_Toc46160442"/>
      <w:bookmarkStart w:id="3" w:name="_Toc66348705"/>
      <w:r>
        <w:t>7.2</w:t>
      </w:r>
      <w:r>
        <w:tab/>
        <w:t>Consolidated potential KPIs</w:t>
      </w:r>
      <w:bookmarkEnd w:id="2"/>
      <w:bookmarkEnd w:id="3"/>
    </w:p>
    <w:p w14:paraId="031142A0" w14:textId="44CDF854" w:rsidR="002C64BF" w:rsidRPr="002C64BF" w:rsidRDefault="002C64BF" w:rsidP="00117859">
      <w:pPr>
        <w:rPr>
          <w:color w:val="FF0000"/>
        </w:rPr>
      </w:pPr>
      <w:r w:rsidRPr="00FE21F2">
        <w:rPr>
          <w:color w:val="FF0000"/>
        </w:rPr>
        <w:t xml:space="preserve">Editor’s Note: </w:t>
      </w:r>
      <w:r w:rsidRPr="00FE21F2">
        <w:rPr>
          <w:rFonts w:eastAsia="宋体" w:hint="eastAsia"/>
          <w:color w:val="FF0000"/>
          <w:lang w:eastAsia="zh-CN"/>
        </w:rPr>
        <w:tab/>
        <w:t xml:space="preserve">This section </w:t>
      </w:r>
      <w:r w:rsidRPr="00FE21F2">
        <w:rPr>
          <w:color w:val="FF0000"/>
        </w:rPr>
        <w:t>summarize</w:t>
      </w:r>
      <w:r w:rsidRPr="00FE21F2">
        <w:rPr>
          <w:rFonts w:eastAsia="宋体" w:hint="eastAsia"/>
          <w:color w:val="FF0000"/>
          <w:lang w:eastAsia="zh-CN"/>
        </w:rPr>
        <w:t>s</w:t>
      </w:r>
      <w:r w:rsidRPr="00FE21F2">
        <w:rPr>
          <w:color w:val="FF0000"/>
        </w:rPr>
        <w:t xml:space="preserve"> the available </w:t>
      </w:r>
      <w:r w:rsidRPr="00FE21F2">
        <w:rPr>
          <w:rFonts w:eastAsia="宋体" w:hint="eastAsia"/>
          <w:color w:val="FF0000"/>
          <w:lang w:eastAsia="zh-CN"/>
        </w:rPr>
        <w:t>KPI values</w:t>
      </w:r>
      <w:r w:rsidRPr="00FE21F2">
        <w:rPr>
          <w:color w:val="FF0000"/>
        </w:rPr>
        <w:t xml:space="preserve"> from the various approved use</w:t>
      </w:r>
      <w:r w:rsidRPr="00FE21F2">
        <w:rPr>
          <w:rFonts w:eastAsia="宋体" w:hint="eastAsia"/>
          <w:color w:val="FF0000"/>
          <w:lang w:eastAsia="zh-CN"/>
        </w:rPr>
        <w:t xml:space="preserve"> </w:t>
      </w:r>
      <w:r w:rsidRPr="00FE21F2">
        <w:rPr>
          <w:color w:val="FF0000"/>
        </w:rPr>
        <w:t xml:space="preserve">cases </w:t>
      </w:r>
      <w:r w:rsidRPr="00B3098B">
        <w:rPr>
          <w:rFonts w:eastAsia="宋体" w:hint="eastAsia"/>
          <w:color w:val="FF0000"/>
          <w:lang w:eastAsia="zh-CN"/>
        </w:rPr>
        <w:t>based on v</w:t>
      </w:r>
      <w:r>
        <w:rPr>
          <w:rFonts w:eastAsia="宋体"/>
          <w:color w:val="FF0000"/>
          <w:lang w:eastAsia="zh-CN"/>
        </w:rPr>
        <w:t>1</w:t>
      </w:r>
      <w:r w:rsidRPr="00B3098B">
        <w:rPr>
          <w:rFonts w:eastAsia="宋体" w:hint="eastAsia"/>
          <w:color w:val="FF0000"/>
          <w:lang w:eastAsia="zh-CN"/>
        </w:rPr>
        <w:t>.</w:t>
      </w:r>
      <w:r>
        <w:rPr>
          <w:rFonts w:eastAsia="宋体"/>
          <w:color w:val="FF0000"/>
          <w:lang w:eastAsia="zh-CN"/>
        </w:rPr>
        <w:t>0</w:t>
      </w:r>
      <w:r w:rsidRPr="00B3098B">
        <w:rPr>
          <w:rFonts w:eastAsia="宋体" w:hint="eastAsia"/>
          <w:color w:val="FF0000"/>
          <w:lang w:eastAsia="zh-CN"/>
        </w:rPr>
        <w:t>.0</w:t>
      </w:r>
      <w:r w:rsidRPr="00FE21F2">
        <w:rPr>
          <w:rFonts w:eastAsia="宋体" w:hint="eastAsia"/>
          <w:color w:val="FF0000"/>
          <w:lang w:eastAsia="zh-CN"/>
        </w:rPr>
        <w:t>.</w:t>
      </w:r>
      <w:r w:rsidRPr="00FE21F2">
        <w:rPr>
          <w:color w:val="FF0000"/>
        </w:rPr>
        <w:t xml:space="preserve"> </w:t>
      </w:r>
      <w:r w:rsidRPr="00B3098B">
        <w:rPr>
          <w:rFonts w:eastAsia="宋体" w:hint="eastAsia"/>
          <w:color w:val="FF0000"/>
          <w:lang w:eastAsia="zh-CN"/>
        </w:rPr>
        <w:t xml:space="preserve">The KPI </w:t>
      </w:r>
      <w:r w:rsidRPr="00FE21F2">
        <w:rPr>
          <w:color w:val="FF0000"/>
        </w:rPr>
        <w:t>values in the</w:t>
      </w:r>
      <w:r w:rsidRPr="00FE21F2">
        <w:rPr>
          <w:rFonts w:hint="eastAsia"/>
          <w:color w:val="FF0000"/>
          <w:lang w:eastAsia="zh-CN"/>
        </w:rPr>
        <w:t xml:space="preserve"> </w:t>
      </w:r>
      <w:r w:rsidRPr="00FE21F2">
        <w:rPr>
          <w:color w:val="FF0000"/>
        </w:rPr>
        <w:t>table</w:t>
      </w:r>
      <w:r w:rsidRPr="00FE21F2">
        <w:rPr>
          <w:rFonts w:eastAsia="宋体" w:hint="eastAsia"/>
          <w:color w:val="FF0000"/>
          <w:lang w:eastAsia="zh-CN"/>
        </w:rPr>
        <w:t>s</w:t>
      </w:r>
      <w:r w:rsidRPr="00FE21F2">
        <w:rPr>
          <w:color w:val="FF0000"/>
        </w:rPr>
        <w:t xml:space="preserve"> </w:t>
      </w:r>
      <w:r>
        <w:rPr>
          <w:rFonts w:eastAsia="宋体" w:hint="eastAsia"/>
          <w:color w:val="FF0000"/>
          <w:lang w:eastAsia="zh-CN"/>
        </w:rPr>
        <w:t>may</w:t>
      </w:r>
      <w:r w:rsidRPr="00FE21F2">
        <w:rPr>
          <w:rFonts w:eastAsia="宋体" w:hint="eastAsia"/>
          <w:color w:val="FF0000"/>
          <w:lang w:eastAsia="zh-CN"/>
        </w:rPr>
        <w:t xml:space="preserve"> be correct</w:t>
      </w:r>
      <w:r w:rsidRPr="00FE21F2">
        <w:rPr>
          <w:color w:val="FF0000"/>
        </w:rPr>
        <w:t>e</w:t>
      </w:r>
      <w:r w:rsidRPr="00FE21F2">
        <w:rPr>
          <w:rFonts w:eastAsia="宋体" w:hint="eastAsia"/>
          <w:color w:val="FF0000"/>
          <w:lang w:eastAsia="zh-CN"/>
        </w:rPr>
        <w:t>d/modified</w:t>
      </w:r>
      <w:r w:rsidRPr="00FE21F2">
        <w:rPr>
          <w:color w:val="FF0000"/>
        </w:rPr>
        <w:t xml:space="preserve"> </w:t>
      </w:r>
      <w:r w:rsidRPr="00FE21F2">
        <w:rPr>
          <w:rFonts w:eastAsia="宋体" w:hint="eastAsia"/>
          <w:color w:val="FF0000"/>
          <w:lang w:eastAsia="zh-CN"/>
        </w:rPr>
        <w:t>aligned with</w:t>
      </w:r>
      <w:r w:rsidRPr="00FE21F2">
        <w:rPr>
          <w:color w:val="FF0000"/>
        </w:rPr>
        <w:t xml:space="preserve"> </w:t>
      </w:r>
      <w:r w:rsidRPr="00FE21F2">
        <w:rPr>
          <w:rFonts w:eastAsia="宋体" w:hint="eastAsia"/>
          <w:color w:val="FF0000"/>
          <w:lang w:eastAsia="zh-CN"/>
        </w:rPr>
        <w:t>the newly-added</w:t>
      </w:r>
      <w:r w:rsidRPr="00FE21F2">
        <w:rPr>
          <w:color w:val="FF0000"/>
        </w:rPr>
        <w:t xml:space="preserve"> use-cases and </w:t>
      </w:r>
      <w:r w:rsidRPr="00FE21F2">
        <w:rPr>
          <w:rFonts w:eastAsia="宋体" w:hint="eastAsia"/>
          <w:color w:val="FF0000"/>
          <w:lang w:eastAsia="zh-CN"/>
        </w:rPr>
        <w:t>the updates to the approved</w:t>
      </w:r>
      <w:r w:rsidRPr="00FE21F2">
        <w:rPr>
          <w:color w:val="FF0000"/>
        </w:rPr>
        <w:t xml:space="preserve"> use-cases.</w:t>
      </w:r>
    </w:p>
    <w:p w14:paraId="2E9CF844" w14:textId="479AAE24" w:rsidR="00AB66C6" w:rsidRDefault="00AB66C6" w:rsidP="00AB66C6">
      <w:pPr>
        <w:jc w:val="center"/>
        <w:outlineLvl w:val="0"/>
        <w:rPr>
          <w:rFonts w:ascii="Arial" w:hAnsi="Arial" w:cs="Arial"/>
          <w:b/>
        </w:rPr>
      </w:pPr>
      <w:r w:rsidRPr="00124DBF">
        <w:rPr>
          <w:rFonts w:ascii="Arial" w:hAnsi="Arial" w:cs="Arial"/>
          <w:b/>
        </w:rPr>
        <w:t xml:space="preserve">Table </w:t>
      </w:r>
      <w:r>
        <w:rPr>
          <w:rFonts w:ascii="Arial" w:eastAsia="宋体" w:hAnsi="Arial" w:cs="Arial"/>
          <w:b/>
          <w:lang w:eastAsia="zh-CN"/>
        </w:rPr>
        <w:t>7</w:t>
      </w:r>
      <w:r>
        <w:rPr>
          <w:rFonts w:ascii="Arial" w:hAnsi="Arial" w:cs="Arial"/>
          <w:b/>
        </w:rPr>
        <w:t>.2</w:t>
      </w:r>
      <w:r w:rsidRPr="00124DBF">
        <w:rPr>
          <w:rFonts w:ascii="Arial" w:hAnsi="Arial" w:cs="Arial"/>
          <w:b/>
        </w:rPr>
        <w:t xml:space="preserve">-1 KPI Table of </w:t>
      </w:r>
      <w:r w:rsidRPr="00117859">
        <w:rPr>
          <w:rFonts w:ascii="Arial" w:hAnsi="Arial" w:cs="Arial"/>
          <w:b/>
        </w:rPr>
        <w:t>Periodic Communication Service</w:t>
      </w:r>
      <w:r>
        <w:rPr>
          <w:rFonts w:ascii="Arial" w:hAnsi="Arial" w:cs="Arial"/>
          <w:b/>
        </w:rPr>
        <w:t>s</w:t>
      </w:r>
    </w:p>
    <w:p w14:paraId="2BAAB507" w14:textId="12D6BB50" w:rsidR="0024792B" w:rsidRPr="00B3098B" w:rsidRDefault="0024792B" w:rsidP="009936B9">
      <w:pPr>
        <w:pStyle w:val="EditorsNote"/>
        <w:ind w:firstLine="0"/>
        <w:rPr>
          <w:lang w:eastAsia="zh-CN"/>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49"/>
        <w:gridCol w:w="1748"/>
        <w:gridCol w:w="1146"/>
        <w:gridCol w:w="935"/>
        <w:gridCol w:w="1396"/>
        <w:gridCol w:w="736"/>
        <w:gridCol w:w="1173"/>
        <w:gridCol w:w="1246"/>
      </w:tblGrid>
      <w:tr w:rsidR="004A73F7" w:rsidRPr="00166D55" w14:paraId="187FBFDF" w14:textId="77777777" w:rsidTr="006A7AF1">
        <w:trPr>
          <w:cantSplit/>
          <w:trHeight w:val="1134"/>
        </w:trPr>
        <w:tc>
          <w:tcPr>
            <w:tcW w:w="617" w:type="pct"/>
            <w:shd w:val="clear" w:color="auto" w:fill="auto"/>
            <w:textDirection w:val="tbRl"/>
            <w:vAlign w:val="center"/>
          </w:tcPr>
          <w:p w14:paraId="56ED21F1" w14:textId="77777777" w:rsidR="004A73F7" w:rsidRPr="00166D55" w:rsidRDefault="004A73F7" w:rsidP="009936B9">
            <w:pPr>
              <w:spacing w:after="0"/>
              <w:ind w:left="113" w:right="113"/>
              <w:jc w:val="center"/>
              <w:outlineLvl w:val="0"/>
              <w:rPr>
                <w:rFonts w:ascii="Arial" w:eastAsia="宋体" w:hAnsi="Arial" w:cs="Arial"/>
                <w:b/>
                <w:sz w:val="16"/>
                <w:szCs w:val="16"/>
                <w:lang w:eastAsia="zh-CN"/>
              </w:rPr>
            </w:pPr>
            <w:r w:rsidRPr="00166D55">
              <w:rPr>
                <w:rFonts w:ascii="Arial" w:eastAsia="宋体" w:hAnsi="Arial" w:cs="Arial"/>
                <w:b/>
                <w:sz w:val="16"/>
                <w:szCs w:val="16"/>
                <w:lang w:eastAsia="zh-CN"/>
              </w:rPr>
              <w:t>Use case</w:t>
            </w:r>
          </w:p>
        </w:tc>
        <w:tc>
          <w:tcPr>
            <w:tcW w:w="921" w:type="pct"/>
            <w:tcBorders>
              <w:right w:val="single" w:sz="4" w:space="0" w:color="auto"/>
            </w:tcBorders>
            <w:shd w:val="clear" w:color="auto" w:fill="auto"/>
            <w:textDirection w:val="tbRl"/>
            <w:vAlign w:val="center"/>
          </w:tcPr>
          <w:p w14:paraId="6AACB439" w14:textId="77777777" w:rsidR="004A73F7" w:rsidRPr="00166D55" w:rsidRDefault="004A73F7" w:rsidP="009936B9">
            <w:pPr>
              <w:spacing w:after="0"/>
              <w:ind w:left="113" w:right="113"/>
              <w:jc w:val="center"/>
              <w:outlineLvl w:val="0"/>
              <w:rPr>
                <w:rFonts w:ascii="Arial" w:eastAsia="宋体" w:hAnsi="Arial" w:cs="Arial"/>
                <w:b/>
                <w:sz w:val="16"/>
                <w:szCs w:val="16"/>
                <w:lang w:eastAsia="zh-CN"/>
              </w:rPr>
            </w:pPr>
            <w:r w:rsidRPr="00166D55">
              <w:rPr>
                <w:rFonts w:ascii="Arial" w:eastAsia="Calibri" w:hAnsi="Arial" w:cs="Arial"/>
                <w:b/>
                <w:sz w:val="16"/>
                <w:szCs w:val="16"/>
              </w:rPr>
              <w:t>Experienced data rate</w:t>
            </w:r>
          </w:p>
        </w:tc>
        <w:tc>
          <w:tcPr>
            <w:tcW w:w="592" w:type="pct"/>
            <w:tcBorders>
              <w:right w:val="single" w:sz="4" w:space="0" w:color="auto"/>
            </w:tcBorders>
            <w:shd w:val="clear" w:color="auto" w:fill="auto"/>
            <w:textDirection w:val="tbRl"/>
            <w:vAlign w:val="center"/>
          </w:tcPr>
          <w:p w14:paraId="329D5696" w14:textId="52DCAAC7" w:rsidR="004A73F7" w:rsidRPr="00166D55" w:rsidRDefault="004A73F7" w:rsidP="009936B9">
            <w:pPr>
              <w:spacing w:after="0"/>
              <w:ind w:left="113" w:right="113"/>
              <w:jc w:val="center"/>
              <w:outlineLvl w:val="0"/>
              <w:rPr>
                <w:rFonts w:ascii="Arial" w:eastAsia="宋体" w:hAnsi="Arial" w:cs="Arial"/>
                <w:b/>
                <w:sz w:val="16"/>
                <w:szCs w:val="16"/>
                <w:lang w:eastAsia="zh-CN"/>
              </w:rPr>
            </w:pPr>
            <w:r w:rsidRPr="00166D55">
              <w:rPr>
                <w:rFonts w:ascii="Arial" w:eastAsia="Calibri" w:hAnsi="Arial" w:cs="Arial"/>
                <w:b/>
                <w:sz w:val="16"/>
                <w:szCs w:val="16"/>
              </w:rPr>
              <w:t>availability</w:t>
            </w:r>
          </w:p>
        </w:tc>
        <w:tc>
          <w:tcPr>
            <w:tcW w:w="499" w:type="pct"/>
            <w:tcBorders>
              <w:right w:val="single" w:sz="4" w:space="0" w:color="auto"/>
            </w:tcBorders>
            <w:shd w:val="clear" w:color="auto" w:fill="FFFFFF" w:themeFill="background1"/>
            <w:textDirection w:val="tbRl"/>
            <w:vAlign w:val="center"/>
          </w:tcPr>
          <w:p w14:paraId="590F807F" w14:textId="77777777" w:rsidR="004A73F7" w:rsidRPr="00166D55" w:rsidRDefault="004A73F7" w:rsidP="009936B9">
            <w:pPr>
              <w:spacing w:after="0"/>
              <w:ind w:left="113" w:right="113"/>
              <w:jc w:val="center"/>
              <w:outlineLvl w:val="0"/>
              <w:rPr>
                <w:rFonts w:ascii="Arial" w:eastAsia="宋体" w:hAnsi="Arial" w:cs="Arial"/>
                <w:b/>
                <w:sz w:val="16"/>
                <w:szCs w:val="16"/>
                <w:lang w:eastAsia="zh-CN"/>
              </w:rPr>
            </w:pPr>
            <w:r w:rsidRPr="00166D55">
              <w:rPr>
                <w:rFonts w:ascii="Arial" w:eastAsia="Calibri" w:hAnsi="Arial" w:cs="Arial"/>
                <w:b/>
                <w:sz w:val="16"/>
                <w:szCs w:val="16"/>
              </w:rPr>
              <w:t>Transfer interval: target value</w:t>
            </w:r>
          </w:p>
        </w:tc>
        <w:tc>
          <w:tcPr>
            <w:tcW w:w="738" w:type="pct"/>
            <w:tcBorders>
              <w:right w:val="single" w:sz="4" w:space="0" w:color="auto"/>
            </w:tcBorders>
            <w:shd w:val="clear" w:color="auto" w:fill="auto"/>
            <w:textDirection w:val="tbRl"/>
            <w:vAlign w:val="center"/>
          </w:tcPr>
          <w:p w14:paraId="42C17755" w14:textId="77777777" w:rsidR="004A73F7" w:rsidRPr="00166D55" w:rsidRDefault="004A73F7" w:rsidP="009936B9">
            <w:pPr>
              <w:spacing w:after="0"/>
              <w:ind w:left="113" w:right="113"/>
              <w:jc w:val="center"/>
              <w:outlineLvl w:val="0"/>
              <w:rPr>
                <w:rFonts w:ascii="Arial" w:eastAsia="Calibri" w:hAnsi="Arial" w:cs="Arial"/>
                <w:b/>
                <w:sz w:val="16"/>
                <w:szCs w:val="16"/>
              </w:rPr>
            </w:pPr>
            <w:r w:rsidRPr="00166D55">
              <w:rPr>
                <w:rFonts w:ascii="Arial" w:eastAsia="Calibri" w:hAnsi="Arial" w:cs="Arial"/>
                <w:b/>
                <w:sz w:val="16"/>
                <w:szCs w:val="16"/>
              </w:rPr>
              <w:t>Message size</w:t>
            </w:r>
          </w:p>
        </w:tc>
        <w:tc>
          <w:tcPr>
            <w:tcW w:w="395" w:type="pct"/>
            <w:tcBorders>
              <w:right w:val="single" w:sz="4" w:space="0" w:color="auto"/>
            </w:tcBorders>
            <w:textDirection w:val="tbRl"/>
            <w:vAlign w:val="center"/>
          </w:tcPr>
          <w:p w14:paraId="130BC0A3" w14:textId="76906F67" w:rsidR="004A73F7" w:rsidRPr="00166D55" w:rsidRDefault="004A73F7" w:rsidP="009936B9">
            <w:pPr>
              <w:spacing w:after="0"/>
              <w:ind w:left="113" w:right="113"/>
              <w:jc w:val="center"/>
              <w:outlineLvl w:val="0"/>
              <w:rPr>
                <w:rFonts w:ascii="Arial" w:eastAsia="宋体" w:hAnsi="Arial" w:cs="Arial"/>
                <w:b/>
                <w:sz w:val="16"/>
                <w:szCs w:val="16"/>
                <w:lang w:val="en-US" w:eastAsia="zh-CN"/>
              </w:rPr>
            </w:pPr>
            <w:r w:rsidRPr="00166D55">
              <w:rPr>
                <w:rFonts w:ascii="Arial" w:eastAsia="宋体" w:hAnsi="Arial" w:cs="Arial"/>
                <w:b/>
                <w:sz w:val="16"/>
                <w:szCs w:val="16"/>
                <w:lang w:eastAsia="zh-CN"/>
              </w:rPr>
              <w:t xml:space="preserve">Service </w:t>
            </w:r>
            <w:r>
              <w:rPr>
                <w:rFonts w:ascii="Arial" w:eastAsia="宋体" w:hAnsi="Arial" w:cs="Arial"/>
                <w:b/>
                <w:sz w:val="16"/>
                <w:szCs w:val="16"/>
                <w:lang w:eastAsia="zh-CN"/>
              </w:rPr>
              <w:t>a</w:t>
            </w:r>
            <w:r w:rsidRPr="00166D55">
              <w:rPr>
                <w:rFonts w:ascii="Arial" w:eastAsia="宋体" w:hAnsi="Arial" w:cs="Arial"/>
                <w:b/>
                <w:sz w:val="16"/>
                <w:szCs w:val="16"/>
                <w:lang w:eastAsia="zh-CN"/>
              </w:rPr>
              <w:t>rea</w:t>
            </w:r>
          </w:p>
        </w:tc>
        <w:tc>
          <w:tcPr>
            <w:tcW w:w="577" w:type="pct"/>
            <w:tcBorders>
              <w:right w:val="single" w:sz="4" w:space="0" w:color="auto"/>
            </w:tcBorders>
            <w:textDirection w:val="tbRl"/>
            <w:vAlign w:val="center"/>
          </w:tcPr>
          <w:p w14:paraId="081F5179" w14:textId="20F09BFB" w:rsidR="004A73F7" w:rsidRDefault="004A73F7" w:rsidP="009936B9">
            <w:pPr>
              <w:spacing w:after="0"/>
              <w:ind w:left="113" w:right="113"/>
              <w:jc w:val="center"/>
              <w:outlineLvl w:val="0"/>
              <w:rPr>
                <w:rFonts w:ascii="Arial" w:eastAsia="宋体" w:hAnsi="Arial" w:cs="Arial"/>
                <w:b/>
                <w:bCs/>
                <w:sz w:val="16"/>
                <w:szCs w:val="16"/>
                <w:lang w:val="en-US" w:eastAsia="zh-CN"/>
              </w:rPr>
            </w:pPr>
            <w:r>
              <w:rPr>
                <w:rFonts w:ascii="Arial" w:eastAsia="宋体" w:hAnsi="Arial" w:cs="Arial"/>
                <w:b/>
                <w:bCs/>
                <w:sz w:val="16"/>
                <w:szCs w:val="16"/>
                <w:lang w:val="en-US" w:eastAsia="zh-CN"/>
              </w:rPr>
              <w:t>Max Allowed End-to-End latency</w:t>
            </w:r>
          </w:p>
          <w:p w14:paraId="5D82BF45" w14:textId="0125A419" w:rsidR="004A73F7" w:rsidRPr="00166D55" w:rsidRDefault="004A73F7" w:rsidP="009936B9">
            <w:pPr>
              <w:spacing w:after="0"/>
              <w:ind w:left="113" w:right="113"/>
              <w:jc w:val="center"/>
              <w:outlineLvl w:val="0"/>
              <w:rPr>
                <w:rFonts w:ascii="Arial" w:eastAsia="宋体" w:hAnsi="Arial" w:cs="Arial"/>
                <w:b/>
                <w:sz w:val="16"/>
                <w:szCs w:val="16"/>
                <w:lang w:val="en-US" w:eastAsia="zh-CN"/>
              </w:rPr>
            </w:pPr>
          </w:p>
        </w:tc>
        <w:tc>
          <w:tcPr>
            <w:tcW w:w="660" w:type="pct"/>
            <w:tcBorders>
              <w:right w:val="single" w:sz="4" w:space="0" w:color="auto"/>
            </w:tcBorders>
            <w:textDirection w:val="tbRl"/>
            <w:vAlign w:val="center"/>
          </w:tcPr>
          <w:p w14:paraId="7BF0A5F6" w14:textId="77777777" w:rsidR="004A73F7" w:rsidRPr="00166D55" w:rsidRDefault="004A73F7" w:rsidP="009936B9">
            <w:pPr>
              <w:spacing w:after="0"/>
              <w:ind w:left="113" w:right="113"/>
              <w:jc w:val="center"/>
              <w:outlineLvl w:val="0"/>
              <w:rPr>
                <w:rFonts w:ascii="Arial" w:eastAsia="宋体" w:hAnsi="Arial" w:cs="Arial"/>
                <w:b/>
                <w:sz w:val="16"/>
                <w:szCs w:val="16"/>
                <w:lang w:val="en-US" w:eastAsia="zh-CN"/>
              </w:rPr>
            </w:pPr>
            <w:r w:rsidRPr="00166D55">
              <w:rPr>
                <w:rFonts w:ascii="Arial" w:eastAsia="宋体" w:hAnsi="Arial" w:cs="Arial"/>
                <w:b/>
                <w:bCs/>
                <w:sz w:val="16"/>
                <w:szCs w:val="16"/>
                <w:lang w:val="en-US" w:eastAsia="zh-CN"/>
              </w:rPr>
              <w:t>density</w:t>
            </w:r>
          </w:p>
        </w:tc>
      </w:tr>
      <w:tr w:rsidR="004A73F7" w:rsidRPr="00166D55" w14:paraId="0F61AEB2" w14:textId="77777777" w:rsidTr="006A7AF1">
        <w:tc>
          <w:tcPr>
            <w:tcW w:w="617" w:type="pct"/>
            <w:shd w:val="clear" w:color="auto" w:fill="FFFFFF" w:themeFill="background1"/>
            <w:vAlign w:val="center"/>
          </w:tcPr>
          <w:p w14:paraId="7C8B9C60" w14:textId="4D695BAB" w:rsidR="004A73F7" w:rsidRPr="00E067A7" w:rsidRDefault="004A73F7" w:rsidP="00AC79F2">
            <w:pPr>
              <w:spacing w:after="0"/>
              <w:jc w:val="center"/>
              <w:outlineLvl w:val="0"/>
              <w:rPr>
                <w:rFonts w:ascii="Arial" w:eastAsia="宋体" w:hAnsi="Arial" w:cs="Arial"/>
                <w:b/>
                <w:sz w:val="16"/>
                <w:szCs w:val="16"/>
                <w:lang w:eastAsia="zh-CN"/>
              </w:rPr>
            </w:pPr>
            <w:r w:rsidRPr="00E067A7">
              <w:rPr>
                <w:rFonts w:ascii="Arial" w:eastAsia="宋体" w:hAnsi="Arial" w:cs="Arial"/>
                <w:b/>
                <w:sz w:val="16"/>
                <w:szCs w:val="16"/>
                <w:lang w:eastAsia="zh-CN"/>
              </w:rPr>
              <w:t>5.1</w:t>
            </w:r>
          </w:p>
          <w:p w14:paraId="12FB0D0F" w14:textId="4D4C2C7D" w:rsidR="004A73F7" w:rsidRPr="00166D55" w:rsidRDefault="004A73F7" w:rsidP="00AC79F2">
            <w:pPr>
              <w:spacing w:after="0"/>
              <w:jc w:val="center"/>
              <w:outlineLvl w:val="0"/>
              <w:rPr>
                <w:rFonts w:ascii="Arial" w:eastAsia="宋体" w:hAnsi="Arial" w:cs="Arial"/>
                <w:sz w:val="16"/>
                <w:szCs w:val="16"/>
                <w:lang w:eastAsia="zh-CN"/>
              </w:rPr>
            </w:pPr>
            <w:r w:rsidRPr="00166D55">
              <w:rPr>
                <w:rFonts w:ascii="Arial" w:eastAsia="宋体" w:hAnsi="Arial" w:cs="Arial"/>
                <w:sz w:val="16"/>
                <w:szCs w:val="16"/>
                <w:lang w:eastAsia="zh-CN"/>
              </w:rPr>
              <w:t>Distributed Energy Storage</w:t>
            </w:r>
            <w:r>
              <w:rPr>
                <w:rFonts w:ascii="Arial" w:eastAsia="宋体" w:hAnsi="Arial" w:cs="Arial"/>
                <w:sz w:val="16"/>
                <w:szCs w:val="16"/>
                <w:lang w:eastAsia="zh-CN"/>
              </w:rPr>
              <w:t xml:space="preserve"> -monitoring</w:t>
            </w:r>
          </w:p>
          <w:p w14:paraId="1993FC88" w14:textId="695FC88B" w:rsidR="004A73F7" w:rsidRPr="00166D55" w:rsidRDefault="004A73F7" w:rsidP="00AC79F2">
            <w:pPr>
              <w:spacing w:after="0"/>
              <w:jc w:val="center"/>
              <w:outlineLvl w:val="0"/>
              <w:rPr>
                <w:rFonts w:ascii="Arial" w:eastAsia="宋体" w:hAnsi="Arial" w:cs="Arial"/>
                <w:sz w:val="16"/>
                <w:szCs w:val="16"/>
                <w:lang w:val="en-US" w:eastAsia="zh-CN"/>
              </w:rPr>
            </w:pPr>
          </w:p>
        </w:tc>
        <w:tc>
          <w:tcPr>
            <w:tcW w:w="921" w:type="pct"/>
            <w:shd w:val="clear" w:color="auto" w:fill="FFFFFF" w:themeFill="background1"/>
            <w:vAlign w:val="center"/>
          </w:tcPr>
          <w:p w14:paraId="4CCB7D07" w14:textId="1A9D59B6" w:rsidR="004A73F7" w:rsidRPr="00166D55" w:rsidRDefault="004A73F7" w:rsidP="00AC79F2">
            <w:pPr>
              <w:pStyle w:val="TAH"/>
              <w:rPr>
                <w:rFonts w:cs="Arial"/>
                <w:b w:val="0"/>
                <w:sz w:val="16"/>
                <w:szCs w:val="16"/>
                <w:lang w:val="en-US" w:eastAsia="zh-CN"/>
              </w:rPr>
            </w:pPr>
            <w:r w:rsidRPr="00166D55">
              <w:rPr>
                <w:rFonts w:cs="Arial"/>
                <w:b w:val="0"/>
                <w:sz w:val="16"/>
                <w:szCs w:val="16"/>
                <w:lang w:val="en-US" w:eastAsia="zh-CN"/>
              </w:rPr>
              <w:t xml:space="preserve">UL: &gt; </w:t>
            </w:r>
            <w:r>
              <w:rPr>
                <w:rFonts w:cs="Arial"/>
                <w:b w:val="0"/>
                <w:sz w:val="16"/>
                <w:szCs w:val="16"/>
                <w:lang w:val="en-US" w:eastAsia="zh-CN"/>
              </w:rPr>
              <w:t>16 M</w:t>
            </w:r>
            <w:r w:rsidR="00A407F6">
              <w:rPr>
                <w:rFonts w:cs="Arial" w:hint="eastAsia"/>
                <w:b w:val="0"/>
                <w:sz w:val="16"/>
                <w:szCs w:val="16"/>
                <w:lang w:val="en-US" w:eastAsia="zh-CN"/>
              </w:rPr>
              <w:t>bit/s</w:t>
            </w:r>
            <w:r>
              <w:rPr>
                <w:rFonts w:cs="Arial"/>
                <w:b w:val="0"/>
                <w:sz w:val="16"/>
                <w:szCs w:val="16"/>
                <w:lang w:val="en-US" w:eastAsia="zh-CN"/>
              </w:rPr>
              <w:t xml:space="preserve"> (urban), </w:t>
            </w:r>
            <w:r w:rsidRPr="00166D55">
              <w:rPr>
                <w:rFonts w:cs="Arial"/>
                <w:b w:val="0"/>
                <w:sz w:val="16"/>
                <w:szCs w:val="16"/>
                <w:lang w:val="en-US" w:eastAsia="zh-CN"/>
              </w:rPr>
              <w:t>640</w:t>
            </w:r>
            <w:r>
              <w:rPr>
                <w:rFonts w:cs="Arial"/>
                <w:b w:val="0"/>
                <w:sz w:val="16"/>
                <w:szCs w:val="16"/>
                <w:lang w:val="en-US" w:eastAsia="zh-CN"/>
              </w:rPr>
              <w:t> </w:t>
            </w:r>
            <w:r w:rsidRPr="00166D55">
              <w:rPr>
                <w:rFonts w:cs="Arial"/>
                <w:b w:val="0"/>
                <w:sz w:val="16"/>
                <w:szCs w:val="16"/>
                <w:lang w:val="en-US" w:eastAsia="zh-CN"/>
              </w:rPr>
              <w:t>M</w:t>
            </w:r>
            <w:r w:rsidR="00A407F6">
              <w:rPr>
                <w:rFonts w:cs="Arial"/>
                <w:b w:val="0"/>
                <w:sz w:val="16"/>
                <w:szCs w:val="16"/>
                <w:lang w:val="en-US" w:eastAsia="zh-CN"/>
              </w:rPr>
              <w:t>bit/s</w:t>
            </w:r>
            <w:r>
              <w:rPr>
                <w:rFonts w:cs="Arial"/>
                <w:b w:val="0"/>
                <w:sz w:val="16"/>
                <w:szCs w:val="16"/>
                <w:lang w:val="en-US" w:eastAsia="zh-CN"/>
              </w:rPr>
              <w:t xml:space="preserve"> (rural)</w:t>
            </w:r>
          </w:p>
          <w:p w14:paraId="35885946" w14:textId="588A4083" w:rsidR="004A73F7" w:rsidRPr="00166D55" w:rsidRDefault="004A73F7" w:rsidP="00AC79F2">
            <w:pPr>
              <w:pStyle w:val="TAH"/>
              <w:rPr>
                <w:rFonts w:cs="Arial"/>
                <w:b w:val="0"/>
                <w:sz w:val="16"/>
                <w:szCs w:val="16"/>
                <w:lang w:val="en-US" w:eastAsia="zh-CN"/>
              </w:rPr>
            </w:pPr>
            <w:r w:rsidRPr="00166D55">
              <w:rPr>
                <w:rFonts w:cs="Arial"/>
                <w:b w:val="0"/>
                <w:sz w:val="16"/>
                <w:szCs w:val="16"/>
                <w:lang w:val="en-US" w:eastAsia="zh-CN"/>
              </w:rPr>
              <w:t>DL: &gt; 100</w:t>
            </w:r>
            <w:r>
              <w:rPr>
                <w:rFonts w:cs="Arial"/>
                <w:b w:val="0"/>
                <w:sz w:val="16"/>
                <w:szCs w:val="16"/>
                <w:lang w:val="en-US" w:eastAsia="zh-CN"/>
              </w:rPr>
              <w:t> </w:t>
            </w:r>
            <w:proofErr w:type="spellStart"/>
            <w:r w:rsidRPr="00166D55">
              <w:rPr>
                <w:rFonts w:cs="Arial"/>
                <w:b w:val="0"/>
                <w:sz w:val="16"/>
                <w:szCs w:val="16"/>
                <w:lang w:val="en-US" w:eastAsia="zh-CN"/>
              </w:rPr>
              <w:t>k</w:t>
            </w:r>
            <w:r w:rsidR="00A407F6">
              <w:rPr>
                <w:rFonts w:cs="Arial"/>
                <w:b w:val="0"/>
                <w:sz w:val="16"/>
                <w:szCs w:val="16"/>
                <w:lang w:val="en-US" w:eastAsia="zh-CN"/>
              </w:rPr>
              <w:t>bit</w:t>
            </w:r>
            <w:proofErr w:type="spellEnd"/>
            <w:r w:rsidR="00A407F6">
              <w:rPr>
                <w:rFonts w:cs="Arial"/>
                <w:b w:val="0"/>
                <w:sz w:val="16"/>
                <w:szCs w:val="16"/>
                <w:lang w:val="en-US" w:eastAsia="zh-CN"/>
              </w:rPr>
              <w:t>/s</w:t>
            </w:r>
          </w:p>
          <w:p w14:paraId="4AD5A334" w14:textId="20AA1D99" w:rsidR="004A73F7" w:rsidRPr="00166D55" w:rsidRDefault="004A73F7" w:rsidP="00AC79F2">
            <w:pPr>
              <w:pStyle w:val="TAH"/>
              <w:rPr>
                <w:rFonts w:cs="Arial"/>
                <w:b w:val="0"/>
                <w:sz w:val="16"/>
                <w:szCs w:val="16"/>
                <w:lang w:val="en-US" w:eastAsia="zh-CN"/>
              </w:rPr>
            </w:pPr>
            <w:r w:rsidRPr="00166D55">
              <w:rPr>
                <w:rFonts w:cs="Arial"/>
                <w:b w:val="0"/>
                <w:sz w:val="16"/>
                <w:szCs w:val="16"/>
                <w:lang w:val="en-US" w:eastAsia="zh-CN"/>
              </w:rPr>
              <w:t xml:space="preserve">(see </w:t>
            </w:r>
            <w:r>
              <w:rPr>
                <w:rFonts w:cs="Arial"/>
                <w:b w:val="0"/>
                <w:sz w:val="16"/>
                <w:szCs w:val="16"/>
                <w:lang w:val="en-US" w:eastAsia="zh-CN"/>
              </w:rPr>
              <w:t>note 1</w:t>
            </w:r>
            <w:r w:rsidRPr="00166D55">
              <w:rPr>
                <w:rFonts w:cs="Arial"/>
                <w:b w:val="0"/>
                <w:sz w:val="16"/>
                <w:szCs w:val="16"/>
                <w:lang w:val="en-US" w:eastAsia="zh-CN"/>
              </w:rPr>
              <w:t>)</w:t>
            </w:r>
          </w:p>
        </w:tc>
        <w:tc>
          <w:tcPr>
            <w:tcW w:w="592" w:type="pct"/>
            <w:shd w:val="clear" w:color="auto" w:fill="FFFFFF" w:themeFill="background1"/>
            <w:vAlign w:val="center"/>
          </w:tcPr>
          <w:p w14:paraId="304BEA87" w14:textId="77777777" w:rsidR="004A73F7" w:rsidRPr="00166D55" w:rsidRDefault="004A73F7" w:rsidP="00AC79F2">
            <w:pPr>
              <w:spacing w:after="0"/>
              <w:jc w:val="center"/>
              <w:outlineLvl w:val="0"/>
              <w:rPr>
                <w:rFonts w:ascii="Arial" w:eastAsia="Calibri" w:hAnsi="Arial" w:cs="Arial"/>
                <w:sz w:val="16"/>
                <w:szCs w:val="16"/>
              </w:rPr>
            </w:pPr>
            <w:r w:rsidRPr="00166D55">
              <w:rPr>
                <w:rFonts w:ascii="Arial" w:eastAsia="Calibri" w:hAnsi="Arial" w:cs="Arial"/>
                <w:sz w:val="16"/>
                <w:szCs w:val="16"/>
              </w:rPr>
              <w:t>DL: &gt;99.90%</w:t>
            </w:r>
          </w:p>
          <w:p w14:paraId="18FAB348" w14:textId="393E3200" w:rsidR="004A73F7" w:rsidRPr="00166D55" w:rsidRDefault="004A73F7" w:rsidP="00AC79F2">
            <w:pPr>
              <w:spacing w:after="0"/>
              <w:jc w:val="center"/>
              <w:outlineLvl w:val="0"/>
              <w:rPr>
                <w:rFonts w:ascii="Arial" w:eastAsia="宋体" w:hAnsi="Arial" w:cs="Arial"/>
                <w:sz w:val="16"/>
                <w:szCs w:val="16"/>
                <w:lang w:val="en-US" w:eastAsia="zh-CN"/>
              </w:rPr>
            </w:pPr>
          </w:p>
        </w:tc>
        <w:tc>
          <w:tcPr>
            <w:tcW w:w="499" w:type="pct"/>
            <w:shd w:val="clear" w:color="auto" w:fill="FFFFFF" w:themeFill="background1"/>
            <w:vAlign w:val="center"/>
          </w:tcPr>
          <w:p w14:paraId="322FF5E2" w14:textId="2211056A" w:rsidR="004A73F7" w:rsidRPr="00166D55" w:rsidRDefault="004A73F7" w:rsidP="00AC79F2">
            <w:pPr>
              <w:spacing w:after="0"/>
              <w:jc w:val="center"/>
              <w:outlineLvl w:val="0"/>
              <w:rPr>
                <w:rFonts w:ascii="Arial" w:eastAsia="宋体" w:hAnsi="Arial" w:cs="Arial"/>
                <w:sz w:val="16"/>
                <w:szCs w:val="16"/>
                <w:lang w:eastAsia="zh-CN"/>
              </w:rPr>
            </w:pPr>
            <w:r w:rsidRPr="00166D55">
              <w:rPr>
                <w:rFonts w:ascii="Arial" w:eastAsia="宋体" w:hAnsi="Arial" w:cs="Arial"/>
                <w:sz w:val="16"/>
                <w:szCs w:val="16"/>
                <w:lang w:eastAsia="zh-CN"/>
              </w:rPr>
              <w:t>UL: 10</w:t>
            </w:r>
            <w:r>
              <w:rPr>
                <w:rFonts w:ascii="Arial" w:eastAsia="宋体" w:hAnsi="Arial" w:cs="Arial"/>
                <w:sz w:val="16"/>
                <w:szCs w:val="16"/>
                <w:lang w:eastAsia="zh-CN"/>
              </w:rPr>
              <w:t> </w:t>
            </w:r>
            <w:proofErr w:type="spellStart"/>
            <w:r w:rsidRPr="00166D55">
              <w:rPr>
                <w:rFonts w:ascii="Arial" w:eastAsia="宋体" w:hAnsi="Arial" w:cs="Arial"/>
                <w:sz w:val="16"/>
                <w:szCs w:val="16"/>
                <w:lang w:eastAsia="zh-CN"/>
              </w:rPr>
              <w:t>ms</w:t>
            </w:r>
            <w:proofErr w:type="spellEnd"/>
          </w:p>
        </w:tc>
        <w:tc>
          <w:tcPr>
            <w:tcW w:w="738" w:type="pct"/>
            <w:shd w:val="clear" w:color="auto" w:fill="FFFFFF" w:themeFill="background1"/>
            <w:vAlign w:val="center"/>
          </w:tcPr>
          <w:p w14:paraId="74F8B950" w14:textId="02097E11" w:rsidR="004A73F7" w:rsidRPr="00166D55" w:rsidRDefault="004A73F7" w:rsidP="00AC79F2">
            <w:pPr>
              <w:pStyle w:val="TAH"/>
              <w:rPr>
                <w:rFonts w:cs="Arial"/>
                <w:b w:val="0"/>
                <w:sz w:val="16"/>
                <w:szCs w:val="16"/>
                <w:lang w:val="en-US" w:eastAsia="zh-CN"/>
              </w:rPr>
            </w:pPr>
            <w:r w:rsidRPr="00166D55">
              <w:rPr>
                <w:rFonts w:cs="Arial"/>
                <w:b w:val="0"/>
                <w:sz w:val="16"/>
                <w:szCs w:val="16"/>
                <w:lang w:val="en-US" w:eastAsia="zh-CN"/>
              </w:rPr>
              <w:t xml:space="preserve">UL: </w:t>
            </w:r>
            <w:r>
              <w:rPr>
                <w:rFonts w:cs="Arial"/>
                <w:b w:val="0"/>
                <w:sz w:val="16"/>
                <w:szCs w:val="16"/>
                <w:lang w:val="en-US" w:eastAsia="zh-CN"/>
              </w:rPr>
              <w:t xml:space="preserve">50 x </w:t>
            </w:r>
            <w:r w:rsidRPr="00166D55">
              <w:rPr>
                <w:rFonts w:cs="Arial"/>
                <w:b w:val="0"/>
                <w:sz w:val="16"/>
                <w:szCs w:val="16"/>
                <w:lang w:val="en-US" w:eastAsia="zh-CN"/>
              </w:rPr>
              <w:t>16</w:t>
            </w:r>
            <w:r>
              <w:rPr>
                <w:rFonts w:cs="Arial"/>
                <w:b w:val="0"/>
                <w:sz w:val="16"/>
                <w:szCs w:val="16"/>
                <w:lang w:val="en-US" w:eastAsia="zh-CN"/>
              </w:rPr>
              <w:t> </w:t>
            </w:r>
            <w:proofErr w:type="spellStart"/>
            <w:r w:rsidRPr="00166D55">
              <w:rPr>
                <w:rFonts w:cs="Arial"/>
                <w:b w:val="0"/>
                <w:sz w:val="16"/>
                <w:szCs w:val="16"/>
                <w:lang w:val="en-US" w:eastAsia="zh-CN"/>
              </w:rPr>
              <w:t>kbyte</w:t>
            </w:r>
            <w:proofErr w:type="spellEnd"/>
          </w:p>
        </w:tc>
        <w:tc>
          <w:tcPr>
            <w:tcW w:w="395" w:type="pct"/>
            <w:shd w:val="clear" w:color="auto" w:fill="FFFFFF" w:themeFill="background1"/>
            <w:vAlign w:val="center"/>
          </w:tcPr>
          <w:p w14:paraId="04EA2694" w14:textId="77777777" w:rsidR="004A73F7" w:rsidRPr="00166D55" w:rsidRDefault="004A73F7" w:rsidP="00AC79F2">
            <w:pPr>
              <w:spacing w:after="0"/>
              <w:jc w:val="center"/>
              <w:outlineLvl w:val="0"/>
              <w:rPr>
                <w:rFonts w:ascii="Arial" w:hAnsi="Arial" w:cs="Arial"/>
                <w:sz w:val="16"/>
                <w:szCs w:val="16"/>
                <w:lang w:eastAsia="zh-CN"/>
              </w:rPr>
            </w:pPr>
            <w:r w:rsidRPr="00166D55">
              <w:rPr>
                <w:rFonts w:ascii="Arial" w:hAnsi="Arial" w:cs="Arial"/>
                <w:sz w:val="16"/>
                <w:szCs w:val="16"/>
                <w:lang w:eastAsia="zh-CN"/>
              </w:rPr>
              <w:t>-</w:t>
            </w:r>
          </w:p>
        </w:tc>
        <w:tc>
          <w:tcPr>
            <w:tcW w:w="577" w:type="pct"/>
            <w:shd w:val="clear" w:color="auto" w:fill="FFFFFF" w:themeFill="background1"/>
            <w:vAlign w:val="center"/>
          </w:tcPr>
          <w:p w14:paraId="3D9E7FEC" w14:textId="4EF9DB0F" w:rsidR="004A73F7" w:rsidRPr="00166D55" w:rsidRDefault="004A73F7" w:rsidP="00AC79F2">
            <w:pPr>
              <w:spacing w:after="0"/>
              <w:jc w:val="center"/>
              <w:outlineLvl w:val="0"/>
              <w:rPr>
                <w:rFonts w:ascii="Arial" w:hAnsi="Arial" w:cs="Arial"/>
                <w:sz w:val="16"/>
                <w:szCs w:val="16"/>
                <w:lang w:eastAsia="zh-CN"/>
              </w:rPr>
            </w:pPr>
            <w:r w:rsidRPr="00166D55">
              <w:rPr>
                <w:rFonts w:ascii="Arial" w:eastAsia="Calibri" w:hAnsi="Arial" w:cs="Arial"/>
                <w:sz w:val="16"/>
                <w:szCs w:val="16"/>
              </w:rPr>
              <w:t>DL:&lt;10</w:t>
            </w:r>
            <w:r>
              <w:rPr>
                <w:rFonts w:ascii="Arial" w:eastAsia="Calibri" w:hAnsi="Arial" w:cs="Arial"/>
                <w:sz w:val="16"/>
                <w:szCs w:val="16"/>
              </w:rPr>
              <w:t> </w:t>
            </w:r>
            <w:proofErr w:type="spellStart"/>
            <w:r>
              <w:rPr>
                <w:rFonts w:ascii="Arial" w:eastAsia="Calibri" w:hAnsi="Arial" w:cs="Arial"/>
                <w:sz w:val="16"/>
                <w:szCs w:val="16"/>
              </w:rPr>
              <w:t>ms</w:t>
            </w:r>
            <w:proofErr w:type="spellEnd"/>
            <w:r>
              <w:rPr>
                <w:rFonts w:ascii="Arial" w:eastAsia="Calibri" w:hAnsi="Arial" w:cs="Arial"/>
                <w:sz w:val="16"/>
                <w:szCs w:val="16"/>
              </w:rPr>
              <w:br/>
            </w:r>
            <w:r w:rsidRPr="00166D55">
              <w:rPr>
                <w:rFonts w:ascii="Arial" w:eastAsia="Calibri" w:hAnsi="Arial" w:cs="Arial"/>
                <w:sz w:val="16"/>
                <w:szCs w:val="16"/>
              </w:rPr>
              <w:t>UL:&lt;10</w:t>
            </w:r>
            <w:r>
              <w:rPr>
                <w:rFonts w:ascii="Arial" w:eastAsia="Calibri" w:hAnsi="Arial" w:cs="Arial"/>
                <w:sz w:val="16"/>
                <w:szCs w:val="16"/>
              </w:rPr>
              <w:t> </w:t>
            </w:r>
            <w:proofErr w:type="spellStart"/>
            <w:r w:rsidRPr="00166D55">
              <w:rPr>
                <w:rFonts w:ascii="Arial" w:hAnsi="Arial" w:cs="Arial"/>
                <w:sz w:val="16"/>
                <w:szCs w:val="16"/>
                <w:lang w:eastAsia="zh-CN"/>
              </w:rPr>
              <w:t>ms</w:t>
            </w:r>
            <w:proofErr w:type="spellEnd"/>
          </w:p>
        </w:tc>
        <w:tc>
          <w:tcPr>
            <w:tcW w:w="660" w:type="pct"/>
            <w:shd w:val="clear" w:color="auto" w:fill="FFFFFF" w:themeFill="background1"/>
            <w:vAlign w:val="center"/>
          </w:tcPr>
          <w:p w14:paraId="4A30A922" w14:textId="073BB6AE" w:rsidR="004A73F7" w:rsidRPr="00166D55" w:rsidRDefault="004A73F7" w:rsidP="00765769">
            <w:pPr>
              <w:spacing w:after="0"/>
              <w:jc w:val="center"/>
              <w:outlineLvl w:val="0"/>
              <w:rPr>
                <w:rFonts w:ascii="Arial" w:eastAsia="宋体" w:hAnsi="Arial" w:cs="Arial"/>
                <w:sz w:val="16"/>
                <w:szCs w:val="16"/>
              </w:rPr>
            </w:pPr>
            <w:r w:rsidRPr="00166D55">
              <w:rPr>
                <w:rFonts w:ascii="Arial" w:eastAsia="Calibri" w:hAnsi="Arial" w:cs="Arial"/>
                <w:sz w:val="16"/>
                <w:szCs w:val="16"/>
              </w:rPr>
              <w:t>&gt;[x]</w:t>
            </w:r>
            <w:r>
              <w:rPr>
                <w:rFonts w:ascii="Arial" w:eastAsia="Calibri" w:hAnsi="Arial" w:cs="Arial"/>
                <w:sz w:val="16"/>
                <w:szCs w:val="16"/>
              </w:rPr>
              <w:t xml:space="preserve"> x </w:t>
            </w:r>
            <w:r w:rsidRPr="00166D55">
              <w:rPr>
                <w:rFonts w:ascii="Arial" w:eastAsia="Calibri" w:hAnsi="Arial" w:cs="Arial"/>
                <w:sz w:val="16"/>
                <w:szCs w:val="16"/>
              </w:rPr>
              <w:t>10</w:t>
            </w:r>
            <w:r>
              <w:rPr>
                <w:rFonts w:ascii="Arial" w:eastAsia="Calibri" w:hAnsi="Arial" w:cs="Arial"/>
                <w:sz w:val="16"/>
                <w:szCs w:val="16"/>
              </w:rPr>
              <w:t> </w:t>
            </w:r>
            <w:r w:rsidRPr="00166D55">
              <w:rPr>
                <w:rFonts w:ascii="Arial" w:eastAsia="宋体" w:hAnsi="Arial" w:cs="Arial"/>
                <w:sz w:val="16"/>
                <w:szCs w:val="16"/>
              </w:rPr>
              <w:t>/km2</w:t>
            </w:r>
            <w:r>
              <w:rPr>
                <w:rFonts w:ascii="Arial" w:eastAsia="宋体" w:hAnsi="Arial" w:cs="Arial"/>
                <w:sz w:val="16"/>
                <w:szCs w:val="16"/>
              </w:rPr>
              <w:t xml:space="preserve"> (urban), </w:t>
            </w:r>
            <w:r w:rsidRPr="00166D55">
              <w:rPr>
                <w:rFonts w:ascii="Arial" w:eastAsia="Calibri" w:hAnsi="Arial" w:cs="Arial"/>
                <w:sz w:val="16"/>
                <w:szCs w:val="16"/>
              </w:rPr>
              <w:t>&gt;[x]</w:t>
            </w:r>
            <w:r>
              <w:rPr>
                <w:rFonts w:ascii="Arial" w:eastAsia="Calibri" w:hAnsi="Arial" w:cs="Arial"/>
                <w:sz w:val="16"/>
                <w:szCs w:val="16"/>
              </w:rPr>
              <w:t xml:space="preserve"> x </w:t>
            </w:r>
            <w:r w:rsidRPr="00166D55">
              <w:rPr>
                <w:rFonts w:ascii="Arial" w:eastAsia="Calibri" w:hAnsi="Arial" w:cs="Arial"/>
                <w:sz w:val="16"/>
                <w:szCs w:val="16"/>
              </w:rPr>
              <w:t>10</w:t>
            </w:r>
            <w:r>
              <w:rPr>
                <w:rFonts w:ascii="Arial" w:eastAsia="Calibri" w:hAnsi="Arial" w:cs="Arial"/>
                <w:sz w:val="16"/>
                <w:szCs w:val="16"/>
              </w:rPr>
              <w:t>0 </w:t>
            </w:r>
            <w:r w:rsidRPr="00166D55">
              <w:rPr>
                <w:rFonts w:ascii="Arial" w:eastAsia="宋体" w:hAnsi="Arial" w:cs="Arial"/>
                <w:sz w:val="16"/>
                <w:szCs w:val="16"/>
              </w:rPr>
              <w:t>/km2</w:t>
            </w:r>
            <w:r>
              <w:rPr>
                <w:rFonts w:ascii="Arial" w:eastAsia="宋体" w:hAnsi="Arial" w:cs="Arial"/>
                <w:sz w:val="16"/>
                <w:szCs w:val="16"/>
              </w:rPr>
              <w:t xml:space="preserve"> (rural)</w:t>
            </w:r>
          </w:p>
          <w:p w14:paraId="47D565A7" w14:textId="5C3E136C" w:rsidR="004A73F7" w:rsidRPr="00166D55" w:rsidRDefault="004A73F7" w:rsidP="00AC79F2">
            <w:pPr>
              <w:spacing w:after="0"/>
              <w:jc w:val="center"/>
              <w:outlineLvl w:val="0"/>
              <w:rPr>
                <w:rFonts w:ascii="Arial" w:eastAsia="Calibri" w:hAnsi="Arial" w:cs="Arial"/>
                <w:sz w:val="16"/>
                <w:szCs w:val="16"/>
              </w:rPr>
            </w:pPr>
            <w:r w:rsidRPr="00166D55">
              <w:rPr>
                <w:rFonts w:ascii="Arial" w:eastAsia="宋体" w:hAnsi="Arial" w:cs="Arial"/>
                <w:sz w:val="16"/>
                <w:szCs w:val="16"/>
              </w:rPr>
              <w:t xml:space="preserve">(storage node </w:t>
            </w:r>
            <w:r w:rsidRPr="00166D55">
              <w:rPr>
                <w:rFonts w:ascii="Arial" w:eastAsia="Calibri" w:hAnsi="Arial" w:cs="Arial"/>
                <w:sz w:val="16"/>
                <w:szCs w:val="16"/>
              </w:rPr>
              <w:t>density</w:t>
            </w:r>
            <w:r w:rsidRPr="00166D55">
              <w:rPr>
                <w:rFonts w:ascii="Arial" w:eastAsia="宋体" w:hAnsi="Arial" w:cs="Arial"/>
                <w:sz w:val="16"/>
                <w:szCs w:val="16"/>
              </w:rPr>
              <w:t>,</w:t>
            </w:r>
            <w:r w:rsidRPr="00166D55">
              <w:rPr>
                <w:rFonts w:ascii="Arial" w:hAnsi="Arial" w:cs="Arial"/>
                <w:sz w:val="16"/>
                <w:szCs w:val="16"/>
                <w:lang w:val="en-US" w:eastAsia="zh-CN"/>
              </w:rPr>
              <w:t xml:space="preserve"> see</w:t>
            </w:r>
            <w:r>
              <w:rPr>
                <w:rFonts w:ascii="Arial" w:hAnsi="Arial" w:cs="Arial"/>
                <w:sz w:val="16"/>
                <w:szCs w:val="16"/>
                <w:lang w:val="en-US" w:eastAsia="zh-CN"/>
              </w:rPr>
              <w:t xml:space="preserve"> note</w:t>
            </w:r>
            <w:r w:rsidRPr="008E04A2">
              <w:rPr>
                <w:rFonts w:cs="Arial"/>
                <w:sz w:val="16"/>
                <w:szCs w:val="16"/>
                <w:lang w:val="en-US" w:eastAsia="zh-CN"/>
              </w:rPr>
              <w:t xml:space="preserve"> </w:t>
            </w:r>
            <w:r>
              <w:rPr>
                <w:rFonts w:ascii="Arial" w:hAnsi="Arial" w:cs="Arial"/>
                <w:sz w:val="16"/>
                <w:szCs w:val="16"/>
                <w:lang w:val="en-US" w:eastAsia="zh-CN"/>
              </w:rPr>
              <w:t>2</w:t>
            </w:r>
            <w:r w:rsidRPr="00166D55">
              <w:rPr>
                <w:rFonts w:ascii="Arial" w:eastAsia="宋体" w:hAnsi="Arial" w:cs="Arial"/>
                <w:sz w:val="16"/>
                <w:szCs w:val="16"/>
              </w:rPr>
              <w:t>)</w:t>
            </w:r>
          </w:p>
        </w:tc>
      </w:tr>
      <w:tr w:rsidR="004A73F7" w:rsidRPr="00166D55" w14:paraId="7C13F3CC" w14:textId="77777777" w:rsidTr="006A7AF1">
        <w:tc>
          <w:tcPr>
            <w:tcW w:w="617" w:type="pct"/>
            <w:shd w:val="clear" w:color="auto" w:fill="FFFFFF" w:themeFill="background1"/>
            <w:vAlign w:val="center"/>
          </w:tcPr>
          <w:p w14:paraId="317792EB" w14:textId="77777777" w:rsidR="004A73F7" w:rsidRPr="00E067A7" w:rsidRDefault="004A73F7" w:rsidP="00AC79F2">
            <w:pPr>
              <w:spacing w:after="0"/>
              <w:jc w:val="center"/>
              <w:outlineLvl w:val="0"/>
              <w:rPr>
                <w:rFonts w:ascii="Arial" w:eastAsia="宋体" w:hAnsi="Arial" w:cs="Arial"/>
                <w:b/>
                <w:sz w:val="16"/>
                <w:szCs w:val="16"/>
                <w:lang w:eastAsia="zh-CN"/>
              </w:rPr>
            </w:pPr>
            <w:r w:rsidRPr="00E067A7">
              <w:rPr>
                <w:rFonts w:ascii="Arial" w:eastAsia="宋体" w:hAnsi="Arial" w:cs="Arial"/>
                <w:b/>
                <w:sz w:val="16"/>
                <w:szCs w:val="16"/>
                <w:lang w:eastAsia="zh-CN"/>
              </w:rPr>
              <w:t>5.1</w:t>
            </w:r>
          </w:p>
          <w:p w14:paraId="534C1A4F" w14:textId="107750B6" w:rsidR="004A73F7" w:rsidRPr="00166D55" w:rsidRDefault="004A73F7" w:rsidP="00AC79F2">
            <w:pPr>
              <w:spacing w:after="0"/>
              <w:jc w:val="center"/>
              <w:outlineLvl w:val="0"/>
              <w:rPr>
                <w:rFonts w:ascii="Arial" w:eastAsia="宋体" w:hAnsi="Arial" w:cs="Arial"/>
                <w:sz w:val="16"/>
                <w:szCs w:val="16"/>
                <w:lang w:eastAsia="zh-CN"/>
              </w:rPr>
            </w:pPr>
            <w:r w:rsidRPr="00166D55">
              <w:rPr>
                <w:rFonts w:ascii="Arial" w:eastAsia="宋体" w:hAnsi="Arial" w:cs="Arial"/>
                <w:sz w:val="16"/>
                <w:szCs w:val="16"/>
                <w:lang w:eastAsia="zh-CN"/>
              </w:rPr>
              <w:t xml:space="preserve">Distributed Energy </w:t>
            </w:r>
            <w:r>
              <w:rPr>
                <w:rFonts w:ascii="Arial" w:eastAsia="宋体" w:hAnsi="Arial" w:cs="Arial"/>
                <w:sz w:val="16"/>
                <w:szCs w:val="16"/>
                <w:lang w:eastAsia="zh-CN"/>
              </w:rPr>
              <w:t>-</w:t>
            </w:r>
            <w:r w:rsidRPr="00166D55">
              <w:rPr>
                <w:rFonts w:ascii="Arial" w:eastAsia="宋体" w:hAnsi="Arial" w:cs="Arial"/>
                <w:sz w:val="16"/>
                <w:szCs w:val="16"/>
                <w:lang w:eastAsia="zh-CN"/>
              </w:rPr>
              <w:t>Storage</w:t>
            </w:r>
          </w:p>
          <w:p w14:paraId="299A39D8" w14:textId="2DE049AD" w:rsidR="004A73F7" w:rsidRPr="00166D55" w:rsidRDefault="004A73F7" w:rsidP="00AC79F2">
            <w:pPr>
              <w:spacing w:after="0"/>
              <w:jc w:val="center"/>
              <w:outlineLvl w:val="0"/>
              <w:rPr>
                <w:rFonts w:ascii="Arial" w:eastAsia="宋体" w:hAnsi="Arial" w:cs="Arial"/>
                <w:sz w:val="16"/>
                <w:szCs w:val="16"/>
                <w:lang w:eastAsia="zh-CN"/>
              </w:rPr>
            </w:pPr>
            <w:r>
              <w:rPr>
                <w:rFonts w:ascii="Arial" w:eastAsia="宋体" w:hAnsi="Arial" w:cs="Arial"/>
                <w:sz w:val="16"/>
                <w:szCs w:val="16"/>
                <w:lang w:eastAsia="zh-CN"/>
              </w:rPr>
              <w:t>Data collection</w:t>
            </w:r>
          </w:p>
          <w:p w14:paraId="1CA9D196" w14:textId="1688F8AF" w:rsidR="004A73F7" w:rsidRPr="00166D55" w:rsidRDefault="004A73F7" w:rsidP="00AC79F2">
            <w:pPr>
              <w:spacing w:after="0"/>
              <w:jc w:val="center"/>
              <w:outlineLvl w:val="0"/>
              <w:rPr>
                <w:rFonts w:ascii="Arial" w:eastAsia="宋体" w:hAnsi="Arial" w:cs="Arial"/>
                <w:sz w:val="16"/>
                <w:szCs w:val="16"/>
                <w:lang w:val="en-US" w:eastAsia="zh-CN"/>
              </w:rPr>
            </w:pPr>
          </w:p>
        </w:tc>
        <w:tc>
          <w:tcPr>
            <w:tcW w:w="921" w:type="pct"/>
            <w:shd w:val="clear" w:color="auto" w:fill="FFFFFF" w:themeFill="background1"/>
            <w:vAlign w:val="center"/>
          </w:tcPr>
          <w:p w14:paraId="0A728EAC" w14:textId="16F5618E" w:rsidR="004A73F7" w:rsidRPr="00166D55" w:rsidRDefault="004A73F7" w:rsidP="00AC79F2">
            <w:pPr>
              <w:pStyle w:val="TAH"/>
              <w:rPr>
                <w:rFonts w:cs="Arial"/>
                <w:b w:val="0"/>
                <w:sz w:val="16"/>
                <w:szCs w:val="16"/>
                <w:lang w:val="en-US" w:eastAsia="zh-CN"/>
              </w:rPr>
            </w:pPr>
            <w:r w:rsidRPr="00166D55">
              <w:rPr>
                <w:rFonts w:cs="Arial"/>
                <w:b w:val="0"/>
                <w:sz w:val="16"/>
                <w:szCs w:val="16"/>
                <w:lang w:val="en-US" w:eastAsia="zh-CN"/>
              </w:rPr>
              <w:t xml:space="preserve">UL: &gt; </w:t>
            </w:r>
            <w:r>
              <w:rPr>
                <w:rFonts w:cs="Arial"/>
                <w:b w:val="0"/>
                <w:sz w:val="16"/>
                <w:szCs w:val="16"/>
                <w:lang w:val="en-US" w:eastAsia="zh-CN"/>
              </w:rPr>
              <w:t>128 </w:t>
            </w:r>
            <w:proofErr w:type="spellStart"/>
            <w:r>
              <w:rPr>
                <w:rFonts w:cs="Arial"/>
                <w:b w:val="0"/>
                <w:sz w:val="16"/>
                <w:szCs w:val="16"/>
                <w:lang w:val="en-US" w:eastAsia="zh-CN"/>
              </w:rPr>
              <w:t>k</w:t>
            </w:r>
            <w:r w:rsidR="00A407F6">
              <w:rPr>
                <w:rFonts w:cs="Arial"/>
                <w:b w:val="0"/>
                <w:sz w:val="16"/>
                <w:szCs w:val="16"/>
                <w:lang w:val="en-US" w:eastAsia="zh-CN"/>
              </w:rPr>
              <w:t>bit</w:t>
            </w:r>
            <w:proofErr w:type="spellEnd"/>
            <w:r w:rsidR="00A407F6">
              <w:rPr>
                <w:rFonts w:cs="Arial"/>
                <w:b w:val="0"/>
                <w:sz w:val="16"/>
                <w:szCs w:val="16"/>
                <w:lang w:val="en-US" w:eastAsia="zh-CN"/>
              </w:rPr>
              <w:t>/s</w:t>
            </w:r>
            <w:r>
              <w:rPr>
                <w:rFonts w:cs="Arial"/>
                <w:b w:val="0"/>
                <w:sz w:val="16"/>
                <w:szCs w:val="16"/>
                <w:lang w:val="en-US" w:eastAsia="zh-CN"/>
              </w:rPr>
              <w:t xml:space="preserve"> (urban), </w:t>
            </w:r>
            <w:r w:rsidRPr="00166D55">
              <w:rPr>
                <w:rFonts w:cs="Arial"/>
                <w:b w:val="0"/>
                <w:sz w:val="16"/>
                <w:szCs w:val="16"/>
                <w:lang w:val="en-US" w:eastAsia="zh-CN"/>
              </w:rPr>
              <w:t>10.4</w:t>
            </w:r>
            <w:r>
              <w:rPr>
                <w:rFonts w:cs="Arial"/>
                <w:b w:val="0"/>
                <w:sz w:val="16"/>
                <w:szCs w:val="16"/>
                <w:lang w:val="en-US" w:eastAsia="zh-CN"/>
              </w:rPr>
              <w:t> </w:t>
            </w:r>
            <w:r w:rsidRPr="00166D55">
              <w:rPr>
                <w:rFonts w:cs="Arial"/>
                <w:b w:val="0"/>
                <w:sz w:val="16"/>
                <w:szCs w:val="16"/>
                <w:lang w:val="en-US" w:eastAsia="zh-CN"/>
              </w:rPr>
              <w:t>M</w:t>
            </w:r>
            <w:r w:rsidR="00A407F6">
              <w:rPr>
                <w:rFonts w:cs="Arial"/>
                <w:b w:val="0"/>
                <w:sz w:val="16"/>
                <w:szCs w:val="16"/>
                <w:lang w:val="en-US" w:eastAsia="zh-CN"/>
              </w:rPr>
              <w:t>bit/s</w:t>
            </w:r>
            <w:r>
              <w:rPr>
                <w:rFonts w:cs="Arial"/>
                <w:b w:val="0"/>
                <w:sz w:val="16"/>
                <w:szCs w:val="16"/>
                <w:lang w:val="en-US" w:eastAsia="zh-CN"/>
              </w:rPr>
              <w:t xml:space="preserve"> (rural)</w:t>
            </w:r>
          </w:p>
          <w:p w14:paraId="67D80EC2" w14:textId="632187FF" w:rsidR="004A73F7" w:rsidRPr="00166D55" w:rsidRDefault="004A73F7" w:rsidP="00AC79F2">
            <w:pPr>
              <w:pStyle w:val="TAH"/>
              <w:rPr>
                <w:rFonts w:cs="Arial"/>
                <w:b w:val="0"/>
                <w:sz w:val="16"/>
                <w:szCs w:val="16"/>
                <w:lang w:val="en-US" w:eastAsia="zh-CN"/>
              </w:rPr>
            </w:pPr>
            <w:r w:rsidRPr="00166D55">
              <w:rPr>
                <w:rFonts w:cs="Arial"/>
                <w:b w:val="0"/>
                <w:sz w:val="16"/>
                <w:szCs w:val="16"/>
                <w:lang w:val="en-US" w:eastAsia="zh-CN"/>
              </w:rPr>
              <w:t>DL: &gt; 100</w:t>
            </w:r>
            <w:r>
              <w:rPr>
                <w:rFonts w:cs="Arial"/>
                <w:b w:val="0"/>
                <w:sz w:val="16"/>
                <w:szCs w:val="16"/>
                <w:lang w:val="en-US" w:eastAsia="zh-CN"/>
              </w:rPr>
              <w:t> </w:t>
            </w:r>
            <w:proofErr w:type="spellStart"/>
            <w:r w:rsidRPr="00166D55">
              <w:rPr>
                <w:rFonts w:cs="Arial"/>
                <w:b w:val="0"/>
                <w:sz w:val="16"/>
                <w:szCs w:val="16"/>
                <w:lang w:val="en-US" w:eastAsia="zh-CN"/>
              </w:rPr>
              <w:t>k</w:t>
            </w:r>
            <w:r w:rsidR="00A407F6">
              <w:rPr>
                <w:rFonts w:cs="Arial"/>
                <w:b w:val="0"/>
                <w:sz w:val="16"/>
                <w:szCs w:val="16"/>
                <w:lang w:val="en-US" w:eastAsia="zh-CN"/>
              </w:rPr>
              <w:t>bit</w:t>
            </w:r>
            <w:proofErr w:type="spellEnd"/>
            <w:r w:rsidR="00A407F6">
              <w:rPr>
                <w:rFonts w:cs="Arial"/>
                <w:b w:val="0"/>
                <w:sz w:val="16"/>
                <w:szCs w:val="16"/>
                <w:lang w:val="en-US" w:eastAsia="zh-CN"/>
              </w:rPr>
              <w:t>/s</w:t>
            </w:r>
          </w:p>
          <w:p w14:paraId="66BB241B" w14:textId="6012889A" w:rsidR="004A73F7" w:rsidRPr="00166D55" w:rsidRDefault="004A73F7" w:rsidP="00AC79F2">
            <w:pPr>
              <w:pStyle w:val="TAH"/>
              <w:rPr>
                <w:rFonts w:cs="Arial"/>
                <w:b w:val="0"/>
                <w:sz w:val="16"/>
                <w:szCs w:val="16"/>
                <w:lang w:val="en-US" w:eastAsia="zh-CN"/>
              </w:rPr>
            </w:pPr>
            <w:r w:rsidRPr="00166D55">
              <w:rPr>
                <w:rFonts w:cs="Arial"/>
                <w:b w:val="0"/>
                <w:sz w:val="16"/>
                <w:szCs w:val="16"/>
                <w:lang w:val="en-US" w:eastAsia="zh-CN"/>
              </w:rPr>
              <w:t xml:space="preserve">(see </w:t>
            </w:r>
            <w:r>
              <w:rPr>
                <w:rFonts w:cs="Arial"/>
                <w:b w:val="0"/>
                <w:sz w:val="16"/>
                <w:szCs w:val="16"/>
                <w:lang w:val="en-US" w:eastAsia="zh-CN"/>
              </w:rPr>
              <w:t>note 1</w:t>
            </w:r>
            <w:r w:rsidRPr="00166D55">
              <w:rPr>
                <w:rFonts w:cs="Arial"/>
                <w:b w:val="0"/>
                <w:sz w:val="16"/>
                <w:szCs w:val="16"/>
                <w:lang w:val="en-US" w:eastAsia="zh-CN"/>
              </w:rPr>
              <w:t>)</w:t>
            </w:r>
          </w:p>
        </w:tc>
        <w:tc>
          <w:tcPr>
            <w:tcW w:w="592" w:type="pct"/>
            <w:shd w:val="clear" w:color="auto" w:fill="FFFFFF" w:themeFill="background1"/>
            <w:vAlign w:val="center"/>
          </w:tcPr>
          <w:p w14:paraId="24DAB82A" w14:textId="652F0597" w:rsidR="004A73F7" w:rsidRPr="00166D55" w:rsidRDefault="004A73F7" w:rsidP="002E09DD">
            <w:pPr>
              <w:spacing w:after="0"/>
              <w:jc w:val="center"/>
              <w:outlineLvl w:val="0"/>
              <w:rPr>
                <w:rFonts w:ascii="Arial" w:eastAsia="宋体" w:hAnsi="Arial" w:cs="Arial"/>
                <w:sz w:val="16"/>
                <w:szCs w:val="16"/>
                <w:lang w:val="en-US" w:eastAsia="zh-CN"/>
              </w:rPr>
            </w:pPr>
            <w:r w:rsidRPr="00166D55">
              <w:rPr>
                <w:rFonts w:ascii="Arial" w:eastAsia="Calibri" w:hAnsi="Arial" w:cs="Arial"/>
                <w:sz w:val="16"/>
                <w:szCs w:val="16"/>
              </w:rPr>
              <w:t>DL: &gt;99.90%</w:t>
            </w:r>
          </w:p>
        </w:tc>
        <w:tc>
          <w:tcPr>
            <w:tcW w:w="499" w:type="pct"/>
            <w:shd w:val="clear" w:color="auto" w:fill="FFFFFF" w:themeFill="background1"/>
            <w:vAlign w:val="center"/>
          </w:tcPr>
          <w:p w14:paraId="75D7DAA0" w14:textId="16F37367" w:rsidR="004A73F7" w:rsidRPr="00166D55" w:rsidRDefault="004A73F7" w:rsidP="00AC79F2">
            <w:pPr>
              <w:spacing w:after="0"/>
              <w:jc w:val="center"/>
              <w:outlineLvl w:val="0"/>
              <w:rPr>
                <w:rFonts w:ascii="Arial" w:eastAsia="宋体" w:hAnsi="Arial" w:cs="Arial"/>
                <w:sz w:val="16"/>
                <w:szCs w:val="16"/>
                <w:lang w:eastAsia="zh-CN"/>
              </w:rPr>
            </w:pPr>
            <w:r w:rsidRPr="00166D55">
              <w:rPr>
                <w:rFonts w:ascii="Arial" w:eastAsia="宋体" w:hAnsi="Arial" w:cs="Arial"/>
                <w:sz w:val="16"/>
                <w:szCs w:val="16"/>
                <w:lang w:eastAsia="zh-CN"/>
              </w:rPr>
              <w:t>UL: 1000</w:t>
            </w:r>
            <w:r>
              <w:rPr>
                <w:rFonts w:ascii="Arial" w:eastAsia="宋体" w:hAnsi="Arial" w:cs="Arial"/>
                <w:sz w:val="16"/>
                <w:szCs w:val="16"/>
                <w:lang w:eastAsia="zh-CN"/>
              </w:rPr>
              <w:t> </w:t>
            </w:r>
            <w:proofErr w:type="spellStart"/>
            <w:r w:rsidRPr="00166D55">
              <w:rPr>
                <w:rFonts w:ascii="Arial" w:eastAsia="宋体" w:hAnsi="Arial" w:cs="Arial"/>
                <w:sz w:val="16"/>
                <w:szCs w:val="16"/>
                <w:lang w:eastAsia="zh-CN"/>
              </w:rPr>
              <w:t>ms</w:t>
            </w:r>
            <w:proofErr w:type="spellEnd"/>
          </w:p>
        </w:tc>
        <w:tc>
          <w:tcPr>
            <w:tcW w:w="738" w:type="pct"/>
            <w:shd w:val="clear" w:color="auto" w:fill="FFFFFF" w:themeFill="background1"/>
            <w:vAlign w:val="center"/>
          </w:tcPr>
          <w:p w14:paraId="74EB353E" w14:textId="57F65968" w:rsidR="004A73F7" w:rsidRPr="00166D55" w:rsidRDefault="004A73F7" w:rsidP="00AC79F2">
            <w:pPr>
              <w:pStyle w:val="TAH"/>
              <w:rPr>
                <w:rFonts w:cs="Arial"/>
                <w:b w:val="0"/>
                <w:sz w:val="16"/>
                <w:szCs w:val="16"/>
                <w:lang w:val="en-US" w:eastAsia="zh-CN"/>
              </w:rPr>
            </w:pPr>
            <w:r w:rsidRPr="00166D55">
              <w:rPr>
                <w:rFonts w:cs="Arial"/>
                <w:b w:val="0"/>
                <w:sz w:val="16"/>
                <w:szCs w:val="16"/>
                <w:lang w:val="en-US" w:eastAsia="zh-CN"/>
              </w:rPr>
              <w:t xml:space="preserve">UL: </w:t>
            </w:r>
            <w:r>
              <w:rPr>
                <w:rFonts w:cs="Arial"/>
                <w:b w:val="0"/>
                <w:sz w:val="16"/>
                <w:szCs w:val="16"/>
                <w:lang w:val="en-US" w:eastAsia="zh-CN"/>
              </w:rPr>
              <w:t xml:space="preserve">50 x </w:t>
            </w:r>
            <w:r w:rsidRPr="00166D55">
              <w:rPr>
                <w:rFonts w:cs="Arial"/>
                <w:b w:val="0"/>
                <w:sz w:val="16"/>
                <w:szCs w:val="16"/>
                <w:lang w:val="en-US" w:eastAsia="zh-CN"/>
              </w:rPr>
              <w:t>26</w:t>
            </w:r>
            <w:r>
              <w:rPr>
                <w:rFonts w:cs="Arial"/>
                <w:b w:val="0"/>
                <w:sz w:val="16"/>
                <w:szCs w:val="16"/>
                <w:lang w:val="en-US" w:eastAsia="zh-CN"/>
              </w:rPr>
              <w:t> </w:t>
            </w:r>
            <w:proofErr w:type="spellStart"/>
            <w:r w:rsidRPr="00166D55">
              <w:rPr>
                <w:rFonts w:cs="Arial"/>
                <w:b w:val="0"/>
                <w:sz w:val="16"/>
                <w:szCs w:val="16"/>
                <w:lang w:val="en-US" w:eastAsia="zh-CN"/>
              </w:rPr>
              <w:t>k</w:t>
            </w:r>
            <w:r>
              <w:rPr>
                <w:rFonts w:cs="Arial"/>
                <w:b w:val="0"/>
                <w:sz w:val="16"/>
                <w:szCs w:val="16"/>
                <w:lang w:val="en-US" w:eastAsia="zh-CN"/>
              </w:rPr>
              <w:t>byte</w:t>
            </w:r>
            <w:proofErr w:type="spellEnd"/>
          </w:p>
          <w:p w14:paraId="7E6674F2" w14:textId="59AE4CFE" w:rsidR="004A73F7" w:rsidRPr="00166D55" w:rsidRDefault="004A73F7" w:rsidP="00AC79F2">
            <w:pPr>
              <w:pStyle w:val="TAH"/>
              <w:rPr>
                <w:rFonts w:cs="Arial"/>
                <w:b w:val="0"/>
                <w:sz w:val="16"/>
                <w:szCs w:val="16"/>
                <w:lang w:val="en-US" w:eastAsia="zh-CN"/>
              </w:rPr>
            </w:pPr>
            <w:r w:rsidRPr="00166D55">
              <w:rPr>
                <w:rFonts w:cs="Arial"/>
                <w:b w:val="0"/>
                <w:sz w:val="16"/>
                <w:szCs w:val="16"/>
                <w:lang w:val="en-US" w:eastAsia="zh-CN"/>
              </w:rPr>
              <w:t>DL: &gt;100</w:t>
            </w:r>
            <w:r>
              <w:rPr>
                <w:rFonts w:cs="Arial"/>
                <w:b w:val="0"/>
                <w:sz w:val="16"/>
                <w:szCs w:val="16"/>
                <w:lang w:val="en-US" w:eastAsia="zh-CN"/>
              </w:rPr>
              <w:t> </w:t>
            </w:r>
            <w:proofErr w:type="spellStart"/>
            <w:r w:rsidRPr="00166D55">
              <w:rPr>
                <w:rFonts w:cs="Arial"/>
                <w:b w:val="0"/>
                <w:sz w:val="16"/>
                <w:szCs w:val="16"/>
                <w:lang w:val="en-US" w:eastAsia="zh-CN"/>
              </w:rPr>
              <w:t>kbyte</w:t>
            </w:r>
            <w:proofErr w:type="spellEnd"/>
          </w:p>
        </w:tc>
        <w:tc>
          <w:tcPr>
            <w:tcW w:w="395" w:type="pct"/>
            <w:shd w:val="clear" w:color="auto" w:fill="FFFFFF" w:themeFill="background1"/>
            <w:vAlign w:val="center"/>
          </w:tcPr>
          <w:p w14:paraId="3BA157A2" w14:textId="77777777" w:rsidR="004A73F7" w:rsidRPr="00166D55" w:rsidRDefault="004A73F7" w:rsidP="00AC79F2">
            <w:pPr>
              <w:spacing w:after="0"/>
              <w:jc w:val="center"/>
              <w:outlineLvl w:val="0"/>
              <w:rPr>
                <w:rFonts w:ascii="Arial" w:hAnsi="Arial" w:cs="Arial"/>
                <w:sz w:val="16"/>
                <w:szCs w:val="16"/>
                <w:lang w:eastAsia="zh-CN"/>
              </w:rPr>
            </w:pPr>
            <w:r w:rsidRPr="00166D55">
              <w:rPr>
                <w:rFonts w:ascii="Arial" w:hAnsi="Arial" w:cs="Arial"/>
                <w:sz w:val="16"/>
                <w:szCs w:val="16"/>
                <w:lang w:eastAsia="zh-CN"/>
              </w:rPr>
              <w:t>-</w:t>
            </w:r>
          </w:p>
        </w:tc>
        <w:tc>
          <w:tcPr>
            <w:tcW w:w="577" w:type="pct"/>
            <w:shd w:val="clear" w:color="auto" w:fill="FFFFFF" w:themeFill="background1"/>
            <w:vAlign w:val="center"/>
          </w:tcPr>
          <w:p w14:paraId="4B62B8BB" w14:textId="043C17A1" w:rsidR="004A73F7" w:rsidRPr="00166D55" w:rsidRDefault="004A73F7" w:rsidP="002E09DD">
            <w:pPr>
              <w:spacing w:after="0"/>
              <w:jc w:val="center"/>
              <w:outlineLvl w:val="0"/>
              <w:rPr>
                <w:rFonts w:ascii="Arial" w:hAnsi="Arial" w:cs="Arial"/>
                <w:sz w:val="16"/>
                <w:szCs w:val="16"/>
                <w:lang w:eastAsia="zh-CN"/>
              </w:rPr>
            </w:pPr>
            <w:r w:rsidRPr="00166D55">
              <w:rPr>
                <w:rFonts w:ascii="Arial" w:eastAsia="Calibri" w:hAnsi="Arial" w:cs="Arial"/>
                <w:sz w:val="16"/>
                <w:szCs w:val="16"/>
              </w:rPr>
              <w:t>DL:&lt;10</w:t>
            </w:r>
            <w:r>
              <w:rPr>
                <w:rFonts w:ascii="Arial" w:eastAsia="Calibri" w:hAnsi="Arial" w:cs="Arial"/>
                <w:sz w:val="16"/>
                <w:szCs w:val="16"/>
              </w:rPr>
              <w:t> </w:t>
            </w:r>
            <w:proofErr w:type="spellStart"/>
            <w:r>
              <w:rPr>
                <w:rFonts w:ascii="Arial" w:eastAsia="Calibri" w:hAnsi="Arial" w:cs="Arial"/>
                <w:sz w:val="16"/>
                <w:szCs w:val="16"/>
              </w:rPr>
              <w:t>ms</w:t>
            </w:r>
            <w:proofErr w:type="spellEnd"/>
            <w:r>
              <w:rPr>
                <w:rFonts w:ascii="Arial" w:eastAsia="Calibri" w:hAnsi="Arial" w:cs="Arial"/>
                <w:sz w:val="16"/>
                <w:szCs w:val="16"/>
              </w:rPr>
              <w:br/>
            </w:r>
            <w:r w:rsidRPr="00166D55">
              <w:rPr>
                <w:rFonts w:ascii="Arial" w:eastAsia="Calibri" w:hAnsi="Arial" w:cs="Arial"/>
                <w:sz w:val="16"/>
                <w:szCs w:val="16"/>
              </w:rPr>
              <w:t>UL:&lt;1000</w:t>
            </w:r>
            <w:r>
              <w:rPr>
                <w:rFonts w:ascii="Arial" w:eastAsia="Calibri" w:hAnsi="Arial" w:cs="Arial"/>
                <w:sz w:val="16"/>
                <w:szCs w:val="16"/>
              </w:rPr>
              <w:t> </w:t>
            </w:r>
            <w:proofErr w:type="spellStart"/>
            <w:r w:rsidRPr="00166D55">
              <w:rPr>
                <w:rFonts w:ascii="Arial" w:hAnsi="Arial" w:cs="Arial"/>
                <w:sz w:val="16"/>
                <w:szCs w:val="16"/>
                <w:lang w:eastAsia="zh-CN"/>
              </w:rPr>
              <w:t>ms</w:t>
            </w:r>
            <w:proofErr w:type="spellEnd"/>
          </w:p>
        </w:tc>
        <w:tc>
          <w:tcPr>
            <w:tcW w:w="660" w:type="pct"/>
            <w:shd w:val="clear" w:color="auto" w:fill="FFFFFF" w:themeFill="background1"/>
            <w:vAlign w:val="center"/>
          </w:tcPr>
          <w:p w14:paraId="5DFFFFA2" w14:textId="07B068E6" w:rsidR="004A73F7" w:rsidRPr="00166D55" w:rsidRDefault="004A73F7" w:rsidP="00765769">
            <w:pPr>
              <w:spacing w:after="0"/>
              <w:jc w:val="center"/>
              <w:outlineLvl w:val="0"/>
              <w:rPr>
                <w:rFonts w:ascii="Arial" w:eastAsia="宋体" w:hAnsi="Arial" w:cs="Arial"/>
                <w:sz w:val="16"/>
                <w:szCs w:val="16"/>
              </w:rPr>
            </w:pPr>
            <w:r w:rsidRPr="00166D55">
              <w:rPr>
                <w:rFonts w:ascii="Arial" w:eastAsia="Calibri" w:hAnsi="Arial" w:cs="Arial"/>
                <w:sz w:val="16"/>
                <w:szCs w:val="16"/>
              </w:rPr>
              <w:t>&gt;[x]</w:t>
            </w:r>
            <w:r>
              <w:rPr>
                <w:rFonts w:ascii="Arial" w:eastAsia="Calibri" w:hAnsi="Arial" w:cs="Arial"/>
                <w:sz w:val="16"/>
                <w:szCs w:val="16"/>
              </w:rPr>
              <w:t xml:space="preserve"> x </w:t>
            </w:r>
            <w:r w:rsidRPr="00166D55">
              <w:rPr>
                <w:rFonts w:ascii="Arial" w:eastAsia="Calibri" w:hAnsi="Arial" w:cs="Arial"/>
                <w:sz w:val="16"/>
                <w:szCs w:val="16"/>
              </w:rPr>
              <w:t>10</w:t>
            </w:r>
            <w:r>
              <w:rPr>
                <w:rFonts w:ascii="Arial" w:eastAsia="Calibri" w:hAnsi="Arial" w:cs="Arial"/>
                <w:sz w:val="16"/>
                <w:szCs w:val="16"/>
              </w:rPr>
              <w:t> </w:t>
            </w:r>
            <w:r w:rsidRPr="00166D55">
              <w:rPr>
                <w:rFonts w:ascii="Arial" w:eastAsia="宋体" w:hAnsi="Arial" w:cs="Arial"/>
                <w:sz w:val="16"/>
                <w:szCs w:val="16"/>
              </w:rPr>
              <w:t>/km2</w:t>
            </w:r>
            <w:r>
              <w:rPr>
                <w:rFonts w:ascii="Arial" w:eastAsia="宋体" w:hAnsi="Arial" w:cs="Arial"/>
                <w:sz w:val="16"/>
                <w:szCs w:val="16"/>
              </w:rPr>
              <w:t xml:space="preserve"> (urban), </w:t>
            </w:r>
            <w:r w:rsidRPr="00166D55">
              <w:rPr>
                <w:rFonts w:ascii="Arial" w:eastAsia="Calibri" w:hAnsi="Arial" w:cs="Arial"/>
                <w:sz w:val="16"/>
                <w:szCs w:val="16"/>
              </w:rPr>
              <w:t>&gt;[x]</w:t>
            </w:r>
            <w:r>
              <w:rPr>
                <w:rFonts w:ascii="Arial" w:eastAsia="Calibri" w:hAnsi="Arial" w:cs="Arial"/>
                <w:sz w:val="16"/>
                <w:szCs w:val="16"/>
              </w:rPr>
              <w:t xml:space="preserve"> x </w:t>
            </w:r>
            <w:r w:rsidRPr="00166D55">
              <w:rPr>
                <w:rFonts w:ascii="Arial" w:eastAsia="Calibri" w:hAnsi="Arial" w:cs="Arial"/>
                <w:sz w:val="16"/>
                <w:szCs w:val="16"/>
              </w:rPr>
              <w:t>10</w:t>
            </w:r>
            <w:r>
              <w:rPr>
                <w:rFonts w:ascii="Arial" w:eastAsia="Calibri" w:hAnsi="Arial" w:cs="Arial"/>
                <w:sz w:val="16"/>
                <w:szCs w:val="16"/>
              </w:rPr>
              <w:t>0 </w:t>
            </w:r>
            <w:r w:rsidRPr="00166D55">
              <w:rPr>
                <w:rFonts w:ascii="Arial" w:eastAsia="宋体" w:hAnsi="Arial" w:cs="Arial"/>
                <w:sz w:val="16"/>
                <w:szCs w:val="16"/>
              </w:rPr>
              <w:t>/km2</w:t>
            </w:r>
            <w:r>
              <w:rPr>
                <w:rFonts w:ascii="Arial" w:eastAsia="宋体" w:hAnsi="Arial" w:cs="Arial"/>
                <w:sz w:val="16"/>
                <w:szCs w:val="16"/>
              </w:rPr>
              <w:t xml:space="preserve"> (rural)</w:t>
            </w:r>
          </w:p>
          <w:p w14:paraId="3C552A95" w14:textId="42E4102F" w:rsidR="004A73F7" w:rsidRPr="00166D55" w:rsidRDefault="004A73F7" w:rsidP="00AC79F2">
            <w:pPr>
              <w:spacing w:after="0"/>
              <w:jc w:val="center"/>
              <w:outlineLvl w:val="0"/>
              <w:rPr>
                <w:rFonts w:ascii="Arial" w:eastAsia="Calibri" w:hAnsi="Arial" w:cs="Arial"/>
                <w:sz w:val="16"/>
                <w:szCs w:val="16"/>
              </w:rPr>
            </w:pPr>
            <w:r w:rsidRPr="00166D55" w:rsidDel="00765769">
              <w:rPr>
                <w:rFonts w:ascii="Arial" w:eastAsia="Calibri" w:hAnsi="Arial" w:cs="Arial"/>
                <w:sz w:val="16"/>
                <w:szCs w:val="16"/>
              </w:rPr>
              <w:t xml:space="preserve"> </w:t>
            </w:r>
            <w:r w:rsidRPr="00166D55">
              <w:rPr>
                <w:rFonts w:ascii="Arial" w:eastAsia="宋体" w:hAnsi="Arial" w:cs="Arial"/>
                <w:sz w:val="16"/>
                <w:szCs w:val="16"/>
              </w:rPr>
              <w:t xml:space="preserve">(storage node </w:t>
            </w:r>
            <w:r w:rsidRPr="00166D55">
              <w:rPr>
                <w:rFonts w:ascii="Arial" w:eastAsia="Calibri" w:hAnsi="Arial" w:cs="Arial"/>
                <w:sz w:val="16"/>
                <w:szCs w:val="16"/>
              </w:rPr>
              <w:t>density</w:t>
            </w:r>
            <w:r w:rsidRPr="00166D55">
              <w:rPr>
                <w:rFonts w:ascii="Arial" w:eastAsia="宋体" w:hAnsi="Arial" w:cs="Arial"/>
                <w:sz w:val="16"/>
                <w:szCs w:val="16"/>
              </w:rPr>
              <w:t>,</w:t>
            </w:r>
            <w:r w:rsidRPr="00166D55">
              <w:rPr>
                <w:rFonts w:ascii="Arial" w:hAnsi="Arial" w:cs="Arial"/>
                <w:sz w:val="16"/>
                <w:szCs w:val="16"/>
                <w:lang w:val="en-US" w:eastAsia="zh-CN"/>
              </w:rPr>
              <w:t xml:space="preserve"> see</w:t>
            </w:r>
            <w:r>
              <w:rPr>
                <w:rFonts w:ascii="Arial" w:hAnsi="Arial" w:cs="Arial"/>
                <w:sz w:val="16"/>
                <w:szCs w:val="16"/>
                <w:lang w:val="en-US" w:eastAsia="zh-CN"/>
              </w:rPr>
              <w:t xml:space="preserve"> note 2</w:t>
            </w:r>
            <w:r w:rsidRPr="00166D55">
              <w:rPr>
                <w:rFonts w:ascii="Arial" w:eastAsia="宋体" w:hAnsi="Arial" w:cs="Arial"/>
                <w:sz w:val="16"/>
                <w:szCs w:val="16"/>
              </w:rPr>
              <w:t>)</w:t>
            </w:r>
          </w:p>
        </w:tc>
      </w:tr>
      <w:tr w:rsidR="004A73F7" w:rsidRPr="00166D55" w14:paraId="77FAD5EB" w14:textId="77777777" w:rsidTr="006A7AF1">
        <w:tc>
          <w:tcPr>
            <w:tcW w:w="617" w:type="pct"/>
            <w:shd w:val="clear" w:color="auto" w:fill="auto"/>
            <w:vAlign w:val="center"/>
          </w:tcPr>
          <w:p w14:paraId="247CD32B" w14:textId="77777777" w:rsidR="004A73F7" w:rsidRPr="00E067A7" w:rsidRDefault="004A73F7" w:rsidP="00AC79F2">
            <w:pPr>
              <w:spacing w:after="0"/>
              <w:jc w:val="center"/>
              <w:outlineLvl w:val="0"/>
              <w:rPr>
                <w:rFonts w:ascii="Arial" w:eastAsia="宋体" w:hAnsi="Arial" w:cs="Arial"/>
                <w:b/>
                <w:sz w:val="16"/>
                <w:szCs w:val="16"/>
                <w:lang w:eastAsia="zh-CN"/>
              </w:rPr>
            </w:pPr>
            <w:r w:rsidRPr="00E067A7">
              <w:rPr>
                <w:rFonts w:ascii="Arial" w:eastAsia="宋体" w:hAnsi="Arial" w:cs="Arial"/>
                <w:b/>
                <w:sz w:val="16"/>
                <w:szCs w:val="16"/>
                <w:lang w:eastAsia="zh-CN"/>
              </w:rPr>
              <w:t>5.2</w:t>
            </w:r>
          </w:p>
          <w:p w14:paraId="63BDEE6A" w14:textId="77777777" w:rsidR="004A73F7" w:rsidRPr="00166D55" w:rsidRDefault="004A73F7" w:rsidP="00AC79F2">
            <w:pPr>
              <w:spacing w:after="0"/>
              <w:jc w:val="center"/>
              <w:outlineLvl w:val="0"/>
              <w:rPr>
                <w:rFonts w:ascii="Arial" w:eastAsia="宋体" w:hAnsi="Arial" w:cs="Arial"/>
                <w:sz w:val="16"/>
                <w:szCs w:val="16"/>
                <w:lang w:eastAsia="zh-CN"/>
              </w:rPr>
            </w:pPr>
            <w:r w:rsidRPr="00166D55">
              <w:rPr>
                <w:rFonts w:ascii="Arial" w:eastAsia="宋体" w:hAnsi="Arial" w:cs="Arial"/>
                <w:sz w:val="16"/>
                <w:szCs w:val="16"/>
                <w:lang w:eastAsia="zh-CN"/>
              </w:rPr>
              <w:t>advanced metering</w:t>
            </w:r>
          </w:p>
        </w:tc>
        <w:tc>
          <w:tcPr>
            <w:tcW w:w="921" w:type="pct"/>
            <w:shd w:val="clear" w:color="auto" w:fill="auto"/>
            <w:vAlign w:val="center"/>
          </w:tcPr>
          <w:p w14:paraId="474D0D6E" w14:textId="6B474399" w:rsidR="004A73F7" w:rsidRPr="00166D55" w:rsidRDefault="004A73F7" w:rsidP="00BB4874">
            <w:pPr>
              <w:pStyle w:val="TAH"/>
              <w:jc w:val="left"/>
              <w:rPr>
                <w:rFonts w:cs="Arial"/>
                <w:b w:val="0"/>
                <w:sz w:val="16"/>
                <w:szCs w:val="16"/>
                <w:lang w:val="en-US" w:eastAsia="zh-CN"/>
              </w:rPr>
            </w:pPr>
            <w:r w:rsidRPr="00166D55">
              <w:rPr>
                <w:rFonts w:cs="Arial"/>
                <w:b w:val="0"/>
                <w:sz w:val="16"/>
                <w:szCs w:val="16"/>
                <w:lang w:val="en-US" w:eastAsia="zh-CN"/>
              </w:rPr>
              <w:t>UL:&lt;2</w:t>
            </w:r>
            <w:r>
              <w:rPr>
                <w:rFonts w:cs="Arial"/>
                <w:b w:val="0"/>
                <w:sz w:val="16"/>
                <w:szCs w:val="16"/>
                <w:lang w:val="en-US" w:eastAsia="zh-CN"/>
              </w:rPr>
              <w:t> </w:t>
            </w:r>
            <w:r w:rsidRPr="00166D55">
              <w:rPr>
                <w:rFonts w:cs="Arial"/>
                <w:b w:val="0"/>
                <w:sz w:val="16"/>
                <w:szCs w:val="16"/>
                <w:lang w:val="en-US" w:eastAsia="zh-CN"/>
              </w:rPr>
              <w:t>M</w:t>
            </w:r>
            <w:r w:rsidR="00A407F6">
              <w:rPr>
                <w:rFonts w:cs="Arial"/>
                <w:b w:val="0"/>
                <w:sz w:val="16"/>
                <w:szCs w:val="16"/>
                <w:lang w:val="en-US" w:eastAsia="zh-CN"/>
              </w:rPr>
              <w:t>bit/s</w:t>
            </w:r>
            <w:r>
              <w:rPr>
                <w:rFonts w:cs="Arial"/>
                <w:b w:val="0"/>
                <w:sz w:val="16"/>
                <w:szCs w:val="16"/>
                <w:lang w:val="en-US" w:eastAsia="zh-CN"/>
              </w:rPr>
              <w:br/>
            </w:r>
            <w:r w:rsidRPr="00166D55">
              <w:rPr>
                <w:rFonts w:cs="Arial"/>
                <w:b w:val="0"/>
                <w:sz w:val="16"/>
                <w:szCs w:val="16"/>
                <w:lang w:val="en-US" w:eastAsia="zh-CN"/>
              </w:rPr>
              <w:t>DL:&lt;1</w:t>
            </w:r>
            <w:r>
              <w:rPr>
                <w:rFonts w:cs="Arial"/>
                <w:b w:val="0"/>
                <w:sz w:val="16"/>
                <w:szCs w:val="16"/>
                <w:lang w:val="en-US" w:eastAsia="zh-CN"/>
              </w:rPr>
              <w:t> </w:t>
            </w:r>
            <w:r w:rsidRPr="00166D55">
              <w:rPr>
                <w:rFonts w:cs="Arial"/>
                <w:b w:val="0"/>
                <w:sz w:val="16"/>
                <w:szCs w:val="16"/>
                <w:lang w:val="en-US" w:eastAsia="zh-CN"/>
              </w:rPr>
              <w:t>M</w:t>
            </w:r>
            <w:r w:rsidR="00A407F6">
              <w:rPr>
                <w:rFonts w:cs="Arial"/>
                <w:b w:val="0"/>
                <w:sz w:val="16"/>
                <w:szCs w:val="16"/>
                <w:lang w:val="en-US" w:eastAsia="zh-CN"/>
              </w:rPr>
              <w:t>bit/s</w:t>
            </w:r>
          </w:p>
        </w:tc>
        <w:tc>
          <w:tcPr>
            <w:tcW w:w="592" w:type="pct"/>
            <w:shd w:val="clear" w:color="auto" w:fill="auto"/>
            <w:vAlign w:val="center"/>
          </w:tcPr>
          <w:p w14:paraId="5E81578D" w14:textId="27F93161" w:rsidR="004A73F7" w:rsidRPr="00166D55" w:rsidRDefault="004A73F7" w:rsidP="00AC79F2">
            <w:pPr>
              <w:spacing w:after="0"/>
              <w:jc w:val="center"/>
              <w:outlineLvl w:val="0"/>
              <w:rPr>
                <w:rFonts w:ascii="Arial" w:eastAsia="宋体" w:hAnsi="Arial" w:cs="Arial"/>
                <w:sz w:val="16"/>
                <w:szCs w:val="16"/>
                <w:lang w:val="en-US" w:eastAsia="zh-CN"/>
              </w:rPr>
            </w:pPr>
            <w:r w:rsidRPr="00166D55">
              <w:rPr>
                <w:rFonts w:ascii="Arial" w:eastAsia="宋体" w:hAnsi="Arial" w:cs="Arial"/>
                <w:sz w:val="16"/>
                <w:szCs w:val="16"/>
              </w:rPr>
              <w:t>&gt;99.99%</w:t>
            </w:r>
          </w:p>
        </w:tc>
        <w:tc>
          <w:tcPr>
            <w:tcW w:w="499" w:type="pct"/>
            <w:shd w:val="clear" w:color="auto" w:fill="FFFFFF" w:themeFill="background1"/>
            <w:vAlign w:val="center"/>
          </w:tcPr>
          <w:p w14:paraId="2308A6B3" w14:textId="77777777" w:rsidR="004A73F7" w:rsidRPr="00166D55" w:rsidRDefault="004A73F7" w:rsidP="00AC79F2">
            <w:pPr>
              <w:spacing w:after="0"/>
              <w:jc w:val="center"/>
              <w:outlineLvl w:val="0"/>
              <w:rPr>
                <w:rFonts w:ascii="Arial" w:eastAsia="宋体" w:hAnsi="Arial" w:cs="Arial"/>
                <w:sz w:val="16"/>
                <w:szCs w:val="16"/>
                <w:lang w:eastAsia="zh-CN"/>
              </w:rPr>
            </w:pPr>
            <w:r>
              <w:rPr>
                <w:rFonts w:ascii="Arial" w:eastAsia="宋体" w:hAnsi="Arial" w:cs="Arial" w:hint="eastAsia"/>
                <w:sz w:val="16"/>
                <w:szCs w:val="16"/>
                <w:lang w:eastAsia="zh-CN"/>
              </w:rPr>
              <w:t>-</w:t>
            </w:r>
          </w:p>
        </w:tc>
        <w:tc>
          <w:tcPr>
            <w:tcW w:w="738" w:type="pct"/>
            <w:shd w:val="clear" w:color="auto" w:fill="auto"/>
            <w:vAlign w:val="center"/>
          </w:tcPr>
          <w:p w14:paraId="1DEFD8C7" w14:textId="77777777" w:rsidR="004A73F7" w:rsidRPr="00166D55" w:rsidRDefault="004A73F7" w:rsidP="00AC79F2">
            <w:pPr>
              <w:pStyle w:val="TAH"/>
              <w:rPr>
                <w:rFonts w:cs="Arial"/>
                <w:b w:val="0"/>
                <w:sz w:val="16"/>
                <w:szCs w:val="16"/>
                <w:lang w:val="en-US" w:eastAsia="zh-CN"/>
              </w:rPr>
            </w:pPr>
            <w:r>
              <w:rPr>
                <w:rFonts w:cs="Arial" w:hint="eastAsia"/>
                <w:b w:val="0"/>
                <w:sz w:val="16"/>
                <w:szCs w:val="16"/>
                <w:lang w:val="en-US" w:eastAsia="zh-CN"/>
              </w:rPr>
              <w:t>-</w:t>
            </w:r>
          </w:p>
        </w:tc>
        <w:tc>
          <w:tcPr>
            <w:tcW w:w="395" w:type="pct"/>
            <w:vAlign w:val="center"/>
          </w:tcPr>
          <w:p w14:paraId="155C032B" w14:textId="77777777" w:rsidR="004A73F7" w:rsidRPr="00166D55" w:rsidRDefault="004A73F7" w:rsidP="00AC79F2">
            <w:pPr>
              <w:spacing w:after="0"/>
              <w:jc w:val="center"/>
              <w:outlineLvl w:val="0"/>
              <w:rPr>
                <w:rFonts w:ascii="Arial" w:hAnsi="Arial" w:cs="Arial"/>
                <w:sz w:val="16"/>
                <w:szCs w:val="16"/>
                <w:lang w:eastAsia="zh-CN"/>
              </w:rPr>
            </w:pPr>
            <w:r>
              <w:rPr>
                <w:rFonts w:ascii="Arial" w:hAnsi="Arial" w:cs="Arial" w:hint="eastAsia"/>
                <w:sz w:val="16"/>
                <w:szCs w:val="16"/>
                <w:lang w:eastAsia="zh-CN"/>
              </w:rPr>
              <w:t>-</w:t>
            </w:r>
          </w:p>
        </w:tc>
        <w:tc>
          <w:tcPr>
            <w:tcW w:w="577" w:type="pct"/>
            <w:vAlign w:val="center"/>
          </w:tcPr>
          <w:p w14:paraId="383205AE" w14:textId="6E0DD202" w:rsidR="004A73F7" w:rsidRPr="00F635F8" w:rsidRDefault="004A73F7" w:rsidP="00AC79F2">
            <w:pPr>
              <w:pStyle w:val="TAH"/>
              <w:rPr>
                <w:rFonts w:cs="Arial"/>
                <w:b w:val="0"/>
                <w:sz w:val="16"/>
                <w:szCs w:val="16"/>
                <w:lang w:val="en-US" w:eastAsia="zh-CN"/>
              </w:rPr>
            </w:pPr>
            <w:r w:rsidRPr="00F635F8">
              <w:rPr>
                <w:rFonts w:cs="Arial"/>
                <w:b w:val="0"/>
                <w:sz w:val="16"/>
                <w:szCs w:val="16"/>
                <w:lang w:val="en-US" w:eastAsia="zh-CN"/>
              </w:rPr>
              <w:t>Accuracy fee control: &lt; 100</w:t>
            </w:r>
            <w:r>
              <w:rPr>
                <w:rFonts w:cs="Arial"/>
                <w:b w:val="0"/>
                <w:sz w:val="16"/>
                <w:szCs w:val="16"/>
                <w:lang w:val="en-US" w:eastAsia="zh-CN"/>
              </w:rPr>
              <w:t> </w:t>
            </w:r>
            <w:proofErr w:type="spellStart"/>
            <w:r>
              <w:rPr>
                <w:rFonts w:cs="Arial"/>
                <w:b w:val="0"/>
                <w:sz w:val="16"/>
                <w:szCs w:val="16"/>
                <w:lang w:val="en-US" w:eastAsia="zh-CN"/>
              </w:rPr>
              <w:t>ms</w:t>
            </w:r>
            <w:proofErr w:type="spellEnd"/>
            <w:r w:rsidRPr="00F635F8">
              <w:rPr>
                <w:rFonts w:cs="Arial"/>
                <w:b w:val="0"/>
                <w:sz w:val="16"/>
                <w:szCs w:val="16"/>
                <w:lang w:val="en-US" w:eastAsia="zh-CN"/>
              </w:rPr>
              <w:t xml:space="preserve"> (</w:t>
            </w:r>
            <w:r w:rsidRPr="006B710D">
              <w:rPr>
                <w:rFonts w:cs="Arial"/>
                <w:b w:val="0"/>
                <w:sz w:val="16"/>
                <w:szCs w:val="16"/>
                <w:lang w:val="en-US" w:eastAsia="zh-CN"/>
              </w:rPr>
              <w:t>NOTE</w:t>
            </w:r>
            <w:r w:rsidRPr="006B710D" w:rsidDel="006B710D">
              <w:rPr>
                <w:rFonts w:cs="Arial"/>
                <w:b w:val="0"/>
                <w:sz w:val="16"/>
                <w:szCs w:val="16"/>
                <w:lang w:val="en-US" w:eastAsia="zh-CN"/>
              </w:rPr>
              <w:t xml:space="preserve"> </w:t>
            </w:r>
            <w:r>
              <w:rPr>
                <w:rFonts w:cs="Arial"/>
                <w:b w:val="0"/>
                <w:sz w:val="16"/>
                <w:szCs w:val="16"/>
                <w:lang w:val="en-US" w:eastAsia="zh-CN"/>
              </w:rPr>
              <w:t>3</w:t>
            </w:r>
            <w:r w:rsidRPr="00F635F8">
              <w:rPr>
                <w:rFonts w:cs="Arial"/>
                <w:b w:val="0"/>
                <w:sz w:val="16"/>
                <w:szCs w:val="16"/>
                <w:lang w:val="en-US" w:eastAsia="zh-CN"/>
              </w:rPr>
              <w:t xml:space="preserve">); </w:t>
            </w:r>
          </w:p>
          <w:p w14:paraId="7210A70B" w14:textId="27178E3D" w:rsidR="004A73F7" w:rsidRPr="004217E3" w:rsidRDefault="004A73F7" w:rsidP="00AC79F2">
            <w:pPr>
              <w:spacing w:after="0"/>
              <w:jc w:val="center"/>
              <w:outlineLvl w:val="0"/>
              <w:rPr>
                <w:rFonts w:ascii="Arial" w:hAnsi="Arial" w:cs="Arial"/>
                <w:sz w:val="16"/>
                <w:szCs w:val="16"/>
                <w:lang w:eastAsia="zh-CN"/>
              </w:rPr>
            </w:pPr>
            <w:r w:rsidRPr="00F635F8">
              <w:rPr>
                <w:rFonts w:cs="Arial"/>
                <w:sz w:val="16"/>
                <w:szCs w:val="16"/>
                <w:lang w:val="en-US" w:eastAsia="zh-CN"/>
              </w:rPr>
              <w:t>General information data collection: &lt;3000</w:t>
            </w:r>
            <w:r>
              <w:rPr>
                <w:rFonts w:cs="Arial"/>
                <w:sz w:val="16"/>
                <w:szCs w:val="16"/>
                <w:lang w:val="en-US" w:eastAsia="zh-CN"/>
              </w:rPr>
              <w:t> </w:t>
            </w:r>
            <w:proofErr w:type="spellStart"/>
            <w:r>
              <w:rPr>
                <w:rFonts w:cs="Arial"/>
                <w:sz w:val="16"/>
                <w:szCs w:val="16"/>
                <w:lang w:val="en-US" w:eastAsia="zh-CN"/>
              </w:rPr>
              <w:t>ms</w:t>
            </w:r>
            <w:proofErr w:type="spellEnd"/>
          </w:p>
        </w:tc>
        <w:tc>
          <w:tcPr>
            <w:tcW w:w="660" w:type="pct"/>
            <w:vAlign w:val="center"/>
          </w:tcPr>
          <w:p w14:paraId="03E5521A" w14:textId="77CF6E30" w:rsidR="004A73F7" w:rsidRPr="00166D55" w:rsidRDefault="004A73F7" w:rsidP="00AC79F2">
            <w:pPr>
              <w:spacing w:after="0"/>
              <w:jc w:val="center"/>
              <w:outlineLvl w:val="0"/>
              <w:rPr>
                <w:rFonts w:ascii="Arial" w:eastAsia="Calibri" w:hAnsi="Arial" w:cs="Arial"/>
                <w:sz w:val="16"/>
                <w:szCs w:val="16"/>
              </w:rPr>
            </w:pPr>
            <w:r w:rsidRPr="00166D55">
              <w:rPr>
                <w:rFonts w:ascii="Arial" w:eastAsia="Calibri" w:hAnsi="Arial" w:cs="Arial"/>
                <w:sz w:val="16"/>
                <w:szCs w:val="16"/>
              </w:rPr>
              <w:t>&lt;10000/km</w:t>
            </w:r>
            <w:r w:rsidRPr="00166D55">
              <w:rPr>
                <w:rFonts w:ascii="Arial" w:eastAsia="Calibri" w:hAnsi="Arial" w:cs="Arial"/>
                <w:sz w:val="16"/>
                <w:szCs w:val="16"/>
                <w:vertAlign w:val="superscript"/>
              </w:rPr>
              <w:t>2</w:t>
            </w:r>
            <w:r>
              <w:rPr>
                <w:rFonts w:ascii="Arial" w:eastAsia="Calibri" w:hAnsi="Arial" w:cs="Arial"/>
                <w:sz w:val="16"/>
                <w:szCs w:val="16"/>
              </w:rPr>
              <w:t xml:space="preserve"> (c</w:t>
            </w:r>
            <w:r w:rsidRPr="00166D55">
              <w:rPr>
                <w:rFonts w:ascii="Arial" w:eastAsia="Calibri" w:hAnsi="Arial" w:cs="Arial"/>
                <w:sz w:val="16"/>
                <w:szCs w:val="16"/>
              </w:rPr>
              <w:t xml:space="preserve">onnection density, </w:t>
            </w:r>
            <w:r>
              <w:rPr>
                <w:rFonts w:cs="Arial"/>
                <w:sz w:val="16"/>
                <w:szCs w:val="16"/>
                <w:lang w:val="en-US" w:eastAsia="zh-CN"/>
              </w:rPr>
              <w:t>note</w:t>
            </w:r>
            <w:r w:rsidRPr="00166D55">
              <w:rPr>
                <w:rFonts w:ascii="Arial" w:eastAsia="Calibri" w:hAnsi="Arial" w:cs="Arial"/>
                <w:sz w:val="16"/>
                <w:szCs w:val="16"/>
              </w:rPr>
              <w:t>4)</w:t>
            </w:r>
          </w:p>
        </w:tc>
      </w:tr>
      <w:tr w:rsidR="004A73F7" w:rsidRPr="00166D55" w14:paraId="53C55617" w14:textId="77777777" w:rsidTr="006A7AF1">
        <w:tc>
          <w:tcPr>
            <w:tcW w:w="617" w:type="pct"/>
            <w:shd w:val="clear" w:color="auto" w:fill="auto"/>
            <w:vAlign w:val="center"/>
          </w:tcPr>
          <w:p w14:paraId="6CED870A" w14:textId="77777777" w:rsidR="004A73F7" w:rsidRPr="00E067A7" w:rsidRDefault="004A73F7" w:rsidP="00AC79F2">
            <w:pPr>
              <w:spacing w:after="0"/>
              <w:jc w:val="center"/>
              <w:outlineLvl w:val="0"/>
              <w:rPr>
                <w:rFonts w:ascii="Arial" w:eastAsia="宋体" w:hAnsi="Arial" w:cs="Arial"/>
                <w:b/>
                <w:sz w:val="16"/>
                <w:szCs w:val="16"/>
                <w:lang w:eastAsia="zh-CN"/>
              </w:rPr>
            </w:pPr>
            <w:r w:rsidRPr="00E067A7">
              <w:rPr>
                <w:rFonts w:ascii="Arial" w:eastAsia="宋体" w:hAnsi="Arial" w:cs="Arial"/>
                <w:b/>
                <w:sz w:val="16"/>
                <w:szCs w:val="16"/>
                <w:lang w:eastAsia="zh-CN"/>
              </w:rPr>
              <w:t>5.3</w:t>
            </w:r>
          </w:p>
          <w:p w14:paraId="6F626F69" w14:textId="77777777" w:rsidR="004A73F7" w:rsidRPr="00166D55" w:rsidRDefault="004A73F7" w:rsidP="00AC79F2">
            <w:pPr>
              <w:spacing w:after="0"/>
              <w:jc w:val="center"/>
              <w:outlineLvl w:val="0"/>
              <w:rPr>
                <w:rFonts w:ascii="Arial" w:eastAsia="宋体" w:hAnsi="Arial" w:cs="Arial"/>
                <w:sz w:val="16"/>
                <w:szCs w:val="16"/>
                <w:lang w:eastAsia="zh-CN"/>
              </w:rPr>
            </w:pPr>
            <w:r w:rsidRPr="00166D55">
              <w:rPr>
                <w:rFonts w:ascii="Arial" w:eastAsia="宋体" w:hAnsi="Arial" w:cs="Arial"/>
                <w:sz w:val="16"/>
                <w:szCs w:val="16"/>
                <w:lang w:eastAsia="zh-CN"/>
              </w:rPr>
              <w:lastRenderedPageBreak/>
              <w:t>Distributed Feeder Automation</w:t>
            </w:r>
          </w:p>
        </w:tc>
        <w:tc>
          <w:tcPr>
            <w:tcW w:w="921" w:type="pct"/>
            <w:shd w:val="clear" w:color="auto" w:fill="auto"/>
            <w:vAlign w:val="center"/>
          </w:tcPr>
          <w:p w14:paraId="1DCAD8E5" w14:textId="140E3944" w:rsidR="004A73F7" w:rsidRPr="00166D55" w:rsidRDefault="004A73F7" w:rsidP="002E09DD">
            <w:pPr>
              <w:pStyle w:val="TAH"/>
              <w:rPr>
                <w:rFonts w:cs="Arial"/>
                <w:b w:val="0"/>
                <w:sz w:val="16"/>
                <w:szCs w:val="16"/>
                <w:lang w:val="en-US" w:eastAsia="zh-CN"/>
              </w:rPr>
            </w:pPr>
            <w:r w:rsidRPr="00166D55">
              <w:rPr>
                <w:rFonts w:cs="Arial"/>
                <w:b w:val="0"/>
                <w:sz w:val="16"/>
                <w:szCs w:val="16"/>
                <w:lang w:val="en-US" w:eastAsia="zh-CN"/>
              </w:rPr>
              <w:lastRenderedPageBreak/>
              <w:t>2</w:t>
            </w:r>
            <w:r>
              <w:rPr>
                <w:rFonts w:cs="Arial"/>
                <w:b w:val="0"/>
                <w:sz w:val="16"/>
                <w:szCs w:val="16"/>
                <w:lang w:val="en-US" w:eastAsia="zh-CN"/>
              </w:rPr>
              <w:t> </w:t>
            </w:r>
            <w:r w:rsidRPr="00166D55">
              <w:rPr>
                <w:rFonts w:cs="Arial"/>
                <w:b w:val="0"/>
                <w:sz w:val="16"/>
                <w:szCs w:val="16"/>
                <w:lang w:val="en-US" w:eastAsia="zh-CN"/>
              </w:rPr>
              <w:t>M</w:t>
            </w:r>
            <w:r w:rsidR="00A407F6">
              <w:rPr>
                <w:rFonts w:cs="Arial"/>
                <w:b w:val="0"/>
                <w:sz w:val="16"/>
                <w:szCs w:val="16"/>
                <w:lang w:val="en-US" w:eastAsia="zh-CN"/>
              </w:rPr>
              <w:t>bit/s</w:t>
            </w:r>
            <w:r>
              <w:rPr>
                <w:rFonts w:cs="Arial"/>
                <w:b w:val="0"/>
                <w:sz w:val="16"/>
                <w:szCs w:val="16"/>
                <w:lang w:val="en-US" w:eastAsia="zh-CN"/>
              </w:rPr>
              <w:t xml:space="preserve"> </w:t>
            </w:r>
            <w:r w:rsidR="00A407F6">
              <w:rPr>
                <w:rFonts w:cs="Arial"/>
                <w:b w:val="0"/>
                <w:sz w:val="16"/>
                <w:szCs w:val="16"/>
                <w:lang w:val="en-US" w:eastAsia="zh-CN"/>
              </w:rPr>
              <w:t xml:space="preserve">to </w:t>
            </w:r>
            <w:r w:rsidRPr="00166D55">
              <w:rPr>
                <w:rFonts w:cs="Arial"/>
                <w:b w:val="0"/>
                <w:sz w:val="16"/>
                <w:szCs w:val="16"/>
                <w:lang w:val="en-US" w:eastAsia="zh-CN"/>
              </w:rPr>
              <w:t>10</w:t>
            </w:r>
            <w:r>
              <w:rPr>
                <w:rFonts w:cs="Arial"/>
                <w:b w:val="0"/>
                <w:sz w:val="16"/>
                <w:szCs w:val="16"/>
                <w:lang w:val="en-US" w:eastAsia="zh-CN"/>
              </w:rPr>
              <w:t> </w:t>
            </w:r>
            <w:r w:rsidRPr="00166D55">
              <w:rPr>
                <w:rFonts w:cs="Arial"/>
                <w:b w:val="0"/>
                <w:sz w:val="16"/>
                <w:szCs w:val="16"/>
                <w:lang w:val="en-US" w:eastAsia="zh-CN"/>
              </w:rPr>
              <w:t>M</w:t>
            </w:r>
            <w:r w:rsidR="00A407F6">
              <w:rPr>
                <w:rFonts w:cs="Arial"/>
                <w:b w:val="0"/>
                <w:sz w:val="16"/>
                <w:szCs w:val="16"/>
                <w:lang w:val="en-US" w:eastAsia="zh-CN"/>
              </w:rPr>
              <w:t>bit/s</w:t>
            </w:r>
          </w:p>
        </w:tc>
        <w:tc>
          <w:tcPr>
            <w:tcW w:w="592" w:type="pct"/>
            <w:shd w:val="clear" w:color="auto" w:fill="auto"/>
            <w:vAlign w:val="center"/>
          </w:tcPr>
          <w:p w14:paraId="43550061" w14:textId="00B7B2F5" w:rsidR="004A73F7" w:rsidRPr="00166D55" w:rsidRDefault="004A73F7" w:rsidP="00AC79F2">
            <w:pPr>
              <w:spacing w:after="0"/>
              <w:jc w:val="center"/>
              <w:outlineLvl w:val="0"/>
              <w:rPr>
                <w:rFonts w:ascii="Arial" w:eastAsia="宋体" w:hAnsi="Arial" w:cs="Arial"/>
                <w:sz w:val="16"/>
                <w:szCs w:val="16"/>
                <w:lang w:val="en-US" w:eastAsia="zh-CN"/>
              </w:rPr>
            </w:pPr>
            <w:r w:rsidRPr="00166D55">
              <w:rPr>
                <w:rFonts w:ascii="Arial" w:eastAsia="宋体" w:hAnsi="Arial" w:cs="Arial"/>
                <w:sz w:val="16"/>
                <w:szCs w:val="16"/>
              </w:rPr>
              <w:t>99.999</w:t>
            </w:r>
            <w:r w:rsidRPr="00166D55">
              <w:rPr>
                <w:rFonts w:ascii="Arial" w:eastAsia="宋体" w:hAnsi="Arial" w:cs="Arial"/>
                <w:sz w:val="16"/>
                <w:szCs w:val="16"/>
                <w:lang w:eastAsia="zh-CN"/>
              </w:rPr>
              <w:t>%</w:t>
            </w:r>
          </w:p>
        </w:tc>
        <w:tc>
          <w:tcPr>
            <w:tcW w:w="499" w:type="pct"/>
            <w:shd w:val="clear" w:color="auto" w:fill="FFFFFF" w:themeFill="background1"/>
            <w:vAlign w:val="center"/>
          </w:tcPr>
          <w:p w14:paraId="2EFC6853" w14:textId="77777777" w:rsidR="004A73F7" w:rsidRPr="00166D55" w:rsidRDefault="004A73F7" w:rsidP="00AC79F2">
            <w:pPr>
              <w:spacing w:after="0"/>
              <w:jc w:val="center"/>
              <w:outlineLvl w:val="0"/>
              <w:rPr>
                <w:rFonts w:ascii="Arial" w:eastAsia="宋体" w:hAnsi="Arial" w:cs="Arial"/>
                <w:sz w:val="16"/>
                <w:szCs w:val="16"/>
                <w:lang w:eastAsia="zh-CN"/>
              </w:rPr>
            </w:pPr>
            <w:r>
              <w:rPr>
                <w:rFonts w:ascii="Arial" w:eastAsia="宋体" w:hAnsi="Arial" w:cs="Arial" w:hint="eastAsia"/>
                <w:sz w:val="16"/>
                <w:szCs w:val="16"/>
                <w:lang w:eastAsia="zh-CN"/>
              </w:rPr>
              <w:t>-</w:t>
            </w:r>
          </w:p>
        </w:tc>
        <w:tc>
          <w:tcPr>
            <w:tcW w:w="738" w:type="pct"/>
            <w:shd w:val="clear" w:color="auto" w:fill="auto"/>
            <w:vAlign w:val="center"/>
          </w:tcPr>
          <w:p w14:paraId="243AFEE3" w14:textId="77777777" w:rsidR="004A73F7" w:rsidRPr="00166D55" w:rsidRDefault="004A73F7" w:rsidP="00AC79F2">
            <w:pPr>
              <w:pStyle w:val="TAH"/>
              <w:rPr>
                <w:rFonts w:cs="Arial"/>
                <w:b w:val="0"/>
                <w:sz w:val="16"/>
                <w:szCs w:val="16"/>
                <w:lang w:val="en-US" w:eastAsia="zh-CN"/>
              </w:rPr>
            </w:pPr>
            <w:r>
              <w:rPr>
                <w:rFonts w:cs="Arial" w:hint="eastAsia"/>
                <w:b w:val="0"/>
                <w:sz w:val="16"/>
                <w:szCs w:val="16"/>
                <w:lang w:val="en-US" w:eastAsia="zh-CN"/>
              </w:rPr>
              <w:t>-</w:t>
            </w:r>
          </w:p>
        </w:tc>
        <w:tc>
          <w:tcPr>
            <w:tcW w:w="395" w:type="pct"/>
            <w:vAlign w:val="center"/>
          </w:tcPr>
          <w:p w14:paraId="06510FED" w14:textId="77777777" w:rsidR="004A73F7" w:rsidRPr="00166D55" w:rsidRDefault="004A73F7" w:rsidP="00AC79F2">
            <w:pPr>
              <w:spacing w:after="0"/>
              <w:jc w:val="center"/>
              <w:outlineLvl w:val="0"/>
              <w:rPr>
                <w:rFonts w:ascii="Arial" w:hAnsi="Arial" w:cs="Arial"/>
                <w:sz w:val="16"/>
                <w:szCs w:val="16"/>
                <w:lang w:eastAsia="zh-CN"/>
              </w:rPr>
            </w:pPr>
            <w:r>
              <w:rPr>
                <w:rFonts w:ascii="Arial" w:hAnsi="Arial" w:cs="Arial" w:hint="eastAsia"/>
                <w:sz w:val="16"/>
                <w:szCs w:val="16"/>
                <w:lang w:eastAsia="zh-CN"/>
              </w:rPr>
              <w:t>-</w:t>
            </w:r>
          </w:p>
        </w:tc>
        <w:tc>
          <w:tcPr>
            <w:tcW w:w="577" w:type="pct"/>
            <w:vAlign w:val="center"/>
          </w:tcPr>
          <w:p w14:paraId="24B921DC" w14:textId="6C6CCCAD" w:rsidR="004A73F7" w:rsidRDefault="004A73F7" w:rsidP="00AC79F2">
            <w:pPr>
              <w:pStyle w:val="TAH"/>
              <w:rPr>
                <w:rFonts w:cs="Arial"/>
                <w:b w:val="0"/>
                <w:sz w:val="16"/>
                <w:szCs w:val="16"/>
                <w:lang w:val="en-US" w:eastAsia="zh-CN"/>
              </w:rPr>
            </w:pPr>
            <w:r>
              <w:rPr>
                <w:rFonts w:cs="Arial" w:hint="eastAsia"/>
                <w:b w:val="0"/>
                <w:sz w:val="16"/>
                <w:szCs w:val="16"/>
                <w:lang w:val="en-US" w:eastAsia="zh-CN"/>
              </w:rPr>
              <w:t>&lt;</w:t>
            </w:r>
            <w:r>
              <w:rPr>
                <w:rFonts w:cs="Arial"/>
                <w:b w:val="0"/>
                <w:sz w:val="16"/>
                <w:szCs w:val="16"/>
                <w:lang w:val="en-US" w:eastAsia="zh-CN"/>
              </w:rPr>
              <w:t>10 </w:t>
            </w:r>
            <w:proofErr w:type="spellStart"/>
            <w:r>
              <w:rPr>
                <w:rFonts w:cs="Arial"/>
                <w:b w:val="0"/>
                <w:sz w:val="16"/>
                <w:szCs w:val="16"/>
                <w:lang w:val="en-US" w:eastAsia="zh-CN"/>
              </w:rPr>
              <w:t>ms</w:t>
            </w:r>
            <w:proofErr w:type="spellEnd"/>
          </w:p>
          <w:p w14:paraId="2AE8868A" w14:textId="22591EE6" w:rsidR="004A73F7" w:rsidRDefault="004A73F7" w:rsidP="00AC79F2">
            <w:pPr>
              <w:spacing w:after="0"/>
              <w:jc w:val="center"/>
              <w:outlineLvl w:val="0"/>
              <w:rPr>
                <w:rFonts w:ascii="Arial" w:hAnsi="Arial" w:cs="Arial"/>
                <w:sz w:val="16"/>
                <w:szCs w:val="16"/>
                <w:lang w:eastAsia="zh-CN"/>
              </w:rPr>
            </w:pPr>
            <w:r>
              <w:rPr>
                <w:rFonts w:cs="Arial" w:hint="eastAsia"/>
                <w:sz w:val="16"/>
                <w:szCs w:val="16"/>
                <w:lang w:val="en-US" w:eastAsia="zh-CN"/>
              </w:rPr>
              <w:t>(see</w:t>
            </w:r>
            <w:r>
              <w:rPr>
                <w:rFonts w:cs="Arial"/>
                <w:sz w:val="16"/>
                <w:szCs w:val="16"/>
                <w:lang w:val="en-US" w:eastAsia="zh-CN"/>
              </w:rPr>
              <w:t xml:space="preserve"> </w:t>
            </w:r>
            <w:r w:rsidRPr="008E04A2">
              <w:rPr>
                <w:rFonts w:cs="Arial"/>
                <w:sz w:val="16"/>
                <w:szCs w:val="16"/>
                <w:lang w:val="en-US" w:eastAsia="zh-CN"/>
              </w:rPr>
              <w:t>NOTE</w:t>
            </w:r>
            <w:r w:rsidDel="006B710D">
              <w:rPr>
                <w:rFonts w:cs="Arial"/>
                <w:sz w:val="16"/>
                <w:szCs w:val="16"/>
                <w:lang w:val="en-US" w:eastAsia="zh-CN"/>
              </w:rPr>
              <w:t xml:space="preserve"> </w:t>
            </w:r>
            <w:r>
              <w:rPr>
                <w:rFonts w:cs="Arial"/>
                <w:sz w:val="16"/>
                <w:szCs w:val="16"/>
                <w:lang w:val="en-US" w:eastAsia="zh-CN"/>
              </w:rPr>
              <w:t>6)</w:t>
            </w:r>
            <w:r>
              <w:rPr>
                <w:rFonts w:ascii="Arial" w:hAnsi="Arial" w:cs="Arial" w:hint="eastAsia"/>
                <w:sz w:val="16"/>
                <w:szCs w:val="16"/>
                <w:lang w:eastAsia="zh-CN"/>
              </w:rPr>
              <w:t>-</w:t>
            </w:r>
          </w:p>
          <w:p w14:paraId="08AD1CA8" w14:textId="50031261" w:rsidR="004A73F7" w:rsidRDefault="004A73F7" w:rsidP="00AC79F2">
            <w:pPr>
              <w:spacing w:after="0"/>
              <w:jc w:val="center"/>
              <w:outlineLvl w:val="0"/>
              <w:rPr>
                <w:rFonts w:ascii="Arial" w:hAnsi="Arial" w:cs="Arial"/>
                <w:sz w:val="16"/>
                <w:szCs w:val="16"/>
                <w:lang w:eastAsia="zh-CN"/>
              </w:rPr>
            </w:pPr>
            <w:r>
              <w:rPr>
                <w:rFonts w:ascii="Arial" w:hAnsi="Arial" w:cs="Arial"/>
                <w:sz w:val="16"/>
                <w:szCs w:val="16"/>
                <w:lang w:eastAsia="zh-CN"/>
              </w:rPr>
              <w:lastRenderedPageBreak/>
              <w:t>Latency jitter</w:t>
            </w:r>
            <w:r w:rsidR="00A407F6">
              <w:rPr>
                <w:rFonts w:ascii="Arial" w:hAnsi="Arial" w:cs="Arial"/>
                <w:sz w:val="16"/>
                <w:szCs w:val="16"/>
                <w:lang w:eastAsia="zh-CN"/>
              </w:rPr>
              <w:t xml:space="preserve"> </w:t>
            </w:r>
            <w:r>
              <w:rPr>
                <w:rFonts w:ascii="Arial" w:hAnsi="Arial" w:cs="Arial"/>
                <w:sz w:val="16"/>
                <w:szCs w:val="16"/>
                <w:lang w:eastAsia="zh-CN"/>
              </w:rPr>
              <w:t>&lt;50</w:t>
            </w:r>
            <w:r w:rsidR="00A407F6">
              <w:rPr>
                <w:rFonts w:ascii="Arial" w:hAnsi="Arial" w:cs="Arial"/>
                <w:sz w:val="16"/>
                <w:szCs w:val="16"/>
                <w:lang w:eastAsia="zh-CN"/>
              </w:rPr>
              <w:t> µ</w:t>
            </w:r>
            <w:r>
              <w:rPr>
                <w:rFonts w:ascii="Arial" w:hAnsi="Arial" w:cs="Arial"/>
                <w:sz w:val="16"/>
                <w:szCs w:val="16"/>
                <w:lang w:eastAsia="zh-CN"/>
              </w:rPr>
              <w:t>s</w:t>
            </w:r>
          </w:p>
          <w:p w14:paraId="6D54AA0B" w14:textId="155B1E40" w:rsidR="004A73F7" w:rsidRPr="004217E3" w:rsidRDefault="004A73F7" w:rsidP="00AC79F2">
            <w:pPr>
              <w:spacing w:after="0"/>
              <w:jc w:val="center"/>
              <w:outlineLvl w:val="0"/>
              <w:rPr>
                <w:rFonts w:ascii="Arial" w:hAnsi="Arial" w:cs="Arial"/>
                <w:sz w:val="16"/>
                <w:szCs w:val="16"/>
                <w:lang w:eastAsia="zh-CN"/>
              </w:rPr>
            </w:pPr>
            <w:r>
              <w:rPr>
                <w:rFonts w:ascii="Arial" w:hAnsi="Arial" w:cs="Arial" w:hint="eastAsia"/>
                <w:sz w:val="16"/>
                <w:szCs w:val="16"/>
                <w:lang w:eastAsia="zh-CN"/>
              </w:rPr>
              <w:t>(</w:t>
            </w:r>
            <w:r>
              <w:rPr>
                <w:rFonts w:ascii="Arial" w:hAnsi="Arial" w:cs="Arial"/>
                <w:sz w:val="16"/>
                <w:szCs w:val="16"/>
                <w:lang w:eastAsia="zh-CN"/>
              </w:rPr>
              <w:t>see note 5)</w:t>
            </w:r>
          </w:p>
        </w:tc>
        <w:tc>
          <w:tcPr>
            <w:tcW w:w="660" w:type="pct"/>
            <w:vAlign w:val="center"/>
          </w:tcPr>
          <w:p w14:paraId="14A589EA" w14:textId="77777777" w:rsidR="00B33950" w:rsidRDefault="00B33950" w:rsidP="00B33950">
            <w:pPr>
              <w:spacing w:after="0"/>
              <w:jc w:val="center"/>
              <w:outlineLvl w:val="0"/>
              <w:rPr>
                <w:rFonts w:ascii="Arial" w:hAnsi="Arial" w:cs="Arial"/>
                <w:sz w:val="16"/>
                <w:szCs w:val="16"/>
                <w:lang w:eastAsia="zh-CN"/>
              </w:rPr>
            </w:pPr>
            <w:r>
              <w:rPr>
                <w:rFonts w:ascii="Arial" w:hAnsi="Arial" w:cs="Arial" w:hint="eastAsia"/>
                <w:sz w:val="16"/>
                <w:szCs w:val="16"/>
                <w:lang w:eastAsia="zh-CN"/>
              </w:rPr>
              <w:lastRenderedPageBreak/>
              <w:t>5</w:t>
            </w:r>
            <w:r>
              <w:rPr>
                <w:rFonts w:ascii="Arial" w:hAnsi="Arial" w:cs="Arial"/>
                <w:sz w:val="16"/>
                <w:szCs w:val="16"/>
                <w:lang w:eastAsia="zh-CN"/>
              </w:rPr>
              <w:t>4/km</w:t>
            </w:r>
            <w:r>
              <w:rPr>
                <w:rFonts w:ascii="Arial" w:hAnsi="Arial" w:cs="Arial" w:hint="eastAsia"/>
                <w:sz w:val="16"/>
                <w:szCs w:val="16"/>
                <w:lang w:eastAsia="zh-CN"/>
              </w:rPr>
              <w:t>²</w:t>
            </w:r>
          </w:p>
          <w:p w14:paraId="16354505" w14:textId="11EFE847" w:rsidR="00B33950" w:rsidRDefault="00B33950" w:rsidP="00B33950">
            <w:pPr>
              <w:spacing w:after="0"/>
              <w:jc w:val="center"/>
              <w:outlineLvl w:val="0"/>
              <w:rPr>
                <w:rFonts w:ascii="Arial" w:hAnsi="Arial" w:cs="Arial"/>
                <w:sz w:val="16"/>
                <w:szCs w:val="16"/>
                <w:lang w:eastAsia="zh-CN"/>
              </w:rPr>
            </w:pPr>
            <w:r>
              <w:rPr>
                <w:rFonts w:ascii="Arial" w:hAnsi="Arial" w:cs="Arial" w:hint="eastAsia"/>
                <w:sz w:val="16"/>
                <w:szCs w:val="16"/>
                <w:lang w:eastAsia="zh-CN"/>
              </w:rPr>
              <w:t>(</w:t>
            </w:r>
            <w:r>
              <w:rPr>
                <w:rFonts w:ascii="Arial" w:hAnsi="Arial" w:cs="Arial"/>
                <w:sz w:val="16"/>
                <w:szCs w:val="16"/>
                <w:lang w:eastAsia="zh-CN"/>
              </w:rPr>
              <w:t>see note 7)</w:t>
            </w:r>
          </w:p>
          <w:p w14:paraId="640C5FE1" w14:textId="0E1D750E" w:rsidR="004A73F7" w:rsidRPr="00166D55" w:rsidRDefault="004A73F7" w:rsidP="00AC79F2">
            <w:pPr>
              <w:spacing w:after="0"/>
              <w:jc w:val="center"/>
              <w:outlineLvl w:val="0"/>
              <w:rPr>
                <w:rFonts w:ascii="Arial" w:hAnsi="Arial" w:cs="Arial"/>
                <w:sz w:val="16"/>
                <w:szCs w:val="16"/>
                <w:lang w:eastAsia="zh-CN"/>
              </w:rPr>
            </w:pPr>
            <w:r w:rsidRPr="00166D55">
              <w:rPr>
                <w:rFonts w:ascii="Arial" w:hAnsi="Arial" w:cs="Arial"/>
                <w:sz w:val="16"/>
                <w:szCs w:val="16"/>
                <w:lang w:eastAsia="zh-CN"/>
              </w:rPr>
              <w:lastRenderedPageBreak/>
              <w:t>78</w:t>
            </w:r>
            <w:r w:rsidRPr="00166D55">
              <w:rPr>
                <w:rFonts w:ascii="Arial" w:eastAsia="Calibri" w:hAnsi="Arial" w:cs="Arial"/>
                <w:sz w:val="16"/>
                <w:szCs w:val="16"/>
              </w:rPr>
              <w:t>/km</w:t>
            </w:r>
            <w:r w:rsidRPr="00166D55">
              <w:rPr>
                <w:rFonts w:ascii="Arial" w:eastAsia="Calibri" w:hAnsi="Arial" w:cs="Arial"/>
                <w:sz w:val="16"/>
                <w:szCs w:val="16"/>
                <w:vertAlign w:val="superscript"/>
              </w:rPr>
              <w:t>2</w:t>
            </w:r>
            <w:r>
              <w:rPr>
                <w:rFonts w:ascii="Arial" w:eastAsia="Calibri" w:hAnsi="Arial" w:cs="Arial"/>
                <w:sz w:val="16"/>
                <w:szCs w:val="16"/>
              </w:rPr>
              <w:t xml:space="preserve"> (c</w:t>
            </w:r>
            <w:r w:rsidRPr="00166D55">
              <w:rPr>
                <w:rFonts w:ascii="Arial" w:eastAsia="Calibri" w:hAnsi="Arial" w:cs="Arial"/>
                <w:sz w:val="16"/>
                <w:szCs w:val="16"/>
              </w:rPr>
              <w:t xml:space="preserve">onnection density, </w:t>
            </w:r>
            <w:r>
              <w:rPr>
                <w:rFonts w:cs="Arial"/>
                <w:sz w:val="16"/>
                <w:szCs w:val="16"/>
                <w:lang w:val="en-US" w:eastAsia="zh-CN"/>
              </w:rPr>
              <w:t>note</w:t>
            </w:r>
            <w:r w:rsidRPr="00166D55" w:rsidDel="006B710D">
              <w:rPr>
                <w:rFonts w:ascii="Arial" w:eastAsia="Calibri" w:hAnsi="Arial" w:cs="Arial"/>
                <w:sz w:val="16"/>
                <w:szCs w:val="16"/>
              </w:rPr>
              <w:t xml:space="preserve"> </w:t>
            </w:r>
            <w:r>
              <w:rPr>
                <w:rFonts w:ascii="Arial" w:eastAsia="Calibri" w:hAnsi="Arial" w:cs="Arial"/>
                <w:sz w:val="16"/>
                <w:szCs w:val="16"/>
              </w:rPr>
              <w:t>8</w:t>
            </w:r>
            <w:r w:rsidRPr="00166D55">
              <w:rPr>
                <w:rFonts w:ascii="Arial" w:eastAsia="Calibri" w:hAnsi="Arial" w:cs="Arial"/>
                <w:sz w:val="16"/>
                <w:szCs w:val="16"/>
              </w:rPr>
              <w:t>)</w:t>
            </w:r>
          </w:p>
        </w:tc>
      </w:tr>
      <w:tr w:rsidR="007504A5" w:rsidRPr="00166D55" w14:paraId="6035AABA" w14:textId="77777777" w:rsidTr="006A7AF1">
        <w:trPr>
          <w:trHeight w:val="2559"/>
        </w:trPr>
        <w:tc>
          <w:tcPr>
            <w:tcW w:w="617" w:type="pct"/>
            <w:shd w:val="clear" w:color="auto" w:fill="auto"/>
            <w:vAlign w:val="center"/>
          </w:tcPr>
          <w:p w14:paraId="28A70781" w14:textId="77777777" w:rsidR="007504A5" w:rsidRPr="00E067A7" w:rsidRDefault="007504A5" w:rsidP="007504A5">
            <w:pPr>
              <w:spacing w:after="0"/>
              <w:jc w:val="center"/>
              <w:outlineLvl w:val="0"/>
              <w:rPr>
                <w:rFonts w:ascii="Arial" w:eastAsia="宋体" w:hAnsi="Arial" w:cs="Arial"/>
                <w:b/>
                <w:sz w:val="16"/>
                <w:szCs w:val="16"/>
                <w:lang w:eastAsia="zh-CN"/>
              </w:rPr>
            </w:pPr>
            <w:r w:rsidRPr="00E067A7">
              <w:rPr>
                <w:rFonts w:ascii="Arial" w:eastAsia="宋体" w:hAnsi="Arial" w:cs="Arial"/>
                <w:b/>
                <w:sz w:val="16"/>
                <w:szCs w:val="16"/>
                <w:lang w:eastAsia="zh-CN"/>
              </w:rPr>
              <w:lastRenderedPageBreak/>
              <w:t>5.12</w:t>
            </w:r>
          </w:p>
          <w:p w14:paraId="2AD7BA27" w14:textId="77777777" w:rsidR="007504A5" w:rsidRPr="00166D55" w:rsidRDefault="007504A5" w:rsidP="007504A5">
            <w:pPr>
              <w:spacing w:after="0"/>
              <w:jc w:val="center"/>
              <w:outlineLvl w:val="0"/>
              <w:rPr>
                <w:rFonts w:ascii="Arial" w:eastAsia="宋体" w:hAnsi="Arial" w:cs="Arial"/>
                <w:sz w:val="16"/>
                <w:szCs w:val="16"/>
                <w:lang w:eastAsia="zh-CN"/>
              </w:rPr>
            </w:pPr>
            <w:r w:rsidRPr="00166D55">
              <w:rPr>
                <w:rFonts w:ascii="Arial" w:eastAsia="宋体" w:hAnsi="Arial" w:cs="Arial"/>
                <w:sz w:val="16"/>
                <w:szCs w:val="16"/>
                <w:lang w:eastAsia="zh-CN"/>
              </w:rPr>
              <w:t>Distribution Intelligence – FLISR</w:t>
            </w:r>
          </w:p>
          <w:p w14:paraId="310D3F4A" w14:textId="40946743" w:rsidR="007504A5" w:rsidRPr="00166D55" w:rsidRDefault="007504A5" w:rsidP="007504A5">
            <w:pPr>
              <w:spacing w:after="0"/>
              <w:jc w:val="center"/>
              <w:outlineLvl w:val="0"/>
              <w:rPr>
                <w:rFonts w:ascii="Arial" w:eastAsia="宋体" w:hAnsi="Arial" w:cs="Arial"/>
                <w:sz w:val="16"/>
                <w:szCs w:val="16"/>
                <w:lang w:eastAsia="zh-CN"/>
              </w:rPr>
            </w:pPr>
            <w:r w:rsidRPr="00166D55">
              <w:rPr>
                <w:rFonts w:ascii="Arial" w:eastAsia="宋体" w:hAnsi="Arial" w:cs="Arial"/>
                <w:sz w:val="16"/>
                <w:szCs w:val="16"/>
                <w:lang w:eastAsia="zh-CN"/>
              </w:rPr>
              <w:t xml:space="preserve">High speed current differential protection </w:t>
            </w:r>
            <w:r w:rsidRPr="00166D55">
              <w:rPr>
                <w:rFonts w:ascii="Arial" w:eastAsia="宋体" w:hAnsi="Arial" w:cs="Arial"/>
                <w:sz w:val="16"/>
                <w:szCs w:val="16"/>
                <w:lang w:val="en-US" w:eastAsia="zh-CN"/>
              </w:rPr>
              <w:t>(</w:t>
            </w:r>
            <w:r>
              <w:rPr>
                <w:rFonts w:ascii="Arial" w:eastAsia="宋体" w:hAnsi="Arial" w:cs="Arial"/>
                <w:sz w:val="16"/>
                <w:szCs w:val="16"/>
                <w:lang w:val="en-US" w:eastAsia="zh-CN"/>
              </w:rPr>
              <w:t xml:space="preserve">see </w:t>
            </w:r>
            <w:r w:rsidRPr="008E04A2">
              <w:rPr>
                <w:rFonts w:cs="Arial"/>
                <w:sz w:val="16"/>
                <w:szCs w:val="16"/>
                <w:lang w:val="en-US" w:eastAsia="zh-CN"/>
              </w:rPr>
              <w:t>NOTE</w:t>
            </w:r>
            <w:r>
              <w:rPr>
                <w:rFonts w:cs="Arial"/>
                <w:sz w:val="16"/>
                <w:szCs w:val="16"/>
                <w:lang w:val="en-US" w:eastAsia="zh-CN"/>
              </w:rPr>
              <w:t>9</w:t>
            </w:r>
            <w:r w:rsidRPr="00166D55" w:rsidDel="006B710D">
              <w:rPr>
                <w:rFonts w:ascii="Arial" w:eastAsia="宋体" w:hAnsi="Arial" w:cs="Arial"/>
                <w:sz w:val="16"/>
                <w:szCs w:val="16"/>
                <w:lang w:val="en-US" w:eastAsia="zh-CN"/>
              </w:rPr>
              <w:t xml:space="preserve"> </w:t>
            </w:r>
            <w:r w:rsidRPr="00166D55">
              <w:rPr>
                <w:rFonts w:ascii="Arial" w:eastAsia="宋体" w:hAnsi="Arial" w:cs="Arial"/>
                <w:sz w:val="16"/>
                <w:szCs w:val="16"/>
                <w:lang w:val="en-US" w:eastAsia="zh-CN"/>
              </w:rPr>
              <w:t>)</w:t>
            </w:r>
          </w:p>
        </w:tc>
        <w:tc>
          <w:tcPr>
            <w:tcW w:w="921" w:type="pct"/>
            <w:shd w:val="clear" w:color="auto" w:fill="auto"/>
            <w:vAlign w:val="center"/>
          </w:tcPr>
          <w:p w14:paraId="0008BAE0" w14:textId="0DE12909" w:rsidR="007504A5" w:rsidRPr="00166D55" w:rsidRDefault="007504A5" w:rsidP="007504A5">
            <w:pPr>
              <w:pStyle w:val="TAH"/>
              <w:rPr>
                <w:rFonts w:cs="Arial"/>
                <w:sz w:val="16"/>
                <w:szCs w:val="16"/>
                <w:lang w:eastAsia="zh-CN"/>
              </w:rPr>
            </w:pPr>
            <w:r w:rsidRPr="00166D55">
              <w:rPr>
                <w:rFonts w:cs="Arial"/>
                <w:b w:val="0"/>
                <w:sz w:val="16"/>
                <w:szCs w:val="16"/>
                <w:lang w:eastAsia="zh-CN"/>
              </w:rPr>
              <w:t>2,5 M</w:t>
            </w:r>
            <w:r>
              <w:rPr>
                <w:rFonts w:cs="Arial"/>
                <w:b w:val="0"/>
                <w:sz w:val="16"/>
                <w:szCs w:val="16"/>
                <w:lang w:val="en-US" w:eastAsia="zh-CN"/>
              </w:rPr>
              <w:t>bit/s</w:t>
            </w:r>
          </w:p>
          <w:p w14:paraId="1230A216" w14:textId="76E8F896" w:rsidR="007504A5" w:rsidRPr="00166D55" w:rsidRDefault="007504A5" w:rsidP="007504A5">
            <w:pPr>
              <w:pStyle w:val="TAH"/>
              <w:rPr>
                <w:rFonts w:cs="Arial"/>
                <w:b w:val="0"/>
                <w:sz w:val="16"/>
                <w:szCs w:val="16"/>
                <w:lang w:val="en-US" w:eastAsia="zh-CN"/>
              </w:rPr>
            </w:pPr>
          </w:p>
        </w:tc>
        <w:tc>
          <w:tcPr>
            <w:tcW w:w="592" w:type="pct"/>
            <w:shd w:val="clear" w:color="auto" w:fill="auto"/>
            <w:vAlign w:val="center"/>
          </w:tcPr>
          <w:p w14:paraId="5227D190" w14:textId="77777777" w:rsidR="007504A5" w:rsidRDefault="007504A5" w:rsidP="007504A5">
            <w:pPr>
              <w:spacing w:after="0"/>
              <w:jc w:val="center"/>
              <w:outlineLvl w:val="0"/>
              <w:rPr>
                <w:rFonts w:ascii="Arial" w:eastAsia="宋体" w:hAnsi="Arial" w:cs="Arial"/>
                <w:sz w:val="16"/>
                <w:szCs w:val="16"/>
                <w:lang w:eastAsia="zh-CN"/>
              </w:rPr>
            </w:pPr>
          </w:p>
          <w:p w14:paraId="5C9F6C29" w14:textId="77777777" w:rsidR="007504A5" w:rsidRPr="00166D55" w:rsidRDefault="007504A5" w:rsidP="007504A5">
            <w:pPr>
              <w:spacing w:after="0"/>
              <w:jc w:val="center"/>
              <w:outlineLvl w:val="0"/>
              <w:rPr>
                <w:rFonts w:ascii="Arial" w:eastAsia="宋体" w:hAnsi="Arial" w:cs="Arial"/>
                <w:sz w:val="16"/>
                <w:szCs w:val="16"/>
                <w:lang w:val="en-US" w:eastAsia="zh-CN"/>
              </w:rPr>
            </w:pPr>
            <w:r w:rsidRPr="00166D55">
              <w:rPr>
                <w:rFonts w:ascii="Arial" w:eastAsia="宋体" w:hAnsi="Arial" w:cs="Arial"/>
                <w:sz w:val="16"/>
                <w:szCs w:val="16"/>
                <w:lang w:eastAsia="zh-CN"/>
              </w:rPr>
              <w:t>&gt; 99,999 %</w:t>
            </w:r>
          </w:p>
        </w:tc>
        <w:tc>
          <w:tcPr>
            <w:tcW w:w="499" w:type="pct"/>
            <w:shd w:val="clear" w:color="auto" w:fill="FFFFFF" w:themeFill="background1"/>
            <w:vAlign w:val="center"/>
          </w:tcPr>
          <w:p w14:paraId="6B053B7B" w14:textId="02A9BDA0" w:rsidR="007504A5" w:rsidRPr="00166D55" w:rsidRDefault="007504A5" w:rsidP="007504A5">
            <w:pPr>
              <w:spacing w:after="0"/>
              <w:jc w:val="center"/>
              <w:outlineLvl w:val="0"/>
              <w:rPr>
                <w:rFonts w:ascii="Arial" w:eastAsia="宋体" w:hAnsi="Arial" w:cs="Arial"/>
                <w:sz w:val="16"/>
                <w:szCs w:val="16"/>
                <w:lang w:val="en-US" w:eastAsia="zh-CN"/>
              </w:rPr>
            </w:pPr>
            <w:r w:rsidRPr="00166D55">
              <w:rPr>
                <w:rFonts w:ascii="Arial" w:eastAsia="宋体" w:hAnsi="Arial" w:cs="Arial"/>
                <w:sz w:val="16"/>
                <w:szCs w:val="16"/>
                <w:lang w:eastAsia="zh-CN"/>
              </w:rPr>
              <w:t xml:space="preserve">≤ 1 </w:t>
            </w:r>
            <w:proofErr w:type="spellStart"/>
            <w:r w:rsidRPr="00166D55">
              <w:rPr>
                <w:rFonts w:ascii="Arial" w:eastAsia="宋体" w:hAnsi="Arial" w:cs="Arial"/>
                <w:sz w:val="16"/>
                <w:szCs w:val="16"/>
                <w:lang w:eastAsia="zh-CN"/>
              </w:rPr>
              <w:t>ms</w:t>
            </w:r>
            <w:proofErr w:type="spellEnd"/>
          </w:p>
        </w:tc>
        <w:tc>
          <w:tcPr>
            <w:tcW w:w="738" w:type="pct"/>
            <w:shd w:val="clear" w:color="auto" w:fill="auto"/>
            <w:vAlign w:val="center"/>
          </w:tcPr>
          <w:p w14:paraId="06509965" w14:textId="62958222" w:rsidR="007504A5" w:rsidRPr="007504A5" w:rsidRDefault="007504A5" w:rsidP="007504A5">
            <w:pPr>
              <w:pStyle w:val="TAH"/>
              <w:rPr>
                <w:rFonts w:eastAsia="宋体" w:cs="Arial"/>
                <w:b w:val="0"/>
                <w:sz w:val="16"/>
                <w:szCs w:val="16"/>
                <w:lang w:eastAsia="zh-CN"/>
              </w:rPr>
            </w:pPr>
            <w:r w:rsidRPr="007504A5">
              <w:rPr>
                <w:rFonts w:eastAsia="宋体" w:cs="Arial"/>
                <w:b w:val="0"/>
                <w:sz w:val="16"/>
                <w:szCs w:val="16"/>
                <w:lang w:eastAsia="zh-CN"/>
              </w:rPr>
              <w:t>&lt;245 byte </w:t>
            </w:r>
          </w:p>
        </w:tc>
        <w:tc>
          <w:tcPr>
            <w:tcW w:w="395" w:type="pct"/>
            <w:vAlign w:val="center"/>
          </w:tcPr>
          <w:p w14:paraId="5D19634C" w14:textId="002A676D" w:rsidR="007504A5" w:rsidRPr="00166D55" w:rsidRDefault="007504A5" w:rsidP="007504A5">
            <w:pPr>
              <w:spacing w:after="0"/>
              <w:jc w:val="center"/>
              <w:outlineLvl w:val="0"/>
              <w:rPr>
                <w:rFonts w:ascii="Arial" w:eastAsia="Calibri" w:hAnsi="Arial" w:cs="Arial"/>
                <w:sz w:val="16"/>
                <w:szCs w:val="16"/>
              </w:rPr>
            </w:pPr>
            <w:r>
              <w:rPr>
                <w:rFonts w:cs="Arial" w:hint="eastAsia"/>
                <w:sz w:val="16"/>
                <w:szCs w:val="16"/>
                <w:lang w:val="en-US" w:eastAsia="zh-CN"/>
              </w:rPr>
              <w:t>-</w:t>
            </w:r>
            <w:r w:rsidRPr="00166D55">
              <w:rPr>
                <w:rFonts w:ascii="Arial" w:eastAsia="Calibri" w:hAnsi="Arial" w:cs="Arial"/>
                <w:sz w:val="16"/>
                <w:szCs w:val="16"/>
              </w:rPr>
              <w:t xml:space="preserve"> several km</w:t>
            </w:r>
            <w:r w:rsidRPr="00166D55">
              <w:rPr>
                <w:rFonts w:ascii="Arial" w:eastAsia="Calibri" w:hAnsi="Arial" w:cs="Arial"/>
                <w:sz w:val="16"/>
                <w:szCs w:val="16"/>
                <w:vertAlign w:val="superscript"/>
              </w:rPr>
              <w:t>2</w:t>
            </w:r>
          </w:p>
        </w:tc>
        <w:tc>
          <w:tcPr>
            <w:tcW w:w="577" w:type="pct"/>
            <w:vAlign w:val="center"/>
          </w:tcPr>
          <w:p w14:paraId="441C021E" w14:textId="31FB9F62" w:rsidR="007504A5" w:rsidRPr="00166D55" w:rsidRDefault="007504A5" w:rsidP="007504A5">
            <w:pPr>
              <w:spacing w:after="0"/>
              <w:jc w:val="center"/>
              <w:outlineLvl w:val="0"/>
              <w:rPr>
                <w:rFonts w:ascii="Arial" w:hAnsi="Arial" w:cs="Arial"/>
                <w:sz w:val="16"/>
                <w:szCs w:val="16"/>
                <w:lang w:eastAsia="zh-CN"/>
              </w:rPr>
            </w:pPr>
            <w:r>
              <w:rPr>
                <w:rFonts w:ascii="Arial" w:hAnsi="Arial" w:cs="Arial"/>
                <w:sz w:val="16"/>
                <w:szCs w:val="16"/>
                <w:lang w:eastAsia="zh-CN"/>
              </w:rPr>
              <w:t xml:space="preserve">5 </w:t>
            </w:r>
            <w:proofErr w:type="spellStart"/>
            <w:r>
              <w:rPr>
                <w:rFonts w:ascii="Arial" w:hAnsi="Arial" w:cs="Arial"/>
                <w:sz w:val="16"/>
                <w:szCs w:val="16"/>
                <w:lang w:eastAsia="zh-CN"/>
              </w:rPr>
              <w:t>ms</w:t>
            </w:r>
            <w:proofErr w:type="spellEnd"/>
          </w:p>
        </w:tc>
        <w:tc>
          <w:tcPr>
            <w:tcW w:w="660" w:type="pct"/>
            <w:vAlign w:val="center"/>
          </w:tcPr>
          <w:p w14:paraId="018A0627" w14:textId="77777777" w:rsidR="007504A5" w:rsidRPr="00166D55" w:rsidRDefault="007504A5" w:rsidP="007504A5">
            <w:pPr>
              <w:spacing w:after="0"/>
              <w:jc w:val="center"/>
              <w:outlineLvl w:val="0"/>
              <w:rPr>
                <w:rFonts w:ascii="Arial" w:hAnsi="Arial" w:cs="Arial"/>
                <w:sz w:val="16"/>
                <w:szCs w:val="16"/>
                <w:lang w:eastAsia="zh-CN"/>
              </w:rPr>
            </w:pPr>
            <w:r w:rsidRPr="00166D55">
              <w:rPr>
                <w:rFonts w:ascii="Arial" w:hAnsi="Arial" w:cs="Arial"/>
                <w:sz w:val="16"/>
                <w:szCs w:val="16"/>
                <w:lang w:eastAsia="zh-CN"/>
              </w:rPr>
              <w:t>-</w:t>
            </w:r>
          </w:p>
        </w:tc>
      </w:tr>
      <w:tr w:rsidR="007504A5" w:rsidRPr="00166D55" w14:paraId="08A2EB85" w14:textId="77777777" w:rsidTr="006A7AF1">
        <w:trPr>
          <w:trHeight w:val="1472"/>
        </w:trPr>
        <w:tc>
          <w:tcPr>
            <w:tcW w:w="617" w:type="pct"/>
            <w:shd w:val="clear" w:color="auto" w:fill="auto"/>
            <w:vAlign w:val="center"/>
          </w:tcPr>
          <w:p w14:paraId="2DD3E4EE" w14:textId="77777777" w:rsidR="007504A5" w:rsidRPr="00E067A7" w:rsidRDefault="007504A5" w:rsidP="007504A5">
            <w:pPr>
              <w:spacing w:after="0"/>
              <w:jc w:val="center"/>
              <w:outlineLvl w:val="0"/>
              <w:rPr>
                <w:rFonts w:ascii="Arial" w:eastAsia="宋体" w:hAnsi="Arial" w:cs="Arial"/>
                <w:b/>
                <w:sz w:val="16"/>
                <w:szCs w:val="16"/>
                <w:lang w:eastAsia="zh-CN"/>
              </w:rPr>
            </w:pPr>
            <w:r w:rsidRPr="00E067A7">
              <w:rPr>
                <w:rFonts w:ascii="Arial" w:eastAsia="宋体" w:hAnsi="Arial" w:cs="Arial"/>
                <w:b/>
                <w:sz w:val="16"/>
                <w:szCs w:val="16"/>
                <w:lang w:eastAsia="zh-CN"/>
              </w:rPr>
              <w:t>5.15</w:t>
            </w:r>
          </w:p>
          <w:p w14:paraId="35024E43" w14:textId="2BFA78A9" w:rsidR="007504A5" w:rsidRPr="00166D55" w:rsidRDefault="007504A5" w:rsidP="007504A5">
            <w:pPr>
              <w:spacing w:after="0"/>
              <w:jc w:val="center"/>
              <w:outlineLvl w:val="0"/>
              <w:rPr>
                <w:rFonts w:ascii="Arial" w:eastAsia="宋体" w:hAnsi="Arial" w:cs="Arial"/>
                <w:sz w:val="16"/>
                <w:szCs w:val="16"/>
                <w:lang w:val="en-US" w:eastAsia="zh-CN"/>
              </w:rPr>
            </w:pPr>
            <w:r w:rsidRPr="00166D55">
              <w:rPr>
                <w:rFonts w:ascii="Arial" w:eastAsia="宋体" w:hAnsi="Arial" w:cs="Arial"/>
                <w:sz w:val="16"/>
                <w:szCs w:val="16"/>
                <w:lang w:val="en-US" w:eastAsia="zh-CN"/>
              </w:rPr>
              <w:t>Distributed Energy Resources and Micro-Grids(</w:t>
            </w:r>
            <w:r>
              <w:rPr>
                <w:rFonts w:ascii="Arial" w:eastAsia="宋体" w:hAnsi="Arial" w:cs="Arial"/>
                <w:sz w:val="16"/>
                <w:szCs w:val="16"/>
                <w:lang w:val="en-US" w:eastAsia="zh-CN"/>
              </w:rPr>
              <w:t xml:space="preserve">see </w:t>
            </w:r>
            <w:r w:rsidRPr="008E04A2">
              <w:rPr>
                <w:rFonts w:cs="Arial"/>
                <w:sz w:val="16"/>
                <w:szCs w:val="16"/>
                <w:lang w:val="en-US" w:eastAsia="zh-CN"/>
              </w:rPr>
              <w:t>NOTE</w:t>
            </w:r>
            <w:r>
              <w:rPr>
                <w:rFonts w:cs="Arial"/>
                <w:sz w:val="16"/>
                <w:szCs w:val="16"/>
                <w:lang w:val="en-US" w:eastAsia="zh-CN"/>
              </w:rPr>
              <w:t>9</w:t>
            </w:r>
            <w:r w:rsidRPr="00166D55" w:rsidDel="006B710D">
              <w:rPr>
                <w:rFonts w:ascii="Arial" w:eastAsia="宋体" w:hAnsi="Arial" w:cs="Arial"/>
                <w:sz w:val="16"/>
                <w:szCs w:val="16"/>
                <w:lang w:val="en-US" w:eastAsia="zh-CN"/>
              </w:rPr>
              <w:t xml:space="preserve"> </w:t>
            </w:r>
            <w:r w:rsidRPr="00166D55">
              <w:rPr>
                <w:rFonts w:ascii="Arial" w:eastAsia="宋体" w:hAnsi="Arial" w:cs="Arial"/>
                <w:sz w:val="16"/>
                <w:szCs w:val="16"/>
                <w:lang w:val="en-US" w:eastAsia="zh-CN"/>
              </w:rPr>
              <w:t>)</w:t>
            </w:r>
          </w:p>
        </w:tc>
        <w:tc>
          <w:tcPr>
            <w:tcW w:w="921" w:type="pct"/>
            <w:shd w:val="clear" w:color="auto" w:fill="auto"/>
            <w:vAlign w:val="center"/>
          </w:tcPr>
          <w:p w14:paraId="552F3AD3" w14:textId="13496A4A" w:rsidR="007504A5" w:rsidRPr="00166D55" w:rsidRDefault="007504A5" w:rsidP="007504A5">
            <w:pPr>
              <w:pStyle w:val="TAH"/>
              <w:rPr>
                <w:rFonts w:cs="Arial"/>
                <w:b w:val="0"/>
                <w:sz w:val="16"/>
                <w:szCs w:val="16"/>
                <w:lang w:val="en-US" w:eastAsia="zh-CN"/>
              </w:rPr>
            </w:pPr>
            <w:r w:rsidRPr="00166D55">
              <w:rPr>
                <w:rFonts w:cs="Arial"/>
                <w:b w:val="0"/>
                <w:sz w:val="16"/>
                <w:szCs w:val="16"/>
                <w:lang w:val="en-US" w:eastAsia="zh-CN"/>
              </w:rPr>
              <w:t>5,4</w:t>
            </w:r>
            <w:r>
              <w:rPr>
                <w:rFonts w:cs="Arial"/>
                <w:b w:val="0"/>
                <w:sz w:val="16"/>
                <w:szCs w:val="16"/>
                <w:lang w:val="en-US" w:eastAsia="zh-CN"/>
              </w:rPr>
              <w:t> </w:t>
            </w:r>
            <w:r w:rsidRPr="00166D55">
              <w:rPr>
                <w:rFonts w:cs="Arial"/>
                <w:b w:val="0"/>
                <w:sz w:val="16"/>
                <w:szCs w:val="16"/>
                <w:lang w:val="en-US" w:eastAsia="zh-CN"/>
              </w:rPr>
              <w:t>M</w:t>
            </w:r>
            <w:r>
              <w:rPr>
                <w:rFonts w:cs="Arial"/>
                <w:b w:val="0"/>
                <w:sz w:val="16"/>
                <w:szCs w:val="16"/>
                <w:lang w:val="en-US" w:eastAsia="zh-CN"/>
              </w:rPr>
              <w:t>bit/s</w:t>
            </w:r>
          </w:p>
        </w:tc>
        <w:tc>
          <w:tcPr>
            <w:tcW w:w="592" w:type="pct"/>
            <w:shd w:val="clear" w:color="auto" w:fill="auto"/>
            <w:vAlign w:val="center"/>
          </w:tcPr>
          <w:p w14:paraId="1FAD9E8A" w14:textId="77777777" w:rsidR="007504A5" w:rsidRPr="00166D55" w:rsidRDefault="007504A5" w:rsidP="007504A5">
            <w:pPr>
              <w:spacing w:after="0"/>
              <w:jc w:val="center"/>
              <w:outlineLvl w:val="0"/>
              <w:rPr>
                <w:rFonts w:ascii="Arial" w:eastAsia="宋体" w:hAnsi="Arial" w:cs="Arial"/>
                <w:sz w:val="16"/>
                <w:szCs w:val="16"/>
                <w:lang w:val="en-US" w:eastAsia="zh-CN"/>
              </w:rPr>
            </w:pPr>
            <w:r w:rsidRPr="00166D55">
              <w:rPr>
                <w:rFonts w:ascii="Arial" w:eastAsia="宋体" w:hAnsi="Arial" w:cs="Arial"/>
                <w:sz w:val="16"/>
                <w:szCs w:val="16"/>
                <w:lang w:eastAsia="zh-CN"/>
              </w:rPr>
              <w:t>99,9999 %</w:t>
            </w:r>
          </w:p>
          <w:p w14:paraId="0429FBF2" w14:textId="210E36FA" w:rsidR="007504A5" w:rsidRPr="00166D55" w:rsidRDefault="007504A5" w:rsidP="007504A5">
            <w:pPr>
              <w:spacing w:after="0"/>
              <w:jc w:val="center"/>
              <w:outlineLvl w:val="0"/>
              <w:rPr>
                <w:rFonts w:ascii="Arial" w:eastAsia="宋体" w:hAnsi="Arial" w:cs="Arial"/>
                <w:sz w:val="16"/>
                <w:szCs w:val="16"/>
                <w:lang w:val="en-US" w:eastAsia="zh-CN"/>
              </w:rPr>
            </w:pPr>
          </w:p>
        </w:tc>
        <w:tc>
          <w:tcPr>
            <w:tcW w:w="499" w:type="pct"/>
            <w:shd w:val="clear" w:color="auto" w:fill="FFFFFF" w:themeFill="background1"/>
            <w:vAlign w:val="center"/>
          </w:tcPr>
          <w:p w14:paraId="59B32291" w14:textId="44DC5733" w:rsidR="007504A5" w:rsidRPr="00166D55" w:rsidRDefault="007504A5" w:rsidP="007504A5">
            <w:pPr>
              <w:spacing w:after="0"/>
              <w:jc w:val="center"/>
              <w:outlineLvl w:val="0"/>
              <w:rPr>
                <w:rFonts w:ascii="Arial" w:eastAsia="宋体" w:hAnsi="Arial" w:cs="Arial"/>
                <w:sz w:val="16"/>
                <w:szCs w:val="16"/>
                <w:lang w:val="en-US" w:eastAsia="zh-CN"/>
              </w:rPr>
            </w:pPr>
            <w:r w:rsidRPr="00166D55">
              <w:rPr>
                <w:rFonts w:ascii="Arial" w:eastAsia="宋体" w:hAnsi="Arial" w:cs="Arial"/>
                <w:sz w:val="16"/>
                <w:szCs w:val="16"/>
                <w:lang w:eastAsia="zh-CN"/>
              </w:rPr>
              <w:t xml:space="preserve">≤ 1 </w:t>
            </w:r>
            <w:proofErr w:type="spellStart"/>
            <w:r w:rsidRPr="00166D55">
              <w:rPr>
                <w:rFonts w:ascii="Arial" w:eastAsia="宋体" w:hAnsi="Arial" w:cs="Arial"/>
                <w:sz w:val="16"/>
                <w:szCs w:val="16"/>
                <w:lang w:eastAsia="zh-CN"/>
              </w:rPr>
              <w:t>ms</w:t>
            </w:r>
            <w:proofErr w:type="spellEnd"/>
          </w:p>
        </w:tc>
        <w:tc>
          <w:tcPr>
            <w:tcW w:w="738" w:type="pct"/>
            <w:shd w:val="clear" w:color="auto" w:fill="auto"/>
            <w:vAlign w:val="center"/>
          </w:tcPr>
          <w:p w14:paraId="48420298" w14:textId="027F4B2A" w:rsidR="007504A5" w:rsidRPr="00166D55" w:rsidRDefault="007504A5" w:rsidP="007504A5">
            <w:pPr>
              <w:pStyle w:val="TAH"/>
              <w:rPr>
                <w:rFonts w:cs="Arial"/>
                <w:b w:val="0"/>
                <w:sz w:val="16"/>
                <w:szCs w:val="16"/>
                <w:lang w:val="en-US" w:eastAsia="zh-CN"/>
              </w:rPr>
            </w:pPr>
            <w:r>
              <w:rPr>
                <w:rFonts w:eastAsia="宋体" w:cs="Arial"/>
                <w:b w:val="0"/>
                <w:sz w:val="16"/>
                <w:szCs w:val="16"/>
                <w:lang w:eastAsia="zh-CN"/>
              </w:rPr>
              <w:t>140</w:t>
            </w:r>
            <w:r w:rsidRPr="006820C7">
              <w:rPr>
                <w:rFonts w:eastAsia="宋体" w:cs="Arial"/>
                <w:b w:val="0"/>
                <w:sz w:val="16"/>
                <w:szCs w:val="16"/>
                <w:lang w:eastAsia="zh-CN"/>
              </w:rPr>
              <w:t xml:space="preserve"> byte</w:t>
            </w:r>
          </w:p>
        </w:tc>
        <w:tc>
          <w:tcPr>
            <w:tcW w:w="395" w:type="pct"/>
            <w:vAlign w:val="center"/>
          </w:tcPr>
          <w:p w14:paraId="276A6CF8" w14:textId="10DD986D" w:rsidR="007504A5" w:rsidRPr="00166D55" w:rsidRDefault="007504A5" w:rsidP="007504A5">
            <w:pPr>
              <w:spacing w:after="0"/>
              <w:jc w:val="center"/>
              <w:outlineLvl w:val="0"/>
              <w:rPr>
                <w:rFonts w:ascii="Arial" w:hAnsi="Arial" w:cs="Arial"/>
                <w:sz w:val="16"/>
                <w:szCs w:val="16"/>
                <w:lang w:eastAsia="zh-CN"/>
              </w:rPr>
            </w:pPr>
            <w:r>
              <w:rPr>
                <w:rFonts w:cs="Arial" w:hint="eastAsia"/>
                <w:sz w:val="16"/>
                <w:szCs w:val="16"/>
                <w:lang w:val="en-US" w:eastAsia="zh-CN"/>
              </w:rPr>
              <w:t>-</w:t>
            </w:r>
          </w:p>
        </w:tc>
        <w:tc>
          <w:tcPr>
            <w:tcW w:w="577" w:type="pct"/>
            <w:vAlign w:val="center"/>
          </w:tcPr>
          <w:p w14:paraId="5563B3E5" w14:textId="68733929" w:rsidR="007504A5" w:rsidRDefault="007504A5" w:rsidP="007504A5">
            <w:pPr>
              <w:pStyle w:val="TAH"/>
              <w:rPr>
                <w:rFonts w:cs="Arial"/>
                <w:b w:val="0"/>
                <w:sz w:val="16"/>
                <w:szCs w:val="16"/>
                <w:lang w:val="en-US" w:eastAsia="zh-CN"/>
              </w:rPr>
            </w:pPr>
            <w:r w:rsidRPr="00166D55">
              <w:rPr>
                <w:rFonts w:cs="Arial"/>
                <w:b w:val="0"/>
                <w:sz w:val="16"/>
                <w:szCs w:val="16"/>
                <w:lang w:val="en-US" w:eastAsia="zh-CN"/>
              </w:rPr>
              <w:t xml:space="preserve">3 </w:t>
            </w:r>
            <w:proofErr w:type="spellStart"/>
            <w:r w:rsidRPr="00166D55">
              <w:rPr>
                <w:rFonts w:cs="Arial"/>
                <w:b w:val="0"/>
                <w:sz w:val="16"/>
                <w:szCs w:val="16"/>
                <w:lang w:val="en-US" w:eastAsia="zh-CN"/>
              </w:rPr>
              <w:t>ms</w:t>
            </w:r>
            <w:proofErr w:type="spellEnd"/>
            <w:r>
              <w:rPr>
                <w:rFonts w:cs="Arial"/>
                <w:b w:val="0"/>
                <w:sz w:val="16"/>
                <w:szCs w:val="16"/>
                <w:lang w:val="en-US" w:eastAsia="zh-CN"/>
              </w:rPr>
              <w:br/>
            </w:r>
          </w:p>
          <w:p w14:paraId="7C7DFA84" w14:textId="23DE041C" w:rsidR="007504A5" w:rsidRPr="00166D55" w:rsidRDefault="007504A5" w:rsidP="007504A5">
            <w:pPr>
              <w:spacing w:after="0"/>
              <w:jc w:val="center"/>
              <w:outlineLvl w:val="0"/>
              <w:rPr>
                <w:rFonts w:ascii="Arial" w:hAnsi="Arial" w:cs="Arial"/>
                <w:sz w:val="16"/>
                <w:szCs w:val="16"/>
                <w:lang w:eastAsia="zh-CN"/>
              </w:rPr>
            </w:pPr>
          </w:p>
        </w:tc>
        <w:tc>
          <w:tcPr>
            <w:tcW w:w="660" w:type="pct"/>
            <w:vAlign w:val="center"/>
          </w:tcPr>
          <w:p w14:paraId="08009B5C" w14:textId="77777777" w:rsidR="007504A5" w:rsidRPr="00166D55" w:rsidRDefault="007504A5" w:rsidP="007504A5">
            <w:pPr>
              <w:spacing w:after="0"/>
              <w:jc w:val="center"/>
              <w:outlineLvl w:val="0"/>
              <w:rPr>
                <w:rFonts w:ascii="Arial" w:hAnsi="Arial" w:cs="Arial"/>
                <w:sz w:val="16"/>
                <w:szCs w:val="16"/>
                <w:lang w:eastAsia="zh-CN"/>
              </w:rPr>
            </w:pPr>
            <w:r w:rsidRPr="00166D55">
              <w:rPr>
                <w:rFonts w:ascii="Arial" w:hAnsi="Arial" w:cs="Arial"/>
                <w:sz w:val="16"/>
                <w:szCs w:val="16"/>
                <w:lang w:eastAsia="zh-CN"/>
              </w:rPr>
              <w:t>-</w:t>
            </w:r>
          </w:p>
        </w:tc>
      </w:tr>
      <w:tr w:rsidR="007504A5" w:rsidRPr="00166D55" w14:paraId="6A50BFAF" w14:textId="77777777" w:rsidTr="006A7AF1">
        <w:trPr>
          <w:trHeight w:val="502"/>
        </w:trPr>
        <w:tc>
          <w:tcPr>
            <w:tcW w:w="617" w:type="pct"/>
            <w:shd w:val="clear" w:color="auto" w:fill="auto"/>
            <w:vAlign w:val="center"/>
          </w:tcPr>
          <w:p w14:paraId="3450D85A" w14:textId="77777777" w:rsidR="007504A5" w:rsidRPr="00E067A7" w:rsidRDefault="007504A5" w:rsidP="007504A5">
            <w:pPr>
              <w:spacing w:after="0"/>
              <w:jc w:val="center"/>
              <w:outlineLvl w:val="0"/>
              <w:rPr>
                <w:rFonts w:ascii="Arial" w:eastAsia="宋体" w:hAnsi="Arial" w:cs="Arial"/>
                <w:b/>
                <w:sz w:val="16"/>
                <w:szCs w:val="16"/>
                <w:lang w:eastAsia="zh-CN"/>
              </w:rPr>
            </w:pPr>
            <w:r w:rsidRPr="00E067A7">
              <w:rPr>
                <w:rFonts w:ascii="Arial" w:eastAsia="宋体" w:hAnsi="Arial" w:cs="Arial" w:hint="eastAsia"/>
                <w:b/>
                <w:sz w:val="16"/>
                <w:szCs w:val="16"/>
                <w:lang w:eastAsia="zh-CN"/>
              </w:rPr>
              <w:t>5</w:t>
            </w:r>
            <w:r w:rsidRPr="00E067A7">
              <w:rPr>
                <w:rFonts w:ascii="Arial" w:eastAsia="宋体" w:hAnsi="Arial" w:cs="Arial"/>
                <w:b/>
                <w:sz w:val="16"/>
                <w:szCs w:val="16"/>
                <w:lang w:eastAsia="zh-CN"/>
              </w:rPr>
              <w:t>.22</w:t>
            </w:r>
          </w:p>
          <w:p w14:paraId="1C88B895" w14:textId="77777777" w:rsidR="007504A5" w:rsidRPr="00166D55" w:rsidRDefault="007504A5" w:rsidP="007504A5">
            <w:pPr>
              <w:spacing w:after="0"/>
              <w:jc w:val="center"/>
              <w:outlineLvl w:val="0"/>
              <w:rPr>
                <w:rFonts w:ascii="Arial" w:eastAsia="宋体" w:hAnsi="Arial" w:cs="Arial"/>
                <w:sz w:val="16"/>
                <w:szCs w:val="16"/>
                <w:lang w:eastAsia="zh-CN"/>
              </w:rPr>
            </w:pPr>
            <w:r w:rsidRPr="00A40F51">
              <w:rPr>
                <w:rFonts w:ascii="Arial" w:eastAsia="宋体" w:hAnsi="Arial" w:cs="Arial"/>
                <w:sz w:val="16"/>
                <w:szCs w:val="16"/>
                <w:lang w:eastAsia="zh-CN"/>
              </w:rPr>
              <w:t xml:space="preserve">ensuring uninterrupted MTC service availability during </w:t>
            </w:r>
            <w:r w:rsidRPr="00A40F51">
              <w:rPr>
                <w:rFonts w:ascii="Arial" w:eastAsia="宋体" w:hAnsi="Arial" w:cs="Arial"/>
                <w:sz w:val="16"/>
                <w:szCs w:val="16"/>
                <w:lang w:eastAsia="zh-CN"/>
              </w:rPr>
              <w:tab/>
              <w:t>emergencies</w:t>
            </w:r>
          </w:p>
        </w:tc>
        <w:tc>
          <w:tcPr>
            <w:tcW w:w="921" w:type="pct"/>
            <w:shd w:val="clear" w:color="auto" w:fill="auto"/>
            <w:vAlign w:val="center"/>
          </w:tcPr>
          <w:p w14:paraId="0CC33241" w14:textId="638BD6DE" w:rsidR="007504A5" w:rsidRPr="00166D55" w:rsidRDefault="007504A5" w:rsidP="007504A5">
            <w:pPr>
              <w:pStyle w:val="TAH"/>
              <w:rPr>
                <w:rFonts w:cs="Arial"/>
                <w:b w:val="0"/>
                <w:sz w:val="16"/>
                <w:szCs w:val="16"/>
                <w:lang w:val="en-US" w:eastAsia="zh-CN"/>
              </w:rPr>
            </w:pPr>
            <w:r w:rsidRPr="00A40F51">
              <w:rPr>
                <w:rFonts w:cs="Arial"/>
                <w:b w:val="0"/>
                <w:sz w:val="16"/>
                <w:szCs w:val="16"/>
                <w:lang w:val="en-US" w:eastAsia="zh-CN"/>
              </w:rPr>
              <w:t xml:space="preserve">&lt; 1 </w:t>
            </w:r>
            <w:proofErr w:type="spellStart"/>
            <w:r>
              <w:rPr>
                <w:rFonts w:cs="Arial"/>
                <w:b w:val="0"/>
                <w:sz w:val="16"/>
                <w:szCs w:val="16"/>
                <w:lang w:val="en-US" w:eastAsia="zh-CN"/>
              </w:rPr>
              <w:t>kbit</w:t>
            </w:r>
            <w:proofErr w:type="spellEnd"/>
            <w:r>
              <w:rPr>
                <w:rFonts w:cs="Arial"/>
                <w:b w:val="0"/>
                <w:sz w:val="16"/>
                <w:szCs w:val="16"/>
                <w:lang w:val="en-US" w:eastAsia="zh-CN"/>
              </w:rPr>
              <w:t>/s</w:t>
            </w:r>
            <w:r w:rsidRPr="00A40F51">
              <w:rPr>
                <w:rFonts w:cs="Arial"/>
                <w:b w:val="0"/>
                <w:sz w:val="16"/>
                <w:szCs w:val="16"/>
                <w:lang w:val="en-US" w:eastAsia="zh-CN"/>
              </w:rPr>
              <w:t xml:space="preserve"> per DER</w:t>
            </w:r>
          </w:p>
        </w:tc>
        <w:tc>
          <w:tcPr>
            <w:tcW w:w="592" w:type="pct"/>
            <w:shd w:val="clear" w:color="auto" w:fill="auto"/>
            <w:vAlign w:val="center"/>
          </w:tcPr>
          <w:p w14:paraId="35747B2D" w14:textId="77777777" w:rsidR="007504A5" w:rsidRPr="00A40F51" w:rsidRDefault="007504A5" w:rsidP="007504A5">
            <w:pPr>
              <w:spacing w:after="0"/>
              <w:jc w:val="center"/>
              <w:outlineLvl w:val="0"/>
              <w:rPr>
                <w:rFonts w:ascii="Arial" w:eastAsia="宋体" w:hAnsi="Arial" w:cs="Arial"/>
                <w:sz w:val="16"/>
                <w:szCs w:val="16"/>
                <w:lang w:val="en-US" w:eastAsia="zh-CN"/>
              </w:rPr>
            </w:pPr>
            <w:r w:rsidRPr="00A40F51">
              <w:rPr>
                <w:rFonts w:ascii="Arial" w:eastAsia="宋体" w:hAnsi="Arial" w:cs="Arial"/>
                <w:sz w:val="16"/>
                <w:szCs w:val="16"/>
                <w:lang w:eastAsia="zh-CN"/>
              </w:rPr>
              <w:t>99.9999 %</w:t>
            </w:r>
          </w:p>
        </w:tc>
        <w:tc>
          <w:tcPr>
            <w:tcW w:w="499" w:type="pct"/>
            <w:shd w:val="clear" w:color="auto" w:fill="FFFFFF" w:themeFill="background1"/>
            <w:vAlign w:val="center"/>
          </w:tcPr>
          <w:p w14:paraId="50A63DD2" w14:textId="77777777" w:rsidR="007504A5" w:rsidRDefault="007504A5" w:rsidP="007504A5">
            <w:pPr>
              <w:spacing w:after="0"/>
              <w:jc w:val="center"/>
              <w:outlineLvl w:val="0"/>
              <w:rPr>
                <w:rFonts w:ascii="Arial" w:eastAsia="宋体" w:hAnsi="Arial" w:cs="Arial"/>
                <w:sz w:val="16"/>
                <w:szCs w:val="16"/>
                <w:lang w:eastAsia="zh-CN"/>
              </w:rPr>
            </w:pPr>
            <w:r w:rsidRPr="00A40F51">
              <w:rPr>
                <w:rFonts w:ascii="Arial" w:eastAsia="宋体" w:hAnsi="Arial" w:cs="Arial"/>
                <w:sz w:val="16"/>
                <w:szCs w:val="16"/>
                <w:lang w:eastAsia="zh-CN"/>
              </w:rPr>
              <w:t xml:space="preserve">100 </w:t>
            </w:r>
            <w:proofErr w:type="spellStart"/>
            <w:r w:rsidRPr="00A40F51">
              <w:rPr>
                <w:rFonts w:ascii="Arial" w:eastAsia="宋体" w:hAnsi="Arial" w:cs="Arial"/>
                <w:sz w:val="16"/>
                <w:szCs w:val="16"/>
                <w:lang w:eastAsia="zh-CN"/>
              </w:rPr>
              <w:t>ms</w:t>
            </w:r>
            <w:proofErr w:type="spellEnd"/>
          </w:p>
          <w:p w14:paraId="149E7E47" w14:textId="64CF858D" w:rsidR="007504A5" w:rsidRPr="00A40F51" w:rsidRDefault="007504A5" w:rsidP="007504A5">
            <w:pPr>
              <w:spacing w:after="0"/>
              <w:jc w:val="center"/>
              <w:outlineLvl w:val="0"/>
              <w:rPr>
                <w:rFonts w:ascii="Arial" w:eastAsia="宋体" w:hAnsi="Arial" w:cs="Arial"/>
                <w:sz w:val="16"/>
                <w:szCs w:val="16"/>
                <w:lang w:val="en-US" w:eastAsia="zh-CN"/>
              </w:rPr>
            </w:pPr>
            <w:r w:rsidRPr="00166D55">
              <w:rPr>
                <w:rFonts w:ascii="Arial" w:eastAsia="宋体" w:hAnsi="Arial" w:cs="Arial"/>
                <w:sz w:val="16"/>
                <w:szCs w:val="16"/>
                <w:lang w:val="en-US" w:eastAsia="zh-CN"/>
              </w:rPr>
              <w:t>(</w:t>
            </w:r>
            <w:r>
              <w:rPr>
                <w:rFonts w:ascii="Arial" w:eastAsia="宋体" w:hAnsi="Arial" w:cs="Arial"/>
                <w:sz w:val="16"/>
                <w:szCs w:val="16"/>
                <w:lang w:val="en-US" w:eastAsia="zh-CN"/>
              </w:rPr>
              <w:t xml:space="preserve">see </w:t>
            </w:r>
            <w:r w:rsidRPr="009936B9">
              <w:rPr>
                <w:rFonts w:cs="Arial"/>
                <w:sz w:val="16"/>
                <w:szCs w:val="16"/>
                <w:lang w:val="en-US" w:eastAsia="zh-CN"/>
              </w:rPr>
              <w:t>NOTE</w:t>
            </w:r>
            <w:r>
              <w:rPr>
                <w:rFonts w:cs="Arial"/>
                <w:sz w:val="16"/>
                <w:szCs w:val="16"/>
                <w:lang w:val="en-US" w:eastAsia="zh-CN"/>
              </w:rPr>
              <w:t>10-11</w:t>
            </w:r>
            <w:r w:rsidRPr="00166D55" w:rsidDel="006B710D">
              <w:rPr>
                <w:rFonts w:ascii="Arial" w:eastAsia="宋体" w:hAnsi="Arial" w:cs="Arial"/>
                <w:sz w:val="16"/>
                <w:szCs w:val="16"/>
                <w:lang w:val="en-US" w:eastAsia="zh-CN"/>
              </w:rPr>
              <w:t xml:space="preserve"> </w:t>
            </w:r>
            <w:r>
              <w:rPr>
                <w:rFonts w:ascii="Arial" w:eastAsia="宋体" w:hAnsi="Arial" w:cs="Arial"/>
                <w:sz w:val="16"/>
                <w:szCs w:val="16"/>
                <w:lang w:eastAsia="zh-CN"/>
              </w:rPr>
              <w:t>)</w:t>
            </w:r>
          </w:p>
        </w:tc>
        <w:tc>
          <w:tcPr>
            <w:tcW w:w="738" w:type="pct"/>
            <w:shd w:val="clear" w:color="auto" w:fill="auto"/>
            <w:vAlign w:val="center"/>
          </w:tcPr>
          <w:p w14:paraId="1F5F2D3B" w14:textId="77777777" w:rsidR="007504A5" w:rsidRPr="00166D55" w:rsidRDefault="007504A5" w:rsidP="007504A5">
            <w:pPr>
              <w:pStyle w:val="TAH"/>
              <w:rPr>
                <w:rFonts w:cs="Arial"/>
                <w:b w:val="0"/>
                <w:sz w:val="16"/>
                <w:szCs w:val="16"/>
                <w:lang w:val="en-US" w:eastAsia="zh-CN"/>
              </w:rPr>
            </w:pPr>
            <w:r>
              <w:rPr>
                <w:rFonts w:cs="Arial" w:hint="eastAsia"/>
                <w:b w:val="0"/>
                <w:sz w:val="16"/>
                <w:szCs w:val="16"/>
                <w:lang w:val="en-US" w:eastAsia="zh-CN"/>
              </w:rPr>
              <w:t>-</w:t>
            </w:r>
          </w:p>
        </w:tc>
        <w:tc>
          <w:tcPr>
            <w:tcW w:w="395" w:type="pct"/>
            <w:vAlign w:val="center"/>
          </w:tcPr>
          <w:p w14:paraId="2156F632" w14:textId="77777777" w:rsidR="007504A5" w:rsidRPr="00166D55" w:rsidRDefault="007504A5" w:rsidP="007504A5">
            <w:pPr>
              <w:spacing w:after="0"/>
              <w:jc w:val="center"/>
              <w:outlineLvl w:val="0"/>
              <w:rPr>
                <w:rFonts w:ascii="Arial" w:eastAsia="Calibri" w:hAnsi="Arial" w:cs="Arial"/>
                <w:sz w:val="16"/>
                <w:szCs w:val="16"/>
              </w:rPr>
            </w:pPr>
            <w:r>
              <w:rPr>
                <w:rFonts w:cs="Arial" w:hint="eastAsia"/>
                <w:b/>
                <w:sz w:val="16"/>
                <w:szCs w:val="16"/>
                <w:lang w:val="en-US" w:eastAsia="zh-CN"/>
              </w:rPr>
              <w:t>-</w:t>
            </w:r>
          </w:p>
        </w:tc>
        <w:tc>
          <w:tcPr>
            <w:tcW w:w="577" w:type="pct"/>
            <w:vAlign w:val="center"/>
          </w:tcPr>
          <w:p w14:paraId="5C447123" w14:textId="77777777" w:rsidR="007504A5" w:rsidRPr="00166D55" w:rsidRDefault="007504A5" w:rsidP="007504A5">
            <w:pPr>
              <w:spacing w:after="0"/>
              <w:jc w:val="center"/>
              <w:outlineLvl w:val="0"/>
              <w:rPr>
                <w:rFonts w:ascii="Arial" w:eastAsia="Calibri" w:hAnsi="Arial" w:cs="Arial"/>
                <w:sz w:val="16"/>
                <w:szCs w:val="16"/>
              </w:rPr>
            </w:pPr>
            <w:r>
              <w:rPr>
                <w:rFonts w:cs="Arial" w:hint="eastAsia"/>
                <w:b/>
                <w:sz w:val="16"/>
                <w:szCs w:val="16"/>
                <w:lang w:val="en-US" w:eastAsia="zh-CN"/>
              </w:rPr>
              <w:t>-</w:t>
            </w:r>
          </w:p>
        </w:tc>
        <w:tc>
          <w:tcPr>
            <w:tcW w:w="660" w:type="pct"/>
            <w:vAlign w:val="center"/>
          </w:tcPr>
          <w:p w14:paraId="48B528A0" w14:textId="77777777" w:rsidR="007504A5" w:rsidRPr="00166D55" w:rsidRDefault="007504A5" w:rsidP="007504A5">
            <w:pPr>
              <w:spacing w:after="0"/>
              <w:jc w:val="center"/>
              <w:outlineLvl w:val="0"/>
              <w:rPr>
                <w:rFonts w:ascii="Arial" w:eastAsia="Calibri" w:hAnsi="Arial" w:cs="Arial"/>
                <w:sz w:val="16"/>
                <w:szCs w:val="16"/>
              </w:rPr>
            </w:pPr>
            <w:r>
              <w:rPr>
                <w:rFonts w:cs="Arial" w:hint="eastAsia"/>
                <w:b/>
                <w:sz w:val="16"/>
                <w:szCs w:val="16"/>
                <w:lang w:val="en-US" w:eastAsia="zh-CN"/>
              </w:rPr>
              <w:t>-</w:t>
            </w:r>
          </w:p>
        </w:tc>
      </w:tr>
      <w:tr w:rsidR="007504A5" w:rsidRPr="00166D55" w14:paraId="60E02DBA" w14:textId="77777777" w:rsidTr="006A7AF1">
        <w:trPr>
          <w:trHeight w:val="502"/>
        </w:trPr>
        <w:tc>
          <w:tcPr>
            <w:tcW w:w="617" w:type="pct"/>
            <w:shd w:val="clear" w:color="auto" w:fill="auto"/>
            <w:vAlign w:val="center"/>
          </w:tcPr>
          <w:p w14:paraId="4386D722" w14:textId="77777777" w:rsidR="007504A5" w:rsidRPr="00E067A7" w:rsidRDefault="007504A5" w:rsidP="007504A5">
            <w:pPr>
              <w:spacing w:after="0"/>
              <w:jc w:val="center"/>
              <w:outlineLvl w:val="0"/>
              <w:rPr>
                <w:rFonts w:ascii="Arial" w:eastAsia="宋体" w:hAnsi="Arial" w:cs="Arial"/>
                <w:b/>
                <w:sz w:val="16"/>
                <w:szCs w:val="16"/>
                <w:lang w:eastAsia="zh-CN"/>
              </w:rPr>
            </w:pPr>
          </w:p>
        </w:tc>
        <w:tc>
          <w:tcPr>
            <w:tcW w:w="921" w:type="pct"/>
            <w:shd w:val="clear" w:color="auto" w:fill="auto"/>
            <w:vAlign w:val="center"/>
          </w:tcPr>
          <w:p w14:paraId="26F7FD4F" w14:textId="77777777" w:rsidR="007504A5" w:rsidRPr="00A40F51" w:rsidRDefault="007504A5" w:rsidP="007504A5">
            <w:pPr>
              <w:pStyle w:val="TAH"/>
              <w:rPr>
                <w:rFonts w:cs="Arial"/>
                <w:b w:val="0"/>
                <w:sz w:val="16"/>
                <w:szCs w:val="16"/>
                <w:lang w:val="en-US" w:eastAsia="zh-CN"/>
              </w:rPr>
            </w:pPr>
          </w:p>
        </w:tc>
        <w:tc>
          <w:tcPr>
            <w:tcW w:w="592" w:type="pct"/>
            <w:shd w:val="clear" w:color="auto" w:fill="auto"/>
            <w:vAlign w:val="center"/>
          </w:tcPr>
          <w:p w14:paraId="12BD7DE5" w14:textId="77777777" w:rsidR="007504A5" w:rsidRPr="00A40F51" w:rsidRDefault="007504A5" w:rsidP="007504A5">
            <w:pPr>
              <w:spacing w:after="0"/>
              <w:jc w:val="center"/>
              <w:outlineLvl w:val="0"/>
              <w:rPr>
                <w:rFonts w:ascii="Arial" w:eastAsia="宋体" w:hAnsi="Arial" w:cs="Arial"/>
                <w:sz w:val="16"/>
                <w:szCs w:val="16"/>
                <w:lang w:eastAsia="zh-CN"/>
              </w:rPr>
            </w:pPr>
          </w:p>
        </w:tc>
        <w:tc>
          <w:tcPr>
            <w:tcW w:w="499" w:type="pct"/>
            <w:shd w:val="clear" w:color="auto" w:fill="FFFFFF" w:themeFill="background1"/>
            <w:vAlign w:val="center"/>
          </w:tcPr>
          <w:p w14:paraId="0A936488" w14:textId="77777777" w:rsidR="007504A5" w:rsidRPr="00A40F51" w:rsidRDefault="007504A5" w:rsidP="007504A5">
            <w:pPr>
              <w:spacing w:after="0"/>
              <w:jc w:val="center"/>
              <w:outlineLvl w:val="0"/>
              <w:rPr>
                <w:rFonts w:ascii="Arial" w:eastAsia="宋体" w:hAnsi="Arial" w:cs="Arial"/>
                <w:sz w:val="16"/>
                <w:szCs w:val="16"/>
                <w:lang w:eastAsia="zh-CN"/>
              </w:rPr>
            </w:pPr>
          </w:p>
        </w:tc>
        <w:tc>
          <w:tcPr>
            <w:tcW w:w="738" w:type="pct"/>
            <w:shd w:val="clear" w:color="auto" w:fill="auto"/>
            <w:vAlign w:val="center"/>
          </w:tcPr>
          <w:p w14:paraId="53845A92" w14:textId="77777777" w:rsidR="007504A5" w:rsidRDefault="007504A5" w:rsidP="007504A5">
            <w:pPr>
              <w:pStyle w:val="TAH"/>
              <w:rPr>
                <w:rFonts w:cs="Arial"/>
                <w:b w:val="0"/>
                <w:sz w:val="16"/>
                <w:szCs w:val="16"/>
                <w:lang w:val="en-US" w:eastAsia="zh-CN"/>
              </w:rPr>
            </w:pPr>
          </w:p>
        </w:tc>
        <w:tc>
          <w:tcPr>
            <w:tcW w:w="395" w:type="pct"/>
            <w:vAlign w:val="center"/>
          </w:tcPr>
          <w:p w14:paraId="1793707A" w14:textId="77777777" w:rsidR="007504A5" w:rsidRDefault="007504A5" w:rsidP="007504A5">
            <w:pPr>
              <w:spacing w:after="0"/>
              <w:jc w:val="center"/>
              <w:outlineLvl w:val="0"/>
              <w:rPr>
                <w:rFonts w:cs="Arial"/>
                <w:b/>
                <w:sz w:val="16"/>
                <w:szCs w:val="16"/>
                <w:lang w:val="en-US" w:eastAsia="zh-CN"/>
              </w:rPr>
            </w:pPr>
          </w:p>
        </w:tc>
        <w:tc>
          <w:tcPr>
            <w:tcW w:w="577" w:type="pct"/>
            <w:vAlign w:val="center"/>
          </w:tcPr>
          <w:p w14:paraId="0E4EBF35" w14:textId="77777777" w:rsidR="007504A5" w:rsidRDefault="007504A5" w:rsidP="007504A5">
            <w:pPr>
              <w:spacing w:after="0"/>
              <w:jc w:val="center"/>
              <w:outlineLvl w:val="0"/>
              <w:rPr>
                <w:rFonts w:cs="Arial"/>
                <w:b/>
                <w:sz w:val="16"/>
                <w:szCs w:val="16"/>
                <w:lang w:val="en-US" w:eastAsia="zh-CN"/>
              </w:rPr>
            </w:pPr>
          </w:p>
        </w:tc>
        <w:tc>
          <w:tcPr>
            <w:tcW w:w="660" w:type="pct"/>
            <w:vAlign w:val="center"/>
          </w:tcPr>
          <w:p w14:paraId="7E0A0148" w14:textId="77777777" w:rsidR="007504A5" w:rsidRDefault="007504A5" w:rsidP="007504A5">
            <w:pPr>
              <w:spacing w:after="0"/>
              <w:jc w:val="center"/>
              <w:outlineLvl w:val="0"/>
              <w:rPr>
                <w:rFonts w:cs="Arial"/>
                <w:b/>
                <w:sz w:val="16"/>
                <w:szCs w:val="16"/>
                <w:lang w:val="en-US" w:eastAsia="zh-CN"/>
              </w:rPr>
            </w:pPr>
          </w:p>
        </w:tc>
      </w:tr>
      <w:tr w:rsidR="007504A5" w:rsidRPr="00166D55" w14:paraId="4D077CD6" w14:textId="77777777" w:rsidTr="006A7AF1">
        <w:trPr>
          <w:trHeight w:val="502"/>
        </w:trPr>
        <w:tc>
          <w:tcPr>
            <w:tcW w:w="617" w:type="pct"/>
            <w:shd w:val="clear" w:color="auto" w:fill="auto"/>
            <w:vAlign w:val="center"/>
          </w:tcPr>
          <w:p w14:paraId="2CDF1102" w14:textId="77777777" w:rsidR="007504A5" w:rsidRPr="00E067A7" w:rsidRDefault="007504A5" w:rsidP="007504A5">
            <w:pPr>
              <w:spacing w:after="0"/>
              <w:jc w:val="center"/>
              <w:outlineLvl w:val="0"/>
              <w:rPr>
                <w:rFonts w:ascii="Arial" w:eastAsia="宋体" w:hAnsi="Arial" w:cs="Arial"/>
                <w:b/>
                <w:sz w:val="16"/>
                <w:szCs w:val="16"/>
                <w:lang w:eastAsia="zh-CN"/>
              </w:rPr>
            </w:pPr>
          </w:p>
        </w:tc>
        <w:tc>
          <w:tcPr>
            <w:tcW w:w="921" w:type="pct"/>
            <w:shd w:val="clear" w:color="auto" w:fill="auto"/>
            <w:vAlign w:val="center"/>
          </w:tcPr>
          <w:p w14:paraId="049C5119" w14:textId="77777777" w:rsidR="007504A5" w:rsidRPr="00A40F51" w:rsidRDefault="007504A5" w:rsidP="007504A5">
            <w:pPr>
              <w:pStyle w:val="TAH"/>
              <w:rPr>
                <w:rFonts w:cs="Arial"/>
                <w:b w:val="0"/>
                <w:sz w:val="16"/>
                <w:szCs w:val="16"/>
                <w:lang w:val="en-US" w:eastAsia="zh-CN"/>
              </w:rPr>
            </w:pPr>
          </w:p>
        </w:tc>
        <w:tc>
          <w:tcPr>
            <w:tcW w:w="592" w:type="pct"/>
            <w:shd w:val="clear" w:color="auto" w:fill="auto"/>
            <w:vAlign w:val="center"/>
          </w:tcPr>
          <w:p w14:paraId="7BDFD79D" w14:textId="77777777" w:rsidR="007504A5" w:rsidRPr="00A40F51" w:rsidRDefault="007504A5" w:rsidP="007504A5">
            <w:pPr>
              <w:spacing w:after="0"/>
              <w:jc w:val="center"/>
              <w:outlineLvl w:val="0"/>
              <w:rPr>
                <w:rFonts w:ascii="Arial" w:eastAsia="宋体" w:hAnsi="Arial" w:cs="Arial"/>
                <w:sz w:val="16"/>
                <w:szCs w:val="16"/>
                <w:lang w:eastAsia="zh-CN"/>
              </w:rPr>
            </w:pPr>
          </w:p>
        </w:tc>
        <w:tc>
          <w:tcPr>
            <w:tcW w:w="499" w:type="pct"/>
            <w:shd w:val="clear" w:color="auto" w:fill="FFFFFF" w:themeFill="background1"/>
            <w:vAlign w:val="center"/>
          </w:tcPr>
          <w:p w14:paraId="555F9054" w14:textId="77777777" w:rsidR="007504A5" w:rsidRPr="00A40F51" w:rsidRDefault="007504A5" w:rsidP="007504A5">
            <w:pPr>
              <w:spacing w:after="0"/>
              <w:jc w:val="center"/>
              <w:outlineLvl w:val="0"/>
              <w:rPr>
                <w:rFonts w:ascii="Arial" w:eastAsia="宋体" w:hAnsi="Arial" w:cs="Arial"/>
                <w:sz w:val="16"/>
                <w:szCs w:val="16"/>
                <w:lang w:eastAsia="zh-CN"/>
              </w:rPr>
            </w:pPr>
          </w:p>
        </w:tc>
        <w:tc>
          <w:tcPr>
            <w:tcW w:w="738" w:type="pct"/>
            <w:shd w:val="clear" w:color="auto" w:fill="auto"/>
            <w:vAlign w:val="center"/>
          </w:tcPr>
          <w:p w14:paraId="4E30CEBE" w14:textId="77777777" w:rsidR="007504A5" w:rsidRDefault="007504A5" w:rsidP="007504A5">
            <w:pPr>
              <w:pStyle w:val="TAH"/>
              <w:rPr>
                <w:rFonts w:cs="Arial"/>
                <w:b w:val="0"/>
                <w:sz w:val="16"/>
                <w:szCs w:val="16"/>
                <w:lang w:val="en-US" w:eastAsia="zh-CN"/>
              </w:rPr>
            </w:pPr>
          </w:p>
        </w:tc>
        <w:tc>
          <w:tcPr>
            <w:tcW w:w="395" w:type="pct"/>
            <w:vAlign w:val="center"/>
          </w:tcPr>
          <w:p w14:paraId="41781BE6" w14:textId="77777777" w:rsidR="007504A5" w:rsidRDefault="007504A5" w:rsidP="007504A5">
            <w:pPr>
              <w:spacing w:after="0"/>
              <w:jc w:val="center"/>
              <w:outlineLvl w:val="0"/>
              <w:rPr>
                <w:rFonts w:cs="Arial"/>
                <w:b/>
                <w:sz w:val="16"/>
                <w:szCs w:val="16"/>
                <w:lang w:val="en-US" w:eastAsia="zh-CN"/>
              </w:rPr>
            </w:pPr>
          </w:p>
        </w:tc>
        <w:tc>
          <w:tcPr>
            <w:tcW w:w="577" w:type="pct"/>
            <w:vAlign w:val="center"/>
          </w:tcPr>
          <w:p w14:paraId="37D32E55" w14:textId="77777777" w:rsidR="007504A5" w:rsidRDefault="007504A5" w:rsidP="007504A5">
            <w:pPr>
              <w:spacing w:after="0"/>
              <w:jc w:val="center"/>
              <w:outlineLvl w:val="0"/>
              <w:rPr>
                <w:rFonts w:cs="Arial"/>
                <w:b/>
                <w:sz w:val="16"/>
                <w:szCs w:val="16"/>
                <w:lang w:val="en-US" w:eastAsia="zh-CN"/>
              </w:rPr>
            </w:pPr>
          </w:p>
        </w:tc>
        <w:tc>
          <w:tcPr>
            <w:tcW w:w="660" w:type="pct"/>
            <w:vAlign w:val="center"/>
          </w:tcPr>
          <w:p w14:paraId="3BA53C4F" w14:textId="77777777" w:rsidR="007504A5" w:rsidRDefault="007504A5" w:rsidP="007504A5">
            <w:pPr>
              <w:spacing w:after="0"/>
              <w:jc w:val="center"/>
              <w:outlineLvl w:val="0"/>
              <w:rPr>
                <w:rFonts w:cs="Arial"/>
                <w:b/>
                <w:sz w:val="16"/>
                <w:szCs w:val="16"/>
                <w:lang w:val="en-US" w:eastAsia="zh-CN"/>
              </w:rPr>
            </w:pPr>
          </w:p>
        </w:tc>
      </w:tr>
      <w:tr w:rsidR="007504A5" w:rsidRPr="00166D55" w14:paraId="3BD682AE" w14:textId="77777777" w:rsidTr="006A7AF1">
        <w:trPr>
          <w:trHeight w:val="502"/>
        </w:trPr>
        <w:tc>
          <w:tcPr>
            <w:tcW w:w="617" w:type="pct"/>
            <w:shd w:val="clear" w:color="auto" w:fill="auto"/>
            <w:vAlign w:val="center"/>
          </w:tcPr>
          <w:p w14:paraId="35DBAFDA" w14:textId="77777777" w:rsidR="007504A5" w:rsidRPr="00E067A7" w:rsidRDefault="007504A5" w:rsidP="007504A5">
            <w:pPr>
              <w:spacing w:after="0"/>
              <w:jc w:val="center"/>
              <w:outlineLvl w:val="0"/>
              <w:rPr>
                <w:rFonts w:ascii="Arial" w:eastAsia="宋体" w:hAnsi="Arial" w:cs="Arial"/>
                <w:b/>
                <w:sz w:val="16"/>
                <w:szCs w:val="16"/>
                <w:lang w:eastAsia="zh-CN"/>
              </w:rPr>
            </w:pPr>
          </w:p>
        </w:tc>
        <w:tc>
          <w:tcPr>
            <w:tcW w:w="921" w:type="pct"/>
            <w:shd w:val="clear" w:color="auto" w:fill="auto"/>
            <w:vAlign w:val="center"/>
          </w:tcPr>
          <w:p w14:paraId="47F611AA" w14:textId="77777777" w:rsidR="007504A5" w:rsidRPr="00A40F51" w:rsidRDefault="007504A5" w:rsidP="007504A5">
            <w:pPr>
              <w:pStyle w:val="TAH"/>
              <w:rPr>
                <w:rFonts w:cs="Arial"/>
                <w:b w:val="0"/>
                <w:sz w:val="16"/>
                <w:szCs w:val="16"/>
                <w:lang w:val="en-US" w:eastAsia="zh-CN"/>
              </w:rPr>
            </w:pPr>
          </w:p>
        </w:tc>
        <w:tc>
          <w:tcPr>
            <w:tcW w:w="592" w:type="pct"/>
            <w:shd w:val="clear" w:color="auto" w:fill="auto"/>
            <w:vAlign w:val="center"/>
          </w:tcPr>
          <w:p w14:paraId="46108DEF" w14:textId="77777777" w:rsidR="007504A5" w:rsidRPr="00A40F51" w:rsidRDefault="007504A5" w:rsidP="007504A5">
            <w:pPr>
              <w:spacing w:after="0"/>
              <w:jc w:val="center"/>
              <w:outlineLvl w:val="0"/>
              <w:rPr>
                <w:rFonts w:ascii="Arial" w:eastAsia="宋体" w:hAnsi="Arial" w:cs="Arial"/>
                <w:sz w:val="16"/>
                <w:szCs w:val="16"/>
                <w:lang w:eastAsia="zh-CN"/>
              </w:rPr>
            </w:pPr>
          </w:p>
        </w:tc>
        <w:tc>
          <w:tcPr>
            <w:tcW w:w="499" w:type="pct"/>
            <w:shd w:val="clear" w:color="auto" w:fill="FFFFFF" w:themeFill="background1"/>
            <w:vAlign w:val="center"/>
          </w:tcPr>
          <w:p w14:paraId="0421E83D" w14:textId="2F602D58" w:rsidR="007504A5" w:rsidRPr="00A40F51" w:rsidRDefault="007504A5" w:rsidP="007504A5">
            <w:pPr>
              <w:spacing w:after="0"/>
              <w:jc w:val="center"/>
              <w:outlineLvl w:val="0"/>
              <w:rPr>
                <w:rFonts w:ascii="Arial" w:eastAsia="宋体" w:hAnsi="Arial" w:cs="Arial"/>
                <w:sz w:val="16"/>
                <w:szCs w:val="16"/>
                <w:lang w:eastAsia="zh-CN"/>
              </w:rPr>
            </w:pPr>
            <w:r w:rsidRPr="00166D55">
              <w:rPr>
                <w:rFonts w:cs="Arial"/>
                <w:sz w:val="16"/>
                <w:szCs w:val="16"/>
                <w:lang w:val="en-US" w:eastAsia="zh-CN"/>
              </w:rPr>
              <w:t>140</w:t>
            </w:r>
            <w:r>
              <w:rPr>
                <w:rFonts w:cs="Arial"/>
                <w:sz w:val="16"/>
                <w:szCs w:val="16"/>
                <w:lang w:val="en-US" w:eastAsia="zh-CN"/>
              </w:rPr>
              <w:t> </w:t>
            </w:r>
            <w:r w:rsidRPr="00166D55">
              <w:rPr>
                <w:rFonts w:cs="Arial"/>
                <w:sz w:val="16"/>
                <w:szCs w:val="16"/>
                <w:lang w:val="en-US" w:eastAsia="zh-CN"/>
              </w:rPr>
              <w:t>byte</w:t>
            </w:r>
          </w:p>
        </w:tc>
        <w:tc>
          <w:tcPr>
            <w:tcW w:w="738" w:type="pct"/>
            <w:shd w:val="clear" w:color="auto" w:fill="auto"/>
            <w:vAlign w:val="center"/>
          </w:tcPr>
          <w:p w14:paraId="23D71A8B" w14:textId="77777777" w:rsidR="007504A5" w:rsidRDefault="007504A5" w:rsidP="007504A5">
            <w:pPr>
              <w:pStyle w:val="TAH"/>
              <w:rPr>
                <w:rFonts w:cs="Arial"/>
                <w:b w:val="0"/>
                <w:sz w:val="16"/>
                <w:szCs w:val="16"/>
                <w:lang w:val="en-US" w:eastAsia="zh-CN"/>
              </w:rPr>
            </w:pPr>
          </w:p>
        </w:tc>
        <w:tc>
          <w:tcPr>
            <w:tcW w:w="395" w:type="pct"/>
            <w:vAlign w:val="center"/>
          </w:tcPr>
          <w:p w14:paraId="0E220AAF" w14:textId="77777777" w:rsidR="007504A5" w:rsidRDefault="007504A5" w:rsidP="007504A5">
            <w:pPr>
              <w:spacing w:after="0"/>
              <w:jc w:val="center"/>
              <w:outlineLvl w:val="0"/>
              <w:rPr>
                <w:rFonts w:cs="Arial"/>
                <w:b/>
                <w:sz w:val="16"/>
                <w:szCs w:val="16"/>
                <w:lang w:val="en-US" w:eastAsia="zh-CN"/>
              </w:rPr>
            </w:pPr>
          </w:p>
        </w:tc>
        <w:tc>
          <w:tcPr>
            <w:tcW w:w="577" w:type="pct"/>
            <w:vAlign w:val="center"/>
          </w:tcPr>
          <w:p w14:paraId="4B009A4A" w14:textId="77777777" w:rsidR="007504A5" w:rsidRDefault="007504A5" w:rsidP="007504A5">
            <w:pPr>
              <w:spacing w:after="0"/>
              <w:jc w:val="center"/>
              <w:outlineLvl w:val="0"/>
              <w:rPr>
                <w:rFonts w:cs="Arial"/>
                <w:b/>
                <w:sz w:val="16"/>
                <w:szCs w:val="16"/>
                <w:lang w:val="en-US" w:eastAsia="zh-CN"/>
              </w:rPr>
            </w:pPr>
          </w:p>
        </w:tc>
        <w:tc>
          <w:tcPr>
            <w:tcW w:w="660" w:type="pct"/>
            <w:vAlign w:val="center"/>
          </w:tcPr>
          <w:p w14:paraId="712BE3FE" w14:textId="77777777" w:rsidR="007504A5" w:rsidRDefault="007504A5" w:rsidP="007504A5">
            <w:pPr>
              <w:spacing w:after="0"/>
              <w:jc w:val="center"/>
              <w:outlineLvl w:val="0"/>
              <w:rPr>
                <w:rFonts w:cs="Arial"/>
                <w:b/>
                <w:sz w:val="16"/>
                <w:szCs w:val="16"/>
                <w:lang w:val="en-US" w:eastAsia="zh-CN"/>
              </w:rPr>
            </w:pPr>
          </w:p>
        </w:tc>
      </w:tr>
      <w:tr w:rsidR="007504A5" w:rsidRPr="00166D55" w14:paraId="5E45F6E3" w14:textId="77777777" w:rsidTr="006A7AF1">
        <w:trPr>
          <w:trHeight w:val="502"/>
        </w:trPr>
        <w:tc>
          <w:tcPr>
            <w:tcW w:w="617" w:type="pct"/>
            <w:shd w:val="clear" w:color="auto" w:fill="auto"/>
            <w:vAlign w:val="center"/>
          </w:tcPr>
          <w:p w14:paraId="75F87FB7" w14:textId="77777777" w:rsidR="007504A5" w:rsidRPr="00E067A7" w:rsidRDefault="007504A5" w:rsidP="007504A5">
            <w:pPr>
              <w:spacing w:after="0"/>
              <w:jc w:val="center"/>
              <w:outlineLvl w:val="0"/>
              <w:rPr>
                <w:rFonts w:ascii="Arial" w:eastAsia="宋体" w:hAnsi="Arial" w:cs="Arial"/>
                <w:b/>
                <w:sz w:val="16"/>
                <w:szCs w:val="16"/>
                <w:lang w:eastAsia="zh-CN"/>
              </w:rPr>
            </w:pPr>
          </w:p>
        </w:tc>
        <w:tc>
          <w:tcPr>
            <w:tcW w:w="921" w:type="pct"/>
            <w:shd w:val="clear" w:color="auto" w:fill="auto"/>
            <w:vAlign w:val="center"/>
          </w:tcPr>
          <w:p w14:paraId="594894C7" w14:textId="77777777" w:rsidR="007504A5" w:rsidRPr="00A40F51" w:rsidRDefault="007504A5" w:rsidP="007504A5">
            <w:pPr>
              <w:pStyle w:val="TAH"/>
              <w:rPr>
                <w:rFonts w:cs="Arial"/>
                <w:b w:val="0"/>
                <w:sz w:val="16"/>
                <w:szCs w:val="16"/>
                <w:lang w:val="en-US" w:eastAsia="zh-CN"/>
              </w:rPr>
            </w:pPr>
          </w:p>
        </w:tc>
        <w:tc>
          <w:tcPr>
            <w:tcW w:w="592" w:type="pct"/>
            <w:shd w:val="clear" w:color="auto" w:fill="auto"/>
            <w:vAlign w:val="center"/>
          </w:tcPr>
          <w:p w14:paraId="50807587" w14:textId="77777777" w:rsidR="007504A5" w:rsidRPr="00A40F51" w:rsidRDefault="007504A5" w:rsidP="007504A5">
            <w:pPr>
              <w:spacing w:after="0"/>
              <w:jc w:val="center"/>
              <w:outlineLvl w:val="0"/>
              <w:rPr>
                <w:rFonts w:ascii="Arial" w:eastAsia="宋体" w:hAnsi="Arial" w:cs="Arial"/>
                <w:sz w:val="16"/>
                <w:szCs w:val="16"/>
                <w:lang w:eastAsia="zh-CN"/>
              </w:rPr>
            </w:pPr>
          </w:p>
        </w:tc>
        <w:tc>
          <w:tcPr>
            <w:tcW w:w="499" w:type="pct"/>
            <w:shd w:val="clear" w:color="auto" w:fill="FFFFFF" w:themeFill="background1"/>
            <w:vAlign w:val="center"/>
          </w:tcPr>
          <w:p w14:paraId="6B2990B6" w14:textId="77777777" w:rsidR="007504A5" w:rsidRPr="00166D55" w:rsidRDefault="007504A5" w:rsidP="007504A5">
            <w:pPr>
              <w:spacing w:after="0"/>
              <w:jc w:val="center"/>
              <w:outlineLvl w:val="0"/>
              <w:rPr>
                <w:rFonts w:cs="Arial"/>
                <w:sz w:val="16"/>
                <w:szCs w:val="16"/>
                <w:lang w:val="en-US" w:eastAsia="zh-CN"/>
              </w:rPr>
            </w:pPr>
          </w:p>
        </w:tc>
        <w:tc>
          <w:tcPr>
            <w:tcW w:w="738" w:type="pct"/>
            <w:shd w:val="clear" w:color="auto" w:fill="auto"/>
            <w:vAlign w:val="center"/>
          </w:tcPr>
          <w:p w14:paraId="34A179B3" w14:textId="77777777" w:rsidR="007504A5" w:rsidRDefault="007504A5" w:rsidP="007504A5">
            <w:pPr>
              <w:pStyle w:val="TAH"/>
              <w:rPr>
                <w:rFonts w:cs="Arial"/>
                <w:b w:val="0"/>
                <w:sz w:val="16"/>
                <w:szCs w:val="16"/>
                <w:lang w:val="en-US" w:eastAsia="zh-CN"/>
              </w:rPr>
            </w:pPr>
          </w:p>
        </w:tc>
        <w:tc>
          <w:tcPr>
            <w:tcW w:w="395" w:type="pct"/>
            <w:vAlign w:val="center"/>
          </w:tcPr>
          <w:p w14:paraId="31C68AF1" w14:textId="77777777" w:rsidR="007504A5" w:rsidRDefault="007504A5" w:rsidP="007504A5">
            <w:pPr>
              <w:spacing w:after="0"/>
              <w:jc w:val="center"/>
              <w:outlineLvl w:val="0"/>
              <w:rPr>
                <w:rFonts w:cs="Arial"/>
                <w:b/>
                <w:sz w:val="16"/>
                <w:szCs w:val="16"/>
                <w:lang w:val="en-US" w:eastAsia="zh-CN"/>
              </w:rPr>
            </w:pPr>
          </w:p>
        </w:tc>
        <w:tc>
          <w:tcPr>
            <w:tcW w:w="577" w:type="pct"/>
            <w:vAlign w:val="center"/>
          </w:tcPr>
          <w:p w14:paraId="28CCFAE5" w14:textId="77777777" w:rsidR="007504A5" w:rsidRDefault="007504A5" w:rsidP="007504A5">
            <w:pPr>
              <w:spacing w:after="0"/>
              <w:jc w:val="center"/>
              <w:outlineLvl w:val="0"/>
              <w:rPr>
                <w:rFonts w:cs="Arial"/>
                <w:b/>
                <w:sz w:val="16"/>
                <w:szCs w:val="16"/>
                <w:lang w:val="en-US" w:eastAsia="zh-CN"/>
              </w:rPr>
            </w:pPr>
          </w:p>
        </w:tc>
        <w:tc>
          <w:tcPr>
            <w:tcW w:w="660" w:type="pct"/>
            <w:vAlign w:val="center"/>
          </w:tcPr>
          <w:p w14:paraId="5AC1F7A2" w14:textId="77777777" w:rsidR="007504A5" w:rsidRDefault="007504A5" w:rsidP="007504A5">
            <w:pPr>
              <w:spacing w:after="0"/>
              <w:jc w:val="center"/>
              <w:outlineLvl w:val="0"/>
              <w:rPr>
                <w:rFonts w:cs="Arial"/>
                <w:b/>
                <w:sz w:val="16"/>
                <w:szCs w:val="16"/>
                <w:lang w:val="en-US" w:eastAsia="zh-CN"/>
              </w:rPr>
            </w:pPr>
          </w:p>
        </w:tc>
      </w:tr>
    </w:tbl>
    <w:p w14:paraId="7E98258A" w14:textId="77777777" w:rsidR="00C24FEF" w:rsidRDefault="00C24FEF"/>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29"/>
      </w:tblGrid>
      <w:tr w:rsidR="00F7244D" w:rsidRPr="00166D55" w14:paraId="78FE6FA4" w14:textId="77777777" w:rsidTr="00F7244D">
        <w:trPr>
          <w:trHeight w:val="502"/>
        </w:trPr>
        <w:tc>
          <w:tcPr>
            <w:tcW w:w="5000" w:type="pct"/>
            <w:shd w:val="clear" w:color="auto" w:fill="auto"/>
            <w:vAlign w:val="center"/>
          </w:tcPr>
          <w:p w14:paraId="440C64E1" w14:textId="647FEF34" w:rsidR="00F7244D" w:rsidRPr="009936B9" w:rsidRDefault="00F7244D" w:rsidP="009936B9">
            <w:pPr>
              <w:pStyle w:val="TAH"/>
              <w:jc w:val="left"/>
              <w:rPr>
                <w:rFonts w:cs="Arial"/>
                <w:b w:val="0"/>
                <w:sz w:val="16"/>
                <w:szCs w:val="16"/>
                <w:lang w:val="en-US" w:eastAsia="zh-CN"/>
              </w:rPr>
            </w:pPr>
            <w:r w:rsidRPr="00F7244D">
              <w:rPr>
                <w:rFonts w:cs="Arial"/>
                <w:b w:val="0"/>
                <w:sz w:val="16"/>
                <w:szCs w:val="16"/>
                <w:lang w:val="en-US" w:eastAsia="zh-CN"/>
              </w:rPr>
              <w:t>NOTE</w:t>
            </w:r>
            <w:r w:rsidR="00585A9E">
              <w:rPr>
                <w:rFonts w:cs="Arial"/>
                <w:b w:val="0"/>
                <w:sz w:val="16"/>
                <w:szCs w:val="16"/>
                <w:lang w:val="en-US" w:eastAsia="zh-CN"/>
              </w:rPr>
              <w:t xml:space="preserve"> </w:t>
            </w:r>
            <w:r w:rsidRPr="00F7244D">
              <w:rPr>
                <w:rFonts w:cs="Arial"/>
                <w:b w:val="0"/>
                <w:sz w:val="16"/>
                <w:szCs w:val="16"/>
                <w:lang w:val="en-US" w:eastAsia="zh-CN"/>
              </w:rPr>
              <w:t>1</w:t>
            </w:r>
            <w:r w:rsidRPr="009936B9">
              <w:rPr>
                <w:rFonts w:cs="Arial"/>
                <w:b w:val="0"/>
                <w:sz w:val="16"/>
                <w:szCs w:val="16"/>
                <w:lang w:val="en-US" w:eastAsia="zh-CN"/>
              </w:rPr>
              <w:t>: This KPI is to require data rate in one Energy storage station which may</w:t>
            </w:r>
            <w:r w:rsidR="00A51BBD">
              <w:rPr>
                <w:rFonts w:cs="Arial"/>
                <w:b w:val="0"/>
                <w:sz w:val="16"/>
                <w:szCs w:val="16"/>
                <w:lang w:val="en-US" w:eastAsia="zh-CN"/>
              </w:rPr>
              <w:t xml:space="preserve"> provide</w:t>
            </w:r>
            <w:r w:rsidRPr="009936B9">
              <w:rPr>
                <w:rFonts w:cs="Arial"/>
                <w:b w:val="0"/>
                <w:sz w:val="16"/>
                <w:szCs w:val="16"/>
                <w:lang w:val="en-US" w:eastAsia="zh-CN"/>
              </w:rPr>
              <w:t xml:space="preserve"> via one or more 5G connections and via one or more 3GPP UE(s) at the same time.</w:t>
            </w:r>
          </w:p>
          <w:p w14:paraId="2A86F2FE" w14:textId="04C4EE2A" w:rsidR="00F7244D" w:rsidRPr="00F7244D" w:rsidRDefault="00F7244D" w:rsidP="009936B9">
            <w:pPr>
              <w:pStyle w:val="TAH"/>
              <w:jc w:val="left"/>
              <w:rPr>
                <w:rFonts w:cs="Arial"/>
                <w:sz w:val="16"/>
                <w:szCs w:val="16"/>
                <w:lang w:val="en-US" w:eastAsia="zh-CN"/>
              </w:rPr>
            </w:pPr>
            <w:r w:rsidRPr="00F7244D">
              <w:rPr>
                <w:rFonts w:cs="Arial"/>
                <w:b w:val="0"/>
                <w:sz w:val="16"/>
                <w:szCs w:val="16"/>
                <w:lang w:val="en-US" w:eastAsia="zh-CN"/>
              </w:rPr>
              <w:t>NOTE</w:t>
            </w:r>
            <w:r w:rsidR="00585A9E">
              <w:rPr>
                <w:rFonts w:cs="Arial"/>
                <w:b w:val="0"/>
                <w:sz w:val="16"/>
                <w:szCs w:val="16"/>
                <w:lang w:val="en-US" w:eastAsia="zh-CN"/>
              </w:rPr>
              <w:t xml:space="preserve"> </w:t>
            </w:r>
            <w:r w:rsidRPr="00F7244D">
              <w:rPr>
                <w:rFonts w:cs="Arial"/>
                <w:b w:val="0"/>
                <w:sz w:val="16"/>
                <w:szCs w:val="16"/>
                <w:lang w:val="en-US" w:eastAsia="zh-CN"/>
              </w:rPr>
              <w:t xml:space="preserve">2: It is used to deduce data volume in an area which has multiple energy storage stations. The data volume can be deduced through follow formula </w:t>
            </w:r>
            <w:proofErr w:type="gramStart"/>
            <w:r w:rsidRPr="00F7244D">
              <w:rPr>
                <w:rFonts w:cs="Arial"/>
                <w:b w:val="0"/>
                <w:sz w:val="16"/>
                <w:szCs w:val="16"/>
                <w:lang w:val="en-US" w:eastAsia="zh-CN"/>
              </w:rPr>
              <w:t>( Current</w:t>
            </w:r>
            <w:proofErr w:type="gramEnd"/>
            <w:r w:rsidRPr="00F7244D">
              <w:rPr>
                <w:rFonts w:cs="Arial"/>
                <w:b w:val="0"/>
                <w:sz w:val="16"/>
                <w:szCs w:val="16"/>
                <w:lang w:val="en-US" w:eastAsia="zh-CN"/>
              </w:rPr>
              <w:t xml:space="preserve"> + other data) data rate per storage station * (Storage node density /km2) * (Active factor/km2) + video data rate per storage station *  (Storage node density /km2). In general, the Active factor is 10%</w:t>
            </w:r>
          </w:p>
          <w:p w14:paraId="1624B94A" w14:textId="07CC7FC8" w:rsidR="00F7244D" w:rsidRPr="00F7244D" w:rsidRDefault="00F7244D" w:rsidP="009936B9">
            <w:pPr>
              <w:pStyle w:val="TAH"/>
              <w:jc w:val="left"/>
              <w:rPr>
                <w:rFonts w:cs="Arial"/>
                <w:sz w:val="16"/>
                <w:szCs w:val="16"/>
                <w:lang w:val="en-US" w:eastAsia="zh-CN"/>
              </w:rPr>
            </w:pPr>
            <w:r w:rsidRPr="00F7244D">
              <w:rPr>
                <w:rFonts w:cs="Arial"/>
                <w:b w:val="0"/>
                <w:sz w:val="16"/>
                <w:szCs w:val="16"/>
                <w:lang w:val="en-US" w:eastAsia="zh-CN"/>
              </w:rPr>
              <w:t>NOTE</w:t>
            </w:r>
            <w:r w:rsidR="00585A9E">
              <w:rPr>
                <w:rFonts w:cs="Arial"/>
                <w:b w:val="0"/>
                <w:sz w:val="16"/>
                <w:szCs w:val="16"/>
                <w:lang w:val="en-US" w:eastAsia="zh-CN"/>
              </w:rPr>
              <w:t xml:space="preserve"> </w:t>
            </w:r>
            <w:r w:rsidRPr="00F7244D">
              <w:rPr>
                <w:rFonts w:cs="Arial"/>
                <w:b w:val="0"/>
                <w:sz w:val="16"/>
                <w:szCs w:val="16"/>
                <w:lang w:val="en-US" w:eastAsia="zh-CN"/>
              </w:rPr>
              <w:t xml:space="preserve">3: The accuracy fee control latency here is for communication one way latency from 5G </w:t>
            </w:r>
            <w:proofErr w:type="spellStart"/>
            <w:r w:rsidRPr="00F7244D">
              <w:rPr>
                <w:rFonts w:cs="Arial"/>
                <w:b w:val="0"/>
                <w:sz w:val="16"/>
                <w:szCs w:val="16"/>
                <w:lang w:val="en-US" w:eastAsia="zh-CN"/>
              </w:rPr>
              <w:t>IoT</w:t>
            </w:r>
            <w:proofErr w:type="spellEnd"/>
            <w:r w:rsidRPr="00F7244D">
              <w:rPr>
                <w:rFonts w:cs="Arial"/>
                <w:b w:val="0"/>
                <w:sz w:val="16"/>
                <w:szCs w:val="16"/>
                <w:lang w:val="en-US" w:eastAsia="zh-CN"/>
              </w:rPr>
              <w:t xml:space="preserve"> device to backend system while the distance between them is no more than 40</w:t>
            </w:r>
            <w:r w:rsidR="00F13DF7">
              <w:rPr>
                <w:rFonts w:cs="Arial"/>
                <w:b w:val="0"/>
                <w:sz w:val="16"/>
                <w:szCs w:val="16"/>
                <w:lang w:val="en-US" w:eastAsia="zh-CN"/>
              </w:rPr>
              <w:t> </w:t>
            </w:r>
            <w:r w:rsidRPr="00F7244D">
              <w:rPr>
                <w:rFonts w:cs="Arial"/>
                <w:b w:val="0"/>
                <w:sz w:val="16"/>
                <w:szCs w:val="16"/>
                <w:lang w:val="en-US" w:eastAsia="zh-CN"/>
              </w:rPr>
              <w:t>km i.e. city range. The command implementation need 100</w:t>
            </w:r>
            <w:r w:rsidR="00F13DF7">
              <w:rPr>
                <w:rFonts w:cs="Arial"/>
                <w:b w:val="0"/>
                <w:sz w:val="16"/>
                <w:szCs w:val="16"/>
                <w:lang w:val="en-US" w:eastAsia="zh-CN"/>
              </w:rPr>
              <w:t> </w:t>
            </w:r>
            <w:proofErr w:type="spellStart"/>
            <w:r w:rsidRPr="00F7244D">
              <w:rPr>
                <w:rFonts w:cs="Arial"/>
                <w:b w:val="0"/>
                <w:sz w:val="16"/>
                <w:szCs w:val="16"/>
                <w:lang w:val="en-US" w:eastAsia="zh-CN"/>
              </w:rPr>
              <w:t>ms.</w:t>
            </w:r>
            <w:proofErr w:type="spellEnd"/>
          </w:p>
          <w:p w14:paraId="05836BCA" w14:textId="7582D433" w:rsidR="00F7244D" w:rsidRPr="009936B9" w:rsidRDefault="00F7244D" w:rsidP="009936B9">
            <w:pPr>
              <w:pStyle w:val="TAH"/>
              <w:jc w:val="left"/>
              <w:rPr>
                <w:rFonts w:cs="Arial"/>
                <w:b w:val="0"/>
                <w:sz w:val="16"/>
                <w:szCs w:val="16"/>
                <w:lang w:val="en-US" w:eastAsia="zh-CN"/>
              </w:rPr>
            </w:pPr>
            <w:r w:rsidRPr="009936B9">
              <w:rPr>
                <w:rFonts w:cs="Arial"/>
                <w:b w:val="0"/>
                <w:sz w:val="16"/>
                <w:szCs w:val="16"/>
                <w:lang w:val="en-US" w:eastAsia="zh-CN"/>
              </w:rPr>
              <w:t>NOTE</w:t>
            </w:r>
            <w:r w:rsidR="00585A9E">
              <w:rPr>
                <w:rFonts w:cs="Arial"/>
                <w:b w:val="0"/>
                <w:sz w:val="16"/>
                <w:szCs w:val="16"/>
                <w:lang w:val="en-US" w:eastAsia="zh-CN"/>
              </w:rPr>
              <w:t xml:space="preserve"> </w:t>
            </w:r>
            <w:r w:rsidRPr="009936B9">
              <w:rPr>
                <w:rFonts w:cs="Arial"/>
                <w:b w:val="0"/>
                <w:sz w:val="16"/>
                <w:szCs w:val="16"/>
                <w:lang w:val="en-US" w:eastAsia="zh-CN"/>
              </w:rPr>
              <w:t xml:space="preserve">4: It is the typical connection density in today city environment. With the evolution from meter centralization collection to sockets in home directly collection, the connection density is expected to increase 5-10 times. </w:t>
            </w:r>
          </w:p>
          <w:p w14:paraId="1DCADF94" w14:textId="3713ADE7" w:rsidR="00F7244D" w:rsidRPr="009936B9" w:rsidRDefault="00F7244D" w:rsidP="009936B9">
            <w:pPr>
              <w:pStyle w:val="TAH"/>
              <w:jc w:val="left"/>
              <w:rPr>
                <w:rFonts w:cs="Arial"/>
                <w:b w:val="0"/>
                <w:sz w:val="16"/>
                <w:szCs w:val="16"/>
                <w:lang w:val="en-US" w:eastAsia="zh-CN"/>
              </w:rPr>
            </w:pPr>
            <w:r w:rsidRPr="00F7244D">
              <w:rPr>
                <w:rFonts w:cs="Arial"/>
                <w:b w:val="0"/>
                <w:sz w:val="16"/>
                <w:szCs w:val="16"/>
                <w:lang w:val="en-US" w:eastAsia="zh-CN"/>
              </w:rPr>
              <w:t>NOTE</w:t>
            </w:r>
            <w:r w:rsidR="00585A9E">
              <w:rPr>
                <w:rFonts w:cs="Arial"/>
                <w:b w:val="0"/>
                <w:sz w:val="16"/>
                <w:szCs w:val="16"/>
                <w:lang w:val="en-US" w:eastAsia="zh-CN"/>
              </w:rPr>
              <w:t xml:space="preserve"> </w:t>
            </w:r>
            <w:r w:rsidRPr="00F7244D">
              <w:rPr>
                <w:rFonts w:cs="Arial"/>
                <w:b w:val="0"/>
                <w:sz w:val="16"/>
                <w:szCs w:val="16"/>
                <w:lang w:val="en-US" w:eastAsia="zh-CN"/>
              </w:rPr>
              <w:t>5</w:t>
            </w:r>
            <w:r w:rsidRPr="009936B9">
              <w:rPr>
                <w:rFonts w:cs="Arial"/>
                <w:b w:val="0"/>
                <w:sz w:val="16"/>
                <w:szCs w:val="16"/>
                <w:lang w:val="en-US" w:eastAsia="zh-CN"/>
              </w:rPr>
              <w:t>: The latency jitter is required for the switch off between the active and standby communication links</w:t>
            </w:r>
          </w:p>
          <w:p w14:paraId="0AEFF747" w14:textId="54EDCF5F" w:rsidR="00F7244D" w:rsidRPr="009936B9" w:rsidRDefault="00F7244D" w:rsidP="009936B9">
            <w:pPr>
              <w:pStyle w:val="TAH"/>
              <w:jc w:val="left"/>
              <w:rPr>
                <w:rFonts w:cs="Arial"/>
                <w:b w:val="0"/>
                <w:sz w:val="16"/>
                <w:szCs w:val="16"/>
                <w:lang w:val="en-US" w:eastAsia="zh-CN"/>
              </w:rPr>
            </w:pPr>
            <w:r w:rsidRPr="00F7244D">
              <w:rPr>
                <w:rFonts w:cs="Arial"/>
                <w:b w:val="0"/>
                <w:sz w:val="16"/>
                <w:szCs w:val="16"/>
                <w:lang w:val="en-US" w:eastAsia="zh-CN"/>
              </w:rPr>
              <w:t xml:space="preserve">NOTE </w:t>
            </w:r>
            <w:r w:rsidRPr="009936B9">
              <w:rPr>
                <w:rFonts w:cs="Arial"/>
                <w:b w:val="0"/>
                <w:sz w:val="16"/>
                <w:szCs w:val="16"/>
                <w:lang w:val="en-US" w:eastAsia="zh-CN"/>
              </w:rPr>
              <w:t>6: It is the one way delay from a distributed terminal to 5G network.</w:t>
            </w:r>
          </w:p>
          <w:p w14:paraId="32EE0F59" w14:textId="0041536E" w:rsidR="00F7244D" w:rsidRPr="009936B9" w:rsidRDefault="00F7244D" w:rsidP="009936B9">
            <w:pPr>
              <w:pStyle w:val="TAH"/>
              <w:jc w:val="left"/>
              <w:rPr>
                <w:rFonts w:cs="Arial"/>
                <w:b w:val="0"/>
                <w:sz w:val="16"/>
                <w:szCs w:val="16"/>
                <w:lang w:val="en-US" w:eastAsia="zh-CN"/>
              </w:rPr>
            </w:pPr>
            <w:r w:rsidRPr="00F7244D">
              <w:rPr>
                <w:rFonts w:cs="Arial"/>
                <w:b w:val="0"/>
                <w:sz w:val="16"/>
                <w:szCs w:val="16"/>
                <w:lang w:val="en-US" w:eastAsia="zh-CN"/>
              </w:rPr>
              <w:t xml:space="preserve">NOTE </w:t>
            </w:r>
            <w:r w:rsidRPr="009936B9">
              <w:rPr>
                <w:rFonts w:cs="Arial"/>
                <w:b w:val="0"/>
                <w:sz w:val="16"/>
                <w:szCs w:val="16"/>
                <w:lang w:val="en-US" w:eastAsia="zh-CN"/>
              </w:rPr>
              <w:t xml:space="preserve">7: When the distributed terminals are deployed along overhead line, about 54 terminals will be distributed along overhead lines in one square </w:t>
            </w:r>
            <w:proofErr w:type="spellStart"/>
            <w:r w:rsidRPr="009936B9">
              <w:rPr>
                <w:rFonts w:cs="Arial"/>
                <w:b w:val="0"/>
                <w:sz w:val="16"/>
                <w:szCs w:val="16"/>
                <w:lang w:val="en-US" w:eastAsia="zh-CN"/>
              </w:rPr>
              <w:t>kilometre</w:t>
            </w:r>
            <w:proofErr w:type="spellEnd"/>
            <w:r w:rsidRPr="009936B9">
              <w:rPr>
                <w:rFonts w:cs="Arial"/>
                <w:b w:val="0"/>
                <w:sz w:val="16"/>
                <w:szCs w:val="16"/>
                <w:lang w:val="en-US" w:eastAsia="zh-CN"/>
              </w:rPr>
              <w:t xml:space="preserve"> with the power load density is 20MW/km2. </w:t>
            </w:r>
          </w:p>
          <w:p w14:paraId="71CF97C7" w14:textId="4B6991EF" w:rsidR="00F7244D" w:rsidRPr="009936B9" w:rsidRDefault="00F7244D" w:rsidP="009936B9">
            <w:pPr>
              <w:pStyle w:val="TAH"/>
              <w:jc w:val="left"/>
              <w:rPr>
                <w:rFonts w:cs="Arial"/>
                <w:b w:val="0"/>
                <w:sz w:val="16"/>
                <w:szCs w:val="16"/>
                <w:lang w:val="en-US" w:eastAsia="zh-CN"/>
              </w:rPr>
            </w:pPr>
            <w:r w:rsidRPr="00F7244D">
              <w:rPr>
                <w:rFonts w:cs="Arial"/>
                <w:b w:val="0"/>
                <w:sz w:val="16"/>
                <w:szCs w:val="16"/>
                <w:lang w:val="en-US" w:eastAsia="zh-CN"/>
              </w:rPr>
              <w:t xml:space="preserve">NOTE </w:t>
            </w:r>
            <w:r w:rsidRPr="009936B9">
              <w:rPr>
                <w:rFonts w:cs="Arial"/>
                <w:b w:val="0"/>
                <w:sz w:val="16"/>
                <w:szCs w:val="16"/>
                <w:lang w:val="en-US" w:eastAsia="zh-CN"/>
              </w:rPr>
              <w:t>8: When the distributed terminals are deployed in power distribution cabinets, and considering the power load density is 20</w:t>
            </w:r>
            <w:r w:rsidR="00F13DF7">
              <w:rPr>
                <w:rFonts w:cs="Arial"/>
                <w:b w:val="0"/>
                <w:sz w:val="16"/>
                <w:szCs w:val="16"/>
                <w:lang w:val="en-US" w:eastAsia="zh-CN"/>
              </w:rPr>
              <w:t> </w:t>
            </w:r>
            <w:r w:rsidRPr="009936B9">
              <w:rPr>
                <w:rFonts w:cs="Arial"/>
                <w:b w:val="0"/>
                <w:sz w:val="16"/>
                <w:szCs w:val="16"/>
                <w:lang w:val="en-US" w:eastAsia="zh-CN"/>
              </w:rPr>
              <w:t xml:space="preserve">MW/km2, there are about 78 terminals in one square </w:t>
            </w:r>
            <w:proofErr w:type="spellStart"/>
            <w:r w:rsidRPr="009936B9">
              <w:rPr>
                <w:rFonts w:cs="Arial"/>
                <w:b w:val="0"/>
                <w:sz w:val="16"/>
                <w:szCs w:val="16"/>
                <w:lang w:val="en-US" w:eastAsia="zh-CN"/>
              </w:rPr>
              <w:t>kilometre</w:t>
            </w:r>
            <w:proofErr w:type="spellEnd"/>
            <w:r w:rsidRPr="009936B9">
              <w:rPr>
                <w:rFonts w:cs="Arial"/>
                <w:b w:val="0"/>
                <w:sz w:val="16"/>
                <w:szCs w:val="16"/>
                <w:lang w:val="en-US" w:eastAsia="zh-CN"/>
              </w:rPr>
              <w:t>.</w:t>
            </w:r>
          </w:p>
          <w:p w14:paraId="1E0C2D51" w14:textId="7A6642B8" w:rsidR="00F7244D" w:rsidRPr="009936B9" w:rsidRDefault="00F7244D" w:rsidP="009936B9">
            <w:pPr>
              <w:pStyle w:val="TAH"/>
              <w:jc w:val="left"/>
              <w:rPr>
                <w:rFonts w:cs="Arial"/>
                <w:b w:val="0"/>
                <w:sz w:val="16"/>
                <w:szCs w:val="16"/>
                <w:lang w:val="en-US" w:eastAsia="zh-CN"/>
              </w:rPr>
            </w:pPr>
            <w:r w:rsidRPr="00F7244D">
              <w:rPr>
                <w:rFonts w:cs="Arial"/>
                <w:b w:val="0"/>
                <w:sz w:val="16"/>
                <w:szCs w:val="16"/>
                <w:lang w:val="en-US" w:eastAsia="zh-CN"/>
              </w:rPr>
              <w:t xml:space="preserve">NOTE </w:t>
            </w:r>
            <w:r w:rsidR="006B710D">
              <w:rPr>
                <w:rFonts w:cs="Arial"/>
                <w:b w:val="0"/>
                <w:sz w:val="16"/>
                <w:szCs w:val="16"/>
                <w:lang w:val="en-US" w:eastAsia="zh-CN"/>
              </w:rPr>
              <w:t>9</w:t>
            </w:r>
            <w:r w:rsidRPr="009936B9">
              <w:rPr>
                <w:rFonts w:cs="Arial"/>
                <w:b w:val="0"/>
                <w:sz w:val="16"/>
                <w:szCs w:val="16"/>
                <w:lang w:val="en-US" w:eastAsia="zh-CN"/>
              </w:rPr>
              <w:t>: UE to UE communication is assumed.</w:t>
            </w:r>
          </w:p>
          <w:p w14:paraId="54333B5D" w14:textId="59038214" w:rsidR="00F7244D" w:rsidRPr="009936B9" w:rsidRDefault="00F7244D" w:rsidP="009936B9">
            <w:pPr>
              <w:pStyle w:val="TAH"/>
              <w:jc w:val="left"/>
              <w:rPr>
                <w:rFonts w:cs="Arial"/>
                <w:b w:val="0"/>
                <w:sz w:val="16"/>
                <w:szCs w:val="16"/>
                <w:lang w:val="en-US" w:eastAsia="zh-CN"/>
              </w:rPr>
            </w:pPr>
            <w:r w:rsidRPr="00F7244D">
              <w:rPr>
                <w:rFonts w:cs="Arial"/>
                <w:b w:val="0"/>
                <w:sz w:val="16"/>
                <w:szCs w:val="16"/>
                <w:lang w:val="en-US" w:eastAsia="zh-CN"/>
              </w:rPr>
              <w:t xml:space="preserve">NOTE </w:t>
            </w:r>
            <w:r w:rsidRPr="009936B9">
              <w:rPr>
                <w:rFonts w:cs="Arial"/>
                <w:b w:val="0"/>
                <w:sz w:val="16"/>
                <w:szCs w:val="16"/>
                <w:lang w:val="en-US" w:eastAsia="zh-CN"/>
              </w:rPr>
              <w:t>1</w:t>
            </w:r>
            <w:r w:rsidR="006B710D">
              <w:rPr>
                <w:rFonts w:cs="Arial"/>
                <w:b w:val="0"/>
                <w:sz w:val="16"/>
                <w:szCs w:val="16"/>
                <w:lang w:val="en-US" w:eastAsia="zh-CN"/>
              </w:rPr>
              <w:t>0</w:t>
            </w:r>
            <w:r w:rsidRPr="009936B9">
              <w:rPr>
                <w:rFonts w:cs="Arial"/>
                <w:b w:val="0"/>
                <w:sz w:val="16"/>
                <w:szCs w:val="16"/>
                <w:lang w:val="en-US" w:eastAsia="zh-CN"/>
              </w:rPr>
              <w:t>: Unless otherwise specified, all communication includes 1 wireless link (UE to network node or network node to UE) rather than two wireless links (UE to UE).</w:t>
            </w:r>
          </w:p>
          <w:p w14:paraId="1BC1E86D" w14:textId="5D75513A" w:rsidR="00F7244D" w:rsidRPr="00F7244D" w:rsidRDefault="00F7244D" w:rsidP="009936B9">
            <w:pPr>
              <w:pStyle w:val="TAH"/>
              <w:jc w:val="left"/>
              <w:rPr>
                <w:rFonts w:cs="Arial"/>
                <w:sz w:val="16"/>
                <w:szCs w:val="16"/>
                <w:lang w:val="en-US" w:eastAsia="zh-CN"/>
              </w:rPr>
            </w:pPr>
            <w:r w:rsidRPr="00F7244D">
              <w:rPr>
                <w:rFonts w:cs="Arial"/>
                <w:b w:val="0"/>
                <w:sz w:val="16"/>
                <w:szCs w:val="16"/>
                <w:lang w:val="en-US" w:eastAsia="zh-CN"/>
              </w:rPr>
              <w:t xml:space="preserve">NOTE </w:t>
            </w:r>
            <w:r w:rsidRPr="009936B9">
              <w:rPr>
                <w:rFonts w:cs="Arial"/>
                <w:b w:val="0"/>
                <w:sz w:val="16"/>
                <w:szCs w:val="16"/>
                <w:lang w:val="en-US" w:eastAsia="zh-CN"/>
              </w:rPr>
              <w:t>1</w:t>
            </w:r>
            <w:r w:rsidR="006B710D">
              <w:rPr>
                <w:rFonts w:cs="Arial"/>
                <w:b w:val="0"/>
                <w:sz w:val="16"/>
                <w:szCs w:val="16"/>
                <w:lang w:val="en-US" w:eastAsia="zh-CN"/>
              </w:rPr>
              <w:t>1</w:t>
            </w:r>
            <w:r w:rsidRPr="009936B9">
              <w:rPr>
                <w:rFonts w:cs="Arial"/>
                <w:b w:val="0"/>
                <w:sz w:val="16"/>
                <w:szCs w:val="16"/>
                <w:lang w:val="en-US" w:eastAsia="zh-CN"/>
              </w:rPr>
              <w:t>: It applies to both UL and DL unless stated otherwise.</w:t>
            </w:r>
          </w:p>
        </w:tc>
      </w:tr>
    </w:tbl>
    <w:p w14:paraId="6FA93B0B" w14:textId="77777777" w:rsidR="00AB66C6" w:rsidRDefault="00AB66C6" w:rsidP="00AB66C6">
      <w:pPr>
        <w:jc w:val="center"/>
        <w:outlineLvl w:val="0"/>
        <w:rPr>
          <w:rFonts w:ascii="Arial" w:eastAsia="宋体" w:hAnsi="Arial" w:cs="Arial"/>
          <w:b/>
          <w:lang w:eastAsia="zh-CN"/>
        </w:rPr>
      </w:pPr>
    </w:p>
    <w:p w14:paraId="4A4AF547" w14:textId="77777777" w:rsidR="00AB66C6" w:rsidRDefault="00AB66C6" w:rsidP="00AB66C6">
      <w:pPr>
        <w:jc w:val="center"/>
        <w:outlineLvl w:val="0"/>
        <w:rPr>
          <w:rFonts w:ascii="Arial" w:eastAsia="宋体" w:hAnsi="Arial" w:cs="Arial"/>
          <w:b/>
          <w:lang w:eastAsia="zh-CN"/>
        </w:rPr>
      </w:pPr>
    </w:p>
    <w:p w14:paraId="38B08E5E" w14:textId="77777777" w:rsidR="00AB66C6" w:rsidRDefault="00AB66C6" w:rsidP="00AB66C6">
      <w:pPr>
        <w:jc w:val="center"/>
        <w:outlineLvl w:val="0"/>
        <w:rPr>
          <w:rFonts w:ascii="Arial" w:eastAsia="宋体" w:hAnsi="Arial" w:cs="Arial"/>
          <w:b/>
          <w:lang w:eastAsia="zh-CN"/>
        </w:rPr>
      </w:pPr>
    </w:p>
    <w:p w14:paraId="6852835D" w14:textId="77777777" w:rsidR="00AB66C6" w:rsidRDefault="00AB66C6" w:rsidP="00AB66C6">
      <w:pPr>
        <w:jc w:val="center"/>
        <w:outlineLvl w:val="0"/>
        <w:rPr>
          <w:rFonts w:ascii="Arial" w:eastAsia="宋体" w:hAnsi="Arial" w:cs="Arial"/>
          <w:b/>
          <w:lang w:eastAsia="zh-CN"/>
        </w:rPr>
      </w:pPr>
    </w:p>
    <w:p w14:paraId="4086711C" w14:textId="360699F6" w:rsidR="00AB66C6" w:rsidRPr="00B3098B" w:rsidRDefault="00AB66C6" w:rsidP="00AB66C6">
      <w:pPr>
        <w:jc w:val="center"/>
        <w:outlineLvl w:val="0"/>
        <w:rPr>
          <w:rFonts w:ascii="Arial" w:eastAsia="宋体" w:hAnsi="Arial" w:cs="Arial"/>
          <w:b/>
          <w:lang w:eastAsia="zh-CN"/>
        </w:rPr>
      </w:pPr>
      <w:r w:rsidRPr="00124DBF">
        <w:rPr>
          <w:rFonts w:ascii="Arial" w:hAnsi="Arial" w:cs="Arial"/>
          <w:b/>
        </w:rPr>
        <w:t xml:space="preserve">Table </w:t>
      </w:r>
      <w:r>
        <w:rPr>
          <w:rFonts w:ascii="Arial" w:eastAsia="宋体" w:hAnsi="Arial" w:cs="Arial"/>
          <w:b/>
          <w:lang w:eastAsia="zh-CN"/>
        </w:rPr>
        <w:t>7.2</w:t>
      </w:r>
      <w:r w:rsidRPr="00124DBF">
        <w:rPr>
          <w:rFonts w:ascii="Arial" w:hAnsi="Arial" w:cs="Arial"/>
          <w:b/>
        </w:rPr>
        <w:t>-</w:t>
      </w:r>
      <w:r>
        <w:rPr>
          <w:rFonts w:ascii="Arial" w:hAnsi="Arial" w:cs="Arial"/>
          <w:b/>
        </w:rPr>
        <w:t>2</w:t>
      </w:r>
      <w:r w:rsidRPr="00124DBF">
        <w:rPr>
          <w:rFonts w:ascii="Arial" w:hAnsi="Arial" w:cs="Arial"/>
          <w:b/>
        </w:rPr>
        <w:t xml:space="preserve"> KPI Table of </w:t>
      </w:r>
      <w:r>
        <w:rPr>
          <w:rFonts w:ascii="Arial" w:hAnsi="Arial" w:cs="Arial"/>
          <w:b/>
        </w:rPr>
        <w:t>Ap</w:t>
      </w:r>
      <w:r w:rsidRPr="00117859">
        <w:rPr>
          <w:rFonts w:ascii="Arial" w:hAnsi="Arial" w:cs="Arial"/>
          <w:b/>
        </w:rPr>
        <w:t>eriodic Communication Service</w:t>
      </w:r>
      <w:r>
        <w:rPr>
          <w:rFonts w:ascii="Arial" w:hAnsi="Arial" w:cs="Arial"/>
          <w:b/>
        </w:rPr>
        <w:t>s</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46"/>
        <w:gridCol w:w="1277"/>
        <w:gridCol w:w="1737"/>
        <w:gridCol w:w="1514"/>
        <w:gridCol w:w="947"/>
        <w:gridCol w:w="834"/>
        <w:gridCol w:w="1217"/>
        <w:gridCol w:w="957"/>
      </w:tblGrid>
      <w:tr w:rsidR="00910CBE" w:rsidRPr="005E3EE9" w14:paraId="469D69E7" w14:textId="77777777" w:rsidTr="00BB4874">
        <w:trPr>
          <w:trHeight w:val="746"/>
        </w:trPr>
        <w:tc>
          <w:tcPr>
            <w:tcW w:w="595" w:type="pct"/>
            <w:shd w:val="clear" w:color="auto" w:fill="auto"/>
            <w:vAlign w:val="center"/>
          </w:tcPr>
          <w:p w14:paraId="00AE0F59" w14:textId="77777777" w:rsidR="00910CBE" w:rsidRPr="005E3EE9" w:rsidRDefault="00910CBE" w:rsidP="00AC79F2">
            <w:pPr>
              <w:spacing w:after="0"/>
              <w:jc w:val="center"/>
              <w:outlineLvl w:val="0"/>
              <w:rPr>
                <w:rFonts w:ascii="Arial" w:eastAsia="宋体" w:hAnsi="Arial" w:cs="Arial"/>
                <w:b/>
                <w:sz w:val="16"/>
                <w:szCs w:val="16"/>
                <w:lang w:eastAsia="zh-CN"/>
              </w:rPr>
            </w:pPr>
            <w:r w:rsidRPr="005E3EE9">
              <w:rPr>
                <w:rFonts w:ascii="Arial" w:eastAsia="宋体" w:hAnsi="Arial" w:cs="Arial"/>
                <w:b/>
                <w:sz w:val="16"/>
                <w:szCs w:val="16"/>
                <w:lang w:eastAsia="zh-CN"/>
              </w:rPr>
              <w:lastRenderedPageBreak/>
              <w:t>Use case</w:t>
            </w:r>
          </w:p>
        </w:tc>
        <w:tc>
          <w:tcPr>
            <w:tcW w:w="663" w:type="pct"/>
            <w:tcBorders>
              <w:right w:val="single" w:sz="4" w:space="0" w:color="auto"/>
            </w:tcBorders>
            <w:shd w:val="clear" w:color="auto" w:fill="auto"/>
            <w:vAlign w:val="center"/>
          </w:tcPr>
          <w:p w14:paraId="6B5AD86E" w14:textId="1D3380A9" w:rsidR="00910CBE" w:rsidRDefault="00910CBE" w:rsidP="00AC79F2">
            <w:pPr>
              <w:spacing w:after="0"/>
              <w:jc w:val="center"/>
              <w:outlineLvl w:val="0"/>
              <w:rPr>
                <w:rFonts w:ascii="Arial" w:eastAsia="Calibri" w:hAnsi="Arial" w:cs="Arial"/>
                <w:b/>
                <w:sz w:val="16"/>
                <w:szCs w:val="16"/>
              </w:rPr>
            </w:pPr>
            <w:r w:rsidRPr="005E3EE9">
              <w:rPr>
                <w:rFonts w:ascii="Arial" w:eastAsia="Calibri" w:hAnsi="Arial" w:cs="Arial"/>
                <w:b/>
                <w:sz w:val="16"/>
                <w:szCs w:val="16"/>
              </w:rPr>
              <w:t xml:space="preserve">Max </w:t>
            </w:r>
            <w:r w:rsidR="00A407F6">
              <w:rPr>
                <w:rFonts w:ascii="Arial" w:eastAsia="Calibri" w:hAnsi="Arial" w:cs="Arial"/>
                <w:b/>
                <w:sz w:val="16"/>
                <w:szCs w:val="16"/>
              </w:rPr>
              <w:t>a</w:t>
            </w:r>
            <w:r w:rsidRPr="005E3EE9">
              <w:rPr>
                <w:rFonts w:ascii="Arial" w:eastAsia="Calibri" w:hAnsi="Arial" w:cs="Arial"/>
                <w:b/>
                <w:sz w:val="16"/>
                <w:szCs w:val="16"/>
              </w:rPr>
              <w:t>llowed</w:t>
            </w:r>
          </w:p>
          <w:p w14:paraId="1B690594" w14:textId="1441579A" w:rsidR="00910CBE" w:rsidRDefault="00A407F6" w:rsidP="00AC79F2">
            <w:pPr>
              <w:spacing w:after="0"/>
              <w:jc w:val="center"/>
              <w:outlineLvl w:val="0"/>
              <w:rPr>
                <w:rFonts w:ascii="Arial" w:eastAsia="Calibri" w:hAnsi="Arial" w:cs="Arial"/>
                <w:b/>
                <w:sz w:val="16"/>
                <w:szCs w:val="16"/>
              </w:rPr>
            </w:pPr>
            <w:r>
              <w:rPr>
                <w:rFonts w:ascii="Arial" w:eastAsia="Calibri" w:hAnsi="Arial" w:cs="Arial"/>
                <w:b/>
                <w:sz w:val="16"/>
                <w:szCs w:val="16"/>
              </w:rPr>
              <w:t>e</w:t>
            </w:r>
            <w:r w:rsidR="00910CBE">
              <w:rPr>
                <w:rFonts w:ascii="Arial" w:eastAsia="Calibri" w:hAnsi="Arial" w:cs="Arial"/>
                <w:b/>
                <w:sz w:val="16"/>
                <w:szCs w:val="16"/>
              </w:rPr>
              <w:t>nd-to-</w:t>
            </w:r>
            <w:r>
              <w:rPr>
                <w:rFonts w:ascii="Arial" w:eastAsia="Calibri" w:hAnsi="Arial" w:cs="Arial"/>
                <w:b/>
                <w:sz w:val="16"/>
                <w:szCs w:val="16"/>
              </w:rPr>
              <w:t>e</w:t>
            </w:r>
            <w:r w:rsidR="00910CBE">
              <w:rPr>
                <w:rFonts w:ascii="Arial" w:eastAsia="Calibri" w:hAnsi="Arial" w:cs="Arial"/>
                <w:b/>
                <w:sz w:val="16"/>
                <w:szCs w:val="16"/>
              </w:rPr>
              <w:t>nd</w:t>
            </w:r>
          </w:p>
          <w:p w14:paraId="0DBF0B57" w14:textId="01FE7F5F" w:rsidR="00910CBE" w:rsidRPr="005E3EE9" w:rsidRDefault="00910CBE" w:rsidP="00BB4874">
            <w:pPr>
              <w:spacing w:after="0"/>
              <w:outlineLvl w:val="0"/>
              <w:rPr>
                <w:rFonts w:ascii="Arial" w:eastAsia="宋体" w:hAnsi="Arial" w:cs="Arial"/>
                <w:b/>
                <w:sz w:val="16"/>
                <w:szCs w:val="16"/>
                <w:lang w:eastAsia="zh-CN"/>
              </w:rPr>
            </w:pPr>
            <w:r w:rsidRPr="005E3EE9">
              <w:rPr>
                <w:rFonts w:ascii="Arial" w:eastAsia="Calibri" w:hAnsi="Arial" w:cs="Arial"/>
                <w:b/>
                <w:sz w:val="16"/>
                <w:szCs w:val="16"/>
              </w:rPr>
              <w:t xml:space="preserve"> latency</w:t>
            </w:r>
          </w:p>
        </w:tc>
        <w:tc>
          <w:tcPr>
            <w:tcW w:w="902" w:type="pct"/>
            <w:tcBorders>
              <w:right w:val="single" w:sz="4" w:space="0" w:color="auto"/>
            </w:tcBorders>
            <w:shd w:val="clear" w:color="auto" w:fill="auto"/>
            <w:vAlign w:val="center"/>
          </w:tcPr>
          <w:p w14:paraId="7522B200" w14:textId="77777777" w:rsidR="00910CBE" w:rsidRPr="005E3EE9" w:rsidRDefault="00910CBE" w:rsidP="00AC79F2">
            <w:pPr>
              <w:spacing w:after="0"/>
              <w:jc w:val="center"/>
              <w:outlineLvl w:val="0"/>
              <w:rPr>
                <w:rFonts w:ascii="Arial" w:eastAsia="宋体" w:hAnsi="Arial" w:cs="Arial"/>
                <w:b/>
                <w:sz w:val="16"/>
                <w:szCs w:val="16"/>
                <w:lang w:eastAsia="zh-CN"/>
              </w:rPr>
            </w:pPr>
            <w:r w:rsidRPr="005E3EE9">
              <w:rPr>
                <w:rFonts w:ascii="Arial" w:eastAsia="Calibri" w:hAnsi="Arial" w:cs="Arial"/>
                <w:b/>
                <w:sz w:val="16"/>
                <w:szCs w:val="16"/>
              </w:rPr>
              <w:t>Experienced data rate</w:t>
            </w:r>
          </w:p>
        </w:tc>
        <w:tc>
          <w:tcPr>
            <w:tcW w:w="786" w:type="pct"/>
            <w:tcBorders>
              <w:right w:val="single" w:sz="4" w:space="0" w:color="auto"/>
            </w:tcBorders>
            <w:shd w:val="clear" w:color="auto" w:fill="auto"/>
            <w:vAlign w:val="center"/>
          </w:tcPr>
          <w:p w14:paraId="3FA2181B" w14:textId="77777777" w:rsidR="00910CBE" w:rsidRPr="005E3EE9" w:rsidRDefault="00910CBE" w:rsidP="00AC79F2">
            <w:pPr>
              <w:spacing w:after="0"/>
              <w:jc w:val="center"/>
              <w:outlineLvl w:val="0"/>
              <w:rPr>
                <w:rFonts w:ascii="Arial" w:eastAsia="宋体" w:hAnsi="Arial" w:cs="Arial"/>
                <w:b/>
                <w:sz w:val="16"/>
                <w:szCs w:val="16"/>
                <w:lang w:eastAsia="zh-CN"/>
              </w:rPr>
            </w:pPr>
            <w:r w:rsidRPr="005E3EE9">
              <w:rPr>
                <w:rFonts w:ascii="Arial" w:eastAsia="Calibri" w:hAnsi="Arial" w:cs="Arial"/>
                <w:b/>
                <w:sz w:val="16"/>
                <w:szCs w:val="16"/>
              </w:rPr>
              <w:t>Communication service availability</w:t>
            </w:r>
          </w:p>
        </w:tc>
        <w:tc>
          <w:tcPr>
            <w:tcW w:w="492" w:type="pct"/>
            <w:tcBorders>
              <w:right w:val="single" w:sz="4" w:space="0" w:color="auto"/>
            </w:tcBorders>
            <w:shd w:val="clear" w:color="auto" w:fill="auto"/>
            <w:vAlign w:val="center"/>
          </w:tcPr>
          <w:p w14:paraId="48839CAC" w14:textId="77777777" w:rsidR="00910CBE" w:rsidRPr="005E3EE9" w:rsidRDefault="00910CBE" w:rsidP="00AC79F2">
            <w:pPr>
              <w:spacing w:after="0"/>
              <w:jc w:val="center"/>
              <w:outlineLvl w:val="0"/>
              <w:rPr>
                <w:rFonts w:ascii="Arial" w:eastAsia="Calibri" w:hAnsi="Arial" w:cs="Arial"/>
                <w:b/>
                <w:sz w:val="16"/>
                <w:szCs w:val="16"/>
              </w:rPr>
            </w:pPr>
            <w:r w:rsidRPr="005E3EE9">
              <w:rPr>
                <w:rFonts w:ascii="Arial" w:eastAsia="Calibri" w:hAnsi="Arial" w:cs="Arial"/>
                <w:b/>
                <w:sz w:val="16"/>
                <w:szCs w:val="16"/>
              </w:rPr>
              <w:t>Message size</w:t>
            </w:r>
          </w:p>
        </w:tc>
        <w:tc>
          <w:tcPr>
            <w:tcW w:w="433" w:type="pct"/>
            <w:tcBorders>
              <w:right w:val="single" w:sz="4" w:space="0" w:color="auto"/>
            </w:tcBorders>
            <w:vAlign w:val="center"/>
          </w:tcPr>
          <w:p w14:paraId="7C1E5CA8" w14:textId="29CA77C7" w:rsidR="00910CBE" w:rsidRPr="005E3EE9" w:rsidRDefault="00910CBE" w:rsidP="00AC79F2">
            <w:pPr>
              <w:spacing w:after="0"/>
              <w:jc w:val="center"/>
              <w:outlineLvl w:val="0"/>
              <w:rPr>
                <w:rFonts w:ascii="Arial" w:eastAsia="宋体" w:hAnsi="Arial" w:cs="Arial"/>
                <w:b/>
                <w:sz w:val="16"/>
                <w:szCs w:val="16"/>
                <w:lang w:val="en-US" w:eastAsia="zh-CN"/>
              </w:rPr>
            </w:pPr>
            <w:r w:rsidRPr="005E3EE9">
              <w:rPr>
                <w:rFonts w:ascii="Arial" w:eastAsia="宋体" w:hAnsi="Arial" w:cs="Arial"/>
                <w:b/>
                <w:sz w:val="16"/>
                <w:szCs w:val="16"/>
                <w:lang w:eastAsia="zh-CN"/>
              </w:rPr>
              <w:t xml:space="preserve">Service </w:t>
            </w:r>
            <w:r w:rsidR="00643D66">
              <w:rPr>
                <w:rFonts w:ascii="Arial" w:eastAsia="宋体" w:hAnsi="Arial" w:cs="Arial"/>
                <w:b/>
                <w:sz w:val="16"/>
                <w:szCs w:val="16"/>
                <w:lang w:eastAsia="zh-CN"/>
              </w:rPr>
              <w:t>a</w:t>
            </w:r>
            <w:r w:rsidRPr="005E3EE9">
              <w:rPr>
                <w:rFonts w:ascii="Arial" w:eastAsia="宋体" w:hAnsi="Arial" w:cs="Arial"/>
                <w:b/>
                <w:sz w:val="16"/>
                <w:szCs w:val="16"/>
                <w:lang w:eastAsia="zh-CN"/>
              </w:rPr>
              <w:t>rea</w:t>
            </w:r>
          </w:p>
        </w:tc>
        <w:tc>
          <w:tcPr>
            <w:tcW w:w="632" w:type="pct"/>
            <w:tcBorders>
              <w:right w:val="single" w:sz="4" w:space="0" w:color="auto"/>
            </w:tcBorders>
            <w:vAlign w:val="center"/>
          </w:tcPr>
          <w:p w14:paraId="33D581A2" w14:textId="5761D60C" w:rsidR="00910CBE" w:rsidRPr="005E3EE9" w:rsidRDefault="00910CBE" w:rsidP="00AC79F2">
            <w:pPr>
              <w:spacing w:after="0"/>
              <w:jc w:val="center"/>
              <w:outlineLvl w:val="0"/>
              <w:rPr>
                <w:rFonts w:ascii="Arial" w:eastAsia="宋体" w:hAnsi="Arial" w:cs="Arial"/>
                <w:b/>
                <w:sz w:val="16"/>
                <w:szCs w:val="16"/>
                <w:lang w:val="en-US" w:eastAsia="zh-CN"/>
              </w:rPr>
            </w:pPr>
            <w:r>
              <w:rPr>
                <w:rFonts w:ascii="Arial" w:eastAsia="宋体" w:hAnsi="Arial" w:cs="Arial"/>
                <w:b/>
                <w:bCs/>
                <w:sz w:val="16"/>
                <w:szCs w:val="16"/>
                <w:lang w:val="en-US" w:eastAsia="zh-CN"/>
              </w:rPr>
              <w:t>R</w:t>
            </w:r>
            <w:r w:rsidRPr="005E3EE9">
              <w:rPr>
                <w:rFonts w:ascii="Arial" w:eastAsia="宋体" w:hAnsi="Arial" w:cs="Arial"/>
                <w:b/>
                <w:bCs/>
                <w:sz w:val="16"/>
                <w:szCs w:val="16"/>
                <w:lang w:val="en-US" w:eastAsia="zh-CN"/>
              </w:rPr>
              <w:t>eliability</w:t>
            </w:r>
          </w:p>
        </w:tc>
        <w:tc>
          <w:tcPr>
            <w:tcW w:w="497" w:type="pct"/>
            <w:tcBorders>
              <w:right w:val="single" w:sz="4" w:space="0" w:color="auto"/>
            </w:tcBorders>
            <w:vAlign w:val="center"/>
          </w:tcPr>
          <w:p w14:paraId="09CADD6E" w14:textId="5F5D7282" w:rsidR="00910CBE" w:rsidRPr="005E3EE9" w:rsidRDefault="00910CBE" w:rsidP="00AC79F2">
            <w:pPr>
              <w:spacing w:after="0"/>
              <w:jc w:val="center"/>
              <w:outlineLvl w:val="0"/>
              <w:rPr>
                <w:rFonts w:ascii="Arial" w:eastAsia="宋体" w:hAnsi="Arial" w:cs="Arial"/>
                <w:b/>
                <w:sz w:val="16"/>
                <w:szCs w:val="16"/>
                <w:lang w:val="en-US" w:eastAsia="zh-CN"/>
              </w:rPr>
            </w:pPr>
            <w:r>
              <w:rPr>
                <w:rFonts w:ascii="Arial" w:eastAsia="宋体" w:hAnsi="Arial" w:cs="Arial"/>
                <w:b/>
                <w:bCs/>
                <w:sz w:val="16"/>
                <w:szCs w:val="16"/>
                <w:lang w:val="en-US" w:eastAsia="zh-CN"/>
              </w:rPr>
              <w:t>S</w:t>
            </w:r>
            <w:r w:rsidRPr="005E3EE9">
              <w:rPr>
                <w:rFonts w:ascii="Arial" w:eastAsia="宋体" w:hAnsi="Arial" w:cs="Arial"/>
                <w:b/>
                <w:bCs/>
                <w:sz w:val="16"/>
                <w:szCs w:val="16"/>
                <w:lang w:val="en-US" w:eastAsia="zh-CN"/>
              </w:rPr>
              <w:t>torage node density # /km2 (Note2)</w:t>
            </w:r>
          </w:p>
        </w:tc>
      </w:tr>
      <w:tr w:rsidR="00910CBE" w:rsidRPr="005E3EE9" w14:paraId="2862EC65" w14:textId="77777777" w:rsidTr="00BB4874">
        <w:tc>
          <w:tcPr>
            <w:tcW w:w="595" w:type="pct"/>
            <w:shd w:val="clear" w:color="auto" w:fill="auto"/>
            <w:vAlign w:val="center"/>
          </w:tcPr>
          <w:p w14:paraId="1FF48B73" w14:textId="77777777" w:rsidR="00910CBE" w:rsidRPr="00E067A7" w:rsidRDefault="00910CBE" w:rsidP="00AC79F2">
            <w:pPr>
              <w:spacing w:after="0"/>
              <w:jc w:val="center"/>
              <w:outlineLvl w:val="0"/>
              <w:rPr>
                <w:rFonts w:ascii="Arial" w:eastAsia="宋体" w:hAnsi="Arial" w:cs="Arial"/>
                <w:b/>
                <w:sz w:val="16"/>
                <w:szCs w:val="16"/>
                <w:lang w:eastAsia="zh-CN"/>
              </w:rPr>
            </w:pPr>
            <w:r w:rsidRPr="00E067A7">
              <w:rPr>
                <w:rFonts w:ascii="Arial" w:eastAsia="宋体" w:hAnsi="Arial" w:cs="Arial"/>
                <w:b/>
                <w:sz w:val="16"/>
                <w:szCs w:val="16"/>
                <w:lang w:eastAsia="zh-CN"/>
              </w:rPr>
              <w:t>5.1</w:t>
            </w:r>
          </w:p>
          <w:p w14:paraId="03968E07" w14:textId="77777777" w:rsidR="00910CBE" w:rsidRPr="005E3EE9" w:rsidRDefault="00910CBE" w:rsidP="00AC79F2">
            <w:pPr>
              <w:spacing w:after="0"/>
              <w:jc w:val="center"/>
              <w:outlineLvl w:val="0"/>
              <w:rPr>
                <w:rFonts w:ascii="Arial" w:eastAsia="宋体" w:hAnsi="Arial" w:cs="Arial"/>
                <w:sz w:val="16"/>
                <w:szCs w:val="16"/>
                <w:lang w:eastAsia="zh-CN"/>
              </w:rPr>
            </w:pPr>
            <w:r w:rsidRPr="005E3EE9">
              <w:rPr>
                <w:rFonts w:ascii="Arial" w:eastAsia="宋体" w:hAnsi="Arial" w:cs="Arial"/>
                <w:sz w:val="16"/>
                <w:szCs w:val="16"/>
                <w:lang w:eastAsia="zh-CN"/>
              </w:rPr>
              <w:t>Distributed Energy Storage</w:t>
            </w:r>
          </w:p>
          <w:p w14:paraId="41D34E73" w14:textId="77777777" w:rsidR="00910CBE" w:rsidRPr="005E3EE9" w:rsidRDefault="00910CBE" w:rsidP="00AC79F2">
            <w:pPr>
              <w:spacing w:after="0"/>
              <w:jc w:val="center"/>
              <w:outlineLvl w:val="0"/>
              <w:rPr>
                <w:rFonts w:ascii="Arial" w:eastAsia="宋体" w:hAnsi="Arial" w:cs="Arial"/>
                <w:sz w:val="16"/>
                <w:szCs w:val="16"/>
                <w:lang w:eastAsia="zh-CN"/>
              </w:rPr>
            </w:pPr>
          </w:p>
          <w:p w14:paraId="62757C8C" w14:textId="77777777" w:rsidR="00910CBE" w:rsidRPr="005E3EE9" w:rsidRDefault="00910CBE" w:rsidP="00AC79F2">
            <w:pPr>
              <w:spacing w:after="0"/>
              <w:jc w:val="center"/>
              <w:outlineLvl w:val="0"/>
              <w:rPr>
                <w:rFonts w:ascii="Arial" w:eastAsia="宋体" w:hAnsi="Arial" w:cs="Arial"/>
                <w:sz w:val="16"/>
                <w:szCs w:val="16"/>
                <w:lang w:val="en-US" w:eastAsia="zh-CN"/>
              </w:rPr>
            </w:pPr>
            <w:r w:rsidRPr="005E3EE9">
              <w:rPr>
                <w:rFonts w:ascii="Arial" w:eastAsia="宋体" w:hAnsi="Arial" w:cs="Arial"/>
                <w:sz w:val="16"/>
                <w:szCs w:val="16"/>
                <w:lang w:eastAsia="zh-CN"/>
              </w:rPr>
              <w:t>Energy storage station: video</w:t>
            </w:r>
          </w:p>
        </w:tc>
        <w:tc>
          <w:tcPr>
            <w:tcW w:w="663" w:type="pct"/>
            <w:shd w:val="clear" w:color="auto" w:fill="auto"/>
            <w:vAlign w:val="center"/>
          </w:tcPr>
          <w:p w14:paraId="6AFD6664" w14:textId="1EFED180" w:rsidR="00910CBE" w:rsidRDefault="00910CBE" w:rsidP="00AC79F2">
            <w:pPr>
              <w:pStyle w:val="TAH"/>
              <w:rPr>
                <w:rFonts w:cs="Arial"/>
                <w:b w:val="0"/>
                <w:sz w:val="16"/>
                <w:szCs w:val="16"/>
                <w:lang w:eastAsia="zh-CN"/>
              </w:rPr>
            </w:pPr>
            <w:r>
              <w:rPr>
                <w:rFonts w:cs="Arial"/>
                <w:b w:val="0"/>
                <w:sz w:val="16"/>
                <w:szCs w:val="16"/>
                <w:lang w:eastAsia="zh-CN"/>
              </w:rPr>
              <w:t>DL:&lt;10</w:t>
            </w:r>
            <w:r w:rsidR="00A407F6">
              <w:rPr>
                <w:rFonts w:cs="Arial"/>
                <w:b w:val="0"/>
                <w:sz w:val="16"/>
                <w:szCs w:val="16"/>
                <w:lang w:eastAsia="zh-CN"/>
              </w:rPr>
              <w:t> </w:t>
            </w:r>
            <w:proofErr w:type="spellStart"/>
            <w:r>
              <w:rPr>
                <w:rFonts w:cs="Arial"/>
                <w:b w:val="0"/>
                <w:sz w:val="16"/>
                <w:szCs w:val="16"/>
                <w:lang w:eastAsia="zh-CN"/>
              </w:rPr>
              <w:t>ms</w:t>
            </w:r>
            <w:proofErr w:type="spellEnd"/>
          </w:p>
          <w:p w14:paraId="68621E72" w14:textId="6BDA4ADB" w:rsidR="00910CBE" w:rsidRDefault="00910CBE" w:rsidP="00AC79F2">
            <w:pPr>
              <w:pStyle w:val="TAH"/>
              <w:rPr>
                <w:rFonts w:cs="Arial"/>
                <w:b w:val="0"/>
                <w:sz w:val="16"/>
                <w:szCs w:val="16"/>
                <w:lang w:eastAsia="zh-CN"/>
              </w:rPr>
            </w:pPr>
            <w:r>
              <w:rPr>
                <w:rFonts w:cs="Arial" w:hint="eastAsia"/>
                <w:b w:val="0"/>
                <w:sz w:val="16"/>
                <w:szCs w:val="16"/>
                <w:lang w:eastAsia="zh-CN"/>
              </w:rPr>
              <w:t>U</w:t>
            </w:r>
            <w:r>
              <w:rPr>
                <w:rFonts w:cs="Arial"/>
                <w:b w:val="0"/>
                <w:sz w:val="16"/>
                <w:szCs w:val="16"/>
                <w:lang w:eastAsia="zh-CN"/>
              </w:rPr>
              <w:t>L:&lt;1000</w:t>
            </w:r>
            <w:r w:rsidR="00A407F6">
              <w:rPr>
                <w:rFonts w:cs="Arial"/>
                <w:b w:val="0"/>
                <w:sz w:val="16"/>
                <w:szCs w:val="16"/>
                <w:lang w:eastAsia="zh-CN"/>
              </w:rPr>
              <w:t> </w:t>
            </w:r>
            <w:proofErr w:type="spellStart"/>
            <w:r>
              <w:rPr>
                <w:rFonts w:cs="Arial"/>
                <w:b w:val="0"/>
                <w:sz w:val="16"/>
                <w:szCs w:val="16"/>
                <w:lang w:eastAsia="zh-CN"/>
              </w:rPr>
              <w:t>ms</w:t>
            </w:r>
            <w:proofErr w:type="spellEnd"/>
          </w:p>
          <w:p w14:paraId="0F852D39" w14:textId="18A0C140" w:rsidR="00910CBE" w:rsidRPr="005E3EE9" w:rsidRDefault="00910CBE" w:rsidP="00AC79F2">
            <w:pPr>
              <w:pStyle w:val="TAH"/>
              <w:rPr>
                <w:rFonts w:cs="Arial"/>
                <w:b w:val="0"/>
                <w:sz w:val="16"/>
                <w:szCs w:val="16"/>
                <w:lang w:eastAsia="zh-CN"/>
              </w:rPr>
            </w:pPr>
            <w:r>
              <w:rPr>
                <w:rFonts w:cs="Arial" w:hint="eastAsia"/>
                <w:b w:val="0"/>
                <w:sz w:val="16"/>
                <w:szCs w:val="16"/>
                <w:lang w:eastAsia="zh-CN"/>
              </w:rPr>
              <w:t>(</w:t>
            </w:r>
            <w:r>
              <w:rPr>
                <w:rFonts w:cs="Arial"/>
                <w:b w:val="0"/>
                <w:sz w:val="16"/>
                <w:szCs w:val="16"/>
                <w:lang w:eastAsia="zh-CN"/>
              </w:rPr>
              <w:t>rural)</w:t>
            </w:r>
          </w:p>
        </w:tc>
        <w:tc>
          <w:tcPr>
            <w:tcW w:w="902" w:type="pct"/>
            <w:shd w:val="clear" w:color="auto" w:fill="auto"/>
            <w:vAlign w:val="center"/>
          </w:tcPr>
          <w:p w14:paraId="6CC3AF22" w14:textId="645C43E2" w:rsidR="00910CBE" w:rsidRPr="005E3EE9" w:rsidRDefault="00910CBE" w:rsidP="00AC79F2">
            <w:pPr>
              <w:pStyle w:val="TAH"/>
              <w:rPr>
                <w:rFonts w:cs="Arial"/>
                <w:b w:val="0"/>
                <w:sz w:val="16"/>
                <w:szCs w:val="16"/>
                <w:lang w:val="en-US" w:eastAsia="zh-CN"/>
              </w:rPr>
            </w:pPr>
            <w:r w:rsidRPr="00310F31">
              <w:rPr>
                <w:rFonts w:cs="Arial"/>
                <w:b w:val="0"/>
                <w:sz w:val="16"/>
                <w:szCs w:val="16"/>
                <w:lang w:val="en-US" w:eastAsia="zh-CN"/>
              </w:rPr>
              <w:t>UL: &gt;5</w:t>
            </w:r>
            <w:r>
              <w:rPr>
                <w:rFonts w:cs="Arial"/>
                <w:b w:val="0"/>
                <w:sz w:val="16"/>
                <w:szCs w:val="16"/>
                <w:lang w:val="en-US" w:eastAsia="zh-CN"/>
              </w:rPr>
              <w:t> </w:t>
            </w:r>
            <w:proofErr w:type="spellStart"/>
            <w:r w:rsidRPr="00310F31">
              <w:rPr>
                <w:rFonts w:cs="Arial"/>
                <w:b w:val="0"/>
                <w:sz w:val="16"/>
                <w:szCs w:val="16"/>
                <w:lang w:val="en-US" w:eastAsia="zh-CN"/>
              </w:rPr>
              <w:t>G</w:t>
            </w:r>
            <w:r w:rsidR="00A407F6">
              <w:rPr>
                <w:rFonts w:cs="Arial" w:hint="eastAsia"/>
                <w:b w:val="0"/>
                <w:sz w:val="16"/>
                <w:szCs w:val="16"/>
                <w:lang w:val="en-US" w:eastAsia="zh-CN"/>
              </w:rPr>
              <w:t>bit</w:t>
            </w:r>
            <w:proofErr w:type="spellEnd"/>
            <w:r w:rsidR="00A407F6">
              <w:rPr>
                <w:rFonts w:cs="Arial" w:hint="eastAsia"/>
                <w:b w:val="0"/>
                <w:sz w:val="16"/>
                <w:szCs w:val="16"/>
                <w:lang w:val="en-US" w:eastAsia="zh-CN"/>
              </w:rPr>
              <w:t>/s</w:t>
            </w:r>
            <w:r>
              <w:rPr>
                <w:rFonts w:cs="Arial"/>
                <w:b w:val="0"/>
                <w:sz w:val="16"/>
                <w:szCs w:val="16"/>
                <w:lang w:val="en-US" w:eastAsia="zh-CN"/>
              </w:rPr>
              <w:br/>
            </w:r>
            <w:r w:rsidRPr="005E3EE9">
              <w:rPr>
                <w:rFonts w:cs="Arial"/>
                <w:b w:val="0"/>
                <w:sz w:val="16"/>
                <w:szCs w:val="16"/>
                <w:lang w:val="en-US" w:eastAsia="zh-CN"/>
              </w:rPr>
              <w:t>DL: &gt;100</w:t>
            </w:r>
            <w:r>
              <w:rPr>
                <w:rFonts w:cs="Arial"/>
                <w:b w:val="0"/>
                <w:sz w:val="16"/>
                <w:szCs w:val="16"/>
                <w:lang w:val="en-US" w:eastAsia="zh-CN"/>
              </w:rPr>
              <w:t> </w:t>
            </w:r>
            <w:proofErr w:type="spellStart"/>
            <w:r w:rsidRPr="005E3EE9">
              <w:rPr>
                <w:rFonts w:cs="Arial"/>
                <w:b w:val="0"/>
                <w:sz w:val="16"/>
                <w:szCs w:val="16"/>
                <w:lang w:val="en-US" w:eastAsia="zh-CN"/>
              </w:rPr>
              <w:t>k</w:t>
            </w:r>
            <w:r w:rsidR="00A407F6">
              <w:rPr>
                <w:rFonts w:cs="Arial"/>
                <w:b w:val="0"/>
                <w:sz w:val="16"/>
                <w:szCs w:val="16"/>
                <w:lang w:val="en-US" w:eastAsia="zh-CN"/>
              </w:rPr>
              <w:t>bit</w:t>
            </w:r>
            <w:proofErr w:type="spellEnd"/>
            <w:r w:rsidR="00A407F6">
              <w:rPr>
                <w:rFonts w:cs="Arial"/>
                <w:b w:val="0"/>
                <w:sz w:val="16"/>
                <w:szCs w:val="16"/>
                <w:lang w:val="en-US" w:eastAsia="zh-CN"/>
              </w:rPr>
              <w:t>/s</w:t>
            </w:r>
          </w:p>
          <w:p w14:paraId="2A22A496" w14:textId="52A534ED" w:rsidR="00910CBE" w:rsidRPr="005E3EE9" w:rsidRDefault="00910CBE" w:rsidP="00AC79F2">
            <w:pPr>
              <w:pStyle w:val="TAH"/>
              <w:rPr>
                <w:rFonts w:cs="Arial"/>
                <w:b w:val="0"/>
                <w:sz w:val="16"/>
                <w:szCs w:val="16"/>
                <w:lang w:val="en-US" w:eastAsia="zh-CN"/>
              </w:rPr>
            </w:pPr>
            <w:r w:rsidRPr="005E3EE9">
              <w:rPr>
                <w:rFonts w:cs="Arial"/>
                <w:b w:val="0"/>
                <w:sz w:val="16"/>
                <w:szCs w:val="16"/>
                <w:lang w:val="en-US" w:eastAsia="zh-CN"/>
              </w:rPr>
              <w:t xml:space="preserve">(see </w:t>
            </w:r>
            <w:r>
              <w:rPr>
                <w:rFonts w:cs="Arial"/>
                <w:b w:val="0"/>
                <w:sz w:val="16"/>
                <w:szCs w:val="16"/>
                <w:lang w:val="en-US" w:eastAsia="zh-CN"/>
              </w:rPr>
              <w:t>note</w:t>
            </w:r>
            <w:r w:rsidRPr="00C161C6" w:rsidDel="00C161C6">
              <w:rPr>
                <w:rFonts w:cs="Arial"/>
                <w:b w:val="0"/>
                <w:sz w:val="16"/>
                <w:szCs w:val="16"/>
                <w:lang w:val="en-US" w:eastAsia="zh-CN"/>
              </w:rPr>
              <w:t xml:space="preserve"> </w:t>
            </w:r>
            <w:r w:rsidRPr="005E3EE9">
              <w:rPr>
                <w:rFonts w:cs="Arial"/>
                <w:b w:val="0"/>
                <w:sz w:val="16"/>
                <w:szCs w:val="16"/>
                <w:lang w:val="en-US" w:eastAsia="zh-CN"/>
              </w:rPr>
              <w:t>1)</w:t>
            </w:r>
          </w:p>
        </w:tc>
        <w:tc>
          <w:tcPr>
            <w:tcW w:w="786" w:type="pct"/>
            <w:shd w:val="clear" w:color="auto" w:fill="auto"/>
            <w:vAlign w:val="center"/>
          </w:tcPr>
          <w:p w14:paraId="39185D47" w14:textId="77777777" w:rsidR="00910CBE" w:rsidRPr="005E3EE9" w:rsidRDefault="00910CBE" w:rsidP="00AC79F2">
            <w:pPr>
              <w:spacing w:after="0"/>
              <w:jc w:val="center"/>
              <w:outlineLvl w:val="0"/>
              <w:rPr>
                <w:rFonts w:ascii="Arial" w:hAnsi="Arial" w:cs="Arial"/>
                <w:sz w:val="16"/>
                <w:szCs w:val="16"/>
                <w:lang w:eastAsia="zh-CN"/>
              </w:rPr>
            </w:pPr>
            <w:r w:rsidRPr="005E3EE9">
              <w:rPr>
                <w:rFonts w:ascii="Arial" w:hAnsi="Arial" w:cs="Arial"/>
                <w:sz w:val="16"/>
                <w:szCs w:val="16"/>
                <w:lang w:eastAsia="zh-CN"/>
              </w:rPr>
              <w:t>-</w:t>
            </w:r>
          </w:p>
        </w:tc>
        <w:tc>
          <w:tcPr>
            <w:tcW w:w="492" w:type="pct"/>
            <w:shd w:val="clear" w:color="auto" w:fill="auto"/>
            <w:vAlign w:val="center"/>
          </w:tcPr>
          <w:p w14:paraId="76BF364B" w14:textId="77777777" w:rsidR="00910CBE" w:rsidRPr="005E3EE9" w:rsidRDefault="00910CBE" w:rsidP="00AC79F2">
            <w:pPr>
              <w:spacing w:after="0"/>
              <w:jc w:val="center"/>
              <w:outlineLvl w:val="0"/>
              <w:rPr>
                <w:rFonts w:ascii="Arial" w:eastAsia="Calibri" w:hAnsi="Arial" w:cs="Arial"/>
                <w:sz w:val="16"/>
                <w:szCs w:val="16"/>
              </w:rPr>
            </w:pPr>
            <w:r w:rsidRPr="005E3EE9">
              <w:rPr>
                <w:rFonts w:ascii="Arial" w:eastAsia="Calibri" w:hAnsi="Arial" w:cs="Arial"/>
                <w:sz w:val="16"/>
                <w:szCs w:val="16"/>
              </w:rPr>
              <w:t>-</w:t>
            </w:r>
          </w:p>
        </w:tc>
        <w:tc>
          <w:tcPr>
            <w:tcW w:w="433" w:type="pct"/>
            <w:vAlign w:val="center"/>
          </w:tcPr>
          <w:p w14:paraId="2092E2B8" w14:textId="77777777" w:rsidR="00910CBE" w:rsidRPr="005E3EE9" w:rsidRDefault="00910CBE" w:rsidP="00AC79F2">
            <w:pPr>
              <w:spacing w:after="0"/>
              <w:jc w:val="center"/>
              <w:outlineLvl w:val="0"/>
              <w:rPr>
                <w:rFonts w:ascii="Arial" w:hAnsi="Arial" w:cs="Arial"/>
                <w:sz w:val="16"/>
                <w:szCs w:val="16"/>
                <w:lang w:eastAsia="zh-CN"/>
              </w:rPr>
            </w:pPr>
            <w:r w:rsidRPr="005E3EE9">
              <w:rPr>
                <w:rFonts w:ascii="Arial" w:hAnsi="Arial" w:cs="Arial"/>
                <w:sz w:val="16"/>
                <w:szCs w:val="16"/>
                <w:lang w:eastAsia="zh-CN"/>
              </w:rPr>
              <w:t>-</w:t>
            </w:r>
          </w:p>
        </w:tc>
        <w:tc>
          <w:tcPr>
            <w:tcW w:w="632" w:type="pct"/>
            <w:vAlign w:val="center"/>
          </w:tcPr>
          <w:p w14:paraId="3E106FE8" w14:textId="77777777" w:rsidR="00910CBE" w:rsidRPr="005E3EE9" w:rsidRDefault="00910CBE" w:rsidP="00AC79F2">
            <w:pPr>
              <w:spacing w:after="0"/>
              <w:jc w:val="center"/>
              <w:outlineLvl w:val="0"/>
              <w:rPr>
                <w:rFonts w:ascii="Arial" w:eastAsia="宋体" w:hAnsi="Arial" w:cs="Arial"/>
                <w:sz w:val="16"/>
                <w:szCs w:val="16"/>
                <w:lang w:val="en-US"/>
              </w:rPr>
            </w:pPr>
            <w:r w:rsidRPr="005E3EE9">
              <w:rPr>
                <w:rFonts w:ascii="Arial" w:eastAsia="宋体" w:hAnsi="Arial" w:cs="Arial"/>
                <w:sz w:val="16"/>
                <w:szCs w:val="16"/>
              </w:rPr>
              <w:t>DL: &gt;99.90%</w:t>
            </w:r>
          </w:p>
        </w:tc>
        <w:tc>
          <w:tcPr>
            <w:tcW w:w="497" w:type="pct"/>
            <w:vAlign w:val="center"/>
          </w:tcPr>
          <w:p w14:paraId="41565761" w14:textId="77777777" w:rsidR="00910CBE" w:rsidRPr="005E3EE9" w:rsidRDefault="00910CBE" w:rsidP="00AC79F2">
            <w:pPr>
              <w:spacing w:after="0"/>
              <w:jc w:val="center"/>
              <w:outlineLvl w:val="0"/>
              <w:rPr>
                <w:rFonts w:ascii="Arial" w:eastAsia="Calibri" w:hAnsi="Arial" w:cs="Arial"/>
                <w:sz w:val="16"/>
                <w:szCs w:val="16"/>
              </w:rPr>
            </w:pPr>
            <w:r w:rsidRPr="005E3EE9">
              <w:rPr>
                <w:rFonts w:ascii="Arial" w:eastAsia="宋体" w:hAnsi="Arial" w:cs="Arial"/>
                <w:sz w:val="16"/>
                <w:szCs w:val="16"/>
              </w:rPr>
              <w:t>&gt;[x]*100</w:t>
            </w:r>
          </w:p>
        </w:tc>
      </w:tr>
      <w:tr w:rsidR="00910CBE" w:rsidRPr="005E3EE9" w14:paraId="4D201531" w14:textId="77777777" w:rsidTr="00BB4874">
        <w:trPr>
          <w:trHeight w:val="2559"/>
        </w:trPr>
        <w:tc>
          <w:tcPr>
            <w:tcW w:w="595" w:type="pct"/>
            <w:shd w:val="clear" w:color="auto" w:fill="auto"/>
            <w:vAlign w:val="center"/>
          </w:tcPr>
          <w:p w14:paraId="7613B575" w14:textId="77777777" w:rsidR="00910CBE" w:rsidRPr="00E067A7" w:rsidRDefault="00910CBE" w:rsidP="00AC79F2">
            <w:pPr>
              <w:spacing w:after="0"/>
              <w:jc w:val="center"/>
              <w:outlineLvl w:val="0"/>
              <w:rPr>
                <w:rFonts w:ascii="Arial" w:eastAsia="宋体" w:hAnsi="Arial" w:cs="Arial"/>
                <w:b/>
                <w:sz w:val="16"/>
                <w:szCs w:val="16"/>
                <w:lang w:eastAsia="zh-CN"/>
              </w:rPr>
            </w:pPr>
            <w:r w:rsidRPr="00E067A7">
              <w:rPr>
                <w:rFonts w:ascii="Arial" w:eastAsia="宋体" w:hAnsi="Arial" w:cs="Arial"/>
                <w:b/>
                <w:sz w:val="16"/>
                <w:szCs w:val="16"/>
                <w:lang w:eastAsia="zh-CN"/>
              </w:rPr>
              <w:t>5.12</w:t>
            </w:r>
          </w:p>
          <w:p w14:paraId="6D253061" w14:textId="77777777" w:rsidR="00910CBE" w:rsidRPr="005E3EE9" w:rsidRDefault="00910CBE" w:rsidP="00AC79F2">
            <w:pPr>
              <w:spacing w:after="0"/>
              <w:jc w:val="center"/>
              <w:outlineLvl w:val="0"/>
              <w:rPr>
                <w:rFonts w:ascii="Arial" w:eastAsia="宋体" w:hAnsi="Arial" w:cs="Arial"/>
                <w:sz w:val="16"/>
                <w:szCs w:val="16"/>
                <w:lang w:eastAsia="zh-CN"/>
              </w:rPr>
            </w:pPr>
            <w:r w:rsidRPr="005E3EE9">
              <w:rPr>
                <w:rFonts w:ascii="Arial" w:eastAsia="宋体" w:hAnsi="Arial" w:cs="Arial"/>
                <w:sz w:val="16"/>
                <w:szCs w:val="16"/>
                <w:lang w:eastAsia="zh-CN"/>
              </w:rPr>
              <w:t>Distribution Intelligence – FLISR</w:t>
            </w:r>
          </w:p>
          <w:p w14:paraId="46BDE236" w14:textId="77777777" w:rsidR="00910CBE" w:rsidRPr="005E3EE9" w:rsidRDefault="00910CBE" w:rsidP="00AC79F2">
            <w:pPr>
              <w:spacing w:after="0"/>
              <w:jc w:val="center"/>
              <w:outlineLvl w:val="0"/>
              <w:rPr>
                <w:rFonts w:ascii="Arial" w:eastAsia="宋体" w:hAnsi="Arial" w:cs="Arial"/>
                <w:sz w:val="16"/>
                <w:szCs w:val="16"/>
                <w:lang w:eastAsia="zh-CN"/>
              </w:rPr>
            </w:pPr>
          </w:p>
          <w:p w14:paraId="7D9C1DE3" w14:textId="77777777" w:rsidR="00910CBE" w:rsidRDefault="00910CBE" w:rsidP="00AC79F2">
            <w:pPr>
              <w:spacing w:after="0"/>
              <w:jc w:val="center"/>
              <w:outlineLvl w:val="0"/>
              <w:rPr>
                <w:rFonts w:ascii="Arial" w:eastAsia="宋体" w:hAnsi="Arial" w:cs="Arial"/>
                <w:sz w:val="16"/>
                <w:szCs w:val="16"/>
                <w:lang w:eastAsia="zh-CN"/>
              </w:rPr>
            </w:pPr>
            <w:r w:rsidRPr="005E3EE9">
              <w:rPr>
                <w:rFonts w:ascii="Arial" w:eastAsia="宋体" w:hAnsi="Arial" w:cs="Arial"/>
                <w:sz w:val="16"/>
                <w:szCs w:val="16"/>
                <w:lang w:eastAsia="zh-CN"/>
              </w:rPr>
              <w:t>Feeder automation</w:t>
            </w:r>
          </w:p>
          <w:p w14:paraId="6933795C" w14:textId="534547DB" w:rsidR="00910CBE" w:rsidRPr="005E3EE9" w:rsidRDefault="00910CBE" w:rsidP="00AC79F2">
            <w:pPr>
              <w:spacing w:after="0"/>
              <w:jc w:val="center"/>
              <w:outlineLvl w:val="0"/>
              <w:rPr>
                <w:rFonts w:ascii="Arial" w:eastAsia="宋体" w:hAnsi="Arial" w:cs="Arial"/>
                <w:sz w:val="16"/>
                <w:szCs w:val="16"/>
                <w:lang w:eastAsia="zh-CN"/>
              </w:rPr>
            </w:pPr>
            <w:r w:rsidRPr="005E3EE9">
              <w:rPr>
                <w:rFonts w:ascii="Arial" w:eastAsia="宋体" w:hAnsi="Arial" w:cs="Arial"/>
                <w:sz w:val="16"/>
                <w:szCs w:val="16"/>
                <w:lang w:val="en-US" w:eastAsia="zh-CN"/>
              </w:rPr>
              <w:t>(</w:t>
            </w:r>
            <w:r>
              <w:rPr>
                <w:rFonts w:cs="Arial"/>
                <w:sz w:val="16"/>
                <w:szCs w:val="16"/>
                <w:lang w:val="en-US" w:eastAsia="zh-CN"/>
              </w:rPr>
              <w:t>note</w:t>
            </w:r>
            <w:r w:rsidRPr="005E3EE9" w:rsidDel="00C161C6">
              <w:rPr>
                <w:rFonts w:ascii="Arial" w:eastAsia="宋体" w:hAnsi="Arial" w:cs="Arial"/>
                <w:sz w:val="16"/>
                <w:szCs w:val="16"/>
                <w:lang w:val="en-US" w:eastAsia="zh-CN"/>
              </w:rPr>
              <w:t xml:space="preserve"> </w:t>
            </w:r>
            <w:r>
              <w:rPr>
                <w:rFonts w:ascii="Arial" w:eastAsia="宋体" w:hAnsi="Arial" w:cs="Arial"/>
                <w:sz w:val="16"/>
                <w:szCs w:val="16"/>
                <w:lang w:val="en-US" w:eastAsia="zh-CN"/>
              </w:rPr>
              <w:t>2</w:t>
            </w:r>
            <w:r w:rsidRPr="005E3EE9">
              <w:rPr>
                <w:rFonts w:ascii="Arial" w:eastAsia="宋体" w:hAnsi="Arial" w:cs="Arial"/>
                <w:sz w:val="16"/>
                <w:szCs w:val="16"/>
                <w:lang w:val="en-US" w:eastAsia="zh-CN"/>
              </w:rPr>
              <w:t>)</w:t>
            </w:r>
          </w:p>
        </w:tc>
        <w:tc>
          <w:tcPr>
            <w:tcW w:w="663" w:type="pct"/>
            <w:shd w:val="clear" w:color="auto" w:fill="auto"/>
            <w:vAlign w:val="center"/>
          </w:tcPr>
          <w:p w14:paraId="4BF0EEC4" w14:textId="77777777" w:rsidR="00910CBE" w:rsidRPr="005E3EE9" w:rsidRDefault="00910CBE" w:rsidP="00AC79F2">
            <w:pPr>
              <w:pStyle w:val="TAH"/>
              <w:rPr>
                <w:rFonts w:cs="Arial"/>
                <w:b w:val="0"/>
                <w:sz w:val="16"/>
                <w:szCs w:val="16"/>
                <w:lang w:val="en-US" w:eastAsia="zh-CN"/>
              </w:rPr>
            </w:pPr>
            <w:r w:rsidRPr="005E3EE9">
              <w:rPr>
                <w:rFonts w:cs="Arial"/>
                <w:b w:val="0"/>
                <w:sz w:val="16"/>
                <w:szCs w:val="16"/>
                <w:lang w:val="en-US" w:eastAsia="zh-CN"/>
              </w:rPr>
              <w:t xml:space="preserve">20 </w:t>
            </w:r>
            <w:proofErr w:type="spellStart"/>
            <w:r w:rsidRPr="005E3EE9">
              <w:rPr>
                <w:rFonts w:cs="Arial"/>
                <w:b w:val="0"/>
                <w:sz w:val="16"/>
                <w:szCs w:val="16"/>
                <w:lang w:val="en-US" w:eastAsia="zh-CN"/>
              </w:rPr>
              <w:t>ms</w:t>
            </w:r>
            <w:proofErr w:type="spellEnd"/>
          </w:p>
        </w:tc>
        <w:tc>
          <w:tcPr>
            <w:tcW w:w="902" w:type="pct"/>
            <w:shd w:val="clear" w:color="auto" w:fill="auto"/>
            <w:vAlign w:val="center"/>
          </w:tcPr>
          <w:p w14:paraId="7504B123" w14:textId="77777777" w:rsidR="00910CBE" w:rsidRPr="005E3EE9" w:rsidRDefault="00910CBE" w:rsidP="00AC79F2">
            <w:pPr>
              <w:pStyle w:val="TAH"/>
              <w:rPr>
                <w:rFonts w:cs="Arial"/>
                <w:b w:val="0"/>
                <w:sz w:val="16"/>
                <w:szCs w:val="16"/>
                <w:lang w:val="en-US" w:eastAsia="zh-CN"/>
              </w:rPr>
            </w:pPr>
            <w:r w:rsidRPr="005E3EE9">
              <w:rPr>
                <w:rFonts w:cs="Arial"/>
                <w:b w:val="0"/>
                <w:sz w:val="16"/>
                <w:szCs w:val="16"/>
                <w:lang w:eastAsia="zh-CN"/>
              </w:rPr>
              <w:t>-</w:t>
            </w:r>
          </w:p>
        </w:tc>
        <w:tc>
          <w:tcPr>
            <w:tcW w:w="786" w:type="pct"/>
            <w:shd w:val="clear" w:color="auto" w:fill="auto"/>
            <w:vAlign w:val="center"/>
          </w:tcPr>
          <w:p w14:paraId="0BA5B09A" w14:textId="77777777" w:rsidR="00910CBE" w:rsidRPr="005E3EE9" w:rsidRDefault="00910CBE" w:rsidP="00AC79F2">
            <w:pPr>
              <w:spacing w:after="0"/>
              <w:jc w:val="center"/>
              <w:outlineLvl w:val="0"/>
              <w:rPr>
                <w:rFonts w:ascii="Arial" w:eastAsia="宋体" w:hAnsi="Arial" w:cs="Arial"/>
                <w:sz w:val="16"/>
                <w:szCs w:val="16"/>
                <w:lang w:val="en-US" w:eastAsia="zh-CN"/>
              </w:rPr>
            </w:pPr>
            <w:r w:rsidRPr="005E3EE9">
              <w:rPr>
                <w:rFonts w:ascii="Arial" w:eastAsia="宋体" w:hAnsi="Arial" w:cs="Arial"/>
                <w:sz w:val="16"/>
                <w:szCs w:val="16"/>
                <w:lang w:eastAsia="zh-CN"/>
              </w:rPr>
              <w:t>&gt; 99,999 %</w:t>
            </w:r>
          </w:p>
        </w:tc>
        <w:tc>
          <w:tcPr>
            <w:tcW w:w="492" w:type="pct"/>
            <w:shd w:val="clear" w:color="auto" w:fill="auto"/>
            <w:vAlign w:val="center"/>
          </w:tcPr>
          <w:p w14:paraId="6E74C43B" w14:textId="77777777" w:rsidR="00910CBE" w:rsidRPr="005E3EE9" w:rsidRDefault="00910CBE" w:rsidP="00AC79F2">
            <w:pPr>
              <w:pStyle w:val="TAH"/>
              <w:rPr>
                <w:rFonts w:cs="Arial"/>
                <w:b w:val="0"/>
                <w:sz w:val="16"/>
                <w:szCs w:val="16"/>
                <w:lang w:val="en-US" w:eastAsia="zh-CN"/>
              </w:rPr>
            </w:pPr>
            <w:r w:rsidRPr="005E3EE9">
              <w:rPr>
                <w:rFonts w:cs="Arial"/>
                <w:b w:val="0"/>
                <w:sz w:val="16"/>
                <w:szCs w:val="16"/>
                <w:lang w:eastAsia="zh-CN"/>
              </w:rPr>
              <w:t xml:space="preserve">&lt; 100 </w:t>
            </w:r>
            <w:r w:rsidRPr="005E3EE9">
              <w:rPr>
                <w:rFonts w:cs="Arial"/>
                <w:b w:val="0"/>
                <w:sz w:val="16"/>
                <w:szCs w:val="16"/>
                <w:lang w:val="en-US" w:eastAsia="zh-CN"/>
              </w:rPr>
              <w:t>byte</w:t>
            </w:r>
          </w:p>
        </w:tc>
        <w:tc>
          <w:tcPr>
            <w:tcW w:w="433" w:type="pct"/>
            <w:vAlign w:val="center"/>
          </w:tcPr>
          <w:p w14:paraId="109905CB" w14:textId="77777777" w:rsidR="00910CBE" w:rsidRPr="005E3EE9" w:rsidRDefault="00910CBE" w:rsidP="00AC79F2">
            <w:pPr>
              <w:spacing w:after="0"/>
              <w:jc w:val="center"/>
              <w:outlineLvl w:val="0"/>
              <w:rPr>
                <w:rFonts w:ascii="Arial" w:eastAsia="Calibri" w:hAnsi="Arial" w:cs="Arial"/>
                <w:sz w:val="16"/>
                <w:szCs w:val="16"/>
              </w:rPr>
            </w:pPr>
            <w:r w:rsidRPr="005E3EE9">
              <w:rPr>
                <w:rFonts w:ascii="Arial" w:eastAsia="Calibri" w:hAnsi="Arial" w:cs="Arial"/>
                <w:sz w:val="16"/>
                <w:szCs w:val="16"/>
              </w:rPr>
              <w:t>several km</w:t>
            </w:r>
            <w:r w:rsidRPr="005E3EE9">
              <w:rPr>
                <w:rFonts w:ascii="Arial" w:eastAsia="Calibri" w:hAnsi="Arial" w:cs="Arial"/>
                <w:sz w:val="16"/>
                <w:szCs w:val="16"/>
                <w:vertAlign w:val="superscript"/>
              </w:rPr>
              <w:t>2</w:t>
            </w:r>
          </w:p>
        </w:tc>
        <w:tc>
          <w:tcPr>
            <w:tcW w:w="632" w:type="pct"/>
            <w:vAlign w:val="center"/>
          </w:tcPr>
          <w:p w14:paraId="5980080C" w14:textId="77777777" w:rsidR="00910CBE" w:rsidRPr="005E3EE9" w:rsidRDefault="00910CBE" w:rsidP="00AC79F2">
            <w:pPr>
              <w:spacing w:after="0"/>
              <w:jc w:val="center"/>
              <w:outlineLvl w:val="0"/>
              <w:rPr>
                <w:rFonts w:ascii="Arial" w:hAnsi="Arial" w:cs="Arial"/>
                <w:sz w:val="16"/>
                <w:szCs w:val="16"/>
                <w:lang w:eastAsia="zh-CN"/>
              </w:rPr>
            </w:pPr>
            <w:r w:rsidRPr="005E3EE9">
              <w:rPr>
                <w:rFonts w:ascii="Arial" w:hAnsi="Arial" w:cs="Arial"/>
                <w:sz w:val="16"/>
                <w:szCs w:val="16"/>
                <w:lang w:eastAsia="zh-CN"/>
              </w:rPr>
              <w:t>-</w:t>
            </w:r>
          </w:p>
        </w:tc>
        <w:tc>
          <w:tcPr>
            <w:tcW w:w="497" w:type="pct"/>
            <w:vAlign w:val="center"/>
          </w:tcPr>
          <w:p w14:paraId="62A0C7DB" w14:textId="77777777" w:rsidR="00910CBE" w:rsidRPr="005E3EE9" w:rsidRDefault="00910CBE" w:rsidP="00AC79F2">
            <w:pPr>
              <w:spacing w:after="0"/>
              <w:jc w:val="center"/>
              <w:outlineLvl w:val="0"/>
              <w:rPr>
                <w:rFonts w:ascii="Arial" w:hAnsi="Arial" w:cs="Arial"/>
                <w:sz w:val="16"/>
                <w:szCs w:val="16"/>
                <w:lang w:eastAsia="zh-CN"/>
              </w:rPr>
            </w:pPr>
            <w:r w:rsidRPr="005E3EE9">
              <w:rPr>
                <w:rFonts w:ascii="Arial" w:hAnsi="Arial" w:cs="Arial"/>
                <w:sz w:val="16"/>
                <w:szCs w:val="16"/>
                <w:lang w:eastAsia="zh-CN"/>
              </w:rPr>
              <w:t>-</w:t>
            </w:r>
          </w:p>
        </w:tc>
      </w:tr>
      <w:tr w:rsidR="00910CBE" w:rsidRPr="005E3EE9" w14:paraId="63FBFC92" w14:textId="77777777" w:rsidTr="00BB4874">
        <w:trPr>
          <w:trHeight w:val="1656"/>
        </w:trPr>
        <w:tc>
          <w:tcPr>
            <w:tcW w:w="595" w:type="pct"/>
            <w:shd w:val="clear" w:color="auto" w:fill="auto"/>
            <w:vAlign w:val="center"/>
          </w:tcPr>
          <w:p w14:paraId="62D9E392" w14:textId="77777777" w:rsidR="00910CBE" w:rsidRPr="00E067A7" w:rsidRDefault="00910CBE" w:rsidP="00AC79F2">
            <w:pPr>
              <w:spacing w:after="0"/>
              <w:jc w:val="center"/>
              <w:outlineLvl w:val="0"/>
              <w:rPr>
                <w:rFonts w:ascii="Arial" w:eastAsia="宋体" w:hAnsi="Arial" w:cs="Arial"/>
                <w:b/>
                <w:sz w:val="16"/>
                <w:szCs w:val="16"/>
                <w:lang w:eastAsia="zh-CN"/>
              </w:rPr>
            </w:pPr>
            <w:r w:rsidRPr="00E067A7">
              <w:rPr>
                <w:rFonts w:ascii="Arial" w:eastAsia="宋体" w:hAnsi="Arial" w:cs="Arial"/>
                <w:b/>
                <w:sz w:val="16"/>
                <w:szCs w:val="16"/>
                <w:lang w:eastAsia="zh-CN"/>
              </w:rPr>
              <w:t>5.15</w:t>
            </w:r>
          </w:p>
          <w:p w14:paraId="5BFC5205" w14:textId="4246B454" w:rsidR="00910CBE" w:rsidRPr="005E3EE9" w:rsidRDefault="00910CBE" w:rsidP="00AC79F2">
            <w:pPr>
              <w:spacing w:after="0"/>
              <w:jc w:val="center"/>
              <w:outlineLvl w:val="0"/>
              <w:rPr>
                <w:rFonts w:ascii="Arial" w:eastAsia="宋体" w:hAnsi="Arial" w:cs="Arial"/>
                <w:sz w:val="16"/>
                <w:szCs w:val="16"/>
                <w:lang w:val="en-US" w:eastAsia="zh-CN"/>
              </w:rPr>
            </w:pPr>
            <w:r w:rsidRPr="005E3EE9">
              <w:rPr>
                <w:rFonts w:ascii="Arial" w:eastAsia="宋体" w:hAnsi="Arial" w:cs="Arial"/>
                <w:sz w:val="16"/>
                <w:szCs w:val="16"/>
                <w:lang w:val="en-US" w:eastAsia="zh-CN"/>
              </w:rPr>
              <w:t>Distributed Energy Resources and Micro-Grids(</w:t>
            </w:r>
            <w:r>
              <w:rPr>
                <w:rFonts w:cs="Arial"/>
                <w:sz w:val="16"/>
                <w:szCs w:val="16"/>
                <w:lang w:val="en-US" w:eastAsia="zh-CN"/>
              </w:rPr>
              <w:t>note</w:t>
            </w:r>
            <w:r w:rsidRPr="005E3EE9" w:rsidDel="00C161C6">
              <w:rPr>
                <w:rFonts w:ascii="Arial" w:eastAsia="宋体" w:hAnsi="Arial" w:cs="Arial"/>
                <w:sz w:val="16"/>
                <w:szCs w:val="16"/>
                <w:lang w:val="en-US" w:eastAsia="zh-CN"/>
              </w:rPr>
              <w:t xml:space="preserve"> </w:t>
            </w:r>
            <w:r>
              <w:rPr>
                <w:rFonts w:ascii="Arial" w:eastAsia="宋体" w:hAnsi="Arial" w:cs="Arial"/>
                <w:sz w:val="16"/>
                <w:szCs w:val="16"/>
                <w:lang w:val="en-US" w:eastAsia="zh-CN"/>
              </w:rPr>
              <w:t>2</w:t>
            </w:r>
            <w:r w:rsidRPr="005E3EE9">
              <w:rPr>
                <w:rFonts w:ascii="Arial" w:eastAsia="宋体" w:hAnsi="Arial" w:cs="Arial"/>
                <w:sz w:val="16"/>
                <w:szCs w:val="16"/>
                <w:lang w:val="en-US" w:eastAsia="zh-CN"/>
              </w:rPr>
              <w:t>)</w:t>
            </w:r>
          </w:p>
        </w:tc>
        <w:tc>
          <w:tcPr>
            <w:tcW w:w="663" w:type="pct"/>
            <w:shd w:val="clear" w:color="auto" w:fill="auto"/>
            <w:vAlign w:val="center"/>
          </w:tcPr>
          <w:p w14:paraId="278946A1" w14:textId="2D80E13E" w:rsidR="00910CBE" w:rsidRPr="005E3EE9" w:rsidRDefault="00910CBE" w:rsidP="00AC79F2">
            <w:pPr>
              <w:pStyle w:val="TAH"/>
              <w:rPr>
                <w:rFonts w:cs="Arial"/>
                <w:b w:val="0"/>
                <w:sz w:val="16"/>
                <w:szCs w:val="16"/>
                <w:lang w:val="en-US" w:eastAsia="zh-CN"/>
              </w:rPr>
            </w:pPr>
            <w:r>
              <w:rPr>
                <w:rFonts w:cs="Arial"/>
                <w:b w:val="0"/>
                <w:sz w:val="16"/>
                <w:szCs w:val="16"/>
                <w:lang w:val="en-US" w:eastAsia="zh-CN"/>
              </w:rPr>
              <w:t>&lt;3</w:t>
            </w:r>
            <w:r w:rsidR="00643D66">
              <w:rPr>
                <w:rFonts w:cs="Arial"/>
                <w:b w:val="0"/>
                <w:sz w:val="16"/>
                <w:szCs w:val="16"/>
                <w:lang w:val="en-US" w:eastAsia="zh-CN"/>
              </w:rPr>
              <w:t> </w:t>
            </w:r>
            <w:proofErr w:type="spellStart"/>
            <w:r>
              <w:rPr>
                <w:rFonts w:cs="Arial"/>
                <w:b w:val="0"/>
                <w:sz w:val="16"/>
                <w:szCs w:val="16"/>
                <w:lang w:val="en-US" w:eastAsia="zh-CN"/>
              </w:rPr>
              <w:t>ms</w:t>
            </w:r>
            <w:proofErr w:type="spellEnd"/>
          </w:p>
        </w:tc>
        <w:tc>
          <w:tcPr>
            <w:tcW w:w="902" w:type="pct"/>
            <w:shd w:val="clear" w:color="auto" w:fill="auto"/>
            <w:vAlign w:val="center"/>
          </w:tcPr>
          <w:p w14:paraId="58676421" w14:textId="77777777" w:rsidR="00910CBE" w:rsidRPr="005E3EE9" w:rsidRDefault="00910CBE" w:rsidP="00AC79F2">
            <w:pPr>
              <w:pStyle w:val="TAH"/>
              <w:rPr>
                <w:rFonts w:cs="Arial"/>
                <w:b w:val="0"/>
                <w:sz w:val="16"/>
                <w:szCs w:val="16"/>
                <w:lang w:val="en-US" w:eastAsia="zh-CN"/>
              </w:rPr>
            </w:pPr>
            <w:r w:rsidRPr="005E3EE9">
              <w:rPr>
                <w:rFonts w:cs="Arial"/>
                <w:b w:val="0"/>
                <w:sz w:val="16"/>
                <w:szCs w:val="16"/>
                <w:lang w:val="en-US" w:eastAsia="zh-CN"/>
              </w:rPr>
              <w:t>-</w:t>
            </w:r>
          </w:p>
        </w:tc>
        <w:tc>
          <w:tcPr>
            <w:tcW w:w="786" w:type="pct"/>
            <w:shd w:val="clear" w:color="auto" w:fill="auto"/>
            <w:vAlign w:val="center"/>
          </w:tcPr>
          <w:p w14:paraId="725050F2" w14:textId="77777777" w:rsidR="00910CBE" w:rsidRPr="005E3EE9" w:rsidRDefault="00910CBE" w:rsidP="00AC79F2">
            <w:pPr>
              <w:spacing w:after="0"/>
              <w:jc w:val="center"/>
              <w:outlineLvl w:val="0"/>
              <w:rPr>
                <w:rFonts w:ascii="Arial" w:eastAsia="宋体" w:hAnsi="Arial" w:cs="Arial"/>
                <w:sz w:val="16"/>
                <w:szCs w:val="16"/>
                <w:lang w:val="en-US" w:eastAsia="zh-CN"/>
              </w:rPr>
            </w:pPr>
            <w:r w:rsidRPr="005E3EE9">
              <w:rPr>
                <w:rFonts w:ascii="Arial" w:eastAsia="宋体" w:hAnsi="Arial" w:cs="Arial"/>
                <w:sz w:val="16"/>
                <w:szCs w:val="16"/>
                <w:lang w:eastAsia="zh-CN"/>
              </w:rPr>
              <w:t>&gt; 99,9999 %</w:t>
            </w:r>
          </w:p>
        </w:tc>
        <w:tc>
          <w:tcPr>
            <w:tcW w:w="492" w:type="pct"/>
            <w:shd w:val="clear" w:color="auto" w:fill="auto"/>
            <w:vAlign w:val="center"/>
          </w:tcPr>
          <w:p w14:paraId="0E3E59E4" w14:textId="2F51A356" w:rsidR="00910CBE" w:rsidRPr="005E3EE9" w:rsidRDefault="00910CBE" w:rsidP="00AC79F2">
            <w:pPr>
              <w:pStyle w:val="TAH"/>
              <w:rPr>
                <w:rFonts w:cs="Arial"/>
                <w:b w:val="0"/>
                <w:sz w:val="16"/>
                <w:szCs w:val="16"/>
                <w:lang w:val="en-US" w:eastAsia="zh-CN"/>
              </w:rPr>
            </w:pPr>
            <w:r w:rsidRPr="005E3EE9">
              <w:rPr>
                <w:rFonts w:cs="Arial"/>
                <w:b w:val="0"/>
                <w:sz w:val="16"/>
                <w:szCs w:val="16"/>
                <w:lang w:val="en-US" w:eastAsia="zh-CN"/>
              </w:rPr>
              <w:t>160</w:t>
            </w:r>
            <w:r w:rsidR="00643D66">
              <w:rPr>
                <w:rFonts w:cs="Arial"/>
                <w:b w:val="0"/>
                <w:sz w:val="16"/>
                <w:szCs w:val="16"/>
                <w:lang w:val="en-US" w:eastAsia="zh-CN"/>
              </w:rPr>
              <w:t> </w:t>
            </w:r>
            <w:r w:rsidRPr="005E3EE9">
              <w:rPr>
                <w:rFonts w:cs="Arial"/>
                <w:b w:val="0"/>
                <w:sz w:val="16"/>
                <w:szCs w:val="16"/>
                <w:lang w:val="en-US" w:eastAsia="zh-CN"/>
              </w:rPr>
              <w:t>byte</w:t>
            </w:r>
          </w:p>
        </w:tc>
        <w:tc>
          <w:tcPr>
            <w:tcW w:w="433" w:type="pct"/>
            <w:vAlign w:val="center"/>
          </w:tcPr>
          <w:p w14:paraId="090B2A9E" w14:textId="77777777" w:rsidR="00910CBE" w:rsidRPr="005E3EE9" w:rsidRDefault="00910CBE" w:rsidP="00AC79F2">
            <w:pPr>
              <w:spacing w:after="0"/>
              <w:jc w:val="center"/>
              <w:outlineLvl w:val="0"/>
              <w:rPr>
                <w:rFonts w:ascii="Arial" w:hAnsi="Arial" w:cs="Arial"/>
                <w:sz w:val="16"/>
                <w:szCs w:val="16"/>
                <w:lang w:eastAsia="zh-CN"/>
              </w:rPr>
            </w:pPr>
            <w:r w:rsidRPr="005E3EE9">
              <w:rPr>
                <w:rFonts w:ascii="Arial" w:hAnsi="Arial" w:cs="Arial"/>
                <w:sz w:val="16"/>
                <w:szCs w:val="16"/>
                <w:lang w:eastAsia="zh-CN"/>
              </w:rPr>
              <w:t>-</w:t>
            </w:r>
          </w:p>
        </w:tc>
        <w:tc>
          <w:tcPr>
            <w:tcW w:w="632" w:type="pct"/>
            <w:vAlign w:val="center"/>
          </w:tcPr>
          <w:p w14:paraId="0C6E9803" w14:textId="77777777" w:rsidR="00910CBE" w:rsidRPr="005E3EE9" w:rsidRDefault="00910CBE" w:rsidP="00AC79F2">
            <w:pPr>
              <w:spacing w:after="0"/>
              <w:jc w:val="center"/>
              <w:outlineLvl w:val="0"/>
              <w:rPr>
                <w:rFonts w:ascii="Arial" w:hAnsi="Arial" w:cs="Arial"/>
                <w:sz w:val="16"/>
                <w:szCs w:val="16"/>
                <w:lang w:eastAsia="zh-CN"/>
              </w:rPr>
            </w:pPr>
            <w:r w:rsidRPr="005E3EE9">
              <w:rPr>
                <w:rFonts w:ascii="Arial" w:hAnsi="Arial" w:cs="Arial"/>
                <w:sz w:val="16"/>
                <w:szCs w:val="16"/>
                <w:lang w:eastAsia="zh-CN"/>
              </w:rPr>
              <w:t>-</w:t>
            </w:r>
          </w:p>
        </w:tc>
        <w:tc>
          <w:tcPr>
            <w:tcW w:w="497" w:type="pct"/>
            <w:vAlign w:val="center"/>
          </w:tcPr>
          <w:p w14:paraId="362FD49B" w14:textId="77777777" w:rsidR="00910CBE" w:rsidRPr="005E3EE9" w:rsidRDefault="00910CBE" w:rsidP="00AC79F2">
            <w:pPr>
              <w:spacing w:after="0"/>
              <w:jc w:val="center"/>
              <w:outlineLvl w:val="0"/>
              <w:rPr>
                <w:rFonts w:ascii="Arial" w:hAnsi="Arial" w:cs="Arial"/>
                <w:sz w:val="16"/>
                <w:szCs w:val="16"/>
                <w:lang w:eastAsia="zh-CN"/>
              </w:rPr>
            </w:pPr>
            <w:r w:rsidRPr="005E3EE9">
              <w:rPr>
                <w:rFonts w:ascii="Arial" w:hAnsi="Arial" w:cs="Arial"/>
                <w:sz w:val="16"/>
                <w:szCs w:val="16"/>
                <w:lang w:eastAsia="zh-CN"/>
              </w:rPr>
              <w:t>-</w:t>
            </w:r>
          </w:p>
        </w:tc>
      </w:tr>
    </w:tbl>
    <w:p w14:paraId="483F7EE1" w14:textId="77777777" w:rsidR="00E26757" w:rsidRDefault="00E26757"/>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629"/>
      </w:tblGrid>
      <w:tr w:rsidR="00AB66C6" w:rsidRPr="005E3EE9" w14:paraId="2E9619BA" w14:textId="77777777" w:rsidTr="00AC79F2">
        <w:trPr>
          <w:trHeight w:val="650"/>
        </w:trPr>
        <w:tc>
          <w:tcPr>
            <w:tcW w:w="5000" w:type="pct"/>
            <w:shd w:val="clear" w:color="auto" w:fill="auto"/>
            <w:vAlign w:val="center"/>
          </w:tcPr>
          <w:p w14:paraId="55156B11" w14:textId="4994925E" w:rsidR="00AB66C6" w:rsidRPr="005E3EE9" w:rsidRDefault="00C161C6" w:rsidP="00AC79F2">
            <w:pPr>
              <w:pStyle w:val="TAH"/>
              <w:jc w:val="left"/>
              <w:rPr>
                <w:rFonts w:cs="Arial"/>
                <w:b w:val="0"/>
                <w:sz w:val="16"/>
                <w:szCs w:val="16"/>
                <w:lang w:val="en-US" w:eastAsia="zh-CN"/>
              </w:rPr>
            </w:pPr>
            <w:r w:rsidRPr="009936B9">
              <w:rPr>
                <w:rFonts w:cs="Arial"/>
                <w:b w:val="0"/>
                <w:sz w:val="16"/>
                <w:szCs w:val="16"/>
                <w:lang w:val="en-US" w:eastAsia="zh-CN"/>
              </w:rPr>
              <w:t>NOTE</w:t>
            </w:r>
            <w:r w:rsidRPr="00C161C6" w:rsidDel="00C161C6">
              <w:rPr>
                <w:rFonts w:cs="Arial"/>
                <w:sz w:val="16"/>
                <w:szCs w:val="16"/>
                <w:lang w:val="en-US" w:eastAsia="zh-CN"/>
              </w:rPr>
              <w:t xml:space="preserve"> </w:t>
            </w:r>
            <w:r w:rsidR="00AB66C6" w:rsidRPr="009936B9">
              <w:rPr>
                <w:rFonts w:cs="Arial"/>
                <w:b w:val="0"/>
                <w:sz w:val="16"/>
                <w:szCs w:val="16"/>
                <w:lang w:val="en-US" w:eastAsia="zh-CN"/>
              </w:rPr>
              <w:t>1</w:t>
            </w:r>
            <w:r w:rsidR="00AB66C6" w:rsidRPr="005E3EE9">
              <w:rPr>
                <w:rFonts w:cs="Arial"/>
                <w:b w:val="0"/>
                <w:sz w:val="16"/>
                <w:szCs w:val="16"/>
                <w:lang w:eastAsia="zh-CN"/>
              </w:rPr>
              <w:t>:</w:t>
            </w:r>
            <w:r w:rsidR="00F13DF7">
              <w:rPr>
                <w:rFonts w:cs="Arial"/>
                <w:b w:val="0"/>
                <w:sz w:val="16"/>
                <w:szCs w:val="16"/>
                <w:lang w:eastAsia="zh-CN"/>
              </w:rPr>
              <w:tab/>
              <w:t>T</w:t>
            </w:r>
            <w:r w:rsidR="00AB66C6" w:rsidRPr="005E3EE9">
              <w:rPr>
                <w:rFonts w:cs="Arial"/>
                <w:b w:val="0"/>
                <w:sz w:val="16"/>
                <w:szCs w:val="16"/>
                <w:lang w:eastAsia="zh-CN"/>
              </w:rPr>
              <w:t>he require</w:t>
            </w:r>
            <w:r w:rsidR="00643D66">
              <w:rPr>
                <w:rFonts w:cs="Arial"/>
                <w:b w:val="0"/>
                <w:sz w:val="16"/>
                <w:szCs w:val="16"/>
                <w:lang w:eastAsia="zh-CN"/>
              </w:rPr>
              <w:t>d</w:t>
            </w:r>
            <w:r w:rsidR="00AB66C6" w:rsidRPr="005E3EE9">
              <w:rPr>
                <w:rFonts w:cs="Arial"/>
                <w:b w:val="0"/>
                <w:sz w:val="16"/>
                <w:szCs w:val="16"/>
                <w:lang w:eastAsia="zh-CN"/>
              </w:rPr>
              <w:t xml:space="preserve"> data rate in one Energy storage station which may</w:t>
            </w:r>
            <w:r w:rsidR="00851D1C">
              <w:rPr>
                <w:rFonts w:cs="Arial"/>
                <w:b w:val="0"/>
                <w:sz w:val="16"/>
                <w:szCs w:val="16"/>
                <w:lang w:eastAsia="zh-CN"/>
              </w:rPr>
              <w:t xml:space="preserve"> </w:t>
            </w:r>
            <w:r w:rsidR="002C64BF" w:rsidRPr="002C64BF">
              <w:rPr>
                <w:rFonts w:cs="Arial"/>
                <w:b w:val="0"/>
                <w:sz w:val="16"/>
                <w:szCs w:val="16"/>
                <w:highlight w:val="yellow"/>
                <w:lang w:eastAsia="zh-CN"/>
              </w:rPr>
              <w:t xml:space="preserve">provide </w:t>
            </w:r>
            <w:r w:rsidR="00AB66C6" w:rsidRPr="005E3EE9">
              <w:rPr>
                <w:rFonts w:cs="Arial"/>
                <w:b w:val="0"/>
                <w:sz w:val="16"/>
                <w:szCs w:val="16"/>
                <w:lang w:eastAsia="zh-CN"/>
              </w:rPr>
              <w:t>via one or more 5G connections and one or more 3GPP UE(s) at the same time. It can be calculated with following formula:12.5</w:t>
            </w:r>
            <w:r w:rsidR="00F13DF7">
              <w:rPr>
                <w:rFonts w:cs="Arial"/>
                <w:b w:val="0"/>
                <w:sz w:val="16"/>
                <w:szCs w:val="16"/>
                <w:lang w:eastAsia="zh-CN"/>
              </w:rPr>
              <w:t> </w:t>
            </w:r>
            <w:r w:rsidR="00AB66C6" w:rsidRPr="005E3EE9">
              <w:rPr>
                <w:rFonts w:cs="Arial"/>
                <w:b w:val="0"/>
                <w:sz w:val="16"/>
                <w:szCs w:val="16"/>
                <w:lang w:eastAsia="zh-CN"/>
              </w:rPr>
              <w:t>Mbytes/s * 50(containers) * 8 = 5</w:t>
            </w:r>
            <w:r w:rsidR="00F13DF7">
              <w:rPr>
                <w:rFonts w:cs="Arial"/>
                <w:b w:val="0"/>
                <w:sz w:val="16"/>
                <w:szCs w:val="16"/>
                <w:lang w:eastAsia="zh-CN"/>
              </w:rPr>
              <w:t> </w:t>
            </w:r>
            <w:r w:rsidR="00AB66C6" w:rsidRPr="005E3EE9">
              <w:rPr>
                <w:rFonts w:cs="Arial"/>
                <w:b w:val="0"/>
                <w:sz w:val="16"/>
                <w:szCs w:val="16"/>
                <w:lang w:eastAsia="zh-CN"/>
              </w:rPr>
              <w:t>G</w:t>
            </w:r>
            <w:r w:rsidR="00A407F6">
              <w:rPr>
                <w:rFonts w:cs="Arial"/>
                <w:b w:val="0"/>
                <w:sz w:val="16"/>
                <w:szCs w:val="16"/>
                <w:lang w:val="en-US" w:eastAsia="zh-CN"/>
              </w:rPr>
              <w:t>bit/s</w:t>
            </w:r>
          </w:p>
          <w:p w14:paraId="31B958F2" w14:textId="63BFF7D0" w:rsidR="00AB66C6" w:rsidRPr="005E3EE9" w:rsidRDefault="00C161C6" w:rsidP="00AC79F2">
            <w:pPr>
              <w:pStyle w:val="TAH"/>
              <w:jc w:val="left"/>
              <w:rPr>
                <w:rFonts w:cs="Arial"/>
                <w:sz w:val="16"/>
                <w:szCs w:val="16"/>
                <w:lang w:val="en-US" w:eastAsia="zh-CN"/>
              </w:rPr>
            </w:pPr>
            <w:r w:rsidRPr="009936B9">
              <w:rPr>
                <w:rFonts w:cs="Arial"/>
                <w:b w:val="0"/>
                <w:sz w:val="16"/>
                <w:szCs w:val="16"/>
                <w:lang w:val="en-US" w:eastAsia="zh-CN"/>
              </w:rPr>
              <w:t>NOTE</w:t>
            </w:r>
            <w:r w:rsidRPr="00C161C6" w:rsidDel="00C161C6">
              <w:rPr>
                <w:rFonts w:eastAsia="Calibri" w:cs="Arial"/>
                <w:sz w:val="16"/>
                <w:szCs w:val="16"/>
              </w:rPr>
              <w:t xml:space="preserve"> </w:t>
            </w:r>
            <w:r w:rsidR="00AB66C6" w:rsidRPr="009936B9">
              <w:rPr>
                <w:rFonts w:eastAsia="Calibri" w:cs="Arial"/>
                <w:b w:val="0"/>
                <w:sz w:val="16"/>
                <w:szCs w:val="16"/>
              </w:rPr>
              <w:t>2</w:t>
            </w:r>
            <w:r w:rsidR="00AB66C6" w:rsidRPr="00310F31">
              <w:rPr>
                <w:rFonts w:eastAsia="Calibri" w:cs="Arial"/>
                <w:b w:val="0"/>
                <w:sz w:val="16"/>
                <w:szCs w:val="16"/>
              </w:rPr>
              <w:t>:</w:t>
            </w:r>
            <w:r w:rsidR="00F13DF7">
              <w:rPr>
                <w:rFonts w:eastAsia="Calibri" w:cs="Arial"/>
                <w:b w:val="0"/>
                <w:sz w:val="16"/>
                <w:szCs w:val="16"/>
              </w:rPr>
              <w:tab/>
            </w:r>
            <w:r w:rsidR="00AB66C6" w:rsidRPr="00310F31">
              <w:rPr>
                <w:rFonts w:eastAsia="Calibri" w:cs="Arial"/>
                <w:b w:val="0"/>
                <w:sz w:val="16"/>
                <w:szCs w:val="16"/>
              </w:rPr>
              <w:t xml:space="preserve">UE to UE communication is </w:t>
            </w:r>
            <w:r w:rsidR="00AB66C6" w:rsidRPr="005E3EE9">
              <w:rPr>
                <w:rFonts w:cs="Arial"/>
                <w:b w:val="0"/>
                <w:sz w:val="16"/>
                <w:szCs w:val="16"/>
                <w:lang w:eastAsia="zh-CN"/>
              </w:rPr>
              <w:t>assumed</w:t>
            </w:r>
            <w:r w:rsidR="00AB66C6" w:rsidRPr="00310F31">
              <w:rPr>
                <w:rFonts w:eastAsia="Calibri" w:cs="Arial"/>
                <w:b w:val="0"/>
                <w:sz w:val="16"/>
                <w:szCs w:val="16"/>
              </w:rPr>
              <w:t>.</w:t>
            </w:r>
          </w:p>
        </w:tc>
      </w:tr>
    </w:tbl>
    <w:p w14:paraId="4F65B7EE" w14:textId="77777777" w:rsidR="00AB66C6" w:rsidRDefault="00AB66C6" w:rsidP="00AB66C6">
      <w:pPr>
        <w:jc w:val="center"/>
        <w:outlineLvl w:val="0"/>
        <w:rPr>
          <w:rFonts w:ascii="Arial" w:hAnsi="Arial" w:cs="Arial"/>
          <w:b/>
        </w:rPr>
      </w:pPr>
    </w:p>
    <w:p w14:paraId="0C4E0A9E" w14:textId="2514481D" w:rsidR="00AB66C6" w:rsidRPr="00B3098B" w:rsidRDefault="00AB66C6" w:rsidP="00AB66C6">
      <w:pPr>
        <w:jc w:val="center"/>
        <w:outlineLvl w:val="0"/>
        <w:rPr>
          <w:rFonts w:ascii="Arial" w:eastAsia="宋体" w:hAnsi="Arial" w:cs="Arial"/>
          <w:b/>
          <w:lang w:eastAsia="zh-CN"/>
        </w:rPr>
      </w:pPr>
      <w:r w:rsidRPr="00124DBF">
        <w:rPr>
          <w:rFonts w:ascii="Arial" w:hAnsi="Arial" w:cs="Arial"/>
          <w:b/>
        </w:rPr>
        <w:t xml:space="preserve">Table </w:t>
      </w:r>
      <w:r>
        <w:rPr>
          <w:rFonts w:ascii="Arial" w:eastAsia="宋体" w:hAnsi="Arial" w:cs="Arial"/>
          <w:b/>
          <w:lang w:eastAsia="zh-CN"/>
        </w:rPr>
        <w:t>7.2</w:t>
      </w:r>
      <w:r w:rsidRPr="00124DBF">
        <w:rPr>
          <w:rFonts w:ascii="Arial" w:hAnsi="Arial" w:cs="Arial"/>
          <w:b/>
        </w:rPr>
        <w:t>-</w:t>
      </w:r>
      <w:r>
        <w:rPr>
          <w:rFonts w:ascii="Arial" w:eastAsia="宋体" w:hAnsi="Arial" w:cs="Arial"/>
          <w:b/>
          <w:lang w:eastAsia="zh-CN"/>
        </w:rPr>
        <w:t>3</w:t>
      </w:r>
      <w:r w:rsidRPr="00124DBF">
        <w:rPr>
          <w:rFonts w:ascii="Arial" w:hAnsi="Arial" w:cs="Arial"/>
          <w:b/>
        </w:rPr>
        <w:t xml:space="preserve"> </w:t>
      </w:r>
      <w:r w:rsidRPr="008010DE">
        <w:rPr>
          <w:rFonts w:ascii="Arial" w:hAnsi="Arial" w:cs="Arial"/>
          <w:b/>
        </w:rPr>
        <w:t>Clock Synchronization Service Performance Requirements</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02"/>
        <w:gridCol w:w="1612"/>
        <w:gridCol w:w="1878"/>
        <w:gridCol w:w="1610"/>
        <w:gridCol w:w="1217"/>
        <w:gridCol w:w="1610"/>
      </w:tblGrid>
      <w:tr w:rsidR="00A51BBD" w:rsidRPr="00B3098B" w14:paraId="4ABFFFCC" w14:textId="77777777" w:rsidTr="00851D1C">
        <w:tc>
          <w:tcPr>
            <w:tcW w:w="884" w:type="pct"/>
            <w:shd w:val="clear" w:color="auto" w:fill="auto"/>
            <w:vAlign w:val="center"/>
          </w:tcPr>
          <w:p w14:paraId="28FA0B1E" w14:textId="77777777" w:rsidR="00A51BBD" w:rsidRPr="00B3098B" w:rsidRDefault="00A51BBD" w:rsidP="00AC79F2">
            <w:pPr>
              <w:spacing w:after="0"/>
              <w:jc w:val="center"/>
              <w:outlineLvl w:val="0"/>
              <w:rPr>
                <w:rFonts w:ascii="Arial" w:eastAsia="宋体" w:hAnsi="Arial"/>
                <w:b/>
                <w:sz w:val="16"/>
                <w:szCs w:val="16"/>
                <w:lang w:val="en-US" w:eastAsia="zh-CN"/>
              </w:rPr>
            </w:pPr>
            <w:r w:rsidRPr="00B3098B">
              <w:rPr>
                <w:rFonts w:ascii="Arial" w:eastAsia="Calibri" w:hAnsi="Arial" w:cs="Arial" w:hint="eastAsia"/>
                <w:b/>
                <w:sz w:val="16"/>
                <w:szCs w:val="16"/>
              </w:rPr>
              <w:t>Use case</w:t>
            </w:r>
          </w:p>
        </w:tc>
        <w:tc>
          <w:tcPr>
            <w:tcW w:w="837" w:type="pct"/>
            <w:shd w:val="clear" w:color="auto" w:fill="auto"/>
            <w:vAlign w:val="center"/>
          </w:tcPr>
          <w:p w14:paraId="1B894ED3" w14:textId="5427C356" w:rsidR="00A51BBD" w:rsidRPr="00B3098B" w:rsidRDefault="00A51BBD" w:rsidP="00AC79F2">
            <w:pPr>
              <w:spacing w:after="0"/>
              <w:jc w:val="center"/>
              <w:outlineLvl w:val="0"/>
              <w:rPr>
                <w:rFonts w:ascii="Arial" w:eastAsia="宋体" w:hAnsi="Arial" w:cs="Arial"/>
                <w:b/>
                <w:lang w:eastAsia="zh-CN"/>
              </w:rPr>
            </w:pPr>
            <w:r w:rsidRPr="008010DE">
              <w:rPr>
                <w:rFonts w:ascii="Arial" w:eastAsia="Calibri" w:hAnsi="Arial" w:cs="Arial"/>
                <w:b/>
                <w:sz w:val="16"/>
                <w:szCs w:val="16"/>
              </w:rPr>
              <w:t>User-specific clock synchronicity accuracy level [6</w:t>
            </w:r>
            <w:r>
              <w:rPr>
                <w:rFonts w:ascii="Arial" w:eastAsia="Calibri" w:hAnsi="Arial" w:cs="Arial"/>
                <w:b/>
                <w:sz w:val="16"/>
                <w:szCs w:val="16"/>
              </w:rPr>
              <w:t>5</w:t>
            </w:r>
            <w:r w:rsidRPr="008010DE">
              <w:rPr>
                <w:rFonts w:ascii="Arial" w:eastAsia="Calibri" w:hAnsi="Arial" w:cs="Arial"/>
                <w:b/>
                <w:sz w:val="16"/>
                <w:szCs w:val="16"/>
              </w:rPr>
              <w:t>]</w:t>
            </w:r>
          </w:p>
        </w:tc>
        <w:tc>
          <w:tcPr>
            <w:tcW w:w="975" w:type="pct"/>
            <w:shd w:val="clear" w:color="auto" w:fill="auto"/>
            <w:vAlign w:val="center"/>
          </w:tcPr>
          <w:p w14:paraId="7DA1AEB8" w14:textId="77777777" w:rsidR="00A51BBD" w:rsidRPr="00B3098B" w:rsidRDefault="00A51BBD" w:rsidP="00AC79F2">
            <w:pPr>
              <w:spacing w:after="0"/>
              <w:jc w:val="center"/>
              <w:outlineLvl w:val="0"/>
              <w:rPr>
                <w:rFonts w:ascii="Arial" w:eastAsia="Calibri" w:hAnsi="Arial" w:cs="Arial"/>
                <w:b/>
                <w:sz w:val="16"/>
                <w:szCs w:val="16"/>
              </w:rPr>
            </w:pPr>
            <w:r w:rsidRPr="008010DE">
              <w:rPr>
                <w:rFonts w:ascii="Arial" w:eastAsia="宋体" w:hAnsi="Arial" w:cs="Arial"/>
                <w:b/>
                <w:sz w:val="16"/>
                <w:szCs w:val="16"/>
                <w:lang w:eastAsia="zh-CN"/>
              </w:rPr>
              <w:t>Number of devices in one Communication group for clock synchronisation</w:t>
            </w:r>
          </w:p>
        </w:tc>
        <w:tc>
          <w:tcPr>
            <w:tcW w:w="836" w:type="pct"/>
            <w:shd w:val="clear" w:color="auto" w:fill="auto"/>
            <w:vAlign w:val="center"/>
          </w:tcPr>
          <w:p w14:paraId="3EB8C048" w14:textId="77777777" w:rsidR="00A51BBD" w:rsidRPr="008010DE" w:rsidRDefault="00A51BBD" w:rsidP="00AC79F2">
            <w:pPr>
              <w:spacing w:after="0"/>
              <w:jc w:val="center"/>
              <w:outlineLvl w:val="0"/>
              <w:rPr>
                <w:rFonts w:ascii="Arial" w:eastAsia="Calibri" w:hAnsi="Arial" w:cs="Arial"/>
                <w:b/>
                <w:sz w:val="16"/>
                <w:szCs w:val="16"/>
              </w:rPr>
            </w:pPr>
            <w:r w:rsidRPr="008010DE">
              <w:rPr>
                <w:rFonts w:ascii="Arial" w:eastAsia="Calibri" w:hAnsi="Arial" w:cs="Arial"/>
                <w:b/>
                <w:sz w:val="16"/>
                <w:szCs w:val="16"/>
              </w:rPr>
              <w:t>Clock synchronicity requirement</w:t>
            </w:r>
          </w:p>
          <w:p w14:paraId="50B55250" w14:textId="77777777" w:rsidR="00A51BBD" w:rsidRPr="00B3098B" w:rsidRDefault="00A51BBD" w:rsidP="00AC79F2">
            <w:pPr>
              <w:spacing w:after="0"/>
              <w:jc w:val="center"/>
              <w:outlineLvl w:val="0"/>
              <w:rPr>
                <w:rFonts w:ascii="Arial" w:eastAsia="Calibri" w:hAnsi="Arial" w:cs="Arial"/>
                <w:b/>
                <w:sz w:val="16"/>
                <w:szCs w:val="16"/>
              </w:rPr>
            </w:pPr>
          </w:p>
        </w:tc>
        <w:tc>
          <w:tcPr>
            <w:tcW w:w="632" w:type="pct"/>
            <w:shd w:val="clear" w:color="auto" w:fill="auto"/>
            <w:vAlign w:val="center"/>
          </w:tcPr>
          <w:p w14:paraId="57239DD4" w14:textId="77777777" w:rsidR="00A51BBD" w:rsidRPr="00B3098B" w:rsidRDefault="00A51BBD" w:rsidP="00AC79F2">
            <w:pPr>
              <w:spacing w:after="0"/>
              <w:jc w:val="center"/>
              <w:outlineLvl w:val="0"/>
              <w:rPr>
                <w:rFonts w:ascii="Arial" w:eastAsia="Calibri" w:hAnsi="Arial" w:cs="Arial"/>
                <w:b/>
                <w:sz w:val="16"/>
                <w:szCs w:val="16"/>
              </w:rPr>
            </w:pPr>
            <w:r w:rsidRPr="008010DE">
              <w:rPr>
                <w:rFonts w:ascii="Arial" w:eastAsia="Calibri" w:hAnsi="Arial" w:cs="Arial"/>
                <w:b/>
                <w:sz w:val="16"/>
                <w:szCs w:val="16"/>
              </w:rPr>
              <w:t>Service area</w:t>
            </w:r>
          </w:p>
        </w:tc>
        <w:tc>
          <w:tcPr>
            <w:tcW w:w="836" w:type="pct"/>
            <w:vAlign w:val="center"/>
          </w:tcPr>
          <w:p w14:paraId="74AA77BA" w14:textId="77777777" w:rsidR="00A51BBD" w:rsidRPr="00BB1A7F" w:rsidRDefault="00A51BBD" w:rsidP="00AC79F2">
            <w:pPr>
              <w:spacing w:after="0"/>
              <w:jc w:val="center"/>
              <w:outlineLvl w:val="0"/>
              <w:rPr>
                <w:rFonts w:ascii="Arial" w:eastAsia="宋体" w:hAnsi="Arial" w:cs="Arial"/>
                <w:b/>
                <w:sz w:val="16"/>
                <w:szCs w:val="16"/>
                <w:lang w:eastAsia="zh-CN"/>
              </w:rPr>
            </w:pPr>
            <w:r w:rsidRPr="008010DE">
              <w:rPr>
                <w:rFonts w:ascii="Arial" w:eastAsia="Calibri" w:hAnsi="Arial" w:cs="Arial"/>
                <w:b/>
                <w:sz w:val="16"/>
                <w:szCs w:val="16"/>
              </w:rPr>
              <w:t>5GS synchronicity budget requirement</w:t>
            </w:r>
          </w:p>
        </w:tc>
      </w:tr>
      <w:tr w:rsidR="00A51BBD" w:rsidRPr="00B3098B" w14:paraId="3D6A61F3" w14:textId="77777777" w:rsidTr="00851D1C">
        <w:tc>
          <w:tcPr>
            <w:tcW w:w="884" w:type="pct"/>
            <w:shd w:val="clear" w:color="auto" w:fill="auto"/>
            <w:vAlign w:val="center"/>
          </w:tcPr>
          <w:p w14:paraId="42C51E3C" w14:textId="77777777" w:rsidR="00A51BBD" w:rsidRDefault="00A51BBD" w:rsidP="00AC79F2">
            <w:pPr>
              <w:spacing w:after="0"/>
              <w:jc w:val="center"/>
              <w:outlineLvl w:val="0"/>
              <w:rPr>
                <w:rFonts w:ascii="Arial" w:hAnsi="Arial" w:cs="Arial"/>
                <w:b/>
                <w:sz w:val="16"/>
                <w:szCs w:val="16"/>
                <w:lang w:eastAsia="zh-CN"/>
              </w:rPr>
            </w:pPr>
            <w:r>
              <w:rPr>
                <w:rFonts w:ascii="Arial" w:hAnsi="Arial" w:cs="Arial" w:hint="eastAsia"/>
                <w:b/>
                <w:sz w:val="16"/>
                <w:szCs w:val="16"/>
                <w:lang w:eastAsia="zh-CN"/>
              </w:rPr>
              <w:t>5</w:t>
            </w:r>
            <w:r>
              <w:rPr>
                <w:rFonts w:ascii="Arial" w:hAnsi="Arial" w:cs="Arial"/>
                <w:b/>
                <w:sz w:val="16"/>
                <w:szCs w:val="16"/>
                <w:lang w:eastAsia="zh-CN"/>
              </w:rPr>
              <w:t>.3</w:t>
            </w:r>
          </w:p>
          <w:p w14:paraId="1F25B792" w14:textId="77777777" w:rsidR="00A51BBD" w:rsidRPr="000C36C0" w:rsidRDefault="00A51BBD" w:rsidP="00AC79F2">
            <w:pPr>
              <w:spacing w:after="0"/>
              <w:jc w:val="center"/>
              <w:outlineLvl w:val="0"/>
              <w:rPr>
                <w:rFonts w:ascii="Arial" w:hAnsi="Arial" w:cs="Arial"/>
                <w:sz w:val="16"/>
                <w:szCs w:val="16"/>
                <w:lang w:eastAsia="zh-CN"/>
              </w:rPr>
            </w:pPr>
            <w:r w:rsidRPr="000C36C0">
              <w:rPr>
                <w:rFonts w:ascii="Arial" w:hAnsi="Arial" w:cs="Arial"/>
                <w:sz w:val="16"/>
                <w:szCs w:val="16"/>
                <w:lang w:eastAsia="zh-CN"/>
              </w:rPr>
              <w:t>Distributed Feeder Automation</w:t>
            </w:r>
          </w:p>
        </w:tc>
        <w:tc>
          <w:tcPr>
            <w:tcW w:w="837" w:type="pct"/>
            <w:shd w:val="clear" w:color="auto" w:fill="auto"/>
            <w:vAlign w:val="center"/>
          </w:tcPr>
          <w:p w14:paraId="0500125E" w14:textId="77777777" w:rsidR="00A51BBD" w:rsidRDefault="00A51BBD" w:rsidP="00AC79F2">
            <w:pPr>
              <w:pStyle w:val="TAH"/>
              <w:rPr>
                <w:b w:val="0"/>
                <w:sz w:val="16"/>
                <w:szCs w:val="16"/>
                <w:lang w:val="en-US" w:eastAsia="zh-CN"/>
              </w:rPr>
            </w:pPr>
            <w:r>
              <w:rPr>
                <w:rFonts w:hint="eastAsia"/>
                <w:b w:val="0"/>
                <w:sz w:val="16"/>
                <w:szCs w:val="16"/>
                <w:lang w:val="en-US" w:eastAsia="zh-CN"/>
              </w:rPr>
              <w:t>-</w:t>
            </w:r>
          </w:p>
        </w:tc>
        <w:tc>
          <w:tcPr>
            <w:tcW w:w="975" w:type="pct"/>
            <w:shd w:val="clear" w:color="auto" w:fill="auto"/>
            <w:vAlign w:val="center"/>
          </w:tcPr>
          <w:p w14:paraId="08E956DE" w14:textId="77777777" w:rsidR="00B33950" w:rsidRDefault="00B33950" w:rsidP="00B33950">
            <w:pPr>
              <w:spacing w:after="0"/>
              <w:jc w:val="center"/>
              <w:outlineLvl w:val="0"/>
              <w:rPr>
                <w:rFonts w:ascii="Arial" w:hAnsi="Arial" w:cs="Arial"/>
                <w:sz w:val="16"/>
                <w:szCs w:val="16"/>
                <w:lang w:eastAsia="zh-CN"/>
              </w:rPr>
            </w:pPr>
            <w:r>
              <w:rPr>
                <w:rFonts w:ascii="Arial" w:hAnsi="Arial" w:cs="Arial" w:hint="eastAsia"/>
                <w:sz w:val="16"/>
                <w:szCs w:val="16"/>
                <w:lang w:eastAsia="zh-CN"/>
              </w:rPr>
              <w:t>5</w:t>
            </w:r>
            <w:r>
              <w:rPr>
                <w:rFonts w:ascii="Arial" w:hAnsi="Arial" w:cs="Arial"/>
                <w:sz w:val="16"/>
                <w:szCs w:val="16"/>
                <w:lang w:eastAsia="zh-CN"/>
              </w:rPr>
              <w:t>4/km</w:t>
            </w:r>
            <w:r>
              <w:rPr>
                <w:rFonts w:ascii="Arial" w:hAnsi="Arial" w:cs="Arial" w:hint="eastAsia"/>
                <w:sz w:val="16"/>
                <w:szCs w:val="16"/>
                <w:lang w:eastAsia="zh-CN"/>
              </w:rPr>
              <w:t>²</w:t>
            </w:r>
          </w:p>
          <w:p w14:paraId="520DC19F" w14:textId="77777777" w:rsidR="00B33950" w:rsidRDefault="00B33950" w:rsidP="00AC79F2">
            <w:pPr>
              <w:pStyle w:val="TAH"/>
              <w:rPr>
                <w:b w:val="0"/>
                <w:sz w:val="16"/>
                <w:szCs w:val="16"/>
                <w:lang w:val="en-US" w:eastAsia="zh-CN"/>
              </w:rPr>
            </w:pPr>
            <w:r>
              <w:rPr>
                <w:b w:val="0"/>
                <w:sz w:val="16"/>
                <w:szCs w:val="16"/>
                <w:lang w:val="en-US" w:eastAsia="zh-CN"/>
              </w:rPr>
              <w:t>(see note 1)</w:t>
            </w:r>
          </w:p>
          <w:p w14:paraId="7369B738" w14:textId="77777777" w:rsidR="00B33950" w:rsidRDefault="00B33950" w:rsidP="00AC79F2">
            <w:pPr>
              <w:pStyle w:val="TAH"/>
              <w:rPr>
                <w:b w:val="0"/>
                <w:sz w:val="16"/>
                <w:szCs w:val="16"/>
                <w:lang w:val="en-US" w:eastAsia="zh-CN"/>
              </w:rPr>
            </w:pPr>
            <w:r w:rsidRPr="00B33950">
              <w:rPr>
                <w:b w:val="0"/>
                <w:sz w:val="16"/>
                <w:szCs w:val="16"/>
                <w:lang w:val="en-US" w:eastAsia="zh-CN"/>
              </w:rPr>
              <w:t xml:space="preserve">78/km2 </w:t>
            </w:r>
          </w:p>
          <w:p w14:paraId="6ECD47B5" w14:textId="5692D455" w:rsidR="00A51BBD" w:rsidRDefault="00B33950" w:rsidP="00AC79F2">
            <w:pPr>
              <w:pStyle w:val="TAH"/>
              <w:rPr>
                <w:b w:val="0"/>
                <w:sz w:val="16"/>
                <w:szCs w:val="16"/>
                <w:lang w:val="en-US" w:eastAsia="zh-CN"/>
              </w:rPr>
            </w:pPr>
            <w:r>
              <w:rPr>
                <w:b w:val="0"/>
                <w:sz w:val="16"/>
                <w:szCs w:val="16"/>
                <w:lang w:val="en-US" w:eastAsia="zh-CN"/>
              </w:rPr>
              <w:t>(see note 2)</w:t>
            </w:r>
          </w:p>
        </w:tc>
        <w:tc>
          <w:tcPr>
            <w:tcW w:w="836" w:type="pct"/>
            <w:shd w:val="clear" w:color="auto" w:fill="auto"/>
            <w:vAlign w:val="center"/>
          </w:tcPr>
          <w:p w14:paraId="5444E75C" w14:textId="77777777" w:rsidR="00A51BBD" w:rsidRDefault="00A51BBD" w:rsidP="00AC79F2">
            <w:pPr>
              <w:pStyle w:val="TAH"/>
              <w:rPr>
                <w:b w:val="0"/>
                <w:sz w:val="16"/>
                <w:szCs w:val="16"/>
                <w:lang w:val="en-US" w:eastAsia="zh-CN"/>
              </w:rPr>
            </w:pPr>
            <w:r>
              <w:rPr>
                <w:rFonts w:hint="eastAsia"/>
                <w:b w:val="0"/>
                <w:sz w:val="16"/>
                <w:szCs w:val="16"/>
                <w:lang w:val="en-US" w:eastAsia="zh-CN"/>
              </w:rPr>
              <w:t>-</w:t>
            </w:r>
          </w:p>
        </w:tc>
        <w:tc>
          <w:tcPr>
            <w:tcW w:w="632" w:type="pct"/>
            <w:shd w:val="clear" w:color="auto" w:fill="auto"/>
            <w:vAlign w:val="center"/>
          </w:tcPr>
          <w:p w14:paraId="726C90F5" w14:textId="59E89EB0" w:rsidR="00A51BBD" w:rsidRPr="003D6B28" w:rsidRDefault="00B33950" w:rsidP="00AC79F2">
            <w:pPr>
              <w:pStyle w:val="TAH"/>
              <w:rPr>
                <w:b w:val="0"/>
                <w:sz w:val="16"/>
                <w:szCs w:val="16"/>
                <w:lang w:val="en-US" w:eastAsia="zh-CN"/>
              </w:rPr>
            </w:pPr>
            <w:r w:rsidRPr="003D6B28">
              <w:rPr>
                <w:b w:val="0"/>
                <w:sz w:val="16"/>
                <w:szCs w:val="16"/>
                <w:lang w:val="en-US" w:eastAsia="zh-CN"/>
              </w:rPr>
              <w:t xml:space="preserve"> several km</w:t>
            </w:r>
            <w:r>
              <w:rPr>
                <w:rFonts w:hint="eastAsia"/>
                <w:b w:val="0"/>
                <w:sz w:val="16"/>
                <w:szCs w:val="16"/>
                <w:lang w:val="en-US" w:eastAsia="zh-CN"/>
              </w:rPr>
              <w:t>²</w:t>
            </w:r>
          </w:p>
        </w:tc>
        <w:tc>
          <w:tcPr>
            <w:tcW w:w="836" w:type="pct"/>
            <w:vAlign w:val="center"/>
          </w:tcPr>
          <w:p w14:paraId="46FB9AB1" w14:textId="4C1CAFA9" w:rsidR="00A51BBD" w:rsidRPr="003D6B28" w:rsidRDefault="00A51BBD" w:rsidP="00AC79F2">
            <w:pPr>
              <w:pStyle w:val="TAH"/>
              <w:rPr>
                <w:b w:val="0"/>
                <w:sz w:val="16"/>
                <w:szCs w:val="16"/>
                <w:lang w:val="en-US" w:eastAsia="zh-CN"/>
              </w:rPr>
            </w:pPr>
            <w:r>
              <w:rPr>
                <w:b w:val="0"/>
                <w:sz w:val="16"/>
                <w:szCs w:val="16"/>
                <w:lang w:val="en-US" w:eastAsia="zh-CN"/>
              </w:rPr>
              <w:t>&lt;</w:t>
            </w:r>
            <w:r w:rsidRPr="003D6B28">
              <w:rPr>
                <w:rFonts w:hint="eastAsia"/>
                <w:b w:val="0"/>
                <w:sz w:val="16"/>
                <w:szCs w:val="16"/>
                <w:lang w:val="en-US" w:eastAsia="zh-CN"/>
              </w:rPr>
              <w:t xml:space="preserve">10 </w:t>
            </w:r>
            <w:r>
              <w:rPr>
                <w:rFonts w:hint="eastAsia"/>
                <w:b w:val="0"/>
                <w:sz w:val="16"/>
                <w:szCs w:val="16"/>
                <w:lang w:val="en-US" w:eastAsia="zh-CN"/>
              </w:rPr>
              <w:t>µ</w:t>
            </w:r>
            <w:r w:rsidRPr="003D6B28">
              <w:rPr>
                <w:rFonts w:hint="eastAsia"/>
                <w:b w:val="0"/>
                <w:sz w:val="16"/>
                <w:szCs w:val="16"/>
                <w:lang w:val="en-US" w:eastAsia="zh-CN"/>
              </w:rPr>
              <w:t>s</w:t>
            </w:r>
          </w:p>
        </w:tc>
      </w:tr>
      <w:tr w:rsidR="00A51BBD" w:rsidRPr="00B3098B" w14:paraId="484A9441" w14:textId="77777777" w:rsidTr="00851D1C">
        <w:tc>
          <w:tcPr>
            <w:tcW w:w="884" w:type="pct"/>
            <w:shd w:val="clear" w:color="auto" w:fill="auto"/>
            <w:vAlign w:val="center"/>
          </w:tcPr>
          <w:p w14:paraId="353C8577" w14:textId="77777777" w:rsidR="00A51BBD" w:rsidRDefault="00A51BBD" w:rsidP="00AC79F2">
            <w:pPr>
              <w:spacing w:after="0"/>
              <w:jc w:val="center"/>
              <w:outlineLvl w:val="0"/>
              <w:rPr>
                <w:rFonts w:ascii="Arial" w:eastAsia="Calibri" w:hAnsi="Arial" w:cs="Arial"/>
                <w:b/>
                <w:sz w:val="16"/>
                <w:szCs w:val="16"/>
              </w:rPr>
            </w:pPr>
            <w:r w:rsidRPr="00312F7A">
              <w:rPr>
                <w:rFonts w:ascii="Arial" w:eastAsia="Calibri" w:hAnsi="Arial" w:cs="Arial"/>
                <w:b/>
                <w:sz w:val="16"/>
                <w:szCs w:val="16"/>
              </w:rPr>
              <w:t>5.12</w:t>
            </w:r>
          </w:p>
          <w:p w14:paraId="6DD8E611" w14:textId="77777777" w:rsidR="00A51BBD" w:rsidRDefault="00A51BBD" w:rsidP="00AC79F2">
            <w:pPr>
              <w:spacing w:after="0"/>
              <w:jc w:val="center"/>
              <w:outlineLvl w:val="0"/>
              <w:rPr>
                <w:rFonts w:ascii="Arial" w:eastAsia="Calibri" w:hAnsi="Arial" w:cs="Arial"/>
                <w:sz w:val="16"/>
                <w:szCs w:val="16"/>
              </w:rPr>
            </w:pPr>
            <w:r w:rsidRPr="00312F7A">
              <w:rPr>
                <w:rFonts w:ascii="Arial" w:eastAsia="Calibri" w:hAnsi="Arial" w:cs="Arial"/>
                <w:sz w:val="16"/>
                <w:szCs w:val="16"/>
              </w:rPr>
              <w:t>Distribution Intelligence – FLISR</w:t>
            </w:r>
          </w:p>
          <w:p w14:paraId="6A651DD5" w14:textId="77777777" w:rsidR="00A51BBD" w:rsidRDefault="00A51BBD" w:rsidP="00AC79F2">
            <w:pPr>
              <w:spacing w:after="0"/>
              <w:jc w:val="center"/>
              <w:outlineLvl w:val="0"/>
              <w:rPr>
                <w:rFonts w:ascii="Arial" w:eastAsia="Calibri" w:hAnsi="Arial" w:cs="Arial"/>
                <w:sz w:val="16"/>
                <w:szCs w:val="16"/>
              </w:rPr>
            </w:pPr>
            <w:r w:rsidRPr="003D6B28">
              <w:rPr>
                <w:rFonts w:ascii="Arial" w:eastAsia="Calibri" w:hAnsi="Arial" w:cs="Arial"/>
                <w:sz w:val="16"/>
                <w:szCs w:val="16"/>
              </w:rPr>
              <w:t>feeder automation aperiodic deterministic communication</w:t>
            </w:r>
          </w:p>
          <w:p w14:paraId="0C9628BA" w14:textId="77777777" w:rsidR="00A51BBD" w:rsidRDefault="00A51BBD" w:rsidP="00AC79F2">
            <w:pPr>
              <w:spacing w:after="0"/>
              <w:jc w:val="center"/>
              <w:outlineLvl w:val="0"/>
              <w:rPr>
                <w:rFonts w:ascii="Arial" w:hAnsi="Arial" w:cs="Arial"/>
                <w:sz w:val="16"/>
                <w:szCs w:val="16"/>
                <w:lang w:eastAsia="zh-CN"/>
              </w:rPr>
            </w:pPr>
            <w:r>
              <w:rPr>
                <w:rFonts w:ascii="Arial" w:hAnsi="Arial" w:cs="Arial" w:hint="eastAsia"/>
                <w:sz w:val="16"/>
                <w:szCs w:val="16"/>
                <w:lang w:eastAsia="zh-CN"/>
              </w:rPr>
              <w:t>a</w:t>
            </w:r>
            <w:r>
              <w:rPr>
                <w:rFonts w:ascii="Arial" w:hAnsi="Arial" w:cs="Arial"/>
                <w:sz w:val="16"/>
                <w:szCs w:val="16"/>
                <w:lang w:eastAsia="zh-CN"/>
              </w:rPr>
              <w:t>nd</w:t>
            </w:r>
          </w:p>
          <w:p w14:paraId="34FF1117" w14:textId="42C646F0" w:rsidR="00A51BBD" w:rsidRPr="00851D1C" w:rsidRDefault="00A51BBD" w:rsidP="00AC79F2">
            <w:pPr>
              <w:spacing w:after="0"/>
              <w:jc w:val="center"/>
              <w:outlineLvl w:val="0"/>
              <w:rPr>
                <w:rFonts w:ascii="Arial" w:hAnsi="Arial" w:cs="Arial"/>
                <w:sz w:val="16"/>
                <w:szCs w:val="16"/>
                <w:lang w:eastAsia="zh-CN"/>
              </w:rPr>
            </w:pPr>
            <w:r w:rsidRPr="003D6B28">
              <w:rPr>
                <w:rFonts w:ascii="Arial" w:eastAsia="Calibri" w:hAnsi="Arial" w:cs="Arial"/>
                <w:sz w:val="16"/>
                <w:szCs w:val="16"/>
              </w:rPr>
              <w:t>High speed current differential protection periodic deterministic communication</w:t>
            </w:r>
          </w:p>
        </w:tc>
        <w:tc>
          <w:tcPr>
            <w:tcW w:w="837" w:type="pct"/>
            <w:shd w:val="clear" w:color="auto" w:fill="auto"/>
            <w:vAlign w:val="center"/>
          </w:tcPr>
          <w:p w14:paraId="383F5D06" w14:textId="77777777" w:rsidR="00A51BBD" w:rsidRPr="00B3098B" w:rsidRDefault="00A51BBD" w:rsidP="00AC79F2">
            <w:pPr>
              <w:pStyle w:val="TAH"/>
              <w:rPr>
                <w:b w:val="0"/>
                <w:sz w:val="16"/>
                <w:szCs w:val="16"/>
                <w:lang w:val="en-US" w:eastAsia="zh-CN"/>
              </w:rPr>
            </w:pPr>
            <w:r>
              <w:rPr>
                <w:rFonts w:hint="eastAsia"/>
                <w:b w:val="0"/>
                <w:sz w:val="16"/>
                <w:szCs w:val="16"/>
                <w:lang w:val="en-US" w:eastAsia="zh-CN"/>
              </w:rPr>
              <w:t>-</w:t>
            </w:r>
          </w:p>
        </w:tc>
        <w:tc>
          <w:tcPr>
            <w:tcW w:w="975" w:type="pct"/>
            <w:shd w:val="clear" w:color="auto" w:fill="auto"/>
            <w:vAlign w:val="center"/>
          </w:tcPr>
          <w:p w14:paraId="71E07576" w14:textId="038BCB8D" w:rsidR="00A51BBD" w:rsidRPr="00B3098B" w:rsidRDefault="00643D66" w:rsidP="00AC79F2">
            <w:pPr>
              <w:pStyle w:val="TAH"/>
              <w:rPr>
                <w:b w:val="0"/>
                <w:sz w:val="16"/>
                <w:szCs w:val="16"/>
                <w:lang w:val="en-US" w:eastAsia="zh-CN"/>
              </w:rPr>
            </w:pPr>
            <w:r w:rsidRPr="00643D66">
              <w:rPr>
                <w:rFonts w:hint="eastAsia"/>
                <w:b w:val="0"/>
                <w:sz w:val="16"/>
                <w:szCs w:val="16"/>
                <w:lang w:val="en-US" w:eastAsia="zh-CN"/>
              </w:rPr>
              <w:t>≤</w:t>
            </w:r>
            <w:r w:rsidRPr="00643D66">
              <w:rPr>
                <w:rFonts w:hint="eastAsia"/>
                <w:b w:val="0"/>
                <w:sz w:val="16"/>
                <w:szCs w:val="16"/>
                <w:lang w:val="en-US" w:eastAsia="zh-CN"/>
              </w:rPr>
              <w:t xml:space="preserve"> 100/km2</w:t>
            </w:r>
          </w:p>
        </w:tc>
        <w:tc>
          <w:tcPr>
            <w:tcW w:w="836" w:type="pct"/>
            <w:shd w:val="clear" w:color="auto" w:fill="auto"/>
            <w:vAlign w:val="center"/>
          </w:tcPr>
          <w:p w14:paraId="4B07183E" w14:textId="77777777" w:rsidR="00A51BBD" w:rsidRPr="00B3098B" w:rsidRDefault="00A51BBD" w:rsidP="00AC79F2">
            <w:pPr>
              <w:pStyle w:val="TAH"/>
              <w:rPr>
                <w:b w:val="0"/>
                <w:sz w:val="16"/>
                <w:szCs w:val="16"/>
                <w:lang w:val="en-US" w:eastAsia="zh-CN"/>
              </w:rPr>
            </w:pPr>
            <w:r>
              <w:rPr>
                <w:rFonts w:hint="eastAsia"/>
                <w:b w:val="0"/>
                <w:sz w:val="16"/>
                <w:szCs w:val="16"/>
                <w:lang w:val="en-US" w:eastAsia="zh-CN"/>
              </w:rPr>
              <w:t>-</w:t>
            </w:r>
          </w:p>
        </w:tc>
        <w:tc>
          <w:tcPr>
            <w:tcW w:w="632" w:type="pct"/>
            <w:shd w:val="clear" w:color="auto" w:fill="auto"/>
            <w:vAlign w:val="center"/>
          </w:tcPr>
          <w:p w14:paraId="6A39DD69" w14:textId="250C9BF1" w:rsidR="00A51BBD" w:rsidRPr="00B3098B" w:rsidRDefault="00A51BBD" w:rsidP="00AC79F2">
            <w:pPr>
              <w:pStyle w:val="TAH"/>
              <w:rPr>
                <w:b w:val="0"/>
                <w:sz w:val="16"/>
                <w:szCs w:val="16"/>
                <w:lang w:val="en-US" w:eastAsia="zh-CN"/>
              </w:rPr>
            </w:pPr>
            <w:r w:rsidRPr="003D6B28">
              <w:rPr>
                <w:b w:val="0"/>
                <w:sz w:val="16"/>
                <w:szCs w:val="16"/>
                <w:lang w:val="en-US" w:eastAsia="zh-CN"/>
              </w:rPr>
              <w:t>several km</w:t>
            </w:r>
            <w:r w:rsidR="00B33950">
              <w:rPr>
                <w:rFonts w:hint="eastAsia"/>
                <w:b w:val="0"/>
                <w:sz w:val="16"/>
                <w:szCs w:val="16"/>
                <w:lang w:val="en-US" w:eastAsia="zh-CN"/>
              </w:rPr>
              <w:t>²</w:t>
            </w:r>
          </w:p>
        </w:tc>
        <w:tc>
          <w:tcPr>
            <w:tcW w:w="836" w:type="pct"/>
            <w:vAlign w:val="center"/>
          </w:tcPr>
          <w:p w14:paraId="3730055D" w14:textId="6FC73D79" w:rsidR="00A51BBD" w:rsidRPr="00B3098B" w:rsidRDefault="00A51BBD" w:rsidP="00AC79F2">
            <w:pPr>
              <w:pStyle w:val="TAH"/>
              <w:rPr>
                <w:b w:val="0"/>
                <w:sz w:val="16"/>
                <w:szCs w:val="16"/>
                <w:lang w:val="en-US" w:eastAsia="zh-CN"/>
              </w:rPr>
            </w:pPr>
            <w:r w:rsidRPr="003D6B28">
              <w:rPr>
                <w:rFonts w:hint="eastAsia"/>
                <w:b w:val="0"/>
                <w:sz w:val="16"/>
                <w:szCs w:val="16"/>
                <w:lang w:val="en-US" w:eastAsia="zh-CN"/>
              </w:rPr>
              <w:t>≤</w:t>
            </w:r>
            <w:r w:rsidRPr="003D6B28">
              <w:rPr>
                <w:rFonts w:hint="eastAsia"/>
                <w:b w:val="0"/>
                <w:sz w:val="16"/>
                <w:szCs w:val="16"/>
                <w:lang w:val="en-US" w:eastAsia="zh-CN"/>
              </w:rPr>
              <w:t xml:space="preserve"> 10 </w:t>
            </w:r>
            <w:r>
              <w:rPr>
                <w:rFonts w:hint="eastAsia"/>
                <w:b w:val="0"/>
                <w:sz w:val="16"/>
                <w:szCs w:val="16"/>
                <w:lang w:val="en-US" w:eastAsia="zh-CN"/>
              </w:rPr>
              <w:t>µ</w:t>
            </w:r>
            <w:r w:rsidRPr="003D6B28">
              <w:rPr>
                <w:rFonts w:hint="eastAsia"/>
                <w:b w:val="0"/>
                <w:sz w:val="16"/>
                <w:szCs w:val="16"/>
                <w:lang w:val="en-US" w:eastAsia="zh-CN"/>
              </w:rPr>
              <w:t>s</w:t>
            </w:r>
          </w:p>
        </w:tc>
      </w:tr>
      <w:tr w:rsidR="00A51BBD" w:rsidRPr="00B3098B" w14:paraId="64BE95DB" w14:textId="77777777" w:rsidTr="00851D1C">
        <w:trPr>
          <w:trHeight w:val="1403"/>
        </w:trPr>
        <w:tc>
          <w:tcPr>
            <w:tcW w:w="884" w:type="pct"/>
            <w:shd w:val="clear" w:color="auto" w:fill="auto"/>
            <w:vAlign w:val="center"/>
          </w:tcPr>
          <w:p w14:paraId="3FC1CC82" w14:textId="77777777" w:rsidR="00A51BBD" w:rsidRPr="003B430D" w:rsidRDefault="00A51BBD" w:rsidP="00AC79F2">
            <w:pPr>
              <w:spacing w:after="0"/>
              <w:jc w:val="center"/>
              <w:outlineLvl w:val="0"/>
              <w:rPr>
                <w:rFonts w:ascii="Arial" w:hAnsi="Arial" w:cs="Arial"/>
                <w:b/>
                <w:sz w:val="16"/>
                <w:szCs w:val="16"/>
              </w:rPr>
            </w:pPr>
            <w:r w:rsidRPr="003B430D">
              <w:rPr>
                <w:rFonts w:ascii="Arial" w:hAnsi="Arial" w:cs="Arial"/>
                <w:b/>
                <w:sz w:val="16"/>
                <w:szCs w:val="16"/>
              </w:rPr>
              <w:t>5.19</w:t>
            </w:r>
          </w:p>
          <w:p w14:paraId="08CF71AB" w14:textId="77777777" w:rsidR="00A51BBD" w:rsidRPr="003B430D" w:rsidRDefault="00A51BBD" w:rsidP="00AC79F2">
            <w:pPr>
              <w:spacing w:after="0"/>
              <w:jc w:val="center"/>
              <w:outlineLvl w:val="0"/>
              <w:rPr>
                <w:rFonts w:ascii="Arial" w:hAnsi="Arial" w:cs="Arial"/>
                <w:sz w:val="16"/>
                <w:szCs w:val="16"/>
              </w:rPr>
            </w:pPr>
            <w:r w:rsidRPr="003B430D">
              <w:rPr>
                <w:rFonts w:ascii="Arial" w:hAnsi="Arial" w:cs="Arial"/>
                <w:sz w:val="16"/>
                <w:szCs w:val="16"/>
              </w:rPr>
              <w:t>Applications Using IEC 61850-9-2 Sampled Values</w:t>
            </w:r>
          </w:p>
          <w:p w14:paraId="194869D1" w14:textId="77777777" w:rsidR="00A51BBD" w:rsidRDefault="00A51BBD" w:rsidP="00AC79F2">
            <w:pPr>
              <w:spacing w:after="0"/>
              <w:jc w:val="center"/>
              <w:outlineLvl w:val="0"/>
              <w:rPr>
                <w:rFonts w:ascii="Arial" w:hAnsi="Arial" w:cs="Arial"/>
                <w:sz w:val="16"/>
                <w:szCs w:val="16"/>
              </w:rPr>
            </w:pPr>
            <w:r w:rsidRPr="003B430D">
              <w:rPr>
                <w:rFonts w:ascii="Arial" w:hAnsi="Arial" w:cs="Arial"/>
                <w:sz w:val="16"/>
                <w:szCs w:val="16"/>
              </w:rPr>
              <w:t xml:space="preserve">Smart Grid: </w:t>
            </w:r>
            <w:r w:rsidRPr="003B430D">
              <w:rPr>
                <w:rFonts w:ascii="Arial" w:hAnsi="Arial" w:cs="Arial"/>
                <w:sz w:val="16"/>
                <w:szCs w:val="16"/>
                <w:lang w:val="en-US" w:eastAsia="zh-CN"/>
              </w:rPr>
              <w:t xml:space="preserve">Synchronicity between sync </w:t>
            </w:r>
            <w:r w:rsidRPr="003B430D">
              <w:rPr>
                <w:rFonts w:ascii="Arial" w:hAnsi="Arial" w:cs="Arial"/>
                <w:sz w:val="16"/>
                <w:szCs w:val="16"/>
                <w:lang w:val="en-US" w:eastAsia="zh-CN"/>
              </w:rPr>
              <w:lastRenderedPageBreak/>
              <w:t>master and PMUs This range covers the extreme cases where the</w:t>
            </w:r>
            <w:r>
              <w:rPr>
                <w:rFonts w:ascii="Arial" w:hAnsi="Arial" w:cs="Arial"/>
                <w:sz w:val="16"/>
                <w:szCs w:val="16"/>
                <w:lang w:val="en-US" w:eastAsia="zh-CN"/>
              </w:rPr>
              <w:t xml:space="preserve"> </w:t>
            </w:r>
            <w:r w:rsidRPr="003B430D">
              <w:rPr>
                <w:rFonts w:ascii="Arial" w:hAnsi="Arial" w:cs="Arial"/>
                <w:sz w:val="16"/>
                <w:szCs w:val="16"/>
                <w:lang w:val="en-US" w:eastAsia="zh-CN"/>
              </w:rPr>
              <w:t>PTP clock in the end device uses 5G sync modem as direct time-source (1 µs)</w:t>
            </w:r>
          </w:p>
          <w:p w14:paraId="0A102F5A" w14:textId="77777777" w:rsidR="00A51BBD" w:rsidRPr="002862CC" w:rsidRDefault="00A51BBD" w:rsidP="00AC79F2">
            <w:pPr>
              <w:spacing w:after="0"/>
              <w:jc w:val="center"/>
              <w:outlineLvl w:val="0"/>
              <w:rPr>
                <w:rFonts w:ascii="Arial" w:hAnsi="Arial" w:cs="Arial"/>
                <w:sz w:val="16"/>
                <w:szCs w:val="16"/>
              </w:rPr>
            </w:pPr>
            <w:r w:rsidRPr="003B430D">
              <w:rPr>
                <w:rFonts w:ascii="Arial" w:hAnsi="Arial" w:cs="Arial"/>
                <w:sz w:val="16"/>
                <w:szCs w:val="16"/>
                <w:lang w:val="en-US" w:eastAsia="zh-CN"/>
              </w:rPr>
              <w:t>The 5G sync modem acts as PTP GM or 5G sync modem provides PPS output to PTP GM at the top of the Ethernet based synchronization chain with up to 15 transparent clocks or 3 boundary clocks (250 ns).</w:t>
            </w:r>
          </w:p>
        </w:tc>
        <w:tc>
          <w:tcPr>
            <w:tcW w:w="837" w:type="pct"/>
            <w:shd w:val="clear" w:color="auto" w:fill="auto"/>
            <w:vAlign w:val="center"/>
          </w:tcPr>
          <w:p w14:paraId="29F53A8E" w14:textId="77777777" w:rsidR="00A51BBD" w:rsidRPr="00B3098B" w:rsidRDefault="00A51BBD" w:rsidP="00AC79F2">
            <w:pPr>
              <w:pStyle w:val="TAH"/>
              <w:rPr>
                <w:b w:val="0"/>
                <w:sz w:val="16"/>
                <w:szCs w:val="16"/>
                <w:lang w:val="en-US" w:eastAsia="zh-CN"/>
              </w:rPr>
            </w:pPr>
            <w:r>
              <w:rPr>
                <w:rFonts w:hint="eastAsia"/>
                <w:b w:val="0"/>
                <w:sz w:val="16"/>
                <w:szCs w:val="16"/>
                <w:lang w:val="en-US" w:eastAsia="zh-CN"/>
              </w:rPr>
              <w:lastRenderedPageBreak/>
              <w:t>4</w:t>
            </w:r>
          </w:p>
        </w:tc>
        <w:tc>
          <w:tcPr>
            <w:tcW w:w="975" w:type="pct"/>
            <w:shd w:val="clear" w:color="auto" w:fill="auto"/>
            <w:vAlign w:val="center"/>
          </w:tcPr>
          <w:p w14:paraId="3FD42F87" w14:textId="77777777" w:rsidR="00A51BBD" w:rsidRPr="00B3098B" w:rsidRDefault="00A51BBD" w:rsidP="00AC79F2">
            <w:pPr>
              <w:pStyle w:val="TAH"/>
              <w:rPr>
                <w:b w:val="0"/>
                <w:sz w:val="16"/>
                <w:szCs w:val="16"/>
                <w:lang w:val="en-US" w:eastAsia="zh-CN"/>
              </w:rPr>
            </w:pPr>
            <w:r w:rsidRPr="00830512">
              <w:rPr>
                <w:b w:val="0"/>
                <w:sz w:val="16"/>
                <w:szCs w:val="16"/>
                <w:lang w:val="en-US" w:eastAsia="zh-CN"/>
              </w:rPr>
              <w:t>Up to 100 UEs</w:t>
            </w:r>
          </w:p>
        </w:tc>
        <w:tc>
          <w:tcPr>
            <w:tcW w:w="836" w:type="pct"/>
            <w:shd w:val="clear" w:color="auto" w:fill="auto"/>
            <w:vAlign w:val="center"/>
          </w:tcPr>
          <w:p w14:paraId="4A3034FF" w14:textId="72EAAFF8" w:rsidR="00A51BBD" w:rsidRDefault="00A51BBD" w:rsidP="00AC79F2">
            <w:pPr>
              <w:pStyle w:val="TAH"/>
              <w:rPr>
                <w:b w:val="0"/>
                <w:sz w:val="16"/>
                <w:szCs w:val="16"/>
                <w:lang w:val="en-US" w:eastAsia="zh-CN"/>
              </w:rPr>
            </w:pPr>
            <w:r>
              <w:rPr>
                <w:b w:val="0"/>
                <w:sz w:val="16"/>
                <w:szCs w:val="16"/>
                <w:lang w:val="en-US" w:eastAsia="zh-CN"/>
              </w:rPr>
              <w:t>&lt;250 ns-</w:t>
            </w:r>
            <w:r w:rsidRPr="003B430D">
              <w:rPr>
                <w:b w:val="0"/>
                <w:sz w:val="16"/>
                <w:szCs w:val="16"/>
                <w:lang w:val="en-US" w:eastAsia="zh-CN"/>
              </w:rPr>
              <w:t>1 µs [7]</w:t>
            </w:r>
          </w:p>
          <w:p w14:paraId="366DE424" w14:textId="498E2B64" w:rsidR="00A51BBD" w:rsidRPr="00B3098B" w:rsidRDefault="00A51BBD" w:rsidP="00AC79F2">
            <w:pPr>
              <w:pStyle w:val="TAH"/>
              <w:rPr>
                <w:b w:val="0"/>
                <w:sz w:val="16"/>
                <w:szCs w:val="16"/>
                <w:lang w:val="en-US" w:eastAsia="zh-CN"/>
              </w:rPr>
            </w:pPr>
            <w:r w:rsidRPr="002862CC">
              <w:rPr>
                <w:b w:val="0"/>
                <w:sz w:val="16"/>
                <w:szCs w:val="16"/>
                <w:lang w:val="en-US" w:eastAsia="zh-CN"/>
              </w:rPr>
              <w:t xml:space="preserve">(see </w:t>
            </w:r>
            <w:r>
              <w:rPr>
                <w:b w:val="0"/>
                <w:sz w:val="16"/>
                <w:szCs w:val="16"/>
                <w:lang w:val="en-US" w:eastAsia="zh-CN"/>
              </w:rPr>
              <w:t>n</w:t>
            </w:r>
            <w:r w:rsidRPr="002862CC">
              <w:rPr>
                <w:b w:val="0"/>
                <w:sz w:val="16"/>
                <w:szCs w:val="16"/>
                <w:lang w:val="en-US" w:eastAsia="zh-CN"/>
              </w:rPr>
              <w:t>ote1)</w:t>
            </w:r>
          </w:p>
        </w:tc>
        <w:tc>
          <w:tcPr>
            <w:tcW w:w="632" w:type="pct"/>
            <w:shd w:val="clear" w:color="auto" w:fill="auto"/>
            <w:vAlign w:val="center"/>
          </w:tcPr>
          <w:p w14:paraId="30D61A30" w14:textId="47594F78" w:rsidR="00A51BBD" w:rsidRPr="00B3098B" w:rsidRDefault="00A51BBD" w:rsidP="00AC79F2">
            <w:pPr>
              <w:pStyle w:val="TAH"/>
              <w:rPr>
                <w:b w:val="0"/>
                <w:sz w:val="16"/>
                <w:szCs w:val="16"/>
                <w:lang w:val="en-US" w:eastAsia="zh-CN"/>
              </w:rPr>
            </w:pPr>
            <w:r w:rsidRPr="003B430D">
              <w:rPr>
                <w:b w:val="0"/>
                <w:sz w:val="16"/>
                <w:szCs w:val="16"/>
                <w:lang w:val="en-US" w:eastAsia="zh-CN"/>
              </w:rPr>
              <w:t>&lt;</w:t>
            </w:r>
            <w:r>
              <w:rPr>
                <w:b w:val="0"/>
                <w:sz w:val="16"/>
                <w:szCs w:val="16"/>
                <w:lang w:val="en-US" w:eastAsia="zh-CN"/>
              </w:rPr>
              <w:t> </w:t>
            </w:r>
            <w:r w:rsidRPr="003B430D">
              <w:rPr>
                <w:b w:val="0"/>
                <w:sz w:val="16"/>
                <w:szCs w:val="16"/>
                <w:lang w:val="en-US" w:eastAsia="zh-CN"/>
              </w:rPr>
              <w:t>20</w:t>
            </w:r>
            <w:r>
              <w:rPr>
                <w:b w:val="0"/>
                <w:sz w:val="16"/>
                <w:szCs w:val="16"/>
                <w:lang w:val="en-US" w:eastAsia="zh-CN"/>
              </w:rPr>
              <w:t> </w:t>
            </w:r>
            <w:r w:rsidRPr="003B430D">
              <w:rPr>
                <w:b w:val="0"/>
                <w:sz w:val="16"/>
                <w:szCs w:val="16"/>
                <w:lang w:val="en-US" w:eastAsia="zh-CN"/>
              </w:rPr>
              <w:t>km</w:t>
            </w:r>
            <w:r w:rsidR="00B33950">
              <w:rPr>
                <w:rFonts w:hint="eastAsia"/>
                <w:b w:val="0"/>
                <w:sz w:val="16"/>
                <w:szCs w:val="16"/>
                <w:lang w:val="en-US" w:eastAsia="zh-CN"/>
              </w:rPr>
              <w:t>²</w:t>
            </w:r>
          </w:p>
        </w:tc>
        <w:tc>
          <w:tcPr>
            <w:tcW w:w="836" w:type="pct"/>
            <w:vMerge w:val="restart"/>
            <w:vAlign w:val="center"/>
          </w:tcPr>
          <w:p w14:paraId="36E405C8" w14:textId="77777777" w:rsidR="00A51BBD" w:rsidRPr="00B3098B" w:rsidRDefault="00A51BBD" w:rsidP="00AC79F2">
            <w:pPr>
              <w:pStyle w:val="TAH"/>
              <w:rPr>
                <w:b w:val="0"/>
                <w:sz w:val="16"/>
                <w:szCs w:val="16"/>
                <w:lang w:val="en-US" w:eastAsia="zh-CN"/>
              </w:rPr>
            </w:pPr>
            <w:r>
              <w:rPr>
                <w:rFonts w:hint="eastAsia"/>
                <w:b w:val="0"/>
                <w:sz w:val="16"/>
                <w:szCs w:val="16"/>
                <w:lang w:val="en-US" w:eastAsia="zh-CN"/>
              </w:rPr>
              <w:t>-</w:t>
            </w:r>
          </w:p>
        </w:tc>
      </w:tr>
      <w:tr w:rsidR="00A51BBD" w:rsidRPr="00B3098B" w14:paraId="751FA22F" w14:textId="77777777" w:rsidTr="00851D1C">
        <w:trPr>
          <w:trHeight w:val="1403"/>
        </w:trPr>
        <w:tc>
          <w:tcPr>
            <w:tcW w:w="884" w:type="pct"/>
            <w:shd w:val="clear" w:color="auto" w:fill="auto"/>
            <w:vAlign w:val="center"/>
          </w:tcPr>
          <w:p w14:paraId="7E87E858" w14:textId="77777777" w:rsidR="00A51BBD" w:rsidRPr="003B430D" w:rsidRDefault="00A51BBD" w:rsidP="00AC79F2">
            <w:pPr>
              <w:spacing w:after="0"/>
              <w:jc w:val="center"/>
              <w:outlineLvl w:val="0"/>
              <w:rPr>
                <w:rFonts w:ascii="Arial" w:hAnsi="Arial" w:cs="Arial"/>
                <w:b/>
                <w:sz w:val="16"/>
                <w:szCs w:val="16"/>
              </w:rPr>
            </w:pPr>
            <w:r w:rsidRPr="003B430D">
              <w:rPr>
                <w:rFonts w:ascii="Arial" w:hAnsi="Arial" w:cs="Arial"/>
                <w:b/>
                <w:sz w:val="16"/>
                <w:szCs w:val="16"/>
              </w:rPr>
              <w:t>5.19</w:t>
            </w:r>
          </w:p>
          <w:p w14:paraId="3EE9667D" w14:textId="77777777" w:rsidR="00A51BBD" w:rsidRPr="003B430D" w:rsidRDefault="00A51BBD" w:rsidP="00AC79F2">
            <w:pPr>
              <w:spacing w:after="0"/>
              <w:jc w:val="center"/>
              <w:outlineLvl w:val="0"/>
              <w:rPr>
                <w:rFonts w:ascii="Arial" w:hAnsi="Arial" w:cs="Arial"/>
                <w:sz w:val="16"/>
                <w:szCs w:val="16"/>
              </w:rPr>
            </w:pPr>
            <w:r w:rsidRPr="003B430D">
              <w:rPr>
                <w:rFonts w:ascii="Arial" w:hAnsi="Arial" w:cs="Arial"/>
                <w:sz w:val="16"/>
                <w:szCs w:val="16"/>
              </w:rPr>
              <w:t>Applications Using IEC 61850-9-2 Sampled Values</w:t>
            </w:r>
          </w:p>
          <w:p w14:paraId="1B0DA041" w14:textId="77777777" w:rsidR="00A51BBD" w:rsidRPr="002862CC" w:rsidRDefault="00A51BBD" w:rsidP="00AC79F2">
            <w:pPr>
              <w:jc w:val="center"/>
              <w:outlineLvl w:val="0"/>
              <w:rPr>
                <w:rFonts w:ascii="Arial" w:hAnsi="Arial" w:cs="Arial"/>
                <w:sz w:val="16"/>
                <w:szCs w:val="16"/>
              </w:rPr>
            </w:pPr>
            <w:r w:rsidRPr="003B430D">
              <w:rPr>
                <w:rFonts w:ascii="Arial" w:hAnsi="Arial" w:cs="Arial"/>
                <w:sz w:val="16"/>
                <w:szCs w:val="16"/>
              </w:rPr>
              <w:t>Smart Grid:</w:t>
            </w:r>
            <w:r>
              <w:rPr>
                <w:rFonts w:ascii="Arial" w:hAnsi="Arial" w:cs="Arial"/>
                <w:sz w:val="16"/>
                <w:szCs w:val="16"/>
              </w:rPr>
              <w:t xml:space="preserve"> </w:t>
            </w:r>
            <w:r w:rsidRPr="002862CC">
              <w:rPr>
                <w:rFonts w:ascii="Arial" w:hAnsi="Arial" w:cs="Arial"/>
                <w:sz w:val="16"/>
                <w:szCs w:val="16"/>
              </w:rPr>
              <w:t xml:space="preserve"> Power system protection in digital substation with merging units, line differential protection and synchronization</w:t>
            </w:r>
          </w:p>
        </w:tc>
        <w:tc>
          <w:tcPr>
            <w:tcW w:w="837" w:type="pct"/>
            <w:shd w:val="clear" w:color="auto" w:fill="auto"/>
            <w:vAlign w:val="center"/>
          </w:tcPr>
          <w:p w14:paraId="74C9A518" w14:textId="77777777" w:rsidR="00A51BBD" w:rsidRPr="00B3098B" w:rsidRDefault="00A51BBD" w:rsidP="00AC79F2">
            <w:pPr>
              <w:pStyle w:val="TAH"/>
              <w:rPr>
                <w:b w:val="0"/>
                <w:sz w:val="16"/>
                <w:szCs w:val="16"/>
                <w:lang w:val="en-US" w:eastAsia="zh-CN"/>
              </w:rPr>
            </w:pPr>
            <w:r>
              <w:rPr>
                <w:rFonts w:hint="eastAsia"/>
                <w:b w:val="0"/>
                <w:sz w:val="16"/>
                <w:szCs w:val="16"/>
                <w:lang w:val="en-US" w:eastAsia="zh-CN"/>
              </w:rPr>
              <w:t>4</w:t>
            </w:r>
            <w:r>
              <w:rPr>
                <w:b w:val="0"/>
                <w:sz w:val="16"/>
                <w:szCs w:val="16"/>
                <w:lang w:val="en-US" w:eastAsia="zh-CN"/>
              </w:rPr>
              <w:t>a</w:t>
            </w:r>
          </w:p>
        </w:tc>
        <w:tc>
          <w:tcPr>
            <w:tcW w:w="975" w:type="pct"/>
            <w:shd w:val="clear" w:color="auto" w:fill="auto"/>
            <w:vAlign w:val="center"/>
          </w:tcPr>
          <w:p w14:paraId="76CF6E7F" w14:textId="77777777" w:rsidR="00A51BBD" w:rsidRPr="00B3098B" w:rsidRDefault="00A51BBD" w:rsidP="00AC79F2">
            <w:pPr>
              <w:pStyle w:val="TAH"/>
              <w:rPr>
                <w:b w:val="0"/>
                <w:sz w:val="16"/>
                <w:szCs w:val="16"/>
                <w:lang w:val="en-US" w:eastAsia="zh-CN"/>
              </w:rPr>
            </w:pPr>
            <w:r w:rsidRPr="00830512">
              <w:rPr>
                <w:b w:val="0"/>
                <w:sz w:val="16"/>
                <w:szCs w:val="16"/>
                <w:lang w:val="en-US" w:eastAsia="zh-CN"/>
              </w:rPr>
              <w:t>Up to 100 UEs</w:t>
            </w:r>
          </w:p>
        </w:tc>
        <w:tc>
          <w:tcPr>
            <w:tcW w:w="836" w:type="pct"/>
            <w:shd w:val="clear" w:color="auto" w:fill="auto"/>
            <w:vAlign w:val="center"/>
          </w:tcPr>
          <w:p w14:paraId="0ECEE3D1" w14:textId="77777777" w:rsidR="00A51BBD" w:rsidRDefault="00A51BBD" w:rsidP="00AC79F2">
            <w:pPr>
              <w:pStyle w:val="TAH"/>
              <w:rPr>
                <w:b w:val="0"/>
                <w:sz w:val="16"/>
                <w:szCs w:val="16"/>
                <w:lang w:val="en-US" w:eastAsia="zh-CN"/>
              </w:rPr>
            </w:pPr>
            <w:r w:rsidRPr="003B430D">
              <w:rPr>
                <w:b w:val="0"/>
                <w:sz w:val="16"/>
                <w:szCs w:val="16"/>
                <w:lang w:val="en-US" w:eastAsia="zh-CN"/>
              </w:rPr>
              <w:t>&lt;10-20 µs [64]</w:t>
            </w:r>
          </w:p>
          <w:p w14:paraId="32068F23" w14:textId="24B75113" w:rsidR="00A51BBD" w:rsidRPr="00B3098B" w:rsidRDefault="00A51BBD" w:rsidP="00AC79F2">
            <w:pPr>
              <w:pStyle w:val="TAH"/>
              <w:rPr>
                <w:b w:val="0"/>
                <w:sz w:val="16"/>
                <w:szCs w:val="16"/>
                <w:lang w:val="en-US" w:eastAsia="zh-CN"/>
              </w:rPr>
            </w:pPr>
            <w:r w:rsidRPr="002862CC">
              <w:rPr>
                <w:b w:val="0"/>
                <w:sz w:val="16"/>
                <w:szCs w:val="16"/>
                <w:lang w:val="en-US" w:eastAsia="zh-CN"/>
              </w:rPr>
              <w:t xml:space="preserve">(see </w:t>
            </w:r>
            <w:r>
              <w:rPr>
                <w:b w:val="0"/>
                <w:sz w:val="16"/>
                <w:szCs w:val="16"/>
                <w:lang w:val="en-US" w:eastAsia="zh-CN"/>
              </w:rPr>
              <w:t>note</w:t>
            </w:r>
            <w:r w:rsidR="00B33950">
              <w:rPr>
                <w:b w:val="0"/>
                <w:sz w:val="16"/>
                <w:szCs w:val="16"/>
                <w:lang w:val="en-US" w:eastAsia="zh-CN"/>
              </w:rPr>
              <w:t>3</w:t>
            </w:r>
            <w:r w:rsidRPr="002862CC">
              <w:rPr>
                <w:b w:val="0"/>
                <w:sz w:val="16"/>
                <w:szCs w:val="16"/>
                <w:lang w:val="en-US" w:eastAsia="zh-CN"/>
              </w:rPr>
              <w:t>)</w:t>
            </w:r>
          </w:p>
        </w:tc>
        <w:tc>
          <w:tcPr>
            <w:tcW w:w="632" w:type="pct"/>
            <w:shd w:val="clear" w:color="auto" w:fill="auto"/>
            <w:vAlign w:val="center"/>
          </w:tcPr>
          <w:p w14:paraId="40ADECC2" w14:textId="5A3339AA" w:rsidR="00A51BBD" w:rsidRPr="00B3098B" w:rsidRDefault="00A51BBD" w:rsidP="00AC79F2">
            <w:pPr>
              <w:pStyle w:val="TAH"/>
              <w:rPr>
                <w:b w:val="0"/>
                <w:sz w:val="16"/>
                <w:szCs w:val="16"/>
                <w:lang w:val="en-US" w:eastAsia="zh-CN"/>
              </w:rPr>
            </w:pPr>
            <w:r w:rsidRPr="003B430D">
              <w:rPr>
                <w:b w:val="0"/>
                <w:sz w:val="16"/>
                <w:szCs w:val="16"/>
                <w:lang w:val="en-US" w:eastAsia="zh-CN"/>
              </w:rPr>
              <w:t>&lt; 20</w:t>
            </w:r>
            <w:r>
              <w:rPr>
                <w:b w:val="0"/>
                <w:sz w:val="16"/>
                <w:szCs w:val="16"/>
                <w:lang w:val="en-US" w:eastAsia="zh-CN"/>
              </w:rPr>
              <w:t> </w:t>
            </w:r>
            <w:r w:rsidRPr="003B430D">
              <w:rPr>
                <w:b w:val="0"/>
                <w:sz w:val="16"/>
                <w:szCs w:val="16"/>
                <w:lang w:val="en-US" w:eastAsia="zh-CN"/>
              </w:rPr>
              <w:t>km</w:t>
            </w:r>
            <w:r w:rsidR="00B33950">
              <w:rPr>
                <w:rFonts w:hint="eastAsia"/>
                <w:b w:val="0"/>
                <w:sz w:val="16"/>
                <w:szCs w:val="16"/>
                <w:lang w:val="en-US" w:eastAsia="zh-CN"/>
              </w:rPr>
              <w:t>²</w:t>
            </w:r>
          </w:p>
        </w:tc>
        <w:tc>
          <w:tcPr>
            <w:tcW w:w="836" w:type="pct"/>
            <w:vMerge/>
            <w:vAlign w:val="center"/>
          </w:tcPr>
          <w:p w14:paraId="76E9744D" w14:textId="77777777" w:rsidR="00A51BBD" w:rsidRPr="00B3098B" w:rsidRDefault="00A51BBD" w:rsidP="00AC79F2">
            <w:pPr>
              <w:pStyle w:val="TAH"/>
              <w:rPr>
                <w:b w:val="0"/>
                <w:sz w:val="16"/>
                <w:szCs w:val="16"/>
                <w:lang w:val="en-US" w:eastAsia="zh-CN"/>
              </w:rPr>
            </w:pPr>
          </w:p>
        </w:tc>
      </w:tr>
      <w:tr w:rsidR="00A51BBD" w:rsidRPr="00B3098B" w14:paraId="15F7D993" w14:textId="77777777" w:rsidTr="00851D1C">
        <w:trPr>
          <w:trHeight w:val="1403"/>
        </w:trPr>
        <w:tc>
          <w:tcPr>
            <w:tcW w:w="884" w:type="pct"/>
            <w:shd w:val="clear" w:color="auto" w:fill="auto"/>
            <w:vAlign w:val="center"/>
          </w:tcPr>
          <w:p w14:paraId="599DDAC9" w14:textId="77777777" w:rsidR="00A51BBD" w:rsidRPr="003B430D" w:rsidRDefault="00A51BBD" w:rsidP="00AC79F2">
            <w:pPr>
              <w:spacing w:after="0"/>
              <w:jc w:val="center"/>
              <w:outlineLvl w:val="0"/>
              <w:rPr>
                <w:rFonts w:ascii="Arial" w:hAnsi="Arial" w:cs="Arial"/>
                <w:b/>
                <w:sz w:val="16"/>
                <w:szCs w:val="16"/>
              </w:rPr>
            </w:pPr>
            <w:r w:rsidRPr="003B430D">
              <w:rPr>
                <w:rFonts w:ascii="Arial" w:hAnsi="Arial" w:cs="Arial"/>
                <w:b/>
                <w:sz w:val="16"/>
                <w:szCs w:val="16"/>
              </w:rPr>
              <w:t>5.19</w:t>
            </w:r>
          </w:p>
          <w:p w14:paraId="17DF38A6" w14:textId="77777777" w:rsidR="00A51BBD" w:rsidRPr="003B430D" w:rsidRDefault="00A51BBD" w:rsidP="00AC79F2">
            <w:pPr>
              <w:spacing w:after="0"/>
              <w:jc w:val="center"/>
              <w:outlineLvl w:val="0"/>
              <w:rPr>
                <w:rFonts w:ascii="Arial" w:hAnsi="Arial" w:cs="Arial"/>
                <w:sz w:val="16"/>
                <w:szCs w:val="16"/>
              </w:rPr>
            </w:pPr>
            <w:r w:rsidRPr="003B430D">
              <w:rPr>
                <w:rFonts w:ascii="Arial" w:hAnsi="Arial" w:cs="Arial"/>
                <w:sz w:val="16"/>
                <w:szCs w:val="16"/>
              </w:rPr>
              <w:t>Applications Using IEC 61850-9-2 Sampled Values</w:t>
            </w:r>
          </w:p>
          <w:p w14:paraId="698CF3CC" w14:textId="77777777" w:rsidR="00A51BBD" w:rsidRPr="002862CC" w:rsidRDefault="00A51BBD" w:rsidP="00AC79F2">
            <w:pPr>
              <w:spacing w:after="0"/>
              <w:jc w:val="center"/>
              <w:outlineLvl w:val="0"/>
              <w:rPr>
                <w:sz w:val="16"/>
                <w:szCs w:val="16"/>
              </w:rPr>
            </w:pPr>
            <w:r w:rsidRPr="002862CC">
              <w:rPr>
                <w:sz w:val="16"/>
                <w:szCs w:val="16"/>
              </w:rPr>
              <w:t>Smart Grid: Event reporting and Disturbance recording use-cases</w:t>
            </w:r>
          </w:p>
        </w:tc>
        <w:tc>
          <w:tcPr>
            <w:tcW w:w="837" w:type="pct"/>
            <w:shd w:val="clear" w:color="auto" w:fill="auto"/>
            <w:vAlign w:val="center"/>
          </w:tcPr>
          <w:p w14:paraId="5F71BB7D" w14:textId="77777777" w:rsidR="00A51BBD" w:rsidRPr="00B3098B" w:rsidRDefault="00A51BBD" w:rsidP="00AC79F2">
            <w:pPr>
              <w:pStyle w:val="TAH"/>
              <w:rPr>
                <w:b w:val="0"/>
                <w:sz w:val="16"/>
                <w:szCs w:val="16"/>
                <w:lang w:val="en-US" w:eastAsia="zh-CN"/>
              </w:rPr>
            </w:pPr>
            <w:r>
              <w:rPr>
                <w:rFonts w:hint="eastAsia"/>
                <w:b w:val="0"/>
                <w:sz w:val="16"/>
                <w:szCs w:val="16"/>
                <w:lang w:val="en-US" w:eastAsia="zh-CN"/>
              </w:rPr>
              <w:t>4</w:t>
            </w:r>
            <w:r>
              <w:rPr>
                <w:b w:val="0"/>
                <w:sz w:val="16"/>
                <w:szCs w:val="16"/>
                <w:lang w:val="en-US" w:eastAsia="zh-CN"/>
              </w:rPr>
              <w:t>b</w:t>
            </w:r>
          </w:p>
        </w:tc>
        <w:tc>
          <w:tcPr>
            <w:tcW w:w="975" w:type="pct"/>
            <w:shd w:val="clear" w:color="auto" w:fill="auto"/>
            <w:vAlign w:val="center"/>
          </w:tcPr>
          <w:p w14:paraId="29329735" w14:textId="77777777" w:rsidR="00A51BBD" w:rsidRPr="00B3098B" w:rsidRDefault="00A51BBD" w:rsidP="00AC79F2">
            <w:pPr>
              <w:pStyle w:val="TAH"/>
              <w:rPr>
                <w:b w:val="0"/>
                <w:sz w:val="16"/>
                <w:szCs w:val="16"/>
                <w:lang w:val="en-US" w:eastAsia="zh-CN"/>
              </w:rPr>
            </w:pPr>
            <w:r w:rsidRPr="00830512">
              <w:rPr>
                <w:b w:val="0"/>
                <w:sz w:val="16"/>
                <w:szCs w:val="16"/>
                <w:lang w:val="en-US" w:eastAsia="zh-CN"/>
              </w:rPr>
              <w:t>Up to 100 UEs</w:t>
            </w:r>
          </w:p>
        </w:tc>
        <w:tc>
          <w:tcPr>
            <w:tcW w:w="836" w:type="pct"/>
            <w:shd w:val="clear" w:color="auto" w:fill="auto"/>
            <w:vAlign w:val="center"/>
          </w:tcPr>
          <w:p w14:paraId="14DF9C35" w14:textId="77777777" w:rsidR="00A51BBD" w:rsidRDefault="00A51BBD" w:rsidP="00AC79F2">
            <w:pPr>
              <w:pStyle w:val="TAH"/>
              <w:rPr>
                <w:b w:val="0"/>
                <w:sz w:val="16"/>
                <w:szCs w:val="16"/>
                <w:lang w:val="en-US" w:eastAsia="zh-CN"/>
              </w:rPr>
            </w:pPr>
            <w:r w:rsidRPr="003B430D">
              <w:rPr>
                <w:b w:val="0"/>
                <w:sz w:val="16"/>
                <w:szCs w:val="16"/>
                <w:lang w:val="en-US" w:eastAsia="zh-CN"/>
              </w:rPr>
              <w:t xml:space="preserve">&lt;1 </w:t>
            </w:r>
            <w:proofErr w:type="spellStart"/>
            <w:r w:rsidRPr="003B430D">
              <w:rPr>
                <w:b w:val="0"/>
                <w:sz w:val="16"/>
                <w:szCs w:val="16"/>
                <w:lang w:val="en-US" w:eastAsia="zh-CN"/>
              </w:rPr>
              <w:t>ms</w:t>
            </w:r>
            <w:proofErr w:type="spellEnd"/>
            <w:r w:rsidRPr="003B430D">
              <w:rPr>
                <w:b w:val="0"/>
                <w:sz w:val="16"/>
                <w:szCs w:val="16"/>
                <w:lang w:val="en-US" w:eastAsia="zh-CN"/>
              </w:rPr>
              <w:t xml:space="preserve"> [64]</w:t>
            </w:r>
          </w:p>
          <w:p w14:paraId="61784976" w14:textId="559FC55F" w:rsidR="00A51BBD" w:rsidRPr="00B3098B" w:rsidRDefault="00A51BBD" w:rsidP="00AC79F2">
            <w:pPr>
              <w:pStyle w:val="TAH"/>
              <w:rPr>
                <w:b w:val="0"/>
                <w:sz w:val="16"/>
                <w:szCs w:val="16"/>
                <w:lang w:val="en-US" w:eastAsia="zh-CN"/>
              </w:rPr>
            </w:pPr>
            <w:r w:rsidRPr="002862CC">
              <w:rPr>
                <w:b w:val="0"/>
                <w:sz w:val="16"/>
                <w:szCs w:val="16"/>
                <w:lang w:val="en-US" w:eastAsia="zh-CN"/>
              </w:rPr>
              <w:t xml:space="preserve">(see </w:t>
            </w:r>
            <w:r w:rsidRPr="001838BC">
              <w:rPr>
                <w:b w:val="0"/>
                <w:sz w:val="16"/>
                <w:szCs w:val="16"/>
                <w:lang w:val="en-US" w:eastAsia="zh-CN"/>
              </w:rPr>
              <w:t>note</w:t>
            </w:r>
            <w:r w:rsidRPr="001838BC" w:rsidDel="001838BC">
              <w:rPr>
                <w:b w:val="0"/>
                <w:sz w:val="16"/>
                <w:szCs w:val="16"/>
                <w:lang w:val="en-US" w:eastAsia="zh-CN"/>
              </w:rPr>
              <w:t xml:space="preserve"> </w:t>
            </w:r>
            <w:r w:rsidR="00B33950">
              <w:rPr>
                <w:b w:val="0"/>
                <w:sz w:val="16"/>
                <w:szCs w:val="16"/>
                <w:lang w:val="en-US" w:eastAsia="zh-CN"/>
              </w:rPr>
              <w:t>3</w:t>
            </w:r>
            <w:r w:rsidRPr="002862CC">
              <w:rPr>
                <w:b w:val="0"/>
                <w:sz w:val="16"/>
                <w:szCs w:val="16"/>
                <w:lang w:val="en-US" w:eastAsia="zh-CN"/>
              </w:rPr>
              <w:t>)</w:t>
            </w:r>
          </w:p>
        </w:tc>
        <w:tc>
          <w:tcPr>
            <w:tcW w:w="632" w:type="pct"/>
            <w:shd w:val="clear" w:color="auto" w:fill="auto"/>
            <w:vAlign w:val="center"/>
          </w:tcPr>
          <w:p w14:paraId="5EA71426" w14:textId="223203B7" w:rsidR="00A51BBD" w:rsidRPr="00B3098B" w:rsidRDefault="00A51BBD" w:rsidP="00AC79F2">
            <w:pPr>
              <w:pStyle w:val="TAH"/>
              <w:rPr>
                <w:b w:val="0"/>
                <w:sz w:val="16"/>
                <w:szCs w:val="16"/>
                <w:lang w:val="en-US" w:eastAsia="zh-CN"/>
              </w:rPr>
            </w:pPr>
            <w:r w:rsidRPr="003B430D">
              <w:rPr>
                <w:b w:val="0"/>
                <w:sz w:val="16"/>
                <w:szCs w:val="16"/>
                <w:lang w:val="en-US" w:eastAsia="zh-CN"/>
              </w:rPr>
              <w:t>&lt; 20</w:t>
            </w:r>
            <w:r>
              <w:rPr>
                <w:b w:val="0"/>
                <w:sz w:val="16"/>
                <w:szCs w:val="16"/>
                <w:lang w:val="en-US" w:eastAsia="zh-CN"/>
              </w:rPr>
              <w:t> </w:t>
            </w:r>
            <w:r w:rsidRPr="003B430D">
              <w:rPr>
                <w:b w:val="0"/>
                <w:sz w:val="16"/>
                <w:szCs w:val="16"/>
                <w:lang w:val="en-US" w:eastAsia="zh-CN"/>
              </w:rPr>
              <w:t>km</w:t>
            </w:r>
            <w:r w:rsidR="00B33950">
              <w:rPr>
                <w:rFonts w:hint="eastAsia"/>
                <w:b w:val="0"/>
                <w:sz w:val="16"/>
                <w:szCs w:val="16"/>
                <w:lang w:val="en-US" w:eastAsia="zh-CN"/>
              </w:rPr>
              <w:t>²</w:t>
            </w:r>
          </w:p>
        </w:tc>
        <w:tc>
          <w:tcPr>
            <w:tcW w:w="836" w:type="pct"/>
            <w:vMerge/>
            <w:vAlign w:val="center"/>
          </w:tcPr>
          <w:p w14:paraId="4ACF8395" w14:textId="77777777" w:rsidR="00A51BBD" w:rsidRPr="00B3098B" w:rsidRDefault="00A51BBD" w:rsidP="00AC79F2">
            <w:pPr>
              <w:pStyle w:val="TAH"/>
              <w:rPr>
                <w:b w:val="0"/>
                <w:sz w:val="16"/>
                <w:szCs w:val="16"/>
                <w:lang w:val="en-US" w:eastAsia="zh-CN"/>
              </w:rPr>
            </w:pPr>
          </w:p>
        </w:tc>
      </w:tr>
    </w:tbl>
    <w:p w14:paraId="00553075" w14:textId="77777777" w:rsidR="00A51BBD" w:rsidRDefault="00A51BBD"/>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29"/>
      </w:tblGrid>
      <w:tr w:rsidR="00AB66C6" w:rsidRPr="00B3098B" w14:paraId="44750B86" w14:textId="77777777" w:rsidTr="00AC79F2">
        <w:tc>
          <w:tcPr>
            <w:tcW w:w="5000" w:type="pct"/>
            <w:shd w:val="clear" w:color="auto" w:fill="auto"/>
            <w:vAlign w:val="center"/>
          </w:tcPr>
          <w:p w14:paraId="61C22249" w14:textId="73C54D6F" w:rsidR="00B33950" w:rsidRDefault="001838BC" w:rsidP="00B33950">
            <w:pPr>
              <w:pStyle w:val="TAH"/>
              <w:jc w:val="left"/>
              <w:rPr>
                <w:b w:val="0"/>
                <w:sz w:val="16"/>
                <w:szCs w:val="16"/>
                <w:lang w:val="en-US" w:eastAsia="zh-CN"/>
              </w:rPr>
            </w:pPr>
            <w:r w:rsidRPr="001838BC">
              <w:rPr>
                <w:sz w:val="16"/>
                <w:szCs w:val="16"/>
                <w:lang w:val="en-US" w:eastAsia="zh-CN"/>
              </w:rPr>
              <w:t>NOTE</w:t>
            </w:r>
            <w:r w:rsidRPr="001838BC" w:rsidDel="001838BC">
              <w:rPr>
                <w:sz w:val="16"/>
                <w:szCs w:val="16"/>
                <w:lang w:val="en-US" w:eastAsia="zh-CN"/>
              </w:rPr>
              <w:t xml:space="preserve"> </w:t>
            </w:r>
            <w:r w:rsidR="00AB66C6" w:rsidRPr="009936B9">
              <w:rPr>
                <w:b w:val="0"/>
                <w:sz w:val="16"/>
                <w:szCs w:val="16"/>
                <w:lang w:val="en-US" w:eastAsia="zh-CN"/>
              </w:rPr>
              <w:t>1</w:t>
            </w:r>
            <w:r w:rsidR="00AB66C6" w:rsidRPr="002862CC">
              <w:rPr>
                <w:b w:val="0"/>
                <w:sz w:val="16"/>
                <w:szCs w:val="16"/>
                <w:lang w:val="en-US" w:eastAsia="zh-CN"/>
              </w:rPr>
              <w:t>:</w:t>
            </w:r>
            <w:r w:rsidR="00AB66C6">
              <w:rPr>
                <w:b w:val="0"/>
                <w:sz w:val="16"/>
                <w:szCs w:val="16"/>
                <w:lang w:val="en-US" w:eastAsia="zh-CN"/>
              </w:rPr>
              <w:t xml:space="preserve"> </w:t>
            </w:r>
            <w:r w:rsidR="00B33950">
              <w:rPr>
                <w:b w:val="0"/>
                <w:sz w:val="16"/>
                <w:szCs w:val="16"/>
                <w:lang w:val="en-US" w:eastAsia="zh-CN"/>
              </w:rPr>
              <w:t xml:space="preserve">When the distributed terminals are deployed along overhead line, about 54 terminals will be distributed along overhead lines in one square </w:t>
            </w:r>
            <w:proofErr w:type="spellStart"/>
            <w:r w:rsidR="00B33950">
              <w:rPr>
                <w:b w:val="0"/>
                <w:sz w:val="16"/>
                <w:szCs w:val="16"/>
                <w:lang w:val="en-US" w:eastAsia="zh-CN"/>
              </w:rPr>
              <w:t>kilometre</w:t>
            </w:r>
            <w:proofErr w:type="spellEnd"/>
            <w:r w:rsidR="00B33950">
              <w:rPr>
                <w:b w:val="0"/>
                <w:sz w:val="16"/>
                <w:szCs w:val="16"/>
                <w:lang w:val="en-US" w:eastAsia="zh-CN"/>
              </w:rPr>
              <w:t xml:space="preserve"> with the power load density is 20MW/km</w:t>
            </w:r>
            <w:r w:rsidR="00B33950">
              <w:rPr>
                <w:rFonts w:hint="eastAsia"/>
                <w:b w:val="0"/>
                <w:sz w:val="16"/>
                <w:szCs w:val="16"/>
                <w:lang w:val="en-US" w:eastAsia="zh-CN"/>
              </w:rPr>
              <w:t>²</w:t>
            </w:r>
            <w:r w:rsidR="00B33950">
              <w:rPr>
                <w:b w:val="0"/>
                <w:sz w:val="16"/>
                <w:szCs w:val="16"/>
                <w:lang w:val="en-US" w:eastAsia="zh-CN"/>
              </w:rPr>
              <w:t>.</w:t>
            </w:r>
          </w:p>
          <w:p w14:paraId="2ED2943E" w14:textId="3733FBF2" w:rsidR="00B33950" w:rsidRPr="00B33950" w:rsidRDefault="00B33950" w:rsidP="00AC79F2">
            <w:pPr>
              <w:pStyle w:val="TAH"/>
              <w:jc w:val="left"/>
              <w:rPr>
                <w:b w:val="0"/>
                <w:sz w:val="16"/>
                <w:szCs w:val="16"/>
                <w:lang w:val="en-US" w:eastAsia="zh-CN"/>
              </w:rPr>
            </w:pPr>
            <w:r w:rsidRPr="005E6786">
              <w:rPr>
                <w:sz w:val="16"/>
                <w:szCs w:val="16"/>
                <w:lang w:val="en-US" w:eastAsia="zh-CN"/>
              </w:rPr>
              <w:t>NOTE 2</w:t>
            </w:r>
            <w:r>
              <w:rPr>
                <w:b w:val="0"/>
                <w:sz w:val="16"/>
                <w:szCs w:val="16"/>
                <w:lang w:val="en-US" w:eastAsia="zh-CN"/>
              </w:rPr>
              <w:t>:When the distributed terminals are deployed in power distribution cabinets, and considering the power load density is 20MW/km</w:t>
            </w:r>
            <w:r>
              <w:rPr>
                <w:rFonts w:hint="eastAsia"/>
                <w:b w:val="0"/>
                <w:sz w:val="16"/>
                <w:szCs w:val="16"/>
                <w:lang w:val="en-US" w:eastAsia="zh-CN"/>
              </w:rPr>
              <w:t>²</w:t>
            </w:r>
            <w:r>
              <w:rPr>
                <w:b w:val="0"/>
                <w:sz w:val="16"/>
                <w:szCs w:val="16"/>
                <w:lang w:val="en-US" w:eastAsia="zh-CN"/>
              </w:rPr>
              <w:t>, there are about 78 terminals in one square kilometer.</w:t>
            </w:r>
          </w:p>
          <w:p w14:paraId="6062AC33" w14:textId="74A7D100" w:rsidR="00AB66C6" w:rsidRPr="00B3098B" w:rsidRDefault="00B33950" w:rsidP="00AC79F2">
            <w:pPr>
              <w:pStyle w:val="TAH"/>
              <w:jc w:val="left"/>
              <w:rPr>
                <w:b w:val="0"/>
                <w:sz w:val="16"/>
                <w:szCs w:val="16"/>
                <w:lang w:val="en-US" w:eastAsia="zh-CN"/>
              </w:rPr>
            </w:pPr>
            <w:r w:rsidRPr="005E6786">
              <w:rPr>
                <w:sz w:val="16"/>
                <w:szCs w:val="16"/>
                <w:lang w:val="en-US" w:eastAsia="zh-CN"/>
              </w:rPr>
              <w:t>NOTE 3</w:t>
            </w:r>
            <w:proofErr w:type="gramStart"/>
            <w:r w:rsidRPr="005E6786">
              <w:rPr>
                <w:sz w:val="16"/>
                <w:szCs w:val="16"/>
                <w:lang w:val="en-US" w:eastAsia="zh-CN"/>
              </w:rPr>
              <w:t>:</w:t>
            </w:r>
            <w:r w:rsidR="00AB66C6" w:rsidRPr="002862CC">
              <w:rPr>
                <w:b w:val="0"/>
                <w:sz w:val="16"/>
                <w:szCs w:val="16"/>
                <w:lang w:val="en-US" w:eastAsia="zh-CN"/>
              </w:rPr>
              <w:t>The</w:t>
            </w:r>
            <w:proofErr w:type="gramEnd"/>
            <w:r w:rsidR="00AB66C6" w:rsidRPr="002862CC">
              <w:rPr>
                <w:b w:val="0"/>
                <w:sz w:val="16"/>
                <w:szCs w:val="16"/>
                <w:lang w:val="en-US" w:eastAsia="zh-CN"/>
              </w:rPr>
              <w:t xml:space="preserve"> clock synchronicity requirement refers to the clock synchronicity budget for the 5G system, as described in Clause 5.19.6.1.</w:t>
            </w:r>
          </w:p>
        </w:tc>
      </w:tr>
    </w:tbl>
    <w:p w14:paraId="5947FC34" w14:textId="77777777" w:rsidR="00AB66C6" w:rsidRDefault="00AB66C6" w:rsidP="00AB66C6">
      <w:pPr>
        <w:jc w:val="center"/>
        <w:outlineLvl w:val="0"/>
        <w:rPr>
          <w:rFonts w:ascii="Arial" w:hAnsi="Arial" w:cs="Arial"/>
          <w:b/>
        </w:rPr>
      </w:pPr>
    </w:p>
    <w:p w14:paraId="5EB3AC17" w14:textId="77777777" w:rsidR="00AB66C6" w:rsidRDefault="00AB66C6" w:rsidP="00AB66C6">
      <w:pPr>
        <w:jc w:val="center"/>
        <w:outlineLvl w:val="0"/>
        <w:rPr>
          <w:rFonts w:ascii="Arial" w:hAnsi="Arial" w:cs="Arial"/>
          <w:b/>
        </w:rPr>
      </w:pPr>
    </w:p>
    <w:p w14:paraId="5119B565" w14:textId="5944C15D" w:rsidR="00A0630B" w:rsidRDefault="00A0630B" w:rsidP="00117859">
      <w:pPr>
        <w:rPr>
          <w:rFonts w:eastAsia="宋体"/>
          <w:color w:val="FF0000"/>
          <w:lang w:eastAsia="zh-CN"/>
        </w:rPr>
      </w:pPr>
    </w:p>
    <w:sectPr w:rsidR="00A0630B" w:rsidSect="000B7FED">
      <w:headerReference w:type="default" r:id="rId10"/>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4D12C6" w16cex:dateUtc="2021-05-17T14:05:00Z"/>
  <w16cex:commentExtensible w16cex:durableId="244D13E8" w16cex:dateUtc="2021-05-17T14:10:00Z"/>
  <w16cex:commentExtensible w16cex:durableId="244D15FB" w16cex:dateUtc="2021-05-17T14:19:00Z"/>
  <w16cex:commentExtensible w16cex:durableId="244D16A1" w16cex:dateUtc="2021-05-17T14:21:00Z"/>
  <w16cex:commentExtensible w16cex:durableId="244D17D8" w16cex:dateUtc="2021-05-17T14:27:00Z"/>
  <w16cex:commentExtensible w16cex:durableId="244D17C0" w16cex:dateUtc="2021-05-17T14:26:00Z"/>
  <w16cex:commentExtensible w16cex:durableId="244D1D25" w16cex:dateUtc="2021-05-17T14:49:00Z"/>
  <w16cex:commentExtensible w16cex:durableId="244D41B5" w16cex:dateUtc="2021-05-17T17:25:00Z"/>
  <w16cex:commentExtensible w16cex:durableId="244D1D9A" w16cex:dateUtc="2021-05-17T14:51:00Z"/>
  <w16cex:commentExtensible w16cex:durableId="244D1E30" w16cex:dateUtc="2021-05-17T14:54:00Z"/>
  <w16cex:commentExtensible w16cex:durableId="244F625A" w16cex:dateUtc="2021-05-19T08:09:00Z"/>
  <w16cex:commentExtensible w16cex:durableId="244D440F" w16cex:dateUtc="2021-05-17T17:35:00Z"/>
  <w16cex:commentExtensible w16cex:durableId="244D448D" w16cex:dateUtc="2021-05-17T17:3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DCB9D27" w16cid:durableId="244D12C6"/>
  <w16cid:commentId w16cid:paraId="53E6DE19" w16cid:durableId="244D13E8"/>
  <w16cid:commentId w16cid:paraId="7467029C" w16cid:durableId="244D15FB"/>
  <w16cid:commentId w16cid:paraId="46B94724" w16cid:durableId="244D16A1"/>
  <w16cid:commentId w16cid:paraId="5D035AA7" w16cid:durableId="244D17D8"/>
  <w16cid:commentId w16cid:paraId="35EB4FEE" w16cid:durableId="244D17C0"/>
  <w16cid:commentId w16cid:paraId="0F26A441" w16cid:durableId="244D1D25"/>
  <w16cid:commentId w16cid:paraId="4EF12156" w16cid:durableId="244E77DD"/>
  <w16cid:commentId w16cid:paraId="6289F706" w16cid:durableId="244D41B5"/>
  <w16cid:commentId w16cid:paraId="29AC5A2E" w16cid:durableId="244D1D9A"/>
  <w16cid:commentId w16cid:paraId="223B3322" w16cid:durableId="244D1E30"/>
  <w16cid:commentId w16cid:paraId="4B444534" w16cid:durableId="244F625A"/>
  <w16cid:commentId w16cid:paraId="5C1862CB" w16cid:durableId="244D440F"/>
  <w16cid:commentId w16cid:paraId="502A7A6D" w16cid:durableId="244D448D"/>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2CE8D0" w14:textId="77777777" w:rsidR="00461AD9" w:rsidRDefault="00461AD9">
      <w:r>
        <w:separator/>
      </w:r>
    </w:p>
  </w:endnote>
  <w:endnote w:type="continuationSeparator" w:id="0">
    <w:p w14:paraId="5F37478A" w14:textId="77777777" w:rsidR="00461AD9" w:rsidRDefault="00461A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D5256F" w14:textId="77777777" w:rsidR="00461AD9" w:rsidRDefault="00461AD9">
      <w:r>
        <w:separator/>
      </w:r>
    </w:p>
  </w:footnote>
  <w:footnote w:type="continuationSeparator" w:id="0">
    <w:p w14:paraId="45B9E2FE" w14:textId="77777777" w:rsidR="00461AD9" w:rsidRDefault="00461A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063E6C" w14:textId="77777777" w:rsidR="00A407F6" w:rsidRDefault="00A407F6">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9929B0"/>
    <w:multiLevelType w:val="hybridMultilevel"/>
    <w:tmpl w:val="8906117A"/>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A75F80"/>
    <w:multiLevelType w:val="multilevel"/>
    <w:tmpl w:val="0DA75F80"/>
    <w:lvl w:ilvl="0">
      <w:start w:val="1"/>
      <w:numFmt w:val="bullet"/>
      <w:lvlText w:val=""/>
      <w:lvlJc w:val="left"/>
      <w:pPr>
        <w:ind w:left="720" w:hanging="360"/>
      </w:pPr>
      <w:rPr>
        <w:rFonts w:ascii="Symbol" w:eastAsiaTheme="minorEastAsia"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1023760"/>
    <w:multiLevelType w:val="hybridMultilevel"/>
    <w:tmpl w:val="240C43F6"/>
    <w:lvl w:ilvl="0" w:tplc="B2EA2D70">
      <w:start w:val="2"/>
      <w:numFmt w:val="decimal"/>
      <w:lvlText w:val="%1."/>
      <w:lvlJc w:val="left"/>
      <w:pPr>
        <w:tabs>
          <w:tab w:val="num" w:pos="720"/>
        </w:tabs>
        <w:ind w:left="720" w:hanging="360"/>
      </w:pPr>
    </w:lvl>
    <w:lvl w:ilvl="1" w:tplc="8F7E5596" w:tentative="1">
      <w:start w:val="1"/>
      <w:numFmt w:val="decimal"/>
      <w:lvlText w:val="%2."/>
      <w:lvlJc w:val="left"/>
      <w:pPr>
        <w:tabs>
          <w:tab w:val="num" w:pos="1440"/>
        </w:tabs>
        <w:ind w:left="1440" w:hanging="360"/>
      </w:pPr>
    </w:lvl>
    <w:lvl w:ilvl="2" w:tplc="DB46C9B6" w:tentative="1">
      <w:start w:val="1"/>
      <w:numFmt w:val="decimal"/>
      <w:lvlText w:val="%3."/>
      <w:lvlJc w:val="left"/>
      <w:pPr>
        <w:tabs>
          <w:tab w:val="num" w:pos="2160"/>
        </w:tabs>
        <w:ind w:left="2160" w:hanging="360"/>
      </w:pPr>
    </w:lvl>
    <w:lvl w:ilvl="3" w:tplc="C146458A" w:tentative="1">
      <w:start w:val="1"/>
      <w:numFmt w:val="decimal"/>
      <w:lvlText w:val="%4."/>
      <w:lvlJc w:val="left"/>
      <w:pPr>
        <w:tabs>
          <w:tab w:val="num" w:pos="2880"/>
        </w:tabs>
        <w:ind w:left="2880" w:hanging="360"/>
      </w:pPr>
    </w:lvl>
    <w:lvl w:ilvl="4" w:tplc="0BE0D964" w:tentative="1">
      <w:start w:val="1"/>
      <w:numFmt w:val="decimal"/>
      <w:lvlText w:val="%5."/>
      <w:lvlJc w:val="left"/>
      <w:pPr>
        <w:tabs>
          <w:tab w:val="num" w:pos="3600"/>
        </w:tabs>
        <w:ind w:left="3600" w:hanging="360"/>
      </w:pPr>
    </w:lvl>
    <w:lvl w:ilvl="5" w:tplc="8DE6395E" w:tentative="1">
      <w:start w:val="1"/>
      <w:numFmt w:val="decimal"/>
      <w:lvlText w:val="%6."/>
      <w:lvlJc w:val="left"/>
      <w:pPr>
        <w:tabs>
          <w:tab w:val="num" w:pos="4320"/>
        </w:tabs>
        <w:ind w:left="4320" w:hanging="360"/>
      </w:pPr>
    </w:lvl>
    <w:lvl w:ilvl="6" w:tplc="5B16EF68" w:tentative="1">
      <w:start w:val="1"/>
      <w:numFmt w:val="decimal"/>
      <w:lvlText w:val="%7."/>
      <w:lvlJc w:val="left"/>
      <w:pPr>
        <w:tabs>
          <w:tab w:val="num" w:pos="5040"/>
        </w:tabs>
        <w:ind w:left="5040" w:hanging="360"/>
      </w:pPr>
    </w:lvl>
    <w:lvl w:ilvl="7" w:tplc="1D280EB4" w:tentative="1">
      <w:start w:val="1"/>
      <w:numFmt w:val="decimal"/>
      <w:lvlText w:val="%8."/>
      <w:lvlJc w:val="left"/>
      <w:pPr>
        <w:tabs>
          <w:tab w:val="num" w:pos="5760"/>
        </w:tabs>
        <w:ind w:left="5760" w:hanging="360"/>
      </w:pPr>
    </w:lvl>
    <w:lvl w:ilvl="8" w:tplc="778A5F2E" w:tentative="1">
      <w:start w:val="1"/>
      <w:numFmt w:val="decimal"/>
      <w:lvlText w:val="%9."/>
      <w:lvlJc w:val="left"/>
      <w:pPr>
        <w:tabs>
          <w:tab w:val="num" w:pos="6480"/>
        </w:tabs>
        <w:ind w:left="6480" w:hanging="360"/>
      </w:pPr>
    </w:lvl>
  </w:abstractNum>
  <w:abstractNum w:abstractNumId="3" w15:restartNumberingAfterBreak="0">
    <w:nsid w:val="12644C13"/>
    <w:multiLevelType w:val="hybridMultilevel"/>
    <w:tmpl w:val="7850F128"/>
    <w:lvl w:ilvl="0" w:tplc="0FE62754">
      <w:start w:val="1"/>
      <w:numFmt w:val="bullet"/>
      <w:lvlText w:val="•"/>
      <w:lvlJc w:val="left"/>
      <w:pPr>
        <w:tabs>
          <w:tab w:val="num" w:pos="720"/>
        </w:tabs>
        <w:ind w:left="720" w:hanging="360"/>
      </w:pPr>
      <w:rPr>
        <w:rFonts w:ascii="Arial" w:hAnsi="Arial" w:hint="default"/>
      </w:rPr>
    </w:lvl>
    <w:lvl w:ilvl="1" w:tplc="36443AC6" w:tentative="1">
      <w:start w:val="1"/>
      <w:numFmt w:val="bullet"/>
      <w:lvlText w:val="•"/>
      <w:lvlJc w:val="left"/>
      <w:pPr>
        <w:tabs>
          <w:tab w:val="num" w:pos="1440"/>
        </w:tabs>
        <w:ind w:left="1440" w:hanging="360"/>
      </w:pPr>
      <w:rPr>
        <w:rFonts w:ascii="Arial" w:hAnsi="Arial" w:hint="default"/>
      </w:rPr>
    </w:lvl>
    <w:lvl w:ilvl="2" w:tplc="2EE67F7E" w:tentative="1">
      <w:start w:val="1"/>
      <w:numFmt w:val="bullet"/>
      <w:lvlText w:val="•"/>
      <w:lvlJc w:val="left"/>
      <w:pPr>
        <w:tabs>
          <w:tab w:val="num" w:pos="2160"/>
        </w:tabs>
        <w:ind w:left="2160" w:hanging="360"/>
      </w:pPr>
      <w:rPr>
        <w:rFonts w:ascii="Arial" w:hAnsi="Arial" w:hint="default"/>
      </w:rPr>
    </w:lvl>
    <w:lvl w:ilvl="3" w:tplc="ACF00EFC" w:tentative="1">
      <w:start w:val="1"/>
      <w:numFmt w:val="bullet"/>
      <w:lvlText w:val="•"/>
      <w:lvlJc w:val="left"/>
      <w:pPr>
        <w:tabs>
          <w:tab w:val="num" w:pos="2880"/>
        </w:tabs>
        <w:ind w:left="2880" w:hanging="360"/>
      </w:pPr>
      <w:rPr>
        <w:rFonts w:ascii="Arial" w:hAnsi="Arial" w:hint="default"/>
      </w:rPr>
    </w:lvl>
    <w:lvl w:ilvl="4" w:tplc="2FC27728" w:tentative="1">
      <w:start w:val="1"/>
      <w:numFmt w:val="bullet"/>
      <w:lvlText w:val="•"/>
      <w:lvlJc w:val="left"/>
      <w:pPr>
        <w:tabs>
          <w:tab w:val="num" w:pos="3600"/>
        </w:tabs>
        <w:ind w:left="3600" w:hanging="360"/>
      </w:pPr>
      <w:rPr>
        <w:rFonts w:ascii="Arial" w:hAnsi="Arial" w:hint="default"/>
      </w:rPr>
    </w:lvl>
    <w:lvl w:ilvl="5" w:tplc="98080F86" w:tentative="1">
      <w:start w:val="1"/>
      <w:numFmt w:val="bullet"/>
      <w:lvlText w:val="•"/>
      <w:lvlJc w:val="left"/>
      <w:pPr>
        <w:tabs>
          <w:tab w:val="num" w:pos="4320"/>
        </w:tabs>
        <w:ind w:left="4320" w:hanging="360"/>
      </w:pPr>
      <w:rPr>
        <w:rFonts w:ascii="Arial" w:hAnsi="Arial" w:hint="default"/>
      </w:rPr>
    </w:lvl>
    <w:lvl w:ilvl="6" w:tplc="C7BE7D3A" w:tentative="1">
      <w:start w:val="1"/>
      <w:numFmt w:val="bullet"/>
      <w:lvlText w:val="•"/>
      <w:lvlJc w:val="left"/>
      <w:pPr>
        <w:tabs>
          <w:tab w:val="num" w:pos="5040"/>
        </w:tabs>
        <w:ind w:left="5040" w:hanging="360"/>
      </w:pPr>
      <w:rPr>
        <w:rFonts w:ascii="Arial" w:hAnsi="Arial" w:hint="default"/>
      </w:rPr>
    </w:lvl>
    <w:lvl w:ilvl="7" w:tplc="94CCE3CA" w:tentative="1">
      <w:start w:val="1"/>
      <w:numFmt w:val="bullet"/>
      <w:lvlText w:val="•"/>
      <w:lvlJc w:val="left"/>
      <w:pPr>
        <w:tabs>
          <w:tab w:val="num" w:pos="5760"/>
        </w:tabs>
        <w:ind w:left="5760" w:hanging="360"/>
      </w:pPr>
      <w:rPr>
        <w:rFonts w:ascii="Arial" w:hAnsi="Arial" w:hint="default"/>
      </w:rPr>
    </w:lvl>
    <w:lvl w:ilvl="8" w:tplc="48C657D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3AC55D0"/>
    <w:multiLevelType w:val="hybridMultilevel"/>
    <w:tmpl w:val="B7D2A446"/>
    <w:lvl w:ilvl="0" w:tplc="889AE92E">
      <w:start w:val="1"/>
      <w:numFmt w:val="bullet"/>
      <w:lvlText w:val="•"/>
      <w:lvlJc w:val="left"/>
      <w:pPr>
        <w:tabs>
          <w:tab w:val="num" w:pos="720"/>
        </w:tabs>
        <w:ind w:left="720" w:hanging="360"/>
      </w:pPr>
      <w:rPr>
        <w:rFonts w:ascii="Arial" w:hAnsi="Arial" w:hint="default"/>
      </w:rPr>
    </w:lvl>
    <w:lvl w:ilvl="1" w:tplc="075C965E" w:tentative="1">
      <w:start w:val="1"/>
      <w:numFmt w:val="bullet"/>
      <w:lvlText w:val="•"/>
      <w:lvlJc w:val="left"/>
      <w:pPr>
        <w:tabs>
          <w:tab w:val="num" w:pos="1440"/>
        </w:tabs>
        <w:ind w:left="1440" w:hanging="360"/>
      </w:pPr>
      <w:rPr>
        <w:rFonts w:ascii="Arial" w:hAnsi="Arial" w:hint="default"/>
      </w:rPr>
    </w:lvl>
    <w:lvl w:ilvl="2" w:tplc="0826FED0" w:tentative="1">
      <w:start w:val="1"/>
      <w:numFmt w:val="bullet"/>
      <w:lvlText w:val="•"/>
      <w:lvlJc w:val="left"/>
      <w:pPr>
        <w:tabs>
          <w:tab w:val="num" w:pos="2160"/>
        </w:tabs>
        <w:ind w:left="2160" w:hanging="360"/>
      </w:pPr>
      <w:rPr>
        <w:rFonts w:ascii="Arial" w:hAnsi="Arial" w:hint="default"/>
      </w:rPr>
    </w:lvl>
    <w:lvl w:ilvl="3" w:tplc="FDB6DC38" w:tentative="1">
      <w:start w:val="1"/>
      <w:numFmt w:val="bullet"/>
      <w:lvlText w:val="•"/>
      <w:lvlJc w:val="left"/>
      <w:pPr>
        <w:tabs>
          <w:tab w:val="num" w:pos="2880"/>
        </w:tabs>
        <w:ind w:left="2880" w:hanging="360"/>
      </w:pPr>
      <w:rPr>
        <w:rFonts w:ascii="Arial" w:hAnsi="Arial" w:hint="default"/>
      </w:rPr>
    </w:lvl>
    <w:lvl w:ilvl="4" w:tplc="E2603432" w:tentative="1">
      <w:start w:val="1"/>
      <w:numFmt w:val="bullet"/>
      <w:lvlText w:val="•"/>
      <w:lvlJc w:val="left"/>
      <w:pPr>
        <w:tabs>
          <w:tab w:val="num" w:pos="3600"/>
        </w:tabs>
        <w:ind w:left="3600" w:hanging="360"/>
      </w:pPr>
      <w:rPr>
        <w:rFonts w:ascii="Arial" w:hAnsi="Arial" w:hint="default"/>
      </w:rPr>
    </w:lvl>
    <w:lvl w:ilvl="5" w:tplc="DECA9978" w:tentative="1">
      <w:start w:val="1"/>
      <w:numFmt w:val="bullet"/>
      <w:lvlText w:val="•"/>
      <w:lvlJc w:val="left"/>
      <w:pPr>
        <w:tabs>
          <w:tab w:val="num" w:pos="4320"/>
        </w:tabs>
        <w:ind w:left="4320" w:hanging="360"/>
      </w:pPr>
      <w:rPr>
        <w:rFonts w:ascii="Arial" w:hAnsi="Arial" w:hint="default"/>
      </w:rPr>
    </w:lvl>
    <w:lvl w:ilvl="6" w:tplc="2E90D22C" w:tentative="1">
      <w:start w:val="1"/>
      <w:numFmt w:val="bullet"/>
      <w:lvlText w:val="•"/>
      <w:lvlJc w:val="left"/>
      <w:pPr>
        <w:tabs>
          <w:tab w:val="num" w:pos="5040"/>
        </w:tabs>
        <w:ind w:left="5040" w:hanging="360"/>
      </w:pPr>
      <w:rPr>
        <w:rFonts w:ascii="Arial" w:hAnsi="Arial" w:hint="default"/>
      </w:rPr>
    </w:lvl>
    <w:lvl w:ilvl="7" w:tplc="7186B2AC" w:tentative="1">
      <w:start w:val="1"/>
      <w:numFmt w:val="bullet"/>
      <w:lvlText w:val="•"/>
      <w:lvlJc w:val="left"/>
      <w:pPr>
        <w:tabs>
          <w:tab w:val="num" w:pos="5760"/>
        </w:tabs>
        <w:ind w:left="5760" w:hanging="360"/>
      </w:pPr>
      <w:rPr>
        <w:rFonts w:ascii="Arial" w:hAnsi="Arial" w:hint="default"/>
      </w:rPr>
    </w:lvl>
    <w:lvl w:ilvl="8" w:tplc="23280E9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70130FD"/>
    <w:multiLevelType w:val="hybridMultilevel"/>
    <w:tmpl w:val="24BE174E"/>
    <w:lvl w:ilvl="0" w:tplc="63FE6C3E">
      <w:start w:val="1"/>
      <w:numFmt w:val="bullet"/>
      <w:lvlText w:val="•"/>
      <w:lvlJc w:val="left"/>
      <w:pPr>
        <w:tabs>
          <w:tab w:val="num" w:pos="720"/>
        </w:tabs>
        <w:ind w:left="720" w:hanging="360"/>
      </w:pPr>
      <w:rPr>
        <w:rFonts w:ascii="Arial" w:hAnsi="Arial" w:hint="default"/>
      </w:rPr>
    </w:lvl>
    <w:lvl w:ilvl="1" w:tplc="07E675EC" w:tentative="1">
      <w:start w:val="1"/>
      <w:numFmt w:val="bullet"/>
      <w:lvlText w:val="•"/>
      <w:lvlJc w:val="left"/>
      <w:pPr>
        <w:tabs>
          <w:tab w:val="num" w:pos="1440"/>
        </w:tabs>
        <w:ind w:left="1440" w:hanging="360"/>
      </w:pPr>
      <w:rPr>
        <w:rFonts w:ascii="Arial" w:hAnsi="Arial" w:hint="default"/>
      </w:rPr>
    </w:lvl>
    <w:lvl w:ilvl="2" w:tplc="3CB661F6" w:tentative="1">
      <w:start w:val="1"/>
      <w:numFmt w:val="bullet"/>
      <w:lvlText w:val="•"/>
      <w:lvlJc w:val="left"/>
      <w:pPr>
        <w:tabs>
          <w:tab w:val="num" w:pos="2160"/>
        </w:tabs>
        <w:ind w:left="2160" w:hanging="360"/>
      </w:pPr>
      <w:rPr>
        <w:rFonts w:ascii="Arial" w:hAnsi="Arial" w:hint="default"/>
      </w:rPr>
    </w:lvl>
    <w:lvl w:ilvl="3" w:tplc="7AF0D5D0" w:tentative="1">
      <w:start w:val="1"/>
      <w:numFmt w:val="bullet"/>
      <w:lvlText w:val="•"/>
      <w:lvlJc w:val="left"/>
      <w:pPr>
        <w:tabs>
          <w:tab w:val="num" w:pos="2880"/>
        </w:tabs>
        <w:ind w:left="2880" w:hanging="360"/>
      </w:pPr>
      <w:rPr>
        <w:rFonts w:ascii="Arial" w:hAnsi="Arial" w:hint="default"/>
      </w:rPr>
    </w:lvl>
    <w:lvl w:ilvl="4" w:tplc="08286B60" w:tentative="1">
      <w:start w:val="1"/>
      <w:numFmt w:val="bullet"/>
      <w:lvlText w:val="•"/>
      <w:lvlJc w:val="left"/>
      <w:pPr>
        <w:tabs>
          <w:tab w:val="num" w:pos="3600"/>
        </w:tabs>
        <w:ind w:left="3600" w:hanging="360"/>
      </w:pPr>
      <w:rPr>
        <w:rFonts w:ascii="Arial" w:hAnsi="Arial" w:hint="default"/>
      </w:rPr>
    </w:lvl>
    <w:lvl w:ilvl="5" w:tplc="A70873B4" w:tentative="1">
      <w:start w:val="1"/>
      <w:numFmt w:val="bullet"/>
      <w:lvlText w:val="•"/>
      <w:lvlJc w:val="left"/>
      <w:pPr>
        <w:tabs>
          <w:tab w:val="num" w:pos="4320"/>
        </w:tabs>
        <w:ind w:left="4320" w:hanging="360"/>
      </w:pPr>
      <w:rPr>
        <w:rFonts w:ascii="Arial" w:hAnsi="Arial" w:hint="default"/>
      </w:rPr>
    </w:lvl>
    <w:lvl w:ilvl="6" w:tplc="6310EF42" w:tentative="1">
      <w:start w:val="1"/>
      <w:numFmt w:val="bullet"/>
      <w:lvlText w:val="•"/>
      <w:lvlJc w:val="left"/>
      <w:pPr>
        <w:tabs>
          <w:tab w:val="num" w:pos="5040"/>
        </w:tabs>
        <w:ind w:left="5040" w:hanging="360"/>
      </w:pPr>
      <w:rPr>
        <w:rFonts w:ascii="Arial" w:hAnsi="Arial" w:hint="default"/>
      </w:rPr>
    </w:lvl>
    <w:lvl w:ilvl="7" w:tplc="739A501C" w:tentative="1">
      <w:start w:val="1"/>
      <w:numFmt w:val="bullet"/>
      <w:lvlText w:val="•"/>
      <w:lvlJc w:val="left"/>
      <w:pPr>
        <w:tabs>
          <w:tab w:val="num" w:pos="5760"/>
        </w:tabs>
        <w:ind w:left="5760" w:hanging="360"/>
      </w:pPr>
      <w:rPr>
        <w:rFonts w:ascii="Arial" w:hAnsi="Arial" w:hint="default"/>
      </w:rPr>
    </w:lvl>
    <w:lvl w:ilvl="8" w:tplc="9774A73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B2E6593"/>
    <w:multiLevelType w:val="hybridMultilevel"/>
    <w:tmpl w:val="F0A0C634"/>
    <w:lvl w:ilvl="0" w:tplc="333E30B8">
      <w:start w:val="1"/>
      <w:numFmt w:val="bullet"/>
      <w:lvlText w:val="•"/>
      <w:lvlJc w:val="left"/>
      <w:pPr>
        <w:tabs>
          <w:tab w:val="num" w:pos="720"/>
        </w:tabs>
        <w:ind w:left="720" w:hanging="360"/>
      </w:pPr>
      <w:rPr>
        <w:rFonts w:ascii="Arial" w:hAnsi="Arial" w:hint="default"/>
      </w:rPr>
    </w:lvl>
    <w:lvl w:ilvl="1" w:tplc="571E8F30" w:tentative="1">
      <w:start w:val="1"/>
      <w:numFmt w:val="bullet"/>
      <w:lvlText w:val="•"/>
      <w:lvlJc w:val="left"/>
      <w:pPr>
        <w:tabs>
          <w:tab w:val="num" w:pos="1440"/>
        </w:tabs>
        <w:ind w:left="1440" w:hanging="360"/>
      </w:pPr>
      <w:rPr>
        <w:rFonts w:ascii="Arial" w:hAnsi="Arial" w:hint="default"/>
      </w:rPr>
    </w:lvl>
    <w:lvl w:ilvl="2" w:tplc="B290CD36" w:tentative="1">
      <w:start w:val="1"/>
      <w:numFmt w:val="bullet"/>
      <w:lvlText w:val="•"/>
      <w:lvlJc w:val="left"/>
      <w:pPr>
        <w:tabs>
          <w:tab w:val="num" w:pos="2160"/>
        </w:tabs>
        <w:ind w:left="2160" w:hanging="360"/>
      </w:pPr>
      <w:rPr>
        <w:rFonts w:ascii="Arial" w:hAnsi="Arial" w:hint="default"/>
      </w:rPr>
    </w:lvl>
    <w:lvl w:ilvl="3" w:tplc="2C7283DC" w:tentative="1">
      <w:start w:val="1"/>
      <w:numFmt w:val="bullet"/>
      <w:lvlText w:val="•"/>
      <w:lvlJc w:val="left"/>
      <w:pPr>
        <w:tabs>
          <w:tab w:val="num" w:pos="2880"/>
        </w:tabs>
        <w:ind w:left="2880" w:hanging="360"/>
      </w:pPr>
      <w:rPr>
        <w:rFonts w:ascii="Arial" w:hAnsi="Arial" w:hint="default"/>
      </w:rPr>
    </w:lvl>
    <w:lvl w:ilvl="4" w:tplc="2A50A4D6" w:tentative="1">
      <w:start w:val="1"/>
      <w:numFmt w:val="bullet"/>
      <w:lvlText w:val="•"/>
      <w:lvlJc w:val="left"/>
      <w:pPr>
        <w:tabs>
          <w:tab w:val="num" w:pos="3600"/>
        </w:tabs>
        <w:ind w:left="3600" w:hanging="360"/>
      </w:pPr>
      <w:rPr>
        <w:rFonts w:ascii="Arial" w:hAnsi="Arial" w:hint="default"/>
      </w:rPr>
    </w:lvl>
    <w:lvl w:ilvl="5" w:tplc="296A21A0" w:tentative="1">
      <w:start w:val="1"/>
      <w:numFmt w:val="bullet"/>
      <w:lvlText w:val="•"/>
      <w:lvlJc w:val="left"/>
      <w:pPr>
        <w:tabs>
          <w:tab w:val="num" w:pos="4320"/>
        </w:tabs>
        <w:ind w:left="4320" w:hanging="360"/>
      </w:pPr>
      <w:rPr>
        <w:rFonts w:ascii="Arial" w:hAnsi="Arial" w:hint="default"/>
      </w:rPr>
    </w:lvl>
    <w:lvl w:ilvl="6" w:tplc="385C9C7C" w:tentative="1">
      <w:start w:val="1"/>
      <w:numFmt w:val="bullet"/>
      <w:lvlText w:val="•"/>
      <w:lvlJc w:val="left"/>
      <w:pPr>
        <w:tabs>
          <w:tab w:val="num" w:pos="5040"/>
        </w:tabs>
        <w:ind w:left="5040" w:hanging="360"/>
      </w:pPr>
      <w:rPr>
        <w:rFonts w:ascii="Arial" w:hAnsi="Arial" w:hint="default"/>
      </w:rPr>
    </w:lvl>
    <w:lvl w:ilvl="7" w:tplc="C540DAA4" w:tentative="1">
      <w:start w:val="1"/>
      <w:numFmt w:val="bullet"/>
      <w:lvlText w:val="•"/>
      <w:lvlJc w:val="left"/>
      <w:pPr>
        <w:tabs>
          <w:tab w:val="num" w:pos="5760"/>
        </w:tabs>
        <w:ind w:left="5760" w:hanging="360"/>
      </w:pPr>
      <w:rPr>
        <w:rFonts w:ascii="Arial" w:hAnsi="Arial" w:hint="default"/>
      </w:rPr>
    </w:lvl>
    <w:lvl w:ilvl="8" w:tplc="5EC626A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1F72D07"/>
    <w:multiLevelType w:val="hybridMultilevel"/>
    <w:tmpl w:val="3CA62F92"/>
    <w:lvl w:ilvl="0" w:tplc="7324B3DE">
      <w:start w:val="1"/>
      <w:numFmt w:val="bullet"/>
      <w:lvlText w:val="•"/>
      <w:lvlJc w:val="left"/>
      <w:pPr>
        <w:tabs>
          <w:tab w:val="num" w:pos="720"/>
        </w:tabs>
        <w:ind w:left="720" w:hanging="360"/>
      </w:pPr>
      <w:rPr>
        <w:rFonts w:ascii="Arial" w:hAnsi="Arial" w:hint="default"/>
      </w:rPr>
    </w:lvl>
    <w:lvl w:ilvl="1" w:tplc="F0FA57F2" w:tentative="1">
      <w:start w:val="1"/>
      <w:numFmt w:val="bullet"/>
      <w:lvlText w:val="•"/>
      <w:lvlJc w:val="left"/>
      <w:pPr>
        <w:tabs>
          <w:tab w:val="num" w:pos="1440"/>
        </w:tabs>
        <w:ind w:left="1440" w:hanging="360"/>
      </w:pPr>
      <w:rPr>
        <w:rFonts w:ascii="Arial" w:hAnsi="Arial" w:hint="default"/>
      </w:rPr>
    </w:lvl>
    <w:lvl w:ilvl="2" w:tplc="5FD02C2E" w:tentative="1">
      <w:start w:val="1"/>
      <w:numFmt w:val="bullet"/>
      <w:lvlText w:val="•"/>
      <w:lvlJc w:val="left"/>
      <w:pPr>
        <w:tabs>
          <w:tab w:val="num" w:pos="2160"/>
        </w:tabs>
        <w:ind w:left="2160" w:hanging="360"/>
      </w:pPr>
      <w:rPr>
        <w:rFonts w:ascii="Arial" w:hAnsi="Arial" w:hint="default"/>
      </w:rPr>
    </w:lvl>
    <w:lvl w:ilvl="3" w:tplc="6944F50A" w:tentative="1">
      <w:start w:val="1"/>
      <w:numFmt w:val="bullet"/>
      <w:lvlText w:val="•"/>
      <w:lvlJc w:val="left"/>
      <w:pPr>
        <w:tabs>
          <w:tab w:val="num" w:pos="2880"/>
        </w:tabs>
        <w:ind w:left="2880" w:hanging="360"/>
      </w:pPr>
      <w:rPr>
        <w:rFonts w:ascii="Arial" w:hAnsi="Arial" w:hint="default"/>
      </w:rPr>
    </w:lvl>
    <w:lvl w:ilvl="4" w:tplc="30C8DED8" w:tentative="1">
      <w:start w:val="1"/>
      <w:numFmt w:val="bullet"/>
      <w:lvlText w:val="•"/>
      <w:lvlJc w:val="left"/>
      <w:pPr>
        <w:tabs>
          <w:tab w:val="num" w:pos="3600"/>
        </w:tabs>
        <w:ind w:left="3600" w:hanging="360"/>
      </w:pPr>
      <w:rPr>
        <w:rFonts w:ascii="Arial" w:hAnsi="Arial" w:hint="default"/>
      </w:rPr>
    </w:lvl>
    <w:lvl w:ilvl="5" w:tplc="8158B0DC" w:tentative="1">
      <w:start w:val="1"/>
      <w:numFmt w:val="bullet"/>
      <w:lvlText w:val="•"/>
      <w:lvlJc w:val="left"/>
      <w:pPr>
        <w:tabs>
          <w:tab w:val="num" w:pos="4320"/>
        </w:tabs>
        <w:ind w:left="4320" w:hanging="360"/>
      </w:pPr>
      <w:rPr>
        <w:rFonts w:ascii="Arial" w:hAnsi="Arial" w:hint="default"/>
      </w:rPr>
    </w:lvl>
    <w:lvl w:ilvl="6" w:tplc="55C24BDC" w:tentative="1">
      <w:start w:val="1"/>
      <w:numFmt w:val="bullet"/>
      <w:lvlText w:val="•"/>
      <w:lvlJc w:val="left"/>
      <w:pPr>
        <w:tabs>
          <w:tab w:val="num" w:pos="5040"/>
        </w:tabs>
        <w:ind w:left="5040" w:hanging="360"/>
      </w:pPr>
      <w:rPr>
        <w:rFonts w:ascii="Arial" w:hAnsi="Arial" w:hint="default"/>
      </w:rPr>
    </w:lvl>
    <w:lvl w:ilvl="7" w:tplc="A3F4475E" w:tentative="1">
      <w:start w:val="1"/>
      <w:numFmt w:val="bullet"/>
      <w:lvlText w:val="•"/>
      <w:lvlJc w:val="left"/>
      <w:pPr>
        <w:tabs>
          <w:tab w:val="num" w:pos="5760"/>
        </w:tabs>
        <w:ind w:left="5760" w:hanging="360"/>
      </w:pPr>
      <w:rPr>
        <w:rFonts w:ascii="Arial" w:hAnsi="Arial" w:hint="default"/>
      </w:rPr>
    </w:lvl>
    <w:lvl w:ilvl="8" w:tplc="32C2830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35D68A1"/>
    <w:multiLevelType w:val="hybridMultilevel"/>
    <w:tmpl w:val="4944300A"/>
    <w:lvl w:ilvl="0" w:tplc="34BC8454">
      <w:start w:val="1"/>
      <w:numFmt w:val="bullet"/>
      <w:lvlText w:val="•"/>
      <w:lvlJc w:val="left"/>
      <w:pPr>
        <w:tabs>
          <w:tab w:val="num" w:pos="720"/>
        </w:tabs>
        <w:ind w:left="720" w:hanging="360"/>
      </w:pPr>
      <w:rPr>
        <w:rFonts w:ascii="Arial" w:hAnsi="Arial" w:hint="default"/>
      </w:rPr>
    </w:lvl>
    <w:lvl w:ilvl="1" w:tplc="FEA6C614" w:tentative="1">
      <w:start w:val="1"/>
      <w:numFmt w:val="bullet"/>
      <w:lvlText w:val="•"/>
      <w:lvlJc w:val="left"/>
      <w:pPr>
        <w:tabs>
          <w:tab w:val="num" w:pos="1440"/>
        </w:tabs>
        <w:ind w:left="1440" w:hanging="360"/>
      </w:pPr>
      <w:rPr>
        <w:rFonts w:ascii="Arial" w:hAnsi="Arial" w:hint="default"/>
      </w:rPr>
    </w:lvl>
    <w:lvl w:ilvl="2" w:tplc="76701AA8" w:tentative="1">
      <w:start w:val="1"/>
      <w:numFmt w:val="bullet"/>
      <w:lvlText w:val="•"/>
      <w:lvlJc w:val="left"/>
      <w:pPr>
        <w:tabs>
          <w:tab w:val="num" w:pos="2160"/>
        </w:tabs>
        <w:ind w:left="2160" w:hanging="360"/>
      </w:pPr>
      <w:rPr>
        <w:rFonts w:ascii="Arial" w:hAnsi="Arial" w:hint="default"/>
      </w:rPr>
    </w:lvl>
    <w:lvl w:ilvl="3" w:tplc="0BD2EEA4" w:tentative="1">
      <w:start w:val="1"/>
      <w:numFmt w:val="bullet"/>
      <w:lvlText w:val="•"/>
      <w:lvlJc w:val="left"/>
      <w:pPr>
        <w:tabs>
          <w:tab w:val="num" w:pos="2880"/>
        </w:tabs>
        <w:ind w:left="2880" w:hanging="360"/>
      </w:pPr>
      <w:rPr>
        <w:rFonts w:ascii="Arial" w:hAnsi="Arial" w:hint="default"/>
      </w:rPr>
    </w:lvl>
    <w:lvl w:ilvl="4" w:tplc="D390C97E" w:tentative="1">
      <w:start w:val="1"/>
      <w:numFmt w:val="bullet"/>
      <w:lvlText w:val="•"/>
      <w:lvlJc w:val="left"/>
      <w:pPr>
        <w:tabs>
          <w:tab w:val="num" w:pos="3600"/>
        </w:tabs>
        <w:ind w:left="3600" w:hanging="360"/>
      </w:pPr>
      <w:rPr>
        <w:rFonts w:ascii="Arial" w:hAnsi="Arial" w:hint="default"/>
      </w:rPr>
    </w:lvl>
    <w:lvl w:ilvl="5" w:tplc="A462AEE2" w:tentative="1">
      <w:start w:val="1"/>
      <w:numFmt w:val="bullet"/>
      <w:lvlText w:val="•"/>
      <w:lvlJc w:val="left"/>
      <w:pPr>
        <w:tabs>
          <w:tab w:val="num" w:pos="4320"/>
        </w:tabs>
        <w:ind w:left="4320" w:hanging="360"/>
      </w:pPr>
      <w:rPr>
        <w:rFonts w:ascii="Arial" w:hAnsi="Arial" w:hint="default"/>
      </w:rPr>
    </w:lvl>
    <w:lvl w:ilvl="6" w:tplc="C8FC210C" w:tentative="1">
      <w:start w:val="1"/>
      <w:numFmt w:val="bullet"/>
      <w:lvlText w:val="•"/>
      <w:lvlJc w:val="left"/>
      <w:pPr>
        <w:tabs>
          <w:tab w:val="num" w:pos="5040"/>
        </w:tabs>
        <w:ind w:left="5040" w:hanging="360"/>
      </w:pPr>
      <w:rPr>
        <w:rFonts w:ascii="Arial" w:hAnsi="Arial" w:hint="default"/>
      </w:rPr>
    </w:lvl>
    <w:lvl w:ilvl="7" w:tplc="32DA639A" w:tentative="1">
      <w:start w:val="1"/>
      <w:numFmt w:val="bullet"/>
      <w:lvlText w:val="•"/>
      <w:lvlJc w:val="left"/>
      <w:pPr>
        <w:tabs>
          <w:tab w:val="num" w:pos="5760"/>
        </w:tabs>
        <w:ind w:left="5760" w:hanging="360"/>
      </w:pPr>
      <w:rPr>
        <w:rFonts w:ascii="Arial" w:hAnsi="Arial" w:hint="default"/>
      </w:rPr>
    </w:lvl>
    <w:lvl w:ilvl="8" w:tplc="99968E2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68A3C63"/>
    <w:multiLevelType w:val="hybridMultilevel"/>
    <w:tmpl w:val="C3960A4C"/>
    <w:lvl w:ilvl="0" w:tplc="6F9EA352">
      <w:start w:val="1"/>
      <w:numFmt w:val="bullet"/>
      <w:lvlText w:val="•"/>
      <w:lvlJc w:val="left"/>
      <w:pPr>
        <w:tabs>
          <w:tab w:val="num" w:pos="720"/>
        </w:tabs>
        <w:ind w:left="720" w:hanging="360"/>
      </w:pPr>
      <w:rPr>
        <w:rFonts w:ascii="Arial" w:hAnsi="Arial" w:hint="default"/>
      </w:rPr>
    </w:lvl>
    <w:lvl w:ilvl="1" w:tplc="E8E679EA" w:tentative="1">
      <w:start w:val="1"/>
      <w:numFmt w:val="bullet"/>
      <w:lvlText w:val="•"/>
      <w:lvlJc w:val="left"/>
      <w:pPr>
        <w:tabs>
          <w:tab w:val="num" w:pos="1440"/>
        </w:tabs>
        <w:ind w:left="1440" w:hanging="360"/>
      </w:pPr>
      <w:rPr>
        <w:rFonts w:ascii="Arial" w:hAnsi="Arial" w:hint="default"/>
      </w:rPr>
    </w:lvl>
    <w:lvl w:ilvl="2" w:tplc="9F3094BC" w:tentative="1">
      <w:start w:val="1"/>
      <w:numFmt w:val="bullet"/>
      <w:lvlText w:val="•"/>
      <w:lvlJc w:val="left"/>
      <w:pPr>
        <w:tabs>
          <w:tab w:val="num" w:pos="2160"/>
        </w:tabs>
        <w:ind w:left="2160" w:hanging="360"/>
      </w:pPr>
      <w:rPr>
        <w:rFonts w:ascii="Arial" w:hAnsi="Arial" w:hint="default"/>
      </w:rPr>
    </w:lvl>
    <w:lvl w:ilvl="3" w:tplc="585C507A" w:tentative="1">
      <w:start w:val="1"/>
      <w:numFmt w:val="bullet"/>
      <w:lvlText w:val="•"/>
      <w:lvlJc w:val="left"/>
      <w:pPr>
        <w:tabs>
          <w:tab w:val="num" w:pos="2880"/>
        </w:tabs>
        <w:ind w:left="2880" w:hanging="360"/>
      </w:pPr>
      <w:rPr>
        <w:rFonts w:ascii="Arial" w:hAnsi="Arial" w:hint="default"/>
      </w:rPr>
    </w:lvl>
    <w:lvl w:ilvl="4" w:tplc="E4786EC0" w:tentative="1">
      <w:start w:val="1"/>
      <w:numFmt w:val="bullet"/>
      <w:lvlText w:val="•"/>
      <w:lvlJc w:val="left"/>
      <w:pPr>
        <w:tabs>
          <w:tab w:val="num" w:pos="3600"/>
        </w:tabs>
        <w:ind w:left="3600" w:hanging="360"/>
      </w:pPr>
      <w:rPr>
        <w:rFonts w:ascii="Arial" w:hAnsi="Arial" w:hint="default"/>
      </w:rPr>
    </w:lvl>
    <w:lvl w:ilvl="5" w:tplc="491645C4" w:tentative="1">
      <w:start w:val="1"/>
      <w:numFmt w:val="bullet"/>
      <w:lvlText w:val="•"/>
      <w:lvlJc w:val="left"/>
      <w:pPr>
        <w:tabs>
          <w:tab w:val="num" w:pos="4320"/>
        </w:tabs>
        <w:ind w:left="4320" w:hanging="360"/>
      </w:pPr>
      <w:rPr>
        <w:rFonts w:ascii="Arial" w:hAnsi="Arial" w:hint="default"/>
      </w:rPr>
    </w:lvl>
    <w:lvl w:ilvl="6" w:tplc="05609CF8" w:tentative="1">
      <w:start w:val="1"/>
      <w:numFmt w:val="bullet"/>
      <w:lvlText w:val="•"/>
      <w:lvlJc w:val="left"/>
      <w:pPr>
        <w:tabs>
          <w:tab w:val="num" w:pos="5040"/>
        </w:tabs>
        <w:ind w:left="5040" w:hanging="360"/>
      </w:pPr>
      <w:rPr>
        <w:rFonts w:ascii="Arial" w:hAnsi="Arial" w:hint="default"/>
      </w:rPr>
    </w:lvl>
    <w:lvl w:ilvl="7" w:tplc="5EF2F0F0" w:tentative="1">
      <w:start w:val="1"/>
      <w:numFmt w:val="bullet"/>
      <w:lvlText w:val="•"/>
      <w:lvlJc w:val="left"/>
      <w:pPr>
        <w:tabs>
          <w:tab w:val="num" w:pos="5760"/>
        </w:tabs>
        <w:ind w:left="5760" w:hanging="360"/>
      </w:pPr>
      <w:rPr>
        <w:rFonts w:ascii="Arial" w:hAnsi="Arial" w:hint="default"/>
      </w:rPr>
    </w:lvl>
    <w:lvl w:ilvl="8" w:tplc="B4BC15E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B1A50A4"/>
    <w:multiLevelType w:val="hybridMultilevel"/>
    <w:tmpl w:val="E4B82622"/>
    <w:lvl w:ilvl="0" w:tplc="6CAC9EAC">
      <w:start w:val="1"/>
      <w:numFmt w:val="bullet"/>
      <w:lvlText w:val="•"/>
      <w:lvlJc w:val="left"/>
      <w:pPr>
        <w:tabs>
          <w:tab w:val="num" w:pos="720"/>
        </w:tabs>
        <w:ind w:left="720" w:hanging="360"/>
      </w:pPr>
      <w:rPr>
        <w:rFonts w:ascii="Arial" w:hAnsi="Arial" w:hint="default"/>
      </w:rPr>
    </w:lvl>
    <w:lvl w:ilvl="1" w:tplc="C60AEA4A" w:tentative="1">
      <w:start w:val="1"/>
      <w:numFmt w:val="bullet"/>
      <w:lvlText w:val="•"/>
      <w:lvlJc w:val="left"/>
      <w:pPr>
        <w:tabs>
          <w:tab w:val="num" w:pos="1440"/>
        </w:tabs>
        <w:ind w:left="1440" w:hanging="360"/>
      </w:pPr>
      <w:rPr>
        <w:rFonts w:ascii="Arial" w:hAnsi="Arial" w:hint="default"/>
      </w:rPr>
    </w:lvl>
    <w:lvl w:ilvl="2" w:tplc="B6F21950" w:tentative="1">
      <w:start w:val="1"/>
      <w:numFmt w:val="bullet"/>
      <w:lvlText w:val="•"/>
      <w:lvlJc w:val="left"/>
      <w:pPr>
        <w:tabs>
          <w:tab w:val="num" w:pos="2160"/>
        </w:tabs>
        <w:ind w:left="2160" w:hanging="360"/>
      </w:pPr>
      <w:rPr>
        <w:rFonts w:ascii="Arial" w:hAnsi="Arial" w:hint="default"/>
      </w:rPr>
    </w:lvl>
    <w:lvl w:ilvl="3" w:tplc="8C0AFA52" w:tentative="1">
      <w:start w:val="1"/>
      <w:numFmt w:val="bullet"/>
      <w:lvlText w:val="•"/>
      <w:lvlJc w:val="left"/>
      <w:pPr>
        <w:tabs>
          <w:tab w:val="num" w:pos="2880"/>
        </w:tabs>
        <w:ind w:left="2880" w:hanging="360"/>
      </w:pPr>
      <w:rPr>
        <w:rFonts w:ascii="Arial" w:hAnsi="Arial" w:hint="default"/>
      </w:rPr>
    </w:lvl>
    <w:lvl w:ilvl="4" w:tplc="E68AEE7A" w:tentative="1">
      <w:start w:val="1"/>
      <w:numFmt w:val="bullet"/>
      <w:lvlText w:val="•"/>
      <w:lvlJc w:val="left"/>
      <w:pPr>
        <w:tabs>
          <w:tab w:val="num" w:pos="3600"/>
        </w:tabs>
        <w:ind w:left="3600" w:hanging="360"/>
      </w:pPr>
      <w:rPr>
        <w:rFonts w:ascii="Arial" w:hAnsi="Arial" w:hint="default"/>
      </w:rPr>
    </w:lvl>
    <w:lvl w:ilvl="5" w:tplc="4EF2225A" w:tentative="1">
      <w:start w:val="1"/>
      <w:numFmt w:val="bullet"/>
      <w:lvlText w:val="•"/>
      <w:lvlJc w:val="left"/>
      <w:pPr>
        <w:tabs>
          <w:tab w:val="num" w:pos="4320"/>
        </w:tabs>
        <w:ind w:left="4320" w:hanging="360"/>
      </w:pPr>
      <w:rPr>
        <w:rFonts w:ascii="Arial" w:hAnsi="Arial" w:hint="default"/>
      </w:rPr>
    </w:lvl>
    <w:lvl w:ilvl="6" w:tplc="188C3C1C" w:tentative="1">
      <w:start w:val="1"/>
      <w:numFmt w:val="bullet"/>
      <w:lvlText w:val="•"/>
      <w:lvlJc w:val="left"/>
      <w:pPr>
        <w:tabs>
          <w:tab w:val="num" w:pos="5040"/>
        </w:tabs>
        <w:ind w:left="5040" w:hanging="360"/>
      </w:pPr>
      <w:rPr>
        <w:rFonts w:ascii="Arial" w:hAnsi="Arial" w:hint="default"/>
      </w:rPr>
    </w:lvl>
    <w:lvl w:ilvl="7" w:tplc="585C3396" w:tentative="1">
      <w:start w:val="1"/>
      <w:numFmt w:val="bullet"/>
      <w:lvlText w:val="•"/>
      <w:lvlJc w:val="left"/>
      <w:pPr>
        <w:tabs>
          <w:tab w:val="num" w:pos="5760"/>
        </w:tabs>
        <w:ind w:left="5760" w:hanging="360"/>
      </w:pPr>
      <w:rPr>
        <w:rFonts w:ascii="Arial" w:hAnsi="Arial" w:hint="default"/>
      </w:rPr>
    </w:lvl>
    <w:lvl w:ilvl="8" w:tplc="4BDE162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E202D14"/>
    <w:multiLevelType w:val="hybridMultilevel"/>
    <w:tmpl w:val="E796F080"/>
    <w:lvl w:ilvl="0" w:tplc="EDA0B08E">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315A00CE"/>
    <w:multiLevelType w:val="multilevel"/>
    <w:tmpl w:val="315A00CE"/>
    <w:lvl w:ilvl="0">
      <w:start w:val="1"/>
      <w:numFmt w:val="bullet"/>
      <w:lvlText w:val=""/>
      <w:lvlJc w:val="left"/>
      <w:pPr>
        <w:ind w:left="720" w:hanging="360"/>
      </w:pPr>
      <w:rPr>
        <w:rFonts w:ascii="Symbol" w:eastAsiaTheme="minorEastAsia"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6B332A3"/>
    <w:multiLevelType w:val="multilevel"/>
    <w:tmpl w:val="36B332A3"/>
    <w:lvl w:ilvl="0">
      <w:numFmt w:val="bullet"/>
      <w:lvlText w:val="-"/>
      <w:lvlJc w:val="left"/>
      <w:pPr>
        <w:ind w:left="644" w:hanging="360"/>
      </w:pPr>
      <w:rPr>
        <w:rFonts w:ascii="Times New Roman" w:eastAsia="宋体"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4" w15:restartNumberingAfterBreak="0">
    <w:nsid w:val="44BB0B50"/>
    <w:multiLevelType w:val="hybridMultilevel"/>
    <w:tmpl w:val="784ECF40"/>
    <w:lvl w:ilvl="0" w:tplc="89143AEC">
      <w:start w:val="1"/>
      <w:numFmt w:val="decimal"/>
      <w:lvlText w:val="%1."/>
      <w:lvlJc w:val="left"/>
      <w:pPr>
        <w:tabs>
          <w:tab w:val="num" w:pos="720"/>
        </w:tabs>
        <w:ind w:left="720" w:hanging="360"/>
      </w:pPr>
    </w:lvl>
    <w:lvl w:ilvl="1" w:tplc="FD682776" w:tentative="1">
      <w:start w:val="1"/>
      <w:numFmt w:val="decimal"/>
      <w:lvlText w:val="%2."/>
      <w:lvlJc w:val="left"/>
      <w:pPr>
        <w:tabs>
          <w:tab w:val="num" w:pos="1440"/>
        </w:tabs>
        <w:ind w:left="1440" w:hanging="360"/>
      </w:pPr>
    </w:lvl>
    <w:lvl w:ilvl="2" w:tplc="47E2FE7E" w:tentative="1">
      <w:start w:val="1"/>
      <w:numFmt w:val="decimal"/>
      <w:lvlText w:val="%3."/>
      <w:lvlJc w:val="left"/>
      <w:pPr>
        <w:tabs>
          <w:tab w:val="num" w:pos="2160"/>
        </w:tabs>
        <w:ind w:left="2160" w:hanging="360"/>
      </w:pPr>
    </w:lvl>
    <w:lvl w:ilvl="3" w:tplc="F4446A32" w:tentative="1">
      <w:start w:val="1"/>
      <w:numFmt w:val="decimal"/>
      <w:lvlText w:val="%4."/>
      <w:lvlJc w:val="left"/>
      <w:pPr>
        <w:tabs>
          <w:tab w:val="num" w:pos="2880"/>
        </w:tabs>
        <w:ind w:left="2880" w:hanging="360"/>
      </w:pPr>
    </w:lvl>
    <w:lvl w:ilvl="4" w:tplc="743476D8" w:tentative="1">
      <w:start w:val="1"/>
      <w:numFmt w:val="decimal"/>
      <w:lvlText w:val="%5."/>
      <w:lvlJc w:val="left"/>
      <w:pPr>
        <w:tabs>
          <w:tab w:val="num" w:pos="3600"/>
        </w:tabs>
        <w:ind w:left="3600" w:hanging="360"/>
      </w:pPr>
    </w:lvl>
    <w:lvl w:ilvl="5" w:tplc="B24A5AD4" w:tentative="1">
      <w:start w:val="1"/>
      <w:numFmt w:val="decimal"/>
      <w:lvlText w:val="%6."/>
      <w:lvlJc w:val="left"/>
      <w:pPr>
        <w:tabs>
          <w:tab w:val="num" w:pos="4320"/>
        </w:tabs>
        <w:ind w:left="4320" w:hanging="360"/>
      </w:pPr>
    </w:lvl>
    <w:lvl w:ilvl="6" w:tplc="DEE6BEE2" w:tentative="1">
      <w:start w:val="1"/>
      <w:numFmt w:val="decimal"/>
      <w:lvlText w:val="%7."/>
      <w:lvlJc w:val="left"/>
      <w:pPr>
        <w:tabs>
          <w:tab w:val="num" w:pos="5040"/>
        </w:tabs>
        <w:ind w:left="5040" w:hanging="360"/>
      </w:pPr>
    </w:lvl>
    <w:lvl w:ilvl="7" w:tplc="86420342" w:tentative="1">
      <w:start w:val="1"/>
      <w:numFmt w:val="decimal"/>
      <w:lvlText w:val="%8."/>
      <w:lvlJc w:val="left"/>
      <w:pPr>
        <w:tabs>
          <w:tab w:val="num" w:pos="5760"/>
        </w:tabs>
        <w:ind w:left="5760" w:hanging="360"/>
      </w:pPr>
    </w:lvl>
    <w:lvl w:ilvl="8" w:tplc="342CEBE6" w:tentative="1">
      <w:start w:val="1"/>
      <w:numFmt w:val="decimal"/>
      <w:lvlText w:val="%9."/>
      <w:lvlJc w:val="left"/>
      <w:pPr>
        <w:tabs>
          <w:tab w:val="num" w:pos="6480"/>
        </w:tabs>
        <w:ind w:left="6480" w:hanging="360"/>
      </w:pPr>
    </w:lvl>
  </w:abstractNum>
  <w:abstractNum w:abstractNumId="15" w15:restartNumberingAfterBreak="0">
    <w:nsid w:val="49003653"/>
    <w:multiLevelType w:val="hybridMultilevel"/>
    <w:tmpl w:val="955455BA"/>
    <w:lvl w:ilvl="0" w:tplc="14F8EC82">
      <w:start w:val="1"/>
      <w:numFmt w:val="bullet"/>
      <w:lvlText w:val="•"/>
      <w:lvlJc w:val="left"/>
      <w:pPr>
        <w:tabs>
          <w:tab w:val="num" w:pos="720"/>
        </w:tabs>
        <w:ind w:left="720" w:hanging="360"/>
      </w:pPr>
      <w:rPr>
        <w:rFonts w:ascii="Arial" w:hAnsi="Arial" w:hint="default"/>
      </w:rPr>
    </w:lvl>
    <w:lvl w:ilvl="1" w:tplc="D312D3A4" w:tentative="1">
      <w:start w:val="1"/>
      <w:numFmt w:val="bullet"/>
      <w:lvlText w:val="•"/>
      <w:lvlJc w:val="left"/>
      <w:pPr>
        <w:tabs>
          <w:tab w:val="num" w:pos="1440"/>
        </w:tabs>
        <w:ind w:left="1440" w:hanging="360"/>
      </w:pPr>
      <w:rPr>
        <w:rFonts w:ascii="Arial" w:hAnsi="Arial" w:hint="default"/>
      </w:rPr>
    </w:lvl>
    <w:lvl w:ilvl="2" w:tplc="B9487B8E" w:tentative="1">
      <w:start w:val="1"/>
      <w:numFmt w:val="bullet"/>
      <w:lvlText w:val="•"/>
      <w:lvlJc w:val="left"/>
      <w:pPr>
        <w:tabs>
          <w:tab w:val="num" w:pos="2160"/>
        </w:tabs>
        <w:ind w:left="2160" w:hanging="360"/>
      </w:pPr>
      <w:rPr>
        <w:rFonts w:ascii="Arial" w:hAnsi="Arial" w:hint="default"/>
      </w:rPr>
    </w:lvl>
    <w:lvl w:ilvl="3" w:tplc="7804C0BA" w:tentative="1">
      <w:start w:val="1"/>
      <w:numFmt w:val="bullet"/>
      <w:lvlText w:val="•"/>
      <w:lvlJc w:val="left"/>
      <w:pPr>
        <w:tabs>
          <w:tab w:val="num" w:pos="2880"/>
        </w:tabs>
        <w:ind w:left="2880" w:hanging="360"/>
      </w:pPr>
      <w:rPr>
        <w:rFonts w:ascii="Arial" w:hAnsi="Arial" w:hint="default"/>
      </w:rPr>
    </w:lvl>
    <w:lvl w:ilvl="4" w:tplc="1D665402" w:tentative="1">
      <w:start w:val="1"/>
      <w:numFmt w:val="bullet"/>
      <w:lvlText w:val="•"/>
      <w:lvlJc w:val="left"/>
      <w:pPr>
        <w:tabs>
          <w:tab w:val="num" w:pos="3600"/>
        </w:tabs>
        <w:ind w:left="3600" w:hanging="360"/>
      </w:pPr>
      <w:rPr>
        <w:rFonts w:ascii="Arial" w:hAnsi="Arial" w:hint="default"/>
      </w:rPr>
    </w:lvl>
    <w:lvl w:ilvl="5" w:tplc="3A1CC892" w:tentative="1">
      <w:start w:val="1"/>
      <w:numFmt w:val="bullet"/>
      <w:lvlText w:val="•"/>
      <w:lvlJc w:val="left"/>
      <w:pPr>
        <w:tabs>
          <w:tab w:val="num" w:pos="4320"/>
        </w:tabs>
        <w:ind w:left="4320" w:hanging="360"/>
      </w:pPr>
      <w:rPr>
        <w:rFonts w:ascii="Arial" w:hAnsi="Arial" w:hint="default"/>
      </w:rPr>
    </w:lvl>
    <w:lvl w:ilvl="6" w:tplc="225A2FC6" w:tentative="1">
      <w:start w:val="1"/>
      <w:numFmt w:val="bullet"/>
      <w:lvlText w:val="•"/>
      <w:lvlJc w:val="left"/>
      <w:pPr>
        <w:tabs>
          <w:tab w:val="num" w:pos="5040"/>
        </w:tabs>
        <w:ind w:left="5040" w:hanging="360"/>
      </w:pPr>
      <w:rPr>
        <w:rFonts w:ascii="Arial" w:hAnsi="Arial" w:hint="default"/>
      </w:rPr>
    </w:lvl>
    <w:lvl w:ilvl="7" w:tplc="448CFB70" w:tentative="1">
      <w:start w:val="1"/>
      <w:numFmt w:val="bullet"/>
      <w:lvlText w:val="•"/>
      <w:lvlJc w:val="left"/>
      <w:pPr>
        <w:tabs>
          <w:tab w:val="num" w:pos="5760"/>
        </w:tabs>
        <w:ind w:left="5760" w:hanging="360"/>
      </w:pPr>
      <w:rPr>
        <w:rFonts w:ascii="Arial" w:hAnsi="Arial" w:hint="default"/>
      </w:rPr>
    </w:lvl>
    <w:lvl w:ilvl="8" w:tplc="91A86A7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96D1117"/>
    <w:multiLevelType w:val="hybridMultilevel"/>
    <w:tmpl w:val="C0C261BE"/>
    <w:lvl w:ilvl="0" w:tplc="22545EEC">
      <w:start w:val="1"/>
      <w:numFmt w:val="bullet"/>
      <w:lvlText w:val="•"/>
      <w:lvlJc w:val="left"/>
      <w:pPr>
        <w:tabs>
          <w:tab w:val="num" w:pos="720"/>
        </w:tabs>
        <w:ind w:left="720" w:hanging="360"/>
      </w:pPr>
      <w:rPr>
        <w:rFonts w:ascii="Arial" w:hAnsi="Arial" w:hint="default"/>
      </w:rPr>
    </w:lvl>
    <w:lvl w:ilvl="1" w:tplc="EAFC52A4" w:tentative="1">
      <w:start w:val="1"/>
      <w:numFmt w:val="bullet"/>
      <w:lvlText w:val="•"/>
      <w:lvlJc w:val="left"/>
      <w:pPr>
        <w:tabs>
          <w:tab w:val="num" w:pos="1440"/>
        </w:tabs>
        <w:ind w:left="1440" w:hanging="360"/>
      </w:pPr>
      <w:rPr>
        <w:rFonts w:ascii="Arial" w:hAnsi="Arial" w:hint="default"/>
      </w:rPr>
    </w:lvl>
    <w:lvl w:ilvl="2" w:tplc="B3D81304" w:tentative="1">
      <w:start w:val="1"/>
      <w:numFmt w:val="bullet"/>
      <w:lvlText w:val="•"/>
      <w:lvlJc w:val="left"/>
      <w:pPr>
        <w:tabs>
          <w:tab w:val="num" w:pos="2160"/>
        </w:tabs>
        <w:ind w:left="2160" w:hanging="360"/>
      </w:pPr>
      <w:rPr>
        <w:rFonts w:ascii="Arial" w:hAnsi="Arial" w:hint="default"/>
      </w:rPr>
    </w:lvl>
    <w:lvl w:ilvl="3" w:tplc="DD268760" w:tentative="1">
      <w:start w:val="1"/>
      <w:numFmt w:val="bullet"/>
      <w:lvlText w:val="•"/>
      <w:lvlJc w:val="left"/>
      <w:pPr>
        <w:tabs>
          <w:tab w:val="num" w:pos="2880"/>
        </w:tabs>
        <w:ind w:left="2880" w:hanging="360"/>
      </w:pPr>
      <w:rPr>
        <w:rFonts w:ascii="Arial" w:hAnsi="Arial" w:hint="default"/>
      </w:rPr>
    </w:lvl>
    <w:lvl w:ilvl="4" w:tplc="171CEFE4" w:tentative="1">
      <w:start w:val="1"/>
      <w:numFmt w:val="bullet"/>
      <w:lvlText w:val="•"/>
      <w:lvlJc w:val="left"/>
      <w:pPr>
        <w:tabs>
          <w:tab w:val="num" w:pos="3600"/>
        </w:tabs>
        <w:ind w:left="3600" w:hanging="360"/>
      </w:pPr>
      <w:rPr>
        <w:rFonts w:ascii="Arial" w:hAnsi="Arial" w:hint="default"/>
      </w:rPr>
    </w:lvl>
    <w:lvl w:ilvl="5" w:tplc="AFE8F050" w:tentative="1">
      <w:start w:val="1"/>
      <w:numFmt w:val="bullet"/>
      <w:lvlText w:val="•"/>
      <w:lvlJc w:val="left"/>
      <w:pPr>
        <w:tabs>
          <w:tab w:val="num" w:pos="4320"/>
        </w:tabs>
        <w:ind w:left="4320" w:hanging="360"/>
      </w:pPr>
      <w:rPr>
        <w:rFonts w:ascii="Arial" w:hAnsi="Arial" w:hint="default"/>
      </w:rPr>
    </w:lvl>
    <w:lvl w:ilvl="6" w:tplc="C8447348" w:tentative="1">
      <w:start w:val="1"/>
      <w:numFmt w:val="bullet"/>
      <w:lvlText w:val="•"/>
      <w:lvlJc w:val="left"/>
      <w:pPr>
        <w:tabs>
          <w:tab w:val="num" w:pos="5040"/>
        </w:tabs>
        <w:ind w:left="5040" w:hanging="360"/>
      </w:pPr>
      <w:rPr>
        <w:rFonts w:ascii="Arial" w:hAnsi="Arial" w:hint="default"/>
      </w:rPr>
    </w:lvl>
    <w:lvl w:ilvl="7" w:tplc="1D5820FA" w:tentative="1">
      <w:start w:val="1"/>
      <w:numFmt w:val="bullet"/>
      <w:lvlText w:val="•"/>
      <w:lvlJc w:val="left"/>
      <w:pPr>
        <w:tabs>
          <w:tab w:val="num" w:pos="5760"/>
        </w:tabs>
        <w:ind w:left="5760" w:hanging="360"/>
      </w:pPr>
      <w:rPr>
        <w:rFonts w:ascii="Arial" w:hAnsi="Arial" w:hint="default"/>
      </w:rPr>
    </w:lvl>
    <w:lvl w:ilvl="8" w:tplc="6984747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CCD1813"/>
    <w:multiLevelType w:val="hybridMultilevel"/>
    <w:tmpl w:val="7986AD08"/>
    <w:lvl w:ilvl="0" w:tplc="B1083642">
      <w:start w:val="1"/>
      <w:numFmt w:val="bullet"/>
      <w:lvlText w:val="•"/>
      <w:lvlJc w:val="left"/>
      <w:pPr>
        <w:tabs>
          <w:tab w:val="num" w:pos="720"/>
        </w:tabs>
        <w:ind w:left="720" w:hanging="360"/>
      </w:pPr>
      <w:rPr>
        <w:rFonts w:ascii="Arial" w:hAnsi="Arial" w:hint="default"/>
      </w:rPr>
    </w:lvl>
    <w:lvl w:ilvl="1" w:tplc="E6BE9CF0" w:tentative="1">
      <w:start w:val="1"/>
      <w:numFmt w:val="bullet"/>
      <w:lvlText w:val="•"/>
      <w:lvlJc w:val="left"/>
      <w:pPr>
        <w:tabs>
          <w:tab w:val="num" w:pos="1440"/>
        </w:tabs>
        <w:ind w:left="1440" w:hanging="360"/>
      </w:pPr>
      <w:rPr>
        <w:rFonts w:ascii="Arial" w:hAnsi="Arial" w:hint="default"/>
      </w:rPr>
    </w:lvl>
    <w:lvl w:ilvl="2" w:tplc="1988F450" w:tentative="1">
      <w:start w:val="1"/>
      <w:numFmt w:val="bullet"/>
      <w:lvlText w:val="•"/>
      <w:lvlJc w:val="left"/>
      <w:pPr>
        <w:tabs>
          <w:tab w:val="num" w:pos="2160"/>
        </w:tabs>
        <w:ind w:left="2160" w:hanging="360"/>
      </w:pPr>
      <w:rPr>
        <w:rFonts w:ascii="Arial" w:hAnsi="Arial" w:hint="default"/>
      </w:rPr>
    </w:lvl>
    <w:lvl w:ilvl="3" w:tplc="54D29536" w:tentative="1">
      <w:start w:val="1"/>
      <w:numFmt w:val="bullet"/>
      <w:lvlText w:val="•"/>
      <w:lvlJc w:val="left"/>
      <w:pPr>
        <w:tabs>
          <w:tab w:val="num" w:pos="2880"/>
        </w:tabs>
        <w:ind w:left="2880" w:hanging="360"/>
      </w:pPr>
      <w:rPr>
        <w:rFonts w:ascii="Arial" w:hAnsi="Arial" w:hint="default"/>
      </w:rPr>
    </w:lvl>
    <w:lvl w:ilvl="4" w:tplc="A6D494BE" w:tentative="1">
      <w:start w:val="1"/>
      <w:numFmt w:val="bullet"/>
      <w:lvlText w:val="•"/>
      <w:lvlJc w:val="left"/>
      <w:pPr>
        <w:tabs>
          <w:tab w:val="num" w:pos="3600"/>
        </w:tabs>
        <w:ind w:left="3600" w:hanging="360"/>
      </w:pPr>
      <w:rPr>
        <w:rFonts w:ascii="Arial" w:hAnsi="Arial" w:hint="default"/>
      </w:rPr>
    </w:lvl>
    <w:lvl w:ilvl="5" w:tplc="CE46F70E" w:tentative="1">
      <w:start w:val="1"/>
      <w:numFmt w:val="bullet"/>
      <w:lvlText w:val="•"/>
      <w:lvlJc w:val="left"/>
      <w:pPr>
        <w:tabs>
          <w:tab w:val="num" w:pos="4320"/>
        </w:tabs>
        <w:ind w:left="4320" w:hanging="360"/>
      </w:pPr>
      <w:rPr>
        <w:rFonts w:ascii="Arial" w:hAnsi="Arial" w:hint="default"/>
      </w:rPr>
    </w:lvl>
    <w:lvl w:ilvl="6" w:tplc="5D8C5A90" w:tentative="1">
      <w:start w:val="1"/>
      <w:numFmt w:val="bullet"/>
      <w:lvlText w:val="•"/>
      <w:lvlJc w:val="left"/>
      <w:pPr>
        <w:tabs>
          <w:tab w:val="num" w:pos="5040"/>
        </w:tabs>
        <w:ind w:left="5040" w:hanging="360"/>
      </w:pPr>
      <w:rPr>
        <w:rFonts w:ascii="Arial" w:hAnsi="Arial" w:hint="default"/>
      </w:rPr>
    </w:lvl>
    <w:lvl w:ilvl="7" w:tplc="C4E298CA" w:tentative="1">
      <w:start w:val="1"/>
      <w:numFmt w:val="bullet"/>
      <w:lvlText w:val="•"/>
      <w:lvlJc w:val="left"/>
      <w:pPr>
        <w:tabs>
          <w:tab w:val="num" w:pos="5760"/>
        </w:tabs>
        <w:ind w:left="5760" w:hanging="360"/>
      </w:pPr>
      <w:rPr>
        <w:rFonts w:ascii="Arial" w:hAnsi="Arial" w:hint="default"/>
      </w:rPr>
    </w:lvl>
    <w:lvl w:ilvl="8" w:tplc="074A181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04646C2"/>
    <w:multiLevelType w:val="hybridMultilevel"/>
    <w:tmpl w:val="6444D9F4"/>
    <w:lvl w:ilvl="0" w:tplc="F7F65454">
      <w:start w:val="1"/>
      <w:numFmt w:val="bullet"/>
      <w:lvlText w:val="•"/>
      <w:lvlJc w:val="left"/>
      <w:pPr>
        <w:tabs>
          <w:tab w:val="num" w:pos="720"/>
        </w:tabs>
        <w:ind w:left="720" w:hanging="360"/>
      </w:pPr>
      <w:rPr>
        <w:rFonts w:ascii="Arial" w:hAnsi="Arial" w:hint="default"/>
      </w:rPr>
    </w:lvl>
    <w:lvl w:ilvl="1" w:tplc="B67A188C" w:tentative="1">
      <w:start w:val="1"/>
      <w:numFmt w:val="bullet"/>
      <w:lvlText w:val="•"/>
      <w:lvlJc w:val="left"/>
      <w:pPr>
        <w:tabs>
          <w:tab w:val="num" w:pos="1440"/>
        </w:tabs>
        <w:ind w:left="1440" w:hanging="360"/>
      </w:pPr>
      <w:rPr>
        <w:rFonts w:ascii="Arial" w:hAnsi="Arial" w:hint="default"/>
      </w:rPr>
    </w:lvl>
    <w:lvl w:ilvl="2" w:tplc="FF7CC3E0" w:tentative="1">
      <w:start w:val="1"/>
      <w:numFmt w:val="bullet"/>
      <w:lvlText w:val="•"/>
      <w:lvlJc w:val="left"/>
      <w:pPr>
        <w:tabs>
          <w:tab w:val="num" w:pos="2160"/>
        </w:tabs>
        <w:ind w:left="2160" w:hanging="360"/>
      </w:pPr>
      <w:rPr>
        <w:rFonts w:ascii="Arial" w:hAnsi="Arial" w:hint="default"/>
      </w:rPr>
    </w:lvl>
    <w:lvl w:ilvl="3" w:tplc="091A7328" w:tentative="1">
      <w:start w:val="1"/>
      <w:numFmt w:val="bullet"/>
      <w:lvlText w:val="•"/>
      <w:lvlJc w:val="left"/>
      <w:pPr>
        <w:tabs>
          <w:tab w:val="num" w:pos="2880"/>
        </w:tabs>
        <w:ind w:left="2880" w:hanging="360"/>
      </w:pPr>
      <w:rPr>
        <w:rFonts w:ascii="Arial" w:hAnsi="Arial" w:hint="default"/>
      </w:rPr>
    </w:lvl>
    <w:lvl w:ilvl="4" w:tplc="60228726" w:tentative="1">
      <w:start w:val="1"/>
      <w:numFmt w:val="bullet"/>
      <w:lvlText w:val="•"/>
      <w:lvlJc w:val="left"/>
      <w:pPr>
        <w:tabs>
          <w:tab w:val="num" w:pos="3600"/>
        </w:tabs>
        <w:ind w:left="3600" w:hanging="360"/>
      </w:pPr>
      <w:rPr>
        <w:rFonts w:ascii="Arial" w:hAnsi="Arial" w:hint="default"/>
      </w:rPr>
    </w:lvl>
    <w:lvl w:ilvl="5" w:tplc="25D4C1D6" w:tentative="1">
      <w:start w:val="1"/>
      <w:numFmt w:val="bullet"/>
      <w:lvlText w:val="•"/>
      <w:lvlJc w:val="left"/>
      <w:pPr>
        <w:tabs>
          <w:tab w:val="num" w:pos="4320"/>
        </w:tabs>
        <w:ind w:left="4320" w:hanging="360"/>
      </w:pPr>
      <w:rPr>
        <w:rFonts w:ascii="Arial" w:hAnsi="Arial" w:hint="default"/>
      </w:rPr>
    </w:lvl>
    <w:lvl w:ilvl="6" w:tplc="E33066B6" w:tentative="1">
      <w:start w:val="1"/>
      <w:numFmt w:val="bullet"/>
      <w:lvlText w:val="•"/>
      <w:lvlJc w:val="left"/>
      <w:pPr>
        <w:tabs>
          <w:tab w:val="num" w:pos="5040"/>
        </w:tabs>
        <w:ind w:left="5040" w:hanging="360"/>
      </w:pPr>
      <w:rPr>
        <w:rFonts w:ascii="Arial" w:hAnsi="Arial" w:hint="default"/>
      </w:rPr>
    </w:lvl>
    <w:lvl w:ilvl="7" w:tplc="B0D43970" w:tentative="1">
      <w:start w:val="1"/>
      <w:numFmt w:val="bullet"/>
      <w:lvlText w:val="•"/>
      <w:lvlJc w:val="left"/>
      <w:pPr>
        <w:tabs>
          <w:tab w:val="num" w:pos="5760"/>
        </w:tabs>
        <w:ind w:left="5760" w:hanging="360"/>
      </w:pPr>
      <w:rPr>
        <w:rFonts w:ascii="Arial" w:hAnsi="Arial" w:hint="default"/>
      </w:rPr>
    </w:lvl>
    <w:lvl w:ilvl="8" w:tplc="D8C4979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14A405B"/>
    <w:multiLevelType w:val="hybridMultilevel"/>
    <w:tmpl w:val="23F61F14"/>
    <w:lvl w:ilvl="0" w:tplc="876CE302">
      <w:start w:val="1"/>
      <w:numFmt w:val="bullet"/>
      <w:lvlText w:val="•"/>
      <w:lvlJc w:val="left"/>
      <w:pPr>
        <w:tabs>
          <w:tab w:val="num" w:pos="720"/>
        </w:tabs>
        <w:ind w:left="720" w:hanging="360"/>
      </w:pPr>
      <w:rPr>
        <w:rFonts w:ascii="Arial" w:hAnsi="Arial" w:hint="default"/>
      </w:rPr>
    </w:lvl>
    <w:lvl w:ilvl="1" w:tplc="6666B45E" w:tentative="1">
      <w:start w:val="1"/>
      <w:numFmt w:val="bullet"/>
      <w:lvlText w:val="•"/>
      <w:lvlJc w:val="left"/>
      <w:pPr>
        <w:tabs>
          <w:tab w:val="num" w:pos="1440"/>
        </w:tabs>
        <w:ind w:left="1440" w:hanging="360"/>
      </w:pPr>
      <w:rPr>
        <w:rFonts w:ascii="Arial" w:hAnsi="Arial" w:hint="default"/>
      </w:rPr>
    </w:lvl>
    <w:lvl w:ilvl="2" w:tplc="329E5348" w:tentative="1">
      <w:start w:val="1"/>
      <w:numFmt w:val="bullet"/>
      <w:lvlText w:val="•"/>
      <w:lvlJc w:val="left"/>
      <w:pPr>
        <w:tabs>
          <w:tab w:val="num" w:pos="2160"/>
        </w:tabs>
        <w:ind w:left="2160" w:hanging="360"/>
      </w:pPr>
      <w:rPr>
        <w:rFonts w:ascii="Arial" w:hAnsi="Arial" w:hint="default"/>
      </w:rPr>
    </w:lvl>
    <w:lvl w:ilvl="3" w:tplc="72C204FE" w:tentative="1">
      <w:start w:val="1"/>
      <w:numFmt w:val="bullet"/>
      <w:lvlText w:val="•"/>
      <w:lvlJc w:val="left"/>
      <w:pPr>
        <w:tabs>
          <w:tab w:val="num" w:pos="2880"/>
        </w:tabs>
        <w:ind w:left="2880" w:hanging="360"/>
      </w:pPr>
      <w:rPr>
        <w:rFonts w:ascii="Arial" w:hAnsi="Arial" w:hint="default"/>
      </w:rPr>
    </w:lvl>
    <w:lvl w:ilvl="4" w:tplc="C3344298" w:tentative="1">
      <w:start w:val="1"/>
      <w:numFmt w:val="bullet"/>
      <w:lvlText w:val="•"/>
      <w:lvlJc w:val="left"/>
      <w:pPr>
        <w:tabs>
          <w:tab w:val="num" w:pos="3600"/>
        </w:tabs>
        <w:ind w:left="3600" w:hanging="360"/>
      </w:pPr>
      <w:rPr>
        <w:rFonts w:ascii="Arial" w:hAnsi="Arial" w:hint="default"/>
      </w:rPr>
    </w:lvl>
    <w:lvl w:ilvl="5" w:tplc="415AA2BE" w:tentative="1">
      <w:start w:val="1"/>
      <w:numFmt w:val="bullet"/>
      <w:lvlText w:val="•"/>
      <w:lvlJc w:val="left"/>
      <w:pPr>
        <w:tabs>
          <w:tab w:val="num" w:pos="4320"/>
        </w:tabs>
        <w:ind w:left="4320" w:hanging="360"/>
      </w:pPr>
      <w:rPr>
        <w:rFonts w:ascii="Arial" w:hAnsi="Arial" w:hint="default"/>
      </w:rPr>
    </w:lvl>
    <w:lvl w:ilvl="6" w:tplc="BFFE24FC" w:tentative="1">
      <w:start w:val="1"/>
      <w:numFmt w:val="bullet"/>
      <w:lvlText w:val="•"/>
      <w:lvlJc w:val="left"/>
      <w:pPr>
        <w:tabs>
          <w:tab w:val="num" w:pos="5040"/>
        </w:tabs>
        <w:ind w:left="5040" w:hanging="360"/>
      </w:pPr>
      <w:rPr>
        <w:rFonts w:ascii="Arial" w:hAnsi="Arial" w:hint="default"/>
      </w:rPr>
    </w:lvl>
    <w:lvl w:ilvl="7" w:tplc="2DA474C8" w:tentative="1">
      <w:start w:val="1"/>
      <w:numFmt w:val="bullet"/>
      <w:lvlText w:val="•"/>
      <w:lvlJc w:val="left"/>
      <w:pPr>
        <w:tabs>
          <w:tab w:val="num" w:pos="5760"/>
        </w:tabs>
        <w:ind w:left="5760" w:hanging="360"/>
      </w:pPr>
      <w:rPr>
        <w:rFonts w:ascii="Arial" w:hAnsi="Arial" w:hint="default"/>
      </w:rPr>
    </w:lvl>
    <w:lvl w:ilvl="8" w:tplc="9148148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51C511B"/>
    <w:multiLevelType w:val="hybridMultilevel"/>
    <w:tmpl w:val="A06842EE"/>
    <w:lvl w:ilvl="0" w:tplc="25AA6E3A">
      <w:start w:val="1"/>
      <w:numFmt w:val="bullet"/>
      <w:lvlText w:val="•"/>
      <w:lvlJc w:val="left"/>
      <w:pPr>
        <w:tabs>
          <w:tab w:val="num" w:pos="720"/>
        </w:tabs>
        <w:ind w:left="720" w:hanging="360"/>
      </w:pPr>
      <w:rPr>
        <w:rFonts w:ascii="Arial" w:hAnsi="Arial" w:hint="default"/>
      </w:rPr>
    </w:lvl>
    <w:lvl w:ilvl="1" w:tplc="33D035EE" w:tentative="1">
      <w:start w:val="1"/>
      <w:numFmt w:val="bullet"/>
      <w:lvlText w:val="•"/>
      <w:lvlJc w:val="left"/>
      <w:pPr>
        <w:tabs>
          <w:tab w:val="num" w:pos="1440"/>
        </w:tabs>
        <w:ind w:left="1440" w:hanging="360"/>
      </w:pPr>
      <w:rPr>
        <w:rFonts w:ascii="Arial" w:hAnsi="Arial" w:hint="default"/>
      </w:rPr>
    </w:lvl>
    <w:lvl w:ilvl="2" w:tplc="4E90773E" w:tentative="1">
      <w:start w:val="1"/>
      <w:numFmt w:val="bullet"/>
      <w:lvlText w:val="•"/>
      <w:lvlJc w:val="left"/>
      <w:pPr>
        <w:tabs>
          <w:tab w:val="num" w:pos="2160"/>
        </w:tabs>
        <w:ind w:left="2160" w:hanging="360"/>
      </w:pPr>
      <w:rPr>
        <w:rFonts w:ascii="Arial" w:hAnsi="Arial" w:hint="default"/>
      </w:rPr>
    </w:lvl>
    <w:lvl w:ilvl="3" w:tplc="EF8672CE" w:tentative="1">
      <w:start w:val="1"/>
      <w:numFmt w:val="bullet"/>
      <w:lvlText w:val="•"/>
      <w:lvlJc w:val="left"/>
      <w:pPr>
        <w:tabs>
          <w:tab w:val="num" w:pos="2880"/>
        </w:tabs>
        <w:ind w:left="2880" w:hanging="360"/>
      </w:pPr>
      <w:rPr>
        <w:rFonts w:ascii="Arial" w:hAnsi="Arial" w:hint="default"/>
      </w:rPr>
    </w:lvl>
    <w:lvl w:ilvl="4" w:tplc="EB5A74F4" w:tentative="1">
      <w:start w:val="1"/>
      <w:numFmt w:val="bullet"/>
      <w:lvlText w:val="•"/>
      <w:lvlJc w:val="left"/>
      <w:pPr>
        <w:tabs>
          <w:tab w:val="num" w:pos="3600"/>
        </w:tabs>
        <w:ind w:left="3600" w:hanging="360"/>
      </w:pPr>
      <w:rPr>
        <w:rFonts w:ascii="Arial" w:hAnsi="Arial" w:hint="default"/>
      </w:rPr>
    </w:lvl>
    <w:lvl w:ilvl="5" w:tplc="23EA2DA8" w:tentative="1">
      <w:start w:val="1"/>
      <w:numFmt w:val="bullet"/>
      <w:lvlText w:val="•"/>
      <w:lvlJc w:val="left"/>
      <w:pPr>
        <w:tabs>
          <w:tab w:val="num" w:pos="4320"/>
        </w:tabs>
        <w:ind w:left="4320" w:hanging="360"/>
      </w:pPr>
      <w:rPr>
        <w:rFonts w:ascii="Arial" w:hAnsi="Arial" w:hint="default"/>
      </w:rPr>
    </w:lvl>
    <w:lvl w:ilvl="6" w:tplc="CC346750" w:tentative="1">
      <w:start w:val="1"/>
      <w:numFmt w:val="bullet"/>
      <w:lvlText w:val="•"/>
      <w:lvlJc w:val="left"/>
      <w:pPr>
        <w:tabs>
          <w:tab w:val="num" w:pos="5040"/>
        </w:tabs>
        <w:ind w:left="5040" w:hanging="360"/>
      </w:pPr>
      <w:rPr>
        <w:rFonts w:ascii="Arial" w:hAnsi="Arial" w:hint="default"/>
      </w:rPr>
    </w:lvl>
    <w:lvl w:ilvl="7" w:tplc="DCF433C4" w:tentative="1">
      <w:start w:val="1"/>
      <w:numFmt w:val="bullet"/>
      <w:lvlText w:val="•"/>
      <w:lvlJc w:val="left"/>
      <w:pPr>
        <w:tabs>
          <w:tab w:val="num" w:pos="5760"/>
        </w:tabs>
        <w:ind w:left="5760" w:hanging="360"/>
      </w:pPr>
      <w:rPr>
        <w:rFonts w:ascii="Arial" w:hAnsi="Arial" w:hint="default"/>
      </w:rPr>
    </w:lvl>
    <w:lvl w:ilvl="8" w:tplc="6046D85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12645A7"/>
    <w:multiLevelType w:val="hybridMultilevel"/>
    <w:tmpl w:val="53A4528C"/>
    <w:lvl w:ilvl="0" w:tplc="2AAC8FFC">
      <w:start w:val="1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BBE1553"/>
    <w:multiLevelType w:val="hybridMultilevel"/>
    <w:tmpl w:val="9E6AB594"/>
    <w:lvl w:ilvl="0" w:tplc="C322963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20C0D51"/>
    <w:multiLevelType w:val="hybridMultilevel"/>
    <w:tmpl w:val="BB9CE720"/>
    <w:lvl w:ilvl="0" w:tplc="0926648A">
      <w:start w:val="3"/>
      <w:numFmt w:val="bullet"/>
      <w:lvlText w:val=""/>
      <w:lvlJc w:val="left"/>
      <w:pPr>
        <w:ind w:left="420" w:hanging="420"/>
      </w:pPr>
      <w:rPr>
        <w:rFonts w:ascii="Symbol" w:eastAsia="宋体"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5516F85"/>
    <w:multiLevelType w:val="hybridMultilevel"/>
    <w:tmpl w:val="080C1F30"/>
    <w:lvl w:ilvl="0" w:tplc="B3F08D32">
      <w:start w:val="1"/>
      <w:numFmt w:val="bullet"/>
      <w:lvlText w:val="•"/>
      <w:lvlJc w:val="left"/>
      <w:pPr>
        <w:tabs>
          <w:tab w:val="num" w:pos="720"/>
        </w:tabs>
        <w:ind w:left="720" w:hanging="360"/>
      </w:pPr>
      <w:rPr>
        <w:rFonts w:ascii="Arial" w:hAnsi="Arial" w:hint="default"/>
      </w:rPr>
    </w:lvl>
    <w:lvl w:ilvl="1" w:tplc="560441B2" w:tentative="1">
      <w:start w:val="1"/>
      <w:numFmt w:val="bullet"/>
      <w:lvlText w:val="•"/>
      <w:lvlJc w:val="left"/>
      <w:pPr>
        <w:tabs>
          <w:tab w:val="num" w:pos="1440"/>
        </w:tabs>
        <w:ind w:left="1440" w:hanging="360"/>
      </w:pPr>
      <w:rPr>
        <w:rFonts w:ascii="Arial" w:hAnsi="Arial" w:hint="default"/>
      </w:rPr>
    </w:lvl>
    <w:lvl w:ilvl="2" w:tplc="D97E50BA" w:tentative="1">
      <w:start w:val="1"/>
      <w:numFmt w:val="bullet"/>
      <w:lvlText w:val="•"/>
      <w:lvlJc w:val="left"/>
      <w:pPr>
        <w:tabs>
          <w:tab w:val="num" w:pos="2160"/>
        </w:tabs>
        <w:ind w:left="2160" w:hanging="360"/>
      </w:pPr>
      <w:rPr>
        <w:rFonts w:ascii="Arial" w:hAnsi="Arial" w:hint="default"/>
      </w:rPr>
    </w:lvl>
    <w:lvl w:ilvl="3" w:tplc="6D6E88A4" w:tentative="1">
      <w:start w:val="1"/>
      <w:numFmt w:val="bullet"/>
      <w:lvlText w:val="•"/>
      <w:lvlJc w:val="left"/>
      <w:pPr>
        <w:tabs>
          <w:tab w:val="num" w:pos="2880"/>
        </w:tabs>
        <w:ind w:left="2880" w:hanging="360"/>
      </w:pPr>
      <w:rPr>
        <w:rFonts w:ascii="Arial" w:hAnsi="Arial" w:hint="default"/>
      </w:rPr>
    </w:lvl>
    <w:lvl w:ilvl="4" w:tplc="8E8C1BA0" w:tentative="1">
      <w:start w:val="1"/>
      <w:numFmt w:val="bullet"/>
      <w:lvlText w:val="•"/>
      <w:lvlJc w:val="left"/>
      <w:pPr>
        <w:tabs>
          <w:tab w:val="num" w:pos="3600"/>
        </w:tabs>
        <w:ind w:left="3600" w:hanging="360"/>
      </w:pPr>
      <w:rPr>
        <w:rFonts w:ascii="Arial" w:hAnsi="Arial" w:hint="default"/>
      </w:rPr>
    </w:lvl>
    <w:lvl w:ilvl="5" w:tplc="3CC0DA74" w:tentative="1">
      <w:start w:val="1"/>
      <w:numFmt w:val="bullet"/>
      <w:lvlText w:val="•"/>
      <w:lvlJc w:val="left"/>
      <w:pPr>
        <w:tabs>
          <w:tab w:val="num" w:pos="4320"/>
        </w:tabs>
        <w:ind w:left="4320" w:hanging="360"/>
      </w:pPr>
      <w:rPr>
        <w:rFonts w:ascii="Arial" w:hAnsi="Arial" w:hint="default"/>
      </w:rPr>
    </w:lvl>
    <w:lvl w:ilvl="6" w:tplc="4F0E2148" w:tentative="1">
      <w:start w:val="1"/>
      <w:numFmt w:val="bullet"/>
      <w:lvlText w:val="•"/>
      <w:lvlJc w:val="left"/>
      <w:pPr>
        <w:tabs>
          <w:tab w:val="num" w:pos="5040"/>
        </w:tabs>
        <w:ind w:left="5040" w:hanging="360"/>
      </w:pPr>
      <w:rPr>
        <w:rFonts w:ascii="Arial" w:hAnsi="Arial" w:hint="default"/>
      </w:rPr>
    </w:lvl>
    <w:lvl w:ilvl="7" w:tplc="231AE992" w:tentative="1">
      <w:start w:val="1"/>
      <w:numFmt w:val="bullet"/>
      <w:lvlText w:val="•"/>
      <w:lvlJc w:val="left"/>
      <w:pPr>
        <w:tabs>
          <w:tab w:val="num" w:pos="5760"/>
        </w:tabs>
        <w:ind w:left="5760" w:hanging="360"/>
      </w:pPr>
      <w:rPr>
        <w:rFonts w:ascii="Arial" w:hAnsi="Arial" w:hint="default"/>
      </w:rPr>
    </w:lvl>
    <w:lvl w:ilvl="8" w:tplc="08C0EDE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63477C4"/>
    <w:multiLevelType w:val="hybridMultilevel"/>
    <w:tmpl w:val="C2A84F80"/>
    <w:lvl w:ilvl="0" w:tplc="48544E78">
      <w:start w:val="1"/>
      <w:numFmt w:val="bullet"/>
      <w:lvlText w:val="•"/>
      <w:lvlJc w:val="left"/>
      <w:pPr>
        <w:tabs>
          <w:tab w:val="num" w:pos="720"/>
        </w:tabs>
        <w:ind w:left="720" w:hanging="360"/>
      </w:pPr>
      <w:rPr>
        <w:rFonts w:ascii="Arial" w:hAnsi="Arial" w:hint="default"/>
      </w:rPr>
    </w:lvl>
    <w:lvl w:ilvl="1" w:tplc="BC268170" w:tentative="1">
      <w:start w:val="1"/>
      <w:numFmt w:val="bullet"/>
      <w:lvlText w:val="•"/>
      <w:lvlJc w:val="left"/>
      <w:pPr>
        <w:tabs>
          <w:tab w:val="num" w:pos="1440"/>
        </w:tabs>
        <w:ind w:left="1440" w:hanging="360"/>
      </w:pPr>
      <w:rPr>
        <w:rFonts w:ascii="Arial" w:hAnsi="Arial" w:hint="default"/>
      </w:rPr>
    </w:lvl>
    <w:lvl w:ilvl="2" w:tplc="480C4926" w:tentative="1">
      <w:start w:val="1"/>
      <w:numFmt w:val="bullet"/>
      <w:lvlText w:val="•"/>
      <w:lvlJc w:val="left"/>
      <w:pPr>
        <w:tabs>
          <w:tab w:val="num" w:pos="2160"/>
        </w:tabs>
        <w:ind w:left="2160" w:hanging="360"/>
      </w:pPr>
      <w:rPr>
        <w:rFonts w:ascii="Arial" w:hAnsi="Arial" w:hint="default"/>
      </w:rPr>
    </w:lvl>
    <w:lvl w:ilvl="3" w:tplc="8DEC12B0" w:tentative="1">
      <w:start w:val="1"/>
      <w:numFmt w:val="bullet"/>
      <w:lvlText w:val="•"/>
      <w:lvlJc w:val="left"/>
      <w:pPr>
        <w:tabs>
          <w:tab w:val="num" w:pos="2880"/>
        </w:tabs>
        <w:ind w:left="2880" w:hanging="360"/>
      </w:pPr>
      <w:rPr>
        <w:rFonts w:ascii="Arial" w:hAnsi="Arial" w:hint="default"/>
      </w:rPr>
    </w:lvl>
    <w:lvl w:ilvl="4" w:tplc="3BAED474" w:tentative="1">
      <w:start w:val="1"/>
      <w:numFmt w:val="bullet"/>
      <w:lvlText w:val="•"/>
      <w:lvlJc w:val="left"/>
      <w:pPr>
        <w:tabs>
          <w:tab w:val="num" w:pos="3600"/>
        </w:tabs>
        <w:ind w:left="3600" w:hanging="360"/>
      </w:pPr>
      <w:rPr>
        <w:rFonts w:ascii="Arial" w:hAnsi="Arial" w:hint="default"/>
      </w:rPr>
    </w:lvl>
    <w:lvl w:ilvl="5" w:tplc="11E00266" w:tentative="1">
      <w:start w:val="1"/>
      <w:numFmt w:val="bullet"/>
      <w:lvlText w:val="•"/>
      <w:lvlJc w:val="left"/>
      <w:pPr>
        <w:tabs>
          <w:tab w:val="num" w:pos="4320"/>
        </w:tabs>
        <w:ind w:left="4320" w:hanging="360"/>
      </w:pPr>
      <w:rPr>
        <w:rFonts w:ascii="Arial" w:hAnsi="Arial" w:hint="default"/>
      </w:rPr>
    </w:lvl>
    <w:lvl w:ilvl="6" w:tplc="7B5E66A0" w:tentative="1">
      <w:start w:val="1"/>
      <w:numFmt w:val="bullet"/>
      <w:lvlText w:val="•"/>
      <w:lvlJc w:val="left"/>
      <w:pPr>
        <w:tabs>
          <w:tab w:val="num" w:pos="5040"/>
        </w:tabs>
        <w:ind w:left="5040" w:hanging="360"/>
      </w:pPr>
      <w:rPr>
        <w:rFonts w:ascii="Arial" w:hAnsi="Arial" w:hint="default"/>
      </w:rPr>
    </w:lvl>
    <w:lvl w:ilvl="7" w:tplc="8BDE265A" w:tentative="1">
      <w:start w:val="1"/>
      <w:numFmt w:val="bullet"/>
      <w:lvlText w:val="•"/>
      <w:lvlJc w:val="left"/>
      <w:pPr>
        <w:tabs>
          <w:tab w:val="num" w:pos="5760"/>
        </w:tabs>
        <w:ind w:left="5760" w:hanging="360"/>
      </w:pPr>
      <w:rPr>
        <w:rFonts w:ascii="Arial" w:hAnsi="Arial" w:hint="default"/>
      </w:rPr>
    </w:lvl>
    <w:lvl w:ilvl="8" w:tplc="C738413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BED18BC"/>
    <w:multiLevelType w:val="multilevel"/>
    <w:tmpl w:val="7BED18BC"/>
    <w:lvl w:ilvl="0">
      <w:start w:val="1"/>
      <w:numFmt w:val="decimal"/>
      <w:lvlText w:val="%1."/>
      <w:lvlJc w:val="left"/>
      <w:pPr>
        <w:tabs>
          <w:tab w:val="num" w:pos="6946"/>
        </w:tabs>
        <w:ind w:left="6946" w:hanging="567"/>
      </w:pPr>
      <w:rPr>
        <w:rFonts w:hint="default"/>
        <w:u w:val="none"/>
      </w:rPr>
    </w:lvl>
    <w:lvl w:ilvl="1">
      <w:start w:val="1"/>
      <w:numFmt w:val="decimal"/>
      <w:lvlText w:val="%1.%2."/>
      <w:lvlJc w:val="left"/>
      <w:pPr>
        <w:tabs>
          <w:tab w:val="num" w:pos="3447"/>
        </w:tabs>
        <w:ind w:left="3447"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7" w15:restartNumberingAfterBreak="0">
    <w:nsid w:val="7D685E5C"/>
    <w:multiLevelType w:val="hybridMultilevel"/>
    <w:tmpl w:val="7A8814FC"/>
    <w:lvl w:ilvl="0" w:tplc="8BB886AC">
      <w:start w:val="1"/>
      <w:numFmt w:val="bullet"/>
      <w:lvlText w:val="•"/>
      <w:lvlJc w:val="left"/>
      <w:pPr>
        <w:tabs>
          <w:tab w:val="num" w:pos="720"/>
        </w:tabs>
        <w:ind w:left="720" w:hanging="360"/>
      </w:pPr>
      <w:rPr>
        <w:rFonts w:ascii="Arial" w:hAnsi="Arial" w:hint="default"/>
      </w:rPr>
    </w:lvl>
    <w:lvl w:ilvl="1" w:tplc="D71E40BE" w:tentative="1">
      <w:start w:val="1"/>
      <w:numFmt w:val="bullet"/>
      <w:lvlText w:val="•"/>
      <w:lvlJc w:val="left"/>
      <w:pPr>
        <w:tabs>
          <w:tab w:val="num" w:pos="1440"/>
        </w:tabs>
        <w:ind w:left="1440" w:hanging="360"/>
      </w:pPr>
      <w:rPr>
        <w:rFonts w:ascii="Arial" w:hAnsi="Arial" w:hint="default"/>
      </w:rPr>
    </w:lvl>
    <w:lvl w:ilvl="2" w:tplc="346C89DC" w:tentative="1">
      <w:start w:val="1"/>
      <w:numFmt w:val="bullet"/>
      <w:lvlText w:val="•"/>
      <w:lvlJc w:val="left"/>
      <w:pPr>
        <w:tabs>
          <w:tab w:val="num" w:pos="2160"/>
        </w:tabs>
        <w:ind w:left="2160" w:hanging="360"/>
      </w:pPr>
      <w:rPr>
        <w:rFonts w:ascii="Arial" w:hAnsi="Arial" w:hint="default"/>
      </w:rPr>
    </w:lvl>
    <w:lvl w:ilvl="3" w:tplc="46187FDA" w:tentative="1">
      <w:start w:val="1"/>
      <w:numFmt w:val="bullet"/>
      <w:lvlText w:val="•"/>
      <w:lvlJc w:val="left"/>
      <w:pPr>
        <w:tabs>
          <w:tab w:val="num" w:pos="2880"/>
        </w:tabs>
        <w:ind w:left="2880" w:hanging="360"/>
      </w:pPr>
      <w:rPr>
        <w:rFonts w:ascii="Arial" w:hAnsi="Arial" w:hint="default"/>
      </w:rPr>
    </w:lvl>
    <w:lvl w:ilvl="4" w:tplc="45402A0E" w:tentative="1">
      <w:start w:val="1"/>
      <w:numFmt w:val="bullet"/>
      <w:lvlText w:val="•"/>
      <w:lvlJc w:val="left"/>
      <w:pPr>
        <w:tabs>
          <w:tab w:val="num" w:pos="3600"/>
        </w:tabs>
        <w:ind w:left="3600" w:hanging="360"/>
      </w:pPr>
      <w:rPr>
        <w:rFonts w:ascii="Arial" w:hAnsi="Arial" w:hint="default"/>
      </w:rPr>
    </w:lvl>
    <w:lvl w:ilvl="5" w:tplc="DCBA7FC8" w:tentative="1">
      <w:start w:val="1"/>
      <w:numFmt w:val="bullet"/>
      <w:lvlText w:val="•"/>
      <w:lvlJc w:val="left"/>
      <w:pPr>
        <w:tabs>
          <w:tab w:val="num" w:pos="4320"/>
        </w:tabs>
        <w:ind w:left="4320" w:hanging="360"/>
      </w:pPr>
      <w:rPr>
        <w:rFonts w:ascii="Arial" w:hAnsi="Arial" w:hint="default"/>
      </w:rPr>
    </w:lvl>
    <w:lvl w:ilvl="6" w:tplc="950C934A" w:tentative="1">
      <w:start w:val="1"/>
      <w:numFmt w:val="bullet"/>
      <w:lvlText w:val="•"/>
      <w:lvlJc w:val="left"/>
      <w:pPr>
        <w:tabs>
          <w:tab w:val="num" w:pos="5040"/>
        </w:tabs>
        <w:ind w:left="5040" w:hanging="360"/>
      </w:pPr>
      <w:rPr>
        <w:rFonts w:ascii="Arial" w:hAnsi="Arial" w:hint="default"/>
      </w:rPr>
    </w:lvl>
    <w:lvl w:ilvl="7" w:tplc="E1F8A7C4" w:tentative="1">
      <w:start w:val="1"/>
      <w:numFmt w:val="bullet"/>
      <w:lvlText w:val="•"/>
      <w:lvlJc w:val="left"/>
      <w:pPr>
        <w:tabs>
          <w:tab w:val="num" w:pos="5760"/>
        </w:tabs>
        <w:ind w:left="5760" w:hanging="360"/>
      </w:pPr>
      <w:rPr>
        <w:rFonts w:ascii="Arial" w:hAnsi="Arial" w:hint="default"/>
      </w:rPr>
    </w:lvl>
    <w:lvl w:ilvl="8" w:tplc="B63A46DA"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21"/>
  </w:num>
  <w:num w:numId="3">
    <w:abstractNumId w:val="3"/>
  </w:num>
  <w:num w:numId="4">
    <w:abstractNumId w:val="7"/>
  </w:num>
  <w:num w:numId="5">
    <w:abstractNumId w:val="5"/>
  </w:num>
  <w:num w:numId="6">
    <w:abstractNumId w:val="19"/>
  </w:num>
  <w:num w:numId="7">
    <w:abstractNumId w:val="27"/>
  </w:num>
  <w:num w:numId="8">
    <w:abstractNumId w:val="16"/>
  </w:num>
  <w:num w:numId="9">
    <w:abstractNumId w:val="25"/>
  </w:num>
  <w:num w:numId="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12"/>
  </w:num>
  <w:num w:numId="13">
    <w:abstractNumId w:val="1"/>
  </w:num>
  <w:num w:numId="14">
    <w:abstractNumId w:val="24"/>
  </w:num>
  <w:num w:numId="15">
    <w:abstractNumId w:val="14"/>
  </w:num>
  <w:num w:numId="16">
    <w:abstractNumId w:val="6"/>
  </w:num>
  <w:num w:numId="17">
    <w:abstractNumId w:val="2"/>
  </w:num>
  <w:num w:numId="18">
    <w:abstractNumId w:val="4"/>
  </w:num>
  <w:num w:numId="19">
    <w:abstractNumId w:val="17"/>
  </w:num>
  <w:num w:numId="20">
    <w:abstractNumId w:val="9"/>
  </w:num>
  <w:num w:numId="21">
    <w:abstractNumId w:val="15"/>
  </w:num>
  <w:num w:numId="22">
    <w:abstractNumId w:val="8"/>
  </w:num>
  <w:num w:numId="23">
    <w:abstractNumId w:val="10"/>
  </w:num>
  <w:num w:numId="24">
    <w:abstractNumId w:val="20"/>
  </w:num>
  <w:num w:numId="25">
    <w:abstractNumId w:val="18"/>
  </w:num>
  <w:num w:numId="26">
    <w:abstractNumId w:val="26"/>
  </w:num>
  <w:num w:numId="27">
    <w:abstractNumId w:val="23"/>
  </w:num>
  <w:num w:numId="28">
    <w:abstractNumId w:val="11"/>
  </w:num>
  <w:num w:numId="29">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4C15"/>
    <w:rsid w:val="00022E4A"/>
    <w:rsid w:val="00042D8A"/>
    <w:rsid w:val="000441DD"/>
    <w:rsid w:val="000500A7"/>
    <w:rsid w:val="00061DBD"/>
    <w:rsid w:val="000713C7"/>
    <w:rsid w:val="00084F45"/>
    <w:rsid w:val="00092D90"/>
    <w:rsid w:val="00094D4B"/>
    <w:rsid w:val="000A1B4A"/>
    <w:rsid w:val="000A284B"/>
    <w:rsid w:val="000A502F"/>
    <w:rsid w:val="000A6394"/>
    <w:rsid w:val="000A7473"/>
    <w:rsid w:val="000B7B5B"/>
    <w:rsid w:val="000B7FED"/>
    <w:rsid w:val="000C038A"/>
    <w:rsid w:val="000C36C0"/>
    <w:rsid w:val="000C3778"/>
    <w:rsid w:val="000C3FED"/>
    <w:rsid w:val="000C4838"/>
    <w:rsid w:val="000C6598"/>
    <w:rsid w:val="000E58B9"/>
    <w:rsid w:val="000F4DB6"/>
    <w:rsid w:val="000F7C20"/>
    <w:rsid w:val="00100D32"/>
    <w:rsid w:val="00105BC0"/>
    <w:rsid w:val="0010647E"/>
    <w:rsid w:val="00111C14"/>
    <w:rsid w:val="00112C5D"/>
    <w:rsid w:val="00117859"/>
    <w:rsid w:val="00133808"/>
    <w:rsid w:val="00141A56"/>
    <w:rsid w:val="001453C4"/>
    <w:rsid w:val="00145D43"/>
    <w:rsid w:val="0016355E"/>
    <w:rsid w:val="00165343"/>
    <w:rsid w:val="00166D55"/>
    <w:rsid w:val="001838BC"/>
    <w:rsid w:val="00190212"/>
    <w:rsid w:val="00192C46"/>
    <w:rsid w:val="00194147"/>
    <w:rsid w:val="001A08B3"/>
    <w:rsid w:val="001A7B60"/>
    <w:rsid w:val="001B046D"/>
    <w:rsid w:val="001B52F0"/>
    <w:rsid w:val="001B6557"/>
    <w:rsid w:val="001B7A65"/>
    <w:rsid w:val="001B7F0C"/>
    <w:rsid w:val="001C274E"/>
    <w:rsid w:val="001C7A09"/>
    <w:rsid w:val="001D4E61"/>
    <w:rsid w:val="001D6189"/>
    <w:rsid w:val="001E41F3"/>
    <w:rsid w:val="001E6BA0"/>
    <w:rsid w:val="001F04CC"/>
    <w:rsid w:val="001F6EE0"/>
    <w:rsid w:val="0021660A"/>
    <w:rsid w:val="00222700"/>
    <w:rsid w:val="00222743"/>
    <w:rsid w:val="00224205"/>
    <w:rsid w:val="0024792B"/>
    <w:rsid w:val="002506E5"/>
    <w:rsid w:val="0025493F"/>
    <w:rsid w:val="0026004D"/>
    <w:rsid w:val="00262D31"/>
    <w:rsid w:val="002640DD"/>
    <w:rsid w:val="00266D0F"/>
    <w:rsid w:val="00266F0C"/>
    <w:rsid w:val="002728CD"/>
    <w:rsid w:val="00275D12"/>
    <w:rsid w:val="00275E42"/>
    <w:rsid w:val="00284FEB"/>
    <w:rsid w:val="002860C4"/>
    <w:rsid w:val="002862CC"/>
    <w:rsid w:val="00287AEB"/>
    <w:rsid w:val="002B0AFE"/>
    <w:rsid w:val="002B5741"/>
    <w:rsid w:val="002C07A8"/>
    <w:rsid w:val="002C64BF"/>
    <w:rsid w:val="002D17A6"/>
    <w:rsid w:val="002E09DD"/>
    <w:rsid w:val="002F2C9A"/>
    <w:rsid w:val="00302125"/>
    <w:rsid w:val="00305409"/>
    <w:rsid w:val="00305434"/>
    <w:rsid w:val="00306695"/>
    <w:rsid w:val="00310F31"/>
    <w:rsid w:val="00312F7A"/>
    <w:rsid w:val="0031405A"/>
    <w:rsid w:val="003173FE"/>
    <w:rsid w:val="00332E5C"/>
    <w:rsid w:val="003517D4"/>
    <w:rsid w:val="003609EF"/>
    <w:rsid w:val="0036231A"/>
    <w:rsid w:val="0036605E"/>
    <w:rsid w:val="0037390B"/>
    <w:rsid w:val="00374547"/>
    <w:rsid w:val="00374DD4"/>
    <w:rsid w:val="00382589"/>
    <w:rsid w:val="003A75B2"/>
    <w:rsid w:val="003B3B00"/>
    <w:rsid w:val="003B3F66"/>
    <w:rsid w:val="003B430D"/>
    <w:rsid w:val="003D624A"/>
    <w:rsid w:val="003D6B28"/>
    <w:rsid w:val="003E1A36"/>
    <w:rsid w:val="003F010A"/>
    <w:rsid w:val="003F7FAD"/>
    <w:rsid w:val="00410371"/>
    <w:rsid w:val="004217E3"/>
    <w:rsid w:val="004242F1"/>
    <w:rsid w:val="004254AE"/>
    <w:rsid w:val="00441FDB"/>
    <w:rsid w:val="00444822"/>
    <w:rsid w:val="00461AD9"/>
    <w:rsid w:val="00477CC3"/>
    <w:rsid w:val="00487F0C"/>
    <w:rsid w:val="0049338E"/>
    <w:rsid w:val="004A29BE"/>
    <w:rsid w:val="004A73F7"/>
    <w:rsid w:val="004B75B7"/>
    <w:rsid w:val="004B7F56"/>
    <w:rsid w:val="004D784A"/>
    <w:rsid w:val="004E3D50"/>
    <w:rsid w:val="004E5D80"/>
    <w:rsid w:val="004F2855"/>
    <w:rsid w:val="00500B9F"/>
    <w:rsid w:val="005019B2"/>
    <w:rsid w:val="00506552"/>
    <w:rsid w:val="005113C7"/>
    <w:rsid w:val="0051580D"/>
    <w:rsid w:val="0052400B"/>
    <w:rsid w:val="00535E9D"/>
    <w:rsid w:val="0053623D"/>
    <w:rsid w:val="00536DDB"/>
    <w:rsid w:val="00547111"/>
    <w:rsid w:val="00547FF3"/>
    <w:rsid w:val="005561F6"/>
    <w:rsid w:val="00557DE1"/>
    <w:rsid w:val="0056528F"/>
    <w:rsid w:val="00565E1E"/>
    <w:rsid w:val="005727FB"/>
    <w:rsid w:val="00577231"/>
    <w:rsid w:val="0058135E"/>
    <w:rsid w:val="00585A9E"/>
    <w:rsid w:val="00590EF6"/>
    <w:rsid w:val="00592D74"/>
    <w:rsid w:val="005A4BB9"/>
    <w:rsid w:val="005C6512"/>
    <w:rsid w:val="005C7410"/>
    <w:rsid w:val="005D15D7"/>
    <w:rsid w:val="005E1C58"/>
    <w:rsid w:val="005E2C44"/>
    <w:rsid w:val="005E3EE9"/>
    <w:rsid w:val="005E6786"/>
    <w:rsid w:val="00604C15"/>
    <w:rsid w:val="00607EA9"/>
    <w:rsid w:val="006109E2"/>
    <w:rsid w:val="00620C47"/>
    <w:rsid w:val="00621188"/>
    <w:rsid w:val="006257ED"/>
    <w:rsid w:val="00634B5B"/>
    <w:rsid w:val="00642340"/>
    <w:rsid w:val="00643D66"/>
    <w:rsid w:val="00666108"/>
    <w:rsid w:val="00687506"/>
    <w:rsid w:val="00690A81"/>
    <w:rsid w:val="00692774"/>
    <w:rsid w:val="00695808"/>
    <w:rsid w:val="006A0A4C"/>
    <w:rsid w:val="006A7AF1"/>
    <w:rsid w:val="006B46FB"/>
    <w:rsid w:val="006B710D"/>
    <w:rsid w:val="006C2BEB"/>
    <w:rsid w:val="006C3CE1"/>
    <w:rsid w:val="006C6FDB"/>
    <w:rsid w:val="006E21FB"/>
    <w:rsid w:val="006E5585"/>
    <w:rsid w:val="006F5CF7"/>
    <w:rsid w:val="00714E88"/>
    <w:rsid w:val="00722880"/>
    <w:rsid w:val="00722E40"/>
    <w:rsid w:val="007317D4"/>
    <w:rsid w:val="007504A5"/>
    <w:rsid w:val="007535AE"/>
    <w:rsid w:val="00764C84"/>
    <w:rsid w:val="00765769"/>
    <w:rsid w:val="00767BF6"/>
    <w:rsid w:val="007714F4"/>
    <w:rsid w:val="00783BFC"/>
    <w:rsid w:val="00785B2B"/>
    <w:rsid w:val="00792342"/>
    <w:rsid w:val="007930E9"/>
    <w:rsid w:val="007977A8"/>
    <w:rsid w:val="007B512A"/>
    <w:rsid w:val="007C2097"/>
    <w:rsid w:val="007C3570"/>
    <w:rsid w:val="007D2205"/>
    <w:rsid w:val="007D5705"/>
    <w:rsid w:val="007D6A07"/>
    <w:rsid w:val="007E3336"/>
    <w:rsid w:val="007E433D"/>
    <w:rsid w:val="007F4732"/>
    <w:rsid w:val="007F7259"/>
    <w:rsid w:val="008010DE"/>
    <w:rsid w:val="008040A8"/>
    <w:rsid w:val="0080456D"/>
    <w:rsid w:val="00812108"/>
    <w:rsid w:val="008279FA"/>
    <w:rsid w:val="00827F24"/>
    <w:rsid w:val="00830512"/>
    <w:rsid w:val="008518B1"/>
    <w:rsid w:val="00851D1C"/>
    <w:rsid w:val="00860924"/>
    <w:rsid w:val="008626E7"/>
    <w:rsid w:val="00870EE7"/>
    <w:rsid w:val="00875035"/>
    <w:rsid w:val="008751E1"/>
    <w:rsid w:val="00880A02"/>
    <w:rsid w:val="008863B9"/>
    <w:rsid w:val="00895078"/>
    <w:rsid w:val="0089608C"/>
    <w:rsid w:val="00896AC0"/>
    <w:rsid w:val="008A1308"/>
    <w:rsid w:val="008A45A6"/>
    <w:rsid w:val="008B0576"/>
    <w:rsid w:val="008B7F2F"/>
    <w:rsid w:val="008D1779"/>
    <w:rsid w:val="008D3117"/>
    <w:rsid w:val="008D418D"/>
    <w:rsid w:val="008D47D5"/>
    <w:rsid w:val="008F350A"/>
    <w:rsid w:val="008F641D"/>
    <w:rsid w:val="008F6424"/>
    <w:rsid w:val="008F6673"/>
    <w:rsid w:val="008F686C"/>
    <w:rsid w:val="00902C0C"/>
    <w:rsid w:val="00903CFD"/>
    <w:rsid w:val="00906AA8"/>
    <w:rsid w:val="00910CBE"/>
    <w:rsid w:val="009118A8"/>
    <w:rsid w:val="009148DE"/>
    <w:rsid w:val="0092508C"/>
    <w:rsid w:val="009309C1"/>
    <w:rsid w:val="0093105D"/>
    <w:rsid w:val="009339C0"/>
    <w:rsid w:val="00933EB4"/>
    <w:rsid w:val="00935A71"/>
    <w:rsid w:val="009413B9"/>
    <w:rsid w:val="00941E30"/>
    <w:rsid w:val="0094579B"/>
    <w:rsid w:val="0095235D"/>
    <w:rsid w:val="009777D9"/>
    <w:rsid w:val="009811AA"/>
    <w:rsid w:val="009857B8"/>
    <w:rsid w:val="00991B88"/>
    <w:rsid w:val="009936B9"/>
    <w:rsid w:val="00996954"/>
    <w:rsid w:val="009A5753"/>
    <w:rsid w:val="009A579D"/>
    <w:rsid w:val="009C0F95"/>
    <w:rsid w:val="009C40D1"/>
    <w:rsid w:val="009C7A84"/>
    <w:rsid w:val="009D107D"/>
    <w:rsid w:val="009D125D"/>
    <w:rsid w:val="009E2116"/>
    <w:rsid w:val="009E3297"/>
    <w:rsid w:val="009F04E0"/>
    <w:rsid w:val="009F3293"/>
    <w:rsid w:val="009F734F"/>
    <w:rsid w:val="00A033A3"/>
    <w:rsid w:val="00A04F43"/>
    <w:rsid w:val="00A0630B"/>
    <w:rsid w:val="00A13E72"/>
    <w:rsid w:val="00A2108D"/>
    <w:rsid w:val="00A2453F"/>
    <w:rsid w:val="00A246B6"/>
    <w:rsid w:val="00A407F6"/>
    <w:rsid w:val="00A40F51"/>
    <w:rsid w:val="00A47E70"/>
    <w:rsid w:val="00A50CF0"/>
    <w:rsid w:val="00A51B08"/>
    <w:rsid w:val="00A51BBD"/>
    <w:rsid w:val="00A56243"/>
    <w:rsid w:val="00A70DF2"/>
    <w:rsid w:val="00A7671C"/>
    <w:rsid w:val="00A8500F"/>
    <w:rsid w:val="00AA2CBC"/>
    <w:rsid w:val="00AB5B93"/>
    <w:rsid w:val="00AB66C6"/>
    <w:rsid w:val="00AC5820"/>
    <w:rsid w:val="00AC69D9"/>
    <w:rsid w:val="00AC79F2"/>
    <w:rsid w:val="00AD1CD8"/>
    <w:rsid w:val="00AE1E0F"/>
    <w:rsid w:val="00B02240"/>
    <w:rsid w:val="00B1679D"/>
    <w:rsid w:val="00B21185"/>
    <w:rsid w:val="00B23A77"/>
    <w:rsid w:val="00B258BB"/>
    <w:rsid w:val="00B33950"/>
    <w:rsid w:val="00B356B0"/>
    <w:rsid w:val="00B40DEF"/>
    <w:rsid w:val="00B538AB"/>
    <w:rsid w:val="00B576C0"/>
    <w:rsid w:val="00B67B97"/>
    <w:rsid w:val="00B768B6"/>
    <w:rsid w:val="00B83E49"/>
    <w:rsid w:val="00B968C8"/>
    <w:rsid w:val="00BA3A9D"/>
    <w:rsid w:val="00BA3EC5"/>
    <w:rsid w:val="00BA51D9"/>
    <w:rsid w:val="00BB4874"/>
    <w:rsid w:val="00BB5672"/>
    <w:rsid w:val="00BB5DFC"/>
    <w:rsid w:val="00BC6430"/>
    <w:rsid w:val="00BD279D"/>
    <w:rsid w:val="00BD6BB8"/>
    <w:rsid w:val="00BF3434"/>
    <w:rsid w:val="00C01787"/>
    <w:rsid w:val="00C03B0D"/>
    <w:rsid w:val="00C05027"/>
    <w:rsid w:val="00C161C6"/>
    <w:rsid w:val="00C245B3"/>
    <w:rsid w:val="00C24FEF"/>
    <w:rsid w:val="00C27335"/>
    <w:rsid w:val="00C32590"/>
    <w:rsid w:val="00C36915"/>
    <w:rsid w:val="00C6377B"/>
    <w:rsid w:val="00C66BA2"/>
    <w:rsid w:val="00C719E3"/>
    <w:rsid w:val="00C819F2"/>
    <w:rsid w:val="00C95985"/>
    <w:rsid w:val="00C965EE"/>
    <w:rsid w:val="00CA51CD"/>
    <w:rsid w:val="00CB199F"/>
    <w:rsid w:val="00CC30D4"/>
    <w:rsid w:val="00CC5026"/>
    <w:rsid w:val="00CC68D0"/>
    <w:rsid w:val="00CD2BB7"/>
    <w:rsid w:val="00CD6862"/>
    <w:rsid w:val="00D03F9A"/>
    <w:rsid w:val="00D047A3"/>
    <w:rsid w:val="00D06D51"/>
    <w:rsid w:val="00D070F0"/>
    <w:rsid w:val="00D1218E"/>
    <w:rsid w:val="00D150E3"/>
    <w:rsid w:val="00D24991"/>
    <w:rsid w:val="00D33E2B"/>
    <w:rsid w:val="00D407B7"/>
    <w:rsid w:val="00D40F66"/>
    <w:rsid w:val="00D50255"/>
    <w:rsid w:val="00D634AF"/>
    <w:rsid w:val="00D656CF"/>
    <w:rsid w:val="00D661E0"/>
    <w:rsid w:val="00D66520"/>
    <w:rsid w:val="00D823FF"/>
    <w:rsid w:val="00D97E2D"/>
    <w:rsid w:val="00DA5BFE"/>
    <w:rsid w:val="00DA775A"/>
    <w:rsid w:val="00DA7F7E"/>
    <w:rsid w:val="00DB3915"/>
    <w:rsid w:val="00DB453D"/>
    <w:rsid w:val="00DC15D0"/>
    <w:rsid w:val="00DD103F"/>
    <w:rsid w:val="00DD2AE9"/>
    <w:rsid w:val="00DE2A28"/>
    <w:rsid w:val="00DE34CF"/>
    <w:rsid w:val="00DE6199"/>
    <w:rsid w:val="00DF0088"/>
    <w:rsid w:val="00DF5FE7"/>
    <w:rsid w:val="00E00EA9"/>
    <w:rsid w:val="00E067A7"/>
    <w:rsid w:val="00E1349E"/>
    <w:rsid w:val="00E13F3D"/>
    <w:rsid w:val="00E16F15"/>
    <w:rsid w:val="00E21682"/>
    <w:rsid w:val="00E26757"/>
    <w:rsid w:val="00E34898"/>
    <w:rsid w:val="00E37A02"/>
    <w:rsid w:val="00E435B4"/>
    <w:rsid w:val="00E50190"/>
    <w:rsid w:val="00E614DA"/>
    <w:rsid w:val="00E750FD"/>
    <w:rsid w:val="00E842F8"/>
    <w:rsid w:val="00E9547C"/>
    <w:rsid w:val="00EA21B1"/>
    <w:rsid w:val="00EA2D1B"/>
    <w:rsid w:val="00EB09B7"/>
    <w:rsid w:val="00EB0E36"/>
    <w:rsid w:val="00EC4A46"/>
    <w:rsid w:val="00ED22AB"/>
    <w:rsid w:val="00ED7947"/>
    <w:rsid w:val="00EE0C3D"/>
    <w:rsid w:val="00EE622F"/>
    <w:rsid w:val="00EE7D7C"/>
    <w:rsid w:val="00EF44CA"/>
    <w:rsid w:val="00EF6564"/>
    <w:rsid w:val="00EF671B"/>
    <w:rsid w:val="00F00250"/>
    <w:rsid w:val="00F03A75"/>
    <w:rsid w:val="00F13DF7"/>
    <w:rsid w:val="00F20265"/>
    <w:rsid w:val="00F22950"/>
    <w:rsid w:val="00F25D98"/>
    <w:rsid w:val="00F300FB"/>
    <w:rsid w:val="00F35F5B"/>
    <w:rsid w:val="00F412B8"/>
    <w:rsid w:val="00F4775B"/>
    <w:rsid w:val="00F56BA6"/>
    <w:rsid w:val="00F635F8"/>
    <w:rsid w:val="00F71108"/>
    <w:rsid w:val="00F7244D"/>
    <w:rsid w:val="00F907D0"/>
    <w:rsid w:val="00F90D42"/>
    <w:rsid w:val="00F96D02"/>
    <w:rsid w:val="00FA5773"/>
    <w:rsid w:val="00FB0620"/>
    <w:rsid w:val="00FB21BA"/>
    <w:rsid w:val="00FB61AC"/>
    <w:rsid w:val="00FB6386"/>
    <w:rsid w:val="00FC0AE9"/>
    <w:rsid w:val="00FC2FF4"/>
    <w:rsid w:val="00FC4DED"/>
    <w:rsid w:val="00FE2F1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8BFC87"/>
  <w15:docId w15:val="{3CF8396E-0511-4051-BDF7-0234107100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04C15"/>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1"/>
    <w:semiHidden/>
    <w:rsid w:val="000B7FED"/>
    <w:pPr>
      <w:ind w:left="1418" w:hanging="1418"/>
    </w:pPr>
  </w:style>
  <w:style w:type="paragraph" w:styleId="31">
    <w:name w:val="toc 3"/>
    <w:basedOn w:val="21"/>
    <w:semiHidden/>
    <w:rsid w:val="000B7FED"/>
    <w:pPr>
      <w:ind w:left="1134" w:hanging="1134"/>
    </w:pPr>
  </w:style>
  <w:style w:type="paragraph" w:styleId="21">
    <w:name w:val="toc 2"/>
    <w:basedOn w:val="10"/>
    <w:semiHidden/>
    <w:rsid w:val="000B7FED"/>
    <w:pPr>
      <w:keepNext w:val="0"/>
      <w:spacing w:before="0"/>
      <w:ind w:left="851" w:hanging="851"/>
    </w:pPr>
    <w:rPr>
      <w:sz w:val="20"/>
    </w:rPr>
  </w:style>
  <w:style w:type="paragraph" w:styleId="22">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5"/>
    <w:rsid w:val="000B7FED"/>
  </w:style>
  <w:style w:type="paragraph" w:customStyle="1" w:styleId="B3">
    <w:name w:val="B3"/>
    <w:basedOn w:val="33"/>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20">
    <w:name w:val="标题 2 字符"/>
    <w:link w:val="2"/>
    <w:rsid w:val="00604C15"/>
    <w:rPr>
      <w:rFonts w:ascii="Arial" w:hAnsi="Arial"/>
      <w:sz w:val="32"/>
      <w:lang w:val="en-GB" w:eastAsia="en-US"/>
    </w:rPr>
  </w:style>
  <w:style w:type="character" w:customStyle="1" w:styleId="30">
    <w:name w:val="标题 3 字符"/>
    <w:link w:val="3"/>
    <w:rsid w:val="00604C15"/>
    <w:rPr>
      <w:rFonts w:ascii="Arial" w:hAnsi="Arial"/>
      <w:sz w:val="28"/>
      <w:lang w:val="en-GB" w:eastAsia="en-US"/>
    </w:rPr>
  </w:style>
  <w:style w:type="character" w:customStyle="1" w:styleId="NOChar">
    <w:name w:val="NO Char"/>
    <w:link w:val="NO"/>
    <w:qFormat/>
    <w:rsid w:val="000C3778"/>
    <w:rPr>
      <w:rFonts w:ascii="Times New Roman" w:hAnsi="Times New Roman"/>
      <w:lang w:val="en-GB" w:eastAsia="en-US"/>
    </w:rPr>
  </w:style>
  <w:style w:type="paragraph" w:styleId="af1">
    <w:name w:val="List Paragraph"/>
    <w:basedOn w:val="a"/>
    <w:uiPriority w:val="34"/>
    <w:qFormat/>
    <w:rsid w:val="00D33E2B"/>
    <w:pPr>
      <w:ind w:left="720"/>
      <w:contextualSpacing/>
    </w:pPr>
  </w:style>
  <w:style w:type="table" w:styleId="af2">
    <w:name w:val="Table Grid"/>
    <w:basedOn w:val="a1"/>
    <w:rsid w:val="003517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ighlight">
    <w:name w:val="highlight"/>
    <w:basedOn w:val="a0"/>
    <w:qFormat/>
    <w:rsid w:val="00ED22AB"/>
  </w:style>
  <w:style w:type="paragraph" w:styleId="af3">
    <w:name w:val="Normal (Web)"/>
    <w:basedOn w:val="a"/>
    <w:uiPriority w:val="99"/>
    <w:semiHidden/>
    <w:unhideWhenUsed/>
    <w:rsid w:val="002862CC"/>
    <w:pPr>
      <w:spacing w:before="100" w:beforeAutospacing="1" w:after="100" w:afterAutospacing="1"/>
    </w:pPr>
    <w:rPr>
      <w:rFonts w:ascii="宋体" w:eastAsia="宋体" w:hAnsi="宋体" w:cs="宋体"/>
      <w:sz w:val="24"/>
      <w:szCs w:val="24"/>
      <w:lang w:val="en-US" w:eastAsia="zh-CN"/>
    </w:rPr>
  </w:style>
  <w:style w:type="paragraph" w:styleId="af4">
    <w:name w:val="Revision"/>
    <w:hidden/>
    <w:uiPriority w:val="99"/>
    <w:semiHidden/>
    <w:rsid w:val="0049338E"/>
    <w:rPr>
      <w:rFonts w:ascii="Times New Roman" w:hAnsi="Times New Roman"/>
      <w:lang w:val="en-GB" w:eastAsia="en-US"/>
    </w:rPr>
  </w:style>
  <w:style w:type="character" w:customStyle="1" w:styleId="apple-converted-space">
    <w:name w:val="apple-converted-space"/>
    <w:basedOn w:val="a0"/>
    <w:rsid w:val="002F2C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14541">
      <w:bodyDiv w:val="1"/>
      <w:marLeft w:val="0"/>
      <w:marRight w:val="0"/>
      <w:marTop w:val="0"/>
      <w:marBottom w:val="0"/>
      <w:divBdr>
        <w:top w:val="none" w:sz="0" w:space="0" w:color="auto"/>
        <w:left w:val="none" w:sz="0" w:space="0" w:color="auto"/>
        <w:bottom w:val="none" w:sz="0" w:space="0" w:color="auto"/>
        <w:right w:val="none" w:sz="0" w:space="0" w:color="auto"/>
      </w:divBdr>
    </w:div>
    <w:div w:id="2364765">
      <w:bodyDiv w:val="1"/>
      <w:marLeft w:val="0"/>
      <w:marRight w:val="0"/>
      <w:marTop w:val="0"/>
      <w:marBottom w:val="0"/>
      <w:divBdr>
        <w:top w:val="none" w:sz="0" w:space="0" w:color="auto"/>
        <w:left w:val="none" w:sz="0" w:space="0" w:color="auto"/>
        <w:bottom w:val="none" w:sz="0" w:space="0" w:color="auto"/>
        <w:right w:val="none" w:sz="0" w:space="0" w:color="auto"/>
      </w:divBdr>
    </w:div>
    <w:div w:id="7679768">
      <w:bodyDiv w:val="1"/>
      <w:marLeft w:val="0"/>
      <w:marRight w:val="0"/>
      <w:marTop w:val="0"/>
      <w:marBottom w:val="0"/>
      <w:divBdr>
        <w:top w:val="none" w:sz="0" w:space="0" w:color="auto"/>
        <w:left w:val="none" w:sz="0" w:space="0" w:color="auto"/>
        <w:bottom w:val="none" w:sz="0" w:space="0" w:color="auto"/>
        <w:right w:val="none" w:sz="0" w:space="0" w:color="auto"/>
      </w:divBdr>
    </w:div>
    <w:div w:id="32660357">
      <w:bodyDiv w:val="1"/>
      <w:marLeft w:val="0"/>
      <w:marRight w:val="0"/>
      <w:marTop w:val="0"/>
      <w:marBottom w:val="0"/>
      <w:divBdr>
        <w:top w:val="none" w:sz="0" w:space="0" w:color="auto"/>
        <w:left w:val="none" w:sz="0" w:space="0" w:color="auto"/>
        <w:bottom w:val="none" w:sz="0" w:space="0" w:color="auto"/>
        <w:right w:val="none" w:sz="0" w:space="0" w:color="auto"/>
      </w:divBdr>
    </w:div>
    <w:div w:id="67113102">
      <w:bodyDiv w:val="1"/>
      <w:marLeft w:val="0"/>
      <w:marRight w:val="0"/>
      <w:marTop w:val="0"/>
      <w:marBottom w:val="0"/>
      <w:divBdr>
        <w:top w:val="none" w:sz="0" w:space="0" w:color="auto"/>
        <w:left w:val="none" w:sz="0" w:space="0" w:color="auto"/>
        <w:bottom w:val="none" w:sz="0" w:space="0" w:color="auto"/>
        <w:right w:val="none" w:sz="0" w:space="0" w:color="auto"/>
      </w:divBdr>
    </w:div>
    <w:div w:id="82725587">
      <w:bodyDiv w:val="1"/>
      <w:marLeft w:val="0"/>
      <w:marRight w:val="0"/>
      <w:marTop w:val="0"/>
      <w:marBottom w:val="0"/>
      <w:divBdr>
        <w:top w:val="none" w:sz="0" w:space="0" w:color="auto"/>
        <w:left w:val="none" w:sz="0" w:space="0" w:color="auto"/>
        <w:bottom w:val="none" w:sz="0" w:space="0" w:color="auto"/>
        <w:right w:val="none" w:sz="0" w:space="0" w:color="auto"/>
      </w:divBdr>
    </w:div>
    <w:div w:id="85810149">
      <w:bodyDiv w:val="1"/>
      <w:marLeft w:val="0"/>
      <w:marRight w:val="0"/>
      <w:marTop w:val="0"/>
      <w:marBottom w:val="0"/>
      <w:divBdr>
        <w:top w:val="none" w:sz="0" w:space="0" w:color="auto"/>
        <w:left w:val="none" w:sz="0" w:space="0" w:color="auto"/>
        <w:bottom w:val="none" w:sz="0" w:space="0" w:color="auto"/>
        <w:right w:val="none" w:sz="0" w:space="0" w:color="auto"/>
      </w:divBdr>
      <w:divsChild>
        <w:div w:id="1287077361">
          <w:marLeft w:val="461"/>
          <w:marRight w:val="0"/>
          <w:marTop w:val="0"/>
          <w:marBottom w:val="0"/>
          <w:divBdr>
            <w:top w:val="none" w:sz="0" w:space="0" w:color="auto"/>
            <w:left w:val="none" w:sz="0" w:space="0" w:color="auto"/>
            <w:bottom w:val="none" w:sz="0" w:space="0" w:color="auto"/>
            <w:right w:val="none" w:sz="0" w:space="0" w:color="auto"/>
          </w:divBdr>
        </w:div>
        <w:div w:id="1167791004">
          <w:marLeft w:val="461"/>
          <w:marRight w:val="0"/>
          <w:marTop w:val="0"/>
          <w:marBottom w:val="0"/>
          <w:divBdr>
            <w:top w:val="none" w:sz="0" w:space="0" w:color="auto"/>
            <w:left w:val="none" w:sz="0" w:space="0" w:color="auto"/>
            <w:bottom w:val="none" w:sz="0" w:space="0" w:color="auto"/>
            <w:right w:val="none" w:sz="0" w:space="0" w:color="auto"/>
          </w:divBdr>
        </w:div>
        <w:div w:id="1610159774">
          <w:marLeft w:val="461"/>
          <w:marRight w:val="0"/>
          <w:marTop w:val="0"/>
          <w:marBottom w:val="0"/>
          <w:divBdr>
            <w:top w:val="none" w:sz="0" w:space="0" w:color="auto"/>
            <w:left w:val="none" w:sz="0" w:space="0" w:color="auto"/>
            <w:bottom w:val="none" w:sz="0" w:space="0" w:color="auto"/>
            <w:right w:val="none" w:sz="0" w:space="0" w:color="auto"/>
          </w:divBdr>
        </w:div>
        <w:div w:id="670835865">
          <w:marLeft w:val="461"/>
          <w:marRight w:val="0"/>
          <w:marTop w:val="0"/>
          <w:marBottom w:val="0"/>
          <w:divBdr>
            <w:top w:val="none" w:sz="0" w:space="0" w:color="auto"/>
            <w:left w:val="none" w:sz="0" w:space="0" w:color="auto"/>
            <w:bottom w:val="none" w:sz="0" w:space="0" w:color="auto"/>
            <w:right w:val="none" w:sz="0" w:space="0" w:color="auto"/>
          </w:divBdr>
        </w:div>
      </w:divsChild>
    </w:div>
    <w:div w:id="89471904">
      <w:bodyDiv w:val="1"/>
      <w:marLeft w:val="0"/>
      <w:marRight w:val="0"/>
      <w:marTop w:val="0"/>
      <w:marBottom w:val="0"/>
      <w:divBdr>
        <w:top w:val="none" w:sz="0" w:space="0" w:color="auto"/>
        <w:left w:val="none" w:sz="0" w:space="0" w:color="auto"/>
        <w:bottom w:val="none" w:sz="0" w:space="0" w:color="auto"/>
        <w:right w:val="none" w:sz="0" w:space="0" w:color="auto"/>
      </w:divBdr>
      <w:divsChild>
        <w:div w:id="1751580811">
          <w:marLeft w:val="274"/>
          <w:marRight w:val="0"/>
          <w:marTop w:val="0"/>
          <w:marBottom w:val="0"/>
          <w:divBdr>
            <w:top w:val="none" w:sz="0" w:space="0" w:color="auto"/>
            <w:left w:val="none" w:sz="0" w:space="0" w:color="auto"/>
            <w:bottom w:val="none" w:sz="0" w:space="0" w:color="auto"/>
            <w:right w:val="none" w:sz="0" w:space="0" w:color="auto"/>
          </w:divBdr>
        </w:div>
        <w:div w:id="707948255">
          <w:marLeft w:val="274"/>
          <w:marRight w:val="0"/>
          <w:marTop w:val="0"/>
          <w:marBottom w:val="0"/>
          <w:divBdr>
            <w:top w:val="none" w:sz="0" w:space="0" w:color="auto"/>
            <w:left w:val="none" w:sz="0" w:space="0" w:color="auto"/>
            <w:bottom w:val="none" w:sz="0" w:space="0" w:color="auto"/>
            <w:right w:val="none" w:sz="0" w:space="0" w:color="auto"/>
          </w:divBdr>
        </w:div>
      </w:divsChild>
    </w:div>
    <w:div w:id="92628580">
      <w:bodyDiv w:val="1"/>
      <w:marLeft w:val="0"/>
      <w:marRight w:val="0"/>
      <w:marTop w:val="0"/>
      <w:marBottom w:val="0"/>
      <w:divBdr>
        <w:top w:val="none" w:sz="0" w:space="0" w:color="auto"/>
        <w:left w:val="none" w:sz="0" w:space="0" w:color="auto"/>
        <w:bottom w:val="none" w:sz="0" w:space="0" w:color="auto"/>
        <w:right w:val="none" w:sz="0" w:space="0" w:color="auto"/>
      </w:divBdr>
    </w:div>
    <w:div w:id="98380039">
      <w:bodyDiv w:val="1"/>
      <w:marLeft w:val="0"/>
      <w:marRight w:val="0"/>
      <w:marTop w:val="0"/>
      <w:marBottom w:val="0"/>
      <w:divBdr>
        <w:top w:val="none" w:sz="0" w:space="0" w:color="auto"/>
        <w:left w:val="none" w:sz="0" w:space="0" w:color="auto"/>
        <w:bottom w:val="none" w:sz="0" w:space="0" w:color="auto"/>
        <w:right w:val="none" w:sz="0" w:space="0" w:color="auto"/>
      </w:divBdr>
    </w:div>
    <w:div w:id="115295762">
      <w:bodyDiv w:val="1"/>
      <w:marLeft w:val="0"/>
      <w:marRight w:val="0"/>
      <w:marTop w:val="0"/>
      <w:marBottom w:val="0"/>
      <w:divBdr>
        <w:top w:val="none" w:sz="0" w:space="0" w:color="auto"/>
        <w:left w:val="none" w:sz="0" w:space="0" w:color="auto"/>
        <w:bottom w:val="none" w:sz="0" w:space="0" w:color="auto"/>
        <w:right w:val="none" w:sz="0" w:space="0" w:color="auto"/>
      </w:divBdr>
      <w:divsChild>
        <w:div w:id="1404914053">
          <w:marLeft w:val="274"/>
          <w:marRight w:val="0"/>
          <w:marTop w:val="0"/>
          <w:marBottom w:val="0"/>
          <w:divBdr>
            <w:top w:val="none" w:sz="0" w:space="0" w:color="auto"/>
            <w:left w:val="none" w:sz="0" w:space="0" w:color="auto"/>
            <w:bottom w:val="none" w:sz="0" w:space="0" w:color="auto"/>
            <w:right w:val="none" w:sz="0" w:space="0" w:color="auto"/>
          </w:divBdr>
        </w:div>
      </w:divsChild>
    </w:div>
    <w:div w:id="132406534">
      <w:bodyDiv w:val="1"/>
      <w:marLeft w:val="0"/>
      <w:marRight w:val="0"/>
      <w:marTop w:val="0"/>
      <w:marBottom w:val="0"/>
      <w:divBdr>
        <w:top w:val="none" w:sz="0" w:space="0" w:color="auto"/>
        <w:left w:val="none" w:sz="0" w:space="0" w:color="auto"/>
        <w:bottom w:val="none" w:sz="0" w:space="0" w:color="auto"/>
        <w:right w:val="none" w:sz="0" w:space="0" w:color="auto"/>
      </w:divBdr>
    </w:div>
    <w:div w:id="157155376">
      <w:bodyDiv w:val="1"/>
      <w:marLeft w:val="0"/>
      <w:marRight w:val="0"/>
      <w:marTop w:val="0"/>
      <w:marBottom w:val="0"/>
      <w:divBdr>
        <w:top w:val="none" w:sz="0" w:space="0" w:color="auto"/>
        <w:left w:val="none" w:sz="0" w:space="0" w:color="auto"/>
        <w:bottom w:val="none" w:sz="0" w:space="0" w:color="auto"/>
        <w:right w:val="none" w:sz="0" w:space="0" w:color="auto"/>
      </w:divBdr>
      <w:divsChild>
        <w:div w:id="608779365">
          <w:marLeft w:val="461"/>
          <w:marRight w:val="0"/>
          <w:marTop w:val="0"/>
          <w:marBottom w:val="0"/>
          <w:divBdr>
            <w:top w:val="none" w:sz="0" w:space="0" w:color="auto"/>
            <w:left w:val="none" w:sz="0" w:space="0" w:color="auto"/>
            <w:bottom w:val="none" w:sz="0" w:space="0" w:color="auto"/>
            <w:right w:val="none" w:sz="0" w:space="0" w:color="auto"/>
          </w:divBdr>
        </w:div>
      </w:divsChild>
    </w:div>
    <w:div w:id="159004092">
      <w:bodyDiv w:val="1"/>
      <w:marLeft w:val="0"/>
      <w:marRight w:val="0"/>
      <w:marTop w:val="0"/>
      <w:marBottom w:val="0"/>
      <w:divBdr>
        <w:top w:val="none" w:sz="0" w:space="0" w:color="auto"/>
        <w:left w:val="none" w:sz="0" w:space="0" w:color="auto"/>
        <w:bottom w:val="none" w:sz="0" w:space="0" w:color="auto"/>
        <w:right w:val="none" w:sz="0" w:space="0" w:color="auto"/>
      </w:divBdr>
    </w:div>
    <w:div w:id="168715871">
      <w:bodyDiv w:val="1"/>
      <w:marLeft w:val="0"/>
      <w:marRight w:val="0"/>
      <w:marTop w:val="0"/>
      <w:marBottom w:val="0"/>
      <w:divBdr>
        <w:top w:val="none" w:sz="0" w:space="0" w:color="auto"/>
        <w:left w:val="none" w:sz="0" w:space="0" w:color="auto"/>
        <w:bottom w:val="none" w:sz="0" w:space="0" w:color="auto"/>
        <w:right w:val="none" w:sz="0" w:space="0" w:color="auto"/>
      </w:divBdr>
    </w:div>
    <w:div w:id="181482739">
      <w:bodyDiv w:val="1"/>
      <w:marLeft w:val="0"/>
      <w:marRight w:val="0"/>
      <w:marTop w:val="0"/>
      <w:marBottom w:val="0"/>
      <w:divBdr>
        <w:top w:val="none" w:sz="0" w:space="0" w:color="auto"/>
        <w:left w:val="none" w:sz="0" w:space="0" w:color="auto"/>
        <w:bottom w:val="none" w:sz="0" w:space="0" w:color="auto"/>
        <w:right w:val="none" w:sz="0" w:space="0" w:color="auto"/>
      </w:divBdr>
    </w:div>
    <w:div w:id="184565334">
      <w:bodyDiv w:val="1"/>
      <w:marLeft w:val="0"/>
      <w:marRight w:val="0"/>
      <w:marTop w:val="0"/>
      <w:marBottom w:val="0"/>
      <w:divBdr>
        <w:top w:val="none" w:sz="0" w:space="0" w:color="auto"/>
        <w:left w:val="none" w:sz="0" w:space="0" w:color="auto"/>
        <w:bottom w:val="none" w:sz="0" w:space="0" w:color="auto"/>
        <w:right w:val="none" w:sz="0" w:space="0" w:color="auto"/>
      </w:divBdr>
    </w:div>
    <w:div w:id="194660545">
      <w:bodyDiv w:val="1"/>
      <w:marLeft w:val="0"/>
      <w:marRight w:val="0"/>
      <w:marTop w:val="0"/>
      <w:marBottom w:val="0"/>
      <w:divBdr>
        <w:top w:val="none" w:sz="0" w:space="0" w:color="auto"/>
        <w:left w:val="none" w:sz="0" w:space="0" w:color="auto"/>
        <w:bottom w:val="none" w:sz="0" w:space="0" w:color="auto"/>
        <w:right w:val="none" w:sz="0" w:space="0" w:color="auto"/>
      </w:divBdr>
    </w:div>
    <w:div w:id="197813547">
      <w:bodyDiv w:val="1"/>
      <w:marLeft w:val="0"/>
      <w:marRight w:val="0"/>
      <w:marTop w:val="0"/>
      <w:marBottom w:val="0"/>
      <w:divBdr>
        <w:top w:val="none" w:sz="0" w:space="0" w:color="auto"/>
        <w:left w:val="none" w:sz="0" w:space="0" w:color="auto"/>
        <w:bottom w:val="none" w:sz="0" w:space="0" w:color="auto"/>
        <w:right w:val="none" w:sz="0" w:space="0" w:color="auto"/>
      </w:divBdr>
      <w:divsChild>
        <w:div w:id="937523174">
          <w:marLeft w:val="461"/>
          <w:marRight w:val="0"/>
          <w:marTop w:val="0"/>
          <w:marBottom w:val="0"/>
          <w:divBdr>
            <w:top w:val="none" w:sz="0" w:space="0" w:color="auto"/>
            <w:left w:val="none" w:sz="0" w:space="0" w:color="auto"/>
            <w:bottom w:val="none" w:sz="0" w:space="0" w:color="auto"/>
            <w:right w:val="none" w:sz="0" w:space="0" w:color="auto"/>
          </w:divBdr>
        </w:div>
        <w:div w:id="1010790420">
          <w:marLeft w:val="461"/>
          <w:marRight w:val="0"/>
          <w:marTop w:val="0"/>
          <w:marBottom w:val="0"/>
          <w:divBdr>
            <w:top w:val="none" w:sz="0" w:space="0" w:color="auto"/>
            <w:left w:val="none" w:sz="0" w:space="0" w:color="auto"/>
            <w:bottom w:val="none" w:sz="0" w:space="0" w:color="auto"/>
            <w:right w:val="none" w:sz="0" w:space="0" w:color="auto"/>
          </w:divBdr>
        </w:div>
        <w:div w:id="1682975462">
          <w:marLeft w:val="461"/>
          <w:marRight w:val="0"/>
          <w:marTop w:val="0"/>
          <w:marBottom w:val="0"/>
          <w:divBdr>
            <w:top w:val="none" w:sz="0" w:space="0" w:color="auto"/>
            <w:left w:val="none" w:sz="0" w:space="0" w:color="auto"/>
            <w:bottom w:val="none" w:sz="0" w:space="0" w:color="auto"/>
            <w:right w:val="none" w:sz="0" w:space="0" w:color="auto"/>
          </w:divBdr>
        </w:div>
        <w:div w:id="1646855127">
          <w:marLeft w:val="461"/>
          <w:marRight w:val="0"/>
          <w:marTop w:val="0"/>
          <w:marBottom w:val="0"/>
          <w:divBdr>
            <w:top w:val="none" w:sz="0" w:space="0" w:color="auto"/>
            <w:left w:val="none" w:sz="0" w:space="0" w:color="auto"/>
            <w:bottom w:val="none" w:sz="0" w:space="0" w:color="auto"/>
            <w:right w:val="none" w:sz="0" w:space="0" w:color="auto"/>
          </w:divBdr>
        </w:div>
      </w:divsChild>
    </w:div>
    <w:div w:id="206576160">
      <w:bodyDiv w:val="1"/>
      <w:marLeft w:val="0"/>
      <w:marRight w:val="0"/>
      <w:marTop w:val="0"/>
      <w:marBottom w:val="0"/>
      <w:divBdr>
        <w:top w:val="none" w:sz="0" w:space="0" w:color="auto"/>
        <w:left w:val="none" w:sz="0" w:space="0" w:color="auto"/>
        <w:bottom w:val="none" w:sz="0" w:space="0" w:color="auto"/>
        <w:right w:val="none" w:sz="0" w:space="0" w:color="auto"/>
      </w:divBdr>
      <w:divsChild>
        <w:div w:id="1301378266">
          <w:marLeft w:val="533"/>
          <w:marRight w:val="0"/>
          <w:marTop w:val="0"/>
          <w:marBottom w:val="0"/>
          <w:divBdr>
            <w:top w:val="none" w:sz="0" w:space="0" w:color="auto"/>
            <w:left w:val="none" w:sz="0" w:space="0" w:color="auto"/>
            <w:bottom w:val="none" w:sz="0" w:space="0" w:color="auto"/>
            <w:right w:val="none" w:sz="0" w:space="0" w:color="auto"/>
          </w:divBdr>
        </w:div>
      </w:divsChild>
    </w:div>
    <w:div w:id="207492609">
      <w:bodyDiv w:val="1"/>
      <w:marLeft w:val="0"/>
      <w:marRight w:val="0"/>
      <w:marTop w:val="0"/>
      <w:marBottom w:val="0"/>
      <w:divBdr>
        <w:top w:val="none" w:sz="0" w:space="0" w:color="auto"/>
        <w:left w:val="none" w:sz="0" w:space="0" w:color="auto"/>
        <w:bottom w:val="none" w:sz="0" w:space="0" w:color="auto"/>
        <w:right w:val="none" w:sz="0" w:space="0" w:color="auto"/>
      </w:divBdr>
    </w:div>
    <w:div w:id="239558480">
      <w:bodyDiv w:val="1"/>
      <w:marLeft w:val="0"/>
      <w:marRight w:val="0"/>
      <w:marTop w:val="0"/>
      <w:marBottom w:val="0"/>
      <w:divBdr>
        <w:top w:val="none" w:sz="0" w:space="0" w:color="auto"/>
        <w:left w:val="none" w:sz="0" w:space="0" w:color="auto"/>
        <w:bottom w:val="none" w:sz="0" w:space="0" w:color="auto"/>
        <w:right w:val="none" w:sz="0" w:space="0" w:color="auto"/>
      </w:divBdr>
    </w:div>
    <w:div w:id="275985066">
      <w:bodyDiv w:val="1"/>
      <w:marLeft w:val="0"/>
      <w:marRight w:val="0"/>
      <w:marTop w:val="0"/>
      <w:marBottom w:val="0"/>
      <w:divBdr>
        <w:top w:val="none" w:sz="0" w:space="0" w:color="auto"/>
        <w:left w:val="none" w:sz="0" w:space="0" w:color="auto"/>
        <w:bottom w:val="none" w:sz="0" w:space="0" w:color="auto"/>
        <w:right w:val="none" w:sz="0" w:space="0" w:color="auto"/>
      </w:divBdr>
    </w:div>
    <w:div w:id="277378347">
      <w:bodyDiv w:val="1"/>
      <w:marLeft w:val="0"/>
      <w:marRight w:val="0"/>
      <w:marTop w:val="0"/>
      <w:marBottom w:val="0"/>
      <w:divBdr>
        <w:top w:val="none" w:sz="0" w:space="0" w:color="auto"/>
        <w:left w:val="none" w:sz="0" w:space="0" w:color="auto"/>
        <w:bottom w:val="none" w:sz="0" w:space="0" w:color="auto"/>
        <w:right w:val="none" w:sz="0" w:space="0" w:color="auto"/>
      </w:divBdr>
    </w:div>
    <w:div w:id="278294929">
      <w:bodyDiv w:val="1"/>
      <w:marLeft w:val="0"/>
      <w:marRight w:val="0"/>
      <w:marTop w:val="0"/>
      <w:marBottom w:val="0"/>
      <w:divBdr>
        <w:top w:val="none" w:sz="0" w:space="0" w:color="auto"/>
        <w:left w:val="none" w:sz="0" w:space="0" w:color="auto"/>
        <w:bottom w:val="none" w:sz="0" w:space="0" w:color="auto"/>
        <w:right w:val="none" w:sz="0" w:space="0" w:color="auto"/>
      </w:divBdr>
    </w:div>
    <w:div w:id="283082602">
      <w:bodyDiv w:val="1"/>
      <w:marLeft w:val="0"/>
      <w:marRight w:val="0"/>
      <w:marTop w:val="0"/>
      <w:marBottom w:val="0"/>
      <w:divBdr>
        <w:top w:val="none" w:sz="0" w:space="0" w:color="auto"/>
        <w:left w:val="none" w:sz="0" w:space="0" w:color="auto"/>
        <w:bottom w:val="none" w:sz="0" w:space="0" w:color="auto"/>
        <w:right w:val="none" w:sz="0" w:space="0" w:color="auto"/>
      </w:divBdr>
    </w:div>
    <w:div w:id="304092589">
      <w:bodyDiv w:val="1"/>
      <w:marLeft w:val="0"/>
      <w:marRight w:val="0"/>
      <w:marTop w:val="0"/>
      <w:marBottom w:val="0"/>
      <w:divBdr>
        <w:top w:val="none" w:sz="0" w:space="0" w:color="auto"/>
        <w:left w:val="none" w:sz="0" w:space="0" w:color="auto"/>
        <w:bottom w:val="none" w:sz="0" w:space="0" w:color="auto"/>
        <w:right w:val="none" w:sz="0" w:space="0" w:color="auto"/>
      </w:divBdr>
    </w:div>
    <w:div w:id="309597918">
      <w:bodyDiv w:val="1"/>
      <w:marLeft w:val="0"/>
      <w:marRight w:val="0"/>
      <w:marTop w:val="0"/>
      <w:marBottom w:val="0"/>
      <w:divBdr>
        <w:top w:val="none" w:sz="0" w:space="0" w:color="auto"/>
        <w:left w:val="none" w:sz="0" w:space="0" w:color="auto"/>
        <w:bottom w:val="none" w:sz="0" w:space="0" w:color="auto"/>
        <w:right w:val="none" w:sz="0" w:space="0" w:color="auto"/>
      </w:divBdr>
    </w:div>
    <w:div w:id="322011024">
      <w:bodyDiv w:val="1"/>
      <w:marLeft w:val="0"/>
      <w:marRight w:val="0"/>
      <w:marTop w:val="0"/>
      <w:marBottom w:val="0"/>
      <w:divBdr>
        <w:top w:val="none" w:sz="0" w:space="0" w:color="auto"/>
        <w:left w:val="none" w:sz="0" w:space="0" w:color="auto"/>
        <w:bottom w:val="none" w:sz="0" w:space="0" w:color="auto"/>
        <w:right w:val="none" w:sz="0" w:space="0" w:color="auto"/>
      </w:divBdr>
    </w:div>
    <w:div w:id="327099014">
      <w:bodyDiv w:val="1"/>
      <w:marLeft w:val="0"/>
      <w:marRight w:val="0"/>
      <w:marTop w:val="0"/>
      <w:marBottom w:val="0"/>
      <w:divBdr>
        <w:top w:val="none" w:sz="0" w:space="0" w:color="auto"/>
        <w:left w:val="none" w:sz="0" w:space="0" w:color="auto"/>
        <w:bottom w:val="none" w:sz="0" w:space="0" w:color="auto"/>
        <w:right w:val="none" w:sz="0" w:space="0" w:color="auto"/>
      </w:divBdr>
    </w:div>
    <w:div w:id="331639980">
      <w:bodyDiv w:val="1"/>
      <w:marLeft w:val="0"/>
      <w:marRight w:val="0"/>
      <w:marTop w:val="0"/>
      <w:marBottom w:val="0"/>
      <w:divBdr>
        <w:top w:val="none" w:sz="0" w:space="0" w:color="auto"/>
        <w:left w:val="none" w:sz="0" w:space="0" w:color="auto"/>
        <w:bottom w:val="none" w:sz="0" w:space="0" w:color="auto"/>
        <w:right w:val="none" w:sz="0" w:space="0" w:color="auto"/>
      </w:divBdr>
    </w:div>
    <w:div w:id="331757656">
      <w:bodyDiv w:val="1"/>
      <w:marLeft w:val="0"/>
      <w:marRight w:val="0"/>
      <w:marTop w:val="0"/>
      <w:marBottom w:val="0"/>
      <w:divBdr>
        <w:top w:val="none" w:sz="0" w:space="0" w:color="auto"/>
        <w:left w:val="none" w:sz="0" w:space="0" w:color="auto"/>
        <w:bottom w:val="none" w:sz="0" w:space="0" w:color="auto"/>
        <w:right w:val="none" w:sz="0" w:space="0" w:color="auto"/>
      </w:divBdr>
    </w:div>
    <w:div w:id="346564256">
      <w:bodyDiv w:val="1"/>
      <w:marLeft w:val="0"/>
      <w:marRight w:val="0"/>
      <w:marTop w:val="0"/>
      <w:marBottom w:val="0"/>
      <w:divBdr>
        <w:top w:val="none" w:sz="0" w:space="0" w:color="auto"/>
        <w:left w:val="none" w:sz="0" w:space="0" w:color="auto"/>
        <w:bottom w:val="none" w:sz="0" w:space="0" w:color="auto"/>
        <w:right w:val="none" w:sz="0" w:space="0" w:color="auto"/>
      </w:divBdr>
      <w:divsChild>
        <w:div w:id="1349022894">
          <w:marLeft w:val="461"/>
          <w:marRight w:val="0"/>
          <w:marTop w:val="0"/>
          <w:marBottom w:val="0"/>
          <w:divBdr>
            <w:top w:val="none" w:sz="0" w:space="0" w:color="auto"/>
            <w:left w:val="none" w:sz="0" w:space="0" w:color="auto"/>
            <w:bottom w:val="none" w:sz="0" w:space="0" w:color="auto"/>
            <w:right w:val="none" w:sz="0" w:space="0" w:color="auto"/>
          </w:divBdr>
        </w:div>
        <w:div w:id="1415859910">
          <w:marLeft w:val="461"/>
          <w:marRight w:val="0"/>
          <w:marTop w:val="0"/>
          <w:marBottom w:val="0"/>
          <w:divBdr>
            <w:top w:val="none" w:sz="0" w:space="0" w:color="auto"/>
            <w:left w:val="none" w:sz="0" w:space="0" w:color="auto"/>
            <w:bottom w:val="none" w:sz="0" w:space="0" w:color="auto"/>
            <w:right w:val="none" w:sz="0" w:space="0" w:color="auto"/>
          </w:divBdr>
        </w:div>
      </w:divsChild>
    </w:div>
    <w:div w:id="353194003">
      <w:bodyDiv w:val="1"/>
      <w:marLeft w:val="0"/>
      <w:marRight w:val="0"/>
      <w:marTop w:val="0"/>
      <w:marBottom w:val="0"/>
      <w:divBdr>
        <w:top w:val="none" w:sz="0" w:space="0" w:color="auto"/>
        <w:left w:val="none" w:sz="0" w:space="0" w:color="auto"/>
        <w:bottom w:val="none" w:sz="0" w:space="0" w:color="auto"/>
        <w:right w:val="none" w:sz="0" w:space="0" w:color="auto"/>
      </w:divBdr>
    </w:div>
    <w:div w:id="359400858">
      <w:bodyDiv w:val="1"/>
      <w:marLeft w:val="0"/>
      <w:marRight w:val="0"/>
      <w:marTop w:val="0"/>
      <w:marBottom w:val="0"/>
      <w:divBdr>
        <w:top w:val="none" w:sz="0" w:space="0" w:color="auto"/>
        <w:left w:val="none" w:sz="0" w:space="0" w:color="auto"/>
        <w:bottom w:val="none" w:sz="0" w:space="0" w:color="auto"/>
        <w:right w:val="none" w:sz="0" w:space="0" w:color="auto"/>
      </w:divBdr>
    </w:div>
    <w:div w:id="377828468">
      <w:bodyDiv w:val="1"/>
      <w:marLeft w:val="0"/>
      <w:marRight w:val="0"/>
      <w:marTop w:val="0"/>
      <w:marBottom w:val="0"/>
      <w:divBdr>
        <w:top w:val="none" w:sz="0" w:space="0" w:color="auto"/>
        <w:left w:val="none" w:sz="0" w:space="0" w:color="auto"/>
        <w:bottom w:val="none" w:sz="0" w:space="0" w:color="auto"/>
        <w:right w:val="none" w:sz="0" w:space="0" w:color="auto"/>
      </w:divBdr>
    </w:div>
    <w:div w:id="392318131">
      <w:bodyDiv w:val="1"/>
      <w:marLeft w:val="0"/>
      <w:marRight w:val="0"/>
      <w:marTop w:val="0"/>
      <w:marBottom w:val="0"/>
      <w:divBdr>
        <w:top w:val="none" w:sz="0" w:space="0" w:color="auto"/>
        <w:left w:val="none" w:sz="0" w:space="0" w:color="auto"/>
        <w:bottom w:val="none" w:sz="0" w:space="0" w:color="auto"/>
        <w:right w:val="none" w:sz="0" w:space="0" w:color="auto"/>
      </w:divBdr>
    </w:div>
    <w:div w:id="394012593">
      <w:bodyDiv w:val="1"/>
      <w:marLeft w:val="0"/>
      <w:marRight w:val="0"/>
      <w:marTop w:val="0"/>
      <w:marBottom w:val="0"/>
      <w:divBdr>
        <w:top w:val="none" w:sz="0" w:space="0" w:color="auto"/>
        <w:left w:val="none" w:sz="0" w:space="0" w:color="auto"/>
        <w:bottom w:val="none" w:sz="0" w:space="0" w:color="auto"/>
        <w:right w:val="none" w:sz="0" w:space="0" w:color="auto"/>
      </w:divBdr>
      <w:divsChild>
        <w:div w:id="1958753509">
          <w:marLeft w:val="446"/>
          <w:marRight w:val="0"/>
          <w:marTop w:val="0"/>
          <w:marBottom w:val="0"/>
          <w:divBdr>
            <w:top w:val="none" w:sz="0" w:space="0" w:color="auto"/>
            <w:left w:val="none" w:sz="0" w:space="0" w:color="auto"/>
            <w:bottom w:val="none" w:sz="0" w:space="0" w:color="auto"/>
            <w:right w:val="none" w:sz="0" w:space="0" w:color="auto"/>
          </w:divBdr>
        </w:div>
        <w:div w:id="35130348">
          <w:marLeft w:val="446"/>
          <w:marRight w:val="0"/>
          <w:marTop w:val="0"/>
          <w:marBottom w:val="0"/>
          <w:divBdr>
            <w:top w:val="none" w:sz="0" w:space="0" w:color="auto"/>
            <w:left w:val="none" w:sz="0" w:space="0" w:color="auto"/>
            <w:bottom w:val="none" w:sz="0" w:space="0" w:color="auto"/>
            <w:right w:val="none" w:sz="0" w:space="0" w:color="auto"/>
          </w:divBdr>
        </w:div>
        <w:div w:id="1637953773">
          <w:marLeft w:val="446"/>
          <w:marRight w:val="0"/>
          <w:marTop w:val="0"/>
          <w:marBottom w:val="0"/>
          <w:divBdr>
            <w:top w:val="none" w:sz="0" w:space="0" w:color="auto"/>
            <w:left w:val="none" w:sz="0" w:space="0" w:color="auto"/>
            <w:bottom w:val="none" w:sz="0" w:space="0" w:color="auto"/>
            <w:right w:val="none" w:sz="0" w:space="0" w:color="auto"/>
          </w:divBdr>
        </w:div>
      </w:divsChild>
    </w:div>
    <w:div w:id="425426837">
      <w:bodyDiv w:val="1"/>
      <w:marLeft w:val="0"/>
      <w:marRight w:val="0"/>
      <w:marTop w:val="0"/>
      <w:marBottom w:val="0"/>
      <w:divBdr>
        <w:top w:val="none" w:sz="0" w:space="0" w:color="auto"/>
        <w:left w:val="none" w:sz="0" w:space="0" w:color="auto"/>
        <w:bottom w:val="none" w:sz="0" w:space="0" w:color="auto"/>
        <w:right w:val="none" w:sz="0" w:space="0" w:color="auto"/>
      </w:divBdr>
    </w:div>
    <w:div w:id="438139132">
      <w:bodyDiv w:val="1"/>
      <w:marLeft w:val="0"/>
      <w:marRight w:val="0"/>
      <w:marTop w:val="0"/>
      <w:marBottom w:val="0"/>
      <w:divBdr>
        <w:top w:val="none" w:sz="0" w:space="0" w:color="auto"/>
        <w:left w:val="none" w:sz="0" w:space="0" w:color="auto"/>
        <w:bottom w:val="none" w:sz="0" w:space="0" w:color="auto"/>
        <w:right w:val="none" w:sz="0" w:space="0" w:color="auto"/>
      </w:divBdr>
    </w:div>
    <w:div w:id="443312160">
      <w:bodyDiv w:val="1"/>
      <w:marLeft w:val="0"/>
      <w:marRight w:val="0"/>
      <w:marTop w:val="0"/>
      <w:marBottom w:val="0"/>
      <w:divBdr>
        <w:top w:val="none" w:sz="0" w:space="0" w:color="auto"/>
        <w:left w:val="none" w:sz="0" w:space="0" w:color="auto"/>
        <w:bottom w:val="none" w:sz="0" w:space="0" w:color="auto"/>
        <w:right w:val="none" w:sz="0" w:space="0" w:color="auto"/>
      </w:divBdr>
    </w:div>
    <w:div w:id="460734035">
      <w:bodyDiv w:val="1"/>
      <w:marLeft w:val="0"/>
      <w:marRight w:val="0"/>
      <w:marTop w:val="0"/>
      <w:marBottom w:val="0"/>
      <w:divBdr>
        <w:top w:val="none" w:sz="0" w:space="0" w:color="auto"/>
        <w:left w:val="none" w:sz="0" w:space="0" w:color="auto"/>
        <w:bottom w:val="none" w:sz="0" w:space="0" w:color="auto"/>
        <w:right w:val="none" w:sz="0" w:space="0" w:color="auto"/>
      </w:divBdr>
    </w:div>
    <w:div w:id="461264639">
      <w:bodyDiv w:val="1"/>
      <w:marLeft w:val="0"/>
      <w:marRight w:val="0"/>
      <w:marTop w:val="0"/>
      <w:marBottom w:val="0"/>
      <w:divBdr>
        <w:top w:val="none" w:sz="0" w:space="0" w:color="auto"/>
        <w:left w:val="none" w:sz="0" w:space="0" w:color="auto"/>
        <w:bottom w:val="none" w:sz="0" w:space="0" w:color="auto"/>
        <w:right w:val="none" w:sz="0" w:space="0" w:color="auto"/>
      </w:divBdr>
    </w:div>
    <w:div w:id="486166339">
      <w:bodyDiv w:val="1"/>
      <w:marLeft w:val="0"/>
      <w:marRight w:val="0"/>
      <w:marTop w:val="0"/>
      <w:marBottom w:val="0"/>
      <w:divBdr>
        <w:top w:val="none" w:sz="0" w:space="0" w:color="auto"/>
        <w:left w:val="none" w:sz="0" w:space="0" w:color="auto"/>
        <w:bottom w:val="none" w:sz="0" w:space="0" w:color="auto"/>
        <w:right w:val="none" w:sz="0" w:space="0" w:color="auto"/>
      </w:divBdr>
    </w:div>
    <w:div w:id="517933584">
      <w:bodyDiv w:val="1"/>
      <w:marLeft w:val="0"/>
      <w:marRight w:val="0"/>
      <w:marTop w:val="0"/>
      <w:marBottom w:val="0"/>
      <w:divBdr>
        <w:top w:val="none" w:sz="0" w:space="0" w:color="auto"/>
        <w:left w:val="none" w:sz="0" w:space="0" w:color="auto"/>
        <w:bottom w:val="none" w:sz="0" w:space="0" w:color="auto"/>
        <w:right w:val="none" w:sz="0" w:space="0" w:color="auto"/>
      </w:divBdr>
      <w:divsChild>
        <w:div w:id="310211526">
          <w:marLeft w:val="547"/>
          <w:marRight w:val="0"/>
          <w:marTop w:val="0"/>
          <w:marBottom w:val="0"/>
          <w:divBdr>
            <w:top w:val="none" w:sz="0" w:space="0" w:color="auto"/>
            <w:left w:val="none" w:sz="0" w:space="0" w:color="auto"/>
            <w:bottom w:val="none" w:sz="0" w:space="0" w:color="auto"/>
            <w:right w:val="none" w:sz="0" w:space="0" w:color="auto"/>
          </w:divBdr>
        </w:div>
      </w:divsChild>
    </w:div>
    <w:div w:id="552735401">
      <w:bodyDiv w:val="1"/>
      <w:marLeft w:val="0"/>
      <w:marRight w:val="0"/>
      <w:marTop w:val="0"/>
      <w:marBottom w:val="0"/>
      <w:divBdr>
        <w:top w:val="none" w:sz="0" w:space="0" w:color="auto"/>
        <w:left w:val="none" w:sz="0" w:space="0" w:color="auto"/>
        <w:bottom w:val="none" w:sz="0" w:space="0" w:color="auto"/>
        <w:right w:val="none" w:sz="0" w:space="0" w:color="auto"/>
      </w:divBdr>
    </w:div>
    <w:div w:id="610091282">
      <w:bodyDiv w:val="1"/>
      <w:marLeft w:val="0"/>
      <w:marRight w:val="0"/>
      <w:marTop w:val="0"/>
      <w:marBottom w:val="0"/>
      <w:divBdr>
        <w:top w:val="none" w:sz="0" w:space="0" w:color="auto"/>
        <w:left w:val="none" w:sz="0" w:space="0" w:color="auto"/>
        <w:bottom w:val="none" w:sz="0" w:space="0" w:color="auto"/>
        <w:right w:val="none" w:sz="0" w:space="0" w:color="auto"/>
      </w:divBdr>
    </w:div>
    <w:div w:id="610941400">
      <w:bodyDiv w:val="1"/>
      <w:marLeft w:val="0"/>
      <w:marRight w:val="0"/>
      <w:marTop w:val="0"/>
      <w:marBottom w:val="0"/>
      <w:divBdr>
        <w:top w:val="none" w:sz="0" w:space="0" w:color="auto"/>
        <w:left w:val="none" w:sz="0" w:space="0" w:color="auto"/>
        <w:bottom w:val="none" w:sz="0" w:space="0" w:color="auto"/>
        <w:right w:val="none" w:sz="0" w:space="0" w:color="auto"/>
      </w:divBdr>
      <w:divsChild>
        <w:div w:id="16661185">
          <w:marLeft w:val="461"/>
          <w:marRight w:val="0"/>
          <w:marTop w:val="0"/>
          <w:marBottom w:val="0"/>
          <w:divBdr>
            <w:top w:val="none" w:sz="0" w:space="0" w:color="auto"/>
            <w:left w:val="none" w:sz="0" w:space="0" w:color="auto"/>
            <w:bottom w:val="none" w:sz="0" w:space="0" w:color="auto"/>
            <w:right w:val="none" w:sz="0" w:space="0" w:color="auto"/>
          </w:divBdr>
        </w:div>
      </w:divsChild>
    </w:div>
    <w:div w:id="618604777">
      <w:bodyDiv w:val="1"/>
      <w:marLeft w:val="0"/>
      <w:marRight w:val="0"/>
      <w:marTop w:val="0"/>
      <w:marBottom w:val="0"/>
      <w:divBdr>
        <w:top w:val="none" w:sz="0" w:space="0" w:color="auto"/>
        <w:left w:val="none" w:sz="0" w:space="0" w:color="auto"/>
        <w:bottom w:val="none" w:sz="0" w:space="0" w:color="auto"/>
        <w:right w:val="none" w:sz="0" w:space="0" w:color="auto"/>
      </w:divBdr>
    </w:div>
    <w:div w:id="619843080">
      <w:bodyDiv w:val="1"/>
      <w:marLeft w:val="0"/>
      <w:marRight w:val="0"/>
      <w:marTop w:val="0"/>
      <w:marBottom w:val="0"/>
      <w:divBdr>
        <w:top w:val="none" w:sz="0" w:space="0" w:color="auto"/>
        <w:left w:val="none" w:sz="0" w:space="0" w:color="auto"/>
        <w:bottom w:val="none" w:sz="0" w:space="0" w:color="auto"/>
        <w:right w:val="none" w:sz="0" w:space="0" w:color="auto"/>
      </w:divBdr>
    </w:div>
    <w:div w:id="620573501">
      <w:bodyDiv w:val="1"/>
      <w:marLeft w:val="0"/>
      <w:marRight w:val="0"/>
      <w:marTop w:val="0"/>
      <w:marBottom w:val="0"/>
      <w:divBdr>
        <w:top w:val="none" w:sz="0" w:space="0" w:color="auto"/>
        <w:left w:val="none" w:sz="0" w:space="0" w:color="auto"/>
        <w:bottom w:val="none" w:sz="0" w:space="0" w:color="auto"/>
        <w:right w:val="none" w:sz="0" w:space="0" w:color="auto"/>
      </w:divBdr>
      <w:divsChild>
        <w:div w:id="1265460589">
          <w:marLeft w:val="274"/>
          <w:marRight w:val="0"/>
          <w:marTop w:val="0"/>
          <w:marBottom w:val="0"/>
          <w:divBdr>
            <w:top w:val="none" w:sz="0" w:space="0" w:color="auto"/>
            <w:left w:val="none" w:sz="0" w:space="0" w:color="auto"/>
            <w:bottom w:val="none" w:sz="0" w:space="0" w:color="auto"/>
            <w:right w:val="none" w:sz="0" w:space="0" w:color="auto"/>
          </w:divBdr>
        </w:div>
      </w:divsChild>
    </w:div>
    <w:div w:id="622539942">
      <w:bodyDiv w:val="1"/>
      <w:marLeft w:val="0"/>
      <w:marRight w:val="0"/>
      <w:marTop w:val="0"/>
      <w:marBottom w:val="0"/>
      <w:divBdr>
        <w:top w:val="none" w:sz="0" w:space="0" w:color="auto"/>
        <w:left w:val="none" w:sz="0" w:space="0" w:color="auto"/>
        <w:bottom w:val="none" w:sz="0" w:space="0" w:color="auto"/>
        <w:right w:val="none" w:sz="0" w:space="0" w:color="auto"/>
      </w:divBdr>
    </w:div>
    <w:div w:id="636302625">
      <w:bodyDiv w:val="1"/>
      <w:marLeft w:val="0"/>
      <w:marRight w:val="0"/>
      <w:marTop w:val="0"/>
      <w:marBottom w:val="0"/>
      <w:divBdr>
        <w:top w:val="none" w:sz="0" w:space="0" w:color="auto"/>
        <w:left w:val="none" w:sz="0" w:space="0" w:color="auto"/>
        <w:bottom w:val="none" w:sz="0" w:space="0" w:color="auto"/>
        <w:right w:val="none" w:sz="0" w:space="0" w:color="auto"/>
      </w:divBdr>
    </w:div>
    <w:div w:id="648949221">
      <w:bodyDiv w:val="1"/>
      <w:marLeft w:val="0"/>
      <w:marRight w:val="0"/>
      <w:marTop w:val="0"/>
      <w:marBottom w:val="0"/>
      <w:divBdr>
        <w:top w:val="none" w:sz="0" w:space="0" w:color="auto"/>
        <w:left w:val="none" w:sz="0" w:space="0" w:color="auto"/>
        <w:bottom w:val="none" w:sz="0" w:space="0" w:color="auto"/>
        <w:right w:val="none" w:sz="0" w:space="0" w:color="auto"/>
      </w:divBdr>
    </w:div>
    <w:div w:id="672683861">
      <w:bodyDiv w:val="1"/>
      <w:marLeft w:val="0"/>
      <w:marRight w:val="0"/>
      <w:marTop w:val="0"/>
      <w:marBottom w:val="0"/>
      <w:divBdr>
        <w:top w:val="none" w:sz="0" w:space="0" w:color="auto"/>
        <w:left w:val="none" w:sz="0" w:space="0" w:color="auto"/>
        <w:bottom w:val="none" w:sz="0" w:space="0" w:color="auto"/>
        <w:right w:val="none" w:sz="0" w:space="0" w:color="auto"/>
      </w:divBdr>
    </w:div>
    <w:div w:id="684594757">
      <w:bodyDiv w:val="1"/>
      <w:marLeft w:val="0"/>
      <w:marRight w:val="0"/>
      <w:marTop w:val="0"/>
      <w:marBottom w:val="0"/>
      <w:divBdr>
        <w:top w:val="none" w:sz="0" w:space="0" w:color="auto"/>
        <w:left w:val="none" w:sz="0" w:space="0" w:color="auto"/>
        <w:bottom w:val="none" w:sz="0" w:space="0" w:color="auto"/>
        <w:right w:val="none" w:sz="0" w:space="0" w:color="auto"/>
      </w:divBdr>
    </w:div>
    <w:div w:id="690108601">
      <w:bodyDiv w:val="1"/>
      <w:marLeft w:val="0"/>
      <w:marRight w:val="0"/>
      <w:marTop w:val="0"/>
      <w:marBottom w:val="0"/>
      <w:divBdr>
        <w:top w:val="none" w:sz="0" w:space="0" w:color="auto"/>
        <w:left w:val="none" w:sz="0" w:space="0" w:color="auto"/>
        <w:bottom w:val="none" w:sz="0" w:space="0" w:color="auto"/>
        <w:right w:val="none" w:sz="0" w:space="0" w:color="auto"/>
      </w:divBdr>
    </w:div>
    <w:div w:id="692267295">
      <w:bodyDiv w:val="1"/>
      <w:marLeft w:val="0"/>
      <w:marRight w:val="0"/>
      <w:marTop w:val="0"/>
      <w:marBottom w:val="0"/>
      <w:divBdr>
        <w:top w:val="none" w:sz="0" w:space="0" w:color="auto"/>
        <w:left w:val="none" w:sz="0" w:space="0" w:color="auto"/>
        <w:bottom w:val="none" w:sz="0" w:space="0" w:color="auto"/>
        <w:right w:val="none" w:sz="0" w:space="0" w:color="auto"/>
      </w:divBdr>
      <w:divsChild>
        <w:div w:id="1790540429">
          <w:marLeft w:val="461"/>
          <w:marRight w:val="0"/>
          <w:marTop w:val="0"/>
          <w:marBottom w:val="0"/>
          <w:divBdr>
            <w:top w:val="none" w:sz="0" w:space="0" w:color="auto"/>
            <w:left w:val="none" w:sz="0" w:space="0" w:color="auto"/>
            <w:bottom w:val="none" w:sz="0" w:space="0" w:color="auto"/>
            <w:right w:val="none" w:sz="0" w:space="0" w:color="auto"/>
          </w:divBdr>
        </w:div>
      </w:divsChild>
    </w:div>
    <w:div w:id="701050544">
      <w:bodyDiv w:val="1"/>
      <w:marLeft w:val="0"/>
      <w:marRight w:val="0"/>
      <w:marTop w:val="0"/>
      <w:marBottom w:val="0"/>
      <w:divBdr>
        <w:top w:val="none" w:sz="0" w:space="0" w:color="auto"/>
        <w:left w:val="none" w:sz="0" w:space="0" w:color="auto"/>
        <w:bottom w:val="none" w:sz="0" w:space="0" w:color="auto"/>
        <w:right w:val="none" w:sz="0" w:space="0" w:color="auto"/>
      </w:divBdr>
    </w:div>
    <w:div w:id="716589647">
      <w:bodyDiv w:val="1"/>
      <w:marLeft w:val="0"/>
      <w:marRight w:val="0"/>
      <w:marTop w:val="0"/>
      <w:marBottom w:val="0"/>
      <w:divBdr>
        <w:top w:val="none" w:sz="0" w:space="0" w:color="auto"/>
        <w:left w:val="none" w:sz="0" w:space="0" w:color="auto"/>
        <w:bottom w:val="none" w:sz="0" w:space="0" w:color="auto"/>
        <w:right w:val="none" w:sz="0" w:space="0" w:color="auto"/>
      </w:divBdr>
      <w:divsChild>
        <w:div w:id="1390882493">
          <w:marLeft w:val="547"/>
          <w:marRight w:val="0"/>
          <w:marTop w:val="0"/>
          <w:marBottom w:val="0"/>
          <w:divBdr>
            <w:top w:val="none" w:sz="0" w:space="0" w:color="auto"/>
            <w:left w:val="none" w:sz="0" w:space="0" w:color="auto"/>
            <w:bottom w:val="none" w:sz="0" w:space="0" w:color="auto"/>
            <w:right w:val="none" w:sz="0" w:space="0" w:color="auto"/>
          </w:divBdr>
        </w:div>
      </w:divsChild>
    </w:div>
    <w:div w:id="716927340">
      <w:bodyDiv w:val="1"/>
      <w:marLeft w:val="0"/>
      <w:marRight w:val="0"/>
      <w:marTop w:val="0"/>
      <w:marBottom w:val="0"/>
      <w:divBdr>
        <w:top w:val="none" w:sz="0" w:space="0" w:color="auto"/>
        <w:left w:val="none" w:sz="0" w:space="0" w:color="auto"/>
        <w:bottom w:val="none" w:sz="0" w:space="0" w:color="auto"/>
        <w:right w:val="none" w:sz="0" w:space="0" w:color="auto"/>
      </w:divBdr>
    </w:div>
    <w:div w:id="726761368">
      <w:bodyDiv w:val="1"/>
      <w:marLeft w:val="0"/>
      <w:marRight w:val="0"/>
      <w:marTop w:val="0"/>
      <w:marBottom w:val="0"/>
      <w:divBdr>
        <w:top w:val="none" w:sz="0" w:space="0" w:color="auto"/>
        <w:left w:val="none" w:sz="0" w:space="0" w:color="auto"/>
        <w:bottom w:val="none" w:sz="0" w:space="0" w:color="auto"/>
        <w:right w:val="none" w:sz="0" w:space="0" w:color="auto"/>
      </w:divBdr>
      <w:divsChild>
        <w:div w:id="965819657">
          <w:marLeft w:val="461"/>
          <w:marRight w:val="0"/>
          <w:marTop w:val="0"/>
          <w:marBottom w:val="0"/>
          <w:divBdr>
            <w:top w:val="none" w:sz="0" w:space="0" w:color="auto"/>
            <w:left w:val="none" w:sz="0" w:space="0" w:color="auto"/>
            <w:bottom w:val="none" w:sz="0" w:space="0" w:color="auto"/>
            <w:right w:val="none" w:sz="0" w:space="0" w:color="auto"/>
          </w:divBdr>
        </w:div>
      </w:divsChild>
    </w:div>
    <w:div w:id="738793380">
      <w:bodyDiv w:val="1"/>
      <w:marLeft w:val="0"/>
      <w:marRight w:val="0"/>
      <w:marTop w:val="0"/>
      <w:marBottom w:val="0"/>
      <w:divBdr>
        <w:top w:val="none" w:sz="0" w:space="0" w:color="auto"/>
        <w:left w:val="none" w:sz="0" w:space="0" w:color="auto"/>
        <w:bottom w:val="none" w:sz="0" w:space="0" w:color="auto"/>
        <w:right w:val="none" w:sz="0" w:space="0" w:color="auto"/>
      </w:divBdr>
    </w:div>
    <w:div w:id="751004707">
      <w:bodyDiv w:val="1"/>
      <w:marLeft w:val="0"/>
      <w:marRight w:val="0"/>
      <w:marTop w:val="0"/>
      <w:marBottom w:val="0"/>
      <w:divBdr>
        <w:top w:val="none" w:sz="0" w:space="0" w:color="auto"/>
        <w:left w:val="none" w:sz="0" w:space="0" w:color="auto"/>
        <w:bottom w:val="none" w:sz="0" w:space="0" w:color="auto"/>
        <w:right w:val="none" w:sz="0" w:space="0" w:color="auto"/>
      </w:divBdr>
    </w:div>
    <w:div w:id="753092629">
      <w:bodyDiv w:val="1"/>
      <w:marLeft w:val="0"/>
      <w:marRight w:val="0"/>
      <w:marTop w:val="0"/>
      <w:marBottom w:val="0"/>
      <w:divBdr>
        <w:top w:val="none" w:sz="0" w:space="0" w:color="auto"/>
        <w:left w:val="none" w:sz="0" w:space="0" w:color="auto"/>
        <w:bottom w:val="none" w:sz="0" w:space="0" w:color="auto"/>
        <w:right w:val="none" w:sz="0" w:space="0" w:color="auto"/>
      </w:divBdr>
    </w:div>
    <w:div w:id="763258164">
      <w:bodyDiv w:val="1"/>
      <w:marLeft w:val="0"/>
      <w:marRight w:val="0"/>
      <w:marTop w:val="0"/>
      <w:marBottom w:val="0"/>
      <w:divBdr>
        <w:top w:val="none" w:sz="0" w:space="0" w:color="auto"/>
        <w:left w:val="none" w:sz="0" w:space="0" w:color="auto"/>
        <w:bottom w:val="none" w:sz="0" w:space="0" w:color="auto"/>
        <w:right w:val="none" w:sz="0" w:space="0" w:color="auto"/>
      </w:divBdr>
    </w:div>
    <w:div w:id="766927520">
      <w:bodyDiv w:val="1"/>
      <w:marLeft w:val="0"/>
      <w:marRight w:val="0"/>
      <w:marTop w:val="0"/>
      <w:marBottom w:val="0"/>
      <w:divBdr>
        <w:top w:val="none" w:sz="0" w:space="0" w:color="auto"/>
        <w:left w:val="none" w:sz="0" w:space="0" w:color="auto"/>
        <w:bottom w:val="none" w:sz="0" w:space="0" w:color="auto"/>
        <w:right w:val="none" w:sz="0" w:space="0" w:color="auto"/>
      </w:divBdr>
    </w:div>
    <w:div w:id="773941325">
      <w:bodyDiv w:val="1"/>
      <w:marLeft w:val="0"/>
      <w:marRight w:val="0"/>
      <w:marTop w:val="0"/>
      <w:marBottom w:val="0"/>
      <w:divBdr>
        <w:top w:val="none" w:sz="0" w:space="0" w:color="auto"/>
        <w:left w:val="none" w:sz="0" w:space="0" w:color="auto"/>
        <w:bottom w:val="none" w:sz="0" w:space="0" w:color="auto"/>
        <w:right w:val="none" w:sz="0" w:space="0" w:color="auto"/>
      </w:divBdr>
      <w:divsChild>
        <w:div w:id="626621580">
          <w:marLeft w:val="533"/>
          <w:marRight w:val="0"/>
          <w:marTop w:val="0"/>
          <w:marBottom w:val="0"/>
          <w:divBdr>
            <w:top w:val="none" w:sz="0" w:space="0" w:color="auto"/>
            <w:left w:val="none" w:sz="0" w:space="0" w:color="auto"/>
            <w:bottom w:val="none" w:sz="0" w:space="0" w:color="auto"/>
            <w:right w:val="none" w:sz="0" w:space="0" w:color="auto"/>
          </w:divBdr>
        </w:div>
      </w:divsChild>
    </w:div>
    <w:div w:id="778183604">
      <w:bodyDiv w:val="1"/>
      <w:marLeft w:val="0"/>
      <w:marRight w:val="0"/>
      <w:marTop w:val="0"/>
      <w:marBottom w:val="0"/>
      <w:divBdr>
        <w:top w:val="none" w:sz="0" w:space="0" w:color="auto"/>
        <w:left w:val="none" w:sz="0" w:space="0" w:color="auto"/>
        <w:bottom w:val="none" w:sz="0" w:space="0" w:color="auto"/>
        <w:right w:val="none" w:sz="0" w:space="0" w:color="auto"/>
      </w:divBdr>
    </w:div>
    <w:div w:id="782963135">
      <w:bodyDiv w:val="1"/>
      <w:marLeft w:val="0"/>
      <w:marRight w:val="0"/>
      <w:marTop w:val="0"/>
      <w:marBottom w:val="0"/>
      <w:divBdr>
        <w:top w:val="none" w:sz="0" w:space="0" w:color="auto"/>
        <w:left w:val="none" w:sz="0" w:space="0" w:color="auto"/>
        <w:bottom w:val="none" w:sz="0" w:space="0" w:color="auto"/>
        <w:right w:val="none" w:sz="0" w:space="0" w:color="auto"/>
      </w:divBdr>
    </w:div>
    <w:div w:id="784008003">
      <w:bodyDiv w:val="1"/>
      <w:marLeft w:val="0"/>
      <w:marRight w:val="0"/>
      <w:marTop w:val="0"/>
      <w:marBottom w:val="0"/>
      <w:divBdr>
        <w:top w:val="none" w:sz="0" w:space="0" w:color="auto"/>
        <w:left w:val="none" w:sz="0" w:space="0" w:color="auto"/>
        <w:bottom w:val="none" w:sz="0" w:space="0" w:color="auto"/>
        <w:right w:val="none" w:sz="0" w:space="0" w:color="auto"/>
      </w:divBdr>
      <w:divsChild>
        <w:div w:id="747269046">
          <w:marLeft w:val="274"/>
          <w:marRight w:val="0"/>
          <w:marTop w:val="0"/>
          <w:marBottom w:val="0"/>
          <w:divBdr>
            <w:top w:val="none" w:sz="0" w:space="0" w:color="auto"/>
            <w:left w:val="none" w:sz="0" w:space="0" w:color="auto"/>
            <w:bottom w:val="none" w:sz="0" w:space="0" w:color="auto"/>
            <w:right w:val="none" w:sz="0" w:space="0" w:color="auto"/>
          </w:divBdr>
        </w:div>
        <w:div w:id="1129710473">
          <w:marLeft w:val="274"/>
          <w:marRight w:val="0"/>
          <w:marTop w:val="0"/>
          <w:marBottom w:val="0"/>
          <w:divBdr>
            <w:top w:val="none" w:sz="0" w:space="0" w:color="auto"/>
            <w:left w:val="none" w:sz="0" w:space="0" w:color="auto"/>
            <w:bottom w:val="none" w:sz="0" w:space="0" w:color="auto"/>
            <w:right w:val="none" w:sz="0" w:space="0" w:color="auto"/>
          </w:divBdr>
        </w:div>
      </w:divsChild>
    </w:div>
    <w:div w:id="791366742">
      <w:bodyDiv w:val="1"/>
      <w:marLeft w:val="0"/>
      <w:marRight w:val="0"/>
      <w:marTop w:val="0"/>
      <w:marBottom w:val="0"/>
      <w:divBdr>
        <w:top w:val="none" w:sz="0" w:space="0" w:color="auto"/>
        <w:left w:val="none" w:sz="0" w:space="0" w:color="auto"/>
        <w:bottom w:val="none" w:sz="0" w:space="0" w:color="auto"/>
        <w:right w:val="none" w:sz="0" w:space="0" w:color="auto"/>
      </w:divBdr>
    </w:div>
    <w:div w:id="815075188">
      <w:bodyDiv w:val="1"/>
      <w:marLeft w:val="0"/>
      <w:marRight w:val="0"/>
      <w:marTop w:val="0"/>
      <w:marBottom w:val="0"/>
      <w:divBdr>
        <w:top w:val="none" w:sz="0" w:space="0" w:color="auto"/>
        <w:left w:val="none" w:sz="0" w:space="0" w:color="auto"/>
        <w:bottom w:val="none" w:sz="0" w:space="0" w:color="auto"/>
        <w:right w:val="none" w:sz="0" w:space="0" w:color="auto"/>
      </w:divBdr>
    </w:div>
    <w:div w:id="826937740">
      <w:bodyDiv w:val="1"/>
      <w:marLeft w:val="0"/>
      <w:marRight w:val="0"/>
      <w:marTop w:val="0"/>
      <w:marBottom w:val="0"/>
      <w:divBdr>
        <w:top w:val="none" w:sz="0" w:space="0" w:color="auto"/>
        <w:left w:val="none" w:sz="0" w:space="0" w:color="auto"/>
        <w:bottom w:val="none" w:sz="0" w:space="0" w:color="auto"/>
        <w:right w:val="none" w:sz="0" w:space="0" w:color="auto"/>
      </w:divBdr>
      <w:divsChild>
        <w:div w:id="545795437">
          <w:marLeft w:val="562"/>
          <w:marRight w:val="0"/>
          <w:marTop w:val="0"/>
          <w:marBottom w:val="0"/>
          <w:divBdr>
            <w:top w:val="none" w:sz="0" w:space="0" w:color="auto"/>
            <w:left w:val="none" w:sz="0" w:space="0" w:color="auto"/>
            <w:bottom w:val="none" w:sz="0" w:space="0" w:color="auto"/>
            <w:right w:val="none" w:sz="0" w:space="0" w:color="auto"/>
          </w:divBdr>
        </w:div>
      </w:divsChild>
    </w:div>
    <w:div w:id="834028680">
      <w:bodyDiv w:val="1"/>
      <w:marLeft w:val="0"/>
      <w:marRight w:val="0"/>
      <w:marTop w:val="0"/>
      <w:marBottom w:val="0"/>
      <w:divBdr>
        <w:top w:val="none" w:sz="0" w:space="0" w:color="auto"/>
        <w:left w:val="none" w:sz="0" w:space="0" w:color="auto"/>
        <w:bottom w:val="none" w:sz="0" w:space="0" w:color="auto"/>
        <w:right w:val="none" w:sz="0" w:space="0" w:color="auto"/>
      </w:divBdr>
    </w:div>
    <w:div w:id="850220973">
      <w:bodyDiv w:val="1"/>
      <w:marLeft w:val="0"/>
      <w:marRight w:val="0"/>
      <w:marTop w:val="0"/>
      <w:marBottom w:val="0"/>
      <w:divBdr>
        <w:top w:val="none" w:sz="0" w:space="0" w:color="auto"/>
        <w:left w:val="none" w:sz="0" w:space="0" w:color="auto"/>
        <w:bottom w:val="none" w:sz="0" w:space="0" w:color="auto"/>
        <w:right w:val="none" w:sz="0" w:space="0" w:color="auto"/>
      </w:divBdr>
      <w:divsChild>
        <w:div w:id="3359536">
          <w:marLeft w:val="274"/>
          <w:marRight w:val="0"/>
          <w:marTop w:val="0"/>
          <w:marBottom w:val="0"/>
          <w:divBdr>
            <w:top w:val="none" w:sz="0" w:space="0" w:color="auto"/>
            <w:left w:val="none" w:sz="0" w:space="0" w:color="auto"/>
            <w:bottom w:val="none" w:sz="0" w:space="0" w:color="auto"/>
            <w:right w:val="none" w:sz="0" w:space="0" w:color="auto"/>
          </w:divBdr>
        </w:div>
      </w:divsChild>
    </w:div>
    <w:div w:id="858665463">
      <w:bodyDiv w:val="1"/>
      <w:marLeft w:val="0"/>
      <w:marRight w:val="0"/>
      <w:marTop w:val="0"/>
      <w:marBottom w:val="0"/>
      <w:divBdr>
        <w:top w:val="none" w:sz="0" w:space="0" w:color="auto"/>
        <w:left w:val="none" w:sz="0" w:space="0" w:color="auto"/>
        <w:bottom w:val="none" w:sz="0" w:space="0" w:color="auto"/>
        <w:right w:val="none" w:sz="0" w:space="0" w:color="auto"/>
      </w:divBdr>
    </w:div>
    <w:div w:id="866673348">
      <w:bodyDiv w:val="1"/>
      <w:marLeft w:val="0"/>
      <w:marRight w:val="0"/>
      <w:marTop w:val="0"/>
      <w:marBottom w:val="0"/>
      <w:divBdr>
        <w:top w:val="none" w:sz="0" w:space="0" w:color="auto"/>
        <w:left w:val="none" w:sz="0" w:space="0" w:color="auto"/>
        <w:bottom w:val="none" w:sz="0" w:space="0" w:color="auto"/>
        <w:right w:val="none" w:sz="0" w:space="0" w:color="auto"/>
      </w:divBdr>
      <w:divsChild>
        <w:div w:id="2068532487">
          <w:marLeft w:val="533"/>
          <w:marRight w:val="0"/>
          <w:marTop w:val="0"/>
          <w:marBottom w:val="0"/>
          <w:divBdr>
            <w:top w:val="none" w:sz="0" w:space="0" w:color="auto"/>
            <w:left w:val="none" w:sz="0" w:space="0" w:color="auto"/>
            <w:bottom w:val="none" w:sz="0" w:space="0" w:color="auto"/>
            <w:right w:val="none" w:sz="0" w:space="0" w:color="auto"/>
          </w:divBdr>
        </w:div>
      </w:divsChild>
    </w:div>
    <w:div w:id="903221455">
      <w:bodyDiv w:val="1"/>
      <w:marLeft w:val="0"/>
      <w:marRight w:val="0"/>
      <w:marTop w:val="0"/>
      <w:marBottom w:val="0"/>
      <w:divBdr>
        <w:top w:val="none" w:sz="0" w:space="0" w:color="auto"/>
        <w:left w:val="none" w:sz="0" w:space="0" w:color="auto"/>
        <w:bottom w:val="none" w:sz="0" w:space="0" w:color="auto"/>
        <w:right w:val="none" w:sz="0" w:space="0" w:color="auto"/>
      </w:divBdr>
    </w:div>
    <w:div w:id="922492640">
      <w:bodyDiv w:val="1"/>
      <w:marLeft w:val="0"/>
      <w:marRight w:val="0"/>
      <w:marTop w:val="0"/>
      <w:marBottom w:val="0"/>
      <w:divBdr>
        <w:top w:val="none" w:sz="0" w:space="0" w:color="auto"/>
        <w:left w:val="none" w:sz="0" w:space="0" w:color="auto"/>
        <w:bottom w:val="none" w:sz="0" w:space="0" w:color="auto"/>
        <w:right w:val="none" w:sz="0" w:space="0" w:color="auto"/>
      </w:divBdr>
      <w:divsChild>
        <w:div w:id="813837964">
          <w:marLeft w:val="533"/>
          <w:marRight w:val="0"/>
          <w:marTop w:val="0"/>
          <w:marBottom w:val="0"/>
          <w:divBdr>
            <w:top w:val="none" w:sz="0" w:space="0" w:color="auto"/>
            <w:left w:val="none" w:sz="0" w:space="0" w:color="auto"/>
            <w:bottom w:val="none" w:sz="0" w:space="0" w:color="auto"/>
            <w:right w:val="none" w:sz="0" w:space="0" w:color="auto"/>
          </w:divBdr>
        </w:div>
      </w:divsChild>
    </w:div>
    <w:div w:id="925117092">
      <w:bodyDiv w:val="1"/>
      <w:marLeft w:val="0"/>
      <w:marRight w:val="0"/>
      <w:marTop w:val="0"/>
      <w:marBottom w:val="0"/>
      <w:divBdr>
        <w:top w:val="none" w:sz="0" w:space="0" w:color="auto"/>
        <w:left w:val="none" w:sz="0" w:space="0" w:color="auto"/>
        <w:bottom w:val="none" w:sz="0" w:space="0" w:color="auto"/>
        <w:right w:val="none" w:sz="0" w:space="0" w:color="auto"/>
      </w:divBdr>
    </w:div>
    <w:div w:id="926620143">
      <w:bodyDiv w:val="1"/>
      <w:marLeft w:val="0"/>
      <w:marRight w:val="0"/>
      <w:marTop w:val="0"/>
      <w:marBottom w:val="0"/>
      <w:divBdr>
        <w:top w:val="none" w:sz="0" w:space="0" w:color="auto"/>
        <w:left w:val="none" w:sz="0" w:space="0" w:color="auto"/>
        <w:bottom w:val="none" w:sz="0" w:space="0" w:color="auto"/>
        <w:right w:val="none" w:sz="0" w:space="0" w:color="auto"/>
      </w:divBdr>
    </w:div>
    <w:div w:id="938417261">
      <w:bodyDiv w:val="1"/>
      <w:marLeft w:val="0"/>
      <w:marRight w:val="0"/>
      <w:marTop w:val="0"/>
      <w:marBottom w:val="0"/>
      <w:divBdr>
        <w:top w:val="none" w:sz="0" w:space="0" w:color="auto"/>
        <w:left w:val="none" w:sz="0" w:space="0" w:color="auto"/>
        <w:bottom w:val="none" w:sz="0" w:space="0" w:color="auto"/>
        <w:right w:val="none" w:sz="0" w:space="0" w:color="auto"/>
      </w:divBdr>
    </w:div>
    <w:div w:id="945845971">
      <w:bodyDiv w:val="1"/>
      <w:marLeft w:val="0"/>
      <w:marRight w:val="0"/>
      <w:marTop w:val="0"/>
      <w:marBottom w:val="0"/>
      <w:divBdr>
        <w:top w:val="none" w:sz="0" w:space="0" w:color="auto"/>
        <w:left w:val="none" w:sz="0" w:space="0" w:color="auto"/>
        <w:bottom w:val="none" w:sz="0" w:space="0" w:color="auto"/>
        <w:right w:val="none" w:sz="0" w:space="0" w:color="auto"/>
      </w:divBdr>
    </w:div>
    <w:div w:id="946546249">
      <w:bodyDiv w:val="1"/>
      <w:marLeft w:val="0"/>
      <w:marRight w:val="0"/>
      <w:marTop w:val="0"/>
      <w:marBottom w:val="0"/>
      <w:divBdr>
        <w:top w:val="none" w:sz="0" w:space="0" w:color="auto"/>
        <w:left w:val="none" w:sz="0" w:space="0" w:color="auto"/>
        <w:bottom w:val="none" w:sz="0" w:space="0" w:color="auto"/>
        <w:right w:val="none" w:sz="0" w:space="0" w:color="auto"/>
      </w:divBdr>
    </w:div>
    <w:div w:id="956178211">
      <w:bodyDiv w:val="1"/>
      <w:marLeft w:val="0"/>
      <w:marRight w:val="0"/>
      <w:marTop w:val="0"/>
      <w:marBottom w:val="0"/>
      <w:divBdr>
        <w:top w:val="none" w:sz="0" w:space="0" w:color="auto"/>
        <w:left w:val="none" w:sz="0" w:space="0" w:color="auto"/>
        <w:bottom w:val="none" w:sz="0" w:space="0" w:color="auto"/>
        <w:right w:val="none" w:sz="0" w:space="0" w:color="auto"/>
      </w:divBdr>
    </w:div>
    <w:div w:id="961493358">
      <w:bodyDiv w:val="1"/>
      <w:marLeft w:val="0"/>
      <w:marRight w:val="0"/>
      <w:marTop w:val="0"/>
      <w:marBottom w:val="0"/>
      <w:divBdr>
        <w:top w:val="none" w:sz="0" w:space="0" w:color="auto"/>
        <w:left w:val="none" w:sz="0" w:space="0" w:color="auto"/>
        <w:bottom w:val="none" w:sz="0" w:space="0" w:color="auto"/>
        <w:right w:val="none" w:sz="0" w:space="0" w:color="auto"/>
      </w:divBdr>
      <w:divsChild>
        <w:div w:id="1352730145">
          <w:marLeft w:val="533"/>
          <w:marRight w:val="0"/>
          <w:marTop w:val="0"/>
          <w:marBottom w:val="0"/>
          <w:divBdr>
            <w:top w:val="none" w:sz="0" w:space="0" w:color="auto"/>
            <w:left w:val="none" w:sz="0" w:space="0" w:color="auto"/>
            <w:bottom w:val="none" w:sz="0" w:space="0" w:color="auto"/>
            <w:right w:val="none" w:sz="0" w:space="0" w:color="auto"/>
          </w:divBdr>
        </w:div>
      </w:divsChild>
    </w:div>
    <w:div w:id="967929656">
      <w:bodyDiv w:val="1"/>
      <w:marLeft w:val="0"/>
      <w:marRight w:val="0"/>
      <w:marTop w:val="0"/>
      <w:marBottom w:val="0"/>
      <w:divBdr>
        <w:top w:val="none" w:sz="0" w:space="0" w:color="auto"/>
        <w:left w:val="none" w:sz="0" w:space="0" w:color="auto"/>
        <w:bottom w:val="none" w:sz="0" w:space="0" w:color="auto"/>
        <w:right w:val="none" w:sz="0" w:space="0" w:color="auto"/>
      </w:divBdr>
    </w:div>
    <w:div w:id="972321839">
      <w:bodyDiv w:val="1"/>
      <w:marLeft w:val="0"/>
      <w:marRight w:val="0"/>
      <w:marTop w:val="0"/>
      <w:marBottom w:val="0"/>
      <w:divBdr>
        <w:top w:val="none" w:sz="0" w:space="0" w:color="auto"/>
        <w:left w:val="none" w:sz="0" w:space="0" w:color="auto"/>
        <w:bottom w:val="none" w:sz="0" w:space="0" w:color="auto"/>
        <w:right w:val="none" w:sz="0" w:space="0" w:color="auto"/>
      </w:divBdr>
    </w:div>
    <w:div w:id="980577315">
      <w:bodyDiv w:val="1"/>
      <w:marLeft w:val="0"/>
      <w:marRight w:val="0"/>
      <w:marTop w:val="0"/>
      <w:marBottom w:val="0"/>
      <w:divBdr>
        <w:top w:val="none" w:sz="0" w:space="0" w:color="auto"/>
        <w:left w:val="none" w:sz="0" w:space="0" w:color="auto"/>
        <w:bottom w:val="none" w:sz="0" w:space="0" w:color="auto"/>
        <w:right w:val="none" w:sz="0" w:space="0" w:color="auto"/>
      </w:divBdr>
    </w:div>
    <w:div w:id="984897039">
      <w:bodyDiv w:val="1"/>
      <w:marLeft w:val="0"/>
      <w:marRight w:val="0"/>
      <w:marTop w:val="0"/>
      <w:marBottom w:val="0"/>
      <w:divBdr>
        <w:top w:val="none" w:sz="0" w:space="0" w:color="auto"/>
        <w:left w:val="none" w:sz="0" w:space="0" w:color="auto"/>
        <w:bottom w:val="none" w:sz="0" w:space="0" w:color="auto"/>
        <w:right w:val="none" w:sz="0" w:space="0" w:color="auto"/>
      </w:divBdr>
    </w:div>
    <w:div w:id="1006009241">
      <w:bodyDiv w:val="1"/>
      <w:marLeft w:val="0"/>
      <w:marRight w:val="0"/>
      <w:marTop w:val="0"/>
      <w:marBottom w:val="0"/>
      <w:divBdr>
        <w:top w:val="none" w:sz="0" w:space="0" w:color="auto"/>
        <w:left w:val="none" w:sz="0" w:space="0" w:color="auto"/>
        <w:bottom w:val="none" w:sz="0" w:space="0" w:color="auto"/>
        <w:right w:val="none" w:sz="0" w:space="0" w:color="auto"/>
      </w:divBdr>
    </w:div>
    <w:div w:id="1006320300">
      <w:bodyDiv w:val="1"/>
      <w:marLeft w:val="0"/>
      <w:marRight w:val="0"/>
      <w:marTop w:val="0"/>
      <w:marBottom w:val="0"/>
      <w:divBdr>
        <w:top w:val="none" w:sz="0" w:space="0" w:color="auto"/>
        <w:left w:val="none" w:sz="0" w:space="0" w:color="auto"/>
        <w:bottom w:val="none" w:sz="0" w:space="0" w:color="auto"/>
        <w:right w:val="none" w:sz="0" w:space="0" w:color="auto"/>
      </w:divBdr>
    </w:div>
    <w:div w:id="1007485896">
      <w:bodyDiv w:val="1"/>
      <w:marLeft w:val="0"/>
      <w:marRight w:val="0"/>
      <w:marTop w:val="0"/>
      <w:marBottom w:val="0"/>
      <w:divBdr>
        <w:top w:val="none" w:sz="0" w:space="0" w:color="auto"/>
        <w:left w:val="none" w:sz="0" w:space="0" w:color="auto"/>
        <w:bottom w:val="none" w:sz="0" w:space="0" w:color="auto"/>
        <w:right w:val="none" w:sz="0" w:space="0" w:color="auto"/>
      </w:divBdr>
    </w:div>
    <w:div w:id="1012151673">
      <w:bodyDiv w:val="1"/>
      <w:marLeft w:val="0"/>
      <w:marRight w:val="0"/>
      <w:marTop w:val="0"/>
      <w:marBottom w:val="0"/>
      <w:divBdr>
        <w:top w:val="none" w:sz="0" w:space="0" w:color="auto"/>
        <w:left w:val="none" w:sz="0" w:space="0" w:color="auto"/>
        <w:bottom w:val="none" w:sz="0" w:space="0" w:color="auto"/>
        <w:right w:val="none" w:sz="0" w:space="0" w:color="auto"/>
      </w:divBdr>
    </w:div>
    <w:div w:id="1031152940">
      <w:bodyDiv w:val="1"/>
      <w:marLeft w:val="0"/>
      <w:marRight w:val="0"/>
      <w:marTop w:val="0"/>
      <w:marBottom w:val="0"/>
      <w:divBdr>
        <w:top w:val="none" w:sz="0" w:space="0" w:color="auto"/>
        <w:left w:val="none" w:sz="0" w:space="0" w:color="auto"/>
        <w:bottom w:val="none" w:sz="0" w:space="0" w:color="auto"/>
        <w:right w:val="none" w:sz="0" w:space="0" w:color="auto"/>
      </w:divBdr>
    </w:div>
    <w:div w:id="1048531374">
      <w:bodyDiv w:val="1"/>
      <w:marLeft w:val="0"/>
      <w:marRight w:val="0"/>
      <w:marTop w:val="0"/>
      <w:marBottom w:val="0"/>
      <w:divBdr>
        <w:top w:val="none" w:sz="0" w:space="0" w:color="auto"/>
        <w:left w:val="none" w:sz="0" w:space="0" w:color="auto"/>
        <w:bottom w:val="none" w:sz="0" w:space="0" w:color="auto"/>
        <w:right w:val="none" w:sz="0" w:space="0" w:color="auto"/>
      </w:divBdr>
    </w:div>
    <w:div w:id="1106772944">
      <w:bodyDiv w:val="1"/>
      <w:marLeft w:val="0"/>
      <w:marRight w:val="0"/>
      <w:marTop w:val="0"/>
      <w:marBottom w:val="0"/>
      <w:divBdr>
        <w:top w:val="none" w:sz="0" w:space="0" w:color="auto"/>
        <w:left w:val="none" w:sz="0" w:space="0" w:color="auto"/>
        <w:bottom w:val="none" w:sz="0" w:space="0" w:color="auto"/>
        <w:right w:val="none" w:sz="0" w:space="0" w:color="auto"/>
      </w:divBdr>
    </w:div>
    <w:div w:id="1111975264">
      <w:bodyDiv w:val="1"/>
      <w:marLeft w:val="0"/>
      <w:marRight w:val="0"/>
      <w:marTop w:val="0"/>
      <w:marBottom w:val="0"/>
      <w:divBdr>
        <w:top w:val="none" w:sz="0" w:space="0" w:color="auto"/>
        <w:left w:val="none" w:sz="0" w:space="0" w:color="auto"/>
        <w:bottom w:val="none" w:sz="0" w:space="0" w:color="auto"/>
        <w:right w:val="none" w:sz="0" w:space="0" w:color="auto"/>
      </w:divBdr>
    </w:div>
    <w:div w:id="1117918426">
      <w:bodyDiv w:val="1"/>
      <w:marLeft w:val="0"/>
      <w:marRight w:val="0"/>
      <w:marTop w:val="0"/>
      <w:marBottom w:val="0"/>
      <w:divBdr>
        <w:top w:val="none" w:sz="0" w:space="0" w:color="auto"/>
        <w:left w:val="none" w:sz="0" w:space="0" w:color="auto"/>
        <w:bottom w:val="none" w:sz="0" w:space="0" w:color="auto"/>
        <w:right w:val="none" w:sz="0" w:space="0" w:color="auto"/>
      </w:divBdr>
    </w:div>
    <w:div w:id="1134101479">
      <w:bodyDiv w:val="1"/>
      <w:marLeft w:val="0"/>
      <w:marRight w:val="0"/>
      <w:marTop w:val="0"/>
      <w:marBottom w:val="0"/>
      <w:divBdr>
        <w:top w:val="none" w:sz="0" w:space="0" w:color="auto"/>
        <w:left w:val="none" w:sz="0" w:space="0" w:color="auto"/>
        <w:bottom w:val="none" w:sz="0" w:space="0" w:color="auto"/>
        <w:right w:val="none" w:sz="0" w:space="0" w:color="auto"/>
      </w:divBdr>
      <w:divsChild>
        <w:div w:id="775053664">
          <w:marLeft w:val="533"/>
          <w:marRight w:val="0"/>
          <w:marTop w:val="0"/>
          <w:marBottom w:val="0"/>
          <w:divBdr>
            <w:top w:val="none" w:sz="0" w:space="0" w:color="auto"/>
            <w:left w:val="none" w:sz="0" w:space="0" w:color="auto"/>
            <w:bottom w:val="none" w:sz="0" w:space="0" w:color="auto"/>
            <w:right w:val="none" w:sz="0" w:space="0" w:color="auto"/>
          </w:divBdr>
        </w:div>
      </w:divsChild>
    </w:div>
    <w:div w:id="1149059475">
      <w:bodyDiv w:val="1"/>
      <w:marLeft w:val="0"/>
      <w:marRight w:val="0"/>
      <w:marTop w:val="0"/>
      <w:marBottom w:val="0"/>
      <w:divBdr>
        <w:top w:val="none" w:sz="0" w:space="0" w:color="auto"/>
        <w:left w:val="none" w:sz="0" w:space="0" w:color="auto"/>
        <w:bottom w:val="none" w:sz="0" w:space="0" w:color="auto"/>
        <w:right w:val="none" w:sz="0" w:space="0" w:color="auto"/>
      </w:divBdr>
    </w:div>
    <w:div w:id="1164276179">
      <w:bodyDiv w:val="1"/>
      <w:marLeft w:val="0"/>
      <w:marRight w:val="0"/>
      <w:marTop w:val="0"/>
      <w:marBottom w:val="0"/>
      <w:divBdr>
        <w:top w:val="none" w:sz="0" w:space="0" w:color="auto"/>
        <w:left w:val="none" w:sz="0" w:space="0" w:color="auto"/>
        <w:bottom w:val="none" w:sz="0" w:space="0" w:color="auto"/>
        <w:right w:val="none" w:sz="0" w:space="0" w:color="auto"/>
      </w:divBdr>
    </w:div>
    <w:div w:id="1170291154">
      <w:bodyDiv w:val="1"/>
      <w:marLeft w:val="0"/>
      <w:marRight w:val="0"/>
      <w:marTop w:val="0"/>
      <w:marBottom w:val="0"/>
      <w:divBdr>
        <w:top w:val="none" w:sz="0" w:space="0" w:color="auto"/>
        <w:left w:val="none" w:sz="0" w:space="0" w:color="auto"/>
        <w:bottom w:val="none" w:sz="0" w:space="0" w:color="auto"/>
        <w:right w:val="none" w:sz="0" w:space="0" w:color="auto"/>
      </w:divBdr>
      <w:divsChild>
        <w:div w:id="659889192">
          <w:marLeft w:val="562"/>
          <w:marRight w:val="0"/>
          <w:marTop w:val="0"/>
          <w:marBottom w:val="0"/>
          <w:divBdr>
            <w:top w:val="none" w:sz="0" w:space="0" w:color="auto"/>
            <w:left w:val="none" w:sz="0" w:space="0" w:color="auto"/>
            <w:bottom w:val="none" w:sz="0" w:space="0" w:color="auto"/>
            <w:right w:val="none" w:sz="0" w:space="0" w:color="auto"/>
          </w:divBdr>
        </w:div>
      </w:divsChild>
    </w:div>
    <w:div w:id="1172527034">
      <w:bodyDiv w:val="1"/>
      <w:marLeft w:val="0"/>
      <w:marRight w:val="0"/>
      <w:marTop w:val="0"/>
      <w:marBottom w:val="0"/>
      <w:divBdr>
        <w:top w:val="none" w:sz="0" w:space="0" w:color="auto"/>
        <w:left w:val="none" w:sz="0" w:space="0" w:color="auto"/>
        <w:bottom w:val="none" w:sz="0" w:space="0" w:color="auto"/>
        <w:right w:val="none" w:sz="0" w:space="0" w:color="auto"/>
      </w:divBdr>
    </w:div>
    <w:div w:id="1193611119">
      <w:bodyDiv w:val="1"/>
      <w:marLeft w:val="0"/>
      <w:marRight w:val="0"/>
      <w:marTop w:val="0"/>
      <w:marBottom w:val="0"/>
      <w:divBdr>
        <w:top w:val="none" w:sz="0" w:space="0" w:color="auto"/>
        <w:left w:val="none" w:sz="0" w:space="0" w:color="auto"/>
        <w:bottom w:val="none" w:sz="0" w:space="0" w:color="auto"/>
        <w:right w:val="none" w:sz="0" w:space="0" w:color="auto"/>
      </w:divBdr>
    </w:div>
    <w:div w:id="1203637361">
      <w:bodyDiv w:val="1"/>
      <w:marLeft w:val="0"/>
      <w:marRight w:val="0"/>
      <w:marTop w:val="0"/>
      <w:marBottom w:val="0"/>
      <w:divBdr>
        <w:top w:val="none" w:sz="0" w:space="0" w:color="auto"/>
        <w:left w:val="none" w:sz="0" w:space="0" w:color="auto"/>
        <w:bottom w:val="none" w:sz="0" w:space="0" w:color="auto"/>
        <w:right w:val="none" w:sz="0" w:space="0" w:color="auto"/>
      </w:divBdr>
    </w:div>
    <w:div w:id="1207376987">
      <w:bodyDiv w:val="1"/>
      <w:marLeft w:val="0"/>
      <w:marRight w:val="0"/>
      <w:marTop w:val="0"/>
      <w:marBottom w:val="0"/>
      <w:divBdr>
        <w:top w:val="none" w:sz="0" w:space="0" w:color="auto"/>
        <w:left w:val="none" w:sz="0" w:space="0" w:color="auto"/>
        <w:bottom w:val="none" w:sz="0" w:space="0" w:color="auto"/>
        <w:right w:val="none" w:sz="0" w:space="0" w:color="auto"/>
      </w:divBdr>
    </w:div>
    <w:div w:id="1222670625">
      <w:bodyDiv w:val="1"/>
      <w:marLeft w:val="0"/>
      <w:marRight w:val="0"/>
      <w:marTop w:val="0"/>
      <w:marBottom w:val="0"/>
      <w:divBdr>
        <w:top w:val="none" w:sz="0" w:space="0" w:color="auto"/>
        <w:left w:val="none" w:sz="0" w:space="0" w:color="auto"/>
        <w:bottom w:val="none" w:sz="0" w:space="0" w:color="auto"/>
        <w:right w:val="none" w:sz="0" w:space="0" w:color="auto"/>
      </w:divBdr>
    </w:div>
    <w:div w:id="1227956797">
      <w:bodyDiv w:val="1"/>
      <w:marLeft w:val="0"/>
      <w:marRight w:val="0"/>
      <w:marTop w:val="0"/>
      <w:marBottom w:val="0"/>
      <w:divBdr>
        <w:top w:val="none" w:sz="0" w:space="0" w:color="auto"/>
        <w:left w:val="none" w:sz="0" w:space="0" w:color="auto"/>
        <w:bottom w:val="none" w:sz="0" w:space="0" w:color="auto"/>
        <w:right w:val="none" w:sz="0" w:space="0" w:color="auto"/>
      </w:divBdr>
    </w:div>
    <w:div w:id="1252352604">
      <w:bodyDiv w:val="1"/>
      <w:marLeft w:val="0"/>
      <w:marRight w:val="0"/>
      <w:marTop w:val="0"/>
      <w:marBottom w:val="0"/>
      <w:divBdr>
        <w:top w:val="none" w:sz="0" w:space="0" w:color="auto"/>
        <w:left w:val="none" w:sz="0" w:space="0" w:color="auto"/>
        <w:bottom w:val="none" w:sz="0" w:space="0" w:color="auto"/>
        <w:right w:val="none" w:sz="0" w:space="0" w:color="auto"/>
      </w:divBdr>
    </w:div>
    <w:div w:id="1255897878">
      <w:bodyDiv w:val="1"/>
      <w:marLeft w:val="0"/>
      <w:marRight w:val="0"/>
      <w:marTop w:val="0"/>
      <w:marBottom w:val="0"/>
      <w:divBdr>
        <w:top w:val="none" w:sz="0" w:space="0" w:color="auto"/>
        <w:left w:val="none" w:sz="0" w:space="0" w:color="auto"/>
        <w:bottom w:val="none" w:sz="0" w:space="0" w:color="auto"/>
        <w:right w:val="none" w:sz="0" w:space="0" w:color="auto"/>
      </w:divBdr>
    </w:div>
    <w:div w:id="1270550117">
      <w:bodyDiv w:val="1"/>
      <w:marLeft w:val="0"/>
      <w:marRight w:val="0"/>
      <w:marTop w:val="0"/>
      <w:marBottom w:val="0"/>
      <w:divBdr>
        <w:top w:val="none" w:sz="0" w:space="0" w:color="auto"/>
        <w:left w:val="none" w:sz="0" w:space="0" w:color="auto"/>
        <w:bottom w:val="none" w:sz="0" w:space="0" w:color="auto"/>
        <w:right w:val="none" w:sz="0" w:space="0" w:color="auto"/>
      </w:divBdr>
    </w:div>
    <w:div w:id="1279489851">
      <w:bodyDiv w:val="1"/>
      <w:marLeft w:val="0"/>
      <w:marRight w:val="0"/>
      <w:marTop w:val="0"/>
      <w:marBottom w:val="0"/>
      <w:divBdr>
        <w:top w:val="none" w:sz="0" w:space="0" w:color="auto"/>
        <w:left w:val="none" w:sz="0" w:space="0" w:color="auto"/>
        <w:bottom w:val="none" w:sz="0" w:space="0" w:color="auto"/>
        <w:right w:val="none" w:sz="0" w:space="0" w:color="auto"/>
      </w:divBdr>
    </w:div>
    <w:div w:id="1280071364">
      <w:bodyDiv w:val="1"/>
      <w:marLeft w:val="0"/>
      <w:marRight w:val="0"/>
      <w:marTop w:val="0"/>
      <w:marBottom w:val="0"/>
      <w:divBdr>
        <w:top w:val="none" w:sz="0" w:space="0" w:color="auto"/>
        <w:left w:val="none" w:sz="0" w:space="0" w:color="auto"/>
        <w:bottom w:val="none" w:sz="0" w:space="0" w:color="auto"/>
        <w:right w:val="none" w:sz="0" w:space="0" w:color="auto"/>
      </w:divBdr>
      <w:divsChild>
        <w:div w:id="1658145826">
          <w:marLeft w:val="533"/>
          <w:marRight w:val="0"/>
          <w:marTop w:val="0"/>
          <w:marBottom w:val="0"/>
          <w:divBdr>
            <w:top w:val="none" w:sz="0" w:space="0" w:color="auto"/>
            <w:left w:val="none" w:sz="0" w:space="0" w:color="auto"/>
            <w:bottom w:val="none" w:sz="0" w:space="0" w:color="auto"/>
            <w:right w:val="none" w:sz="0" w:space="0" w:color="auto"/>
          </w:divBdr>
        </w:div>
      </w:divsChild>
    </w:div>
    <w:div w:id="1311331034">
      <w:bodyDiv w:val="1"/>
      <w:marLeft w:val="0"/>
      <w:marRight w:val="0"/>
      <w:marTop w:val="0"/>
      <w:marBottom w:val="0"/>
      <w:divBdr>
        <w:top w:val="none" w:sz="0" w:space="0" w:color="auto"/>
        <w:left w:val="none" w:sz="0" w:space="0" w:color="auto"/>
        <w:bottom w:val="none" w:sz="0" w:space="0" w:color="auto"/>
        <w:right w:val="none" w:sz="0" w:space="0" w:color="auto"/>
      </w:divBdr>
    </w:div>
    <w:div w:id="1317340675">
      <w:bodyDiv w:val="1"/>
      <w:marLeft w:val="0"/>
      <w:marRight w:val="0"/>
      <w:marTop w:val="0"/>
      <w:marBottom w:val="0"/>
      <w:divBdr>
        <w:top w:val="none" w:sz="0" w:space="0" w:color="auto"/>
        <w:left w:val="none" w:sz="0" w:space="0" w:color="auto"/>
        <w:bottom w:val="none" w:sz="0" w:space="0" w:color="auto"/>
        <w:right w:val="none" w:sz="0" w:space="0" w:color="auto"/>
      </w:divBdr>
      <w:divsChild>
        <w:div w:id="1695496318">
          <w:marLeft w:val="461"/>
          <w:marRight w:val="0"/>
          <w:marTop w:val="0"/>
          <w:marBottom w:val="0"/>
          <w:divBdr>
            <w:top w:val="none" w:sz="0" w:space="0" w:color="auto"/>
            <w:left w:val="none" w:sz="0" w:space="0" w:color="auto"/>
            <w:bottom w:val="none" w:sz="0" w:space="0" w:color="auto"/>
            <w:right w:val="none" w:sz="0" w:space="0" w:color="auto"/>
          </w:divBdr>
        </w:div>
      </w:divsChild>
    </w:div>
    <w:div w:id="1320184404">
      <w:bodyDiv w:val="1"/>
      <w:marLeft w:val="0"/>
      <w:marRight w:val="0"/>
      <w:marTop w:val="0"/>
      <w:marBottom w:val="0"/>
      <w:divBdr>
        <w:top w:val="none" w:sz="0" w:space="0" w:color="auto"/>
        <w:left w:val="none" w:sz="0" w:space="0" w:color="auto"/>
        <w:bottom w:val="none" w:sz="0" w:space="0" w:color="auto"/>
        <w:right w:val="none" w:sz="0" w:space="0" w:color="auto"/>
      </w:divBdr>
    </w:div>
    <w:div w:id="1334601679">
      <w:bodyDiv w:val="1"/>
      <w:marLeft w:val="0"/>
      <w:marRight w:val="0"/>
      <w:marTop w:val="0"/>
      <w:marBottom w:val="0"/>
      <w:divBdr>
        <w:top w:val="none" w:sz="0" w:space="0" w:color="auto"/>
        <w:left w:val="none" w:sz="0" w:space="0" w:color="auto"/>
        <w:bottom w:val="none" w:sz="0" w:space="0" w:color="auto"/>
        <w:right w:val="none" w:sz="0" w:space="0" w:color="auto"/>
      </w:divBdr>
    </w:div>
    <w:div w:id="1338578268">
      <w:bodyDiv w:val="1"/>
      <w:marLeft w:val="0"/>
      <w:marRight w:val="0"/>
      <w:marTop w:val="0"/>
      <w:marBottom w:val="0"/>
      <w:divBdr>
        <w:top w:val="none" w:sz="0" w:space="0" w:color="auto"/>
        <w:left w:val="none" w:sz="0" w:space="0" w:color="auto"/>
        <w:bottom w:val="none" w:sz="0" w:space="0" w:color="auto"/>
        <w:right w:val="none" w:sz="0" w:space="0" w:color="auto"/>
      </w:divBdr>
    </w:div>
    <w:div w:id="1349673809">
      <w:bodyDiv w:val="1"/>
      <w:marLeft w:val="0"/>
      <w:marRight w:val="0"/>
      <w:marTop w:val="0"/>
      <w:marBottom w:val="0"/>
      <w:divBdr>
        <w:top w:val="none" w:sz="0" w:space="0" w:color="auto"/>
        <w:left w:val="none" w:sz="0" w:space="0" w:color="auto"/>
        <w:bottom w:val="none" w:sz="0" w:space="0" w:color="auto"/>
        <w:right w:val="none" w:sz="0" w:space="0" w:color="auto"/>
      </w:divBdr>
      <w:divsChild>
        <w:div w:id="247690777">
          <w:marLeft w:val="461"/>
          <w:marRight w:val="0"/>
          <w:marTop w:val="0"/>
          <w:marBottom w:val="0"/>
          <w:divBdr>
            <w:top w:val="none" w:sz="0" w:space="0" w:color="auto"/>
            <w:left w:val="none" w:sz="0" w:space="0" w:color="auto"/>
            <w:bottom w:val="none" w:sz="0" w:space="0" w:color="auto"/>
            <w:right w:val="none" w:sz="0" w:space="0" w:color="auto"/>
          </w:divBdr>
        </w:div>
      </w:divsChild>
    </w:div>
    <w:div w:id="1350637995">
      <w:bodyDiv w:val="1"/>
      <w:marLeft w:val="0"/>
      <w:marRight w:val="0"/>
      <w:marTop w:val="0"/>
      <w:marBottom w:val="0"/>
      <w:divBdr>
        <w:top w:val="none" w:sz="0" w:space="0" w:color="auto"/>
        <w:left w:val="none" w:sz="0" w:space="0" w:color="auto"/>
        <w:bottom w:val="none" w:sz="0" w:space="0" w:color="auto"/>
        <w:right w:val="none" w:sz="0" w:space="0" w:color="auto"/>
      </w:divBdr>
    </w:div>
    <w:div w:id="1357847323">
      <w:bodyDiv w:val="1"/>
      <w:marLeft w:val="0"/>
      <w:marRight w:val="0"/>
      <w:marTop w:val="0"/>
      <w:marBottom w:val="0"/>
      <w:divBdr>
        <w:top w:val="none" w:sz="0" w:space="0" w:color="auto"/>
        <w:left w:val="none" w:sz="0" w:space="0" w:color="auto"/>
        <w:bottom w:val="none" w:sz="0" w:space="0" w:color="auto"/>
        <w:right w:val="none" w:sz="0" w:space="0" w:color="auto"/>
      </w:divBdr>
    </w:div>
    <w:div w:id="1371034239">
      <w:bodyDiv w:val="1"/>
      <w:marLeft w:val="0"/>
      <w:marRight w:val="0"/>
      <w:marTop w:val="0"/>
      <w:marBottom w:val="0"/>
      <w:divBdr>
        <w:top w:val="none" w:sz="0" w:space="0" w:color="auto"/>
        <w:left w:val="none" w:sz="0" w:space="0" w:color="auto"/>
        <w:bottom w:val="none" w:sz="0" w:space="0" w:color="auto"/>
        <w:right w:val="none" w:sz="0" w:space="0" w:color="auto"/>
      </w:divBdr>
    </w:div>
    <w:div w:id="1380589643">
      <w:bodyDiv w:val="1"/>
      <w:marLeft w:val="0"/>
      <w:marRight w:val="0"/>
      <w:marTop w:val="0"/>
      <w:marBottom w:val="0"/>
      <w:divBdr>
        <w:top w:val="none" w:sz="0" w:space="0" w:color="auto"/>
        <w:left w:val="none" w:sz="0" w:space="0" w:color="auto"/>
        <w:bottom w:val="none" w:sz="0" w:space="0" w:color="auto"/>
        <w:right w:val="none" w:sz="0" w:space="0" w:color="auto"/>
      </w:divBdr>
    </w:div>
    <w:div w:id="1384671195">
      <w:bodyDiv w:val="1"/>
      <w:marLeft w:val="0"/>
      <w:marRight w:val="0"/>
      <w:marTop w:val="0"/>
      <w:marBottom w:val="0"/>
      <w:divBdr>
        <w:top w:val="none" w:sz="0" w:space="0" w:color="auto"/>
        <w:left w:val="none" w:sz="0" w:space="0" w:color="auto"/>
        <w:bottom w:val="none" w:sz="0" w:space="0" w:color="auto"/>
        <w:right w:val="none" w:sz="0" w:space="0" w:color="auto"/>
      </w:divBdr>
    </w:div>
    <w:div w:id="1400247826">
      <w:bodyDiv w:val="1"/>
      <w:marLeft w:val="0"/>
      <w:marRight w:val="0"/>
      <w:marTop w:val="0"/>
      <w:marBottom w:val="0"/>
      <w:divBdr>
        <w:top w:val="none" w:sz="0" w:space="0" w:color="auto"/>
        <w:left w:val="none" w:sz="0" w:space="0" w:color="auto"/>
        <w:bottom w:val="none" w:sz="0" w:space="0" w:color="auto"/>
        <w:right w:val="none" w:sz="0" w:space="0" w:color="auto"/>
      </w:divBdr>
    </w:div>
    <w:div w:id="1415782702">
      <w:bodyDiv w:val="1"/>
      <w:marLeft w:val="0"/>
      <w:marRight w:val="0"/>
      <w:marTop w:val="0"/>
      <w:marBottom w:val="0"/>
      <w:divBdr>
        <w:top w:val="none" w:sz="0" w:space="0" w:color="auto"/>
        <w:left w:val="none" w:sz="0" w:space="0" w:color="auto"/>
        <w:bottom w:val="none" w:sz="0" w:space="0" w:color="auto"/>
        <w:right w:val="none" w:sz="0" w:space="0" w:color="auto"/>
      </w:divBdr>
    </w:div>
    <w:div w:id="1420563634">
      <w:bodyDiv w:val="1"/>
      <w:marLeft w:val="0"/>
      <w:marRight w:val="0"/>
      <w:marTop w:val="0"/>
      <w:marBottom w:val="0"/>
      <w:divBdr>
        <w:top w:val="none" w:sz="0" w:space="0" w:color="auto"/>
        <w:left w:val="none" w:sz="0" w:space="0" w:color="auto"/>
        <w:bottom w:val="none" w:sz="0" w:space="0" w:color="auto"/>
        <w:right w:val="none" w:sz="0" w:space="0" w:color="auto"/>
      </w:divBdr>
      <w:divsChild>
        <w:div w:id="1998729254">
          <w:marLeft w:val="461"/>
          <w:marRight w:val="0"/>
          <w:marTop w:val="0"/>
          <w:marBottom w:val="0"/>
          <w:divBdr>
            <w:top w:val="none" w:sz="0" w:space="0" w:color="auto"/>
            <w:left w:val="none" w:sz="0" w:space="0" w:color="auto"/>
            <w:bottom w:val="none" w:sz="0" w:space="0" w:color="auto"/>
            <w:right w:val="none" w:sz="0" w:space="0" w:color="auto"/>
          </w:divBdr>
        </w:div>
        <w:div w:id="520776597">
          <w:marLeft w:val="461"/>
          <w:marRight w:val="0"/>
          <w:marTop w:val="0"/>
          <w:marBottom w:val="0"/>
          <w:divBdr>
            <w:top w:val="none" w:sz="0" w:space="0" w:color="auto"/>
            <w:left w:val="none" w:sz="0" w:space="0" w:color="auto"/>
            <w:bottom w:val="none" w:sz="0" w:space="0" w:color="auto"/>
            <w:right w:val="none" w:sz="0" w:space="0" w:color="auto"/>
          </w:divBdr>
        </w:div>
      </w:divsChild>
    </w:div>
    <w:div w:id="1436904266">
      <w:bodyDiv w:val="1"/>
      <w:marLeft w:val="0"/>
      <w:marRight w:val="0"/>
      <w:marTop w:val="0"/>
      <w:marBottom w:val="0"/>
      <w:divBdr>
        <w:top w:val="none" w:sz="0" w:space="0" w:color="auto"/>
        <w:left w:val="none" w:sz="0" w:space="0" w:color="auto"/>
        <w:bottom w:val="none" w:sz="0" w:space="0" w:color="auto"/>
        <w:right w:val="none" w:sz="0" w:space="0" w:color="auto"/>
      </w:divBdr>
    </w:div>
    <w:div w:id="1457799184">
      <w:bodyDiv w:val="1"/>
      <w:marLeft w:val="0"/>
      <w:marRight w:val="0"/>
      <w:marTop w:val="0"/>
      <w:marBottom w:val="0"/>
      <w:divBdr>
        <w:top w:val="none" w:sz="0" w:space="0" w:color="auto"/>
        <w:left w:val="none" w:sz="0" w:space="0" w:color="auto"/>
        <w:bottom w:val="none" w:sz="0" w:space="0" w:color="auto"/>
        <w:right w:val="none" w:sz="0" w:space="0" w:color="auto"/>
      </w:divBdr>
      <w:divsChild>
        <w:div w:id="820848173">
          <w:marLeft w:val="274"/>
          <w:marRight w:val="0"/>
          <w:marTop w:val="0"/>
          <w:marBottom w:val="0"/>
          <w:divBdr>
            <w:top w:val="none" w:sz="0" w:space="0" w:color="auto"/>
            <w:left w:val="none" w:sz="0" w:space="0" w:color="auto"/>
            <w:bottom w:val="none" w:sz="0" w:space="0" w:color="auto"/>
            <w:right w:val="none" w:sz="0" w:space="0" w:color="auto"/>
          </w:divBdr>
        </w:div>
        <w:div w:id="206183575">
          <w:marLeft w:val="274"/>
          <w:marRight w:val="0"/>
          <w:marTop w:val="0"/>
          <w:marBottom w:val="0"/>
          <w:divBdr>
            <w:top w:val="none" w:sz="0" w:space="0" w:color="auto"/>
            <w:left w:val="none" w:sz="0" w:space="0" w:color="auto"/>
            <w:bottom w:val="none" w:sz="0" w:space="0" w:color="auto"/>
            <w:right w:val="none" w:sz="0" w:space="0" w:color="auto"/>
          </w:divBdr>
        </w:div>
      </w:divsChild>
    </w:div>
    <w:div w:id="1466848218">
      <w:bodyDiv w:val="1"/>
      <w:marLeft w:val="0"/>
      <w:marRight w:val="0"/>
      <w:marTop w:val="0"/>
      <w:marBottom w:val="0"/>
      <w:divBdr>
        <w:top w:val="none" w:sz="0" w:space="0" w:color="auto"/>
        <w:left w:val="none" w:sz="0" w:space="0" w:color="auto"/>
        <w:bottom w:val="none" w:sz="0" w:space="0" w:color="auto"/>
        <w:right w:val="none" w:sz="0" w:space="0" w:color="auto"/>
      </w:divBdr>
      <w:divsChild>
        <w:div w:id="1629312028">
          <w:marLeft w:val="461"/>
          <w:marRight w:val="0"/>
          <w:marTop w:val="0"/>
          <w:marBottom w:val="0"/>
          <w:divBdr>
            <w:top w:val="none" w:sz="0" w:space="0" w:color="auto"/>
            <w:left w:val="none" w:sz="0" w:space="0" w:color="auto"/>
            <w:bottom w:val="none" w:sz="0" w:space="0" w:color="auto"/>
            <w:right w:val="none" w:sz="0" w:space="0" w:color="auto"/>
          </w:divBdr>
        </w:div>
      </w:divsChild>
    </w:div>
    <w:div w:id="1504858747">
      <w:bodyDiv w:val="1"/>
      <w:marLeft w:val="0"/>
      <w:marRight w:val="0"/>
      <w:marTop w:val="0"/>
      <w:marBottom w:val="0"/>
      <w:divBdr>
        <w:top w:val="none" w:sz="0" w:space="0" w:color="auto"/>
        <w:left w:val="none" w:sz="0" w:space="0" w:color="auto"/>
        <w:bottom w:val="none" w:sz="0" w:space="0" w:color="auto"/>
        <w:right w:val="none" w:sz="0" w:space="0" w:color="auto"/>
      </w:divBdr>
    </w:div>
    <w:div w:id="1517957547">
      <w:bodyDiv w:val="1"/>
      <w:marLeft w:val="0"/>
      <w:marRight w:val="0"/>
      <w:marTop w:val="0"/>
      <w:marBottom w:val="0"/>
      <w:divBdr>
        <w:top w:val="none" w:sz="0" w:space="0" w:color="auto"/>
        <w:left w:val="none" w:sz="0" w:space="0" w:color="auto"/>
        <w:bottom w:val="none" w:sz="0" w:space="0" w:color="auto"/>
        <w:right w:val="none" w:sz="0" w:space="0" w:color="auto"/>
      </w:divBdr>
    </w:div>
    <w:div w:id="1531452900">
      <w:bodyDiv w:val="1"/>
      <w:marLeft w:val="0"/>
      <w:marRight w:val="0"/>
      <w:marTop w:val="0"/>
      <w:marBottom w:val="0"/>
      <w:divBdr>
        <w:top w:val="none" w:sz="0" w:space="0" w:color="auto"/>
        <w:left w:val="none" w:sz="0" w:space="0" w:color="auto"/>
        <w:bottom w:val="none" w:sz="0" w:space="0" w:color="auto"/>
        <w:right w:val="none" w:sz="0" w:space="0" w:color="auto"/>
      </w:divBdr>
    </w:div>
    <w:div w:id="1546867895">
      <w:bodyDiv w:val="1"/>
      <w:marLeft w:val="0"/>
      <w:marRight w:val="0"/>
      <w:marTop w:val="0"/>
      <w:marBottom w:val="0"/>
      <w:divBdr>
        <w:top w:val="none" w:sz="0" w:space="0" w:color="auto"/>
        <w:left w:val="none" w:sz="0" w:space="0" w:color="auto"/>
        <w:bottom w:val="none" w:sz="0" w:space="0" w:color="auto"/>
        <w:right w:val="none" w:sz="0" w:space="0" w:color="auto"/>
      </w:divBdr>
    </w:div>
    <w:div w:id="1549874614">
      <w:bodyDiv w:val="1"/>
      <w:marLeft w:val="0"/>
      <w:marRight w:val="0"/>
      <w:marTop w:val="0"/>
      <w:marBottom w:val="0"/>
      <w:divBdr>
        <w:top w:val="none" w:sz="0" w:space="0" w:color="auto"/>
        <w:left w:val="none" w:sz="0" w:space="0" w:color="auto"/>
        <w:bottom w:val="none" w:sz="0" w:space="0" w:color="auto"/>
        <w:right w:val="none" w:sz="0" w:space="0" w:color="auto"/>
      </w:divBdr>
    </w:div>
    <w:div w:id="1563755021">
      <w:bodyDiv w:val="1"/>
      <w:marLeft w:val="0"/>
      <w:marRight w:val="0"/>
      <w:marTop w:val="0"/>
      <w:marBottom w:val="0"/>
      <w:divBdr>
        <w:top w:val="none" w:sz="0" w:space="0" w:color="auto"/>
        <w:left w:val="none" w:sz="0" w:space="0" w:color="auto"/>
        <w:bottom w:val="none" w:sz="0" w:space="0" w:color="auto"/>
        <w:right w:val="none" w:sz="0" w:space="0" w:color="auto"/>
      </w:divBdr>
    </w:div>
    <w:div w:id="1570574168">
      <w:bodyDiv w:val="1"/>
      <w:marLeft w:val="0"/>
      <w:marRight w:val="0"/>
      <w:marTop w:val="0"/>
      <w:marBottom w:val="0"/>
      <w:divBdr>
        <w:top w:val="none" w:sz="0" w:space="0" w:color="auto"/>
        <w:left w:val="none" w:sz="0" w:space="0" w:color="auto"/>
        <w:bottom w:val="none" w:sz="0" w:space="0" w:color="auto"/>
        <w:right w:val="none" w:sz="0" w:space="0" w:color="auto"/>
      </w:divBdr>
    </w:div>
    <w:div w:id="1573389990">
      <w:bodyDiv w:val="1"/>
      <w:marLeft w:val="0"/>
      <w:marRight w:val="0"/>
      <w:marTop w:val="0"/>
      <w:marBottom w:val="0"/>
      <w:divBdr>
        <w:top w:val="none" w:sz="0" w:space="0" w:color="auto"/>
        <w:left w:val="none" w:sz="0" w:space="0" w:color="auto"/>
        <w:bottom w:val="none" w:sz="0" w:space="0" w:color="auto"/>
        <w:right w:val="none" w:sz="0" w:space="0" w:color="auto"/>
      </w:divBdr>
    </w:div>
    <w:div w:id="1588884967">
      <w:bodyDiv w:val="1"/>
      <w:marLeft w:val="0"/>
      <w:marRight w:val="0"/>
      <w:marTop w:val="0"/>
      <w:marBottom w:val="0"/>
      <w:divBdr>
        <w:top w:val="none" w:sz="0" w:space="0" w:color="auto"/>
        <w:left w:val="none" w:sz="0" w:space="0" w:color="auto"/>
        <w:bottom w:val="none" w:sz="0" w:space="0" w:color="auto"/>
        <w:right w:val="none" w:sz="0" w:space="0" w:color="auto"/>
      </w:divBdr>
    </w:div>
    <w:div w:id="1600062159">
      <w:bodyDiv w:val="1"/>
      <w:marLeft w:val="0"/>
      <w:marRight w:val="0"/>
      <w:marTop w:val="0"/>
      <w:marBottom w:val="0"/>
      <w:divBdr>
        <w:top w:val="none" w:sz="0" w:space="0" w:color="auto"/>
        <w:left w:val="none" w:sz="0" w:space="0" w:color="auto"/>
        <w:bottom w:val="none" w:sz="0" w:space="0" w:color="auto"/>
        <w:right w:val="none" w:sz="0" w:space="0" w:color="auto"/>
      </w:divBdr>
    </w:div>
    <w:div w:id="1603566792">
      <w:bodyDiv w:val="1"/>
      <w:marLeft w:val="0"/>
      <w:marRight w:val="0"/>
      <w:marTop w:val="0"/>
      <w:marBottom w:val="0"/>
      <w:divBdr>
        <w:top w:val="none" w:sz="0" w:space="0" w:color="auto"/>
        <w:left w:val="none" w:sz="0" w:space="0" w:color="auto"/>
        <w:bottom w:val="none" w:sz="0" w:space="0" w:color="auto"/>
        <w:right w:val="none" w:sz="0" w:space="0" w:color="auto"/>
      </w:divBdr>
      <w:divsChild>
        <w:div w:id="755176442">
          <w:marLeft w:val="533"/>
          <w:marRight w:val="0"/>
          <w:marTop w:val="0"/>
          <w:marBottom w:val="0"/>
          <w:divBdr>
            <w:top w:val="none" w:sz="0" w:space="0" w:color="auto"/>
            <w:left w:val="none" w:sz="0" w:space="0" w:color="auto"/>
            <w:bottom w:val="none" w:sz="0" w:space="0" w:color="auto"/>
            <w:right w:val="none" w:sz="0" w:space="0" w:color="auto"/>
          </w:divBdr>
        </w:div>
      </w:divsChild>
    </w:div>
    <w:div w:id="1645352650">
      <w:bodyDiv w:val="1"/>
      <w:marLeft w:val="0"/>
      <w:marRight w:val="0"/>
      <w:marTop w:val="0"/>
      <w:marBottom w:val="0"/>
      <w:divBdr>
        <w:top w:val="none" w:sz="0" w:space="0" w:color="auto"/>
        <w:left w:val="none" w:sz="0" w:space="0" w:color="auto"/>
        <w:bottom w:val="none" w:sz="0" w:space="0" w:color="auto"/>
        <w:right w:val="none" w:sz="0" w:space="0" w:color="auto"/>
      </w:divBdr>
    </w:div>
    <w:div w:id="1646424473">
      <w:bodyDiv w:val="1"/>
      <w:marLeft w:val="0"/>
      <w:marRight w:val="0"/>
      <w:marTop w:val="0"/>
      <w:marBottom w:val="0"/>
      <w:divBdr>
        <w:top w:val="none" w:sz="0" w:space="0" w:color="auto"/>
        <w:left w:val="none" w:sz="0" w:space="0" w:color="auto"/>
        <w:bottom w:val="none" w:sz="0" w:space="0" w:color="auto"/>
        <w:right w:val="none" w:sz="0" w:space="0" w:color="auto"/>
      </w:divBdr>
    </w:div>
    <w:div w:id="1660845254">
      <w:bodyDiv w:val="1"/>
      <w:marLeft w:val="0"/>
      <w:marRight w:val="0"/>
      <w:marTop w:val="0"/>
      <w:marBottom w:val="0"/>
      <w:divBdr>
        <w:top w:val="none" w:sz="0" w:space="0" w:color="auto"/>
        <w:left w:val="none" w:sz="0" w:space="0" w:color="auto"/>
        <w:bottom w:val="none" w:sz="0" w:space="0" w:color="auto"/>
        <w:right w:val="none" w:sz="0" w:space="0" w:color="auto"/>
      </w:divBdr>
    </w:div>
    <w:div w:id="1668246765">
      <w:bodyDiv w:val="1"/>
      <w:marLeft w:val="0"/>
      <w:marRight w:val="0"/>
      <w:marTop w:val="0"/>
      <w:marBottom w:val="0"/>
      <w:divBdr>
        <w:top w:val="none" w:sz="0" w:space="0" w:color="auto"/>
        <w:left w:val="none" w:sz="0" w:space="0" w:color="auto"/>
        <w:bottom w:val="none" w:sz="0" w:space="0" w:color="auto"/>
        <w:right w:val="none" w:sz="0" w:space="0" w:color="auto"/>
      </w:divBdr>
      <w:divsChild>
        <w:div w:id="603149774">
          <w:marLeft w:val="461"/>
          <w:marRight w:val="0"/>
          <w:marTop w:val="0"/>
          <w:marBottom w:val="0"/>
          <w:divBdr>
            <w:top w:val="none" w:sz="0" w:space="0" w:color="auto"/>
            <w:left w:val="none" w:sz="0" w:space="0" w:color="auto"/>
            <w:bottom w:val="none" w:sz="0" w:space="0" w:color="auto"/>
            <w:right w:val="none" w:sz="0" w:space="0" w:color="auto"/>
          </w:divBdr>
        </w:div>
      </w:divsChild>
    </w:div>
    <w:div w:id="1669022224">
      <w:bodyDiv w:val="1"/>
      <w:marLeft w:val="0"/>
      <w:marRight w:val="0"/>
      <w:marTop w:val="0"/>
      <w:marBottom w:val="0"/>
      <w:divBdr>
        <w:top w:val="none" w:sz="0" w:space="0" w:color="auto"/>
        <w:left w:val="none" w:sz="0" w:space="0" w:color="auto"/>
        <w:bottom w:val="none" w:sz="0" w:space="0" w:color="auto"/>
        <w:right w:val="none" w:sz="0" w:space="0" w:color="auto"/>
      </w:divBdr>
    </w:div>
    <w:div w:id="1671982614">
      <w:bodyDiv w:val="1"/>
      <w:marLeft w:val="0"/>
      <w:marRight w:val="0"/>
      <w:marTop w:val="0"/>
      <w:marBottom w:val="0"/>
      <w:divBdr>
        <w:top w:val="none" w:sz="0" w:space="0" w:color="auto"/>
        <w:left w:val="none" w:sz="0" w:space="0" w:color="auto"/>
        <w:bottom w:val="none" w:sz="0" w:space="0" w:color="auto"/>
        <w:right w:val="none" w:sz="0" w:space="0" w:color="auto"/>
      </w:divBdr>
    </w:div>
    <w:div w:id="1699350336">
      <w:bodyDiv w:val="1"/>
      <w:marLeft w:val="0"/>
      <w:marRight w:val="0"/>
      <w:marTop w:val="0"/>
      <w:marBottom w:val="0"/>
      <w:divBdr>
        <w:top w:val="none" w:sz="0" w:space="0" w:color="auto"/>
        <w:left w:val="none" w:sz="0" w:space="0" w:color="auto"/>
        <w:bottom w:val="none" w:sz="0" w:space="0" w:color="auto"/>
        <w:right w:val="none" w:sz="0" w:space="0" w:color="auto"/>
      </w:divBdr>
    </w:div>
    <w:div w:id="1706175499">
      <w:bodyDiv w:val="1"/>
      <w:marLeft w:val="0"/>
      <w:marRight w:val="0"/>
      <w:marTop w:val="0"/>
      <w:marBottom w:val="0"/>
      <w:divBdr>
        <w:top w:val="none" w:sz="0" w:space="0" w:color="auto"/>
        <w:left w:val="none" w:sz="0" w:space="0" w:color="auto"/>
        <w:bottom w:val="none" w:sz="0" w:space="0" w:color="auto"/>
        <w:right w:val="none" w:sz="0" w:space="0" w:color="auto"/>
      </w:divBdr>
    </w:div>
    <w:div w:id="1724059625">
      <w:bodyDiv w:val="1"/>
      <w:marLeft w:val="0"/>
      <w:marRight w:val="0"/>
      <w:marTop w:val="0"/>
      <w:marBottom w:val="0"/>
      <w:divBdr>
        <w:top w:val="none" w:sz="0" w:space="0" w:color="auto"/>
        <w:left w:val="none" w:sz="0" w:space="0" w:color="auto"/>
        <w:bottom w:val="none" w:sz="0" w:space="0" w:color="auto"/>
        <w:right w:val="none" w:sz="0" w:space="0" w:color="auto"/>
      </w:divBdr>
    </w:div>
    <w:div w:id="1725059377">
      <w:bodyDiv w:val="1"/>
      <w:marLeft w:val="0"/>
      <w:marRight w:val="0"/>
      <w:marTop w:val="0"/>
      <w:marBottom w:val="0"/>
      <w:divBdr>
        <w:top w:val="none" w:sz="0" w:space="0" w:color="auto"/>
        <w:left w:val="none" w:sz="0" w:space="0" w:color="auto"/>
        <w:bottom w:val="none" w:sz="0" w:space="0" w:color="auto"/>
        <w:right w:val="none" w:sz="0" w:space="0" w:color="auto"/>
      </w:divBdr>
      <w:divsChild>
        <w:div w:id="439952749">
          <w:marLeft w:val="533"/>
          <w:marRight w:val="0"/>
          <w:marTop w:val="0"/>
          <w:marBottom w:val="0"/>
          <w:divBdr>
            <w:top w:val="none" w:sz="0" w:space="0" w:color="auto"/>
            <w:left w:val="none" w:sz="0" w:space="0" w:color="auto"/>
            <w:bottom w:val="none" w:sz="0" w:space="0" w:color="auto"/>
            <w:right w:val="none" w:sz="0" w:space="0" w:color="auto"/>
          </w:divBdr>
        </w:div>
      </w:divsChild>
    </w:div>
    <w:div w:id="1734965170">
      <w:bodyDiv w:val="1"/>
      <w:marLeft w:val="0"/>
      <w:marRight w:val="0"/>
      <w:marTop w:val="0"/>
      <w:marBottom w:val="0"/>
      <w:divBdr>
        <w:top w:val="none" w:sz="0" w:space="0" w:color="auto"/>
        <w:left w:val="none" w:sz="0" w:space="0" w:color="auto"/>
        <w:bottom w:val="none" w:sz="0" w:space="0" w:color="auto"/>
        <w:right w:val="none" w:sz="0" w:space="0" w:color="auto"/>
      </w:divBdr>
      <w:divsChild>
        <w:div w:id="1450009947">
          <w:marLeft w:val="533"/>
          <w:marRight w:val="0"/>
          <w:marTop w:val="0"/>
          <w:marBottom w:val="0"/>
          <w:divBdr>
            <w:top w:val="none" w:sz="0" w:space="0" w:color="auto"/>
            <w:left w:val="none" w:sz="0" w:space="0" w:color="auto"/>
            <w:bottom w:val="none" w:sz="0" w:space="0" w:color="auto"/>
            <w:right w:val="none" w:sz="0" w:space="0" w:color="auto"/>
          </w:divBdr>
        </w:div>
      </w:divsChild>
    </w:div>
    <w:div w:id="1740244368">
      <w:bodyDiv w:val="1"/>
      <w:marLeft w:val="0"/>
      <w:marRight w:val="0"/>
      <w:marTop w:val="0"/>
      <w:marBottom w:val="0"/>
      <w:divBdr>
        <w:top w:val="none" w:sz="0" w:space="0" w:color="auto"/>
        <w:left w:val="none" w:sz="0" w:space="0" w:color="auto"/>
        <w:bottom w:val="none" w:sz="0" w:space="0" w:color="auto"/>
        <w:right w:val="none" w:sz="0" w:space="0" w:color="auto"/>
      </w:divBdr>
    </w:div>
    <w:div w:id="1756705171">
      <w:bodyDiv w:val="1"/>
      <w:marLeft w:val="0"/>
      <w:marRight w:val="0"/>
      <w:marTop w:val="0"/>
      <w:marBottom w:val="0"/>
      <w:divBdr>
        <w:top w:val="none" w:sz="0" w:space="0" w:color="auto"/>
        <w:left w:val="none" w:sz="0" w:space="0" w:color="auto"/>
        <w:bottom w:val="none" w:sz="0" w:space="0" w:color="auto"/>
        <w:right w:val="none" w:sz="0" w:space="0" w:color="auto"/>
      </w:divBdr>
    </w:div>
    <w:div w:id="1767966844">
      <w:bodyDiv w:val="1"/>
      <w:marLeft w:val="0"/>
      <w:marRight w:val="0"/>
      <w:marTop w:val="0"/>
      <w:marBottom w:val="0"/>
      <w:divBdr>
        <w:top w:val="none" w:sz="0" w:space="0" w:color="auto"/>
        <w:left w:val="none" w:sz="0" w:space="0" w:color="auto"/>
        <w:bottom w:val="none" w:sz="0" w:space="0" w:color="auto"/>
        <w:right w:val="none" w:sz="0" w:space="0" w:color="auto"/>
      </w:divBdr>
    </w:div>
    <w:div w:id="1791624510">
      <w:bodyDiv w:val="1"/>
      <w:marLeft w:val="0"/>
      <w:marRight w:val="0"/>
      <w:marTop w:val="0"/>
      <w:marBottom w:val="0"/>
      <w:divBdr>
        <w:top w:val="none" w:sz="0" w:space="0" w:color="auto"/>
        <w:left w:val="none" w:sz="0" w:space="0" w:color="auto"/>
        <w:bottom w:val="none" w:sz="0" w:space="0" w:color="auto"/>
        <w:right w:val="none" w:sz="0" w:space="0" w:color="auto"/>
      </w:divBdr>
    </w:div>
    <w:div w:id="1818568436">
      <w:bodyDiv w:val="1"/>
      <w:marLeft w:val="0"/>
      <w:marRight w:val="0"/>
      <w:marTop w:val="0"/>
      <w:marBottom w:val="0"/>
      <w:divBdr>
        <w:top w:val="none" w:sz="0" w:space="0" w:color="auto"/>
        <w:left w:val="none" w:sz="0" w:space="0" w:color="auto"/>
        <w:bottom w:val="none" w:sz="0" w:space="0" w:color="auto"/>
        <w:right w:val="none" w:sz="0" w:space="0" w:color="auto"/>
      </w:divBdr>
    </w:div>
    <w:div w:id="1822767695">
      <w:bodyDiv w:val="1"/>
      <w:marLeft w:val="0"/>
      <w:marRight w:val="0"/>
      <w:marTop w:val="0"/>
      <w:marBottom w:val="0"/>
      <w:divBdr>
        <w:top w:val="none" w:sz="0" w:space="0" w:color="auto"/>
        <w:left w:val="none" w:sz="0" w:space="0" w:color="auto"/>
        <w:bottom w:val="none" w:sz="0" w:space="0" w:color="auto"/>
        <w:right w:val="none" w:sz="0" w:space="0" w:color="auto"/>
      </w:divBdr>
    </w:div>
    <w:div w:id="1828865662">
      <w:bodyDiv w:val="1"/>
      <w:marLeft w:val="0"/>
      <w:marRight w:val="0"/>
      <w:marTop w:val="0"/>
      <w:marBottom w:val="0"/>
      <w:divBdr>
        <w:top w:val="none" w:sz="0" w:space="0" w:color="auto"/>
        <w:left w:val="none" w:sz="0" w:space="0" w:color="auto"/>
        <w:bottom w:val="none" w:sz="0" w:space="0" w:color="auto"/>
        <w:right w:val="none" w:sz="0" w:space="0" w:color="auto"/>
      </w:divBdr>
    </w:div>
    <w:div w:id="1832595549">
      <w:bodyDiv w:val="1"/>
      <w:marLeft w:val="0"/>
      <w:marRight w:val="0"/>
      <w:marTop w:val="0"/>
      <w:marBottom w:val="0"/>
      <w:divBdr>
        <w:top w:val="none" w:sz="0" w:space="0" w:color="auto"/>
        <w:left w:val="none" w:sz="0" w:space="0" w:color="auto"/>
        <w:bottom w:val="none" w:sz="0" w:space="0" w:color="auto"/>
        <w:right w:val="none" w:sz="0" w:space="0" w:color="auto"/>
      </w:divBdr>
    </w:div>
    <w:div w:id="1833911626">
      <w:bodyDiv w:val="1"/>
      <w:marLeft w:val="0"/>
      <w:marRight w:val="0"/>
      <w:marTop w:val="0"/>
      <w:marBottom w:val="0"/>
      <w:divBdr>
        <w:top w:val="none" w:sz="0" w:space="0" w:color="auto"/>
        <w:left w:val="none" w:sz="0" w:space="0" w:color="auto"/>
        <w:bottom w:val="none" w:sz="0" w:space="0" w:color="auto"/>
        <w:right w:val="none" w:sz="0" w:space="0" w:color="auto"/>
      </w:divBdr>
    </w:div>
    <w:div w:id="1875456541">
      <w:bodyDiv w:val="1"/>
      <w:marLeft w:val="0"/>
      <w:marRight w:val="0"/>
      <w:marTop w:val="0"/>
      <w:marBottom w:val="0"/>
      <w:divBdr>
        <w:top w:val="none" w:sz="0" w:space="0" w:color="auto"/>
        <w:left w:val="none" w:sz="0" w:space="0" w:color="auto"/>
        <w:bottom w:val="none" w:sz="0" w:space="0" w:color="auto"/>
        <w:right w:val="none" w:sz="0" w:space="0" w:color="auto"/>
      </w:divBdr>
    </w:div>
    <w:div w:id="1892377982">
      <w:bodyDiv w:val="1"/>
      <w:marLeft w:val="0"/>
      <w:marRight w:val="0"/>
      <w:marTop w:val="0"/>
      <w:marBottom w:val="0"/>
      <w:divBdr>
        <w:top w:val="none" w:sz="0" w:space="0" w:color="auto"/>
        <w:left w:val="none" w:sz="0" w:space="0" w:color="auto"/>
        <w:bottom w:val="none" w:sz="0" w:space="0" w:color="auto"/>
        <w:right w:val="none" w:sz="0" w:space="0" w:color="auto"/>
      </w:divBdr>
    </w:div>
    <w:div w:id="1895462382">
      <w:bodyDiv w:val="1"/>
      <w:marLeft w:val="0"/>
      <w:marRight w:val="0"/>
      <w:marTop w:val="0"/>
      <w:marBottom w:val="0"/>
      <w:divBdr>
        <w:top w:val="none" w:sz="0" w:space="0" w:color="auto"/>
        <w:left w:val="none" w:sz="0" w:space="0" w:color="auto"/>
        <w:bottom w:val="none" w:sz="0" w:space="0" w:color="auto"/>
        <w:right w:val="none" w:sz="0" w:space="0" w:color="auto"/>
      </w:divBdr>
    </w:div>
    <w:div w:id="1899053397">
      <w:bodyDiv w:val="1"/>
      <w:marLeft w:val="0"/>
      <w:marRight w:val="0"/>
      <w:marTop w:val="0"/>
      <w:marBottom w:val="0"/>
      <w:divBdr>
        <w:top w:val="none" w:sz="0" w:space="0" w:color="auto"/>
        <w:left w:val="none" w:sz="0" w:space="0" w:color="auto"/>
        <w:bottom w:val="none" w:sz="0" w:space="0" w:color="auto"/>
        <w:right w:val="none" w:sz="0" w:space="0" w:color="auto"/>
      </w:divBdr>
      <w:divsChild>
        <w:div w:id="679041690">
          <w:marLeft w:val="461"/>
          <w:marRight w:val="0"/>
          <w:marTop w:val="0"/>
          <w:marBottom w:val="0"/>
          <w:divBdr>
            <w:top w:val="none" w:sz="0" w:space="0" w:color="auto"/>
            <w:left w:val="none" w:sz="0" w:space="0" w:color="auto"/>
            <w:bottom w:val="none" w:sz="0" w:space="0" w:color="auto"/>
            <w:right w:val="none" w:sz="0" w:space="0" w:color="auto"/>
          </w:divBdr>
        </w:div>
      </w:divsChild>
    </w:div>
    <w:div w:id="1909225818">
      <w:bodyDiv w:val="1"/>
      <w:marLeft w:val="0"/>
      <w:marRight w:val="0"/>
      <w:marTop w:val="0"/>
      <w:marBottom w:val="0"/>
      <w:divBdr>
        <w:top w:val="none" w:sz="0" w:space="0" w:color="auto"/>
        <w:left w:val="none" w:sz="0" w:space="0" w:color="auto"/>
        <w:bottom w:val="none" w:sz="0" w:space="0" w:color="auto"/>
        <w:right w:val="none" w:sz="0" w:space="0" w:color="auto"/>
      </w:divBdr>
    </w:div>
    <w:div w:id="1911846575">
      <w:bodyDiv w:val="1"/>
      <w:marLeft w:val="0"/>
      <w:marRight w:val="0"/>
      <w:marTop w:val="0"/>
      <w:marBottom w:val="0"/>
      <w:divBdr>
        <w:top w:val="none" w:sz="0" w:space="0" w:color="auto"/>
        <w:left w:val="none" w:sz="0" w:space="0" w:color="auto"/>
        <w:bottom w:val="none" w:sz="0" w:space="0" w:color="auto"/>
        <w:right w:val="none" w:sz="0" w:space="0" w:color="auto"/>
      </w:divBdr>
    </w:div>
    <w:div w:id="1913153190">
      <w:bodyDiv w:val="1"/>
      <w:marLeft w:val="0"/>
      <w:marRight w:val="0"/>
      <w:marTop w:val="0"/>
      <w:marBottom w:val="0"/>
      <w:divBdr>
        <w:top w:val="none" w:sz="0" w:space="0" w:color="auto"/>
        <w:left w:val="none" w:sz="0" w:space="0" w:color="auto"/>
        <w:bottom w:val="none" w:sz="0" w:space="0" w:color="auto"/>
        <w:right w:val="none" w:sz="0" w:space="0" w:color="auto"/>
      </w:divBdr>
      <w:divsChild>
        <w:div w:id="1480535797">
          <w:marLeft w:val="461"/>
          <w:marRight w:val="0"/>
          <w:marTop w:val="0"/>
          <w:marBottom w:val="0"/>
          <w:divBdr>
            <w:top w:val="none" w:sz="0" w:space="0" w:color="auto"/>
            <w:left w:val="none" w:sz="0" w:space="0" w:color="auto"/>
            <w:bottom w:val="none" w:sz="0" w:space="0" w:color="auto"/>
            <w:right w:val="none" w:sz="0" w:space="0" w:color="auto"/>
          </w:divBdr>
        </w:div>
      </w:divsChild>
    </w:div>
    <w:div w:id="1916940394">
      <w:bodyDiv w:val="1"/>
      <w:marLeft w:val="0"/>
      <w:marRight w:val="0"/>
      <w:marTop w:val="0"/>
      <w:marBottom w:val="0"/>
      <w:divBdr>
        <w:top w:val="none" w:sz="0" w:space="0" w:color="auto"/>
        <w:left w:val="none" w:sz="0" w:space="0" w:color="auto"/>
        <w:bottom w:val="none" w:sz="0" w:space="0" w:color="auto"/>
        <w:right w:val="none" w:sz="0" w:space="0" w:color="auto"/>
      </w:divBdr>
    </w:div>
    <w:div w:id="1927374621">
      <w:bodyDiv w:val="1"/>
      <w:marLeft w:val="0"/>
      <w:marRight w:val="0"/>
      <w:marTop w:val="0"/>
      <w:marBottom w:val="0"/>
      <w:divBdr>
        <w:top w:val="none" w:sz="0" w:space="0" w:color="auto"/>
        <w:left w:val="none" w:sz="0" w:space="0" w:color="auto"/>
        <w:bottom w:val="none" w:sz="0" w:space="0" w:color="auto"/>
        <w:right w:val="none" w:sz="0" w:space="0" w:color="auto"/>
      </w:divBdr>
    </w:div>
    <w:div w:id="1934774934">
      <w:bodyDiv w:val="1"/>
      <w:marLeft w:val="0"/>
      <w:marRight w:val="0"/>
      <w:marTop w:val="0"/>
      <w:marBottom w:val="0"/>
      <w:divBdr>
        <w:top w:val="none" w:sz="0" w:space="0" w:color="auto"/>
        <w:left w:val="none" w:sz="0" w:space="0" w:color="auto"/>
        <w:bottom w:val="none" w:sz="0" w:space="0" w:color="auto"/>
        <w:right w:val="none" w:sz="0" w:space="0" w:color="auto"/>
      </w:divBdr>
    </w:div>
    <w:div w:id="1944610146">
      <w:bodyDiv w:val="1"/>
      <w:marLeft w:val="0"/>
      <w:marRight w:val="0"/>
      <w:marTop w:val="0"/>
      <w:marBottom w:val="0"/>
      <w:divBdr>
        <w:top w:val="none" w:sz="0" w:space="0" w:color="auto"/>
        <w:left w:val="none" w:sz="0" w:space="0" w:color="auto"/>
        <w:bottom w:val="none" w:sz="0" w:space="0" w:color="auto"/>
        <w:right w:val="none" w:sz="0" w:space="0" w:color="auto"/>
      </w:divBdr>
    </w:div>
    <w:div w:id="1959752246">
      <w:bodyDiv w:val="1"/>
      <w:marLeft w:val="0"/>
      <w:marRight w:val="0"/>
      <w:marTop w:val="0"/>
      <w:marBottom w:val="0"/>
      <w:divBdr>
        <w:top w:val="none" w:sz="0" w:space="0" w:color="auto"/>
        <w:left w:val="none" w:sz="0" w:space="0" w:color="auto"/>
        <w:bottom w:val="none" w:sz="0" w:space="0" w:color="auto"/>
        <w:right w:val="none" w:sz="0" w:space="0" w:color="auto"/>
      </w:divBdr>
    </w:div>
    <w:div w:id="1963530861">
      <w:bodyDiv w:val="1"/>
      <w:marLeft w:val="0"/>
      <w:marRight w:val="0"/>
      <w:marTop w:val="0"/>
      <w:marBottom w:val="0"/>
      <w:divBdr>
        <w:top w:val="none" w:sz="0" w:space="0" w:color="auto"/>
        <w:left w:val="none" w:sz="0" w:space="0" w:color="auto"/>
        <w:bottom w:val="none" w:sz="0" w:space="0" w:color="auto"/>
        <w:right w:val="none" w:sz="0" w:space="0" w:color="auto"/>
      </w:divBdr>
    </w:div>
    <w:div w:id="1965575583">
      <w:bodyDiv w:val="1"/>
      <w:marLeft w:val="0"/>
      <w:marRight w:val="0"/>
      <w:marTop w:val="0"/>
      <w:marBottom w:val="0"/>
      <w:divBdr>
        <w:top w:val="none" w:sz="0" w:space="0" w:color="auto"/>
        <w:left w:val="none" w:sz="0" w:space="0" w:color="auto"/>
        <w:bottom w:val="none" w:sz="0" w:space="0" w:color="auto"/>
        <w:right w:val="none" w:sz="0" w:space="0" w:color="auto"/>
      </w:divBdr>
    </w:div>
    <w:div w:id="1984462673">
      <w:bodyDiv w:val="1"/>
      <w:marLeft w:val="0"/>
      <w:marRight w:val="0"/>
      <w:marTop w:val="0"/>
      <w:marBottom w:val="0"/>
      <w:divBdr>
        <w:top w:val="none" w:sz="0" w:space="0" w:color="auto"/>
        <w:left w:val="none" w:sz="0" w:space="0" w:color="auto"/>
        <w:bottom w:val="none" w:sz="0" w:space="0" w:color="auto"/>
        <w:right w:val="none" w:sz="0" w:space="0" w:color="auto"/>
      </w:divBdr>
      <w:divsChild>
        <w:div w:id="589117944">
          <w:marLeft w:val="461"/>
          <w:marRight w:val="0"/>
          <w:marTop w:val="0"/>
          <w:marBottom w:val="0"/>
          <w:divBdr>
            <w:top w:val="none" w:sz="0" w:space="0" w:color="auto"/>
            <w:left w:val="none" w:sz="0" w:space="0" w:color="auto"/>
            <w:bottom w:val="none" w:sz="0" w:space="0" w:color="auto"/>
            <w:right w:val="none" w:sz="0" w:space="0" w:color="auto"/>
          </w:divBdr>
        </w:div>
      </w:divsChild>
    </w:div>
    <w:div w:id="1991908578">
      <w:bodyDiv w:val="1"/>
      <w:marLeft w:val="0"/>
      <w:marRight w:val="0"/>
      <w:marTop w:val="0"/>
      <w:marBottom w:val="0"/>
      <w:divBdr>
        <w:top w:val="none" w:sz="0" w:space="0" w:color="auto"/>
        <w:left w:val="none" w:sz="0" w:space="0" w:color="auto"/>
        <w:bottom w:val="none" w:sz="0" w:space="0" w:color="auto"/>
        <w:right w:val="none" w:sz="0" w:space="0" w:color="auto"/>
      </w:divBdr>
    </w:div>
    <w:div w:id="1992712782">
      <w:bodyDiv w:val="1"/>
      <w:marLeft w:val="0"/>
      <w:marRight w:val="0"/>
      <w:marTop w:val="0"/>
      <w:marBottom w:val="0"/>
      <w:divBdr>
        <w:top w:val="none" w:sz="0" w:space="0" w:color="auto"/>
        <w:left w:val="none" w:sz="0" w:space="0" w:color="auto"/>
        <w:bottom w:val="none" w:sz="0" w:space="0" w:color="auto"/>
        <w:right w:val="none" w:sz="0" w:space="0" w:color="auto"/>
      </w:divBdr>
    </w:div>
    <w:div w:id="2059624824">
      <w:bodyDiv w:val="1"/>
      <w:marLeft w:val="0"/>
      <w:marRight w:val="0"/>
      <w:marTop w:val="0"/>
      <w:marBottom w:val="0"/>
      <w:divBdr>
        <w:top w:val="none" w:sz="0" w:space="0" w:color="auto"/>
        <w:left w:val="none" w:sz="0" w:space="0" w:color="auto"/>
        <w:bottom w:val="none" w:sz="0" w:space="0" w:color="auto"/>
        <w:right w:val="none" w:sz="0" w:space="0" w:color="auto"/>
      </w:divBdr>
    </w:div>
    <w:div w:id="2086023344">
      <w:bodyDiv w:val="1"/>
      <w:marLeft w:val="0"/>
      <w:marRight w:val="0"/>
      <w:marTop w:val="0"/>
      <w:marBottom w:val="0"/>
      <w:divBdr>
        <w:top w:val="none" w:sz="0" w:space="0" w:color="auto"/>
        <w:left w:val="none" w:sz="0" w:space="0" w:color="auto"/>
        <w:bottom w:val="none" w:sz="0" w:space="0" w:color="auto"/>
        <w:right w:val="none" w:sz="0" w:space="0" w:color="auto"/>
      </w:divBdr>
    </w:div>
    <w:div w:id="2086492465">
      <w:bodyDiv w:val="1"/>
      <w:marLeft w:val="0"/>
      <w:marRight w:val="0"/>
      <w:marTop w:val="0"/>
      <w:marBottom w:val="0"/>
      <w:divBdr>
        <w:top w:val="none" w:sz="0" w:space="0" w:color="auto"/>
        <w:left w:val="none" w:sz="0" w:space="0" w:color="auto"/>
        <w:bottom w:val="none" w:sz="0" w:space="0" w:color="auto"/>
        <w:right w:val="none" w:sz="0" w:space="0" w:color="auto"/>
      </w:divBdr>
    </w:div>
    <w:div w:id="2089687193">
      <w:bodyDiv w:val="1"/>
      <w:marLeft w:val="0"/>
      <w:marRight w:val="0"/>
      <w:marTop w:val="0"/>
      <w:marBottom w:val="0"/>
      <w:divBdr>
        <w:top w:val="none" w:sz="0" w:space="0" w:color="auto"/>
        <w:left w:val="none" w:sz="0" w:space="0" w:color="auto"/>
        <w:bottom w:val="none" w:sz="0" w:space="0" w:color="auto"/>
        <w:right w:val="none" w:sz="0" w:space="0" w:color="auto"/>
      </w:divBdr>
    </w:div>
    <w:div w:id="2091660743">
      <w:bodyDiv w:val="1"/>
      <w:marLeft w:val="0"/>
      <w:marRight w:val="0"/>
      <w:marTop w:val="0"/>
      <w:marBottom w:val="0"/>
      <w:divBdr>
        <w:top w:val="none" w:sz="0" w:space="0" w:color="auto"/>
        <w:left w:val="none" w:sz="0" w:space="0" w:color="auto"/>
        <w:bottom w:val="none" w:sz="0" w:space="0" w:color="auto"/>
        <w:right w:val="none" w:sz="0" w:space="0" w:color="auto"/>
      </w:divBdr>
    </w:div>
    <w:div w:id="2132165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almodovarchicojl\Desktop\TSGS1_94e_ElectronicMeeting\docs\S1-211435.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xiaxu@chinatelecom.c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CORP\AppData\Roaming\Microsoft\Templates\Template_3GPP_CR.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6F4061-6ECE-4341-83AE-D7E219D8F0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Template_3GPP_CR</Template>
  <TotalTime>1</TotalTime>
  <Pages>4</Pages>
  <Words>1115</Words>
  <Characters>6357</Characters>
  <Application>Microsoft Office Word</Application>
  <DocSecurity>0</DocSecurity>
  <Lines>52</Lines>
  <Paragraphs>14</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7458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xiaxu</dc:creator>
  <cp:keywords/>
  <cp:lastModifiedBy>xiaxu-chinatelecom</cp:lastModifiedBy>
  <cp:revision>4</cp:revision>
  <cp:lastPrinted>1900-01-01T07:00:00Z</cp:lastPrinted>
  <dcterms:created xsi:type="dcterms:W3CDTF">2021-05-21T06:07:00Z</dcterms:created>
  <dcterms:modified xsi:type="dcterms:W3CDTF">2021-05-21T06:46:00Z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4DD512F63FC1D22001D4ACB7336617714027DA18343627F4CB0035E889E12F3C</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