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30E33B70"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3A759F">
              <w:t>2</w:t>
            </w:r>
            <w:r w:rsidRPr="00D00350">
              <w:t>.</w:t>
            </w:r>
            <w:r w:rsidR="003A759F">
              <w:t>0</w:t>
            </w:r>
            <w:r w:rsidRPr="008D2BFE">
              <w:t>.</w:t>
            </w:r>
            <w:bookmarkEnd w:id="6"/>
            <w:r w:rsidR="001B14F8">
              <w:t>0</w:t>
            </w:r>
            <w:r w:rsidR="00423704"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100D0F">
              <w:rPr>
                <w:sz w:val="32"/>
              </w:rPr>
              <w:t>0</w:t>
            </w:r>
            <w:r w:rsidR="00423704">
              <w:rPr>
                <w:sz w:val="32"/>
              </w:rPr>
              <w:t>5</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t>Contents</w:t>
      </w:r>
    </w:p>
    <w:p w14:paraId="2456BFD6" w14:textId="1FE5F1C0" w:rsidR="002C56AA"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C56AA">
        <w:rPr>
          <w:noProof/>
        </w:rPr>
        <w:t>Foreword</w:t>
      </w:r>
      <w:r w:rsidR="002C56AA">
        <w:rPr>
          <w:noProof/>
        </w:rPr>
        <w:tab/>
      </w:r>
      <w:r w:rsidR="002C56AA">
        <w:rPr>
          <w:noProof/>
        </w:rPr>
        <w:fldChar w:fldCharType="begin" w:fldLock="1"/>
      </w:r>
      <w:r w:rsidR="002C56AA">
        <w:rPr>
          <w:noProof/>
        </w:rPr>
        <w:instrText xml:space="preserve"> PAGEREF _Toc199879943 \h </w:instrText>
      </w:r>
      <w:r w:rsidR="002C56AA">
        <w:rPr>
          <w:noProof/>
        </w:rPr>
      </w:r>
      <w:r w:rsidR="002C56AA">
        <w:rPr>
          <w:noProof/>
        </w:rPr>
        <w:fldChar w:fldCharType="separate"/>
      </w:r>
      <w:r w:rsidR="002C56AA">
        <w:rPr>
          <w:noProof/>
        </w:rPr>
        <w:t>5</w:t>
      </w:r>
      <w:r w:rsidR="002C56AA">
        <w:rPr>
          <w:noProof/>
        </w:rPr>
        <w:fldChar w:fldCharType="end"/>
      </w:r>
    </w:p>
    <w:p w14:paraId="2F0A3029" w14:textId="4BF6424E" w:rsidR="002C56AA" w:rsidRDefault="002C56A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_Toc199879944 \h </w:instrText>
      </w:r>
      <w:r>
        <w:rPr>
          <w:noProof/>
        </w:rPr>
      </w:r>
      <w:r>
        <w:rPr>
          <w:noProof/>
        </w:rPr>
        <w:fldChar w:fldCharType="separate"/>
      </w:r>
      <w:r>
        <w:rPr>
          <w:noProof/>
        </w:rPr>
        <w:t>7</w:t>
      </w:r>
      <w:r>
        <w:rPr>
          <w:noProof/>
        </w:rPr>
        <w:fldChar w:fldCharType="end"/>
      </w:r>
    </w:p>
    <w:p w14:paraId="34E6704F" w14:textId="2D3B4F89" w:rsidR="002C56AA" w:rsidRDefault="002C56A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_Toc199879945 \h </w:instrText>
      </w:r>
      <w:r>
        <w:rPr>
          <w:noProof/>
        </w:rPr>
      </w:r>
      <w:r>
        <w:rPr>
          <w:noProof/>
        </w:rPr>
        <w:fldChar w:fldCharType="separate"/>
      </w:r>
      <w:r>
        <w:rPr>
          <w:noProof/>
        </w:rPr>
        <w:t>7</w:t>
      </w:r>
      <w:r>
        <w:rPr>
          <w:noProof/>
        </w:rPr>
        <w:fldChar w:fldCharType="end"/>
      </w:r>
    </w:p>
    <w:p w14:paraId="076F5142" w14:textId="419C95F2" w:rsidR="002C56AA" w:rsidRDefault="002C56A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_Toc199879946 \h </w:instrText>
      </w:r>
      <w:r>
        <w:rPr>
          <w:noProof/>
        </w:rPr>
      </w:r>
      <w:r>
        <w:rPr>
          <w:noProof/>
        </w:rPr>
        <w:fldChar w:fldCharType="separate"/>
      </w:r>
      <w:r>
        <w:rPr>
          <w:noProof/>
        </w:rPr>
        <w:t>8</w:t>
      </w:r>
      <w:r>
        <w:rPr>
          <w:noProof/>
        </w:rPr>
        <w:fldChar w:fldCharType="end"/>
      </w:r>
    </w:p>
    <w:p w14:paraId="548CFA30" w14:textId="050C2B56" w:rsidR="002C56AA" w:rsidRDefault="002C56A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_Toc199879947 \h </w:instrText>
      </w:r>
      <w:r>
        <w:rPr>
          <w:noProof/>
        </w:rPr>
      </w:r>
      <w:r>
        <w:rPr>
          <w:noProof/>
        </w:rPr>
        <w:fldChar w:fldCharType="separate"/>
      </w:r>
      <w:r>
        <w:rPr>
          <w:noProof/>
        </w:rPr>
        <w:t>8</w:t>
      </w:r>
      <w:r>
        <w:rPr>
          <w:noProof/>
        </w:rPr>
        <w:fldChar w:fldCharType="end"/>
      </w:r>
    </w:p>
    <w:p w14:paraId="3F66D988" w14:textId="3FCDC0E7" w:rsidR="002C56AA" w:rsidRDefault="002C56A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_Toc199879948 \h </w:instrText>
      </w:r>
      <w:r>
        <w:rPr>
          <w:noProof/>
        </w:rPr>
      </w:r>
      <w:r>
        <w:rPr>
          <w:noProof/>
        </w:rPr>
        <w:fldChar w:fldCharType="separate"/>
      </w:r>
      <w:r>
        <w:rPr>
          <w:noProof/>
        </w:rPr>
        <w:t>9</w:t>
      </w:r>
      <w:r>
        <w:rPr>
          <w:noProof/>
        </w:rPr>
        <w:fldChar w:fldCharType="end"/>
      </w:r>
    </w:p>
    <w:p w14:paraId="67B404EE" w14:textId="27F421F7" w:rsidR="002C56AA" w:rsidRDefault="002C56A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_Toc199879949 \h </w:instrText>
      </w:r>
      <w:r>
        <w:rPr>
          <w:noProof/>
        </w:rPr>
      </w:r>
      <w:r>
        <w:rPr>
          <w:noProof/>
        </w:rPr>
        <w:fldChar w:fldCharType="separate"/>
      </w:r>
      <w:r>
        <w:rPr>
          <w:noProof/>
        </w:rPr>
        <w:t>9</w:t>
      </w:r>
      <w:r>
        <w:rPr>
          <w:noProof/>
        </w:rPr>
        <w:fldChar w:fldCharType="end"/>
      </w:r>
    </w:p>
    <w:p w14:paraId="002E0617" w14:textId="51F8F146" w:rsidR="002C56AA" w:rsidRDefault="002C56A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_Toc199879950 \h </w:instrText>
      </w:r>
      <w:r>
        <w:rPr>
          <w:noProof/>
        </w:rPr>
      </w:r>
      <w:r>
        <w:rPr>
          <w:noProof/>
        </w:rPr>
        <w:fldChar w:fldCharType="separate"/>
      </w:r>
      <w:r>
        <w:rPr>
          <w:noProof/>
        </w:rPr>
        <w:t>9</w:t>
      </w:r>
      <w:r>
        <w:rPr>
          <w:noProof/>
        </w:rPr>
        <w:fldChar w:fldCharType="end"/>
      </w:r>
    </w:p>
    <w:p w14:paraId="00AC5BDA" w14:textId="3288AFE9" w:rsidR="002C56AA" w:rsidRDefault="002C56A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_Toc199879951 \h </w:instrText>
      </w:r>
      <w:r>
        <w:rPr>
          <w:noProof/>
        </w:rPr>
      </w:r>
      <w:r>
        <w:rPr>
          <w:noProof/>
        </w:rPr>
        <w:fldChar w:fldCharType="separate"/>
      </w:r>
      <w:r>
        <w:rPr>
          <w:noProof/>
        </w:rPr>
        <w:t>10</w:t>
      </w:r>
      <w:r>
        <w:rPr>
          <w:noProof/>
        </w:rPr>
        <w:fldChar w:fldCharType="end"/>
      </w:r>
    </w:p>
    <w:p w14:paraId="6F4C7636" w14:textId="1749837A" w:rsidR="002C56AA" w:rsidRDefault="002C56A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_Toc199879952 \h </w:instrText>
      </w:r>
      <w:r>
        <w:rPr>
          <w:noProof/>
        </w:rPr>
      </w:r>
      <w:r>
        <w:rPr>
          <w:noProof/>
        </w:rPr>
        <w:fldChar w:fldCharType="separate"/>
      </w:r>
      <w:r>
        <w:rPr>
          <w:noProof/>
        </w:rPr>
        <w:t>12</w:t>
      </w:r>
      <w:r>
        <w:rPr>
          <w:noProof/>
        </w:rPr>
        <w:fldChar w:fldCharType="end"/>
      </w:r>
    </w:p>
    <w:p w14:paraId="635FF0C9" w14:textId="2DD24955" w:rsidR="002C56AA" w:rsidRDefault="002C56A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_Toc199879953 \h </w:instrText>
      </w:r>
      <w:r>
        <w:rPr>
          <w:noProof/>
        </w:rPr>
      </w:r>
      <w:r>
        <w:rPr>
          <w:noProof/>
        </w:rPr>
        <w:fldChar w:fldCharType="separate"/>
      </w:r>
      <w:r>
        <w:rPr>
          <w:noProof/>
        </w:rPr>
        <w:t>13</w:t>
      </w:r>
      <w:r>
        <w:rPr>
          <w:noProof/>
        </w:rPr>
        <w:fldChar w:fldCharType="end"/>
      </w:r>
    </w:p>
    <w:p w14:paraId="72A5354B" w14:textId="6DD44A34" w:rsidR="002C56AA" w:rsidRDefault="002C56A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_Toc199879954 \h </w:instrText>
      </w:r>
      <w:r>
        <w:rPr>
          <w:noProof/>
        </w:rPr>
      </w:r>
      <w:r>
        <w:rPr>
          <w:noProof/>
        </w:rPr>
        <w:fldChar w:fldCharType="separate"/>
      </w:r>
      <w:r>
        <w:rPr>
          <w:noProof/>
        </w:rPr>
        <w:t>16</w:t>
      </w:r>
      <w:r>
        <w:rPr>
          <w:noProof/>
        </w:rPr>
        <w:fldChar w:fldCharType="end"/>
      </w:r>
    </w:p>
    <w:p w14:paraId="46FA7C20" w14:textId="6AED0A3F"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_Toc199879955 \h </w:instrText>
      </w:r>
      <w:r>
        <w:rPr>
          <w:noProof/>
        </w:rPr>
      </w:r>
      <w:r>
        <w:rPr>
          <w:noProof/>
        </w:rPr>
        <w:fldChar w:fldCharType="separate"/>
      </w:r>
      <w:r>
        <w:rPr>
          <w:noProof/>
        </w:rPr>
        <w:t>16</w:t>
      </w:r>
      <w:r>
        <w:rPr>
          <w:noProof/>
        </w:rPr>
        <w:fldChar w:fldCharType="end"/>
      </w:r>
    </w:p>
    <w:p w14:paraId="1278B776" w14:textId="6CBBB409"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_Toc199879956 \h </w:instrText>
      </w:r>
      <w:r>
        <w:rPr>
          <w:noProof/>
        </w:rPr>
      </w:r>
      <w:r>
        <w:rPr>
          <w:noProof/>
        </w:rPr>
        <w:fldChar w:fldCharType="separate"/>
      </w:r>
      <w:r>
        <w:rPr>
          <w:noProof/>
        </w:rPr>
        <w:t>16</w:t>
      </w:r>
      <w:r>
        <w:rPr>
          <w:noProof/>
        </w:rPr>
        <w:fldChar w:fldCharType="end"/>
      </w:r>
    </w:p>
    <w:p w14:paraId="3C22E98F" w14:textId="362A5508"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_Toc199879957 \h </w:instrText>
      </w:r>
      <w:r>
        <w:rPr>
          <w:noProof/>
        </w:rPr>
      </w:r>
      <w:r>
        <w:rPr>
          <w:noProof/>
        </w:rPr>
        <w:fldChar w:fldCharType="separate"/>
      </w:r>
      <w:r>
        <w:rPr>
          <w:noProof/>
        </w:rPr>
        <w:t>16</w:t>
      </w:r>
      <w:r>
        <w:rPr>
          <w:noProof/>
        </w:rPr>
        <w:fldChar w:fldCharType="end"/>
      </w:r>
    </w:p>
    <w:p w14:paraId="2266D590" w14:textId="1A7939BA"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_Toc199879958 \h </w:instrText>
      </w:r>
      <w:r>
        <w:rPr>
          <w:noProof/>
        </w:rPr>
      </w:r>
      <w:r>
        <w:rPr>
          <w:noProof/>
        </w:rPr>
        <w:fldChar w:fldCharType="separate"/>
      </w:r>
      <w:r>
        <w:rPr>
          <w:noProof/>
        </w:rPr>
        <w:t>17</w:t>
      </w:r>
      <w:r>
        <w:rPr>
          <w:noProof/>
        </w:rPr>
        <w:fldChar w:fldCharType="end"/>
      </w:r>
    </w:p>
    <w:p w14:paraId="5E1BBB25" w14:textId="377267B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_Toc199879959 \h </w:instrText>
      </w:r>
      <w:r>
        <w:rPr>
          <w:noProof/>
        </w:rPr>
      </w:r>
      <w:r>
        <w:rPr>
          <w:noProof/>
        </w:rPr>
        <w:fldChar w:fldCharType="separate"/>
      </w:r>
      <w:r>
        <w:rPr>
          <w:noProof/>
        </w:rPr>
        <w:t>17</w:t>
      </w:r>
      <w:r>
        <w:rPr>
          <w:noProof/>
        </w:rPr>
        <w:fldChar w:fldCharType="end"/>
      </w:r>
    </w:p>
    <w:p w14:paraId="68E75F5E" w14:textId="2ADCFE29"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_Toc199879960 \h </w:instrText>
      </w:r>
      <w:r>
        <w:rPr>
          <w:noProof/>
        </w:rPr>
      </w:r>
      <w:r>
        <w:rPr>
          <w:noProof/>
        </w:rPr>
        <w:fldChar w:fldCharType="separate"/>
      </w:r>
      <w:r>
        <w:rPr>
          <w:noProof/>
        </w:rPr>
        <w:t>17</w:t>
      </w:r>
      <w:r>
        <w:rPr>
          <w:noProof/>
        </w:rPr>
        <w:fldChar w:fldCharType="end"/>
      </w:r>
    </w:p>
    <w:p w14:paraId="0F428CB1" w14:textId="3CA10182"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_Toc199879961 \h </w:instrText>
      </w:r>
      <w:r>
        <w:rPr>
          <w:noProof/>
        </w:rPr>
      </w:r>
      <w:r>
        <w:rPr>
          <w:noProof/>
        </w:rPr>
        <w:fldChar w:fldCharType="separate"/>
      </w:r>
      <w:r>
        <w:rPr>
          <w:noProof/>
        </w:rPr>
        <w:t>18</w:t>
      </w:r>
      <w:r>
        <w:rPr>
          <w:noProof/>
        </w:rPr>
        <w:fldChar w:fldCharType="end"/>
      </w:r>
    </w:p>
    <w:p w14:paraId="071C193A" w14:textId="38273035"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_Toc199879962 \h </w:instrText>
      </w:r>
      <w:r>
        <w:rPr>
          <w:noProof/>
        </w:rPr>
      </w:r>
      <w:r>
        <w:rPr>
          <w:noProof/>
        </w:rPr>
        <w:fldChar w:fldCharType="separate"/>
      </w:r>
      <w:r>
        <w:rPr>
          <w:noProof/>
        </w:rPr>
        <w:t>18</w:t>
      </w:r>
      <w:r>
        <w:rPr>
          <w:noProof/>
        </w:rPr>
        <w:fldChar w:fldCharType="end"/>
      </w:r>
    </w:p>
    <w:p w14:paraId="5C007F04" w14:textId="1141F097"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_Toc199879963 \h </w:instrText>
      </w:r>
      <w:r>
        <w:rPr>
          <w:noProof/>
        </w:rPr>
      </w:r>
      <w:r>
        <w:rPr>
          <w:noProof/>
        </w:rPr>
        <w:fldChar w:fldCharType="separate"/>
      </w:r>
      <w:r>
        <w:rPr>
          <w:noProof/>
        </w:rPr>
        <w:t>18</w:t>
      </w:r>
      <w:r>
        <w:rPr>
          <w:noProof/>
        </w:rPr>
        <w:fldChar w:fldCharType="end"/>
      </w:r>
    </w:p>
    <w:p w14:paraId="1A159818" w14:textId="0A0104F0"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_Toc199879964 \h </w:instrText>
      </w:r>
      <w:r>
        <w:rPr>
          <w:noProof/>
        </w:rPr>
      </w:r>
      <w:r>
        <w:rPr>
          <w:noProof/>
        </w:rPr>
        <w:fldChar w:fldCharType="separate"/>
      </w:r>
      <w:r>
        <w:rPr>
          <w:noProof/>
        </w:rPr>
        <w:t>19</w:t>
      </w:r>
      <w:r>
        <w:rPr>
          <w:noProof/>
        </w:rPr>
        <w:fldChar w:fldCharType="end"/>
      </w:r>
    </w:p>
    <w:p w14:paraId="497889D0" w14:textId="186E7ABD"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_Toc199879965 \h </w:instrText>
      </w:r>
      <w:r>
        <w:rPr>
          <w:noProof/>
        </w:rPr>
      </w:r>
      <w:r>
        <w:rPr>
          <w:noProof/>
        </w:rPr>
        <w:fldChar w:fldCharType="separate"/>
      </w:r>
      <w:r>
        <w:rPr>
          <w:noProof/>
        </w:rPr>
        <w:t>21</w:t>
      </w:r>
      <w:r>
        <w:rPr>
          <w:noProof/>
        </w:rPr>
        <w:fldChar w:fldCharType="end"/>
      </w:r>
    </w:p>
    <w:p w14:paraId="304BDA23" w14:textId="67ECA42D"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_Toc199879966 \h </w:instrText>
      </w:r>
      <w:r>
        <w:rPr>
          <w:noProof/>
        </w:rPr>
      </w:r>
      <w:r>
        <w:rPr>
          <w:noProof/>
        </w:rPr>
        <w:fldChar w:fldCharType="separate"/>
      </w:r>
      <w:r>
        <w:rPr>
          <w:noProof/>
        </w:rPr>
        <w:t>21</w:t>
      </w:r>
      <w:r>
        <w:rPr>
          <w:noProof/>
        </w:rPr>
        <w:fldChar w:fldCharType="end"/>
      </w:r>
    </w:p>
    <w:p w14:paraId="68FC47EE" w14:textId="3A0061AC"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_Toc199879967 \h </w:instrText>
      </w:r>
      <w:r>
        <w:rPr>
          <w:noProof/>
        </w:rPr>
      </w:r>
      <w:r>
        <w:rPr>
          <w:noProof/>
        </w:rPr>
        <w:fldChar w:fldCharType="separate"/>
      </w:r>
      <w:r>
        <w:rPr>
          <w:noProof/>
        </w:rPr>
        <w:t>21</w:t>
      </w:r>
      <w:r>
        <w:rPr>
          <w:noProof/>
        </w:rPr>
        <w:fldChar w:fldCharType="end"/>
      </w:r>
    </w:p>
    <w:p w14:paraId="31605FC9" w14:textId="57A4DC7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_Toc199879968 \h </w:instrText>
      </w:r>
      <w:r>
        <w:rPr>
          <w:noProof/>
        </w:rPr>
      </w:r>
      <w:r>
        <w:rPr>
          <w:noProof/>
        </w:rPr>
        <w:fldChar w:fldCharType="separate"/>
      </w:r>
      <w:r>
        <w:rPr>
          <w:noProof/>
        </w:rPr>
        <w:t>22</w:t>
      </w:r>
      <w:r>
        <w:rPr>
          <w:noProof/>
        </w:rPr>
        <w:fldChar w:fldCharType="end"/>
      </w:r>
    </w:p>
    <w:p w14:paraId="59477231" w14:textId="1A19C701"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_Toc199879969 \h </w:instrText>
      </w:r>
      <w:r>
        <w:rPr>
          <w:noProof/>
        </w:rPr>
      </w:r>
      <w:r>
        <w:rPr>
          <w:noProof/>
        </w:rPr>
        <w:fldChar w:fldCharType="separate"/>
      </w:r>
      <w:r>
        <w:rPr>
          <w:noProof/>
        </w:rPr>
        <w:t>22</w:t>
      </w:r>
      <w:r>
        <w:rPr>
          <w:noProof/>
        </w:rPr>
        <w:fldChar w:fldCharType="end"/>
      </w:r>
    </w:p>
    <w:p w14:paraId="24F4A947" w14:textId="286712F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_Toc199879970 \h </w:instrText>
      </w:r>
      <w:r>
        <w:rPr>
          <w:noProof/>
        </w:rPr>
      </w:r>
      <w:r>
        <w:rPr>
          <w:noProof/>
        </w:rPr>
        <w:fldChar w:fldCharType="separate"/>
      </w:r>
      <w:r>
        <w:rPr>
          <w:noProof/>
        </w:rPr>
        <w:t>22</w:t>
      </w:r>
      <w:r>
        <w:rPr>
          <w:noProof/>
        </w:rPr>
        <w:fldChar w:fldCharType="end"/>
      </w:r>
    </w:p>
    <w:p w14:paraId="590EDCB6" w14:textId="58FDC2B2"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_Toc199879971 \h </w:instrText>
      </w:r>
      <w:r>
        <w:rPr>
          <w:noProof/>
        </w:rPr>
      </w:r>
      <w:r>
        <w:rPr>
          <w:noProof/>
        </w:rPr>
        <w:fldChar w:fldCharType="separate"/>
      </w:r>
      <w:r>
        <w:rPr>
          <w:noProof/>
        </w:rPr>
        <w:t>23</w:t>
      </w:r>
      <w:r>
        <w:rPr>
          <w:noProof/>
        </w:rPr>
        <w:fldChar w:fldCharType="end"/>
      </w:r>
    </w:p>
    <w:p w14:paraId="2A361CBE" w14:textId="31435586"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_Toc199879972 \h </w:instrText>
      </w:r>
      <w:r>
        <w:rPr>
          <w:noProof/>
        </w:rPr>
      </w:r>
      <w:r>
        <w:rPr>
          <w:noProof/>
        </w:rPr>
        <w:fldChar w:fldCharType="separate"/>
      </w:r>
      <w:r>
        <w:rPr>
          <w:noProof/>
        </w:rPr>
        <w:t>23</w:t>
      </w:r>
      <w:r>
        <w:rPr>
          <w:noProof/>
        </w:rPr>
        <w:fldChar w:fldCharType="end"/>
      </w:r>
    </w:p>
    <w:p w14:paraId="78F96AB4" w14:textId="4DEF883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_Toc199879973 \h </w:instrText>
      </w:r>
      <w:r>
        <w:rPr>
          <w:noProof/>
        </w:rPr>
      </w:r>
      <w:r>
        <w:rPr>
          <w:noProof/>
        </w:rPr>
        <w:fldChar w:fldCharType="separate"/>
      </w:r>
      <w:r>
        <w:rPr>
          <w:noProof/>
        </w:rPr>
        <w:t>23</w:t>
      </w:r>
      <w:r>
        <w:rPr>
          <w:noProof/>
        </w:rPr>
        <w:fldChar w:fldCharType="end"/>
      </w:r>
    </w:p>
    <w:p w14:paraId="137F78C0" w14:textId="54D0EB1F"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_Toc199879974 \h </w:instrText>
      </w:r>
      <w:r>
        <w:rPr>
          <w:noProof/>
        </w:rPr>
      </w:r>
      <w:r>
        <w:rPr>
          <w:noProof/>
        </w:rPr>
        <w:fldChar w:fldCharType="separate"/>
      </w:r>
      <w:r>
        <w:rPr>
          <w:noProof/>
        </w:rPr>
        <w:t>24</w:t>
      </w:r>
      <w:r>
        <w:rPr>
          <w:noProof/>
        </w:rPr>
        <w:fldChar w:fldCharType="end"/>
      </w:r>
    </w:p>
    <w:p w14:paraId="1C480CE2" w14:textId="36BDCFC5" w:rsidR="002C56AA" w:rsidRDefault="002C56AA">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_Toc199879975 \h </w:instrText>
      </w:r>
      <w:r>
        <w:rPr>
          <w:noProof/>
        </w:rPr>
      </w:r>
      <w:r>
        <w:rPr>
          <w:noProof/>
        </w:rPr>
        <w:fldChar w:fldCharType="separate"/>
      </w:r>
      <w:r>
        <w:rPr>
          <w:noProof/>
        </w:rPr>
        <w:t>24</w:t>
      </w:r>
      <w:r>
        <w:rPr>
          <w:noProof/>
        </w:rPr>
        <w:fldChar w:fldCharType="end"/>
      </w:r>
    </w:p>
    <w:p w14:paraId="1322F73F" w14:textId="3DC33BD0" w:rsidR="002C56AA" w:rsidRDefault="002C56AA">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_Toc199879976 \h </w:instrText>
      </w:r>
      <w:r>
        <w:rPr>
          <w:noProof/>
        </w:rPr>
      </w:r>
      <w:r>
        <w:rPr>
          <w:noProof/>
        </w:rPr>
        <w:fldChar w:fldCharType="separate"/>
      </w:r>
      <w:r>
        <w:rPr>
          <w:noProof/>
        </w:rPr>
        <w:t>24</w:t>
      </w:r>
      <w:r>
        <w:rPr>
          <w:noProof/>
        </w:rPr>
        <w:fldChar w:fldCharType="end"/>
      </w:r>
    </w:p>
    <w:p w14:paraId="3F73E7C1" w14:textId="0DD8C031" w:rsidR="002C56AA" w:rsidRDefault="002C56AA">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_Toc199879977 \h </w:instrText>
      </w:r>
      <w:r>
        <w:rPr>
          <w:noProof/>
        </w:rPr>
      </w:r>
      <w:r>
        <w:rPr>
          <w:noProof/>
        </w:rPr>
        <w:fldChar w:fldCharType="separate"/>
      </w:r>
      <w:r>
        <w:rPr>
          <w:noProof/>
        </w:rPr>
        <w:t>25</w:t>
      </w:r>
      <w:r>
        <w:rPr>
          <w:noProof/>
        </w:rPr>
        <w:fldChar w:fldCharType="end"/>
      </w:r>
    </w:p>
    <w:p w14:paraId="5C8EB5F9" w14:textId="26307EC6" w:rsidR="002C56AA" w:rsidRDefault="002C56AA">
      <w:pPr>
        <w:pStyle w:val="TOC3"/>
        <w:rPr>
          <w:rFonts w:asciiTheme="minorHAnsi" w:hAnsiTheme="minorHAnsi" w:cstheme="minorBidi"/>
          <w:noProof/>
          <w:kern w:val="2"/>
          <w:sz w:val="24"/>
          <w:szCs w:val="24"/>
          <w:lang w:eastAsia="en-GB"/>
          <w14:ligatures w14:val="standardContextual"/>
        </w:rPr>
      </w:pPr>
      <w:r>
        <w:rPr>
          <w:noProof/>
        </w:rPr>
        <w:t>5.3.7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_Toc199879978 \h </w:instrText>
      </w:r>
      <w:r>
        <w:rPr>
          <w:noProof/>
        </w:rPr>
      </w:r>
      <w:r>
        <w:rPr>
          <w:noProof/>
        </w:rPr>
        <w:fldChar w:fldCharType="separate"/>
      </w:r>
      <w:r>
        <w:rPr>
          <w:noProof/>
        </w:rPr>
        <w:t>25</w:t>
      </w:r>
      <w:r>
        <w:rPr>
          <w:noProof/>
        </w:rPr>
        <w:fldChar w:fldCharType="end"/>
      </w:r>
    </w:p>
    <w:p w14:paraId="69E7E9A5" w14:textId="43ACA332" w:rsidR="002C56AA" w:rsidRDefault="002C56AA">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_Toc199879979 \h </w:instrText>
      </w:r>
      <w:r>
        <w:rPr>
          <w:noProof/>
        </w:rPr>
      </w:r>
      <w:r>
        <w:rPr>
          <w:noProof/>
        </w:rPr>
        <w:fldChar w:fldCharType="separate"/>
      </w:r>
      <w:r>
        <w:rPr>
          <w:noProof/>
        </w:rPr>
        <w:t>25</w:t>
      </w:r>
      <w:r>
        <w:rPr>
          <w:noProof/>
        </w:rPr>
        <w:fldChar w:fldCharType="end"/>
      </w:r>
    </w:p>
    <w:p w14:paraId="00FB5721" w14:textId="13BF92E3" w:rsidR="002C56AA" w:rsidRDefault="002C56AA">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_Toc199879980 \h </w:instrText>
      </w:r>
      <w:r>
        <w:rPr>
          <w:noProof/>
        </w:rPr>
      </w:r>
      <w:r>
        <w:rPr>
          <w:noProof/>
        </w:rPr>
        <w:fldChar w:fldCharType="separate"/>
      </w:r>
      <w:r>
        <w:rPr>
          <w:noProof/>
        </w:rPr>
        <w:t>26</w:t>
      </w:r>
      <w:r>
        <w:rPr>
          <w:noProof/>
        </w:rPr>
        <w:fldChar w:fldCharType="end"/>
      </w:r>
    </w:p>
    <w:p w14:paraId="454A4DF3" w14:textId="1555013B"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_Toc199879981 \h </w:instrText>
      </w:r>
      <w:r>
        <w:rPr>
          <w:noProof/>
        </w:rPr>
      </w:r>
      <w:r>
        <w:rPr>
          <w:noProof/>
        </w:rPr>
        <w:fldChar w:fldCharType="separate"/>
      </w:r>
      <w:r>
        <w:rPr>
          <w:noProof/>
        </w:rPr>
        <w:t>26</w:t>
      </w:r>
      <w:r>
        <w:rPr>
          <w:noProof/>
        </w:rPr>
        <w:fldChar w:fldCharType="end"/>
      </w:r>
    </w:p>
    <w:p w14:paraId="4E9D4FA0" w14:textId="72280877"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_Toc199879982 \h </w:instrText>
      </w:r>
      <w:r>
        <w:rPr>
          <w:noProof/>
        </w:rPr>
      </w:r>
      <w:r>
        <w:rPr>
          <w:noProof/>
        </w:rPr>
        <w:fldChar w:fldCharType="separate"/>
      </w:r>
      <w:r>
        <w:rPr>
          <w:noProof/>
        </w:rPr>
        <w:t>26</w:t>
      </w:r>
      <w:r>
        <w:rPr>
          <w:noProof/>
        </w:rPr>
        <w:fldChar w:fldCharType="end"/>
      </w:r>
    </w:p>
    <w:p w14:paraId="04048518" w14:textId="314F3971"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_Toc199879983 \h </w:instrText>
      </w:r>
      <w:r>
        <w:rPr>
          <w:noProof/>
        </w:rPr>
      </w:r>
      <w:r>
        <w:rPr>
          <w:noProof/>
        </w:rPr>
        <w:fldChar w:fldCharType="separate"/>
      </w:r>
      <w:r>
        <w:rPr>
          <w:noProof/>
        </w:rPr>
        <w:t>27</w:t>
      </w:r>
      <w:r>
        <w:rPr>
          <w:noProof/>
        </w:rPr>
        <w:fldChar w:fldCharType="end"/>
      </w:r>
    </w:p>
    <w:p w14:paraId="3C72A6A3" w14:textId="18F4503A"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_Toc199879984 \h </w:instrText>
      </w:r>
      <w:r>
        <w:rPr>
          <w:noProof/>
        </w:rPr>
      </w:r>
      <w:r>
        <w:rPr>
          <w:noProof/>
        </w:rPr>
        <w:fldChar w:fldCharType="separate"/>
      </w:r>
      <w:r>
        <w:rPr>
          <w:noProof/>
        </w:rPr>
        <w:t>29</w:t>
      </w:r>
      <w:r>
        <w:rPr>
          <w:noProof/>
        </w:rPr>
        <w:fldChar w:fldCharType="end"/>
      </w:r>
    </w:p>
    <w:p w14:paraId="156F888B" w14:textId="5E9D9A8C"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_Toc199879985 \h </w:instrText>
      </w:r>
      <w:r>
        <w:rPr>
          <w:noProof/>
        </w:rPr>
      </w:r>
      <w:r>
        <w:rPr>
          <w:noProof/>
        </w:rPr>
        <w:fldChar w:fldCharType="separate"/>
      </w:r>
      <w:r>
        <w:rPr>
          <w:noProof/>
        </w:rPr>
        <w:t>29</w:t>
      </w:r>
      <w:r>
        <w:rPr>
          <w:noProof/>
        </w:rPr>
        <w:fldChar w:fldCharType="end"/>
      </w:r>
    </w:p>
    <w:p w14:paraId="72D6015A" w14:textId="19A53790"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_Toc199879986 \h </w:instrText>
      </w:r>
      <w:r>
        <w:rPr>
          <w:noProof/>
        </w:rPr>
      </w:r>
      <w:r>
        <w:rPr>
          <w:noProof/>
        </w:rPr>
        <w:fldChar w:fldCharType="separate"/>
      </w:r>
      <w:r>
        <w:rPr>
          <w:noProof/>
        </w:rPr>
        <w:t>31</w:t>
      </w:r>
      <w:r>
        <w:rPr>
          <w:noProof/>
        </w:rPr>
        <w:fldChar w:fldCharType="end"/>
      </w:r>
    </w:p>
    <w:p w14:paraId="16FED721" w14:textId="0D6A8825" w:rsidR="002C56AA" w:rsidRDefault="002C56AA">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_Toc199879987 \h </w:instrText>
      </w:r>
      <w:r>
        <w:rPr>
          <w:noProof/>
        </w:rPr>
      </w:r>
      <w:r>
        <w:rPr>
          <w:noProof/>
        </w:rPr>
        <w:fldChar w:fldCharType="separate"/>
      </w:r>
      <w:r>
        <w:rPr>
          <w:noProof/>
        </w:rPr>
        <w:t>31</w:t>
      </w:r>
      <w:r>
        <w:rPr>
          <w:noProof/>
        </w:rPr>
        <w:fldChar w:fldCharType="end"/>
      </w:r>
    </w:p>
    <w:p w14:paraId="498FC329" w14:textId="42CC789F" w:rsidR="002C56AA" w:rsidRDefault="002C56AA">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_Toc199879988 \h </w:instrText>
      </w:r>
      <w:r>
        <w:rPr>
          <w:noProof/>
        </w:rPr>
      </w:r>
      <w:r>
        <w:rPr>
          <w:noProof/>
        </w:rPr>
        <w:fldChar w:fldCharType="separate"/>
      </w:r>
      <w:r>
        <w:rPr>
          <w:noProof/>
        </w:rPr>
        <w:t>32</w:t>
      </w:r>
      <w:r>
        <w:rPr>
          <w:noProof/>
        </w:rPr>
        <w:fldChar w:fldCharType="end"/>
      </w:r>
    </w:p>
    <w:p w14:paraId="2B3EE240" w14:textId="5C729EEB" w:rsidR="002C56AA" w:rsidRDefault="002C56AA">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_Toc199879989 \h </w:instrText>
      </w:r>
      <w:r>
        <w:rPr>
          <w:noProof/>
        </w:rPr>
      </w:r>
      <w:r>
        <w:rPr>
          <w:noProof/>
        </w:rPr>
        <w:fldChar w:fldCharType="separate"/>
      </w:r>
      <w:r>
        <w:rPr>
          <w:noProof/>
        </w:rPr>
        <w:t>35</w:t>
      </w:r>
      <w:r>
        <w:rPr>
          <w:noProof/>
        </w:rPr>
        <w:fldChar w:fldCharType="end"/>
      </w:r>
    </w:p>
    <w:p w14:paraId="267A6960" w14:textId="15D5C1DE"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_Toc199879990 \h </w:instrText>
      </w:r>
      <w:r>
        <w:rPr>
          <w:noProof/>
        </w:rPr>
      </w:r>
      <w:r>
        <w:rPr>
          <w:noProof/>
        </w:rPr>
        <w:fldChar w:fldCharType="separate"/>
      </w:r>
      <w:r>
        <w:rPr>
          <w:noProof/>
        </w:rPr>
        <w:t>35</w:t>
      </w:r>
      <w:r>
        <w:rPr>
          <w:noProof/>
        </w:rPr>
        <w:fldChar w:fldCharType="end"/>
      </w:r>
    </w:p>
    <w:p w14:paraId="41293D39" w14:textId="28CA01D8"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_Toc199879991 \h </w:instrText>
      </w:r>
      <w:r>
        <w:rPr>
          <w:noProof/>
        </w:rPr>
      </w:r>
      <w:r>
        <w:rPr>
          <w:noProof/>
        </w:rPr>
        <w:fldChar w:fldCharType="separate"/>
      </w:r>
      <w:r>
        <w:rPr>
          <w:noProof/>
        </w:rPr>
        <w:t>37</w:t>
      </w:r>
      <w:r>
        <w:rPr>
          <w:noProof/>
        </w:rPr>
        <w:fldChar w:fldCharType="end"/>
      </w:r>
    </w:p>
    <w:p w14:paraId="661E9A22" w14:textId="482F3810"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_Toc199879992 \h </w:instrText>
      </w:r>
      <w:r>
        <w:rPr>
          <w:noProof/>
        </w:rPr>
      </w:r>
      <w:r>
        <w:rPr>
          <w:noProof/>
        </w:rPr>
        <w:fldChar w:fldCharType="separate"/>
      </w:r>
      <w:r>
        <w:rPr>
          <w:noProof/>
        </w:rPr>
        <w:t>39</w:t>
      </w:r>
      <w:r>
        <w:rPr>
          <w:noProof/>
        </w:rPr>
        <w:fldChar w:fldCharType="end"/>
      </w:r>
    </w:p>
    <w:p w14:paraId="3F0BEFCE" w14:textId="17F6B6CF" w:rsidR="002C56AA" w:rsidRDefault="002C56AA">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_Toc199879993 \h </w:instrText>
      </w:r>
      <w:r>
        <w:rPr>
          <w:noProof/>
        </w:rPr>
      </w:r>
      <w:r>
        <w:rPr>
          <w:noProof/>
        </w:rPr>
        <w:fldChar w:fldCharType="separate"/>
      </w:r>
      <w:r>
        <w:rPr>
          <w:noProof/>
        </w:rPr>
        <w:t>47</w:t>
      </w:r>
      <w:r>
        <w:rPr>
          <w:noProof/>
        </w:rPr>
        <w:fldChar w:fldCharType="end"/>
      </w:r>
    </w:p>
    <w:p w14:paraId="47FB896D" w14:textId="58437ECD" w:rsidR="002C56AA" w:rsidRDefault="002C56AA">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_Toc199879994 \h </w:instrText>
      </w:r>
      <w:r>
        <w:rPr>
          <w:noProof/>
        </w:rPr>
      </w:r>
      <w:r>
        <w:rPr>
          <w:noProof/>
        </w:rPr>
        <w:fldChar w:fldCharType="separate"/>
      </w:r>
      <w:r>
        <w:rPr>
          <w:noProof/>
        </w:rPr>
        <w:t>47</w:t>
      </w:r>
      <w:r>
        <w:rPr>
          <w:noProof/>
        </w:rPr>
        <w:fldChar w:fldCharType="end"/>
      </w:r>
    </w:p>
    <w:p w14:paraId="17D40167" w14:textId="2E08DD8D" w:rsidR="002C56AA" w:rsidRDefault="002C56AA">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_Toc199879995 \h </w:instrText>
      </w:r>
      <w:r>
        <w:rPr>
          <w:noProof/>
        </w:rPr>
      </w:r>
      <w:r>
        <w:rPr>
          <w:noProof/>
        </w:rPr>
        <w:fldChar w:fldCharType="separate"/>
      </w:r>
      <w:r>
        <w:rPr>
          <w:noProof/>
        </w:rPr>
        <w:t>47</w:t>
      </w:r>
      <w:r>
        <w:rPr>
          <w:noProof/>
        </w:rPr>
        <w:fldChar w:fldCharType="end"/>
      </w:r>
    </w:p>
    <w:p w14:paraId="3B4687FD" w14:textId="15D379AF" w:rsidR="002C56AA" w:rsidRDefault="002C56AA">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_Toc199879996 \h </w:instrText>
      </w:r>
      <w:r>
        <w:rPr>
          <w:noProof/>
        </w:rPr>
      </w:r>
      <w:r>
        <w:rPr>
          <w:noProof/>
        </w:rPr>
        <w:fldChar w:fldCharType="separate"/>
      </w:r>
      <w:r>
        <w:rPr>
          <w:noProof/>
        </w:rPr>
        <w:t>48</w:t>
      </w:r>
      <w:r>
        <w:rPr>
          <w:noProof/>
        </w:rPr>
        <w:fldChar w:fldCharType="end"/>
      </w:r>
    </w:p>
    <w:p w14:paraId="1BDBB7E6" w14:textId="7BC1725E" w:rsidR="002C56AA" w:rsidRDefault="002C56AA">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_Toc199879997 \h </w:instrText>
      </w:r>
      <w:r>
        <w:rPr>
          <w:noProof/>
        </w:rPr>
      </w:r>
      <w:r>
        <w:rPr>
          <w:noProof/>
        </w:rPr>
        <w:fldChar w:fldCharType="separate"/>
      </w:r>
      <w:r>
        <w:rPr>
          <w:noProof/>
        </w:rPr>
        <w:t>49</w:t>
      </w:r>
      <w:r>
        <w:rPr>
          <w:noProof/>
        </w:rPr>
        <w:fldChar w:fldCharType="end"/>
      </w:r>
    </w:p>
    <w:p w14:paraId="572AB4DD" w14:textId="3A089913" w:rsidR="002C56AA" w:rsidRDefault="002C56AA">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_Toc199879998 \h </w:instrText>
      </w:r>
      <w:r>
        <w:rPr>
          <w:noProof/>
        </w:rPr>
      </w:r>
      <w:r>
        <w:rPr>
          <w:noProof/>
        </w:rPr>
        <w:fldChar w:fldCharType="separate"/>
      </w:r>
      <w:r>
        <w:rPr>
          <w:noProof/>
        </w:rPr>
        <w:t>49</w:t>
      </w:r>
      <w:r>
        <w:rPr>
          <w:noProof/>
        </w:rPr>
        <w:fldChar w:fldCharType="end"/>
      </w:r>
    </w:p>
    <w:p w14:paraId="1C6978F9" w14:textId="75122D64" w:rsidR="002C56AA" w:rsidRDefault="002C56AA">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_Toc199879999 \h </w:instrText>
      </w:r>
      <w:r>
        <w:rPr>
          <w:noProof/>
        </w:rPr>
      </w:r>
      <w:r>
        <w:rPr>
          <w:noProof/>
        </w:rPr>
        <w:fldChar w:fldCharType="separate"/>
      </w:r>
      <w:r>
        <w:rPr>
          <w:noProof/>
        </w:rPr>
        <w:t>49</w:t>
      </w:r>
      <w:r>
        <w:rPr>
          <w:noProof/>
        </w:rPr>
        <w:fldChar w:fldCharType="end"/>
      </w:r>
    </w:p>
    <w:p w14:paraId="1552B782" w14:textId="307689D0" w:rsidR="002C56AA" w:rsidRDefault="002C56AA">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_Toc199880000 \h </w:instrText>
      </w:r>
      <w:r>
        <w:rPr>
          <w:noProof/>
        </w:rPr>
      </w:r>
      <w:r>
        <w:rPr>
          <w:noProof/>
        </w:rPr>
        <w:fldChar w:fldCharType="separate"/>
      </w:r>
      <w:r>
        <w:rPr>
          <w:noProof/>
        </w:rPr>
        <w:t>50</w:t>
      </w:r>
      <w:r>
        <w:rPr>
          <w:noProof/>
        </w:rPr>
        <w:fldChar w:fldCharType="end"/>
      </w:r>
    </w:p>
    <w:p w14:paraId="2156C1E8" w14:textId="716DD8D7" w:rsidR="002C56AA" w:rsidRDefault="002C56AA">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_Toc199880001 \h </w:instrText>
      </w:r>
      <w:r>
        <w:rPr>
          <w:noProof/>
        </w:rPr>
      </w:r>
      <w:r>
        <w:rPr>
          <w:noProof/>
        </w:rPr>
        <w:fldChar w:fldCharType="separate"/>
      </w:r>
      <w:r>
        <w:rPr>
          <w:noProof/>
        </w:rPr>
        <w:t>53</w:t>
      </w:r>
      <w:r>
        <w:rPr>
          <w:noProof/>
        </w:rPr>
        <w:fldChar w:fldCharType="end"/>
      </w:r>
    </w:p>
    <w:p w14:paraId="1859A64B" w14:textId="2991D70D" w:rsidR="002C56AA" w:rsidRDefault="002C56AA">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_Toc199880002 \h </w:instrText>
      </w:r>
      <w:r>
        <w:rPr>
          <w:noProof/>
        </w:rPr>
      </w:r>
      <w:r>
        <w:rPr>
          <w:noProof/>
        </w:rPr>
        <w:fldChar w:fldCharType="separate"/>
      </w:r>
      <w:r>
        <w:rPr>
          <w:noProof/>
        </w:rPr>
        <w:t>54</w:t>
      </w:r>
      <w:r>
        <w:rPr>
          <w:noProof/>
        </w:rPr>
        <w:fldChar w:fldCharType="end"/>
      </w:r>
    </w:p>
    <w:p w14:paraId="424D49E3" w14:textId="3EB7F2CE" w:rsidR="002C56AA" w:rsidRDefault="002C56AA">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_Toc199880003 \h </w:instrText>
      </w:r>
      <w:r>
        <w:rPr>
          <w:noProof/>
        </w:rPr>
      </w:r>
      <w:r>
        <w:rPr>
          <w:noProof/>
        </w:rPr>
        <w:fldChar w:fldCharType="separate"/>
      </w:r>
      <w:r>
        <w:rPr>
          <w:noProof/>
        </w:rPr>
        <w:t>54</w:t>
      </w:r>
      <w:r>
        <w:rPr>
          <w:noProof/>
        </w:rPr>
        <w:fldChar w:fldCharType="end"/>
      </w:r>
    </w:p>
    <w:p w14:paraId="2A185D9C" w14:textId="1332D008" w:rsidR="002C56AA" w:rsidRDefault="002C56AA">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_Toc199880004 \h </w:instrText>
      </w:r>
      <w:r>
        <w:rPr>
          <w:noProof/>
        </w:rPr>
      </w:r>
      <w:r>
        <w:rPr>
          <w:noProof/>
        </w:rPr>
        <w:fldChar w:fldCharType="separate"/>
      </w:r>
      <w:r>
        <w:rPr>
          <w:noProof/>
        </w:rPr>
        <w:t>54</w:t>
      </w:r>
      <w:r>
        <w:rPr>
          <w:noProof/>
        </w:rPr>
        <w:fldChar w:fldCharType="end"/>
      </w:r>
    </w:p>
    <w:p w14:paraId="03CC02D7" w14:textId="554D5E6C" w:rsidR="002C56AA" w:rsidRDefault="002C56AA">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_Toc199880005 \h </w:instrText>
      </w:r>
      <w:r>
        <w:rPr>
          <w:noProof/>
        </w:rPr>
      </w:r>
      <w:r>
        <w:rPr>
          <w:noProof/>
        </w:rPr>
        <w:fldChar w:fldCharType="separate"/>
      </w:r>
      <w:r>
        <w:rPr>
          <w:noProof/>
        </w:rPr>
        <w:t>54</w:t>
      </w:r>
      <w:r>
        <w:rPr>
          <w:noProof/>
        </w:rPr>
        <w:fldChar w:fldCharType="end"/>
      </w:r>
    </w:p>
    <w:p w14:paraId="4495AB6D" w14:textId="557873B5" w:rsidR="002C56AA" w:rsidRDefault="002C56AA">
      <w:pPr>
        <w:pStyle w:val="TOC3"/>
        <w:rPr>
          <w:rFonts w:asciiTheme="minorHAnsi" w:hAnsiTheme="minorHAnsi" w:cstheme="minorBidi"/>
          <w:noProof/>
          <w:kern w:val="2"/>
          <w:sz w:val="24"/>
          <w:szCs w:val="24"/>
          <w:lang w:eastAsia="en-GB"/>
          <w14:ligatures w14:val="standardContextual"/>
        </w:rPr>
      </w:pPr>
      <w:r>
        <w:rPr>
          <w:noProof/>
        </w:rPr>
        <w:t>5.4.13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_Toc199880006 \h </w:instrText>
      </w:r>
      <w:r>
        <w:rPr>
          <w:noProof/>
        </w:rPr>
      </w:r>
      <w:r>
        <w:rPr>
          <w:noProof/>
        </w:rPr>
        <w:fldChar w:fldCharType="separate"/>
      </w:r>
      <w:r>
        <w:rPr>
          <w:noProof/>
        </w:rPr>
        <w:t>54</w:t>
      </w:r>
      <w:r>
        <w:rPr>
          <w:noProof/>
        </w:rPr>
        <w:fldChar w:fldCharType="end"/>
      </w:r>
    </w:p>
    <w:p w14:paraId="3CDE4CB7" w14:textId="7B3500CA" w:rsidR="002C56AA" w:rsidRDefault="002C56AA">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_Toc199880007 \h </w:instrText>
      </w:r>
      <w:r>
        <w:rPr>
          <w:noProof/>
        </w:rPr>
      </w:r>
      <w:r>
        <w:rPr>
          <w:noProof/>
        </w:rPr>
        <w:fldChar w:fldCharType="separate"/>
      </w:r>
      <w:r>
        <w:rPr>
          <w:noProof/>
        </w:rPr>
        <w:t>56</w:t>
      </w:r>
      <w:r>
        <w:rPr>
          <w:noProof/>
        </w:rPr>
        <w:fldChar w:fldCharType="end"/>
      </w:r>
    </w:p>
    <w:p w14:paraId="3731D356" w14:textId="30998F69" w:rsidR="002C56AA" w:rsidRDefault="002C56AA">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Scenario 4: Real-time translation over IMS</w:t>
      </w:r>
      <w:r>
        <w:rPr>
          <w:noProof/>
        </w:rPr>
        <w:tab/>
      </w:r>
      <w:r>
        <w:rPr>
          <w:noProof/>
        </w:rPr>
        <w:fldChar w:fldCharType="begin" w:fldLock="1"/>
      </w:r>
      <w:r>
        <w:rPr>
          <w:noProof/>
        </w:rPr>
        <w:instrText xml:space="preserve"> PAGEREF _Toc199880008 \h </w:instrText>
      </w:r>
      <w:r>
        <w:rPr>
          <w:noProof/>
        </w:rPr>
      </w:r>
      <w:r>
        <w:rPr>
          <w:noProof/>
        </w:rPr>
        <w:fldChar w:fldCharType="separate"/>
      </w:r>
      <w:r>
        <w:rPr>
          <w:noProof/>
        </w:rPr>
        <w:t>56</w:t>
      </w:r>
      <w:r>
        <w:rPr>
          <w:noProof/>
        </w:rPr>
        <w:fldChar w:fldCharType="end"/>
      </w:r>
    </w:p>
    <w:p w14:paraId="0D854F54" w14:textId="3149FA84" w:rsidR="002C56AA" w:rsidRDefault="002C56AA">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_Toc199880009 \h </w:instrText>
      </w:r>
      <w:r>
        <w:rPr>
          <w:noProof/>
        </w:rPr>
      </w:r>
      <w:r>
        <w:rPr>
          <w:noProof/>
        </w:rPr>
        <w:fldChar w:fldCharType="separate"/>
      </w:r>
      <w:r>
        <w:rPr>
          <w:noProof/>
        </w:rPr>
        <w:t>56</w:t>
      </w:r>
      <w:r>
        <w:rPr>
          <w:noProof/>
        </w:rPr>
        <w:fldChar w:fldCharType="end"/>
      </w:r>
    </w:p>
    <w:p w14:paraId="4E410F20" w14:textId="2F81C628" w:rsidR="002C56AA" w:rsidRDefault="002C56AA">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_Toc199880010 \h </w:instrText>
      </w:r>
      <w:r>
        <w:rPr>
          <w:noProof/>
        </w:rPr>
      </w:r>
      <w:r>
        <w:rPr>
          <w:noProof/>
        </w:rPr>
        <w:fldChar w:fldCharType="separate"/>
      </w:r>
      <w:r>
        <w:rPr>
          <w:noProof/>
        </w:rPr>
        <w:t>56</w:t>
      </w:r>
      <w:r>
        <w:rPr>
          <w:noProof/>
        </w:rPr>
        <w:fldChar w:fldCharType="end"/>
      </w:r>
    </w:p>
    <w:p w14:paraId="30EE0EA6" w14:textId="0EC939D2" w:rsidR="002C56AA" w:rsidRDefault="002C56AA">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_Toc199880011 \h </w:instrText>
      </w:r>
      <w:r>
        <w:rPr>
          <w:noProof/>
        </w:rPr>
      </w:r>
      <w:r>
        <w:rPr>
          <w:noProof/>
        </w:rPr>
        <w:fldChar w:fldCharType="separate"/>
      </w:r>
      <w:r>
        <w:rPr>
          <w:noProof/>
        </w:rPr>
        <w:t>56</w:t>
      </w:r>
      <w:r>
        <w:rPr>
          <w:noProof/>
        </w:rPr>
        <w:fldChar w:fldCharType="end"/>
      </w:r>
    </w:p>
    <w:p w14:paraId="37B4CFD8" w14:textId="581E1C83" w:rsidR="002C56AA" w:rsidRDefault="002C56AA">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_Toc199880012 \h </w:instrText>
      </w:r>
      <w:r>
        <w:rPr>
          <w:noProof/>
        </w:rPr>
      </w:r>
      <w:r>
        <w:rPr>
          <w:noProof/>
        </w:rPr>
        <w:fldChar w:fldCharType="separate"/>
      </w:r>
      <w:r>
        <w:rPr>
          <w:noProof/>
        </w:rPr>
        <w:t>56</w:t>
      </w:r>
      <w:r>
        <w:rPr>
          <w:noProof/>
        </w:rPr>
        <w:fldChar w:fldCharType="end"/>
      </w:r>
    </w:p>
    <w:p w14:paraId="2E966DA2" w14:textId="7F2ECBF4" w:rsidR="002C56AA" w:rsidRDefault="002C56AA">
      <w:pPr>
        <w:pStyle w:val="TOC3"/>
        <w:rPr>
          <w:rFonts w:asciiTheme="minorHAnsi" w:hAnsiTheme="minorHAnsi" w:cstheme="minorBidi"/>
          <w:noProof/>
          <w:kern w:val="2"/>
          <w:sz w:val="24"/>
          <w:szCs w:val="24"/>
          <w:lang w:eastAsia="en-GB"/>
          <w14:ligatures w14:val="standardContextual"/>
        </w:rPr>
      </w:pPr>
      <w:r>
        <w:rPr>
          <w:noProof/>
        </w:rPr>
        <w:t>5.5.5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_Toc199880013 \h </w:instrText>
      </w:r>
      <w:r>
        <w:rPr>
          <w:noProof/>
        </w:rPr>
      </w:r>
      <w:r>
        <w:rPr>
          <w:noProof/>
        </w:rPr>
        <w:fldChar w:fldCharType="separate"/>
      </w:r>
      <w:r>
        <w:rPr>
          <w:noProof/>
        </w:rPr>
        <w:t>58</w:t>
      </w:r>
      <w:r>
        <w:rPr>
          <w:noProof/>
        </w:rPr>
        <w:fldChar w:fldCharType="end"/>
      </w:r>
    </w:p>
    <w:p w14:paraId="5BF8A35C" w14:textId="1C3102CC" w:rsidR="002C56AA" w:rsidRDefault="002C56AA">
      <w:pPr>
        <w:pStyle w:val="TOC3"/>
        <w:rPr>
          <w:rFonts w:asciiTheme="minorHAnsi" w:hAnsiTheme="minorHAnsi" w:cstheme="minorBidi"/>
          <w:noProof/>
          <w:kern w:val="2"/>
          <w:sz w:val="24"/>
          <w:szCs w:val="24"/>
          <w:lang w:eastAsia="en-GB"/>
          <w14:ligatures w14:val="standardContextual"/>
        </w:rPr>
      </w:pPr>
      <w:r>
        <w:rPr>
          <w:noProof/>
        </w:rPr>
        <w:t>5.5.6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_Toc199880014 \h </w:instrText>
      </w:r>
      <w:r>
        <w:rPr>
          <w:noProof/>
        </w:rPr>
      </w:r>
      <w:r>
        <w:rPr>
          <w:noProof/>
        </w:rPr>
        <w:fldChar w:fldCharType="separate"/>
      </w:r>
      <w:r>
        <w:rPr>
          <w:noProof/>
        </w:rPr>
        <w:t>58</w:t>
      </w:r>
      <w:r>
        <w:rPr>
          <w:noProof/>
        </w:rPr>
        <w:fldChar w:fldCharType="end"/>
      </w:r>
    </w:p>
    <w:p w14:paraId="6C9FF382" w14:textId="1F545DF9" w:rsidR="002C56AA" w:rsidRDefault="002C56AA">
      <w:pPr>
        <w:pStyle w:val="TOC3"/>
        <w:rPr>
          <w:rFonts w:asciiTheme="minorHAnsi" w:hAnsiTheme="minorHAnsi" w:cstheme="minorBidi"/>
          <w:noProof/>
          <w:kern w:val="2"/>
          <w:sz w:val="24"/>
          <w:szCs w:val="24"/>
          <w:lang w:eastAsia="en-GB"/>
          <w14:ligatures w14:val="standardContextual"/>
        </w:rPr>
      </w:pPr>
      <w:r>
        <w:rPr>
          <w:noProof/>
        </w:rPr>
        <w:t>5.5.7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_Toc199880015 \h </w:instrText>
      </w:r>
      <w:r>
        <w:rPr>
          <w:noProof/>
        </w:rPr>
      </w:r>
      <w:r>
        <w:rPr>
          <w:noProof/>
        </w:rPr>
        <w:fldChar w:fldCharType="separate"/>
      </w:r>
      <w:r>
        <w:rPr>
          <w:noProof/>
        </w:rPr>
        <w:t>59</w:t>
      </w:r>
      <w:r>
        <w:rPr>
          <w:noProof/>
        </w:rPr>
        <w:fldChar w:fldCharType="end"/>
      </w:r>
    </w:p>
    <w:p w14:paraId="4F4DC26E" w14:textId="64EB3A0E" w:rsidR="002C56AA" w:rsidRDefault="002C56AA">
      <w:pPr>
        <w:pStyle w:val="TOC3"/>
        <w:rPr>
          <w:rFonts w:asciiTheme="minorHAnsi" w:hAnsiTheme="minorHAnsi" w:cstheme="minorBidi"/>
          <w:noProof/>
          <w:kern w:val="2"/>
          <w:sz w:val="24"/>
          <w:szCs w:val="24"/>
          <w:lang w:eastAsia="en-GB"/>
          <w14:ligatures w14:val="standardContextual"/>
        </w:rPr>
      </w:pPr>
      <w:r>
        <w:rPr>
          <w:noProof/>
        </w:rPr>
        <w:t>5.5.8</w:t>
      </w:r>
      <w:r>
        <w:rPr>
          <w:rFonts w:asciiTheme="minorHAnsi" w:hAnsiTheme="minorHAnsi" w:cstheme="minorBidi"/>
          <w:noProof/>
          <w:kern w:val="2"/>
          <w:sz w:val="24"/>
          <w:szCs w:val="24"/>
          <w:lang w:eastAsia="en-GB"/>
          <w14:ligatures w14:val="standardContextual"/>
        </w:rPr>
        <w:tab/>
      </w:r>
      <w:r>
        <w:rPr>
          <w:noProof/>
        </w:rPr>
        <w:t>Split inference evaluation</w:t>
      </w:r>
      <w:r>
        <w:rPr>
          <w:noProof/>
        </w:rPr>
        <w:tab/>
      </w:r>
      <w:r>
        <w:rPr>
          <w:noProof/>
        </w:rPr>
        <w:fldChar w:fldCharType="begin" w:fldLock="1"/>
      </w:r>
      <w:r>
        <w:rPr>
          <w:noProof/>
        </w:rPr>
        <w:instrText xml:space="preserve"> PAGEREF _Toc199880016 \h </w:instrText>
      </w:r>
      <w:r>
        <w:rPr>
          <w:noProof/>
        </w:rPr>
      </w:r>
      <w:r>
        <w:rPr>
          <w:noProof/>
        </w:rPr>
        <w:fldChar w:fldCharType="separate"/>
      </w:r>
      <w:r>
        <w:rPr>
          <w:noProof/>
        </w:rPr>
        <w:t>60</w:t>
      </w:r>
      <w:r>
        <w:rPr>
          <w:noProof/>
        </w:rPr>
        <w:fldChar w:fldCharType="end"/>
      </w:r>
    </w:p>
    <w:p w14:paraId="7528C7B4" w14:textId="637187EC" w:rsidR="002C56AA" w:rsidRDefault="002C56AA">
      <w:pPr>
        <w:pStyle w:val="TOC3"/>
        <w:rPr>
          <w:rFonts w:asciiTheme="minorHAnsi" w:hAnsiTheme="minorHAnsi" w:cstheme="minorBidi"/>
          <w:noProof/>
          <w:kern w:val="2"/>
          <w:sz w:val="24"/>
          <w:szCs w:val="24"/>
          <w:lang w:eastAsia="en-GB"/>
          <w14:ligatures w14:val="standardContextual"/>
        </w:rPr>
      </w:pPr>
      <w:r>
        <w:rPr>
          <w:noProof/>
        </w:rPr>
        <w:t>5.5.9</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_Toc199880017 \h </w:instrText>
      </w:r>
      <w:r>
        <w:rPr>
          <w:noProof/>
        </w:rPr>
      </w:r>
      <w:r>
        <w:rPr>
          <w:noProof/>
        </w:rPr>
        <w:fldChar w:fldCharType="separate"/>
      </w:r>
      <w:r>
        <w:rPr>
          <w:noProof/>
        </w:rPr>
        <w:t>60</w:t>
      </w:r>
      <w:r>
        <w:rPr>
          <w:noProof/>
        </w:rPr>
        <w:fldChar w:fldCharType="end"/>
      </w:r>
    </w:p>
    <w:p w14:paraId="38824B1D" w14:textId="5AF39806" w:rsidR="002C56AA" w:rsidRDefault="002C56AA">
      <w:pPr>
        <w:pStyle w:val="TOC3"/>
        <w:rPr>
          <w:rFonts w:asciiTheme="minorHAnsi" w:hAnsiTheme="minorHAnsi" w:cstheme="minorBidi"/>
          <w:noProof/>
          <w:kern w:val="2"/>
          <w:sz w:val="24"/>
          <w:szCs w:val="24"/>
          <w:lang w:eastAsia="en-GB"/>
          <w14:ligatures w14:val="standardContextual"/>
        </w:rPr>
      </w:pPr>
      <w:r>
        <w:rPr>
          <w:noProof/>
        </w:rPr>
        <w:t>5.5.10</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_Toc199880018 \h </w:instrText>
      </w:r>
      <w:r>
        <w:rPr>
          <w:noProof/>
        </w:rPr>
      </w:r>
      <w:r>
        <w:rPr>
          <w:noProof/>
        </w:rPr>
        <w:fldChar w:fldCharType="separate"/>
      </w:r>
      <w:r>
        <w:rPr>
          <w:noProof/>
        </w:rPr>
        <w:t>63</w:t>
      </w:r>
      <w:r>
        <w:rPr>
          <w:noProof/>
        </w:rPr>
        <w:fldChar w:fldCharType="end"/>
      </w:r>
    </w:p>
    <w:p w14:paraId="798861C9" w14:textId="36DFBE5D" w:rsidR="002C56AA" w:rsidRDefault="002C56AA">
      <w:pPr>
        <w:pStyle w:val="TOC3"/>
        <w:rPr>
          <w:rFonts w:asciiTheme="minorHAnsi" w:hAnsiTheme="minorHAnsi" w:cstheme="minorBidi"/>
          <w:noProof/>
          <w:kern w:val="2"/>
          <w:sz w:val="24"/>
          <w:szCs w:val="24"/>
          <w:lang w:eastAsia="en-GB"/>
          <w14:ligatures w14:val="standardContextual"/>
        </w:rPr>
      </w:pPr>
      <w:r>
        <w:rPr>
          <w:noProof/>
        </w:rPr>
        <w:t>5.5.11</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_Toc199880019 \h </w:instrText>
      </w:r>
      <w:r>
        <w:rPr>
          <w:noProof/>
        </w:rPr>
      </w:r>
      <w:r>
        <w:rPr>
          <w:noProof/>
        </w:rPr>
        <w:fldChar w:fldCharType="separate"/>
      </w:r>
      <w:r>
        <w:rPr>
          <w:noProof/>
        </w:rPr>
        <w:t>63</w:t>
      </w:r>
      <w:r>
        <w:rPr>
          <w:noProof/>
        </w:rPr>
        <w:fldChar w:fldCharType="end"/>
      </w:r>
    </w:p>
    <w:p w14:paraId="001C5C73" w14:textId="3F2F4B2D" w:rsidR="002C56AA" w:rsidRDefault="002C56AA">
      <w:pPr>
        <w:pStyle w:val="TOC3"/>
        <w:rPr>
          <w:rFonts w:asciiTheme="minorHAnsi" w:hAnsiTheme="minorHAnsi" w:cstheme="minorBidi"/>
          <w:noProof/>
          <w:kern w:val="2"/>
          <w:sz w:val="24"/>
          <w:szCs w:val="24"/>
          <w:lang w:eastAsia="en-GB"/>
          <w14:ligatures w14:val="standardContextual"/>
        </w:rPr>
      </w:pPr>
      <w:r>
        <w:rPr>
          <w:noProof/>
        </w:rPr>
        <w:t>5.5.12</w:t>
      </w:r>
      <w:r>
        <w:rPr>
          <w:rFonts w:asciiTheme="minorHAnsi" w:hAnsiTheme="minorHAnsi" w:cstheme="minorBidi"/>
          <w:noProof/>
          <w:kern w:val="2"/>
          <w:sz w:val="24"/>
          <w:szCs w:val="24"/>
          <w:lang w:eastAsia="en-GB"/>
          <w14:ligatures w14:val="standardContextual"/>
        </w:rPr>
        <w:tab/>
      </w:r>
      <w:r>
        <w:rPr>
          <w:noProof/>
        </w:rPr>
        <w:t>Performance Results</w:t>
      </w:r>
      <w:r>
        <w:rPr>
          <w:noProof/>
        </w:rPr>
        <w:tab/>
      </w:r>
      <w:r>
        <w:rPr>
          <w:noProof/>
        </w:rPr>
        <w:fldChar w:fldCharType="begin" w:fldLock="1"/>
      </w:r>
      <w:r>
        <w:rPr>
          <w:noProof/>
        </w:rPr>
        <w:instrText xml:space="preserve"> PAGEREF _Toc199880020 \h </w:instrText>
      </w:r>
      <w:r>
        <w:rPr>
          <w:noProof/>
        </w:rPr>
      </w:r>
      <w:r>
        <w:rPr>
          <w:noProof/>
        </w:rPr>
        <w:fldChar w:fldCharType="separate"/>
      </w:r>
      <w:r>
        <w:rPr>
          <w:noProof/>
        </w:rPr>
        <w:t>63</w:t>
      </w:r>
      <w:r>
        <w:rPr>
          <w:noProof/>
        </w:rPr>
        <w:fldChar w:fldCharType="end"/>
      </w:r>
    </w:p>
    <w:p w14:paraId="5B136824" w14:textId="7B7196D5" w:rsidR="002C56AA" w:rsidRDefault="002C56AA">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_Toc199880021 \h </w:instrText>
      </w:r>
      <w:r>
        <w:rPr>
          <w:noProof/>
        </w:rPr>
      </w:r>
      <w:r>
        <w:rPr>
          <w:noProof/>
        </w:rPr>
        <w:fldChar w:fldCharType="separate"/>
      </w:r>
      <w:r>
        <w:rPr>
          <w:noProof/>
        </w:rPr>
        <w:t>63</w:t>
      </w:r>
      <w:r>
        <w:rPr>
          <w:noProof/>
        </w:rPr>
        <w:fldChar w:fldCharType="end"/>
      </w:r>
    </w:p>
    <w:p w14:paraId="128F080C" w14:textId="25477E7B"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_Toc199880022 \h </w:instrText>
      </w:r>
      <w:r>
        <w:rPr>
          <w:noProof/>
        </w:rPr>
      </w:r>
      <w:r>
        <w:rPr>
          <w:noProof/>
        </w:rPr>
        <w:fldChar w:fldCharType="separate"/>
      </w:r>
      <w:r>
        <w:rPr>
          <w:noProof/>
        </w:rPr>
        <w:t>65</w:t>
      </w:r>
      <w:r>
        <w:rPr>
          <w:noProof/>
        </w:rPr>
        <w:fldChar w:fldCharType="end"/>
      </w:r>
    </w:p>
    <w:p w14:paraId="1434637E" w14:textId="2201744C" w:rsidR="002C56AA" w:rsidRDefault="002C56AA">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_Toc199880023 \h </w:instrText>
      </w:r>
      <w:r>
        <w:rPr>
          <w:noProof/>
        </w:rPr>
      </w:r>
      <w:r>
        <w:rPr>
          <w:noProof/>
        </w:rPr>
        <w:fldChar w:fldCharType="separate"/>
      </w:r>
      <w:r>
        <w:rPr>
          <w:noProof/>
        </w:rPr>
        <w:t>65</w:t>
      </w:r>
      <w:r>
        <w:rPr>
          <w:noProof/>
        </w:rPr>
        <w:fldChar w:fldCharType="end"/>
      </w:r>
    </w:p>
    <w:p w14:paraId="38D995EA" w14:textId="222E2702" w:rsidR="002C56AA" w:rsidRDefault="002C56AA">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_Toc199880024 \h </w:instrText>
      </w:r>
      <w:r>
        <w:rPr>
          <w:noProof/>
        </w:rPr>
      </w:r>
      <w:r>
        <w:rPr>
          <w:noProof/>
        </w:rPr>
        <w:fldChar w:fldCharType="separate"/>
      </w:r>
      <w:r>
        <w:rPr>
          <w:noProof/>
        </w:rPr>
        <w:t>65</w:t>
      </w:r>
      <w:r>
        <w:rPr>
          <w:noProof/>
        </w:rPr>
        <w:fldChar w:fldCharType="end"/>
      </w:r>
    </w:p>
    <w:p w14:paraId="0E59143E" w14:textId="3145D812"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_Toc199880025 \h </w:instrText>
      </w:r>
      <w:r>
        <w:rPr>
          <w:noProof/>
        </w:rPr>
      </w:r>
      <w:r>
        <w:rPr>
          <w:noProof/>
        </w:rPr>
        <w:fldChar w:fldCharType="separate"/>
      </w:r>
      <w:r>
        <w:rPr>
          <w:noProof/>
        </w:rPr>
        <w:t>68</w:t>
      </w:r>
      <w:r>
        <w:rPr>
          <w:noProof/>
        </w:rPr>
        <w:fldChar w:fldCharType="end"/>
      </w:r>
    </w:p>
    <w:p w14:paraId="0A6A4706" w14:textId="51BC3AC5" w:rsidR="002C56AA" w:rsidRDefault="002C56AA">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_Toc199880026 \h </w:instrText>
      </w:r>
      <w:r>
        <w:rPr>
          <w:noProof/>
        </w:rPr>
      </w:r>
      <w:r>
        <w:rPr>
          <w:noProof/>
        </w:rPr>
        <w:fldChar w:fldCharType="separate"/>
      </w:r>
      <w:r>
        <w:rPr>
          <w:noProof/>
        </w:rPr>
        <w:t>68</w:t>
      </w:r>
      <w:r>
        <w:rPr>
          <w:noProof/>
        </w:rPr>
        <w:fldChar w:fldCharType="end"/>
      </w:r>
    </w:p>
    <w:p w14:paraId="2A336302" w14:textId="32294957" w:rsidR="002C56AA" w:rsidRDefault="002C56AA">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Scripts for the evaluation of compressed AI/ML model transmission</w:t>
      </w:r>
      <w:r>
        <w:rPr>
          <w:noProof/>
        </w:rPr>
        <w:tab/>
      </w:r>
      <w:r>
        <w:rPr>
          <w:noProof/>
        </w:rPr>
        <w:fldChar w:fldCharType="begin" w:fldLock="1"/>
      </w:r>
      <w:r>
        <w:rPr>
          <w:noProof/>
        </w:rPr>
        <w:instrText xml:space="preserve"> PAGEREF _Toc199880027 \h </w:instrText>
      </w:r>
      <w:r>
        <w:rPr>
          <w:noProof/>
        </w:rPr>
      </w:r>
      <w:r>
        <w:rPr>
          <w:noProof/>
        </w:rPr>
        <w:fldChar w:fldCharType="separate"/>
      </w:r>
      <w:r>
        <w:rPr>
          <w:noProof/>
        </w:rPr>
        <w:t>68</w:t>
      </w:r>
      <w:r>
        <w:rPr>
          <w:noProof/>
        </w:rPr>
        <w:fldChar w:fldCharType="end"/>
      </w:r>
    </w:p>
    <w:p w14:paraId="106A158D" w14:textId="0B10D479" w:rsidR="002C56AA" w:rsidRDefault="002C56AA">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_Toc199880028 \h </w:instrText>
      </w:r>
      <w:r>
        <w:rPr>
          <w:noProof/>
        </w:rPr>
      </w:r>
      <w:r>
        <w:rPr>
          <w:noProof/>
        </w:rPr>
        <w:fldChar w:fldCharType="separate"/>
      </w:r>
      <w:r>
        <w:rPr>
          <w:noProof/>
        </w:rPr>
        <w:t>68</w:t>
      </w:r>
      <w:r>
        <w:rPr>
          <w:noProof/>
        </w:rPr>
        <w:fldChar w:fldCharType="end"/>
      </w:r>
    </w:p>
    <w:p w14:paraId="50C9832F" w14:textId="37669651" w:rsidR="002C56AA" w:rsidRDefault="002C56AA">
      <w:pPr>
        <w:pStyle w:val="TOC2"/>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_Toc199880029 \h </w:instrText>
      </w:r>
      <w:r>
        <w:rPr>
          <w:noProof/>
        </w:rPr>
      </w:r>
      <w:r>
        <w:rPr>
          <w:noProof/>
        </w:rPr>
        <w:fldChar w:fldCharType="separate"/>
      </w:r>
      <w:r>
        <w:rPr>
          <w:noProof/>
        </w:rPr>
        <w:t>68</w:t>
      </w:r>
      <w:r>
        <w:rPr>
          <w:noProof/>
        </w:rPr>
        <w:fldChar w:fldCharType="end"/>
      </w:r>
    </w:p>
    <w:p w14:paraId="5DBA8E6B" w14:textId="1F76D3DC" w:rsidR="002C56AA" w:rsidRDefault="002C56AA">
      <w:pPr>
        <w:pStyle w:val="TOC2"/>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_Toc199880030 \h </w:instrText>
      </w:r>
      <w:r>
        <w:rPr>
          <w:noProof/>
        </w:rPr>
      </w:r>
      <w:r>
        <w:rPr>
          <w:noProof/>
        </w:rPr>
        <w:fldChar w:fldCharType="separate"/>
      </w:r>
      <w:r>
        <w:rPr>
          <w:noProof/>
        </w:rPr>
        <w:t>69</w:t>
      </w:r>
      <w:r>
        <w:rPr>
          <w:noProof/>
        </w:rPr>
        <w:fldChar w:fldCharType="end"/>
      </w:r>
    </w:p>
    <w:p w14:paraId="58F691BC" w14:textId="7EBA0BC2" w:rsidR="002C56AA" w:rsidRDefault="002C56AA">
      <w:pPr>
        <w:pStyle w:val="TOC2"/>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_Toc199880031 \h </w:instrText>
      </w:r>
      <w:r>
        <w:rPr>
          <w:noProof/>
        </w:rPr>
      </w:r>
      <w:r>
        <w:rPr>
          <w:noProof/>
        </w:rPr>
        <w:fldChar w:fldCharType="separate"/>
      </w:r>
      <w:r>
        <w:rPr>
          <w:noProof/>
        </w:rPr>
        <w:t>69</w:t>
      </w:r>
      <w:r>
        <w:rPr>
          <w:noProof/>
        </w:rPr>
        <w:fldChar w:fldCharType="end"/>
      </w:r>
    </w:p>
    <w:p w14:paraId="0641C499" w14:textId="026A594E" w:rsidR="002C56AA" w:rsidRDefault="002C56AA">
      <w:pPr>
        <w:pStyle w:val="TOC2"/>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_Toc199880032 \h </w:instrText>
      </w:r>
      <w:r>
        <w:rPr>
          <w:noProof/>
        </w:rPr>
      </w:r>
      <w:r>
        <w:rPr>
          <w:noProof/>
        </w:rPr>
        <w:fldChar w:fldCharType="separate"/>
      </w:r>
      <w:r>
        <w:rPr>
          <w:noProof/>
        </w:rPr>
        <w:t>70</w:t>
      </w:r>
      <w:r>
        <w:rPr>
          <w:noProof/>
        </w:rPr>
        <w:fldChar w:fldCharType="end"/>
      </w:r>
    </w:p>
    <w:p w14:paraId="241FD941" w14:textId="7B365AD7" w:rsidR="002C56AA" w:rsidRDefault="002C56AA">
      <w:pPr>
        <w:pStyle w:val="TOC2"/>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_Toc199880033 \h </w:instrText>
      </w:r>
      <w:r>
        <w:rPr>
          <w:noProof/>
        </w:rPr>
      </w:r>
      <w:r>
        <w:rPr>
          <w:noProof/>
        </w:rPr>
        <w:fldChar w:fldCharType="separate"/>
      </w:r>
      <w:r>
        <w:rPr>
          <w:noProof/>
        </w:rPr>
        <w:t>70</w:t>
      </w:r>
      <w:r>
        <w:rPr>
          <w:noProof/>
        </w:rPr>
        <w:fldChar w:fldCharType="end"/>
      </w:r>
    </w:p>
    <w:p w14:paraId="74DE6AE0" w14:textId="0DE09051" w:rsidR="002C56AA" w:rsidRDefault="002C56AA">
      <w:pPr>
        <w:pStyle w:val="TOC2"/>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_Toc199880034 \h </w:instrText>
      </w:r>
      <w:r>
        <w:rPr>
          <w:noProof/>
        </w:rPr>
      </w:r>
      <w:r>
        <w:rPr>
          <w:noProof/>
        </w:rPr>
        <w:fldChar w:fldCharType="separate"/>
      </w:r>
      <w:r>
        <w:rPr>
          <w:noProof/>
        </w:rPr>
        <w:t>71</w:t>
      </w:r>
      <w:r>
        <w:rPr>
          <w:noProof/>
        </w:rPr>
        <w:fldChar w:fldCharType="end"/>
      </w:r>
    </w:p>
    <w:p w14:paraId="13B71288" w14:textId="50174074" w:rsidR="002C56AA" w:rsidRDefault="002C56AA">
      <w:pPr>
        <w:pStyle w:val="TOC2"/>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_Toc199880035 \h </w:instrText>
      </w:r>
      <w:r>
        <w:rPr>
          <w:noProof/>
        </w:rPr>
      </w:r>
      <w:r>
        <w:rPr>
          <w:noProof/>
        </w:rPr>
        <w:fldChar w:fldCharType="separate"/>
      </w:r>
      <w:r>
        <w:rPr>
          <w:noProof/>
        </w:rPr>
        <w:t>71</w:t>
      </w:r>
      <w:r>
        <w:rPr>
          <w:noProof/>
        </w:rPr>
        <w:fldChar w:fldCharType="end"/>
      </w:r>
    </w:p>
    <w:p w14:paraId="714EA852" w14:textId="0E813070" w:rsidR="002C56AA" w:rsidRDefault="002C56AA">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Scripts for the evaluation of split inferencing for object detection and labelling</w:t>
      </w:r>
      <w:r>
        <w:rPr>
          <w:noProof/>
        </w:rPr>
        <w:tab/>
      </w:r>
      <w:r>
        <w:rPr>
          <w:noProof/>
        </w:rPr>
        <w:fldChar w:fldCharType="begin" w:fldLock="1"/>
      </w:r>
      <w:r>
        <w:rPr>
          <w:noProof/>
        </w:rPr>
        <w:instrText xml:space="preserve"> PAGEREF _Toc199880036 \h </w:instrText>
      </w:r>
      <w:r>
        <w:rPr>
          <w:noProof/>
        </w:rPr>
      </w:r>
      <w:r>
        <w:rPr>
          <w:noProof/>
        </w:rPr>
        <w:fldChar w:fldCharType="separate"/>
      </w:r>
      <w:r>
        <w:rPr>
          <w:noProof/>
        </w:rPr>
        <w:t>73</w:t>
      </w:r>
      <w:r>
        <w:rPr>
          <w:noProof/>
        </w:rPr>
        <w:fldChar w:fldCharType="end"/>
      </w:r>
    </w:p>
    <w:p w14:paraId="719C457A" w14:textId="3D05CD3D" w:rsidR="002C56AA" w:rsidRDefault="002C56AA">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_Toc199880037 \h </w:instrText>
      </w:r>
      <w:r>
        <w:rPr>
          <w:noProof/>
        </w:rPr>
      </w:r>
      <w:r>
        <w:rPr>
          <w:noProof/>
        </w:rPr>
        <w:fldChar w:fldCharType="separate"/>
      </w:r>
      <w:r>
        <w:rPr>
          <w:noProof/>
        </w:rPr>
        <w:t>73</w:t>
      </w:r>
      <w:r>
        <w:rPr>
          <w:noProof/>
        </w:rPr>
        <w:fldChar w:fldCharType="end"/>
      </w:r>
    </w:p>
    <w:p w14:paraId="1322448C" w14:textId="1D200795" w:rsidR="002C56AA" w:rsidRDefault="002C56AA">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_Toc199880038 \h </w:instrText>
      </w:r>
      <w:r>
        <w:rPr>
          <w:noProof/>
        </w:rPr>
      </w:r>
      <w:r>
        <w:rPr>
          <w:noProof/>
        </w:rPr>
        <w:fldChar w:fldCharType="separate"/>
      </w:r>
      <w:r>
        <w:rPr>
          <w:noProof/>
        </w:rPr>
        <w:t>73</w:t>
      </w:r>
      <w:r>
        <w:rPr>
          <w:noProof/>
        </w:rPr>
        <w:fldChar w:fldCharType="end"/>
      </w:r>
    </w:p>
    <w:p w14:paraId="24AC5FA4" w14:textId="64895536" w:rsidR="002C56AA" w:rsidRDefault="002C56AA">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_Toc199880039 \h </w:instrText>
      </w:r>
      <w:r>
        <w:rPr>
          <w:noProof/>
        </w:rPr>
      </w:r>
      <w:r>
        <w:rPr>
          <w:noProof/>
        </w:rPr>
        <w:fldChar w:fldCharType="separate"/>
      </w:r>
      <w:r>
        <w:rPr>
          <w:noProof/>
        </w:rPr>
        <w:t>74</w:t>
      </w:r>
      <w:r>
        <w:rPr>
          <w:noProof/>
        </w:rPr>
        <w:fldChar w:fldCharType="end"/>
      </w:r>
    </w:p>
    <w:p w14:paraId="03DDD393" w14:textId="78130425" w:rsidR="002C56AA" w:rsidRDefault="002C56AA">
      <w:pPr>
        <w:pStyle w:val="TOC2"/>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_Toc199880040 \h </w:instrText>
      </w:r>
      <w:r>
        <w:rPr>
          <w:noProof/>
        </w:rPr>
      </w:r>
      <w:r>
        <w:rPr>
          <w:noProof/>
        </w:rPr>
        <w:fldChar w:fldCharType="separate"/>
      </w:r>
      <w:r>
        <w:rPr>
          <w:noProof/>
        </w:rPr>
        <w:t>76</w:t>
      </w:r>
      <w:r>
        <w:rPr>
          <w:noProof/>
        </w:rPr>
        <w:fldChar w:fldCharType="end"/>
      </w:r>
    </w:p>
    <w:p w14:paraId="700A5C55" w14:textId="2D6E2B26" w:rsidR="002C56AA" w:rsidRDefault="002C56AA">
      <w:pPr>
        <w:pStyle w:val="TOC2"/>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_Toc199880041 \h </w:instrText>
      </w:r>
      <w:r>
        <w:rPr>
          <w:noProof/>
        </w:rPr>
      </w:r>
      <w:r>
        <w:rPr>
          <w:noProof/>
        </w:rPr>
        <w:fldChar w:fldCharType="separate"/>
      </w:r>
      <w:r>
        <w:rPr>
          <w:noProof/>
        </w:rPr>
        <w:t>81</w:t>
      </w:r>
      <w:r>
        <w:rPr>
          <w:noProof/>
        </w:rPr>
        <w:fldChar w:fldCharType="end"/>
      </w:r>
    </w:p>
    <w:p w14:paraId="58850FFB" w14:textId="3462EA55"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C:</w:t>
      </w:r>
      <w:r>
        <w:rPr>
          <w:noProof/>
        </w:rPr>
        <w:tab/>
        <w:t>Change history</w:t>
      </w:r>
      <w:r>
        <w:rPr>
          <w:noProof/>
        </w:rPr>
        <w:tab/>
      </w:r>
      <w:r>
        <w:rPr>
          <w:noProof/>
        </w:rPr>
        <w:fldChar w:fldCharType="begin" w:fldLock="1"/>
      </w:r>
      <w:r>
        <w:rPr>
          <w:noProof/>
        </w:rPr>
        <w:instrText xml:space="preserve"> PAGEREF _Toc199880042 \h </w:instrText>
      </w:r>
      <w:r>
        <w:rPr>
          <w:noProof/>
        </w:rPr>
      </w:r>
      <w:r>
        <w:rPr>
          <w:noProof/>
        </w:rPr>
        <w:fldChar w:fldCharType="separate"/>
      </w:r>
      <w:r>
        <w:rPr>
          <w:noProof/>
        </w:rPr>
        <w:t>84</w:t>
      </w:r>
      <w:r>
        <w:rPr>
          <w:noProof/>
        </w:rPr>
        <w:fldChar w:fldCharType="end"/>
      </w:r>
    </w:p>
    <w:p w14:paraId="18B21078" w14:textId="03C2E7A1"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5" w:name="_Toc199879943"/>
      <w:r w:rsidRPr="00434FD6">
        <w:t>Foreword</w:t>
      </w:r>
      <w:bookmarkEnd w:id="3"/>
      <w:bookmarkEnd w:id="15"/>
    </w:p>
    <w:p w14:paraId="065697CA" w14:textId="1EB0E894"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41C4FDCE" w14:textId="77777777" w:rsidR="00A2225F" w:rsidRPr="00A2225F" w:rsidRDefault="00A2225F">
      <w:pPr>
        <w:pStyle w:val="Heading1"/>
      </w:pPr>
      <w:bookmarkStart w:id="16" w:name="introduction"/>
      <w:bookmarkEnd w:id="16"/>
      <w:r w:rsidRPr="00A2225F">
        <w:br w:type="page"/>
      </w:r>
      <w:bookmarkStart w:id="17" w:name="_Toc130977696"/>
      <w:bookmarkStart w:id="18" w:name="_Toc199879944"/>
      <w:r w:rsidRPr="00A2225F">
        <w:t>1</w:t>
      </w:r>
      <w:r w:rsidRPr="00A2225F">
        <w:tab/>
        <w:t>Scope</w:t>
      </w:r>
      <w:bookmarkEnd w:id="17"/>
      <w:bookmarkEnd w:id="18"/>
    </w:p>
    <w:p w14:paraId="1C3983CE" w14:textId="7036629E"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F77501">
        <w:t>3</w:t>
      </w:r>
      <w:r w:rsidR="00DB3325">
        <w:t>].</w:t>
      </w:r>
    </w:p>
    <w:p w14:paraId="1B60CAAE" w14:textId="77777777" w:rsidR="00080512" w:rsidRPr="00434FD6" w:rsidRDefault="00080512">
      <w:pPr>
        <w:pStyle w:val="Heading1"/>
      </w:pPr>
      <w:bookmarkStart w:id="19" w:name="references"/>
      <w:bookmarkStart w:id="20" w:name="_Toc120864991"/>
      <w:bookmarkStart w:id="21" w:name="_Toc199879945"/>
      <w:bookmarkEnd w:id="19"/>
      <w:r w:rsidRPr="00434FD6">
        <w:t>2</w:t>
      </w:r>
      <w:r w:rsidRPr="00434FD6">
        <w:tab/>
        <w:t>References</w:t>
      </w:r>
      <w:bookmarkEnd w:id="20"/>
      <w:bookmarkEnd w:id="2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717227C1"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36C07BB"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2716B13"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Auli,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7432425A"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 xml:space="preserve">W.-N. Hsu, B. Bolte, Y.-H. Tsai, K. Lakhotia,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024A667" w:rsidR="00173CA7" w:rsidRDefault="00EE1F41" w:rsidP="00173CA7">
      <w:pPr>
        <w:pStyle w:val="EX"/>
        <w:rPr>
          <w:lang w:eastAsia="ko-KR"/>
        </w:rPr>
      </w:pPr>
      <w:r>
        <w:rPr>
          <w:lang w:eastAsia="ko-KR"/>
        </w:rPr>
        <w:t>[6]</w:t>
      </w:r>
      <w:r w:rsidR="00173CA7"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7EF7CD57" w:rsidR="00173CA7" w:rsidRDefault="00EE1F41" w:rsidP="00173CA7">
      <w:pPr>
        <w:pStyle w:val="EX"/>
        <w:rPr>
          <w:lang w:eastAsia="ko-KR"/>
        </w:rPr>
      </w:pPr>
      <w:r>
        <w:rPr>
          <w:lang w:eastAsia="ko-KR"/>
        </w:rPr>
        <w:t>[7]</w:t>
      </w:r>
      <w:r w:rsidR="00173CA7"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2B7E7840" w:rsidR="00F04DA6" w:rsidRDefault="00EE1F41" w:rsidP="00173CA7">
      <w:pPr>
        <w:pStyle w:val="EX"/>
        <w:rPr>
          <w:lang w:eastAsia="ko-KR"/>
        </w:rPr>
      </w:pPr>
      <w:r>
        <w:rPr>
          <w:lang w:eastAsia="ko-KR"/>
        </w:rPr>
        <w:t>[8]</w:t>
      </w:r>
      <w:r w:rsidR="00F04DA6" w:rsidRPr="00434FD6">
        <w:rPr>
          <w:lang w:eastAsia="ko-KR"/>
        </w:rPr>
        <w:tab/>
      </w:r>
      <w:proofErr w:type="spellStart"/>
      <w:r w:rsidR="00F04DA6" w:rsidRPr="00F04DA6">
        <w:rPr>
          <w:lang w:eastAsia="ko-KR"/>
        </w:rPr>
        <w:t>TorchAudio</w:t>
      </w:r>
      <w:proofErr w:type="spellEnd"/>
      <w:r w:rsidR="00F04DA6" w:rsidRPr="00F04DA6">
        <w:rPr>
          <w:lang w:eastAsia="ko-KR"/>
        </w:rPr>
        <w:t>: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1CDA0A73"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 xml:space="preserve">V. Panayotov, G. Chen, D. Povey and S. </w:t>
      </w:r>
      <w:proofErr w:type="spellStart"/>
      <w:r w:rsidR="005A13A0" w:rsidRPr="005A13A0">
        <w:rPr>
          <w:lang w:eastAsia="ko-KR"/>
        </w:rPr>
        <w:t>Khudanpur</w:t>
      </w:r>
      <w:proofErr w:type="spellEnd"/>
      <w:r w:rsidR="005A13A0" w:rsidRPr="005A13A0">
        <w:rPr>
          <w:lang w:eastAsia="ko-KR"/>
        </w:rPr>
        <w:t>, "Librispeech: An ASR corpus based on public domain audio books," 2015 IEEE International Conference on Acoustics, Speech and Signal Processing (ICASSP), Australia, 2015</w:t>
      </w:r>
    </w:p>
    <w:p w14:paraId="55295818" w14:textId="6AAF3E9B" w:rsidR="00173CA7" w:rsidRDefault="00904107" w:rsidP="00173CA7">
      <w:pPr>
        <w:pStyle w:val="EX"/>
        <w:rPr>
          <w:lang w:eastAsia="ko-KR"/>
        </w:rPr>
      </w:pPr>
      <w:r>
        <w:rPr>
          <w:lang w:eastAsia="ko-KR"/>
        </w:rPr>
        <w:t>[10]</w:t>
      </w:r>
      <w:r w:rsidR="00173CA7" w:rsidRPr="00434FD6">
        <w:rPr>
          <w:lang w:eastAsia="ko-KR"/>
        </w:rPr>
        <w:tab/>
      </w:r>
      <w:proofErr w:type="spellStart"/>
      <w:r w:rsidR="005A13A0" w:rsidRPr="005A13A0">
        <w:rPr>
          <w:lang w:eastAsia="ko-KR"/>
        </w:rPr>
        <w:t>OpenSLR</w:t>
      </w:r>
      <w:proofErr w:type="spellEnd"/>
      <w:r w:rsidR="005A13A0" w:rsidRPr="005A13A0">
        <w:rPr>
          <w:lang w:eastAsia="ko-KR"/>
        </w:rPr>
        <w:t xml:space="preserve">, LibriSpeech ASR corpus [Online], </w:t>
      </w:r>
      <w:hyperlink r:id="rId14" w:history="1">
        <w:r w:rsidR="00F04DA6" w:rsidRPr="00EF4414">
          <w:rPr>
            <w:color w:val="0563C1"/>
            <w:u w:val="single"/>
            <w:lang w:eastAsia="en-GB"/>
          </w:rPr>
          <w:t>https://www.openslr.org/12</w:t>
        </w:r>
      </w:hyperlink>
    </w:p>
    <w:p w14:paraId="379FAF64" w14:textId="22E468DB"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 xml:space="preserve">J. Kahn, M. Rivière, W. Zheng, E. Kharitonov,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314C82D7" w:rsidR="005A13A0" w:rsidRDefault="00904107" w:rsidP="005A13A0">
      <w:pPr>
        <w:pStyle w:val="EX"/>
        <w:rPr>
          <w:lang w:eastAsia="ko-KR"/>
        </w:rPr>
      </w:pPr>
      <w:r>
        <w:rPr>
          <w:lang w:eastAsia="ko-KR"/>
        </w:rPr>
        <w:t>[12]</w:t>
      </w:r>
      <w:r w:rsidR="005A13A0"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3375348" w:rsidR="005A13A0" w:rsidRDefault="00904107" w:rsidP="005A13A0">
      <w:pPr>
        <w:pStyle w:val="EX"/>
        <w:rPr>
          <w:lang w:eastAsia="ko-KR"/>
        </w:rPr>
      </w:pPr>
      <w:r>
        <w:rPr>
          <w:lang w:eastAsia="ko-KR"/>
        </w:rPr>
        <w:t>[13]</w:t>
      </w:r>
      <w:r w:rsidR="005A13A0"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425C0E11" w:rsidR="005A13A0" w:rsidRDefault="00904107" w:rsidP="005A13A0">
      <w:pPr>
        <w:pStyle w:val="EX"/>
        <w:rPr>
          <w:lang w:eastAsia="ko-KR"/>
        </w:rPr>
      </w:pPr>
      <w:r>
        <w:rPr>
          <w:lang w:eastAsia="ko-KR"/>
        </w:rPr>
        <w:t>[14]</w:t>
      </w:r>
      <w:r w:rsidR="005A13A0"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4F8C9EE2" w:rsidR="005A13A0" w:rsidRDefault="00904107" w:rsidP="005A13A0">
      <w:pPr>
        <w:pStyle w:val="EX"/>
        <w:rPr>
          <w:lang w:eastAsia="ko-KR"/>
        </w:rPr>
      </w:pPr>
      <w:r>
        <w:rPr>
          <w:lang w:eastAsia="ko-KR"/>
        </w:rPr>
        <w:t>[15]</w:t>
      </w:r>
      <w:r w:rsidR="005A13A0" w:rsidRPr="00434FD6">
        <w:rPr>
          <w:lang w:eastAsia="ko-KR"/>
        </w:rPr>
        <w:tab/>
      </w:r>
      <w:proofErr w:type="spellStart"/>
      <w:r w:rsidR="006E3A29" w:rsidRPr="006E3A29">
        <w:rPr>
          <w:lang w:eastAsia="ko-KR"/>
        </w:rPr>
        <w:t>Retinanet</w:t>
      </w:r>
      <w:proofErr w:type="spellEnd"/>
      <w:r w:rsidR="006E3A29" w:rsidRPr="006E3A29">
        <w:rPr>
          <w:lang w:eastAsia="ko-KR"/>
        </w:rPr>
        <w:t xml:space="preserve"> model : : https://github.com/onnx/models?tab=readme-ov-file#object_detection</w:t>
      </w:r>
    </w:p>
    <w:p w14:paraId="36956CCA" w14:textId="2A4A296F"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2EA8A1F9"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1A2D0135"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72B39D13"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proofErr w:type="spellStart"/>
      <w:r w:rsidR="006E3A29" w:rsidRPr="006E3A29">
        <w:rPr>
          <w:lang w:eastAsia="ko-KR"/>
        </w:rPr>
        <w:t>NNC</w:t>
      </w:r>
      <w:r w:rsidR="004734F2">
        <w:rPr>
          <w:lang w:eastAsia="ko-KR"/>
        </w:rPr>
        <w:t>C</w:t>
      </w:r>
      <w:r w:rsidR="006E3A29" w:rsidRPr="006E3A29">
        <w:rPr>
          <w:lang w:eastAsia="ko-KR"/>
        </w:rPr>
        <w:t>odec</w:t>
      </w:r>
      <w:proofErr w:type="spellEnd"/>
      <w:r w:rsidR="006E3A29" w:rsidRPr="006E3A29">
        <w:rPr>
          <w:lang w:eastAsia="ko-KR"/>
        </w:rPr>
        <w:t>: https://github.com/fraunhoferhhi/nncodec</w:t>
      </w:r>
    </w:p>
    <w:p w14:paraId="756C0839" w14:textId="47F006A9" w:rsidR="005A13A0" w:rsidRDefault="00AC2E76" w:rsidP="00173CA7">
      <w:pPr>
        <w:pStyle w:val="EX"/>
        <w:rPr>
          <w:lang w:eastAsia="ko-KR"/>
        </w:rPr>
      </w:pPr>
      <w:r>
        <w:rPr>
          <w:lang w:eastAsia="ko-KR"/>
        </w:rPr>
        <w:t>[20]</w:t>
      </w:r>
      <w:r w:rsidR="006E3A29" w:rsidRPr="00434FD6">
        <w:rPr>
          <w:lang w:eastAsia="ko-KR"/>
        </w:rPr>
        <w:tab/>
      </w:r>
      <w:proofErr w:type="spellStart"/>
      <w:r w:rsidR="006E3A29" w:rsidRPr="006E3A29">
        <w:rPr>
          <w:lang w:eastAsia="ko-KR"/>
        </w:rPr>
        <w:t>Netron</w:t>
      </w:r>
      <w:proofErr w:type="spellEnd"/>
      <w:r w:rsidR="006E3A29" w:rsidRPr="006E3A29">
        <w:rPr>
          <w:lang w:eastAsia="ko-KR"/>
        </w:rPr>
        <w:t xml:space="preserve">: Visualization tool for neural network, deep learning and machine learning models. </w:t>
      </w:r>
      <w:hyperlink r:id="rId17" w:history="1">
        <w:r w:rsidR="004734F2" w:rsidRPr="00B53BD2">
          <w:rPr>
            <w:rStyle w:val="Hyperlink"/>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proofErr w:type="spellStart"/>
      <w:r w:rsidR="00B1661E">
        <w:t>Pytorch</w:t>
      </w:r>
      <w:proofErr w:type="spellEnd"/>
      <w:r w:rsidR="00B1661E">
        <w:t xml:space="preserve"> Model Zoo: </w:t>
      </w:r>
      <w:hyperlink r:id="rId18" w:anchor="torchvision.models.vgg16" w:history="1">
        <w:r w:rsidR="00CE228A" w:rsidRPr="00B53BD2">
          <w:rPr>
            <w:rStyle w:val="Hyperlink"/>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Hyperlink"/>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Hyperlink"/>
          </w:rPr>
          <w:t>http://host.robots.ox.ac.uk/pascal/VOC/</w:t>
        </w:r>
      </w:hyperlink>
    </w:p>
    <w:p w14:paraId="4A321894" w14:textId="5B511332" w:rsidR="00075C55" w:rsidRDefault="00075C55" w:rsidP="00075C55">
      <w:pPr>
        <w:pStyle w:val="EX"/>
      </w:pPr>
      <w:r>
        <w:t>[25]</w:t>
      </w:r>
      <w:r>
        <w:tab/>
      </w:r>
      <w:r w:rsidR="00AF731B" w:rsidRPr="00AF731B">
        <w:t xml:space="preserve">Wiedemann, S., </w:t>
      </w:r>
      <w:proofErr w:type="spellStart"/>
      <w:r w:rsidR="00AF731B" w:rsidRPr="00AF731B">
        <w:t>Kirchhoffer</w:t>
      </w:r>
      <w:proofErr w:type="spellEnd"/>
      <w:r w:rsidR="00AF731B" w:rsidRPr="00AF731B">
        <w:t xml:space="preserve">, H., </w:t>
      </w:r>
      <w:proofErr w:type="spellStart"/>
      <w:r w:rsidR="00AF731B" w:rsidRPr="00AF731B">
        <w:t>Matlage</w:t>
      </w:r>
      <w:proofErr w:type="spellEnd"/>
      <w:r w:rsidR="00AF731B" w:rsidRPr="00AF731B">
        <w:t xml:space="preserve">, S., Haase, P., Marban, A., </w:t>
      </w:r>
      <w:proofErr w:type="spellStart"/>
      <w:r w:rsidR="00AF731B" w:rsidRPr="00AF731B">
        <w:t>Marinč</w:t>
      </w:r>
      <w:proofErr w:type="spellEnd"/>
      <w:r w:rsidR="00AF731B" w:rsidRPr="00AF731B">
        <w:t xml:space="preserve">, T., Neumann, D., Nguyen, T., Schwarz, H., Wiegand, T., Marpe, D., Samek, W. (2020). </w:t>
      </w:r>
      <w:proofErr w:type="spellStart"/>
      <w:r w:rsidR="00AF731B" w:rsidRPr="00AF731B">
        <w:t>DeepCABAC</w:t>
      </w:r>
      <w:proofErr w:type="spellEnd"/>
      <w:r w:rsidR="00AF731B" w:rsidRPr="00AF731B">
        <w:t>: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22" w:name="definitions"/>
      <w:bookmarkStart w:id="23" w:name="_Toc120864992"/>
      <w:bookmarkStart w:id="24" w:name="_Toc199879946"/>
      <w:bookmarkEnd w:id="22"/>
      <w:r w:rsidRPr="00434FD6">
        <w:t>3</w:t>
      </w:r>
      <w:r w:rsidRPr="00434FD6">
        <w:tab/>
        <w:t>Definitions</w:t>
      </w:r>
      <w:r w:rsidR="00602AEA" w:rsidRPr="00434FD6">
        <w:t xml:space="preserve"> of terms, symbols and abbreviations</w:t>
      </w:r>
      <w:bookmarkEnd w:id="23"/>
      <w:bookmarkEnd w:id="24"/>
    </w:p>
    <w:p w14:paraId="4551975C" w14:textId="77777777" w:rsidR="00080512" w:rsidRPr="00434FD6" w:rsidRDefault="00080512">
      <w:pPr>
        <w:pStyle w:val="Heading2"/>
      </w:pPr>
      <w:bookmarkStart w:id="25" w:name="_Toc120864993"/>
      <w:bookmarkStart w:id="26" w:name="_Toc199879947"/>
      <w:r w:rsidRPr="00434FD6">
        <w:t>3.1</w:t>
      </w:r>
      <w:r w:rsidRPr="00434FD6">
        <w:tab/>
      </w:r>
      <w:r w:rsidR="002B6339" w:rsidRPr="00434FD6">
        <w:t>Terms</w:t>
      </w:r>
      <w:bookmarkEnd w:id="25"/>
      <w:bookmarkEnd w:id="26"/>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563BF36C" w:rsidR="00567885" w:rsidRDefault="0017631C">
      <w:r>
        <w:rPr>
          <w:b/>
        </w:rPr>
        <w:t>I</w:t>
      </w:r>
      <w:r w:rsidRPr="00791108">
        <w:rPr>
          <w:b/>
        </w:rPr>
        <w:t xml:space="preserve">ntermediate </w:t>
      </w:r>
      <w:r w:rsidR="00567885" w:rsidRPr="00791108">
        <w:rPr>
          <w:b/>
        </w:rPr>
        <w:t>data:</w:t>
      </w:r>
      <w:r w:rsidR="00567885">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7811F6FB" w14:textId="77777777" w:rsidR="00080512" w:rsidRPr="00434FD6" w:rsidRDefault="00080512" w:rsidP="00F77501">
      <w:pPr>
        <w:pStyle w:val="EW"/>
        <w:ind w:left="284" w:firstLine="0"/>
      </w:pPr>
    </w:p>
    <w:p w14:paraId="643CF1F1" w14:textId="2FC362CD" w:rsidR="00080512" w:rsidRPr="00434FD6" w:rsidRDefault="00080512">
      <w:pPr>
        <w:pStyle w:val="Heading2"/>
      </w:pPr>
      <w:bookmarkStart w:id="27" w:name="_Toc120864995"/>
      <w:bookmarkStart w:id="28" w:name="_Toc199879948"/>
      <w:r w:rsidRPr="00434FD6">
        <w:t>3.</w:t>
      </w:r>
      <w:r w:rsidR="006A4222">
        <w:t>2</w:t>
      </w:r>
      <w:r w:rsidRPr="00434FD6">
        <w:tab/>
        <w:t>Abbreviations</w:t>
      </w:r>
      <w:bookmarkEnd w:id="27"/>
      <w:bookmarkEnd w:id="28"/>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lang w:eastAsia="ko-KR"/>
        </w:rPr>
      </w:pPr>
      <w:r>
        <w:rPr>
          <w:lang w:eastAsia="ko-KR"/>
        </w:rPr>
        <w:t>5GS</w:t>
      </w:r>
      <w:r>
        <w:rPr>
          <w:lang w:eastAsia="ko-KR"/>
        </w:rPr>
        <w:tab/>
        <w:t>5G system</w:t>
      </w:r>
    </w:p>
    <w:p w14:paraId="4D822534" w14:textId="507E9769" w:rsidR="006A4222" w:rsidRDefault="006A4222" w:rsidP="008A685A">
      <w:pPr>
        <w:pStyle w:val="EW"/>
        <w:rPr>
          <w:lang w:eastAsia="ko-KR"/>
        </w:rPr>
      </w:pPr>
      <w:r>
        <w:rPr>
          <w:lang w:eastAsia="ko-KR"/>
        </w:rPr>
        <w:t>AI</w:t>
      </w:r>
      <w:r>
        <w:rPr>
          <w:lang w:eastAsia="ko-KR"/>
        </w:rPr>
        <w:tab/>
        <w:t>Artificial Intelligence</w:t>
      </w:r>
    </w:p>
    <w:p w14:paraId="23837495" w14:textId="672FF779" w:rsidR="002572EE" w:rsidRDefault="002572EE" w:rsidP="008A685A">
      <w:pPr>
        <w:pStyle w:val="EW"/>
        <w:rPr>
          <w:lang w:eastAsia="ko-KR"/>
        </w:rPr>
      </w:pPr>
      <w:r>
        <w:rPr>
          <w:lang w:eastAsia="ko-KR"/>
        </w:rPr>
        <w:t>CPU</w:t>
      </w:r>
      <w:r>
        <w:rPr>
          <w:lang w:eastAsia="ko-KR"/>
        </w:rPr>
        <w:tab/>
        <w:t>Central Processing Unit</w:t>
      </w:r>
    </w:p>
    <w:p w14:paraId="3635BB25" w14:textId="3E33DDED" w:rsidR="002572EE" w:rsidRDefault="002572EE" w:rsidP="008A685A">
      <w:pPr>
        <w:pStyle w:val="EW"/>
        <w:rPr>
          <w:lang w:eastAsia="ko-KR"/>
        </w:rPr>
      </w:pPr>
      <w:r>
        <w:rPr>
          <w:lang w:eastAsia="ko-KR"/>
        </w:rPr>
        <w:t>DNN</w:t>
      </w:r>
      <w:r>
        <w:rPr>
          <w:lang w:eastAsia="ko-KR"/>
        </w:rPr>
        <w:tab/>
        <w:t>Deep Neural Network</w:t>
      </w:r>
    </w:p>
    <w:p w14:paraId="66D5B52C" w14:textId="61A03ABB" w:rsidR="005B2261" w:rsidRDefault="005B2261" w:rsidP="008A685A">
      <w:pPr>
        <w:pStyle w:val="EW"/>
        <w:rPr>
          <w:lang w:eastAsia="ko-KR"/>
        </w:rPr>
      </w:pPr>
      <w:r>
        <w:rPr>
          <w:lang w:eastAsia="ko-KR"/>
        </w:rPr>
        <w:t>FCM</w:t>
      </w:r>
      <w:r>
        <w:rPr>
          <w:lang w:eastAsia="ko-KR"/>
        </w:rPr>
        <w:tab/>
        <w:t>Feature Compression for Machines</w:t>
      </w:r>
    </w:p>
    <w:p w14:paraId="5AFA0C39" w14:textId="6BCB2B88" w:rsidR="005B2261" w:rsidRDefault="005B2261" w:rsidP="008A685A">
      <w:pPr>
        <w:pStyle w:val="EW"/>
        <w:rPr>
          <w:lang w:eastAsia="ko-KR"/>
        </w:rPr>
      </w:pPr>
      <w:r>
        <w:rPr>
          <w:lang w:eastAsia="ko-KR"/>
        </w:rPr>
        <w:t>GPU</w:t>
      </w:r>
      <w:r>
        <w:rPr>
          <w:lang w:eastAsia="ko-KR"/>
        </w:rPr>
        <w:tab/>
        <w:t>Graphics Processing Unit</w:t>
      </w:r>
    </w:p>
    <w:p w14:paraId="676B2A4E" w14:textId="46A6D797" w:rsidR="006A4222" w:rsidRDefault="006A4222" w:rsidP="008A685A">
      <w:pPr>
        <w:pStyle w:val="EW"/>
        <w:rPr>
          <w:lang w:eastAsia="ko-KR"/>
        </w:rPr>
      </w:pPr>
      <w:r>
        <w:rPr>
          <w:lang w:eastAsia="ko-KR"/>
        </w:rPr>
        <w:t>ML</w:t>
      </w:r>
      <w:r>
        <w:rPr>
          <w:lang w:eastAsia="ko-KR"/>
        </w:rPr>
        <w:tab/>
        <w:t>Machine Learning</w:t>
      </w:r>
    </w:p>
    <w:p w14:paraId="09A9927A" w14:textId="645DD36B" w:rsidR="008641C1" w:rsidRDefault="008641C1" w:rsidP="008A685A">
      <w:pPr>
        <w:pStyle w:val="EW"/>
        <w:rPr>
          <w:lang w:eastAsia="ko-KR"/>
        </w:rPr>
      </w:pPr>
      <w:r>
        <w:rPr>
          <w:lang w:eastAsia="ko-KR"/>
        </w:rPr>
        <w:t>MPEG</w:t>
      </w:r>
      <w:r>
        <w:rPr>
          <w:lang w:eastAsia="ko-KR"/>
        </w:rPr>
        <w:tab/>
        <w:t>Moving Picture Expert Group</w:t>
      </w:r>
    </w:p>
    <w:p w14:paraId="7E849519" w14:textId="5E8E4A83" w:rsidR="008641C1" w:rsidRDefault="008641C1" w:rsidP="008A685A">
      <w:pPr>
        <w:pStyle w:val="EW"/>
        <w:rPr>
          <w:lang w:eastAsia="ko-KR"/>
        </w:rPr>
      </w:pPr>
      <w:proofErr w:type="spellStart"/>
      <w:r>
        <w:rPr>
          <w:lang w:eastAsia="ko-KR"/>
        </w:rPr>
        <w:t>NeRF</w:t>
      </w:r>
      <w:proofErr w:type="spellEnd"/>
      <w:r>
        <w:rPr>
          <w:lang w:eastAsia="ko-KR"/>
        </w:rPr>
        <w:tab/>
        <w:t>Neural Radiance Field</w:t>
      </w:r>
    </w:p>
    <w:p w14:paraId="13CD7C9A" w14:textId="1853DBB9" w:rsidR="008641C1" w:rsidRDefault="008641C1" w:rsidP="008A685A">
      <w:pPr>
        <w:pStyle w:val="EW"/>
        <w:rPr>
          <w:lang w:eastAsia="ko-KR"/>
        </w:rPr>
      </w:pPr>
      <w:r>
        <w:rPr>
          <w:lang w:eastAsia="ko-KR"/>
        </w:rPr>
        <w:t>NLP</w:t>
      </w:r>
      <w:r>
        <w:rPr>
          <w:lang w:eastAsia="ko-KR"/>
        </w:rPr>
        <w:tab/>
        <w:t>Natural Language Processing</w:t>
      </w:r>
    </w:p>
    <w:p w14:paraId="6421105C" w14:textId="545044A0" w:rsidR="008641C1" w:rsidRDefault="008641C1" w:rsidP="008A685A">
      <w:pPr>
        <w:pStyle w:val="EW"/>
        <w:rPr>
          <w:lang w:eastAsia="ko-KR"/>
        </w:rPr>
      </w:pPr>
      <w:r>
        <w:rPr>
          <w:lang w:eastAsia="ko-KR"/>
        </w:rPr>
        <w:t>NN</w:t>
      </w:r>
      <w:r>
        <w:rPr>
          <w:lang w:eastAsia="ko-KR"/>
        </w:rPr>
        <w:tab/>
        <w:t>Neural Network</w:t>
      </w:r>
    </w:p>
    <w:p w14:paraId="2665892A" w14:textId="498C4799" w:rsidR="008641C1" w:rsidRDefault="008641C1" w:rsidP="008A685A">
      <w:pPr>
        <w:pStyle w:val="EW"/>
        <w:rPr>
          <w:lang w:eastAsia="ko-KR"/>
        </w:rPr>
      </w:pPr>
      <w:r>
        <w:rPr>
          <w:lang w:eastAsia="ko-KR"/>
        </w:rPr>
        <w:t>NNC</w:t>
      </w:r>
      <w:r>
        <w:rPr>
          <w:lang w:eastAsia="ko-KR"/>
        </w:rPr>
        <w:tab/>
        <w:t>Neural Network Coding</w:t>
      </w:r>
    </w:p>
    <w:p w14:paraId="25A3A442" w14:textId="059957E1" w:rsidR="008641C1" w:rsidRDefault="008641C1" w:rsidP="008A685A">
      <w:pPr>
        <w:pStyle w:val="EW"/>
        <w:rPr>
          <w:lang w:eastAsia="ko-KR"/>
        </w:rPr>
      </w:pPr>
      <w:r>
        <w:rPr>
          <w:lang w:eastAsia="ko-KR"/>
        </w:rPr>
        <w:t>NNEF</w:t>
      </w:r>
      <w:r>
        <w:rPr>
          <w:lang w:eastAsia="ko-KR"/>
        </w:rPr>
        <w:tab/>
        <w:t>Neural Network Exchange Format</w:t>
      </w:r>
    </w:p>
    <w:p w14:paraId="6570CF5F" w14:textId="7618A8C1" w:rsidR="008641C1" w:rsidRDefault="008641C1" w:rsidP="008A685A">
      <w:pPr>
        <w:pStyle w:val="EW"/>
        <w:rPr>
          <w:lang w:eastAsia="ko-KR"/>
        </w:rPr>
      </w:pPr>
      <w:r>
        <w:rPr>
          <w:lang w:eastAsia="ko-KR"/>
        </w:rPr>
        <w:t>NNR</w:t>
      </w:r>
      <w:r>
        <w:rPr>
          <w:lang w:eastAsia="ko-KR"/>
        </w:rPr>
        <w:tab/>
        <w:t>Neural Network Representation</w:t>
      </w:r>
    </w:p>
    <w:p w14:paraId="2B0EDE37" w14:textId="08764D06" w:rsidR="008641C1" w:rsidRDefault="008641C1" w:rsidP="008A685A">
      <w:pPr>
        <w:pStyle w:val="EW"/>
        <w:rPr>
          <w:lang w:eastAsia="ko-KR"/>
        </w:rPr>
      </w:pPr>
      <w:r>
        <w:rPr>
          <w:lang w:eastAsia="ko-KR"/>
        </w:rPr>
        <w:t>NPU</w:t>
      </w:r>
      <w:r>
        <w:rPr>
          <w:lang w:eastAsia="ko-KR"/>
        </w:rPr>
        <w:tab/>
        <w:t>Neural Processing Unit</w:t>
      </w:r>
    </w:p>
    <w:p w14:paraId="3D758FC5" w14:textId="2C376375" w:rsidR="008641C1" w:rsidRDefault="008641C1" w:rsidP="008A685A">
      <w:pPr>
        <w:pStyle w:val="EW"/>
        <w:rPr>
          <w:lang w:eastAsia="ko-KR"/>
        </w:rPr>
      </w:pPr>
      <w:r>
        <w:rPr>
          <w:lang w:eastAsia="ko-KR"/>
        </w:rPr>
        <w:t>ONNX</w:t>
      </w:r>
      <w:r>
        <w:rPr>
          <w:lang w:eastAsia="ko-KR"/>
        </w:rPr>
        <w:tab/>
        <w:t xml:space="preserve">Open Neural Network </w:t>
      </w:r>
      <w:proofErr w:type="spellStart"/>
      <w:r>
        <w:rPr>
          <w:lang w:eastAsia="ko-KR"/>
        </w:rPr>
        <w:t>eXchange</w:t>
      </w:r>
      <w:proofErr w:type="spellEnd"/>
    </w:p>
    <w:p w14:paraId="63EF4363" w14:textId="624F17DD" w:rsidR="008641C1" w:rsidRDefault="00326C8D" w:rsidP="008A685A">
      <w:pPr>
        <w:pStyle w:val="EW"/>
        <w:rPr>
          <w:lang w:eastAsia="ko-KR"/>
        </w:rPr>
      </w:pPr>
      <w:r>
        <w:rPr>
          <w:lang w:eastAsia="ko-KR"/>
        </w:rPr>
        <w:t>QoS</w:t>
      </w:r>
      <w:r>
        <w:rPr>
          <w:lang w:eastAsia="ko-KR"/>
        </w:rPr>
        <w:tab/>
        <w:t>Quality of Service</w:t>
      </w:r>
    </w:p>
    <w:p w14:paraId="0F536CE7" w14:textId="61DFE0AC" w:rsidR="00326C8D" w:rsidRDefault="00326C8D" w:rsidP="008A685A">
      <w:pPr>
        <w:pStyle w:val="EW"/>
        <w:rPr>
          <w:lang w:eastAsia="ko-KR"/>
        </w:rPr>
      </w:pPr>
      <w:proofErr w:type="spellStart"/>
      <w:r>
        <w:rPr>
          <w:lang w:eastAsia="ko-KR"/>
        </w:rPr>
        <w:t>ReLU</w:t>
      </w:r>
      <w:proofErr w:type="spellEnd"/>
      <w:r>
        <w:rPr>
          <w:lang w:eastAsia="ko-KR"/>
        </w:rPr>
        <w:tab/>
        <w:t>Rectified Linear Unit</w:t>
      </w:r>
    </w:p>
    <w:p w14:paraId="64BB1214" w14:textId="084AFC17" w:rsidR="00326C8D" w:rsidRDefault="00326C8D" w:rsidP="008A685A">
      <w:pPr>
        <w:pStyle w:val="EW"/>
        <w:rPr>
          <w:lang w:eastAsia="ko-KR"/>
        </w:rPr>
      </w:pPr>
      <w:r>
        <w:rPr>
          <w:lang w:eastAsia="ko-KR"/>
        </w:rPr>
        <w:t>RTP</w:t>
      </w:r>
      <w:r>
        <w:rPr>
          <w:lang w:eastAsia="ko-KR"/>
        </w:rPr>
        <w:tab/>
        <w:t>Real-time Transport Protocol</w:t>
      </w:r>
    </w:p>
    <w:p w14:paraId="3FB5A41F" w14:textId="29F56A66" w:rsidR="00326C8D" w:rsidRDefault="00E6213F" w:rsidP="008A685A">
      <w:pPr>
        <w:pStyle w:val="EW"/>
        <w:rPr>
          <w:lang w:eastAsia="ko-KR"/>
        </w:rPr>
      </w:pPr>
      <w:r>
        <w:rPr>
          <w:lang w:eastAsia="ko-KR"/>
        </w:rPr>
        <w:t>UE</w:t>
      </w:r>
      <w:r>
        <w:rPr>
          <w:lang w:eastAsia="ko-KR"/>
        </w:rPr>
        <w:tab/>
        <w:t>User Equipment</w:t>
      </w:r>
    </w:p>
    <w:p w14:paraId="577FBE32" w14:textId="77777777" w:rsidR="00326C8D" w:rsidRDefault="00326C8D" w:rsidP="008A685A">
      <w:pPr>
        <w:pStyle w:val="EW"/>
        <w:rPr>
          <w:lang w:eastAsia="ko-KR"/>
        </w:rPr>
      </w:pPr>
    </w:p>
    <w:p w14:paraId="57034CD0" w14:textId="44393016" w:rsidR="00080512" w:rsidRPr="00434FD6" w:rsidRDefault="00080512">
      <w:pPr>
        <w:pStyle w:val="Heading1"/>
      </w:pPr>
      <w:bookmarkStart w:id="29" w:name="clause4"/>
      <w:bookmarkStart w:id="30" w:name="_Toc120864996"/>
      <w:bookmarkStart w:id="31" w:name="_Toc199879949"/>
      <w:bookmarkEnd w:id="29"/>
      <w:r w:rsidRPr="00434FD6">
        <w:t>4</w:t>
      </w:r>
      <w:r w:rsidRPr="00434FD6">
        <w:tab/>
      </w:r>
      <w:bookmarkEnd w:id="30"/>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1"/>
    </w:p>
    <w:p w14:paraId="34A6B45C" w14:textId="34ABB6F5" w:rsidR="00080512" w:rsidRDefault="00080512">
      <w:pPr>
        <w:pStyle w:val="Heading2"/>
      </w:pPr>
      <w:bookmarkStart w:id="32" w:name="_Toc120864997"/>
      <w:bookmarkStart w:id="33" w:name="_Toc199879950"/>
      <w:r w:rsidRPr="00434FD6">
        <w:t>4.1</w:t>
      </w:r>
      <w:r w:rsidRPr="00434FD6">
        <w:tab/>
      </w:r>
      <w:bookmarkEnd w:id="32"/>
      <w:r w:rsidR="00AD39D8">
        <w:t>General</w:t>
      </w:r>
      <w:bookmarkEnd w:id="33"/>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Batang"/>
        </w:rPr>
      </w:pPr>
      <w:r w:rsidRPr="00EE2C68">
        <w:rPr>
          <w:rFonts w:eastAsia="Batang"/>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Heading2"/>
      </w:pPr>
      <w:bookmarkStart w:id="34" w:name="_Toc120864998"/>
      <w:bookmarkStart w:id="35" w:name="_Toc199879951"/>
      <w:r w:rsidRPr="00434FD6">
        <w:t>4.</w:t>
      </w:r>
      <w:r w:rsidR="00C31006" w:rsidRPr="00434FD6">
        <w:t>2</w:t>
      </w:r>
      <w:r w:rsidRPr="00434FD6">
        <w:tab/>
      </w:r>
      <w:bookmarkEnd w:id="34"/>
      <w:r w:rsidR="00AD39D8">
        <w:t>Split inference intermediate data testbed architecture</w:t>
      </w:r>
      <w:bookmarkEnd w:id="35"/>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35pt" o:ole="">
            <v:imagedata r:id="rId22" o:title=""/>
          </v:shape>
          <o:OLEObject Type="Embed" ProgID="Visio.Drawing.15" ShapeID="_x0000_i1025" DrawAspect="Content" ObjectID="_1810492732" r:id="rId23"/>
        </w:object>
      </w:r>
    </w:p>
    <w:p w14:paraId="551D1BD3" w14:textId="77777777" w:rsidR="00DF0642" w:rsidRPr="00EE2C68" w:rsidRDefault="00DF0642" w:rsidP="00EE2C68">
      <w:pPr>
        <w:pStyle w:val="TF"/>
        <w:rPr>
          <w:rFonts w:eastAsia="Batang"/>
        </w:rPr>
      </w:pPr>
      <w:r w:rsidRPr="00EE2C68">
        <w:rPr>
          <w:rFonts w:eastAsia="Batang" w:hint="eastAsia"/>
        </w:rPr>
        <w:t xml:space="preserve">Figure </w:t>
      </w:r>
      <w:r w:rsidRPr="00EE2C68">
        <w:rPr>
          <w:rFonts w:eastAsia="Batang"/>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36" w:name="_Toc120865010"/>
      <w:bookmarkStart w:id="37" w:name="_Toc199879952"/>
      <w:r w:rsidRPr="00434FD6">
        <w:t>4.3</w:t>
      </w:r>
      <w:r w:rsidRPr="00434FD6">
        <w:tab/>
      </w:r>
      <w:bookmarkEnd w:id="36"/>
      <w:r w:rsidR="00AD39D8">
        <w:t>Model data testbed architecture</w:t>
      </w:r>
      <w:bookmarkEnd w:id="37"/>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5pt;height:251.85pt" o:ole="">
            <v:imagedata r:id="rId24" o:title=""/>
          </v:shape>
          <o:OLEObject Type="Embed" ProgID="Visio.Drawing.15" ShapeID="_x0000_i1026" DrawAspect="Content" ObjectID="_1810492733" r:id="rId25"/>
        </w:object>
      </w:r>
    </w:p>
    <w:p w14:paraId="560FDBEF" w14:textId="77777777" w:rsidR="00DF0642" w:rsidRPr="00EE2C68" w:rsidRDefault="00DF0642" w:rsidP="00EE2C68">
      <w:pPr>
        <w:pStyle w:val="TF"/>
        <w:rPr>
          <w:rFonts w:eastAsia="Batang"/>
        </w:rPr>
      </w:pPr>
      <w:r w:rsidRPr="00EE2C68">
        <w:rPr>
          <w:rFonts w:eastAsia="Batang"/>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38" w:name="_Toc199879953"/>
      <w:r>
        <w:t>4.4</w:t>
      </w:r>
      <w:r>
        <w:tab/>
        <w:t>Metrics</w:t>
      </w:r>
      <w:bookmarkEnd w:id="38"/>
      <w:r w:rsidR="009848D8" w:rsidRPr="00434FD6" w:rsidDel="009848D8">
        <w:t xml:space="preserve"> </w:t>
      </w:r>
    </w:p>
    <w:p w14:paraId="0D34F680" w14:textId="77777777" w:rsidR="00DF0642" w:rsidRPr="00DF0642" w:rsidRDefault="00DF0642" w:rsidP="00DF0642">
      <w:pPr>
        <w:rPr>
          <w:rFonts w:eastAsia="Malgun Gothic"/>
        </w:rPr>
      </w:pPr>
      <w:r w:rsidRPr="00DF0642">
        <w:rPr>
          <w:rFonts w:eastAsia="Malgun Gothic"/>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Malgun Gothic"/>
        </w:rPr>
      </w:pPr>
      <w:r w:rsidRPr="00DF0642">
        <w:rPr>
          <w:rFonts w:eastAsia="Malgun Gothic" w:hint="eastAsia"/>
          <w:lang w:eastAsia="zh-CN"/>
        </w:rPr>
        <w:t>D</w:t>
      </w:r>
      <w:r w:rsidRPr="00DF0642">
        <w:rPr>
          <w:rFonts w:eastAsia="Malgun Gothic"/>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Batang"/>
        </w:rPr>
      </w:pPr>
      <w:bookmarkStart w:id="39" w:name="MCCQCTEMPBM_00000089"/>
      <w:r w:rsidRPr="00EE2C68">
        <w:rPr>
          <w:rFonts w:eastAsia="Batang"/>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bookmarkStart w:id="40" w:name="MCCQCTEMPBM_00000171"/>
            <w:bookmarkEnd w:id="39"/>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bookmarkEnd w:id="40"/>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Malgun Gothic"/>
          <w:lang w:eastAsia="zh-CN"/>
        </w:rPr>
      </w:pPr>
      <w:r w:rsidRPr="00DF0642">
        <w:rPr>
          <w:rFonts w:eastAsia="Malgun Gothic"/>
          <w:b/>
          <w:lang w:eastAsia="zh-CN"/>
        </w:rPr>
        <w:t>True Positives (TP)</w:t>
      </w:r>
      <w:r w:rsidRPr="00DF0642">
        <w:rPr>
          <w:rFonts w:eastAsia="Malgun Gothic"/>
          <w:lang w:eastAsia="zh-CN"/>
        </w:rPr>
        <w:t>: predict an observation belongs to a class and it actually does belong to that class;</w:t>
      </w:r>
    </w:p>
    <w:p w14:paraId="01C221EF" w14:textId="77777777" w:rsidR="00DF0642" w:rsidRPr="00DF0642" w:rsidRDefault="00DF0642" w:rsidP="00DF0642">
      <w:pPr>
        <w:rPr>
          <w:rFonts w:eastAsia="Malgun Gothic"/>
          <w:lang w:eastAsia="zh-CN"/>
        </w:rPr>
      </w:pPr>
      <w:r w:rsidRPr="00DF0642">
        <w:rPr>
          <w:rFonts w:eastAsia="Malgun Gothic"/>
          <w:b/>
          <w:lang w:eastAsia="zh-CN"/>
        </w:rPr>
        <w:t>True Negatives (TN):</w:t>
      </w:r>
      <w:r w:rsidRPr="00DF0642">
        <w:rPr>
          <w:rFonts w:eastAsia="Malgun Gothic"/>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Malgun Gothic"/>
          <w:lang w:eastAsia="zh-CN"/>
        </w:rPr>
      </w:pPr>
      <w:r w:rsidRPr="00DF0642">
        <w:rPr>
          <w:rFonts w:eastAsia="Malgun Gothic"/>
          <w:b/>
          <w:lang w:eastAsia="zh-CN"/>
        </w:rPr>
        <w:t>False Positives (FP)</w:t>
      </w:r>
      <w:r w:rsidRPr="00DF0642">
        <w:rPr>
          <w:rFonts w:eastAsia="Malgun Gothic"/>
          <w:lang w:eastAsia="zh-CN"/>
        </w:rPr>
        <w:t>: predict an observation belongs to a class but it does not belong to that class;</w:t>
      </w:r>
    </w:p>
    <w:p w14:paraId="0432C078" w14:textId="77777777" w:rsidR="00DF0642" w:rsidRPr="00DF0642" w:rsidRDefault="00DF0642" w:rsidP="00DF0642">
      <w:pPr>
        <w:rPr>
          <w:rFonts w:eastAsia="Malgun Gothic"/>
          <w:lang w:eastAsia="zh-CN"/>
        </w:rPr>
      </w:pPr>
      <w:r w:rsidRPr="00DF0642">
        <w:rPr>
          <w:rFonts w:eastAsia="Malgun Gothic"/>
          <w:b/>
          <w:lang w:eastAsia="zh-CN"/>
        </w:rPr>
        <w:t>False Negatives (FN):</w:t>
      </w:r>
      <w:r w:rsidRPr="00DF0642">
        <w:rPr>
          <w:rFonts w:eastAsia="Malgun Gothic"/>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Malgun Gothic"/>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Malgun Gothic" w:hAnsi="Cambria Math"/>
            </w:rPr>
            <m:t>Accuracy=</m:t>
          </m:r>
          <m:f>
            <m:fPr>
              <m:ctrlPr>
                <w:rPr>
                  <w:rFonts w:ascii="Cambria Math" w:eastAsia="Malgun Gothic" w:hAnsi="Cambria Math"/>
                  <w:i/>
                  <w:iCs/>
                </w:rPr>
              </m:ctrlPr>
            </m:fPr>
            <m:num>
              <m:r>
                <w:rPr>
                  <w:rFonts w:ascii="Cambria Math" w:eastAsia="Malgun Gothic" w:hAnsi="Cambria Math"/>
                </w:rPr>
                <m:t>TP+TN</m:t>
              </m:r>
            </m:num>
            <m:den>
              <m:r>
                <w:rPr>
                  <w:rFonts w:ascii="Cambria Math" w:eastAsia="Malgun Gothic"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Malgun Gothic" w:hAnsi="Cambria Math"/>
            </w:rPr>
            <m:t>Precision=</m:t>
          </m:r>
          <m:f>
            <m:fPr>
              <m:ctrlPr>
                <w:rPr>
                  <w:rFonts w:ascii="Cambria Math" w:eastAsia="Malgun Gothic" w:hAnsi="Cambria Math"/>
                  <w:i/>
                </w:rPr>
              </m:ctrlPr>
            </m:fPr>
            <m:num>
              <m:r>
                <w:rPr>
                  <w:rFonts w:ascii="Cambria Math" w:eastAsia="Malgun Gothic" w:hAnsi="Cambria Math"/>
                </w:rPr>
                <m:t>TP</m:t>
              </m:r>
            </m:num>
            <m:den>
              <m:r>
                <w:rPr>
                  <w:rFonts w:ascii="Cambria Math" w:eastAsia="Malgun Gothic"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Malgun Gothic" w:hAnsi="Cambria Math"/>
              <w:lang w:eastAsia="zh-CN"/>
            </w:rPr>
            <m:t>Recall=</m:t>
          </m:r>
          <m:f>
            <m:fPr>
              <m:ctrlPr>
                <w:rPr>
                  <w:rFonts w:ascii="Cambria Math" w:eastAsia="Malgun Gothic" w:hAnsi="Cambria Math"/>
                  <w:i/>
                  <w:lang w:eastAsia="zh-CN"/>
                </w:rPr>
              </m:ctrlPr>
            </m:fPr>
            <m:num>
              <m:r>
                <w:rPr>
                  <w:rFonts w:ascii="Cambria Math" w:eastAsia="Malgun Gothic" w:hAnsi="Cambria Math"/>
                  <w:lang w:eastAsia="zh-CN"/>
                </w:rPr>
                <m:t>TP</m:t>
              </m:r>
            </m:num>
            <m:den>
              <m:r>
                <w:rPr>
                  <w:rFonts w:ascii="Cambria Math" w:eastAsia="Malgun Gothic"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Malgun Gothic" w:hAnsi="Cambria Math"/>
              <w:lang w:eastAsia="zh-CN"/>
            </w:rPr>
            <m:t>F1=</m:t>
          </m:r>
          <m:f>
            <m:fPr>
              <m:ctrlPr>
                <w:rPr>
                  <w:rFonts w:ascii="Cambria Math" w:eastAsia="Malgun Gothic" w:hAnsi="Cambria Math"/>
                  <w:i/>
                  <w:lang w:eastAsia="zh-CN"/>
                </w:rPr>
              </m:ctrlPr>
            </m:fPr>
            <m:num>
              <m:r>
                <w:rPr>
                  <w:rFonts w:ascii="Cambria Math" w:eastAsia="Malgun Gothic" w:hAnsi="Cambria Math"/>
                  <w:lang w:eastAsia="zh-CN"/>
                </w:rPr>
                <m:t>2*Precision*Recall</m:t>
              </m:r>
            </m:num>
            <m:den>
              <m:r>
                <w:rPr>
                  <w:rFonts w:ascii="Cambria Math" w:eastAsia="Malgun Gothic"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41" w:name="_Toc120865023"/>
      <w:bookmarkStart w:id="42" w:name="_Toc199879954"/>
      <w:r w:rsidRPr="00434FD6">
        <w:t>5</w:t>
      </w:r>
      <w:r w:rsidRPr="00434FD6">
        <w:tab/>
      </w:r>
      <w:bookmarkEnd w:id="41"/>
      <w:r w:rsidR="0065745D">
        <w:t xml:space="preserve">Evaluation </w:t>
      </w:r>
      <w:r w:rsidR="00C16C93">
        <w:t>S</w:t>
      </w:r>
      <w:r w:rsidR="0065745D">
        <w:t>cenarios</w:t>
      </w:r>
      <w:bookmarkEnd w:id="42"/>
    </w:p>
    <w:p w14:paraId="77FC2142" w14:textId="77BE5E8E" w:rsidR="00D66347" w:rsidRDefault="00C31006" w:rsidP="00C31006">
      <w:pPr>
        <w:pStyle w:val="Heading2"/>
        <w:rPr>
          <w:lang w:eastAsia="ko-KR"/>
        </w:rPr>
      </w:pPr>
      <w:bookmarkStart w:id="43" w:name="_Toc120865024"/>
      <w:bookmarkStart w:id="44" w:name="_Toc199879955"/>
      <w:r w:rsidRPr="00434FD6">
        <w:rPr>
          <w:lang w:eastAsia="ko-KR"/>
        </w:rPr>
        <w:t>5.1</w:t>
      </w:r>
      <w:r w:rsidRPr="00434FD6">
        <w:rPr>
          <w:lang w:eastAsia="ko-KR"/>
        </w:rPr>
        <w:tab/>
      </w:r>
      <w:bookmarkEnd w:id="43"/>
      <w:r w:rsidR="002E0184" w:rsidRPr="00434FD6">
        <w:rPr>
          <w:lang w:eastAsia="ko-KR"/>
        </w:rPr>
        <w:t>General</w:t>
      </w:r>
      <w:bookmarkEnd w:id="44"/>
    </w:p>
    <w:p w14:paraId="5D3E57E8" w14:textId="606D6E6D" w:rsidR="002051F6" w:rsidRPr="00EB55F3" w:rsidRDefault="002051F6" w:rsidP="00F77501">
      <w:pPr>
        <w:rPr>
          <w:lang w:eastAsia="ko-KR"/>
        </w:rPr>
      </w:pPr>
      <w:r>
        <w:rPr>
          <w:lang w:eastAsia="ko-KR"/>
        </w:rPr>
        <w:t xml:space="preserve">The evaluation scenarios listed in this report </w:t>
      </w:r>
      <w:r w:rsidR="00755BFD">
        <w:rPr>
          <w:lang w:eastAsia="ko-KR"/>
        </w:rPr>
        <w:t>follow the template as defined in Annex A.2.</w:t>
      </w:r>
    </w:p>
    <w:p w14:paraId="2694FC24" w14:textId="4CFB3E4F" w:rsidR="00A57515" w:rsidRDefault="00A57515" w:rsidP="00A57515">
      <w:pPr>
        <w:pStyle w:val="Heading2"/>
        <w:rPr>
          <w:lang w:eastAsia="ko-KR"/>
        </w:rPr>
      </w:pPr>
      <w:bookmarkStart w:id="45" w:name="_Toc199879956"/>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5"/>
    </w:p>
    <w:p w14:paraId="5D9241B3" w14:textId="3344F987" w:rsidR="00C80930" w:rsidRDefault="00C80930" w:rsidP="004347C6">
      <w:pPr>
        <w:pStyle w:val="Heading3"/>
      </w:pPr>
      <w:bookmarkStart w:id="46" w:name="_Toc199879957"/>
      <w:r>
        <w:rPr>
          <w:lang w:eastAsia="ko-KR"/>
        </w:rPr>
        <w:t>5.2.1</w:t>
      </w:r>
      <w:r>
        <w:rPr>
          <w:lang w:eastAsia="ko-KR"/>
        </w:rPr>
        <w:tab/>
      </w:r>
      <w:r w:rsidRPr="00EF4414">
        <w:t>Motivation and use case relevance</w:t>
      </w:r>
      <w:bookmarkEnd w:id="46"/>
    </w:p>
    <w:p w14:paraId="78256E28" w14:textId="1A216859" w:rsidR="00C80930" w:rsidRDefault="00C80930" w:rsidP="004347C6">
      <w:r w:rsidRPr="00C80930">
        <w:t>AI/ML model data distribution and sharing over 5G system has been identified in TR 22.874 [</w:t>
      </w:r>
      <w:r w:rsidR="00391EF3" w:rsidRPr="00F77501">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4D6E352D" w:rsidR="00036B49" w:rsidRDefault="00036B49" w:rsidP="00036B49">
      <w:r>
        <w:t>To tackle this problem, methods for model compression have been proposed (</w:t>
      </w:r>
      <w:r w:rsidRPr="00504AB4">
        <w:t>clause 6</w:t>
      </w:r>
      <w:r w:rsidRPr="004347C6">
        <w:t xml:space="preserve"> of TR 26.927</w:t>
      </w:r>
      <w:r w:rsidR="006924ED">
        <w:t xml:space="preserve"> [</w:t>
      </w:r>
      <w:r w:rsidR="00B05F29" w:rsidRPr="00F77501">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592C7B1B" w:rsidR="00036B49" w:rsidRDefault="00036B49" w:rsidP="004347C6">
      <w:r>
        <w:t xml:space="preserve">From the media-based AI/ML use cases defined in </w:t>
      </w:r>
      <w:r w:rsidRPr="00504AB4">
        <w:t>clause 4</w:t>
      </w:r>
      <w:r w:rsidR="00504AB4">
        <w:t>.2</w:t>
      </w:r>
      <w:r w:rsidRPr="004347C6">
        <w:t xml:space="preserve"> of TR 26.927</w:t>
      </w:r>
      <w:r w:rsidR="006924ED">
        <w:t xml:space="preserve"> [</w:t>
      </w:r>
      <w:r w:rsidR="00B05F29" w:rsidRPr="00F77501">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4662BAEB"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proofErr w:type="spellStart"/>
      <w:r w:rsidRPr="004347C6">
        <w:rPr>
          <w:i/>
        </w:rPr>
        <w:t>HuBERT</w:t>
      </w:r>
      <w:proofErr w:type="spellEnd"/>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F77501">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47" w:name="_Toc199879958"/>
      <w:r>
        <w:rPr>
          <w:lang w:eastAsia="ko-KR"/>
        </w:rPr>
        <w:t>5.2.2</w:t>
      </w:r>
      <w:r>
        <w:rPr>
          <w:lang w:eastAsia="ko-KR"/>
        </w:rPr>
        <w:tab/>
      </w:r>
      <w:r>
        <w:t>Description of scenario</w:t>
      </w:r>
      <w:bookmarkEnd w:id="47"/>
    </w:p>
    <w:p w14:paraId="636FCD82" w14:textId="72932949"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proofErr w:type="spellStart"/>
      <w:r w:rsidRPr="004347C6">
        <w:rPr>
          <w:i/>
        </w:rPr>
        <w:t>HuBERT</w:t>
      </w:r>
      <w:proofErr w:type="spellEnd"/>
      <w:r w:rsidRPr="0050520A">
        <w:t xml:space="preserve"> </w:t>
      </w:r>
      <w:r w:rsidR="00EE1F41">
        <w:t>[5]</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Batang"/>
        </w:rPr>
      </w:pPr>
      <w:r w:rsidRPr="00EE2C68">
        <w:rPr>
          <w:rFonts w:eastAsia="Batang"/>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Batang"/>
        </w:rPr>
      </w:pPr>
      <w:r w:rsidRPr="00EE2C68">
        <w:rPr>
          <w:rFonts w:eastAsia="Batang"/>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48" w:name="_Toc199879959"/>
      <w:r>
        <w:rPr>
          <w:lang w:eastAsia="ko-KR"/>
        </w:rPr>
        <w:t>5.2.3</w:t>
      </w:r>
      <w:r>
        <w:rPr>
          <w:lang w:eastAsia="ko-KR"/>
        </w:rPr>
        <w:tab/>
      </w:r>
      <w:r w:rsidRPr="00A50AEB">
        <w:t>Supporting companies and 3GPP members</w:t>
      </w:r>
      <w:bookmarkEnd w:id="48"/>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49" w:name="_Toc199879960"/>
      <w:r>
        <w:rPr>
          <w:lang w:eastAsia="ko-KR"/>
        </w:rPr>
        <w:t>5.2.4</w:t>
      </w:r>
      <w:r>
        <w:rPr>
          <w:lang w:eastAsia="ko-KR"/>
        </w:rPr>
        <w:tab/>
      </w:r>
      <w:r w:rsidRPr="00176A1F">
        <w:t>Anchor AI/ML DNN model(s) for the scenario</w:t>
      </w:r>
      <w:bookmarkEnd w:id="49"/>
    </w:p>
    <w:p w14:paraId="3DC45D2E" w14:textId="628BB1A9"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Batang"/>
        </w:rPr>
      </w:pPr>
      <w:bookmarkStart w:id="50" w:name="MCCQCTEMPBM_00000090"/>
      <w:r w:rsidRPr="00EE2C68">
        <w:rPr>
          <w:rFonts w:eastAsia="Batang"/>
        </w:rPr>
        <w:t>Table 5.2.4-1: Number of parameters (</w:t>
      </w:r>
      <w:proofErr w:type="spellStart"/>
      <w:r w:rsidRPr="00EE2C68">
        <w:rPr>
          <w:rFonts w:eastAsia="Batang"/>
        </w:rPr>
        <w:t>numParam</w:t>
      </w:r>
      <w:proofErr w:type="spellEnd"/>
      <w:r w:rsidRPr="00EE2C68">
        <w:rPr>
          <w:rFonts w:eastAsia="Batang"/>
        </w:rPr>
        <w:t>), size (</w:t>
      </w:r>
      <w:proofErr w:type="spellStart"/>
      <w:r w:rsidRPr="00EE2C68">
        <w:rPr>
          <w:rFonts w:eastAsia="Batang"/>
        </w:rPr>
        <w:t>sizeAnc</w:t>
      </w:r>
      <w:proofErr w:type="spellEnd"/>
      <w:r w:rsidRPr="00EE2C68">
        <w:rPr>
          <w:rFonts w:eastAsia="Batang"/>
        </w:rPr>
        <w:t>) and word error rates (</w:t>
      </w:r>
      <w:proofErr w:type="spellStart"/>
      <w:r w:rsidRPr="00EE2C68">
        <w:rPr>
          <w:rFonts w:eastAsia="Batang"/>
        </w:rPr>
        <w:t>werAnc</w:t>
      </w:r>
      <w:proofErr w:type="spellEnd"/>
      <w:r w:rsidRPr="00EE2C68">
        <w:rPr>
          <w:rFonts w:eastAsia="Batang"/>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bookmarkEnd w:id="50"/>
          <w:p w14:paraId="0891C73B" w14:textId="77777777" w:rsidR="00772C75" w:rsidRPr="004347C6" w:rsidRDefault="00772C75" w:rsidP="00EE2C68">
            <w:pPr>
              <w:pStyle w:val="TAH"/>
            </w:pPr>
            <w:proofErr w:type="spellStart"/>
            <w:r w:rsidRPr="004347C6">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r w:rsidRPr="004347C6">
              <w:t>werAnc</w:t>
            </w:r>
            <w:proofErr w:type="spell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58CAA26C"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269E7E8E"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51" w:name="_Toc199879961"/>
      <w:r>
        <w:rPr>
          <w:lang w:eastAsia="ko-KR"/>
        </w:rPr>
        <w:t>5.2.5</w:t>
      </w:r>
      <w:r>
        <w:rPr>
          <w:lang w:eastAsia="ko-KR"/>
        </w:rPr>
        <w:tab/>
      </w:r>
      <w:r>
        <w:t>Testbed architecture and anchors</w:t>
      </w:r>
      <w:bookmarkEnd w:id="51"/>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52" w:name="_Toc199879962"/>
      <w:r>
        <w:rPr>
          <w:lang w:eastAsia="ko-KR"/>
        </w:rPr>
        <w:t>5.2.6</w:t>
      </w:r>
      <w:r>
        <w:rPr>
          <w:lang w:eastAsia="ko-KR"/>
        </w:rPr>
        <w:tab/>
      </w:r>
      <w:r w:rsidRPr="00EF4414">
        <w:t>Test configuration factors, constraints and settings</w:t>
      </w:r>
      <w:bookmarkEnd w:id="52"/>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53" w:name="_Toc199879963"/>
      <w:r>
        <w:rPr>
          <w:lang w:eastAsia="ko-KR"/>
        </w:rPr>
        <w:t>5.2.7</w:t>
      </w:r>
      <w:r>
        <w:rPr>
          <w:lang w:eastAsia="ko-KR"/>
        </w:rPr>
        <w:tab/>
      </w:r>
      <w:r w:rsidRPr="00E8562E">
        <w:t>Feasibility/performance evaluation metrics and requirements</w:t>
      </w:r>
      <w:bookmarkEnd w:id="53"/>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2BE2C4F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bookmarkStart w:id="54" w:name="MCCQCTEMPBM_00000156"/>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bookmarkEnd w:id="54"/>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Malgun Gothic" w:hAnsi="Cambria Math"/>
          </w:rPr>
          <w:br/>
        </m:r>
      </m:oMath>
      <m:oMathPara>
        <m:oMath>
          <m:sSub>
            <m:sSubPr>
              <m:ctrlPr>
                <w:rPr>
                  <w:rFonts w:ascii="Cambria Math" w:eastAsia="Malgun Gothic" w:hAnsi="Cambria Math"/>
                  <w:i/>
                </w:rPr>
              </m:ctrlPr>
            </m:sSubPr>
            <m:e>
              <m:r>
                <w:rPr>
                  <w:rFonts w:ascii="Cambria Math" w:eastAsia="Malgun Gothic" w:hAnsi="Cambria Math"/>
                </w:rPr>
                <m:t>wer</m:t>
              </m:r>
            </m:e>
            <m:sub>
              <m:r>
                <w:rPr>
                  <w:rFonts w:ascii="Cambria Math" w:eastAsia="Malgun Gothic" w:hAnsi="Cambria Math"/>
                </w:rPr>
                <m:t>i</m:t>
              </m:r>
            </m:sub>
          </m:sSub>
          <m:r>
            <w:rPr>
              <w:rFonts w:ascii="Cambria Math" w:eastAsia="Malgun Gothic" w:hAnsi="Cambria Math"/>
            </w:rPr>
            <m:t>=</m:t>
          </m:r>
          <m:f>
            <m:fPr>
              <m:ctrlPr>
                <w:rPr>
                  <w:rFonts w:ascii="Cambria Math" w:eastAsia="Malgun Gothic" w:hAnsi="Cambria Math"/>
                  <w:i/>
                  <w:iCs/>
                </w:rPr>
              </m:ctrlPr>
            </m:fPr>
            <m:num>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num>
            <m:den>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oMath>
      <w:r w:rsidRPr="00EF4414">
        <w:rPr>
          <w:lang w:eastAsia="en-GB"/>
        </w:rPr>
        <w:t xml:space="preserve">, </w:t>
      </w:r>
      <m:oMath>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oMath>
      <w:r w:rsidRPr="00EF4414">
        <w:rPr>
          <w:lang w:eastAsia="en-GB"/>
        </w:rPr>
        <w:t xml:space="preserve">, and </w:t>
      </w:r>
      <m:oMath>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Malgun Gothic" w:hAnsi="Cambria Math"/>
            </w:rPr>
            <m:t xml:space="preserve">wer= </m:t>
          </m:r>
          <m:f>
            <m:fPr>
              <m:ctrlPr>
                <w:rPr>
                  <w:rFonts w:ascii="Cambria Math" w:eastAsia="Malgun Gothic" w:hAnsi="Cambria Math"/>
                  <w:i/>
                  <w:iCs/>
                </w:rPr>
              </m:ctrlPr>
            </m:fPr>
            <m:num>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wer</m:t>
                      </m:r>
                    </m:e>
                    <m:sub>
                      <m:r>
                        <w:rPr>
                          <w:rFonts w:ascii="Cambria Math" w:eastAsia="Malgun Gothic" w:hAnsi="Cambria Math"/>
                        </w:rPr>
                        <m:t>i</m:t>
                      </m:r>
                    </m:sub>
                  </m:sSub>
                </m:e>
              </m:nary>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num>
            <m:den>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55" w:name="_Toc199879964"/>
      <w:r>
        <w:rPr>
          <w:lang w:eastAsia="ko-KR"/>
        </w:rPr>
        <w:t>5.2.8</w:t>
      </w:r>
      <w:r>
        <w:rPr>
          <w:lang w:eastAsia="ko-KR"/>
        </w:rPr>
        <w:tab/>
      </w:r>
      <w:r w:rsidRPr="009979C7">
        <w:t>Test dataset(s) and scripts for the scenario</w:t>
      </w:r>
      <w:bookmarkEnd w:id="55"/>
    </w:p>
    <w:p w14:paraId="63F6D16F" w14:textId="15ED7A44"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52784D68"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Malgun Gothic"/>
          <w:b/>
          <w:bCs/>
          <w:noProof/>
          <w:szCs w:val="24"/>
          <w:lang w:eastAsia="ko-KR"/>
        </w:rPr>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bookmarkStart w:id="56" w:name="MCCQCTEMPBM_00000130"/>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bookmarkEnd w:id="56"/>
                          <w:p w14:paraId="4DBDAC07" w14:textId="77777777" w:rsidR="0017631C" w:rsidRPr="009303FD" w:rsidRDefault="0017631C"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bookmarkStart w:id="57" w:name="MCCQCTEMPBM_00000130"/>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bookmarkEnd w:id="57"/>
                    <w:p w14:paraId="4DBDAC07" w14:textId="77777777" w:rsidR="0017631C" w:rsidRPr="009303FD" w:rsidRDefault="0017631C"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Heading3"/>
      </w:pPr>
      <w:bookmarkStart w:id="58" w:name="_Toc199879965"/>
      <w:r>
        <w:rPr>
          <w:lang w:eastAsia="ko-KR"/>
        </w:rPr>
        <w:t>5.2.9</w:t>
      </w:r>
      <w:r>
        <w:rPr>
          <w:lang w:eastAsia="ko-KR"/>
        </w:rPr>
        <w:tab/>
      </w:r>
      <w:r w:rsidRPr="00A85D67">
        <w:t>Detailed test conditions</w:t>
      </w:r>
      <w:bookmarkEnd w:id="58"/>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9" w:name="_Ref134157837"/>
      <w:r w:rsidRPr="004347C6">
        <w:t xml:space="preserve">Table </w:t>
      </w:r>
      <w:bookmarkEnd w:id="59"/>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956E3E">
      <w:pPr>
        <w:pStyle w:val="TH"/>
        <w:rPr>
          <w:lang w:eastAsia="en-GB"/>
        </w:rPr>
      </w:pPr>
      <w:bookmarkStart w:id="60" w:name="MCCQCTEMPBM_00000145"/>
      <w:r w:rsidRPr="00EF4414">
        <w:rPr>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bookmarkEnd w:id="60"/>
    </w:p>
    <w:p w14:paraId="1193EA30" w14:textId="323C5AD2" w:rsidR="004E3F9C" w:rsidRPr="004347C6" w:rsidRDefault="004E3F9C" w:rsidP="00956E3E">
      <w:pPr>
        <w:pStyle w:val="TF"/>
      </w:pPr>
      <w:bookmarkStart w:id="61" w:name="_Ref132128795"/>
      <w:bookmarkStart w:id="62" w:name="MCCQCTEMPBM_00000131"/>
      <w:r w:rsidRPr="004347C6">
        <w:t xml:space="preserve">Figure </w:t>
      </w:r>
      <w:bookmarkEnd w:id="61"/>
      <w:r>
        <w:t>5.2.9</w:t>
      </w:r>
      <w:r w:rsidRPr="004347C6">
        <w:t xml:space="preserve">-1: Example for the characterization of a compression method for different test configurations </w:t>
      </w:r>
      <w:r w:rsidRPr="004347C6">
        <w:rPr>
          <w:i/>
        </w:rPr>
        <w:t>T</w:t>
      </w:r>
      <w:r w:rsidRPr="004347C6">
        <w:t xml:space="preserve"> </w:t>
      </w:r>
    </w:p>
    <w:bookmarkEnd w:id="62"/>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63" w:name="_Toc199879966"/>
      <w:r>
        <w:rPr>
          <w:lang w:eastAsia="ko-KR"/>
        </w:rPr>
        <w:t>5.2.10</w:t>
      </w:r>
      <w:r>
        <w:rPr>
          <w:lang w:eastAsia="ko-KR"/>
        </w:rPr>
        <w:tab/>
      </w:r>
      <w:r w:rsidRPr="00D42101">
        <w:t>Interoperability considerations for the scenario</w:t>
      </w:r>
      <w:bookmarkEnd w:id="63"/>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64" w:name="_Toc199879967"/>
      <w:r>
        <w:rPr>
          <w:lang w:eastAsia="ko-KR"/>
        </w:rPr>
        <w:t>5.2.11</w:t>
      </w:r>
      <w:r>
        <w:rPr>
          <w:lang w:eastAsia="ko-KR"/>
        </w:rPr>
        <w:tab/>
      </w:r>
      <w:r w:rsidRPr="00D42101">
        <w:rPr>
          <w:lang w:eastAsia="ko-KR"/>
        </w:rPr>
        <w:t>External performance data</w:t>
      </w:r>
      <w:bookmarkEnd w:id="64"/>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65" w:name="_Toc199879968"/>
      <w:r>
        <w:rPr>
          <w:lang w:eastAsia="ko-KR"/>
        </w:rPr>
        <w:t>5.2.1</w:t>
      </w:r>
      <w:r w:rsidR="00FC08EF">
        <w:rPr>
          <w:lang w:eastAsia="ko-KR"/>
        </w:rPr>
        <w:t>2</w:t>
      </w:r>
      <w:r w:rsidRPr="00EF4414">
        <w:rPr>
          <w:lang w:eastAsia="ko-KR"/>
        </w:rPr>
        <w:tab/>
        <w:t>Expected time plan for the scenario completion</w:t>
      </w:r>
      <w:bookmarkEnd w:id="65"/>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66" w:name="_Toc199879969"/>
      <w:r>
        <w:rPr>
          <w:lang w:eastAsia="ko-KR"/>
        </w:rPr>
        <w:t>5.2</w:t>
      </w:r>
      <w:r w:rsidR="00D42101" w:rsidRPr="00EF4414">
        <w:rPr>
          <w:lang w:eastAsia="ko-KR"/>
        </w:rPr>
        <w:t>.13</w:t>
      </w:r>
      <w:r w:rsidR="00D42101" w:rsidRPr="00EF4414">
        <w:rPr>
          <w:lang w:eastAsia="ko-KR"/>
        </w:rPr>
        <w:tab/>
        <w:t>Additional information</w:t>
      </w:r>
      <w:bookmarkEnd w:id="66"/>
    </w:p>
    <w:p w14:paraId="43EC8832" w14:textId="17210EB7"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67" w:name="_Toc199879970"/>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67"/>
    </w:p>
    <w:p w14:paraId="66F74933" w14:textId="6EB474AA"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1BECA289" w:rsidR="00580DBF" w:rsidRDefault="00580DBF" w:rsidP="004347C6">
      <w:pPr>
        <w:jc w:val="center"/>
        <w:rPr>
          <w:rFonts w:ascii="Arial" w:eastAsia="Times New Roman" w:hAnsi="Arial"/>
          <w:b/>
        </w:rPr>
      </w:pPr>
      <w:bookmarkStart w:id="68" w:name="MCCQCTEMPBM_00000091"/>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bookmarkEnd w:id="68"/>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drawing>
          <wp:inline distT="0" distB="0" distL="0" distR="0" wp14:anchorId="53A8A4C7" wp14:editId="44DA447F">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69" w:name="_Toc199879971"/>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9"/>
    </w:p>
    <w:p w14:paraId="7EF56FF0" w14:textId="2EC7BCF9" w:rsidR="006E3A29" w:rsidRDefault="006E3A29" w:rsidP="006E3A29">
      <w:pPr>
        <w:pStyle w:val="Heading3"/>
      </w:pPr>
      <w:bookmarkStart w:id="70" w:name="_Toc199879972"/>
      <w:r>
        <w:rPr>
          <w:lang w:eastAsia="ko-KR"/>
        </w:rPr>
        <w:t>5.2.1</w:t>
      </w:r>
      <w:r>
        <w:rPr>
          <w:lang w:eastAsia="ko-KR"/>
        </w:rPr>
        <w:tab/>
      </w:r>
      <w:r w:rsidRPr="006E3A29">
        <w:t>Motivation and use case relevance</w:t>
      </w:r>
      <w:bookmarkEnd w:id="70"/>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60241026"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71" w:name="_Toc199879973"/>
      <w:r>
        <w:rPr>
          <w:lang w:eastAsia="ko-KR"/>
        </w:rPr>
        <w:t>5.</w:t>
      </w:r>
      <w:r w:rsidR="00BE5EAD">
        <w:rPr>
          <w:lang w:eastAsia="ko-KR"/>
        </w:rPr>
        <w:t>3</w:t>
      </w:r>
      <w:r>
        <w:rPr>
          <w:lang w:eastAsia="ko-KR"/>
        </w:rPr>
        <w:t>.2</w:t>
      </w:r>
      <w:r>
        <w:rPr>
          <w:lang w:eastAsia="ko-KR"/>
        </w:rPr>
        <w:tab/>
      </w:r>
      <w:r w:rsidRPr="006E3A29">
        <w:t>Description of the scenario</w:t>
      </w:r>
      <w:bookmarkEnd w:id="71"/>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72" w:name="_Toc199879974"/>
      <w:r>
        <w:rPr>
          <w:lang w:eastAsia="ko-KR"/>
        </w:rPr>
        <w:t>5.3.3</w:t>
      </w:r>
      <w:r>
        <w:rPr>
          <w:lang w:eastAsia="ko-KR"/>
        </w:rPr>
        <w:tab/>
      </w:r>
      <w:r w:rsidRPr="00BE5EAD">
        <w:t>Supporting companies and 3GPP members</w:t>
      </w:r>
      <w:bookmarkEnd w:id="72"/>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73" w:name="_Toc199879975"/>
      <w:r>
        <w:t>5.3.4</w:t>
      </w:r>
      <w:r>
        <w:tab/>
      </w:r>
      <w:r w:rsidRPr="00100D0B">
        <w:t>Anchor AI/ML DNN model(s) for the scenario</w:t>
      </w:r>
      <w:bookmarkEnd w:id="73"/>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628C6C5A" w:rsidR="00BE5EAD" w:rsidRPr="00CD4E59" w:rsidRDefault="001559C4" w:rsidP="00EE2C68">
      <w:pPr>
        <w:pStyle w:val="B1"/>
      </w:pPr>
      <w:r>
        <w:t>-</w:t>
      </w:r>
      <w:r>
        <w:tab/>
      </w:r>
      <w:proofErr w:type="spellStart"/>
      <w:r w:rsidR="00BE5EAD">
        <w:t>retinanet</w:t>
      </w:r>
      <w:proofErr w:type="spellEnd"/>
      <w:r w:rsidR="00BE5EAD">
        <w:t xml:space="preserve"> </w:t>
      </w:r>
      <w:bookmarkStart w:id="74" w:name="MCCQCTEMPBM_00000157"/>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bookmarkEnd w:id="74"/>
    </w:p>
    <w:p w14:paraId="1B2C82B0" w14:textId="40259DC6"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Nvidia </w:t>
      </w:r>
      <w:r w:rsidR="00BE5EAD">
        <w:t xml:space="preserve"> </w:t>
      </w:r>
      <w:bookmarkStart w:id="75" w:name="MCCQCTEMPBM_00000158"/>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bookmarkEnd w:id="75"/>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76" w:name="_Toc199879976"/>
      <w:r>
        <w:t>5.3.5</w:t>
      </w:r>
      <w:r>
        <w:tab/>
        <w:t>Testbed architecture and anchors</w:t>
      </w:r>
      <w:bookmarkEnd w:id="76"/>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2pt;height:203.05pt" o:ole="">
            <v:imagedata r:id="rId30" o:title=""/>
          </v:shape>
          <o:OLEObject Type="Embed" ProgID="Visio.Drawing.15" ShapeID="_x0000_i1027" DrawAspect="Content" ObjectID="_1810492734"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E22900A"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F77501">
        <w:t xml:space="preserve">clause </w:t>
      </w:r>
      <w:r w:rsidR="0073070D" w:rsidRPr="00F77501">
        <w:t>5.3</w:t>
      </w:r>
      <w:r w:rsidR="00A94738" w:rsidRPr="00F77501">
        <w:t>.2</w:t>
      </w:r>
      <w:r w:rsidR="00AD0E53" w:rsidRPr="00F77501">
        <w:t>.</w:t>
      </w:r>
    </w:p>
    <w:p w14:paraId="2F804C37" w14:textId="0EFCCB0B" w:rsidR="00AD0E53" w:rsidRDefault="00AD0E53" w:rsidP="00AD0E53">
      <w:r>
        <w:t xml:space="preserve">The anchor model used is shown in </w:t>
      </w:r>
      <w:r w:rsidRPr="00F77501">
        <w:t xml:space="preserve">clause </w:t>
      </w:r>
      <w:r w:rsidR="005A646B" w:rsidRPr="00F77501">
        <w:t>5</w:t>
      </w:r>
      <w:r w:rsidRPr="00F77501">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13061EC5" w:rsidR="00AD0E53" w:rsidRDefault="00AD0E53" w:rsidP="00AD0E53">
      <w:r>
        <w:t xml:space="preserve">Multiple model split configurations are considered as described in clause </w:t>
      </w:r>
      <w:r w:rsidR="005A3201" w:rsidRPr="00F77501">
        <w:t>5.3.2</w:t>
      </w:r>
      <w:r w:rsidRPr="00F77501">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77" w:name="_Toc199879977"/>
      <w:r>
        <w:t>5.3.6</w:t>
      </w:r>
      <w:r>
        <w:tab/>
        <w:t xml:space="preserve">Test configuration factors, </w:t>
      </w:r>
      <w:r w:rsidDel="00EA59B7">
        <w:t>constraints</w:t>
      </w:r>
      <w:r>
        <w:t>, and setting</w:t>
      </w:r>
      <w:r w:rsidRPr="005A763C">
        <w:t>s</w:t>
      </w:r>
      <w:bookmarkEnd w:id="77"/>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bookmarkStart w:id="78" w:name="MCCQCTEMPBM_00000146"/>
    <w:p w14:paraId="5B08B083" w14:textId="0B21B755" w:rsidR="007B42C1" w:rsidRPr="005E5B25" w:rsidRDefault="007B42C1" w:rsidP="00956E3E">
      <w:pPr>
        <w:pStyle w:val="TH"/>
        <w:rPr>
          <w:lang w:eastAsia="ko-KR"/>
        </w:rPr>
      </w:pPr>
      <w:r>
        <w:rPr>
          <w:noProof/>
        </w:rPr>
        <w:object w:dxaOrig="11641" w:dyaOrig="1396" w14:anchorId="6994C3A0">
          <v:shape id="_x0000_i1028" type="#_x0000_t75" style="width:431.9pt;height:50pt" o:ole="">
            <v:imagedata r:id="rId32" o:title=""/>
          </v:shape>
          <o:OLEObject Type="Embed" ProgID="Visio.Drawing.15" ShapeID="_x0000_i1028" DrawAspect="Content" ObjectID="_1810492735" r:id="rId33"/>
        </w:object>
      </w:r>
      <w:bookmarkEnd w:id="78"/>
    </w:p>
    <w:p w14:paraId="5986D28E" w14:textId="09A2BCFA" w:rsidR="007B42C1" w:rsidRPr="005E5B25" w:rsidRDefault="007B42C1" w:rsidP="00956E3E">
      <w:pPr>
        <w:pStyle w:val="TF"/>
      </w:pPr>
      <w:bookmarkStart w:id="79" w:name="MCCQCTEMPBM_00000132"/>
      <w:r w:rsidRPr="005E5B25">
        <w:t>Figure 5.3.6-1</w:t>
      </w:r>
      <w:r w:rsidR="006D5142" w:rsidRPr="005E5B25">
        <w:t>:</w:t>
      </w:r>
      <w:r w:rsidRPr="005E5B25">
        <w:t xml:space="preserve"> Testbed configuration</w:t>
      </w:r>
    </w:p>
    <w:p w14:paraId="571D3A05" w14:textId="2EAD3FE1" w:rsidR="007B42C1" w:rsidRPr="00100D0B" w:rsidRDefault="007B42C1" w:rsidP="00956E3E">
      <w:pPr>
        <w:pStyle w:val="Heading3"/>
        <w:rPr>
          <w:lang w:val="en-US"/>
        </w:rPr>
      </w:pPr>
      <w:bookmarkStart w:id="80" w:name="MCCQCTEMPBM_00000068"/>
      <w:bookmarkStart w:id="81" w:name="_Toc199879978"/>
      <w:bookmarkEnd w:id="79"/>
      <w:r>
        <w:t>5.3.7</w:t>
      </w:r>
      <w:r w:rsidR="00956E3E">
        <w:tab/>
      </w:r>
      <w:r>
        <w:t>Feasibility/performance evaluation metrics and requirements</w:t>
      </w:r>
      <w:bookmarkEnd w:id="81"/>
    </w:p>
    <w:bookmarkEnd w:id="80"/>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82" w:name="_Toc199879979"/>
      <w:r>
        <w:t>5.3.8</w:t>
      </w:r>
      <w:r>
        <w:tab/>
      </w:r>
      <w:r w:rsidRPr="00893D72">
        <w:t>Test dataset(s) and scripts for the scenario</w:t>
      </w:r>
      <w:bookmarkEnd w:id="82"/>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6CD720C3" w:rsidR="006D5142" w:rsidRDefault="006D5142" w:rsidP="006D5142">
      <w:pPr>
        <w:rPr>
          <w:lang w:eastAsia="ko-KR"/>
        </w:rPr>
      </w:pPr>
      <w:r>
        <w:rPr>
          <w:lang w:eastAsia="ko-KR"/>
        </w:rPr>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83" w:name="_Toc199879980"/>
      <w:r>
        <w:t>5.3.9</w:t>
      </w:r>
      <w:r w:rsidRPr="00EB7DF3">
        <w:tab/>
      </w:r>
      <w:r>
        <w:t>Results for single and multi-branch split on ONNX models</w:t>
      </w:r>
      <w:bookmarkEnd w:id="83"/>
    </w:p>
    <w:p w14:paraId="2961A40E" w14:textId="117FE95E" w:rsidR="006D5142" w:rsidRDefault="006D5142" w:rsidP="006D5142">
      <w:pPr>
        <w:pStyle w:val="Heading4"/>
        <w:rPr>
          <w:lang w:eastAsia="ko-KR"/>
        </w:rPr>
      </w:pPr>
      <w:bookmarkStart w:id="84" w:name="_Toc199879981"/>
      <w:r>
        <w:rPr>
          <w:rFonts w:hint="eastAsia"/>
          <w:lang w:eastAsia="ko-KR"/>
        </w:rPr>
        <w:t>5</w:t>
      </w:r>
      <w:r>
        <w:rPr>
          <w:lang w:eastAsia="ko-KR"/>
        </w:rPr>
        <w:t>.3.9.1</w:t>
      </w:r>
      <w:r>
        <w:rPr>
          <w:lang w:eastAsia="ko-KR"/>
        </w:rPr>
        <w:tab/>
        <w:t>Introduction</w:t>
      </w:r>
      <w:bookmarkEnd w:id="84"/>
    </w:p>
    <w:p w14:paraId="09569229" w14:textId="1410D7B2" w:rsidR="006D5142" w:rsidRDefault="006D5142" w:rsidP="006D5142">
      <w:r>
        <w:t xml:space="preserve">ONNX provides a function </w:t>
      </w:r>
      <w:proofErr w:type="spellStart"/>
      <w:r w:rsidRPr="00B805D5">
        <w:rPr>
          <w:i/>
          <w:iCs/>
        </w:rPr>
        <w:t>extract_model</w:t>
      </w:r>
      <w:proofErr w:type="spellEnd"/>
      <w:r w:rsidRPr="00B805D5">
        <w:rPr>
          <w:i/>
          <w:iCs/>
        </w:rPr>
        <w:t>()</w:t>
      </w:r>
      <w:r>
        <w:t xml:space="preserve"> enabling the extraction of a sub-model from an ONNX model </w:t>
      </w:r>
      <w:bookmarkStart w:id="85" w:name="MCCQCTEMPBM_00000159"/>
      <w:r>
        <w:fldChar w:fldCharType="begin"/>
      </w:r>
      <w:r>
        <w:instrText xml:space="preserve"> REF _Ref180770942 \r \h </w:instrText>
      </w:r>
      <w:r>
        <w:fldChar w:fldCharType="separate"/>
      </w:r>
      <w:r w:rsidR="00904107">
        <w:t>[18]</w:t>
      </w:r>
      <w:r>
        <w:fldChar w:fldCharType="end"/>
      </w:r>
      <w:bookmarkEnd w:id="85"/>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86" w:name="_Ref134222221"/>
      <w:r w:rsidRPr="005E5B25">
        <w:t xml:space="preserve">Figure </w:t>
      </w:r>
      <w:bookmarkEnd w:id="86"/>
      <w:r w:rsidRPr="005E5B25">
        <w:t xml:space="preserve">5.3.9.1-1: ONNX </w:t>
      </w:r>
      <w:proofErr w:type="spellStart"/>
      <w:r w:rsidRPr="005E5B25">
        <w:t>extract_model</w:t>
      </w:r>
      <w:proofErr w:type="spellEnd"/>
      <w:r w:rsidRPr="005E5B25">
        <w:t xml:space="preserve"> function </w:t>
      </w:r>
    </w:p>
    <w:p w14:paraId="0292D553" w14:textId="652F8F12" w:rsidR="006D5142" w:rsidRDefault="006D5142" w:rsidP="006D5142">
      <w:r>
        <w:t xml:space="preserve">This function is already used by </w:t>
      </w:r>
      <w:r w:rsidRPr="00824B20">
        <w:t xml:space="preserve">scripts in 5G-MAG repository </w:t>
      </w:r>
      <w:bookmarkStart w:id="87" w:name="MCCQCTEMPBM_00000160"/>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bookmarkEnd w:id="87"/>
      <w:r>
        <w:t xml:space="preserve">, </w:t>
      </w:r>
      <w:r w:rsidRPr="00824B20">
        <w:t>such as split_onnx.py and split_retinanet.py</w:t>
      </w:r>
      <w:r>
        <w:t>.</w:t>
      </w:r>
    </w:p>
    <w:p w14:paraId="560E93FD" w14:textId="04461951"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88" w:name="_Toc199879982"/>
      <w:r>
        <w:rPr>
          <w:rFonts w:hint="eastAsia"/>
          <w:lang w:eastAsia="ko-KR"/>
        </w:rPr>
        <w:t>5</w:t>
      </w:r>
      <w:r>
        <w:rPr>
          <w:lang w:eastAsia="ko-KR"/>
        </w:rPr>
        <w:t>.3.9.2</w:t>
      </w:r>
      <w:r>
        <w:rPr>
          <w:lang w:eastAsia="ko-KR"/>
        </w:rPr>
        <w:tab/>
        <w:t>Bottleneck/single branch split</w:t>
      </w:r>
      <w:bookmarkEnd w:id="88"/>
    </w:p>
    <w:p w14:paraId="3BA778A0" w14:textId="2059B1F1"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bookmarkStart w:id="89" w:name="MCCQCTEMPBM_00000161"/>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bookmarkEnd w:id="89"/>
      <w:r>
        <w:rPr>
          <w:lang w:eastAsia="ko-KR"/>
        </w:rPr>
        <w:t xml:space="preserve">, and for some nodes of </w:t>
      </w:r>
      <w:proofErr w:type="spellStart"/>
      <w:r>
        <w:rPr>
          <w:lang w:eastAsia="ko-KR"/>
        </w:rPr>
        <w:t>ssd_resnet</w:t>
      </w:r>
      <w:proofErr w:type="spellEnd"/>
      <w:r>
        <w:rPr>
          <w:lang w:eastAsia="ko-KR"/>
        </w:rPr>
        <w:t xml:space="preserve"> </w:t>
      </w:r>
      <w:r w:rsidR="00904107">
        <w:rPr>
          <w:lang w:eastAsia="ko-KR"/>
        </w:rPr>
        <w:t>[14]</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90" w:name="_Toc199879983"/>
      <w:r>
        <w:rPr>
          <w:rFonts w:hint="eastAsia"/>
          <w:lang w:eastAsia="ko-KR"/>
        </w:rPr>
        <w:t>5</w:t>
      </w:r>
      <w:r>
        <w:rPr>
          <w:lang w:eastAsia="ko-KR"/>
        </w:rPr>
        <w:t>.3.9.3</w:t>
      </w:r>
      <w:r>
        <w:rPr>
          <w:lang w:eastAsia="ko-KR"/>
        </w:rPr>
        <w:tab/>
        <w:t>Multi branches split</w:t>
      </w:r>
      <w:bookmarkEnd w:id="90"/>
    </w:p>
    <w:p w14:paraId="626DE8E0" w14:textId="6BDF768F"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w:t>
      </w:r>
      <w:r w:rsidR="00904107">
        <w:rPr>
          <w:lang w:eastAsia="ko-KR"/>
        </w:rPr>
        <w:t>[14]</w:t>
      </w:r>
      <w:r>
        <w:rPr>
          <w:lang w:eastAsia="ko-KR"/>
        </w:rPr>
        <w:t xml:space="preserve">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 xml:space="preserve">Figure 5.3.9.3-1: Split illustration of </w:t>
      </w:r>
      <w:proofErr w:type="spellStart"/>
      <w:r w:rsidRPr="005E5B25">
        <w:t>resnet</w:t>
      </w:r>
      <w:proofErr w:type="spellEnd"/>
      <w:r w:rsidRPr="005E5B25">
        <w:t xml:space="preserve"> model at node 6 with </w:t>
      </w:r>
      <w:proofErr w:type="spellStart"/>
      <w:r w:rsidRPr="005E5B25">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91" w:name="_Toc199879984"/>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bookmarkEnd w:id="91"/>
    </w:p>
    <w:p w14:paraId="61AB73C7" w14:textId="76D44EC5" w:rsidR="00023987" w:rsidRDefault="00023987" w:rsidP="00023987">
      <w:r>
        <w:t xml:space="preserve">Table 5.3.9.4-1 gives a status of the current assessed models regarding the split operations with ONNX </w:t>
      </w:r>
      <w:bookmarkStart w:id="92" w:name="MCCQCTEMPBM_00000162"/>
      <w:r>
        <w:fldChar w:fldCharType="begin"/>
      </w:r>
      <w:r>
        <w:instrText xml:space="preserve"> REF _Ref180770942 \r \h </w:instrText>
      </w:r>
      <w:r>
        <w:fldChar w:fldCharType="separate"/>
      </w:r>
      <w:r w:rsidR="00904107">
        <w:t>[18]</w:t>
      </w:r>
      <w:r>
        <w:fldChar w:fldCharType="end"/>
      </w:r>
      <w:bookmarkEnd w:id="92"/>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93" w:name="_Toc199879985"/>
      <w:r>
        <w:rPr>
          <w:rFonts w:hint="eastAsia"/>
          <w:lang w:eastAsia="ko-KR"/>
        </w:rPr>
        <w:t>5</w:t>
      </w:r>
      <w:r>
        <w:rPr>
          <w:lang w:eastAsia="ko-KR"/>
        </w:rPr>
        <w:t>.3.9.5</w:t>
      </w:r>
      <w:r>
        <w:rPr>
          <w:lang w:eastAsia="ko-KR"/>
        </w:rPr>
        <w:tab/>
      </w:r>
      <w:r w:rsidRPr="00023987">
        <w:rPr>
          <w:lang w:eastAsia="ko-KR"/>
        </w:rPr>
        <w:t>Multi-branch split operation analysis</w:t>
      </w:r>
      <w:bookmarkEnd w:id="93"/>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94" w:name="_Int_t6jbRENb"/>
      <w:r w:rsidR="00023987" w:rsidRPr="4572A83D">
        <w:rPr>
          <w:lang w:eastAsia="ko-KR"/>
        </w:rPr>
        <w:t>” ,</w:t>
      </w:r>
      <w:bookmarkEnd w:id="94"/>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95" w:name="_Int_Y3CJOSVn"/>
      <w:r w:rsidR="00023987" w:rsidRPr="4572A83D">
        <w:rPr>
          <w:lang w:eastAsia="ko-KR"/>
        </w:rPr>
        <w:t>” ,</w:t>
      </w:r>
      <w:bookmarkEnd w:id="95"/>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96" w:name="_Int_OpQdGknl"/>
      <w:r w:rsidR="00023987" w:rsidRPr="4572A83D">
        <w:rPr>
          <w:lang w:eastAsia="ko-KR"/>
        </w:rPr>
        <w:t>” ,</w:t>
      </w:r>
      <w:bookmarkEnd w:id="96"/>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97" w:name="_Toc199879986"/>
      <w:r>
        <w:rPr>
          <w:rFonts w:hint="eastAsia"/>
          <w:lang w:eastAsia="ko-KR"/>
        </w:rPr>
        <w:t>5</w:t>
      </w:r>
      <w:r>
        <w:rPr>
          <w:lang w:eastAsia="ko-KR"/>
        </w:rPr>
        <w:t>.3.9.6</w:t>
      </w:r>
      <w:r>
        <w:rPr>
          <w:lang w:eastAsia="ko-KR"/>
        </w:rPr>
        <w:tab/>
        <w:t>Intermediate data size evaluation</w:t>
      </w:r>
      <w:bookmarkEnd w:id="97"/>
    </w:p>
    <w:p w14:paraId="46D99A66" w14:textId="17163746" w:rsidR="00023987" w:rsidRPr="005E5B25" w:rsidRDefault="00023987" w:rsidP="005E5B25">
      <w:pPr>
        <w:pStyle w:val="Heading5"/>
        <w:rPr>
          <w:lang w:val="en-US" w:eastAsia="ko-KR"/>
        </w:rPr>
      </w:pPr>
      <w:bookmarkStart w:id="98" w:name="_Ref181111555"/>
      <w:bookmarkStart w:id="99" w:name="_Toc199879987"/>
      <w:r>
        <w:t>5.3.9.6.1</w:t>
      </w:r>
      <w:r>
        <w:tab/>
      </w:r>
      <w:r w:rsidRPr="00BD7422">
        <w:t>Evaluation of the extraction of intermediate data size from ONNX model</w:t>
      </w:r>
      <w:r>
        <w:t xml:space="preserve"> file</w:t>
      </w:r>
      <w:bookmarkEnd w:id="98"/>
      <w:bookmarkEnd w:id="99"/>
    </w:p>
    <w:p w14:paraId="08303168" w14:textId="067C5C7D"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w:t>
      </w:r>
      <w:r w:rsidR="00904107">
        <w:rPr>
          <w:lang w:val="en-US"/>
        </w:rPr>
        <w:t>[14]</w:t>
      </w:r>
      <w:r w:rsidR="00D55592">
        <w:rPr>
          <w:lang w:val="en-US"/>
        </w:rPr>
        <w:t xml:space="preserve"> and </w:t>
      </w:r>
      <w:proofErr w:type="spellStart"/>
      <w:r w:rsidR="00D55592">
        <w:rPr>
          <w:lang w:val="en-US"/>
        </w:rPr>
        <w:t>retinanet</w:t>
      </w:r>
      <w:proofErr w:type="spellEnd"/>
      <w:r w:rsidR="00D55592">
        <w:rPr>
          <w:lang w:val="en-US"/>
        </w:rPr>
        <w:t xml:space="preserve">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bookmarkStart w:id="100" w:name="MCCQCTEMPBM_00000092"/>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bookmarkEnd w:id="100"/>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16152933">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101" w:name="_Toc199879988"/>
      <w:r>
        <w:t>5.3.9.6.2</w:t>
      </w:r>
      <w:r>
        <w:tab/>
      </w:r>
      <w:r w:rsidRPr="000B2230">
        <w:t>Evaluation of the correlation between the size of the input data size and the size of the intermediate data at inference time</w:t>
      </w:r>
      <w:bookmarkEnd w:id="101"/>
    </w:p>
    <w:p w14:paraId="6109549E" w14:textId="2B86A7C0"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w:t>
      </w:r>
      <w:r w:rsidR="00904107">
        <w:rPr>
          <w:rFonts w:ascii="Times New Roman" w:hAnsi="Times New Roman"/>
          <w:bCs/>
          <w:lang w:val="en-US"/>
        </w:rPr>
        <w:t>[14]</w:t>
      </w:r>
      <w:r w:rsidRPr="003939D2">
        <w:rPr>
          <w:rFonts w:ascii="Times New Roman" w:hAnsi="Times New Roman"/>
          <w:bCs/>
          <w:lang w:val="en-US"/>
        </w:rPr>
        <w:t xml:space="preserve">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drawing>
          <wp:inline distT="0" distB="0" distL="0" distR="0" wp14:anchorId="278DCD04" wp14:editId="60AE3431">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bookmarkStart w:id="102" w:name="MCCQCTEMPBM_00000163"/>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bookmarkEnd w:id="102"/>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drawing>
          <wp:inline distT="0" distB="0" distL="0" distR="0" wp14:anchorId="7C32E521" wp14:editId="58236388">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5E1EA16B">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103" w:name="_Toc199879989"/>
      <w:r>
        <w:t>5.3.9.6.3</w:t>
      </w:r>
      <w:r>
        <w:tab/>
      </w:r>
      <w:r w:rsidRPr="00D44CA5">
        <w:t>Conclusion for evaluation of intermediate data size</w:t>
      </w:r>
      <w:bookmarkEnd w:id="103"/>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104" w:name="_Toc199879990"/>
      <w:r>
        <w:rPr>
          <w:rFonts w:hint="eastAsia"/>
          <w:lang w:eastAsia="ko-KR"/>
        </w:rPr>
        <w:t>5</w:t>
      </w:r>
      <w:r>
        <w:rPr>
          <w:lang w:eastAsia="ko-KR"/>
        </w:rPr>
        <w:t>.3.9.7</w:t>
      </w:r>
      <w:r>
        <w:rPr>
          <w:lang w:eastAsia="ko-KR"/>
        </w:rPr>
        <w:tab/>
        <w:t>Multi-branch script results</w:t>
      </w:r>
      <w:bookmarkEnd w:id="104"/>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t>Table 5.</w:t>
      </w:r>
      <w:r>
        <w:t>3</w:t>
      </w:r>
      <w:r w:rsidRPr="001A6B99">
        <w:t>.</w:t>
      </w:r>
      <w:r>
        <w:t>9.7-1</w:t>
      </w:r>
      <w:r w:rsidRPr="001A6B99">
        <w:t xml:space="preserve">: </w:t>
      </w:r>
      <w:r w:rsidRPr="00DA5081">
        <w:t xml:space="preserve">Multi-branch script results for </w:t>
      </w:r>
      <w:proofErr w:type="spellStart"/>
      <w:r w:rsidRPr="00DA5081">
        <w:t>ssd_resnet</w:t>
      </w:r>
      <w:proofErr w:type="spellEnd"/>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t>Table 5.3.9.7-</w:t>
      </w:r>
      <w:r>
        <w:t>2</w:t>
      </w:r>
      <w:r w:rsidRPr="005E5B25">
        <w:t xml:space="preserve">: Multi-branch script results for </w:t>
      </w:r>
      <w:proofErr w:type="spellStart"/>
      <w:r w:rsidRPr="005E5B25">
        <w:t>retinanet</w:t>
      </w:r>
      <w:proofErr w:type="spellEnd"/>
      <w:r w:rsidRPr="005E5B25">
        <w:t xml:space="preserve">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regression_head</w:t>
            </w:r>
            <w:proofErr w:type="spellEnd"/>
            <w:r w:rsidRPr="00F46F8D">
              <w:rPr>
                <w:lang w:val="fr-FR" w:eastAsia="en-GB"/>
              </w:rPr>
              <w:t>/Unsqueeze_10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105" w:name="_Toc199879991"/>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bookmarkEnd w:id="105"/>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bookmarkStart w:id="106" w:name="MCCQCTEMPBM_00000093"/>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bookmarkStart w:id="107" w:name="MCCQCTEMPBM_00000172"/>
            <w:bookmarkEnd w:id="106"/>
            <w:r w:rsidRPr="005E5B25">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427 226 704 720</w:t>
            </w:r>
          </w:p>
          <w:p w14:paraId="6936A19B"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717 200 988 485</w:t>
            </w:r>
          </w:p>
          <w:p w14:paraId="6FE2AAEC"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933 163 1281 517</w:t>
            </w:r>
          </w:p>
          <w:p w14:paraId="65C403FD"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89 151 130 196</w:t>
            </w:r>
          </w:p>
          <w:p w14:paraId="2BD9DC4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131 154 159 191</w:t>
            </w:r>
          </w:p>
          <w:p w14:paraId="5FE346D5"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104 201 135 238</w:t>
            </w:r>
          </w:p>
          <w:p w14:paraId="2D21537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144 192 169 227</w:t>
            </w:r>
          </w:p>
          <w:p w14:paraId="728AC567"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196 123 277 261</w:t>
            </w:r>
          </w:p>
          <w:p w14:paraId="50C3F8D4"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328 216 363 244</w:t>
            </w:r>
          </w:p>
          <w:p w14:paraId="092DB2F6"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384 244 422 337</w:t>
            </w:r>
          </w:p>
          <w:p w14:paraId="393747F5"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518 123 590 236</w:t>
            </w:r>
          </w:p>
          <w:p w14:paraId="18D04B8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429 166 460 195</w:t>
            </w:r>
          </w:p>
          <w:p w14:paraId="09ED9B56"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451 200 465 224</w:t>
            </w:r>
          </w:p>
          <w:p w14:paraId="7B6CF54D"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476 192 493 214</w:t>
            </w:r>
          </w:p>
          <w:p w14:paraId="1E0B7A9E"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466 158 479 187</w:t>
            </w:r>
          </w:p>
          <w:p w14:paraId="396BCBC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602 220 618 242</w:t>
            </w:r>
          </w:p>
          <w:p w14:paraId="7774621C"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600 242 623 265</w:t>
            </w:r>
          </w:p>
          <w:p w14:paraId="46E4B27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636 242 659 265</w:t>
            </w:r>
          </w:p>
          <w:p w14:paraId="4E9EBD5E"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634 217 653 238</w:t>
            </w:r>
          </w:p>
          <w:p w14:paraId="3AD3A5F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bookmarkEnd w:id="107"/>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108" w:name="_Toc199879992"/>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bookmarkEnd w:id="108"/>
      <w:proofErr w:type="spellEnd"/>
    </w:p>
    <w:p w14:paraId="2AA33359" w14:textId="67DE3DD9"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bookmarkStart w:id="109" w:name="MCCQCTEMPBM_00000164"/>
      <w:r>
        <w:fldChar w:fldCharType="begin"/>
      </w:r>
      <w:r>
        <w:instrText xml:space="preserve"> REF _Ref180771208 \r \h </w:instrText>
      </w:r>
      <w:r>
        <w:fldChar w:fldCharType="separate"/>
      </w:r>
      <w:r w:rsidR="00AC2E76">
        <w:t>[19]</w:t>
      </w:r>
      <w:r>
        <w:fldChar w:fldCharType="end"/>
      </w:r>
      <w:bookmarkEnd w:id="109"/>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ssd_resnet.onnx</w:t>
      </w:r>
      <w:proofErr w:type="spellEnd"/>
      <w:r w:rsidR="00C90B8E">
        <w:rPr>
          <w:lang w:val="en-US" w:eastAsia="ko-KR"/>
        </w:rPr>
        <w:t xml:space="preserve">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r w:rsidR="00C90B8E" w:rsidRPr="009635D6">
        <w:rPr>
          <w:lang w:val="en-US" w:eastAsia="ko-KR"/>
        </w:rPr>
        <w:t>retinanet</w:t>
      </w:r>
      <w:proofErr w:type="spellEnd"/>
      <w:r w:rsidR="00C90B8E" w:rsidRPr="009635D6">
        <w:rPr>
          <w:lang w:val="en-US" w:eastAsia="ko-KR"/>
        </w:rPr>
        <w:t xml:space="preserve"> :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53F7AA83"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bookmarkStart w:id="110" w:name="MCCQCTEMPBM_00000165"/>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bookmarkEnd w:id="110"/>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hyperlink r:id="rId49"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5F554705"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hyperlink r:id="rId50" w:history="1">
        <w:r w:rsidR="00C90B8E" w:rsidRPr="009B039A">
          <w:rPr>
            <w:rStyle w:val="Hyperlink"/>
            <w:lang w:val="en-US"/>
          </w:rPr>
          <w:t>calc_map.py</w:t>
        </w:r>
      </w:hyperlink>
      <w:r w:rsidR="00C90B8E">
        <w:rPr>
          <w:lang w:val="en-US"/>
        </w:rPr>
        <w:t xml:space="preserve"> at </w:t>
      </w:r>
      <w:bookmarkStart w:id="111" w:name="MCCQCTEMPBM_00000166"/>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bookmarkEnd w:id="111"/>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calculate_map</w:t>
      </w:r>
      <w:proofErr w:type="spell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65926614"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bookmarkStart w:id="112" w:name="MCCQCTEMPBM_00000094"/>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bookmarkEnd w:id="112"/>
          <w:p w14:paraId="6396B3AE" w14:textId="77777777" w:rsidR="00C90B8E" w:rsidRPr="00D80EB5" w:rsidRDefault="00C90B8E" w:rsidP="00EE2C68">
            <w:pPr>
              <w:pStyle w:val="TAL"/>
            </w:pPr>
            <w:r w:rsidRPr="00D80EB5">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w:t>
      </w:r>
      <w:proofErr w:type="spellStart"/>
      <w:r w:rsidRPr="005E5B25">
        <w:t>ssd_resnet</w:t>
      </w:r>
      <w:proofErr w:type="spellEnd"/>
      <w:r w:rsidRPr="005E5B25">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w:t>
      </w:r>
      <w:proofErr w:type="spellStart"/>
      <w:r w:rsidRPr="005E5B25">
        <w:t>retiananet</w:t>
      </w:r>
      <w:proofErr w:type="spellEnd"/>
      <w:r w:rsidRPr="005E5B25">
        <w:t xml:space="preserve">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w:t>
      </w:r>
      <w:proofErr w:type="spellStart"/>
      <w:r w:rsidRPr="005E5B25">
        <w:t>ssd_resnet</w:t>
      </w:r>
      <w:proofErr w:type="spellEnd"/>
      <w:r w:rsidRPr="005E5B25">
        <w:t xml:space="preserve">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w:t>
      </w:r>
      <w:proofErr w:type="spellStart"/>
      <w:r w:rsidRPr="005E5B25">
        <w:t>retinanet</w:t>
      </w:r>
      <w:proofErr w:type="spellEnd"/>
      <w:r w:rsidRPr="005E5B25">
        <w:t xml:space="preserve"> map score prediction on dataset 50 selected images with split at node 1000</w:t>
      </w:r>
    </w:p>
    <w:p w14:paraId="7C5FAB94" w14:textId="4DF25D82" w:rsidR="00653BF4" w:rsidRPr="000200A0" w:rsidRDefault="0047468A" w:rsidP="0047468A">
      <w:pPr>
        <w:pStyle w:val="B1"/>
      </w:pPr>
      <w:r>
        <w:t>-</w:t>
      </w:r>
      <w:r>
        <w:tab/>
      </w:r>
      <w:r w:rsidR="00653BF4">
        <w:t xml:space="preserve">Representation of </w:t>
      </w:r>
      <w:proofErr w:type="spellStart"/>
      <w:r w:rsidR="00653BF4">
        <w:t>mAP</w:t>
      </w:r>
      <w:proofErr w:type="spellEnd"/>
      <w:r w:rsidR="00653BF4">
        <w:t xml:space="preserve"> score according to the size of intermediate data and split point:</w:t>
      </w:r>
      <w:r w:rsidR="00653BF4">
        <w:br/>
        <w:t>A curve per split point.</w:t>
      </w:r>
      <w:r w:rsidR="00653BF4">
        <w:br/>
        <w:t xml:space="preserve">For each split point, the curve is built by plotting for each compression algorithm the point (compressed intermediate size, </w:t>
      </w:r>
      <w:proofErr w:type="spellStart"/>
      <w:r w:rsidR="00653BF4">
        <w:t>mAP</w:t>
      </w:r>
      <w:proofErr w:type="spellEnd"/>
      <w:r w:rsidR="00653BF4">
        <w:t xml:space="preserve">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w:t>
      </w:r>
      <w:proofErr w:type="spellStart"/>
      <w:r w:rsidRPr="005E5B25">
        <w:t>ssd_resnet</w:t>
      </w:r>
      <w:proofErr w:type="spellEnd"/>
      <w:r w:rsidRPr="005E5B25">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 xml:space="preserve">Figure 5.3.9.9-6: </w:t>
      </w:r>
      <w:proofErr w:type="spellStart"/>
      <w:r w:rsidRPr="006C6534">
        <w:t>ssd_resnet</w:t>
      </w:r>
      <w:proofErr w:type="spellEnd"/>
      <w:r w:rsidRPr="006C6534">
        <w:t xml:space="preserve"> map score prediction on dataset 50 selected images with 7 splits -zoom X-</w:t>
      </w:r>
      <w:r w:rsidRPr="005E5B25">
        <w:rPr>
          <w:rFonts w:eastAsia="Malgun Gothic"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w:t>
      </w:r>
      <w:proofErr w:type="spellStart"/>
      <w:r w:rsidRPr="005E5B25">
        <w:t>retinanet</w:t>
      </w:r>
      <w:proofErr w:type="spellEnd"/>
      <w:r w:rsidRPr="005E5B25">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w:t>
      </w:r>
      <w:proofErr w:type="spellStart"/>
      <w:r w:rsidRPr="005E5B25">
        <w:t>retinanet</w:t>
      </w:r>
      <w:proofErr w:type="spellEnd"/>
      <w:r w:rsidRPr="005E5B25">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C6534">
      <w:pPr>
        <w:pStyle w:val="TH"/>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w:t>
      </w:r>
      <w:proofErr w:type="spellStart"/>
      <w:r w:rsidRPr="005E5B25">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w:t>
      </w:r>
      <w:proofErr w:type="spellStart"/>
      <w:r w:rsidRPr="005E5B25">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113"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113"/>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3C62F03F" w:rsidR="007161FC" w:rsidRPr="00CF5606" w:rsidRDefault="007161FC" w:rsidP="006C6534">
      <w:pPr>
        <w:pStyle w:val="Heading2"/>
      </w:pPr>
      <w:bookmarkStart w:id="114" w:name="_Toc199879993"/>
      <w:r>
        <w:t>5</w:t>
      </w:r>
      <w:r w:rsidRPr="00CF5606">
        <w:t>.</w:t>
      </w:r>
      <w:r>
        <w:t>4</w:t>
      </w:r>
      <w:r w:rsidR="006C6534">
        <w:tab/>
      </w:r>
      <w:r>
        <w:t xml:space="preserve">Scenario 3: </w:t>
      </w:r>
      <w:r w:rsidRPr="00CF5606">
        <w:t>Bit-incremental transmission and deployment of AI/ML models</w:t>
      </w:r>
      <w:bookmarkEnd w:id="114"/>
    </w:p>
    <w:p w14:paraId="15FF96C6" w14:textId="2C559EF9" w:rsidR="007161FC" w:rsidRPr="00CF5606" w:rsidRDefault="007161FC" w:rsidP="006C6534">
      <w:pPr>
        <w:pStyle w:val="Heading3"/>
      </w:pPr>
      <w:bookmarkStart w:id="115" w:name="_Toc199879994"/>
      <w:r w:rsidRPr="33AA4EAB">
        <w:t>5.</w:t>
      </w:r>
      <w:r>
        <w:t>4</w:t>
      </w:r>
      <w:r w:rsidRPr="33AA4EAB">
        <w:t>.1</w:t>
      </w:r>
      <w:r>
        <w:tab/>
      </w:r>
      <w:r w:rsidRPr="33AA4EAB">
        <w:t>Motivation and use case relevance</w:t>
      </w:r>
      <w:bookmarkEnd w:id="115"/>
    </w:p>
    <w:p w14:paraId="0947E2CE" w14:textId="7956E03C"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477C8B">
        <w:t xml:space="preserve">clause </w:t>
      </w:r>
      <w:r w:rsidRPr="00477C8B">
        <w:t>4.2.2</w:t>
      </w:r>
      <w:r w:rsidRPr="009E115F">
        <w:t xml:space="preserve"> of TR 26.927</w:t>
      </w:r>
      <w:r w:rsidR="00444CD5">
        <w:t xml:space="preserve"> [3]</w:t>
      </w:r>
      <w:r w:rsidRPr="009E115F">
        <w:t xml:space="preserve">.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116" w:name="_Toc199879995"/>
      <w:r>
        <w:t>5.4</w:t>
      </w:r>
      <w:r w:rsidRPr="00CF5606">
        <w:t>.2</w:t>
      </w:r>
      <w:r w:rsidRPr="00CF5606">
        <w:tab/>
        <w:t>Description of the scenario</w:t>
      </w:r>
      <w:bookmarkEnd w:id="116"/>
    </w:p>
    <w:p w14:paraId="1C517B2D" w14:textId="36160088"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.4: (</w:t>
      </w:r>
      <w:proofErr w:type="spellStart"/>
      <w:r w:rsidRPr="009E115F">
        <w:rPr>
          <w:color w:val="000000"/>
        </w:rPr>
        <w:t>i</w:t>
      </w:r>
      <w:proofErr w:type="spellEnd"/>
      <w:r w:rsidRPr="009E115F">
        <w:rPr>
          <w:color w:val="000000"/>
        </w:rPr>
        <w:t xml:space="preserve">)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051F35DB"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 xml:space="preserve">is used 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6C6534">
      <w:pPr>
        <w:pStyle w:val="Heading3"/>
      </w:pPr>
      <w:bookmarkStart w:id="117" w:name="_Toc199879996"/>
      <w:r>
        <w:t>5.4</w:t>
      </w:r>
      <w:r w:rsidRPr="00CF5606">
        <w:t>.</w:t>
      </w:r>
      <w:r>
        <w:t>3</w:t>
      </w:r>
      <w:r w:rsidRPr="00CF5606">
        <w:tab/>
        <w:t>Anchor AI/ML DNN model(s) for the scenario</w:t>
      </w:r>
      <w:bookmarkEnd w:id="117"/>
    </w:p>
    <w:p w14:paraId="30D77B71" w14:textId="1961BADF"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lang w:val="en-US" w:eastAsia="zh-CN"/>
        </w:rPr>
        <w:t>ReLu</w:t>
      </w:r>
      <w:proofErr w:type="spellEnd"/>
      <w:r w:rsidRPr="00FF3ADF">
        <w:rPr>
          <w:lang w:val="en-US" w:eastAsia="zh-CN"/>
        </w:rPr>
        <w:t xml:space="preserve"> layer. The brown cube determines the </w:t>
      </w:r>
      <w:proofErr w:type="spellStart"/>
      <w:r w:rsidRPr="00FF3ADF">
        <w:rPr>
          <w:lang w:val="en-US" w:eastAsia="zh-CN"/>
        </w:rPr>
        <w:t>MaxPool</w:t>
      </w:r>
      <w:proofErr w:type="spellEnd"/>
      <w:r w:rsidRPr="00FF3ADF">
        <w:rPr>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w:t>
      </w:r>
      <w:proofErr w:type="spellStart"/>
      <w:r w:rsidRPr="00791108">
        <w:t>in_channel</w:t>
      </w:r>
      <w:proofErr w:type="spellEnd"/>
      <w:r w:rsidRPr="00791108">
        <w:t xml:space="preserve">, </w:t>
      </w:r>
      <w:proofErr w:type="spellStart"/>
      <w:r w:rsidRPr="00791108">
        <w:t>out_channel</w:t>
      </w:r>
      <w:proofErr w:type="spellEnd"/>
      <w:r w:rsidRPr="00791108">
        <w:t xml:space="preserve">, </w:t>
      </w:r>
      <w:proofErr w:type="spellStart"/>
      <w:r w:rsidRPr="00791108">
        <w:t>kernel_height,kernel_width</w:t>
      </w:r>
      <w:proofErr w:type="spellEnd"/>
      <w:r w:rsidRPr="00791108">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bookmarkStart w:id="118" w:name="MCCQCTEMPBM_00000173"/>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bookmarkEnd w:id="118"/>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t>It is expected that the proposed technique provides benefit for all model architectures. As described in clause 5.</w:t>
      </w:r>
      <w:r>
        <w:t>4</w:t>
      </w:r>
      <w:r w:rsidRPr="009E115F">
        <w:t xml:space="preserve">.8, larger and more recent models (e.g.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119" w:name="_Toc199879997"/>
      <w:r>
        <w:t>5.4</w:t>
      </w:r>
      <w:r w:rsidRPr="00CF5606">
        <w:t>.</w:t>
      </w:r>
      <w:r>
        <w:t>4</w:t>
      </w:r>
      <w:r w:rsidRPr="00CF5606">
        <w:tab/>
        <w:t>Testbed architecture and anchors</w:t>
      </w:r>
      <w:bookmarkEnd w:id="119"/>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120" w:name="_Toc199879998"/>
      <w:r>
        <w:t>5.4</w:t>
      </w:r>
      <w:r w:rsidRPr="00CF5606">
        <w:t>.</w:t>
      </w:r>
      <w:r>
        <w:t>5</w:t>
      </w:r>
      <w:r w:rsidRPr="00CF5606">
        <w:tab/>
        <w:t>Test configuration factors, constraints and settings</w:t>
      </w:r>
      <w:bookmarkEnd w:id="120"/>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121" w:name="_Toc199879999"/>
      <w:r>
        <w:t>5.4</w:t>
      </w:r>
      <w:r w:rsidRPr="00CF5606">
        <w:t>.</w:t>
      </w:r>
      <w:r>
        <w:t>6</w:t>
      </w:r>
      <w:r w:rsidRPr="00CF5606">
        <w:tab/>
        <w:t>Feasibility/performance evaluation metrics and requirements</w:t>
      </w:r>
      <w:bookmarkEnd w:id="121"/>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122" w:name="_Toc199880000"/>
      <w:r>
        <w:t>5.4</w:t>
      </w:r>
      <w:r w:rsidRPr="00CF5606">
        <w:t>.</w:t>
      </w:r>
      <w:r>
        <w:t>7</w:t>
      </w:r>
      <w:r w:rsidRPr="00CF5606">
        <w:tab/>
        <w:t>Test dataset(s) and scripts for the scenario</w:t>
      </w:r>
      <w:bookmarkEnd w:id="122"/>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554ACC36" w:rsidR="007161FC" w:rsidRPr="009E115F" w:rsidRDefault="007161FC" w:rsidP="007161FC">
      <w:pPr>
        <w:rPr>
          <w:color w:val="000000"/>
        </w:rPr>
      </w:pPr>
      <w:r w:rsidRPr="009E115F">
        <w:rPr>
          <w:color w:val="000000"/>
        </w:rPr>
        <w:t>The Chest X-ray 2017 dataset can be fetched from</w:t>
      </w:r>
      <w:r w:rsidRPr="009E115F">
        <w:t xml:space="preserve"> </w:t>
      </w:r>
      <w:r w:rsidRPr="00F77501">
        <w:t>[</w:t>
      </w:r>
      <w:r w:rsidR="00CE228A" w:rsidRPr="00F77501">
        <w:t>23</w:t>
      </w:r>
      <w:r w:rsidRPr="00F77501">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31890D3C" w:rsidR="007161FC" w:rsidRPr="009E115F" w:rsidRDefault="007161FC" w:rsidP="007161FC">
      <w:pPr>
        <w:rPr>
          <w:color w:val="000000"/>
        </w:rPr>
      </w:pPr>
      <w:r w:rsidRPr="009E115F">
        <w:rPr>
          <w:color w:val="000000"/>
        </w:rPr>
        <w:t xml:space="preserve">PASCAL VOC 2012 dataset is publicly available in </w:t>
      </w:r>
      <w:r w:rsidRPr="00F77501">
        <w:rPr>
          <w:color w:val="000000"/>
        </w:rPr>
        <w:t>[</w:t>
      </w:r>
      <w:r w:rsidR="00CE228A" w:rsidRPr="00F77501">
        <w:rPr>
          <w:color w:val="000000"/>
        </w:rPr>
        <w:t>24</w:t>
      </w:r>
      <w:r w:rsidRPr="00F77501">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bookmarkStart w:id="123" w:name="MCCQCTEMPBM_00000133"/>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bookmarkEnd w:id="123"/>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bookmarkStart w:id="124" w:name="MCCQCTEMPBM_00000134"/>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bookmarkEnd w:id="124"/>
    <w:p w14:paraId="09E3E017" w14:textId="77777777" w:rsidR="007161FC" w:rsidRPr="009E115F" w:rsidRDefault="007161FC" w:rsidP="00920393">
      <w:pPr>
        <w:pStyle w:val="TH"/>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bookmarkStart w:id="125" w:name="MCCQCTEMPBM_00000135"/>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bookmarkEnd w:id="125"/>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bookmarkStart w:id="126" w:name="MCCQCTEMPBM_00000136"/>
      <w:r w:rsidRPr="009E115F">
        <w:rPr>
          <w:color w:val="000000"/>
        </w:rPr>
        <w:t>The loaded model is then re-trained using the training data to check its performance for the task at hand.</w:t>
      </w:r>
    </w:p>
    <w:bookmarkEnd w:id="126"/>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bookmarkStart w:id="127" w:name="MCCQCTEMPBM_00000137"/>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r w:rsidRPr="009E115F">
        <w:rPr>
          <w:color w:val="000000"/>
        </w:rPr>
        <w:t>approx</w:t>
      </w:r>
      <w:proofErr w:type="spell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956E3E">
      <w:pPr>
        <w:pStyle w:val="TH"/>
        <w:rPr>
          <w:color w:val="000000"/>
        </w:rPr>
      </w:pPr>
      <w:bookmarkStart w:id="128" w:name="MCCQCTEMPBM_00000147"/>
      <w:bookmarkEnd w:id="127"/>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bookmarkEnd w:id="128"/>
    </w:p>
    <w:p w14:paraId="6B287235" w14:textId="77777777" w:rsidR="007161FC" w:rsidRPr="009E115F" w:rsidRDefault="007161FC" w:rsidP="007161FC">
      <w:pPr>
        <w:rPr>
          <w:color w:val="000000"/>
        </w:rPr>
      </w:pPr>
      <w:bookmarkStart w:id="129" w:name="MCCQCTEMPBM_00000138"/>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956E3E">
      <w:pPr>
        <w:pStyle w:val="TH"/>
        <w:rPr>
          <w:color w:val="000000"/>
        </w:rPr>
      </w:pPr>
      <w:bookmarkStart w:id="130" w:name="MCCQCTEMPBM_00000148"/>
      <w:bookmarkEnd w:id="129"/>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bookmarkEnd w:id="130"/>
    </w:p>
    <w:p w14:paraId="19771FB6" w14:textId="77777777" w:rsidR="007161FC" w:rsidRPr="009E115F" w:rsidRDefault="007161FC" w:rsidP="007161FC">
      <w:pPr>
        <w:rPr>
          <w:color w:val="000000"/>
        </w:rPr>
      </w:pPr>
      <w:bookmarkStart w:id="131" w:name="MCCQCTEMPBM_00000139"/>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956E3E">
      <w:pPr>
        <w:pStyle w:val="TH"/>
        <w:rPr>
          <w:color w:val="000000"/>
        </w:rPr>
      </w:pPr>
      <w:bookmarkStart w:id="132" w:name="MCCQCTEMPBM_00000149"/>
      <w:bookmarkEnd w:id="131"/>
      <w:r w:rsidRPr="009E115F">
        <w:rPr>
          <w:noProof/>
          <w:lang w:eastAsia="ko-KR"/>
        </w:rPr>
        <w:drawing>
          <wp:inline distT="0" distB="0" distL="0" distR="0" wp14:anchorId="5ED9E8D3" wp14:editId="68995A00">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bookmarkEnd w:id="132"/>
    </w:p>
    <w:p w14:paraId="79907ECF" w14:textId="77777777" w:rsidR="007161FC" w:rsidRPr="009E115F" w:rsidRDefault="007161FC" w:rsidP="007161FC">
      <w:pPr>
        <w:rPr>
          <w:color w:val="000000"/>
        </w:rPr>
      </w:pPr>
      <w:bookmarkStart w:id="133" w:name="MCCQCTEMPBM_00000140"/>
      <w:r w:rsidRPr="009E115F">
        <w:rPr>
          <w:color w:val="000000"/>
        </w:rPr>
        <w:t xml:space="preserve">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test_model</w:t>
      </w:r>
      <w:proofErr w:type="spellEnd"/>
      <w:r w:rsidRPr="009E115F">
        <w:rPr>
          <w:color w:val="000000"/>
        </w:rPr>
        <w:t>(). The process is shown in the following figure.</w:t>
      </w:r>
    </w:p>
    <w:p w14:paraId="375DC914" w14:textId="77777777" w:rsidR="007161FC" w:rsidRDefault="007161FC" w:rsidP="00956E3E">
      <w:pPr>
        <w:pStyle w:val="TH"/>
        <w:rPr>
          <w:color w:val="000000"/>
          <w:sz w:val="22"/>
          <w:szCs w:val="22"/>
        </w:rPr>
      </w:pPr>
      <w:bookmarkStart w:id="134" w:name="MCCQCTEMPBM_00000150"/>
      <w:bookmarkEnd w:id="133"/>
      <w:r w:rsidRPr="00CF5606">
        <w:rPr>
          <w:noProof/>
          <w:lang w:eastAsia="ko-KR"/>
        </w:rPr>
        <w:drawing>
          <wp:inline distT="0" distB="0" distL="0" distR="0" wp14:anchorId="08EBCB9E" wp14:editId="792DAED7">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bookmarkEnd w:id="134"/>
    </w:p>
    <w:p w14:paraId="5F99AC30" w14:textId="77777777" w:rsidR="00956E3E" w:rsidRPr="00CF5606" w:rsidRDefault="00956E3E" w:rsidP="00956E3E">
      <w:pPr>
        <w:pStyle w:val="TH"/>
        <w:rPr>
          <w:color w:val="000000"/>
          <w:sz w:val="22"/>
          <w:szCs w:val="22"/>
        </w:rPr>
      </w:pPr>
    </w:p>
    <w:p w14:paraId="23F7E41A" w14:textId="4CEE8692" w:rsidR="007161FC" w:rsidRPr="00CF5606" w:rsidRDefault="007161FC" w:rsidP="00920393">
      <w:pPr>
        <w:pStyle w:val="Heading3"/>
      </w:pPr>
      <w:bookmarkStart w:id="135" w:name="MCCQCTEMPBM_00000141"/>
      <w:bookmarkStart w:id="136" w:name="_Toc199880001"/>
      <w:r>
        <w:t>5.4</w:t>
      </w:r>
      <w:r w:rsidRPr="00CF5606">
        <w:t>.</w:t>
      </w:r>
      <w:r>
        <w:t>8</w:t>
      </w:r>
      <w:r w:rsidRPr="00CF5606">
        <w:tab/>
        <w:t>Detailed test conditions</w:t>
      </w:r>
      <w:bookmarkEnd w:id="136"/>
    </w:p>
    <w:bookmarkEnd w:id="135"/>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71CD7390"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71D74110"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F77501">
        <w:rPr>
          <w:color w:val="000000"/>
          <w:lang w:val="en-US"/>
        </w:rPr>
        <w:t>[</w:t>
      </w:r>
      <w:r w:rsidR="00075C55" w:rsidRPr="00F77501">
        <w:rPr>
          <w:color w:val="000000"/>
          <w:lang w:val="en-US"/>
        </w:rPr>
        <w:t>25</w:t>
      </w:r>
      <w:r w:rsidRPr="00F77501">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137" w:name="_Toc199880002"/>
      <w:r>
        <w:t>5.4</w:t>
      </w:r>
      <w:r w:rsidRPr="00CF5606">
        <w:t>.</w:t>
      </w:r>
      <w:r>
        <w:t>9</w:t>
      </w:r>
      <w:r w:rsidRPr="00CF5606">
        <w:tab/>
        <w:t>Interoperability considerations for the scenario</w:t>
      </w:r>
      <w:bookmarkEnd w:id="137"/>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138" w:name="_Toc199880003"/>
      <w:r>
        <w:t>5.4</w:t>
      </w:r>
      <w:r w:rsidRPr="00CF5606">
        <w:t>.1</w:t>
      </w:r>
      <w:r>
        <w:t>0</w:t>
      </w:r>
      <w:r w:rsidRPr="00CF5606">
        <w:tab/>
        <w:t>External performance data</w:t>
      </w:r>
      <w:bookmarkEnd w:id="138"/>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139" w:name="_Toc199880004"/>
      <w:r>
        <w:t>5.4</w:t>
      </w:r>
      <w:r w:rsidRPr="00CF5606">
        <w:t>.1</w:t>
      </w:r>
      <w:r>
        <w:t>1</w:t>
      </w:r>
      <w:r w:rsidRPr="00CF5606">
        <w:tab/>
        <w:t>Expected time plan for the scenario completion</w:t>
      </w:r>
      <w:bookmarkEnd w:id="139"/>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140" w:name="_Toc199880005"/>
      <w:r>
        <w:t>5.4</w:t>
      </w:r>
      <w:r w:rsidRPr="00CF5606">
        <w:t>.1</w:t>
      </w:r>
      <w:r>
        <w:t>2</w:t>
      </w:r>
      <w:r w:rsidRPr="00CF5606">
        <w:tab/>
        <w:t>Additional information</w:t>
      </w:r>
      <w:bookmarkEnd w:id="140"/>
    </w:p>
    <w:p w14:paraId="6B94DDA2" w14:textId="77777777" w:rsidR="007161FC" w:rsidRPr="009E115F" w:rsidRDefault="007161FC" w:rsidP="007161FC">
      <w:pPr>
        <w:rPr>
          <w:lang w:val="en-US"/>
        </w:rPr>
      </w:pPr>
      <w:r w:rsidRPr="009E115F">
        <w:rPr>
          <w:lang w:val="en-US"/>
        </w:rPr>
        <w:t>None.</w:t>
      </w:r>
    </w:p>
    <w:p w14:paraId="49078005" w14:textId="69E7F66D" w:rsidR="007161FC" w:rsidRPr="00CF5606" w:rsidRDefault="007161FC" w:rsidP="00920393">
      <w:pPr>
        <w:pStyle w:val="Heading3"/>
      </w:pPr>
      <w:bookmarkStart w:id="141" w:name="_Toc199880006"/>
      <w:r>
        <w:t>5.</w:t>
      </w:r>
      <w:r w:rsidR="00EB73A2">
        <w:t>4</w:t>
      </w:r>
      <w:r w:rsidRPr="00CF5606">
        <w:t>.1</w:t>
      </w:r>
      <w:r>
        <w:t>3</w:t>
      </w:r>
      <w:r w:rsidRPr="00CF5606">
        <w:tab/>
        <w:t>Results</w:t>
      </w:r>
      <w:bookmarkEnd w:id="141"/>
    </w:p>
    <w:p w14:paraId="3FC71682" w14:textId="136A6632" w:rsidR="007161FC" w:rsidRPr="009E115F" w:rsidRDefault="007161FC" w:rsidP="00920393">
      <w:pPr>
        <w:pStyle w:val="NO"/>
      </w:pPr>
      <w:r w:rsidRPr="009E115F">
        <w:t>N</w:t>
      </w:r>
      <w:r w:rsidR="00920393">
        <w:t>OTE</w:t>
      </w:r>
      <w:r w:rsidRPr="009E115F">
        <w:t xml:space="preserve">: The results may vary on different hardware platforms and require </w:t>
      </w:r>
      <w:proofErr w:type="spellStart"/>
      <w:r w:rsidRPr="009E115F">
        <w:t>qp</w:t>
      </w:r>
      <w:proofErr w:type="spellEnd"/>
      <w:r w:rsidRPr="009E115F">
        <w:t xml:space="preserve"> adjustment to obtain similar results.</w:t>
      </w:r>
    </w:p>
    <w:p w14:paraId="53B75922" w14:textId="1377EBBB" w:rsidR="007161FC" w:rsidRPr="009E115F" w:rsidRDefault="007161FC" w:rsidP="007161FC">
      <w:bookmarkStart w:id="142" w:name="MCCQCTEMPBM_00000095"/>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bookmarkStart w:id="143" w:name="MCCQCTEMPBM_00000174"/>
            <w:bookmarkEnd w:id="142"/>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bookmarkEnd w:id="143"/>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r w:rsidRPr="009E115F">
        <w:rPr>
          <w:lang w:eastAsia="en-GB"/>
        </w:rPr>
        <w:t>Torchvision</w:t>
      </w:r>
      <w:proofErr w:type="spellEnd"/>
      <w:r w:rsidRPr="009E115F">
        <w:rPr>
          <w:lang w:eastAsia="en-GB"/>
        </w:rPr>
        <w:t xml:space="preserve">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r w:rsidRPr="009E115F">
        <w:rPr>
          <w:lang w:eastAsia="en-GB"/>
        </w:rPr>
        <w:t>cuDNN</w:t>
      </w:r>
      <w:proofErr w:type="spellEnd"/>
      <w:r w:rsidRPr="009E115F">
        <w:rPr>
          <w:lang w:eastAsia="en-GB"/>
        </w:rPr>
        <w:t xml:space="preserve"> :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bookmarkStart w:id="144" w:name="MCCQCTEMPBM_00000096"/>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bookmarkStart w:id="145" w:name="MCCQCTEMPBM_00000175"/>
            <w:bookmarkEnd w:id="144"/>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bookmarkEnd w:id="145"/>
    </w:tbl>
    <w:p w14:paraId="1B41F645" w14:textId="77777777" w:rsidR="007161FC" w:rsidRDefault="007161FC" w:rsidP="00920393">
      <w:pPr>
        <w:rPr>
          <w:noProof/>
        </w:rPr>
      </w:pPr>
    </w:p>
    <w:p w14:paraId="4C916DF0" w14:textId="571D5F98" w:rsidR="007161FC" w:rsidRDefault="007161FC" w:rsidP="00920393">
      <w:pPr>
        <w:pStyle w:val="Heading3"/>
      </w:pPr>
      <w:bookmarkStart w:id="146" w:name="_Toc199880007"/>
      <w:r>
        <w:t>5.4</w:t>
      </w:r>
      <w:r w:rsidRPr="00CF5606">
        <w:t>.1</w:t>
      </w:r>
      <w:r>
        <w:t>4</w:t>
      </w:r>
      <w:r>
        <w:tab/>
        <w:t>Conclusion</w:t>
      </w:r>
      <w:bookmarkEnd w:id="146"/>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5945E980" w14:textId="76361C0E" w:rsidR="00B212DF" w:rsidRDefault="00B212DF" w:rsidP="00B212DF">
      <w:pPr>
        <w:pStyle w:val="Heading2"/>
      </w:pPr>
      <w:bookmarkStart w:id="147" w:name="_Toc199880008"/>
      <w:r>
        <w:t>5</w:t>
      </w:r>
      <w:r w:rsidRPr="00CF5606">
        <w:t>.</w:t>
      </w:r>
      <w:r w:rsidR="00EB73A2">
        <w:t>5</w:t>
      </w:r>
      <w:r>
        <w:tab/>
      </w:r>
      <w:r w:rsidRPr="001F202B">
        <w:t>Scenario 4: Real-time translation over IMS</w:t>
      </w:r>
      <w:bookmarkEnd w:id="147"/>
    </w:p>
    <w:p w14:paraId="37A19FCB" w14:textId="039CE22C" w:rsidR="00B212DF" w:rsidRPr="00B212DF" w:rsidRDefault="00B212DF" w:rsidP="00F77501">
      <w:pPr>
        <w:pStyle w:val="Heading3"/>
      </w:pPr>
      <w:bookmarkStart w:id="148" w:name="_Toc199880009"/>
      <w:r w:rsidRPr="00B212DF">
        <w:t>5.5.1</w:t>
      </w:r>
      <w:r w:rsidRPr="00B212DF">
        <w:tab/>
        <w:t>Motivation and use case relevance</w:t>
      </w:r>
      <w:bookmarkEnd w:id="148"/>
    </w:p>
    <w:p w14:paraId="4635E942" w14:textId="77777777" w:rsidR="00B212DF" w:rsidRDefault="00B212DF" w:rsidP="00B212DF">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p>
    <w:p w14:paraId="5FF7E6E7" w14:textId="77777777" w:rsidR="00B212DF" w:rsidRDefault="00B212DF" w:rsidP="00B212DF">
      <w:pPr>
        <w:pStyle w:val="Heading3"/>
      </w:pPr>
      <w:bookmarkStart w:id="149" w:name="_Toc199880010"/>
      <w:r>
        <w:t>5.5.2</w:t>
      </w:r>
      <w:r>
        <w:tab/>
      </w:r>
      <w:r w:rsidRPr="00EE5C5E">
        <w:t>Description of the scenario</w:t>
      </w:r>
      <w:bookmarkEnd w:id="149"/>
    </w:p>
    <w:p w14:paraId="61548D70" w14:textId="0F9B78F9" w:rsidR="00B212DF" w:rsidRDefault="00B212DF" w:rsidP="00B212DF">
      <w:r w:rsidRPr="0087045E">
        <w:t>In this scenario, a real-time translation task is offered. The task is run in a distributed manner using several DNN models as depicted by figure</w:t>
      </w:r>
      <w:r>
        <w:t xml:space="preserve"> 5.5.2-1</w:t>
      </w:r>
      <w:r w:rsidRPr="0087045E">
        <w:t>.</w:t>
      </w:r>
    </w:p>
    <w:p w14:paraId="6BF62725" w14:textId="639B1078" w:rsidR="00B212DF" w:rsidRPr="00B212DF" w:rsidRDefault="00B212DF" w:rsidP="00956E3E">
      <w:pPr>
        <w:pStyle w:val="TH"/>
        <w:rPr>
          <w:lang w:eastAsia="ko-KR"/>
        </w:rPr>
      </w:pPr>
      <w:bookmarkStart w:id="150" w:name="MCCQCTEMPBM_00000151"/>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bookmarkEnd w:id="150"/>
    </w:p>
    <w:p w14:paraId="06ABB45E" w14:textId="39FC343E" w:rsidR="00B212DF" w:rsidRPr="00FF3ADF" w:rsidRDefault="00B212DF" w:rsidP="00B212DF">
      <w:pPr>
        <w:pStyle w:val="TF"/>
        <w:rPr>
          <w:lang w:val="en-US" w:eastAsia="zh-CN"/>
        </w:rPr>
      </w:pPr>
      <w:r w:rsidRPr="00FF3ADF">
        <w:rPr>
          <w:lang w:val="en-US" w:eastAsia="zh-CN"/>
        </w:rPr>
        <w:t>Figure 5.</w:t>
      </w:r>
      <w:r>
        <w:rPr>
          <w:lang w:val="en-US" w:eastAsia="zh-CN"/>
        </w:rPr>
        <w:t>5</w:t>
      </w:r>
      <w:r w:rsidRPr="00FF3ADF">
        <w:rPr>
          <w:lang w:val="en-US" w:eastAsia="zh-CN"/>
        </w:rPr>
        <w:t>.</w:t>
      </w:r>
      <w:r w:rsidR="000F777A">
        <w:rPr>
          <w:lang w:val="en-US" w:eastAsia="zh-CN"/>
        </w:rPr>
        <w:t>2</w:t>
      </w:r>
      <w:r w:rsidRPr="00FF3ADF">
        <w:rPr>
          <w:lang w:val="en-US" w:eastAsia="zh-CN"/>
        </w:rPr>
        <w:t xml:space="preserve">-1: </w:t>
      </w:r>
      <w:r>
        <w:rPr>
          <w:lang w:val="en-US" w:eastAsia="zh-CN"/>
        </w:rPr>
        <w:t>Showing flow of the scenario</w:t>
      </w:r>
    </w:p>
    <w:p w14:paraId="1F44120D" w14:textId="77777777" w:rsidR="00B212DF" w:rsidRPr="00EE5C5E" w:rsidRDefault="00B212DF" w:rsidP="00B212DF">
      <w:pPr>
        <w:pStyle w:val="Heading3"/>
      </w:pPr>
      <w:bookmarkStart w:id="151" w:name="_Toc199880011"/>
      <w:r>
        <w:t>5.5.3</w:t>
      </w:r>
      <w:r>
        <w:tab/>
      </w:r>
      <w:r w:rsidRPr="00EE5C5E">
        <w:t>Supporting companies and 3GPP members</w:t>
      </w:r>
      <w:bookmarkEnd w:id="151"/>
    </w:p>
    <w:p w14:paraId="59269FF0" w14:textId="60819DB8" w:rsidR="00B212DF" w:rsidRDefault="00D72131" w:rsidP="00F77501">
      <w:pPr>
        <w:pStyle w:val="B1"/>
        <w:ind w:firstLine="0"/>
      </w:pPr>
      <w:r>
        <w:t>-</w:t>
      </w:r>
      <w:r>
        <w:tab/>
      </w:r>
      <w:r w:rsidR="00B212DF">
        <w:t>Qualcomm</w:t>
      </w:r>
    </w:p>
    <w:p w14:paraId="0305963E" w14:textId="77777777" w:rsidR="00B212DF" w:rsidRPr="00EE5C5E" w:rsidRDefault="00B212DF" w:rsidP="00B212DF">
      <w:pPr>
        <w:pStyle w:val="Heading3"/>
      </w:pPr>
      <w:bookmarkStart w:id="152" w:name="_Toc199880012"/>
      <w:r>
        <w:t>5.5.4</w:t>
      </w:r>
      <w:r>
        <w:tab/>
      </w:r>
      <w:r w:rsidRPr="00EE5C5E">
        <w:t>Anchor AI/ML DNN model(s) for the scenario</w:t>
      </w:r>
      <w:bookmarkEnd w:id="152"/>
    </w:p>
    <w:p w14:paraId="7808FC3E" w14:textId="77777777" w:rsidR="00B212DF" w:rsidRDefault="00B212DF" w:rsidP="00B212DF">
      <w:r w:rsidRPr="004324BB">
        <w:t>The evaluation will involve three different models as follows:</w:t>
      </w:r>
    </w:p>
    <w:p w14:paraId="0BC1CFC3" w14:textId="28813115" w:rsidR="00B212DF" w:rsidRDefault="00D72131" w:rsidP="00F77501">
      <w:pPr>
        <w:pStyle w:val="B1"/>
      </w:pPr>
      <w:r>
        <w:t>-</w:t>
      </w:r>
      <w:r>
        <w:tab/>
      </w:r>
      <w:r w:rsidR="00B212DF">
        <w:t>Speech to text model: for example Wav2vec</w:t>
      </w:r>
    </w:p>
    <w:p w14:paraId="254C1B6C" w14:textId="1D8BC573" w:rsidR="00B212DF" w:rsidRDefault="00D72131" w:rsidP="00F77501">
      <w:pPr>
        <w:pStyle w:val="B1"/>
      </w:pPr>
      <w:r>
        <w:t>-</w:t>
      </w:r>
      <w:r>
        <w:tab/>
      </w:r>
      <w:r w:rsidR="00B212DF">
        <w:t xml:space="preserve">An open source LLM model for translation: for example </w:t>
      </w:r>
      <w:proofErr w:type="spellStart"/>
      <w:r w:rsidR="00B212DF">
        <w:t>LLaMA</w:t>
      </w:r>
      <w:proofErr w:type="spellEnd"/>
      <w:r w:rsidR="00B212DF">
        <w:t xml:space="preserve"> or BERT</w:t>
      </w:r>
    </w:p>
    <w:p w14:paraId="73C4BED2" w14:textId="03B7F573" w:rsidR="00B212DF" w:rsidRDefault="00D72131" w:rsidP="00F77501">
      <w:pPr>
        <w:pStyle w:val="B1"/>
      </w:pPr>
      <w:r>
        <w:t>-</w:t>
      </w:r>
      <w:r>
        <w:tab/>
      </w:r>
      <w:r w:rsidR="00B212DF">
        <w:t>An open source text to speech (TTS) model: for example Coqui STT</w:t>
      </w:r>
    </w:p>
    <w:p w14:paraId="5DD96E28" w14:textId="77777777" w:rsidR="00B212DF" w:rsidRPr="003A49FB" w:rsidRDefault="00B212DF" w:rsidP="00B212DF">
      <w:pPr>
        <w:rPr>
          <w:lang w:val="en-US"/>
        </w:rPr>
      </w:pPr>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 xml:space="preserve">is the Translator class, which utilizes the </w:t>
      </w:r>
      <w:proofErr w:type="spellStart"/>
      <w:r w:rsidRPr="003A49FB">
        <w:rPr>
          <w:lang w:val="en-US"/>
        </w:rPr>
        <w:t>torch.nn.Transformer</w:t>
      </w:r>
      <w:proofErr w:type="spellEnd"/>
      <w:r w:rsidRPr="003A49FB">
        <w:rPr>
          <w:lang w:val="en-US"/>
        </w:rPr>
        <w:t xml:space="preserve"> module. This module comprises an encoder and a decoder, both composed of stacked self-attention layers and feed-forward networks. The architecture can be summarized as follows:</w:t>
      </w:r>
    </w:p>
    <w:p w14:paraId="7963D5B6" w14:textId="1FD956F9" w:rsidR="00B212DF" w:rsidRPr="003A49FB" w:rsidRDefault="00D72131" w:rsidP="00F77501">
      <w:pPr>
        <w:pStyle w:val="B1"/>
        <w:rPr>
          <w:lang w:val="en-US"/>
        </w:rPr>
      </w:pPr>
      <w:r>
        <w:rPr>
          <w:b/>
          <w:bCs/>
          <w:lang w:val="en-US"/>
        </w:rPr>
        <w:t>-</w:t>
      </w:r>
      <w:r>
        <w:rPr>
          <w:b/>
          <w:bCs/>
          <w:lang w:val="en-US"/>
        </w:rPr>
        <w:tab/>
      </w:r>
      <w:r w:rsidR="00B212DF" w:rsidRPr="003A49FB">
        <w:rPr>
          <w:b/>
          <w:bCs/>
          <w:lang w:val="en-US"/>
        </w:rPr>
        <w:t>Embedding Layers:</w:t>
      </w:r>
      <w:r w:rsidR="00B212DF" w:rsidRPr="003A49FB">
        <w:rPr>
          <w:lang w:val="en-US"/>
        </w:rPr>
        <w:t xml:space="preserve"> Both source and target language tokens are embedded into a continuous vector space using </w:t>
      </w:r>
      <w:proofErr w:type="spellStart"/>
      <w:r w:rsidR="00B212DF" w:rsidRPr="003A49FB">
        <w:rPr>
          <w:lang w:val="en-US"/>
        </w:rPr>
        <w:t>TokenEmbedding</w:t>
      </w:r>
      <w:proofErr w:type="spellEnd"/>
      <w:r w:rsidR="00B212DF" w:rsidRPr="003A49FB">
        <w:rPr>
          <w:lang w:val="en-US"/>
        </w:rPr>
        <w:t xml:space="preserve"> layers.</w:t>
      </w:r>
    </w:p>
    <w:p w14:paraId="060A9783" w14:textId="60678B59" w:rsidR="00B212DF" w:rsidRPr="003A49FB" w:rsidRDefault="00D72131" w:rsidP="00F77501">
      <w:pPr>
        <w:pStyle w:val="B1"/>
        <w:rPr>
          <w:lang w:val="en-US"/>
        </w:rPr>
      </w:pPr>
      <w:r>
        <w:rPr>
          <w:b/>
          <w:bCs/>
          <w:lang w:val="en-US"/>
        </w:rPr>
        <w:t>-</w:t>
      </w:r>
      <w:r>
        <w:rPr>
          <w:b/>
          <w:bCs/>
          <w:lang w:val="en-US"/>
        </w:rPr>
        <w:tab/>
      </w:r>
      <w:r w:rsidR="00B212DF" w:rsidRPr="003A49FB">
        <w:rPr>
          <w:b/>
          <w:bCs/>
          <w:lang w:val="en-US"/>
        </w:rPr>
        <w:t>Positional Encoding:</w:t>
      </w:r>
      <w:r w:rsidR="00B212DF" w:rsidRPr="003A49FB">
        <w:rPr>
          <w:lang w:val="en-US"/>
        </w:rPr>
        <w:t xml:space="preserve"> </w:t>
      </w:r>
      <w:proofErr w:type="spellStart"/>
      <w:r w:rsidR="00B212DF" w:rsidRPr="003A49FB">
        <w:rPr>
          <w:lang w:val="en-US"/>
        </w:rPr>
        <w:t>PositionalEncoding</w:t>
      </w:r>
      <w:proofErr w:type="spellEnd"/>
      <w:r w:rsidR="00B212DF" w:rsidRPr="003A49FB">
        <w:rPr>
          <w:lang w:val="en-US"/>
        </w:rPr>
        <w:t xml:space="preserve"> is applied to the embeddings to inject information about the position of each token in the sequence, crucial for the Transformer to capture word order.</w:t>
      </w:r>
    </w:p>
    <w:p w14:paraId="5F6341BF" w14:textId="71709AC2" w:rsidR="00B212DF" w:rsidRPr="003A49FB" w:rsidRDefault="00D72131" w:rsidP="00F77501">
      <w:pPr>
        <w:pStyle w:val="B1"/>
        <w:rPr>
          <w:lang w:val="en-US"/>
        </w:rPr>
      </w:pPr>
      <w:r>
        <w:rPr>
          <w:b/>
          <w:bCs/>
          <w:lang w:val="en-US"/>
        </w:rPr>
        <w:t>-</w:t>
      </w:r>
      <w:r>
        <w:rPr>
          <w:b/>
          <w:bCs/>
          <w:lang w:val="en-US"/>
        </w:rPr>
        <w:tab/>
      </w:r>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p>
    <w:p w14:paraId="7DDE2F53" w14:textId="091295A1" w:rsidR="00B212DF" w:rsidRPr="003A49FB" w:rsidRDefault="00D72131" w:rsidP="00F77501">
      <w:pPr>
        <w:pStyle w:val="B1"/>
        <w:rPr>
          <w:lang w:val="en-US"/>
        </w:rPr>
      </w:pPr>
      <w:r>
        <w:rPr>
          <w:b/>
          <w:bCs/>
          <w:lang w:val="en-US"/>
        </w:rPr>
        <w:t>-</w:t>
      </w:r>
      <w:r>
        <w:rPr>
          <w:b/>
          <w:bCs/>
          <w:lang w:val="en-US"/>
        </w:rPr>
        <w:tab/>
      </w:r>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p>
    <w:p w14:paraId="4FCA756B" w14:textId="6EBC4A2F" w:rsidR="00B212DF" w:rsidRPr="003A49FB" w:rsidRDefault="00D72131" w:rsidP="00F77501">
      <w:pPr>
        <w:pStyle w:val="B1"/>
        <w:rPr>
          <w:lang w:val="en-US"/>
        </w:rPr>
      </w:pPr>
      <w:r>
        <w:rPr>
          <w:b/>
          <w:bCs/>
          <w:lang w:val="en-US"/>
        </w:rPr>
        <w:t>-</w:t>
      </w:r>
      <w:r>
        <w:rPr>
          <w:b/>
          <w:bCs/>
          <w:lang w:val="en-US"/>
        </w:rPr>
        <w:tab/>
      </w:r>
      <w:r w:rsidR="00B212DF" w:rsidRPr="003A49FB">
        <w:rPr>
          <w:b/>
          <w:bCs/>
          <w:lang w:val="en-US"/>
        </w:rPr>
        <w:t>Output Layer:</w:t>
      </w:r>
      <w:r w:rsidR="00B212DF" w:rsidRPr="003A49FB">
        <w:rPr>
          <w:lang w:val="en-US"/>
        </w:rPr>
        <w:t xml:space="preserve"> A linear layer (</w:t>
      </w:r>
      <w:proofErr w:type="spellStart"/>
      <w:r w:rsidR="00B212DF" w:rsidRPr="003A49FB">
        <w:rPr>
          <w:lang w:val="en-US"/>
        </w:rPr>
        <w:t>fc_out</w:t>
      </w:r>
      <w:proofErr w:type="spellEnd"/>
      <w:r w:rsidR="00B212DF" w:rsidRPr="003A49FB">
        <w:rPr>
          <w:lang w:val="en-US"/>
        </w:rPr>
        <w:t xml:space="preserve">) projects the decoder's output to the target vocabulary size, followed by a </w:t>
      </w:r>
      <w:proofErr w:type="spellStart"/>
      <w:r w:rsidR="00B212DF" w:rsidRPr="003A49FB">
        <w:rPr>
          <w:lang w:val="en-US"/>
        </w:rPr>
        <w:t>softmax</w:t>
      </w:r>
      <w:proofErr w:type="spellEnd"/>
      <w:r w:rsidR="00B212DF" w:rsidRPr="003A49FB">
        <w:rPr>
          <w:lang w:val="en-US"/>
        </w:rPr>
        <w:t xml:space="preserve"> function to produce probabilities for each target token.</w:t>
      </w:r>
    </w:p>
    <w:p w14:paraId="250763DD" w14:textId="6BE85EA0" w:rsidR="00B212DF" w:rsidRDefault="00D72131" w:rsidP="00B212DF">
      <w:pPr>
        <w:rPr>
          <w:lang w:val="en-US"/>
        </w:rPr>
      </w:pPr>
      <w:r>
        <w:rPr>
          <w:lang w:val="en-US"/>
        </w:rPr>
        <w:t>F</w:t>
      </w:r>
      <w:r w:rsidR="00B212DF" w:rsidRPr="004332B4">
        <w:rPr>
          <w:lang w:val="en-US"/>
        </w:rPr>
        <w:t>igure</w:t>
      </w:r>
      <w:r>
        <w:rPr>
          <w:lang w:val="en-US"/>
        </w:rPr>
        <w:t xml:space="preserve"> 5.5.4</w:t>
      </w:r>
      <w:r w:rsidR="000F777A">
        <w:rPr>
          <w:lang w:val="en-US"/>
        </w:rPr>
        <w:t>-1</w:t>
      </w:r>
      <w:r w:rsidR="00B212DF" w:rsidRPr="004332B4">
        <w:rPr>
          <w:lang w:val="en-US"/>
        </w:rPr>
        <w:t xml:space="preserve"> depicts the architecture of the model</w:t>
      </w:r>
      <w:r w:rsidR="00B212DF">
        <w:rPr>
          <w:lang w:val="en-US"/>
        </w:rPr>
        <w:t>:</w:t>
      </w:r>
    </w:p>
    <w:p w14:paraId="278ECE88" w14:textId="77777777" w:rsidR="00B212DF" w:rsidRPr="004332B4" w:rsidRDefault="00B212DF" w:rsidP="00956E3E">
      <w:pPr>
        <w:pStyle w:val="TH"/>
        <w:rPr>
          <w:lang w:val="en-US"/>
        </w:rPr>
      </w:pPr>
      <w:bookmarkStart w:id="153" w:name="MCCQCTEMPBM_00000152"/>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bookmarkEnd w:id="153"/>
    </w:p>
    <w:p w14:paraId="2A0A8A7B" w14:textId="05BD8F76" w:rsidR="000F777A" w:rsidRPr="00F77501" w:rsidRDefault="000F777A" w:rsidP="00F77501">
      <w:pPr>
        <w:pStyle w:val="TF"/>
        <w:rPr>
          <w:lang w:val="en-US" w:eastAsia="zh-CN"/>
        </w:rPr>
      </w:pPr>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p>
    <w:p w14:paraId="2C96088E" w14:textId="5B92CE8B" w:rsidR="00B212DF" w:rsidRDefault="00B212DF" w:rsidP="00B212DF">
      <w:r>
        <w:t>Key components:</w:t>
      </w:r>
    </w:p>
    <w:p w14:paraId="12D2FE90" w14:textId="77777777" w:rsidR="00B212DF" w:rsidRPr="003A49FB" w:rsidRDefault="00B212DF" w:rsidP="00B212DF">
      <w:pPr>
        <w:rPr>
          <w:b/>
          <w:bCs/>
          <w:lang w:val="en-US"/>
        </w:rPr>
      </w:pPr>
      <w:r w:rsidRPr="003A49FB">
        <w:rPr>
          <w:b/>
          <w:bCs/>
          <w:lang w:val="en-US"/>
        </w:rPr>
        <w:t>Token Embedding (</w:t>
      </w:r>
      <w:proofErr w:type="spellStart"/>
      <w:r w:rsidRPr="003A49FB">
        <w:rPr>
          <w:b/>
          <w:bCs/>
          <w:lang w:val="en-US"/>
        </w:rPr>
        <w:t>TokenEmbedding</w:t>
      </w:r>
      <w:proofErr w:type="spellEnd"/>
      <w:r w:rsidRPr="003A49FB">
        <w:rPr>
          <w:b/>
          <w:bCs/>
          <w:lang w:val="en-US"/>
        </w:rPr>
        <w:t>)</w:t>
      </w:r>
    </w:p>
    <w:p w14:paraId="437C9F06" w14:textId="77777777" w:rsidR="00B212DF" w:rsidRPr="003A49FB" w:rsidRDefault="00B212DF" w:rsidP="00B212DF">
      <w:pPr>
        <w:rPr>
          <w:lang w:val="en-US"/>
        </w:rPr>
      </w:pPr>
      <w:r w:rsidRPr="003A49FB">
        <w:rPr>
          <w:lang w:val="en-US"/>
        </w:rPr>
        <w:t>This module converts input tokens into dense vector representations. It employs an embedding layer (</w:t>
      </w:r>
      <w:proofErr w:type="spellStart"/>
      <w:r w:rsidRPr="003A49FB">
        <w:rPr>
          <w:lang w:val="en-US"/>
        </w:rPr>
        <w:t>nn.Embedding</w:t>
      </w:r>
      <w:proofErr w:type="spellEnd"/>
      <w:r w:rsidRPr="003A49FB">
        <w:rPr>
          <w:lang w:val="en-US"/>
        </w:rPr>
        <w:t>) to map each token to its corresponding embedding vector. The embeddings are then scaled by the square root of the embedding dimension for stability.</w:t>
      </w:r>
    </w:p>
    <w:p w14:paraId="1EED7250" w14:textId="77777777" w:rsidR="00B212DF" w:rsidRPr="003A49FB" w:rsidRDefault="00B212DF" w:rsidP="00B212DF">
      <w:pPr>
        <w:rPr>
          <w:b/>
          <w:bCs/>
          <w:lang w:val="en-US"/>
        </w:rPr>
      </w:pPr>
      <w:r w:rsidRPr="003A49FB">
        <w:rPr>
          <w:b/>
          <w:bCs/>
          <w:lang w:val="en-US"/>
        </w:rPr>
        <w:t>Positional Encoding (</w:t>
      </w:r>
      <w:proofErr w:type="spellStart"/>
      <w:r w:rsidRPr="003A49FB">
        <w:rPr>
          <w:b/>
          <w:bCs/>
          <w:lang w:val="en-US"/>
        </w:rPr>
        <w:t>PositionalEncoding</w:t>
      </w:r>
      <w:proofErr w:type="spellEnd"/>
      <w:r w:rsidRPr="003A49FB">
        <w:rPr>
          <w:b/>
          <w:bCs/>
          <w:lang w:val="en-US"/>
        </w:rPr>
        <w:t>)</w:t>
      </w:r>
    </w:p>
    <w:p w14:paraId="16472555" w14:textId="77777777" w:rsidR="00B212DF" w:rsidRPr="003A49FB" w:rsidRDefault="00B212DF" w:rsidP="00B212DF">
      <w:pPr>
        <w:rPr>
          <w:lang w:val="en-US"/>
        </w:rPr>
      </w:pPr>
      <w:r w:rsidRPr="003A49FB">
        <w:rPr>
          <w:lang w:val="en-US"/>
        </w:rPr>
        <w:t xml:space="preserve">Since the Transformer architecture processes sequences in parallel, it lacks inherent understanding of word order. </w:t>
      </w:r>
      <w:proofErr w:type="spellStart"/>
      <w:r w:rsidRPr="003A49FB">
        <w:rPr>
          <w:lang w:val="en-US"/>
        </w:rPr>
        <w:t>PositionalEncoding</w:t>
      </w:r>
      <w:proofErr w:type="spellEnd"/>
      <w:r w:rsidRPr="003A49FB">
        <w:rPr>
          <w:lang w:val="en-US"/>
        </w:rPr>
        <w:t xml:space="preserve"> addresses this by adding positional information to the token embeddings. It uses a combination of sine and cosine functions with different frequencies to encode the position of each token.</w:t>
      </w:r>
    </w:p>
    <w:p w14:paraId="426FDF2F" w14:textId="77777777" w:rsidR="00B212DF" w:rsidRPr="003A49FB" w:rsidRDefault="00B212DF" w:rsidP="00B212DF">
      <w:pPr>
        <w:rPr>
          <w:b/>
          <w:bCs/>
          <w:lang w:val="en-US"/>
        </w:rPr>
      </w:pPr>
      <w:r w:rsidRPr="003A49FB">
        <w:rPr>
          <w:b/>
          <w:bCs/>
          <w:lang w:val="en-US"/>
        </w:rPr>
        <w:t>Masking</w:t>
      </w:r>
    </w:p>
    <w:p w14:paraId="58D1D57B" w14:textId="77777777" w:rsidR="00B212DF" w:rsidRPr="003A49FB" w:rsidRDefault="00B212DF" w:rsidP="00B212DF">
      <w:pPr>
        <w:rPr>
          <w:lang w:val="en-US"/>
        </w:rPr>
      </w:pPr>
      <w:r w:rsidRPr="003A49FB">
        <w:rPr>
          <w:lang w:val="en-US"/>
        </w:rPr>
        <w:t>Two types of masks are employed in the system:</w:t>
      </w:r>
    </w:p>
    <w:p w14:paraId="04F7AD7F" w14:textId="2FAA4318" w:rsidR="00B212DF" w:rsidRPr="00956E3E" w:rsidRDefault="00956E3E" w:rsidP="00956E3E">
      <w:pPr>
        <w:pStyle w:val="B1"/>
        <w:rPr>
          <w:lang w:val="en-US"/>
        </w:rPr>
      </w:pPr>
      <w:bookmarkStart w:id="154" w:name="MCCQCTEMPBM_00000177"/>
      <w:r>
        <w:rPr>
          <w:b/>
          <w:bCs/>
          <w:lang w:val="en-US"/>
        </w:rPr>
        <w:t>-</w:t>
      </w:r>
      <w:r>
        <w:rPr>
          <w:b/>
          <w:bCs/>
          <w:lang w:val="en-US"/>
        </w:rPr>
        <w:tab/>
      </w:r>
      <w:r w:rsidR="00B212DF" w:rsidRPr="00956E3E">
        <w:rPr>
          <w:b/>
          <w:bCs/>
          <w:lang w:val="en-US"/>
        </w:rPr>
        <w:t>Padding Mask:</w:t>
      </w:r>
      <w:r w:rsidR="00B212DF" w:rsidRPr="00956E3E">
        <w:rPr>
          <w:lang w:val="en-US"/>
        </w:rPr>
        <w:t xml:space="preserve"> Handles variable-length sequences by masking out padding tokens during attention calculations. This prevents the model from attending to irrelevant padding tokens.</w:t>
      </w:r>
    </w:p>
    <w:p w14:paraId="2CC7A480" w14:textId="77777777" w:rsidR="00B212DF" w:rsidRPr="003A49FB" w:rsidRDefault="00B212DF" w:rsidP="00956E3E">
      <w:pPr>
        <w:pStyle w:val="B1"/>
        <w:rPr>
          <w:lang w:val="en-US"/>
        </w:rPr>
      </w:pPr>
      <w:bookmarkStart w:id="155" w:name="MCCQCTEMPBM_00000178"/>
      <w:bookmarkEnd w:id="154"/>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p>
    <w:bookmarkEnd w:id="155"/>
    <w:p w14:paraId="01FE814B" w14:textId="77777777" w:rsidR="00B212DF" w:rsidRPr="003A49FB" w:rsidRDefault="00B212DF" w:rsidP="00B212DF">
      <w:pPr>
        <w:rPr>
          <w:b/>
          <w:bCs/>
          <w:lang w:val="en-US"/>
        </w:rPr>
      </w:pPr>
      <w:r w:rsidRPr="003A49FB">
        <w:rPr>
          <w:b/>
          <w:bCs/>
          <w:lang w:val="en-US"/>
        </w:rPr>
        <w:t>Transformer Module (</w:t>
      </w:r>
      <w:proofErr w:type="spellStart"/>
      <w:r w:rsidRPr="003A49FB">
        <w:rPr>
          <w:b/>
          <w:bCs/>
          <w:lang w:val="en-US"/>
        </w:rPr>
        <w:t>torch.nn.Transformer</w:t>
      </w:r>
      <w:proofErr w:type="spellEnd"/>
      <w:r w:rsidRPr="003A49FB">
        <w:rPr>
          <w:b/>
          <w:bCs/>
          <w:lang w:val="en-US"/>
        </w:rPr>
        <w:t>)</w:t>
      </w:r>
    </w:p>
    <w:p w14:paraId="1BB2D5F7" w14:textId="77777777" w:rsidR="00B212DF" w:rsidRPr="003A49FB" w:rsidRDefault="00B212DF" w:rsidP="00B212DF">
      <w:pPr>
        <w:rPr>
          <w:lang w:val="en-US"/>
        </w:rPr>
      </w:pPr>
      <w:r w:rsidRPr="003A49FB">
        <w:rPr>
          <w:lang w:val="en-US"/>
        </w:rPr>
        <w:t xml:space="preserve">The </w:t>
      </w:r>
      <w:proofErr w:type="spellStart"/>
      <w:r w:rsidRPr="003A49FB">
        <w:rPr>
          <w:lang w:val="en-US"/>
        </w:rPr>
        <w:t>torch.nn.Transformer</w:t>
      </w:r>
      <w:proofErr w:type="spellEnd"/>
      <w:r w:rsidRPr="003A49FB">
        <w:rPr>
          <w:lang w:val="en-US"/>
        </w:rPr>
        <w:t xml:space="preserve"> module provides the core functionality of the Transformer architecture. It handles the encoder-decoder structure, self-attention mechanisms, and feed-forward networks. This module significantly simplifies the implementation and allows for efficient training and inference.</w:t>
      </w:r>
    </w:p>
    <w:p w14:paraId="36C735A8" w14:textId="77777777" w:rsidR="00B212DF" w:rsidRPr="003A49FB" w:rsidRDefault="00B212DF" w:rsidP="00B212DF">
      <w:pPr>
        <w:rPr>
          <w:b/>
          <w:bCs/>
          <w:lang w:val="en-US"/>
        </w:rPr>
      </w:pPr>
      <w:r w:rsidRPr="003A49FB">
        <w:rPr>
          <w:b/>
          <w:bCs/>
          <w:lang w:val="en-US"/>
        </w:rPr>
        <w:t>Training and Inference</w:t>
      </w:r>
    </w:p>
    <w:p w14:paraId="13623F1B" w14:textId="77777777" w:rsidR="00B212DF" w:rsidRDefault="00B212DF" w:rsidP="00B212DF">
      <w:pPr>
        <w:rPr>
          <w:lang w:val="en-US"/>
        </w:rPr>
      </w:pPr>
      <w:r w:rsidRPr="003A49FB">
        <w:rPr>
          <w:lang w:val="en-US"/>
        </w:rPr>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p>
    <w:p w14:paraId="3B1BB6D1" w14:textId="77777777" w:rsidR="00B212DF" w:rsidRPr="004C25CF" w:rsidRDefault="00B212DF" w:rsidP="00B212DF">
      <w:pPr>
        <w:rPr>
          <w:lang w:val="en-US"/>
        </w:rPr>
      </w:pPr>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p>
    <w:p w14:paraId="314138C2" w14:textId="77777777" w:rsidR="00B212DF" w:rsidRPr="00100D0B" w:rsidRDefault="00B212DF" w:rsidP="00B212DF">
      <w:pPr>
        <w:pStyle w:val="Heading3"/>
        <w:rPr>
          <w:lang w:val="en-US"/>
        </w:rPr>
      </w:pPr>
      <w:bookmarkStart w:id="156" w:name="_Toc199880013"/>
      <w:r>
        <w:t>5.5.5</w:t>
      </w:r>
      <w:r>
        <w:tab/>
        <w:t>Testbed architecture and anchors</w:t>
      </w:r>
      <w:bookmarkEnd w:id="156"/>
    </w:p>
    <w:p w14:paraId="2E2B333C" w14:textId="77777777" w:rsidR="00B212DF" w:rsidRDefault="00B212DF" w:rsidP="00B212DF">
      <w:r w:rsidRPr="004324BB">
        <w:t>The evaluation will consist of a set of script and a collection of conversation recordings. The goal is to evaluate and document the real-time performance using a different range of hardware.</w:t>
      </w:r>
    </w:p>
    <w:p w14:paraId="4A594695" w14:textId="77777777" w:rsidR="00B212DF" w:rsidRDefault="00B212DF" w:rsidP="00B212DF"/>
    <w:p w14:paraId="5DF5AE66" w14:textId="77777777" w:rsidR="00B212DF" w:rsidRDefault="00B212DF" w:rsidP="00B212DF">
      <w:pPr>
        <w:pStyle w:val="Heading3"/>
      </w:pPr>
      <w:bookmarkStart w:id="157" w:name="_Toc199880014"/>
      <w:r>
        <w:t>5.5.6</w:t>
      </w:r>
      <w:r>
        <w:tab/>
      </w:r>
      <w:r w:rsidRPr="00EE5C5E">
        <w:t>Test configuration factors, constraints and settings</w:t>
      </w:r>
      <w:bookmarkEnd w:id="157"/>
    </w:p>
    <w:p w14:paraId="35306AF4" w14:textId="77777777" w:rsidR="00B212DF" w:rsidRDefault="00B212DF" w:rsidP="00B212DF">
      <w:r w:rsidRPr="001B355F">
        <w:t>The goal is to cover a wide range of hardware, in order to evaluate feasibility of this scenario.</w:t>
      </w:r>
    </w:p>
    <w:p w14:paraId="1D83DBB3" w14:textId="77777777" w:rsidR="00B212DF" w:rsidRDefault="00B212DF" w:rsidP="00B212DF">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p>
    <w:p w14:paraId="66901953" w14:textId="62BFD580" w:rsidR="00B212DF" w:rsidRDefault="000F777A" w:rsidP="00F77501">
      <w:pPr>
        <w:pStyle w:val="B1"/>
      </w:pPr>
      <w:r>
        <w:t>-</w:t>
      </w:r>
      <w:r>
        <w:tab/>
      </w:r>
      <w:r w:rsidR="00B212DF">
        <w:t>Tokenization and embedding</w:t>
      </w:r>
    </w:p>
    <w:p w14:paraId="412860F1" w14:textId="077B541E" w:rsidR="00B212DF" w:rsidRDefault="000F777A" w:rsidP="00F77501">
      <w:pPr>
        <w:pStyle w:val="B1"/>
      </w:pPr>
      <w:r>
        <w:t>-</w:t>
      </w:r>
      <w:r>
        <w:tab/>
      </w:r>
      <w:r w:rsidR="00B212DF">
        <w:t>Encoding</w:t>
      </w:r>
    </w:p>
    <w:p w14:paraId="451BC495" w14:textId="40446046" w:rsidR="00B212DF" w:rsidRDefault="000F777A" w:rsidP="00F77501">
      <w:pPr>
        <w:pStyle w:val="B1"/>
      </w:pPr>
      <w:r>
        <w:t>-</w:t>
      </w:r>
      <w:r>
        <w:tab/>
      </w:r>
      <w:r w:rsidR="00B212DF">
        <w:t>Decoding</w:t>
      </w:r>
    </w:p>
    <w:p w14:paraId="55516976" w14:textId="22B1FEF7" w:rsidR="00B212DF" w:rsidRDefault="000F777A" w:rsidP="00F77501">
      <w:pPr>
        <w:pStyle w:val="B1"/>
      </w:pPr>
      <w:r>
        <w:t>-</w:t>
      </w:r>
      <w:r>
        <w:tab/>
      </w:r>
      <w:r w:rsidR="00B212DF">
        <w:t>Generation</w:t>
      </w:r>
    </w:p>
    <w:p w14:paraId="2F47ABD6" w14:textId="77777777" w:rsidR="00B212DF" w:rsidRDefault="00B212DF" w:rsidP="00B212DF">
      <w:r>
        <w:t>Tokenization, embedding, and encoding are highly dependent on the source language. Decoding and generation are highly dependent on the target language. Based on this, the following configurations are possible:</w:t>
      </w:r>
    </w:p>
    <w:p w14:paraId="6B97EDA8" w14:textId="77777777" w:rsidR="00B212DF" w:rsidRPr="00882AC0" w:rsidRDefault="00B212DF" w:rsidP="00B212DF">
      <w:pPr>
        <w:rPr>
          <w:b/>
          <w:bCs/>
        </w:rPr>
      </w:pPr>
      <w:r w:rsidRPr="00882AC0">
        <w:rPr>
          <w:b/>
          <w:bCs/>
        </w:rPr>
        <w:t>Configuration 1: Fulling processing at MF/MRF</w:t>
      </w:r>
    </w:p>
    <w:p w14:paraId="3E8539B9" w14:textId="77777777" w:rsidR="00B212DF" w:rsidRDefault="00B212DF" w:rsidP="00956E3E">
      <w:pPr>
        <w:pStyle w:val="TH"/>
      </w:pPr>
      <w:bookmarkStart w:id="158" w:name="MCCQCTEMPBM_00000153"/>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bookmarkEnd w:id="158"/>
    </w:p>
    <w:p w14:paraId="18043312" w14:textId="77777777" w:rsidR="00B212DF" w:rsidRPr="00882AC0" w:rsidRDefault="00B212DF" w:rsidP="00B212DF">
      <w:pPr>
        <w:rPr>
          <w:b/>
          <w:bCs/>
        </w:rPr>
      </w:pPr>
      <w:bookmarkStart w:id="159" w:name="MCCQCTEMPBM_00000142"/>
      <w:r w:rsidRPr="00882AC0">
        <w:rPr>
          <w:b/>
          <w:bCs/>
        </w:rPr>
        <w:t>Configuration 2: Split processing at UE1 and UE2</w:t>
      </w:r>
    </w:p>
    <w:p w14:paraId="7427EA3D" w14:textId="77777777" w:rsidR="00B212DF" w:rsidRDefault="00B212DF" w:rsidP="00956E3E">
      <w:pPr>
        <w:pStyle w:val="TH"/>
      </w:pPr>
      <w:bookmarkStart w:id="160" w:name="MCCQCTEMPBM_00000154"/>
      <w:bookmarkEnd w:id="159"/>
      <w:r>
        <w:rPr>
          <w:noProof/>
          <w:lang w:eastAsia="ko-KR"/>
        </w:rPr>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bookmarkEnd w:id="160"/>
    </w:p>
    <w:p w14:paraId="3A5228E9" w14:textId="77777777" w:rsidR="00B212DF" w:rsidRPr="00882AC0" w:rsidRDefault="00B212DF" w:rsidP="00956E3E">
      <w:pPr>
        <w:pStyle w:val="TF"/>
      </w:pPr>
      <w:bookmarkStart w:id="161" w:name="MCCQCTEMPBM_00000143"/>
      <w:r w:rsidRPr="00882AC0">
        <w:t>Configuration 3: Split processing at UE1, MF/MRF, and UE2</w:t>
      </w:r>
    </w:p>
    <w:p w14:paraId="7CF84B22" w14:textId="77777777" w:rsidR="00B212DF" w:rsidRPr="007740CD" w:rsidRDefault="00B212DF" w:rsidP="00956E3E">
      <w:pPr>
        <w:pStyle w:val="TH"/>
      </w:pPr>
      <w:bookmarkStart w:id="162" w:name="MCCQCTEMPBM_00000155"/>
      <w:bookmarkEnd w:id="161"/>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bookmarkEnd w:id="162"/>
    </w:p>
    <w:p w14:paraId="5C67450C" w14:textId="77777777" w:rsidR="00B212DF" w:rsidRDefault="00B212DF" w:rsidP="00B212DF">
      <w:bookmarkStart w:id="163" w:name="MCCQCTEMPBM_00000144"/>
      <w:r>
        <w:t>Other variations of these configurations are also possible but we suggest to focus on these three configurations in the evaluation.</w:t>
      </w:r>
    </w:p>
    <w:bookmarkEnd w:id="163"/>
    <w:p w14:paraId="00D0B435" w14:textId="77777777" w:rsidR="00B212DF" w:rsidRDefault="00B212DF" w:rsidP="00B212DF">
      <w:r>
        <w:t>For the realization of the text-to-speech and speech-to-text functions, we suggest using the Web Speech API by W3C, which enjoys reasonable support on existing browsers.</w:t>
      </w:r>
    </w:p>
    <w:p w14:paraId="619DF65F" w14:textId="77777777" w:rsidR="00B212DF" w:rsidRPr="001B355F" w:rsidRDefault="00B212DF" w:rsidP="00B212DF"/>
    <w:p w14:paraId="04017F4C" w14:textId="77777777" w:rsidR="00B212DF" w:rsidRDefault="00B212DF" w:rsidP="00B212DF">
      <w:pPr>
        <w:pStyle w:val="Heading3"/>
      </w:pPr>
      <w:bookmarkStart w:id="164" w:name="_Hlk183092754"/>
      <w:bookmarkStart w:id="165" w:name="_Toc199880015"/>
      <w:r>
        <w:t>5.5.7</w:t>
      </w:r>
      <w:r>
        <w:tab/>
      </w:r>
      <w:r w:rsidRPr="002B666E">
        <w:t>Feasibility</w:t>
      </w:r>
      <w:bookmarkEnd w:id="164"/>
      <w:r w:rsidRPr="002B666E">
        <w:t>/</w:t>
      </w:r>
      <w:r>
        <w:t>p</w:t>
      </w:r>
      <w:r w:rsidRPr="002B666E">
        <w:t xml:space="preserve">erformance </w:t>
      </w:r>
      <w:r>
        <w:t>evaluation m</w:t>
      </w:r>
      <w:r w:rsidRPr="002B666E">
        <w:t xml:space="preserve">etrics and </w:t>
      </w:r>
      <w:r>
        <w:t>r</w:t>
      </w:r>
      <w:r w:rsidRPr="002B666E">
        <w:t>equirements</w:t>
      </w:r>
      <w:bookmarkEnd w:id="165"/>
    </w:p>
    <w:p w14:paraId="487D2AF3" w14:textId="77777777" w:rsidR="00B212DF" w:rsidRDefault="00B212DF" w:rsidP="00B212DF">
      <w:r w:rsidRPr="001268DE">
        <w:t>The evaluation framework employs several key metrics to assess the performance:</w:t>
      </w:r>
    </w:p>
    <w:p w14:paraId="04E589CB" w14:textId="7223C17B" w:rsidR="00B212DF" w:rsidRDefault="000F777A" w:rsidP="00F77501">
      <w:pPr>
        <w:pStyle w:val="B1"/>
      </w:pPr>
      <w:r w:rsidRPr="00F77501">
        <w:t>1.</w:t>
      </w:r>
      <w:r>
        <w:rPr>
          <w:b/>
          <w:bCs/>
        </w:rPr>
        <w:tab/>
      </w:r>
      <w:r w:rsidR="00B212DF">
        <w:rPr>
          <w:b/>
          <w:bCs/>
        </w:rPr>
        <w:t>Word Error Rate (WER)</w:t>
      </w:r>
      <w:r w:rsidR="00B212DF">
        <w:t xml:space="preserve">: we calculate WER using the </w:t>
      </w:r>
      <w:proofErr w:type="spellStart"/>
      <w:r w:rsidR="00B212DF">
        <w:t>Levenshtein</w:t>
      </w:r>
      <w:proofErr w:type="spellEnd"/>
      <w:r w:rsidR="00B212DF">
        <w:t xml:space="preserve"> distance at the word level, which measures the minimum number of word insertions, deletions, and substitutions required to transform the reference text into the hypothesis. The formula used is:</w:t>
      </w:r>
    </w:p>
    <w:p w14:paraId="74E3D83B" w14:textId="77777777" w:rsidR="00B212DF" w:rsidRDefault="00B212DF" w:rsidP="00F77501">
      <w:pPr>
        <w:pStyle w:val="B1"/>
        <w:ind w:firstLine="0"/>
      </w:pPr>
      <w:r>
        <w:t>WER = (Insertions + Deletions + Substitutions) / Number of Reference Words × 100%</w:t>
      </w:r>
    </w:p>
    <w:p w14:paraId="63EB4512" w14:textId="77777777" w:rsidR="00B212DF" w:rsidRDefault="00B212DF" w:rsidP="00F77501">
      <w:pPr>
        <w:pStyle w:val="B1"/>
        <w:ind w:firstLine="0"/>
      </w:pPr>
      <w:r>
        <w:t>Text normalization is applied before comparison, including case normalization and punctuation removal, to focus on semantic accuracy rather than stylistic differences.</w:t>
      </w:r>
    </w:p>
    <w:p w14:paraId="53C5A445" w14:textId="63EFCE95" w:rsidR="00B212DF" w:rsidRDefault="000F777A" w:rsidP="00F77501">
      <w:pPr>
        <w:pStyle w:val="B1"/>
      </w:pPr>
      <w:r w:rsidRPr="00F77501">
        <w:t>2.</w:t>
      </w:r>
      <w:r>
        <w:rPr>
          <w:b/>
          <w:bCs/>
        </w:rPr>
        <w:tab/>
      </w:r>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p>
    <w:p w14:paraId="603BD803" w14:textId="500C659A" w:rsidR="00B212DF" w:rsidRDefault="000F777A" w:rsidP="00F77501">
      <w:pPr>
        <w:pStyle w:val="B1"/>
      </w:pPr>
      <w:r w:rsidRPr="00F77501">
        <w:t>3.</w:t>
      </w:r>
      <w:r>
        <w:rPr>
          <w:b/>
          <w:bCs/>
        </w:rPr>
        <w:tab/>
      </w:r>
      <w:r w:rsidR="00B212DF">
        <w:rPr>
          <w:b/>
          <w:bCs/>
        </w:rPr>
        <w:t>Latency</w:t>
      </w:r>
      <w:r w:rsidR="00B212DF">
        <w:t>: the evaluation needs to measure several timing components:</w:t>
      </w:r>
    </w:p>
    <w:p w14:paraId="72DAC8F9" w14:textId="63B5DFEB" w:rsidR="00B212DF" w:rsidRDefault="000F777A" w:rsidP="00F77501">
      <w:pPr>
        <w:pStyle w:val="B2"/>
      </w:pPr>
      <w:r>
        <w:t>a)</w:t>
      </w:r>
      <w:r>
        <w:tab/>
      </w:r>
      <w:r w:rsidR="00B212DF">
        <w:t>Recognition Latency: Time from speech end to recognition completion</w:t>
      </w:r>
    </w:p>
    <w:p w14:paraId="4E5CE926" w14:textId="6057F599" w:rsidR="00B212DF" w:rsidRDefault="000F777A" w:rsidP="00F77501">
      <w:pPr>
        <w:pStyle w:val="B2"/>
      </w:pPr>
      <w:r>
        <w:t>b)</w:t>
      </w:r>
      <w:r>
        <w:tab/>
      </w:r>
      <w:r w:rsidR="00B212DF">
        <w:t>Translation Latency: Time from recognition to translation completion</w:t>
      </w:r>
    </w:p>
    <w:p w14:paraId="5D6937D6" w14:textId="10889A9A" w:rsidR="00B212DF" w:rsidRDefault="000F777A" w:rsidP="00F77501">
      <w:pPr>
        <w:pStyle w:val="B2"/>
      </w:pPr>
      <w:r>
        <w:t>c)</w:t>
      </w:r>
      <w:r>
        <w:tab/>
      </w:r>
      <w:r w:rsidR="00B212DF">
        <w:t>Synthesis Latency: Time from translation to speech synthesis completion</w:t>
      </w:r>
    </w:p>
    <w:p w14:paraId="288FEF33" w14:textId="3DB39F3B" w:rsidR="00B212DF" w:rsidRPr="001F202B" w:rsidRDefault="000F777A" w:rsidP="00F77501">
      <w:pPr>
        <w:pStyle w:val="B2"/>
      </w:pPr>
      <w:r>
        <w:t>d)</w:t>
      </w:r>
      <w:r>
        <w:tab/>
      </w:r>
      <w:r w:rsidR="00B212DF">
        <w:t>End-to-end Latency: Total processing time</w:t>
      </w:r>
    </w:p>
    <w:p w14:paraId="34D844EE" w14:textId="77777777" w:rsidR="00B212DF" w:rsidRDefault="00B212DF" w:rsidP="00B212DF">
      <w:pPr>
        <w:pStyle w:val="Heading3"/>
      </w:pPr>
      <w:bookmarkStart w:id="166" w:name="_Toc199880016"/>
      <w:r>
        <w:t>5.5</w:t>
      </w:r>
      <w:r w:rsidRPr="009A6E33">
        <w:t>.</w:t>
      </w:r>
      <w:r>
        <w:t>8</w:t>
      </w:r>
      <w:r w:rsidRPr="009A6E33">
        <w:tab/>
      </w:r>
      <w:r>
        <w:t>Split inference evaluation</w:t>
      </w:r>
      <w:bookmarkEnd w:id="166"/>
    </w:p>
    <w:p w14:paraId="67D92A49" w14:textId="77777777" w:rsidR="00B212DF" w:rsidRPr="004E1E9C" w:rsidRDefault="00B212DF" w:rsidP="00B212DF">
      <w:pPr>
        <w:keepNext/>
        <w:keepLines/>
        <w:spacing w:before="120"/>
        <w:ind w:left="1418" w:hanging="1418"/>
        <w:outlineLvl w:val="3"/>
        <w:rPr>
          <w:sz w:val="24"/>
        </w:rPr>
      </w:pPr>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p>
    <w:p w14:paraId="11382BD5" w14:textId="77777777" w:rsidR="00B212DF" w:rsidRDefault="00B212DF" w:rsidP="00B212DF">
      <w:pPr>
        <w:rPr>
          <w:lang w:val="en-US"/>
        </w:rPr>
      </w:pPr>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p>
    <w:p w14:paraId="32F640C7" w14:textId="2254F318" w:rsidR="00B212DF" w:rsidRDefault="000F777A" w:rsidP="00B212DF">
      <w:pPr>
        <w:rPr>
          <w:lang w:val="en-US"/>
        </w:rPr>
      </w:pPr>
      <w:r>
        <w:rPr>
          <w:lang w:val="en-US"/>
        </w:rPr>
        <w:t>T</w:t>
      </w:r>
      <w:r w:rsidR="00B212DF">
        <w:rPr>
          <w:lang w:val="en-US"/>
        </w:rPr>
        <w:t>able</w:t>
      </w:r>
      <w:r>
        <w:rPr>
          <w:lang w:val="en-US"/>
        </w:rPr>
        <w:t xml:space="preserve"> 5.5.8.1-1</w:t>
      </w:r>
      <w:r w:rsidR="00B212DF">
        <w:rPr>
          <w:lang w:val="en-US"/>
        </w:rPr>
        <w:t xml:space="preserve"> shows an approximate breakdown of the average number of syllables spoken per second for different languages:</w:t>
      </w:r>
    </w:p>
    <w:p w14:paraId="2C1FE730" w14:textId="33E5438F" w:rsidR="00B212DF" w:rsidRPr="00F77501" w:rsidRDefault="000F777A" w:rsidP="00F77501">
      <w:pPr>
        <w:keepNext/>
        <w:jc w:val="center"/>
        <w:rPr>
          <w:rFonts w:ascii="Arial" w:eastAsia="Times New Roman" w:hAnsi="Arial"/>
          <w:b/>
        </w:rPr>
      </w:pPr>
      <w:bookmarkStart w:id="167" w:name="MCCQCTEMPBM_00000097"/>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r>
        <w:rPr>
          <w:rFonts w:ascii="Arial" w:eastAsia="Times New Roman" w:hAnsi="Arial"/>
          <w:b/>
        </w:rPr>
        <w:t>Average number of syllables spoken per second for different languages</w:t>
      </w:r>
    </w:p>
    <w:tbl>
      <w:tblPr>
        <w:tblStyle w:val="TableGrid1"/>
        <w:tblW w:w="9555" w:type="dxa"/>
        <w:tblLook w:val="04A0" w:firstRow="1" w:lastRow="0" w:firstColumn="1" w:lastColumn="0" w:noHBand="0" w:noVBand="1"/>
      </w:tblPr>
      <w:tblGrid>
        <w:gridCol w:w="2327"/>
        <w:gridCol w:w="2605"/>
        <w:gridCol w:w="4623"/>
      </w:tblGrid>
      <w:tr w:rsidR="00B212DF" w:rsidRPr="009D6634" w14:paraId="0E2E3E41" w14:textId="77777777" w:rsidTr="00F77501">
        <w:tc>
          <w:tcPr>
            <w:tcW w:w="0" w:type="auto"/>
            <w:hideMark/>
          </w:tcPr>
          <w:bookmarkEnd w:id="167"/>
          <w:p w14:paraId="5EF4EE8F" w14:textId="77777777" w:rsidR="00B212DF" w:rsidRPr="00F77501" w:rsidRDefault="00B212DF" w:rsidP="00F77501">
            <w:pPr>
              <w:pStyle w:val="TAH"/>
              <w:rPr>
                <w:b w:val="0"/>
              </w:rPr>
            </w:pPr>
            <w:r w:rsidRPr="00F77501">
              <w:t>Language</w:t>
            </w:r>
          </w:p>
        </w:tc>
        <w:tc>
          <w:tcPr>
            <w:tcW w:w="0" w:type="auto"/>
            <w:hideMark/>
          </w:tcPr>
          <w:p w14:paraId="7570C0C8" w14:textId="77777777" w:rsidR="00B212DF" w:rsidRPr="00F77501" w:rsidRDefault="00B212DF" w:rsidP="0001456A">
            <w:pPr>
              <w:jc w:val="center"/>
              <w:rPr>
                <w:rFonts w:ascii="Arial" w:hAnsi="Arial"/>
                <w:b/>
                <w:sz w:val="18"/>
              </w:rPr>
            </w:pPr>
            <w:r w:rsidRPr="00F77501">
              <w:rPr>
                <w:rFonts w:ascii="Arial" w:hAnsi="Arial"/>
                <w:b/>
                <w:sz w:val="18"/>
              </w:rPr>
              <w:t>Syllables per Second</w:t>
            </w:r>
          </w:p>
        </w:tc>
        <w:tc>
          <w:tcPr>
            <w:tcW w:w="0" w:type="auto"/>
            <w:hideMark/>
          </w:tcPr>
          <w:p w14:paraId="01A0BAE3" w14:textId="77777777" w:rsidR="00B212DF" w:rsidRPr="00F77501" w:rsidRDefault="00B212DF" w:rsidP="0001456A">
            <w:pPr>
              <w:jc w:val="center"/>
              <w:rPr>
                <w:rFonts w:ascii="Arial" w:hAnsi="Arial"/>
                <w:b/>
                <w:sz w:val="18"/>
              </w:rPr>
            </w:pPr>
            <w:r w:rsidRPr="00F77501">
              <w:rPr>
                <w:rFonts w:ascii="Arial" w:hAnsi="Arial"/>
                <w:b/>
                <w:sz w:val="18"/>
              </w:rPr>
              <w:t>Estimated Words per Second (Average)</w:t>
            </w:r>
          </w:p>
        </w:tc>
      </w:tr>
      <w:tr w:rsidR="00B212DF" w:rsidRPr="009D6634" w14:paraId="37B3E412" w14:textId="77777777" w:rsidTr="00F77501">
        <w:tc>
          <w:tcPr>
            <w:tcW w:w="0" w:type="auto"/>
            <w:hideMark/>
          </w:tcPr>
          <w:p w14:paraId="1F170867" w14:textId="77777777" w:rsidR="00B212DF" w:rsidRPr="009D6634" w:rsidRDefault="00B212DF" w:rsidP="0001456A">
            <w:pPr>
              <w:rPr>
                <w:lang w:val="en-US"/>
              </w:rPr>
            </w:pPr>
            <w:r w:rsidRPr="009D6634">
              <w:rPr>
                <w:b/>
                <w:bCs/>
                <w:lang w:val="en-US"/>
              </w:rPr>
              <w:t>Japanese</w:t>
            </w:r>
          </w:p>
        </w:tc>
        <w:tc>
          <w:tcPr>
            <w:tcW w:w="0" w:type="auto"/>
            <w:hideMark/>
          </w:tcPr>
          <w:p w14:paraId="51AA0CA7" w14:textId="77777777" w:rsidR="00B212DF" w:rsidRPr="009D6634" w:rsidRDefault="00B212DF" w:rsidP="0001456A">
            <w:pPr>
              <w:rPr>
                <w:lang w:val="en-US"/>
              </w:rPr>
            </w:pPr>
            <w:r w:rsidRPr="009D6634">
              <w:rPr>
                <w:lang w:val="en-US"/>
              </w:rPr>
              <w:t>~7.84</w:t>
            </w:r>
          </w:p>
        </w:tc>
        <w:tc>
          <w:tcPr>
            <w:tcW w:w="0" w:type="auto"/>
            <w:hideMark/>
          </w:tcPr>
          <w:p w14:paraId="03B451D4" w14:textId="77777777" w:rsidR="00B212DF" w:rsidRPr="009D6634" w:rsidRDefault="00B212DF" w:rsidP="0001456A">
            <w:pPr>
              <w:rPr>
                <w:lang w:val="en-US"/>
              </w:rPr>
            </w:pPr>
            <w:r w:rsidRPr="009D6634">
              <w:rPr>
                <w:lang w:val="en-US"/>
              </w:rPr>
              <w:t>~3-4</w:t>
            </w:r>
          </w:p>
        </w:tc>
      </w:tr>
      <w:tr w:rsidR="00B212DF" w:rsidRPr="009D6634" w14:paraId="3C58608E" w14:textId="77777777" w:rsidTr="00F77501">
        <w:tc>
          <w:tcPr>
            <w:tcW w:w="0" w:type="auto"/>
            <w:hideMark/>
          </w:tcPr>
          <w:p w14:paraId="0B4146E8" w14:textId="77777777" w:rsidR="00B212DF" w:rsidRPr="009D6634" w:rsidRDefault="00B212DF" w:rsidP="0001456A">
            <w:pPr>
              <w:rPr>
                <w:lang w:val="en-US"/>
              </w:rPr>
            </w:pPr>
            <w:r w:rsidRPr="009D6634">
              <w:rPr>
                <w:b/>
                <w:bCs/>
                <w:lang w:val="en-US"/>
              </w:rPr>
              <w:t>Spanish</w:t>
            </w:r>
          </w:p>
        </w:tc>
        <w:tc>
          <w:tcPr>
            <w:tcW w:w="0" w:type="auto"/>
            <w:hideMark/>
          </w:tcPr>
          <w:p w14:paraId="6249E6E1" w14:textId="77777777" w:rsidR="00B212DF" w:rsidRPr="009D6634" w:rsidRDefault="00B212DF" w:rsidP="0001456A">
            <w:pPr>
              <w:rPr>
                <w:lang w:val="en-US"/>
              </w:rPr>
            </w:pPr>
            <w:r w:rsidRPr="009D6634">
              <w:rPr>
                <w:lang w:val="en-US"/>
              </w:rPr>
              <w:t>~7.82</w:t>
            </w:r>
          </w:p>
        </w:tc>
        <w:tc>
          <w:tcPr>
            <w:tcW w:w="0" w:type="auto"/>
            <w:hideMark/>
          </w:tcPr>
          <w:p w14:paraId="482B3335" w14:textId="77777777" w:rsidR="00B212DF" w:rsidRPr="009D6634" w:rsidRDefault="00B212DF" w:rsidP="0001456A">
            <w:pPr>
              <w:rPr>
                <w:lang w:val="en-US"/>
              </w:rPr>
            </w:pPr>
            <w:r w:rsidRPr="009D6634">
              <w:rPr>
                <w:lang w:val="en-US"/>
              </w:rPr>
              <w:t>~3-4</w:t>
            </w:r>
          </w:p>
        </w:tc>
      </w:tr>
      <w:tr w:rsidR="00B212DF" w:rsidRPr="009D6634" w14:paraId="7BB95A81" w14:textId="77777777" w:rsidTr="00F77501">
        <w:tc>
          <w:tcPr>
            <w:tcW w:w="0" w:type="auto"/>
            <w:hideMark/>
          </w:tcPr>
          <w:p w14:paraId="257CFB6F" w14:textId="77777777" w:rsidR="00B212DF" w:rsidRPr="009D6634" w:rsidRDefault="00B212DF" w:rsidP="0001456A">
            <w:pPr>
              <w:rPr>
                <w:lang w:val="en-US"/>
              </w:rPr>
            </w:pPr>
            <w:r w:rsidRPr="009D6634">
              <w:rPr>
                <w:b/>
                <w:bCs/>
                <w:lang w:val="en-US"/>
              </w:rPr>
              <w:t>Italian</w:t>
            </w:r>
          </w:p>
        </w:tc>
        <w:tc>
          <w:tcPr>
            <w:tcW w:w="0" w:type="auto"/>
            <w:hideMark/>
          </w:tcPr>
          <w:p w14:paraId="46C68E9E" w14:textId="77777777" w:rsidR="00B212DF" w:rsidRPr="009D6634" w:rsidRDefault="00B212DF" w:rsidP="0001456A">
            <w:pPr>
              <w:rPr>
                <w:lang w:val="en-US"/>
              </w:rPr>
            </w:pPr>
            <w:r w:rsidRPr="009D6634">
              <w:rPr>
                <w:lang w:val="en-US"/>
              </w:rPr>
              <w:t>~6.99</w:t>
            </w:r>
          </w:p>
        </w:tc>
        <w:tc>
          <w:tcPr>
            <w:tcW w:w="0" w:type="auto"/>
            <w:hideMark/>
          </w:tcPr>
          <w:p w14:paraId="4A5A0D34" w14:textId="77777777" w:rsidR="00B212DF" w:rsidRPr="009D6634" w:rsidRDefault="00B212DF" w:rsidP="0001456A">
            <w:pPr>
              <w:rPr>
                <w:lang w:val="en-US"/>
              </w:rPr>
            </w:pPr>
            <w:r w:rsidRPr="009D6634">
              <w:rPr>
                <w:lang w:val="en-US"/>
              </w:rPr>
              <w:t>~2-3</w:t>
            </w:r>
          </w:p>
        </w:tc>
      </w:tr>
      <w:tr w:rsidR="00B212DF" w:rsidRPr="009D6634" w14:paraId="25824E64" w14:textId="77777777" w:rsidTr="00F77501">
        <w:tc>
          <w:tcPr>
            <w:tcW w:w="0" w:type="auto"/>
            <w:hideMark/>
          </w:tcPr>
          <w:p w14:paraId="10D2062B" w14:textId="77777777" w:rsidR="00B212DF" w:rsidRPr="009D6634" w:rsidRDefault="00B212DF" w:rsidP="0001456A">
            <w:pPr>
              <w:rPr>
                <w:lang w:val="en-US"/>
              </w:rPr>
            </w:pPr>
            <w:r w:rsidRPr="009D6634">
              <w:rPr>
                <w:b/>
                <w:bCs/>
                <w:lang w:val="en-US"/>
              </w:rPr>
              <w:t>French</w:t>
            </w:r>
          </w:p>
        </w:tc>
        <w:tc>
          <w:tcPr>
            <w:tcW w:w="0" w:type="auto"/>
            <w:hideMark/>
          </w:tcPr>
          <w:p w14:paraId="64436A79" w14:textId="77777777" w:rsidR="00B212DF" w:rsidRPr="009D6634" w:rsidRDefault="00B212DF" w:rsidP="0001456A">
            <w:pPr>
              <w:rPr>
                <w:lang w:val="en-US"/>
              </w:rPr>
            </w:pPr>
            <w:r w:rsidRPr="009D6634">
              <w:rPr>
                <w:lang w:val="en-US"/>
              </w:rPr>
              <w:t>~7.18</w:t>
            </w:r>
          </w:p>
        </w:tc>
        <w:tc>
          <w:tcPr>
            <w:tcW w:w="0" w:type="auto"/>
            <w:hideMark/>
          </w:tcPr>
          <w:p w14:paraId="09588F68" w14:textId="77777777" w:rsidR="00B212DF" w:rsidRPr="009D6634" w:rsidRDefault="00B212DF" w:rsidP="0001456A">
            <w:pPr>
              <w:rPr>
                <w:lang w:val="en-US"/>
              </w:rPr>
            </w:pPr>
            <w:r w:rsidRPr="009D6634">
              <w:rPr>
                <w:lang w:val="en-US"/>
              </w:rPr>
              <w:t>~2-3</w:t>
            </w:r>
          </w:p>
        </w:tc>
      </w:tr>
      <w:tr w:rsidR="00B212DF" w:rsidRPr="009D6634" w14:paraId="4331A607" w14:textId="77777777" w:rsidTr="00F77501">
        <w:tc>
          <w:tcPr>
            <w:tcW w:w="0" w:type="auto"/>
            <w:hideMark/>
          </w:tcPr>
          <w:p w14:paraId="1306225B" w14:textId="77777777" w:rsidR="00B212DF" w:rsidRPr="009D6634" w:rsidRDefault="00B212DF" w:rsidP="0001456A">
            <w:pPr>
              <w:rPr>
                <w:lang w:val="en-US"/>
              </w:rPr>
            </w:pPr>
            <w:r w:rsidRPr="009D6634">
              <w:rPr>
                <w:b/>
                <w:bCs/>
                <w:lang w:val="en-US"/>
              </w:rPr>
              <w:t>English</w:t>
            </w:r>
          </w:p>
        </w:tc>
        <w:tc>
          <w:tcPr>
            <w:tcW w:w="0" w:type="auto"/>
            <w:hideMark/>
          </w:tcPr>
          <w:p w14:paraId="6D60B03B" w14:textId="77777777" w:rsidR="00B212DF" w:rsidRPr="009D6634" w:rsidRDefault="00B212DF" w:rsidP="0001456A">
            <w:pPr>
              <w:rPr>
                <w:lang w:val="en-US"/>
              </w:rPr>
            </w:pPr>
            <w:r w:rsidRPr="009D6634">
              <w:rPr>
                <w:lang w:val="en-US"/>
              </w:rPr>
              <w:t>~6.19</w:t>
            </w:r>
          </w:p>
        </w:tc>
        <w:tc>
          <w:tcPr>
            <w:tcW w:w="0" w:type="auto"/>
            <w:hideMark/>
          </w:tcPr>
          <w:p w14:paraId="3155C9F6" w14:textId="77777777" w:rsidR="00B212DF" w:rsidRPr="009D6634" w:rsidRDefault="00B212DF" w:rsidP="0001456A">
            <w:pPr>
              <w:rPr>
                <w:lang w:val="en-US"/>
              </w:rPr>
            </w:pPr>
            <w:r w:rsidRPr="009D6634">
              <w:rPr>
                <w:lang w:val="en-US"/>
              </w:rPr>
              <w:t>~2-3</w:t>
            </w:r>
          </w:p>
        </w:tc>
      </w:tr>
      <w:tr w:rsidR="00B212DF" w:rsidRPr="009D6634" w14:paraId="6DCF43BE" w14:textId="77777777" w:rsidTr="00F77501">
        <w:tc>
          <w:tcPr>
            <w:tcW w:w="0" w:type="auto"/>
            <w:hideMark/>
          </w:tcPr>
          <w:p w14:paraId="62BB3534" w14:textId="77777777" w:rsidR="00B212DF" w:rsidRPr="009D6634" w:rsidRDefault="00B212DF" w:rsidP="0001456A">
            <w:pPr>
              <w:rPr>
                <w:lang w:val="en-US"/>
              </w:rPr>
            </w:pPr>
            <w:r w:rsidRPr="009D6634">
              <w:rPr>
                <w:b/>
                <w:bCs/>
                <w:lang w:val="en-US"/>
              </w:rPr>
              <w:t>Arabic</w:t>
            </w:r>
          </w:p>
        </w:tc>
        <w:tc>
          <w:tcPr>
            <w:tcW w:w="0" w:type="auto"/>
            <w:hideMark/>
          </w:tcPr>
          <w:p w14:paraId="42F503DA" w14:textId="77777777" w:rsidR="00B212DF" w:rsidRPr="009D6634" w:rsidRDefault="00B212DF" w:rsidP="0001456A">
            <w:pPr>
              <w:rPr>
                <w:lang w:val="en-US"/>
              </w:rPr>
            </w:pPr>
            <w:r w:rsidRPr="009D6634">
              <w:rPr>
                <w:lang w:val="en-US"/>
              </w:rPr>
              <w:t>~6.10</w:t>
            </w:r>
          </w:p>
        </w:tc>
        <w:tc>
          <w:tcPr>
            <w:tcW w:w="0" w:type="auto"/>
            <w:hideMark/>
          </w:tcPr>
          <w:p w14:paraId="4CA1949E" w14:textId="77777777" w:rsidR="00B212DF" w:rsidRPr="009D6634" w:rsidRDefault="00B212DF" w:rsidP="0001456A">
            <w:pPr>
              <w:rPr>
                <w:lang w:val="en-US"/>
              </w:rPr>
            </w:pPr>
            <w:r w:rsidRPr="009D6634">
              <w:rPr>
                <w:lang w:val="en-US"/>
              </w:rPr>
              <w:t>~2-3 (depending on dialect)</w:t>
            </w:r>
          </w:p>
        </w:tc>
      </w:tr>
      <w:tr w:rsidR="00B212DF" w:rsidRPr="009D6634" w14:paraId="31AEF962" w14:textId="77777777" w:rsidTr="00F77501">
        <w:tc>
          <w:tcPr>
            <w:tcW w:w="0" w:type="auto"/>
            <w:hideMark/>
          </w:tcPr>
          <w:p w14:paraId="4366C1C4" w14:textId="77777777" w:rsidR="00B212DF" w:rsidRPr="009D6634" w:rsidRDefault="00B212DF" w:rsidP="0001456A">
            <w:pPr>
              <w:rPr>
                <w:lang w:val="en-US"/>
              </w:rPr>
            </w:pPr>
            <w:r w:rsidRPr="009D6634">
              <w:rPr>
                <w:b/>
                <w:bCs/>
                <w:lang w:val="en-US"/>
              </w:rPr>
              <w:t>Mandarin Chinese</w:t>
            </w:r>
          </w:p>
        </w:tc>
        <w:tc>
          <w:tcPr>
            <w:tcW w:w="0" w:type="auto"/>
            <w:hideMark/>
          </w:tcPr>
          <w:p w14:paraId="58244BDA" w14:textId="77777777" w:rsidR="00B212DF" w:rsidRPr="009D6634" w:rsidRDefault="00B212DF" w:rsidP="0001456A">
            <w:pPr>
              <w:rPr>
                <w:lang w:val="en-US"/>
              </w:rPr>
            </w:pPr>
            <w:r w:rsidRPr="009D6634">
              <w:rPr>
                <w:lang w:val="en-US"/>
              </w:rPr>
              <w:t>~5.18</w:t>
            </w:r>
          </w:p>
        </w:tc>
        <w:tc>
          <w:tcPr>
            <w:tcW w:w="0" w:type="auto"/>
            <w:hideMark/>
          </w:tcPr>
          <w:p w14:paraId="037EC743" w14:textId="77777777" w:rsidR="00B212DF" w:rsidRPr="009D6634" w:rsidRDefault="00B212DF" w:rsidP="0001456A">
            <w:pPr>
              <w:rPr>
                <w:lang w:val="en-US"/>
              </w:rPr>
            </w:pPr>
            <w:r w:rsidRPr="009D6634">
              <w:rPr>
                <w:lang w:val="en-US"/>
              </w:rPr>
              <w:t>~2 (dense information per word)</w:t>
            </w:r>
          </w:p>
        </w:tc>
      </w:tr>
      <w:tr w:rsidR="00B212DF" w:rsidRPr="009D6634" w14:paraId="61F94A76" w14:textId="77777777" w:rsidTr="00F77501">
        <w:tc>
          <w:tcPr>
            <w:tcW w:w="0" w:type="auto"/>
            <w:hideMark/>
          </w:tcPr>
          <w:p w14:paraId="20A1E63E" w14:textId="77777777" w:rsidR="00B212DF" w:rsidRPr="009D6634" w:rsidRDefault="00B212DF" w:rsidP="0001456A">
            <w:pPr>
              <w:rPr>
                <w:lang w:val="en-US"/>
              </w:rPr>
            </w:pPr>
            <w:r w:rsidRPr="009D6634">
              <w:rPr>
                <w:b/>
                <w:bCs/>
                <w:lang w:val="en-US"/>
              </w:rPr>
              <w:t>German</w:t>
            </w:r>
          </w:p>
        </w:tc>
        <w:tc>
          <w:tcPr>
            <w:tcW w:w="0" w:type="auto"/>
            <w:hideMark/>
          </w:tcPr>
          <w:p w14:paraId="7E0A907E" w14:textId="77777777" w:rsidR="00B212DF" w:rsidRPr="009D6634" w:rsidRDefault="00B212DF" w:rsidP="0001456A">
            <w:pPr>
              <w:rPr>
                <w:lang w:val="en-US"/>
              </w:rPr>
            </w:pPr>
            <w:r w:rsidRPr="009D6634">
              <w:rPr>
                <w:lang w:val="en-US"/>
              </w:rPr>
              <w:t>~5.97</w:t>
            </w:r>
          </w:p>
        </w:tc>
        <w:tc>
          <w:tcPr>
            <w:tcW w:w="0" w:type="auto"/>
            <w:hideMark/>
          </w:tcPr>
          <w:p w14:paraId="765625E9" w14:textId="77777777" w:rsidR="00B212DF" w:rsidRPr="009D6634" w:rsidRDefault="00B212DF" w:rsidP="0001456A">
            <w:pPr>
              <w:rPr>
                <w:lang w:val="en-US"/>
              </w:rPr>
            </w:pPr>
            <w:r w:rsidRPr="009D6634">
              <w:rPr>
                <w:lang w:val="en-US"/>
              </w:rPr>
              <w:t>~2-3</w:t>
            </w:r>
          </w:p>
        </w:tc>
      </w:tr>
      <w:tr w:rsidR="00B212DF" w:rsidRPr="009D6634" w14:paraId="3205BC74" w14:textId="77777777" w:rsidTr="00F77501">
        <w:tc>
          <w:tcPr>
            <w:tcW w:w="0" w:type="auto"/>
            <w:hideMark/>
          </w:tcPr>
          <w:p w14:paraId="33AA8395" w14:textId="77777777" w:rsidR="00B212DF" w:rsidRPr="009D6634" w:rsidRDefault="00B212DF" w:rsidP="0001456A">
            <w:pPr>
              <w:rPr>
                <w:lang w:val="en-US"/>
              </w:rPr>
            </w:pPr>
            <w:r w:rsidRPr="009D6634">
              <w:rPr>
                <w:b/>
                <w:bCs/>
                <w:lang w:val="en-US"/>
              </w:rPr>
              <w:t>Vietnamese</w:t>
            </w:r>
          </w:p>
        </w:tc>
        <w:tc>
          <w:tcPr>
            <w:tcW w:w="0" w:type="auto"/>
            <w:hideMark/>
          </w:tcPr>
          <w:p w14:paraId="2F86C87E" w14:textId="77777777" w:rsidR="00B212DF" w:rsidRPr="009D6634" w:rsidRDefault="00B212DF" w:rsidP="0001456A">
            <w:pPr>
              <w:rPr>
                <w:lang w:val="en-US"/>
              </w:rPr>
            </w:pPr>
            <w:r w:rsidRPr="009D6634">
              <w:rPr>
                <w:lang w:val="en-US"/>
              </w:rPr>
              <w:t>~4.39</w:t>
            </w:r>
          </w:p>
        </w:tc>
        <w:tc>
          <w:tcPr>
            <w:tcW w:w="0" w:type="auto"/>
            <w:hideMark/>
          </w:tcPr>
          <w:p w14:paraId="60C649B0" w14:textId="77777777" w:rsidR="00B212DF" w:rsidRPr="009D6634" w:rsidRDefault="00B212DF" w:rsidP="0001456A">
            <w:pPr>
              <w:rPr>
                <w:lang w:val="en-US"/>
              </w:rPr>
            </w:pPr>
            <w:r w:rsidRPr="009D6634">
              <w:rPr>
                <w:lang w:val="en-US"/>
              </w:rPr>
              <w:t>~1.5-2</w:t>
            </w:r>
          </w:p>
        </w:tc>
      </w:tr>
      <w:tr w:rsidR="00B212DF" w:rsidRPr="009D6634" w14:paraId="5DAD0BB9" w14:textId="77777777" w:rsidTr="00F77501">
        <w:tc>
          <w:tcPr>
            <w:tcW w:w="0" w:type="auto"/>
            <w:hideMark/>
          </w:tcPr>
          <w:p w14:paraId="211B8DFA" w14:textId="77777777" w:rsidR="00B212DF" w:rsidRPr="009D6634" w:rsidRDefault="00B212DF" w:rsidP="0001456A">
            <w:pPr>
              <w:rPr>
                <w:lang w:val="en-US"/>
              </w:rPr>
            </w:pPr>
            <w:r w:rsidRPr="009D6634">
              <w:rPr>
                <w:b/>
                <w:bCs/>
                <w:lang w:val="en-US"/>
              </w:rPr>
              <w:t>Thai</w:t>
            </w:r>
          </w:p>
        </w:tc>
        <w:tc>
          <w:tcPr>
            <w:tcW w:w="0" w:type="auto"/>
            <w:hideMark/>
          </w:tcPr>
          <w:p w14:paraId="39226F83" w14:textId="77777777" w:rsidR="00B212DF" w:rsidRPr="009D6634" w:rsidRDefault="00B212DF" w:rsidP="0001456A">
            <w:pPr>
              <w:rPr>
                <w:lang w:val="en-US"/>
              </w:rPr>
            </w:pPr>
            <w:r w:rsidRPr="009D6634">
              <w:rPr>
                <w:lang w:val="en-US"/>
              </w:rPr>
              <w:t>~4.70</w:t>
            </w:r>
          </w:p>
        </w:tc>
        <w:tc>
          <w:tcPr>
            <w:tcW w:w="0" w:type="auto"/>
            <w:hideMark/>
          </w:tcPr>
          <w:p w14:paraId="791CB733" w14:textId="77777777" w:rsidR="00B212DF" w:rsidRPr="009D6634" w:rsidRDefault="00B212DF" w:rsidP="0001456A">
            <w:pPr>
              <w:rPr>
                <w:lang w:val="en-US"/>
              </w:rPr>
            </w:pPr>
            <w:r w:rsidRPr="009D6634">
              <w:rPr>
                <w:lang w:val="en-US"/>
              </w:rPr>
              <w:t>~2</w:t>
            </w:r>
          </w:p>
        </w:tc>
      </w:tr>
    </w:tbl>
    <w:p w14:paraId="52A79D22" w14:textId="77777777" w:rsidR="00B212DF" w:rsidRDefault="00B212DF" w:rsidP="00B212DF">
      <w:pPr>
        <w:rPr>
          <w:lang w:val="en-US"/>
        </w:rPr>
      </w:pPr>
    </w:p>
    <w:p w14:paraId="034414E5" w14:textId="77777777" w:rsidR="00B212DF" w:rsidRDefault="00B212DF" w:rsidP="00B212DF">
      <w:pPr>
        <w:rPr>
          <w:lang w:val="en-US"/>
        </w:rPr>
      </w:pPr>
      <w:r>
        <w:rPr>
          <w:lang w:val="en-US"/>
        </w:rPr>
        <w:t xml:space="preserve">Note that the number of tokens roughly corresponds to the number of syllables in a sentence. Using this information, we can estimate that the resulting bitrate will typically range from 4kbps to 16 kbps. </w:t>
      </w:r>
    </w:p>
    <w:p w14:paraId="65E24C1D" w14:textId="77777777" w:rsidR="00B212DF" w:rsidRPr="003F210E" w:rsidRDefault="00B212DF" w:rsidP="00B212DF">
      <w:pPr>
        <w:rPr>
          <w:lang w:val="en-US"/>
        </w:rPr>
      </w:pPr>
      <w:r>
        <w:rPr>
          <w:lang w:val="en-US"/>
        </w:rPr>
        <w:t>Note: in this calculation, the NUM_TOKENS is not relevant. Instead only the number of syllables, which is equivalent to the number of tokens that are generated per second is relevant. The history is not assumed to be sent but can be built on both sides simultaneously by accumulating the generated tokens.</w:t>
      </w:r>
    </w:p>
    <w:p w14:paraId="358ED3D9" w14:textId="77777777" w:rsidR="00B212DF" w:rsidRDefault="00B212DF" w:rsidP="00B212DF">
      <w:pPr>
        <w:pStyle w:val="Heading3"/>
      </w:pPr>
      <w:bookmarkStart w:id="168" w:name="_Toc199880017"/>
      <w:r>
        <w:t>5.5.9</w:t>
      </w:r>
      <w:r>
        <w:tab/>
        <w:t>Test</w:t>
      </w:r>
      <w:r w:rsidRPr="002B666E">
        <w:t xml:space="preserve"> dataset(s)</w:t>
      </w:r>
      <w:r>
        <w:t xml:space="preserve"> and scripts for the scenario</w:t>
      </w:r>
      <w:bookmarkEnd w:id="168"/>
    </w:p>
    <w:p w14:paraId="4361F81C" w14:textId="77777777" w:rsidR="00B212DF" w:rsidRPr="003A49FB" w:rsidRDefault="00B212DF" w:rsidP="00B212DF">
      <w:pPr>
        <w:rPr>
          <w:lang w:val="en-US"/>
        </w:rPr>
      </w:pPr>
      <w:r>
        <w:rPr>
          <w:lang w:val="en-US"/>
        </w:rPr>
        <w:t xml:space="preserve">The code is available on the 5G-MAG hosted GitHub repository rt-ai-ml-evaluation-framework: </w:t>
      </w:r>
      <w:hyperlink r:id="rId77" w:history="1">
        <w:r w:rsidRPr="00CC54C5">
          <w:rPr>
            <w:rStyle w:val="Hyperlink"/>
          </w:rPr>
          <w:t>5G-MAG/rt-ai-ml-evaluation-framework (github.com)</w:t>
        </w:r>
      </w:hyperlink>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p>
    <w:p w14:paraId="20782091" w14:textId="77777777" w:rsidR="00B212DF" w:rsidRDefault="00B212DF" w:rsidP="00B212DF">
      <w:pPr>
        <w:keepNext/>
        <w:keepLines/>
        <w:spacing w:before="120"/>
        <w:ind w:left="1418" w:hanging="1418"/>
        <w:outlineLvl w:val="3"/>
        <w:rPr>
          <w:rFonts w:ascii="Arial" w:hAnsi="Arial"/>
          <w:sz w:val="24"/>
        </w:rPr>
      </w:pPr>
      <w:r w:rsidRPr="00991CCF">
        <w:rPr>
          <w:rFonts w:ascii="Arial" w:hAnsi="Arial"/>
          <w:sz w:val="24"/>
        </w:rPr>
        <w:t>5.5</w:t>
      </w:r>
      <w:r w:rsidRPr="00F77501">
        <w:rPr>
          <w:rFonts w:ascii="Arial" w:eastAsia="Times New Roman" w:hAnsi="Arial"/>
          <w:sz w:val="24"/>
        </w:rPr>
        <w:t>.9.1</w:t>
      </w:r>
      <w:r w:rsidRPr="00F77501">
        <w:rPr>
          <w:rFonts w:ascii="Arial" w:eastAsia="Times New Roman" w:hAnsi="Arial"/>
          <w:sz w:val="24"/>
        </w:rPr>
        <w:tab/>
        <w:t>Text-to-Speech and Speech-to-Text using Web Speech API</w:t>
      </w:r>
    </w:p>
    <w:p w14:paraId="3B861EB6"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p>
    <w:p w14:paraId="23550343" w14:textId="77777777" w:rsidR="00B212DF" w:rsidRDefault="00B212DF" w:rsidP="00B212DF">
      <w:pPr>
        <w:rPr>
          <w:lang w:val="en-US"/>
        </w:rPr>
      </w:pPr>
      <w:bookmarkStart w:id="169" w:name="MCCQCTEMPBM_00000098"/>
      <w:r w:rsidRPr="00BD343D">
        <w:rPr>
          <w:lang w:val="en-US"/>
        </w:rPr>
        <w:t xml:space="preserve">The speech recognition component utilizes the Web Speech API’s </w:t>
      </w:r>
      <w:proofErr w:type="spellStart"/>
      <w:r w:rsidRPr="00BD343D">
        <w:rPr>
          <w:lang w:val="en-US"/>
        </w:rPr>
        <w:t>SpeechRecognition</w:t>
      </w:r>
      <w:proofErr w:type="spellEnd"/>
      <w:r w:rsidRPr="00BD343D">
        <w:rPr>
          <w:lang w:val="en-US"/>
        </w:rPr>
        <w:t xml:space="preserve"> interface with continuous recognition enabled. The following code fragment shows the core recognition setup:</w:t>
      </w:r>
    </w:p>
    <w:tbl>
      <w:tblPr>
        <w:tblStyle w:val="TableGrid"/>
        <w:tblW w:w="0" w:type="auto"/>
        <w:tblLook w:val="04A0" w:firstRow="1" w:lastRow="0" w:firstColumn="1" w:lastColumn="0" w:noHBand="0" w:noVBand="1"/>
      </w:tblPr>
      <w:tblGrid>
        <w:gridCol w:w="9629"/>
      </w:tblGrid>
      <w:tr w:rsidR="00B212DF" w14:paraId="61B17A15" w14:textId="77777777" w:rsidTr="0001456A">
        <w:tc>
          <w:tcPr>
            <w:tcW w:w="9629" w:type="dxa"/>
          </w:tcPr>
          <w:bookmarkEnd w:id="169"/>
          <w:p w14:paraId="0F6ADE56" w14:textId="77777777" w:rsidR="00B212DF" w:rsidRDefault="00B212DF" w:rsidP="0001456A">
            <w:pPr>
              <w:pStyle w:val="SourceCode"/>
              <w:rPr>
                <w:rStyle w:val="NormalTok"/>
              </w:rPr>
            </w:pPr>
            <w:r>
              <w:rPr>
                <w:rStyle w:val="KeywordTok"/>
              </w:rPr>
              <w:t>class</w:t>
            </w:r>
            <w:r>
              <w:rPr>
                <w:rStyle w:val="NormalTok"/>
              </w:rPr>
              <w:t xml:space="preserve"> </w:t>
            </w:r>
            <w:proofErr w:type="spellStart"/>
            <w:r>
              <w:rPr>
                <w:rStyle w:val="NormalTok"/>
              </w:rPr>
              <w:t>SpeechProcessor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recognition</w:t>
            </w:r>
            <w:proofErr w:type="spellEnd"/>
            <w:r>
              <w:rPr>
                <w:rStyle w:val="NormalTok"/>
              </w:rPr>
              <w:t xml:space="preserve"> </w:t>
            </w:r>
            <w:r>
              <w:rPr>
                <w:rStyle w:val="OperatorTok"/>
              </w:rPr>
              <w:t>=</w:t>
            </w:r>
            <w:r>
              <w:rPr>
                <w:rStyle w:val="NormalTok"/>
              </w:rPr>
              <w:t xml:space="preserve"> </w:t>
            </w:r>
            <w:r>
              <w:rPr>
                <w:rStyle w:val="KeywordTok"/>
              </w:rPr>
              <w:t>new</w:t>
            </w:r>
            <w:r>
              <w:rPr>
                <w:rStyle w:val="NormalTok"/>
              </w:rPr>
              <w:t xml:space="preserve"> (</w:t>
            </w:r>
            <w:proofErr w:type="spellStart"/>
            <w:r>
              <w:rPr>
                <w:rStyle w:val="BuiltInTok"/>
              </w:rPr>
              <w:t>window</w:t>
            </w:r>
            <w:r>
              <w:rPr>
                <w:rStyle w:val="OperatorTok"/>
              </w:rPr>
              <w:t>.</w:t>
            </w:r>
            <w:r>
              <w:rPr>
                <w:rStyle w:val="AttributeTok"/>
              </w:rPr>
              <w:t>SpeechRecognition</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webkitSpeechRecognition</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continuous</w:t>
            </w:r>
            <w:proofErr w:type="spellEnd"/>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interimResults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features</w:t>
            </w:r>
            <w:r>
              <w:rPr>
                <w:rStyle w:val="OperatorTok"/>
              </w:rPr>
              <w:t>.</w:t>
            </w:r>
            <w:r>
              <w:rPr>
                <w:rStyle w:val="AttributeTok"/>
              </w:rPr>
              <w:t>interimResults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lang</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sourceLanguage</w:t>
            </w:r>
            <w:r>
              <w:rPr>
                <w:rStyle w:val="OperatorTok"/>
              </w:rPr>
              <w:t>.</w:t>
            </w:r>
            <w:r>
              <w:rPr>
                <w:rStyle w:val="AttributeTok"/>
              </w:rPr>
              <w:t>code</w:t>
            </w:r>
            <w:proofErr w:type="spellEnd"/>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p>
          <w:p w14:paraId="11E0372D" w14:textId="77777777" w:rsidR="00B212DF" w:rsidRPr="001F202B" w:rsidRDefault="00B212DF" w:rsidP="0001456A">
            <w:pPr>
              <w:pStyle w:val="SourceCode"/>
            </w:pPr>
            <w:r>
              <w:rPr>
                <w:rStyle w:val="NormalTok"/>
              </w:rPr>
              <w:t xml:space="preserve">     </w:t>
            </w:r>
            <w:proofErr w:type="spellStart"/>
            <w:r>
              <w:rPr>
                <w:rStyle w:val="NormalTok"/>
              </w:rPr>
              <w:t>i</w:t>
            </w:r>
            <w:r>
              <w:rPr>
                <w:rStyle w:val="FunctionTok"/>
              </w:rPr>
              <w:t>nitializeRecognition</w:t>
            </w:r>
            <w:proofErr w:type="spellEnd"/>
            <w:r>
              <w:rPr>
                <w:rStyle w:val="NormalTok"/>
              </w:rPr>
              <w:t>() {</w:t>
            </w:r>
            <w:r>
              <w:br/>
            </w:r>
            <w:r>
              <w:rPr>
                <w:rStyle w:val="NormalTok"/>
              </w:rPr>
              <w:t xml:space="preserve">        </w:t>
            </w:r>
            <w:r>
              <w:rPr>
                <w:rStyle w:val="NormalTok"/>
              </w:rPr>
              <w:tab/>
            </w:r>
            <w:proofErr w:type="spellStart"/>
            <w:r>
              <w:rPr>
                <w:rStyle w:val="KeywordTok"/>
              </w:rPr>
              <w:t>this</w:t>
            </w:r>
            <w:r>
              <w:rPr>
                <w:rStyle w:val="OperatorTok"/>
              </w:rPr>
              <w:t>.</w:t>
            </w:r>
            <w:r>
              <w:rPr>
                <w:rStyle w:val="AttributeTok"/>
              </w:rPr>
              <w:t>recognition</w:t>
            </w:r>
            <w:r>
              <w:rPr>
                <w:rStyle w:val="OperatorTok"/>
              </w:rPr>
              <w:t>.</w:t>
            </w:r>
            <w:r>
              <w:rPr>
                <w:rStyle w:val="AttributeTok"/>
              </w:rPr>
              <w:t>onresult</w:t>
            </w:r>
            <w:proofErr w:type="spellEnd"/>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w:t>
            </w:r>
            <w:proofErr w:type="spellStart"/>
            <w:r>
              <w:rPr>
                <w:rStyle w:val="NormalTok"/>
              </w:rPr>
              <w:t>i</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resultIndex</w:t>
            </w:r>
            <w:proofErr w:type="spellEnd"/>
            <w:r>
              <w:rPr>
                <w:rStyle w:val="OperatorTok"/>
              </w:rPr>
              <w:t>;</w:t>
            </w:r>
            <w:r>
              <w:rPr>
                <w:rStyle w:val="NormalTok"/>
              </w:rPr>
              <w:t xml:space="preserve"> </w:t>
            </w:r>
            <w:proofErr w:type="spellStart"/>
            <w:r>
              <w:rPr>
                <w:rStyle w:val="NormalTok"/>
              </w:rPr>
              <w:t>i</w:t>
            </w:r>
            <w:proofErr w:type="spellEnd"/>
            <w:r>
              <w:rPr>
                <w:rStyle w:val="NormalTok"/>
              </w:rPr>
              <w:t xml:space="preserve"> </w:t>
            </w:r>
            <w:r>
              <w:rPr>
                <w:rStyle w:val="OperatorTok"/>
              </w:rPr>
              <w:t>&lt;</w:t>
            </w:r>
            <w:r>
              <w:rPr>
                <w:rStyle w:val="NormalTok"/>
              </w:rPr>
              <w:t xml:space="preserve"> </w:t>
            </w:r>
            <w:proofErr w:type="spellStart"/>
            <w:r>
              <w:rPr>
                <w:rStyle w:val="BuiltInTok"/>
              </w:rPr>
              <w:t>event</w:t>
            </w:r>
            <w:r>
              <w:rPr>
                <w:rStyle w:val="OperatorTok"/>
              </w:rPr>
              <w:t>.</w:t>
            </w:r>
            <w:r>
              <w:rPr>
                <w:rStyle w:val="AttributeTok"/>
              </w:rPr>
              <w:t>results</w:t>
            </w:r>
            <w:r>
              <w:rPr>
                <w:rStyle w:val="OperatorTok"/>
              </w:rPr>
              <w:t>.</w:t>
            </w:r>
            <w:r>
              <w:rPr>
                <w:rStyle w:val="AttributeTok"/>
              </w:rPr>
              <w:t>length</w:t>
            </w:r>
            <w:proofErr w:type="spellEnd"/>
            <w:r>
              <w:rPr>
                <w:rStyle w:val="OperatorTok"/>
              </w:rPr>
              <w:t>;</w:t>
            </w:r>
            <w:r>
              <w:rPr>
                <w:rStyle w:val="NormalTok"/>
              </w:rPr>
              <w:t xml:space="preserve"> </w:t>
            </w:r>
            <w:proofErr w:type="spellStart"/>
            <w:r>
              <w:rPr>
                <w:rStyle w:val="NormalTok"/>
              </w:rPr>
              <w:t>i</w:t>
            </w:r>
            <w:proofErr w:type="spellEnd"/>
            <w:r>
              <w:rPr>
                <w:rStyle w:val="Operator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transcript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isFinal</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OperatorTok"/>
              </w:rPr>
              <w:t>.</w:t>
            </w:r>
            <w:proofErr w:type="spellStart"/>
            <w:r>
              <w:rPr>
                <w:rStyle w:val="AttributeTok"/>
              </w:rPr>
              <w:t>isFinal</w:t>
            </w:r>
            <w:proofErr w:type="spellEnd"/>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NormalTok"/>
              </w:rPr>
              <w:t>isFinal</w:t>
            </w:r>
            <w:proofErr w:type="spellEnd"/>
            <w:r>
              <w:rPr>
                <w:rStyle w:val="NormalTok"/>
              </w:rPr>
              <w:t>)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proofErr w:type="spellStart"/>
            <w:r>
              <w:rPr>
                <w:rStyle w:val="KeywordTok"/>
              </w:rPr>
              <w:t>this</w:t>
            </w:r>
            <w:r>
              <w:rPr>
                <w:rStyle w:val="OperatorTok"/>
              </w:rPr>
              <w:t>.</w:t>
            </w:r>
            <w:r>
              <w:rPr>
                <w:rStyle w:val="FunctionTok"/>
              </w:rPr>
              <w:t>handleInterimResult</w:t>
            </w:r>
            <w:proofErr w:type="spellEnd"/>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onerror</w:t>
            </w:r>
            <w:proofErr w:type="spellEnd"/>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proofErr w:type="spellStart"/>
            <w:r>
              <w:rPr>
                <w:rStyle w:val="BuiltInTok"/>
              </w:rPr>
              <w:t>console</w:t>
            </w:r>
            <w:r>
              <w:rPr>
                <w:rStyle w:val="OperatorTok"/>
              </w:rPr>
              <w:t>.</w:t>
            </w:r>
            <w:r>
              <w:rPr>
                <w:rStyle w:val="FunctionTok"/>
              </w:rPr>
              <w:t>error</w:t>
            </w:r>
            <w:proofErr w:type="spellEnd"/>
            <w:r>
              <w:rPr>
                <w:rStyle w:val="NormalTok"/>
              </w:rPr>
              <w:t>(</w:t>
            </w:r>
            <w:r>
              <w:rPr>
                <w:rStyle w:val="StringTok"/>
              </w:rPr>
              <w:t>'Recognition error:'</w:t>
            </w:r>
            <w:r>
              <w:rPr>
                <w:rStyle w:val="OperatorTok"/>
              </w:rPr>
              <w:t>,</w:t>
            </w:r>
            <w:r>
              <w:rPr>
                <w:rStyle w:val="NormalTok"/>
              </w:rPr>
              <w:t xml:space="preserve"> </w:t>
            </w:r>
            <w:proofErr w:type="spellStart"/>
            <w:r>
              <w:rPr>
                <w:rStyle w:val="BuiltInTok"/>
              </w:rPr>
              <w:t>event</w:t>
            </w:r>
            <w:r>
              <w:rPr>
                <w:rStyle w:val="OperatorTok"/>
              </w:rPr>
              <w:t>.</w:t>
            </w:r>
            <w:r>
              <w:rPr>
                <w:rStyle w:val="AttributeTok"/>
              </w:rPr>
              <w:t>error</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handleError</w:t>
            </w:r>
            <w:proofErr w:type="spellEnd"/>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proofErr w:type="spellStart"/>
            <w:r>
              <w:rPr>
                <w:rStyle w:val="FunctionTok"/>
              </w:rPr>
              <w:t>handleInterimResult</w:t>
            </w:r>
            <w:proofErr w:type="spellEnd"/>
            <w:r>
              <w:rPr>
                <w:rStyle w:val="NormalTok"/>
              </w:rPr>
              <w:t>(transcript) {</w:t>
            </w:r>
            <w:r>
              <w:br/>
            </w:r>
            <w:r>
              <w:rPr>
                <w:rStyle w:val="NormalTok"/>
              </w:rPr>
              <w:t xml:space="preserve">        </w:t>
            </w:r>
            <w:r>
              <w:rPr>
                <w:rStyle w:val="CommentTok"/>
              </w:rPr>
              <w:t>// Process partial recognition results</w:t>
            </w:r>
            <w:r>
              <w:br/>
            </w:r>
            <w:r>
              <w:rPr>
                <w:rStyle w:val="NormalTok"/>
              </w:rPr>
              <w:t xml:space="preserve">        </w:t>
            </w:r>
            <w:proofErr w:type="spellStart"/>
            <w:r>
              <w:rPr>
                <w:rStyle w:val="KeywordTok"/>
              </w:rPr>
              <w:t>const</w:t>
            </w:r>
            <w:proofErr w:type="spellEnd"/>
            <w:r>
              <w:rPr>
                <w:rStyle w:val="NormalTok"/>
              </w:rPr>
              <w:t xml:space="preserve"> tokens </w:t>
            </w:r>
            <w:r>
              <w:rPr>
                <w:rStyle w:val="OperatorTok"/>
              </w:rPr>
              <w:t>=</w:t>
            </w:r>
            <w:r>
              <w:rPr>
                <w:rStyle w:val="NormalTok"/>
              </w:rPr>
              <w:t xml:space="preserve"> </w:t>
            </w:r>
            <w:proofErr w:type="spellStart"/>
            <w:r>
              <w:rPr>
                <w:rStyle w:val="KeywordTok"/>
              </w:rPr>
              <w:t>this</w:t>
            </w:r>
            <w:r>
              <w:rPr>
                <w:rStyle w:val="OperatorTok"/>
              </w:rPr>
              <w:t>.</w:t>
            </w:r>
            <w:r>
              <w:rPr>
                <w:rStyle w:val="AttributeTok"/>
              </w:rPr>
              <w:t>tokenizer</w:t>
            </w:r>
            <w:r>
              <w:rPr>
                <w:rStyle w:val="OperatorTok"/>
              </w:rPr>
              <w:t>.</w:t>
            </w:r>
            <w:r>
              <w:rPr>
                <w:rStyle w:val="FunctionTok"/>
              </w:rPr>
              <w:t>tokenizePartial</w:t>
            </w:r>
            <w:proofErr w:type="spellEnd"/>
            <w:r>
              <w:rPr>
                <w:rStyle w:val="NormalTok"/>
              </w:rPr>
              <w:t>(transcript)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updateDisplayBuffer</w:t>
            </w:r>
            <w:proofErr w:type="spellEnd"/>
            <w:r>
              <w:rPr>
                <w:rStyle w:val="NormalTok"/>
              </w:rPr>
              <w:t>(tokens)</w:t>
            </w:r>
            <w:r>
              <w:rPr>
                <w:rStyle w:val="OperatorTok"/>
              </w:rPr>
              <w:t>;</w:t>
            </w:r>
            <w:r>
              <w:br/>
            </w:r>
            <w:r>
              <w:rPr>
                <w:rStyle w:val="NormalTok"/>
              </w:rPr>
              <w:t xml:space="preserve">    }</w:t>
            </w:r>
            <w:r>
              <w:br/>
            </w:r>
            <w:r>
              <w:rPr>
                <w:rStyle w:val="NormalTok"/>
              </w:rPr>
              <w:t>}</w:t>
            </w:r>
          </w:p>
        </w:tc>
      </w:tr>
    </w:tbl>
    <w:p w14:paraId="70A5756E" w14:textId="77777777" w:rsidR="00B212DF" w:rsidRPr="00BD343D" w:rsidRDefault="00B212DF" w:rsidP="00B212DF">
      <w:pPr>
        <w:rPr>
          <w:lang w:val="en-US"/>
        </w:rPr>
      </w:pPr>
    </w:p>
    <w:p w14:paraId="1696FC31"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p>
    <w:p w14:paraId="3955A7C3" w14:textId="77777777" w:rsidR="00B212DF" w:rsidRDefault="00B212DF" w:rsidP="00B212DF">
      <w:pPr>
        <w:pStyle w:val="FirstParagraph"/>
        <w:rPr>
          <w:rFonts w:ascii="Times New Roman" w:eastAsia="Times New Roman" w:hAnsi="Times New Roman" w:cs="Times New Roman"/>
          <w:sz w:val="20"/>
          <w:szCs w:val="20"/>
        </w:rPr>
      </w:pPr>
      <w:bookmarkStart w:id="170" w:name="MCCQCTEMPBM_00000099"/>
      <w:r w:rsidRPr="00F77501">
        <w:rPr>
          <w:rFonts w:ascii="Times New Roman" w:eastAsia="Times New Roman" w:hAnsi="Times New Roman" w:cs="Times New Roman"/>
          <w:sz w:val="20"/>
          <w:szCs w:val="20"/>
        </w:rPr>
        <w:t xml:space="preserve">The speech synthesis component uses the </w:t>
      </w:r>
      <w:proofErr w:type="spellStart"/>
      <w:r w:rsidRPr="00F77501">
        <w:rPr>
          <w:rFonts w:ascii="Times New Roman" w:eastAsia="Times New Roman" w:hAnsi="Times New Roman" w:cs="Times New Roman"/>
          <w:sz w:val="20"/>
          <w:szCs w:val="20"/>
        </w:rPr>
        <w:t>SpeechSynthesis</w:t>
      </w:r>
      <w:proofErr w:type="spellEnd"/>
      <w:r w:rsidRPr="00F77501">
        <w:rPr>
          <w:rFonts w:ascii="Times New Roman" w:eastAsia="Times New Roman" w:hAnsi="Times New Roman" w:cs="Times New Roman"/>
          <w:sz w:val="20"/>
          <w:szCs w:val="20"/>
        </w:rPr>
        <w:t xml:space="preserve"> interface to convert translated text into speech. We implement voice selection and queue management for optimal output:</w:t>
      </w:r>
    </w:p>
    <w:tbl>
      <w:tblPr>
        <w:tblStyle w:val="TableGrid"/>
        <w:tblW w:w="0" w:type="auto"/>
        <w:tblLook w:val="04A0" w:firstRow="1" w:lastRow="0" w:firstColumn="1" w:lastColumn="0" w:noHBand="0" w:noVBand="1"/>
      </w:tblPr>
      <w:tblGrid>
        <w:gridCol w:w="9629"/>
      </w:tblGrid>
      <w:tr w:rsidR="00B212DF" w14:paraId="45AB75D7" w14:textId="77777777" w:rsidTr="0001456A">
        <w:tc>
          <w:tcPr>
            <w:tcW w:w="9629" w:type="dxa"/>
          </w:tcPr>
          <w:bookmarkEnd w:id="170"/>
          <w:p w14:paraId="2611B404" w14:textId="77777777" w:rsidR="00B212DF" w:rsidRDefault="00B212DF" w:rsidP="0001456A">
            <w:pPr>
              <w:pStyle w:val="SourceCode"/>
            </w:pPr>
            <w:r>
              <w:rPr>
                <w:rStyle w:val="KeywordTok"/>
              </w:rPr>
              <w:t>class</w:t>
            </w:r>
            <w:r>
              <w:rPr>
                <w:rStyle w:val="NormalTok"/>
              </w:rPr>
              <w:t xml:space="preserve"> </w:t>
            </w:r>
            <w:proofErr w:type="spellStart"/>
            <w:r>
              <w:rPr>
                <w:rStyle w:val="NormalTok"/>
              </w:rPr>
              <w:t>SpeechSynthesizer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synthesis</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speechSynthesis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targetLanguage</w:t>
            </w:r>
            <w:r>
              <w:rPr>
                <w:rStyle w:val="OperatorTok"/>
              </w:rPr>
              <w:t>.</w:t>
            </w:r>
            <w:r>
              <w:rPr>
                <w:rStyle w:val="AttributeTok"/>
              </w:rPr>
              <w:t>code</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synthesisQueue</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voicePreferences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voicePreferences</w:t>
            </w:r>
            <w:proofErr w:type="spellEnd"/>
            <w:r>
              <w:rPr>
                <w:rStyle w:val="OperatorTok"/>
              </w:rPr>
              <w:t>;</w:t>
            </w:r>
            <w:r>
              <w:br/>
            </w:r>
            <w:r>
              <w:rPr>
                <w:rStyle w:val="NormalTok"/>
              </w:rPr>
              <w:t xml:space="preserve">        …</w:t>
            </w:r>
          </w:p>
          <w:p w14:paraId="1033BE92" w14:textId="77777777" w:rsidR="00B212DF" w:rsidRDefault="00B212DF" w:rsidP="0001456A">
            <w:pPr>
              <w:pStyle w:val="SourceCode"/>
            </w:pPr>
            <w:r>
              <w:t xml:space="preserve">    }</w:t>
            </w:r>
          </w:p>
          <w:p w14:paraId="2C229499" w14:textId="77777777" w:rsidR="00B212DF" w:rsidRPr="001F202B" w:rsidRDefault="00B212DF" w:rsidP="0001456A">
            <w:pPr>
              <w:pStyle w:val="SourceCode"/>
            </w:pPr>
            <w:r>
              <w:br/>
            </w:r>
            <w:r>
              <w:rPr>
                <w:rStyle w:val="NormalTok"/>
              </w:rPr>
              <w:t xml:space="preserve">    </w:t>
            </w:r>
            <w:r>
              <w:rPr>
                <w:rStyle w:val="KeywordTok"/>
              </w:rPr>
              <w:t>async</w:t>
            </w:r>
            <w:r>
              <w:rPr>
                <w:rStyle w:val="NormalTok"/>
              </w:rPr>
              <w:t xml:space="preserve"> </w:t>
            </w:r>
            <w:r>
              <w:rPr>
                <w:rStyle w:val="FunctionTok"/>
              </w:rPr>
              <w:t>initialize</w:t>
            </w:r>
            <w:r>
              <w:rPr>
                <w:rStyle w:val="NormalTok"/>
              </w:rPr>
              <w:t>(</w:t>
            </w:r>
            <w:proofErr w:type="spellStart"/>
            <w:r>
              <w:rPr>
                <w:rStyle w:val="NormalTok"/>
              </w:rPr>
              <w:t>targetLanguage</w:t>
            </w:r>
            <w:proofErr w:type="spellEnd"/>
            <w:r>
              <w:rPr>
                <w:rStyle w:val="NormalTok"/>
              </w:rPr>
              <w:t>) {</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targetLanguage</w:t>
            </w:r>
            <w:proofErr w:type="spellEnd"/>
            <w:r>
              <w:rPr>
                <w:rStyle w:val="OperatorTok"/>
              </w:rPr>
              <w:t>;</w:t>
            </w:r>
            <w:r>
              <w:br/>
            </w:r>
            <w:r>
              <w:rPr>
                <w:rStyle w:val="NormalTok"/>
              </w:rPr>
              <w:t xml:space="preserve">        </w:t>
            </w:r>
            <w:r>
              <w:rPr>
                <w:rStyle w:val="ControlFlowTok"/>
              </w:rPr>
              <w:t>await</w:t>
            </w:r>
            <w:r>
              <w:rPr>
                <w:rStyle w:val="NormalTok"/>
              </w:rPr>
              <w:t xml:space="preserve"> </w:t>
            </w:r>
            <w:proofErr w:type="spellStart"/>
            <w:r>
              <w:rPr>
                <w:rStyle w:val="KeywordTok"/>
              </w:rPr>
              <w:t>this</w:t>
            </w:r>
            <w:r>
              <w:rPr>
                <w:rStyle w:val="OperatorTok"/>
              </w:rPr>
              <w:t>.</w:t>
            </w:r>
            <w:r>
              <w:rPr>
                <w:rStyle w:val="FunctionTok"/>
              </w:rPr>
              <w:t>loadVoices</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setupVoiceSelection</w:t>
            </w:r>
            <w:proofErr w:type="spellEnd"/>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proofErr w:type="spellStart"/>
            <w:r>
              <w:rPr>
                <w:rStyle w:val="FunctionTok"/>
              </w:rPr>
              <w:t>loadVoices</w:t>
            </w:r>
            <w:proofErr w:type="spellEnd"/>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rPr>
                <w:rStyle w:val="AttributeTok"/>
              </w:rPr>
              <w:t>length</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AttributeTok"/>
              </w:rPr>
              <w:t>onvoiceschanged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proofErr w:type="spellStart"/>
            <w:r>
              <w:rPr>
                <w:rStyle w:val="KeywordTok"/>
              </w:rPr>
              <w:t>const</w:t>
            </w:r>
            <w:proofErr w:type="spellEnd"/>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proofErr w:type="spellStart"/>
            <w:r>
              <w:rPr>
                <w:rStyle w:val="FunctionTok"/>
              </w:rPr>
              <w:t>SpeechSynthesisUtterance</w:t>
            </w:r>
            <w:proofErr w:type="spellEnd"/>
            <w:r>
              <w:rPr>
                <w:rStyle w:val="NormalTok"/>
              </w:rPr>
              <w:t>(text)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voice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FunctionTok"/>
              </w:rPr>
              <w:t>selectVoice</w:t>
            </w:r>
            <w:proofErr w:type="spellEnd"/>
            <w:r>
              <w:rPr>
                <w:rStyle w:val="NormalTok"/>
              </w:rPr>
              <w:t>(</w:t>
            </w:r>
            <w:proofErr w:type="spellStart"/>
            <w:r>
              <w:rPr>
                <w:rStyle w:val="NormalTok"/>
              </w:rPr>
              <w:t>options</w:t>
            </w:r>
            <w:r>
              <w:rPr>
                <w:rStyle w:val="OperatorTok"/>
              </w:rPr>
              <w:t>.</w:t>
            </w:r>
            <w:r>
              <w:rPr>
                <w:rStyle w:val="AttributeTok"/>
              </w:rPr>
              <w:t>language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onstart</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handleSpeechStart</w:t>
            </w:r>
            <w:proofErr w:type="spellEnd"/>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onend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handleSpeechEnd</w:t>
            </w:r>
            <w:proofErr w:type="spellEnd"/>
            <w:r>
              <w:rPr>
                <w:rStyle w:val="NormalTok"/>
              </w:rPr>
              <w:t>(utterance)</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processQueue</w:t>
            </w:r>
            <w:proofErr w:type="spellEnd"/>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FunctionTok"/>
              </w:rPr>
              <w:t>push</w:t>
            </w:r>
            <w:proofErr w:type="spellEnd"/>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AttributeTok"/>
              </w:rPr>
              <w:t>length</w:t>
            </w:r>
            <w:proofErr w:type="spellEnd"/>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speak</w:t>
            </w:r>
            <w:proofErr w:type="spellEnd"/>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proofErr w:type="spellStart"/>
            <w:r>
              <w:rPr>
                <w:rStyle w:val="FunctionTok"/>
              </w:rPr>
              <w:t>selectVoice</w:t>
            </w:r>
            <w:proofErr w:type="spellEnd"/>
            <w:r>
              <w:rPr>
                <w:rStyle w:val="NormalTok"/>
              </w:rPr>
              <w:t>(language) {</w:t>
            </w:r>
            <w:r>
              <w:br/>
            </w:r>
            <w:r>
              <w:rPr>
                <w:rStyle w:val="NormalTok"/>
              </w:rPr>
              <w:t xml:space="preserve">        </w:t>
            </w:r>
            <w:r>
              <w:rPr>
                <w:rStyle w:val="CommentTok"/>
              </w:rPr>
              <w:t>// Find voices matching language and preferences</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matchingVoices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lang</w:t>
            </w:r>
            <w:r>
              <w:rPr>
                <w:rStyle w:val="OperatorTok"/>
              </w:rPr>
              <w:t>.</w:t>
            </w:r>
            <w:r>
              <w:rPr>
                <w:rStyle w:val="FunctionTok"/>
              </w:rPr>
              <w:t>startsWith</w:t>
            </w:r>
            <w:proofErr w:type="spellEnd"/>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voicePreferences</w:t>
            </w:r>
            <w:r>
              <w:rPr>
                <w:rStyle w:val="OperatorTok"/>
              </w:rPr>
              <w:t>.</w:t>
            </w:r>
            <w:r>
              <w:rPr>
                <w:rStyle w:val="AttributeTok"/>
              </w:rPr>
              <w:t>gender</w:t>
            </w:r>
            <w:proofErr w:type="spellEnd"/>
            <w:r>
              <w:rPr>
                <w:rStyle w:val="NormalTok"/>
              </w:rPr>
              <w:t xml:space="preserve"> </w:t>
            </w:r>
            <w:r>
              <w:rPr>
                <w:rStyle w:val="OperatorTok"/>
              </w:rPr>
              <w:t>===</w:t>
            </w:r>
            <w:r>
              <w:rPr>
                <w:rStyle w:val="NormalTok"/>
              </w:rPr>
              <w:t xml:space="preserve"> </w:t>
            </w:r>
            <w:r>
              <w:rPr>
                <w:rStyle w:val="StringTok"/>
              </w:rPr>
              <w:t>'</w:t>
            </w:r>
            <w:proofErr w:type="spellStart"/>
            <w:r>
              <w:rPr>
                <w:rStyle w:val="StringTok"/>
              </w:rPr>
              <w:t>match_source</w:t>
            </w:r>
            <w:proofErr w:type="spellEnd"/>
            <w:r>
              <w:rPr>
                <w:rStyle w:val="String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genderMatches</w:t>
            </w:r>
            <w:proofErr w:type="spellEnd"/>
            <w:r>
              <w:rPr>
                <w:rStyle w:val="NormalTok"/>
              </w:rPr>
              <w:t xml:space="preserve"> </w:t>
            </w:r>
            <w:r>
              <w:rPr>
                <w:rStyle w:val="OperatorTok"/>
              </w:rPr>
              <w:t>=</w:t>
            </w:r>
            <w:r>
              <w:rPr>
                <w:rStyle w:val="NormalTok"/>
              </w:rPr>
              <w:t xml:space="preserve"> </w:t>
            </w:r>
            <w:proofErr w:type="spellStart"/>
            <w:r>
              <w:rPr>
                <w:rStyle w:val="NormalTok"/>
              </w:rPr>
              <w:t>matchingVoices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name</w:t>
            </w:r>
            <w:r>
              <w:rPr>
                <w:rStyle w:val="OperatorTok"/>
              </w:rPr>
              <w:t>.</w:t>
            </w:r>
            <w:r>
              <w:rPr>
                <w:rStyle w:val="FunctionTok"/>
              </w:rPr>
              <w:t>toLowerCase</w:t>
            </w:r>
            <w:proofErr w:type="spellEnd"/>
            <w:r>
              <w:rPr>
                <w:rStyle w:val="NormalTok"/>
              </w:rPr>
              <w:t>()</w:t>
            </w:r>
            <w:r>
              <w:rPr>
                <w:rStyle w:val="OperatorTok"/>
              </w:rPr>
              <w:t>.</w:t>
            </w:r>
            <w:r>
              <w:rPr>
                <w:rStyle w:val="FunctionTok"/>
              </w:rPr>
              <w:t>includes</w:t>
            </w:r>
            <w:r>
              <w:rPr>
                <w:rStyle w:val="NormalTok"/>
              </w:rPr>
              <w:t>(</w:t>
            </w:r>
            <w:proofErr w:type="spellStart"/>
            <w:r>
              <w:rPr>
                <w:rStyle w:val="KeywordTok"/>
              </w:rPr>
              <w:t>this</w:t>
            </w:r>
            <w:r>
              <w:rPr>
                <w:rStyle w:val="OperatorTok"/>
              </w:rPr>
              <w:t>.</w:t>
            </w:r>
            <w:r>
              <w:rPr>
                <w:rStyle w:val="AttributeTok"/>
              </w:rPr>
              <w:t>sourceGender</w:t>
            </w:r>
            <w:proofErr w:type="spellEnd"/>
            <w:r>
              <w:rPr>
                <w:rStyle w:val="NormalTok"/>
              </w:rPr>
              <w:t>))</w:t>
            </w:r>
            <w:r>
              <w:rPr>
                <w:rStyle w:val="OperatorTok"/>
              </w:rPr>
              <w:t>;</w:t>
            </w:r>
            <w:r>
              <w:br/>
            </w:r>
            <w:r>
              <w:rPr>
                <w:rStyle w:val="NormalTok"/>
              </w:rPr>
              <w:t xml:space="preserve">            </w:t>
            </w:r>
            <w:r>
              <w:rPr>
                <w:rStyle w:val="ControlFlowTok"/>
              </w:rPr>
              <w:t>if</w:t>
            </w:r>
            <w:r>
              <w:rPr>
                <w:rStyle w:val="NormalTok"/>
              </w:rPr>
              <w:t xml:space="preserve"> (</w:t>
            </w:r>
            <w:proofErr w:type="spellStart"/>
            <w:r>
              <w:rPr>
                <w:rStyle w:val="NormalTok"/>
              </w:rPr>
              <w:t>genderMatches</w:t>
            </w:r>
            <w:r>
              <w:rPr>
                <w:rStyle w:val="OperatorTok"/>
              </w:rPr>
              <w:t>.</w:t>
            </w:r>
            <w:r>
              <w:rPr>
                <w:rStyle w:val="AttributeTok"/>
              </w:rPr>
              <w:t>length</w:t>
            </w:r>
            <w:proofErr w:type="spellEnd"/>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w:t>
            </w:r>
            <w:proofErr w:type="spellStart"/>
            <w:r>
              <w:rPr>
                <w:rStyle w:val="NormalTok"/>
              </w:rPr>
              <w:t>genderMatches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w:t>
            </w:r>
            <w:proofErr w:type="spellStart"/>
            <w:r>
              <w:rPr>
                <w:rStyle w:val="NormalTok"/>
              </w:rPr>
              <w:t>matchingVoices</w:t>
            </w:r>
            <w:r>
              <w:rPr>
                <w:rStyle w:val="OperatorTok"/>
              </w:rPr>
              <w:t>.</w:t>
            </w:r>
            <w:r>
              <w:rPr>
                <w:rStyle w:val="FunctionTok"/>
              </w:rPr>
              <w:t>find</w:t>
            </w:r>
            <w:proofErr w:type="spellEnd"/>
            <w:r>
              <w:rPr>
                <w:rStyle w:val="NormalTok"/>
              </w:rPr>
              <w:t xml:space="preserve">(voice </w:t>
            </w:r>
            <w:r>
              <w:rPr>
                <w:rStyle w:val="KeywordTok"/>
              </w:rPr>
              <w:t>=&gt;</w:t>
            </w:r>
            <w:r>
              <w:rPr>
                <w:rStyle w:val="NormalTok"/>
              </w:rPr>
              <w:t xml:space="preserve"> </w:t>
            </w:r>
            <w:proofErr w:type="spellStart"/>
            <w:r>
              <w:rPr>
                <w:rStyle w:val="NormalTok"/>
              </w:rPr>
              <w:t>voice</w:t>
            </w:r>
            <w:r>
              <w:rPr>
                <w:rStyle w:val="OperatorTok"/>
              </w:rPr>
              <w:t>.</w:t>
            </w:r>
            <w:r>
              <w:rPr>
                <w:rStyle w:val="AttributeTok"/>
              </w:rPr>
              <w:t>localService</w:t>
            </w:r>
            <w:proofErr w:type="spellEnd"/>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NormalTok"/>
              </w:rPr>
              <w:t>matchingVoices</w:t>
            </w:r>
            <w:proofErr w:type="spellEnd"/>
            <w:r>
              <w:rPr>
                <w:rStyle w:val="NormalTok"/>
              </w:rPr>
              <w:t>[</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p>
        </w:tc>
      </w:tr>
    </w:tbl>
    <w:p w14:paraId="5DD4A527" w14:textId="77777777" w:rsidR="00B212DF" w:rsidRPr="004E1E9C" w:rsidRDefault="00B212DF" w:rsidP="00F77501">
      <w:pPr>
        <w:pStyle w:val="SourceCode"/>
      </w:pPr>
    </w:p>
    <w:p w14:paraId="41D0A029" w14:textId="77777777" w:rsidR="00B212DF" w:rsidRDefault="00B212DF" w:rsidP="00B212DF">
      <w:pPr>
        <w:pStyle w:val="Heading3"/>
      </w:pPr>
      <w:bookmarkStart w:id="171" w:name="_Toc199880018"/>
      <w:r>
        <w:t>5.5.10</w:t>
      </w:r>
      <w:r>
        <w:tab/>
      </w:r>
      <w:r w:rsidRPr="00C33DE1">
        <w:t>Detailed test conditions</w:t>
      </w:r>
      <w:bookmarkEnd w:id="171"/>
    </w:p>
    <w:p w14:paraId="7B9D1A4F" w14:textId="77777777" w:rsidR="00B212DF" w:rsidRPr="00331DCA" w:rsidRDefault="00B212DF" w:rsidP="00B212DF">
      <w:r>
        <w:t>The input to the model is the text captured, e.g. from a STT module, and the source and target languages. A dictionary for each supported language should be downloaded/available to the model for tokenization and token generation.</w:t>
      </w:r>
    </w:p>
    <w:p w14:paraId="55074B99" w14:textId="77777777" w:rsidR="00B212DF" w:rsidRDefault="00B212DF" w:rsidP="00B212DF">
      <w:pPr>
        <w:pStyle w:val="Heading3"/>
      </w:pPr>
      <w:bookmarkStart w:id="172" w:name="_Toc199880019"/>
      <w:r>
        <w:t>5.5.11</w:t>
      </w:r>
      <w:r>
        <w:tab/>
      </w:r>
      <w:r w:rsidRPr="002B666E">
        <w:t xml:space="preserve">Interoperability </w:t>
      </w:r>
      <w:r>
        <w:t>c</w:t>
      </w:r>
      <w:r w:rsidRPr="002B666E">
        <w:t xml:space="preserve">onsiderations for the </w:t>
      </w:r>
      <w:r>
        <w:t>scenario</w:t>
      </w:r>
      <w:bookmarkEnd w:id="172"/>
    </w:p>
    <w:p w14:paraId="13EC1303" w14:textId="77777777" w:rsidR="00B212DF" w:rsidRPr="001B355F" w:rsidRDefault="00B212DF" w:rsidP="00B212DF">
      <w:r>
        <w:t>The required packages should be installed in the test environment. Compatible dictionaries should be downloaded and prepared using the provided scripts.</w:t>
      </w:r>
    </w:p>
    <w:p w14:paraId="62A2192D" w14:textId="77777777" w:rsidR="00B212DF" w:rsidRDefault="00B212DF" w:rsidP="00B212DF">
      <w:pPr>
        <w:pStyle w:val="Heading3"/>
      </w:pPr>
      <w:bookmarkStart w:id="173" w:name="_Toc199880020"/>
      <w:r>
        <w:t>5.5.12</w:t>
      </w:r>
      <w:r>
        <w:tab/>
        <w:t>Performance Results</w:t>
      </w:r>
      <w:bookmarkEnd w:id="173"/>
    </w:p>
    <w:p w14:paraId="3D3DE8A7" w14:textId="2342F032" w:rsidR="00C64B5E" w:rsidRDefault="00C64B5E" w:rsidP="00F77501">
      <w:pPr>
        <w:pStyle w:val="NO"/>
        <w:rPr>
          <w:lang w:eastAsia="ko-KR"/>
        </w:rPr>
      </w:pPr>
      <w:r>
        <w:rPr>
          <w:rFonts w:hint="eastAsia"/>
          <w:lang w:eastAsia="ko-KR"/>
        </w:rPr>
        <w:t>N</w:t>
      </w:r>
      <w:r>
        <w:rPr>
          <w:lang w:eastAsia="ko-KR"/>
        </w:rPr>
        <w:t>OTE: The results for this scenario have not yet been cross-checked.</w:t>
      </w:r>
    </w:p>
    <w:p w14:paraId="7FACD14C" w14:textId="006852D2" w:rsidR="00B212DF" w:rsidRDefault="00B212DF" w:rsidP="00B212DF">
      <w:pPr>
        <w:spacing w:after="200"/>
      </w:pPr>
      <w:r>
        <w:t>Initial evaluations for the speech recognition and synthesis have been done, but more thorough evaluation is still needed. The scripts for the TTS and STT evaluation can be found in the GitHub repository.</w:t>
      </w:r>
    </w:p>
    <w:p w14:paraId="0DE330CC" w14:textId="3F56472A" w:rsidR="000F777A" w:rsidRPr="00BD343D" w:rsidRDefault="00B212DF" w:rsidP="00B212DF">
      <w:pPr>
        <w:pStyle w:val="Compact"/>
        <w:rPr>
          <w:rFonts w:ascii="Times New Roman" w:hAnsi="Times New Roman" w:cs="Times New Roman"/>
        </w:rPr>
      </w:pPr>
      <w:r w:rsidRPr="00BD343D">
        <w:rPr>
          <w:rFonts w:ascii="Times New Roman" w:hAnsi="Times New Roman" w:cs="Times New Roman"/>
          <w:b/>
          <w:bCs/>
        </w:rPr>
        <w:t>Speech Recognition Performance</w:t>
      </w:r>
      <w:r w:rsidRPr="00BD343D">
        <w:rPr>
          <w:rFonts w:ascii="Times New Roman" w:hAnsi="Times New Roman" w:cs="Times New Roman"/>
        </w:rPr>
        <w:t>:</w:t>
      </w:r>
    </w:p>
    <w:p w14:paraId="57A856DC" w14:textId="12CEB3E7" w:rsidR="00B212DF" w:rsidRPr="002A4D72" w:rsidRDefault="000F777A" w:rsidP="00F77501">
      <w:pPr>
        <w:pStyle w:val="B1"/>
      </w:pPr>
      <w:r>
        <w:t>-</w:t>
      </w:r>
      <w:r>
        <w:tab/>
      </w:r>
      <w:r w:rsidR="00B212DF" w:rsidRPr="002A4D72">
        <w:t>WER ranges from 8-12% across tested languages</w:t>
      </w:r>
    </w:p>
    <w:p w14:paraId="70191F45" w14:textId="7AEB29F3" w:rsidR="00B212DF" w:rsidRPr="002A4D72" w:rsidRDefault="000F777A" w:rsidP="00F77501">
      <w:pPr>
        <w:pStyle w:val="B1"/>
      </w:pPr>
      <w:r>
        <w:t>-</w:t>
      </w:r>
      <w:r>
        <w:tab/>
      </w:r>
      <w:r w:rsidR="00B212DF" w:rsidRPr="002A4D72">
        <w:t>Best performance in English (US): 8.3% WER</w:t>
      </w:r>
    </w:p>
    <w:p w14:paraId="0ED182BF" w14:textId="462BE7FC" w:rsidR="00B212DF" w:rsidRPr="002A4D72" w:rsidRDefault="000F777A" w:rsidP="00F77501">
      <w:pPr>
        <w:pStyle w:val="B1"/>
      </w:pPr>
      <w:r>
        <w:t>-</w:t>
      </w:r>
      <w:r>
        <w:tab/>
      </w:r>
      <w:r w:rsidR="00B212DF" w:rsidRPr="002A4D72">
        <w:t>Other languages (FR, DE): 9-10% WER</w:t>
      </w:r>
    </w:p>
    <w:p w14:paraId="1691836D" w14:textId="77777777" w:rsidR="00B212DF" w:rsidRPr="00BD343D" w:rsidRDefault="00B212DF" w:rsidP="00B212DF">
      <w:pPr>
        <w:pStyle w:val="Compact"/>
        <w:rPr>
          <w:rFonts w:ascii="Times New Roman" w:hAnsi="Times New Roman" w:cs="Times New Roman"/>
        </w:rPr>
      </w:pPr>
    </w:p>
    <w:p w14:paraId="676B9C40" w14:textId="77777777" w:rsidR="00B212DF" w:rsidRPr="00BD343D" w:rsidRDefault="00B212DF" w:rsidP="00B212DF">
      <w:pPr>
        <w:pStyle w:val="Compact"/>
        <w:rPr>
          <w:rFonts w:ascii="Times New Roman" w:hAnsi="Times New Roman" w:cs="Times New Roman"/>
        </w:rPr>
      </w:pPr>
      <w:r w:rsidRPr="00BD343D">
        <w:rPr>
          <w:rFonts w:ascii="Times New Roman" w:hAnsi="Times New Roman" w:cs="Times New Roman"/>
          <w:b/>
          <w:bCs/>
        </w:rPr>
        <w:t>Latency Measurements</w:t>
      </w:r>
      <w:r w:rsidRPr="00BD343D">
        <w:rPr>
          <w:rFonts w:ascii="Times New Roman" w:hAnsi="Times New Roman" w:cs="Times New Roman"/>
        </w:rPr>
        <w:t>:</w:t>
      </w:r>
    </w:p>
    <w:p w14:paraId="2656312C" w14:textId="4C48AC63" w:rsidR="00B212DF" w:rsidRPr="003B28F5" w:rsidRDefault="000F777A" w:rsidP="00F77501">
      <w:pPr>
        <w:pStyle w:val="B1"/>
        <w:rPr>
          <w:noProof/>
        </w:rPr>
      </w:pPr>
      <w:r>
        <w:t>-</w:t>
      </w:r>
      <w:r>
        <w:tab/>
      </w:r>
      <w:r w:rsidR="00B212DF" w:rsidRPr="002A4D72">
        <w:t>Recognition: roughly 250ms average</w:t>
      </w:r>
    </w:p>
    <w:p w14:paraId="27A403D7" w14:textId="108819B3" w:rsidR="00B212DF" w:rsidRPr="00B212DF" w:rsidRDefault="000F777A" w:rsidP="00F77501">
      <w:pPr>
        <w:pStyle w:val="B1"/>
        <w:rPr>
          <w:noProof/>
        </w:rPr>
      </w:pPr>
      <w:r>
        <w:t>-</w:t>
      </w:r>
      <w:r>
        <w:tab/>
      </w:r>
      <w:r w:rsidR="00B212DF" w:rsidRPr="001F202B">
        <w:t>Synthesis: roughly 200ms average</w:t>
      </w:r>
    </w:p>
    <w:p w14:paraId="1E9AC1C5" w14:textId="77777777" w:rsidR="00653BF4" w:rsidRPr="005E5B25" w:rsidRDefault="00653BF4" w:rsidP="005E5B25">
      <w:pPr>
        <w:rPr>
          <w:lang w:val="en-US" w:eastAsia="ko-KR"/>
        </w:rPr>
      </w:pPr>
    </w:p>
    <w:p w14:paraId="7992DDFD" w14:textId="67975CFE" w:rsidR="00A120A7" w:rsidRPr="00434FD6" w:rsidRDefault="00477C8B" w:rsidP="00BC165A">
      <w:pPr>
        <w:pStyle w:val="Heading1"/>
        <w:rPr>
          <w:lang w:eastAsia="ko-KR"/>
        </w:rPr>
      </w:pPr>
      <w:bookmarkStart w:id="174" w:name="_Toc199880021"/>
      <w:r>
        <w:rPr>
          <w:lang w:eastAsia="ko-KR"/>
        </w:rPr>
        <w:t>6</w:t>
      </w:r>
      <w:r w:rsidR="002F236C">
        <w:rPr>
          <w:lang w:eastAsia="ko-KR"/>
        </w:rPr>
        <w:tab/>
        <w:t>Conclusions and Proposed Next Steps</w:t>
      </w:r>
      <w:bookmarkEnd w:id="174"/>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0EF771AD" w:rsidR="004F0DCF" w:rsidRDefault="004F0DCF" w:rsidP="004F0DCF">
      <w:pPr>
        <w:pStyle w:val="B2"/>
        <w:rPr>
          <w:lang w:eastAsia="ko-KR"/>
        </w:rPr>
      </w:pPr>
      <w:r>
        <w:rPr>
          <w:lang w:eastAsia="ko-KR"/>
        </w:rPr>
        <w:t>-</w:t>
      </w:r>
      <w:r>
        <w:rPr>
          <w:lang w:eastAsia="ko-KR"/>
        </w:rPr>
        <w:tab/>
        <w:t>Bit-incremental transmission and deployment of AI/ML models</w:t>
      </w:r>
    </w:p>
    <w:p w14:paraId="45D0C5FA" w14:textId="6CB351AB" w:rsidR="00B212DF" w:rsidRDefault="00B212DF" w:rsidP="004F0DCF">
      <w:pPr>
        <w:pStyle w:val="B2"/>
        <w:rPr>
          <w:lang w:eastAsia="ko-KR"/>
        </w:rPr>
      </w:pPr>
      <w:r>
        <w:rPr>
          <w:rFonts w:hint="eastAsia"/>
          <w:lang w:eastAsia="ko-KR"/>
        </w:rPr>
        <w:t>-</w:t>
      </w:r>
      <w:r>
        <w:rPr>
          <w:lang w:eastAsia="ko-KR"/>
        </w:rPr>
        <w:tab/>
        <w:t>Real-time translation over IMS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6E549A87" w:rsidR="00BD7058" w:rsidRPr="0065745D" w:rsidRDefault="00BD7058" w:rsidP="00104109">
      <w:pPr>
        <w:pStyle w:val="Heading9"/>
      </w:pPr>
      <w:bookmarkStart w:id="175" w:name="_Toc120865026"/>
      <w:bookmarkStart w:id="176" w:name="MCCQCTEMPBM_00000069"/>
      <w:bookmarkStart w:id="177" w:name="_Toc199880022"/>
      <w:r w:rsidRPr="0065745D">
        <w:t>Annex A</w:t>
      </w:r>
      <w:bookmarkEnd w:id="175"/>
      <w:r w:rsidR="00CD0862">
        <w:t>:</w:t>
      </w:r>
      <w:r w:rsidR="00956E3E">
        <w:br/>
      </w:r>
      <w:r w:rsidR="00CD0862">
        <w:t>Scenario Template</w:t>
      </w:r>
      <w:bookmarkEnd w:id="177"/>
    </w:p>
    <w:p w14:paraId="6123B5C4" w14:textId="3DF879B8" w:rsidR="009848D8" w:rsidRDefault="009848D8" w:rsidP="00956E3E">
      <w:pPr>
        <w:pStyle w:val="Heading1"/>
      </w:pPr>
      <w:bookmarkStart w:id="178" w:name="_Toc120865027"/>
      <w:bookmarkStart w:id="179" w:name="MCCQCTEMPBM_00000070"/>
      <w:bookmarkStart w:id="180" w:name="_Toc199880023"/>
      <w:bookmarkEnd w:id="176"/>
      <w:r w:rsidRPr="00434FD6">
        <w:t>A.1</w:t>
      </w:r>
      <w:r w:rsidRPr="00434FD6">
        <w:tab/>
      </w:r>
      <w:bookmarkEnd w:id="178"/>
      <w:r w:rsidR="009140DE">
        <w:t>Introduction</w:t>
      </w:r>
      <w:bookmarkEnd w:id="180"/>
    </w:p>
    <w:bookmarkEnd w:id="179"/>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956E3E">
      <w:pPr>
        <w:pStyle w:val="Heading1"/>
      </w:pPr>
      <w:bookmarkStart w:id="181" w:name="_Toc120865028"/>
      <w:bookmarkStart w:id="182" w:name="MCCQCTEMPBM_00000071"/>
      <w:bookmarkStart w:id="183" w:name="_Toc199880024"/>
      <w:r w:rsidRPr="00434FD6">
        <w:t>A.2</w:t>
      </w:r>
      <w:r w:rsidRPr="00434FD6">
        <w:tab/>
      </w:r>
      <w:bookmarkEnd w:id="181"/>
      <w:r w:rsidR="009140DE">
        <w:t>Template</w:t>
      </w:r>
      <w:bookmarkEnd w:id="183"/>
      <w:r w:rsidRPr="00434FD6">
        <w:t xml:space="preserve"> </w:t>
      </w:r>
    </w:p>
    <w:bookmarkEnd w:id="182"/>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bookmarkStart w:id="184" w:name="MCCQCTEMPBM_00000176"/>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bookmarkEnd w:id="184"/>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307C3777" w:rsidR="00C456AD" w:rsidRPr="0065745D" w:rsidRDefault="00C456AD" w:rsidP="00C456AD">
      <w:pPr>
        <w:pStyle w:val="Heading9"/>
      </w:pPr>
      <w:bookmarkStart w:id="185" w:name="MCCQCTEMPBM_00000072"/>
      <w:bookmarkStart w:id="186" w:name="_Toc199880025"/>
      <w:r w:rsidRPr="0065745D">
        <w:t xml:space="preserve">Annex </w:t>
      </w:r>
      <w:r>
        <w:t>B:</w:t>
      </w:r>
      <w:r w:rsidR="002C56AA">
        <w:br/>
      </w:r>
      <w:r>
        <w:t>Scripts and Datasets</w:t>
      </w:r>
      <w:bookmarkEnd w:id="186"/>
    </w:p>
    <w:p w14:paraId="67E9B625" w14:textId="3FC64309" w:rsidR="00C456AD" w:rsidRDefault="00C456AD" w:rsidP="00956E3E">
      <w:pPr>
        <w:pStyle w:val="Heading1"/>
      </w:pPr>
      <w:bookmarkStart w:id="187" w:name="MCCQCTEMPBM_00000073"/>
      <w:bookmarkStart w:id="188" w:name="_Toc199880026"/>
      <w:bookmarkEnd w:id="185"/>
      <w:r w:rsidRPr="004347C6">
        <w:t>B.1</w:t>
      </w:r>
      <w:r w:rsidRPr="004347C6">
        <w:tab/>
        <w:t>Introduction</w:t>
      </w:r>
      <w:bookmarkEnd w:id="188"/>
    </w:p>
    <w:bookmarkEnd w:id="187"/>
    <w:p w14:paraId="340688FC" w14:textId="3E18553D" w:rsidR="00117733" w:rsidRPr="00F77501" w:rsidRDefault="0044162D" w:rsidP="00F77501">
      <w:r>
        <w:t xml:space="preserve">The </w:t>
      </w:r>
      <w:r w:rsidR="00117733">
        <w:t>AI/ML software framework</w:t>
      </w:r>
      <w:r>
        <w:t xml:space="preserve"> used in the evaluations for this report make use of docker container</w:t>
      </w:r>
      <w:r w:rsidR="00EA7A4A">
        <w:t>s</w:t>
      </w:r>
      <w:r>
        <w:t xml:space="preserve"> with the specific scripts and dataset</w:t>
      </w:r>
      <w:r w:rsidR="00EA7A4A">
        <w:t xml:space="preserve"> for each evaluation scenario</w:t>
      </w:r>
      <w:r>
        <w:t xml:space="preserve">. Software is available in </w:t>
      </w:r>
      <w:r w:rsidR="00EA7A4A">
        <w:t>a git-repository, and can be downloaded according to the details in this Annex clause.</w:t>
      </w:r>
    </w:p>
    <w:p w14:paraId="19937C75" w14:textId="54B32EC6" w:rsidR="00C456AD" w:rsidRPr="004347C6" w:rsidRDefault="00C456AD" w:rsidP="00956E3E">
      <w:pPr>
        <w:pStyle w:val="Heading1"/>
      </w:pPr>
      <w:bookmarkStart w:id="189" w:name="MCCQCTEMPBM_00000074"/>
      <w:bookmarkStart w:id="190" w:name="_Toc199880027"/>
      <w:r w:rsidRPr="004347C6">
        <w:t>B.2</w:t>
      </w:r>
      <w:r w:rsidRPr="004347C6">
        <w:tab/>
      </w:r>
      <w:r w:rsidR="00093C30" w:rsidRPr="004347C6">
        <w:t>Scripts for the evaluation of compressed AI/ML model transmission</w:t>
      </w:r>
      <w:bookmarkEnd w:id="190"/>
      <w:r w:rsidRPr="004347C6">
        <w:t xml:space="preserve"> </w:t>
      </w:r>
    </w:p>
    <w:p w14:paraId="7916389E" w14:textId="69F79ABC" w:rsidR="00BE2202" w:rsidRDefault="00297714" w:rsidP="00956E3E">
      <w:pPr>
        <w:pStyle w:val="Heading2"/>
      </w:pPr>
      <w:bookmarkStart w:id="191" w:name="MCCQCTEMPBM_00000075"/>
      <w:bookmarkStart w:id="192" w:name="_Toc199880028"/>
      <w:bookmarkEnd w:id="189"/>
      <w:r>
        <w:t>B.2.1</w:t>
      </w:r>
      <w:r>
        <w:tab/>
      </w:r>
      <w:r w:rsidR="00E417FF">
        <w:t>General</w:t>
      </w:r>
      <w:bookmarkEnd w:id="192"/>
    </w:p>
    <w:bookmarkEnd w:id="191"/>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956E3E">
      <w:pPr>
        <w:pStyle w:val="Heading2"/>
      </w:pPr>
      <w:bookmarkStart w:id="193" w:name="MCCQCTEMPBM_00000076"/>
      <w:bookmarkStart w:id="194" w:name="_Toc199880029"/>
      <w:r>
        <w:t>B.2.2</w:t>
      </w:r>
      <w:r>
        <w:tab/>
        <w:t>Software repository and installation</w:t>
      </w:r>
      <w:bookmarkEnd w:id="194"/>
    </w:p>
    <w:bookmarkEnd w:id="193"/>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8"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Malgun Gothic"/>
          <w:bCs/>
          <w:szCs w:val="24"/>
        </w:rPr>
      </w:pPr>
      <w:r w:rsidRPr="00D7115B">
        <w:rPr>
          <w:rFonts w:eastAsia="Malgun Gothic"/>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8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Malgun Gothic"/>
          <w:bCs/>
          <w:szCs w:val="24"/>
        </w:rPr>
      </w:pPr>
      <w:r w:rsidRPr="00D7115B">
        <w:rPr>
          <w:rFonts w:eastAsia="Malgun Gothic"/>
          <w:bCs/>
          <w:szCs w:val="24"/>
        </w:rPr>
        <w:t xml:space="preserve">To run the scripts with docker, the framework comprises a </w:t>
      </w:r>
      <w:proofErr w:type="spellStart"/>
      <w:r w:rsidRPr="00D7115B">
        <w:rPr>
          <w:rFonts w:eastAsia="Malgun Gothic"/>
          <w:bCs/>
          <w:i/>
          <w:szCs w:val="24"/>
        </w:rPr>
        <w:t>Dockerfile</w:t>
      </w:r>
      <w:proofErr w:type="spellEnd"/>
      <w:r w:rsidRPr="00D7115B">
        <w:rPr>
          <w:rFonts w:eastAsia="Malgun Gothic"/>
          <w:bCs/>
          <w:szCs w:val="24"/>
        </w:rPr>
        <w:t xml:space="preserve"> to build an image with Ubuntu 22.04, python 3.10, packages in the requirements.txt, Nvidia GPU support, and </w:t>
      </w:r>
      <w:proofErr w:type="spellStart"/>
      <w:r w:rsidRPr="00D7115B">
        <w:rPr>
          <w:rFonts w:eastAsia="Malgun Gothic"/>
          <w:bCs/>
          <w:szCs w:val="24"/>
        </w:rPr>
        <w:t>NNCodec</w:t>
      </w:r>
      <w:proofErr w:type="spellEnd"/>
      <w:r w:rsidRPr="00D7115B">
        <w:rPr>
          <w:rFonts w:eastAsia="Malgun Gothic"/>
          <w:bCs/>
          <w:szCs w:val="24"/>
        </w:rPr>
        <w:t>.</w:t>
      </w:r>
    </w:p>
    <w:p w14:paraId="3C9383CD" w14:textId="77777777" w:rsidR="00D7115B" w:rsidRPr="00D7115B" w:rsidRDefault="00D7115B" w:rsidP="00D7115B">
      <w:pPr>
        <w:rPr>
          <w:rFonts w:eastAsia="Malgun Gothic"/>
          <w:bCs/>
          <w:szCs w:val="24"/>
        </w:rPr>
      </w:pPr>
      <w:r w:rsidRPr="00D7115B">
        <w:rPr>
          <w:rFonts w:eastAsia="Malgun Gothic"/>
          <w:bCs/>
          <w:szCs w:val="24"/>
        </w:rPr>
        <w:t>The image can be built as follows:</w:t>
      </w:r>
    </w:p>
    <w:p w14:paraId="02341469" w14:textId="77777777" w:rsidR="00D7115B" w:rsidRPr="00D7115B" w:rsidRDefault="00D7115B" w:rsidP="00D7115B">
      <w:pPr>
        <w:ind w:left="800"/>
        <w:rPr>
          <w:rFonts w:eastAsia="Malgun Gothic"/>
          <w:bCs/>
          <w:szCs w:val="24"/>
        </w:rPr>
      </w:pPr>
      <w:bookmarkStart w:id="195" w:name="MCCQCTEMPBM_00000120"/>
      <w:r w:rsidRPr="00D7115B">
        <w:rPr>
          <w:rFonts w:eastAsia="Malgun Gothic"/>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bookmarkEnd w:id="195"/>
    </w:p>
    <w:p w14:paraId="22FFB7D1" w14:textId="77777777" w:rsidR="00D7115B" w:rsidRPr="00D7115B" w:rsidRDefault="00D7115B" w:rsidP="00D7115B">
      <w:pPr>
        <w:rPr>
          <w:rFonts w:eastAsia="Malgun Gothic"/>
          <w:bCs/>
          <w:szCs w:val="24"/>
        </w:rPr>
      </w:pPr>
      <w:r w:rsidRPr="00D7115B">
        <w:rPr>
          <w:rFonts w:eastAsia="Malgun Gothic"/>
          <w:bCs/>
          <w:szCs w:val="24"/>
        </w:rPr>
        <w:t>Containers have been tested with CUDA version 12.0 and docker engine version 24.0.5.</w:t>
      </w:r>
    </w:p>
    <w:p w14:paraId="001F5D4B" w14:textId="08234F73" w:rsidR="001014B1" w:rsidRDefault="001014B1" w:rsidP="00956E3E">
      <w:pPr>
        <w:pStyle w:val="Heading2"/>
      </w:pPr>
      <w:bookmarkStart w:id="196" w:name="MCCQCTEMPBM_00000077"/>
      <w:bookmarkStart w:id="197" w:name="_Toc199880030"/>
      <w:r>
        <w:t>B.2.</w:t>
      </w:r>
      <w:r w:rsidR="00D1026E">
        <w:t>3</w:t>
      </w:r>
      <w:r>
        <w:tab/>
      </w:r>
      <w:r w:rsidR="00D1026E" w:rsidRPr="00D1026E">
        <w:t>Codec pipeline</w:t>
      </w:r>
      <w:bookmarkEnd w:id="197"/>
    </w:p>
    <w:bookmarkEnd w:id="196"/>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bookmarkStart w:id="198" w:name="MCCQCTEMPBM_00000121"/>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v:textbox>
                <w10:anchorlock/>
              </v:shape>
            </w:pict>
          </mc:Fallback>
        </mc:AlternateContent>
      </w:r>
      <w:bookmarkEnd w:id="198"/>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956E3E">
      <w:pPr>
        <w:pStyle w:val="Heading2"/>
      </w:pPr>
      <w:bookmarkStart w:id="199" w:name="MCCQCTEMPBM_00000078"/>
      <w:bookmarkStart w:id="200" w:name="_Toc199880031"/>
      <w:r>
        <w:t>B.2.4</w:t>
      </w:r>
      <w:r>
        <w:tab/>
        <w:t>Configuration</w:t>
      </w:r>
      <w:bookmarkEnd w:id="200"/>
    </w:p>
    <w:bookmarkEnd w:id="199"/>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bookmarkStart w:id="201" w:name="MCCQCTEMPBM_00000100"/>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bookmarkEnd w:id="201"/>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Malgun Gothic"/>
          <w:lang w:eastAsia="en-GB"/>
        </w:rPr>
      </w:pPr>
      <w:r w:rsidRPr="00EF4414">
        <w:rPr>
          <w:rFonts w:eastAsia="Malgun Gothic"/>
          <w:lang w:eastAsia="en-GB"/>
        </w:rPr>
        <w:t xml:space="preserve">The available scenarios, model and compression methods that are currently available are shown in </w:t>
      </w:r>
      <w:r w:rsidR="00A42C05">
        <w:rPr>
          <w:rFonts w:eastAsia="Malgun Gothic"/>
          <w:lang w:eastAsia="en-GB"/>
        </w:rPr>
        <w:t>t</w:t>
      </w:r>
      <w:r w:rsidRPr="00EF4414">
        <w:rPr>
          <w:rFonts w:eastAsia="Malgun Gothic"/>
          <w:lang w:eastAsia="en-GB"/>
        </w:rPr>
        <w:t xml:space="preserve">able </w:t>
      </w:r>
      <w:r w:rsidR="00A42C05">
        <w:rPr>
          <w:rFonts w:eastAsia="Malgun Gothic"/>
          <w:lang w:eastAsia="en-GB"/>
        </w:rPr>
        <w:t>B.2.4</w:t>
      </w:r>
      <w:r w:rsidRPr="00EF4414">
        <w:rPr>
          <w:rFonts w:eastAsia="Malgun Gothic"/>
          <w:lang w:eastAsia="en-GB"/>
        </w:rPr>
        <w:t>-2.</w:t>
      </w:r>
    </w:p>
    <w:p w14:paraId="1567CAC4" w14:textId="1AB0EC7E" w:rsidR="00A42C05" w:rsidRPr="004347C6" w:rsidRDefault="00A42C05" w:rsidP="00A42C05">
      <w:pPr>
        <w:keepNext/>
        <w:jc w:val="center"/>
        <w:rPr>
          <w:rFonts w:ascii="Arial" w:eastAsia="Times New Roman" w:hAnsi="Arial"/>
          <w:b/>
        </w:rPr>
      </w:pPr>
      <w:bookmarkStart w:id="202" w:name="MCCQCTEMPBM_00000101"/>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bookmarkEnd w:id="202"/>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bookmarkStart w:id="203" w:name="MCCQCTEMPBM_00000122"/>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bookmarkEnd w:id="203"/>
    </w:p>
    <w:p w14:paraId="6DCA0A1C" w14:textId="7284979F" w:rsidR="00F23594" w:rsidRDefault="00F23594" w:rsidP="00956E3E">
      <w:pPr>
        <w:pStyle w:val="Heading2"/>
      </w:pPr>
      <w:bookmarkStart w:id="204" w:name="MCCQCTEMPBM_00000079"/>
      <w:bookmarkStart w:id="205" w:name="_Toc199880032"/>
      <w:r>
        <w:t>B.2.5</w:t>
      </w:r>
      <w:r>
        <w:tab/>
        <w:t>Encoder configuration files</w:t>
      </w:r>
      <w:bookmarkEnd w:id="205"/>
    </w:p>
    <w:bookmarkEnd w:id="204"/>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bookmarkStart w:id="206" w:name="MCCQCTEMPBM_00000123"/>
      <w:r w:rsidRPr="00EF4414">
        <w:rPr>
          <w:rFonts w:eastAsia="Malgun Gothic"/>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bookmarkEnd w:id="206"/>
    </w:p>
    <w:p w14:paraId="2B4CC7C9" w14:textId="34F49119" w:rsidR="00327EB2" w:rsidRPr="004347C6" w:rsidRDefault="00506D5E" w:rsidP="004347C6">
      <w:r w:rsidRPr="00506D5E">
        <w:t xml:space="preserve">A description of the parameters can be found at </w:t>
      </w:r>
      <w:hyperlink r:id="rId8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956E3E">
      <w:pPr>
        <w:pStyle w:val="Heading2"/>
      </w:pPr>
      <w:bookmarkStart w:id="207" w:name="MCCQCTEMPBM_00000080"/>
      <w:bookmarkStart w:id="208" w:name="_Toc199880033"/>
      <w:r>
        <w:t>B.2.6</w:t>
      </w:r>
      <w:r>
        <w:tab/>
        <w:t>Result csv file</w:t>
      </w:r>
      <w:bookmarkEnd w:id="208"/>
    </w:p>
    <w:bookmarkEnd w:id="207"/>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bookmarkStart w:id="209" w:name="MCCQCTEMPBM_00000102"/>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bookmarkStart w:id="210" w:name="MCCQCTEMPBM_00000167"/>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bookmarkEnd w:id="210"/>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bookmarkEnd w:id="209"/>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956E3E">
      <w:pPr>
        <w:pStyle w:val="Heading2"/>
      </w:pPr>
      <w:bookmarkStart w:id="211" w:name="MCCQCTEMPBM_00000081"/>
      <w:bookmarkStart w:id="212" w:name="_Toc199880034"/>
      <w:r>
        <w:t>B.2.7</w:t>
      </w:r>
      <w:r>
        <w:tab/>
        <w:t>Running the codec pipeline with docker</w:t>
      </w:r>
      <w:bookmarkEnd w:id="212"/>
    </w:p>
    <w:bookmarkEnd w:id="211"/>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bookmarkStart w:id="213" w:name="MCCQCTEMPBM_00000124"/>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bookmarkEnd w:id="213"/>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bookmarkStart w:id="214" w:name="MCCQCTEMPBM_00000125"/>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bookmarkEnd w:id="214"/>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bookmarkStart w:id="215" w:name="MCCQCTEMPBM_00000126"/>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bookmarkEnd w:id="215"/>
    </w:p>
    <w:p w14:paraId="5C4B1E6E" w14:textId="546B86E2" w:rsidR="00327EB2" w:rsidRDefault="00327EB2" w:rsidP="00956E3E">
      <w:pPr>
        <w:pStyle w:val="Heading2"/>
      </w:pPr>
      <w:bookmarkStart w:id="216" w:name="MCCQCTEMPBM_00000082"/>
      <w:bookmarkStart w:id="217" w:name="_Toc199880035"/>
      <w:r>
        <w:t>B.2.8</w:t>
      </w:r>
      <w:r>
        <w:tab/>
        <w:t>Extending the codec pipeline</w:t>
      </w:r>
      <w:bookmarkEnd w:id="217"/>
    </w:p>
    <w:bookmarkEnd w:id="216"/>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bookmarkStart w:id="218" w:name="MCCQCTEMPBM_00000127"/>
      <w:r w:rsidRPr="00EF4414">
        <w:rPr>
          <w:rFonts w:eastAsia="Malgun Gothic"/>
          <w:b/>
          <w:bCs/>
          <w:noProof/>
          <w:szCs w:val="24"/>
          <w:lang w:eastAsia="ko-KR"/>
        </w:rPr>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v:textbox>
                <w10:anchorlock/>
              </v:shape>
            </w:pict>
          </mc:Fallback>
        </mc:AlternateContent>
      </w:r>
      <w:bookmarkEnd w:id="218"/>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bookmarkStart w:id="219" w:name="MCCQCTEMPBM_00000128"/>
      <w:r w:rsidRPr="00EF4414">
        <w:rPr>
          <w:noProof/>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v:textbox>
                <w10:anchorlock/>
              </v:shape>
            </w:pict>
          </mc:Fallback>
        </mc:AlternateContent>
      </w:r>
      <w:bookmarkEnd w:id="219"/>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956E3E">
      <w:pPr>
        <w:pStyle w:val="Heading1"/>
      </w:pPr>
      <w:bookmarkStart w:id="220" w:name="MCCQCTEMPBM_00000083"/>
      <w:bookmarkStart w:id="221" w:name="_Toc199880036"/>
      <w:r w:rsidRPr="004347C6">
        <w:t>B.</w:t>
      </w:r>
      <w:r>
        <w:t>3</w:t>
      </w:r>
      <w:r w:rsidRPr="004347C6">
        <w:tab/>
        <w:t xml:space="preserve">Scripts for the evaluation of </w:t>
      </w:r>
      <w:r>
        <w:t>split inferencing for object detection and labelling</w:t>
      </w:r>
      <w:bookmarkEnd w:id="221"/>
    </w:p>
    <w:p w14:paraId="1DE8666B" w14:textId="3687DC8D" w:rsidR="00653BF4" w:rsidRDefault="00653BF4" w:rsidP="00956E3E">
      <w:pPr>
        <w:pStyle w:val="Heading2"/>
      </w:pPr>
      <w:bookmarkStart w:id="222" w:name="MCCQCTEMPBM_00000084"/>
      <w:bookmarkStart w:id="223" w:name="_Toc199880037"/>
      <w:bookmarkEnd w:id="220"/>
      <w:r>
        <w:t>B.3.1</w:t>
      </w:r>
      <w:r>
        <w:tab/>
        <w:t>Introduction</w:t>
      </w:r>
      <w:bookmarkEnd w:id="223"/>
    </w:p>
    <w:bookmarkEnd w:id="222"/>
    <w:p w14:paraId="072B1931" w14:textId="67ABF6D7" w:rsidR="00653BF4" w:rsidRPr="00B74F2F" w:rsidRDefault="00653BF4" w:rsidP="00653BF4">
      <w:pPr>
        <w:rPr>
          <w:lang w:val="en-US"/>
        </w:rPr>
      </w:pPr>
      <w:r>
        <w:t xml:space="preserve">The scripts corresponding to the evaluation of Split and Compression are available in </w:t>
      </w:r>
      <w:bookmarkStart w:id="224" w:name="MCCQCTEMPBM_00000168"/>
      <w:r>
        <w:fldChar w:fldCharType="begin"/>
      </w:r>
      <w:r>
        <w:instrText xml:space="preserve"> REF _Ref180771126 \r \h </w:instrText>
      </w:r>
      <w:r>
        <w:fldChar w:fldCharType="separate"/>
      </w:r>
      <w:r>
        <w:t>[</w:t>
      </w:r>
      <w:r w:rsidR="00AC2E76">
        <w:t>16</w:t>
      </w:r>
      <w:r>
        <w:t>]</w:t>
      </w:r>
      <w:r>
        <w:fldChar w:fldCharType="end"/>
      </w:r>
      <w:bookmarkEnd w:id="224"/>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4B29835A" w:rsidR="00653BF4" w:rsidRPr="005D4940" w:rsidRDefault="00C30EA9" w:rsidP="00EE2C68">
      <w:pPr>
        <w:pStyle w:val="B1"/>
      </w:pPr>
      <w:r>
        <w:t>-</w:t>
      </w:r>
      <w:r>
        <w:tab/>
      </w:r>
      <w:proofErr w:type="spellStart"/>
      <w:r w:rsidR="00653BF4" w:rsidRPr="005D4940">
        <w:t>ssd_resnet.onnx</w:t>
      </w:r>
      <w:proofErr w:type="spellEnd"/>
      <w:r w:rsidR="00653BF4" w:rsidRPr="005D4940">
        <w:t xml:space="preserve"> is generated by </w:t>
      </w:r>
      <w:hyperlink r:id="rId82"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12A0E718" w:rsidR="00653BF4" w:rsidRDefault="00C30EA9" w:rsidP="00EE2C68">
      <w:pPr>
        <w:pStyle w:val="B1"/>
      </w:pPr>
      <w:r>
        <w:t>-</w:t>
      </w:r>
      <w:r>
        <w:tab/>
      </w:r>
      <w:proofErr w:type="spellStart"/>
      <w:r w:rsidR="00653BF4" w:rsidRPr="005D4940">
        <w:t>retinanet.onnx</w:t>
      </w:r>
      <w:proofErr w:type="spellEnd"/>
      <w:r w:rsidR="00653BF4" w:rsidRPr="005D4940">
        <w:t xml:space="preserve">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956E3E">
      <w:pPr>
        <w:pStyle w:val="Heading2"/>
      </w:pPr>
      <w:bookmarkStart w:id="225" w:name="MCCQCTEMPBM_00000085"/>
      <w:bookmarkStart w:id="226" w:name="_Toc199880038"/>
      <w:r>
        <w:t>B.3.2</w:t>
      </w:r>
      <w:r>
        <w:tab/>
        <w:t>Repository and installation</w:t>
      </w:r>
      <w:bookmarkEnd w:id="226"/>
    </w:p>
    <w:bookmarkEnd w:id="225"/>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bookmarkStart w:id="227" w:name="MCCQCTEMPBM_0000010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bookmarkEnd w:id="227"/>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bookmarkStart w:id="228" w:name="MCCQCTEMPBM_0000010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bookmarkEnd w:id="228"/>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41CE3D90"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bookmarkStart w:id="229" w:name="MCCQCTEMPBM_00000169"/>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bookmarkEnd w:id="229"/>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230" w:name="_Hlk171339644"/>
      <w:r w:rsidRPr="006B5FB6">
        <w:t xml:space="preserve"> are the following:</w:t>
      </w:r>
    </w:p>
    <w:bookmarkEnd w:id="230"/>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201C9FD8" w:rsidR="00653BF4" w:rsidRPr="00B8497D" w:rsidRDefault="00653BF4" w:rsidP="00EE2C68">
      <w:pPr>
        <w:pStyle w:val="NW"/>
        <w:rPr>
          <w:lang w:val="en-US"/>
        </w:rPr>
      </w:pPr>
      <w:r w:rsidRPr="006B5FB6">
        <w:t xml:space="preserve">Note: to use </w:t>
      </w:r>
      <w:proofErr w:type="spellStart"/>
      <w:r w:rsidRPr="006B5FB6">
        <w:t>NNCodec</w:t>
      </w:r>
      <w:proofErr w:type="spellEnd"/>
      <w:r w:rsidRPr="006B5FB6">
        <w:t>, a specific installation shall be done following</w:t>
      </w:r>
      <w:r>
        <w:t xml:space="preserve"> </w:t>
      </w:r>
      <w:bookmarkStart w:id="231" w:name="MCCQCTEMPBM_00000170"/>
      <w:r>
        <w:fldChar w:fldCharType="begin"/>
      </w:r>
      <w:r>
        <w:instrText xml:space="preserve"> REF _Ref180771208 \r \h </w:instrText>
      </w:r>
      <w:r w:rsidR="00C30EA9">
        <w:instrText xml:space="preserve"> \* MERGEFORMAT </w:instrText>
      </w:r>
      <w:r>
        <w:fldChar w:fldCharType="separate"/>
      </w:r>
      <w:r w:rsidR="00AC2E76">
        <w:t>[19]</w:t>
      </w:r>
      <w:r>
        <w:fldChar w:fldCharType="end"/>
      </w:r>
      <w:bookmarkEnd w:id="231"/>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232" w:name="_Int_oXWhACg0"/>
      <w:r w:rsidRPr="006B5FB6">
        <w:t>are</w:t>
      </w:r>
      <w:bookmarkEnd w:id="232"/>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233" w:name="MCCQCTEMPBM_00000086"/>
      <w:bookmarkStart w:id="234" w:name="_Toc199880039"/>
      <w:r>
        <w:t>B.3.3</w:t>
      </w:r>
      <w:r>
        <w:tab/>
        <w:t>Single branch APIs and scripts applied to SSD300 model</w:t>
      </w:r>
      <w:bookmarkEnd w:id="234"/>
    </w:p>
    <w:bookmarkEnd w:id="233"/>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bookmarkStart w:id="235" w:name="MCCQCTEMPBM_00000105"/>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bookmarkEnd w:id="235"/>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bookmarkStart w:id="236" w:name="MCCQCTEMPBM_00000106"/>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bookmarkEnd w:id="236"/>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bookmarkStart w:id="237" w:name="MCCQCTEMPBM_00000107"/>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bookmarkEnd w:id="237"/>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bookmarkStart w:id="238" w:name="MCCQCTEMPBM_00000108"/>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bookmarkEnd w:id="238"/>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956E3E">
      <w:pPr>
        <w:pStyle w:val="Heading2"/>
      </w:pPr>
      <w:bookmarkStart w:id="239" w:name="MCCQCTEMPBM_00000087"/>
      <w:bookmarkStart w:id="240" w:name="_Toc199880040"/>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bookmarkEnd w:id="240"/>
    </w:p>
    <w:bookmarkEnd w:id="239"/>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bookmarkStart w:id="241" w:name="MCCQCTEMPBM_00000109"/>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bookmarkEnd w:id="241"/>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242" w:name="_Int_jTu30BBq"/>
      <w:r w:rsidRPr="00E75CA2">
        <w:rPr>
          <w:lang w:val="en-US" w:eastAsia="ko-KR"/>
        </w:rPr>
        <w:t>subsets</w:t>
      </w:r>
      <w:bookmarkEnd w:id="242"/>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bookmarkStart w:id="243" w:name="MCCQCTEMPBM_00000110"/>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bookmarkEnd w:id="243"/>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bookmarkStart w:id="244" w:name="MCCQCTEMPBM_00000111"/>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bookmarkEnd w:id="244"/>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 xml:space="preserve">Verification of the ONNX model by using </w:t>
      </w:r>
      <w:proofErr w:type="spellStart"/>
      <w:r w:rsidR="00922730" w:rsidRPr="00504430">
        <w:rPr>
          <w:lang w:val="en-US"/>
        </w:rPr>
        <w:t>checker.check_model</w:t>
      </w:r>
      <w:proofErr w:type="spellEnd"/>
      <w:r w:rsidR="00922730" w:rsidRPr="00504430">
        <w:rPr>
          <w:lang w:val="en-US"/>
        </w:rPr>
        <w:t xml:space="preserve">() function. This verification can be skipped especially for the </w:t>
      </w:r>
      <w:proofErr w:type="spellStart"/>
      <w:r w:rsidR="00922730" w:rsidRPr="00504430">
        <w:rPr>
          <w:lang w:val="en-US"/>
        </w:rPr>
        <w:t>splitted</w:t>
      </w:r>
      <w:proofErr w:type="spellEnd"/>
      <w:r w:rsidR="00922730" w:rsidRPr="00504430">
        <w:rPr>
          <w:lang w:val="en-US"/>
        </w:rPr>
        <w:t xml:space="preserve">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w:t>
      </w:r>
      <w:proofErr w:type="spellStart"/>
      <w:r w:rsidR="00922730" w:rsidRPr="00504430">
        <w:rPr>
          <w:lang w:val="en-US"/>
        </w:rPr>
        <w:t>no_GPU_anchor</w:t>
      </w:r>
      <w:proofErr w:type="spellEnd"/>
      <w:r w:rsidR="00922730" w:rsidRPr="00504430">
        <w:rPr>
          <w:lang w:val="en-US"/>
        </w:rPr>
        <w:t xml:space="preserve">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w:t>
      </w:r>
      <w:proofErr w:type="spellStart"/>
      <w:r w:rsidR="00922730" w:rsidRPr="00504430">
        <w:rPr>
          <w:lang w:val="en-US"/>
        </w:rPr>
        <w:t>PU_partI</w:t>
      </w:r>
      <w:proofErr w:type="spellEnd"/>
      <w:r w:rsidR="00922730" w:rsidRPr="00504430">
        <w:rPr>
          <w:lang w:val="en-US"/>
        </w:rPr>
        <w:t xml:space="preserve">  and -</w:t>
      </w:r>
      <w:proofErr w:type="spellStart"/>
      <w:r w:rsidR="00922730" w:rsidRPr="00504430">
        <w:rPr>
          <w:lang w:val="en-US"/>
        </w:rPr>
        <w:t>PU_partII</w:t>
      </w:r>
      <w:proofErr w:type="spellEnd"/>
      <w:r w:rsidR="00922730" w:rsidRPr="00504430">
        <w:rPr>
          <w:lang w:val="en-US"/>
        </w:rPr>
        <w:t>)(except if flag -</w:t>
      </w:r>
      <w:proofErr w:type="spellStart"/>
      <w:r w:rsidR="00922730" w:rsidRPr="00504430">
        <w:rPr>
          <w:lang w:val="en-US"/>
        </w:rPr>
        <w:t>no_split</w:t>
      </w:r>
      <w:proofErr w:type="spellEnd"/>
      <w:r w:rsidR="00922730" w:rsidRPr="00504430">
        <w:rPr>
          <w:lang w:val="en-US"/>
        </w:rPr>
        <w:t xml:space="preserve"> is activated). Intermediate data are encoded and decoded using the algorithm indicated by the identifier -</w:t>
      </w:r>
      <w:proofErr w:type="spellStart"/>
      <w:r w:rsidR="00922730" w:rsidRPr="00504430">
        <w:rPr>
          <w:lang w:val="en-US"/>
        </w:rPr>
        <w:t>encode_algo</w:t>
      </w:r>
      <w:proofErr w:type="spellEnd"/>
      <w:r w:rsidR="00922730" w:rsidRPr="00504430">
        <w:rPr>
          <w:lang w:val="en-US"/>
        </w:rPr>
        <w:t>.</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w:t>
      </w:r>
      <w:proofErr w:type="spellStart"/>
      <w:r w:rsidR="00922730" w:rsidRPr="00504430">
        <w:rPr>
          <w:lang w:val="en-US"/>
        </w:rPr>
        <w:t>no_CPU_anchor</w:t>
      </w:r>
      <w:proofErr w:type="spellEnd"/>
      <w:r w:rsidR="00922730" w:rsidRPr="00504430">
        <w:rPr>
          <w:lang w:val="en-US"/>
        </w:rPr>
        <w:t xml:space="preserve">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w:t>
      </w:r>
      <w:proofErr w:type="spellStart"/>
      <w:r w:rsidR="00922730" w:rsidRPr="00504430">
        <w:rPr>
          <w:lang w:val="en-US"/>
        </w:rPr>
        <w:t>calc_map</w:t>
      </w:r>
      <w:proofErr w:type="spellEnd"/>
      <w:r w:rsidR="00922730"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bookmarkStart w:id="245" w:name="MCCQCTEMPBM_00000112"/>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bookmarkEnd w:id="245"/>
          <w:p w14:paraId="6B8FF85F" w14:textId="77777777" w:rsidR="00922730" w:rsidRPr="005E5B25" w:rsidRDefault="00922730" w:rsidP="00EE2C68">
            <w:pPr>
              <w:pStyle w:val="TAH"/>
              <w:rPr>
                <w:lang w:val="en-US" w:eastAsia="ko-KR"/>
              </w:rPr>
            </w:pPr>
            <w:r w:rsidRPr="005E5B25">
              <w:rPr>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proofErr w:type="spellStart"/>
            <w:r w:rsidRPr="00E75CA2">
              <w:rPr>
                <w:lang w:val="en-US" w:eastAsia="ko-KR"/>
              </w:rPr>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proofErr w:type="spellStart"/>
            <w:r w:rsidRPr="00E75CA2">
              <w:rPr>
                <w:lang w:val="en-US" w:eastAsia="ko-KR"/>
              </w:rPr>
              <w:t>Server_inference_time_CPU</w:t>
            </w:r>
            <w:proofErr w:type="spellEnd"/>
            <w:r w:rsidRPr="00E75CA2">
              <w:rPr>
                <w:lang w:val="en-US" w:eastAsia="ko-KR"/>
              </w:rPr>
              <w:t xml:space="preserve">(avg;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proofErr w:type="spellStart"/>
            <w:r w:rsidRPr="00E75CA2">
              <w:rPr>
                <w:lang w:val="en-US" w:eastAsia="ko-KR"/>
              </w:rPr>
              <w:t>Server_inference_time_CPU_steady_state</w:t>
            </w:r>
            <w:proofErr w:type="spellEnd"/>
            <w:r w:rsidRPr="00E75CA2">
              <w:rPr>
                <w:lang w:val="en-US" w:eastAsia="ko-KR"/>
              </w:rPr>
              <w:t xml:space="preserv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proofErr w:type="spellStart"/>
            <w:r w:rsidRPr="00E75CA2">
              <w:rPr>
                <w:lang w:val="en-US" w:eastAsia="ko-KR"/>
              </w:rPr>
              <w:t>Server_inference_time_GPU</w:t>
            </w:r>
            <w:proofErr w:type="spellEnd"/>
            <w:r w:rsidRPr="00E75CA2">
              <w:rPr>
                <w:lang w:val="en-US" w:eastAsia="ko-KR"/>
              </w:rPr>
              <w:t>(avg;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bookmarkStart w:id="246" w:name="MCCQCTEMPBM_00000113"/>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calculate_map</w:t>
      </w:r>
      <w:proofErr w:type="spell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bookmarkEnd w:id="246"/>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bookmarkStart w:id="247" w:name="MCCQCTEMPBM_00000114"/>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calculate_map</w:t>
      </w:r>
      <w:proofErr w:type="spell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bookmarkEnd w:id="247"/>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bookmarkStart w:id="248" w:name="MCCQCTEMPBM_00000115"/>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calculate_map</w:t>
      </w:r>
      <w:proofErr w:type="spell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bookmarkEnd w:id="248"/>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56E3E"/>
    <w:p w14:paraId="3AD18090" w14:textId="1729EB30" w:rsidR="00922730" w:rsidRDefault="00922730" w:rsidP="00956E3E">
      <w:pPr>
        <w:pStyle w:val="Heading2"/>
      </w:pPr>
      <w:bookmarkStart w:id="249" w:name="MCCQCTEMPBM_00000088"/>
      <w:bookmarkStart w:id="250" w:name="_Toc199880041"/>
      <w:r>
        <w:t>B.3.5</w:t>
      </w:r>
      <w:r>
        <w:tab/>
        <w:t xml:space="preserve">FPN/RPN </w:t>
      </w:r>
      <w:proofErr w:type="spellStart"/>
      <w:r>
        <w:t>retinanet</w:t>
      </w:r>
      <w:proofErr w:type="spellEnd"/>
      <w:r>
        <w:t xml:space="preserve"> scripts</w:t>
      </w:r>
      <w:bookmarkEnd w:id="250"/>
    </w:p>
    <w:bookmarkEnd w:id="249"/>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bookmarkStart w:id="251" w:name="MCCQCTEMPBM_00000116"/>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bookmarkEnd w:id="251"/>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proofErr w:type="spellStart"/>
      <w:r w:rsidR="00922730" w:rsidRPr="00A50EC5">
        <w:rPr>
          <w:i/>
          <w:iCs/>
        </w:rPr>
        <w:t>retinanet</w:t>
      </w:r>
      <w:proofErr w:type="spellEnd"/>
      <w:r w:rsidR="00922730">
        <w:t xml:space="preserve"> represented in the ONNX format. It takes the model at models/</w:t>
      </w:r>
      <w:proofErr w:type="spellStart"/>
      <w:r w:rsidR="00922730">
        <w:t>retinanet.onnx</w:t>
      </w:r>
      <w:proofErr w:type="spellEnd"/>
      <w:r w:rsidR="00922730">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00922730" w:rsidRPr="00A50EC5">
        <w:rPr>
          <w:i/>
          <w:iCs/>
        </w:rPr>
        <w:t>retinanet</w:t>
      </w:r>
      <w:proofErr w:type="spellEnd"/>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proofErr w:type="spellStart"/>
      <w:r>
        <w:t>retinanet.onnx</w:t>
      </w:r>
      <w:proofErr w:type="spellEnd"/>
      <w:r>
        <w:t>: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bookmarkStart w:id="252" w:name="MCCQCTEMPBM_00000117"/>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bookmarkEnd w:id="252"/>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bookmarkStart w:id="253" w:name="MCCQCTEMPBM_00000118"/>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bookmarkEnd w:id="253"/>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bookmarkStart w:id="254" w:name="MCCQCTEMPBM_00000119"/>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bookmarkEnd w:id="254"/>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255" w:name="_Toc120865032"/>
      <w:bookmarkStart w:id="256" w:name="_Toc199880042"/>
      <w:r w:rsidRPr="00434FD6">
        <w:t xml:space="preserve">Annex </w:t>
      </w:r>
      <w:r w:rsidR="00C456AD">
        <w:t>C</w:t>
      </w:r>
      <w:r w:rsidR="00C456AD" w:rsidRPr="00434FD6">
        <w:t xml:space="preserve"> </w:t>
      </w:r>
      <w:r w:rsidRPr="00434FD6">
        <w:t>:</w:t>
      </w:r>
      <w:r w:rsidRPr="00434FD6">
        <w:br/>
        <w:t>Change history</w:t>
      </w:r>
      <w:bookmarkEnd w:id="255"/>
      <w:bookmarkEnd w:id="256"/>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57" w:name="historyclause"/>
            <w:bookmarkEnd w:id="257"/>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052CF5D8" w:rsidR="00F67BE9" w:rsidRDefault="00F67BE9">
            <w:pPr>
              <w:pStyle w:val="TAC"/>
              <w:rPr>
                <w:sz w:val="16"/>
                <w:szCs w:val="16"/>
                <w:lang w:eastAsia="ko-KR"/>
              </w:rPr>
            </w:pPr>
            <w:r>
              <w:rPr>
                <w:sz w:val="16"/>
                <w:szCs w:val="16"/>
                <w:lang w:eastAsia="ko-KR"/>
              </w:rPr>
              <w:t>2025-04</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c>
          <w:tcPr>
            <w:tcW w:w="900" w:type="dxa"/>
            <w:shd w:val="solid" w:color="FFFFFF" w:fill="auto"/>
          </w:tcPr>
          <w:p w14:paraId="494D6EFE" w14:textId="60707582" w:rsidR="00B4335B" w:rsidRDefault="00B4335B" w:rsidP="00C72833">
            <w:pPr>
              <w:pStyle w:val="TAC"/>
              <w:rPr>
                <w:sz w:val="16"/>
                <w:szCs w:val="16"/>
                <w:lang w:eastAsia="ko-KR"/>
              </w:rPr>
            </w:pPr>
            <w:r>
              <w:rPr>
                <w:sz w:val="16"/>
                <w:szCs w:val="16"/>
                <w:lang w:eastAsia="ko-KR"/>
              </w:rPr>
              <w:t>2025-05</w:t>
            </w:r>
          </w:p>
        </w:tc>
        <w:tc>
          <w:tcPr>
            <w:tcW w:w="800" w:type="dxa"/>
            <w:shd w:val="solid" w:color="FFFFFF" w:fill="auto"/>
          </w:tcPr>
          <w:p w14:paraId="3AA7E3DC" w14:textId="2A2C92AB" w:rsidR="00B4335B" w:rsidRDefault="00B4335B" w:rsidP="00C72833">
            <w:pPr>
              <w:pStyle w:val="TAC"/>
              <w:rPr>
                <w:sz w:val="16"/>
                <w:szCs w:val="16"/>
                <w:lang w:eastAsia="ko-KR"/>
              </w:rPr>
            </w:pPr>
            <w:r>
              <w:rPr>
                <w:sz w:val="16"/>
                <w:szCs w:val="16"/>
                <w:lang w:eastAsia="ko-KR"/>
              </w:rPr>
              <w:t>SA4#132</w:t>
            </w:r>
          </w:p>
        </w:tc>
        <w:tc>
          <w:tcPr>
            <w:tcW w:w="1094" w:type="dxa"/>
            <w:shd w:val="solid" w:color="FFFFFF" w:fill="auto"/>
          </w:tcPr>
          <w:p w14:paraId="55DD43BD" w14:textId="382D930F" w:rsidR="00B4335B" w:rsidRDefault="00B4335B">
            <w:pPr>
              <w:pStyle w:val="TAC"/>
              <w:rPr>
                <w:sz w:val="16"/>
                <w:szCs w:val="16"/>
                <w:lang w:eastAsia="ko-KR"/>
              </w:rPr>
            </w:pPr>
            <w:r>
              <w:rPr>
                <w:sz w:val="16"/>
                <w:szCs w:val="16"/>
                <w:lang w:eastAsia="ko-KR"/>
              </w:rPr>
              <w:t>S4-25</w:t>
            </w:r>
            <w:r w:rsidR="00F91706">
              <w:rPr>
                <w:sz w:val="16"/>
                <w:szCs w:val="16"/>
                <w:lang w:eastAsia="ko-KR"/>
              </w:rPr>
              <w:t>0865</w:t>
            </w:r>
          </w:p>
        </w:tc>
        <w:tc>
          <w:tcPr>
            <w:tcW w:w="425" w:type="dxa"/>
            <w:shd w:val="solid" w:color="FFFFFF" w:fill="auto"/>
          </w:tcPr>
          <w:p w14:paraId="247C9B2E" w14:textId="77777777" w:rsidR="00B4335B" w:rsidRPr="00434FD6" w:rsidRDefault="00B4335B" w:rsidP="00C72833">
            <w:pPr>
              <w:pStyle w:val="TAL"/>
              <w:rPr>
                <w:sz w:val="16"/>
                <w:szCs w:val="16"/>
              </w:rPr>
            </w:pPr>
          </w:p>
        </w:tc>
        <w:tc>
          <w:tcPr>
            <w:tcW w:w="425" w:type="dxa"/>
            <w:shd w:val="solid" w:color="FFFFFF" w:fill="auto"/>
          </w:tcPr>
          <w:p w14:paraId="5B59EE4E" w14:textId="77777777" w:rsidR="00B4335B" w:rsidRPr="00434FD6" w:rsidRDefault="00B4335B" w:rsidP="00C72833">
            <w:pPr>
              <w:pStyle w:val="TAR"/>
              <w:rPr>
                <w:sz w:val="16"/>
                <w:szCs w:val="16"/>
              </w:rPr>
            </w:pPr>
          </w:p>
        </w:tc>
        <w:tc>
          <w:tcPr>
            <w:tcW w:w="425" w:type="dxa"/>
            <w:shd w:val="solid" w:color="FFFFFF" w:fill="auto"/>
          </w:tcPr>
          <w:p w14:paraId="241801D3" w14:textId="77777777" w:rsidR="00B4335B" w:rsidRPr="00434FD6" w:rsidRDefault="00B4335B" w:rsidP="00C72833">
            <w:pPr>
              <w:pStyle w:val="TAC"/>
              <w:rPr>
                <w:sz w:val="16"/>
                <w:szCs w:val="16"/>
              </w:rPr>
            </w:pPr>
          </w:p>
        </w:tc>
        <w:tc>
          <w:tcPr>
            <w:tcW w:w="4962" w:type="dxa"/>
            <w:shd w:val="solid" w:color="FFFFFF" w:fill="auto"/>
          </w:tcPr>
          <w:p w14:paraId="480ACD2D" w14:textId="55922664" w:rsidR="00B4335B" w:rsidRDefault="00B4335B" w:rsidP="005E07BB">
            <w:pPr>
              <w:pStyle w:val="TAL"/>
              <w:rPr>
                <w:sz w:val="16"/>
                <w:szCs w:val="16"/>
                <w:lang w:eastAsia="ko-KR"/>
              </w:rPr>
            </w:pPr>
            <w:r>
              <w:rPr>
                <w:sz w:val="16"/>
                <w:szCs w:val="16"/>
                <w:lang w:eastAsia="ko-KR"/>
              </w:rPr>
              <w:t>Editorial improvements</w:t>
            </w:r>
          </w:p>
        </w:tc>
        <w:tc>
          <w:tcPr>
            <w:tcW w:w="708" w:type="dxa"/>
            <w:shd w:val="solid" w:color="FFFFFF" w:fill="auto"/>
          </w:tcPr>
          <w:p w14:paraId="616E02CC" w14:textId="6A733817" w:rsidR="00B4335B" w:rsidRDefault="00B4335B" w:rsidP="00A62BCD">
            <w:pPr>
              <w:pStyle w:val="TAC"/>
              <w:rPr>
                <w:sz w:val="16"/>
                <w:szCs w:val="16"/>
                <w:lang w:eastAsia="ko-KR"/>
              </w:rPr>
            </w:pPr>
            <w:r>
              <w:rPr>
                <w:sz w:val="16"/>
                <w:szCs w:val="16"/>
                <w:lang w:eastAsia="ko-KR"/>
              </w:rPr>
              <w:t>1.1.1</w:t>
            </w:r>
          </w:p>
        </w:tc>
      </w:tr>
      <w:tr w:rsidR="00B212DF" w:rsidRPr="00434FD6" w14:paraId="0DC703E7" w14:textId="77777777" w:rsidTr="00DF0642">
        <w:tc>
          <w:tcPr>
            <w:tcW w:w="900" w:type="dxa"/>
            <w:shd w:val="solid" w:color="FFFFFF" w:fill="auto"/>
          </w:tcPr>
          <w:p w14:paraId="2BBACDE5" w14:textId="4A3E877C" w:rsidR="00B212DF" w:rsidRDefault="00B212DF" w:rsidP="00C72833">
            <w:pPr>
              <w:pStyle w:val="TAC"/>
              <w:rPr>
                <w:sz w:val="16"/>
                <w:szCs w:val="16"/>
                <w:lang w:eastAsia="ko-KR"/>
              </w:rPr>
            </w:pPr>
            <w:r>
              <w:rPr>
                <w:rFonts w:hint="eastAsia"/>
                <w:sz w:val="16"/>
                <w:szCs w:val="16"/>
                <w:lang w:eastAsia="ko-KR"/>
              </w:rPr>
              <w:t>2</w:t>
            </w:r>
            <w:r>
              <w:rPr>
                <w:sz w:val="16"/>
                <w:szCs w:val="16"/>
                <w:lang w:eastAsia="ko-KR"/>
              </w:rPr>
              <w:t>025-05</w:t>
            </w:r>
          </w:p>
        </w:tc>
        <w:tc>
          <w:tcPr>
            <w:tcW w:w="800" w:type="dxa"/>
            <w:shd w:val="solid" w:color="FFFFFF" w:fill="auto"/>
          </w:tcPr>
          <w:p w14:paraId="387986F6" w14:textId="210E6359" w:rsidR="00B212DF" w:rsidRDefault="00B212DF" w:rsidP="00C72833">
            <w:pPr>
              <w:pStyle w:val="TAC"/>
              <w:rPr>
                <w:sz w:val="16"/>
                <w:szCs w:val="16"/>
                <w:lang w:eastAsia="ko-KR"/>
              </w:rPr>
            </w:pPr>
            <w:r>
              <w:rPr>
                <w:rFonts w:hint="eastAsia"/>
                <w:sz w:val="16"/>
                <w:szCs w:val="16"/>
                <w:lang w:eastAsia="ko-KR"/>
              </w:rPr>
              <w:t>S</w:t>
            </w:r>
            <w:r>
              <w:rPr>
                <w:sz w:val="16"/>
                <w:szCs w:val="16"/>
                <w:lang w:eastAsia="ko-KR"/>
              </w:rPr>
              <w:t>A</w:t>
            </w:r>
            <w:r w:rsidR="00F76EA0">
              <w:rPr>
                <w:sz w:val="16"/>
                <w:szCs w:val="16"/>
                <w:lang w:eastAsia="ko-KR"/>
              </w:rPr>
              <w:t>4</w:t>
            </w:r>
            <w:r>
              <w:rPr>
                <w:sz w:val="16"/>
                <w:szCs w:val="16"/>
                <w:lang w:eastAsia="ko-KR"/>
              </w:rPr>
              <w:t>#132</w:t>
            </w:r>
          </w:p>
        </w:tc>
        <w:tc>
          <w:tcPr>
            <w:tcW w:w="1094" w:type="dxa"/>
            <w:shd w:val="solid" w:color="FFFFFF" w:fill="auto"/>
          </w:tcPr>
          <w:p w14:paraId="293B4AC2" w14:textId="28E000D0" w:rsidR="00B212DF" w:rsidRDefault="00F76EA0">
            <w:pPr>
              <w:pStyle w:val="TAC"/>
              <w:rPr>
                <w:sz w:val="16"/>
                <w:szCs w:val="16"/>
                <w:lang w:eastAsia="ko-KR"/>
              </w:rPr>
            </w:pPr>
            <w:r>
              <w:rPr>
                <w:rFonts w:hint="eastAsia"/>
                <w:sz w:val="16"/>
                <w:szCs w:val="16"/>
                <w:lang w:eastAsia="ko-KR"/>
              </w:rPr>
              <w:t>S</w:t>
            </w:r>
            <w:r>
              <w:rPr>
                <w:sz w:val="16"/>
                <w:szCs w:val="16"/>
                <w:lang w:eastAsia="ko-KR"/>
              </w:rPr>
              <w:t>4-251</w:t>
            </w:r>
            <w:r w:rsidR="00EB73A2">
              <w:rPr>
                <w:sz w:val="16"/>
                <w:szCs w:val="16"/>
                <w:lang w:eastAsia="ko-KR"/>
              </w:rPr>
              <w:t>126</w:t>
            </w:r>
          </w:p>
        </w:tc>
        <w:tc>
          <w:tcPr>
            <w:tcW w:w="425" w:type="dxa"/>
            <w:shd w:val="solid" w:color="FFFFFF" w:fill="auto"/>
          </w:tcPr>
          <w:p w14:paraId="62AFC193" w14:textId="77777777" w:rsidR="00B212DF" w:rsidRPr="00434FD6" w:rsidRDefault="00B212DF" w:rsidP="00C72833">
            <w:pPr>
              <w:pStyle w:val="TAL"/>
              <w:rPr>
                <w:sz w:val="16"/>
                <w:szCs w:val="16"/>
              </w:rPr>
            </w:pPr>
          </w:p>
        </w:tc>
        <w:tc>
          <w:tcPr>
            <w:tcW w:w="425" w:type="dxa"/>
            <w:shd w:val="solid" w:color="FFFFFF" w:fill="auto"/>
          </w:tcPr>
          <w:p w14:paraId="0BA22116" w14:textId="77777777" w:rsidR="00B212DF" w:rsidRPr="00434FD6" w:rsidRDefault="00B212DF" w:rsidP="00C72833">
            <w:pPr>
              <w:pStyle w:val="TAR"/>
              <w:rPr>
                <w:sz w:val="16"/>
                <w:szCs w:val="16"/>
              </w:rPr>
            </w:pPr>
          </w:p>
        </w:tc>
        <w:tc>
          <w:tcPr>
            <w:tcW w:w="425" w:type="dxa"/>
            <w:shd w:val="solid" w:color="FFFFFF" w:fill="auto"/>
          </w:tcPr>
          <w:p w14:paraId="65DC060F" w14:textId="77777777" w:rsidR="00B212DF" w:rsidRPr="00434FD6" w:rsidRDefault="00B212DF" w:rsidP="00C72833">
            <w:pPr>
              <w:pStyle w:val="TAC"/>
              <w:rPr>
                <w:sz w:val="16"/>
                <w:szCs w:val="16"/>
              </w:rPr>
            </w:pPr>
          </w:p>
        </w:tc>
        <w:tc>
          <w:tcPr>
            <w:tcW w:w="4962" w:type="dxa"/>
            <w:shd w:val="solid" w:color="FFFFFF" w:fill="auto"/>
          </w:tcPr>
          <w:p w14:paraId="77B49705" w14:textId="51FE5301" w:rsidR="00B212DF" w:rsidRDefault="00B212DF" w:rsidP="00B212DF">
            <w:pPr>
              <w:pStyle w:val="TAL"/>
              <w:rPr>
                <w:sz w:val="16"/>
                <w:szCs w:val="16"/>
                <w:lang w:eastAsia="ko-KR"/>
              </w:rPr>
            </w:pPr>
            <w:r>
              <w:rPr>
                <w:rFonts w:hint="eastAsia"/>
                <w:sz w:val="16"/>
                <w:szCs w:val="16"/>
                <w:lang w:eastAsia="ko-KR"/>
              </w:rPr>
              <w:t>A</w:t>
            </w:r>
            <w:r>
              <w:rPr>
                <w:sz w:val="16"/>
                <w:szCs w:val="16"/>
                <w:lang w:eastAsia="ko-KR"/>
              </w:rPr>
              <w:t>greed version of the TR at SA4#132</w:t>
            </w:r>
          </w:p>
          <w:p w14:paraId="44E148B6" w14:textId="722697DC" w:rsidR="00B212DF" w:rsidRPr="00B212DF" w:rsidRDefault="00B212DF" w:rsidP="005E07BB">
            <w:pPr>
              <w:pStyle w:val="TAL"/>
              <w:rPr>
                <w:sz w:val="16"/>
                <w:szCs w:val="16"/>
                <w:lang w:eastAsia="ko-KR"/>
              </w:rPr>
            </w:pPr>
            <w:r>
              <w:rPr>
                <w:rFonts w:hint="eastAsia"/>
                <w:sz w:val="16"/>
                <w:szCs w:val="16"/>
                <w:lang w:eastAsia="ko-KR"/>
              </w:rPr>
              <w:t>-</w:t>
            </w:r>
            <w:r>
              <w:rPr>
                <w:sz w:val="16"/>
                <w:szCs w:val="16"/>
                <w:lang w:eastAsia="ko-KR"/>
              </w:rPr>
              <w:t xml:space="preserve"> Agreement of </w:t>
            </w:r>
            <w:r w:rsidR="00EB73A2">
              <w:rPr>
                <w:sz w:val="16"/>
                <w:szCs w:val="16"/>
                <w:lang w:eastAsia="ko-KR"/>
              </w:rPr>
              <w:t xml:space="preserve">S4-25865, </w:t>
            </w:r>
            <w:r>
              <w:rPr>
                <w:sz w:val="16"/>
                <w:szCs w:val="16"/>
                <w:lang w:eastAsia="ko-KR"/>
              </w:rPr>
              <w:t>S4-250897</w:t>
            </w:r>
          </w:p>
        </w:tc>
        <w:tc>
          <w:tcPr>
            <w:tcW w:w="708" w:type="dxa"/>
            <w:shd w:val="solid" w:color="FFFFFF" w:fill="auto"/>
          </w:tcPr>
          <w:p w14:paraId="11AF511A" w14:textId="348BFEE2" w:rsidR="00B212DF" w:rsidRPr="00B212DF" w:rsidRDefault="00B212DF" w:rsidP="00A62BCD">
            <w:pPr>
              <w:pStyle w:val="TAC"/>
              <w:rPr>
                <w:sz w:val="16"/>
                <w:szCs w:val="16"/>
                <w:lang w:eastAsia="ko-KR"/>
              </w:rPr>
            </w:pPr>
            <w:r>
              <w:rPr>
                <w:sz w:val="16"/>
                <w:szCs w:val="16"/>
                <w:lang w:eastAsia="ko-KR"/>
              </w:rPr>
              <w:t>1.</w:t>
            </w:r>
            <w:r w:rsidR="00EB73A2">
              <w:rPr>
                <w:sz w:val="16"/>
                <w:szCs w:val="16"/>
                <w:lang w:eastAsia="ko-KR"/>
              </w:rPr>
              <w:t>3</w:t>
            </w:r>
            <w:r>
              <w:rPr>
                <w:sz w:val="16"/>
                <w:szCs w:val="16"/>
                <w:lang w:eastAsia="ko-KR"/>
              </w:rPr>
              <w:t>.0</w:t>
            </w:r>
          </w:p>
        </w:tc>
      </w:tr>
      <w:tr w:rsidR="003A759F" w:rsidRPr="00434FD6" w14:paraId="3920910F" w14:textId="77777777" w:rsidTr="00DF0642">
        <w:tc>
          <w:tcPr>
            <w:tcW w:w="900" w:type="dxa"/>
            <w:shd w:val="solid" w:color="FFFFFF" w:fill="auto"/>
          </w:tcPr>
          <w:p w14:paraId="5B8F9762" w14:textId="62FA89CC" w:rsidR="003A759F" w:rsidRDefault="003A759F" w:rsidP="00C72833">
            <w:pPr>
              <w:pStyle w:val="TAC"/>
              <w:rPr>
                <w:rFonts w:hint="eastAsia"/>
                <w:sz w:val="16"/>
                <w:szCs w:val="16"/>
                <w:lang w:eastAsia="ko-KR"/>
              </w:rPr>
            </w:pPr>
            <w:r>
              <w:rPr>
                <w:sz w:val="16"/>
                <w:szCs w:val="16"/>
                <w:lang w:eastAsia="ko-KR"/>
              </w:rPr>
              <w:t>2025-05</w:t>
            </w:r>
          </w:p>
        </w:tc>
        <w:tc>
          <w:tcPr>
            <w:tcW w:w="800" w:type="dxa"/>
            <w:shd w:val="solid" w:color="FFFFFF" w:fill="auto"/>
          </w:tcPr>
          <w:p w14:paraId="2EAF6125" w14:textId="77777777" w:rsidR="003A759F" w:rsidRDefault="003A759F" w:rsidP="00C72833">
            <w:pPr>
              <w:pStyle w:val="TAC"/>
              <w:rPr>
                <w:rFonts w:hint="eastAsia"/>
                <w:sz w:val="16"/>
                <w:szCs w:val="16"/>
                <w:lang w:eastAsia="ko-KR"/>
              </w:rPr>
            </w:pPr>
          </w:p>
        </w:tc>
        <w:tc>
          <w:tcPr>
            <w:tcW w:w="1094" w:type="dxa"/>
            <w:shd w:val="solid" w:color="FFFFFF" w:fill="auto"/>
          </w:tcPr>
          <w:p w14:paraId="192E9A6A" w14:textId="77777777" w:rsidR="003A759F" w:rsidRDefault="003A759F">
            <w:pPr>
              <w:pStyle w:val="TAC"/>
              <w:rPr>
                <w:rFonts w:hint="eastAsia"/>
                <w:sz w:val="16"/>
                <w:szCs w:val="16"/>
                <w:lang w:eastAsia="ko-KR"/>
              </w:rPr>
            </w:pPr>
          </w:p>
        </w:tc>
        <w:tc>
          <w:tcPr>
            <w:tcW w:w="425" w:type="dxa"/>
            <w:shd w:val="solid" w:color="FFFFFF" w:fill="auto"/>
          </w:tcPr>
          <w:p w14:paraId="2BE6A369" w14:textId="77777777" w:rsidR="003A759F" w:rsidRPr="00434FD6" w:rsidRDefault="003A759F" w:rsidP="00C72833">
            <w:pPr>
              <w:pStyle w:val="TAL"/>
              <w:rPr>
                <w:sz w:val="16"/>
                <w:szCs w:val="16"/>
              </w:rPr>
            </w:pPr>
          </w:p>
        </w:tc>
        <w:tc>
          <w:tcPr>
            <w:tcW w:w="425" w:type="dxa"/>
            <w:shd w:val="solid" w:color="FFFFFF" w:fill="auto"/>
          </w:tcPr>
          <w:p w14:paraId="4A17B0E3" w14:textId="77777777" w:rsidR="003A759F" w:rsidRPr="00434FD6" w:rsidRDefault="003A759F" w:rsidP="00C72833">
            <w:pPr>
              <w:pStyle w:val="TAR"/>
              <w:rPr>
                <w:sz w:val="16"/>
                <w:szCs w:val="16"/>
              </w:rPr>
            </w:pPr>
          </w:p>
        </w:tc>
        <w:tc>
          <w:tcPr>
            <w:tcW w:w="425" w:type="dxa"/>
            <w:shd w:val="solid" w:color="FFFFFF" w:fill="auto"/>
          </w:tcPr>
          <w:p w14:paraId="09E9C1B8" w14:textId="77777777" w:rsidR="003A759F" w:rsidRPr="00434FD6" w:rsidRDefault="003A759F" w:rsidP="00C72833">
            <w:pPr>
              <w:pStyle w:val="TAC"/>
              <w:rPr>
                <w:sz w:val="16"/>
                <w:szCs w:val="16"/>
              </w:rPr>
            </w:pPr>
          </w:p>
        </w:tc>
        <w:tc>
          <w:tcPr>
            <w:tcW w:w="4962" w:type="dxa"/>
            <w:shd w:val="solid" w:color="FFFFFF" w:fill="auto"/>
          </w:tcPr>
          <w:p w14:paraId="67B96DBC" w14:textId="4E2113C1" w:rsidR="003A759F" w:rsidRDefault="003A759F" w:rsidP="00B212DF">
            <w:pPr>
              <w:pStyle w:val="TAL"/>
              <w:rPr>
                <w:rFonts w:hint="eastAsia"/>
                <w:sz w:val="16"/>
                <w:szCs w:val="16"/>
                <w:lang w:eastAsia="ko-KR"/>
              </w:rPr>
            </w:pPr>
            <w:r>
              <w:rPr>
                <w:sz w:val="16"/>
                <w:szCs w:val="16"/>
                <w:lang w:eastAsia="ko-KR"/>
              </w:rPr>
              <w:t>Version 2.0.0 created by MCC to be sent to TSG SA for approval</w:t>
            </w:r>
          </w:p>
        </w:tc>
        <w:tc>
          <w:tcPr>
            <w:tcW w:w="708" w:type="dxa"/>
            <w:shd w:val="solid" w:color="FFFFFF" w:fill="auto"/>
          </w:tcPr>
          <w:p w14:paraId="4FB3A07C" w14:textId="35A43FBB" w:rsidR="003A759F" w:rsidRDefault="003A759F" w:rsidP="00A62BCD">
            <w:pPr>
              <w:pStyle w:val="TAC"/>
              <w:rPr>
                <w:sz w:val="16"/>
                <w:szCs w:val="16"/>
                <w:lang w:eastAsia="ko-KR"/>
              </w:rPr>
            </w:pPr>
            <w:r>
              <w:rPr>
                <w:sz w:val="16"/>
                <w:szCs w:val="16"/>
                <w:lang w:eastAsia="ko-KR"/>
              </w:rPr>
              <w:t>2.0.0</w:t>
            </w:r>
          </w:p>
        </w:tc>
      </w:tr>
    </w:tbl>
    <w:p w14:paraId="1D5C6C2D" w14:textId="77777777" w:rsidR="003C3971" w:rsidRPr="00434FD6" w:rsidRDefault="003C3971" w:rsidP="003C3971"/>
    <w:sectPr w:rsidR="003C3971" w:rsidRPr="00434FD6">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0DB3E" w14:textId="77777777" w:rsidR="00E12E1F" w:rsidRDefault="00E12E1F">
      <w:r>
        <w:separator/>
      </w:r>
    </w:p>
  </w:endnote>
  <w:endnote w:type="continuationSeparator" w:id="0">
    <w:p w14:paraId="59427BC8" w14:textId="77777777" w:rsidR="00E12E1F" w:rsidRDefault="00E1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17631C" w:rsidRDefault="001763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381C10" w14:textId="77777777" w:rsidR="00E12E1F" w:rsidRDefault="00E12E1F">
      <w:r>
        <w:separator/>
      </w:r>
    </w:p>
  </w:footnote>
  <w:footnote w:type="continuationSeparator" w:id="0">
    <w:p w14:paraId="4D6E8047" w14:textId="77777777" w:rsidR="00E12E1F" w:rsidRDefault="00E12E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02CB8DC6"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56AA">
      <w:rPr>
        <w:rFonts w:ascii="Arial" w:hAnsi="Arial" w:cs="Arial"/>
        <w:b/>
        <w:noProof/>
        <w:sz w:val="18"/>
        <w:szCs w:val="18"/>
      </w:rPr>
      <w:t>3GPP TR 26.847 V2.0.0 (2025-05)</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700F993F"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56AA">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105C9C"/>
    <w:multiLevelType w:val="hybridMultilevel"/>
    <w:tmpl w:val="5692AF36"/>
    <w:lvl w:ilvl="0" w:tplc="11229E10">
      <w:start w:val="5"/>
      <w:numFmt w:val="bullet"/>
      <w:lvlText w:val="-"/>
      <w:lvlJc w:val="left"/>
      <w:pPr>
        <w:ind w:left="720" w:hanging="360"/>
      </w:pPr>
      <w:rPr>
        <w:rFonts w:ascii="Times New Roman" w:eastAsiaTheme="minorEastAsia"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8"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7437147">
    <w:abstractNumId w:val="9"/>
  </w:num>
  <w:num w:numId="2" w16cid:durableId="1668483936">
    <w:abstractNumId w:val="7"/>
  </w:num>
  <w:num w:numId="3" w16cid:durableId="512689012">
    <w:abstractNumId w:val="6"/>
  </w:num>
  <w:num w:numId="4" w16cid:durableId="1979650394">
    <w:abstractNumId w:val="5"/>
  </w:num>
  <w:num w:numId="5" w16cid:durableId="529074987">
    <w:abstractNumId w:val="4"/>
  </w:num>
  <w:num w:numId="6" w16cid:durableId="1932467188">
    <w:abstractNumId w:val="8"/>
  </w:num>
  <w:num w:numId="7" w16cid:durableId="127552347">
    <w:abstractNumId w:val="3"/>
  </w:num>
  <w:num w:numId="8" w16cid:durableId="210385750">
    <w:abstractNumId w:val="2"/>
  </w:num>
  <w:num w:numId="9" w16cid:durableId="887496092">
    <w:abstractNumId w:val="1"/>
  </w:num>
  <w:num w:numId="10" w16cid:durableId="1955555738">
    <w:abstractNumId w:val="0"/>
  </w:num>
  <w:num w:numId="11" w16cid:durableId="2039500975">
    <w:abstractNumId w:val="17"/>
  </w:num>
  <w:num w:numId="12" w16cid:durableId="1906259048">
    <w:abstractNumId w:val="19"/>
  </w:num>
  <w:num w:numId="13" w16cid:durableId="1277175229">
    <w:abstractNumId w:val="16"/>
  </w:num>
  <w:num w:numId="14" w16cid:durableId="209461862">
    <w:abstractNumId w:val="18"/>
  </w:num>
  <w:num w:numId="15" w16cid:durableId="1910580736">
    <w:abstractNumId w:val="15"/>
  </w:num>
  <w:num w:numId="16" w16cid:durableId="1163666336">
    <w:abstractNumId w:val="20"/>
  </w:num>
  <w:num w:numId="17" w16cid:durableId="668875419">
    <w:abstractNumId w:val="10"/>
  </w:num>
  <w:num w:numId="18" w16cid:durableId="4837392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83870976">
    <w:abstractNumId w:val="14"/>
  </w:num>
  <w:num w:numId="20" w16cid:durableId="116531875">
    <w:abstractNumId w:val="12"/>
  </w:num>
  <w:num w:numId="21" w16cid:durableId="2015452996">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8"/>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17785"/>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0C1D"/>
    <w:rsid w:val="002A4D72"/>
    <w:rsid w:val="002B41A6"/>
    <w:rsid w:val="002B6339"/>
    <w:rsid w:val="002B797D"/>
    <w:rsid w:val="002C0EA2"/>
    <w:rsid w:val="002C42BF"/>
    <w:rsid w:val="002C447A"/>
    <w:rsid w:val="002C56A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A759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0AF5"/>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5F5EE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1F53"/>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6E3E"/>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50D"/>
    <w:rsid w:val="00B93086"/>
    <w:rsid w:val="00B94782"/>
    <w:rsid w:val="00BA19ED"/>
    <w:rsid w:val="00BA4B8D"/>
    <w:rsid w:val="00BA67DB"/>
    <w:rsid w:val="00BB00B9"/>
    <w:rsid w:val="00BB18AB"/>
    <w:rsid w:val="00BB56E1"/>
    <w:rsid w:val="00BC0EC1"/>
    <w:rsid w:val="00BC0F7D"/>
    <w:rsid w:val="00BC165A"/>
    <w:rsid w:val="00BC177F"/>
    <w:rsid w:val="00BC3110"/>
    <w:rsid w:val="00BC5008"/>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2E1F"/>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B55F3"/>
    <w:rsid w:val="00EB73A2"/>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00A"/>
    <w:rsid w:val="00F556F9"/>
    <w:rsid w:val="00F56AF5"/>
    <w:rsid w:val="00F6161B"/>
    <w:rsid w:val="00F6201B"/>
    <w:rsid w:val="00F64962"/>
    <w:rsid w:val="00F653B8"/>
    <w:rsid w:val="00F67BE9"/>
    <w:rsid w:val="00F71FF7"/>
    <w:rsid w:val="00F74D14"/>
    <w:rsid w:val="00F76EA0"/>
    <w:rsid w:val="00F77501"/>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Malgun Gothic" w:eastAsia="Malgun Gothic" w:hAnsi="Malgun Gothic"/>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확인되지 않은 멘션2"/>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DefaultParagraphFont"/>
    <w:link w:val="SourceCode"/>
    <w:rsid w:val="00B212DF"/>
    <w:rPr>
      <w:rFonts w:ascii="Consolas" w:hAnsi="Consolas"/>
      <w:color w:val="44546A" w:themeColor="text2"/>
      <w:sz w:val="22"/>
      <w:szCs w:val="18"/>
      <w:lang w:eastAsia="en-US"/>
    </w:rPr>
  </w:style>
  <w:style w:type="paragraph" w:customStyle="1" w:styleId="SourceCode">
    <w:name w:val="Source Code"/>
    <w:basedOn w:val="Normal"/>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BodyText"/>
    <w:next w:val="BodyText"/>
    <w:qFormat/>
    <w:rsid w:val="00B212DF"/>
    <w:pPr>
      <w:spacing w:before="180" w:after="180"/>
    </w:pPr>
    <w:rPr>
      <w:rFonts w:asciiTheme="minorHAnsi" w:eastAsiaTheme="minorHAnsi" w:hAnsiTheme="minorHAnsi" w:cstheme="minorBidi"/>
      <w:sz w:val="24"/>
      <w:szCs w:val="24"/>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BodyText"/>
    <w:qFormat/>
    <w:rsid w:val="00B212DF"/>
    <w:pPr>
      <w:spacing w:before="36" w:after="36"/>
    </w:pPr>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 TargetMode="External"/><Relationship Id="rId26" Type="http://schemas.openxmlformats.org/officeDocument/2006/relationships/image" Target="media/image6.png"/><Relationship Id="rId39" Type="http://schemas.openxmlformats.org/officeDocument/2006/relationships/image" Target="media/image17.png"/><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image" Target="media/image9.png"/><Relationship Id="rId11" Type="http://schemas.openxmlformats.org/officeDocument/2006/relationships/hyperlink" Target="https://github.com/pytorch/audio" TargetMode="External"/><Relationship Id="rId24" Type="http://schemas.openxmlformats.org/officeDocument/2006/relationships/image" Target="media/image5.emf"/><Relationship Id="rId32" Type="http://schemas.openxmlformats.org/officeDocument/2006/relationships/image" Target="media/image11.emf"/><Relationship Id="rId37" Type="http://schemas.openxmlformats.org/officeDocument/2006/relationships/image" Target="media/image15.emf"/><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hyperlink" Target="https://github.com/fraunhoferhhi/nncodec.git" TargetMode="External"/><Relationship Id="rId5" Type="http://schemas.openxmlformats.org/officeDocument/2006/relationships/settings" Target="settings.xml"/><Relationship Id="rId61" Type="http://schemas.openxmlformats.org/officeDocument/2006/relationships/image" Target="media/image35.png"/><Relationship Id="rId82" Type="http://schemas.openxmlformats.org/officeDocument/2006/relationships/hyperlink" Target="https://github.com/5G-MAG/rt-ai-ml-evaluation-framework/blob/development/scripts/objectdetection/ssd300/convert_ssd300_to_onnx.py" TargetMode="External"/><Relationship Id="rId19" Type="http://schemas.openxmlformats.org/officeDocument/2006/relationships/hyperlink" Target="https://data.mendeley.com/datasets/rscbjbr9sj/2"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yperlink" Target="https://github.com/5G-MAG/rt-ai-ml-evaluation-framework/tree/main" TargetMode="Externa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hyperlink" Target="https://github.com/fraunhoferhhi/nncodec.git" TargetMode="Externa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hyperlink" Target="https://github.com/5G-MAG/rt-ai-ml-evaluation-framework/tree/main/scripts/asr/compression" TargetMode="External"/><Relationship Id="rId81" Type="http://schemas.openxmlformats.org/officeDocument/2006/relationships/hyperlink" Target="https://github.com/fraunhoferhhi/nncodec/wiki/Usage" TargetMode="External"/><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6</Pages>
  <Words>23710</Words>
  <Characters>135152</Characters>
  <Application>Microsoft Office Word</Application>
  <DocSecurity>0</DocSecurity>
  <Lines>1126</Lines>
  <Paragraphs>317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158545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26532-CR0014</cp:lastModifiedBy>
  <cp:revision>5</cp:revision>
  <cp:lastPrinted>2019-02-25T14:05:00Z</cp:lastPrinted>
  <dcterms:created xsi:type="dcterms:W3CDTF">2025-05-22T02:44:00Z</dcterms:created>
  <dcterms:modified xsi:type="dcterms:W3CDTF">2025-06-03T19:52:00Z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103371AF7A17CD4F525C325B6F2801180D17F91AB07D72B1C9BEA77FCED90FAFC6513AE6C1B36A14E5D453942E975FA99F62E5C6C38BFCF49F3983D2148DB61C</vt:lpwstr>
  </property>
</Properties>
</file>