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1AC1" w14:textId="77777777" w:rsidR="008F6723" w:rsidRDefault="008F6723" w:rsidP="008F672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R5s250511</w:t>
        </w:r>
      </w:fldSimple>
    </w:p>
    <w:p w14:paraId="56A91E7A" w14:textId="77777777" w:rsidR="008F6723" w:rsidRDefault="008F6723" w:rsidP="008F672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723" w14:paraId="5C87FCA0" w14:textId="77777777" w:rsidTr="008F01D2">
        <w:tc>
          <w:tcPr>
            <w:tcW w:w="9641" w:type="dxa"/>
            <w:gridSpan w:val="9"/>
            <w:tcBorders>
              <w:top w:val="single" w:sz="4" w:space="0" w:color="auto"/>
              <w:left w:val="single" w:sz="4" w:space="0" w:color="auto"/>
              <w:right w:val="single" w:sz="4" w:space="0" w:color="auto"/>
            </w:tcBorders>
          </w:tcPr>
          <w:p w14:paraId="31030949" w14:textId="77777777" w:rsidR="008F6723" w:rsidRDefault="008F6723" w:rsidP="008F01D2">
            <w:pPr>
              <w:pStyle w:val="CRCoverPage"/>
              <w:spacing w:after="0"/>
              <w:jc w:val="right"/>
              <w:rPr>
                <w:i/>
                <w:noProof/>
              </w:rPr>
            </w:pPr>
            <w:r>
              <w:rPr>
                <w:i/>
                <w:noProof/>
                <w:sz w:val="14"/>
              </w:rPr>
              <w:t>CR-Form-v12.4</w:t>
            </w:r>
          </w:p>
        </w:tc>
      </w:tr>
      <w:tr w:rsidR="008F6723" w14:paraId="00E01F72" w14:textId="77777777" w:rsidTr="008F01D2">
        <w:tc>
          <w:tcPr>
            <w:tcW w:w="9641" w:type="dxa"/>
            <w:gridSpan w:val="9"/>
            <w:tcBorders>
              <w:left w:val="single" w:sz="4" w:space="0" w:color="auto"/>
              <w:right w:val="single" w:sz="4" w:space="0" w:color="auto"/>
            </w:tcBorders>
          </w:tcPr>
          <w:p w14:paraId="67F36E6C" w14:textId="77777777" w:rsidR="008F6723" w:rsidRDefault="008F6723" w:rsidP="008F01D2">
            <w:pPr>
              <w:pStyle w:val="CRCoverPage"/>
              <w:spacing w:after="0"/>
              <w:jc w:val="center"/>
              <w:rPr>
                <w:noProof/>
              </w:rPr>
            </w:pPr>
            <w:r>
              <w:rPr>
                <w:b/>
                <w:noProof/>
                <w:sz w:val="32"/>
              </w:rPr>
              <w:t>CHANGE REQUEST</w:t>
            </w:r>
          </w:p>
        </w:tc>
      </w:tr>
      <w:tr w:rsidR="008F6723" w14:paraId="2A048A90" w14:textId="77777777" w:rsidTr="008F01D2">
        <w:tc>
          <w:tcPr>
            <w:tcW w:w="9641" w:type="dxa"/>
            <w:gridSpan w:val="9"/>
            <w:tcBorders>
              <w:left w:val="single" w:sz="4" w:space="0" w:color="auto"/>
              <w:right w:val="single" w:sz="4" w:space="0" w:color="auto"/>
            </w:tcBorders>
          </w:tcPr>
          <w:p w14:paraId="312315B5" w14:textId="77777777" w:rsidR="008F6723" w:rsidRDefault="008F6723" w:rsidP="008F01D2">
            <w:pPr>
              <w:pStyle w:val="CRCoverPage"/>
              <w:spacing w:after="0"/>
              <w:rPr>
                <w:noProof/>
                <w:sz w:val="8"/>
                <w:szCs w:val="8"/>
              </w:rPr>
            </w:pPr>
          </w:p>
        </w:tc>
      </w:tr>
      <w:tr w:rsidR="008F6723" w14:paraId="27594EC4" w14:textId="77777777" w:rsidTr="008F01D2">
        <w:tc>
          <w:tcPr>
            <w:tcW w:w="142" w:type="dxa"/>
            <w:tcBorders>
              <w:left w:val="single" w:sz="4" w:space="0" w:color="auto"/>
            </w:tcBorders>
          </w:tcPr>
          <w:p w14:paraId="0B447212" w14:textId="77777777" w:rsidR="008F6723" w:rsidRDefault="008F6723" w:rsidP="008F01D2">
            <w:pPr>
              <w:pStyle w:val="CRCoverPage"/>
              <w:spacing w:after="0"/>
              <w:jc w:val="right"/>
              <w:rPr>
                <w:noProof/>
              </w:rPr>
            </w:pPr>
          </w:p>
        </w:tc>
        <w:tc>
          <w:tcPr>
            <w:tcW w:w="1559" w:type="dxa"/>
            <w:shd w:val="pct30" w:color="FFFF00" w:fill="auto"/>
          </w:tcPr>
          <w:p w14:paraId="5BD8DDC3" w14:textId="77777777" w:rsidR="008F6723" w:rsidRPr="00410371" w:rsidRDefault="008F6723" w:rsidP="008F01D2">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9C07365" w14:textId="77777777" w:rsidR="008F6723" w:rsidRDefault="008F6723" w:rsidP="008F01D2">
            <w:pPr>
              <w:pStyle w:val="CRCoverPage"/>
              <w:spacing w:after="0"/>
              <w:jc w:val="center"/>
              <w:rPr>
                <w:noProof/>
              </w:rPr>
            </w:pPr>
            <w:r>
              <w:rPr>
                <w:b/>
                <w:noProof/>
                <w:sz w:val="28"/>
              </w:rPr>
              <w:t>CR</w:t>
            </w:r>
          </w:p>
        </w:tc>
        <w:tc>
          <w:tcPr>
            <w:tcW w:w="1276" w:type="dxa"/>
            <w:shd w:val="pct30" w:color="FFFF00" w:fill="auto"/>
          </w:tcPr>
          <w:p w14:paraId="5717BAEA" w14:textId="77777777" w:rsidR="008F6723" w:rsidRPr="00410371" w:rsidRDefault="008F6723" w:rsidP="008F01D2">
            <w:pPr>
              <w:pStyle w:val="CRCoverPage"/>
              <w:spacing w:after="0"/>
              <w:rPr>
                <w:noProof/>
              </w:rPr>
            </w:pPr>
            <w:fldSimple w:instr=" DOCPROPERTY  Cr#  \* MERGEFORMAT ">
              <w:r w:rsidRPr="00410371">
                <w:rPr>
                  <w:b/>
                  <w:noProof/>
                  <w:sz w:val="28"/>
                </w:rPr>
                <w:t>4953</w:t>
              </w:r>
            </w:fldSimple>
          </w:p>
        </w:tc>
        <w:tc>
          <w:tcPr>
            <w:tcW w:w="709" w:type="dxa"/>
          </w:tcPr>
          <w:p w14:paraId="446A78F3" w14:textId="77777777" w:rsidR="008F6723" w:rsidRDefault="008F6723" w:rsidP="008F01D2">
            <w:pPr>
              <w:pStyle w:val="CRCoverPage"/>
              <w:tabs>
                <w:tab w:val="right" w:pos="625"/>
              </w:tabs>
              <w:spacing w:after="0"/>
              <w:jc w:val="center"/>
              <w:rPr>
                <w:noProof/>
              </w:rPr>
            </w:pPr>
            <w:r>
              <w:rPr>
                <w:b/>
                <w:bCs/>
                <w:noProof/>
                <w:sz w:val="28"/>
              </w:rPr>
              <w:t>rev</w:t>
            </w:r>
          </w:p>
        </w:tc>
        <w:tc>
          <w:tcPr>
            <w:tcW w:w="992" w:type="dxa"/>
            <w:shd w:val="pct30" w:color="FFFF00" w:fill="auto"/>
          </w:tcPr>
          <w:p w14:paraId="43AEE93B" w14:textId="77777777" w:rsidR="008F6723" w:rsidRPr="00410371" w:rsidRDefault="008F6723" w:rsidP="008F01D2">
            <w:pPr>
              <w:pStyle w:val="CRCoverPage"/>
              <w:spacing w:after="0"/>
              <w:jc w:val="center"/>
              <w:rPr>
                <w:b/>
                <w:noProof/>
              </w:rPr>
            </w:pPr>
            <w:fldSimple w:instr=" DOCPROPERTY  Revision  \* MERGEFORMAT ">
              <w:r w:rsidRPr="00410371">
                <w:rPr>
                  <w:b/>
                  <w:noProof/>
                  <w:sz w:val="28"/>
                </w:rPr>
                <w:t>-</w:t>
              </w:r>
            </w:fldSimple>
          </w:p>
        </w:tc>
        <w:tc>
          <w:tcPr>
            <w:tcW w:w="2410" w:type="dxa"/>
          </w:tcPr>
          <w:p w14:paraId="283645F1" w14:textId="77777777" w:rsidR="008F6723" w:rsidRDefault="008F6723" w:rsidP="008F01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5E94B" w14:textId="77777777" w:rsidR="008F6723" w:rsidRPr="00410371" w:rsidRDefault="008F6723" w:rsidP="008F01D2">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5A73CBAB" w14:textId="77777777" w:rsidR="008F6723" w:rsidRDefault="008F6723" w:rsidP="008F01D2">
            <w:pPr>
              <w:pStyle w:val="CRCoverPage"/>
              <w:spacing w:after="0"/>
              <w:rPr>
                <w:noProof/>
              </w:rPr>
            </w:pPr>
          </w:p>
        </w:tc>
      </w:tr>
      <w:tr w:rsidR="008F6723" w14:paraId="41844235" w14:textId="77777777" w:rsidTr="008F01D2">
        <w:tc>
          <w:tcPr>
            <w:tcW w:w="9641" w:type="dxa"/>
            <w:gridSpan w:val="9"/>
            <w:tcBorders>
              <w:left w:val="single" w:sz="4" w:space="0" w:color="auto"/>
              <w:right w:val="single" w:sz="4" w:space="0" w:color="auto"/>
            </w:tcBorders>
          </w:tcPr>
          <w:p w14:paraId="282F8168" w14:textId="77777777" w:rsidR="008F6723" w:rsidRDefault="008F6723" w:rsidP="008F01D2">
            <w:pPr>
              <w:pStyle w:val="CRCoverPage"/>
              <w:spacing w:after="0"/>
              <w:rPr>
                <w:noProof/>
              </w:rPr>
            </w:pPr>
          </w:p>
        </w:tc>
      </w:tr>
      <w:tr w:rsidR="008F6723" w14:paraId="58AB99E9" w14:textId="77777777" w:rsidTr="008F01D2">
        <w:tc>
          <w:tcPr>
            <w:tcW w:w="9641" w:type="dxa"/>
            <w:gridSpan w:val="9"/>
            <w:tcBorders>
              <w:top w:val="single" w:sz="4" w:space="0" w:color="auto"/>
            </w:tcBorders>
          </w:tcPr>
          <w:p w14:paraId="09ECB36A" w14:textId="77777777" w:rsidR="008F6723" w:rsidRPr="00F25D98" w:rsidRDefault="008F6723" w:rsidP="008F01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F6723" w14:paraId="0A35E538" w14:textId="77777777" w:rsidTr="008F01D2">
        <w:tc>
          <w:tcPr>
            <w:tcW w:w="9641" w:type="dxa"/>
            <w:gridSpan w:val="9"/>
          </w:tcPr>
          <w:p w14:paraId="4A3C6685" w14:textId="77777777" w:rsidR="008F6723" w:rsidRDefault="008F6723" w:rsidP="008F01D2">
            <w:pPr>
              <w:pStyle w:val="CRCoverPage"/>
              <w:spacing w:after="0"/>
              <w:rPr>
                <w:noProof/>
                <w:sz w:val="8"/>
                <w:szCs w:val="8"/>
              </w:rPr>
            </w:pPr>
          </w:p>
        </w:tc>
      </w:tr>
    </w:tbl>
    <w:p w14:paraId="50A75435" w14:textId="77777777" w:rsidR="008F6723" w:rsidRDefault="008F6723" w:rsidP="008F6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723" w14:paraId="24F29AD0" w14:textId="77777777" w:rsidTr="008F01D2">
        <w:tc>
          <w:tcPr>
            <w:tcW w:w="2835" w:type="dxa"/>
          </w:tcPr>
          <w:p w14:paraId="3E565E4E" w14:textId="77777777" w:rsidR="008F6723" w:rsidRDefault="008F6723" w:rsidP="008F01D2">
            <w:pPr>
              <w:pStyle w:val="CRCoverPage"/>
              <w:tabs>
                <w:tab w:val="right" w:pos="2751"/>
              </w:tabs>
              <w:spacing w:after="0"/>
              <w:rPr>
                <w:b/>
                <w:i/>
                <w:noProof/>
              </w:rPr>
            </w:pPr>
            <w:r>
              <w:rPr>
                <w:b/>
                <w:i/>
                <w:noProof/>
              </w:rPr>
              <w:t>Proposed change affects:</w:t>
            </w:r>
          </w:p>
        </w:tc>
        <w:tc>
          <w:tcPr>
            <w:tcW w:w="1418" w:type="dxa"/>
          </w:tcPr>
          <w:p w14:paraId="126CA324" w14:textId="77777777" w:rsidR="008F6723" w:rsidRDefault="008F6723" w:rsidP="008F01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5685" w14:textId="77777777" w:rsidR="008F6723" w:rsidRDefault="008F6723" w:rsidP="008F01D2">
            <w:pPr>
              <w:pStyle w:val="CRCoverPage"/>
              <w:spacing w:after="0"/>
              <w:jc w:val="center"/>
              <w:rPr>
                <w:b/>
                <w:caps/>
                <w:noProof/>
              </w:rPr>
            </w:pPr>
          </w:p>
        </w:tc>
        <w:tc>
          <w:tcPr>
            <w:tcW w:w="709" w:type="dxa"/>
            <w:tcBorders>
              <w:left w:val="single" w:sz="4" w:space="0" w:color="auto"/>
            </w:tcBorders>
          </w:tcPr>
          <w:p w14:paraId="69F3203A" w14:textId="77777777" w:rsidR="008F6723" w:rsidRDefault="008F6723" w:rsidP="008F01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285146" w14:textId="77777777" w:rsidR="008F6723" w:rsidRDefault="008F6723" w:rsidP="008F01D2">
            <w:pPr>
              <w:pStyle w:val="CRCoverPage"/>
              <w:spacing w:after="0"/>
              <w:jc w:val="center"/>
              <w:rPr>
                <w:b/>
                <w:caps/>
                <w:noProof/>
              </w:rPr>
            </w:pPr>
          </w:p>
        </w:tc>
        <w:tc>
          <w:tcPr>
            <w:tcW w:w="2126" w:type="dxa"/>
          </w:tcPr>
          <w:p w14:paraId="38C2BC1A" w14:textId="77777777" w:rsidR="008F6723" w:rsidRDefault="008F6723" w:rsidP="008F01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B70AD6" w14:textId="77777777" w:rsidR="008F6723" w:rsidRDefault="008F6723" w:rsidP="008F01D2">
            <w:pPr>
              <w:pStyle w:val="CRCoverPage"/>
              <w:spacing w:after="0"/>
              <w:jc w:val="center"/>
              <w:rPr>
                <w:b/>
                <w:caps/>
                <w:noProof/>
              </w:rPr>
            </w:pPr>
          </w:p>
        </w:tc>
        <w:tc>
          <w:tcPr>
            <w:tcW w:w="1418" w:type="dxa"/>
            <w:tcBorders>
              <w:left w:val="nil"/>
            </w:tcBorders>
          </w:tcPr>
          <w:p w14:paraId="062781F9" w14:textId="77777777" w:rsidR="008F6723" w:rsidRDefault="008F6723" w:rsidP="008F01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1D2D9" w14:textId="77777777" w:rsidR="008F6723" w:rsidRDefault="008F6723" w:rsidP="008F01D2">
            <w:pPr>
              <w:pStyle w:val="CRCoverPage"/>
              <w:spacing w:after="0"/>
              <w:jc w:val="center"/>
              <w:rPr>
                <w:b/>
                <w:bCs/>
                <w:caps/>
                <w:noProof/>
              </w:rPr>
            </w:pPr>
          </w:p>
        </w:tc>
      </w:tr>
    </w:tbl>
    <w:p w14:paraId="0A29D816" w14:textId="77777777" w:rsidR="008F6723" w:rsidRDefault="008F6723" w:rsidP="008F6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723" w14:paraId="564EF172" w14:textId="77777777" w:rsidTr="008F01D2">
        <w:tc>
          <w:tcPr>
            <w:tcW w:w="9640" w:type="dxa"/>
            <w:gridSpan w:val="11"/>
          </w:tcPr>
          <w:p w14:paraId="02537227" w14:textId="77777777" w:rsidR="008F6723" w:rsidRDefault="008F6723" w:rsidP="008F01D2">
            <w:pPr>
              <w:pStyle w:val="CRCoverPage"/>
              <w:spacing w:after="0"/>
              <w:rPr>
                <w:noProof/>
                <w:sz w:val="8"/>
                <w:szCs w:val="8"/>
              </w:rPr>
            </w:pPr>
          </w:p>
        </w:tc>
      </w:tr>
      <w:tr w:rsidR="008F6723" w14:paraId="3360DCC4" w14:textId="77777777" w:rsidTr="008F01D2">
        <w:tc>
          <w:tcPr>
            <w:tcW w:w="1843" w:type="dxa"/>
            <w:tcBorders>
              <w:top w:val="single" w:sz="4" w:space="0" w:color="auto"/>
              <w:left w:val="single" w:sz="4" w:space="0" w:color="auto"/>
            </w:tcBorders>
          </w:tcPr>
          <w:p w14:paraId="2D9193DC" w14:textId="77777777" w:rsidR="008F6723" w:rsidRDefault="008F6723" w:rsidP="008F01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2298D" w14:textId="77777777" w:rsidR="008F6723" w:rsidRDefault="008F6723" w:rsidP="008F01D2">
            <w:pPr>
              <w:pStyle w:val="CRCoverPage"/>
              <w:spacing w:after="0"/>
              <w:ind w:left="100"/>
              <w:rPr>
                <w:noProof/>
              </w:rPr>
            </w:pPr>
            <w:fldSimple w:instr=" DOCPROPERTY  CrTitle  \* MERGEFORMAT ">
              <w:r>
                <w:t>Re-verification of LTE ETWS testcase 14.1</w:t>
              </w:r>
            </w:fldSimple>
          </w:p>
        </w:tc>
      </w:tr>
      <w:tr w:rsidR="008F6723" w14:paraId="623052FD" w14:textId="77777777" w:rsidTr="008F01D2">
        <w:tc>
          <w:tcPr>
            <w:tcW w:w="1843" w:type="dxa"/>
            <w:tcBorders>
              <w:left w:val="single" w:sz="4" w:space="0" w:color="auto"/>
            </w:tcBorders>
          </w:tcPr>
          <w:p w14:paraId="26021D2D" w14:textId="77777777" w:rsidR="008F6723" w:rsidRDefault="008F6723" w:rsidP="008F01D2">
            <w:pPr>
              <w:pStyle w:val="CRCoverPage"/>
              <w:spacing w:after="0"/>
              <w:rPr>
                <w:b/>
                <w:i/>
                <w:noProof/>
                <w:sz w:val="8"/>
                <w:szCs w:val="8"/>
              </w:rPr>
            </w:pPr>
          </w:p>
        </w:tc>
        <w:tc>
          <w:tcPr>
            <w:tcW w:w="7797" w:type="dxa"/>
            <w:gridSpan w:val="10"/>
            <w:tcBorders>
              <w:right w:val="single" w:sz="4" w:space="0" w:color="auto"/>
            </w:tcBorders>
          </w:tcPr>
          <w:p w14:paraId="3A26163F" w14:textId="77777777" w:rsidR="008F6723" w:rsidRDefault="008F6723" w:rsidP="008F01D2">
            <w:pPr>
              <w:pStyle w:val="CRCoverPage"/>
              <w:spacing w:after="0"/>
              <w:rPr>
                <w:noProof/>
                <w:sz w:val="8"/>
                <w:szCs w:val="8"/>
              </w:rPr>
            </w:pPr>
          </w:p>
        </w:tc>
      </w:tr>
      <w:tr w:rsidR="008F6723" w14:paraId="6714E329" w14:textId="77777777" w:rsidTr="008F01D2">
        <w:tc>
          <w:tcPr>
            <w:tcW w:w="1843" w:type="dxa"/>
            <w:tcBorders>
              <w:left w:val="single" w:sz="4" w:space="0" w:color="auto"/>
            </w:tcBorders>
          </w:tcPr>
          <w:p w14:paraId="72ECA786" w14:textId="77777777" w:rsidR="008F6723" w:rsidRDefault="008F6723" w:rsidP="008F01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3A3EE" w14:textId="77777777" w:rsidR="008F6723" w:rsidRDefault="008F6723" w:rsidP="008F01D2">
            <w:pPr>
              <w:pStyle w:val="CRCoverPage"/>
              <w:spacing w:after="0"/>
              <w:ind w:left="100"/>
              <w:rPr>
                <w:noProof/>
              </w:rPr>
            </w:pPr>
            <w:fldSimple w:instr=" DOCPROPERTY  SourceIfWg  \* MERGEFORMAT ">
              <w:r>
                <w:rPr>
                  <w:noProof/>
                </w:rPr>
                <w:t>ROHDE &amp; SCHWARZ</w:t>
              </w:r>
            </w:fldSimple>
          </w:p>
        </w:tc>
      </w:tr>
      <w:tr w:rsidR="008F6723" w14:paraId="513D21DE" w14:textId="77777777" w:rsidTr="008F01D2">
        <w:tc>
          <w:tcPr>
            <w:tcW w:w="1843" w:type="dxa"/>
            <w:tcBorders>
              <w:left w:val="single" w:sz="4" w:space="0" w:color="auto"/>
            </w:tcBorders>
          </w:tcPr>
          <w:p w14:paraId="275B85EB" w14:textId="77777777" w:rsidR="008F6723" w:rsidRDefault="008F6723" w:rsidP="008F01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2D6308" w14:textId="0B4DA9E3" w:rsidR="008F6723" w:rsidRDefault="008F6723" w:rsidP="008F01D2">
            <w:pPr>
              <w:pStyle w:val="CRCoverPage"/>
              <w:spacing w:after="0"/>
              <w:ind w:left="100"/>
              <w:rPr>
                <w:noProof/>
              </w:rPr>
            </w:pPr>
            <w:r>
              <w:t>R5</w:t>
            </w:r>
            <w:fldSimple w:instr=" DOCPROPERTY  SourceIfTsg  \* MERGEFORMAT "/>
          </w:p>
        </w:tc>
      </w:tr>
      <w:tr w:rsidR="008F6723" w14:paraId="3DD4E1BC" w14:textId="77777777" w:rsidTr="008F01D2">
        <w:tc>
          <w:tcPr>
            <w:tcW w:w="1843" w:type="dxa"/>
            <w:tcBorders>
              <w:left w:val="single" w:sz="4" w:space="0" w:color="auto"/>
            </w:tcBorders>
          </w:tcPr>
          <w:p w14:paraId="31491425" w14:textId="77777777" w:rsidR="008F6723" w:rsidRDefault="008F6723" w:rsidP="008F01D2">
            <w:pPr>
              <w:pStyle w:val="CRCoverPage"/>
              <w:spacing w:after="0"/>
              <w:rPr>
                <w:b/>
                <w:i/>
                <w:noProof/>
                <w:sz w:val="8"/>
                <w:szCs w:val="8"/>
              </w:rPr>
            </w:pPr>
          </w:p>
        </w:tc>
        <w:tc>
          <w:tcPr>
            <w:tcW w:w="7797" w:type="dxa"/>
            <w:gridSpan w:val="10"/>
            <w:tcBorders>
              <w:right w:val="single" w:sz="4" w:space="0" w:color="auto"/>
            </w:tcBorders>
          </w:tcPr>
          <w:p w14:paraId="5B96A8C1" w14:textId="77777777" w:rsidR="008F6723" w:rsidRDefault="008F6723" w:rsidP="008F01D2">
            <w:pPr>
              <w:pStyle w:val="CRCoverPage"/>
              <w:spacing w:after="0"/>
              <w:rPr>
                <w:noProof/>
                <w:sz w:val="8"/>
                <w:szCs w:val="8"/>
              </w:rPr>
            </w:pPr>
          </w:p>
        </w:tc>
      </w:tr>
      <w:tr w:rsidR="008F6723" w14:paraId="7A1B8DD9" w14:textId="77777777" w:rsidTr="008F01D2">
        <w:tc>
          <w:tcPr>
            <w:tcW w:w="1843" w:type="dxa"/>
            <w:tcBorders>
              <w:left w:val="single" w:sz="4" w:space="0" w:color="auto"/>
            </w:tcBorders>
          </w:tcPr>
          <w:p w14:paraId="2AE4B92C" w14:textId="77777777" w:rsidR="008F6723" w:rsidRDefault="008F6723" w:rsidP="008F01D2">
            <w:pPr>
              <w:pStyle w:val="CRCoverPage"/>
              <w:tabs>
                <w:tab w:val="right" w:pos="1759"/>
              </w:tabs>
              <w:spacing w:after="0"/>
              <w:rPr>
                <w:b/>
                <w:i/>
                <w:noProof/>
              </w:rPr>
            </w:pPr>
            <w:r>
              <w:rPr>
                <w:b/>
                <w:i/>
                <w:noProof/>
              </w:rPr>
              <w:t>Work item code:</w:t>
            </w:r>
          </w:p>
        </w:tc>
        <w:tc>
          <w:tcPr>
            <w:tcW w:w="3686" w:type="dxa"/>
            <w:gridSpan w:val="5"/>
            <w:shd w:val="pct30" w:color="FFFF00" w:fill="auto"/>
          </w:tcPr>
          <w:p w14:paraId="23A09897" w14:textId="77777777" w:rsidR="008F6723" w:rsidRDefault="008F6723" w:rsidP="008F01D2">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30A96E5" w14:textId="77777777" w:rsidR="008F6723" w:rsidRDefault="008F6723" w:rsidP="008F01D2">
            <w:pPr>
              <w:pStyle w:val="CRCoverPage"/>
              <w:spacing w:after="0"/>
              <w:ind w:right="100"/>
              <w:rPr>
                <w:noProof/>
              </w:rPr>
            </w:pPr>
          </w:p>
        </w:tc>
        <w:tc>
          <w:tcPr>
            <w:tcW w:w="1417" w:type="dxa"/>
            <w:gridSpan w:val="3"/>
            <w:tcBorders>
              <w:left w:val="nil"/>
            </w:tcBorders>
          </w:tcPr>
          <w:p w14:paraId="284BB851" w14:textId="77777777" w:rsidR="008F6723" w:rsidRDefault="008F6723" w:rsidP="008F01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ACF31" w14:textId="77777777" w:rsidR="008F6723" w:rsidRDefault="008F6723" w:rsidP="008F01D2">
            <w:pPr>
              <w:pStyle w:val="CRCoverPage"/>
              <w:spacing w:after="0"/>
              <w:ind w:left="100"/>
              <w:rPr>
                <w:noProof/>
              </w:rPr>
            </w:pPr>
            <w:fldSimple w:instr=" DOCPROPERTY  ResDate  \* MERGEFORMAT ">
              <w:r>
                <w:rPr>
                  <w:noProof/>
                </w:rPr>
                <w:t>2025-12-04</w:t>
              </w:r>
            </w:fldSimple>
          </w:p>
        </w:tc>
      </w:tr>
      <w:tr w:rsidR="008F6723" w14:paraId="11150B7E" w14:textId="77777777" w:rsidTr="008F01D2">
        <w:tc>
          <w:tcPr>
            <w:tcW w:w="1843" w:type="dxa"/>
            <w:tcBorders>
              <w:left w:val="single" w:sz="4" w:space="0" w:color="auto"/>
            </w:tcBorders>
          </w:tcPr>
          <w:p w14:paraId="0E1DB233" w14:textId="77777777" w:rsidR="008F6723" w:rsidRDefault="008F6723" w:rsidP="008F01D2">
            <w:pPr>
              <w:pStyle w:val="CRCoverPage"/>
              <w:spacing w:after="0"/>
              <w:rPr>
                <w:b/>
                <w:i/>
                <w:noProof/>
                <w:sz w:val="8"/>
                <w:szCs w:val="8"/>
              </w:rPr>
            </w:pPr>
          </w:p>
        </w:tc>
        <w:tc>
          <w:tcPr>
            <w:tcW w:w="1986" w:type="dxa"/>
            <w:gridSpan w:val="4"/>
          </w:tcPr>
          <w:p w14:paraId="244A0574" w14:textId="77777777" w:rsidR="008F6723" w:rsidRDefault="008F6723" w:rsidP="008F01D2">
            <w:pPr>
              <w:pStyle w:val="CRCoverPage"/>
              <w:spacing w:after="0"/>
              <w:rPr>
                <w:noProof/>
                <w:sz w:val="8"/>
                <w:szCs w:val="8"/>
              </w:rPr>
            </w:pPr>
          </w:p>
        </w:tc>
        <w:tc>
          <w:tcPr>
            <w:tcW w:w="2267" w:type="dxa"/>
            <w:gridSpan w:val="2"/>
          </w:tcPr>
          <w:p w14:paraId="46BFEC16" w14:textId="77777777" w:rsidR="008F6723" w:rsidRDefault="008F6723" w:rsidP="008F01D2">
            <w:pPr>
              <w:pStyle w:val="CRCoverPage"/>
              <w:spacing w:after="0"/>
              <w:rPr>
                <w:noProof/>
                <w:sz w:val="8"/>
                <w:szCs w:val="8"/>
              </w:rPr>
            </w:pPr>
          </w:p>
        </w:tc>
        <w:tc>
          <w:tcPr>
            <w:tcW w:w="1417" w:type="dxa"/>
            <w:gridSpan w:val="3"/>
          </w:tcPr>
          <w:p w14:paraId="4BD0E3A1" w14:textId="77777777" w:rsidR="008F6723" w:rsidRDefault="008F6723" w:rsidP="008F01D2">
            <w:pPr>
              <w:pStyle w:val="CRCoverPage"/>
              <w:spacing w:after="0"/>
              <w:rPr>
                <w:noProof/>
                <w:sz w:val="8"/>
                <w:szCs w:val="8"/>
              </w:rPr>
            </w:pPr>
          </w:p>
        </w:tc>
        <w:tc>
          <w:tcPr>
            <w:tcW w:w="2127" w:type="dxa"/>
            <w:tcBorders>
              <w:right w:val="single" w:sz="4" w:space="0" w:color="auto"/>
            </w:tcBorders>
          </w:tcPr>
          <w:p w14:paraId="27B976F3" w14:textId="77777777" w:rsidR="008F6723" w:rsidRDefault="008F6723" w:rsidP="008F01D2">
            <w:pPr>
              <w:pStyle w:val="CRCoverPage"/>
              <w:spacing w:after="0"/>
              <w:rPr>
                <w:noProof/>
                <w:sz w:val="8"/>
                <w:szCs w:val="8"/>
              </w:rPr>
            </w:pPr>
          </w:p>
        </w:tc>
      </w:tr>
      <w:tr w:rsidR="008F6723" w14:paraId="75035EBB" w14:textId="77777777" w:rsidTr="008F01D2">
        <w:trPr>
          <w:cantSplit/>
        </w:trPr>
        <w:tc>
          <w:tcPr>
            <w:tcW w:w="1843" w:type="dxa"/>
            <w:tcBorders>
              <w:left w:val="single" w:sz="4" w:space="0" w:color="auto"/>
            </w:tcBorders>
          </w:tcPr>
          <w:p w14:paraId="6F6691A0" w14:textId="77777777" w:rsidR="008F6723" w:rsidRDefault="008F6723" w:rsidP="008F01D2">
            <w:pPr>
              <w:pStyle w:val="CRCoverPage"/>
              <w:tabs>
                <w:tab w:val="right" w:pos="1759"/>
              </w:tabs>
              <w:spacing w:after="0"/>
              <w:rPr>
                <w:b/>
                <w:i/>
                <w:noProof/>
              </w:rPr>
            </w:pPr>
            <w:r>
              <w:rPr>
                <w:b/>
                <w:i/>
                <w:noProof/>
              </w:rPr>
              <w:t>Category:</w:t>
            </w:r>
          </w:p>
        </w:tc>
        <w:tc>
          <w:tcPr>
            <w:tcW w:w="851" w:type="dxa"/>
            <w:shd w:val="pct30" w:color="FFFF00" w:fill="auto"/>
          </w:tcPr>
          <w:p w14:paraId="4CED9173" w14:textId="77777777" w:rsidR="008F6723" w:rsidRDefault="008F6723" w:rsidP="008F01D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F1B906" w14:textId="77777777" w:rsidR="008F6723" w:rsidRDefault="008F6723" w:rsidP="008F01D2">
            <w:pPr>
              <w:pStyle w:val="CRCoverPage"/>
              <w:spacing w:after="0"/>
              <w:rPr>
                <w:noProof/>
              </w:rPr>
            </w:pPr>
          </w:p>
        </w:tc>
        <w:tc>
          <w:tcPr>
            <w:tcW w:w="1417" w:type="dxa"/>
            <w:gridSpan w:val="3"/>
            <w:tcBorders>
              <w:left w:val="nil"/>
            </w:tcBorders>
          </w:tcPr>
          <w:p w14:paraId="6454099F" w14:textId="77777777" w:rsidR="008F6723" w:rsidRDefault="008F6723" w:rsidP="008F01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020EED" w14:textId="77777777" w:rsidR="008F6723" w:rsidRDefault="008F6723" w:rsidP="008F01D2">
            <w:pPr>
              <w:pStyle w:val="CRCoverPage"/>
              <w:spacing w:after="0"/>
              <w:ind w:left="100"/>
              <w:rPr>
                <w:noProof/>
              </w:rPr>
            </w:pPr>
            <w:fldSimple w:instr=" DOCPROPERTY  Release  \* MERGEFORMAT ">
              <w:r>
                <w:rPr>
                  <w:noProof/>
                </w:rPr>
                <w:t>Rel-18</w:t>
              </w:r>
            </w:fldSimple>
          </w:p>
        </w:tc>
      </w:tr>
      <w:tr w:rsidR="008F6723" w14:paraId="7212E3F2" w14:textId="77777777" w:rsidTr="008F01D2">
        <w:tc>
          <w:tcPr>
            <w:tcW w:w="1843" w:type="dxa"/>
            <w:tcBorders>
              <w:left w:val="single" w:sz="4" w:space="0" w:color="auto"/>
              <w:bottom w:val="single" w:sz="4" w:space="0" w:color="auto"/>
            </w:tcBorders>
          </w:tcPr>
          <w:p w14:paraId="1D561476" w14:textId="77777777" w:rsidR="008F6723" w:rsidRDefault="008F6723" w:rsidP="008F01D2">
            <w:pPr>
              <w:pStyle w:val="CRCoverPage"/>
              <w:spacing w:after="0"/>
              <w:rPr>
                <w:b/>
                <w:i/>
                <w:noProof/>
              </w:rPr>
            </w:pPr>
          </w:p>
        </w:tc>
        <w:tc>
          <w:tcPr>
            <w:tcW w:w="4677" w:type="dxa"/>
            <w:gridSpan w:val="8"/>
            <w:tcBorders>
              <w:bottom w:val="single" w:sz="4" w:space="0" w:color="auto"/>
            </w:tcBorders>
          </w:tcPr>
          <w:p w14:paraId="0A5BB555" w14:textId="77777777" w:rsidR="008F6723" w:rsidRDefault="008F6723" w:rsidP="008F01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4835C6" w14:textId="77777777" w:rsidR="008F6723" w:rsidRDefault="008F6723" w:rsidP="008F01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3DA1A" w14:textId="77777777" w:rsidR="008F6723" w:rsidRPr="007C2097" w:rsidRDefault="008F6723" w:rsidP="008F01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723" w14:paraId="5D2835EF" w14:textId="77777777" w:rsidTr="008F01D2">
        <w:tc>
          <w:tcPr>
            <w:tcW w:w="1843" w:type="dxa"/>
          </w:tcPr>
          <w:p w14:paraId="59BFA636" w14:textId="77777777" w:rsidR="008F6723" w:rsidRDefault="008F6723" w:rsidP="008F01D2">
            <w:pPr>
              <w:pStyle w:val="CRCoverPage"/>
              <w:spacing w:after="0"/>
              <w:rPr>
                <w:b/>
                <w:i/>
                <w:noProof/>
                <w:sz w:val="8"/>
                <w:szCs w:val="8"/>
              </w:rPr>
            </w:pPr>
          </w:p>
        </w:tc>
        <w:tc>
          <w:tcPr>
            <w:tcW w:w="7797" w:type="dxa"/>
            <w:gridSpan w:val="10"/>
          </w:tcPr>
          <w:p w14:paraId="285843A7" w14:textId="77777777" w:rsidR="008F6723" w:rsidRDefault="008F6723" w:rsidP="008F01D2">
            <w:pPr>
              <w:pStyle w:val="CRCoverPage"/>
              <w:spacing w:after="0"/>
              <w:rPr>
                <w:noProof/>
                <w:sz w:val="8"/>
                <w:szCs w:val="8"/>
              </w:rPr>
            </w:pPr>
          </w:p>
        </w:tc>
      </w:tr>
      <w:tr w:rsidR="008F6723" w14:paraId="26374CE2" w14:textId="77777777" w:rsidTr="008F01D2">
        <w:tc>
          <w:tcPr>
            <w:tcW w:w="2694" w:type="dxa"/>
            <w:gridSpan w:val="2"/>
            <w:tcBorders>
              <w:top w:val="single" w:sz="4" w:space="0" w:color="auto"/>
              <w:left w:val="single" w:sz="4" w:space="0" w:color="auto"/>
            </w:tcBorders>
          </w:tcPr>
          <w:p w14:paraId="6AA9EA9D" w14:textId="77777777" w:rsidR="008F6723" w:rsidRDefault="008F6723" w:rsidP="008F6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F0433" w14:textId="77777777" w:rsidR="008F6723" w:rsidRDefault="008F6723" w:rsidP="008F6723">
            <w:pPr>
              <w:pStyle w:val="CRCoverPage"/>
              <w:numPr>
                <w:ilvl w:val="0"/>
                <w:numId w:val="35"/>
              </w:numPr>
              <w:spacing w:after="0"/>
              <w:rPr>
                <w:lang w:eastAsia="zh-CN"/>
              </w:rPr>
            </w:pPr>
            <w:r>
              <w:rPr>
                <w:rFonts w:hint="eastAsia"/>
                <w:lang w:eastAsia="zh-CN"/>
              </w:rPr>
              <w:t xml:space="preserve">At step 7 setting SIB11 is already done in the function </w:t>
            </w:r>
            <w:r w:rsidRPr="001B021E">
              <w:rPr>
                <w:lang w:eastAsia="zh-CN"/>
              </w:rPr>
              <w:t>f_EUTRA_SetSysinfoCombinationC8ToC8NoSIB10_ETWS</w:t>
            </w:r>
            <w:r>
              <w:rPr>
                <w:rFonts w:hint="eastAsia"/>
                <w:lang w:eastAsia="zh-CN"/>
              </w:rPr>
              <w:t>,</w:t>
            </w:r>
            <w:r>
              <w:rPr>
                <w:lang w:eastAsia="zh-CN"/>
              </w:rPr>
              <w:t xml:space="preserve"> </w:t>
            </w:r>
            <w:r>
              <w:rPr>
                <w:rFonts w:hint="eastAsia"/>
                <w:lang w:eastAsia="zh-CN"/>
              </w:rPr>
              <w:t>and updated SIBs not sent out at step 7 and step 10.</w:t>
            </w:r>
          </w:p>
          <w:p w14:paraId="139A6C3E" w14:textId="173C315D" w:rsidR="008F6723" w:rsidRDefault="008F6723" w:rsidP="008F6723">
            <w:pPr>
              <w:pStyle w:val="CRCoverPage"/>
              <w:numPr>
                <w:ilvl w:val="0"/>
                <w:numId w:val="35"/>
              </w:numPr>
              <w:spacing w:after="0"/>
              <w:rPr>
                <w:noProof/>
              </w:rPr>
            </w:pPr>
            <w:r>
              <w:rPr>
                <w:rFonts w:hint="eastAsia"/>
                <w:lang w:eastAsia="zh-CN"/>
              </w:rPr>
              <w:t xml:space="preserve">At step 7, according 36.523-1 </w:t>
            </w:r>
            <w:r w:rsidRPr="008A55E7">
              <w:rPr>
                <w:lang w:val="en-US" w:eastAsia="zh-CN"/>
              </w:rPr>
              <w:t>Table 14.1.3.3-8</w:t>
            </w:r>
            <w:r w:rsidRPr="007B17AA">
              <w:rPr>
                <w:rFonts w:hint="eastAsia"/>
                <w:lang w:val="en-US" w:eastAsia="zh-CN"/>
              </w:rPr>
              <w:t>, SIB11 should change no segment</w:t>
            </w:r>
            <w:r>
              <w:rPr>
                <w:rFonts w:hint="eastAsia"/>
                <w:lang w:val="en-US" w:eastAsia="zh-CN"/>
              </w:rPr>
              <w:t xml:space="preserve">, then IE warningMessageSegment should be the </w:t>
            </w:r>
            <w:r w:rsidRPr="006C3462">
              <w:rPr>
                <w:lang w:val="en-US" w:eastAsia="zh-CN"/>
              </w:rPr>
              <w:t>minimum</w:t>
            </w:r>
            <w:r>
              <w:rPr>
                <w:rFonts w:hint="eastAsia"/>
                <w:lang w:val="en-US" w:eastAsia="zh-CN"/>
              </w:rPr>
              <w:t xml:space="preserve"> size is 1 page and the minimum bytes of warningMessageSegment (transmitted by CB data) is totally 84 bytes(1 byte for </w:t>
            </w:r>
            <w:r w:rsidRPr="006C3462">
              <w:rPr>
                <w:lang w:val="en-US" w:eastAsia="zh-CN"/>
              </w:rPr>
              <w:t>Number-of-Pages</w:t>
            </w:r>
            <w:r>
              <w:rPr>
                <w:rFonts w:hint="eastAsia"/>
                <w:lang w:val="en-US" w:eastAsia="zh-CN"/>
              </w:rPr>
              <w:t xml:space="preserve"> and 82 bytes for </w:t>
            </w:r>
            <w:r w:rsidRPr="006C3462">
              <w:rPr>
                <w:lang w:val="en-US" w:eastAsia="zh-CN"/>
              </w:rPr>
              <w:t>CBS-Message-Information-Page 1</w:t>
            </w:r>
            <w:r>
              <w:rPr>
                <w:rFonts w:hint="eastAsia"/>
                <w:lang w:val="en-US" w:eastAsia="zh-CN"/>
              </w:rPr>
              <w:t xml:space="preserve"> and 1 bytes for </w:t>
            </w:r>
            <w:r w:rsidRPr="006A4411">
              <w:rPr>
                <w:lang w:val="en-US" w:eastAsia="zh-CN"/>
              </w:rPr>
              <w:t>CBS-Message-Information-Length 1</w:t>
            </w:r>
            <w:r>
              <w:rPr>
                <w:rFonts w:hint="eastAsia"/>
                <w:lang w:val="en-US" w:eastAsia="zh-CN"/>
              </w:rPr>
              <w:t xml:space="preserve">) which are defined in 23.041 9.4.2.2.5. Plus to other headers with the dataCodingScheme, the minimum size of SIB11 is 743 bits. But according to 36.523-3 </w:t>
            </w:r>
            <w:r w:rsidRPr="006A4411">
              <w:rPr>
                <w:lang w:val="en-US" w:eastAsia="zh-CN"/>
              </w:rPr>
              <w:t>7.3.3.1</w:t>
            </w:r>
            <w:r>
              <w:rPr>
                <w:rFonts w:hint="eastAsia"/>
                <w:lang w:val="en-US" w:eastAsia="zh-CN"/>
              </w:rPr>
              <w:t xml:space="preserve">, </w:t>
            </w:r>
            <w:r w:rsidRPr="006A4411">
              <w:rPr>
                <w:lang w:val="en-US" w:eastAsia="zh-CN"/>
              </w:rPr>
              <w:t>The maximum TBS allowed for the scheduling scheme, is restricted to 600</w:t>
            </w:r>
            <w:r>
              <w:rPr>
                <w:rFonts w:hint="eastAsia"/>
                <w:lang w:val="en-US" w:eastAsia="zh-CN"/>
              </w:rPr>
              <w:t xml:space="preserve"> bits and if the scheduled data is more than 600 bits, SS will generate an error.</w:t>
            </w:r>
          </w:p>
        </w:tc>
      </w:tr>
      <w:tr w:rsidR="008F6723" w14:paraId="47B050B2" w14:textId="77777777" w:rsidTr="008F01D2">
        <w:tc>
          <w:tcPr>
            <w:tcW w:w="2694" w:type="dxa"/>
            <w:gridSpan w:val="2"/>
            <w:tcBorders>
              <w:left w:val="single" w:sz="4" w:space="0" w:color="auto"/>
            </w:tcBorders>
          </w:tcPr>
          <w:p w14:paraId="328D4315" w14:textId="77777777" w:rsidR="008F6723" w:rsidRDefault="008F6723" w:rsidP="008F6723">
            <w:pPr>
              <w:pStyle w:val="CRCoverPage"/>
              <w:spacing w:after="0"/>
              <w:rPr>
                <w:b/>
                <w:i/>
                <w:noProof/>
                <w:sz w:val="8"/>
                <w:szCs w:val="8"/>
              </w:rPr>
            </w:pPr>
          </w:p>
        </w:tc>
        <w:tc>
          <w:tcPr>
            <w:tcW w:w="6946" w:type="dxa"/>
            <w:gridSpan w:val="9"/>
            <w:tcBorders>
              <w:right w:val="single" w:sz="4" w:space="0" w:color="auto"/>
            </w:tcBorders>
          </w:tcPr>
          <w:p w14:paraId="70535351" w14:textId="77777777" w:rsidR="008F6723" w:rsidRDefault="008F6723" w:rsidP="008F6723">
            <w:pPr>
              <w:pStyle w:val="CRCoverPage"/>
              <w:spacing w:after="0"/>
              <w:rPr>
                <w:noProof/>
                <w:sz w:val="8"/>
                <w:szCs w:val="8"/>
              </w:rPr>
            </w:pPr>
          </w:p>
        </w:tc>
      </w:tr>
      <w:tr w:rsidR="008F6723" w14:paraId="10C4D92C" w14:textId="77777777" w:rsidTr="008F01D2">
        <w:tc>
          <w:tcPr>
            <w:tcW w:w="2694" w:type="dxa"/>
            <w:gridSpan w:val="2"/>
            <w:tcBorders>
              <w:left w:val="single" w:sz="4" w:space="0" w:color="auto"/>
            </w:tcBorders>
          </w:tcPr>
          <w:p w14:paraId="5214A9AF" w14:textId="77777777" w:rsidR="008F6723" w:rsidRDefault="008F6723" w:rsidP="008F6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45DD" w14:textId="77777777" w:rsidR="008F6723" w:rsidRDefault="008F6723" w:rsidP="008F6723">
            <w:pPr>
              <w:pStyle w:val="CRCoverPage"/>
              <w:numPr>
                <w:ilvl w:val="0"/>
                <w:numId w:val="36"/>
              </w:numPr>
              <w:spacing w:after="0"/>
              <w:rPr>
                <w:lang w:eastAsia="zh-CN"/>
              </w:rPr>
            </w:pPr>
            <w:r>
              <w:rPr>
                <w:lang w:eastAsia="zh-CN"/>
              </w:rPr>
              <w:t>R</w:t>
            </w:r>
            <w:r>
              <w:rPr>
                <w:rFonts w:hint="eastAsia"/>
                <w:lang w:eastAsia="zh-CN"/>
              </w:rPr>
              <w:t xml:space="preserve">emove the function call </w:t>
            </w:r>
            <w:r w:rsidRPr="001B021E">
              <w:rPr>
                <w:lang w:eastAsia="zh-CN"/>
              </w:rPr>
              <w:t>f_EUTRA_CellInfo_SetSIB11</w:t>
            </w:r>
            <w:r>
              <w:rPr>
                <w:rFonts w:hint="eastAsia"/>
                <w:lang w:eastAsia="zh-CN"/>
              </w:rPr>
              <w:t xml:space="preserve"> at step 7</w:t>
            </w:r>
            <w:r>
              <w:rPr>
                <w:lang w:eastAsia="zh-CN"/>
              </w:rPr>
              <w:t xml:space="preserve"> and sent the updated SIBs</w:t>
            </w:r>
            <w:r>
              <w:rPr>
                <w:rFonts w:hint="eastAsia"/>
                <w:lang w:eastAsia="zh-CN"/>
              </w:rPr>
              <w:t xml:space="preserve"> at step 7 and step 10 TC14.1</w:t>
            </w:r>
            <w:r>
              <w:rPr>
                <w:lang w:eastAsia="zh-CN"/>
              </w:rPr>
              <w:t>.</w:t>
            </w:r>
          </w:p>
          <w:p w14:paraId="6B4221A0" w14:textId="77777777" w:rsidR="008F6723" w:rsidRDefault="008F6723" w:rsidP="008F6723">
            <w:pPr>
              <w:pStyle w:val="CRCoverPage"/>
              <w:numPr>
                <w:ilvl w:val="0"/>
                <w:numId w:val="36"/>
              </w:numPr>
              <w:spacing w:after="0"/>
              <w:rPr>
                <w:lang w:eastAsia="zh-CN"/>
              </w:rPr>
            </w:pPr>
            <w:r>
              <w:rPr>
                <w:rFonts w:hint="eastAsia"/>
                <w:lang w:eastAsia="zh-CN"/>
              </w:rPr>
              <w:t>At step 7 updated SIB11 still needs to be divided into 2 segments for 36.523-3 7.3.3.1 limitation</w:t>
            </w:r>
            <w:r>
              <w:rPr>
                <w:lang w:eastAsia="zh-CN"/>
              </w:rPr>
              <w:t xml:space="preserve"> and a new</w:t>
            </w:r>
            <w:r>
              <w:rPr>
                <w:rFonts w:hint="eastAsia"/>
                <w:lang w:eastAsia="zh-CN"/>
              </w:rPr>
              <w:t xml:space="preserve"> function </w:t>
            </w:r>
            <w:r w:rsidRPr="00954135">
              <w:rPr>
                <w:lang w:eastAsia="zh-CN"/>
              </w:rPr>
              <w:t>f_SegmentWarningCB_Data_Step7</w:t>
            </w:r>
            <w:r>
              <w:rPr>
                <w:rFonts w:hint="eastAsia"/>
                <w:lang w:eastAsia="zh-CN"/>
              </w:rPr>
              <w:t xml:space="preserve"> is added for updated SIB11 to one page.</w:t>
            </w:r>
          </w:p>
          <w:p w14:paraId="7DBE836D" w14:textId="66BADFEE" w:rsidR="008F6723" w:rsidRDefault="008F6723" w:rsidP="008F6723">
            <w:pPr>
              <w:pStyle w:val="CRCoverPage"/>
              <w:numPr>
                <w:ilvl w:val="0"/>
                <w:numId w:val="36"/>
              </w:numPr>
              <w:spacing w:after="0"/>
              <w:rPr>
                <w:noProof/>
              </w:rPr>
            </w:pPr>
            <w:r>
              <w:rPr>
                <w:rFonts w:ascii="Arial" w:hAnsi="Arial" w:cs="Arial"/>
                <w:lang w:val="en-US" w:eastAsia="zh-CN"/>
              </w:rPr>
              <w:t>U</w:t>
            </w:r>
            <w:r>
              <w:rPr>
                <w:rFonts w:ascii="Arial" w:hAnsi="Arial" w:cs="Arial" w:hint="eastAsia"/>
                <w:lang w:val="en-US" w:eastAsia="zh-CN"/>
              </w:rPr>
              <w:t xml:space="preserve">pdate SIB11 in the function </w:t>
            </w:r>
            <w:r w:rsidRPr="00C02C0E">
              <w:rPr>
                <w:rFonts w:ascii="Arial" w:hAnsi="Arial" w:cs="Arial"/>
                <w:lang w:val="en-US" w:eastAsia="zh-CN"/>
              </w:rPr>
              <w:t>f_EUTRA_SetSysinfoCombinationC8ToC8NoSIB10_ETWS</w:t>
            </w:r>
          </w:p>
        </w:tc>
      </w:tr>
      <w:tr w:rsidR="008F6723" w14:paraId="5A29585E" w14:textId="77777777" w:rsidTr="008F01D2">
        <w:tc>
          <w:tcPr>
            <w:tcW w:w="2694" w:type="dxa"/>
            <w:gridSpan w:val="2"/>
            <w:tcBorders>
              <w:left w:val="single" w:sz="4" w:space="0" w:color="auto"/>
            </w:tcBorders>
          </w:tcPr>
          <w:p w14:paraId="6ACC281A" w14:textId="77777777" w:rsidR="008F6723" w:rsidRDefault="008F6723" w:rsidP="008F6723">
            <w:pPr>
              <w:pStyle w:val="CRCoverPage"/>
              <w:spacing w:after="0"/>
              <w:rPr>
                <w:b/>
                <w:i/>
                <w:noProof/>
                <w:sz w:val="8"/>
                <w:szCs w:val="8"/>
              </w:rPr>
            </w:pPr>
          </w:p>
        </w:tc>
        <w:tc>
          <w:tcPr>
            <w:tcW w:w="6946" w:type="dxa"/>
            <w:gridSpan w:val="9"/>
            <w:tcBorders>
              <w:right w:val="single" w:sz="4" w:space="0" w:color="auto"/>
            </w:tcBorders>
          </w:tcPr>
          <w:p w14:paraId="352B5359" w14:textId="77777777" w:rsidR="008F6723" w:rsidRDefault="008F6723" w:rsidP="008F6723">
            <w:pPr>
              <w:pStyle w:val="CRCoverPage"/>
              <w:spacing w:after="0"/>
              <w:rPr>
                <w:noProof/>
                <w:sz w:val="8"/>
                <w:szCs w:val="8"/>
              </w:rPr>
            </w:pPr>
          </w:p>
        </w:tc>
      </w:tr>
      <w:tr w:rsidR="008F6723" w14:paraId="031F52C8" w14:textId="77777777" w:rsidTr="008F01D2">
        <w:tc>
          <w:tcPr>
            <w:tcW w:w="2694" w:type="dxa"/>
            <w:gridSpan w:val="2"/>
            <w:tcBorders>
              <w:left w:val="single" w:sz="4" w:space="0" w:color="auto"/>
              <w:bottom w:val="single" w:sz="4" w:space="0" w:color="auto"/>
            </w:tcBorders>
          </w:tcPr>
          <w:p w14:paraId="7F300295" w14:textId="77777777" w:rsidR="008F6723" w:rsidRDefault="008F6723" w:rsidP="008F6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018AB" w14:textId="183B9953" w:rsidR="008F6723" w:rsidRDefault="008F6723" w:rsidP="008F6723">
            <w:pPr>
              <w:pStyle w:val="CRCoverPage"/>
              <w:spacing w:after="0"/>
              <w:ind w:left="100"/>
              <w:rPr>
                <w:noProof/>
              </w:rPr>
            </w:pPr>
            <w:r>
              <w:rPr>
                <w:rFonts w:hint="eastAsia"/>
                <w:noProof/>
                <w:lang w:eastAsia="zh-CN"/>
              </w:rPr>
              <w:t>A conformat UE may fail the case</w:t>
            </w:r>
          </w:p>
        </w:tc>
      </w:tr>
      <w:tr w:rsidR="008F6723" w14:paraId="0D6B1F1D" w14:textId="77777777" w:rsidTr="008F01D2">
        <w:tc>
          <w:tcPr>
            <w:tcW w:w="2694" w:type="dxa"/>
            <w:gridSpan w:val="2"/>
          </w:tcPr>
          <w:p w14:paraId="63B78378" w14:textId="77777777" w:rsidR="008F6723" w:rsidRDefault="008F6723" w:rsidP="008F6723">
            <w:pPr>
              <w:pStyle w:val="CRCoverPage"/>
              <w:spacing w:after="0"/>
              <w:rPr>
                <w:b/>
                <w:i/>
                <w:noProof/>
                <w:sz w:val="8"/>
                <w:szCs w:val="8"/>
              </w:rPr>
            </w:pPr>
          </w:p>
        </w:tc>
        <w:tc>
          <w:tcPr>
            <w:tcW w:w="6946" w:type="dxa"/>
            <w:gridSpan w:val="9"/>
          </w:tcPr>
          <w:p w14:paraId="123B7102" w14:textId="77777777" w:rsidR="008F6723" w:rsidRDefault="008F6723" w:rsidP="008F6723">
            <w:pPr>
              <w:pStyle w:val="CRCoverPage"/>
              <w:spacing w:after="0"/>
              <w:rPr>
                <w:noProof/>
                <w:sz w:val="8"/>
                <w:szCs w:val="8"/>
              </w:rPr>
            </w:pPr>
          </w:p>
        </w:tc>
      </w:tr>
      <w:tr w:rsidR="008F6723" w14:paraId="21AFFE14" w14:textId="77777777" w:rsidTr="008F01D2">
        <w:tc>
          <w:tcPr>
            <w:tcW w:w="2694" w:type="dxa"/>
            <w:gridSpan w:val="2"/>
            <w:tcBorders>
              <w:top w:val="single" w:sz="4" w:space="0" w:color="auto"/>
              <w:left w:val="single" w:sz="4" w:space="0" w:color="auto"/>
            </w:tcBorders>
          </w:tcPr>
          <w:p w14:paraId="619556A7" w14:textId="77777777" w:rsidR="008F6723" w:rsidRDefault="008F6723" w:rsidP="008F6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A2A92" w14:textId="2A8E6968" w:rsidR="008F6723" w:rsidRDefault="008F6723" w:rsidP="008F6723">
            <w:pPr>
              <w:pStyle w:val="CRCoverPage"/>
              <w:spacing w:after="0"/>
              <w:ind w:left="100"/>
              <w:rPr>
                <w:noProof/>
              </w:rPr>
            </w:pPr>
            <w:r>
              <w:rPr>
                <w:rFonts w:ascii="Arial" w:hAnsi="Arial" w:cs="Arial" w:hint="eastAsia"/>
                <w:color w:val="000000"/>
                <w:lang w:eastAsia="zh-CN"/>
              </w:rPr>
              <w:t>14.1</w:t>
            </w:r>
          </w:p>
        </w:tc>
      </w:tr>
      <w:tr w:rsidR="008F6723" w14:paraId="2A64F751" w14:textId="77777777" w:rsidTr="008F01D2">
        <w:tc>
          <w:tcPr>
            <w:tcW w:w="2694" w:type="dxa"/>
            <w:gridSpan w:val="2"/>
            <w:tcBorders>
              <w:left w:val="single" w:sz="4" w:space="0" w:color="auto"/>
            </w:tcBorders>
          </w:tcPr>
          <w:p w14:paraId="77B31356" w14:textId="77777777" w:rsidR="008F6723" w:rsidRDefault="008F6723" w:rsidP="008F6723">
            <w:pPr>
              <w:pStyle w:val="CRCoverPage"/>
              <w:spacing w:after="0"/>
              <w:rPr>
                <w:b/>
                <w:i/>
                <w:noProof/>
                <w:sz w:val="8"/>
                <w:szCs w:val="8"/>
              </w:rPr>
            </w:pPr>
          </w:p>
        </w:tc>
        <w:tc>
          <w:tcPr>
            <w:tcW w:w="6946" w:type="dxa"/>
            <w:gridSpan w:val="9"/>
            <w:tcBorders>
              <w:right w:val="single" w:sz="4" w:space="0" w:color="auto"/>
            </w:tcBorders>
          </w:tcPr>
          <w:p w14:paraId="2BF9D4C9" w14:textId="77777777" w:rsidR="008F6723" w:rsidRDefault="008F6723" w:rsidP="008F6723">
            <w:pPr>
              <w:pStyle w:val="CRCoverPage"/>
              <w:spacing w:after="0"/>
              <w:rPr>
                <w:noProof/>
                <w:sz w:val="8"/>
                <w:szCs w:val="8"/>
              </w:rPr>
            </w:pPr>
          </w:p>
        </w:tc>
      </w:tr>
      <w:tr w:rsidR="008F6723" w14:paraId="7ABB3E80" w14:textId="77777777" w:rsidTr="008F01D2">
        <w:tc>
          <w:tcPr>
            <w:tcW w:w="2694" w:type="dxa"/>
            <w:gridSpan w:val="2"/>
            <w:tcBorders>
              <w:left w:val="single" w:sz="4" w:space="0" w:color="auto"/>
            </w:tcBorders>
          </w:tcPr>
          <w:p w14:paraId="7E709F29" w14:textId="77777777" w:rsidR="008F6723" w:rsidRDefault="008F6723" w:rsidP="008F6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96E5B3" w14:textId="77777777" w:rsidR="008F6723" w:rsidRDefault="008F6723" w:rsidP="008F6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F6DCF7" w14:textId="77777777" w:rsidR="008F6723" w:rsidRDefault="008F6723" w:rsidP="008F6723">
            <w:pPr>
              <w:pStyle w:val="CRCoverPage"/>
              <w:spacing w:after="0"/>
              <w:jc w:val="center"/>
              <w:rPr>
                <w:b/>
                <w:caps/>
                <w:noProof/>
              </w:rPr>
            </w:pPr>
            <w:r>
              <w:rPr>
                <w:b/>
                <w:caps/>
                <w:noProof/>
              </w:rPr>
              <w:t>N</w:t>
            </w:r>
          </w:p>
        </w:tc>
        <w:tc>
          <w:tcPr>
            <w:tcW w:w="2977" w:type="dxa"/>
            <w:gridSpan w:val="4"/>
          </w:tcPr>
          <w:p w14:paraId="1D87E0E0" w14:textId="77777777" w:rsidR="008F6723" w:rsidRDefault="008F6723" w:rsidP="008F6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AAF7F" w14:textId="77777777" w:rsidR="008F6723" w:rsidRDefault="008F6723" w:rsidP="008F6723">
            <w:pPr>
              <w:pStyle w:val="CRCoverPage"/>
              <w:spacing w:after="0"/>
              <w:ind w:left="99"/>
              <w:rPr>
                <w:noProof/>
              </w:rPr>
            </w:pPr>
          </w:p>
        </w:tc>
      </w:tr>
      <w:tr w:rsidR="008F6723" w14:paraId="73CF9AC3" w14:textId="77777777" w:rsidTr="008F01D2">
        <w:tc>
          <w:tcPr>
            <w:tcW w:w="2694" w:type="dxa"/>
            <w:gridSpan w:val="2"/>
            <w:tcBorders>
              <w:left w:val="single" w:sz="4" w:space="0" w:color="auto"/>
            </w:tcBorders>
          </w:tcPr>
          <w:p w14:paraId="7C59AA83" w14:textId="77777777" w:rsidR="008F6723" w:rsidRDefault="008F6723" w:rsidP="008F6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F4C44" w14:textId="77777777" w:rsidR="008F6723" w:rsidRDefault="008F6723" w:rsidP="008F6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D9D19" w14:textId="0913EF0A" w:rsidR="008F6723" w:rsidRDefault="008F6723" w:rsidP="008F6723">
            <w:pPr>
              <w:pStyle w:val="CRCoverPage"/>
              <w:spacing w:after="0"/>
              <w:jc w:val="center"/>
              <w:rPr>
                <w:b/>
                <w:caps/>
                <w:noProof/>
              </w:rPr>
            </w:pPr>
            <w:r>
              <w:rPr>
                <w:b/>
                <w:caps/>
                <w:noProof/>
              </w:rPr>
              <w:t>x</w:t>
            </w:r>
          </w:p>
        </w:tc>
        <w:tc>
          <w:tcPr>
            <w:tcW w:w="2977" w:type="dxa"/>
            <w:gridSpan w:val="4"/>
          </w:tcPr>
          <w:p w14:paraId="3D90C477" w14:textId="77777777" w:rsidR="008F6723" w:rsidRDefault="008F6723" w:rsidP="008F6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DD0C9" w14:textId="3D7B1AFE" w:rsidR="008F6723" w:rsidRDefault="008F6723" w:rsidP="008F6723">
            <w:pPr>
              <w:pStyle w:val="CRCoverPage"/>
              <w:spacing w:after="0"/>
              <w:ind w:left="99"/>
              <w:rPr>
                <w:noProof/>
              </w:rPr>
            </w:pPr>
          </w:p>
        </w:tc>
      </w:tr>
      <w:tr w:rsidR="008F6723" w14:paraId="07AF381C" w14:textId="77777777" w:rsidTr="008F01D2">
        <w:tc>
          <w:tcPr>
            <w:tcW w:w="2694" w:type="dxa"/>
            <w:gridSpan w:val="2"/>
            <w:tcBorders>
              <w:left w:val="single" w:sz="4" w:space="0" w:color="auto"/>
            </w:tcBorders>
          </w:tcPr>
          <w:p w14:paraId="7E7132D5" w14:textId="77777777" w:rsidR="008F6723" w:rsidRDefault="008F6723" w:rsidP="008F6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8094B" w14:textId="77777777" w:rsidR="008F6723" w:rsidRDefault="008F6723" w:rsidP="008F6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95C16" w14:textId="5CC606DB" w:rsidR="008F6723" w:rsidRDefault="008F6723" w:rsidP="008F6723">
            <w:pPr>
              <w:pStyle w:val="CRCoverPage"/>
              <w:spacing w:after="0"/>
              <w:jc w:val="center"/>
              <w:rPr>
                <w:b/>
                <w:caps/>
                <w:noProof/>
              </w:rPr>
            </w:pPr>
            <w:r>
              <w:rPr>
                <w:b/>
                <w:caps/>
                <w:noProof/>
              </w:rPr>
              <w:t>x</w:t>
            </w:r>
          </w:p>
        </w:tc>
        <w:tc>
          <w:tcPr>
            <w:tcW w:w="2977" w:type="dxa"/>
            <w:gridSpan w:val="4"/>
          </w:tcPr>
          <w:p w14:paraId="7B5E89A9" w14:textId="77777777" w:rsidR="008F6723" w:rsidRDefault="008F6723" w:rsidP="008F6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41825" w14:textId="36C75E96" w:rsidR="008F6723" w:rsidRDefault="008F6723" w:rsidP="008F6723">
            <w:pPr>
              <w:pStyle w:val="CRCoverPage"/>
              <w:spacing w:after="0"/>
              <w:ind w:left="99"/>
              <w:rPr>
                <w:noProof/>
              </w:rPr>
            </w:pPr>
          </w:p>
        </w:tc>
      </w:tr>
      <w:tr w:rsidR="008F6723" w14:paraId="318A5E7B" w14:textId="77777777" w:rsidTr="008F01D2">
        <w:tc>
          <w:tcPr>
            <w:tcW w:w="2694" w:type="dxa"/>
            <w:gridSpan w:val="2"/>
            <w:tcBorders>
              <w:left w:val="single" w:sz="4" w:space="0" w:color="auto"/>
            </w:tcBorders>
          </w:tcPr>
          <w:p w14:paraId="6808369A" w14:textId="77777777" w:rsidR="008F6723" w:rsidRDefault="008F6723" w:rsidP="008F672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E23A723" w14:textId="77777777" w:rsidR="008F6723" w:rsidRDefault="008F6723" w:rsidP="008F6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FA07C" w14:textId="3401F08D" w:rsidR="008F6723" w:rsidRDefault="008F6723" w:rsidP="008F6723">
            <w:pPr>
              <w:pStyle w:val="CRCoverPage"/>
              <w:spacing w:after="0"/>
              <w:jc w:val="center"/>
              <w:rPr>
                <w:b/>
                <w:caps/>
                <w:noProof/>
              </w:rPr>
            </w:pPr>
            <w:r>
              <w:rPr>
                <w:b/>
                <w:caps/>
                <w:noProof/>
              </w:rPr>
              <w:t>x</w:t>
            </w:r>
          </w:p>
        </w:tc>
        <w:tc>
          <w:tcPr>
            <w:tcW w:w="2977" w:type="dxa"/>
            <w:gridSpan w:val="4"/>
          </w:tcPr>
          <w:p w14:paraId="304CACC9" w14:textId="77777777" w:rsidR="008F6723" w:rsidRDefault="008F6723" w:rsidP="008F6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D588A" w14:textId="198471F1" w:rsidR="008F6723" w:rsidRDefault="008F6723" w:rsidP="008F6723">
            <w:pPr>
              <w:pStyle w:val="CRCoverPage"/>
              <w:spacing w:after="0"/>
              <w:ind w:left="99"/>
              <w:rPr>
                <w:noProof/>
              </w:rPr>
            </w:pPr>
          </w:p>
        </w:tc>
      </w:tr>
      <w:tr w:rsidR="008F6723" w14:paraId="65D738D3" w14:textId="77777777" w:rsidTr="008F01D2">
        <w:tc>
          <w:tcPr>
            <w:tcW w:w="2694" w:type="dxa"/>
            <w:gridSpan w:val="2"/>
            <w:tcBorders>
              <w:left w:val="single" w:sz="4" w:space="0" w:color="auto"/>
            </w:tcBorders>
          </w:tcPr>
          <w:p w14:paraId="24575EF1" w14:textId="77777777" w:rsidR="008F6723" w:rsidRDefault="008F6723" w:rsidP="008F6723">
            <w:pPr>
              <w:pStyle w:val="CRCoverPage"/>
              <w:spacing w:after="0"/>
              <w:rPr>
                <w:b/>
                <w:i/>
                <w:noProof/>
              </w:rPr>
            </w:pPr>
          </w:p>
        </w:tc>
        <w:tc>
          <w:tcPr>
            <w:tcW w:w="6946" w:type="dxa"/>
            <w:gridSpan w:val="9"/>
            <w:tcBorders>
              <w:right w:val="single" w:sz="4" w:space="0" w:color="auto"/>
            </w:tcBorders>
          </w:tcPr>
          <w:p w14:paraId="46E1F740" w14:textId="77777777" w:rsidR="008F6723" w:rsidRDefault="008F6723" w:rsidP="008F6723">
            <w:pPr>
              <w:pStyle w:val="CRCoverPage"/>
              <w:spacing w:after="0"/>
              <w:rPr>
                <w:noProof/>
              </w:rPr>
            </w:pPr>
          </w:p>
        </w:tc>
      </w:tr>
      <w:tr w:rsidR="008F6723" w14:paraId="09755286" w14:textId="77777777" w:rsidTr="008F01D2">
        <w:tc>
          <w:tcPr>
            <w:tcW w:w="2694" w:type="dxa"/>
            <w:gridSpan w:val="2"/>
            <w:tcBorders>
              <w:left w:val="single" w:sz="4" w:space="0" w:color="auto"/>
              <w:bottom w:val="single" w:sz="4" w:space="0" w:color="auto"/>
            </w:tcBorders>
          </w:tcPr>
          <w:p w14:paraId="0CABEA0C" w14:textId="77777777" w:rsidR="008F6723" w:rsidRDefault="008F6723" w:rsidP="008F6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E7759" w14:textId="77777777" w:rsidR="008F6723" w:rsidRDefault="008F6723" w:rsidP="008F6723">
            <w:pPr>
              <w:pStyle w:val="CRCoverPage"/>
              <w:spacing w:after="0"/>
              <w:ind w:left="100"/>
              <w:rPr>
                <w:noProof/>
              </w:rPr>
            </w:pPr>
          </w:p>
        </w:tc>
      </w:tr>
      <w:tr w:rsidR="008F6723" w:rsidRPr="008863B9" w14:paraId="6963A0BF" w14:textId="77777777" w:rsidTr="008F01D2">
        <w:tc>
          <w:tcPr>
            <w:tcW w:w="2694" w:type="dxa"/>
            <w:gridSpan w:val="2"/>
            <w:tcBorders>
              <w:top w:val="single" w:sz="4" w:space="0" w:color="auto"/>
              <w:bottom w:val="single" w:sz="4" w:space="0" w:color="auto"/>
            </w:tcBorders>
          </w:tcPr>
          <w:p w14:paraId="74EB9334" w14:textId="77777777" w:rsidR="008F6723" w:rsidRPr="008863B9" w:rsidRDefault="008F6723" w:rsidP="008F6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B1865" w14:textId="77777777" w:rsidR="008F6723" w:rsidRPr="008863B9" w:rsidRDefault="008F6723" w:rsidP="008F6723">
            <w:pPr>
              <w:pStyle w:val="CRCoverPage"/>
              <w:spacing w:after="0"/>
              <w:ind w:left="100"/>
              <w:rPr>
                <w:noProof/>
                <w:sz w:val="8"/>
                <w:szCs w:val="8"/>
              </w:rPr>
            </w:pPr>
          </w:p>
        </w:tc>
      </w:tr>
      <w:tr w:rsidR="008F6723" w14:paraId="0F8F4CBB" w14:textId="77777777" w:rsidTr="008F01D2">
        <w:tc>
          <w:tcPr>
            <w:tcW w:w="2694" w:type="dxa"/>
            <w:gridSpan w:val="2"/>
            <w:tcBorders>
              <w:top w:val="single" w:sz="4" w:space="0" w:color="auto"/>
              <w:left w:val="single" w:sz="4" w:space="0" w:color="auto"/>
              <w:bottom w:val="single" w:sz="4" w:space="0" w:color="auto"/>
            </w:tcBorders>
          </w:tcPr>
          <w:p w14:paraId="2E1AB939" w14:textId="77777777" w:rsidR="008F6723" w:rsidRDefault="008F6723" w:rsidP="008F6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08085" w14:textId="77777777" w:rsidR="008F6723" w:rsidRDefault="008F6723" w:rsidP="008F6723">
            <w:pPr>
              <w:pStyle w:val="CRCoverPage"/>
              <w:spacing w:after="0"/>
              <w:ind w:left="100"/>
              <w:rPr>
                <w:noProof/>
              </w:rPr>
            </w:pPr>
          </w:p>
        </w:tc>
      </w:tr>
    </w:tbl>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15752859"/>
      <w:r>
        <w:rPr>
          <w:rStyle w:val="Emphasis"/>
          <w:rFonts w:ascii="Arial" w:hAnsi="Arial" w:cs="Arial"/>
          <w:i w:val="0"/>
        </w:rPr>
        <w:t>Table of Contents</w:t>
      </w:r>
      <w:bookmarkEnd w:id="1"/>
    </w:p>
    <w:p w14:paraId="02CEA06F" w14:textId="5A813B9C" w:rsidR="00C9707F"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9707F" w:rsidRPr="006919E9">
        <w:rPr>
          <w:rFonts w:ascii="Arial" w:hAnsi="Arial" w:cs="Arial"/>
          <w:iCs/>
        </w:rPr>
        <w:t>Table of Contents</w:t>
      </w:r>
      <w:r w:rsidR="00C9707F">
        <w:tab/>
      </w:r>
      <w:r w:rsidR="00C9707F">
        <w:fldChar w:fldCharType="begin"/>
      </w:r>
      <w:r w:rsidR="00C9707F">
        <w:instrText xml:space="preserve"> PAGEREF _Toc215752859 \h </w:instrText>
      </w:r>
      <w:r w:rsidR="00C9707F">
        <w:fldChar w:fldCharType="separate"/>
      </w:r>
      <w:r w:rsidR="00C9707F">
        <w:t>3</w:t>
      </w:r>
      <w:r w:rsidR="00C9707F">
        <w:fldChar w:fldCharType="end"/>
      </w:r>
    </w:p>
    <w:p w14:paraId="4BED841C" w14:textId="58A62D53" w:rsidR="00C9707F" w:rsidRDefault="00C9707F">
      <w:pPr>
        <w:pStyle w:val="TOC1"/>
        <w:rPr>
          <w:rFonts w:asciiTheme="minorHAnsi" w:eastAsiaTheme="minorEastAsia" w:hAnsiTheme="minorHAnsi" w:cstheme="minorBidi"/>
          <w:kern w:val="2"/>
          <w:sz w:val="24"/>
          <w:szCs w:val="24"/>
          <w:lang w:eastAsia="en-GB"/>
          <w14:ligatures w14:val="standardContextual"/>
        </w:rPr>
      </w:pPr>
      <w:r w:rsidRPr="006919E9">
        <w:rPr>
          <w:b/>
          <w:lang w:eastAsia="ja-JP"/>
        </w:rPr>
        <w:t>1</w:t>
      </w:r>
      <w:r>
        <w:rPr>
          <w:rFonts w:asciiTheme="minorHAnsi" w:eastAsiaTheme="minorEastAsia" w:hAnsiTheme="minorHAnsi" w:cstheme="minorBidi"/>
          <w:kern w:val="2"/>
          <w:sz w:val="24"/>
          <w:szCs w:val="24"/>
          <w:lang w:eastAsia="en-GB"/>
          <w14:ligatures w14:val="standardContextual"/>
        </w:rPr>
        <w:tab/>
      </w:r>
      <w:r w:rsidRPr="006919E9">
        <w:rPr>
          <w:b/>
          <w:lang w:eastAsia="ja-JP"/>
        </w:rPr>
        <w:t>Overview</w:t>
      </w:r>
      <w:r>
        <w:tab/>
      </w:r>
      <w:r>
        <w:fldChar w:fldCharType="begin"/>
      </w:r>
      <w:r>
        <w:instrText xml:space="preserve"> PAGEREF _Toc215752860 \h </w:instrText>
      </w:r>
      <w:r>
        <w:fldChar w:fldCharType="separate"/>
      </w:r>
      <w:r>
        <w:t>3</w:t>
      </w:r>
      <w:r>
        <w:fldChar w:fldCharType="end"/>
      </w:r>
    </w:p>
    <w:p w14:paraId="71F21271" w14:textId="12C7E67B" w:rsidR="00C9707F" w:rsidRDefault="00C9707F">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_Toc215752861 \h </w:instrText>
      </w:r>
      <w:r>
        <w:fldChar w:fldCharType="separate"/>
      </w:r>
      <w:r>
        <w:t>3</w:t>
      </w:r>
      <w:r>
        <w:fldChar w:fldCharType="end"/>
      </w:r>
    </w:p>
    <w:p w14:paraId="6EBA7BF3" w14:textId="0315DC39" w:rsidR="00C9707F" w:rsidRDefault="00C9707F">
      <w:pPr>
        <w:pStyle w:val="TOC1"/>
        <w:rPr>
          <w:rFonts w:asciiTheme="minorHAnsi" w:eastAsiaTheme="minorEastAsia" w:hAnsiTheme="minorHAnsi" w:cstheme="minorBidi"/>
          <w:kern w:val="2"/>
          <w:sz w:val="24"/>
          <w:szCs w:val="24"/>
          <w:lang w:eastAsia="en-GB"/>
          <w14:ligatures w14:val="standardContextual"/>
        </w:rPr>
      </w:pPr>
      <w:r>
        <w:rPr>
          <w:lang w:eastAsia="zh-CN"/>
        </w:rPr>
        <w:t>2</w:t>
      </w:r>
      <w:r>
        <w:rPr>
          <w:rFonts w:asciiTheme="minorHAnsi" w:eastAsiaTheme="minorEastAsia" w:hAnsiTheme="minorHAnsi" w:cstheme="minorBidi"/>
          <w:kern w:val="2"/>
          <w:sz w:val="24"/>
          <w:szCs w:val="24"/>
          <w:lang w:eastAsia="en-GB"/>
          <w14:ligatures w14:val="standardContextual"/>
        </w:rPr>
        <w:tab/>
      </w:r>
      <w:r w:rsidRPr="006919E9">
        <w:rPr>
          <w:b/>
        </w:rPr>
        <w:t>Corrections required</w:t>
      </w:r>
      <w:r>
        <w:tab/>
      </w:r>
      <w:r>
        <w:fldChar w:fldCharType="begin"/>
      </w:r>
      <w:r>
        <w:instrText xml:space="preserve"> PAGEREF _Toc215752862 \h </w:instrText>
      </w:r>
      <w:r>
        <w:fldChar w:fldCharType="separate"/>
      </w:r>
      <w:r>
        <w:t>3</w:t>
      </w:r>
      <w:r>
        <w:fldChar w:fldCharType="end"/>
      </w:r>
    </w:p>
    <w:p w14:paraId="0331FFB5" w14:textId="4ED9C4A0" w:rsidR="00C9707F" w:rsidRDefault="00C9707F">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1</w:t>
      </w:r>
      <w:r>
        <w:tab/>
      </w:r>
      <w:r>
        <w:fldChar w:fldCharType="begin"/>
      </w:r>
      <w:r>
        <w:instrText xml:space="preserve"> PAGEREF _Toc215752863 \h </w:instrText>
      </w:r>
      <w:r>
        <w:fldChar w:fldCharType="separate"/>
      </w:r>
      <w:r>
        <w:t>3</w:t>
      </w:r>
      <w:r>
        <w:fldChar w:fldCharType="end"/>
      </w:r>
    </w:p>
    <w:p w14:paraId="302B81EB" w14:textId="58F267A5" w:rsidR="00C9707F" w:rsidRDefault="00C9707F">
      <w:pPr>
        <w:pStyle w:val="TOC2"/>
        <w:rPr>
          <w:rFonts w:asciiTheme="minorHAnsi" w:eastAsiaTheme="minorEastAsia" w:hAnsiTheme="minorHAnsi" w:cstheme="minorBidi"/>
          <w:kern w:val="2"/>
          <w:sz w:val="24"/>
          <w:szCs w:val="24"/>
          <w:lang w:eastAsia="en-GB"/>
          <w14:ligatures w14:val="standardContextual"/>
        </w:rPr>
      </w:pPr>
      <w:r>
        <w:rPr>
          <w:lang w:eastAsia="zh-CN"/>
        </w:rPr>
        <w:t>2.3 Change 2</w:t>
      </w:r>
      <w:r>
        <w:tab/>
      </w:r>
      <w:r>
        <w:fldChar w:fldCharType="begin"/>
      </w:r>
      <w:r>
        <w:instrText xml:space="preserve"> PAGEREF _Toc215752864 \h </w:instrText>
      </w:r>
      <w:r>
        <w:fldChar w:fldCharType="separate"/>
      </w:r>
      <w:r>
        <w:t>6</w:t>
      </w:r>
      <w:r>
        <w:fldChar w:fldCharType="end"/>
      </w:r>
    </w:p>
    <w:p w14:paraId="1023F2F0" w14:textId="3106D012" w:rsidR="00C9707F" w:rsidRDefault="00C9707F">
      <w:pPr>
        <w:pStyle w:val="TOC2"/>
        <w:rPr>
          <w:rFonts w:asciiTheme="minorHAnsi" w:eastAsiaTheme="minorEastAsia" w:hAnsiTheme="minorHAnsi" w:cstheme="minorBidi"/>
          <w:kern w:val="2"/>
          <w:sz w:val="24"/>
          <w:szCs w:val="24"/>
          <w:lang w:eastAsia="en-GB"/>
          <w14:ligatures w14:val="standardContextual"/>
        </w:rPr>
      </w:pPr>
      <w:r>
        <w:rPr>
          <w:lang w:eastAsia="zh-CN"/>
        </w:rPr>
        <w:t>2.4 Change 3</w:t>
      </w:r>
      <w:r>
        <w:tab/>
      </w:r>
      <w:r>
        <w:fldChar w:fldCharType="begin"/>
      </w:r>
      <w:r>
        <w:instrText xml:space="preserve"> PAGEREF _Toc215752865 \h </w:instrText>
      </w:r>
      <w:r>
        <w:fldChar w:fldCharType="separate"/>
      </w:r>
      <w:r>
        <w:t>6</w:t>
      </w:r>
      <w:r>
        <w:fldChar w:fldCharType="end"/>
      </w:r>
    </w:p>
    <w:p w14:paraId="4E2B8E25" w14:textId="732515E9" w:rsidR="00C9707F" w:rsidRDefault="00C9707F">
      <w:pPr>
        <w:pStyle w:val="TOC1"/>
        <w:rPr>
          <w:rFonts w:asciiTheme="minorHAnsi" w:eastAsiaTheme="minorEastAsia" w:hAnsiTheme="minorHAnsi" w:cstheme="minorBidi"/>
          <w:kern w:val="2"/>
          <w:sz w:val="24"/>
          <w:szCs w:val="24"/>
          <w:lang w:eastAsia="en-GB"/>
          <w14:ligatures w14:val="standardContextual"/>
        </w:rPr>
      </w:pPr>
      <w:r w:rsidRPr="006919E9">
        <w:rPr>
          <w:b/>
          <w:bCs/>
        </w:rPr>
        <w:t>3</w:t>
      </w:r>
      <w:r>
        <w:rPr>
          <w:rFonts w:asciiTheme="minorHAnsi" w:eastAsiaTheme="minorEastAsia" w:hAnsiTheme="minorHAnsi" w:cstheme="minorBidi"/>
          <w:kern w:val="2"/>
          <w:sz w:val="24"/>
          <w:szCs w:val="24"/>
          <w:lang w:eastAsia="en-GB"/>
          <w14:ligatures w14:val="standardContextual"/>
        </w:rPr>
        <w:tab/>
      </w:r>
      <w:r w:rsidRPr="006919E9">
        <w:rPr>
          <w:b/>
          <w:bCs/>
        </w:rPr>
        <w:t>Branches executed</w:t>
      </w:r>
      <w:r>
        <w:tab/>
      </w:r>
      <w:r>
        <w:fldChar w:fldCharType="begin"/>
      </w:r>
      <w:r>
        <w:instrText xml:space="preserve"> PAGEREF _Toc215752866 \h </w:instrText>
      </w:r>
      <w:r>
        <w:fldChar w:fldCharType="separate"/>
      </w:r>
      <w:r>
        <w:t>8</w:t>
      </w:r>
      <w:r>
        <w:fldChar w:fldCharType="end"/>
      </w:r>
    </w:p>
    <w:p w14:paraId="77F8FAAE" w14:textId="08CAF9CB" w:rsidR="00C9707F" w:rsidRDefault="00C9707F">
      <w:pPr>
        <w:pStyle w:val="TOC1"/>
        <w:rPr>
          <w:rFonts w:asciiTheme="minorHAnsi" w:eastAsiaTheme="minorEastAsia" w:hAnsiTheme="minorHAnsi" w:cstheme="minorBidi"/>
          <w:kern w:val="2"/>
          <w:sz w:val="24"/>
          <w:szCs w:val="24"/>
          <w:lang w:eastAsia="en-GB"/>
          <w14:ligatures w14:val="standardContextual"/>
        </w:rPr>
      </w:pPr>
      <w:r w:rsidRPr="006919E9">
        <w:rPr>
          <w:b/>
          <w:bCs/>
        </w:rPr>
        <w:t>4</w:t>
      </w:r>
      <w:r>
        <w:rPr>
          <w:rFonts w:asciiTheme="minorHAnsi" w:eastAsiaTheme="minorEastAsia" w:hAnsiTheme="minorHAnsi" w:cstheme="minorBidi"/>
          <w:kern w:val="2"/>
          <w:sz w:val="24"/>
          <w:szCs w:val="24"/>
          <w:lang w:eastAsia="en-GB"/>
          <w14:ligatures w14:val="standardContextual"/>
        </w:rPr>
        <w:tab/>
      </w:r>
      <w:r w:rsidRPr="006919E9">
        <w:rPr>
          <w:b/>
          <w:bCs/>
        </w:rPr>
        <w:t>Execution Log Files</w:t>
      </w:r>
      <w:r>
        <w:tab/>
      </w:r>
      <w:r>
        <w:fldChar w:fldCharType="begin"/>
      </w:r>
      <w:r>
        <w:instrText xml:space="preserve"> PAGEREF _Toc215752867 \h </w:instrText>
      </w:r>
      <w:r>
        <w:fldChar w:fldCharType="separate"/>
      </w:r>
      <w:r>
        <w:t>8</w:t>
      </w:r>
      <w:r>
        <w:fldChar w:fldCharType="end"/>
      </w:r>
    </w:p>
    <w:p w14:paraId="25B5CBDD" w14:textId="69FC0FD3" w:rsidR="00C9707F" w:rsidRDefault="00C9707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Unisoc UMS962X UE</w:t>
      </w:r>
      <w:r>
        <w:tab/>
      </w:r>
      <w:r>
        <w:fldChar w:fldCharType="begin"/>
      </w:r>
      <w:r>
        <w:instrText xml:space="preserve"> PAGEREF _Toc215752868 \h </w:instrText>
      </w:r>
      <w:r>
        <w:fldChar w:fldCharType="separate"/>
      </w:r>
      <w:r>
        <w:t>8</w:t>
      </w:r>
      <w:r>
        <w:fldChar w:fldCharType="end"/>
      </w:r>
    </w:p>
    <w:p w14:paraId="4A5AB16E" w14:textId="14768269" w:rsidR="00C9707F" w:rsidRDefault="00C9707F">
      <w:pPr>
        <w:pStyle w:val="TOC1"/>
        <w:rPr>
          <w:rFonts w:asciiTheme="minorHAnsi" w:eastAsiaTheme="minorEastAsia" w:hAnsiTheme="minorHAnsi" w:cstheme="minorBidi"/>
          <w:kern w:val="2"/>
          <w:sz w:val="24"/>
          <w:szCs w:val="24"/>
          <w:lang w:eastAsia="en-GB"/>
          <w14:ligatures w14:val="standardContextual"/>
        </w:rPr>
      </w:pPr>
      <w:r w:rsidRPr="006919E9">
        <w:rPr>
          <w:b/>
          <w:bCs/>
        </w:rPr>
        <w:t>5</w:t>
      </w:r>
      <w:r>
        <w:rPr>
          <w:rFonts w:asciiTheme="minorHAnsi" w:eastAsiaTheme="minorEastAsia" w:hAnsiTheme="minorHAnsi" w:cstheme="minorBidi"/>
          <w:kern w:val="2"/>
          <w:sz w:val="24"/>
          <w:szCs w:val="24"/>
          <w:lang w:eastAsia="en-GB"/>
          <w14:ligatures w14:val="standardContextual"/>
        </w:rPr>
        <w:tab/>
      </w:r>
      <w:r w:rsidRPr="006919E9">
        <w:rPr>
          <w:b/>
          <w:bCs/>
        </w:rPr>
        <w:t>References</w:t>
      </w:r>
      <w:r>
        <w:tab/>
      </w:r>
      <w:r>
        <w:fldChar w:fldCharType="begin"/>
      </w:r>
      <w:r>
        <w:instrText xml:space="preserve"> PAGEREF _Toc215752869 \h </w:instrText>
      </w:r>
      <w:r>
        <w:fldChar w:fldCharType="separate"/>
      </w:r>
      <w:r>
        <w:t>8</w:t>
      </w:r>
      <w:r>
        <w:fldChar w:fldCharType="end"/>
      </w:r>
    </w:p>
    <w:p w14:paraId="25F511A4" w14:textId="1455A221"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215752860"/>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bookmarkEnd w:id="34"/>
    <w:bookmarkEnd w:id="35"/>
    <w:p w14:paraId="6585F71D" w14:textId="05A9BF09"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ind w:left="432"/>
        <w:rPr>
          <w:rFonts w:ascii="Arial" w:hAnsi="Arial" w:cs="Arial"/>
          <w:lang w:eastAsia="en-GB"/>
        </w:rPr>
      </w:pPr>
      <w:r w:rsidRPr="00596ADD">
        <w:rPr>
          <w:rFonts w:ascii="Arial" w:hAnsi="Arial" w:cs="Arial"/>
        </w:rPr>
        <w:t xml:space="preserve">This document lists all the essential changes needed to correct problems in the TTCN implementation of test case </w:t>
      </w:r>
      <w:r>
        <w:rPr>
          <w:rFonts w:ascii="Arial" w:hAnsi="Arial" w:cs="Arial"/>
        </w:rPr>
        <w:t>14.1</w:t>
      </w:r>
      <w:r w:rsidRPr="00596ADD">
        <w:rPr>
          <w:rFonts w:ascii="Arial" w:hAnsi="Arial" w:cs="Arial"/>
        </w:rPr>
        <w:t xml:space="preserve"> which is part of the LTE test suite. </w:t>
      </w:r>
    </w:p>
    <w:p w14:paraId="5F65FF95"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ind w:left="432"/>
        <w:rPr>
          <w:rFonts w:ascii="Arial" w:hAnsi="Arial" w:cs="Arial"/>
          <w:lang w:eastAsia="ja-JP"/>
        </w:rPr>
      </w:pPr>
      <w:r w:rsidRPr="00596ADD">
        <w:rPr>
          <w:rFonts w:ascii="Arial" w:hAnsi="Arial" w:cs="Arial"/>
        </w:rPr>
        <w:t>With these changes applied the test case can be demonstrated to run with one or more UEs (see section 4). E</w:t>
      </w:r>
      <w:r w:rsidRPr="00596ADD">
        <w:rPr>
          <w:rFonts w:ascii="Arial" w:hAnsi="Arial" w:cs="Arial"/>
          <w:lang w:eastAsia="ja-JP"/>
        </w:rPr>
        <w:t xml:space="preserve">xecution log files are provided as evidence. </w:t>
      </w:r>
    </w:p>
    <w:p w14:paraId="670ACE1E"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1160"/>
          <w:tab w:val="left" w:pos="2127"/>
        </w:tabs>
        <w:ind w:left="432"/>
        <w:rPr>
          <w:rFonts w:ascii="Arial" w:hAnsi="Arial" w:cs="Arial"/>
          <w:sz w:val="24"/>
          <w:lang w:eastAsia="ja-JP"/>
        </w:rPr>
      </w:pPr>
      <w:r w:rsidRPr="00596ADD">
        <w:rPr>
          <w:rFonts w:ascii="Arial" w:hAnsi="Arial" w:cs="Arial"/>
          <w:b/>
          <w:sz w:val="24"/>
          <w:lang w:eastAsia="ja-JP"/>
        </w:rPr>
        <w:t>Contact:</w:t>
      </w:r>
      <w:r w:rsidRPr="00596ADD">
        <w:rPr>
          <w:rFonts w:ascii="Arial" w:hAnsi="Arial" w:cs="Arial"/>
          <w:b/>
          <w:sz w:val="24"/>
          <w:lang w:eastAsia="ja-JP"/>
        </w:rPr>
        <w:tab/>
      </w:r>
      <w:r w:rsidRPr="00596ADD">
        <w:rPr>
          <w:rFonts w:ascii="Arial" w:hAnsi="Arial" w:cs="Arial"/>
          <w:b/>
          <w:sz w:val="24"/>
          <w:lang w:eastAsia="ja-JP"/>
        </w:rPr>
        <w:tab/>
      </w:r>
      <w:r w:rsidRPr="00596ADD">
        <w:rPr>
          <w:rFonts w:cs="Arial"/>
          <w:b/>
          <w:sz w:val="24"/>
          <w:lang w:eastAsia="ja-JP"/>
        </w:rPr>
        <w:t>Bhise Parikshit</w:t>
      </w:r>
    </w:p>
    <w:p w14:paraId="249250AF"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ascii="Arial" w:hAnsi="Arial" w:cs="Arial"/>
          <w:lang w:eastAsia="ja-JP"/>
        </w:rPr>
      </w:pPr>
      <w:r w:rsidRPr="00596ADD">
        <w:rPr>
          <w:rFonts w:ascii="Arial" w:hAnsi="Arial" w:cs="Arial"/>
          <w:sz w:val="24"/>
          <w:lang w:eastAsia="ja-JP"/>
        </w:rPr>
        <w:tab/>
      </w:r>
      <w:r w:rsidRPr="00596ADD">
        <w:rPr>
          <w:rFonts w:cs="Arial"/>
          <w:sz w:val="24"/>
          <w:lang w:val="es-ES" w:eastAsia="ja-JP"/>
        </w:rPr>
        <w:t>parikshit.bhise@rohde-schwarz.com</w:t>
      </w:r>
      <w:r w:rsidRPr="00596ADD">
        <w:rPr>
          <w:rFonts w:ascii="Arial" w:hAnsi="Arial" w:cs="Arial"/>
          <w:sz w:val="24"/>
          <w:lang w:eastAsia="ja-JP"/>
        </w:rPr>
        <w:t xml:space="preserve">  </w:t>
      </w:r>
    </w:p>
    <w:p w14:paraId="1C2DFFC0"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ind w:left="432"/>
        <w:rPr>
          <w:rFonts w:ascii="Arial" w:hAnsi="Arial" w:cs="Arial"/>
          <w:lang w:eastAsia="ja-JP"/>
        </w:rPr>
      </w:pPr>
    </w:p>
    <w:p w14:paraId="2BB928BE" w14:textId="77777777" w:rsidR="000A7768" w:rsidRPr="00F53CF9" w:rsidRDefault="000A7768" w:rsidP="000A7768">
      <w:pPr>
        <w:pStyle w:val="Heading2"/>
        <w:pBdr>
          <w:top w:val="single" w:sz="4" w:space="1" w:color="00B050"/>
          <w:left w:val="single" w:sz="4" w:space="4" w:color="00B050"/>
          <w:bottom w:val="single" w:sz="4" w:space="1" w:color="00B050"/>
          <w:right w:val="single" w:sz="4" w:space="4" w:color="00B050"/>
        </w:pBdr>
        <w:ind w:left="432" w:firstLine="0"/>
      </w:pPr>
      <w:bookmarkStart w:id="40" w:name="_Toc209516675"/>
      <w:bookmarkStart w:id="41" w:name="_Toc215751647"/>
      <w:bookmarkStart w:id="42" w:name="_Toc215752861"/>
      <w:r w:rsidRPr="00F53CF9">
        <w:t>1.1 Verification Test Summary</w:t>
      </w:r>
      <w:bookmarkEnd w:id="40"/>
      <w:bookmarkEnd w:id="41"/>
      <w:bookmarkEnd w:id="42"/>
      <w:r w:rsidRPr="00F53CF9">
        <w:t xml:space="preserve"> </w:t>
      </w:r>
    </w:p>
    <w:p w14:paraId="795CB924" w14:textId="38F4A059"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rPr>
      </w:pPr>
      <w:r w:rsidRPr="00596ADD">
        <w:rPr>
          <w:rFonts w:ascii="Arial" w:hAnsi="Arial" w:cs="Arial"/>
          <w:b/>
          <w:lang w:eastAsia="ja-JP"/>
        </w:rPr>
        <w:t xml:space="preserve">Test Case: </w:t>
      </w:r>
      <w:r w:rsidRPr="00596ADD">
        <w:rPr>
          <w:rFonts w:ascii="Arial" w:hAnsi="Arial" w:cs="Arial"/>
          <w:b/>
          <w:lang w:eastAsia="ja-JP"/>
        </w:rPr>
        <w:tab/>
      </w:r>
      <w:r>
        <w:rPr>
          <w:rFonts w:ascii="Arial" w:hAnsi="Arial" w:cs="Arial"/>
          <w:b/>
          <w:lang w:eastAsia="ja-JP"/>
        </w:rPr>
        <w:t>14.1</w:t>
      </w:r>
    </w:p>
    <w:p w14:paraId="75379C27"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bCs/>
          <w:lang w:eastAsia="ja-JP"/>
        </w:rPr>
      </w:pPr>
      <w:r w:rsidRPr="00596ADD">
        <w:rPr>
          <w:rFonts w:cs="Arial"/>
          <w:b/>
          <w:lang w:val="en-US" w:eastAsia="ja-JP"/>
        </w:rPr>
        <w:t>Test Group:              /</w:t>
      </w:r>
      <w:r w:rsidRPr="00596ADD">
        <w:rPr>
          <w:rFonts w:cs="Arial"/>
          <w:bCs/>
          <w:lang w:val="en-US" w:eastAsia="ja-JP"/>
        </w:rPr>
        <w:t>LTE/1</w:t>
      </w:r>
      <w:r>
        <w:rPr>
          <w:rFonts w:cs="Arial"/>
          <w:bCs/>
          <w:lang w:val="en-US" w:eastAsia="ja-JP"/>
        </w:rPr>
        <w:t>4</w:t>
      </w:r>
      <w:r w:rsidRPr="00596ADD">
        <w:rPr>
          <w:rFonts w:cs="Arial"/>
          <w:bCs/>
          <w:lang w:val="en-US" w:eastAsia="ja-JP"/>
        </w:rPr>
        <w:t>/</w:t>
      </w:r>
      <w:r>
        <w:rPr>
          <w:rFonts w:cs="Arial"/>
          <w:bCs/>
          <w:lang w:val="en-US" w:eastAsia="ja-JP"/>
        </w:rPr>
        <w:t>ETWS</w:t>
      </w:r>
      <w:r w:rsidRPr="00596ADD">
        <w:rPr>
          <w:rFonts w:cs="Arial"/>
          <w:bCs/>
          <w:lang w:val="en-US" w:eastAsia="ja-JP"/>
        </w:rPr>
        <w:t>.ttcn</w:t>
      </w:r>
    </w:p>
    <w:p w14:paraId="716E6A98" w14:textId="510E46E5"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lang w:eastAsia="ja-JP"/>
        </w:rPr>
      </w:pPr>
      <w:r w:rsidRPr="00596ADD">
        <w:rPr>
          <w:rFonts w:ascii="Arial" w:hAnsi="Arial" w:cs="Arial"/>
          <w:b/>
          <w:lang w:eastAsia="ja-JP"/>
        </w:rPr>
        <w:t>ATS Version:</w:t>
      </w:r>
      <w:r w:rsidRPr="00596ADD">
        <w:rPr>
          <w:rFonts w:ascii="Arial" w:hAnsi="Arial" w:cs="Arial"/>
          <w:b/>
          <w:lang w:eastAsia="ja-JP"/>
        </w:rPr>
        <w:tab/>
      </w:r>
      <w:r w:rsidR="008A758C" w:rsidRPr="00F76599">
        <w:rPr>
          <w:rFonts w:ascii="Arial" w:hAnsi="Arial" w:cs="Arial"/>
          <w:lang w:eastAsia="ja-JP"/>
        </w:rPr>
        <w:t>iwd-TTCN3-B2024-06_D2</w:t>
      </w:r>
      <w:r w:rsidR="008A758C">
        <w:rPr>
          <w:rFonts w:ascii="Arial" w:hAnsi="Arial" w:cs="Arial"/>
          <w:lang w:eastAsia="ja-JP"/>
        </w:rPr>
        <w:t>5</w:t>
      </w:r>
      <w:r w:rsidR="008A758C" w:rsidRPr="00F76599">
        <w:rPr>
          <w:rFonts w:ascii="Arial" w:hAnsi="Arial" w:cs="Arial"/>
          <w:lang w:eastAsia="ja-JP"/>
        </w:rPr>
        <w:t>wk</w:t>
      </w:r>
      <w:r w:rsidR="008A758C">
        <w:rPr>
          <w:rFonts w:ascii="Arial" w:hAnsi="Arial" w:cs="Arial"/>
          <w:lang w:eastAsia="ja-JP"/>
        </w:rPr>
        <w:t>38</w:t>
      </w:r>
    </w:p>
    <w:p w14:paraId="33FC2EBF"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lang w:eastAsia="ja-JP"/>
        </w:rPr>
      </w:pPr>
      <w:r w:rsidRPr="00596ADD">
        <w:rPr>
          <w:rFonts w:ascii="Arial" w:hAnsi="Arial" w:cs="Arial"/>
          <w:b/>
          <w:lang w:eastAsia="ja-JP"/>
        </w:rPr>
        <w:t>System Simulator used:</w:t>
      </w:r>
      <w:r w:rsidRPr="00596ADD">
        <w:rPr>
          <w:rFonts w:ascii="Arial" w:hAnsi="Arial" w:cs="Arial"/>
          <w:b/>
          <w:lang w:eastAsia="ja-JP"/>
        </w:rPr>
        <w:tab/>
      </w:r>
      <w:r w:rsidRPr="00596ADD">
        <w:rPr>
          <w:rFonts w:ascii="Arial" w:hAnsi="Arial" w:cs="Arial"/>
          <w:lang w:eastAsia="ja-JP"/>
        </w:rPr>
        <w:t xml:space="preserve">Rohde &amp; Schwarz CMW500, </w:t>
      </w:r>
    </w:p>
    <w:p w14:paraId="6C9A3405"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bCs/>
          <w:lang w:eastAsia="ja-JP"/>
        </w:rPr>
      </w:pPr>
      <w:r w:rsidRPr="00596ADD">
        <w:rPr>
          <w:rFonts w:ascii="Arial" w:hAnsi="Arial" w:cs="Arial"/>
          <w:b/>
          <w:lang w:eastAsia="ja-JP"/>
        </w:rPr>
        <w:t>UE used:</w:t>
      </w:r>
      <w:r w:rsidRPr="00596ADD">
        <w:rPr>
          <w:rFonts w:ascii="Arial" w:hAnsi="Arial" w:cs="Arial"/>
          <w:b/>
          <w:lang w:eastAsia="ja-JP"/>
        </w:rPr>
        <w:tab/>
      </w:r>
      <w:r w:rsidRPr="00596ADD">
        <w:rPr>
          <w:rFonts w:ascii="Arial" w:hAnsi="Arial" w:cs="Arial"/>
          <w:bCs/>
          <w:lang w:eastAsia="ja-JP"/>
        </w:rPr>
        <w:t>Unisoc UMS962X UE</w:t>
      </w:r>
    </w:p>
    <w:p w14:paraId="72CA8D76" w14:textId="77777777" w:rsidR="000A7768" w:rsidRPr="00596ADD" w:rsidRDefault="000A7768" w:rsidP="000A7768">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lang w:eastAsia="en-GB"/>
        </w:rPr>
      </w:pPr>
      <w:r w:rsidRPr="00596ADD">
        <w:rPr>
          <w:rFonts w:ascii="Arial" w:hAnsi="Arial" w:cs="Arial"/>
          <w:b/>
          <w:lang w:eastAsia="ja-JP"/>
        </w:rPr>
        <w:t>Verification Status:</w:t>
      </w:r>
      <w:r w:rsidRPr="00596ADD">
        <w:rPr>
          <w:rFonts w:ascii="Arial" w:hAnsi="Arial" w:cs="Arial"/>
          <w:b/>
          <w:lang w:eastAsia="ja-JP"/>
        </w:rPr>
        <w:tab/>
      </w:r>
      <w:r w:rsidRPr="00596ADD">
        <w:rPr>
          <w:rFonts w:ascii="Arial" w:hAnsi="Arial" w:cs="Arial"/>
          <w:lang w:eastAsia="ja-JP"/>
        </w:rPr>
        <w:t>PASS</w:t>
      </w:r>
    </w:p>
    <w:p w14:paraId="06E87CCC" w14:textId="77777777" w:rsidR="00163394" w:rsidRDefault="00163394" w:rsidP="00163394">
      <w:pPr>
        <w:rPr>
          <w:rFonts w:cs="Times New Roman"/>
        </w:rPr>
      </w:pPr>
    </w:p>
    <w:p w14:paraId="2F56789B" w14:textId="3EA3E2D0" w:rsidR="00B84FBE" w:rsidRPr="00805E38" w:rsidRDefault="00163394" w:rsidP="004B4852">
      <w:pPr>
        <w:pStyle w:val="Heading1"/>
        <w:numPr>
          <w:ilvl w:val="0"/>
          <w:numId w:val="1"/>
        </w:numPr>
        <w:overflowPunct w:val="0"/>
        <w:autoSpaceDE w:val="0"/>
        <w:autoSpaceDN w:val="0"/>
        <w:adjustRightInd w:val="0"/>
        <w:rPr>
          <w:lang w:eastAsia="zh-CN"/>
        </w:rPr>
      </w:pPr>
      <w:bookmarkStart w:id="43" w:name="_Toc295288959"/>
      <w:bookmarkStart w:id="44" w:name="_Toc122434488"/>
      <w:bookmarkStart w:id="45" w:name="_Toc215752862"/>
      <w:r w:rsidRPr="00A60770">
        <w:rPr>
          <w:b/>
        </w:rPr>
        <w:t>Corrections required</w:t>
      </w:r>
      <w:bookmarkEnd w:id="36"/>
      <w:bookmarkEnd w:id="37"/>
      <w:bookmarkEnd w:id="38"/>
      <w:bookmarkEnd w:id="39"/>
      <w:bookmarkEnd w:id="43"/>
      <w:bookmarkEnd w:id="44"/>
      <w:bookmarkEnd w:id="45"/>
    </w:p>
    <w:p w14:paraId="728B2C68" w14:textId="5ACDF532" w:rsidR="00FF51EA" w:rsidRPr="00FF51EA" w:rsidRDefault="00B84FBE" w:rsidP="00FF51EA">
      <w:pPr>
        <w:pStyle w:val="Heading2"/>
        <w:rPr>
          <w:lang w:eastAsia="zh-CN"/>
        </w:rPr>
      </w:pPr>
      <w:bookmarkStart w:id="46" w:name="_Toc215752863"/>
      <w:r>
        <w:t>2.</w:t>
      </w:r>
      <w:r w:rsidR="008842EC">
        <w:rPr>
          <w:rFonts w:hint="eastAsia"/>
          <w:lang w:eastAsia="zh-CN"/>
        </w:rPr>
        <w:t>1</w:t>
      </w:r>
      <w:r>
        <w:t xml:space="preserve"> </w:t>
      </w:r>
      <w:r w:rsidRPr="00805E38">
        <w:t xml:space="preserve">Change </w:t>
      </w:r>
      <w:r w:rsidR="008842EC">
        <w:rPr>
          <w:rFonts w:hint="eastAsia"/>
          <w:lang w:eastAsia="zh-CN"/>
        </w:rPr>
        <w:t>1</w:t>
      </w:r>
      <w:bookmarkEnd w:id="46"/>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7660"/>
      </w:tblGrid>
      <w:tr w:rsidR="00B84FBE" w:rsidRPr="00B76627" w14:paraId="76CED607" w14:textId="77777777" w:rsidTr="00253D33">
        <w:trPr>
          <w:trHeight w:val="447"/>
        </w:trPr>
        <w:tc>
          <w:tcPr>
            <w:tcW w:w="2150" w:type="dxa"/>
            <w:hideMark/>
          </w:tcPr>
          <w:p w14:paraId="5F5B20E3" w14:textId="77777777" w:rsidR="00B84FBE" w:rsidRPr="00B76627" w:rsidRDefault="00B84FBE" w:rsidP="004B4852">
            <w:pPr>
              <w:spacing w:before="40" w:after="40"/>
              <w:rPr>
                <w:rFonts w:ascii="Arial" w:hAnsi="Arial" w:cs="Arial"/>
                <w:b/>
              </w:rPr>
            </w:pPr>
            <w:r w:rsidRPr="00B76627">
              <w:rPr>
                <w:rFonts w:ascii="Arial" w:hAnsi="Arial" w:cs="Arial"/>
                <w:b/>
              </w:rPr>
              <w:t>Function name</w:t>
            </w:r>
          </w:p>
        </w:tc>
        <w:tc>
          <w:tcPr>
            <w:tcW w:w="7660" w:type="dxa"/>
          </w:tcPr>
          <w:p w14:paraId="460988B8" w14:textId="4164C52A" w:rsidR="00B84FBE" w:rsidRPr="00DD02E9" w:rsidRDefault="001B021E" w:rsidP="004B4852">
            <w:pPr>
              <w:spacing w:after="0"/>
              <w:rPr>
                <w:rFonts w:ascii="Tahoma" w:hAnsi="Tahoma"/>
              </w:rPr>
            </w:pPr>
            <w:r w:rsidRPr="001B021E">
              <w:rPr>
                <w:rFonts w:ascii="Tahoma" w:hAnsi="Tahoma"/>
              </w:rPr>
              <w:t>f_TC_14_1_EUTRA</w:t>
            </w:r>
          </w:p>
        </w:tc>
      </w:tr>
      <w:tr w:rsidR="00B84FBE" w:rsidRPr="00B76627" w14:paraId="79FABEBD" w14:textId="77777777" w:rsidTr="00253D33">
        <w:trPr>
          <w:trHeight w:val="452"/>
        </w:trPr>
        <w:tc>
          <w:tcPr>
            <w:tcW w:w="2150" w:type="dxa"/>
            <w:hideMark/>
          </w:tcPr>
          <w:p w14:paraId="77F5CCEA" w14:textId="77777777" w:rsidR="00B84FBE" w:rsidRPr="00B76627" w:rsidRDefault="00B84FBE" w:rsidP="004B4852">
            <w:pPr>
              <w:spacing w:before="40" w:after="40"/>
              <w:rPr>
                <w:rFonts w:ascii="Arial" w:hAnsi="Arial" w:cs="Arial"/>
                <w:b/>
              </w:rPr>
            </w:pPr>
            <w:r w:rsidRPr="00B76627">
              <w:rPr>
                <w:rFonts w:ascii="Arial" w:hAnsi="Arial" w:cs="Arial"/>
                <w:b/>
              </w:rPr>
              <w:lastRenderedPageBreak/>
              <w:t>Reason for change</w:t>
            </w:r>
          </w:p>
        </w:tc>
        <w:tc>
          <w:tcPr>
            <w:tcW w:w="7660" w:type="dxa"/>
          </w:tcPr>
          <w:p w14:paraId="65435F6F" w14:textId="77777777" w:rsidR="00B84FBE" w:rsidRDefault="006218A2" w:rsidP="00AC0975">
            <w:pPr>
              <w:pStyle w:val="CRCoverPage"/>
              <w:numPr>
                <w:ilvl w:val="0"/>
                <w:numId w:val="37"/>
              </w:numPr>
              <w:spacing w:after="0"/>
              <w:rPr>
                <w:noProof/>
                <w:lang w:eastAsia="zh-CN"/>
              </w:rPr>
            </w:pPr>
            <w:r>
              <w:rPr>
                <w:rFonts w:hint="eastAsia"/>
                <w:noProof/>
                <w:lang w:eastAsia="zh-CN"/>
              </w:rPr>
              <w:t xml:space="preserve">At step 7, </w:t>
            </w:r>
            <w:r>
              <w:rPr>
                <w:noProof/>
                <w:lang w:eastAsia="zh-CN"/>
              </w:rPr>
              <w:t>S</w:t>
            </w:r>
            <w:r>
              <w:rPr>
                <w:rFonts w:hint="eastAsia"/>
                <w:noProof/>
                <w:lang w:eastAsia="zh-CN"/>
              </w:rPr>
              <w:t xml:space="preserve">et SIB11 already </w:t>
            </w:r>
            <w:r w:rsidR="00CB18C0">
              <w:rPr>
                <w:rFonts w:hint="eastAsia"/>
                <w:noProof/>
                <w:lang w:eastAsia="zh-CN"/>
              </w:rPr>
              <w:t>implemented</w:t>
            </w:r>
            <w:r>
              <w:rPr>
                <w:rFonts w:hint="eastAsia"/>
                <w:noProof/>
                <w:lang w:eastAsia="zh-CN"/>
              </w:rPr>
              <w:t xml:space="preserve"> in the function </w:t>
            </w:r>
            <w:r w:rsidRPr="001B021E">
              <w:rPr>
                <w:noProof/>
                <w:lang w:eastAsia="zh-CN"/>
              </w:rPr>
              <w:t>f_EUTRA_SetSysinfoCombinationC8ToC8NoSIB10_ETWS</w:t>
            </w:r>
            <w:r>
              <w:rPr>
                <w:rFonts w:hint="eastAsia"/>
                <w:noProof/>
                <w:lang w:eastAsia="zh-CN"/>
              </w:rPr>
              <w:t>.</w:t>
            </w:r>
          </w:p>
          <w:p w14:paraId="2BC32F4F" w14:textId="3835E85E" w:rsidR="00AC0975" w:rsidRPr="00611F89" w:rsidRDefault="009634CF" w:rsidP="00AC0975">
            <w:pPr>
              <w:pStyle w:val="CRCoverPage"/>
              <w:numPr>
                <w:ilvl w:val="0"/>
                <w:numId w:val="37"/>
              </w:numPr>
              <w:spacing w:after="0"/>
              <w:rPr>
                <w:noProof/>
                <w:lang w:eastAsia="zh-CN"/>
              </w:rPr>
            </w:pPr>
            <w:r>
              <w:rPr>
                <w:rFonts w:hint="eastAsia"/>
                <w:noProof/>
                <w:lang w:eastAsia="zh-CN"/>
              </w:rPr>
              <w:t>U</w:t>
            </w:r>
            <w:r w:rsidR="00AC0975">
              <w:rPr>
                <w:rFonts w:hint="eastAsia"/>
                <w:noProof/>
                <w:lang w:eastAsia="zh-CN"/>
              </w:rPr>
              <w:t>pdated for SIB</w:t>
            </w:r>
            <w:r w:rsidR="00E2017E">
              <w:rPr>
                <w:rFonts w:hint="eastAsia"/>
                <w:noProof/>
                <w:lang w:eastAsia="zh-CN"/>
              </w:rPr>
              <w:t xml:space="preserve">11 </w:t>
            </w:r>
            <w:r>
              <w:rPr>
                <w:rFonts w:hint="eastAsia"/>
                <w:noProof/>
                <w:lang w:eastAsia="zh-CN"/>
              </w:rPr>
              <w:t xml:space="preserve">not sent out </w:t>
            </w:r>
            <w:r w:rsidR="00E2017E">
              <w:rPr>
                <w:rFonts w:hint="eastAsia"/>
                <w:noProof/>
                <w:lang w:eastAsia="zh-CN"/>
              </w:rPr>
              <w:t xml:space="preserve">at step 7 and step 10 </w:t>
            </w:r>
            <w:r w:rsidR="00AC0975">
              <w:rPr>
                <w:rFonts w:hint="eastAsia"/>
                <w:noProof/>
                <w:lang w:eastAsia="zh-CN"/>
              </w:rPr>
              <w:t>.</w:t>
            </w:r>
          </w:p>
        </w:tc>
      </w:tr>
      <w:tr w:rsidR="00B84FBE" w:rsidRPr="00B76627" w14:paraId="7086900F" w14:textId="77777777" w:rsidTr="00253D33">
        <w:tc>
          <w:tcPr>
            <w:tcW w:w="2150" w:type="dxa"/>
            <w:hideMark/>
          </w:tcPr>
          <w:p w14:paraId="23745F15" w14:textId="77777777" w:rsidR="00B84FBE" w:rsidRPr="00B76627" w:rsidRDefault="00B84FBE" w:rsidP="004B4852">
            <w:pPr>
              <w:spacing w:before="40" w:after="40"/>
              <w:rPr>
                <w:rFonts w:ascii="Arial" w:hAnsi="Arial" w:cs="Arial"/>
                <w:b/>
              </w:rPr>
            </w:pPr>
            <w:r w:rsidRPr="00B76627">
              <w:rPr>
                <w:rFonts w:ascii="Arial" w:hAnsi="Arial" w:cs="Arial"/>
                <w:b/>
              </w:rPr>
              <w:t>Summary of change</w:t>
            </w:r>
          </w:p>
        </w:tc>
        <w:tc>
          <w:tcPr>
            <w:tcW w:w="7660" w:type="dxa"/>
          </w:tcPr>
          <w:p w14:paraId="3BC090C8" w14:textId="77777777" w:rsidR="00B84FBE" w:rsidRPr="00AC0975" w:rsidRDefault="001B021E" w:rsidP="00AC0975">
            <w:pPr>
              <w:pStyle w:val="CRCoverPage"/>
              <w:numPr>
                <w:ilvl w:val="0"/>
                <w:numId w:val="38"/>
              </w:numPr>
              <w:spacing w:after="0"/>
              <w:rPr>
                <w:rFonts w:ascii="Arial" w:hAnsi="Arial" w:cs="Arial"/>
                <w:lang w:val="en-US"/>
              </w:rPr>
            </w:pPr>
            <w:r>
              <w:rPr>
                <w:lang w:eastAsia="zh-CN"/>
              </w:rPr>
              <w:t>R</w:t>
            </w:r>
            <w:r>
              <w:rPr>
                <w:rFonts w:hint="eastAsia"/>
                <w:lang w:eastAsia="zh-CN"/>
              </w:rPr>
              <w:t xml:space="preserve">emove the function call </w:t>
            </w:r>
            <w:r w:rsidRPr="001B021E">
              <w:rPr>
                <w:lang w:eastAsia="zh-CN"/>
              </w:rPr>
              <w:t>f_EUTRA_CellInfo_SetSIB11</w:t>
            </w:r>
            <w:r>
              <w:rPr>
                <w:rFonts w:hint="eastAsia"/>
                <w:lang w:eastAsia="zh-CN"/>
              </w:rPr>
              <w:t xml:space="preserve"> at step 7.</w:t>
            </w:r>
          </w:p>
          <w:p w14:paraId="42707D5F" w14:textId="11B05D19" w:rsidR="00AC0975" w:rsidRPr="00803B22" w:rsidRDefault="009634CF" w:rsidP="00AC0975">
            <w:pPr>
              <w:pStyle w:val="CRCoverPage"/>
              <w:numPr>
                <w:ilvl w:val="0"/>
                <w:numId w:val="38"/>
              </w:numPr>
              <w:spacing w:after="0"/>
              <w:rPr>
                <w:rFonts w:ascii="Arial" w:hAnsi="Arial" w:cs="Arial"/>
                <w:lang w:val="en-US"/>
              </w:rPr>
            </w:pPr>
            <w:r>
              <w:rPr>
                <w:rFonts w:hint="eastAsia"/>
                <w:lang w:val="en-US" w:eastAsia="zh-CN"/>
              </w:rPr>
              <w:t>Update SIB11 to including 1104 and sent out</w:t>
            </w:r>
            <w:r w:rsidR="00AC0975">
              <w:rPr>
                <w:rFonts w:hint="eastAsia"/>
                <w:lang w:val="en-US" w:eastAsia="zh-CN"/>
              </w:rPr>
              <w:t xml:space="preserve"> updated SIB11</w:t>
            </w:r>
            <w:r w:rsidR="00CC1288">
              <w:rPr>
                <w:rFonts w:hint="eastAsia"/>
                <w:lang w:val="en-US" w:eastAsia="zh-CN"/>
              </w:rPr>
              <w:t xml:space="preserve"> at step 7 and step 10</w:t>
            </w:r>
            <w:r w:rsidR="00AC0975">
              <w:rPr>
                <w:rFonts w:hint="eastAsia"/>
                <w:lang w:val="en-US" w:eastAsia="zh-CN"/>
              </w:rPr>
              <w:t>.</w:t>
            </w:r>
          </w:p>
        </w:tc>
      </w:tr>
      <w:tr w:rsidR="00B84FBE" w:rsidRPr="00B76627" w14:paraId="2AF6C586" w14:textId="77777777" w:rsidTr="00253D33">
        <w:trPr>
          <w:trHeight w:val="309"/>
        </w:trPr>
        <w:tc>
          <w:tcPr>
            <w:tcW w:w="2150" w:type="dxa"/>
            <w:tcBorders>
              <w:bottom w:val="single" w:sz="4" w:space="0" w:color="auto"/>
            </w:tcBorders>
            <w:hideMark/>
          </w:tcPr>
          <w:p w14:paraId="75517486" w14:textId="77777777" w:rsidR="00B84FBE" w:rsidRPr="00B76627" w:rsidRDefault="00B84FBE" w:rsidP="004B4852">
            <w:pPr>
              <w:spacing w:before="40" w:after="40"/>
              <w:rPr>
                <w:rFonts w:ascii="Arial" w:hAnsi="Arial" w:cs="Arial"/>
                <w:b/>
              </w:rPr>
            </w:pPr>
            <w:r w:rsidRPr="00B76627">
              <w:rPr>
                <w:rFonts w:ascii="Arial" w:hAnsi="Arial" w:cs="Arial"/>
                <w:b/>
              </w:rPr>
              <w:t>TTCN module</w:t>
            </w:r>
          </w:p>
        </w:tc>
        <w:tc>
          <w:tcPr>
            <w:tcW w:w="7660" w:type="dxa"/>
            <w:tcBorders>
              <w:bottom w:val="single" w:sz="4" w:space="0" w:color="auto"/>
            </w:tcBorders>
          </w:tcPr>
          <w:p w14:paraId="50F03A3B" w14:textId="77777777" w:rsidR="00B84FBE" w:rsidRPr="00803B22" w:rsidRDefault="00B84FBE" w:rsidP="004B4852">
            <w:pPr>
              <w:spacing w:after="0"/>
              <w:rPr>
                <w:rFonts w:ascii="Arial" w:hAnsi="Arial" w:cs="Arial"/>
                <w:color w:val="000000"/>
                <w:lang w:eastAsia="zh-CN"/>
              </w:rPr>
            </w:pPr>
            <w:r w:rsidRPr="00606FBD">
              <w:rPr>
                <w:rFonts w:ascii="Arial" w:hAnsi="Arial" w:cs="Arial"/>
                <w:color w:val="000000"/>
                <w:lang w:eastAsia="zh-CN"/>
              </w:rPr>
              <w:t>\LTE\14\ETWS.ttcn</w:t>
            </w:r>
          </w:p>
        </w:tc>
      </w:tr>
      <w:tr w:rsidR="00B84FBE" w:rsidRPr="00B76627" w14:paraId="1331220E" w14:textId="77777777" w:rsidTr="00253D33">
        <w:trPr>
          <w:trHeight w:val="309"/>
        </w:trPr>
        <w:tc>
          <w:tcPr>
            <w:tcW w:w="2150" w:type="dxa"/>
            <w:tcBorders>
              <w:top w:val="single" w:sz="4" w:space="0" w:color="auto"/>
              <w:left w:val="single" w:sz="4" w:space="0" w:color="auto"/>
              <w:bottom w:val="single" w:sz="4" w:space="0" w:color="auto"/>
              <w:right w:val="single" w:sz="4" w:space="0" w:color="auto"/>
            </w:tcBorders>
          </w:tcPr>
          <w:p w14:paraId="58046238" w14:textId="77777777" w:rsidR="00B84FBE" w:rsidRPr="006C4E11" w:rsidRDefault="00B84FBE" w:rsidP="004B4852">
            <w:pPr>
              <w:spacing w:before="40" w:after="40"/>
              <w:rPr>
                <w:rFonts w:ascii="Arial" w:hAnsi="Arial" w:cs="Arial"/>
                <w:b/>
                <w:highlight w:val="cyan"/>
              </w:rPr>
            </w:pPr>
            <w:r w:rsidRPr="006C4E11">
              <w:rPr>
                <w:rFonts w:ascii="Arial" w:hAnsi="Arial" w:cs="Arial"/>
                <w:b/>
              </w:rPr>
              <w:t>MCC160 Comments</w:t>
            </w:r>
          </w:p>
        </w:tc>
        <w:tc>
          <w:tcPr>
            <w:tcW w:w="7660" w:type="dxa"/>
            <w:tcBorders>
              <w:top w:val="single" w:sz="4" w:space="0" w:color="auto"/>
              <w:left w:val="single" w:sz="4" w:space="0" w:color="auto"/>
              <w:bottom w:val="single" w:sz="4" w:space="0" w:color="auto"/>
              <w:right w:val="single" w:sz="4" w:space="0" w:color="auto"/>
            </w:tcBorders>
          </w:tcPr>
          <w:p w14:paraId="3B38F58E" w14:textId="77777777" w:rsidR="00B84FBE" w:rsidRPr="00803B22" w:rsidRDefault="00B84FBE" w:rsidP="004B4852">
            <w:pPr>
              <w:spacing w:after="0"/>
              <w:rPr>
                <w:rFonts w:ascii="Arial" w:hAnsi="Arial" w:cs="Arial"/>
                <w:color w:val="000000"/>
              </w:rPr>
            </w:pPr>
          </w:p>
        </w:tc>
      </w:tr>
    </w:tbl>
    <w:p w14:paraId="3E808804" w14:textId="77777777" w:rsidR="00D852AB" w:rsidRDefault="00D852AB" w:rsidP="0051349C">
      <w:pPr>
        <w:spacing w:after="0"/>
        <w:rPr>
          <w:b/>
          <w:lang w:eastAsia="en-GB"/>
        </w:rPr>
      </w:pPr>
    </w:p>
    <w:p w14:paraId="42836373" w14:textId="3F3553E5" w:rsidR="00EE404D" w:rsidRDefault="006365D3" w:rsidP="0051349C">
      <w:pPr>
        <w:spacing w:after="0"/>
        <w:rPr>
          <w:rFonts w:ascii="Tahoma" w:hAnsi="Tahoma"/>
          <w:b/>
          <w:sz w:val="24"/>
          <w:szCs w:val="24"/>
          <w:lang w:eastAsia="zh-CN"/>
        </w:rPr>
      </w:pPr>
      <w:r>
        <w:rPr>
          <w:b/>
          <w:lang w:eastAsia="en-GB"/>
        </w:rPr>
        <w:t xml:space="preserve"> </w:t>
      </w:r>
      <w:r w:rsidR="00D81F50" w:rsidRPr="004F4B7B">
        <w:rPr>
          <w:rFonts w:ascii="Tahoma" w:hAnsi="Tahoma"/>
          <w:b/>
          <w:sz w:val="24"/>
          <w:szCs w:val="24"/>
          <w:lang w:eastAsia="en-GB"/>
        </w:rPr>
        <w:t>Before Change:</w:t>
      </w:r>
      <w:r w:rsidR="00125255">
        <w:rPr>
          <w:rFonts w:ascii="Tahoma" w:hAnsi="Tahoma" w:hint="eastAsia"/>
          <w:b/>
          <w:sz w:val="24"/>
          <w:szCs w:val="24"/>
          <w:lang w:eastAsia="zh-CN"/>
        </w:rPr>
        <w:t xml:space="preserve"> </w:t>
      </w:r>
    </w:p>
    <w:p w14:paraId="67367465" w14:textId="77777777" w:rsidR="007F26E4" w:rsidRDefault="007F26E4" w:rsidP="0051349C">
      <w:pPr>
        <w:spacing w:after="0"/>
        <w:rPr>
          <w:rFonts w:ascii="Tahoma" w:hAnsi="Tahoma"/>
          <w:b/>
          <w:sz w:val="24"/>
          <w:szCs w:val="24"/>
          <w:lang w:eastAsia="zh-CN"/>
        </w:rPr>
      </w:pPr>
    </w:p>
    <w:p w14:paraId="1A5B3A68" w14:textId="77777777" w:rsidR="00125255" w:rsidRPr="0036513C" w:rsidRDefault="00125255" w:rsidP="0051349C">
      <w:pPr>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802"/>
      </w:tblGrid>
      <w:tr w:rsidR="00FE1F75" w:rsidRPr="0036513C" w14:paraId="27564BC4" w14:textId="77777777" w:rsidTr="00805E38">
        <w:trPr>
          <w:jc w:val="center"/>
        </w:trPr>
        <w:tc>
          <w:tcPr>
            <w:tcW w:w="8912" w:type="dxa"/>
          </w:tcPr>
          <w:p w14:paraId="6A40FAD0"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function f_TC_14_1_EUTRA() runs on EUTRA_PTC</w:t>
            </w:r>
          </w:p>
          <w:p w14:paraId="59E2FB24"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 /* ETWS reception in RRC_IDLE state / Duplicate detection */</w:t>
            </w:r>
          </w:p>
          <w:p w14:paraId="73C989DD" w14:textId="3E0BC535" w:rsidR="00C80DAF" w:rsidRDefault="00C80DAF" w:rsidP="00C934CA">
            <w:pPr>
              <w:tabs>
                <w:tab w:val="left" w:pos="1005"/>
              </w:tabs>
              <w:autoSpaceDE w:val="0"/>
              <w:autoSpaceDN w:val="0"/>
              <w:adjustRightInd w:val="0"/>
              <w:spacing w:after="0"/>
              <w:ind w:firstLine="220"/>
              <w:rPr>
                <w:rFonts w:ascii="Arial" w:hAnsi="Arial" w:cs="Arial"/>
                <w:lang w:val="en-US" w:eastAsia="zh-CN"/>
              </w:rPr>
            </w:pPr>
            <w:r w:rsidRPr="00C80DAF">
              <w:rPr>
                <w:rFonts w:ascii="Arial" w:hAnsi="Arial" w:cs="Arial"/>
                <w:lang w:val="en-US" w:eastAsia="zh-CN"/>
              </w:rPr>
              <w:t>/* @sic R5-247526 added steps 6-11 sic@*/</w:t>
            </w:r>
          </w:p>
          <w:p w14:paraId="69AA1C47" w14:textId="77777777" w:rsidR="00C934CA" w:rsidRPr="00C80DAF" w:rsidRDefault="00C934CA" w:rsidP="00C934CA">
            <w:pPr>
              <w:tabs>
                <w:tab w:val="left" w:pos="1005"/>
              </w:tabs>
              <w:autoSpaceDE w:val="0"/>
              <w:autoSpaceDN w:val="0"/>
              <w:adjustRightInd w:val="0"/>
              <w:spacing w:after="0"/>
              <w:ind w:firstLine="220"/>
              <w:rPr>
                <w:rFonts w:ascii="Arial" w:hAnsi="Arial" w:cs="Arial"/>
                <w:lang w:val="en-US" w:eastAsia="zh-CN"/>
              </w:rPr>
            </w:pPr>
          </w:p>
          <w:p w14:paraId="0C7F2794" w14:textId="16818F95" w:rsid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w:t>
            </w:r>
            <w:r w:rsidR="007A0C76">
              <w:rPr>
                <w:rFonts w:ascii="Arial" w:hAnsi="Arial" w:cs="Arial" w:hint="eastAsia"/>
                <w:lang w:val="en-US" w:eastAsia="zh-CN"/>
              </w:rPr>
              <w:t>&lt;CODE SKIPPED&gt;</w:t>
            </w:r>
          </w:p>
          <w:p w14:paraId="0434A151" w14:textId="77777777" w:rsidR="00C934CA" w:rsidRPr="00C80DAF" w:rsidRDefault="00C934CA" w:rsidP="00C80DAF">
            <w:pPr>
              <w:tabs>
                <w:tab w:val="left" w:pos="1005"/>
              </w:tabs>
              <w:autoSpaceDE w:val="0"/>
              <w:autoSpaceDN w:val="0"/>
              <w:adjustRightInd w:val="0"/>
              <w:spacing w:after="0"/>
              <w:rPr>
                <w:rFonts w:ascii="Arial" w:hAnsi="Arial" w:cs="Arial"/>
                <w:lang w:val="en-US" w:eastAsia="zh-CN"/>
              </w:rPr>
            </w:pPr>
          </w:p>
          <w:p w14:paraId="051E1982"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//@siclog "Step 7" siclog@</w:t>
            </w:r>
          </w:p>
          <w:p w14:paraId="6EC5414D"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//The SS include an ETWS message with new messageIdentifier and serialNumber in SystemInformationBlockType11 and transmit a Paging message including etws-Indication on Cell 1.</w:t>
            </w:r>
          </w:p>
          <w:p w14:paraId="20672634" w14:textId="77777777" w:rsidR="00C80DAF" w:rsidRPr="00C80DAF" w:rsidRDefault="00C80DAF" w:rsidP="00C80DAF">
            <w:pPr>
              <w:tabs>
                <w:tab w:val="left" w:pos="1005"/>
              </w:tabs>
              <w:autoSpaceDE w:val="0"/>
              <w:autoSpaceDN w:val="0"/>
              <w:adjustRightInd w:val="0"/>
              <w:spacing w:after="0"/>
              <w:rPr>
                <w:rFonts w:ascii="Arial" w:hAnsi="Arial" w:cs="Arial"/>
                <w:lang w:val="de-DE" w:eastAsia="zh-CN"/>
              </w:rPr>
            </w:pPr>
            <w:r w:rsidRPr="00C80DAF">
              <w:rPr>
                <w:rFonts w:ascii="Arial" w:hAnsi="Arial" w:cs="Arial"/>
                <w:lang w:val="en-US" w:eastAsia="zh-CN"/>
              </w:rPr>
              <w:t xml:space="preserve">    </w:t>
            </w:r>
            <w:r w:rsidRPr="00C80DAF">
              <w:rPr>
                <w:rFonts w:ascii="Arial" w:hAnsi="Arial" w:cs="Arial"/>
                <w:lang w:val="de-DE" w:eastAsia="zh-CN"/>
              </w:rPr>
              <w:t>v_SIB11 := cs_SystemInformationBlockType11_Def(tsc_ETWS_MsgID_1104,</w:t>
            </w:r>
          </w:p>
          <w:p w14:paraId="30315CDA"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de-DE" w:eastAsia="zh-CN"/>
              </w:rPr>
              <w:t xml:space="preserve">                                                   </w:t>
            </w:r>
            <w:r w:rsidRPr="00C80DAF">
              <w:rPr>
                <w:rFonts w:ascii="Arial" w:hAnsi="Arial" w:cs="Arial"/>
                <w:lang w:val="en-US" w:eastAsia="zh-CN"/>
              </w:rPr>
              <w:t>tsc_ETWS_SerialNumber_PLMN_SNPNWide,</w:t>
            </w:r>
          </w:p>
          <w:p w14:paraId="70C3E75E"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lastSegment,</w:t>
            </w:r>
          </w:p>
          <w:p w14:paraId="268FE8A0" w14:textId="77777777" w:rsidR="00C80DAF" w:rsidRPr="00C80DAF" w:rsidRDefault="00C80DAF" w:rsidP="00C80DAF">
            <w:pPr>
              <w:tabs>
                <w:tab w:val="left" w:pos="1005"/>
              </w:tabs>
              <w:autoSpaceDE w:val="0"/>
              <w:autoSpaceDN w:val="0"/>
              <w:adjustRightInd w:val="0"/>
              <w:spacing w:after="0"/>
              <w:rPr>
                <w:rFonts w:ascii="Arial" w:hAnsi="Arial" w:cs="Arial"/>
                <w:lang w:val="de-DE" w:eastAsia="zh-CN"/>
              </w:rPr>
            </w:pPr>
            <w:r w:rsidRPr="00C80DAF">
              <w:rPr>
                <w:rFonts w:ascii="Arial" w:hAnsi="Arial" w:cs="Arial"/>
                <w:lang w:val="en-US" w:eastAsia="zh-CN"/>
              </w:rPr>
              <w:t xml:space="preserve">                                                   </w:t>
            </w:r>
            <w:r w:rsidRPr="00C80DAF">
              <w:rPr>
                <w:rFonts w:ascii="Arial" w:hAnsi="Arial" w:cs="Arial"/>
                <w:lang w:val="de-DE" w:eastAsia="zh-CN"/>
              </w:rPr>
              <w:t>0,</w:t>
            </w:r>
          </w:p>
          <w:p w14:paraId="79DC161E" w14:textId="77777777" w:rsidR="00C80DAF" w:rsidRPr="00C80DAF" w:rsidRDefault="00C80DAF" w:rsidP="00C80DAF">
            <w:pPr>
              <w:tabs>
                <w:tab w:val="left" w:pos="1005"/>
              </w:tabs>
              <w:autoSpaceDE w:val="0"/>
              <w:autoSpaceDN w:val="0"/>
              <w:adjustRightInd w:val="0"/>
              <w:spacing w:after="0"/>
              <w:rPr>
                <w:rFonts w:ascii="Arial" w:hAnsi="Arial" w:cs="Arial"/>
                <w:lang w:val="de-DE" w:eastAsia="zh-CN"/>
              </w:rPr>
            </w:pPr>
            <w:r w:rsidRPr="00C80DAF">
              <w:rPr>
                <w:rFonts w:ascii="Arial" w:hAnsi="Arial" w:cs="Arial"/>
                <w:lang w:val="de-DE" w:eastAsia="zh-CN"/>
              </w:rPr>
              <w:t xml:space="preserve">                                                   v_WarningMsgSegList[0],</w:t>
            </w:r>
          </w:p>
          <w:p w14:paraId="0B496E7E" w14:textId="77777777" w:rsidR="00C80DAF" w:rsidRPr="00C80DAF" w:rsidRDefault="00C80DAF" w:rsidP="00C80DAF">
            <w:pPr>
              <w:tabs>
                <w:tab w:val="left" w:pos="1005"/>
              </w:tabs>
              <w:autoSpaceDE w:val="0"/>
              <w:autoSpaceDN w:val="0"/>
              <w:adjustRightInd w:val="0"/>
              <w:spacing w:after="0"/>
              <w:rPr>
                <w:rFonts w:ascii="Arial" w:hAnsi="Arial" w:cs="Arial"/>
                <w:lang w:val="de-DE" w:eastAsia="zh-CN"/>
              </w:rPr>
            </w:pPr>
            <w:r w:rsidRPr="00C80DAF">
              <w:rPr>
                <w:rFonts w:ascii="Arial" w:hAnsi="Arial" w:cs="Arial"/>
                <w:lang w:val="de-DE" w:eastAsia="zh-CN"/>
              </w:rPr>
              <w:t xml:space="preserve">                                                   tsc_ETWS_DataCodingScheme);</w:t>
            </w:r>
          </w:p>
          <w:p w14:paraId="1B209957"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de-DE" w:eastAsia="zh-CN"/>
              </w:rPr>
              <w:t xml:space="preserve">    </w:t>
            </w:r>
            <w:r w:rsidRPr="006218A2">
              <w:rPr>
                <w:rFonts w:ascii="Arial" w:hAnsi="Arial" w:cs="Arial"/>
                <w:highlight w:val="yellow"/>
                <w:lang w:val="en-US" w:eastAsia="zh-CN"/>
              </w:rPr>
              <w:t>f_EUTRA_CellInfo_SetSIB11(eutra_Cell1, v_SIB11);</w:t>
            </w:r>
          </w:p>
          <w:p w14:paraId="4CA74F9C"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w:t>
            </w:r>
          </w:p>
          <w:p w14:paraId="49A5E591"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//Change SYSINFO combination to 8 without SIB10</w:t>
            </w:r>
          </w:p>
          <w:p w14:paraId="7C64D9F8"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f_EUTRA_SetSysinfoCombinationC8ToC8NoSIB10_ETWS(eutra_Cell1, v_SIB11); //@sic R5-250797 sic@</w:t>
            </w:r>
          </w:p>
          <w:p w14:paraId="440AE752"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w:t>
            </w:r>
          </w:p>
          <w:p w14:paraId="715901BD"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v_Timing := f_EUTRA_GetCurrentTiming(eutra_Cell1);</w:t>
            </w:r>
          </w:p>
          <w:p w14:paraId="7EA49E67"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v_Timing_SFN := f_SubFrameTiming_AddMilliSeconds(v_Timing, 130);</w:t>
            </w:r>
          </w:p>
          <w:p w14:paraId="0C5DC13E"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f_EUTRA_UE_PageSysinfoMod(eutra_Cell1, v_Timing_SFN, RRC_IDLE, omit, true_);</w:t>
            </w:r>
          </w:p>
          <w:p w14:paraId="03CB29B0" w14:textId="77777777" w:rsidR="00C80DAF" w:rsidRPr="00C80DAF" w:rsidRDefault="00C80DAF" w:rsidP="00C80DAF">
            <w:pPr>
              <w:tabs>
                <w:tab w:val="left" w:pos="1005"/>
              </w:tabs>
              <w:autoSpaceDE w:val="0"/>
              <w:autoSpaceDN w:val="0"/>
              <w:adjustRightInd w:val="0"/>
              <w:spacing w:after="0"/>
              <w:rPr>
                <w:rFonts w:ascii="Arial" w:hAnsi="Arial" w:cs="Arial"/>
                <w:lang w:val="en-US" w:eastAsia="zh-CN"/>
              </w:rPr>
            </w:pPr>
            <w:r w:rsidRPr="00C80DAF">
              <w:rPr>
                <w:rFonts w:ascii="Arial" w:hAnsi="Arial" w:cs="Arial"/>
                <w:lang w:val="en-US" w:eastAsia="zh-CN"/>
              </w:rPr>
              <w:t xml:space="preserve">    </w:t>
            </w:r>
          </w:p>
          <w:p w14:paraId="6FAF794F" w14:textId="40D42720" w:rsidR="00C80DAF" w:rsidRPr="00E335DA" w:rsidRDefault="00C80DAF" w:rsidP="00C80DAF">
            <w:pPr>
              <w:tabs>
                <w:tab w:val="left" w:pos="1005"/>
              </w:tabs>
              <w:autoSpaceDE w:val="0"/>
              <w:autoSpaceDN w:val="0"/>
              <w:adjustRightInd w:val="0"/>
              <w:spacing w:after="0"/>
              <w:ind w:firstLine="220"/>
              <w:rPr>
                <w:rFonts w:ascii="Arial" w:hAnsi="Arial" w:cs="Arial"/>
                <w:lang w:val="en-US" w:eastAsia="zh-CN"/>
              </w:rPr>
            </w:pPr>
            <w:bookmarkStart w:id="47" w:name="OLE_LINK2"/>
            <w:r>
              <w:rPr>
                <w:rFonts w:ascii="Arial" w:hAnsi="Arial" w:cs="Arial" w:hint="eastAsia"/>
                <w:lang w:val="en-US" w:eastAsia="zh-CN"/>
              </w:rPr>
              <w:t>&lt;CODE SKIPPED&gt;</w:t>
            </w:r>
            <w:bookmarkEnd w:id="47"/>
          </w:p>
        </w:tc>
        <w:tc>
          <w:tcPr>
            <w:tcW w:w="802" w:type="dxa"/>
          </w:tcPr>
          <w:p w14:paraId="39CDCDA0" w14:textId="77777777" w:rsidR="00FE1F75" w:rsidRPr="0036513C" w:rsidRDefault="00FE1F75" w:rsidP="004B4852">
            <w:pPr>
              <w:autoSpaceDE w:val="0"/>
              <w:autoSpaceDN w:val="0"/>
              <w:adjustRightInd w:val="0"/>
              <w:spacing w:after="0"/>
              <w:rPr>
                <w:rFonts w:ascii="Courier New" w:hAnsi="Courier New" w:cs="Courier New"/>
                <w:sz w:val="16"/>
                <w:szCs w:val="16"/>
                <w:lang w:val="en-US" w:eastAsia="zh-CN"/>
              </w:rPr>
            </w:pPr>
          </w:p>
        </w:tc>
      </w:tr>
    </w:tbl>
    <w:p w14:paraId="63CD239E" w14:textId="77777777" w:rsidR="00FE1F75" w:rsidRDefault="00FE1F75" w:rsidP="00D81F50">
      <w:pPr>
        <w:spacing w:after="0"/>
        <w:rPr>
          <w:rFonts w:ascii="Tahoma" w:hAnsi="Tahoma"/>
          <w:b/>
          <w:lang w:eastAsia="en-GB"/>
        </w:rPr>
      </w:pPr>
    </w:p>
    <w:p w14:paraId="00DCBBE7" w14:textId="2F132FCD" w:rsidR="00253D33" w:rsidRDefault="007867BA" w:rsidP="007867BA">
      <w:pPr>
        <w:spacing w:after="0"/>
        <w:rPr>
          <w:rFonts w:ascii="Tahoma" w:hAnsi="Tahoma"/>
          <w:b/>
          <w:sz w:val="24"/>
          <w:szCs w:val="24"/>
          <w:lang w:eastAsia="en-GB"/>
        </w:rPr>
      </w:pPr>
      <w:r w:rsidRPr="007C09B1">
        <w:rPr>
          <w:rFonts w:ascii="Tahoma" w:hAnsi="Tahoma"/>
          <w:b/>
          <w:sz w:val="24"/>
          <w:szCs w:val="24"/>
          <w:lang w:eastAsia="en-GB"/>
        </w:rPr>
        <w:t>After Change:</w:t>
      </w:r>
    </w:p>
    <w:p w14:paraId="50EAD7B1" w14:textId="77777777" w:rsidR="00645AD6" w:rsidRDefault="00645AD6" w:rsidP="007867BA">
      <w:pPr>
        <w:spacing w:after="0"/>
        <w:rPr>
          <w:rFonts w:ascii="Tahoma" w:hAnsi="Tahoma"/>
          <w:b/>
          <w:sz w:val="24"/>
          <w:szCs w:val="24"/>
          <w:lang w:eastAsia="en-GB"/>
        </w:rPr>
      </w:pP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53D33" w:rsidRPr="0036513C" w14:paraId="690277B2" w14:textId="77777777" w:rsidTr="00253D33">
        <w:trPr>
          <w:jc w:val="center"/>
        </w:trPr>
        <w:tc>
          <w:tcPr>
            <w:tcW w:w="8912" w:type="dxa"/>
          </w:tcPr>
          <w:p w14:paraId="3272041C"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EB2ED5">
              <w:rPr>
                <w:rFonts w:ascii="Arial" w:hAnsi="Arial" w:cs="Arial"/>
                <w:lang w:val="en-US" w:eastAsia="zh-CN"/>
              </w:rPr>
              <w:t xml:space="preserve">function </w:t>
            </w:r>
            <w:r w:rsidRPr="0093042F">
              <w:rPr>
                <w:rFonts w:ascii="Arial" w:hAnsi="Arial" w:cs="Arial"/>
                <w:lang w:val="en-US" w:eastAsia="zh-CN"/>
              </w:rPr>
              <w:t>function f_TC_14_1_EUTRA() runs on EUTRA_PTC</w:t>
            </w:r>
          </w:p>
          <w:p w14:paraId="5B1476B8"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 /* ETWS reception in RRC_IDLE state / Duplicate detection */</w:t>
            </w:r>
          </w:p>
          <w:p w14:paraId="3B1B54CC"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 @sic R5-247526 added steps 6-11 sic@*/</w:t>
            </w:r>
          </w:p>
          <w:p w14:paraId="2290FBCA"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WarningMessageSegment_List v_WarningMsgSegList ;</w:t>
            </w:r>
          </w:p>
          <w:p w14:paraId="2F183A84"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template (value) SegmentedSI_List_Type v_SegmentedSI_List;</w:t>
            </w:r>
          </w:p>
          <w:p w14:paraId="4F89B464"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SubFrameTiming_Type v_Timing_SFN;</w:t>
            </w:r>
          </w:p>
          <w:p w14:paraId="70DA4361"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SubFrameTiming_Type v_Timing;</w:t>
            </w:r>
          </w:p>
          <w:p w14:paraId="0057E564"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boolean v_UT_COMMON_CNF_Result1;</w:t>
            </w:r>
          </w:p>
          <w:p w14:paraId="4707D843"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boolean v_UT_COMMON_CNF_Result2; //@sic R5-120638 sic@</w:t>
            </w:r>
          </w:p>
          <w:p w14:paraId="13005F41"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var template (value) SystemInformationBlockType11 v_SIB11;</w:t>
            </w:r>
          </w:p>
          <w:p w14:paraId="10530B78"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5CEBBFAD"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r>
              <w:rPr>
                <w:rFonts w:ascii="Arial" w:hAnsi="Arial" w:cs="Arial" w:hint="eastAsia"/>
                <w:lang w:val="en-US" w:eastAsia="zh-CN"/>
              </w:rPr>
              <w:t>&lt;CODE SKIPPED&gt;</w:t>
            </w:r>
          </w:p>
          <w:p w14:paraId="5B253BD1"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//@siclog "Step 7" siclog@</w:t>
            </w:r>
          </w:p>
          <w:p w14:paraId="3E74B750"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//The SS include an ETWS message with new messageIdentifier and serialNumber in SystemInformationBlockType11 and transmit a Paging message including etws-Indication on Cell 1.</w:t>
            </w:r>
          </w:p>
          <w:p w14:paraId="0E81334C"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bookmarkStart w:id="48" w:name="OLE_LINK6"/>
            <w:r w:rsidRPr="00E075E4">
              <w:rPr>
                <w:rFonts w:ascii="Arial" w:hAnsi="Arial" w:cs="Arial"/>
                <w:highlight w:val="cyan"/>
                <w:lang w:val="en-US" w:eastAsia="zh-CN"/>
              </w:rPr>
              <w:t xml:space="preserve">v_WarningMsgSegList </w:t>
            </w:r>
            <w:bookmarkEnd w:id="48"/>
            <w:r w:rsidRPr="00E075E4">
              <w:rPr>
                <w:rFonts w:ascii="Arial" w:hAnsi="Arial" w:cs="Arial"/>
                <w:highlight w:val="cyan"/>
                <w:lang w:val="en-US" w:eastAsia="zh-CN"/>
              </w:rPr>
              <w:t>:= f_SegmentWarningCB_Data_Step7(px_PWS_CB_DataPage1);</w:t>
            </w:r>
          </w:p>
          <w:p w14:paraId="0D99AA14"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v_SegmentedSI_List := {</w:t>
            </w:r>
          </w:p>
          <w:p w14:paraId="5B1E6EF8"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lastRenderedPageBreak/>
              <w:t xml:space="preserve">          {</w:t>
            </w:r>
          </w:p>
          <w:p w14:paraId="399418A7"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cs_SystemInformation_Common(cs_SI_SIB11(cs_SystemInformationBlockType11_Def(tsc_ETWS_MsgID_1104,</w:t>
            </w:r>
          </w:p>
          <w:p w14:paraId="0182A27A"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tsc_ETWS_SerialNumber_PLMN_SNPNWide,</w:t>
            </w:r>
          </w:p>
          <w:p w14:paraId="0B9FD3B4"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notLastSegment,</w:t>
            </w:r>
          </w:p>
          <w:p w14:paraId="0D894868"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0,</w:t>
            </w:r>
          </w:p>
          <w:p w14:paraId="66AB7C9B"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v_WarningMsgSegList[0],</w:t>
            </w:r>
          </w:p>
          <w:p w14:paraId="5BD83F0E"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tsc_ETWS_DataCodingScheme))),</w:t>
            </w:r>
          </w:p>
          <w:p w14:paraId="11F7DE18"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cs_SystemInformation_Common(cs_SI_SIB11(cs_SystemInformationBlockType11_Def(tsc_ETWS_MsgID_1104,</w:t>
            </w:r>
          </w:p>
          <w:p w14:paraId="6D1008AC"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tsc_ETWS_SerialNumber_PLMN_SNPNWide,</w:t>
            </w:r>
          </w:p>
          <w:p w14:paraId="1B29930A"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lastSegment,</w:t>
            </w:r>
          </w:p>
          <w:p w14:paraId="24FAB77B"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1,</w:t>
            </w:r>
          </w:p>
          <w:p w14:paraId="415DC326"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v_WarningMsgSegList[1],</w:t>
            </w:r>
          </w:p>
          <w:p w14:paraId="45145E00"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tsc_ETWS_DataCodingScheme)))</w:t>
            </w:r>
          </w:p>
          <w:p w14:paraId="3966EDA2" w14:textId="77777777" w:rsidR="00E86677" w:rsidRPr="00E075E4" w:rsidRDefault="00E86677" w:rsidP="00E86677">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w:t>
            </w:r>
          </w:p>
          <w:p w14:paraId="3CB72C34" w14:textId="77777777" w:rsidR="00E86677" w:rsidRPr="00E86677" w:rsidRDefault="00E86677" w:rsidP="00E86677">
            <w:pPr>
              <w:tabs>
                <w:tab w:val="left" w:pos="1005"/>
              </w:tabs>
              <w:autoSpaceDE w:val="0"/>
              <w:autoSpaceDN w:val="0"/>
              <w:adjustRightInd w:val="0"/>
              <w:spacing w:after="0"/>
              <w:ind w:firstLine="220"/>
              <w:rPr>
                <w:rFonts w:ascii="Arial" w:hAnsi="Arial" w:cs="Arial"/>
                <w:lang w:val="en-US" w:eastAsia="zh-CN"/>
              </w:rPr>
            </w:pPr>
            <w:r w:rsidRPr="00E075E4">
              <w:rPr>
                <w:rFonts w:ascii="Arial" w:hAnsi="Arial" w:cs="Arial"/>
                <w:highlight w:val="cyan"/>
                <w:lang w:val="en-US" w:eastAsia="zh-CN"/>
              </w:rPr>
              <w:t xml:space="preserve">      };</w:t>
            </w:r>
          </w:p>
          <w:p w14:paraId="719A970E" w14:textId="5A27A440" w:rsidR="009F34B2" w:rsidRPr="0093042F" w:rsidRDefault="00E86677" w:rsidP="00E86677">
            <w:pPr>
              <w:tabs>
                <w:tab w:val="left" w:pos="1005"/>
              </w:tabs>
              <w:autoSpaceDE w:val="0"/>
              <w:autoSpaceDN w:val="0"/>
              <w:adjustRightInd w:val="0"/>
              <w:spacing w:after="0"/>
              <w:ind w:firstLine="220"/>
              <w:rPr>
                <w:rFonts w:ascii="Arial" w:hAnsi="Arial" w:cs="Arial"/>
                <w:lang w:val="en-US" w:eastAsia="zh-CN"/>
              </w:rPr>
            </w:pPr>
            <w:r w:rsidRPr="00E86677">
              <w:rPr>
                <w:rFonts w:ascii="Arial" w:hAnsi="Arial" w:cs="Arial"/>
                <w:lang w:val="en-US" w:eastAsia="zh-CN"/>
              </w:rPr>
              <w:t xml:space="preserve">    </w:t>
            </w:r>
            <w:r w:rsidR="009F34B2" w:rsidRPr="00E86677">
              <w:rPr>
                <w:rFonts w:ascii="Arial" w:hAnsi="Arial" w:cs="Arial"/>
                <w:lang w:val="en-US" w:eastAsia="zh-CN"/>
              </w:rPr>
              <w:t xml:space="preserve">   </w:t>
            </w:r>
            <w:r w:rsidR="009F34B2" w:rsidRPr="0093042F">
              <w:rPr>
                <w:rFonts w:ascii="Arial" w:hAnsi="Arial" w:cs="Arial" w:hint="eastAsia"/>
                <w:highlight w:val="yellow"/>
                <w:lang w:val="en-US" w:eastAsia="zh-CN"/>
              </w:rPr>
              <w:t>//</w:t>
            </w:r>
            <w:r w:rsidR="009F34B2" w:rsidRPr="0093042F">
              <w:rPr>
                <w:rFonts w:ascii="Arial" w:hAnsi="Arial" w:cs="Arial"/>
                <w:highlight w:val="yellow"/>
                <w:lang w:val="en-US" w:eastAsia="zh-CN"/>
              </w:rPr>
              <w:t xml:space="preserve"> f_EUTRA_CellInfo_SetSIB11(eutra_Cell1, v_SIB11);</w:t>
            </w:r>
          </w:p>
          <w:p w14:paraId="52A1E48D"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27C9E7CA"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//Change SYSINFO combination to 8 without SIB10</w:t>
            </w:r>
          </w:p>
          <w:p w14:paraId="07CDFFD0" w14:textId="60C14EB5"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r w:rsidRPr="00E075E4">
              <w:rPr>
                <w:rFonts w:ascii="Arial" w:hAnsi="Arial" w:cs="Arial"/>
                <w:highlight w:val="yellow"/>
                <w:lang w:val="en-US" w:eastAsia="zh-CN"/>
              </w:rPr>
              <w:t xml:space="preserve">f_EUTRA_SetSysinfoCombinationC8ToC8NoSIB10_ETWS(eutra_Cell1, </w:t>
            </w:r>
            <w:r w:rsidR="00E86677" w:rsidRPr="00E075E4">
              <w:rPr>
                <w:rFonts w:ascii="Arial" w:hAnsi="Arial" w:cs="Arial"/>
                <w:highlight w:val="yellow"/>
                <w:lang w:val="en-US" w:eastAsia="zh-CN"/>
              </w:rPr>
              <w:t>v_WarningMsgSegList</w:t>
            </w:r>
            <w:r w:rsidRPr="00E075E4">
              <w:rPr>
                <w:rFonts w:ascii="Arial" w:hAnsi="Arial" w:cs="Arial"/>
                <w:highlight w:val="yellow"/>
                <w:lang w:val="en-US" w:eastAsia="zh-CN"/>
              </w:rPr>
              <w:t>);</w:t>
            </w:r>
            <w:r w:rsidRPr="0093042F">
              <w:rPr>
                <w:rFonts w:ascii="Arial" w:hAnsi="Arial" w:cs="Arial"/>
                <w:lang w:val="en-US" w:eastAsia="zh-CN"/>
              </w:rPr>
              <w:t xml:space="preserve"> //@sic R5-250797 sic@</w:t>
            </w:r>
          </w:p>
          <w:p w14:paraId="04DB705C"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717229D3"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v_Timing := f_EUTRA_GetCurrentTiming(eutra_Cell1);</w:t>
            </w:r>
          </w:p>
          <w:p w14:paraId="43BB6A87"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v_Timing_SFN := f_SubFrameTiming_AddMilliSeconds(v_Timing, 130);</w:t>
            </w:r>
          </w:p>
          <w:p w14:paraId="07F2A605" w14:textId="77777777" w:rsidR="009F34B2"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f_EUTRA_UE_PageSysinfoMod(eutra_Cell1, v_Timing_SFN, RRC_IDLE, omit, true_);</w:t>
            </w:r>
          </w:p>
          <w:p w14:paraId="02D7D3A7" w14:textId="77777777" w:rsidR="009F34B2" w:rsidRDefault="009F34B2" w:rsidP="009F34B2">
            <w:pPr>
              <w:tabs>
                <w:tab w:val="left" w:pos="1005"/>
              </w:tabs>
              <w:autoSpaceDE w:val="0"/>
              <w:autoSpaceDN w:val="0"/>
              <w:adjustRightInd w:val="0"/>
              <w:spacing w:after="0"/>
              <w:ind w:firstLine="220"/>
              <w:rPr>
                <w:rFonts w:ascii="Arial" w:hAnsi="Arial" w:cs="Arial"/>
                <w:lang w:val="en-US" w:eastAsia="zh-CN"/>
              </w:rPr>
            </w:pPr>
          </w:p>
          <w:p w14:paraId="2CDF6C3C" w14:textId="77777777" w:rsidR="009F34B2" w:rsidRPr="00023854" w:rsidRDefault="009F34B2" w:rsidP="009F34B2">
            <w:pPr>
              <w:tabs>
                <w:tab w:val="left" w:pos="1005"/>
              </w:tabs>
              <w:autoSpaceDE w:val="0"/>
              <w:autoSpaceDN w:val="0"/>
              <w:adjustRightInd w:val="0"/>
              <w:spacing w:after="0"/>
              <w:ind w:firstLine="220"/>
              <w:rPr>
                <w:rFonts w:ascii="Arial" w:hAnsi="Arial" w:cs="Arial"/>
                <w:highlight w:val="green"/>
                <w:lang w:val="en-US" w:eastAsia="zh-CN"/>
              </w:rPr>
            </w:pPr>
            <w:r>
              <w:rPr>
                <w:rFonts w:ascii="Arial" w:hAnsi="Arial" w:cs="Arial" w:hint="eastAsia"/>
                <w:lang w:val="en-US" w:eastAsia="zh-CN"/>
              </w:rPr>
              <w:t xml:space="preserve">    </w:t>
            </w:r>
            <w:r w:rsidRPr="00023854">
              <w:rPr>
                <w:rFonts w:ascii="Arial" w:hAnsi="Arial" w:cs="Arial"/>
                <w:highlight w:val="green"/>
                <w:lang w:val="en-US" w:eastAsia="zh-CN"/>
              </w:rPr>
              <w:t>//adding BCCH config for SIB11 change to no segment</w:t>
            </w:r>
            <w:r w:rsidRPr="00023854">
              <w:rPr>
                <w:rFonts w:ascii="Arial" w:hAnsi="Arial" w:cs="Arial" w:hint="eastAsia"/>
                <w:highlight w:val="green"/>
                <w:lang w:val="en-US" w:eastAsia="zh-CN"/>
              </w:rPr>
              <w:t>s</w:t>
            </w:r>
            <w:r w:rsidRPr="00023854">
              <w:rPr>
                <w:rFonts w:ascii="Arial" w:hAnsi="Arial" w:cs="Arial"/>
                <w:highlight w:val="green"/>
                <w:lang w:val="en-US" w:eastAsia="zh-CN"/>
              </w:rPr>
              <w:t xml:space="preserve">  </w:t>
            </w:r>
          </w:p>
          <w:p w14:paraId="20027F6F" w14:textId="1DB00AF3" w:rsidR="009F34B2" w:rsidRDefault="009F34B2" w:rsidP="009F34B2">
            <w:pPr>
              <w:tabs>
                <w:tab w:val="left" w:pos="1005"/>
              </w:tabs>
              <w:autoSpaceDE w:val="0"/>
              <w:autoSpaceDN w:val="0"/>
              <w:adjustRightInd w:val="0"/>
              <w:spacing w:after="0"/>
              <w:ind w:firstLine="220"/>
              <w:rPr>
                <w:rFonts w:ascii="Arial" w:hAnsi="Arial" w:cs="Arial"/>
                <w:lang w:val="en-US" w:eastAsia="zh-CN"/>
              </w:rPr>
            </w:pPr>
            <w:r w:rsidRPr="00023854">
              <w:rPr>
                <w:rFonts w:ascii="Arial" w:hAnsi="Arial" w:cs="Arial"/>
                <w:highlight w:val="green"/>
                <w:lang w:val="en-US" w:eastAsia="zh-CN"/>
              </w:rPr>
              <w:t xml:space="preserve">   f_EUTRA_SS_ConfigureSysinfo (eutra_Cell1);</w:t>
            </w:r>
            <w:r w:rsidRPr="009467B6">
              <w:rPr>
                <w:rFonts w:ascii="Arial" w:hAnsi="Arial" w:cs="Arial"/>
                <w:lang w:val="en-US" w:eastAsia="zh-CN"/>
              </w:rPr>
              <w:t xml:space="preserve"> </w:t>
            </w:r>
            <w:r w:rsidRPr="0093042F">
              <w:rPr>
                <w:rFonts w:ascii="Arial" w:hAnsi="Arial" w:cs="Arial"/>
                <w:lang w:val="en-US" w:eastAsia="zh-CN"/>
              </w:rPr>
              <w:t xml:space="preserve">    </w:t>
            </w:r>
          </w:p>
          <w:p w14:paraId="1ADF85C4" w14:textId="77777777" w:rsidR="009F34B2" w:rsidRDefault="009F34B2" w:rsidP="009F34B2">
            <w:pPr>
              <w:tabs>
                <w:tab w:val="left" w:pos="1005"/>
              </w:tabs>
              <w:autoSpaceDE w:val="0"/>
              <w:autoSpaceDN w:val="0"/>
              <w:adjustRightInd w:val="0"/>
              <w:spacing w:after="0"/>
              <w:ind w:firstLine="220"/>
              <w:rPr>
                <w:rFonts w:ascii="Arial" w:hAnsi="Arial" w:cs="Arial"/>
                <w:lang w:val="en-US" w:eastAsia="zh-CN"/>
              </w:rPr>
            </w:pPr>
          </w:p>
          <w:p w14:paraId="0C1B6BC6"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 xml:space="preserve">    </w:t>
            </w:r>
            <w:r w:rsidRPr="0093042F">
              <w:rPr>
                <w:rFonts w:ascii="Arial" w:hAnsi="Arial" w:cs="Arial"/>
                <w:lang w:val="en-US" w:eastAsia="zh-CN"/>
              </w:rPr>
              <w:t>//@siclog "Step 8" siclog@</w:t>
            </w:r>
          </w:p>
          <w:p w14:paraId="13024DEB"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//Check: Does the UE indicate the contents of the "warning message" to the user, and alert or activate alerting the user (NOTE 2)?</w:t>
            </w:r>
          </w:p>
          <w:p w14:paraId="5A73F2AE"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//NOTE 2:   The data indication and user alerting depend on the UE implementation.</w:t>
            </w:r>
          </w:p>
          <w:p w14:paraId="2D31F3E6"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v_UT_COMMON_CNF_Result1 := f_UT_CheckETWS_CMAS(UT, px_PWS_CB_DataPage1, "");</w:t>
            </w:r>
          </w:p>
          <w:p w14:paraId="70668D9A"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v_UT_COMMON_CNF_Result2 := f_UT_CheckETWS_CMAS_Alert(UT);</w:t>
            </w:r>
          </w:p>
          <w:p w14:paraId="29533EFD"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if ((v_UT_COMMON_CNF_Result1 == true) and (v_UT_COMMON_CNF_Result2 == true)){</w:t>
            </w:r>
          </w:p>
          <w:p w14:paraId="79A43511"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f_EUTRA_PreliminaryPass(__FILE__, __LINE__, "Test Case 14.1 Step 8");</w:t>
            </w:r>
          </w:p>
          <w:p w14:paraId="2B94C01E"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049B0AF4"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4AFFF421"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//@siclog "Step 9" siclog@</w:t>
            </w:r>
          </w:p>
          <w:p w14:paraId="58456663"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//The SS wait for 10s</w:t>
            </w:r>
          </w:p>
          <w:p w14:paraId="7975B9FB"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f_Delay(10.0);</w:t>
            </w:r>
          </w:p>
          <w:p w14:paraId="346CC01B"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4B129144"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//@siclog "Step 10" siclog@</w:t>
            </w:r>
          </w:p>
          <w:p w14:paraId="225BC628"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//The SS include an ETWS message with same messageIdentifier and serialNumber in SystemInformationBlockType11, which has the same contents as in step 7. In addition, the SS transmits a Paging message including etws-Indication on Cell 1.</w:t>
            </w:r>
          </w:p>
          <w:p w14:paraId="35CDA7F3"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v_Timing := f_EUTRA_GetCurrentTiming(eutra_Cell1);</w:t>
            </w:r>
          </w:p>
          <w:p w14:paraId="2DB0F0B1"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v_Timing_SFN := f_SubFrameTiming_AddMilliSeconds(v_Timing, 130);</w:t>
            </w:r>
          </w:p>
          <w:p w14:paraId="780E80DA" w14:textId="77777777" w:rsidR="009F34B2"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f_EUTRA_UE_PageSysinfoMod(eutra_Cell1, v_Timing_SFN, RRC_IDLE, omit, true_);</w:t>
            </w:r>
          </w:p>
          <w:p w14:paraId="5F722122" w14:textId="5E97941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 xml:space="preserve">    </w:t>
            </w:r>
            <w:r w:rsidRPr="00023854">
              <w:rPr>
                <w:rFonts w:ascii="Arial" w:hAnsi="Arial" w:cs="Arial"/>
                <w:highlight w:val="green"/>
                <w:lang w:val="en-US" w:eastAsia="zh-CN"/>
              </w:rPr>
              <w:t>f_EUTRA_SS_ConfigureSysinfo (eutra_Cell1);</w:t>
            </w:r>
            <w:r w:rsidRPr="009467B6">
              <w:rPr>
                <w:rFonts w:ascii="Arial" w:hAnsi="Arial" w:cs="Arial"/>
                <w:lang w:val="en-US" w:eastAsia="zh-CN"/>
              </w:rPr>
              <w:t xml:space="preserve"> </w:t>
            </w:r>
          </w:p>
          <w:p w14:paraId="386DEB98"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6BF402AE" w14:textId="77777777"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//@siclog "Step 11" siclog@</w:t>
            </w:r>
          </w:p>
          <w:p w14:paraId="5A01E632" w14:textId="60722A60" w:rsidR="009F34B2" w:rsidRPr="0093042F" w:rsidRDefault="009F34B2" w:rsidP="009F34B2">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 xml:space="preserve">   &lt;CODE SKIPPED&gt;</w:t>
            </w:r>
            <w:r w:rsidRPr="0093042F">
              <w:rPr>
                <w:rFonts w:ascii="Arial" w:hAnsi="Arial" w:cs="Arial"/>
                <w:lang w:val="en-US" w:eastAsia="zh-CN"/>
              </w:rPr>
              <w:t xml:space="preserve">    </w:t>
            </w:r>
          </w:p>
          <w:p w14:paraId="04E447BD" w14:textId="15E8EC9A" w:rsidR="00253D33" w:rsidRPr="00E335DA" w:rsidRDefault="009F34B2" w:rsidP="009F34B2">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 // end of f_TC_14_1_EUTRA</w:t>
            </w:r>
            <w:r w:rsidRPr="009507C2">
              <w:rPr>
                <w:rFonts w:ascii="Arial" w:hAnsi="Arial" w:cs="Arial"/>
                <w:lang w:val="en-US" w:eastAsia="zh-CN"/>
              </w:rPr>
              <w:t xml:space="preserve">                                                                                                         </w:t>
            </w:r>
          </w:p>
        </w:tc>
      </w:tr>
    </w:tbl>
    <w:p w14:paraId="3E3B4537" w14:textId="4A6D1B45" w:rsidR="00954135" w:rsidRDefault="00031C35" w:rsidP="005B1A92">
      <w:pPr>
        <w:pStyle w:val="Heading2"/>
        <w:rPr>
          <w:lang w:eastAsia="zh-CN"/>
        </w:rPr>
      </w:pPr>
      <w:bookmarkStart w:id="49" w:name="_Toc215752864"/>
      <w:r>
        <w:rPr>
          <w:rFonts w:hint="eastAsia"/>
          <w:lang w:eastAsia="zh-CN"/>
        </w:rPr>
        <w:lastRenderedPageBreak/>
        <w:t>2</w:t>
      </w:r>
      <w:r w:rsidR="003E6356">
        <w:rPr>
          <w:rFonts w:hint="eastAsia"/>
          <w:lang w:eastAsia="zh-CN"/>
        </w:rPr>
        <w:t xml:space="preserve">.3 </w:t>
      </w:r>
      <w:r w:rsidR="00954135">
        <w:rPr>
          <w:rFonts w:hint="eastAsia"/>
          <w:lang w:eastAsia="zh-CN"/>
        </w:rPr>
        <w:t xml:space="preserve">Change </w:t>
      </w:r>
      <w:r w:rsidR="00816439">
        <w:rPr>
          <w:lang w:eastAsia="zh-CN"/>
        </w:rPr>
        <w:t>2</w:t>
      </w:r>
      <w:bookmarkEnd w:id="49"/>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954135" w:rsidRPr="00DD02E9" w14:paraId="2266340A" w14:textId="77777777" w:rsidTr="00321F73">
        <w:trPr>
          <w:trHeight w:val="447"/>
        </w:trPr>
        <w:tc>
          <w:tcPr>
            <w:tcW w:w="2150" w:type="dxa"/>
            <w:tcBorders>
              <w:top w:val="single" w:sz="4" w:space="0" w:color="auto"/>
              <w:left w:val="single" w:sz="4" w:space="0" w:color="auto"/>
              <w:bottom w:val="single" w:sz="4" w:space="0" w:color="auto"/>
              <w:right w:val="single" w:sz="4" w:space="0" w:color="auto"/>
            </w:tcBorders>
            <w:hideMark/>
          </w:tcPr>
          <w:p w14:paraId="641B2A23" w14:textId="77777777" w:rsidR="00954135" w:rsidRPr="00B76627" w:rsidRDefault="00954135" w:rsidP="00321F73">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012C7A8D" w14:textId="3A597800" w:rsidR="00954135" w:rsidRPr="00DD02E9" w:rsidRDefault="0037438D" w:rsidP="00321F73">
            <w:pPr>
              <w:spacing w:after="0"/>
              <w:rPr>
                <w:rFonts w:ascii="Tahoma" w:hAnsi="Tahoma"/>
              </w:rPr>
            </w:pPr>
            <w:r w:rsidRPr="0037438D">
              <w:rPr>
                <w:rFonts w:ascii="Tahoma" w:hAnsi="Tahoma"/>
              </w:rPr>
              <w:t>function f_SegmentWarningCB_Data_Step7</w:t>
            </w:r>
          </w:p>
        </w:tc>
      </w:tr>
      <w:tr w:rsidR="00954135" w:rsidRPr="00AF1B5E" w14:paraId="66B9D55F" w14:textId="77777777" w:rsidTr="00321F73">
        <w:trPr>
          <w:trHeight w:val="452"/>
        </w:trPr>
        <w:tc>
          <w:tcPr>
            <w:tcW w:w="2150" w:type="dxa"/>
            <w:tcBorders>
              <w:top w:val="single" w:sz="4" w:space="0" w:color="auto"/>
              <w:left w:val="single" w:sz="4" w:space="0" w:color="auto"/>
              <w:bottom w:val="single" w:sz="4" w:space="0" w:color="auto"/>
              <w:right w:val="single" w:sz="4" w:space="0" w:color="auto"/>
            </w:tcBorders>
            <w:hideMark/>
          </w:tcPr>
          <w:p w14:paraId="45E71BAE" w14:textId="77777777" w:rsidR="00954135" w:rsidRPr="00B76627" w:rsidRDefault="00954135" w:rsidP="00321F73">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4E1DC275" w14:textId="5A61E594" w:rsidR="00954135" w:rsidRPr="00AF1B5E" w:rsidRDefault="00AB3A89" w:rsidP="00321F73">
            <w:pPr>
              <w:pStyle w:val="CRCoverPage"/>
              <w:spacing w:after="0"/>
              <w:rPr>
                <w:rFonts w:ascii="Arial" w:hAnsi="Arial"/>
                <w:noProof/>
              </w:rPr>
            </w:pPr>
            <w:r>
              <w:rPr>
                <w:lang w:val="en-US" w:eastAsia="zh-CN"/>
              </w:rPr>
              <w:t>T</w:t>
            </w:r>
            <w:r>
              <w:rPr>
                <w:rFonts w:hint="eastAsia"/>
                <w:lang w:val="en-US" w:eastAsia="zh-CN"/>
              </w:rPr>
              <w:t>he minimum bytes of warningMessageSegment</w:t>
            </w:r>
            <w:r>
              <w:rPr>
                <w:lang w:val="en-US" w:eastAsia="zh-CN"/>
              </w:rPr>
              <w:t xml:space="preserve"> is 84 bytes and more than the </w:t>
            </w:r>
            <w:r w:rsidR="00305603">
              <w:rPr>
                <w:lang w:val="en-US" w:eastAsia="zh-CN"/>
              </w:rPr>
              <w:t>600 bits which is defined in 36.523-3 7.3.3.1.</w:t>
            </w:r>
            <w:r w:rsidR="00816439">
              <w:rPr>
                <w:lang w:val="en-US" w:eastAsia="zh-CN"/>
              </w:rPr>
              <w:t xml:space="preserve"> This is needed for change 1.</w:t>
            </w:r>
          </w:p>
        </w:tc>
      </w:tr>
      <w:tr w:rsidR="00954135" w:rsidRPr="00803B22" w14:paraId="15C22678" w14:textId="77777777" w:rsidTr="00321F73">
        <w:tc>
          <w:tcPr>
            <w:tcW w:w="2150" w:type="dxa"/>
            <w:tcBorders>
              <w:top w:val="single" w:sz="4" w:space="0" w:color="auto"/>
              <w:left w:val="single" w:sz="4" w:space="0" w:color="auto"/>
              <w:bottom w:val="single" w:sz="4" w:space="0" w:color="auto"/>
              <w:right w:val="single" w:sz="4" w:space="0" w:color="auto"/>
            </w:tcBorders>
            <w:hideMark/>
          </w:tcPr>
          <w:p w14:paraId="023B99AC" w14:textId="77777777" w:rsidR="00954135" w:rsidRPr="00B76627" w:rsidRDefault="00954135" w:rsidP="00321F73">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43830E23" w14:textId="1B94B3C2" w:rsidR="00954135" w:rsidRPr="00803B22" w:rsidRDefault="00954135" w:rsidP="00321F73">
            <w:pPr>
              <w:pStyle w:val="CRCoverPage"/>
              <w:spacing w:after="0"/>
              <w:rPr>
                <w:rFonts w:ascii="Arial" w:hAnsi="Arial" w:cs="Arial"/>
                <w:lang w:val="en-US"/>
              </w:rPr>
            </w:pPr>
            <w:r>
              <w:rPr>
                <w:rFonts w:hint="eastAsia"/>
                <w:lang w:eastAsia="zh-CN"/>
              </w:rPr>
              <w:t xml:space="preserve">Add new function </w:t>
            </w:r>
            <w:r w:rsidR="0037438D" w:rsidRPr="0037438D">
              <w:t>f_SegmentWarningCB_Data_Step7</w:t>
            </w:r>
          </w:p>
        </w:tc>
      </w:tr>
      <w:tr w:rsidR="00954135" w:rsidRPr="00803B22" w14:paraId="58A03AE8"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hideMark/>
          </w:tcPr>
          <w:p w14:paraId="544A743A" w14:textId="77777777" w:rsidR="00954135" w:rsidRPr="00B76627" w:rsidRDefault="00954135" w:rsidP="00321F73">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4759BC79" w14:textId="56431915" w:rsidR="00954135" w:rsidRPr="00803B22" w:rsidRDefault="00954135" w:rsidP="00321F73">
            <w:pPr>
              <w:spacing w:after="0"/>
              <w:rPr>
                <w:rFonts w:ascii="Arial" w:hAnsi="Arial" w:cs="Arial"/>
                <w:color w:val="000000"/>
                <w:lang w:eastAsia="zh-CN"/>
              </w:rPr>
            </w:pPr>
            <w:r w:rsidRPr="00606FBD">
              <w:rPr>
                <w:rFonts w:ascii="Arial" w:hAnsi="Arial" w:cs="Arial"/>
                <w:color w:val="000000"/>
                <w:lang w:eastAsia="zh-CN"/>
              </w:rPr>
              <w:t>\</w:t>
            </w:r>
            <w:r>
              <w:rPr>
                <w:rFonts w:ascii="Arial" w:hAnsi="Arial" w:cs="Arial" w:hint="eastAsia"/>
                <w:color w:val="000000"/>
                <w:lang w:eastAsia="zh-CN"/>
              </w:rPr>
              <w:t>Common\</w:t>
            </w:r>
            <w:r w:rsidR="006E5731">
              <w:rPr>
                <w:rFonts w:ascii="Arial" w:hAnsi="Arial" w:cs="Arial" w:hint="eastAsia"/>
                <w:color w:val="000000"/>
                <w:lang w:eastAsia="zh-CN"/>
              </w:rPr>
              <w:t>Common4G5G</w:t>
            </w:r>
            <w:r>
              <w:rPr>
                <w:rFonts w:ascii="Arial" w:hAnsi="Arial" w:cs="Arial" w:hint="eastAsia"/>
                <w:color w:val="000000"/>
                <w:lang w:eastAsia="zh-CN"/>
              </w:rPr>
              <w:t>\</w:t>
            </w:r>
            <w:r w:rsidRPr="00191B33">
              <w:rPr>
                <w:rFonts w:ascii="Arial" w:hAnsi="Arial" w:cs="Arial"/>
                <w:color w:val="000000"/>
                <w:lang w:eastAsia="zh-CN"/>
              </w:rPr>
              <w:t xml:space="preserve"> </w:t>
            </w:r>
            <w:r w:rsidR="00191B33" w:rsidRPr="00191B33">
              <w:rPr>
                <w:rFonts w:ascii="Arial" w:hAnsi="Arial" w:cs="Arial"/>
                <w:color w:val="000000"/>
                <w:lang w:eastAsia="zh-CN"/>
              </w:rPr>
              <w:t>Common4G5G_Functions.</w:t>
            </w:r>
            <w:r>
              <w:rPr>
                <w:rFonts w:ascii="Arial" w:hAnsi="Arial" w:cs="Arial" w:hint="eastAsia"/>
                <w:color w:val="000000"/>
                <w:lang w:eastAsia="zh-CN"/>
              </w:rPr>
              <w:t>ttcn</w:t>
            </w:r>
          </w:p>
        </w:tc>
      </w:tr>
      <w:tr w:rsidR="00954135" w:rsidRPr="00803B22" w14:paraId="4F441FB5"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tcPr>
          <w:p w14:paraId="1600C507" w14:textId="77777777" w:rsidR="00954135" w:rsidRPr="006C4E11" w:rsidRDefault="00954135" w:rsidP="00321F73">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69362DA" w14:textId="77777777" w:rsidR="00954135" w:rsidRPr="00803B22" w:rsidRDefault="00954135" w:rsidP="00321F73">
            <w:pPr>
              <w:spacing w:after="0"/>
              <w:rPr>
                <w:rFonts w:ascii="Arial" w:hAnsi="Arial" w:cs="Arial"/>
                <w:color w:val="000000"/>
              </w:rPr>
            </w:pPr>
          </w:p>
        </w:tc>
      </w:tr>
    </w:tbl>
    <w:p w14:paraId="7A117EB6" w14:textId="77777777" w:rsidR="00954135" w:rsidRPr="00954135" w:rsidRDefault="00954135" w:rsidP="00954135">
      <w:pPr>
        <w:rPr>
          <w:lang w:eastAsia="zh-CN"/>
        </w:rPr>
      </w:pPr>
    </w:p>
    <w:tbl>
      <w:tblPr>
        <w:tblW w:w="1007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1163"/>
      </w:tblGrid>
      <w:tr w:rsidR="00305603" w:rsidRPr="0036513C" w14:paraId="4615F02A" w14:textId="77777777" w:rsidTr="00321F73">
        <w:trPr>
          <w:jc w:val="center"/>
        </w:trPr>
        <w:tc>
          <w:tcPr>
            <w:tcW w:w="8912" w:type="dxa"/>
          </w:tcPr>
          <w:p w14:paraId="25404A8E" w14:textId="77777777" w:rsidR="00305603" w:rsidRPr="00A24DA3" w:rsidRDefault="00305603" w:rsidP="00321F73">
            <w:pPr>
              <w:tabs>
                <w:tab w:val="left" w:pos="1005"/>
              </w:tabs>
              <w:autoSpaceDE w:val="0"/>
              <w:autoSpaceDN w:val="0"/>
              <w:adjustRightInd w:val="0"/>
              <w:spacing w:after="0"/>
              <w:ind w:firstLine="220"/>
              <w:rPr>
                <w:rFonts w:ascii="Arial" w:hAnsi="Arial" w:cs="Arial"/>
                <w:lang w:val="en-US" w:eastAsia="zh-CN"/>
              </w:rPr>
            </w:pPr>
          </w:p>
          <w:p w14:paraId="2927E454"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function f_SegmentWarningCB_Data_Step7(charstring p_Page1) return WarningMessageSegment_List</w:t>
            </w:r>
          </w:p>
          <w:p w14:paraId="7A6F3A16"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18145A73"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var WarningMessageSegment_List v_WarningMsgSegList ;</w:t>
            </w:r>
          </w:p>
          <w:p w14:paraId="5FDEBC60"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var octetstring v_CB_DataMsg;</w:t>
            </w:r>
          </w:p>
          <w:p w14:paraId="7EED9D77"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var integer v_CB_DataLength, v_LengthMsg1104;</w:t>
            </w:r>
          </w:p>
          <w:p w14:paraId="7CBEE253"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41FD9359"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 Prepare the CB-Data message according to 23.041 cl 9.4.2.2.5</w:t>
            </w:r>
          </w:p>
          <w:p w14:paraId="380A8749"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v_CB_DataMsg := '01'O ; // Number of Pages</w:t>
            </w:r>
          </w:p>
          <w:p w14:paraId="06F4E014"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v_CB_DataMsg is ", v_CB_DataMsg);</w:t>
            </w:r>
          </w:p>
          <w:p w14:paraId="7B450999"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 Concatenate first page information   </w:t>
            </w:r>
          </w:p>
          <w:p w14:paraId="228E247A"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v_CB_DataMsg := v_CB_DataMsg &amp; f_GetCB_DataInformation(p_Page1);</w:t>
            </w:r>
          </w:p>
          <w:p w14:paraId="421A1365"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v_CB_DataMsg is ", v_CB_DataMsg);</w:t>
            </w:r>
          </w:p>
          <w:p w14:paraId="7D66D092"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6C5C6ACC"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v_LengthMsg1104 :=lengthof(p_Page1);</w:t>
            </w:r>
          </w:p>
          <w:p w14:paraId="3079F465"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v_LengthMsg1104 is ", v_LengthMsg1104);  </w:t>
            </w:r>
          </w:p>
          <w:p w14:paraId="51A189E7"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3D343A23"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 Segment the CB-Data message in 2 segments </w:t>
            </w:r>
          </w:p>
          <w:p w14:paraId="17A714AD"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v_CB_DataLength := lengthof(v_CB_DataMsg);</w:t>
            </w:r>
          </w:p>
          <w:p w14:paraId="7FD10104"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v_CB_DataLength is ", v_CB_DataLength);    </w:t>
            </w:r>
          </w:p>
          <w:p w14:paraId="1021044C"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5DAE853D"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v_WarningMsgSegList[0] := substr(v_CB_DataMsg, 0, v_CB_DataLength/2);</w:t>
            </w:r>
          </w:p>
          <w:p w14:paraId="0B3A66C1"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v_WarningMsgSegList[1] := substr(v_CB_DataMsg, v_CB_DataLength/2, (v_CB_DataLength/2+v_CB_DataLength rem 2));</w:t>
            </w:r>
          </w:p>
          <w:p w14:paraId="5A84BBAD"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3120B337"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4E8816E0"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return v_WarningMsgSegList;</w:t>
            </w:r>
          </w:p>
          <w:p w14:paraId="361031DE" w14:textId="55E27DAB" w:rsidR="00305603" w:rsidRPr="00E335DA"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tc>
        <w:tc>
          <w:tcPr>
            <w:tcW w:w="1163" w:type="dxa"/>
          </w:tcPr>
          <w:p w14:paraId="2655D696" w14:textId="77777777" w:rsidR="00305603" w:rsidRPr="0036513C" w:rsidRDefault="00305603" w:rsidP="00321F73">
            <w:pPr>
              <w:autoSpaceDE w:val="0"/>
              <w:autoSpaceDN w:val="0"/>
              <w:adjustRightInd w:val="0"/>
              <w:spacing w:after="0"/>
              <w:rPr>
                <w:rFonts w:ascii="Courier New" w:hAnsi="Courier New" w:cs="Courier New"/>
                <w:sz w:val="16"/>
                <w:szCs w:val="16"/>
                <w:lang w:val="en-US" w:eastAsia="zh-CN"/>
              </w:rPr>
            </w:pPr>
          </w:p>
        </w:tc>
      </w:tr>
    </w:tbl>
    <w:p w14:paraId="6A3A62A5" w14:textId="77777777" w:rsidR="00954135" w:rsidRDefault="00954135" w:rsidP="0037438D">
      <w:pPr>
        <w:pStyle w:val="ListParagraph"/>
        <w:ind w:left="720"/>
        <w:rPr>
          <w:lang w:eastAsia="zh-CN"/>
        </w:rPr>
      </w:pPr>
    </w:p>
    <w:p w14:paraId="63A5A5CB" w14:textId="06FBC5F2" w:rsidR="005B1A92" w:rsidRPr="00BE49A3" w:rsidRDefault="005B1A92" w:rsidP="005B1A92">
      <w:pPr>
        <w:pStyle w:val="Heading2"/>
        <w:rPr>
          <w:lang w:eastAsia="zh-CN"/>
        </w:rPr>
      </w:pPr>
      <w:bookmarkStart w:id="50" w:name="_Toc215752865"/>
      <w:r>
        <w:rPr>
          <w:rFonts w:hint="eastAsia"/>
          <w:lang w:eastAsia="zh-CN"/>
        </w:rPr>
        <w:t xml:space="preserve">2.4 Change </w:t>
      </w:r>
      <w:r w:rsidR="00816439">
        <w:rPr>
          <w:lang w:eastAsia="zh-CN"/>
        </w:rPr>
        <w:t>3</w:t>
      </w:r>
      <w:bookmarkEnd w:id="50"/>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5B1A92" w:rsidRPr="00DD02E9" w14:paraId="63410F49" w14:textId="77777777" w:rsidTr="00321F73">
        <w:trPr>
          <w:trHeight w:val="447"/>
        </w:trPr>
        <w:tc>
          <w:tcPr>
            <w:tcW w:w="2150" w:type="dxa"/>
            <w:tcBorders>
              <w:top w:val="single" w:sz="4" w:space="0" w:color="auto"/>
              <w:left w:val="single" w:sz="4" w:space="0" w:color="auto"/>
              <w:bottom w:val="single" w:sz="4" w:space="0" w:color="auto"/>
              <w:right w:val="single" w:sz="4" w:space="0" w:color="auto"/>
            </w:tcBorders>
            <w:hideMark/>
          </w:tcPr>
          <w:p w14:paraId="64D6518F" w14:textId="77777777" w:rsidR="005B1A92" w:rsidRPr="00B76627" w:rsidRDefault="005B1A92" w:rsidP="00321F73">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0D03BB9C" w14:textId="77777777" w:rsidR="005B1A92" w:rsidRPr="00DD02E9" w:rsidRDefault="005B1A92" w:rsidP="00321F73">
            <w:pPr>
              <w:spacing w:after="0"/>
              <w:rPr>
                <w:rFonts w:ascii="Tahoma" w:hAnsi="Tahoma"/>
              </w:rPr>
            </w:pPr>
            <w:r w:rsidRPr="00C02C0E">
              <w:rPr>
                <w:rFonts w:ascii="Arial" w:hAnsi="Arial" w:cs="Arial"/>
                <w:lang w:val="en-US" w:eastAsia="zh-CN"/>
              </w:rPr>
              <w:t>f_EUTRA_SetSysinfoCombinationC8ToC8NoSIB10_ETWS</w:t>
            </w:r>
          </w:p>
        </w:tc>
      </w:tr>
      <w:tr w:rsidR="005B1A92" w:rsidRPr="00AF1B5E" w14:paraId="0784BC32" w14:textId="77777777" w:rsidTr="00321F73">
        <w:trPr>
          <w:trHeight w:val="452"/>
        </w:trPr>
        <w:tc>
          <w:tcPr>
            <w:tcW w:w="2150" w:type="dxa"/>
            <w:tcBorders>
              <w:top w:val="single" w:sz="4" w:space="0" w:color="auto"/>
              <w:left w:val="single" w:sz="4" w:space="0" w:color="auto"/>
              <w:bottom w:val="single" w:sz="4" w:space="0" w:color="auto"/>
              <w:right w:val="single" w:sz="4" w:space="0" w:color="auto"/>
            </w:tcBorders>
            <w:hideMark/>
          </w:tcPr>
          <w:p w14:paraId="51F44586" w14:textId="77777777" w:rsidR="005B1A92" w:rsidRPr="00B76627" w:rsidRDefault="005B1A92" w:rsidP="00321F73">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231C1600" w14:textId="5B36B6A4" w:rsidR="005B1A92" w:rsidRPr="00AF1B5E" w:rsidRDefault="00572253" w:rsidP="00321F73">
            <w:pPr>
              <w:pStyle w:val="CRCoverPage"/>
              <w:spacing w:after="0"/>
              <w:rPr>
                <w:rFonts w:ascii="Arial" w:hAnsi="Arial"/>
                <w:noProof/>
              </w:rPr>
            </w:pPr>
            <w:r>
              <w:rPr>
                <w:lang w:val="en-US" w:eastAsia="zh-CN"/>
              </w:rPr>
              <w:t>T</w:t>
            </w:r>
            <w:r>
              <w:rPr>
                <w:rFonts w:hint="eastAsia"/>
                <w:lang w:val="en-US" w:eastAsia="zh-CN"/>
              </w:rPr>
              <w:t>he minimum bytes of warningMessageSegment</w:t>
            </w:r>
            <w:r>
              <w:rPr>
                <w:lang w:val="en-US" w:eastAsia="zh-CN"/>
              </w:rPr>
              <w:t xml:space="preserve"> is 84 bytes and more than the 600 bits which is defined in 36.523-3 7.3.3.1</w:t>
            </w:r>
            <w:r>
              <w:rPr>
                <w:rFonts w:hint="eastAsia"/>
                <w:lang w:val="en-US" w:eastAsia="zh-CN"/>
              </w:rPr>
              <w:t xml:space="preserve"> and SIB11 including 1104 should divide into 2 segments.</w:t>
            </w:r>
          </w:p>
        </w:tc>
      </w:tr>
      <w:tr w:rsidR="005B1A92" w:rsidRPr="00803B22" w14:paraId="7D9ACFFA" w14:textId="77777777" w:rsidTr="00321F73">
        <w:tc>
          <w:tcPr>
            <w:tcW w:w="2150" w:type="dxa"/>
            <w:tcBorders>
              <w:top w:val="single" w:sz="4" w:space="0" w:color="auto"/>
              <w:left w:val="single" w:sz="4" w:space="0" w:color="auto"/>
              <w:bottom w:val="single" w:sz="4" w:space="0" w:color="auto"/>
              <w:right w:val="single" w:sz="4" w:space="0" w:color="auto"/>
            </w:tcBorders>
            <w:hideMark/>
          </w:tcPr>
          <w:p w14:paraId="0A347481" w14:textId="77777777" w:rsidR="005B1A92" w:rsidRPr="00B76627" w:rsidRDefault="005B1A92" w:rsidP="00321F73">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19661E08" w14:textId="6047BE16" w:rsidR="005B1A92" w:rsidRPr="00803B22" w:rsidRDefault="005B1A92" w:rsidP="00321F73">
            <w:pPr>
              <w:pStyle w:val="CRCoverPage"/>
              <w:spacing w:after="0"/>
              <w:rPr>
                <w:rFonts w:ascii="Arial" w:hAnsi="Arial" w:cs="Arial"/>
                <w:lang w:val="en-US"/>
              </w:rPr>
            </w:pPr>
            <w:r>
              <w:rPr>
                <w:rFonts w:ascii="Arial" w:hAnsi="Arial" w:cs="Arial"/>
                <w:lang w:val="en-US"/>
              </w:rPr>
              <w:t xml:space="preserve">The second parameter of this function </w:t>
            </w:r>
            <w:r w:rsidR="00D70001">
              <w:rPr>
                <w:rFonts w:ascii="Arial" w:hAnsi="Arial" w:cs="Arial" w:hint="eastAsia"/>
                <w:lang w:val="en-US" w:eastAsia="zh-CN"/>
              </w:rPr>
              <w:t xml:space="preserve">should </w:t>
            </w:r>
            <w:r>
              <w:rPr>
                <w:rFonts w:ascii="Arial" w:hAnsi="Arial" w:cs="Arial"/>
                <w:lang w:val="en-US"/>
              </w:rPr>
              <w:t xml:space="preserve">change to </w:t>
            </w:r>
            <w:r w:rsidR="00D70001" w:rsidRPr="00C02C0E">
              <w:rPr>
                <w:rFonts w:ascii="Arial" w:hAnsi="Arial" w:cs="Arial"/>
                <w:lang w:val="en-US" w:eastAsia="zh-CN"/>
              </w:rPr>
              <w:t>p_SegmentedSiList</w:t>
            </w:r>
            <w:r w:rsidR="00D70001">
              <w:rPr>
                <w:rFonts w:ascii="Arial" w:hAnsi="Arial" w:cs="Arial" w:hint="eastAsia"/>
                <w:lang w:val="en-US" w:eastAsia="zh-CN"/>
              </w:rPr>
              <w:t>.</w:t>
            </w:r>
          </w:p>
        </w:tc>
      </w:tr>
      <w:tr w:rsidR="005B1A92" w:rsidRPr="00803B22" w14:paraId="64FA92FD"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hideMark/>
          </w:tcPr>
          <w:p w14:paraId="37299711" w14:textId="77777777" w:rsidR="005B1A92" w:rsidRPr="00B76627" w:rsidRDefault="005B1A92" w:rsidP="00321F73">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51953AB8" w14:textId="77777777" w:rsidR="005B1A92" w:rsidRPr="00803B22" w:rsidRDefault="005B1A92" w:rsidP="00321F73">
            <w:pPr>
              <w:spacing w:after="0"/>
              <w:rPr>
                <w:rFonts w:ascii="Arial" w:hAnsi="Arial" w:cs="Arial"/>
                <w:color w:val="000000"/>
                <w:lang w:eastAsia="zh-CN"/>
              </w:rPr>
            </w:pPr>
            <w:r w:rsidRPr="00606FBD">
              <w:rPr>
                <w:rFonts w:ascii="Arial" w:hAnsi="Arial" w:cs="Arial"/>
                <w:color w:val="000000"/>
                <w:lang w:eastAsia="zh-CN"/>
              </w:rPr>
              <w:t>\</w:t>
            </w:r>
            <w:r>
              <w:rPr>
                <w:rFonts w:ascii="Arial" w:hAnsi="Arial" w:cs="Arial" w:hint="eastAsia"/>
                <w:color w:val="000000"/>
                <w:lang w:eastAsia="zh-CN"/>
              </w:rPr>
              <w:t>Common\Eutra\</w:t>
            </w:r>
            <w:r>
              <w:t xml:space="preserve"> </w:t>
            </w:r>
            <w:r w:rsidRPr="00C94997">
              <w:rPr>
                <w:rFonts w:ascii="Arial" w:hAnsi="Arial" w:cs="Arial"/>
                <w:color w:val="000000"/>
                <w:lang w:eastAsia="zh-CN"/>
              </w:rPr>
              <w:t>EUTRA_CellInfoInit</w:t>
            </w:r>
            <w:r>
              <w:rPr>
                <w:rFonts w:ascii="Arial" w:hAnsi="Arial" w:cs="Arial" w:hint="eastAsia"/>
                <w:color w:val="000000"/>
                <w:lang w:eastAsia="zh-CN"/>
              </w:rPr>
              <w:t>.ttcn</w:t>
            </w:r>
          </w:p>
        </w:tc>
      </w:tr>
      <w:tr w:rsidR="005B1A92" w:rsidRPr="00803B22" w14:paraId="1E1053F8"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tcPr>
          <w:p w14:paraId="7BE5CE32" w14:textId="77777777" w:rsidR="005B1A92" w:rsidRPr="006C4E11" w:rsidRDefault="005B1A92" w:rsidP="00321F73">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A244FA6" w14:textId="77777777" w:rsidR="005B1A92" w:rsidRPr="00803B22" w:rsidRDefault="005B1A92" w:rsidP="00321F73">
            <w:pPr>
              <w:spacing w:after="0"/>
              <w:rPr>
                <w:rFonts w:ascii="Arial" w:hAnsi="Arial" w:cs="Arial"/>
                <w:color w:val="000000"/>
              </w:rPr>
            </w:pPr>
          </w:p>
        </w:tc>
      </w:tr>
    </w:tbl>
    <w:p w14:paraId="73722190" w14:textId="77777777" w:rsidR="005B1A92" w:rsidRDefault="005B1A92" w:rsidP="005B1A92">
      <w:pPr>
        <w:rPr>
          <w:lang w:eastAsia="zh-CN"/>
        </w:rPr>
      </w:pPr>
    </w:p>
    <w:p w14:paraId="7C7E94A9" w14:textId="77777777" w:rsidR="005B1A92" w:rsidRDefault="005B1A92" w:rsidP="005B1A92">
      <w:pPr>
        <w:spacing w:after="0"/>
        <w:rPr>
          <w:rFonts w:ascii="Tahoma" w:hAnsi="Tahoma"/>
          <w:b/>
          <w:sz w:val="24"/>
          <w:szCs w:val="24"/>
          <w:lang w:eastAsia="zh-CN"/>
        </w:rPr>
      </w:pPr>
      <w:r>
        <w:rPr>
          <w:rFonts w:ascii="Tahoma" w:hAnsi="Tahoma" w:hint="eastAsia"/>
          <w:b/>
          <w:sz w:val="24"/>
          <w:szCs w:val="24"/>
          <w:lang w:eastAsia="zh-CN"/>
        </w:rPr>
        <w:t>Before change</w:t>
      </w:r>
    </w:p>
    <w:p w14:paraId="1F1A0145" w14:textId="77777777" w:rsidR="005B1A92" w:rsidRDefault="005B1A92" w:rsidP="005B1A92">
      <w:pPr>
        <w:spacing w:after="0"/>
        <w:rPr>
          <w:lang w:eastAsia="zh-CN"/>
        </w:rPr>
      </w:pPr>
    </w:p>
    <w:tbl>
      <w:tblPr>
        <w:tblW w:w="1007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1163"/>
      </w:tblGrid>
      <w:tr w:rsidR="005B1A92" w:rsidRPr="0036513C" w14:paraId="02FFD9B0" w14:textId="77777777" w:rsidTr="00321F73">
        <w:trPr>
          <w:jc w:val="center"/>
        </w:trPr>
        <w:tc>
          <w:tcPr>
            <w:tcW w:w="8912" w:type="dxa"/>
          </w:tcPr>
          <w:p w14:paraId="43AF80DE" w14:textId="77777777" w:rsidR="005B1A92" w:rsidRPr="00A24DA3" w:rsidRDefault="005B1A92" w:rsidP="00321F73">
            <w:pPr>
              <w:tabs>
                <w:tab w:val="left" w:pos="1005"/>
              </w:tabs>
              <w:autoSpaceDE w:val="0"/>
              <w:autoSpaceDN w:val="0"/>
              <w:adjustRightInd w:val="0"/>
              <w:spacing w:after="0"/>
              <w:ind w:firstLine="220"/>
              <w:rPr>
                <w:rFonts w:ascii="Arial" w:hAnsi="Arial" w:cs="Arial"/>
                <w:lang w:val="en-US" w:eastAsia="zh-CN"/>
              </w:rPr>
            </w:pPr>
            <w:bookmarkStart w:id="51" w:name="OLE_LINK3"/>
            <w:r w:rsidRPr="009507C2">
              <w:rPr>
                <w:rFonts w:ascii="Arial" w:hAnsi="Arial" w:cs="Arial"/>
                <w:lang w:val="en-US" w:eastAsia="zh-CN"/>
              </w:rPr>
              <w:t xml:space="preserve"> </w:t>
            </w:r>
          </w:p>
          <w:p w14:paraId="3EEFA57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lastRenderedPageBreak/>
              <w:t>function f_EUTRA_SetSysinfoCombinationC8ToC8NoSIB10_ETWS(EUTRA_CellId_Type p_CellId,</w:t>
            </w:r>
          </w:p>
          <w:p w14:paraId="0AAB470F"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template (value) SystemInformationBlockType11 p_SIB11) runs on EUTRA_PTC</w:t>
            </w:r>
          </w:p>
          <w:p w14:paraId="67D1BDD9"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746D1EE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BcchInfo_Type v_CellBcchInfo;</w:t>
            </w:r>
          </w:p>
          <w:p w14:paraId="19473B11"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EUTRA_CellSysInfo_Type v_EUTRA_CellSysInfo := f_EUTRA_CellInfo_GetSYSINFO(p_CellId);</w:t>
            </w:r>
          </w:p>
          <w:p w14:paraId="5CB1C906"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BCCH_BCH_Message v_MIB := v_EUTRA_CellSysInfo.BCCH_Info.MIB;</w:t>
            </w:r>
          </w:p>
          <w:p w14:paraId="2B79E0D2"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v_SI_SIB2 := v_EUTRA_CellSysInfo.BCCH_Info.SIs[0];</w:t>
            </w:r>
          </w:p>
          <w:p w14:paraId="7DB29281"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v_SI_SIB3 := v_EUTRA_CellSysInfo.BCCH_Info.SIs[1];</w:t>
            </w:r>
          </w:p>
          <w:p w14:paraId="46AB643C"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v_SIB1 := v_EUTRA_CellSysInfo.BCCH_Info.SIB1;</w:t>
            </w:r>
          </w:p>
          <w:p w14:paraId="383137ED"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ChannelBandwidthDependency_Type v_ChannelBandwidthDependency := f_EUTRA_BandDependentParam(f_EUTRA_CellInfo_GetDL_ChBandwidth(p_CellId),</w:t>
            </w:r>
          </w:p>
          <w:p w14:paraId="533B48AD"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f_EUTRA_CellInfo_GetUL_ChBandwidth(p_CellId));</w:t>
            </w:r>
          </w:p>
          <w:p w14:paraId="245FFCED"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Bcch_BRInfo_Type v_BcchInfo_BR := v_EUTRA_CellSysInfo.BCCH_BR_Info;</w:t>
            </w:r>
          </w:p>
          <w:p w14:paraId="1176CF0A"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BCCH_DL_SCH_Message_BR v_SIB1_BR; //@sic  R5s250327 sic@</w:t>
            </w:r>
          </w:p>
          <w:p w14:paraId="15F17C4A"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SysinfoType_Type v_SysinfoType := f_EUTRA_CellInfo_GetSysinfoType(p_CellId);</w:t>
            </w:r>
          </w:p>
          <w:p w14:paraId="6C39EB90"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BR_Si_Narrowband_Type v_BR_Si_Narrowband;</w:t>
            </w:r>
          </w:p>
          <w:p w14:paraId="050ED480"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p>
          <w:p w14:paraId="24FAD63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45F9D4A7"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v_SIB1.message_.c1.systemInformationBlockType1.schedulingInfoList := cs_SchedulingInfo_3SI(v_ChannelBandwidthDependency.SIB3_periodicity, {sibType3},</w:t>
            </w:r>
          </w:p>
          <w:p w14:paraId="1C5FD320"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v_ChannelBandwidthDependency.SIB11_periodicity,{sibType11});</w:t>
            </w:r>
          </w:p>
          <w:p w14:paraId="23333EE7"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r w:rsidRPr="00C02C0E">
              <w:rPr>
                <w:rFonts w:ascii="Arial" w:hAnsi="Arial" w:cs="Arial"/>
                <w:highlight w:val="yellow"/>
                <w:lang w:val="en-US" w:eastAsia="zh-CN"/>
              </w:rPr>
              <w:t>v_CellBcchInfo := cs_BCCHInfo_C1(v_MIB, v_SIB1, { v_SI_SIB2, v_SI_SIB3, cs_SystemInformation_Common(cs_SI_SIB11(p_SIB11)) }, omit);</w:t>
            </w:r>
          </w:p>
          <w:p w14:paraId="0000FA51"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f_EUTRA_CellInfo_SetBCCH_Info(p_CellId, v_CellBcchInfo);</w:t>
            </w:r>
          </w:p>
          <w:p w14:paraId="408F9319"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p>
          <w:p w14:paraId="5F0AFD39"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43A164EC" w14:textId="77777777" w:rsidR="005B1A92" w:rsidRPr="00E335DA"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w:t>
            </w:r>
          </w:p>
        </w:tc>
        <w:tc>
          <w:tcPr>
            <w:tcW w:w="1163" w:type="dxa"/>
          </w:tcPr>
          <w:p w14:paraId="21A99D2F" w14:textId="77777777" w:rsidR="005B1A92" w:rsidRPr="0036513C" w:rsidRDefault="005B1A92" w:rsidP="00321F73">
            <w:pPr>
              <w:autoSpaceDE w:val="0"/>
              <w:autoSpaceDN w:val="0"/>
              <w:adjustRightInd w:val="0"/>
              <w:spacing w:after="0"/>
              <w:rPr>
                <w:rFonts w:ascii="Courier New" w:hAnsi="Courier New" w:cs="Courier New"/>
                <w:sz w:val="16"/>
                <w:szCs w:val="16"/>
                <w:lang w:val="en-US" w:eastAsia="zh-CN"/>
              </w:rPr>
            </w:pPr>
          </w:p>
        </w:tc>
      </w:tr>
      <w:bookmarkEnd w:id="51"/>
    </w:tbl>
    <w:p w14:paraId="2C4EDE99" w14:textId="77777777" w:rsidR="005B1A92" w:rsidRDefault="005B1A92" w:rsidP="005B1A92">
      <w:pPr>
        <w:rPr>
          <w:lang w:eastAsia="zh-CN"/>
        </w:rPr>
      </w:pPr>
    </w:p>
    <w:p w14:paraId="68BE6D1F" w14:textId="77777777" w:rsidR="005B1A92" w:rsidRDefault="005B1A92" w:rsidP="005B1A92">
      <w:pPr>
        <w:rPr>
          <w:lang w:eastAsia="zh-CN"/>
        </w:rPr>
      </w:pPr>
      <w:r>
        <w:rPr>
          <w:rFonts w:hint="eastAsia"/>
          <w:lang w:eastAsia="zh-CN"/>
        </w:rPr>
        <w:t>After change</w:t>
      </w:r>
    </w:p>
    <w:tbl>
      <w:tblPr>
        <w:tblW w:w="1007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1163"/>
      </w:tblGrid>
      <w:tr w:rsidR="005B1A92" w:rsidRPr="0036513C" w14:paraId="71B49BAE" w14:textId="77777777" w:rsidTr="00321F73">
        <w:trPr>
          <w:jc w:val="center"/>
        </w:trPr>
        <w:tc>
          <w:tcPr>
            <w:tcW w:w="8912" w:type="dxa"/>
          </w:tcPr>
          <w:p w14:paraId="6C6D316D" w14:textId="77777777" w:rsidR="005B1A92" w:rsidRPr="00A24DA3" w:rsidRDefault="005B1A92" w:rsidP="00321F73">
            <w:pPr>
              <w:tabs>
                <w:tab w:val="left" w:pos="1005"/>
              </w:tabs>
              <w:autoSpaceDE w:val="0"/>
              <w:autoSpaceDN w:val="0"/>
              <w:adjustRightInd w:val="0"/>
              <w:spacing w:after="0"/>
              <w:ind w:firstLine="220"/>
              <w:rPr>
                <w:rFonts w:ascii="Arial" w:hAnsi="Arial" w:cs="Arial"/>
                <w:lang w:val="en-US" w:eastAsia="zh-CN"/>
              </w:rPr>
            </w:pPr>
          </w:p>
          <w:p w14:paraId="340E036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function f_EUTRA_SetSysinfoCombinationC8ToC8NoSIB10_ETWS(EUTRA_CellId_Type p_CellId,</w:t>
            </w:r>
          </w:p>
          <w:p w14:paraId="18A57A56"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template (value) SegmentedSI_List_Type p_SegmentedSiList) runs on EUTRA_PTC</w:t>
            </w:r>
          </w:p>
          <w:p w14:paraId="1F52E8A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4AB3CCA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BcchInfo_Type v_CellBcchInfo;</w:t>
            </w:r>
          </w:p>
          <w:p w14:paraId="6EBEB373"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EUTRA_CellSysInfo_Type v_EUTRA_CellSysInfo := f_EUTRA_CellInfo_GetSYSINFO(p_CellId);</w:t>
            </w:r>
          </w:p>
          <w:p w14:paraId="24F736F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BCCH_BCH_Message v_MIB := v_EUTRA_CellSysInfo.BCCH_Info.MIB;</w:t>
            </w:r>
          </w:p>
          <w:p w14:paraId="3B057DA0"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v_SI_SIB2 := v_EUTRA_CellSysInfo.BCCH_Info.SIs[0];</w:t>
            </w:r>
          </w:p>
          <w:p w14:paraId="5CB12450"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v_SI_SIB3 := v_EUTRA_CellSysInfo.BCCH_Info.SIs[1];</w:t>
            </w:r>
          </w:p>
          <w:p w14:paraId="12CAEBF4"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v_SIB1 := v_EUTRA_CellSysInfo.BCCH_Info.SIB1;</w:t>
            </w:r>
          </w:p>
          <w:p w14:paraId="0DCAAFC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ChannelBandwidthDependency_Type v_ChannelBandwidthDependency := f_EUTRA_BandDependentParam(f_EUTRA_CellInfo_GetDL_ChBandwidth(p_CellId),</w:t>
            </w:r>
          </w:p>
          <w:p w14:paraId="33C651B7"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f_EUTRA_CellInfo_GetUL_ChBandwidth(p_CellId));</w:t>
            </w:r>
          </w:p>
          <w:p w14:paraId="5A39ACF3"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lastRenderedPageBreak/>
              <w:t xml:space="preserve">    var template (value) Bcch_BRInfo_Type v_BcchInfo_BR := v_EUTRA_CellSysInfo.BCCH_BR_Info;</w:t>
            </w:r>
          </w:p>
          <w:p w14:paraId="71ACCD73"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BCCH_DL_SCH_Message_BR v_SIB1_BR; //@sic  R5s250327 sic@</w:t>
            </w:r>
          </w:p>
          <w:p w14:paraId="0D52B98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SysinfoType_Type v_SysinfoType := f_EUTRA_CellInfo_GetSysinfoType(p_CellId);</w:t>
            </w:r>
          </w:p>
          <w:p w14:paraId="39A52AF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BR_Si_Narrowband_Type v_BR_Si_Narrowband;</w:t>
            </w:r>
          </w:p>
          <w:p w14:paraId="106E304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6E3EF8D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v_SIB1.message_.c1.systemInformationBlockType1.schedulingInfoList := cs_SchedulingInfo_3SI(v_ChannelBandwidthDependency.SIB3_periodicity, {sibType3},</w:t>
            </w:r>
          </w:p>
          <w:p w14:paraId="00DE5E21"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v_ChannelBandwidthDependency.SIB11_periodicity,{sibType11});</w:t>
            </w:r>
          </w:p>
          <w:p w14:paraId="6DCDC6AB"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0A4B6E2F"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r w:rsidRPr="00C02C0E">
              <w:rPr>
                <w:rFonts w:ascii="Arial" w:hAnsi="Arial" w:cs="Arial"/>
                <w:highlight w:val="yellow"/>
                <w:lang w:val="en-US" w:eastAsia="zh-CN"/>
              </w:rPr>
              <w:t>v_CellBcchInfo := cs_BCCHInfo_C1(v_MIB, v_SIB1, { v_SI_SIB2, v_SI_SIB3 },p_SegmentedSiList );</w:t>
            </w:r>
          </w:p>
          <w:p w14:paraId="0ACEBAD9"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f_EUTRA_CellInfo_SetBCCH_Info(p_CellId, v_CellBcchInfo);</w:t>
            </w:r>
          </w:p>
          <w:p w14:paraId="37E2CC08"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p>
          <w:p w14:paraId="12BA2766"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0A863B64" w14:textId="77777777" w:rsidR="005B1A92" w:rsidRPr="00E335DA"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w:t>
            </w:r>
          </w:p>
        </w:tc>
        <w:tc>
          <w:tcPr>
            <w:tcW w:w="1163" w:type="dxa"/>
          </w:tcPr>
          <w:p w14:paraId="5AA11BCE" w14:textId="77777777" w:rsidR="005B1A92" w:rsidRPr="0036513C" w:rsidRDefault="005B1A92" w:rsidP="00321F73">
            <w:pPr>
              <w:autoSpaceDE w:val="0"/>
              <w:autoSpaceDN w:val="0"/>
              <w:adjustRightInd w:val="0"/>
              <w:spacing w:after="0"/>
              <w:rPr>
                <w:rFonts w:ascii="Courier New" w:hAnsi="Courier New" w:cs="Courier New"/>
                <w:sz w:val="16"/>
                <w:szCs w:val="16"/>
                <w:lang w:val="en-US" w:eastAsia="zh-CN"/>
              </w:rPr>
            </w:pPr>
          </w:p>
        </w:tc>
      </w:tr>
    </w:tbl>
    <w:p w14:paraId="2B973A55" w14:textId="77777777" w:rsidR="005B1A92" w:rsidRDefault="005B1A92" w:rsidP="0037438D">
      <w:pPr>
        <w:pStyle w:val="ListParagraph"/>
        <w:ind w:left="720"/>
        <w:rPr>
          <w:lang w:eastAsia="zh-CN"/>
        </w:rPr>
      </w:pPr>
    </w:p>
    <w:p w14:paraId="29D6A641" w14:textId="77777777" w:rsidR="00567C59" w:rsidRPr="002B241D" w:rsidRDefault="00567C59" w:rsidP="00567C59">
      <w:pPr>
        <w:pStyle w:val="Heading1"/>
        <w:rPr>
          <w:b/>
          <w:bCs/>
        </w:rPr>
      </w:pPr>
      <w:bookmarkStart w:id="52" w:name="_Toc122434493"/>
      <w:bookmarkStart w:id="53" w:name="_Toc295288970"/>
      <w:bookmarkStart w:id="54" w:name="_Toc325725665"/>
      <w:bookmarkStart w:id="55" w:name="_Toc121172016"/>
      <w:bookmarkStart w:id="56" w:name="_Toc209516679"/>
      <w:bookmarkStart w:id="57" w:name="_Toc215751652"/>
      <w:bookmarkStart w:id="58" w:name="_Toc215752866"/>
      <w:r w:rsidRPr="002B241D">
        <w:rPr>
          <w:b/>
          <w:bCs/>
        </w:rPr>
        <w:t>3</w:t>
      </w:r>
      <w:r>
        <w:rPr>
          <w:b/>
          <w:bCs/>
        </w:rPr>
        <w:tab/>
      </w:r>
      <w:r w:rsidRPr="002B241D">
        <w:rPr>
          <w:b/>
          <w:bCs/>
        </w:rPr>
        <w:t xml:space="preserve">Branches </w:t>
      </w:r>
      <w:bookmarkEnd w:id="52"/>
      <w:bookmarkEnd w:id="53"/>
      <w:bookmarkEnd w:id="54"/>
      <w:r w:rsidRPr="002B241D">
        <w:rPr>
          <w:b/>
          <w:bCs/>
        </w:rPr>
        <w:t>executed</w:t>
      </w:r>
      <w:bookmarkEnd w:id="55"/>
      <w:bookmarkEnd w:id="56"/>
      <w:bookmarkEnd w:id="57"/>
      <w:bookmarkEnd w:id="58"/>
    </w:p>
    <w:p w14:paraId="2AB4D45F" w14:textId="7B4F253E" w:rsidR="00567C59" w:rsidRPr="002A4C0B" w:rsidRDefault="00567C59" w:rsidP="00567C59">
      <w:pPr>
        <w:rPr>
          <w:rFonts w:ascii="Arial" w:hAnsi="Arial" w:cs="Arial"/>
          <w:b/>
        </w:rPr>
      </w:pPr>
      <w:bookmarkStart w:id="59" w:name="_Toc122434494"/>
      <w:bookmarkStart w:id="60" w:name="_Toc295288971"/>
      <w:bookmarkStart w:id="61"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on EUTRA band </w:t>
      </w:r>
      <w:r>
        <w:rPr>
          <w:rFonts w:ascii="Arial" w:hAnsi="Arial" w:cs="Arial"/>
        </w:rPr>
        <w:t>4</w:t>
      </w:r>
      <w:r w:rsidR="008F6723">
        <w:rPr>
          <w:rFonts w:ascii="Arial" w:hAnsi="Arial" w:cs="Arial"/>
        </w:rPr>
        <w:t>1</w:t>
      </w:r>
      <w:r w:rsidRPr="00F76599">
        <w:rPr>
          <w:rFonts w:ascii="Arial" w:hAnsi="Arial" w:cs="Arial"/>
        </w:rPr>
        <w:t xml:space="preserve"> using ciphering algorithm eea1 and integrity algorithm eia1</w:t>
      </w:r>
    </w:p>
    <w:p w14:paraId="7644024C" w14:textId="77777777" w:rsidR="00567C59" w:rsidRPr="002B241D" w:rsidRDefault="00567C59" w:rsidP="00567C59">
      <w:pPr>
        <w:pStyle w:val="Heading1"/>
        <w:rPr>
          <w:b/>
          <w:bCs/>
        </w:rPr>
      </w:pPr>
      <w:bookmarkStart w:id="62" w:name="_Toc121172017"/>
      <w:bookmarkStart w:id="63" w:name="_Toc209516680"/>
      <w:bookmarkStart w:id="64" w:name="_Toc215751653"/>
      <w:bookmarkStart w:id="65" w:name="_Toc215752867"/>
      <w:r w:rsidRPr="002B241D">
        <w:rPr>
          <w:b/>
          <w:bCs/>
        </w:rPr>
        <w:t>4</w:t>
      </w:r>
      <w:r w:rsidRPr="002B241D">
        <w:rPr>
          <w:b/>
          <w:bCs/>
        </w:rPr>
        <w:tab/>
        <w:t>Execution Log Files</w:t>
      </w:r>
      <w:bookmarkEnd w:id="59"/>
      <w:bookmarkEnd w:id="60"/>
      <w:bookmarkEnd w:id="61"/>
      <w:bookmarkEnd w:id="62"/>
      <w:bookmarkEnd w:id="63"/>
      <w:bookmarkEnd w:id="64"/>
      <w:bookmarkEnd w:id="65"/>
    </w:p>
    <w:p w14:paraId="2A1909E2" w14:textId="77777777" w:rsidR="00567C59" w:rsidRPr="003C4E4F" w:rsidRDefault="00567C59" w:rsidP="00567C59">
      <w:pPr>
        <w:pStyle w:val="Heading2"/>
        <w:rPr>
          <w:b/>
        </w:rPr>
      </w:pPr>
      <w:bookmarkStart w:id="66" w:name="_Toc189508208"/>
      <w:bookmarkStart w:id="67" w:name="_Toc209516681"/>
      <w:bookmarkStart w:id="68" w:name="_Toc215751654"/>
      <w:bookmarkStart w:id="69" w:name="_Toc215752868"/>
      <w:bookmarkStart w:id="70" w:name="_Hlk120026754"/>
      <w:r>
        <w:t>4.1</w:t>
      </w:r>
      <w:r>
        <w:tab/>
        <w:t xml:space="preserve">Unisoc </w:t>
      </w:r>
      <w:r w:rsidRPr="00F23672">
        <w:t>UMS962X</w:t>
      </w:r>
      <w:r>
        <w:t xml:space="preserve"> UE</w:t>
      </w:r>
      <w:bookmarkEnd w:id="66"/>
      <w:bookmarkEnd w:id="67"/>
      <w:bookmarkEnd w:id="68"/>
      <w:bookmarkEnd w:id="69"/>
    </w:p>
    <w:bookmarkEnd w:id="70"/>
    <w:p w14:paraId="1D9CE8B6" w14:textId="77777777" w:rsidR="00567C59" w:rsidRPr="00A504C0" w:rsidRDefault="00567C59" w:rsidP="00567C59">
      <w:pPr>
        <w:rPr>
          <w:rFonts w:ascii="Arial" w:hAnsi="Arial" w:cs="Arial"/>
        </w:rPr>
      </w:pPr>
      <w:r w:rsidRPr="00A504C0">
        <w:rPr>
          <w:rFonts w:ascii="Arial" w:hAnsi="Arial" w:cs="Arial"/>
        </w:rPr>
        <w:t xml:space="preserve">The </w:t>
      </w:r>
      <w:r>
        <w:rPr>
          <w:rFonts w:ascii="Arial" w:hAnsi="Arial" w:cs="Arial"/>
        </w:rPr>
        <w:t>Unisoc UMS962X</w:t>
      </w:r>
      <w:r w:rsidRPr="00A504C0">
        <w:rPr>
          <w:rFonts w:ascii="Arial" w:hAnsi="Arial" w:cs="Arial"/>
        </w:rPr>
        <w:t xml:space="preserve"> UE passed this test case on Rohde &amp; Schwarz CMW500. The documentation below is enclosed as evidence of the successful test case run [1]:</w:t>
      </w:r>
    </w:p>
    <w:p w14:paraId="27985E24" w14:textId="77777777" w:rsidR="00567C59" w:rsidRPr="003C4E4F" w:rsidRDefault="00567C59" w:rsidP="00567C59">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B60649F" w14:textId="7285D19A" w:rsidR="00567C59" w:rsidRPr="001D5966" w:rsidRDefault="00567C59" w:rsidP="00567C59">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14_1_Unisoc</w:t>
      </w:r>
      <w:r w:rsidRPr="00AD4102">
        <w:rPr>
          <w:rFonts w:ascii="Arial" w:hAnsi="Arial" w:cs="Arial"/>
        </w:rPr>
        <w:t>.log</w:t>
      </w:r>
    </w:p>
    <w:p w14:paraId="5C00DD8F" w14:textId="77777777" w:rsidR="00567C59" w:rsidRPr="00AB3F52" w:rsidRDefault="00567C59" w:rsidP="00567C59">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2840A0D3" w14:textId="77777777" w:rsidR="00567C59" w:rsidRPr="00AD4102" w:rsidRDefault="00567C59" w:rsidP="00567C59">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2668B61" w14:textId="77777777" w:rsidR="00567C59" w:rsidRPr="002B241D" w:rsidRDefault="00567C59" w:rsidP="00567C59">
      <w:pPr>
        <w:pStyle w:val="Heading1"/>
        <w:rPr>
          <w:b/>
          <w:bCs/>
        </w:rPr>
      </w:pPr>
      <w:bookmarkStart w:id="71" w:name="_Toc122434496"/>
      <w:bookmarkStart w:id="72" w:name="_Toc295288973"/>
      <w:bookmarkStart w:id="73" w:name="_Toc325725668"/>
      <w:bookmarkStart w:id="74" w:name="_Toc121172019"/>
      <w:bookmarkStart w:id="75" w:name="_Toc209516682"/>
      <w:bookmarkStart w:id="76" w:name="_Toc215751655"/>
      <w:bookmarkStart w:id="77" w:name="_Toc215752869"/>
      <w:r w:rsidRPr="002B241D">
        <w:rPr>
          <w:b/>
          <w:bCs/>
        </w:rPr>
        <w:t>5</w:t>
      </w:r>
      <w:r>
        <w:rPr>
          <w:b/>
          <w:bCs/>
        </w:rPr>
        <w:tab/>
      </w:r>
      <w:r w:rsidRPr="002B241D">
        <w:rPr>
          <w:b/>
          <w:bCs/>
        </w:rPr>
        <w:t>References</w:t>
      </w:r>
      <w:bookmarkEnd w:id="71"/>
      <w:bookmarkEnd w:id="72"/>
      <w:bookmarkEnd w:id="73"/>
      <w:bookmarkEnd w:id="74"/>
      <w:bookmarkEnd w:id="75"/>
      <w:bookmarkEnd w:id="76"/>
      <w:bookmarkEnd w:id="77"/>
      <w:r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567C59" w:rsidRPr="003C4E4F" w14:paraId="6FFFD293" w14:textId="77777777" w:rsidTr="008F01D2">
        <w:trPr>
          <w:trHeight w:val="499"/>
        </w:trPr>
        <w:tc>
          <w:tcPr>
            <w:tcW w:w="787" w:type="dxa"/>
            <w:hideMark/>
          </w:tcPr>
          <w:p w14:paraId="42FDE214" w14:textId="77777777" w:rsidR="00567C59" w:rsidRPr="003C4E4F" w:rsidRDefault="00567C59" w:rsidP="008F01D2">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20D6EAF1" w14:textId="4808000F" w:rsidR="00567C59" w:rsidRPr="00AD4102" w:rsidRDefault="00567C59" w:rsidP="008F01D2">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R5s250</w:t>
            </w:r>
            <w:r w:rsidR="00DC71FA">
              <w:rPr>
                <w:rFonts w:ascii="Arial" w:hAnsi="Arial" w:cs="Arial"/>
                <w:bCs/>
                <w:szCs w:val="22"/>
              </w:rPr>
              <w:t>512</w:t>
            </w:r>
            <w:r>
              <w:rPr>
                <w:rFonts w:ascii="Arial" w:hAnsi="Arial" w:cs="Arial"/>
                <w:bCs/>
                <w:szCs w:val="22"/>
              </w:rPr>
              <w:t xml:space="preserve">: </w:t>
            </w:r>
            <w:r w:rsidRPr="00FB4FCD">
              <w:rPr>
                <w:rFonts w:ascii="Arial" w:hAnsi="Arial" w:cs="Arial"/>
                <w:bCs/>
                <w:szCs w:val="22"/>
              </w:rPr>
              <w:t xml:space="preserve">Supporting information for </w:t>
            </w:r>
            <w:r>
              <w:rPr>
                <w:rFonts w:ascii="Arial" w:hAnsi="Arial" w:cs="Arial"/>
                <w:bCs/>
                <w:szCs w:val="22"/>
              </w:rPr>
              <w:t>Re-verification of LTE testcase 14.1</w:t>
            </w:r>
          </w:p>
        </w:tc>
      </w:tr>
    </w:tbl>
    <w:p w14:paraId="0B43245C" w14:textId="77777777" w:rsidR="00567C59" w:rsidRPr="00954135" w:rsidRDefault="00567C59" w:rsidP="0037438D">
      <w:pPr>
        <w:pStyle w:val="ListParagraph"/>
        <w:ind w:left="720"/>
        <w:rPr>
          <w:lang w:eastAsia="zh-CN"/>
        </w:rPr>
      </w:pPr>
    </w:p>
    <w:sectPr w:rsidR="00567C59" w:rsidRPr="0095413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3B93" w14:textId="77777777" w:rsidR="009A2EE1" w:rsidRDefault="009A2EE1">
      <w:r>
        <w:separator/>
      </w:r>
    </w:p>
  </w:endnote>
  <w:endnote w:type="continuationSeparator" w:id="0">
    <w:p w14:paraId="29B6E1A6" w14:textId="77777777" w:rsidR="009A2EE1" w:rsidRDefault="009A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Segoe UI Symbo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9CCBC" w14:textId="77777777" w:rsidR="00805E38" w:rsidRDefault="00805E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7AFF" w14:textId="77777777" w:rsidR="00805E38" w:rsidRDefault="00805E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8669" w14:textId="77777777" w:rsidR="00805E38" w:rsidRDefault="00805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8B62" w14:textId="77777777" w:rsidR="009A2EE1" w:rsidRDefault="009A2EE1">
      <w:r>
        <w:separator/>
      </w:r>
    </w:p>
  </w:footnote>
  <w:footnote w:type="continuationSeparator" w:id="0">
    <w:p w14:paraId="5A380A25" w14:textId="77777777" w:rsidR="009A2EE1" w:rsidRDefault="009A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1B7F0B"/>
    <w:multiLevelType w:val="multilevel"/>
    <w:tmpl w:val="4926B286"/>
    <w:lvl w:ilvl="0">
      <w:start w:val="1"/>
      <w:numFmt w:val="decimal"/>
      <w:lvlText w:val="%1."/>
      <w:lvlJc w:val="left"/>
      <w:pPr>
        <w:ind w:left="720" w:hanging="360"/>
      </w:pPr>
      <w:rPr>
        <w:rFonts w:ascii="Tahoma" w:hAnsi="Tahoma" w:cs="Cambria Math" w:hint="default"/>
      </w:rPr>
    </w:lvl>
    <w:lvl w:ilvl="1">
      <w:start w:val="4"/>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28E"/>
    <w:multiLevelType w:val="hybridMultilevel"/>
    <w:tmpl w:val="2E7A8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0DBA591A"/>
    <w:multiLevelType w:val="hybridMultilevel"/>
    <w:tmpl w:val="5C50BD34"/>
    <w:lvl w:ilvl="0" w:tplc="FFFFFFFF">
      <w:start w:val="1"/>
      <w:numFmt w:val="decimal"/>
      <w:lvlText w:val="%1."/>
      <w:lvlJc w:val="left"/>
      <w:pPr>
        <w:ind w:left="720" w:hanging="360"/>
      </w:pPr>
      <w:rPr>
        <w:rFonts w:ascii="Tahoma" w:hAnsi="Tahoma" w:cs="Cambria Math"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12"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DA544A"/>
    <w:multiLevelType w:val="hybridMultilevel"/>
    <w:tmpl w:val="2E7A8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2741C32"/>
    <w:multiLevelType w:val="hybridMultilevel"/>
    <w:tmpl w:val="35686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231AFA"/>
    <w:multiLevelType w:val="hybridMultilevel"/>
    <w:tmpl w:val="5C50BD34"/>
    <w:lvl w:ilvl="0" w:tplc="5702558C">
      <w:start w:val="1"/>
      <w:numFmt w:val="decimal"/>
      <w:lvlText w:val="%1."/>
      <w:lvlJc w:val="left"/>
      <w:pPr>
        <w:ind w:left="720" w:hanging="360"/>
      </w:pPr>
      <w:rPr>
        <w:rFonts w:ascii="Tahoma" w:hAnsi="Tahoma" w:cs="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BA3CA1"/>
    <w:multiLevelType w:val="hybridMultilevel"/>
    <w:tmpl w:val="2E7A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6F41E7"/>
    <w:multiLevelType w:val="hybridMultilevel"/>
    <w:tmpl w:val="392228B4"/>
    <w:lvl w:ilvl="0" w:tplc="0278044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97A2D20"/>
    <w:multiLevelType w:val="hybridMultilevel"/>
    <w:tmpl w:val="392228B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4"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11"/>
  </w:num>
  <w:num w:numId="4" w16cid:durableId="1906647061">
    <w:abstractNumId w:val="26"/>
  </w:num>
  <w:num w:numId="5" w16cid:durableId="183060482">
    <w:abstractNumId w:val="6"/>
  </w:num>
  <w:num w:numId="6" w16cid:durableId="364646821">
    <w:abstractNumId w:val="22"/>
  </w:num>
  <w:num w:numId="7" w16cid:durableId="925960395">
    <w:abstractNumId w:val="10"/>
  </w:num>
  <w:num w:numId="8" w16cid:durableId="1102068805">
    <w:abstractNumId w:val="35"/>
  </w:num>
  <w:num w:numId="9" w16cid:durableId="2029718455">
    <w:abstractNumId w:val="2"/>
  </w:num>
  <w:num w:numId="10" w16cid:durableId="735513656">
    <w:abstractNumId w:val="37"/>
  </w:num>
  <w:num w:numId="11" w16cid:durableId="1810392979">
    <w:abstractNumId w:val="14"/>
  </w:num>
  <w:num w:numId="12" w16cid:durableId="1387535316">
    <w:abstractNumId w:val="8"/>
  </w:num>
  <w:num w:numId="13" w16cid:durableId="871188877">
    <w:abstractNumId w:val="24"/>
  </w:num>
  <w:num w:numId="14" w16cid:durableId="1098988995">
    <w:abstractNumId w:val="21"/>
  </w:num>
  <w:num w:numId="15" w16cid:durableId="1129855067">
    <w:abstractNumId w:val="4"/>
  </w:num>
  <w:num w:numId="16" w16cid:durableId="612052398">
    <w:abstractNumId w:val="27"/>
  </w:num>
  <w:num w:numId="17" w16cid:durableId="958336235">
    <w:abstractNumId w:val="13"/>
  </w:num>
  <w:num w:numId="18" w16cid:durableId="1559511929">
    <w:abstractNumId w:val="1"/>
  </w:num>
  <w:num w:numId="19" w16cid:durableId="682364864">
    <w:abstractNumId w:val="18"/>
  </w:num>
  <w:num w:numId="20" w16cid:durableId="458257690">
    <w:abstractNumId w:val="17"/>
  </w:num>
  <w:num w:numId="21" w16cid:durableId="1621960212">
    <w:abstractNumId w:val="31"/>
  </w:num>
  <w:num w:numId="22" w16cid:durableId="263734986">
    <w:abstractNumId w:val="36"/>
  </w:num>
  <w:num w:numId="23" w16cid:durableId="1337272352">
    <w:abstractNumId w:val="20"/>
  </w:num>
  <w:num w:numId="24" w16cid:durableId="1908566714">
    <w:abstractNumId w:val="25"/>
  </w:num>
  <w:num w:numId="25" w16cid:durableId="202987835">
    <w:abstractNumId w:val="29"/>
  </w:num>
  <w:num w:numId="26" w16cid:durableId="1822236732">
    <w:abstractNumId w:val="40"/>
  </w:num>
  <w:num w:numId="27" w16cid:durableId="969556093">
    <w:abstractNumId w:val="0"/>
  </w:num>
  <w:num w:numId="28" w16cid:durableId="4595931">
    <w:abstractNumId w:val="9"/>
  </w:num>
  <w:num w:numId="29" w16cid:durableId="1400714939">
    <w:abstractNumId w:val="38"/>
  </w:num>
  <w:num w:numId="30" w16cid:durableId="2074886798">
    <w:abstractNumId w:val="12"/>
  </w:num>
  <w:num w:numId="31" w16cid:durableId="214128645">
    <w:abstractNumId w:val="34"/>
  </w:num>
  <w:num w:numId="32" w16cid:durableId="723797061">
    <w:abstractNumId w:val="15"/>
  </w:num>
  <w:num w:numId="33" w16cid:durableId="660741217">
    <w:abstractNumId w:val="39"/>
  </w:num>
  <w:num w:numId="34" w16cid:durableId="413278570">
    <w:abstractNumId w:val="23"/>
  </w:num>
  <w:num w:numId="35" w16cid:durableId="914246146">
    <w:abstractNumId w:val="32"/>
  </w:num>
  <w:num w:numId="36" w16cid:durableId="1610552253">
    <w:abstractNumId w:val="33"/>
  </w:num>
  <w:num w:numId="37" w16cid:durableId="2088988649">
    <w:abstractNumId w:val="30"/>
  </w:num>
  <w:num w:numId="38" w16cid:durableId="2020114304">
    <w:abstractNumId w:val="28"/>
  </w:num>
  <w:num w:numId="39" w16cid:durableId="1624799033">
    <w:abstractNumId w:val="16"/>
  </w:num>
  <w:num w:numId="40" w16cid:durableId="198202056">
    <w:abstractNumId w:val="3"/>
  </w:num>
  <w:num w:numId="41" w16cid:durableId="980423934">
    <w:abstractNumId w:val="5"/>
  </w:num>
  <w:num w:numId="42" w16cid:durableId="563208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3D29"/>
    <w:rsid w:val="00004B58"/>
    <w:rsid w:val="00006DF6"/>
    <w:rsid w:val="00006F47"/>
    <w:rsid w:val="000075C7"/>
    <w:rsid w:val="00010405"/>
    <w:rsid w:val="000109DA"/>
    <w:rsid w:val="0001288F"/>
    <w:rsid w:val="00013892"/>
    <w:rsid w:val="0001481A"/>
    <w:rsid w:val="00022E4A"/>
    <w:rsid w:val="00023854"/>
    <w:rsid w:val="00024E98"/>
    <w:rsid w:val="00025FE1"/>
    <w:rsid w:val="0002768B"/>
    <w:rsid w:val="00030083"/>
    <w:rsid w:val="00031BAD"/>
    <w:rsid w:val="00031C35"/>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47"/>
    <w:rsid w:val="000470D4"/>
    <w:rsid w:val="00051B0F"/>
    <w:rsid w:val="00053D23"/>
    <w:rsid w:val="000553EF"/>
    <w:rsid w:val="00056CC7"/>
    <w:rsid w:val="00060741"/>
    <w:rsid w:val="00061CFF"/>
    <w:rsid w:val="00062581"/>
    <w:rsid w:val="00062F40"/>
    <w:rsid w:val="000633EA"/>
    <w:rsid w:val="000664D0"/>
    <w:rsid w:val="00067F4B"/>
    <w:rsid w:val="00071556"/>
    <w:rsid w:val="00071B36"/>
    <w:rsid w:val="00072BA6"/>
    <w:rsid w:val="00073014"/>
    <w:rsid w:val="00073289"/>
    <w:rsid w:val="0007526A"/>
    <w:rsid w:val="000757B5"/>
    <w:rsid w:val="00076E09"/>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A7768"/>
    <w:rsid w:val="000B126F"/>
    <w:rsid w:val="000B1692"/>
    <w:rsid w:val="000B170C"/>
    <w:rsid w:val="000B3DC3"/>
    <w:rsid w:val="000B593E"/>
    <w:rsid w:val="000B7204"/>
    <w:rsid w:val="000B7425"/>
    <w:rsid w:val="000C038A"/>
    <w:rsid w:val="000C3D98"/>
    <w:rsid w:val="000C6598"/>
    <w:rsid w:val="000C6FCA"/>
    <w:rsid w:val="000C742C"/>
    <w:rsid w:val="000D0EB8"/>
    <w:rsid w:val="000D68AA"/>
    <w:rsid w:val="000E23C8"/>
    <w:rsid w:val="000E2B15"/>
    <w:rsid w:val="000E30D0"/>
    <w:rsid w:val="000E59D1"/>
    <w:rsid w:val="000E59DB"/>
    <w:rsid w:val="000E70F9"/>
    <w:rsid w:val="000F103C"/>
    <w:rsid w:val="000F2650"/>
    <w:rsid w:val="000F2B2A"/>
    <w:rsid w:val="000F34A2"/>
    <w:rsid w:val="000F4D9E"/>
    <w:rsid w:val="000F7BA9"/>
    <w:rsid w:val="0010143A"/>
    <w:rsid w:val="001019E9"/>
    <w:rsid w:val="00102FC3"/>
    <w:rsid w:val="00105072"/>
    <w:rsid w:val="001050A8"/>
    <w:rsid w:val="00106EBC"/>
    <w:rsid w:val="0010756B"/>
    <w:rsid w:val="00107586"/>
    <w:rsid w:val="00112390"/>
    <w:rsid w:val="00113B1B"/>
    <w:rsid w:val="00113CF6"/>
    <w:rsid w:val="00114070"/>
    <w:rsid w:val="00115CC1"/>
    <w:rsid w:val="00117751"/>
    <w:rsid w:val="001211DF"/>
    <w:rsid w:val="00124836"/>
    <w:rsid w:val="00124E76"/>
    <w:rsid w:val="00125255"/>
    <w:rsid w:val="001261F7"/>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771C0"/>
    <w:rsid w:val="00181114"/>
    <w:rsid w:val="001811F2"/>
    <w:rsid w:val="00181E60"/>
    <w:rsid w:val="00182CA0"/>
    <w:rsid w:val="001842A2"/>
    <w:rsid w:val="00185E08"/>
    <w:rsid w:val="00186364"/>
    <w:rsid w:val="001870B2"/>
    <w:rsid w:val="001874D0"/>
    <w:rsid w:val="00187F9F"/>
    <w:rsid w:val="00190C77"/>
    <w:rsid w:val="00190DA0"/>
    <w:rsid w:val="00191B33"/>
    <w:rsid w:val="00192A98"/>
    <w:rsid w:val="00192C46"/>
    <w:rsid w:val="001962B3"/>
    <w:rsid w:val="001A41A3"/>
    <w:rsid w:val="001A4A13"/>
    <w:rsid w:val="001A73CB"/>
    <w:rsid w:val="001A7B60"/>
    <w:rsid w:val="001B021E"/>
    <w:rsid w:val="001B0638"/>
    <w:rsid w:val="001B113C"/>
    <w:rsid w:val="001B2930"/>
    <w:rsid w:val="001B51FF"/>
    <w:rsid w:val="001B574A"/>
    <w:rsid w:val="001B7A65"/>
    <w:rsid w:val="001C03B1"/>
    <w:rsid w:val="001C07F7"/>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F4A70"/>
    <w:rsid w:val="001F4C3F"/>
    <w:rsid w:val="001F6E49"/>
    <w:rsid w:val="00200092"/>
    <w:rsid w:val="00200229"/>
    <w:rsid w:val="002040A7"/>
    <w:rsid w:val="002040EB"/>
    <w:rsid w:val="002040ED"/>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0516"/>
    <w:rsid w:val="00251DEF"/>
    <w:rsid w:val="00252693"/>
    <w:rsid w:val="00253D33"/>
    <w:rsid w:val="00257158"/>
    <w:rsid w:val="00257452"/>
    <w:rsid w:val="0026004D"/>
    <w:rsid w:val="0026224B"/>
    <w:rsid w:val="0026632A"/>
    <w:rsid w:val="00266681"/>
    <w:rsid w:val="002675A6"/>
    <w:rsid w:val="00272FEE"/>
    <w:rsid w:val="0027462E"/>
    <w:rsid w:val="00275D12"/>
    <w:rsid w:val="00277C38"/>
    <w:rsid w:val="00281236"/>
    <w:rsid w:val="002827F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0224"/>
    <w:rsid w:val="002B1C99"/>
    <w:rsid w:val="002B2AF7"/>
    <w:rsid w:val="002B5741"/>
    <w:rsid w:val="002B6EFC"/>
    <w:rsid w:val="002C06EC"/>
    <w:rsid w:val="002C469C"/>
    <w:rsid w:val="002C4D28"/>
    <w:rsid w:val="002C636C"/>
    <w:rsid w:val="002D00F9"/>
    <w:rsid w:val="002D4C46"/>
    <w:rsid w:val="002D55D9"/>
    <w:rsid w:val="002D5801"/>
    <w:rsid w:val="002E06C6"/>
    <w:rsid w:val="002E0C76"/>
    <w:rsid w:val="002E373E"/>
    <w:rsid w:val="002E481F"/>
    <w:rsid w:val="002E54AE"/>
    <w:rsid w:val="002E5864"/>
    <w:rsid w:val="002E63E3"/>
    <w:rsid w:val="002E69B0"/>
    <w:rsid w:val="002F3770"/>
    <w:rsid w:val="002F4EB9"/>
    <w:rsid w:val="002F63E0"/>
    <w:rsid w:val="002F7976"/>
    <w:rsid w:val="00300C98"/>
    <w:rsid w:val="003027E8"/>
    <w:rsid w:val="00302854"/>
    <w:rsid w:val="003038B8"/>
    <w:rsid w:val="00303A7D"/>
    <w:rsid w:val="00303B7E"/>
    <w:rsid w:val="00304DF6"/>
    <w:rsid w:val="00305409"/>
    <w:rsid w:val="00305603"/>
    <w:rsid w:val="003066FD"/>
    <w:rsid w:val="00307E4E"/>
    <w:rsid w:val="00310620"/>
    <w:rsid w:val="00310DEB"/>
    <w:rsid w:val="0031180B"/>
    <w:rsid w:val="00314473"/>
    <w:rsid w:val="003149AB"/>
    <w:rsid w:val="003165A1"/>
    <w:rsid w:val="0031681B"/>
    <w:rsid w:val="00320C76"/>
    <w:rsid w:val="00323D14"/>
    <w:rsid w:val="00323DCC"/>
    <w:rsid w:val="003266DF"/>
    <w:rsid w:val="003270AD"/>
    <w:rsid w:val="003337E9"/>
    <w:rsid w:val="0033434B"/>
    <w:rsid w:val="0033440B"/>
    <w:rsid w:val="003357A7"/>
    <w:rsid w:val="00335C64"/>
    <w:rsid w:val="00336AD3"/>
    <w:rsid w:val="00337F92"/>
    <w:rsid w:val="0034047E"/>
    <w:rsid w:val="003442A7"/>
    <w:rsid w:val="00346745"/>
    <w:rsid w:val="003469E4"/>
    <w:rsid w:val="00346DC3"/>
    <w:rsid w:val="003504FE"/>
    <w:rsid w:val="00351537"/>
    <w:rsid w:val="003532B0"/>
    <w:rsid w:val="00357B93"/>
    <w:rsid w:val="00363FDC"/>
    <w:rsid w:val="0036513C"/>
    <w:rsid w:val="00366C37"/>
    <w:rsid w:val="00367051"/>
    <w:rsid w:val="00367CBC"/>
    <w:rsid w:val="00370551"/>
    <w:rsid w:val="00370857"/>
    <w:rsid w:val="00373A39"/>
    <w:rsid w:val="0037438D"/>
    <w:rsid w:val="00375E77"/>
    <w:rsid w:val="0038335E"/>
    <w:rsid w:val="003854BF"/>
    <w:rsid w:val="00385CFA"/>
    <w:rsid w:val="0038697A"/>
    <w:rsid w:val="003879B8"/>
    <w:rsid w:val="00390B6C"/>
    <w:rsid w:val="00392405"/>
    <w:rsid w:val="003930C8"/>
    <w:rsid w:val="00393F2E"/>
    <w:rsid w:val="00397017"/>
    <w:rsid w:val="003970E5"/>
    <w:rsid w:val="003A02F5"/>
    <w:rsid w:val="003A3DD5"/>
    <w:rsid w:val="003A5DDD"/>
    <w:rsid w:val="003A7048"/>
    <w:rsid w:val="003A71A2"/>
    <w:rsid w:val="003A7FF6"/>
    <w:rsid w:val="003B303D"/>
    <w:rsid w:val="003B45D2"/>
    <w:rsid w:val="003B5AFD"/>
    <w:rsid w:val="003C1380"/>
    <w:rsid w:val="003C401A"/>
    <w:rsid w:val="003C47D1"/>
    <w:rsid w:val="003C70D2"/>
    <w:rsid w:val="003C79B9"/>
    <w:rsid w:val="003D0494"/>
    <w:rsid w:val="003D2990"/>
    <w:rsid w:val="003D5BF6"/>
    <w:rsid w:val="003D5F73"/>
    <w:rsid w:val="003E1A36"/>
    <w:rsid w:val="003E22EB"/>
    <w:rsid w:val="003E2CB0"/>
    <w:rsid w:val="003E2E88"/>
    <w:rsid w:val="003E6356"/>
    <w:rsid w:val="003E662B"/>
    <w:rsid w:val="003E6D81"/>
    <w:rsid w:val="003E71CE"/>
    <w:rsid w:val="003F26EB"/>
    <w:rsid w:val="003F2906"/>
    <w:rsid w:val="003F53ED"/>
    <w:rsid w:val="00403902"/>
    <w:rsid w:val="00404225"/>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8F"/>
    <w:rsid w:val="00427DAA"/>
    <w:rsid w:val="004357D2"/>
    <w:rsid w:val="00440DA9"/>
    <w:rsid w:val="00440F0E"/>
    <w:rsid w:val="004423B4"/>
    <w:rsid w:val="0044267D"/>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510"/>
    <w:rsid w:val="00484FF1"/>
    <w:rsid w:val="00486291"/>
    <w:rsid w:val="004870B5"/>
    <w:rsid w:val="00490D19"/>
    <w:rsid w:val="00493BDB"/>
    <w:rsid w:val="00495503"/>
    <w:rsid w:val="004955A6"/>
    <w:rsid w:val="004974F9"/>
    <w:rsid w:val="00497591"/>
    <w:rsid w:val="00497849"/>
    <w:rsid w:val="004A22F2"/>
    <w:rsid w:val="004A32CA"/>
    <w:rsid w:val="004A3B00"/>
    <w:rsid w:val="004A40C8"/>
    <w:rsid w:val="004A468E"/>
    <w:rsid w:val="004A49B5"/>
    <w:rsid w:val="004A5AE2"/>
    <w:rsid w:val="004B0266"/>
    <w:rsid w:val="004B02E2"/>
    <w:rsid w:val="004B25DF"/>
    <w:rsid w:val="004B264B"/>
    <w:rsid w:val="004B4852"/>
    <w:rsid w:val="004B4AF7"/>
    <w:rsid w:val="004B4CB2"/>
    <w:rsid w:val="004B5422"/>
    <w:rsid w:val="004B5883"/>
    <w:rsid w:val="004B617E"/>
    <w:rsid w:val="004B75B7"/>
    <w:rsid w:val="004C0062"/>
    <w:rsid w:val="004C0637"/>
    <w:rsid w:val="004C11F0"/>
    <w:rsid w:val="004C33F9"/>
    <w:rsid w:val="004C519B"/>
    <w:rsid w:val="004D0A50"/>
    <w:rsid w:val="004D1BC2"/>
    <w:rsid w:val="004D33F4"/>
    <w:rsid w:val="004D34FA"/>
    <w:rsid w:val="004D5169"/>
    <w:rsid w:val="004D5FF3"/>
    <w:rsid w:val="004D62DA"/>
    <w:rsid w:val="004D6FED"/>
    <w:rsid w:val="004D773B"/>
    <w:rsid w:val="004D7DC1"/>
    <w:rsid w:val="004E31D5"/>
    <w:rsid w:val="004E3487"/>
    <w:rsid w:val="004E57DE"/>
    <w:rsid w:val="004E70B9"/>
    <w:rsid w:val="004F2381"/>
    <w:rsid w:val="004F4B7B"/>
    <w:rsid w:val="004F4FC5"/>
    <w:rsid w:val="00500568"/>
    <w:rsid w:val="005016E9"/>
    <w:rsid w:val="00503C0E"/>
    <w:rsid w:val="00504C12"/>
    <w:rsid w:val="00506BDB"/>
    <w:rsid w:val="005116DE"/>
    <w:rsid w:val="00512F17"/>
    <w:rsid w:val="0051349C"/>
    <w:rsid w:val="005148AA"/>
    <w:rsid w:val="0051580D"/>
    <w:rsid w:val="005158FC"/>
    <w:rsid w:val="00517A24"/>
    <w:rsid w:val="00520197"/>
    <w:rsid w:val="0052065B"/>
    <w:rsid w:val="00520C09"/>
    <w:rsid w:val="00520F26"/>
    <w:rsid w:val="00523B49"/>
    <w:rsid w:val="00523D24"/>
    <w:rsid w:val="00525B6B"/>
    <w:rsid w:val="0052759E"/>
    <w:rsid w:val="005308A4"/>
    <w:rsid w:val="00530C1F"/>
    <w:rsid w:val="0053123E"/>
    <w:rsid w:val="00532DF6"/>
    <w:rsid w:val="00533588"/>
    <w:rsid w:val="00535D08"/>
    <w:rsid w:val="00536133"/>
    <w:rsid w:val="005363FD"/>
    <w:rsid w:val="0054062C"/>
    <w:rsid w:val="00541EA9"/>
    <w:rsid w:val="0054264E"/>
    <w:rsid w:val="0054680C"/>
    <w:rsid w:val="005506D6"/>
    <w:rsid w:val="0056162A"/>
    <w:rsid w:val="00561E22"/>
    <w:rsid w:val="00561E49"/>
    <w:rsid w:val="00563936"/>
    <w:rsid w:val="00563A25"/>
    <w:rsid w:val="00563F06"/>
    <w:rsid w:val="00564B52"/>
    <w:rsid w:val="00567812"/>
    <w:rsid w:val="00567C59"/>
    <w:rsid w:val="00570E86"/>
    <w:rsid w:val="00572253"/>
    <w:rsid w:val="005756E3"/>
    <w:rsid w:val="005763FC"/>
    <w:rsid w:val="00580947"/>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1A92"/>
    <w:rsid w:val="005B3593"/>
    <w:rsid w:val="005B726D"/>
    <w:rsid w:val="005B741D"/>
    <w:rsid w:val="005C5BA4"/>
    <w:rsid w:val="005C746F"/>
    <w:rsid w:val="005C7EDF"/>
    <w:rsid w:val="005D13AD"/>
    <w:rsid w:val="005D2DA2"/>
    <w:rsid w:val="005D343D"/>
    <w:rsid w:val="005D4859"/>
    <w:rsid w:val="005D5005"/>
    <w:rsid w:val="005D5E99"/>
    <w:rsid w:val="005D5F66"/>
    <w:rsid w:val="005D6612"/>
    <w:rsid w:val="005D7BFE"/>
    <w:rsid w:val="005E2C44"/>
    <w:rsid w:val="005E32F8"/>
    <w:rsid w:val="005E343E"/>
    <w:rsid w:val="005E57DA"/>
    <w:rsid w:val="005E73CC"/>
    <w:rsid w:val="005E74CE"/>
    <w:rsid w:val="005F14D0"/>
    <w:rsid w:val="005F70CB"/>
    <w:rsid w:val="005F7E45"/>
    <w:rsid w:val="00601BAD"/>
    <w:rsid w:val="00601BD7"/>
    <w:rsid w:val="00602125"/>
    <w:rsid w:val="00603B35"/>
    <w:rsid w:val="00604A41"/>
    <w:rsid w:val="006061B4"/>
    <w:rsid w:val="00606FBD"/>
    <w:rsid w:val="00611F89"/>
    <w:rsid w:val="00612B4F"/>
    <w:rsid w:val="00614B1C"/>
    <w:rsid w:val="00617B57"/>
    <w:rsid w:val="00620254"/>
    <w:rsid w:val="00621188"/>
    <w:rsid w:val="006218A2"/>
    <w:rsid w:val="00623029"/>
    <w:rsid w:val="0062325F"/>
    <w:rsid w:val="0062337F"/>
    <w:rsid w:val="006257ED"/>
    <w:rsid w:val="00625C40"/>
    <w:rsid w:val="00625C8C"/>
    <w:rsid w:val="006261CB"/>
    <w:rsid w:val="00626420"/>
    <w:rsid w:val="00626F02"/>
    <w:rsid w:val="00627289"/>
    <w:rsid w:val="006347B5"/>
    <w:rsid w:val="006365D3"/>
    <w:rsid w:val="00636B94"/>
    <w:rsid w:val="00640886"/>
    <w:rsid w:val="0064303C"/>
    <w:rsid w:val="00645AD6"/>
    <w:rsid w:val="006505F0"/>
    <w:rsid w:val="00650E91"/>
    <w:rsid w:val="00650E94"/>
    <w:rsid w:val="00650FF3"/>
    <w:rsid w:val="00651A41"/>
    <w:rsid w:val="00654483"/>
    <w:rsid w:val="0065456B"/>
    <w:rsid w:val="00655216"/>
    <w:rsid w:val="00657FD0"/>
    <w:rsid w:val="006606C5"/>
    <w:rsid w:val="00662124"/>
    <w:rsid w:val="00662B49"/>
    <w:rsid w:val="006664FE"/>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411"/>
    <w:rsid w:val="006A4F28"/>
    <w:rsid w:val="006A6156"/>
    <w:rsid w:val="006A6283"/>
    <w:rsid w:val="006B0F2B"/>
    <w:rsid w:val="006B2F70"/>
    <w:rsid w:val="006B34AA"/>
    <w:rsid w:val="006B46FB"/>
    <w:rsid w:val="006B74D8"/>
    <w:rsid w:val="006B7C54"/>
    <w:rsid w:val="006B7E16"/>
    <w:rsid w:val="006C0127"/>
    <w:rsid w:val="006C10A5"/>
    <w:rsid w:val="006C163C"/>
    <w:rsid w:val="006C27E4"/>
    <w:rsid w:val="006C3462"/>
    <w:rsid w:val="006C3FA2"/>
    <w:rsid w:val="006C46D7"/>
    <w:rsid w:val="006C4E11"/>
    <w:rsid w:val="006C527D"/>
    <w:rsid w:val="006C77A9"/>
    <w:rsid w:val="006D15A3"/>
    <w:rsid w:val="006D1805"/>
    <w:rsid w:val="006D22C0"/>
    <w:rsid w:val="006D24D4"/>
    <w:rsid w:val="006E00B9"/>
    <w:rsid w:val="006E1E20"/>
    <w:rsid w:val="006E21FB"/>
    <w:rsid w:val="006E4160"/>
    <w:rsid w:val="006E56A9"/>
    <w:rsid w:val="006E5731"/>
    <w:rsid w:val="006E5A7C"/>
    <w:rsid w:val="006E69FD"/>
    <w:rsid w:val="006F2B13"/>
    <w:rsid w:val="006F3557"/>
    <w:rsid w:val="006F3E92"/>
    <w:rsid w:val="006F43FF"/>
    <w:rsid w:val="006F5390"/>
    <w:rsid w:val="006F6D50"/>
    <w:rsid w:val="006F736E"/>
    <w:rsid w:val="006F74E5"/>
    <w:rsid w:val="007006F5"/>
    <w:rsid w:val="00701081"/>
    <w:rsid w:val="007017E0"/>
    <w:rsid w:val="00703871"/>
    <w:rsid w:val="00703965"/>
    <w:rsid w:val="00703F2F"/>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1336"/>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871B2"/>
    <w:rsid w:val="00787F58"/>
    <w:rsid w:val="00791BF5"/>
    <w:rsid w:val="00791F90"/>
    <w:rsid w:val="00792342"/>
    <w:rsid w:val="007933FD"/>
    <w:rsid w:val="0079607D"/>
    <w:rsid w:val="007A0C76"/>
    <w:rsid w:val="007A24C0"/>
    <w:rsid w:val="007A32B6"/>
    <w:rsid w:val="007A63D3"/>
    <w:rsid w:val="007A683B"/>
    <w:rsid w:val="007B17AA"/>
    <w:rsid w:val="007B4A67"/>
    <w:rsid w:val="007B4B6E"/>
    <w:rsid w:val="007B512A"/>
    <w:rsid w:val="007B5D1B"/>
    <w:rsid w:val="007C040D"/>
    <w:rsid w:val="007C09B1"/>
    <w:rsid w:val="007C0CD8"/>
    <w:rsid w:val="007C1A56"/>
    <w:rsid w:val="007C2097"/>
    <w:rsid w:val="007C368F"/>
    <w:rsid w:val="007C7FC0"/>
    <w:rsid w:val="007D004D"/>
    <w:rsid w:val="007D0B60"/>
    <w:rsid w:val="007D1055"/>
    <w:rsid w:val="007D24FF"/>
    <w:rsid w:val="007D3AD9"/>
    <w:rsid w:val="007D47FA"/>
    <w:rsid w:val="007D6A07"/>
    <w:rsid w:val="007E02D8"/>
    <w:rsid w:val="007E0A96"/>
    <w:rsid w:val="007E12ED"/>
    <w:rsid w:val="007E1D0C"/>
    <w:rsid w:val="007E1EF4"/>
    <w:rsid w:val="007E520B"/>
    <w:rsid w:val="007E5A94"/>
    <w:rsid w:val="007E5C4F"/>
    <w:rsid w:val="007E7C53"/>
    <w:rsid w:val="007F0F9F"/>
    <w:rsid w:val="007F10F1"/>
    <w:rsid w:val="007F1372"/>
    <w:rsid w:val="007F153B"/>
    <w:rsid w:val="007F224F"/>
    <w:rsid w:val="007F26E4"/>
    <w:rsid w:val="007F5A0E"/>
    <w:rsid w:val="007F7386"/>
    <w:rsid w:val="008005B9"/>
    <w:rsid w:val="00801E87"/>
    <w:rsid w:val="00803B22"/>
    <w:rsid w:val="0080419A"/>
    <w:rsid w:val="00804A21"/>
    <w:rsid w:val="008059E9"/>
    <w:rsid w:val="00805A26"/>
    <w:rsid w:val="00805DC7"/>
    <w:rsid w:val="00805E38"/>
    <w:rsid w:val="00806B8E"/>
    <w:rsid w:val="00807260"/>
    <w:rsid w:val="008108AA"/>
    <w:rsid w:val="008133E7"/>
    <w:rsid w:val="008146C3"/>
    <w:rsid w:val="00814B00"/>
    <w:rsid w:val="00815B44"/>
    <w:rsid w:val="00816439"/>
    <w:rsid w:val="00823B38"/>
    <w:rsid w:val="008253A5"/>
    <w:rsid w:val="008266F1"/>
    <w:rsid w:val="00827081"/>
    <w:rsid w:val="008279FA"/>
    <w:rsid w:val="00827D95"/>
    <w:rsid w:val="00830311"/>
    <w:rsid w:val="00830783"/>
    <w:rsid w:val="00833F4E"/>
    <w:rsid w:val="008343EE"/>
    <w:rsid w:val="00837C06"/>
    <w:rsid w:val="0084013D"/>
    <w:rsid w:val="00840886"/>
    <w:rsid w:val="008418FA"/>
    <w:rsid w:val="00841CB1"/>
    <w:rsid w:val="00844C1F"/>
    <w:rsid w:val="00846526"/>
    <w:rsid w:val="00846C6E"/>
    <w:rsid w:val="00851D32"/>
    <w:rsid w:val="00853B9F"/>
    <w:rsid w:val="00854E02"/>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7C30"/>
    <w:rsid w:val="00881DF4"/>
    <w:rsid w:val="00883F1B"/>
    <w:rsid w:val="008842EC"/>
    <w:rsid w:val="008869C4"/>
    <w:rsid w:val="00886AAD"/>
    <w:rsid w:val="008871D4"/>
    <w:rsid w:val="008872BB"/>
    <w:rsid w:val="008906EF"/>
    <w:rsid w:val="008911A8"/>
    <w:rsid w:val="00891696"/>
    <w:rsid w:val="008941DD"/>
    <w:rsid w:val="008A1B0A"/>
    <w:rsid w:val="008A2DC5"/>
    <w:rsid w:val="008A2FD3"/>
    <w:rsid w:val="008A44C6"/>
    <w:rsid w:val="008A54E2"/>
    <w:rsid w:val="008A55E7"/>
    <w:rsid w:val="008A61A4"/>
    <w:rsid w:val="008A758C"/>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6427"/>
    <w:rsid w:val="008E7141"/>
    <w:rsid w:val="008E7A97"/>
    <w:rsid w:val="008F0E39"/>
    <w:rsid w:val="008F28E3"/>
    <w:rsid w:val="008F5595"/>
    <w:rsid w:val="008F5861"/>
    <w:rsid w:val="008F6723"/>
    <w:rsid w:val="008F686C"/>
    <w:rsid w:val="008F722F"/>
    <w:rsid w:val="008F7B36"/>
    <w:rsid w:val="00900B17"/>
    <w:rsid w:val="0090163E"/>
    <w:rsid w:val="009036D4"/>
    <w:rsid w:val="00907505"/>
    <w:rsid w:val="0090751A"/>
    <w:rsid w:val="00907DC4"/>
    <w:rsid w:val="00910A38"/>
    <w:rsid w:val="00911411"/>
    <w:rsid w:val="00911AC3"/>
    <w:rsid w:val="00913BFD"/>
    <w:rsid w:val="00914204"/>
    <w:rsid w:val="00917A10"/>
    <w:rsid w:val="009209A0"/>
    <w:rsid w:val="009215CF"/>
    <w:rsid w:val="00921776"/>
    <w:rsid w:val="009220A2"/>
    <w:rsid w:val="0092350A"/>
    <w:rsid w:val="00925222"/>
    <w:rsid w:val="009300CE"/>
    <w:rsid w:val="0093042F"/>
    <w:rsid w:val="00930D3A"/>
    <w:rsid w:val="009310AD"/>
    <w:rsid w:val="00931DF9"/>
    <w:rsid w:val="00934769"/>
    <w:rsid w:val="00934C28"/>
    <w:rsid w:val="0093769D"/>
    <w:rsid w:val="00940C9D"/>
    <w:rsid w:val="00942CD4"/>
    <w:rsid w:val="00943322"/>
    <w:rsid w:val="009467B6"/>
    <w:rsid w:val="009479AC"/>
    <w:rsid w:val="009507C2"/>
    <w:rsid w:val="0095268B"/>
    <w:rsid w:val="00952A9F"/>
    <w:rsid w:val="00954135"/>
    <w:rsid w:val="00956720"/>
    <w:rsid w:val="009569E1"/>
    <w:rsid w:val="009578C6"/>
    <w:rsid w:val="00957ED1"/>
    <w:rsid w:val="00957F73"/>
    <w:rsid w:val="009610A8"/>
    <w:rsid w:val="00961457"/>
    <w:rsid w:val="00962662"/>
    <w:rsid w:val="009633E9"/>
    <w:rsid w:val="009634CF"/>
    <w:rsid w:val="00963D7C"/>
    <w:rsid w:val="00963DD0"/>
    <w:rsid w:val="009646B0"/>
    <w:rsid w:val="00965857"/>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67F"/>
    <w:rsid w:val="00983AC1"/>
    <w:rsid w:val="00985384"/>
    <w:rsid w:val="00987F50"/>
    <w:rsid w:val="00991B88"/>
    <w:rsid w:val="009929FE"/>
    <w:rsid w:val="00993D84"/>
    <w:rsid w:val="0099611C"/>
    <w:rsid w:val="0099710C"/>
    <w:rsid w:val="009A2EE1"/>
    <w:rsid w:val="009A579D"/>
    <w:rsid w:val="009A5A50"/>
    <w:rsid w:val="009B0CEA"/>
    <w:rsid w:val="009B0EAF"/>
    <w:rsid w:val="009B32F1"/>
    <w:rsid w:val="009B362B"/>
    <w:rsid w:val="009B4A57"/>
    <w:rsid w:val="009B6076"/>
    <w:rsid w:val="009B6D4C"/>
    <w:rsid w:val="009C05D0"/>
    <w:rsid w:val="009C2D20"/>
    <w:rsid w:val="009C2DCC"/>
    <w:rsid w:val="009C50A0"/>
    <w:rsid w:val="009C628C"/>
    <w:rsid w:val="009C7127"/>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34B2"/>
    <w:rsid w:val="009F5BEE"/>
    <w:rsid w:val="009F6B87"/>
    <w:rsid w:val="009F734F"/>
    <w:rsid w:val="009F7C68"/>
    <w:rsid w:val="009F7DB1"/>
    <w:rsid w:val="00A01150"/>
    <w:rsid w:val="00A02482"/>
    <w:rsid w:val="00A02889"/>
    <w:rsid w:val="00A02941"/>
    <w:rsid w:val="00A06514"/>
    <w:rsid w:val="00A06C4E"/>
    <w:rsid w:val="00A1026A"/>
    <w:rsid w:val="00A129F7"/>
    <w:rsid w:val="00A13E13"/>
    <w:rsid w:val="00A14189"/>
    <w:rsid w:val="00A14ED2"/>
    <w:rsid w:val="00A15357"/>
    <w:rsid w:val="00A15E6D"/>
    <w:rsid w:val="00A16EDF"/>
    <w:rsid w:val="00A1742D"/>
    <w:rsid w:val="00A1758F"/>
    <w:rsid w:val="00A17BFC"/>
    <w:rsid w:val="00A22091"/>
    <w:rsid w:val="00A246B6"/>
    <w:rsid w:val="00A24CCC"/>
    <w:rsid w:val="00A24DA3"/>
    <w:rsid w:val="00A25968"/>
    <w:rsid w:val="00A3190B"/>
    <w:rsid w:val="00A3278C"/>
    <w:rsid w:val="00A32879"/>
    <w:rsid w:val="00A33FD7"/>
    <w:rsid w:val="00A34E14"/>
    <w:rsid w:val="00A359CF"/>
    <w:rsid w:val="00A40ACB"/>
    <w:rsid w:val="00A44303"/>
    <w:rsid w:val="00A45D9A"/>
    <w:rsid w:val="00A46B84"/>
    <w:rsid w:val="00A47E40"/>
    <w:rsid w:val="00A47E70"/>
    <w:rsid w:val="00A54625"/>
    <w:rsid w:val="00A55C2B"/>
    <w:rsid w:val="00A56607"/>
    <w:rsid w:val="00A56680"/>
    <w:rsid w:val="00A60770"/>
    <w:rsid w:val="00A60A29"/>
    <w:rsid w:val="00A60F22"/>
    <w:rsid w:val="00A61C74"/>
    <w:rsid w:val="00A62C71"/>
    <w:rsid w:val="00A65646"/>
    <w:rsid w:val="00A71C92"/>
    <w:rsid w:val="00A72865"/>
    <w:rsid w:val="00A72A50"/>
    <w:rsid w:val="00A742EC"/>
    <w:rsid w:val="00A749B5"/>
    <w:rsid w:val="00A751F9"/>
    <w:rsid w:val="00A7671C"/>
    <w:rsid w:val="00A768CC"/>
    <w:rsid w:val="00A77AA5"/>
    <w:rsid w:val="00A80F5F"/>
    <w:rsid w:val="00A80FC5"/>
    <w:rsid w:val="00A85D90"/>
    <w:rsid w:val="00A86FDC"/>
    <w:rsid w:val="00A87761"/>
    <w:rsid w:val="00A87F8B"/>
    <w:rsid w:val="00A92346"/>
    <w:rsid w:val="00A93AD3"/>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3A89"/>
    <w:rsid w:val="00AB50B4"/>
    <w:rsid w:val="00AB7288"/>
    <w:rsid w:val="00AB7901"/>
    <w:rsid w:val="00AB7B5C"/>
    <w:rsid w:val="00AC0975"/>
    <w:rsid w:val="00AC347D"/>
    <w:rsid w:val="00AC3A0C"/>
    <w:rsid w:val="00AC3BEF"/>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06FAC"/>
    <w:rsid w:val="00B1113C"/>
    <w:rsid w:val="00B11348"/>
    <w:rsid w:val="00B13C65"/>
    <w:rsid w:val="00B169CE"/>
    <w:rsid w:val="00B16EE2"/>
    <w:rsid w:val="00B17131"/>
    <w:rsid w:val="00B2052E"/>
    <w:rsid w:val="00B20C23"/>
    <w:rsid w:val="00B222AD"/>
    <w:rsid w:val="00B2474C"/>
    <w:rsid w:val="00B258BB"/>
    <w:rsid w:val="00B30998"/>
    <w:rsid w:val="00B30F55"/>
    <w:rsid w:val="00B310BC"/>
    <w:rsid w:val="00B333CB"/>
    <w:rsid w:val="00B369C4"/>
    <w:rsid w:val="00B40104"/>
    <w:rsid w:val="00B4172E"/>
    <w:rsid w:val="00B41C3C"/>
    <w:rsid w:val="00B44FBE"/>
    <w:rsid w:val="00B45319"/>
    <w:rsid w:val="00B45CA7"/>
    <w:rsid w:val="00B461A3"/>
    <w:rsid w:val="00B4651C"/>
    <w:rsid w:val="00B47DE0"/>
    <w:rsid w:val="00B50EB4"/>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BE"/>
    <w:rsid w:val="00B85CA9"/>
    <w:rsid w:val="00B90069"/>
    <w:rsid w:val="00B90307"/>
    <w:rsid w:val="00B90DF4"/>
    <w:rsid w:val="00B91732"/>
    <w:rsid w:val="00B92A9D"/>
    <w:rsid w:val="00B941E2"/>
    <w:rsid w:val="00B94214"/>
    <w:rsid w:val="00B950D6"/>
    <w:rsid w:val="00B957AB"/>
    <w:rsid w:val="00B968C8"/>
    <w:rsid w:val="00B96D29"/>
    <w:rsid w:val="00BA0180"/>
    <w:rsid w:val="00BA0EC4"/>
    <w:rsid w:val="00BA2320"/>
    <w:rsid w:val="00BA34E4"/>
    <w:rsid w:val="00BA3EC5"/>
    <w:rsid w:val="00BA46A7"/>
    <w:rsid w:val="00BB095E"/>
    <w:rsid w:val="00BB18FC"/>
    <w:rsid w:val="00BB28A5"/>
    <w:rsid w:val="00BB2CD1"/>
    <w:rsid w:val="00BB3DA8"/>
    <w:rsid w:val="00BB5DFC"/>
    <w:rsid w:val="00BB6BAF"/>
    <w:rsid w:val="00BC0165"/>
    <w:rsid w:val="00BC04EB"/>
    <w:rsid w:val="00BC285E"/>
    <w:rsid w:val="00BC32DE"/>
    <w:rsid w:val="00BC505A"/>
    <w:rsid w:val="00BC56DF"/>
    <w:rsid w:val="00BC572C"/>
    <w:rsid w:val="00BD0055"/>
    <w:rsid w:val="00BD1499"/>
    <w:rsid w:val="00BD2346"/>
    <w:rsid w:val="00BD279D"/>
    <w:rsid w:val="00BD3B0C"/>
    <w:rsid w:val="00BD4FE1"/>
    <w:rsid w:val="00BD5520"/>
    <w:rsid w:val="00BD5550"/>
    <w:rsid w:val="00BD59C9"/>
    <w:rsid w:val="00BD6BB8"/>
    <w:rsid w:val="00BD6CEB"/>
    <w:rsid w:val="00BD765A"/>
    <w:rsid w:val="00BE1956"/>
    <w:rsid w:val="00BE24A9"/>
    <w:rsid w:val="00BE381D"/>
    <w:rsid w:val="00BE49A3"/>
    <w:rsid w:val="00BF0AD2"/>
    <w:rsid w:val="00BF18BA"/>
    <w:rsid w:val="00BF3A64"/>
    <w:rsid w:val="00BF44EF"/>
    <w:rsid w:val="00C001FB"/>
    <w:rsid w:val="00C01BAB"/>
    <w:rsid w:val="00C01C43"/>
    <w:rsid w:val="00C01E93"/>
    <w:rsid w:val="00C02C0E"/>
    <w:rsid w:val="00C03FF1"/>
    <w:rsid w:val="00C0522E"/>
    <w:rsid w:val="00C0679D"/>
    <w:rsid w:val="00C1214A"/>
    <w:rsid w:val="00C12D95"/>
    <w:rsid w:val="00C14C95"/>
    <w:rsid w:val="00C15D52"/>
    <w:rsid w:val="00C16909"/>
    <w:rsid w:val="00C228B6"/>
    <w:rsid w:val="00C25193"/>
    <w:rsid w:val="00C35360"/>
    <w:rsid w:val="00C36C6D"/>
    <w:rsid w:val="00C40F27"/>
    <w:rsid w:val="00C42A1D"/>
    <w:rsid w:val="00C43687"/>
    <w:rsid w:val="00C456BC"/>
    <w:rsid w:val="00C46AD4"/>
    <w:rsid w:val="00C5051E"/>
    <w:rsid w:val="00C54B55"/>
    <w:rsid w:val="00C607E1"/>
    <w:rsid w:val="00C62FB3"/>
    <w:rsid w:val="00C638C2"/>
    <w:rsid w:val="00C63DD7"/>
    <w:rsid w:val="00C6486D"/>
    <w:rsid w:val="00C67A18"/>
    <w:rsid w:val="00C67C70"/>
    <w:rsid w:val="00C75557"/>
    <w:rsid w:val="00C803B9"/>
    <w:rsid w:val="00C80825"/>
    <w:rsid w:val="00C80DAF"/>
    <w:rsid w:val="00C82805"/>
    <w:rsid w:val="00C82D71"/>
    <w:rsid w:val="00C84564"/>
    <w:rsid w:val="00C85897"/>
    <w:rsid w:val="00C86CC5"/>
    <w:rsid w:val="00C874A0"/>
    <w:rsid w:val="00C906E9"/>
    <w:rsid w:val="00C91272"/>
    <w:rsid w:val="00C915E8"/>
    <w:rsid w:val="00C934CA"/>
    <w:rsid w:val="00C94997"/>
    <w:rsid w:val="00C94BCC"/>
    <w:rsid w:val="00C94ECA"/>
    <w:rsid w:val="00C9580A"/>
    <w:rsid w:val="00C95985"/>
    <w:rsid w:val="00C9707F"/>
    <w:rsid w:val="00C97AFF"/>
    <w:rsid w:val="00CA1037"/>
    <w:rsid w:val="00CA2D23"/>
    <w:rsid w:val="00CA7526"/>
    <w:rsid w:val="00CB0BC9"/>
    <w:rsid w:val="00CB18C0"/>
    <w:rsid w:val="00CB27D6"/>
    <w:rsid w:val="00CB39B9"/>
    <w:rsid w:val="00CB6F9B"/>
    <w:rsid w:val="00CC1288"/>
    <w:rsid w:val="00CC31E7"/>
    <w:rsid w:val="00CC4BD4"/>
    <w:rsid w:val="00CC5026"/>
    <w:rsid w:val="00CC6B43"/>
    <w:rsid w:val="00CD4FBB"/>
    <w:rsid w:val="00CD5B3E"/>
    <w:rsid w:val="00CE0BF9"/>
    <w:rsid w:val="00CE36CD"/>
    <w:rsid w:val="00CE38EA"/>
    <w:rsid w:val="00CE3DF8"/>
    <w:rsid w:val="00CE415D"/>
    <w:rsid w:val="00CE5142"/>
    <w:rsid w:val="00CE76B3"/>
    <w:rsid w:val="00CF0AD6"/>
    <w:rsid w:val="00CF0D64"/>
    <w:rsid w:val="00CF2EB0"/>
    <w:rsid w:val="00CF4C21"/>
    <w:rsid w:val="00CF4C58"/>
    <w:rsid w:val="00CF4E95"/>
    <w:rsid w:val="00CF707A"/>
    <w:rsid w:val="00CF7502"/>
    <w:rsid w:val="00D006EB"/>
    <w:rsid w:val="00D028D2"/>
    <w:rsid w:val="00D038CA"/>
    <w:rsid w:val="00D03F9A"/>
    <w:rsid w:val="00D073E9"/>
    <w:rsid w:val="00D115A0"/>
    <w:rsid w:val="00D13472"/>
    <w:rsid w:val="00D14011"/>
    <w:rsid w:val="00D15775"/>
    <w:rsid w:val="00D163EC"/>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64CD8"/>
    <w:rsid w:val="00D66194"/>
    <w:rsid w:val="00D70001"/>
    <w:rsid w:val="00D70C21"/>
    <w:rsid w:val="00D71691"/>
    <w:rsid w:val="00D7270A"/>
    <w:rsid w:val="00D74CAC"/>
    <w:rsid w:val="00D76078"/>
    <w:rsid w:val="00D76F76"/>
    <w:rsid w:val="00D777C8"/>
    <w:rsid w:val="00D81774"/>
    <w:rsid w:val="00D81F50"/>
    <w:rsid w:val="00D83AA4"/>
    <w:rsid w:val="00D83E18"/>
    <w:rsid w:val="00D852AB"/>
    <w:rsid w:val="00D87140"/>
    <w:rsid w:val="00D875C9"/>
    <w:rsid w:val="00D878A0"/>
    <w:rsid w:val="00D90170"/>
    <w:rsid w:val="00D9377B"/>
    <w:rsid w:val="00D93A1E"/>
    <w:rsid w:val="00D94BA1"/>
    <w:rsid w:val="00D96C63"/>
    <w:rsid w:val="00DA0A41"/>
    <w:rsid w:val="00DA12B2"/>
    <w:rsid w:val="00DA13DE"/>
    <w:rsid w:val="00DA20EC"/>
    <w:rsid w:val="00DA327F"/>
    <w:rsid w:val="00DA50C4"/>
    <w:rsid w:val="00DA759D"/>
    <w:rsid w:val="00DB02BE"/>
    <w:rsid w:val="00DB17B8"/>
    <w:rsid w:val="00DB1EA4"/>
    <w:rsid w:val="00DB448E"/>
    <w:rsid w:val="00DB5DB1"/>
    <w:rsid w:val="00DB693F"/>
    <w:rsid w:val="00DC1838"/>
    <w:rsid w:val="00DC2D28"/>
    <w:rsid w:val="00DC71FA"/>
    <w:rsid w:val="00DC7A20"/>
    <w:rsid w:val="00DD02E9"/>
    <w:rsid w:val="00DD0AE4"/>
    <w:rsid w:val="00DD0EAE"/>
    <w:rsid w:val="00DD2A58"/>
    <w:rsid w:val="00DD4025"/>
    <w:rsid w:val="00DD41A1"/>
    <w:rsid w:val="00DD5E41"/>
    <w:rsid w:val="00DD6D43"/>
    <w:rsid w:val="00DE046D"/>
    <w:rsid w:val="00DE1091"/>
    <w:rsid w:val="00DE123B"/>
    <w:rsid w:val="00DE1ADA"/>
    <w:rsid w:val="00DE2B24"/>
    <w:rsid w:val="00DE34CF"/>
    <w:rsid w:val="00DE3D91"/>
    <w:rsid w:val="00DE43EE"/>
    <w:rsid w:val="00DE4499"/>
    <w:rsid w:val="00DE6ABD"/>
    <w:rsid w:val="00DE6E67"/>
    <w:rsid w:val="00DE70EA"/>
    <w:rsid w:val="00DE7F9B"/>
    <w:rsid w:val="00DF1EF0"/>
    <w:rsid w:val="00DF2868"/>
    <w:rsid w:val="00DF35CF"/>
    <w:rsid w:val="00DF3DF7"/>
    <w:rsid w:val="00DF4270"/>
    <w:rsid w:val="00DF42AC"/>
    <w:rsid w:val="00DF464D"/>
    <w:rsid w:val="00DF6713"/>
    <w:rsid w:val="00E02127"/>
    <w:rsid w:val="00E0229B"/>
    <w:rsid w:val="00E04B5D"/>
    <w:rsid w:val="00E05449"/>
    <w:rsid w:val="00E06304"/>
    <w:rsid w:val="00E075E4"/>
    <w:rsid w:val="00E11C0D"/>
    <w:rsid w:val="00E142A4"/>
    <w:rsid w:val="00E1453F"/>
    <w:rsid w:val="00E149CA"/>
    <w:rsid w:val="00E15B25"/>
    <w:rsid w:val="00E16FB0"/>
    <w:rsid w:val="00E17388"/>
    <w:rsid w:val="00E2017E"/>
    <w:rsid w:val="00E20360"/>
    <w:rsid w:val="00E20620"/>
    <w:rsid w:val="00E20847"/>
    <w:rsid w:val="00E21D6A"/>
    <w:rsid w:val="00E23756"/>
    <w:rsid w:val="00E240E8"/>
    <w:rsid w:val="00E24B1F"/>
    <w:rsid w:val="00E259CF"/>
    <w:rsid w:val="00E25DCB"/>
    <w:rsid w:val="00E27FD5"/>
    <w:rsid w:val="00E30D6E"/>
    <w:rsid w:val="00E335DA"/>
    <w:rsid w:val="00E34B15"/>
    <w:rsid w:val="00E35DE7"/>
    <w:rsid w:val="00E36DC6"/>
    <w:rsid w:val="00E41E5F"/>
    <w:rsid w:val="00E42F79"/>
    <w:rsid w:val="00E43CBA"/>
    <w:rsid w:val="00E45349"/>
    <w:rsid w:val="00E45DDC"/>
    <w:rsid w:val="00E45F39"/>
    <w:rsid w:val="00E461EE"/>
    <w:rsid w:val="00E50226"/>
    <w:rsid w:val="00E51231"/>
    <w:rsid w:val="00E5174B"/>
    <w:rsid w:val="00E52EAB"/>
    <w:rsid w:val="00E53AF6"/>
    <w:rsid w:val="00E60185"/>
    <w:rsid w:val="00E601F8"/>
    <w:rsid w:val="00E62FED"/>
    <w:rsid w:val="00E64AEC"/>
    <w:rsid w:val="00E70B64"/>
    <w:rsid w:val="00E71B8D"/>
    <w:rsid w:val="00E72013"/>
    <w:rsid w:val="00E72CCE"/>
    <w:rsid w:val="00E74CCE"/>
    <w:rsid w:val="00E7621F"/>
    <w:rsid w:val="00E772C7"/>
    <w:rsid w:val="00E8037E"/>
    <w:rsid w:val="00E80CD0"/>
    <w:rsid w:val="00E82797"/>
    <w:rsid w:val="00E82AE6"/>
    <w:rsid w:val="00E833F8"/>
    <w:rsid w:val="00E83DBF"/>
    <w:rsid w:val="00E844BD"/>
    <w:rsid w:val="00E8520F"/>
    <w:rsid w:val="00E85335"/>
    <w:rsid w:val="00E85D01"/>
    <w:rsid w:val="00E86677"/>
    <w:rsid w:val="00E866F1"/>
    <w:rsid w:val="00E87B73"/>
    <w:rsid w:val="00E9224F"/>
    <w:rsid w:val="00EA003A"/>
    <w:rsid w:val="00EA0317"/>
    <w:rsid w:val="00EA2D1E"/>
    <w:rsid w:val="00EA3B36"/>
    <w:rsid w:val="00EA5176"/>
    <w:rsid w:val="00EA6238"/>
    <w:rsid w:val="00EB039F"/>
    <w:rsid w:val="00EB2A29"/>
    <w:rsid w:val="00EB2A58"/>
    <w:rsid w:val="00EB2ED5"/>
    <w:rsid w:val="00EB2F04"/>
    <w:rsid w:val="00EB3043"/>
    <w:rsid w:val="00EB459D"/>
    <w:rsid w:val="00EB567F"/>
    <w:rsid w:val="00EB5698"/>
    <w:rsid w:val="00EB78CD"/>
    <w:rsid w:val="00EC02C4"/>
    <w:rsid w:val="00EC1D63"/>
    <w:rsid w:val="00EC2D3E"/>
    <w:rsid w:val="00ED0225"/>
    <w:rsid w:val="00ED2373"/>
    <w:rsid w:val="00ED44A2"/>
    <w:rsid w:val="00ED54BF"/>
    <w:rsid w:val="00ED5874"/>
    <w:rsid w:val="00ED5CD8"/>
    <w:rsid w:val="00ED6454"/>
    <w:rsid w:val="00ED70DF"/>
    <w:rsid w:val="00ED7B4B"/>
    <w:rsid w:val="00ED7C47"/>
    <w:rsid w:val="00EE1484"/>
    <w:rsid w:val="00EE1EE6"/>
    <w:rsid w:val="00EE2307"/>
    <w:rsid w:val="00EE404D"/>
    <w:rsid w:val="00EE64C0"/>
    <w:rsid w:val="00EE663D"/>
    <w:rsid w:val="00EE7D7C"/>
    <w:rsid w:val="00F016E2"/>
    <w:rsid w:val="00F0232D"/>
    <w:rsid w:val="00F077F2"/>
    <w:rsid w:val="00F107EA"/>
    <w:rsid w:val="00F11DFD"/>
    <w:rsid w:val="00F11E37"/>
    <w:rsid w:val="00F13436"/>
    <w:rsid w:val="00F1610D"/>
    <w:rsid w:val="00F16133"/>
    <w:rsid w:val="00F16579"/>
    <w:rsid w:val="00F172BA"/>
    <w:rsid w:val="00F177A0"/>
    <w:rsid w:val="00F17D06"/>
    <w:rsid w:val="00F20D4C"/>
    <w:rsid w:val="00F21778"/>
    <w:rsid w:val="00F23C22"/>
    <w:rsid w:val="00F25D98"/>
    <w:rsid w:val="00F300FB"/>
    <w:rsid w:val="00F306C2"/>
    <w:rsid w:val="00F317F6"/>
    <w:rsid w:val="00F333E0"/>
    <w:rsid w:val="00F34376"/>
    <w:rsid w:val="00F35A14"/>
    <w:rsid w:val="00F36321"/>
    <w:rsid w:val="00F37066"/>
    <w:rsid w:val="00F407A7"/>
    <w:rsid w:val="00F43B95"/>
    <w:rsid w:val="00F44374"/>
    <w:rsid w:val="00F47BD8"/>
    <w:rsid w:val="00F5006A"/>
    <w:rsid w:val="00F500D8"/>
    <w:rsid w:val="00F50545"/>
    <w:rsid w:val="00F50CE1"/>
    <w:rsid w:val="00F55D7F"/>
    <w:rsid w:val="00F56BB4"/>
    <w:rsid w:val="00F56BEB"/>
    <w:rsid w:val="00F600E0"/>
    <w:rsid w:val="00F606BB"/>
    <w:rsid w:val="00F61314"/>
    <w:rsid w:val="00F62DC7"/>
    <w:rsid w:val="00F637E7"/>
    <w:rsid w:val="00F647A3"/>
    <w:rsid w:val="00F65400"/>
    <w:rsid w:val="00F66DC6"/>
    <w:rsid w:val="00F73B16"/>
    <w:rsid w:val="00F73C9F"/>
    <w:rsid w:val="00F76C7B"/>
    <w:rsid w:val="00F81B12"/>
    <w:rsid w:val="00F83604"/>
    <w:rsid w:val="00F84BCD"/>
    <w:rsid w:val="00F87476"/>
    <w:rsid w:val="00F901F1"/>
    <w:rsid w:val="00F902ED"/>
    <w:rsid w:val="00F9049F"/>
    <w:rsid w:val="00F910F7"/>
    <w:rsid w:val="00F91B84"/>
    <w:rsid w:val="00F94287"/>
    <w:rsid w:val="00F96726"/>
    <w:rsid w:val="00F97A84"/>
    <w:rsid w:val="00FA1205"/>
    <w:rsid w:val="00FA2829"/>
    <w:rsid w:val="00FA3DC2"/>
    <w:rsid w:val="00FA3E43"/>
    <w:rsid w:val="00FA523A"/>
    <w:rsid w:val="00FA55E1"/>
    <w:rsid w:val="00FA6665"/>
    <w:rsid w:val="00FA6783"/>
    <w:rsid w:val="00FA6A31"/>
    <w:rsid w:val="00FB1FFA"/>
    <w:rsid w:val="00FB23FF"/>
    <w:rsid w:val="00FB327A"/>
    <w:rsid w:val="00FB3B06"/>
    <w:rsid w:val="00FB43F9"/>
    <w:rsid w:val="00FB6386"/>
    <w:rsid w:val="00FB74A8"/>
    <w:rsid w:val="00FB7883"/>
    <w:rsid w:val="00FB7D63"/>
    <w:rsid w:val="00FC20FE"/>
    <w:rsid w:val="00FC3CCF"/>
    <w:rsid w:val="00FD0F55"/>
    <w:rsid w:val="00FD11E0"/>
    <w:rsid w:val="00FD6877"/>
    <w:rsid w:val="00FD7A06"/>
    <w:rsid w:val="00FE03C0"/>
    <w:rsid w:val="00FE070A"/>
    <w:rsid w:val="00FE1265"/>
    <w:rsid w:val="00FE1F75"/>
    <w:rsid w:val="00FE22F4"/>
    <w:rsid w:val="00FE38EE"/>
    <w:rsid w:val="00FE4C02"/>
    <w:rsid w:val="00FE65CA"/>
    <w:rsid w:val="00FE6F84"/>
    <w:rsid w:val="00FF09FF"/>
    <w:rsid w:val="00FF0B97"/>
    <w:rsid w:val="00FF1E38"/>
    <w:rsid w:val="00FF38FF"/>
    <w:rsid w:val="00FF5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A972F611-BECB-423A-BE4C-7C6AD6A8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A13"/>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567C59"/>
    <w:rPr>
      <w:rFonts w:ascii="Tahoma" w:hAnsi="Tahoma"/>
      <w:sz w:val="36"/>
      <w:lang w:val="en-GB" w:eastAsia="en-US"/>
    </w:rPr>
  </w:style>
  <w:style w:type="paragraph" w:customStyle="1" w:styleId="CRSeparator">
    <w:name w:val="CR_Separator"/>
    <w:basedOn w:val="Normal"/>
    <w:link w:val="CRSeparatorChar"/>
    <w:rsid w:val="008F6723"/>
    <w:pPr>
      <w:overflowPunct w:val="0"/>
      <w:autoSpaceDE w:val="0"/>
      <w:autoSpaceDN w:val="0"/>
      <w:adjustRightInd w:val="0"/>
      <w:jc w:val="center"/>
      <w:textAlignment w:val="baseline"/>
    </w:pPr>
    <w:rPr>
      <w:rFonts w:ascii="Times New Roman" w:eastAsia="Times New Roman" w:hAnsi="Times New Roman" w:cs="Times New Roman"/>
      <w:color w:val="0000FF"/>
      <w:sz w:val="36"/>
      <w:szCs w:val="36"/>
      <w:lang w:eastAsia="en-GB"/>
    </w:rPr>
  </w:style>
  <w:style w:type="character" w:customStyle="1" w:styleId="CRSeparatorChar">
    <w:name w:val="CR_Separator Char"/>
    <w:basedOn w:val="DefaultParagraphFont"/>
    <w:link w:val="CRSeparator"/>
    <w:rsid w:val="008F6723"/>
    <w:rPr>
      <w:rFonts w:ascii="Times New Roman" w:eastAsia="Times New Roman"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1498</Words>
  <Characters>15631</Characters>
  <Application>Microsoft Office Word</Application>
  <DocSecurity>0</DocSecurity>
  <Lines>130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17095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Rohde &amp; Schwarz</cp:lastModifiedBy>
  <cp:revision>5</cp:revision>
  <cp:lastPrinted>1900-01-01T00:00:00Z</cp:lastPrinted>
  <dcterms:created xsi:type="dcterms:W3CDTF">2025-12-04T14:56:00Z</dcterms:created>
  <dcterms:modified xsi:type="dcterms:W3CDTF">2025-12-04T17:06:00Z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